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D5" w:rsidRPr="00A54CD5" w:rsidRDefault="00A54CD5" w:rsidP="00A54CD5">
      <w:pPr>
        <w:spacing w:after="0" w:line="360" w:lineRule="auto"/>
        <w:rPr>
          <w:rFonts w:ascii="Calibri" w:eastAsia="Calibri" w:hAnsi="Calibri" w:cs="Times New Roman"/>
          <w:b/>
          <w:i/>
          <w:sz w:val="24"/>
          <w:szCs w:val="24"/>
        </w:rPr>
      </w:pPr>
      <w:bookmarkStart w:id="0" w:name="_GoBack"/>
      <w:bookmarkEnd w:id="0"/>
      <w:r w:rsidRPr="00A54CD5">
        <w:rPr>
          <w:rFonts w:ascii="Calibri" w:eastAsia="Calibri" w:hAnsi="Calibri" w:cs="Times New Roman"/>
          <w:b/>
          <w:i/>
          <w:sz w:val="24"/>
          <w:szCs w:val="24"/>
        </w:rPr>
        <w:t>Figure 1 Schema: the mediation of the confrontation between atheism and Christianity</w:t>
      </w:r>
    </w:p>
    <w:p w:rsidR="00A54CD5" w:rsidRPr="00A54CD5" w:rsidRDefault="00A54CD5" w:rsidP="00A54CD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54CD5">
        <w:rPr>
          <w:rFonts w:ascii="Calibri" w:eastAsia="Calibri" w:hAnsi="Calibri" w:cs="Times New Roman"/>
          <w:sz w:val="24"/>
          <w:szCs w:val="24"/>
        </w:rPr>
        <w:t>Discursive Form of Newspaper Item</w:t>
      </w:r>
    </w:p>
    <w:p w:rsidR="00A54CD5" w:rsidRPr="00A54CD5" w:rsidRDefault="00A54CD5" w:rsidP="00A54CD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54CD5">
        <w:rPr>
          <w:rFonts w:ascii="Calibri" w:eastAsia="Calibri" w:hAnsi="Calibri" w:cs="Times New Roman"/>
          <w:sz w:val="24"/>
          <w:szCs w:val="24"/>
        </w:rPr>
        <w:t>Slant         Atheism Christianity Both    Atheism Christianity Both    Atheism Christianity Both</w:t>
      </w:r>
    </w:p>
    <w:p w:rsidR="00A54CD5" w:rsidRPr="00A54CD5" w:rsidRDefault="00A54CD5" w:rsidP="00A54CD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54CD5">
        <w:rPr>
          <w:rFonts w:ascii="Calibri" w:eastAsia="Calibri" w:hAnsi="Calibri" w:cs="Times New Roman"/>
          <w:sz w:val="24"/>
          <w:szCs w:val="24"/>
        </w:rPr>
        <w:t xml:space="preserve">Tone </w:t>
      </w:r>
      <w:r w:rsidRPr="00A54CD5">
        <w:rPr>
          <w:rFonts w:ascii="Calibri" w:eastAsia="Calibri" w:hAnsi="Calibri" w:cs="Times New Roman"/>
          <w:sz w:val="24"/>
          <w:szCs w:val="24"/>
        </w:rPr>
        <w:tab/>
      </w:r>
      <w:r w:rsidRPr="00A54CD5">
        <w:rPr>
          <w:rFonts w:ascii="Calibri" w:eastAsia="Calibri" w:hAnsi="Calibri" w:cs="Times New Roman"/>
          <w:sz w:val="24"/>
          <w:szCs w:val="24"/>
        </w:rPr>
        <w:tab/>
        <w:t>Positive</w:t>
      </w:r>
      <w:r w:rsidRPr="00A54CD5">
        <w:rPr>
          <w:rFonts w:ascii="Calibri" w:eastAsia="Calibri" w:hAnsi="Calibri" w:cs="Times New Roman"/>
          <w:sz w:val="24"/>
          <w:szCs w:val="24"/>
        </w:rPr>
        <w:tab/>
      </w:r>
      <w:r w:rsidRPr="00A54CD5">
        <w:rPr>
          <w:rFonts w:ascii="Calibri" w:eastAsia="Calibri" w:hAnsi="Calibri" w:cs="Times New Roman"/>
          <w:sz w:val="24"/>
          <w:szCs w:val="24"/>
        </w:rPr>
        <w:tab/>
      </w:r>
      <w:r w:rsidRPr="00A54CD5">
        <w:rPr>
          <w:rFonts w:ascii="Calibri" w:eastAsia="Calibri" w:hAnsi="Calibri" w:cs="Times New Roman"/>
          <w:sz w:val="24"/>
          <w:szCs w:val="24"/>
        </w:rPr>
        <w:tab/>
        <w:t xml:space="preserve">  Negative</w:t>
      </w:r>
      <w:r w:rsidRPr="00A54CD5">
        <w:rPr>
          <w:rFonts w:ascii="Calibri" w:eastAsia="Calibri" w:hAnsi="Calibri" w:cs="Times New Roman"/>
          <w:sz w:val="24"/>
          <w:szCs w:val="24"/>
        </w:rPr>
        <w:tab/>
      </w:r>
      <w:r w:rsidRPr="00A54CD5">
        <w:rPr>
          <w:rFonts w:ascii="Calibri" w:eastAsia="Calibri" w:hAnsi="Calibri" w:cs="Times New Roman"/>
          <w:sz w:val="24"/>
          <w:szCs w:val="24"/>
        </w:rPr>
        <w:tab/>
        <w:t xml:space="preserve">            Neutral</w:t>
      </w:r>
    </w:p>
    <w:p w:rsidR="00A54CD5" w:rsidRPr="00A54CD5" w:rsidRDefault="00A54CD5" w:rsidP="00A54CD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A54CD5" w:rsidRPr="00A54CD5" w:rsidRDefault="00A54CD5" w:rsidP="00A54CD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54CD5">
        <w:rPr>
          <w:rFonts w:ascii="Calibri" w:eastAsia="Calibri" w:hAnsi="Calibri" w:cs="Times New Roman"/>
          <w:sz w:val="24"/>
          <w:szCs w:val="24"/>
        </w:rPr>
        <w:t>Descriptive Form of Newspaper Item</w:t>
      </w:r>
    </w:p>
    <w:p w:rsidR="00A54CD5" w:rsidRPr="00A54CD5" w:rsidRDefault="00A54CD5" w:rsidP="00A54CD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54CD5">
        <w:rPr>
          <w:rFonts w:ascii="Calibri" w:eastAsia="Calibri" w:hAnsi="Calibri" w:cs="Times New Roman"/>
          <w:sz w:val="24"/>
          <w:szCs w:val="24"/>
        </w:rPr>
        <w:t>Slant        Atheism Christianity Both     Atheism Christianity Both     Atheism Christianity Both</w:t>
      </w:r>
    </w:p>
    <w:p w:rsidR="00A54CD5" w:rsidRPr="00A54CD5" w:rsidRDefault="00A54CD5" w:rsidP="00A54CD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54CD5">
        <w:rPr>
          <w:rFonts w:ascii="Calibri" w:eastAsia="Calibri" w:hAnsi="Calibri" w:cs="Times New Roman"/>
          <w:sz w:val="24"/>
          <w:szCs w:val="24"/>
        </w:rPr>
        <w:t xml:space="preserve">Tone </w:t>
      </w:r>
      <w:r w:rsidRPr="00A54CD5">
        <w:rPr>
          <w:rFonts w:ascii="Calibri" w:eastAsia="Calibri" w:hAnsi="Calibri" w:cs="Times New Roman"/>
          <w:sz w:val="24"/>
          <w:szCs w:val="24"/>
        </w:rPr>
        <w:tab/>
      </w:r>
      <w:r w:rsidRPr="00A54CD5">
        <w:rPr>
          <w:rFonts w:ascii="Calibri" w:eastAsia="Calibri" w:hAnsi="Calibri" w:cs="Times New Roman"/>
          <w:sz w:val="24"/>
          <w:szCs w:val="24"/>
        </w:rPr>
        <w:tab/>
        <w:t>Positive</w:t>
      </w:r>
      <w:r w:rsidRPr="00A54CD5">
        <w:rPr>
          <w:rFonts w:ascii="Calibri" w:eastAsia="Calibri" w:hAnsi="Calibri" w:cs="Times New Roman"/>
          <w:sz w:val="24"/>
          <w:szCs w:val="24"/>
        </w:rPr>
        <w:tab/>
      </w:r>
      <w:r w:rsidRPr="00A54CD5">
        <w:rPr>
          <w:rFonts w:ascii="Calibri" w:eastAsia="Calibri" w:hAnsi="Calibri" w:cs="Times New Roman"/>
          <w:sz w:val="24"/>
          <w:szCs w:val="24"/>
        </w:rPr>
        <w:tab/>
      </w:r>
      <w:r w:rsidRPr="00A54CD5">
        <w:rPr>
          <w:rFonts w:ascii="Calibri" w:eastAsia="Calibri" w:hAnsi="Calibri" w:cs="Times New Roman"/>
          <w:sz w:val="24"/>
          <w:szCs w:val="24"/>
        </w:rPr>
        <w:tab/>
        <w:t xml:space="preserve"> Negative</w:t>
      </w:r>
      <w:r w:rsidRPr="00A54CD5">
        <w:rPr>
          <w:rFonts w:ascii="Calibri" w:eastAsia="Calibri" w:hAnsi="Calibri" w:cs="Times New Roman"/>
          <w:sz w:val="24"/>
          <w:szCs w:val="24"/>
        </w:rPr>
        <w:tab/>
      </w:r>
      <w:r w:rsidRPr="00A54CD5">
        <w:rPr>
          <w:rFonts w:ascii="Calibri" w:eastAsia="Calibri" w:hAnsi="Calibri" w:cs="Times New Roman"/>
          <w:sz w:val="24"/>
          <w:szCs w:val="24"/>
        </w:rPr>
        <w:tab/>
        <w:t xml:space="preserve">             Neutral</w:t>
      </w:r>
    </w:p>
    <w:p w:rsidR="00A54CD5" w:rsidRPr="00A54CD5" w:rsidRDefault="00A54CD5" w:rsidP="00A54CD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A54CD5" w:rsidRPr="00A54CD5" w:rsidRDefault="00A54CD5" w:rsidP="00A54CD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54CD5">
        <w:rPr>
          <w:rFonts w:ascii="Calibri" w:eastAsia="Calibri" w:hAnsi="Calibri" w:cs="Times New Roman"/>
          <w:sz w:val="24"/>
          <w:szCs w:val="24"/>
        </w:rPr>
        <w:t>Tendentious Form of Newspaper Item</w:t>
      </w:r>
      <w:r w:rsidRPr="00A54CD5">
        <w:rPr>
          <w:rFonts w:ascii="Calibri" w:eastAsia="Calibri" w:hAnsi="Calibri" w:cs="Times New Roman"/>
          <w:b/>
          <w:sz w:val="24"/>
          <w:szCs w:val="24"/>
          <w:vertAlign w:val="superscript"/>
        </w:rPr>
        <w:footnoteReference w:id="1"/>
      </w:r>
    </w:p>
    <w:p w:rsidR="00A54CD5" w:rsidRPr="00A54CD5" w:rsidRDefault="00A54CD5" w:rsidP="00A54CD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54CD5">
        <w:rPr>
          <w:rFonts w:ascii="Calibri" w:eastAsia="Calibri" w:hAnsi="Calibri" w:cs="Times New Roman"/>
          <w:sz w:val="24"/>
          <w:szCs w:val="24"/>
        </w:rPr>
        <w:t xml:space="preserve">Slant         Atheism Christianity Both              </w:t>
      </w:r>
      <w:r w:rsidRPr="00A54CD5">
        <w:rPr>
          <w:rFonts w:ascii="Calibri" w:eastAsia="Calibri" w:hAnsi="Calibri" w:cs="Times New Roman"/>
          <w:sz w:val="24"/>
          <w:szCs w:val="24"/>
        </w:rPr>
        <w:tab/>
      </w:r>
      <w:r w:rsidRPr="00A54CD5">
        <w:rPr>
          <w:rFonts w:ascii="Calibri" w:eastAsia="Calibri" w:hAnsi="Calibri" w:cs="Times New Roman"/>
          <w:sz w:val="24"/>
          <w:szCs w:val="24"/>
        </w:rPr>
        <w:tab/>
        <w:t xml:space="preserve">          Atheism Christianity Both</w:t>
      </w:r>
    </w:p>
    <w:p w:rsidR="00A54CD5" w:rsidRPr="00A54CD5" w:rsidRDefault="00A54CD5" w:rsidP="00A54CD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54CD5">
        <w:rPr>
          <w:rFonts w:ascii="Calibri" w:eastAsia="Calibri" w:hAnsi="Calibri" w:cs="Times New Roman"/>
          <w:sz w:val="24"/>
          <w:szCs w:val="24"/>
        </w:rPr>
        <w:t>Tone</w:t>
      </w:r>
      <w:r w:rsidRPr="00A54CD5">
        <w:rPr>
          <w:rFonts w:ascii="Calibri" w:eastAsia="Calibri" w:hAnsi="Calibri" w:cs="Times New Roman"/>
          <w:sz w:val="24"/>
          <w:szCs w:val="24"/>
        </w:rPr>
        <w:tab/>
      </w:r>
      <w:r w:rsidRPr="00A54CD5">
        <w:rPr>
          <w:rFonts w:ascii="Calibri" w:eastAsia="Calibri" w:hAnsi="Calibri" w:cs="Times New Roman"/>
          <w:sz w:val="24"/>
          <w:szCs w:val="24"/>
        </w:rPr>
        <w:tab/>
        <w:t>Positive</w:t>
      </w:r>
      <w:r w:rsidRPr="00A54CD5">
        <w:rPr>
          <w:rFonts w:ascii="Calibri" w:eastAsia="Calibri" w:hAnsi="Calibri" w:cs="Times New Roman"/>
          <w:sz w:val="24"/>
          <w:szCs w:val="24"/>
        </w:rPr>
        <w:tab/>
      </w:r>
      <w:r w:rsidRPr="00A54CD5">
        <w:rPr>
          <w:rFonts w:ascii="Calibri" w:eastAsia="Calibri" w:hAnsi="Calibri" w:cs="Times New Roman"/>
          <w:sz w:val="24"/>
          <w:szCs w:val="24"/>
        </w:rPr>
        <w:tab/>
      </w:r>
      <w:r w:rsidRPr="00A54CD5">
        <w:rPr>
          <w:rFonts w:ascii="Calibri" w:eastAsia="Calibri" w:hAnsi="Calibri" w:cs="Times New Roman"/>
          <w:sz w:val="24"/>
          <w:szCs w:val="24"/>
        </w:rPr>
        <w:tab/>
      </w:r>
      <w:r w:rsidRPr="00A54CD5">
        <w:rPr>
          <w:rFonts w:ascii="Calibri" w:eastAsia="Calibri" w:hAnsi="Calibri" w:cs="Times New Roman"/>
          <w:sz w:val="24"/>
          <w:szCs w:val="24"/>
        </w:rPr>
        <w:tab/>
      </w:r>
      <w:r w:rsidRPr="00A54CD5">
        <w:rPr>
          <w:rFonts w:ascii="Calibri" w:eastAsia="Calibri" w:hAnsi="Calibri" w:cs="Times New Roman"/>
          <w:sz w:val="24"/>
          <w:szCs w:val="24"/>
        </w:rPr>
        <w:tab/>
      </w:r>
      <w:r w:rsidRPr="00A54CD5">
        <w:rPr>
          <w:rFonts w:ascii="Calibri" w:eastAsia="Calibri" w:hAnsi="Calibri" w:cs="Times New Roman"/>
          <w:sz w:val="24"/>
          <w:szCs w:val="24"/>
        </w:rPr>
        <w:tab/>
        <w:t>Negative</w:t>
      </w:r>
    </w:p>
    <w:p w:rsidR="00A54CD5" w:rsidRPr="00A54CD5" w:rsidRDefault="00A54CD5" w:rsidP="00A54CD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54CD5" w:rsidRPr="00A54CD5" w:rsidDel="001470A3" w:rsidRDefault="00A54CD5" w:rsidP="00A54CD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E029C5" w:rsidRDefault="00E029C5"/>
    <w:p w:rsidR="00A54CD5" w:rsidRDefault="00A54CD5"/>
    <w:p w:rsidR="00A54CD5" w:rsidRPr="00A54CD5" w:rsidRDefault="00A54CD5" w:rsidP="00A54CD5">
      <w:pPr>
        <w:spacing w:after="0" w:line="360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A54CD5">
        <w:rPr>
          <w:rFonts w:ascii="Calibri" w:eastAsia="Calibri" w:hAnsi="Calibri" w:cs="Times New Roman"/>
          <w:b/>
          <w:i/>
          <w:sz w:val="24"/>
          <w:szCs w:val="24"/>
        </w:rPr>
        <w:t>Figure 2:  Slant, Tone and Form of Broadsheet, Middle Market Tabloid and Tabloid Newspaper Items</w:t>
      </w:r>
    </w:p>
    <w:p w:rsidR="00A54CD5" w:rsidRDefault="00A54CD5">
      <w:r w:rsidRPr="00A54CD5">
        <w:rPr>
          <w:rFonts w:ascii="Calibri" w:eastAsia="Calibri" w:hAnsi="Calibri" w:cs="Times New Roman"/>
          <w:noProof/>
          <w:sz w:val="24"/>
          <w:szCs w:val="24"/>
          <w:lang w:eastAsia="zh-CN"/>
        </w:rPr>
        <w:drawing>
          <wp:inline distT="0" distB="0" distL="0" distR="0" wp14:anchorId="651E9B63" wp14:editId="623C15A8">
            <wp:extent cx="5731510" cy="4030492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3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89E" w:rsidRDefault="009B089E"/>
    <w:p w:rsidR="009B089E" w:rsidRPr="009B089E" w:rsidRDefault="009B089E" w:rsidP="009B089E">
      <w:pPr>
        <w:spacing w:after="0" w:line="360" w:lineRule="auto"/>
        <w:rPr>
          <w:rFonts w:ascii="Calibri" w:eastAsia="Calibri" w:hAnsi="Calibri" w:cs="Times New Roman"/>
          <w:b/>
          <w:i/>
          <w:sz w:val="24"/>
          <w:szCs w:val="24"/>
        </w:rPr>
      </w:pPr>
    </w:p>
    <w:p w:rsidR="009B089E" w:rsidRPr="009B089E" w:rsidRDefault="009B089E" w:rsidP="009B089E">
      <w:pPr>
        <w:spacing w:after="0" w:line="360" w:lineRule="auto"/>
        <w:rPr>
          <w:rFonts w:ascii="Calibri" w:eastAsia="Calibri" w:hAnsi="Calibri" w:cs="Times New Roman"/>
          <w:b/>
          <w:i/>
          <w:sz w:val="24"/>
          <w:szCs w:val="24"/>
        </w:rPr>
      </w:pPr>
      <w:r w:rsidRPr="009B089E">
        <w:rPr>
          <w:rFonts w:ascii="Calibri" w:eastAsia="Calibri" w:hAnsi="Calibri" w:cs="Times New Roman"/>
          <w:b/>
          <w:i/>
          <w:sz w:val="24"/>
          <w:szCs w:val="24"/>
        </w:rPr>
        <w:t>Figure 3:  news form of each newspaper item</w:t>
      </w:r>
    </w:p>
    <w:tbl>
      <w:tblPr>
        <w:tblW w:w="8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818"/>
        <w:gridCol w:w="1822"/>
        <w:gridCol w:w="1827"/>
        <w:gridCol w:w="1390"/>
      </w:tblGrid>
      <w:tr w:rsidR="009B089E" w:rsidRPr="009B089E" w:rsidTr="00A022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Newspaper Items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 xml:space="preserve"> Discursive News Form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 xml:space="preserve"> Descriptive News Form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Tendentious News Form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 xml:space="preserve"> Total</w:t>
            </w:r>
          </w:p>
        </w:tc>
      </w:tr>
      <w:tr w:rsidR="009B089E" w:rsidRPr="009B089E" w:rsidTr="00A022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News Story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79</w:t>
            </w:r>
          </w:p>
        </w:tc>
      </w:tr>
      <w:tr w:rsidR="009B089E" w:rsidRPr="009B089E" w:rsidTr="00A022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Editorial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</w:tr>
      <w:tr w:rsidR="009B089E" w:rsidRPr="009B089E" w:rsidTr="00A022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Opinion Piece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</w:p>
        </w:tc>
      </w:tr>
      <w:tr w:rsidR="009B089E" w:rsidRPr="009B089E" w:rsidTr="00A022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Letter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</w:p>
        </w:tc>
      </w:tr>
      <w:tr w:rsidR="009B089E" w:rsidRPr="009B089E" w:rsidTr="00A022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NIBS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</w:tr>
      <w:tr w:rsidR="009B089E" w:rsidRPr="009B089E" w:rsidTr="00A022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Other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9B089E" w:rsidRPr="009B089E" w:rsidTr="00A022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E" w:rsidRPr="009B089E" w:rsidRDefault="009B089E" w:rsidP="009B089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089E">
              <w:rPr>
                <w:rFonts w:ascii="Calibri" w:eastAsia="Calibri" w:hAnsi="Calibri" w:cs="Times New Roman"/>
                <w:sz w:val="24"/>
                <w:szCs w:val="24"/>
              </w:rPr>
              <w:t>190</w:t>
            </w:r>
          </w:p>
        </w:tc>
      </w:tr>
    </w:tbl>
    <w:p w:rsidR="009B089E" w:rsidRPr="009B089E" w:rsidRDefault="009B089E" w:rsidP="009B089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63411" w:rsidRDefault="00E63411" w:rsidP="00E63411">
      <w:pPr>
        <w:spacing w:after="0" w:line="36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</w:p>
    <w:p w:rsidR="00E63411" w:rsidRPr="00E63411" w:rsidRDefault="00E63411" w:rsidP="00E63411">
      <w:p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E63411">
        <w:rPr>
          <w:rFonts w:ascii="Calibri" w:eastAsia="Calibri" w:hAnsi="Calibri" w:cs="Times New Roman"/>
          <w:b/>
          <w:i/>
          <w:sz w:val="24"/>
          <w:szCs w:val="24"/>
        </w:rPr>
        <w:t>Figure 4:  the tendentious news form of newspaper items in the broadsheets, middle market tabloid and tabloid Newspapers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1561"/>
        <w:gridCol w:w="1561"/>
        <w:gridCol w:w="1300"/>
        <w:gridCol w:w="1307"/>
      </w:tblGrid>
      <w:tr w:rsidR="00E63411" w:rsidRPr="00E63411" w:rsidTr="00A022C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CHRISTIANITY SLANT    AND</w:t>
            </w:r>
          </w:p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POSITIVE TONE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CHRISTIANITY SLANT AND NEGATIVE TONE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ATHIESM SLANT AND POSITIVE TONE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ATHEISM SLANT AND NEGATIVE TONE</w:t>
            </w:r>
          </w:p>
        </w:tc>
      </w:tr>
      <w:tr w:rsidR="00E63411" w:rsidRPr="00E63411" w:rsidTr="00A022C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BROADSHEET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 xml:space="preserve"> 23 (24.2%)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26 (27.3%)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1  (1.1%)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16 (16.8%)</w:t>
            </w:r>
          </w:p>
        </w:tc>
      </w:tr>
      <w:tr w:rsidR="00E63411" w:rsidRPr="00E63411" w:rsidTr="00A022C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MIDDLE MARKET TABLOID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5 (5.3%)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3  (3.2%)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9  (9.5%)</w:t>
            </w:r>
          </w:p>
        </w:tc>
      </w:tr>
      <w:tr w:rsidR="00E63411" w:rsidRPr="00E63411" w:rsidTr="00A022C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TABLOID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7  (7.4%)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3  (3.2%)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2  (2.1%)</w:t>
            </w:r>
          </w:p>
        </w:tc>
      </w:tr>
      <w:tr w:rsidR="00E63411" w:rsidRPr="00E63411" w:rsidTr="00A022C4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TOTAL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35  (36.8%)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32  (33.7%)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1  (1.1%)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11" w:rsidRPr="00E63411" w:rsidRDefault="00E63411" w:rsidP="00E6341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63411">
              <w:rPr>
                <w:rFonts w:ascii="Calibri" w:eastAsia="Calibri" w:hAnsi="Calibri" w:cs="Times New Roman"/>
                <w:sz w:val="24"/>
                <w:szCs w:val="24"/>
              </w:rPr>
              <w:t>27  (28.4%)</w:t>
            </w:r>
          </w:p>
        </w:tc>
      </w:tr>
    </w:tbl>
    <w:p w:rsidR="00E63411" w:rsidRPr="00E63411" w:rsidRDefault="00E63411" w:rsidP="00E6341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B089E" w:rsidRDefault="009B089E"/>
    <w:p w:rsidR="00583FB5" w:rsidRPr="00583FB5" w:rsidRDefault="00583FB5" w:rsidP="00583FB5">
      <w:pPr>
        <w:spacing w:after="0" w:line="36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583FB5">
        <w:rPr>
          <w:rFonts w:ascii="Calibri" w:eastAsia="Calibri" w:hAnsi="Calibri" w:cs="Times New Roman"/>
          <w:b/>
          <w:i/>
          <w:sz w:val="24"/>
          <w:szCs w:val="24"/>
        </w:rPr>
        <w:t>Figure 5:  the news forms, slant and tone of readers’ letters</w:t>
      </w:r>
    </w:p>
    <w:tbl>
      <w:tblPr>
        <w:tblW w:w="7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2094"/>
        <w:gridCol w:w="1819"/>
        <w:gridCol w:w="1267"/>
        <w:gridCol w:w="1256"/>
      </w:tblGrid>
      <w:tr w:rsidR="00583FB5" w:rsidRPr="00583FB5" w:rsidTr="00A022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NEWS FORM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 xml:space="preserve"> SLANT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TONE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TOTAL</w:t>
            </w:r>
          </w:p>
        </w:tc>
      </w:tr>
      <w:tr w:rsidR="00583FB5" w:rsidRPr="00583FB5" w:rsidTr="00A022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Independent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Discursive (N=1)</w:t>
            </w:r>
          </w:p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Tendentious (N=8)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Atheism (N=1)</w:t>
            </w:r>
          </w:p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Christian (N=8)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Negative (N=9)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</w:tr>
      <w:tr w:rsidR="00583FB5" w:rsidRPr="00583FB5" w:rsidTr="00A022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Daily</w:t>
            </w:r>
          </w:p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Telegraph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Discursive (N=2)</w:t>
            </w:r>
          </w:p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Tendentious (N=7)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Christian (N=4)</w:t>
            </w:r>
          </w:p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Atheism (N=5)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Positive (N=4)</w:t>
            </w:r>
          </w:p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Negative (N=5)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</w:tr>
      <w:tr w:rsidR="00583FB5" w:rsidRPr="00583FB5" w:rsidTr="00A022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Guardian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Discursive (N=3)</w:t>
            </w:r>
          </w:p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Tendentious (N=5)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Atheism (N=1)</w:t>
            </w:r>
          </w:p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Both (N=2)</w:t>
            </w:r>
          </w:p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Christian (N=5)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 xml:space="preserve"> Neutral (N=1)</w:t>
            </w:r>
          </w:p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Positive (N=4)</w:t>
            </w:r>
          </w:p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 xml:space="preserve">Negative </w:t>
            </w: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(N=3)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8</w:t>
            </w:r>
          </w:p>
        </w:tc>
      </w:tr>
      <w:tr w:rsidR="00583FB5" w:rsidRPr="00583FB5" w:rsidTr="00A022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The Times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Tendentious (N=3)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Atheism (N=3)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Negative (N=3)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583FB5" w:rsidRPr="00583FB5" w:rsidTr="00A022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Express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Discursive (N=2)</w:t>
            </w:r>
          </w:p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Descriptive (N=1)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Both (N=2)</w:t>
            </w:r>
          </w:p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Atheism (N=1)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 xml:space="preserve">Neutral (N=2) </w:t>
            </w:r>
          </w:p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Negative (N=1)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</w:tr>
      <w:tr w:rsidR="00583FB5" w:rsidRPr="00583FB5" w:rsidTr="00A022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Sunday Telegraph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Discursive (N=1)</w:t>
            </w:r>
          </w:p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Tendentious (N=1)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Christianity (N=2)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Positive (N=1)</w:t>
            </w:r>
          </w:p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Negative (N=1)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</w:tr>
      <w:tr w:rsidR="00583FB5" w:rsidRPr="00583FB5" w:rsidTr="00A022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Daily Mail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Tendentious (N=1)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Atheism (N=1)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Negative (N=1)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583FB5" w:rsidRPr="00583FB5" w:rsidTr="00A022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The Sun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Tendentious (N=1)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Christianity (N=1)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Negative (N=1)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583FB5" w:rsidRPr="00583FB5" w:rsidTr="00A022C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B5" w:rsidRPr="00583FB5" w:rsidRDefault="00583FB5" w:rsidP="00583FB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83FB5">
              <w:rPr>
                <w:rFonts w:ascii="Calibri" w:eastAsia="Calibri" w:hAnsi="Calibri" w:cs="Times New Roman"/>
                <w:sz w:val="24"/>
                <w:szCs w:val="24"/>
              </w:rPr>
              <w:t>36</w:t>
            </w:r>
          </w:p>
        </w:tc>
      </w:tr>
    </w:tbl>
    <w:p w:rsidR="00583FB5" w:rsidRDefault="00583FB5"/>
    <w:p w:rsidR="006245F2" w:rsidRDefault="006245F2"/>
    <w:p w:rsidR="006245F2" w:rsidRPr="006245F2" w:rsidRDefault="006245F2" w:rsidP="006245F2">
      <w:pPr>
        <w:spacing w:after="0" w:line="36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6245F2">
        <w:rPr>
          <w:rFonts w:ascii="Calibri" w:eastAsia="Calibri" w:hAnsi="Calibri" w:cs="Times New Roman"/>
          <w:b/>
          <w:i/>
          <w:sz w:val="24"/>
          <w:szCs w:val="24"/>
        </w:rPr>
        <w:t>Appendix 1:  Tone of each type of Newspaper Item</w:t>
      </w:r>
    </w:p>
    <w:tbl>
      <w:tblPr>
        <w:tblW w:w="102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131"/>
        <w:gridCol w:w="1135"/>
        <w:gridCol w:w="1135"/>
        <w:gridCol w:w="992"/>
        <w:gridCol w:w="992"/>
        <w:gridCol w:w="993"/>
        <w:gridCol w:w="992"/>
        <w:gridCol w:w="709"/>
        <w:gridCol w:w="850"/>
      </w:tblGrid>
      <w:tr w:rsidR="006245F2" w:rsidRPr="006245F2" w:rsidTr="00A022C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Neutral Christian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  <w:proofErr w:type="spellStart"/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ve</w:t>
            </w:r>
            <w:proofErr w:type="spellEnd"/>
          </w:p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Christian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proofErr w:type="spellStart"/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ve</w:t>
            </w:r>
            <w:proofErr w:type="spellEnd"/>
          </w:p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Christian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Neutral</w:t>
            </w:r>
          </w:p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 xml:space="preserve">Atheist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  <w:proofErr w:type="spellStart"/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ve</w:t>
            </w:r>
            <w:proofErr w:type="spellEnd"/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 xml:space="preserve"> Atheist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  <w:proofErr w:type="spellStart"/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ve</w:t>
            </w:r>
            <w:proofErr w:type="spellEnd"/>
          </w:p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Atheist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Neutral Both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+</w:t>
            </w:r>
            <w:proofErr w:type="spellStart"/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ve</w:t>
            </w:r>
            <w:proofErr w:type="spellEnd"/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 xml:space="preserve"> Both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  <w:proofErr w:type="spellStart"/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ve</w:t>
            </w:r>
            <w:proofErr w:type="spellEnd"/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 xml:space="preserve"> Both</w:t>
            </w:r>
          </w:p>
        </w:tc>
      </w:tr>
      <w:tr w:rsidR="006245F2" w:rsidRPr="006245F2" w:rsidTr="00A022C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News Story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 xml:space="preserve">16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6245F2" w:rsidRPr="006245F2" w:rsidTr="00A022C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Editorial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6245F2" w:rsidRPr="006245F2" w:rsidTr="00A022C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Opinion Piece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6245F2" w:rsidRPr="006245F2" w:rsidTr="00A022C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Letter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6245F2" w:rsidRPr="006245F2" w:rsidTr="00A022C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NIBS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6245F2" w:rsidRPr="006245F2" w:rsidTr="00A022C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Other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  <w:tr w:rsidR="006245F2" w:rsidRPr="006245F2" w:rsidTr="00A022C4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2" w:rsidRPr="006245F2" w:rsidRDefault="006245F2" w:rsidP="006245F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45F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</w:tr>
    </w:tbl>
    <w:p w:rsidR="006245F2" w:rsidRPr="006245F2" w:rsidRDefault="006245F2" w:rsidP="006245F2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:rsidR="006245F2" w:rsidRDefault="006245F2"/>
    <w:p w:rsidR="00656DC5" w:rsidRDefault="00656DC5"/>
    <w:p w:rsidR="00656DC5" w:rsidRDefault="00656DC5"/>
    <w:p w:rsidR="00656DC5" w:rsidRDefault="00656DC5"/>
    <w:p w:rsidR="00656DC5" w:rsidRDefault="00656DC5"/>
    <w:sectPr w:rsidR="00656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13" w:rsidRDefault="007B0513" w:rsidP="00A54CD5">
      <w:pPr>
        <w:spacing w:after="0" w:line="240" w:lineRule="auto"/>
      </w:pPr>
      <w:r>
        <w:separator/>
      </w:r>
    </w:p>
  </w:endnote>
  <w:endnote w:type="continuationSeparator" w:id="0">
    <w:p w:rsidR="007B0513" w:rsidRDefault="007B0513" w:rsidP="00A5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13" w:rsidRDefault="007B0513" w:rsidP="00A54CD5">
      <w:pPr>
        <w:spacing w:after="0" w:line="240" w:lineRule="auto"/>
      </w:pPr>
      <w:r>
        <w:separator/>
      </w:r>
    </w:p>
  </w:footnote>
  <w:footnote w:type="continuationSeparator" w:id="0">
    <w:p w:rsidR="007B0513" w:rsidRDefault="007B0513" w:rsidP="00A54CD5">
      <w:pPr>
        <w:spacing w:after="0" w:line="240" w:lineRule="auto"/>
      </w:pPr>
      <w:r>
        <w:continuationSeparator/>
      </w:r>
    </w:p>
  </w:footnote>
  <w:footnote w:id="1">
    <w:p w:rsidR="00A54CD5" w:rsidRDefault="00A54CD5" w:rsidP="00A54CD5">
      <w:pPr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Where a newspaper is coded as tendentious then by definition it cannot be neutral. Also see Figure 2.</w:t>
      </w:r>
    </w:p>
    <w:p w:rsidR="00A54CD5" w:rsidRDefault="00A54CD5" w:rsidP="00A54CD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D5"/>
    <w:rsid w:val="000A0425"/>
    <w:rsid w:val="000F21B4"/>
    <w:rsid w:val="00583FB5"/>
    <w:rsid w:val="006245F2"/>
    <w:rsid w:val="00656DC5"/>
    <w:rsid w:val="006E5EF1"/>
    <w:rsid w:val="007B0513"/>
    <w:rsid w:val="009B089E"/>
    <w:rsid w:val="00A54CD5"/>
    <w:rsid w:val="00E029C5"/>
    <w:rsid w:val="00E63411"/>
    <w:rsid w:val="00E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A54CD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54CD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54CD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56D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1B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B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A54CD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54CD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54CD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56D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1B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2CAD1F07</Template>
  <TotalTime>0</TotalTime>
  <Pages>3</Pages>
  <Words>401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Crossley</dc:creator>
  <cp:lastModifiedBy>Emma Mary Luise Shelton</cp:lastModifiedBy>
  <cp:revision>2</cp:revision>
  <dcterms:created xsi:type="dcterms:W3CDTF">2015-04-14T09:11:00Z</dcterms:created>
  <dcterms:modified xsi:type="dcterms:W3CDTF">2015-04-14T09:11:00Z</dcterms:modified>
</cp:coreProperties>
</file>