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5B0A8" w14:textId="742FBFAA" w:rsidR="00F75C28" w:rsidRPr="000E590D" w:rsidRDefault="001E6913" w:rsidP="00BE7994">
      <w:pPr>
        <w:spacing w:after="0" w:line="360" w:lineRule="auto"/>
        <w:rPr>
          <w:rFonts w:ascii="Times New Roman" w:eastAsia="PMingLiU" w:hAnsi="Times New Roman" w:cs="Times New Roman"/>
          <w:b/>
          <w:bCs/>
          <w:sz w:val="28"/>
          <w:szCs w:val="28"/>
          <w:lang w:eastAsia="zh-TW"/>
        </w:rPr>
      </w:pPr>
      <w:r w:rsidRPr="000E590D">
        <w:rPr>
          <w:rFonts w:ascii="Times New Roman" w:eastAsia="PMingLiU" w:hAnsi="Times New Roman" w:cs="Times New Roman"/>
          <w:b/>
          <w:bCs/>
          <w:sz w:val="28"/>
          <w:szCs w:val="28"/>
          <w:lang w:eastAsia="zh-TW"/>
        </w:rPr>
        <w:t>Subjective and Obj</w:t>
      </w:r>
      <w:bookmarkStart w:id="0" w:name="_GoBack"/>
      <w:bookmarkEnd w:id="0"/>
      <w:r w:rsidRPr="000E590D">
        <w:rPr>
          <w:rFonts w:ascii="Times New Roman" w:eastAsia="PMingLiU" w:hAnsi="Times New Roman" w:cs="Times New Roman"/>
          <w:b/>
          <w:bCs/>
          <w:sz w:val="28"/>
          <w:szCs w:val="28"/>
          <w:lang w:eastAsia="zh-TW"/>
        </w:rPr>
        <w:t xml:space="preserve">ective Sleep Quality </w:t>
      </w:r>
      <w:r w:rsidR="003959A9" w:rsidRPr="000E590D">
        <w:rPr>
          <w:rFonts w:ascii="Times New Roman" w:eastAsia="PMingLiU" w:hAnsi="Times New Roman" w:cs="Times New Roman"/>
          <w:b/>
          <w:bCs/>
          <w:sz w:val="28"/>
          <w:szCs w:val="28"/>
          <w:lang w:eastAsia="zh-TW"/>
        </w:rPr>
        <w:t>in I</w:t>
      </w:r>
      <w:r w:rsidR="003D0D06" w:rsidRPr="000E590D">
        <w:rPr>
          <w:rFonts w:ascii="Times New Roman" w:eastAsia="PMingLiU" w:hAnsi="Times New Roman" w:cs="Times New Roman"/>
          <w:b/>
          <w:bCs/>
          <w:sz w:val="28"/>
          <w:szCs w:val="28"/>
          <w:lang w:eastAsia="zh-TW"/>
        </w:rPr>
        <w:t xml:space="preserve">ndividuals with </w:t>
      </w:r>
      <w:r w:rsidR="0010604D" w:rsidRPr="000E590D">
        <w:rPr>
          <w:rFonts w:ascii="Times New Roman" w:eastAsia="PMingLiU" w:hAnsi="Times New Roman" w:cs="Times New Roman"/>
          <w:b/>
          <w:bCs/>
          <w:sz w:val="28"/>
          <w:szCs w:val="28"/>
          <w:lang w:eastAsia="zh-TW"/>
        </w:rPr>
        <w:t xml:space="preserve">Osteoarthritis in Taiwan </w:t>
      </w:r>
    </w:p>
    <w:p w14:paraId="5256CE69" w14:textId="082092DB" w:rsidR="00F75C28" w:rsidRPr="000E590D" w:rsidRDefault="00F37658" w:rsidP="00BE7994">
      <w:pPr>
        <w:spacing w:beforeLines="50" w:before="120" w:after="0" w:line="480" w:lineRule="auto"/>
        <w:rPr>
          <w:rFonts w:ascii="Times New Roman" w:eastAsia="PMingLiU" w:hAnsi="Times New Roman" w:cs="Times New Roman"/>
          <w:bCs/>
          <w:sz w:val="24"/>
          <w:szCs w:val="24"/>
          <w:lang w:eastAsia="zh-TW"/>
        </w:rPr>
      </w:pPr>
      <w:r w:rsidRPr="000E590D">
        <w:rPr>
          <w:rFonts w:ascii="Times New Roman" w:eastAsia="PMingLiU" w:hAnsi="Times New Roman" w:cs="Times New Roman"/>
          <w:bCs/>
          <w:sz w:val="24"/>
          <w:szCs w:val="24"/>
          <w:lang w:eastAsia="zh-TW"/>
        </w:rPr>
        <w:t xml:space="preserve">C-J. </w:t>
      </w:r>
      <w:r w:rsidR="00F75C28" w:rsidRPr="000E590D">
        <w:rPr>
          <w:rFonts w:ascii="Times New Roman" w:eastAsia="PMingLiU" w:hAnsi="Times New Roman" w:cs="Times New Roman"/>
          <w:bCs/>
          <w:sz w:val="24"/>
          <w:szCs w:val="24"/>
          <w:lang w:eastAsia="zh-TW"/>
        </w:rPr>
        <w:t>Chen</w:t>
      </w:r>
      <w:r w:rsidR="00F75C28" w:rsidRPr="000E590D">
        <w:rPr>
          <w:rFonts w:ascii="Times New Roman" w:eastAsia="PMingLiU" w:hAnsi="Times New Roman" w:cs="Times New Roman"/>
          <w:sz w:val="24"/>
          <w:szCs w:val="24"/>
          <w:vertAlign w:val="superscript"/>
          <w:lang w:eastAsia="en-US"/>
        </w:rPr>
        <w:t>1</w:t>
      </w:r>
      <w:r w:rsidRPr="000E590D">
        <w:rPr>
          <w:rFonts w:ascii="Times New Roman" w:eastAsia="PMingLiU" w:hAnsi="Times New Roman" w:cs="Times New Roman"/>
          <w:sz w:val="24"/>
          <w:szCs w:val="24"/>
          <w:vertAlign w:val="superscript"/>
          <w:lang w:eastAsia="en-US"/>
        </w:rPr>
        <w:t xml:space="preserve"> </w:t>
      </w:r>
      <w:r w:rsidRPr="000E590D">
        <w:rPr>
          <w:rFonts w:ascii="Times New Roman" w:eastAsia="PMingLiU" w:hAnsi="Times New Roman" w:cs="Times New Roman"/>
          <w:sz w:val="24"/>
          <w:szCs w:val="24"/>
          <w:lang w:eastAsia="en-US"/>
        </w:rPr>
        <w:t>PhD</w:t>
      </w:r>
      <w:r w:rsidR="00F75C28" w:rsidRPr="000E590D">
        <w:rPr>
          <w:rFonts w:ascii="Times New Roman" w:eastAsia="PMingLiU" w:hAnsi="Times New Roman" w:cs="Times New Roman"/>
          <w:sz w:val="24"/>
          <w:szCs w:val="24"/>
          <w:lang w:eastAsia="en-US"/>
        </w:rPr>
        <w:t>,</w:t>
      </w:r>
      <w:r w:rsidRPr="000E590D">
        <w:rPr>
          <w:rFonts w:ascii="Times New Roman" w:eastAsia="PMingLiU" w:hAnsi="Times New Roman" w:cs="Times New Roman"/>
          <w:sz w:val="24"/>
          <w:szCs w:val="24"/>
          <w:lang w:eastAsia="zh-TW"/>
        </w:rPr>
        <w:t xml:space="preserve"> G.A</w:t>
      </w:r>
      <w:r w:rsidR="00F75C28" w:rsidRPr="000E590D">
        <w:rPr>
          <w:rFonts w:ascii="Times New Roman" w:eastAsia="PMingLiU" w:hAnsi="Times New Roman" w:cs="Times New Roman"/>
          <w:sz w:val="24"/>
          <w:szCs w:val="24"/>
          <w:lang w:eastAsia="zh-TW"/>
        </w:rPr>
        <w:t xml:space="preserve"> McHugh</w:t>
      </w:r>
      <w:r w:rsidR="00F75C28" w:rsidRPr="000E590D">
        <w:rPr>
          <w:rFonts w:ascii="Times New Roman" w:eastAsia="PMingLiU" w:hAnsi="Times New Roman" w:cs="Times New Roman"/>
          <w:sz w:val="24"/>
          <w:szCs w:val="24"/>
          <w:vertAlign w:val="superscript"/>
          <w:lang w:eastAsia="en-US"/>
        </w:rPr>
        <w:t>2</w:t>
      </w:r>
      <w:r w:rsidR="00F07263" w:rsidRPr="000E590D">
        <w:rPr>
          <w:rFonts w:ascii="Times New Roman" w:eastAsia="PMingLiU" w:hAnsi="Times New Roman" w:cs="Times New Roman"/>
          <w:sz w:val="24"/>
          <w:szCs w:val="24"/>
          <w:vertAlign w:val="superscript"/>
          <w:lang w:eastAsia="en-US"/>
        </w:rPr>
        <w:t>*</w:t>
      </w:r>
      <w:r w:rsidRPr="000E590D">
        <w:rPr>
          <w:rFonts w:ascii="Times New Roman" w:eastAsia="PMingLiU" w:hAnsi="Times New Roman" w:cs="Times New Roman"/>
          <w:sz w:val="24"/>
          <w:szCs w:val="24"/>
          <w:vertAlign w:val="superscript"/>
          <w:lang w:eastAsia="en-US"/>
        </w:rPr>
        <w:t xml:space="preserve"> </w:t>
      </w:r>
      <w:r w:rsidRPr="000E590D">
        <w:rPr>
          <w:rFonts w:ascii="Times New Roman" w:eastAsia="PMingLiU" w:hAnsi="Times New Roman" w:cs="Times New Roman"/>
          <w:sz w:val="24"/>
          <w:szCs w:val="24"/>
          <w:lang w:eastAsia="en-US"/>
        </w:rPr>
        <w:t>PhD</w:t>
      </w:r>
      <w:r w:rsidR="00F75C28" w:rsidRPr="000E590D">
        <w:rPr>
          <w:rFonts w:ascii="Times New Roman" w:eastAsia="PMingLiU" w:hAnsi="Times New Roman" w:cs="Times New Roman"/>
          <w:sz w:val="24"/>
          <w:szCs w:val="24"/>
          <w:lang w:eastAsia="zh-TW"/>
        </w:rPr>
        <w:t>, Malcolm Campbell</w:t>
      </w:r>
      <w:r w:rsidR="00F75C28" w:rsidRPr="000E590D">
        <w:rPr>
          <w:rFonts w:ascii="Times New Roman" w:eastAsia="PMingLiU" w:hAnsi="Times New Roman" w:cs="Times New Roman"/>
          <w:sz w:val="24"/>
          <w:szCs w:val="24"/>
          <w:vertAlign w:val="superscript"/>
          <w:lang w:eastAsia="zh-TW"/>
        </w:rPr>
        <w:t>2</w:t>
      </w:r>
      <w:r w:rsidRPr="000E590D">
        <w:rPr>
          <w:rFonts w:ascii="Times New Roman" w:eastAsia="PMingLiU" w:hAnsi="Times New Roman" w:cs="Times New Roman"/>
          <w:sz w:val="24"/>
          <w:szCs w:val="24"/>
          <w:lang w:eastAsia="zh-TW"/>
        </w:rPr>
        <w:t xml:space="preserve"> PhD, </w:t>
      </w:r>
      <w:r w:rsidR="00F75C28" w:rsidRPr="000E590D">
        <w:rPr>
          <w:rFonts w:ascii="Times New Roman" w:eastAsia="PMingLiU" w:hAnsi="Times New Roman" w:cs="Times New Roman"/>
          <w:sz w:val="24"/>
          <w:szCs w:val="24"/>
          <w:lang w:eastAsia="zh-TW"/>
        </w:rPr>
        <w:t>Karen Luker</w:t>
      </w:r>
      <w:r w:rsidR="00F75C28" w:rsidRPr="000E590D">
        <w:rPr>
          <w:rFonts w:ascii="Times New Roman" w:eastAsia="PMingLiU" w:hAnsi="Times New Roman" w:cs="Times New Roman"/>
          <w:sz w:val="24"/>
          <w:szCs w:val="24"/>
          <w:vertAlign w:val="superscript"/>
          <w:lang w:eastAsia="zh-TW"/>
        </w:rPr>
        <w:t>2</w:t>
      </w:r>
      <w:r w:rsidRPr="000E590D">
        <w:rPr>
          <w:rFonts w:ascii="Times New Roman" w:eastAsia="PMingLiU" w:hAnsi="Times New Roman" w:cs="Times New Roman"/>
          <w:sz w:val="24"/>
          <w:szCs w:val="24"/>
          <w:lang w:eastAsia="zh-TW"/>
        </w:rPr>
        <w:t xml:space="preserve"> PhD</w:t>
      </w:r>
    </w:p>
    <w:p w14:paraId="67396085" w14:textId="5CAC154F" w:rsidR="00F75C28" w:rsidRPr="000E590D" w:rsidRDefault="00F75C28" w:rsidP="00BE7994">
      <w:pPr>
        <w:spacing w:beforeLines="100" w:before="240" w:after="0" w:line="480" w:lineRule="auto"/>
        <w:ind w:left="120" w:hangingChars="50" w:hanging="120"/>
        <w:rPr>
          <w:rFonts w:ascii="Times New Roman" w:eastAsia="PMingLiU" w:hAnsi="Times New Roman" w:cs="Times New Roman"/>
          <w:bCs/>
          <w:sz w:val="24"/>
          <w:szCs w:val="24"/>
          <w:lang w:eastAsia="zh-TW"/>
        </w:rPr>
      </w:pPr>
      <w:r w:rsidRPr="000E590D">
        <w:rPr>
          <w:rFonts w:ascii="Times New Roman" w:hAnsi="Times New Roman" w:cs="Times New Roman"/>
          <w:bCs/>
          <w:sz w:val="24"/>
          <w:szCs w:val="24"/>
          <w:vertAlign w:val="superscript"/>
        </w:rPr>
        <w:t>1</w:t>
      </w:r>
      <w:r w:rsidRPr="000E590D">
        <w:rPr>
          <w:rFonts w:ascii="Times New Roman" w:eastAsia="PMingLiU" w:hAnsi="Times New Roman" w:cs="Times New Roman"/>
          <w:bCs/>
          <w:sz w:val="24"/>
          <w:szCs w:val="24"/>
          <w:vertAlign w:val="superscript"/>
          <w:lang w:eastAsia="zh-TW"/>
        </w:rPr>
        <w:t xml:space="preserve"> </w:t>
      </w:r>
      <w:r w:rsidRPr="000E590D">
        <w:rPr>
          <w:rFonts w:ascii="Times New Roman" w:eastAsia="PMingLiU" w:hAnsi="Times New Roman" w:cs="Times New Roman"/>
          <w:bCs/>
          <w:sz w:val="24"/>
          <w:szCs w:val="24"/>
          <w:lang w:eastAsia="zh-TW"/>
        </w:rPr>
        <w:t xml:space="preserve">Department of Nursing, </w:t>
      </w:r>
      <w:r w:rsidRPr="000E590D">
        <w:rPr>
          <w:rFonts w:ascii="Times New Roman" w:hAnsi="Times New Roman" w:cs="Times New Roman"/>
          <w:bCs/>
          <w:sz w:val="24"/>
          <w:szCs w:val="24"/>
        </w:rPr>
        <w:t>China Medical University Hospital,</w:t>
      </w:r>
      <w:r w:rsidRPr="000E590D">
        <w:rPr>
          <w:rStyle w:val="st1"/>
          <w:rFonts w:ascii="Times New Roman" w:hAnsi="Times New Roman" w:cs="Times New Roman"/>
          <w:color w:val="222222"/>
          <w:sz w:val="24"/>
          <w:szCs w:val="24"/>
        </w:rPr>
        <w:t xml:space="preserve"> 2 </w:t>
      </w:r>
      <w:proofErr w:type="spellStart"/>
      <w:r w:rsidRPr="000E590D">
        <w:rPr>
          <w:rStyle w:val="st1"/>
          <w:rFonts w:ascii="Times New Roman" w:hAnsi="Times New Roman" w:cs="Times New Roman"/>
          <w:color w:val="222222"/>
          <w:sz w:val="24"/>
          <w:szCs w:val="24"/>
        </w:rPr>
        <w:t>Yude</w:t>
      </w:r>
      <w:proofErr w:type="spellEnd"/>
      <w:r w:rsidRPr="000E590D">
        <w:rPr>
          <w:rStyle w:val="st1"/>
          <w:rFonts w:ascii="Times New Roman" w:hAnsi="Times New Roman" w:cs="Times New Roman"/>
          <w:color w:val="222222"/>
          <w:sz w:val="24"/>
          <w:szCs w:val="24"/>
        </w:rPr>
        <w:t xml:space="preserve"> Road, North District,</w:t>
      </w:r>
      <w:r w:rsidRPr="000E590D">
        <w:rPr>
          <w:rFonts w:ascii="Times New Roman" w:hAnsi="Times New Roman" w:cs="Times New Roman"/>
          <w:bCs/>
          <w:sz w:val="24"/>
          <w:szCs w:val="24"/>
        </w:rPr>
        <w:t xml:space="preserve"> </w:t>
      </w:r>
      <w:r w:rsidRPr="000E590D">
        <w:rPr>
          <w:rFonts w:ascii="Times New Roman" w:eastAsia="PMingLiU" w:hAnsi="Times New Roman" w:cs="Times New Roman"/>
          <w:bCs/>
          <w:sz w:val="24"/>
          <w:szCs w:val="24"/>
          <w:lang w:eastAsia="zh-TW"/>
        </w:rPr>
        <w:t xml:space="preserve">Taichung, </w:t>
      </w:r>
      <w:r w:rsidRPr="000E590D">
        <w:rPr>
          <w:rFonts w:ascii="Times New Roman" w:hAnsi="Times New Roman" w:cs="Times New Roman"/>
          <w:bCs/>
          <w:sz w:val="24"/>
          <w:szCs w:val="24"/>
        </w:rPr>
        <w:t>Taiwan</w:t>
      </w:r>
      <w:r w:rsidR="00817672" w:rsidRPr="000E590D">
        <w:rPr>
          <w:rFonts w:ascii="Times New Roman" w:eastAsia="PMingLiU" w:hAnsi="Times New Roman" w:cs="Times New Roman"/>
          <w:bCs/>
          <w:sz w:val="24"/>
          <w:szCs w:val="24"/>
          <w:lang w:eastAsia="zh-TW"/>
        </w:rPr>
        <w:t xml:space="preserve"> 404</w:t>
      </w:r>
      <w:r w:rsidR="00B87B7C" w:rsidRPr="000E590D">
        <w:rPr>
          <w:rFonts w:ascii="Times New Roman" w:eastAsia="PMingLiU" w:hAnsi="Times New Roman" w:cs="Times New Roman"/>
          <w:bCs/>
          <w:sz w:val="24"/>
          <w:szCs w:val="24"/>
          <w:lang w:eastAsia="zh-TW"/>
        </w:rPr>
        <w:t>,</w:t>
      </w:r>
      <w:r w:rsidR="00817672" w:rsidRPr="000E590D">
        <w:rPr>
          <w:rFonts w:ascii="Times New Roman" w:eastAsia="PMingLiU" w:hAnsi="Times New Roman" w:cs="Times New Roman"/>
          <w:bCs/>
          <w:sz w:val="24"/>
          <w:szCs w:val="24"/>
          <w:lang w:eastAsia="zh-TW"/>
        </w:rPr>
        <w:t xml:space="preserve"> </w:t>
      </w:r>
      <w:r w:rsidR="00B87B7C" w:rsidRPr="000E590D">
        <w:rPr>
          <w:rFonts w:ascii="Times New Roman" w:eastAsia="PMingLiU" w:hAnsi="Times New Roman" w:cs="Times New Roman"/>
          <w:bCs/>
          <w:sz w:val="24"/>
          <w:szCs w:val="24"/>
          <w:lang w:eastAsia="zh-TW"/>
        </w:rPr>
        <w:t>R.O.C</w:t>
      </w:r>
      <w:r w:rsidR="001E6913" w:rsidRPr="000E590D">
        <w:rPr>
          <w:rFonts w:ascii="Times New Roman" w:eastAsia="PMingLiU" w:hAnsi="Times New Roman" w:cs="Times New Roman"/>
          <w:bCs/>
          <w:sz w:val="24"/>
          <w:szCs w:val="24"/>
          <w:lang w:eastAsia="zh-TW"/>
        </w:rPr>
        <w:t>.</w:t>
      </w:r>
      <w:r w:rsidRPr="000E590D">
        <w:rPr>
          <w:rFonts w:ascii="Times New Roman" w:hAnsi="Times New Roman" w:cs="Times New Roman"/>
          <w:bCs/>
          <w:sz w:val="24"/>
          <w:szCs w:val="24"/>
        </w:rPr>
        <w:t xml:space="preserve"> </w:t>
      </w:r>
    </w:p>
    <w:p w14:paraId="76D691C4" w14:textId="50BA5B34" w:rsidR="00A03F31" w:rsidRPr="000E590D" w:rsidRDefault="00F75C28" w:rsidP="00BE7994">
      <w:pPr>
        <w:spacing w:after="0" w:line="480" w:lineRule="auto"/>
        <w:ind w:left="120" w:hangingChars="50" w:hanging="120"/>
        <w:rPr>
          <w:rFonts w:ascii="Times New Roman" w:eastAsia="PMingLiU" w:hAnsi="Times New Roman" w:cs="Times New Roman"/>
          <w:sz w:val="24"/>
          <w:szCs w:val="24"/>
          <w:lang w:eastAsia="zh-TW"/>
        </w:rPr>
      </w:pPr>
      <w:r w:rsidRPr="000E590D">
        <w:rPr>
          <w:rFonts w:ascii="Times New Roman" w:hAnsi="Times New Roman" w:cs="Times New Roman"/>
          <w:bCs/>
          <w:sz w:val="24"/>
          <w:szCs w:val="24"/>
          <w:vertAlign w:val="superscript"/>
        </w:rPr>
        <w:t>2</w:t>
      </w:r>
      <w:r w:rsidRPr="000E590D">
        <w:rPr>
          <w:rFonts w:ascii="Times New Roman" w:eastAsia="PMingLiU" w:hAnsi="Times New Roman" w:cs="Times New Roman"/>
          <w:bCs/>
          <w:sz w:val="24"/>
          <w:szCs w:val="24"/>
          <w:vertAlign w:val="superscript"/>
          <w:lang w:eastAsia="zh-TW"/>
        </w:rPr>
        <w:t xml:space="preserve"> </w:t>
      </w:r>
      <w:proofErr w:type="gramStart"/>
      <w:r w:rsidRPr="000E590D">
        <w:rPr>
          <w:rFonts w:ascii="Times New Roman" w:hAnsi="Times New Roman" w:cs="Times New Roman"/>
          <w:bCs/>
          <w:sz w:val="24"/>
          <w:szCs w:val="24"/>
        </w:rPr>
        <w:t>School</w:t>
      </w:r>
      <w:proofErr w:type="gramEnd"/>
      <w:r w:rsidRPr="000E590D">
        <w:rPr>
          <w:rFonts w:ascii="Times New Roman" w:hAnsi="Times New Roman" w:cs="Times New Roman"/>
          <w:bCs/>
          <w:sz w:val="24"/>
          <w:szCs w:val="24"/>
        </w:rPr>
        <w:t xml:space="preserve"> of Nursing, Midwifery and Social Work, </w:t>
      </w:r>
      <w:r w:rsidR="0010604D" w:rsidRPr="000E590D">
        <w:rPr>
          <w:rFonts w:ascii="Times New Roman" w:hAnsi="Times New Roman" w:cs="Times New Roman"/>
          <w:bCs/>
          <w:sz w:val="24"/>
          <w:szCs w:val="24"/>
        </w:rPr>
        <w:t xml:space="preserve">The </w:t>
      </w:r>
      <w:r w:rsidRPr="000E590D">
        <w:rPr>
          <w:rFonts w:ascii="Times New Roman" w:hAnsi="Times New Roman" w:cs="Times New Roman"/>
          <w:bCs/>
          <w:sz w:val="24"/>
          <w:szCs w:val="24"/>
        </w:rPr>
        <w:t>University of Manchester,</w:t>
      </w:r>
      <w:r w:rsidRPr="000E590D">
        <w:rPr>
          <w:rFonts w:ascii="Times New Roman" w:hAnsi="Times New Roman" w:cs="Times New Roman"/>
          <w:sz w:val="24"/>
          <w:szCs w:val="24"/>
        </w:rPr>
        <w:t xml:space="preserve"> </w:t>
      </w:r>
      <w:r w:rsidR="001E6913" w:rsidRPr="000E590D">
        <w:rPr>
          <w:rFonts w:ascii="Times New Roman" w:hAnsi="Times New Roman" w:cs="Times New Roman"/>
          <w:sz w:val="24"/>
          <w:szCs w:val="24"/>
        </w:rPr>
        <w:t>Manchester, UK</w:t>
      </w:r>
    </w:p>
    <w:p w14:paraId="2B1CB826" w14:textId="77777777" w:rsidR="0022424E" w:rsidRPr="000E590D" w:rsidRDefault="0022424E" w:rsidP="00BE7994">
      <w:pPr>
        <w:spacing w:after="0" w:line="360" w:lineRule="auto"/>
        <w:rPr>
          <w:rFonts w:ascii="Times New Roman" w:eastAsia="PMingLiU" w:hAnsi="Times New Roman" w:cs="Times New Roman"/>
          <w:bCs/>
          <w:sz w:val="24"/>
          <w:szCs w:val="24"/>
          <w:lang w:eastAsia="zh-TW"/>
        </w:rPr>
      </w:pPr>
    </w:p>
    <w:p w14:paraId="04390475" w14:textId="77777777" w:rsidR="00404E85" w:rsidRPr="000E590D" w:rsidRDefault="00404E85" w:rsidP="00BE7994">
      <w:pPr>
        <w:spacing w:after="0" w:line="360" w:lineRule="auto"/>
        <w:rPr>
          <w:rFonts w:ascii="Times New Roman" w:eastAsia="PMingLiU" w:hAnsi="Times New Roman" w:cs="Times New Roman"/>
          <w:b/>
          <w:bCs/>
          <w:sz w:val="24"/>
          <w:szCs w:val="24"/>
          <w:lang w:eastAsia="zh-TW"/>
        </w:rPr>
      </w:pPr>
    </w:p>
    <w:p w14:paraId="1DF44AB4" w14:textId="63F5709B" w:rsidR="0010604D" w:rsidRPr="000E590D" w:rsidRDefault="0010604D" w:rsidP="00BE7994">
      <w:pPr>
        <w:spacing w:after="0" w:line="360" w:lineRule="auto"/>
        <w:rPr>
          <w:rFonts w:ascii="Times New Roman" w:eastAsia="PMingLiU" w:hAnsi="Times New Roman" w:cs="Times New Roman"/>
          <w:b/>
          <w:bCs/>
          <w:sz w:val="24"/>
          <w:szCs w:val="24"/>
          <w:lang w:eastAsia="zh-TW"/>
        </w:rPr>
      </w:pPr>
      <w:r w:rsidRPr="000E590D">
        <w:rPr>
          <w:rFonts w:ascii="Times New Roman" w:eastAsia="PMingLiU" w:hAnsi="Times New Roman" w:cs="Times New Roman"/>
          <w:b/>
          <w:bCs/>
          <w:sz w:val="28"/>
          <w:szCs w:val="28"/>
          <w:lang w:eastAsia="zh-TW"/>
        </w:rPr>
        <w:t>Short title:</w:t>
      </w:r>
      <w:r w:rsidRPr="000E590D">
        <w:rPr>
          <w:rFonts w:ascii="Times New Roman" w:eastAsia="PMingLiU" w:hAnsi="Times New Roman" w:cs="Times New Roman"/>
          <w:b/>
          <w:bCs/>
          <w:sz w:val="24"/>
          <w:szCs w:val="24"/>
          <w:lang w:eastAsia="zh-TW"/>
        </w:rPr>
        <w:t xml:space="preserve"> </w:t>
      </w:r>
      <w:r w:rsidRPr="000E590D">
        <w:rPr>
          <w:rFonts w:ascii="Times New Roman" w:eastAsia="PMingLiU" w:hAnsi="Times New Roman" w:cs="Times New Roman"/>
          <w:b/>
          <w:bCs/>
          <w:sz w:val="28"/>
          <w:szCs w:val="28"/>
          <w:lang w:eastAsia="zh-TW"/>
        </w:rPr>
        <w:t xml:space="preserve">Sleep </w:t>
      </w:r>
      <w:r w:rsidR="001E6913" w:rsidRPr="000E590D">
        <w:rPr>
          <w:rFonts w:ascii="Times New Roman" w:eastAsia="PMingLiU" w:hAnsi="Times New Roman" w:cs="Times New Roman"/>
          <w:b/>
          <w:bCs/>
          <w:sz w:val="28"/>
          <w:szCs w:val="28"/>
          <w:lang w:eastAsia="zh-TW"/>
        </w:rPr>
        <w:t xml:space="preserve">Quality </w:t>
      </w:r>
      <w:r w:rsidRPr="000E590D">
        <w:rPr>
          <w:rFonts w:ascii="Times New Roman" w:eastAsia="PMingLiU" w:hAnsi="Times New Roman" w:cs="Times New Roman"/>
          <w:b/>
          <w:bCs/>
          <w:sz w:val="28"/>
          <w:szCs w:val="28"/>
          <w:lang w:eastAsia="zh-TW"/>
        </w:rPr>
        <w:t>in Osteoarthritis Patients</w:t>
      </w:r>
      <w:r w:rsidR="001E6913" w:rsidRPr="000E590D">
        <w:rPr>
          <w:rFonts w:ascii="Times New Roman" w:eastAsia="PMingLiU" w:hAnsi="Times New Roman" w:cs="Times New Roman"/>
          <w:b/>
          <w:bCs/>
          <w:sz w:val="28"/>
          <w:szCs w:val="28"/>
          <w:lang w:eastAsia="zh-TW"/>
        </w:rPr>
        <w:t xml:space="preserve"> in Taiwan</w:t>
      </w:r>
    </w:p>
    <w:p w14:paraId="0617B65F" w14:textId="77777777" w:rsidR="0011542D" w:rsidRPr="000E590D" w:rsidRDefault="0011542D" w:rsidP="00BE7994">
      <w:pPr>
        <w:spacing w:after="0" w:line="360" w:lineRule="auto"/>
        <w:rPr>
          <w:rFonts w:ascii="Times New Roman" w:eastAsia="PMingLiU" w:hAnsi="Times New Roman" w:cs="Times New Roman"/>
          <w:b/>
          <w:bCs/>
          <w:sz w:val="24"/>
          <w:szCs w:val="24"/>
          <w:lang w:eastAsia="zh-TW"/>
        </w:rPr>
      </w:pPr>
    </w:p>
    <w:p w14:paraId="5D68F7BB" w14:textId="26573580" w:rsidR="001E6913" w:rsidRPr="000E590D" w:rsidRDefault="00954354" w:rsidP="00BE7994">
      <w:pPr>
        <w:spacing w:after="0" w:line="360" w:lineRule="auto"/>
        <w:rPr>
          <w:rFonts w:ascii="Times New Roman" w:eastAsia="PMingLiU" w:hAnsi="Times New Roman" w:cs="Times New Roman"/>
          <w:b/>
          <w:bCs/>
          <w:sz w:val="24"/>
          <w:szCs w:val="24"/>
          <w:lang w:eastAsia="zh-TW"/>
        </w:rPr>
      </w:pPr>
      <w:r w:rsidRPr="000E590D">
        <w:rPr>
          <w:rFonts w:ascii="Times New Roman" w:eastAsia="PMingLiU" w:hAnsi="Times New Roman" w:cs="Times New Roman"/>
          <w:b/>
          <w:bCs/>
          <w:sz w:val="24"/>
          <w:szCs w:val="24"/>
          <w:lang w:eastAsia="zh-TW"/>
        </w:rPr>
        <w:t>Key words</w:t>
      </w:r>
    </w:p>
    <w:p w14:paraId="11E2A86D" w14:textId="53690D1C" w:rsidR="00F75C28" w:rsidRPr="000E590D" w:rsidRDefault="001E6913" w:rsidP="00BE7994">
      <w:pPr>
        <w:spacing w:after="0" w:line="360" w:lineRule="auto"/>
        <w:rPr>
          <w:rFonts w:ascii="Times New Roman" w:eastAsia="PMingLiU" w:hAnsi="Times New Roman" w:cs="Times New Roman"/>
          <w:b/>
          <w:bCs/>
          <w:sz w:val="24"/>
          <w:szCs w:val="24"/>
          <w:lang w:eastAsia="zh-TW"/>
        </w:rPr>
      </w:pPr>
      <w:r w:rsidRPr="000E590D">
        <w:rPr>
          <w:rFonts w:ascii="Times New Roman" w:eastAsia="PMingLiU" w:hAnsi="Times New Roman" w:cs="Times New Roman"/>
          <w:bCs/>
          <w:sz w:val="24"/>
          <w:szCs w:val="24"/>
          <w:lang w:eastAsia="zh-TW"/>
        </w:rPr>
        <w:t>Sleep quality</w:t>
      </w:r>
      <w:r w:rsidRPr="000E590D">
        <w:rPr>
          <w:rFonts w:ascii="Times New Roman" w:eastAsia="DFKai-SB" w:hAnsi="Times New Roman" w:cs="Times New Roman"/>
          <w:bCs/>
          <w:sz w:val="24"/>
          <w:szCs w:val="24"/>
          <w:lang w:eastAsia="zh-TW"/>
        </w:rPr>
        <w:t>;</w:t>
      </w:r>
      <w:r w:rsidR="00954354" w:rsidRPr="000E590D">
        <w:rPr>
          <w:rFonts w:ascii="Times New Roman" w:eastAsia="DFKai-SB" w:hAnsi="Times New Roman" w:cs="Times New Roman"/>
          <w:bCs/>
          <w:sz w:val="24"/>
          <w:szCs w:val="24"/>
          <w:lang w:eastAsia="zh-TW"/>
        </w:rPr>
        <w:t xml:space="preserve"> </w:t>
      </w:r>
      <w:r w:rsidRPr="000E590D">
        <w:rPr>
          <w:rFonts w:ascii="Times New Roman" w:eastAsia="DFKai-SB" w:hAnsi="Times New Roman" w:cs="Times New Roman"/>
          <w:bCs/>
          <w:sz w:val="24"/>
          <w:szCs w:val="24"/>
          <w:lang w:eastAsia="zh-TW"/>
        </w:rPr>
        <w:t>o</w:t>
      </w:r>
      <w:r w:rsidR="00954354" w:rsidRPr="000E590D">
        <w:rPr>
          <w:rFonts w:ascii="Times New Roman" w:eastAsia="DFKai-SB" w:hAnsi="Times New Roman" w:cs="Times New Roman"/>
          <w:bCs/>
          <w:sz w:val="24"/>
          <w:szCs w:val="24"/>
          <w:lang w:eastAsia="zh-TW"/>
        </w:rPr>
        <w:t>steoarthritis</w:t>
      </w:r>
      <w:r w:rsidRPr="000E590D">
        <w:rPr>
          <w:rFonts w:ascii="Times New Roman" w:eastAsia="DFKai-SB" w:hAnsi="Times New Roman" w:cs="Times New Roman"/>
          <w:bCs/>
          <w:sz w:val="24"/>
          <w:szCs w:val="24"/>
          <w:lang w:eastAsia="zh-TW"/>
        </w:rPr>
        <w:t>;</w:t>
      </w:r>
      <w:r w:rsidR="00954354" w:rsidRPr="000E590D">
        <w:rPr>
          <w:rFonts w:ascii="Times New Roman" w:eastAsia="DFKai-SB" w:hAnsi="Times New Roman" w:cs="Times New Roman"/>
          <w:bCs/>
          <w:sz w:val="24"/>
          <w:szCs w:val="24"/>
          <w:lang w:eastAsia="zh-TW"/>
        </w:rPr>
        <w:t xml:space="preserve"> </w:t>
      </w:r>
      <w:r w:rsidRPr="000E590D">
        <w:rPr>
          <w:rFonts w:ascii="Times New Roman" w:eastAsia="DFKai-SB" w:hAnsi="Times New Roman" w:cs="Times New Roman"/>
          <w:bCs/>
          <w:sz w:val="24"/>
          <w:szCs w:val="24"/>
          <w:lang w:eastAsia="zh-TW"/>
        </w:rPr>
        <w:t>prevalence;</w:t>
      </w:r>
      <w:r w:rsidR="00954354" w:rsidRPr="000E590D">
        <w:rPr>
          <w:rFonts w:ascii="Times New Roman" w:eastAsia="DFKai-SB" w:hAnsi="Times New Roman" w:cs="Times New Roman"/>
          <w:bCs/>
          <w:sz w:val="24"/>
          <w:szCs w:val="24"/>
          <w:lang w:eastAsia="zh-TW"/>
        </w:rPr>
        <w:t xml:space="preserve"> </w:t>
      </w:r>
      <w:r w:rsidRPr="000E590D">
        <w:rPr>
          <w:rFonts w:ascii="Times New Roman" w:eastAsia="DFKai-SB" w:hAnsi="Times New Roman" w:cs="Times New Roman"/>
          <w:bCs/>
          <w:sz w:val="24"/>
          <w:szCs w:val="24"/>
          <w:lang w:eastAsia="zh-TW"/>
        </w:rPr>
        <w:t>predictor;</w:t>
      </w:r>
      <w:r w:rsidR="00954354" w:rsidRPr="000E590D">
        <w:rPr>
          <w:rFonts w:ascii="Times New Roman" w:eastAsia="DFKai-SB" w:hAnsi="Times New Roman" w:cs="Times New Roman"/>
          <w:bCs/>
          <w:sz w:val="24"/>
          <w:szCs w:val="24"/>
          <w:lang w:eastAsia="zh-TW"/>
        </w:rPr>
        <w:t xml:space="preserve"> </w:t>
      </w:r>
      <w:r w:rsidRPr="000E590D">
        <w:rPr>
          <w:rFonts w:ascii="Times New Roman" w:eastAsia="DFKai-SB" w:hAnsi="Times New Roman" w:cs="Times New Roman"/>
          <w:bCs/>
          <w:sz w:val="24"/>
          <w:szCs w:val="24"/>
          <w:lang w:eastAsia="zh-TW"/>
        </w:rPr>
        <w:t>survey</w:t>
      </w:r>
    </w:p>
    <w:p w14:paraId="4766CEEF" w14:textId="77777777" w:rsidR="0010604D" w:rsidRPr="000E590D" w:rsidRDefault="0010604D" w:rsidP="0010604D">
      <w:pPr>
        <w:spacing w:after="0" w:line="360" w:lineRule="auto"/>
        <w:rPr>
          <w:rFonts w:ascii="Times New Roman" w:hAnsi="Times New Roman" w:cs="Times New Roman"/>
          <w:bCs/>
          <w:sz w:val="24"/>
          <w:szCs w:val="24"/>
        </w:rPr>
      </w:pPr>
    </w:p>
    <w:p w14:paraId="61E13D21" w14:textId="77777777" w:rsidR="00E872A8" w:rsidRPr="000E590D" w:rsidRDefault="00E872A8" w:rsidP="0010604D">
      <w:pPr>
        <w:spacing w:after="0" w:line="360" w:lineRule="auto"/>
        <w:rPr>
          <w:rFonts w:ascii="Times New Roman" w:hAnsi="Times New Roman" w:cs="Times New Roman"/>
          <w:b/>
          <w:bCs/>
          <w:sz w:val="24"/>
          <w:szCs w:val="24"/>
        </w:rPr>
      </w:pPr>
    </w:p>
    <w:p w14:paraId="4E1D84EF" w14:textId="0028DE31" w:rsidR="0010604D" w:rsidRPr="000E590D" w:rsidRDefault="0010604D" w:rsidP="0010604D">
      <w:pPr>
        <w:spacing w:after="0" w:line="360" w:lineRule="auto"/>
        <w:rPr>
          <w:rFonts w:ascii="Times New Roman" w:hAnsi="Times New Roman" w:cs="Times New Roman"/>
          <w:bCs/>
          <w:sz w:val="24"/>
          <w:szCs w:val="24"/>
        </w:rPr>
      </w:pPr>
      <w:r w:rsidRPr="000E590D">
        <w:rPr>
          <w:rFonts w:ascii="Times New Roman" w:hAnsi="Times New Roman" w:cs="Times New Roman"/>
          <w:b/>
          <w:bCs/>
          <w:sz w:val="24"/>
          <w:szCs w:val="24"/>
        </w:rPr>
        <w:t>Correspondence</w:t>
      </w:r>
      <w:r w:rsidRPr="000E590D">
        <w:rPr>
          <w:rFonts w:ascii="Times New Roman" w:hAnsi="Times New Roman" w:cs="Times New Roman"/>
          <w:bCs/>
          <w:sz w:val="24"/>
          <w:szCs w:val="24"/>
        </w:rPr>
        <w:t xml:space="preserve"> </w:t>
      </w:r>
    </w:p>
    <w:p w14:paraId="3753B9B4" w14:textId="2A245299" w:rsidR="00FD2F07" w:rsidRPr="000E590D" w:rsidRDefault="00FD2F07" w:rsidP="00BE7994">
      <w:pPr>
        <w:spacing w:after="0" w:line="360" w:lineRule="auto"/>
        <w:rPr>
          <w:rFonts w:ascii="Times New Roman" w:eastAsia="PMingLiU" w:hAnsi="Times New Roman" w:cs="Times New Roman"/>
          <w:bCs/>
          <w:sz w:val="24"/>
          <w:szCs w:val="24"/>
          <w:lang w:eastAsia="zh-TW"/>
        </w:rPr>
      </w:pPr>
      <w:r w:rsidRPr="000E590D">
        <w:rPr>
          <w:rFonts w:ascii="Times New Roman" w:eastAsia="PMingLiU" w:hAnsi="Times New Roman" w:cs="Times New Roman"/>
          <w:bCs/>
          <w:sz w:val="24"/>
          <w:szCs w:val="24"/>
          <w:lang w:eastAsia="zh-TW"/>
        </w:rPr>
        <w:t xml:space="preserve">Dr Gretl McHugh, </w:t>
      </w:r>
      <w:r w:rsidR="00093FDB" w:rsidRPr="000E590D">
        <w:rPr>
          <w:rFonts w:ascii="Times New Roman" w:eastAsia="PMingLiU" w:hAnsi="Times New Roman" w:cs="Times New Roman"/>
          <w:bCs/>
          <w:sz w:val="24"/>
          <w:szCs w:val="24"/>
          <w:lang w:eastAsia="zh-TW"/>
        </w:rPr>
        <w:t xml:space="preserve">Senior Lecturer, </w:t>
      </w:r>
      <w:r w:rsidRPr="000E590D">
        <w:rPr>
          <w:rFonts w:ascii="Times New Roman" w:eastAsia="PMingLiU" w:hAnsi="Times New Roman" w:cs="Times New Roman"/>
          <w:bCs/>
          <w:sz w:val="24"/>
          <w:szCs w:val="24"/>
          <w:lang w:eastAsia="zh-TW"/>
        </w:rPr>
        <w:t>School of Nursing, Midwifery &amp; Social Work, Jean McFarlane Building</w:t>
      </w:r>
      <w:proofErr w:type="gramStart"/>
      <w:r w:rsidRPr="000E590D">
        <w:rPr>
          <w:rFonts w:ascii="Times New Roman" w:eastAsia="PMingLiU" w:hAnsi="Times New Roman" w:cs="Times New Roman"/>
          <w:bCs/>
          <w:sz w:val="24"/>
          <w:szCs w:val="24"/>
          <w:lang w:eastAsia="zh-TW"/>
        </w:rPr>
        <w:t xml:space="preserve">, </w:t>
      </w:r>
      <w:r w:rsidR="00093FDB" w:rsidRPr="000E590D">
        <w:rPr>
          <w:rFonts w:ascii="Times New Roman" w:eastAsia="PMingLiU" w:hAnsi="Times New Roman" w:cs="Times New Roman"/>
          <w:bCs/>
          <w:sz w:val="24"/>
          <w:szCs w:val="24"/>
          <w:lang w:eastAsia="zh-TW"/>
        </w:rPr>
        <w:t xml:space="preserve"> </w:t>
      </w:r>
      <w:r w:rsidRPr="000E590D">
        <w:rPr>
          <w:rFonts w:ascii="Times New Roman" w:eastAsia="PMingLiU" w:hAnsi="Times New Roman" w:cs="Times New Roman"/>
          <w:bCs/>
          <w:sz w:val="24"/>
          <w:szCs w:val="24"/>
          <w:lang w:eastAsia="zh-TW"/>
        </w:rPr>
        <w:t>Tel</w:t>
      </w:r>
      <w:proofErr w:type="gramEnd"/>
      <w:r w:rsidRPr="000E590D">
        <w:rPr>
          <w:rFonts w:ascii="Times New Roman" w:eastAsia="PMingLiU" w:hAnsi="Times New Roman" w:cs="Times New Roman"/>
          <w:bCs/>
          <w:sz w:val="24"/>
          <w:szCs w:val="24"/>
          <w:lang w:eastAsia="zh-TW"/>
        </w:rPr>
        <w:t xml:space="preserve">: </w:t>
      </w:r>
      <w:r w:rsidR="00F07263" w:rsidRPr="000E590D">
        <w:rPr>
          <w:rFonts w:ascii="Times New Roman" w:eastAsia="PMingLiU" w:hAnsi="Times New Roman" w:cs="Times New Roman"/>
          <w:bCs/>
          <w:sz w:val="24"/>
          <w:szCs w:val="24"/>
          <w:lang w:eastAsia="zh-TW"/>
        </w:rPr>
        <w:t>+44 161 306 7772; email g</w:t>
      </w:r>
      <w:r w:rsidRPr="000E590D">
        <w:rPr>
          <w:rFonts w:ascii="Times New Roman" w:eastAsia="PMingLiU" w:hAnsi="Times New Roman" w:cs="Times New Roman"/>
          <w:bCs/>
          <w:sz w:val="24"/>
          <w:szCs w:val="24"/>
          <w:lang w:eastAsia="zh-TW"/>
        </w:rPr>
        <w:t>retl.mchugh@manchester.ac.uk</w:t>
      </w:r>
    </w:p>
    <w:p w14:paraId="1A33FCF7" w14:textId="77777777" w:rsidR="006E372D" w:rsidRPr="000E590D" w:rsidRDefault="006E372D" w:rsidP="00BE7994">
      <w:pPr>
        <w:spacing w:after="0" w:line="360" w:lineRule="auto"/>
        <w:rPr>
          <w:rFonts w:ascii="Times New Roman" w:eastAsia="PMingLiU" w:hAnsi="Times New Roman" w:cs="Times New Roman"/>
          <w:b/>
          <w:bCs/>
          <w:sz w:val="24"/>
          <w:szCs w:val="24"/>
          <w:lang w:eastAsia="zh-TW"/>
        </w:rPr>
      </w:pPr>
    </w:p>
    <w:p w14:paraId="1FA335AA" w14:textId="2ABE6191" w:rsidR="00922734" w:rsidRPr="000E590D" w:rsidRDefault="00922734" w:rsidP="00BE7994">
      <w:pPr>
        <w:spacing w:after="0" w:line="360" w:lineRule="auto"/>
        <w:rPr>
          <w:rFonts w:ascii="Times New Roman" w:eastAsia="PMingLiU" w:hAnsi="Times New Roman" w:cs="Times New Roman"/>
          <w:b/>
          <w:bCs/>
          <w:sz w:val="24"/>
          <w:szCs w:val="24"/>
          <w:lang w:eastAsia="zh-TW"/>
        </w:rPr>
      </w:pPr>
      <w:r w:rsidRPr="000E590D">
        <w:rPr>
          <w:rFonts w:ascii="Times New Roman" w:eastAsia="PMingLiU" w:hAnsi="Times New Roman" w:cs="Times New Roman"/>
          <w:b/>
          <w:bCs/>
          <w:sz w:val="24"/>
          <w:szCs w:val="24"/>
          <w:lang w:eastAsia="zh-TW"/>
        </w:rPr>
        <w:t xml:space="preserve">Word Count: </w:t>
      </w:r>
      <w:r w:rsidR="00111EE9" w:rsidRPr="000E590D">
        <w:rPr>
          <w:rFonts w:ascii="Times New Roman" w:eastAsia="PMingLiU" w:hAnsi="Times New Roman" w:cs="Times New Roman"/>
          <w:bCs/>
          <w:sz w:val="24"/>
          <w:szCs w:val="24"/>
          <w:lang w:eastAsia="zh-TW"/>
        </w:rPr>
        <w:t>4982</w:t>
      </w:r>
    </w:p>
    <w:p w14:paraId="3FDE50E4" w14:textId="77777777" w:rsidR="003959A9" w:rsidRPr="000E590D" w:rsidRDefault="003959A9" w:rsidP="00BE7994">
      <w:pPr>
        <w:spacing w:after="0" w:line="360" w:lineRule="auto"/>
        <w:rPr>
          <w:rFonts w:ascii="Times New Roman" w:eastAsia="PMingLiU" w:hAnsi="Times New Roman" w:cs="Times New Roman"/>
          <w:b/>
          <w:bCs/>
          <w:sz w:val="24"/>
          <w:szCs w:val="24"/>
          <w:lang w:eastAsia="zh-TW"/>
        </w:rPr>
      </w:pPr>
    </w:p>
    <w:p w14:paraId="4ED2162A" w14:textId="77777777" w:rsidR="003959A9" w:rsidRPr="000E590D" w:rsidRDefault="003959A9" w:rsidP="00BE7994">
      <w:pPr>
        <w:spacing w:after="0" w:line="360" w:lineRule="auto"/>
        <w:rPr>
          <w:rFonts w:ascii="Times New Roman" w:eastAsia="PMingLiU" w:hAnsi="Times New Roman" w:cs="Times New Roman"/>
          <w:b/>
          <w:bCs/>
          <w:sz w:val="24"/>
          <w:szCs w:val="24"/>
          <w:lang w:eastAsia="zh-TW"/>
        </w:rPr>
      </w:pPr>
    </w:p>
    <w:p w14:paraId="6CA93334" w14:textId="77777777" w:rsidR="003959A9" w:rsidRPr="000E590D" w:rsidRDefault="003959A9" w:rsidP="00BE7994">
      <w:pPr>
        <w:spacing w:after="0" w:line="360" w:lineRule="auto"/>
        <w:rPr>
          <w:rFonts w:ascii="Times New Roman" w:eastAsia="PMingLiU" w:hAnsi="Times New Roman" w:cs="Times New Roman"/>
          <w:b/>
          <w:bCs/>
          <w:sz w:val="24"/>
          <w:szCs w:val="24"/>
          <w:lang w:eastAsia="zh-TW"/>
        </w:rPr>
      </w:pPr>
    </w:p>
    <w:p w14:paraId="321E4BF3" w14:textId="77777777" w:rsidR="003959A9" w:rsidRPr="000E590D" w:rsidRDefault="003959A9" w:rsidP="00BE7994">
      <w:pPr>
        <w:spacing w:after="0" w:line="360" w:lineRule="auto"/>
        <w:rPr>
          <w:rFonts w:ascii="Times New Roman" w:eastAsia="PMingLiU" w:hAnsi="Times New Roman" w:cs="Times New Roman"/>
          <w:b/>
          <w:bCs/>
          <w:sz w:val="24"/>
          <w:szCs w:val="24"/>
          <w:lang w:eastAsia="zh-TW"/>
        </w:rPr>
      </w:pPr>
    </w:p>
    <w:p w14:paraId="4F547F12" w14:textId="77777777" w:rsidR="003959A9" w:rsidRPr="000E590D" w:rsidRDefault="003959A9" w:rsidP="00BE7994">
      <w:pPr>
        <w:spacing w:after="0" w:line="360" w:lineRule="auto"/>
        <w:rPr>
          <w:rFonts w:ascii="Times New Roman" w:eastAsia="PMingLiU" w:hAnsi="Times New Roman" w:cs="Times New Roman"/>
          <w:b/>
          <w:bCs/>
          <w:sz w:val="24"/>
          <w:szCs w:val="24"/>
          <w:lang w:eastAsia="zh-TW"/>
        </w:rPr>
      </w:pPr>
    </w:p>
    <w:p w14:paraId="169059D5" w14:textId="77777777" w:rsidR="001420ED" w:rsidRPr="000E590D" w:rsidRDefault="001420ED">
      <w:pPr>
        <w:spacing w:after="0" w:line="240" w:lineRule="auto"/>
        <w:rPr>
          <w:rStyle w:val="Heading2Char"/>
          <w:sz w:val="32"/>
          <w:szCs w:val="32"/>
        </w:rPr>
      </w:pPr>
      <w:r w:rsidRPr="000E590D">
        <w:rPr>
          <w:rStyle w:val="Heading2Char"/>
          <w:sz w:val="32"/>
          <w:szCs w:val="32"/>
        </w:rPr>
        <w:br w:type="page"/>
      </w:r>
    </w:p>
    <w:p w14:paraId="578C7E82" w14:textId="537DA784" w:rsidR="006E372D" w:rsidRPr="000E590D" w:rsidRDefault="006E372D" w:rsidP="00760DA5">
      <w:pPr>
        <w:spacing w:after="0" w:line="480" w:lineRule="auto"/>
        <w:rPr>
          <w:rFonts w:ascii="Times New Roman" w:eastAsia="PMingLiU" w:hAnsi="Times New Roman" w:cs="Times New Roman"/>
          <w:b/>
          <w:bCs/>
          <w:sz w:val="20"/>
          <w:szCs w:val="20"/>
          <w:lang w:eastAsia="zh-TW"/>
        </w:rPr>
      </w:pPr>
      <w:r w:rsidRPr="000E590D">
        <w:rPr>
          <w:rStyle w:val="Heading2Char"/>
          <w:rFonts w:ascii="Times New Roman" w:hAnsi="Times New Roman"/>
          <w:sz w:val="20"/>
          <w:szCs w:val="20"/>
        </w:rPr>
        <w:lastRenderedPageBreak/>
        <w:t>Abstract</w:t>
      </w:r>
      <w:r w:rsidR="00C82B4F" w:rsidRPr="000E590D">
        <w:rPr>
          <w:rFonts w:ascii="Times New Roman" w:eastAsia="PMingLiU" w:hAnsi="Times New Roman" w:cs="Times New Roman"/>
          <w:b/>
          <w:bCs/>
          <w:sz w:val="20"/>
          <w:szCs w:val="20"/>
          <w:lang w:eastAsia="zh-TW"/>
        </w:rPr>
        <w:t xml:space="preserve">  </w:t>
      </w:r>
    </w:p>
    <w:p w14:paraId="3BFD5E9F" w14:textId="0BD1061A" w:rsidR="00C94BB8" w:rsidRPr="000E590D" w:rsidRDefault="00823224" w:rsidP="00BE7994">
      <w:pPr>
        <w:spacing w:after="0" w:line="360" w:lineRule="auto"/>
        <w:rPr>
          <w:rFonts w:ascii="Times New Roman" w:eastAsia="PMingLiU" w:hAnsi="Times New Roman" w:cs="Times New Roman"/>
          <w:bCs/>
          <w:sz w:val="20"/>
          <w:szCs w:val="20"/>
          <w:lang w:eastAsia="zh-TW"/>
        </w:rPr>
      </w:pPr>
      <w:r w:rsidRPr="000E590D">
        <w:rPr>
          <w:rFonts w:ascii="Times New Roman" w:eastAsia="PMingLiU" w:hAnsi="Times New Roman" w:cs="Times New Roman"/>
          <w:b/>
          <w:bCs/>
          <w:sz w:val="20"/>
          <w:szCs w:val="20"/>
          <w:lang w:eastAsia="zh-TW"/>
        </w:rPr>
        <w:t>Objectives.</w:t>
      </w:r>
      <w:r w:rsidRPr="000E590D">
        <w:rPr>
          <w:rFonts w:ascii="Times New Roman" w:eastAsia="PMingLiU" w:hAnsi="Times New Roman" w:cs="Times New Roman"/>
          <w:bCs/>
          <w:sz w:val="20"/>
          <w:szCs w:val="20"/>
          <w:lang w:eastAsia="zh-TW"/>
        </w:rPr>
        <w:t xml:space="preserve"> </w:t>
      </w:r>
      <w:r w:rsidR="00F43720" w:rsidRPr="000E590D">
        <w:rPr>
          <w:rFonts w:ascii="Times New Roman" w:eastAsia="PMingLiU" w:hAnsi="Times New Roman" w:cs="Times New Roman"/>
          <w:bCs/>
          <w:sz w:val="20"/>
          <w:szCs w:val="20"/>
          <w:lang w:eastAsia="zh-TW"/>
        </w:rPr>
        <w:t xml:space="preserve"> </w:t>
      </w:r>
      <w:r w:rsidR="008D7BEB" w:rsidRPr="000E590D">
        <w:rPr>
          <w:rFonts w:ascii="Times New Roman" w:eastAsia="PMingLiU" w:hAnsi="Times New Roman" w:cs="Times New Roman"/>
          <w:bCs/>
          <w:sz w:val="20"/>
          <w:szCs w:val="20"/>
          <w:lang w:eastAsia="zh-TW"/>
        </w:rPr>
        <w:t xml:space="preserve">Negative effects </w:t>
      </w:r>
      <w:r w:rsidRPr="000E590D">
        <w:rPr>
          <w:rFonts w:ascii="Times New Roman" w:eastAsia="PMingLiU" w:hAnsi="Times New Roman" w:cs="Times New Roman"/>
          <w:bCs/>
          <w:sz w:val="20"/>
          <w:szCs w:val="20"/>
          <w:lang w:eastAsia="zh-TW"/>
        </w:rPr>
        <w:t xml:space="preserve">of </w:t>
      </w:r>
      <w:r w:rsidR="006F71D2" w:rsidRPr="000E590D">
        <w:rPr>
          <w:rFonts w:ascii="Times New Roman" w:eastAsia="PMingLiU" w:hAnsi="Times New Roman" w:cs="Times New Roman"/>
          <w:bCs/>
          <w:sz w:val="20"/>
          <w:szCs w:val="20"/>
          <w:lang w:eastAsia="zh-TW"/>
        </w:rPr>
        <w:t>osteoarthritis (OA)</w:t>
      </w:r>
      <w:r w:rsidR="009E63B7" w:rsidRPr="000E590D">
        <w:rPr>
          <w:rFonts w:ascii="Times New Roman" w:eastAsia="PMingLiU" w:hAnsi="Times New Roman" w:cs="Times New Roman"/>
          <w:bCs/>
          <w:sz w:val="20"/>
          <w:szCs w:val="20"/>
          <w:lang w:eastAsia="zh-TW"/>
        </w:rPr>
        <w:t xml:space="preserve"> like</w:t>
      </w:r>
      <w:r w:rsidR="00B51296" w:rsidRPr="000E590D">
        <w:rPr>
          <w:rFonts w:ascii="Times New Roman" w:eastAsia="PMingLiU" w:hAnsi="Times New Roman" w:cs="Times New Roman"/>
          <w:bCs/>
          <w:sz w:val="20"/>
          <w:szCs w:val="20"/>
          <w:lang w:eastAsia="zh-TW"/>
        </w:rPr>
        <w:t xml:space="preserve"> pain </w:t>
      </w:r>
      <w:r w:rsidR="00C67406" w:rsidRPr="000E590D">
        <w:rPr>
          <w:rFonts w:ascii="Times New Roman" w:eastAsia="PMingLiU" w:hAnsi="Times New Roman" w:cs="Times New Roman"/>
          <w:bCs/>
          <w:sz w:val="20"/>
          <w:szCs w:val="20"/>
          <w:lang w:eastAsia="zh-TW"/>
        </w:rPr>
        <w:t xml:space="preserve">and depression </w:t>
      </w:r>
      <w:r w:rsidR="00000B77" w:rsidRPr="000E590D">
        <w:rPr>
          <w:rFonts w:ascii="Times New Roman" w:eastAsia="PMingLiU" w:hAnsi="Times New Roman" w:cs="Times New Roman"/>
          <w:bCs/>
          <w:sz w:val="20"/>
          <w:szCs w:val="20"/>
          <w:lang w:eastAsia="zh-TW"/>
        </w:rPr>
        <w:t xml:space="preserve">interfere with </w:t>
      </w:r>
      <w:r w:rsidR="00453C78" w:rsidRPr="000E590D">
        <w:rPr>
          <w:rFonts w:ascii="Times New Roman" w:eastAsia="PMingLiU" w:hAnsi="Times New Roman" w:cs="Times New Roman"/>
          <w:bCs/>
          <w:sz w:val="20"/>
          <w:szCs w:val="20"/>
          <w:lang w:eastAsia="zh-TW"/>
        </w:rPr>
        <w:t xml:space="preserve">an </w:t>
      </w:r>
      <w:r w:rsidR="00FB291D" w:rsidRPr="000E590D">
        <w:rPr>
          <w:rFonts w:ascii="Times New Roman" w:eastAsia="PMingLiU" w:hAnsi="Times New Roman" w:cs="Times New Roman"/>
          <w:bCs/>
          <w:sz w:val="20"/>
          <w:szCs w:val="20"/>
          <w:lang w:eastAsia="zh-TW"/>
        </w:rPr>
        <w:t>individual’s sleep</w:t>
      </w:r>
      <w:r w:rsidR="009E63B7" w:rsidRPr="000E590D">
        <w:rPr>
          <w:rFonts w:ascii="Times New Roman" w:eastAsia="PMingLiU" w:hAnsi="Times New Roman" w:cs="Times New Roman"/>
          <w:bCs/>
          <w:sz w:val="20"/>
          <w:szCs w:val="20"/>
          <w:lang w:eastAsia="zh-TW"/>
        </w:rPr>
        <w:t xml:space="preserve"> quality</w:t>
      </w:r>
      <w:r w:rsidR="00FB291D" w:rsidRPr="000E590D">
        <w:rPr>
          <w:rFonts w:ascii="Times New Roman" w:eastAsia="PMingLiU" w:hAnsi="Times New Roman" w:cs="Times New Roman"/>
          <w:bCs/>
          <w:sz w:val="20"/>
          <w:szCs w:val="20"/>
          <w:lang w:eastAsia="zh-TW"/>
        </w:rPr>
        <w:t xml:space="preserve">. </w:t>
      </w:r>
      <w:r w:rsidRPr="000E590D">
        <w:rPr>
          <w:rFonts w:ascii="Times New Roman" w:eastAsia="PMingLiU" w:hAnsi="Times New Roman" w:cs="Times New Roman"/>
          <w:bCs/>
          <w:sz w:val="20"/>
          <w:szCs w:val="20"/>
          <w:lang w:eastAsia="zh-TW"/>
        </w:rPr>
        <w:t>The</w:t>
      </w:r>
      <w:r w:rsidR="006E372D" w:rsidRPr="000E590D">
        <w:rPr>
          <w:rFonts w:ascii="Times New Roman" w:eastAsia="PMingLiU" w:hAnsi="Times New Roman" w:cs="Times New Roman"/>
          <w:bCs/>
          <w:sz w:val="20"/>
          <w:szCs w:val="20"/>
          <w:lang w:eastAsia="zh-TW"/>
        </w:rPr>
        <w:t xml:space="preserve"> </w:t>
      </w:r>
      <w:r w:rsidR="00F826D8" w:rsidRPr="000E590D">
        <w:rPr>
          <w:rFonts w:ascii="Times New Roman" w:eastAsia="PMingLiU" w:hAnsi="Times New Roman" w:cs="Times New Roman"/>
          <w:bCs/>
          <w:sz w:val="20"/>
          <w:szCs w:val="20"/>
          <w:lang w:eastAsia="zh-TW"/>
        </w:rPr>
        <w:t xml:space="preserve">main objective of this study was </w:t>
      </w:r>
      <w:r w:rsidR="00C82B4F" w:rsidRPr="000E590D">
        <w:rPr>
          <w:rFonts w:ascii="Times New Roman" w:eastAsia="PMingLiU" w:hAnsi="Times New Roman" w:cs="Times New Roman"/>
          <w:bCs/>
          <w:sz w:val="20"/>
          <w:szCs w:val="20"/>
          <w:lang w:eastAsia="zh-TW"/>
        </w:rPr>
        <w:t xml:space="preserve">to </w:t>
      </w:r>
      <w:r w:rsidR="00F826D8" w:rsidRPr="000E590D">
        <w:rPr>
          <w:rFonts w:ascii="Times New Roman" w:eastAsia="PMingLiU" w:hAnsi="Times New Roman" w:cs="Times New Roman"/>
          <w:bCs/>
          <w:sz w:val="20"/>
          <w:szCs w:val="20"/>
          <w:lang w:eastAsia="zh-TW"/>
        </w:rPr>
        <w:t>investigate the prevalence</w:t>
      </w:r>
      <w:r w:rsidR="006E372D" w:rsidRPr="000E590D">
        <w:rPr>
          <w:rFonts w:ascii="Times New Roman" w:eastAsia="PMingLiU" w:hAnsi="Times New Roman" w:cs="Times New Roman"/>
          <w:bCs/>
          <w:sz w:val="20"/>
          <w:szCs w:val="20"/>
          <w:lang w:eastAsia="zh-TW"/>
        </w:rPr>
        <w:t xml:space="preserve"> of </w:t>
      </w:r>
      <w:r w:rsidR="003A6683" w:rsidRPr="000E590D">
        <w:rPr>
          <w:rFonts w:ascii="Times New Roman" w:eastAsia="PMingLiU" w:hAnsi="Times New Roman" w:cs="Times New Roman"/>
          <w:bCs/>
          <w:sz w:val="20"/>
          <w:szCs w:val="20"/>
          <w:lang w:eastAsia="zh-TW"/>
        </w:rPr>
        <w:t xml:space="preserve">poor quality </w:t>
      </w:r>
      <w:r w:rsidR="006F71D2" w:rsidRPr="000E590D">
        <w:rPr>
          <w:rFonts w:ascii="Times New Roman" w:eastAsia="PMingLiU" w:hAnsi="Times New Roman" w:cs="Times New Roman"/>
          <w:bCs/>
          <w:sz w:val="20"/>
          <w:szCs w:val="20"/>
          <w:lang w:eastAsia="zh-TW"/>
        </w:rPr>
        <w:t xml:space="preserve">of </w:t>
      </w:r>
      <w:r w:rsidR="006E372D" w:rsidRPr="000E590D">
        <w:rPr>
          <w:rFonts w:ascii="Times New Roman" w:eastAsia="PMingLiU" w:hAnsi="Times New Roman" w:cs="Times New Roman"/>
          <w:bCs/>
          <w:sz w:val="20"/>
          <w:szCs w:val="20"/>
          <w:lang w:eastAsia="zh-TW"/>
        </w:rPr>
        <w:t xml:space="preserve">sleep in individuals with </w:t>
      </w:r>
      <w:r w:rsidR="00F826D8" w:rsidRPr="000E590D">
        <w:rPr>
          <w:rFonts w:ascii="Times New Roman" w:eastAsia="PMingLiU" w:hAnsi="Times New Roman" w:cs="Times New Roman"/>
          <w:bCs/>
          <w:sz w:val="20"/>
          <w:szCs w:val="20"/>
          <w:lang w:eastAsia="zh-TW"/>
        </w:rPr>
        <w:t xml:space="preserve">OA </w:t>
      </w:r>
      <w:r w:rsidR="006F71D2" w:rsidRPr="000E590D">
        <w:rPr>
          <w:rFonts w:ascii="Times New Roman" w:eastAsia="PMingLiU" w:hAnsi="Times New Roman" w:cs="Times New Roman"/>
          <w:bCs/>
          <w:sz w:val="20"/>
          <w:szCs w:val="20"/>
          <w:lang w:eastAsia="zh-TW"/>
        </w:rPr>
        <w:t xml:space="preserve">in Taiwan </w:t>
      </w:r>
      <w:r w:rsidR="00C94BB8" w:rsidRPr="000E590D">
        <w:rPr>
          <w:rFonts w:ascii="Times New Roman" w:eastAsia="PMingLiU" w:hAnsi="Times New Roman" w:cs="Times New Roman"/>
          <w:bCs/>
          <w:sz w:val="20"/>
          <w:szCs w:val="20"/>
          <w:lang w:eastAsia="zh-TW"/>
        </w:rPr>
        <w:t>and iden</w:t>
      </w:r>
      <w:r w:rsidR="007B2004" w:rsidRPr="000E590D">
        <w:rPr>
          <w:rFonts w:ascii="Times New Roman" w:eastAsia="PMingLiU" w:hAnsi="Times New Roman" w:cs="Times New Roman"/>
          <w:bCs/>
          <w:sz w:val="20"/>
          <w:szCs w:val="20"/>
          <w:lang w:eastAsia="zh-TW"/>
        </w:rPr>
        <w:t>tify</w:t>
      </w:r>
      <w:r w:rsidR="00F43720" w:rsidRPr="000E590D">
        <w:rPr>
          <w:rFonts w:ascii="Times New Roman" w:eastAsia="PMingLiU" w:hAnsi="Times New Roman" w:cs="Times New Roman"/>
          <w:bCs/>
          <w:sz w:val="20"/>
          <w:szCs w:val="20"/>
          <w:lang w:eastAsia="zh-TW"/>
        </w:rPr>
        <w:t xml:space="preserve"> </w:t>
      </w:r>
      <w:r w:rsidR="00F826D8" w:rsidRPr="000E590D">
        <w:rPr>
          <w:rFonts w:ascii="Times New Roman" w:eastAsia="PMingLiU" w:hAnsi="Times New Roman" w:cs="Times New Roman"/>
          <w:bCs/>
          <w:sz w:val="20"/>
          <w:szCs w:val="20"/>
          <w:lang w:eastAsia="zh-TW"/>
        </w:rPr>
        <w:t>potential predictors</w:t>
      </w:r>
      <w:r w:rsidR="00C94BB8" w:rsidRPr="000E590D">
        <w:rPr>
          <w:rFonts w:ascii="Times New Roman" w:eastAsia="PMingLiU" w:hAnsi="Times New Roman" w:cs="Times New Roman"/>
          <w:bCs/>
          <w:sz w:val="20"/>
          <w:szCs w:val="20"/>
          <w:lang w:eastAsia="zh-TW"/>
        </w:rPr>
        <w:t xml:space="preserve">. </w:t>
      </w:r>
      <w:r w:rsidR="00F826D8" w:rsidRPr="000E590D">
        <w:rPr>
          <w:rFonts w:ascii="Times New Roman" w:eastAsia="PMingLiU" w:hAnsi="Times New Roman" w:cs="Times New Roman"/>
          <w:bCs/>
          <w:sz w:val="20"/>
          <w:szCs w:val="20"/>
          <w:lang w:eastAsia="zh-TW"/>
        </w:rPr>
        <w:t xml:space="preserve">A secondary objective was to </w:t>
      </w:r>
      <w:r w:rsidR="00C62E58" w:rsidRPr="000E590D">
        <w:rPr>
          <w:rFonts w:ascii="Times New Roman" w:eastAsia="PMingLiU" w:hAnsi="Times New Roman" w:cs="Times New Roman"/>
          <w:bCs/>
          <w:sz w:val="20"/>
          <w:szCs w:val="20"/>
          <w:lang w:eastAsia="zh-TW"/>
        </w:rPr>
        <w:t xml:space="preserve">examine </w:t>
      </w:r>
      <w:r w:rsidR="009E63B7" w:rsidRPr="000E590D">
        <w:rPr>
          <w:rFonts w:ascii="Times New Roman" w:eastAsia="PMingLiU" w:hAnsi="Times New Roman" w:cs="Times New Roman"/>
          <w:bCs/>
          <w:sz w:val="20"/>
          <w:szCs w:val="20"/>
          <w:lang w:eastAsia="zh-TW"/>
        </w:rPr>
        <w:t xml:space="preserve">agreement </w:t>
      </w:r>
      <w:r w:rsidR="00F826D8" w:rsidRPr="000E590D">
        <w:rPr>
          <w:rFonts w:ascii="Times New Roman" w:eastAsia="PMingLiU" w:hAnsi="Times New Roman" w:cs="Times New Roman"/>
          <w:bCs/>
          <w:sz w:val="20"/>
          <w:szCs w:val="20"/>
          <w:lang w:eastAsia="zh-TW"/>
        </w:rPr>
        <w:t>between o</w:t>
      </w:r>
      <w:r w:rsidR="00C94BB8" w:rsidRPr="000E590D">
        <w:rPr>
          <w:rFonts w:ascii="Times New Roman" w:eastAsia="PMingLiU" w:hAnsi="Times New Roman" w:cs="Times New Roman"/>
          <w:bCs/>
          <w:sz w:val="20"/>
          <w:szCs w:val="20"/>
          <w:lang w:eastAsia="zh-TW"/>
        </w:rPr>
        <w:t>bjective and subjective</w:t>
      </w:r>
      <w:r w:rsidRPr="000E590D">
        <w:rPr>
          <w:rFonts w:ascii="Times New Roman" w:eastAsia="PMingLiU" w:hAnsi="Times New Roman" w:cs="Times New Roman"/>
          <w:bCs/>
          <w:sz w:val="20"/>
          <w:szCs w:val="20"/>
          <w:lang w:eastAsia="zh-TW"/>
        </w:rPr>
        <w:t xml:space="preserve"> measures of sleep</w:t>
      </w:r>
      <w:r w:rsidR="00C03DA8" w:rsidRPr="000E590D">
        <w:rPr>
          <w:rFonts w:ascii="Times New Roman" w:eastAsia="PMingLiU" w:hAnsi="Times New Roman" w:cs="Times New Roman"/>
          <w:bCs/>
          <w:sz w:val="20"/>
          <w:szCs w:val="20"/>
          <w:lang w:eastAsia="zh-TW"/>
        </w:rPr>
        <w:t xml:space="preserve"> quality</w:t>
      </w:r>
      <w:r w:rsidRPr="000E590D">
        <w:rPr>
          <w:rFonts w:ascii="Times New Roman" w:eastAsia="PMingLiU" w:hAnsi="Times New Roman" w:cs="Times New Roman"/>
          <w:bCs/>
          <w:sz w:val="20"/>
          <w:szCs w:val="20"/>
          <w:lang w:eastAsia="zh-TW"/>
        </w:rPr>
        <w:t>.</w:t>
      </w:r>
    </w:p>
    <w:p w14:paraId="0223DA33" w14:textId="77777777" w:rsidR="00C94BB8" w:rsidRPr="000E590D" w:rsidRDefault="00C94BB8" w:rsidP="00BE7994">
      <w:pPr>
        <w:spacing w:after="0" w:line="360" w:lineRule="auto"/>
        <w:rPr>
          <w:rFonts w:ascii="Times New Roman" w:eastAsia="PMingLiU" w:hAnsi="Times New Roman" w:cs="Times New Roman"/>
          <w:b/>
          <w:bCs/>
          <w:sz w:val="20"/>
          <w:szCs w:val="20"/>
          <w:lang w:eastAsia="zh-TW"/>
        </w:rPr>
      </w:pPr>
    </w:p>
    <w:p w14:paraId="4148C92B" w14:textId="52B5B555" w:rsidR="00C94BB8" w:rsidRPr="000E590D" w:rsidRDefault="00823224" w:rsidP="00BE7994">
      <w:pPr>
        <w:spacing w:after="0" w:line="360" w:lineRule="auto"/>
        <w:rPr>
          <w:rFonts w:ascii="Times New Roman" w:eastAsia="PMingLiU" w:hAnsi="Times New Roman" w:cs="Times New Roman"/>
          <w:bCs/>
          <w:sz w:val="20"/>
          <w:szCs w:val="20"/>
          <w:lang w:eastAsia="zh-TW"/>
        </w:rPr>
      </w:pPr>
      <w:r w:rsidRPr="000E590D">
        <w:rPr>
          <w:rFonts w:ascii="Times New Roman" w:eastAsia="PMingLiU" w:hAnsi="Times New Roman" w:cs="Times New Roman"/>
          <w:b/>
          <w:bCs/>
          <w:sz w:val="20"/>
          <w:szCs w:val="20"/>
          <w:lang w:eastAsia="zh-TW"/>
        </w:rPr>
        <w:t>Methods.</w:t>
      </w:r>
      <w:r w:rsidR="00C94BB8" w:rsidRPr="000E590D">
        <w:rPr>
          <w:rFonts w:ascii="Times New Roman" w:eastAsia="PMingLiU" w:hAnsi="Times New Roman" w:cs="Times New Roman"/>
          <w:b/>
          <w:bCs/>
          <w:sz w:val="20"/>
          <w:szCs w:val="20"/>
          <w:lang w:eastAsia="zh-TW"/>
        </w:rPr>
        <w:t xml:space="preserve"> </w:t>
      </w:r>
      <w:r w:rsidR="006F71D2" w:rsidRPr="000E590D">
        <w:rPr>
          <w:rFonts w:ascii="Times New Roman" w:eastAsia="PMingLiU" w:hAnsi="Times New Roman" w:cs="Times New Roman"/>
          <w:bCs/>
          <w:sz w:val="20"/>
          <w:szCs w:val="20"/>
          <w:lang w:eastAsia="zh-TW"/>
        </w:rPr>
        <w:t>In a</w:t>
      </w:r>
      <w:r w:rsidRPr="000E590D">
        <w:rPr>
          <w:rFonts w:ascii="Times New Roman" w:eastAsia="PMingLiU" w:hAnsi="Times New Roman" w:cs="Times New Roman"/>
          <w:bCs/>
          <w:sz w:val="20"/>
          <w:szCs w:val="20"/>
          <w:lang w:eastAsia="zh-TW"/>
        </w:rPr>
        <w:t xml:space="preserve"> cross-sectional survey</w:t>
      </w:r>
      <w:r w:rsidR="006F71D2" w:rsidRPr="000E590D">
        <w:rPr>
          <w:rFonts w:ascii="Times New Roman" w:eastAsia="PMingLiU" w:hAnsi="Times New Roman" w:cs="Times New Roman"/>
          <w:bCs/>
          <w:sz w:val="20"/>
          <w:szCs w:val="20"/>
          <w:lang w:eastAsia="zh-TW"/>
        </w:rPr>
        <w:t>,</w:t>
      </w:r>
      <w:r w:rsidRPr="000E590D">
        <w:rPr>
          <w:rFonts w:ascii="Times New Roman" w:eastAsia="PMingLiU" w:hAnsi="Times New Roman" w:cs="Times New Roman"/>
          <w:b/>
          <w:bCs/>
          <w:sz w:val="20"/>
          <w:szCs w:val="20"/>
          <w:lang w:eastAsia="zh-TW"/>
        </w:rPr>
        <w:t xml:space="preserve"> </w:t>
      </w:r>
      <w:r w:rsidR="00C94BB8" w:rsidRPr="000E590D">
        <w:rPr>
          <w:rFonts w:ascii="Times New Roman" w:eastAsia="PMingLiU" w:hAnsi="Times New Roman" w:cs="Times New Roman"/>
          <w:bCs/>
          <w:sz w:val="20"/>
          <w:szCs w:val="20"/>
          <w:lang w:eastAsia="zh-TW"/>
        </w:rPr>
        <w:t>OA</w:t>
      </w:r>
      <w:r w:rsidR="00A42CC9" w:rsidRPr="000E590D">
        <w:rPr>
          <w:rFonts w:ascii="Times New Roman" w:eastAsia="PMingLiU" w:hAnsi="Times New Roman" w:cs="Times New Roman"/>
          <w:bCs/>
          <w:sz w:val="20"/>
          <w:szCs w:val="20"/>
          <w:lang w:eastAsia="zh-TW"/>
        </w:rPr>
        <w:t xml:space="preserve"> </w:t>
      </w:r>
      <w:r w:rsidR="006F71D2" w:rsidRPr="000E590D">
        <w:rPr>
          <w:rFonts w:ascii="Times New Roman" w:eastAsia="PMingLiU" w:hAnsi="Times New Roman" w:cs="Times New Roman"/>
          <w:bCs/>
          <w:sz w:val="20"/>
          <w:szCs w:val="20"/>
          <w:lang w:eastAsia="zh-TW"/>
        </w:rPr>
        <w:t>out</w:t>
      </w:r>
      <w:r w:rsidR="00A42CC9" w:rsidRPr="000E590D">
        <w:rPr>
          <w:rFonts w:ascii="Times New Roman" w:eastAsia="PMingLiU" w:hAnsi="Times New Roman" w:cs="Times New Roman"/>
          <w:bCs/>
          <w:sz w:val="20"/>
          <w:szCs w:val="20"/>
          <w:lang w:eastAsia="zh-TW"/>
        </w:rPr>
        <w:t xml:space="preserve">patients in Taiwan </w:t>
      </w:r>
      <w:r w:rsidR="00C94BB8" w:rsidRPr="000E590D">
        <w:rPr>
          <w:rFonts w:ascii="Times New Roman" w:eastAsia="PMingLiU" w:hAnsi="Times New Roman" w:cs="Times New Roman"/>
          <w:bCs/>
          <w:sz w:val="20"/>
          <w:szCs w:val="20"/>
          <w:lang w:eastAsia="zh-TW"/>
        </w:rPr>
        <w:t>complete</w:t>
      </w:r>
      <w:r w:rsidR="00C03DA8" w:rsidRPr="000E590D">
        <w:rPr>
          <w:rFonts w:ascii="Times New Roman" w:eastAsia="PMingLiU" w:hAnsi="Times New Roman" w:cs="Times New Roman"/>
          <w:bCs/>
          <w:sz w:val="20"/>
          <w:szCs w:val="20"/>
          <w:lang w:eastAsia="zh-TW"/>
        </w:rPr>
        <w:t>d</w:t>
      </w:r>
      <w:r w:rsidR="00C94BB8" w:rsidRPr="000E590D">
        <w:rPr>
          <w:rFonts w:ascii="Times New Roman" w:eastAsia="PMingLiU" w:hAnsi="Times New Roman" w:cs="Times New Roman"/>
          <w:bCs/>
          <w:sz w:val="20"/>
          <w:szCs w:val="20"/>
          <w:lang w:eastAsia="zh-TW"/>
        </w:rPr>
        <w:t xml:space="preserve"> a self-administered questionnaire, </w:t>
      </w:r>
      <w:r w:rsidR="003A6683" w:rsidRPr="000E590D">
        <w:rPr>
          <w:rFonts w:ascii="Times New Roman" w:eastAsia="PMingLiU" w:hAnsi="Times New Roman" w:cs="Times New Roman"/>
          <w:bCs/>
          <w:sz w:val="20"/>
          <w:szCs w:val="20"/>
          <w:lang w:eastAsia="zh-TW"/>
        </w:rPr>
        <w:t xml:space="preserve">incorporating </w:t>
      </w:r>
      <w:r w:rsidR="00FB291D" w:rsidRPr="000E590D">
        <w:rPr>
          <w:rFonts w:ascii="Times New Roman" w:eastAsia="PMingLiU" w:hAnsi="Times New Roman" w:cs="Times New Roman"/>
          <w:bCs/>
          <w:sz w:val="20"/>
          <w:szCs w:val="20"/>
          <w:lang w:eastAsia="zh-TW"/>
        </w:rPr>
        <w:t xml:space="preserve">validated measurements </w:t>
      </w:r>
      <w:r w:rsidR="00A42CC9" w:rsidRPr="000E590D">
        <w:rPr>
          <w:rFonts w:ascii="Times New Roman" w:eastAsia="PMingLiU" w:hAnsi="Times New Roman" w:cs="Times New Roman"/>
          <w:bCs/>
          <w:sz w:val="20"/>
          <w:szCs w:val="20"/>
          <w:lang w:eastAsia="zh-TW"/>
        </w:rPr>
        <w:t>for assessing quality of sleep</w:t>
      </w:r>
      <w:r w:rsidR="005E5057" w:rsidRPr="000E590D">
        <w:rPr>
          <w:rFonts w:ascii="Times New Roman" w:eastAsia="PMingLiU" w:hAnsi="Times New Roman" w:cs="Times New Roman"/>
          <w:bCs/>
          <w:sz w:val="20"/>
          <w:szCs w:val="20"/>
          <w:lang w:eastAsia="zh-TW"/>
        </w:rPr>
        <w:t xml:space="preserve"> </w:t>
      </w:r>
      <w:r w:rsidR="009E63B7" w:rsidRPr="000E590D">
        <w:rPr>
          <w:rFonts w:ascii="Times New Roman" w:eastAsia="PMingLiU" w:hAnsi="Times New Roman" w:cs="Times New Roman"/>
          <w:bCs/>
          <w:sz w:val="20"/>
          <w:szCs w:val="20"/>
          <w:lang w:eastAsia="zh-TW"/>
        </w:rPr>
        <w:t>(the Pittsburgh Sleep Quality Index (PSQI))</w:t>
      </w:r>
      <w:r w:rsidR="003A6683" w:rsidRPr="000E590D">
        <w:rPr>
          <w:rFonts w:ascii="Times New Roman" w:eastAsia="PMingLiU" w:hAnsi="Times New Roman" w:cs="Times New Roman"/>
          <w:bCs/>
          <w:sz w:val="20"/>
          <w:szCs w:val="20"/>
          <w:lang w:eastAsia="zh-TW"/>
        </w:rPr>
        <w:t xml:space="preserve">, </w:t>
      </w:r>
      <w:r w:rsidR="00A42CC9" w:rsidRPr="000E590D">
        <w:rPr>
          <w:rFonts w:ascii="Times New Roman" w:eastAsia="PMingLiU" w:hAnsi="Times New Roman" w:cs="Times New Roman"/>
          <w:bCs/>
          <w:sz w:val="20"/>
          <w:szCs w:val="20"/>
          <w:lang w:eastAsia="zh-TW"/>
        </w:rPr>
        <w:t>pain and physical functioning, anxiety and depression</w:t>
      </w:r>
      <w:r w:rsidR="003A6683" w:rsidRPr="000E590D">
        <w:rPr>
          <w:rFonts w:ascii="Times New Roman" w:eastAsia="PMingLiU" w:hAnsi="Times New Roman" w:cs="Times New Roman"/>
          <w:bCs/>
          <w:sz w:val="20"/>
          <w:szCs w:val="20"/>
          <w:lang w:eastAsia="zh-TW"/>
        </w:rPr>
        <w:t>,</w:t>
      </w:r>
      <w:r w:rsidR="00A42CC9" w:rsidRPr="000E590D">
        <w:rPr>
          <w:rFonts w:ascii="Times New Roman" w:eastAsia="PMingLiU" w:hAnsi="Times New Roman" w:cs="Times New Roman"/>
          <w:bCs/>
          <w:sz w:val="20"/>
          <w:szCs w:val="20"/>
          <w:lang w:eastAsia="zh-TW"/>
        </w:rPr>
        <w:t xml:space="preserve"> a</w:t>
      </w:r>
      <w:r w:rsidR="00FB291D" w:rsidRPr="000E590D">
        <w:rPr>
          <w:rFonts w:ascii="Times New Roman" w:eastAsia="PMingLiU" w:hAnsi="Times New Roman" w:cs="Times New Roman"/>
          <w:bCs/>
          <w:sz w:val="20"/>
          <w:szCs w:val="20"/>
          <w:lang w:eastAsia="zh-TW"/>
        </w:rPr>
        <w:t>nd health-</w:t>
      </w:r>
      <w:r w:rsidR="00A42CC9" w:rsidRPr="000E590D">
        <w:rPr>
          <w:rFonts w:ascii="Times New Roman" w:eastAsia="PMingLiU" w:hAnsi="Times New Roman" w:cs="Times New Roman"/>
          <w:bCs/>
          <w:sz w:val="20"/>
          <w:szCs w:val="20"/>
          <w:lang w:eastAsia="zh-TW"/>
        </w:rPr>
        <w:t xml:space="preserve">related quality of life.  </w:t>
      </w:r>
      <w:r w:rsidR="005E5057" w:rsidRPr="000E590D">
        <w:rPr>
          <w:rFonts w:ascii="Times New Roman" w:eastAsia="PMingLiU" w:hAnsi="Times New Roman" w:cs="Times New Roman"/>
          <w:bCs/>
          <w:sz w:val="20"/>
          <w:szCs w:val="20"/>
          <w:lang w:eastAsia="zh-TW"/>
        </w:rPr>
        <w:t>In a nested feasibility study</w:t>
      </w:r>
      <w:r w:rsidR="00A42CC9" w:rsidRPr="000E590D">
        <w:rPr>
          <w:rFonts w:ascii="Times New Roman" w:eastAsia="PMingLiU" w:hAnsi="Times New Roman" w:cs="Times New Roman"/>
          <w:bCs/>
          <w:sz w:val="20"/>
          <w:szCs w:val="20"/>
          <w:lang w:eastAsia="zh-TW"/>
        </w:rPr>
        <w:t xml:space="preserve">, a </w:t>
      </w:r>
      <w:r w:rsidR="00C94BB8" w:rsidRPr="000E590D">
        <w:rPr>
          <w:rFonts w:ascii="Times New Roman" w:eastAsia="PMingLiU" w:hAnsi="Times New Roman" w:cs="Times New Roman"/>
          <w:bCs/>
          <w:sz w:val="20"/>
          <w:szCs w:val="20"/>
          <w:lang w:eastAsia="zh-TW"/>
        </w:rPr>
        <w:t>sub-sample of pa</w:t>
      </w:r>
      <w:r w:rsidR="00F826D8" w:rsidRPr="000E590D">
        <w:rPr>
          <w:rFonts w:ascii="Times New Roman" w:eastAsia="PMingLiU" w:hAnsi="Times New Roman" w:cs="Times New Roman"/>
          <w:bCs/>
          <w:sz w:val="20"/>
          <w:szCs w:val="20"/>
          <w:lang w:eastAsia="zh-TW"/>
        </w:rPr>
        <w:t xml:space="preserve">rticipants </w:t>
      </w:r>
      <w:r w:rsidR="009E63B7" w:rsidRPr="000E590D">
        <w:rPr>
          <w:rFonts w:ascii="Times New Roman" w:eastAsia="PMingLiU" w:hAnsi="Times New Roman" w:cs="Times New Roman"/>
          <w:bCs/>
          <w:sz w:val="20"/>
          <w:szCs w:val="20"/>
          <w:lang w:eastAsia="zh-TW"/>
        </w:rPr>
        <w:t>wore</w:t>
      </w:r>
      <w:r w:rsidR="00F826D8" w:rsidRPr="000E590D">
        <w:rPr>
          <w:rFonts w:ascii="Times New Roman" w:eastAsia="PMingLiU" w:hAnsi="Times New Roman" w:cs="Times New Roman"/>
          <w:bCs/>
          <w:sz w:val="20"/>
          <w:szCs w:val="20"/>
          <w:lang w:eastAsia="zh-TW"/>
        </w:rPr>
        <w:t xml:space="preserve"> a</w:t>
      </w:r>
      <w:r w:rsidR="003A6683" w:rsidRPr="000E590D">
        <w:rPr>
          <w:rFonts w:ascii="Times New Roman" w:eastAsia="PMingLiU" w:hAnsi="Times New Roman" w:cs="Times New Roman"/>
          <w:bCs/>
          <w:sz w:val="20"/>
          <w:szCs w:val="20"/>
          <w:lang w:eastAsia="zh-TW"/>
        </w:rPr>
        <w:t>n Actigraph</w:t>
      </w:r>
      <w:r w:rsidR="00F826D8" w:rsidRPr="000E590D">
        <w:rPr>
          <w:rFonts w:ascii="Times New Roman" w:eastAsia="PMingLiU" w:hAnsi="Times New Roman" w:cs="Times New Roman"/>
          <w:bCs/>
          <w:sz w:val="20"/>
          <w:szCs w:val="20"/>
          <w:lang w:eastAsia="zh-TW"/>
        </w:rPr>
        <w:t xml:space="preserve"> wrist</w:t>
      </w:r>
      <w:r w:rsidR="00C94BB8" w:rsidRPr="000E590D">
        <w:rPr>
          <w:rFonts w:ascii="Times New Roman" w:eastAsia="PMingLiU" w:hAnsi="Times New Roman" w:cs="Times New Roman"/>
          <w:bCs/>
          <w:sz w:val="20"/>
          <w:szCs w:val="20"/>
          <w:lang w:eastAsia="zh-TW"/>
        </w:rPr>
        <w:t xml:space="preserve"> </w:t>
      </w:r>
      <w:r w:rsidR="003A6683" w:rsidRPr="000E590D">
        <w:rPr>
          <w:rFonts w:ascii="Times New Roman" w:eastAsia="PMingLiU" w:hAnsi="Times New Roman" w:cs="Times New Roman"/>
          <w:bCs/>
          <w:sz w:val="20"/>
          <w:szCs w:val="20"/>
          <w:lang w:eastAsia="zh-TW"/>
        </w:rPr>
        <w:t xml:space="preserve">monitor </w:t>
      </w:r>
      <w:r w:rsidR="00C62E58" w:rsidRPr="000E590D">
        <w:rPr>
          <w:rFonts w:ascii="Times New Roman" w:eastAsia="PMingLiU" w:hAnsi="Times New Roman" w:cs="Times New Roman"/>
          <w:bCs/>
          <w:sz w:val="20"/>
          <w:szCs w:val="20"/>
          <w:lang w:eastAsia="zh-TW"/>
        </w:rPr>
        <w:t xml:space="preserve">to measure sleep objectively </w:t>
      </w:r>
      <w:r w:rsidR="00C94BB8" w:rsidRPr="000E590D">
        <w:rPr>
          <w:rFonts w:ascii="Times New Roman" w:eastAsia="PMingLiU" w:hAnsi="Times New Roman" w:cs="Times New Roman"/>
          <w:bCs/>
          <w:sz w:val="20"/>
          <w:szCs w:val="20"/>
          <w:lang w:eastAsia="zh-TW"/>
        </w:rPr>
        <w:t>over a three</w:t>
      </w:r>
      <w:r w:rsidR="003A6683" w:rsidRPr="000E590D">
        <w:rPr>
          <w:rFonts w:ascii="Times New Roman" w:eastAsia="PMingLiU" w:hAnsi="Times New Roman" w:cs="Times New Roman"/>
          <w:bCs/>
          <w:sz w:val="20"/>
          <w:szCs w:val="20"/>
          <w:lang w:eastAsia="zh-TW"/>
        </w:rPr>
        <w:t>-</w:t>
      </w:r>
      <w:r w:rsidR="00C94BB8" w:rsidRPr="000E590D">
        <w:rPr>
          <w:rFonts w:ascii="Times New Roman" w:eastAsia="PMingLiU" w:hAnsi="Times New Roman" w:cs="Times New Roman"/>
          <w:bCs/>
          <w:sz w:val="20"/>
          <w:szCs w:val="20"/>
          <w:lang w:eastAsia="zh-TW"/>
        </w:rPr>
        <w:t>day period</w:t>
      </w:r>
      <w:r w:rsidR="00C03DA8" w:rsidRPr="000E590D">
        <w:rPr>
          <w:rFonts w:ascii="Times New Roman" w:eastAsia="PMingLiU" w:hAnsi="Times New Roman" w:cs="Times New Roman"/>
          <w:bCs/>
          <w:sz w:val="20"/>
          <w:szCs w:val="20"/>
          <w:lang w:eastAsia="zh-TW"/>
        </w:rPr>
        <w:t>.</w:t>
      </w:r>
      <w:r w:rsidR="00C94BB8" w:rsidRPr="000E590D">
        <w:rPr>
          <w:rFonts w:ascii="Times New Roman" w:eastAsia="PMingLiU" w:hAnsi="Times New Roman" w:cs="Times New Roman"/>
          <w:bCs/>
          <w:sz w:val="20"/>
          <w:szCs w:val="20"/>
          <w:lang w:eastAsia="zh-TW"/>
        </w:rPr>
        <w:t xml:space="preserve"> </w:t>
      </w:r>
    </w:p>
    <w:p w14:paraId="205A5675" w14:textId="77777777" w:rsidR="00C94BB8" w:rsidRPr="000E590D" w:rsidRDefault="00C94BB8" w:rsidP="00BE7994">
      <w:pPr>
        <w:spacing w:after="0" w:line="360" w:lineRule="auto"/>
        <w:rPr>
          <w:rFonts w:ascii="Times New Roman" w:eastAsia="PMingLiU" w:hAnsi="Times New Roman" w:cs="Times New Roman"/>
          <w:b/>
          <w:bCs/>
          <w:sz w:val="20"/>
          <w:szCs w:val="20"/>
          <w:lang w:eastAsia="zh-TW"/>
        </w:rPr>
      </w:pPr>
    </w:p>
    <w:p w14:paraId="4C72C68E" w14:textId="10273A3C" w:rsidR="00C676FD" w:rsidRPr="000E590D" w:rsidRDefault="00F826D8" w:rsidP="00BE7994">
      <w:pPr>
        <w:spacing w:after="0" w:line="360" w:lineRule="auto"/>
        <w:rPr>
          <w:rFonts w:ascii="Times New Roman" w:eastAsia="PMingLiU" w:hAnsi="Times New Roman" w:cs="Times New Roman"/>
          <w:b/>
          <w:bCs/>
          <w:sz w:val="20"/>
          <w:szCs w:val="20"/>
          <w:lang w:eastAsia="zh-TW"/>
        </w:rPr>
      </w:pPr>
      <w:r w:rsidRPr="000E590D">
        <w:rPr>
          <w:rFonts w:ascii="Times New Roman" w:eastAsia="PMingLiU" w:hAnsi="Times New Roman" w:cs="Times New Roman"/>
          <w:b/>
          <w:bCs/>
          <w:sz w:val="20"/>
          <w:szCs w:val="20"/>
          <w:lang w:eastAsia="zh-TW"/>
        </w:rPr>
        <w:t>Results</w:t>
      </w:r>
      <w:r w:rsidR="00823224" w:rsidRPr="000E590D">
        <w:rPr>
          <w:rFonts w:ascii="Times New Roman" w:eastAsia="PMingLiU" w:hAnsi="Times New Roman" w:cs="Times New Roman"/>
          <w:b/>
          <w:bCs/>
          <w:sz w:val="20"/>
          <w:szCs w:val="20"/>
          <w:lang w:eastAsia="zh-TW"/>
        </w:rPr>
        <w:t>.</w:t>
      </w:r>
      <w:r w:rsidR="00C03DA8" w:rsidRPr="000E590D">
        <w:rPr>
          <w:rFonts w:ascii="Times New Roman" w:eastAsia="PMingLiU" w:hAnsi="Times New Roman" w:cs="Times New Roman"/>
          <w:b/>
          <w:bCs/>
          <w:sz w:val="20"/>
          <w:szCs w:val="20"/>
          <w:lang w:eastAsia="zh-TW"/>
        </w:rPr>
        <w:t xml:space="preserve">  </w:t>
      </w:r>
      <w:r w:rsidR="00C03DA8" w:rsidRPr="000E590D">
        <w:rPr>
          <w:rFonts w:ascii="Times New Roman" w:eastAsia="PMingLiU" w:hAnsi="Times New Roman" w:cs="Times New Roman"/>
          <w:bCs/>
          <w:sz w:val="20"/>
          <w:szCs w:val="20"/>
          <w:lang w:eastAsia="zh-TW"/>
        </w:rPr>
        <w:t>Of</w:t>
      </w:r>
      <w:r w:rsidR="003219B0" w:rsidRPr="000E590D">
        <w:rPr>
          <w:rFonts w:ascii="Times New Roman" w:eastAsia="PMingLiU" w:hAnsi="Times New Roman" w:cs="Times New Roman"/>
          <w:bCs/>
          <w:sz w:val="20"/>
          <w:szCs w:val="20"/>
          <w:lang w:eastAsia="zh-TW"/>
        </w:rPr>
        <w:t xml:space="preserve"> 192 </w:t>
      </w:r>
      <w:r w:rsidRPr="000E590D">
        <w:rPr>
          <w:rFonts w:ascii="Times New Roman" w:eastAsia="PMingLiU" w:hAnsi="Times New Roman" w:cs="Times New Roman"/>
          <w:bCs/>
          <w:sz w:val="20"/>
          <w:szCs w:val="20"/>
          <w:lang w:eastAsia="zh-TW"/>
        </w:rPr>
        <w:t xml:space="preserve">individuals with OA </w:t>
      </w:r>
      <w:r w:rsidR="003219B0" w:rsidRPr="000E590D">
        <w:rPr>
          <w:rFonts w:ascii="Times New Roman" w:eastAsia="PMingLiU" w:hAnsi="Times New Roman" w:cs="Times New Roman"/>
          <w:bCs/>
          <w:sz w:val="20"/>
          <w:szCs w:val="20"/>
          <w:lang w:eastAsia="zh-TW"/>
        </w:rPr>
        <w:t xml:space="preserve">who </w:t>
      </w:r>
      <w:r w:rsidRPr="000E590D">
        <w:rPr>
          <w:rFonts w:ascii="Times New Roman" w:eastAsia="PMingLiU" w:hAnsi="Times New Roman" w:cs="Times New Roman"/>
          <w:bCs/>
          <w:sz w:val="20"/>
          <w:szCs w:val="20"/>
          <w:lang w:eastAsia="zh-TW"/>
        </w:rPr>
        <w:t xml:space="preserve">completed </w:t>
      </w:r>
      <w:r w:rsidR="003A6683" w:rsidRPr="000E590D">
        <w:rPr>
          <w:rFonts w:ascii="Times New Roman" w:eastAsia="PMingLiU" w:hAnsi="Times New Roman" w:cs="Times New Roman"/>
          <w:bCs/>
          <w:sz w:val="20"/>
          <w:szCs w:val="20"/>
          <w:lang w:eastAsia="zh-TW"/>
        </w:rPr>
        <w:t xml:space="preserve">the </w:t>
      </w:r>
      <w:r w:rsidR="00E421FB" w:rsidRPr="000E590D">
        <w:rPr>
          <w:rFonts w:ascii="Times New Roman" w:eastAsia="PMingLiU" w:hAnsi="Times New Roman" w:cs="Times New Roman"/>
          <w:bCs/>
          <w:sz w:val="20"/>
          <w:szCs w:val="20"/>
          <w:lang w:eastAsia="zh-TW"/>
        </w:rPr>
        <w:t>survey</w:t>
      </w:r>
      <w:r w:rsidR="003A6683" w:rsidRPr="000E590D">
        <w:rPr>
          <w:rFonts w:ascii="Times New Roman" w:eastAsia="PMingLiU" w:hAnsi="Times New Roman" w:cs="Times New Roman"/>
          <w:bCs/>
          <w:sz w:val="20"/>
          <w:szCs w:val="20"/>
          <w:lang w:eastAsia="zh-TW"/>
        </w:rPr>
        <w:t xml:space="preserve">, </w:t>
      </w:r>
      <w:r w:rsidR="003839B7" w:rsidRPr="000E590D">
        <w:rPr>
          <w:rFonts w:ascii="Times New Roman" w:eastAsia="PMingLiU" w:hAnsi="Times New Roman" w:cs="Times New Roman"/>
          <w:bCs/>
          <w:sz w:val="20"/>
          <w:szCs w:val="20"/>
          <w:lang w:eastAsia="zh-TW"/>
        </w:rPr>
        <w:t xml:space="preserve">30 </w:t>
      </w:r>
      <w:r w:rsidR="003219B0" w:rsidRPr="000E590D">
        <w:rPr>
          <w:rFonts w:ascii="Times New Roman" w:eastAsia="PMingLiU" w:hAnsi="Times New Roman" w:cs="Times New Roman"/>
          <w:bCs/>
          <w:sz w:val="20"/>
          <w:szCs w:val="20"/>
          <w:lang w:eastAsia="zh-TW"/>
        </w:rPr>
        <w:t xml:space="preserve">completed </w:t>
      </w:r>
      <w:r w:rsidR="00E421FB" w:rsidRPr="000E590D">
        <w:rPr>
          <w:rFonts w:ascii="Times New Roman" w:eastAsia="PMingLiU" w:hAnsi="Times New Roman" w:cs="Times New Roman"/>
          <w:bCs/>
          <w:sz w:val="20"/>
          <w:szCs w:val="20"/>
          <w:lang w:eastAsia="zh-TW"/>
        </w:rPr>
        <w:t xml:space="preserve">the </w:t>
      </w:r>
      <w:r w:rsidR="003A6683" w:rsidRPr="000E590D">
        <w:rPr>
          <w:rFonts w:ascii="Times New Roman" w:eastAsia="PMingLiU" w:hAnsi="Times New Roman" w:cs="Times New Roman"/>
          <w:bCs/>
          <w:sz w:val="20"/>
          <w:szCs w:val="20"/>
          <w:lang w:eastAsia="zh-TW"/>
        </w:rPr>
        <w:t>A</w:t>
      </w:r>
      <w:r w:rsidR="003839B7" w:rsidRPr="000E590D">
        <w:rPr>
          <w:rFonts w:ascii="Times New Roman" w:eastAsia="PMingLiU" w:hAnsi="Times New Roman" w:cs="Times New Roman"/>
          <w:bCs/>
          <w:sz w:val="20"/>
          <w:szCs w:val="20"/>
          <w:lang w:eastAsia="zh-TW"/>
        </w:rPr>
        <w:t>ctigraph study</w:t>
      </w:r>
      <w:r w:rsidR="00FB291D" w:rsidRPr="000E590D">
        <w:rPr>
          <w:rFonts w:ascii="Times New Roman" w:eastAsia="PMingLiU" w:hAnsi="Times New Roman" w:cs="Times New Roman"/>
          <w:bCs/>
          <w:sz w:val="20"/>
          <w:szCs w:val="20"/>
          <w:lang w:eastAsia="zh-TW"/>
        </w:rPr>
        <w:t xml:space="preserve">. </w:t>
      </w:r>
      <w:r w:rsidR="008F38D7" w:rsidRPr="000E590D">
        <w:rPr>
          <w:rFonts w:ascii="Times New Roman" w:hAnsi="Times New Roman" w:cs="Times New Roman"/>
          <w:bCs/>
          <w:color w:val="FF0000"/>
          <w:sz w:val="20"/>
          <w:szCs w:val="20"/>
        </w:rPr>
        <w:t xml:space="preserve"> </w:t>
      </w:r>
      <w:r w:rsidR="00C03DA8" w:rsidRPr="000E590D">
        <w:rPr>
          <w:rFonts w:ascii="Times New Roman" w:eastAsia="PMingLiU" w:hAnsi="Times New Roman" w:cs="Times New Roman"/>
          <w:sz w:val="20"/>
          <w:szCs w:val="20"/>
          <w:lang w:val="en-US" w:eastAsia="zh-TW"/>
        </w:rPr>
        <w:t xml:space="preserve">The mean </w:t>
      </w:r>
      <w:r w:rsidR="00C03DA8" w:rsidRPr="000E590D">
        <w:rPr>
          <w:rFonts w:ascii="Times New Roman" w:eastAsia="PMingLiU" w:hAnsi="Times New Roman" w:cs="Times New Roman"/>
          <w:bCs/>
          <w:sz w:val="20"/>
          <w:szCs w:val="20"/>
          <w:lang w:eastAsia="zh-TW"/>
        </w:rPr>
        <w:t>PSQI</w:t>
      </w:r>
      <w:r w:rsidR="00C03DA8" w:rsidRPr="000E590D">
        <w:rPr>
          <w:rFonts w:ascii="Times New Roman" w:eastAsia="PMingLiU" w:hAnsi="Times New Roman" w:cs="Times New Roman"/>
          <w:sz w:val="20"/>
          <w:szCs w:val="20"/>
          <w:lang w:val="en-US" w:eastAsia="zh-TW"/>
        </w:rPr>
        <w:t xml:space="preserve"> global score was 9.0 (SD 4.</w:t>
      </w:r>
      <w:r w:rsidR="00C517A5" w:rsidRPr="000E590D">
        <w:rPr>
          <w:rFonts w:ascii="Times New Roman" w:eastAsia="PMingLiU" w:hAnsi="Times New Roman" w:cs="Times New Roman"/>
          <w:sz w:val="20"/>
          <w:szCs w:val="20"/>
          <w:lang w:val="en-US" w:eastAsia="zh-TW"/>
        </w:rPr>
        <w:t>5</w:t>
      </w:r>
      <w:r w:rsidR="00C03DA8" w:rsidRPr="000E590D">
        <w:rPr>
          <w:rFonts w:ascii="Times New Roman" w:eastAsia="PMingLiU" w:hAnsi="Times New Roman" w:cs="Times New Roman"/>
          <w:sz w:val="20"/>
          <w:szCs w:val="20"/>
          <w:lang w:val="en-US" w:eastAsia="zh-TW"/>
        </w:rPr>
        <w:t>)</w:t>
      </w:r>
      <w:r w:rsidR="00C03DA8" w:rsidRPr="000E590D">
        <w:rPr>
          <w:rFonts w:ascii="Times New Roman" w:eastAsia="PMingLiU" w:hAnsi="Times New Roman" w:cs="Times New Roman"/>
          <w:bCs/>
          <w:sz w:val="20"/>
          <w:szCs w:val="20"/>
          <w:lang w:eastAsia="zh-TW"/>
        </w:rPr>
        <w:t xml:space="preserve">; </w:t>
      </w:r>
      <w:r w:rsidR="00C03DA8" w:rsidRPr="000E590D">
        <w:rPr>
          <w:rFonts w:ascii="Times New Roman" w:hAnsi="Times New Roman" w:cs="Times New Roman"/>
          <w:bCs/>
          <w:sz w:val="20"/>
          <w:szCs w:val="20"/>
        </w:rPr>
        <w:t>most</w:t>
      </w:r>
      <w:r w:rsidR="008F38D7" w:rsidRPr="000E590D">
        <w:rPr>
          <w:rFonts w:ascii="Times New Roman" w:hAnsi="Times New Roman" w:cs="Times New Roman"/>
          <w:bCs/>
          <w:sz w:val="20"/>
          <w:szCs w:val="20"/>
        </w:rPr>
        <w:t xml:space="preserve"> participants </w:t>
      </w:r>
      <w:r w:rsidR="00D94088" w:rsidRPr="000E590D">
        <w:rPr>
          <w:rFonts w:ascii="Times New Roman" w:hAnsi="Times New Roman" w:cs="Times New Roman"/>
          <w:bCs/>
          <w:sz w:val="20"/>
          <w:szCs w:val="20"/>
        </w:rPr>
        <w:t xml:space="preserve">(135, </w:t>
      </w:r>
      <w:r w:rsidR="006A0B28" w:rsidRPr="000E590D">
        <w:rPr>
          <w:rFonts w:ascii="Times New Roman" w:hAnsi="Times New Roman" w:cs="Times New Roman"/>
          <w:bCs/>
          <w:sz w:val="20"/>
          <w:szCs w:val="20"/>
        </w:rPr>
        <w:t>70.3%</w:t>
      </w:r>
      <w:r w:rsidR="00D94088" w:rsidRPr="000E590D">
        <w:rPr>
          <w:rFonts w:ascii="Times New Roman" w:hAnsi="Times New Roman" w:cs="Times New Roman"/>
          <w:bCs/>
          <w:sz w:val="20"/>
          <w:szCs w:val="20"/>
        </w:rPr>
        <w:t>)</w:t>
      </w:r>
      <w:r w:rsidR="006A0B28" w:rsidRPr="000E590D">
        <w:rPr>
          <w:rFonts w:ascii="Times New Roman" w:hAnsi="Times New Roman" w:cs="Times New Roman"/>
          <w:bCs/>
          <w:sz w:val="20"/>
          <w:szCs w:val="20"/>
        </w:rPr>
        <w:t xml:space="preserve"> had poor quality of sleep</w:t>
      </w:r>
      <w:r w:rsidR="00C03DA8" w:rsidRPr="000E590D">
        <w:rPr>
          <w:rFonts w:ascii="Times New Roman" w:hAnsi="Times New Roman" w:cs="Times New Roman"/>
          <w:bCs/>
          <w:sz w:val="20"/>
          <w:szCs w:val="20"/>
        </w:rPr>
        <w:t xml:space="preserve"> (global P</w:t>
      </w:r>
      <w:r w:rsidR="009E63B7" w:rsidRPr="000E590D">
        <w:rPr>
          <w:rFonts w:ascii="Times New Roman" w:hAnsi="Times New Roman" w:cs="Times New Roman"/>
          <w:bCs/>
          <w:sz w:val="20"/>
          <w:szCs w:val="20"/>
        </w:rPr>
        <w:t>S</w:t>
      </w:r>
      <w:r w:rsidR="00C03DA8" w:rsidRPr="000E590D">
        <w:rPr>
          <w:rFonts w:ascii="Times New Roman" w:hAnsi="Times New Roman" w:cs="Times New Roman"/>
          <w:bCs/>
          <w:sz w:val="20"/>
          <w:szCs w:val="20"/>
        </w:rPr>
        <w:t>Q</w:t>
      </w:r>
      <w:r w:rsidR="005E5057" w:rsidRPr="000E590D">
        <w:rPr>
          <w:rFonts w:ascii="Times New Roman" w:hAnsi="Times New Roman" w:cs="Times New Roman"/>
          <w:bCs/>
          <w:sz w:val="20"/>
          <w:szCs w:val="20"/>
        </w:rPr>
        <w:t>I &gt;</w:t>
      </w:r>
      <w:r w:rsidR="00C03DA8" w:rsidRPr="000E590D">
        <w:rPr>
          <w:rFonts w:ascii="Times New Roman" w:hAnsi="Times New Roman" w:cs="Times New Roman"/>
          <w:bCs/>
          <w:sz w:val="20"/>
          <w:szCs w:val="20"/>
        </w:rPr>
        <w:t>5)</w:t>
      </w:r>
      <w:r w:rsidR="006F16C6" w:rsidRPr="000E590D">
        <w:rPr>
          <w:rFonts w:ascii="Times New Roman" w:eastAsia="PMingLiU" w:hAnsi="Times New Roman" w:cs="Times New Roman"/>
          <w:bCs/>
          <w:sz w:val="20"/>
          <w:szCs w:val="20"/>
          <w:lang w:eastAsia="zh-TW"/>
        </w:rPr>
        <w:t>.</w:t>
      </w:r>
      <w:r w:rsidR="004E10E3" w:rsidRPr="000E590D">
        <w:rPr>
          <w:rFonts w:ascii="Times New Roman" w:eastAsia="PMingLiU" w:hAnsi="Times New Roman" w:cs="Times New Roman"/>
          <w:sz w:val="20"/>
          <w:szCs w:val="20"/>
          <w:lang w:eastAsia="zh-TW"/>
        </w:rPr>
        <w:t xml:space="preserve"> </w:t>
      </w:r>
      <w:r w:rsidR="003A6683" w:rsidRPr="000E590D">
        <w:rPr>
          <w:rFonts w:ascii="Times New Roman" w:eastAsia="PMingLiU" w:hAnsi="Times New Roman" w:cs="Times New Roman"/>
          <w:bCs/>
          <w:sz w:val="20"/>
          <w:szCs w:val="20"/>
          <w:lang w:eastAsia="zh-TW"/>
        </w:rPr>
        <w:t>K</w:t>
      </w:r>
      <w:r w:rsidR="00054820" w:rsidRPr="000E590D">
        <w:rPr>
          <w:rFonts w:ascii="Times New Roman" w:eastAsia="PMingLiU" w:hAnsi="Times New Roman" w:cs="Times New Roman"/>
          <w:bCs/>
          <w:sz w:val="20"/>
          <w:szCs w:val="20"/>
          <w:lang w:eastAsia="zh-TW"/>
        </w:rPr>
        <w:t xml:space="preserve">ey </w:t>
      </w:r>
      <w:r w:rsidR="00054820" w:rsidRPr="000E590D">
        <w:rPr>
          <w:rFonts w:ascii="Times New Roman" w:eastAsia="PMingLiU" w:hAnsi="Times New Roman" w:cs="Times New Roman"/>
          <w:sz w:val="20"/>
          <w:szCs w:val="20"/>
          <w:lang w:eastAsia="zh-TW"/>
        </w:rPr>
        <w:t>p</w:t>
      </w:r>
      <w:r w:rsidR="006F16C6" w:rsidRPr="000E590D">
        <w:rPr>
          <w:rFonts w:ascii="Times New Roman" w:eastAsia="PMingLiU" w:hAnsi="Times New Roman" w:cs="Times New Roman"/>
          <w:sz w:val="20"/>
          <w:szCs w:val="20"/>
          <w:lang w:eastAsia="zh-TW"/>
        </w:rPr>
        <w:t>redictor</w:t>
      </w:r>
      <w:r w:rsidR="006F3971" w:rsidRPr="000E590D">
        <w:rPr>
          <w:rFonts w:ascii="Times New Roman" w:eastAsia="PMingLiU" w:hAnsi="Times New Roman" w:cs="Times New Roman"/>
          <w:sz w:val="20"/>
          <w:szCs w:val="20"/>
          <w:lang w:eastAsia="zh-TW"/>
        </w:rPr>
        <w:t xml:space="preserve">s of poor quality of sleep </w:t>
      </w:r>
      <w:r w:rsidR="003A6683" w:rsidRPr="000E590D">
        <w:rPr>
          <w:rFonts w:ascii="Times New Roman" w:eastAsia="PMingLiU" w:hAnsi="Times New Roman" w:cs="Times New Roman"/>
          <w:sz w:val="20"/>
          <w:szCs w:val="20"/>
          <w:lang w:eastAsia="zh-TW"/>
        </w:rPr>
        <w:t>included</w:t>
      </w:r>
      <w:r w:rsidR="004F7A50" w:rsidRPr="000E590D">
        <w:rPr>
          <w:rFonts w:ascii="Times New Roman" w:hAnsi="Times New Roman" w:cs="Times New Roman"/>
          <w:bCs/>
          <w:sz w:val="20"/>
          <w:szCs w:val="20"/>
        </w:rPr>
        <w:t xml:space="preserve"> role</w:t>
      </w:r>
      <w:r w:rsidR="005113C9" w:rsidRPr="000E590D">
        <w:rPr>
          <w:rFonts w:ascii="Times New Roman" w:hAnsi="Times New Roman" w:cs="Times New Roman"/>
          <w:bCs/>
          <w:sz w:val="20"/>
          <w:szCs w:val="20"/>
        </w:rPr>
        <w:t xml:space="preserve"> </w:t>
      </w:r>
      <w:r w:rsidR="007B2004" w:rsidRPr="000E590D">
        <w:rPr>
          <w:rFonts w:ascii="Times New Roman" w:hAnsi="Times New Roman" w:cs="Times New Roman"/>
          <w:bCs/>
          <w:sz w:val="20"/>
          <w:szCs w:val="20"/>
        </w:rPr>
        <w:t>limitation</w:t>
      </w:r>
      <w:r w:rsidR="00CC1001" w:rsidRPr="000E590D">
        <w:rPr>
          <w:rFonts w:ascii="Times New Roman" w:hAnsi="Times New Roman" w:cs="Times New Roman"/>
          <w:bCs/>
          <w:sz w:val="20"/>
          <w:szCs w:val="20"/>
        </w:rPr>
        <w:t xml:space="preserve"> due to poor </w:t>
      </w:r>
      <w:r w:rsidR="004F7A50" w:rsidRPr="000E590D">
        <w:rPr>
          <w:rFonts w:ascii="Times New Roman" w:hAnsi="Times New Roman" w:cs="Times New Roman"/>
          <w:bCs/>
          <w:sz w:val="20"/>
          <w:szCs w:val="20"/>
        </w:rPr>
        <w:t>physical</w:t>
      </w:r>
      <w:r w:rsidR="00CC1001" w:rsidRPr="000E590D">
        <w:rPr>
          <w:rFonts w:ascii="Times New Roman" w:hAnsi="Times New Roman" w:cs="Times New Roman"/>
          <w:bCs/>
          <w:sz w:val="20"/>
          <w:szCs w:val="20"/>
        </w:rPr>
        <w:t xml:space="preserve"> functioning</w:t>
      </w:r>
      <w:r w:rsidR="004F7A50" w:rsidRPr="000E590D">
        <w:rPr>
          <w:rFonts w:ascii="Times New Roman" w:eastAsia="PMingLiU" w:hAnsi="Times New Roman" w:cs="Times New Roman"/>
          <w:bCs/>
          <w:sz w:val="20"/>
          <w:szCs w:val="20"/>
          <w:lang w:eastAsia="zh-TW"/>
        </w:rPr>
        <w:t>,</w:t>
      </w:r>
      <w:r w:rsidR="004F7A50" w:rsidRPr="000E590D">
        <w:rPr>
          <w:rFonts w:ascii="Times New Roman" w:hAnsi="Times New Roman" w:cs="Times New Roman"/>
          <w:bCs/>
          <w:sz w:val="20"/>
          <w:szCs w:val="20"/>
        </w:rPr>
        <w:t xml:space="preserve"> </w:t>
      </w:r>
      <w:r w:rsidR="004F7A50" w:rsidRPr="000E590D">
        <w:rPr>
          <w:rFonts w:ascii="Times New Roman" w:eastAsia="PMingLiU" w:hAnsi="Times New Roman" w:cs="Times New Roman"/>
          <w:bCs/>
          <w:sz w:val="20"/>
          <w:szCs w:val="20"/>
          <w:lang w:eastAsia="zh-TW"/>
        </w:rPr>
        <w:t xml:space="preserve">poor </w:t>
      </w:r>
      <w:r w:rsidR="004F7A50" w:rsidRPr="000E590D">
        <w:rPr>
          <w:rFonts w:ascii="Times New Roman" w:eastAsia="DFKai-SB" w:hAnsi="Times New Roman" w:cs="Times New Roman"/>
          <w:bCs/>
          <w:sz w:val="20"/>
          <w:szCs w:val="20"/>
        </w:rPr>
        <w:t>social functioning</w:t>
      </w:r>
      <w:r w:rsidR="004F7A50" w:rsidRPr="000E590D">
        <w:rPr>
          <w:rFonts w:ascii="Times New Roman" w:hAnsi="Times New Roman" w:cs="Times New Roman"/>
          <w:bCs/>
          <w:sz w:val="20"/>
          <w:szCs w:val="20"/>
        </w:rPr>
        <w:t>, high</w:t>
      </w:r>
      <w:r w:rsidR="004F7A50" w:rsidRPr="000E590D">
        <w:rPr>
          <w:rFonts w:ascii="Times New Roman" w:eastAsia="PMingLiU" w:hAnsi="Times New Roman" w:cs="Times New Roman"/>
          <w:bCs/>
          <w:sz w:val="20"/>
          <w:szCs w:val="20"/>
          <w:lang w:eastAsia="zh-TW"/>
        </w:rPr>
        <w:t>er</w:t>
      </w:r>
      <w:r w:rsidR="00054820" w:rsidRPr="000E590D">
        <w:rPr>
          <w:rFonts w:ascii="Times New Roman" w:hAnsi="Times New Roman" w:cs="Times New Roman"/>
          <w:bCs/>
          <w:sz w:val="20"/>
          <w:szCs w:val="20"/>
        </w:rPr>
        <w:t xml:space="preserve"> anxiety </w:t>
      </w:r>
      <w:r w:rsidR="003A6683" w:rsidRPr="000E590D">
        <w:rPr>
          <w:rFonts w:ascii="Times New Roman" w:hAnsi="Times New Roman" w:cs="Times New Roman"/>
          <w:bCs/>
          <w:sz w:val="20"/>
          <w:szCs w:val="20"/>
        </w:rPr>
        <w:t xml:space="preserve">levels </w:t>
      </w:r>
      <w:r w:rsidR="00054820" w:rsidRPr="000E590D">
        <w:rPr>
          <w:rFonts w:ascii="Times New Roman" w:hAnsi="Times New Roman" w:cs="Times New Roman"/>
          <w:bCs/>
          <w:sz w:val="20"/>
          <w:szCs w:val="20"/>
        </w:rPr>
        <w:t>and higher pain levels.</w:t>
      </w:r>
      <w:r w:rsidR="00282C85" w:rsidRPr="000E590D">
        <w:rPr>
          <w:rFonts w:ascii="Times New Roman" w:hAnsi="Times New Roman" w:cs="Times New Roman"/>
          <w:color w:val="FF0000"/>
          <w:sz w:val="20"/>
          <w:szCs w:val="20"/>
        </w:rPr>
        <w:t xml:space="preserve"> </w:t>
      </w:r>
      <w:r w:rsidR="005E5057" w:rsidRPr="000E590D">
        <w:rPr>
          <w:rFonts w:ascii="Times New Roman" w:hAnsi="Times New Roman" w:cs="Times New Roman"/>
          <w:color w:val="FF0000"/>
          <w:sz w:val="20"/>
          <w:szCs w:val="20"/>
        </w:rPr>
        <w:t xml:space="preserve"> </w:t>
      </w:r>
      <w:r w:rsidR="005E5057" w:rsidRPr="000E590D">
        <w:rPr>
          <w:rFonts w:ascii="Times New Roman" w:hAnsi="Times New Roman" w:cs="Times New Roman"/>
          <w:sz w:val="20"/>
          <w:szCs w:val="20"/>
        </w:rPr>
        <w:t xml:space="preserve">There were moderate correlations between subjective and objective measures of sleep quality, although participants underestimated their true sleeping time by </w:t>
      </w:r>
      <w:r w:rsidR="000F6FCC" w:rsidRPr="000E590D">
        <w:rPr>
          <w:rFonts w:ascii="Times New Roman" w:hAnsi="Times New Roman" w:cs="Times New Roman"/>
          <w:sz w:val="20"/>
          <w:szCs w:val="20"/>
        </w:rPr>
        <w:t>two</w:t>
      </w:r>
      <w:r w:rsidR="005E5057" w:rsidRPr="000E590D">
        <w:rPr>
          <w:rFonts w:ascii="Times New Roman" w:hAnsi="Times New Roman" w:cs="Times New Roman"/>
          <w:sz w:val="20"/>
          <w:szCs w:val="20"/>
        </w:rPr>
        <w:t xml:space="preserve"> hours. </w:t>
      </w:r>
    </w:p>
    <w:p w14:paraId="13E0B777" w14:textId="77777777" w:rsidR="00111529" w:rsidRPr="000E590D" w:rsidRDefault="00111529" w:rsidP="00BE7994">
      <w:pPr>
        <w:spacing w:after="0" w:line="360" w:lineRule="auto"/>
        <w:rPr>
          <w:rFonts w:ascii="Times New Roman" w:eastAsia="DFKai-SB" w:hAnsi="Times New Roman" w:cs="Times New Roman"/>
          <w:b/>
          <w:bCs/>
          <w:sz w:val="20"/>
          <w:szCs w:val="20"/>
          <w:lang w:eastAsia="zh-TW"/>
        </w:rPr>
      </w:pPr>
    </w:p>
    <w:p w14:paraId="380E12ED" w14:textId="02C6AA38" w:rsidR="0041001F" w:rsidRPr="000E590D" w:rsidRDefault="007B2004" w:rsidP="0041001F">
      <w:pPr>
        <w:spacing w:after="0" w:line="360" w:lineRule="auto"/>
        <w:rPr>
          <w:rFonts w:ascii="Times New Roman" w:eastAsia="DFKai-SB" w:hAnsi="Times New Roman" w:cs="Times New Roman"/>
          <w:bCs/>
          <w:sz w:val="20"/>
          <w:szCs w:val="20"/>
          <w:lang w:eastAsia="zh-TW"/>
        </w:rPr>
      </w:pPr>
      <w:r w:rsidRPr="000E590D">
        <w:rPr>
          <w:rFonts w:ascii="Times New Roman" w:eastAsia="DFKai-SB" w:hAnsi="Times New Roman" w:cs="Times New Roman"/>
          <w:b/>
          <w:bCs/>
          <w:sz w:val="20"/>
          <w:szCs w:val="20"/>
          <w:lang w:eastAsia="zh-TW"/>
        </w:rPr>
        <w:t>Conclusion</w:t>
      </w:r>
      <w:r w:rsidR="00F1120F" w:rsidRPr="000E590D">
        <w:rPr>
          <w:rFonts w:ascii="Times New Roman" w:eastAsia="DFKai-SB" w:hAnsi="Times New Roman" w:cs="Times New Roman"/>
          <w:b/>
          <w:bCs/>
          <w:sz w:val="20"/>
          <w:szCs w:val="20"/>
          <w:lang w:eastAsia="zh-TW"/>
        </w:rPr>
        <w:t>s</w:t>
      </w:r>
      <w:r w:rsidR="00F43720" w:rsidRPr="000E590D">
        <w:rPr>
          <w:rFonts w:ascii="Times New Roman" w:eastAsia="DFKai-SB" w:hAnsi="Times New Roman" w:cs="Times New Roman"/>
          <w:b/>
          <w:bCs/>
          <w:sz w:val="20"/>
          <w:szCs w:val="20"/>
          <w:lang w:eastAsia="zh-TW"/>
        </w:rPr>
        <w:t>.</w:t>
      </w:r>
      <w:r w:rsidRPr="000E590D">
        <w:rPr>
          <w:rFonts w:ascii="Times New Roman" w:eastAsia="DFKai-SB" w:hAnsi="Times New Roman" w:cs="Times New Roman"/>
          <w:b/>
          <w:bCs/>
          <w:sz w:val="20"/>
          <w:szCs w:val="20"/>
          <w:lang w:eastAsia="zh-TW"/>
        </w:rPr>
        <w:t xml:space="preserve"> </w:t>
      </w:r>
      <w:r w:rsidR="0041001F" w:rsidRPr="000E590D">
        <w:rPr>
          <w:rFonts w:ascii="Times New Roman" w:eastAsia="DFKai-SB" w:hAnsi="Times New Roman" w:cs="Times New Roman"/>
          <w:bCs/>
          <w:sz w:val="20"/>
          <w:szCs w:val="20"/>
          <w:lang w:eastAsia="zh-TW"/>
        </w:rPr>
        <w:t xml:space="preserve">Health professionals need to discuss sleep issues with individuals with OA and include strategies for coping with sleep difficulties. </w:t>
      </w:r>
      <w:r w:rsidR="00755BEF" w:rsidRPr="000E590D">
        <w:rPr>
          <w:rFonts w:ascii="Times New Roman" w:eastAsia="DFKai-SB" w:hAnsi="Times New Roman" w:cs="Times New Roman"/>
          <w:bCs/>
          <w:sz w:val="20"/>
          <w:szCs w:val="20"/>
          <w:lang w:eastAsia="zh-TW"/>
        </w:rPr>
        <w:t>For reduced night time pain which may interfere with sleep, a</w:t>
      </w:r>
      <w:r w:rsidR="0041001F" w:rsidRPr="000E590D">
        <w:rPr>
          <w:rFonts w:ascii="Times New Roman" w:eastAsia="DFKai-SB" w:hAnsi="Times New Roman" w:cs="Times New Roman"/>
          <w:bCs/>
          <w:sz w:val="20"/>
          <w:szCs w:val="20"/>
          <w:lang w:eastAsia="zh-TW"/>
        </w:rPr>
        <w:t xml:space="preserve">dditional and appropriate advice about medication is required. </w:t>
      </w:r>
    </w:p>
    <w:p w14:paraId="01CED021" w14:textId="74D72E39" w:rsidR="00410F81" w:rsidRPr="000E590D" w:rsidRDefault="00410F81" w:rsidP="00BE7994">
      <w:pPr>
        <w:spacing w:after="0" w:line="360" w:lineRule="auto"/>
        <w:rPr>
          <w:rFonts w:ascii="Times New Roman" w:eastAsia="DFKai-SB" w:hAnsi="Times New Roman" w:cs="Times New Roman"/>
          <w:b/>
          <w:bCs/>
          <w:sz w:val="20"/>
          <w:szCs w:val="20"/>
          <w:lang w:eastAsia="zh-TW"/>
        </w:rPr>
      </w:pPr>
    </w:p>
    <w:p w14:paraId="61E2E717" w14:textId="77777777" w:rsidR="00FD056C" w:rsidRPr="000E590D" w:rsidRDefault="00FD056C" w:rsidP="00BE7994">
      <w:pPr>
        <w:autoSpaceDE w:val="0"/>
        <w:autoSpaceDN w:val="0"/>
        <w:adjustRightInd w:val="0"/>
        <w:spacing w:after="0" w:line="360" w:lineRule="auto"/>
        <w:rPr>
          <w:rFonts w:ascii="Times New Roman" w:eastAsia="DFKai-SB" w:hAnsi="Times New Roman" w:cs="Times New Roman"/>
          <w:bCs/>
          <w:sz w:val="20"/>
          <w:szCs w:val="20"/>
          <w:lang w:eastAsia="zh-TW"/>
        </w:rPr>
      </w:pPr>
    </w:p>
    <w:p w14:paraId="78190C1F" w14:textId="77777777" w:rsidR="00111529" w:rsidRPr="000E590D" w:rsidRDefault="00111529">
      <w:pPr>
        <w:spacing w:after="0" w:line="240" w:lineRule="auto"/>
        <w:rPr>
          <w:rFonts w:ascii="Times New Roman" w:eastAsia="PMingLiU" w:hAnsi="Times New Roman" w:cs="Times New Roman"/>
          <w:b/>
          <w:bCs/>
          <w:kern w:val="2"/>
          <w:sz w:val="20"/>
          <w:szCs w:val="20"/>
          <w:lang w:val="en-US" w:eastAsia="zh-TW"/>
        </w:rPr>
      </w:pPr>
      <w:r w:rsidRPr="000E590D">
        <w:rPr>
          <w:rFonts w:ascii="Times New Roman" w:hAnsi="Times New Roman" w:cs="Times New Roman"/>
          <w:sz w:val="20"/>
          <w:szCs w:val="20"/>
        </w:rPr>
        <w:br w:type="page"/>
      </w:r>
    </w:p>
    <w:p w14:paraId="53F6B01F" w14:textId="15945F4F" w:rsidR="001765CD" w:rsidRPr="000E590D" w:rsidRDefault="00615885" w:rsidP="00760DA5">
      <w:pPr>
        <w:pStyle w:val="Heading2"/>
        <w:spacing w:line="480" w:lineRule="auto"/>
        <w:rPr>
          <w:rFonts w:ascii="Times New Roman" w:hAnsi="Times New Roman"/>
          <w:b w:val="0"/>
          <w:bCs w:val="0"/>
          <w:sz w:val="20"/>
          <w:szCs w:val="20"/>
        </w:rPr>
      </w:pPr>
      <w:r w:rsidRPr="000E590D">
        <w:rPr>
          <w:rFonts w:ascii="Times New Roman" w:hAnsi="Times New Roman"/>
          <w:sz w:val="20"/>
          <w:szCs w:val="20"/>
        </w:rPr>
        <w:lastRenderedPageBreak/>
        <w:t>Introduction</w:t>
      </w:r>
    </w:p>
    <w:p w14:paraId="39CF6BBB" w14:textId="12227CBF" w:rsidR="007731C4" w:rsidRPr="000E590D" w:rsidRDefault="00664395" w:rsidP="00760DA5">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t xml:space="preserve">Osteoarthritis </w:t>
      </w:r>
      <w:r w:rsidR="009D7F89" w:rsidRPr="000E590D">
        <w:rPr>
          <w:rFonts w:ascii="Times New Roman" w:hAnsi="Times New Roman" w:cs="Times New Roman"/>
          <w:sz w:val="20"/>
          <w:szCs w:val="20"/>
        </w:rPr>
        <w:t xml:space="preserve">(OA) </w:t>
      </w:r>
      <w:r w:rsidRPr="000E590D">
        <w:rPr>
          <w:rFonts w:ascii="Times New Roman" w:hAnsi="Times New Roman" w:cs="Times New Roman"/>
          <w:sz w:val="20"/>
          <w:szCs w:val="20"/>
        </w:rPr>
        <w:t xml:space="preserve">is </w:t>
      </w:r>
      <w:r w:rsidR="008D7BEB" w:rsidRPr="000E590D">
        <w:rPr>
          <w:rFonts w:ascii="Times New Roman" w:hAnsi="Times New Roman" w:cs="Times New Roman"/>
          <w:sz w:val="20"/>
          <w:szCs w:val="20"/>
        </w:rPr>
        <w:t xml:space="preserve">a </w:t>
      </w:r>
      <w:r w:rsidR="006255A8" w:rsidRPr="000E590D">
        <w:rPr>
          <w:rFonts w:ascii="Times New Roman" w:hAnsi="Times New Roman" w:cs="Times New Roman"/>
          <w:sz w:val="20"/>
          <w:szCs w:val="20"/>
        </w:rPr>
        <w:t>common</w:t>
      </w:r>
      <w:r w:rsidR="007731C4" w:rsidRPr="000E590D">
        <w:rPr>
          <w:rFonts w:ascii="Times New Roman" w:hAnsi="Times New Roman" w:cs="Times New Roman"/>
          <w:sz w:val="20"/>
          <w:szCs w:val="20"/>
        </w:rPr>
        <w:t xml:space="preserve"> musculoskeletal </w:t>
      </w:r>
      <w:r w:rsidRPr="000E590D">
        <w:rPr>
          <w:rFonts w:ascii="Times New Roman" w:hAnsi="Times New Roman" w:cs="Times New Roman"/>
          <w:sz w:val="20"/>
          <w:szCs w:val="20"/>
        </w:rPr>
        <w:t xml:space="preserve">condition and </w:t>
      </w:r>
      <w:r w:rsidR="007731C4" w:rsidRPr="000E590D">
        <w:rPr>
          <w:rFonts w:ascii="Times New Roman" w:hAnsi="Times New Roman" w:cs="Times New Roman"/>
          <w:sz w:val="20"/>
          <w:szCs w:val="20"/>
        </w:rPr>
        <w:t>as the populat</w:t>
      </w:r>
      <w:r w:rsidR="00306A9E" w:rsidRPr="000E590D">
        <w:rPr>
          <w:rFonts w:ascii="Times New Roman" w:hAnsi="Times New Roman" w:cs="Times New Roman"/>
          <w:sz w:val="20"/>
          <w:szCs w:val="20"/>
        </w:rPr>
        <w:t>ion ages</w:t>
      </w:r>
      <w:r w:rsidR="00C62E58" w:rsidRPr="000E590D">
        <w:rPr>
          <w:rFonts w:ascii="Times New Roman" w:hAnsi="Times New Roman" w:cs="Times New Roman"/>
          <w:sz w:val="20"/>
          <w:szCs w:val="20"/>
        </w:rPr>
        <w:t>,</w:t>
      </w:r>
      <w:r w:rsidR="00306A9E" w:rsidRPr="000E590D">
        <w:rPr>
          <w:rFonts w:ascii="Times New Roman" w:hAnsi="Times New Roman" w:cs="Times New Roman"/>
          <w:sz w:val="20"/>
          <w:szCs w:val="20"/>
        </w:rPr>
        <w:t xml:space="preserve"> </w:t>
      </w:r>
      <w:r w:rsidR="00C62E58" w:rsidRPr="000E590D">
        <w:rPr>
          <w:rFonts w:ascii="Times New Roman" w:hAnsi="Times New Roman" w:cs="Times New Roman"/>
          <w:sz w:val="20"/>
          <w:szCs w:val="20"/>
        </w:rPr>
        <w:t xml:space="preserve">it </w:t>
      </w:r>
      <w:r w:rsidR="006C29EE" w:rsidRPr="000E590D">
        <w:rPr>
          <w:rFonts w:ascii="Times New Roman" w:hAnsi="Times New Roman" w:cs="Times New Roman"/>
          <w:sz w:val="20"/>
          <w:szCs w:val="20"/>
        </w:rPr>
        <w:t xml:space="preserve">is becoming </w:t>
      </w:r>
      <w:r w:rsidR="00306A9E" w:rsidRPr="000E590D">
        <w:rPr>
          <w:rFonts w:ascii="Times New Roman" w:hAnsi="Times New Roman" w:cs="Times New Roman"/>
          <w:sz w:val="20"/>
          <w:szCs w:val="20"/>
        </w:rPr>
        <w:t>more prevalent</w:t>
      </w:r>
      <w:r w:rsidR="00714792" w:rsidRPr="000E590D">
        <w:rPr>
          <w:rFonts w:ascii="Times New Roman" w:hAnsi="Times New Roman" w:cs="Times New Roman"/>
          <w:sz w:val="20"/>
          <w:szCs w:val="20"/>
        </w:rPr>
        <w:t xml:space="preserve"> (Arden &amp; </w:t>
      </w:r>
      <w:proofErr w:type="spellStart"/>
      <w:r w:rsidR="00714792" w:rsidRPr="000E590D">
        <w:rPr>
          <w:rFonts w:ascii="Times New Roman" w:hAnsi="Times New Roman" w:cs="Times New Roman"/>
          <w:sz w:val="20"/>
          <w:szCs w:val="20"/>
        </w:rPr>
        <w:t>Nevitt</w:t>
      </w:r>
      <w:proofErr w:type="spellEnd"/>
      <w:r w:rsidR="00714792" w:rsidRPr="000E590D">
        <w:rPr>
          <w:rFonts w:ascii="Times New Roman" w:hAnsi="Times New Roman" w:cs="Times New Roman"/>
          <w:sz w:val="20"/>
          <w:szCs w:val="20"/>
        </w:rPr>
        <w:t xml:space="preserve"> 2006)</w:t>
      </w:r>
      <w:r w:rsidR="007731C4" w:rsidRPr="000E590D">
        <w:rPr>
          <w:rFonts w:ascii="Times New Roman" w:hAnsi="Times New Roman" w:cs="Times New Roman"/>
          <w:sz w:val="20"/>
          <w:szCs w:val="20"/>
        </w:rPr>
        <w:t xml:space="preserve">. Pain </w:t>
      </w:r>
      <w:r w:rsidR="00306A9E" w:rsidRPr="000E590D">
        <w:rPr>
          <w:rFonts w:ascii="Times New Roman" w:hAnsi="Times New Roman" w:cs="Times New Roman"/>
          <w:sz w:val="20"/>
          <w:szCs w:val="20"/>
        </w:rPr>
        <w:t>and reduced physi</w:t>
      </w:r>
      <w:r w:rsidR="006C29EE" w:rsidRPr="000E590D">
        <w:rPr>
          <w:rFonts w:ascii="Times New Roman" w:hAnsi="Times New Roman" w:cs="Times New Roman"/>
          <w:sz w:val="20"/>
          <w:szCs w:val="20"/>
        </w:rPr>
        <w:t>cal function are</w:t>
      </w:r>
      <w:r w:rsidR="00306A9E" w:rsidRPr="000E590D">
        <w:rPr>
          <w:rFonts w:ascii="Times New Roman" w:hAnsi="Times New Roman" w:cs="Times New Roman"/>
          <w:sz w:val="20"/>
          <w:szCs w:val="20"/>
        </w:rPr>
        <w:t xml:space="preserve"> </w:t>
      </w:r>
      <w:r w:rsidR="007731C4" w:rsidRPr="000E590D">
        <w:rPr>
          <w:rFonts w:ascii="Times New Roman" w:hAnsi="Times New Roman" w:cs="Times New Roman"/>
          <w:sz w:val="20"/>
          <w:szCs w:val="20"/>
        </w:rPr>
        <w:t>the main symptoms</w:t>
      </w:r>
      <w:r w:rsidR="00491B07" w:rsidRPr="000E590D">
        <w:rPr>
          <w:rFonts w:ascii="Times New Roman" w:hAnsi="Times New Roman" w:cs="Times New Roman"/>
          <w:sz w:val="20"/>
          <w:szCs w:val="20"/>
        </w:rPr>
        <w:t xml:space="preserve"> of OA</w:t>
      </w:r>
      <w:r w:rsidR="00714792" w:rsidRPr="000E590D">
        <w:rPr>
          <w:rFonts w:ascii="Times New Roman" w:hAnsi="Times New Roman" w:cs="Times New Roman"/>
          <w:sz w:val="20"/>
          <w:szCs w:val="20"/>
        </w:rPr>
        <w:t xml:space="preserve"> (Hawker et al., 2008</w:t>
      </w:r>
      <w:r w:rsidR="00F36F67" w:rsidRPr="000E590D">
        <w:rPr>
          <w:rFonts w:ascii="Times New Roman" w:hAnsi="Times New Roman" w:cs="Times New Roman"/>
          <w:sz w:val="20"/>
          <w:szCs w:val="20"/>
        </w:rPr>
        <w:t xml:space="preserve">; </w:t>
      </w:r>
      <w:r w:rsidR="00714792" w:rsidRPr="000E590D">
        <w:rPr>
          <w:rFonts w:ascii="Times New Roman" w:hAnsi="Times New Roman" w:cs="Times New Roman"/>
          <w:sz w:val="20"/>
          <w:szCs w:val="20"/>
        </w:rPr>
        <w:t>McHugh et al., 2008)</w:t>
      </w:r>
      <w:r w:rsidR="00491B07" w:rsidRPr="000E590D">
        <w:rPr>
          <w:rFonts w:ascii="Times New Roman" w:hAnsi="Times New Roman" w:cs="Times New Roman"/>
          <w:sz w:val="20"/>
          <w:szCs w:val="20"/>
        </w:rPr>
        <w:t xml:space="preserve">. </w:t>
      </w:r>
      <w:r w:rsidR="006255A8" w:rsidRPr="000E590D">
        <w:rPr>
          <w:rFonts w:ascii="Times New Roman" w:hAnsi="Times New Roman" w:cs="Times New Roman"/>
          <w:sz w:val="20"/>
          <w:szCs w:val="20"/>
        </w:rPr>
        <w:t>Evidence suggests psychological distress, including anxiety and depression is often increased</w:t>
      </w:r>
      <w:r w:rsidR="00EF156F" w:rsidRPr="000E590D">
        <w:rPr>
          <w:rFonts w:ascii="Times New Roman" w:hAnsi="Times New Roman" w:cs="Times New Roman"/>
          <w:sz w:val="20"/>
          <w:szCs w:val="20"/>
        </w:rPr>
        <w:t xml:space="preserve"> due to pain from OA (He et al.</w:t>
      </w:r>
      <w:r w:rsidR="00F1120F" w:rsidRPr="000E590D">
        <w:rPr>
          <w:rFonts w:ascii="Times New Roman" w:hAnsi="Times New Roman" w:cs="Times New Roman"/>
          <w:sz w:val="20"/>
          <w:szCs w:val="20"/>
        </w:rPr>
        <w:t>,</w:t>
      </w:r>
      <w:r w:rsidR="00EF156F" w:rsidRPr="000E590D">
        <w:rPr>
          <w:rFonts w:ascii="Times New Roman" w:hAnsi="Times New Roman" w:cs="Times New Roman"/>
          <w:sz w:val="20"/>
          <w:szCs w:val="20"/>
        </w:rPr>
        <w:t xml:space="preserve"> 2008; Somers et al.</w:t>
      </w:r>
      <w:r w:rsidR="00F1120F" w:rsidRPr="000E590D">
        <w:rPr>
          <w:rFonts w:ascii="Times New Roman" w:hAnsi="Times New Roman" w:cs="Times New Roman"/>
          <w:sz w:val="20"/>
          <w:szCs w:val="20"/>
        </w:rPr>
        <w:t>,</w:t>
      </w:r>
      <w:r w:rsidR="00EF156F" w:rsidRPr="000E590D">
        <w:rPr>
          <w:rFonts w:ascii="Times New Roman" w:hAnsi="Times New Roman" w:cs="Times New Roman"/>
          <w:sz w:val="20"/>
          <w:szCs w:val="20"/>
        </w:rPr>
        <w:t xml:space="preserve"> 2009, </w:t>
      </w:r>
      <w:proofErr w:type="spellStart"/>
      <w:r w:rsidR="00EF156F" w:rsidRPr="000E590D">
        <w:rPr>
          <w:rFonts w:ascii="Times New Roman" w:hAnsi="Times New Roman" w:cs="Times New Roman"/>
          <w:sz w:val="20"/>
          <w:szCs w:val="20"/>
        </w:rPr>
        <w:t>Verter</w:t>
      </w:r>
      <w:proofErr w:type="spellEnd"/>
      <w:r w:rsidR="00EF156F" w:rsidRPr="000E590D">
        <w:rPr>
          <w:rFonts w:ascii="Times New Roman" w:hAnsi="Times New Roman" w:cs="Times New Roman"/>
          <w:sz w:val="20"/>
          <w:szCs w:val="20"/>
        </w:rPr>
        <w:t xml:space="preserve"> et al.</w:t>
      </w:r>
      <w:r w:rsidR="00F1120F" w:rsidRPr="000E590D">
        <w:rPr>
          <w:rFonts w:ascii="Times New Roman" w:hAnsi="Times New Roman" w:cs="Times New Roman"/>
          <w:sz w:val="20"/>
          <w:szCs w:val="20"/>
        </w:rPr>
        <w:t>,</w:t>
      </w:r>
      <w:r w:rsidR="006255A8" w:rsidRPr="000E590D">
        <w:rPr>
          <w:rFonts w:ascii="Times New Roman" w:hAnsi="Times New Roman" w:cs="Times New Roman"/>
          <w:sz w:val="20"/>
          <w:szCs w:val="20"/>
        </w:rPr>
        <w:t xml:space="preserve"> 2008).</w:t>
      </w:r>
      <w:r w:rsidR="00416FA9" w:rsidRPr="000E590D">
        <w:rPr>
          <w:rFonts w:ascii="Times New Roman" w:hAnsi="Times New Roman" w:cs="Times New Roman"/>
          <w:sz w:val="20"/>
          <w:szCs w:val="20"/>
        </w:rPr>
        <w:t xml:space="preserve"> </w:t>
      </w:r>
      <w:r w:rsidR="00894F26" w:rsidRPr="000E590D">
        <w:rPr>
          <w:rFonts w:ascii="Times New Roman" w:hAnsi="Times New Roman" w:cs="Times New Roman"/>
          <w:sz w:val="20"/>
          <w:szCs w:val="20"/>
        </w:rPr>
        <w:t>There is also evidence that p</w:t>
      </w:r>
      <w:r w:rsidR="00306A9E" w:rsidRPr="000E590D">
        <w:rPr>
          <w:rFonts w:ascii="Times New Roman" w:hAnsi="Times New Roman" w:cs="Times New Roman"/>
          <w:sz w:val="20"/>
          <w:szCs w:val="20"/>
        </w:rPr>
        <w:t xml:space="preserve">oor quality of sleep is </w:t>
      </w:r>
      <w:r w:rsidR="00406767" w:rsidRPr="000E590D">
        <w:rPr>
          <w:rFonts w:ascii="Times New Roman" w:hAnsi="Times New Roman" w:cs="Times New Roman"/>
          <w:sz w:val="20"/>
          <w:szCs w:val="20"/>
        </w:rPr>
        <w:t xml:space="preserve">also </w:t>
      </w:r>
      <w:r w:rsidR="00306A9E" w:rsidRPr="000E590D">
        <w:rPr>
          <w:rFonts w:ascii="Times New Roman" w:hAnsi="Times New Roman" w:cs="Times New Roman"/>
          <w:sz w:val="20"/>
          <w:szCs w:val="20"/>
        </w:rPr>
        <w:t xml:space="preserve">associated with frequency and duration of </w:t>
      </w:r>
      <w:r w:rsidR="006C29EE" w:rsidRPr="000E590D">
        <w:rPr>
          <w:rFonts w:ascii="Times New Roman" w:hAnsi="Times New Roman" w:cs="Times New Roman"/>
          <w:sz w:val="20"/>
          <w:szCs w:val="20"/>
        </w:rPr>
        <w:t>pain (Davis, 2003)</w:t>
      </w:r>
      <w:r w:rsidR="00416FA9" w:rsidRPr="000E590D">
        <w:rPr>
          <w:rFonts w:ascii="Times New Roman" w:hAnsi="Times New Roman" w:cs="Times New Roman"/>
          <w:sz w:val="20"/>
          <w:szCs w:val="20"/>
        </w:rPr>
        <w:t>.</w:t>
      </w:r>
    </w:p>
    <w:p w14:paraId="6564AFEF" w14:textId="77777777" w:rsidR="007731C4" w:rsidRPr="000E590D" w:rsidRDefault="007731C4" w:rsidP="00BE7994">
      <w:pPr>
        <w:spacing w:after="0" w:line="480" w:lineRule="auto"/>
        <w:rPr>
          <w:rFonts w:ascii="Times New Roman" w:hAnsi="Times New Roman" w:cs="Times New Roman"/>
          <w:sz w:val="20"/>
          <w:szCs w:val="20"/>
        </w:rPr>
      </w:pPr>
    </w:p>
    <w:p w14:paraId="60C726F9" w14:textId="227C18CA" w:rsidR="006255A8" w:rsidRPr="000E590D" w:rsidRDefault="006C29EE" w:rsidP="00416FA9">
      <w:pPr>
        <w:spacing w:after="0" w:line="480" w:lineRule="auto"/>
        <w:rPr>
          <w:rFonts w:ascii="Times New Roman" w:hAnsi="Times New Roman" w:cs="Times New Roman"/>
          <w:sz w:val="20"/>
          <w:szCs w:val="20"/>
        </w:rPr>
      </w:pPr>
      <w:r w:rsidRPr="000E590D">
        <w:rPr>
          <w:rFonts w:ascii="Times New Roman" w:hAnsi="Times New Roman" w:cs="Times New Roman"/>
          <w:bCs/>
          <w:sz w:val="20"/>
          <w:szCs w:val="20"/>
        </w:rPr>
        <w:t>Following a</w:t>
      </w:r>
      <w:r w:rsidR="00650FB2" w:rsidRPr="000E590D">
        <w:rPr>
          <w:rFonts w:ascii="Times New Roman" w:hAnsi="Times New Roman" w:cs="Times New Roman"/>
          <w:bCs/>
          <w:sz w:val="20"/>
          <w:szCs w:val="20"/>
        </w:rPr>
        <w:t xml:space="preserve"> review of the literature</w:t>
      </w:r>
      <w:r w:rsidR="00C26000" w:rsidRPr="000E590D">
        <w:rPr>
          <w:rFonts w:ascii="Times New Roman" w:hAnsi="Times New Roman" w:cs="Times New Roman"/>
          <w:bCs/>
          <w:sz w:val="20"/>
          <w:szCs w:val="20"/>
        </w:rPr>
        <w:t>,</w:t>
      </w:r>
      <w:r w:rsidR="00EC6C17" w:rsidRPr="000E590D">
        <w:rPr>
          <w:rFonts w:ascii="Times New Roman" w:hAnsi="Times New Roman" w:cs="Times New Roman"/>
          <w:bCs/>
          <w:sz w:val="20"/>
          <w:szCs w:val="20"/>
        </w:rPr>
        <w:t xml:space="preserve"> few studies </w:t>
      </w:r>
      <w:r w:rsidR="00321B24" w:rsidRPr="000E590D">
        <w:rPr>
          <w:rFonts w:ascii="Times New Roman" w:hAnsi="Times New Roman" w:cs="Times New Roman"/>
          <w:bCs/>
          <w:sz w:val="20"/>
          <w:szCs w:val="20"/>
        </w:rPr>
        <w:t xml:space="preserve">were </w:t>
      </w:r>
      <w:r w:rsidR="00EC6C17" w:rsidRPr="000E590D">
        <w:rPr>
          <w:rFonts w:ascii="Times New Roman" w:hAnsi="Times New Roman" w:cs="Times New Roman"/>
          <w:bCs/>
          <w:sz w:val="20"/>
          <w:szCs w:val="20"/>
        </w:rPr>
        <w:t xml:space="preserve">identified </w:t>
      </w:r>
      <w:r w:rsidR="00321B24" w:rsidRPr="000E590D">
        <w:rPr>
          <w:rFonts w:ascii="Times New Roman" w:hAnsi="Times New Roman" w:cs="Times New Roman"/>
          <w:bCs/>
          <w:sz w:val="20"/>
          <w:szCs w:val="20"/>
        </w:rPr>
        <w:t xml:space="preserve">investigating </w:t>
      </w:r>
      <w:r w:rsidR="00406767" w:rsidRPr="000E590D">
        <w:rPr>
          <w:rFonts w:ascii="Times New Roman" w:hAnsi="Times New Roman" w:cs="Times New Roman"/>
          <w:bCs/>
          <w:sz w:val="20"/>
          <w:szCs w:val="20"/>
        </w:rPr>
        <w:t>how quality of sleep is affect</w:t>
      </w:r>
      <w:r w:rsidR="00416FA9" w:rsidRPr="000E590D">
        <w:rPr>
          <w:rFonts w:ascii="Times New Roman" w:hAnsi="Times New Roman" w:cs="Times New Roman"/>
          <w:bCs/>
          <w:sz w:val="20"/>
          <w:szCs w:val="20"/>
        </w:rPr>
        <w:t>ed</w:t>
      </w:r>
      <w:r w:rsidR="00406767" w:rsidRPr="000E590D">
        <w:rPr>
          <w:rFonts w:ascii="Times New Roman" w:hAnsi="Times New Roman" w:cs="Times New Roman"/>
          <w:bCs/>
          <w:sz w:val="20"/>
          <w:szCs w:val="20"/>
        </w:rPr>
        <w:t xml:space="preserve"> in individuals with OA, and </w:t>
      </w:r>
      <w:r w:rsidR="00321B24" w:rsidRPr="000E590D">
        <w:rPr>
          <w:rFonts w:ascii="Times New Roman" w:hAnsi="Times New Roman" w:cs="Times New Roman"/>
          <w:bCs/>
          <w:sz w:val="20"/>
          <w:szCs w:val="20"/>
        </w:rPr>
        <w:t xml:space="preserve">those identified </w:t>
      </w:r>
      <w:r w:rsidR="00406767" w:rsidRPr="000E590D">
        <w:rPr>
          <w:rFonts w:ascii="Times New Roman" w:hAnsi="Times New Roman" w:cs="Times New Roman"/>
          <w:bCs/>
          <w:sz w:val="20"/>
          <w:szCs w:val="20"/>
        </w:rPr>
        <w:t>were conducted in Western countries.</w:t>
      </w:r>
      <w:r w:rsidR="00650FB2" w:rsidRPr="000E590D">
        <w:rPr>
          <w:rFonts w:ascii="Times New Roman" w:hAnsi="Times New Roman" w:cs="Times New Roman"/>
          <w:bCs/>
          <w:sz w:val="20"/>
          <w:szCs w:val="20"/>
        </w:rPr>
        <w:t xml:space="preserve">  </w:t>
      </w:r>
      <w:r w:rsidR="00514430" w:rsidRPr="000E590D">
        <w:rPr>
          <w:rFonts w:ascii="Times New Roman" w:hAnsi="Times New Roman" w:cs="Times New Roman"/>
          <w:bCs/>
          <w:sz w:val="20"/>
          <w:szCs w:val="20"/>
        </w:rPr>
        <w:t>Th</w:t>
      </w:r>
      <w:r w:rsidR="0027028D" w:rsidRPr="000E590D">
        <w:rPr>
          <w:rFonts w:ascii="Times New Roman" w:hAnsi="Times New Roman" w:cs="Times New Roman"/>
          <w:bCs/>
          <w:sz w:val="20"/>
          <w:szCs w:val="20"/>
        </w:rPr>
        <w:t>ese</w:t>
      </w:r>
      <w:r w:rsidR="00514430" w:rsidRPr="000E590D">
        <w:rPr>
          <w:rFonts w:ascii="Times New Roman" w:hAnsi="Times New Roman" w:cs="Times New Roman"/>
          <w:bCs/>
          <w:sz w:val="20"/>
          <w:szCs w:val="20"/>
        </w:rPr>
        <w:t xml:space="preserve"> studies </w:t>
      </w:r>
      <w:r w:rsidR="000D38F2" w:rsidRPr="000E590D">
        <w:rPr>
          <w:rFonts w:ascii="Times New Roman" w:hAnsi="Times New Roman" w:cs="Times New Roman"/>
          <w:bCs/>
          <w:sz w:val="20"/>
          <w:szCs w:val="20"/>
        </w:rPr>
        <w:t xml:space="preserve">show </w:t>
      </w:r>
      <w:r w:rsidR="00514430" w:rsidRPr="000E590D">
        <w:rPr>
          <w:rFonts w:ascii="Times New Roman" w:hAnsi="Times New Roman" w:cs="Times New Roman"/>
          <w:bCs/>
          <w:sz w:val="20"/>
          <w:szCs w:val="20"/>
        </w:rPr>
        <w:t>that</w:t>
      </w:r>
      <w:r w:rsidR="00514430" w:rsidRPr="000E590D">
        <w:rPr>
          <w:rFonts w:ascii="Times New Roman" w:hAnsi="Times New Roman" w:cs="Times New Roman"/>
          <w:bCs/>
          <w:color w:val="FF0000"/>
          <w:sz w:val="20"/>
          <w:szCs w:val="20"/>
        </w:rPr>
        <w:t xml:space="preserve"> </w:t>
      </w:r>
      <w:r w:rsidR="00514430" w:rsidRPr="000E590D">
        <w:rPr>
          <w:rFonts w:ascii="Times New Roman" w:eastAsia="PMingLiU" w:hAnsi="Times New Roman" w:cs="Times New Roman"/>
          <w:sz w:val="20"/>
          <w:szCs w:val="20"/>
          <w:lang w:eastAsia="zh-TW"/>
        </w:rPr>
        <w:t>s</w:t>
      </w:r>
      <w:r w:rsidR="001A5B78" w:rsidRPr="000E590D">
        <w:rPr>
          <w:rFonts w:ascii="Times New Roman" w:eastAsia="PMingLiU" w:hAnsi="Times New Roman" w:cs="Times New Roman"/>
          <w:sz w:val="20"/>
          <w:szCs w:val="20"/>
          <w:lang w:eastAsia="zh-TW"/>
        </w:rPr>
        <w:t>leep compla</w:t>
      </w:r>
      <w:r w:rsidR="002F0F00" w:rsidRPr="000E590D">
        <w:rPr>
          <w:rFonts w:ascii="Times New Roman" w:eastAsia="PMingLiU" w:hAnsi="Times New Roman" w:cs="Times New Roman"/>
          <w:sz w:val="20"/>
          <w:szCs w:val="20"/>
          <w:lang w:eastAsia="zh-TW"/>
        </w:rPr>
        <w:t xml:space="preserve">ints </w:t>
      </w:r>
      <w:r w:rsidR="00F457EC" w:rsidRPr="000E590D">
        <w:rPr>
          <w:rFonts w:ascii="Times New Roman" w:eastAsia="PMingLiU" w:hAnsi="Times New Roman" w:cs="Times New Roman"/>
          <w:sz w:val="20"/>
          <w:szCs w:val="20"/>
          <w:lang w:eastAsia="zh-TW"/>
        </w:rPr>
        <w:t>are</w:t>
      </w:r>
      <w:r w:rsidR="00657F81" w:rsidRPr="000E590D">
        <w:rPr>
          <w:rFonts w:ascii="Times New Roman" w:eastAsia="PMingLiU" w:hAnsi="Times New Roman" w:cs="Times New Roman"/>
          <w:sz w:val="20"/>
          <w:szCs w:val="20"/>
          <w:lang w:eastAsia="zh-TW"/>
        </w:rPr>
        <w:t xml:space="preserve"> </w:t>
      </w:r>
      <w:r w:rsidR="00370F73" w:rsidRPr="000E590D">
        <w:rPr>
          <w:rFonts w:ascii="Times New Roman" w:eastAsia="PMingLiU" w:hAnsi="Times New Roman" w:cs="Times New Roman"/>
          <w:sz w:val="20"/>
          <w:szCs w:val="20"/>
          <w:lang w:val="en-NZ" w:eastAsia="zh-TW"/>
        </w:rPr>
        <w:t>more common in those with higher pain from their OA</w:t>
      </w:r>
      <w:r w:rsidR="00370F73" w:rsidRPr="000E590D">
        <w:rPr>
          <w:rFonts w:ascii="Times New Roman" w:eastAsia="PMingLiU" w:hAnsi="Times New Roman" w:cs="Times New Roman"/>
          <w:sz w:val="20"/>
          <w:szCs w:val="20"/>
          <w:lang w:eastAsia="zh-TW"/>
        </w:rPr>
        <w:t xml:space="preserve"> </w:t>
      </w:r>
      <w:r w:rsidR="0054676A" w:rsidRPr="000E590D">
        <w:rPr>
          <w:rFonts w:ascii="Times New Roman" w:eastAsia="PMingLiU" w:hAnsi="Times New Roman" w:cs="Times New Roman"/>
          <w:sz w:val="20"/>
          <w:szCs w:val="20"/>
          <w:lang w:eastAsia="zh-TW"/>
        </w:rPr>
        <w:fldChar w:fldCharType="begin">
          <w:fldData xml:space="preserve">PEVuZE5vdGU+PENpdGU+PEF1dGhvcj5GdWppdGE8L0F1dGhvcj48WWVhcj4yMDA2PC9ZZWFyPjxS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</w:fldData>
        </w:fldChar>
      </w:r>
      <w:r w:rsidR="00B403A0" w:rsidRPr="000E590D">
        <w:rPr>
          <w:rFonts w:ascii="Times New Roman" w:eastAsia="PMingLiU" w:hAnsi="Times New Roman" w:cs="Times New Roman"/>
          <w:sz w:val="20"/>
          <w:szCs w:val="20"/>
          <w:lang w:eastAsia="zh-TW"/>
        </w:rPr>
        <w:instrText xml:space="preserve"> ADDIN EN.CITE </w:instrText>
      </w:r>
      <w:r w:rsidR="00B403A0" w:rsidRPr="000E590D">
        <w:rPr>
          <w:rFonts w:ascii="Times New Roman" w:eastAsia="PMingLiU" w:hAnsi="Times New Roman" w:cs="Times New Roman"/>
          <w:sz w:val="20"/>
          <w:szCs w:val="20"/>
          <w:lang w:eastAsia="zh-TW"/>
        </w:rPr>
        <w:fldChar w:fldCharType="begin">
          <w:fldData xml:space="preserve">PEVuZE5vdGU+PENpdGU+PEF1dGhvcj5GdWppdGE8L0F1dGhvcj48WWVhcj4yMDA2PC9ZZWFyPjxS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</w:fldData>
        </w:fldChar>
      </w:r>
      <w:r w:rsidR="00B403A0" w:rsidRPr="000E590D">
        <w:rPr>
          <w:rFonts w:ascii="Times New Roman" w:eastAsia="PMingLiU" w:hAnsi="Times New Roman" w:cs="Times New Roman"/>
          <w:sz w:val="20"/>
          <w:szCs w:val="20"/>
          <w:lang w:eastAsia="zh-TW"/>
        </w:rPr>
        <w:instrText xml:space="preserve"> ADDIN EN.CITE.DATA </w:instrText>
      </w:r>
      <w:r w:rsidR="00B403A0" w:rsidRPr="000E590D">
        <w:rPr>
          <w:rFonts w:ascii="Times New Roman" w:eastAsia="PMingLiU" w:hAnsi="Times New Roman" w:cs="Times New Roman"/>
          <w:sz w:val="20"/>
          <w:szCs w:val="20"/>
          <w:lang w:eastAsia="zh-TW"/>
        </w:rPr>
      </w:r>
      <w:r w:rsidR="00B403A0" w:rsidRPr="000E590D">
        <w:rPr>
          <w:rFonts w:ascii="Times New Roman" w:eastAsia="PMingLiU" w:hAnsi="Times New Roman" w:cs="Times New Roman"/>
          <w:sz w:val="20"/>
          <w:szCs w:val="20"/>
          <w:lang w:eastAsia="zh-TW"/>
        </w:rPr>
        <w:fldChar w:fldCharType="end"/>
      </w:r>
      <w:r w:rsidR="0054676A" w:rsidRPr="000E590D">
        <w:rPr>
          <w:rFonts w:ascii="Times New Roman" w:eastAsia="PMingLiU" w:hAnsi="Times New Roman" w:cs="Times New Roman"/>
          <w:sz w:val="20"/>
          <w:szCs w:val="20"/>
          <w:lang w:eastAsia="zh-TW"/>
        </w:rPr>
      </w:r>
      <w:r w:rsidR="0054676A" w:rsidRPr="000E590D">
        <w:rPr>
          <w:rFonts w:ascii="Times New Roman" w:eastAsia="PMingLiU" w:hAnsi="Times New Roman" w:cs="Times New Roman"/>
          <w:sz w:val="20"/>
          <w:szCs w:val="20"/>
          <w:lang w:eastAsia="zh-TW"/>
        </w:rPr>
        <w:fldChar w:fldCharType="separate"/>
      </w:r>
      <w:r w:rsidR="00634273" w:rsidRPr="000E590D">
        <w:rPr>
          <w:rFonts w:ascii="Times New Roman" w:eastAsia="PMingLiU" w:hAnsi="Times New Roman" w:cs="Times New Roman"/>
          <w:noProof/>
          <w:sz w:val="20"/>
          <w:szCs w:val="20"/>
          <w:lang w:eastAsia="zh-TW"/>
        </w:rPr>
        <w:t>(</w:t>
      </w:r>
      <w:hyperlink w:anchor="_ENREF_17" w:tooltip="Fujita, 2006 #14" w:history="1">
        <w:r w:rsidR="00AB6AB3" w:rsidRPr="000E590D">
          <w:rPr>
            <w:rFonts w:ascii="Times New Roman" w:eastAsia="PMingLiU" w:hAnsi="Times New Roman" w:cs="Times New Roman"/>
            <w:noProof/>
            <w:sz w:val="20"/>
            <w:szCs w:val="20"/>
            <w:lang w:eastAsia="zh-TW"/>
          </w:rPr>
          <w:t>Fujita</w:t>
        </w:r>
        <w:r w:rsidR="00B973CF" w:rsidRPr="000E590D">
          <w:rPr>
            <w:rFonts w:ascii="Times New Roman" w:eastAsia="PMingLiU" w:hAnsi="Times New Roman" w:cs="Times New Roman"/>
            <w:noProof/>
            <w:sz w:val="20"/>
            <w:szCs w:val="20"/>
            <w:lang w:eastAsia="zh-TW"/>
          </w:rPr>
          <w:t xml:space="preserve"> et al.</w:t>
        </w:r>
        <w:r w:rsidR="00F1120F" w:rsidRPr="000E590D">
          <w:rPr>
            <w:rFonts w:ascii="Times New Roman" w:eastAsia="PMingLiU" w:hAnsi="Times New Roman" w:cs="Times New Roman"/>
            <w:noProof/>
            <w:sz w:val="20"/>
            <w:szCs w:val="20"/>
            <w:lang w:eastAsia="zh-TW"/>
          </w:rPr>
          <w:t>,</w:t>
        </w:r>
        <w:r w:rsidR="00AB6AB3" w:rsidRPr="000E590D">
          <w:rPr>
            <w:rFonts w:ascii="Times New Roman" w:eastAsia="PMingLiU" w:hAnsi="Times New Roman" w:cs="Times New Roman"/>
            <w:noProof/>
            <w:sz w:val="20"/>
            <w:szCs w:val="20"/>
            <w:lang w:eastAsia="zh-TW"/>
          </w:rPr>
          <w:t xml:space="preserve"> 2006</w:t>
        </w:r>
      </w:hyperlink>
      <w:r w:rsidR="00634273" w:rsidRPr="000E590D">
        <w:rPr>
          <w:rFonts w:ascii="Times New Roman" w:eastAsia="PMingLiU" w:hAnsi="Times New Roman" w:cs="Times New Roman"/>
          <w:noProof/>
          <w:sz w:val="20"/>
          <w:szCs w:val="20"/>
          <w:lang w:eastAsia="zh-TW"/>
        </w:rPr>
        <w:t xml:space="preserve">; </w:t>
      </w:r>
      <w:hyperlink w:anchor="_ENREF_20" w:tooltip="Hawker, 2008 #16" w:history="1">
        <w:r w:rsidR="00416FA9" w:rsidRPr="000E590D">
          <w:rPr>
            <w:rFonts w:ascii="Times New Roman" w:eastAsia="PMingLiU" w:hAnsi="Times New Roman" w:cs="Times New Roman"/>
            <w:noProof/>
            <w:sz w:val="20"/>
            <w:szCs w:val="20"/>
            <w:lang w:eastAsia="zh-TW"/>
          </w:rPr>
          <w:t>Hawker et al.</w:t>
        </w:r>
        <w:r w:rsidR="00F1120F" w:rsidRPr="000E590D">
          <w:rPr>
            <w:rFonts w:ascii="Times New Roman" w:eastAsia="PMingLiU" w:hAnsi="Times New Roman" w:cs="Times New Roman"/>
            <w:noProof/>
            <w:sz w:val="20"/>
            <w:szCs w:val="20"/>
            <w:lang w:eastAsia="zh-TW"/>
          </w:rPr>
          <w:t>,</w:t>
        </w:r>
        <w:r w:rsidR="00AB6AB3" w:rsidRPr="000E590D">
          <w:rPr>
            <w:rFonts w:ascii="Times New Roman" w:eastAsia="PMingLiU" w:hAnsi="Times New Roman" w:cs="Times New Roman"/>
            <w:noProof/>
            <w:sz w:val="20"/>
            <w:szCs w:val="20"/>
            <w:lang w:eastAsia="zh-TW"/>
          </w:rPr>
          <w:t xml:space="preserve"> 2008</w:t>
        </w:r>
      </w:hyperlink>
      <w:r w:rsidR="00634273" w:rsidRPr="000E590D">
        <w:rPr>
          <w:rFonts w:ascii="Times New Roman" w:eastAsia="PMingLiU" w:hAnsi="Times New Roman" w:cs="Times New Roman"/>
          <w:noProof/>
          <w:sz w:val="20"/>
          <w:szCs w:val="20"/>
          <w:lang w:eastAsia="zh-TW"/>
        </w:rPr>
        <w:t xml:space="preserve">; </w:t>
      </w:r>
      <w:hyperlink w:anchor="_ENREF_49" w:tooltip="Woolhead, 2010 #23" w:history="1">
        <w:r w:rsidR="00AB6AB3" w:rsidRPr="000E590D">
          <w:rPr>
            <w:rFonts w:ascii="Times New Roman" w:eastAsia="PMingLiU" w:hAnsi="Times New Roman" w:cs="Times New Roman"/>
            <w:noProof/>
            <w:sz w:val="20"/>
            <w:szCs w:val="20"/>
            <w:lang w:eastAsia="zh-TW"/>
          </w:rPr>
          <w:t>Woolhead</w:t>
        </w:r>
        <w:r w:rsidR="00B973CF" w:rsidRPr="000E590D">
          <w:rPr>
            <w:rFonts w:ascii="Times New Roman" w:eastAsia="PMingLiU" w:hAnsi="Times New Roman" w:cs="Times New Roman"/>
            <w:noProof/>
            <w:sz w:val="20"/>
            <w:szCs w:val="20"/>
            <w:lang w:eastAsia="zh-TW"/>
          </w:rPr>
          <w:t xml:space="preserve"> et al.</w:t>
        </w:r>
        <w:r w:rsidR="00F1120F" w:rsidRPr="000E590D">
          <w:rPr>
            <w:rFonts w:ascii="Times New Roman" w:eastAsia="PMingLiU" w:hAnsi="Times New Roman" w:cs="Times New Roman"/>
            <w:noProof/>
            <w:sz w:val="20"/>
            <w:szCs w:val="20"/>
            <w:lang w:eastAsia="zh-TW"/>
          </w:rPr>
          <w:t>,</w:t>
        </w:r>
        <w:r w:rsidR="00AB6AB3" w:rsidRPr="000E590D">
          <w:rPr>
            <w:rFonts w:ascii="Times New Roman" w:eastAsia="PMingLiU" w:hAnsi="Times New Roman" w:cs="Times New Roman"/>
            <w:noProof/>
            <w:sz w:val="20"/>
            <w:szCs w:val="20"/>
            <w:lang w:eastAsia="zh-TW"/>
          </w:rPr>
          <w:t xml:space="preserve"> 2010</w:t>
        </w:r>
      </w:hyperlink>
      <w:r w:rsidR="00634273" w:rsidRPr="000E590D">
        <w:rPr>
          <w:rFonts w:ascii="Times New Roman" w:eastAsia="PMingLiU" w:hAnsi="Times New Roman" w:cs="Times New Roman"/>
          <w:noProof/>
          <w:sz w:val="20"/>
          <w:szCs w:val="20"/>
          <w:lang w:eastAsia="zh-TW"/>
        </w:rPr>
        <w:t>)</w:t>
      </w:r>
      <w:r w:rsidR="0054676A" w:rsidRPr="000E590D">
        <w:rPr>
          <w:rFonts w:ascii="Times New Roman" w:eastAsia="PMingLiU" w:hAnsi="Times New Roman" w:cs="Times New Roman"/>
          <w:sz w:val="20"/>
          <w:szCs w:val="20"/>
          <w:lang w:eastAsia="zh-TW"/>
        </w:rPr>
        <w:fldChar w:fldCharType="end"/>
      </w:r>
      <w:r w:rsidR="009944C3" w:rsidRPr="000E590D">
        <w:rPr>
          <w:rFonts w:ascii="Times New Roman" w:eastAsia="PMingLiU" w:hAnsi="Times New Roman" w:cs="Times New Roman"/>
          <w:sz w:val="20"/>
          <w:szCs w:val="20"/>
          <w:lang w:eastAsia="zh-TW"/>
        </w:rPr>
        <w:t xml:space="preserve"> </w:t>
      </w:r>
      <w:r w:rsidR="00317023" w:rsidRPr="000E590D">
        <w:rPr>
          <w:rFonts w:ascii="Times New Roman" w:eastAsia="PMingLiU" w:hAnsi="Times New Roman" w:cs="Times New Roman"/>
          <w:sz w:val="20"/>
          <w:szCs w:val="20"/>
          <w:lang w:eastAsia="zh-TW"/>
        </w:rPr>
        <w:t xml:space="preserve">or </w:t>
      </w:r>
      <w:r w:rsidR="001A5B78" w:rsidRPr="000E590D">
        <w:rPr>
          <w:rFonts w:ascii="Times New Roman" w:eastAsia="PMingLiU" w:hAnsi="Times New Roman" w:cs="Times New Roman"/>
          <w:sz w:val="20"/>
          <w:szCs w:val="20"/>
          <w:lang w:eastAsia="zh-TW"/>
        </w:rPr>
        <w:t>poor physical function</w:t>
      </w:r>
      <w:r w:rsidR="006E2C09" w:rsidRPr="000E590D">
        <w:rPr>
          <w:rFonts w:ascii="Times New Roman" w:eastAsia="PMingLiU" w:hAnsi="Times New Roman" w:cs="Times New Roman"/>
          <w:sz w:val="20"/>
          <w:szCs w:val="20"/>
          <w:lang w:eastAsia="zh-TW"/>
        </w:rPr>
        <w:t>ing</w:t>
      </w:r>
      <w:r w:rsidR="001A5B78" w:rsidRPr="000E590D">
        <w:rPr>
          <w:rFonts w:ascii="Times New Roman" w:eastAsia="PMingLiU" w:hAnsi="Times New Roman" w:cs="Times New Roman"/>
          <w:sz w:val="20"/>
          <w:szCs w:val="20"/>
          <w:lang w:eastAsia="zh-TW"/>
        </w:rPr>
        <w:t xml:space="preserve"> </w:t>
      </w:r>
      <w:r w:rsidR="00E00E07" w:rsidRPr="000E590D">
        <w:rPr>
          <w:rFonts w:ascii="Times New Roman" w:eastAsia="PMingLiU" w:hAnsi="Times New Roman" w:cs="Times New Roman"/>
          <w:sz w:val="20"/>
          <w:szCs w:val="20"/>
          <w:lang w:eastAsia="zh-TW"/>
        </w:rPr>
        <w:fldChar w:fldCharType="begin">
          <w:fldData xml:space="preserve">PEVuZE5vdGU+PENpdGU+PEF1dGhvcj5IYXdrZXI8L0F1dGhvcj48WWVhcj4yMDEwPC9ZZWFyPjxS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</w:fldData>
        </w:fldChar>
      </w:r>
      <w:r w:rsidR="00B403A0" w:rsidRPr="000E590D">
        <w:rPr>
          <w:rFonts w:ascii="Times New Roman" w:eastAsia="PMingLiU" w:hAnsi="Times New Roman" w:cs="Times New Roman"/>
          <w:sz w:val="20"/>
          <w:szCs w:val="20"/>
          <w:lang w:eastAsia="zh-TW"/>
        </w:rPr>
        <w:instrText xml:space="preserve"> ADDIN EN.CITE </w:instrText>
      </w:r>
      <w:r w:rsidR="00B403A0" w:rsidRPr="000E590D">
        <w:rPr>
          <w:rFonts w:ascii="Times New Roman" w:eastAsia="PMingLiU" w:hAnsi="Times New Roman" w:cs="Times New Roman"/>
          <w:sz w:val="20"/>
          <w:szCs w:val="20"/>
          <w:lang w:eastAsia="zh-TW"/>
        </w:rPr>
        <w:fldChar w:fldCharType="begin">
          <w:fldData xml:space="preserve">PEVuZE5vdGU+PENpdGU+PEF1dGhvcj5IYXdrZXI8L0F1dGhvcj48WWVhcj4yMDEwPC9ZZWFyPjxS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</w:fldData>
        </w:fldChar>
      </w:r>
      <w:r w:rsidR="00B403A0" w:rsidRPr="000E590D">
        <w:rPr>
          <w:rFonts w:ascii="Times New Roman" w:eastAsia="PMingLiU" w:hAnsi="Times New Roman" w:cs="Times New Roman"/>
          <w:sz w:val="20"/>
          <w:szCs w:val="20"/>
          <w:lang w:eastAsia="zh-TW"/>
        </w:rPr>
        <w:instrText xml:space="preserve"> ADDIN EN.CITE.DATA </w:instrText>
      </w:r>
      <w:r w:rsidR="00B403A0" w:rsidRPr="000E590D">
        <w:rPr>
          <w:rFonts w:ascii="Times New Roman" w:eastAsia="PMingLiU" w:hAnsi="Times New Roman" w:cs="Times New Roman"/>
          <w:sz w:val="20"/>
          <w:szCs w:val="20"/>
          <w:lang w:eastAsia="zh-TW"/>
        </w:rPr>
      </w:r>
      <w:r w:rsidR="00B403A0" w:rsidRPr="000E590D">
        <w:rPr>
          <w:rFonts w:ascii="Times New Roman" w:eastAsia="PMingLiU" w:hAnsi="Times New Roman" w:cs="Times New Roman"/>
          <w:sz w:val="20"/>
          <w:szCs w:val="20"/>
          <w:lang w:eastAsia="zh-TW"/>
        </w:rPr>
        <w:fldChar w:fldCharType="end"/>
      </w:r>
      <w:r w:rsidR="00E00E07" w:rsidRPr="000E590D">
        <w:rPr>
          <w:rFonts w:ascii="Times New Roman" w:eastAsia="PMingLiU" w:hAnsi="Times New Roman" w:cs="Times New Roman"/>
          <w:sz w:val="20"/>
          <w:szCs w:val="20"/>
          <w:lang w:eastAsia="zh-TW"/>
        </w:rPr>
      </w:r>
      <w:r w:rsidR="00E00E07" w:rsidRPr="000E590D">
        <w:rPr>
          <w:rFonts w:ascii="Times New Roman" w:eastAsia="PMingLiU" w:hAnsi="Times New Roman" w:cs="Times New Roman"/>
          <w:sz w:val="20"/>
          <w:szCs w:val="20"/>
          <w:lang w:eastAsia="zh-TW"/>
        </w:rPr>
        <w:fldChar w:fldCharType="separate"/>
      </w:r>
      <w:r w:rsidR="00634273" w:rsidRPr="000E590D">
        <w:rPr>
          <w:rFonts w:ascii="Times New Roman" w:eastAsia="PMingLiU" w:hAnsi="Times New Roman" w:cs="Times New Roman"/>
          <w:noProof/>
          <w:sz w:val="20"/>
          <w:szCs w:val="20"/>
          <w:lang w:eastAsia="zh-TW"/>
        </w:rPr>
        <w:t>(</w:t>
      </w:r>
      <w:hyperlink w:anchor="_ENREF_19" w:tooltip="Hawker, 2010 #15" w:history="1">
        <w:r w:rsidR="00AB6AB3" w:rsidRPr="000E590D">
          <w:rPr>
            <w:rFonts w:ascii="Times New Roman" w:eastAsia="PMingLiU" w:hAnsi="Times New Roman" w:cs="Times New Roman"/>
            <w:noProof/>
            <w:sz w:val="20"/>
            <w:szCs w:val="20"/>
            <w:lang w:eastAsia="zh-TW"/>
          </w:rPr>
          <w:t>Hawker et al., 2010</w:t>
        </w:r>
      </w:hyperlink>
      <w:r w:rsidR="00634273" w:rsidRPr="000E590D">
        <w:rPr>
          <w:rFonts w:ascii="Times New Roman" w:eastAsia="PMingLiU" w:hAnsi="Times New Roman" w:cs="Times New Roman"/>
          <w:noProof/>
          <w:sz w:val="20"/>
          <w:szCs w:val="20"/>
          <w:lang w:eastAsia="zh-TW"/>
        </w:rPr>
        <w:t>)</w:t>
      </w:r>
      <w:r w:rsidR="00E00E07" w:rsidRPr="000E590D">
        <w:rPr>
          <w:rFonts w:ascii="Times New Roman" w:eastAsia="PMingLiU" w:hAnsi="Times New Roman" w:cs="Times New Roman"/>
          <w:sz w:val="20"/>
          <w:szCs w:val="20"/>
          <w:lang w:eastAsia="zh-TW"/>
        </w:rPr>
        <w:fldChar w:fldCharType="end"/>
      </w:r>
      <w:r w:rsidR="009944C3" w:rsidRPr="000E590D">
        <w:rPr>
          <w:rFonts w:ascii="Times New Roman" w:eastAsia="PMingLiU" w:hAnsi="Times New Roman" w:cs="Times New Roman"/>
          <w:sz w:val="20"/>
          <w:szCs w:val="20"/>
          <w:lang w:eastAsia="zh-TW"/>
        </w:rPr>
        <w:t xml:space="preserve">. </w:t>
      </w:r>
      <w:r w:rsidR="006255A8" w:rsidRPr="000E590D">
        <w:rPr>
          <w:rFonts w:ascii="Times New Roman" w:eastAsia="DFKai-SB" w:hAnsi="Times New Roman" w:cs="Times New Roman"/>
          <w:kern w:val="2"/>
          <w:sz w:val="20"/>
          <w:szCs w:val="20"/>
          <w:lang w:eastAsia="zh-TW"/>
        </w:rPr>
        <w:t>Sleep patte</w:t>
      </w:r>
      <w:r w:rsidR="00491B07" w:rsidRPr="000E590D">
        <w:rPr>
          <w:rFonts w:ascii="Times New Roman" w:eastAsia="DFKai-SB" w:hAnsi="Times New Roman" w:cs="Times New Roman"/>
          <w:kern w:val="2"/>
          <w:sz w:val="20"/>
          <w:szCs w:val="20"/>
          <w:lang w:eastAsia="zh-TW"/>
        </w:rPr>
        <w:t xml:space="preserve">rns in patients with OA pain </w:t>
      </w:r>
      <w:r w:rsidR="000D38F2" w:rsidRPr="000E590D">
        <w:rPr>
          <w:rFonts w:ascii="Times New Roman" w:eastAsia="DFKai-SB" w:hAnsi="Times New Roman" w:cs="Times New Roman"/>
          <w:kern w:val="2"/>
          <w:sz w:val="20"/>
          <w:szCs w:val="20"/>
          <w:lang w:eastAsia="zh-TW"/>
        </w:rPr>
        <w:t>are</w:t>
      </w:r>
      <w:r w:rsidR="00416FA9" w:rsidRPr="000E590D">
        <w:rPr>
          <w:rFonts w:ascii="Times New Roman" w:eastAsia="DFKai-SB" w:hAnsi="Times New Roman" w:cs="Times New Roman"/>
          <w:kern w:val="2"/>
          <w:sz w:val="20"/>
          <w:szCs w:val="20"/>
          <w:lang w:eastAsia="zh-TW"/>
        </w:rPr>
        <w:t xml:space="preserve"> </w:t>
      </w:r>
      <w:r w:rsidR="006255A8" w:rsidRPr="000E590D">
        <w:rPr>
          <w:rFonts w:ascii="Times New Roman" w:eastAsia="DFKai-SB" w:hAnsi="Times New Roman" w:cs="Times New Roman"/>
          <w:kern w:val="2"/>
          <w:sz w:val="20"/>
          <w:szCs w:val="20"/>
          <w:lang w:eastAsia="zh-TW"/>
        </w:rPr>
        <w:t>fragmented with more sleep disturbance (Taylor-</w:t>
      </w:r>
      <w:proofErr w:type="spellStart"/>
      <w:r w:rsidR="006255A8" w:rsidRPr="000E590D">
        <w:rPr>
          <w:rFonts w:ascii="Times New Roman" w:eastAsia="DFKai-SB" w:hAnsi="Times New Roman" w:cs="Times New Roman"/>
          <w:kern w:val="2"/>
          <w:sz w:val="20"/>
          <w:szCs w:val="20"/>
          <w:lang w:eastAsia="zh-TW"/>
        </w:rPr>
        <w:t>Gjevre</w:t>
      </w:r>
      <w:proofErr w:type="spellEnd"/>
      <w:r w:rsidR="006255A8" w:rsidRPr="000E590D">
        <w:rPr>
          <w:rFonts w:ascii="Times New Roman" w:eastAsia="DFKai-SB" w:hAnsi="Times New Roman" w:cs="Times New Roman"/>
          <w:kern w:val="2"/>
          <w:sz w:val="20"/>
          <w:szCs w:val="20"/>
          <w:lang w:eastAsia="zh-TW"/>
        </w:rPr>
        <w:t xml:space="preserve"> et al., 2011). P</w:t>
      </w:r>
      <w:r w:rsidR="006255A8" w:rsidRPr="000E590D">
        <w:rPr>
          <w:rFonts w:ascii="Times New Roman" w:eastAsia="PMingLiU" w:hAnsi="Times New Roman" w:cs="Times New Roman"/>
          <w:kern w:val="2"/>
          <w:sz w:val="20"/>
          <w:szCs w:val="20"/>
          <w:lang w:eastAsia="zh-TW"/>
        </w:rPr>
        <w:t xml:space="preserve">oor sleep quality </w:t>
      </w:r>
      <w:r w:rsidR="00491B07" w:rsidRPr="000E590D">
        <w:rPr>
          <w:rFonts w:ascii="Times New Roman" w:eastAsia="PMingLiU" w:hAnsi="Times New Roman" w:cs="Times New Roman"/>
          <w:kern w:val="2"/>
          <w:sz w:val="20"/>
          <w:szCs w:val="20"/>
          <w:lang w:eastAsia="zh-TW"/>
        </w:rPr>
        <w:t xml:space="preserve">appears to have </w:t>
      </w:r>
      <w:r w:rsidR="006255A8" w:rsidRPr="000E590D">
        <w:rPr>
          <w:rFonts w:ascii="Times New Roman" w:eastAsia="PMingLiU" w:hAnsi="Times New Roman" w:cs="Times New Roman"/>
          <w:kern w:val="2"/>
          <w:sz w:val="20"/>
          <w:szCs w:val="20"/>
          <w:lang w:eastAsia="zh-TW"/>
        </w:rPr>
        <w:t xml:space="preserve">an accumulative effect for patients with OA </w:t>
      </w:r>
      <w:r w:rsidR="006255A8" w:rsidRPr="000E590D">
        <w:rPr>
          <w:rFonts w:ascii="Times New Roman" w:eastAsia="PMingLiU" w:hAnsi="Times New Roman" w:cs="Times New Roman"/>
          <w:kern w:val="2"/>
          <w:sz w:val="20"/>
          <w:szCs w:val="20"/>
          <w:lang w:eastAsia="zh-TW"/>
        </w:rPr>
        <w:fldChar w:fldCharType="begin">
          <w:fldData xml:space="preserve">PEVuZE5vdGU+PENpdGU+PEF1dGhvcj5BbGxlbjwvQXV0aG9yPjxZZWFyPjIwMDg8L1llYXI+PFJl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</w:fldData>
        </w:fldChar>
      </w:r>
      <w:r w:rsidR="006255A8" w:rsidRPr="000E590D">
        <w:rPr>
          <w:rFonts w:ascii="Times New Roman" w:eastAsia="PMingLiU" w:hAnsi="Times New Roman" w:cs="Times New Roman"/>
          <w:kern w:val="2"/>
          <w:sz w:val="20"/>
          <w:szCs w:val="20"/>
          <w:lang w:eastAsia="zh-TW"/>
        </w:rPr>
        <w:instrText xml:space="preserve"> ADDIN EN.CITE </w:instrText>
      </w:r>
      <w:r w:rsidR="006255A8" w:rsidRPr="000E590D">
        <w:rPr>
          <w:rFonts w:ascii="Times New Roman" w:eastAsia="PMingLiU" w:hAnsi="Times New Roman" w:cs="Times New Roman"/>
          <w:kern w:val="2"/>
          <w:sz w:val="20"/>
          <w:szCs w:val="20"/>
          <w:lang w:eastAsia="zh-TW"/>
        </w:rPr>
        <w:fldChar w:fldCharType="begin">
          <w:fldData xml:space="preserve">PEVuZE5vdGU+PENpdGU+PEF1dGhvcj5BbGxlbjwvQXV0aG9yPjxZZWFyPjIwMDg8L1llYXI+PFJl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</w:fldData>
        </w:fldChar>
      </w:r>
      <w:r w:rsidR="006255A8" w:rsidRPr="000E590D">
        <w:rPr>
          <w:rFonts w:ascii="Times New Roman" w:eastAsia="PMingLiU" w:hAnsi="Times New Roman" w:cs="Times New Roman"/>
          <w:kern w:val="2"/>
          <w:sz w:val="20"/>
          <w:szCs w:val="20"/>
          <w:lang w:eastAsia="zh-TW"/>
        </w:rPr>
        <w:instrText xml:space="preserve"> ADDIN EN.CITE.DATA </w:instrText>
      </w:r>
      <w:r w:rsidR="006255A8" w:rsidRPr="000E590D">
        <w:rPr>
          <w:rFonts w:ascii="Times New Roman" w:eastAsia="PMingLiU" w:hAnsi="Times New Roman" w:cs="Times New Roman"/>
          <w:kern w:val="2"/>
          <w:sz w:val="20"/>
          <w:szCs w:val="20"/>
          <w:lang w:eastAsia="zh-TW"/>
        </w:rPr>
      </w:r>
      <w:r w:rsidR="006255A8" w:rsidRPr="000E590D">
        <w:rPr>
          <w:rFonts w:ascii="Times New Roman" w:eastAsia="PMingLiU" w:hAnsi="Times New Roman" w:cs="Times New Roman"/>
          <w:kern w:val="2"/>
          <w:sz w:val="20"/>
          <w:szCs w:val="20"/>
          <w:lang w:eastAsia="zh-TW"/>
        </w:rPr>
        <w:fldChar w:fldCharType="end"/>
      </w:r>
      <w:r w:rsidR="006255A8" w:rsidRPr="000E590D">
        <w:rPr>
          <w:rFonts w:ascii="Times New Roman" w:eastAsia="PMingLiU" w:hAnsi="Times New Roman" w:cs="Times New Roman"/>
          <w:kern w:val="2"/>
          <w:sz w:val="20"/>
          <w:szCs w:val="20"/>
          <w:lang w:eastAsia="zh-TW"/>
        </w:rPr>
      </w:r>
      <w:r w:rsidR="006255A8" w:rsidRPr="000E590D">
        <w:rPr>
          <w:rFonts w:ascii="Times New Roman" w:eastAsia="PMingLiU" w:hAnsi="Times New Roman" w:cs="Times New Roman"/>
          <w:kern w:val="2"/>
          <w:sz w:val="20"/>
          <w:szCs w:val="20"/>
          <w:lang w:eastAsia="zh-TW"/>
        </w:rPr>
        <w:fldChar w:fldCharType="separate"/>
      </w:r>
      <w:r w:rsidR="006255A8" w:rsidRPr="000E590D">
        <w:rPr>
          <w:rFonts w:ascii="Times New Roman" w:eastAsia="PMingLiU" w:hAnsi="Times New Roman" w:cs="Times New Roman"/>
          <w:noProof/>
          <w:kern w:val="2"/>
          <w:sz w:val="20"/>
          <w:szCs w:val="20"/>
          <w:lang w:eastAsia="zh-TW"/>
        </w:rPr>
        <w:t>(</w:t>
      </w:r>
      <w:hyperlink w:anchor="_ENREF_1" w:tooltip="Allen, 2008 #25" w:history="1">
        <w:r w:rsidR="006255A8" w:rsidRPr="000E590D">
          <w:rPr>
            <w:rFonts w:ascii="Times New Roman" w:eastAsia="PMingLiU" w:hAnsi="Times New Roman" w:cs="Times New Roman"/>
            <w:noProof/>
            <w:kern w:val="2"/>
            <w:sz w:val="20"/>
            <w:szCs w:val="20"/>
            <w:lang w:eastAsia="zh-TW"/>
          </w:rPr>
          <w:t>Allen et al., 2008</w:t>
        </w:r>
      </w:hyperlink>
      <w:r w:rsidR="006255A8" w:rsidRPr="000E590D">
        <w:rPr>
          <w:rFonts w:ascii="Times New Roman" w:eastAsia="PMingLiU" w:hAnsi="Times New Roman" w:cs="Times New Roman"/>
          <w:noProof/>
          <w:kern w:val="2"/>
          <w:sz w:val="20"/>
          <w:szCs w:val="20"/>
          <w:lang w:eastAsia="zh-TW"/>
        </w:rPr>
        <w:t>)</w:t>
      </w:r>
      <w:r w:rsidR="006255A8" w:rsidRPr="000E590D">
        <w:rPr>
          <w:rFonts w:ascii="Times New Roman" w:eastAsia="PMingLiU" w:hAnsi="Times New Roman" w:cs="Times New Roman"/>
          <w:kern w:val="2"/>
          <w:sz w:val="20"/>
          <w:szCs w:val="20"/>
          <w:lang w:eastAsia="zh-TW"/>
        </w:rPr>
        <w:fldChar w:fldCharType="end"/>
      </w:r>
      <w:r w:rsidR="006255A8" w:rsidRPr="000E590D">
        <w:rPr>
          <w:rFonts w:ascii="Times New Roman" w:eastAsia="PMingLiU" w:hAnsi="Times New Roman" w:cs="Times New Roman"/>
          <w:kern w:val="2"/>
          <w:sz w:val="20"/>
          <w:szCs w:val="20"/>
          <w:lang w:eastAsia="zh-TW"/>
        </w:rPr>
        <w:t>.</w:t>
      </w:r>
      <w:r w:rsidR="006255A8" w:rsidRPr="000E590D">
        <w:rPr>
          <w:rFonts w:ascii="Times New Roman" w:eastAsia="PMingLiU" w:hAnsi="Times New Roman" w:cs="Times New Roman"/>
          <w:bCs/>
          <w:color w:val="FF0000"/>
          <w:sz w:val="20"/>
          <w:szCs w:val="20"/>
          <w:lang w:eastAsia="zh-TW"/>
        </w:rPr>
        <w:t xml:space="preserve"> </w:t>
      </w:r>
      <w:r w:rsidR="00416FA9" w:rsidRPr="000E590D">
        <w:rPr>
          <w:rFonts w:ascii="Times New Roman" w:hAnsi="Times New Roman" w:cs="Times New Roman"/>
          <w:sz w:val="20"/>
          <w:szCs w:val="20"/>
        </w:rPr>
        <w:t xml:space="preserve"> </w:t>
      </w:r>
      <w:r w:rsidR="00317023" w:rsidRPr="000E590D">
        <w:rPr>
          <w:rFonts w:ascii="Times New Roman" w:hAnsi="Times New Roman" w:cs="Times New Roman"/>
          <w:sz w:val="20"/>
          <w:szCs w:val="20"/>
        </w:rPr>
        <w:t xml:space="preserve">Weekly changes in </w:t>
      </w:r>
      <w:r w:rsidR="002F0F00" w:rsidRPr="000E590D">
        <w:rPr>
          <w:rFonts w:ascii="Times New Roman" w:hAnsi="Times New Roman" w:cs="Times New Roman"/>
          <w:sz w:val="20"/>
          <w:szCs w:val="20"/>
        </w:rPr>
        <w:t xml:space="preserve">pain </w:t>
      </w:r>
      <w:r w:rsidR="005361EE" w:rsidRPr="000E590D">
        <w:rPr>
          <w:rFonts w:ascii="Times New Roman" w:hAnsi="Times New Roman" w:cs="Times New Roman"/>
          <w:sz w:val="20"/>
          <w:szCs w:val="20"/>
        </w:rPr>
        <w:t xml:space="preserve">are </w:t>
      </w:r>
      <w:r w:rsidR="001A5B78" w:rsidRPr="000E590D">
        <w:rPr>
          <w:rFonts w:ascii="Times New Roman" w:hAnsi="Times New Roman" w:cs="Times New Roman"/>
          <w:sz w:val="20"/>
          <w:szCs w:val="20"/>
        </w:rPr>
        <w:t xml:space="preserve">associated with number of nights with sleep interference </w:t>
      </w:r>
      <w:r w:rsidR="00E00E07" w:rsidRPr="000E590D">
        <w:rPr>
          <w:rFonts w:ascii="Times New Roman" w:hAnsi="Times New Roman" w:cs="Times New Roman"/>
          <w:sz w:val="20"/>
          <w:szCs w:val="20"/>
        </w:rPr>
        <w:fldChar w:fldCharType="begin">
          <w:fldData xml:space="preserve">PEVuZE5vdGU+PENpdGU+PEF1dGhvcj5IdXRjaGluZ3M8L0F1dGhvcj48WWVhcj4yMDA3PC9ZZWFy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</w:fldData>
        </w:fldChar>
      </w:r>
      <w:r w:rsidR="00B403A0" w:rsidRPr="000E590D">
        <w:rPr>
          <w:rFonts w:ascii="Times New Roman" w:hAnsi="Times New Roman" w:cs="Times New Roman"/>
          <w:sz w:val="20"/>
          <w:szCs w:val="20"/>
        </w:rPr>
        <w:instrText xml:space="preserve"> ADDIN EN.CITE </w:instrText>
      </w:r>
      <w:r w:rsidR="00B403A0" w:rsidRPr="000E590D">
        <w:rPr>
          <w:rFonts w:ascii="Times New Roman" w:hAnsi="Times New Roman" w:cs="Times New Roman"/>
          <w:sz w:val="20"/>
          <w:szCs w:val="20"/>
        </w:rPr>
        <w:fldChar w:fldCharType="begin">
          <w:fldData xml:space="preserve">PEVuZE5vdGU+PENpdGU+PEF1dGhvcj5IdXRjaGluZ3M8L0F1dGhvcj48WWVhcj4yMDA3PC9ZZWFy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</w:fldData>
        </w:fldChar>
      </w:r>
      <w:r w:rsidR="00B403A0" w:rsidRPr="000E590D">
        <w:rPr>
          <w:rFonts w:ascii="Times New Roman" w:hAnsi="Times New Roman" w:cs="Times New Roman"/>
          <w:sz w:val="20"/>
          <w:szCs w:val="20"/>
        </w:rPr>
        <w:instrText xml:space="preserve"> ADDIN EN.CITE.DATA </w:instrText>
      </w:r>
      <w:r w:rsidR="00B403A0" w:rsidRPr="000E590D">
        <w:rPr>
          <w:rFonts w:ascii="Times New Roman" w:hAnsi="Times New Roman" w:cs="Times New Roman"/>
          <w:sz w:val="20"/>
          <w:szCs w:val="20"/>
        </w:rPr>
      </w:r>
      <w:r w:rsidR="00B403A0" w:rsidRPr="000E590D">
        <w:rPr>
          <w:rFonts w:ascii="Times New Roman" w:hAnsi="Times New Roman" w:cs="Times New Roman"/>
          <w:sz w:val="20"/>
          <w:szCs w:val="20"/>
        </w:rPr>
        <w:fldChar w:fldCharType="end"/>
      </w:r>
      <w:r w:rsidR="00E00E07" w:rsidRPr="000E590D">
        <w:rPr>
          <w:rFonts w:ascii="Times New Roman" w:hAnsi="Times New Roman" w:cs="Times New Roman"/>
          <w:sz w:val="20"/>
          <w:szCs w:val="20"/>
        </w:rPr>
      </w:r>
      <w:r w:rsidR="00E00E07" w:rsidRPr="000E590D">
        <w:rPr>
          <w:rFonts w:ascii="Times New Roman" w:hAnsi="Times New Roman" w:cs="Times New Roman"/>
          <w:sz w:val="20"/>
          <w:szCs w:val="20"/>
        </w:rPr>
        <w:fldChar w:fldCharType="separate"/>
      </w:r>
      <w:r w:rsidR="00634273" w:rsidRPr="000E590D">
        <w:rPr>
          <w:rFonts w:ascii="Times New Roman" w:hAnsi="Times New Roman" w:cs="Times New Roman"/>
          <w:noProof/>
          <w:sz w:val="20"/>
          <w:szCs w:val="20"/>
        </w:rPr>
        <w:t>(</w:t>
      </w:r>
      <w:hyperlink w:anchor="_ENREF_23" w:tooltip="Hutchings, 2007 #17" w:history="1">
        <w:r w:rsidR="00AB6AB3" w:rsidRPr="000E590D">
          <w:rPr>
            <w:rFonts w:ascii="Times New Roman" w:hAnsi="Times New Roman" w:cs="Times New Roman"/>
            <w:noProof/>
            <w:sz w:val="20"/>
            <w:szCs w:val="20"/>
          </w:rPr>
          <w:t>Hutchings et al., 2007</w:t>
        </w:r>
      </w:hyperlink>
      <w:r w:rsidR="00634273" w:rsidRPr="000E590D">
        <w:rPr>
          <w:rFonts w:ascii="Times New Roman" w:hAnsi="Times New Roman" w:cs="Times New Roman"/>
          <w:noProof/>
          <w:sz w:val="20"/>
          <w:szCs w:val="20"/>
        </w:rPr>
        <w:t>)</w:t>
      </w:r>
      <w:r w:rsidR="00E00E07" w:rsidRPr="000E590D">
        <w:rPr>
          <w:rFonts w:ascii="Times New Roman" w:hAnsi="Times New Roman" w:cs="Times New Roman"/>
          <w:sz w:val="20"/>
          <w:szCs w:val="20"/>
        </w:rPr>
        <w:fldChar w:fldCharType="end"/>
      </w:r>
      <w:r w:rsidR="009944C3" w:rsidRPr="000E590D">
        <w:rPr>
          <w:rFonts w:ascii="Times New Roman" w:eastAsia="PMingLiU" w:hAnsi="Times New Roman" w:cs="Times New Roman"/>
          <w:sz w:val="20"/>
          <w:szCs w:val="20"/>
          <w:lang w:eastAsia="zh-TW"/>
        </w:rPr>
        <w:t xml:space="preserve">. </w:t>
      </w:r>
      <w:r w:rsidR="00317023" w:rsidRPr="000E590D">
        <w:rPr>
          <w:rFonts w:ascii="Times New Roman" w:hAnsi="Times New Roman" w:cs="Times New Roman"/>
          <w:sz w:val="20"/>
          <w:szCs w:val="20"/>
        </w:rPr>
        <w:t>P</w:t>
      </w:r>
      <w:r w:rsidR="002F0F00" w:rsidRPr="000E590D">
        <w:rPr>
          <w:rFonts w:ascii="Times New Roman" w:hAnsi="Times New Roman" w:cs="Times New Roman"/>
          <w:sz w:val="20"/>
          <w:szCs w:val="20"/>
        </w:rPr>
        <w:t xml:space="preserve">oor sleep also </w:t>
      </w:r>
      <w:r w:rsidR="000D38F2" w:rsidRPr="000E590D">
        <w:rPr>
          <w:rFonts w:ascii="Times New Roman" w:hAnsi="Times New Roman" w:cs="Times New Roman"/>
          <w:sz w:val="20"/>
          <w:szCs w:val="20"/>
        </w:rPr>
        <w:t>appears</w:t>
      </w:r>
      <w:r w:rsidR="00657F81" w:rsidRPr="000E590D">
        <w:rPr>
          <w:rFonts w:ascii="Times New Roman" w:hAnsi="Times New Roman" w:cs="Times New Roman"/>
          <w:sz w:val="20"/>
          <w:szCs w:val="20"/>
        </w:rPr>
        <w:t xml:space="preserve"> </w:t>
      </w:r>
      <w:r w:rsidR="002F0F00" w:rsidRPr="000E590D">
        <w:rPr>
          <w:rFonts w:ascii="Times New Roman" w:hAnsi="Times New Roman" w:cs="Times New Roman"/>
          <w:sz w:val="20"/>
          <w:szCs w:val="20"/>
        </w:rPr>
        <w:t>to have an</w:t>
      </w:r>
      <w:r w:rsidR="001A5B78" w:rsidRPr="000E590D">
        <w:rPr>
          <w:rFonts w:ascii="Times New Roman" w:hAnsi="Times New Roman" w:cs="Times New Roman"/>
          <w:sz w:val="20"/>
          <w:szCs w:val="20"/>
        </w:rPr>
        <w:t xml:space="preserve"> association </w:t>
      </w:r>
      <w:r w:rsidR="00317023" w:rsidRPr="000E590D">
        <w:rPr>
          <w:rFonts w:ascii="Times New Roman" w:hAnsi="Times New Roman" w:cs="Times New Roman"/>
          <w:sz w:val="20"/>
          <w:szCs w:val="20"/>
        </w:rPr>
        <w:t>with anxiety</w:t>
      </w:r>
      <w:r w:rsidR="002D0AD4" w:rsidRPr="000E590D">
        <w:rPr>
          <w:rFonts w:ascii="Times New Roman" w:eastAsia="PMingLiU" w:hAnsi="Times New Roman" w:cs="Times New Roman"/>
          <w:sz w:val="20"/>
          <w:szCs w:val="20"/>
          <w:lang w:eastAsia="zh-TW"/>
        </w:rPr>
        <w:t xml:space="preserve"> </w:t>
      </w:r>
      <w:r w:rsidR="00EF2336" w:rsidRPr="000E590D">
        <w:rPr>
          <w:rFonts w:ascii="Times New Roman" w:eastAsia="PMingLiU" w:hAnsi="Times New Roman" w:cs="Times New Roman"/>
          <w:sz w:val="20"/>
          <w:szCs w:val="20"/>
          <w:lang w:eastAsia="zh-TW"/>
        </w:rPr>
        <w:fldChar w:fldCharType="begin"/>
      </w:r>
      <w:r w:rsidR="00B403A0" w:rsidRPr="000E590D">
        <w:rPr>
          <w:rFonts w:ascii="Times New Roman" w:eastAsia="PMingLiU" w:hAnsi="Times New Roman" w:cs="Times New Roman"/>
          <w:sz w:val="20"/>
          <w:szCs w:val="20"/>
          <w:lang w:eastAsia="zh-TW"/>
        </w:rPr>
        <w:instrText xml:space="preserve"> ADDIN EN.CITE &lt;EndNote&gt;&lt;Cite&gt;&lt;Author&gt;Woolhead&lt;/Author&gt;&lt;Year&gt;2010&lt;/Year&gt;&lt;RecNum&gt;23&lt;/RecNum&gt;&lt;DisplayText&gt;(Woolhead et al., 2010)&lt;/DisplayText&gt;&lt;record&gt;&lt;rec-number&gt;23&lt;/rec-number&gt;&lt;foreign-keys&gt;&lt;key app="EN" db-id="2zz2t5wswsp0pieeapzv0xvdrd20rz2ws9v5"&gt;23&lt;/key&gt;&lt;/foreign-keys&gt;&lt;ref-type name="Journal Article"&gt;17&lt;/ref-type&gt;&lt;contributors&gt;&lt;authors&gt;&lt;author&gt;Woolhead, G.&lt;/author&gt;&lt;author&gt;Gooberman-Hill, R.&lt;/author&gt;&lt;author&gt;Dieppe, P.&lt;/author&gt;&lt;author&gt;Hawker, G.&lt;/author&gt;&lt;/authors&gt;&lt;/contributors&gt;&lt;auth-address&gt;Department of Social Medicine, University of Bristol, Bristol, UK. Gillian.Woolhead@bristol.ac.uk&lt;/auth-address&gt;&lt;titles&gt;&lt;title&gt;Night pain in hip and knee osteoarthritis: A focus group study&lt;/title&gt;&lt;secondary-title&gt;Arthritis Care Res (Hoboken)&lt;/secondary-title&gt;&lt;/titles&gt;&lt;periodical&gt;&lt;full-title&gt;Arthritis Care Res (Hoboken)&lt;/full-title&gt;&lt;/periodical&gt;&lt;pages&gt;944-9&lt;/pages&gt;&lt;volume&gt;62&lt;/volume&gt;&lt;number&gt;7&lt;/number&gt;&lt;edition&gt;2010/03/02&lt;/edition&gt;&lt;keywords&gt;&lt;keyword&gt;Aged&lt;/keyword&gt;&lt;keyword&gt;Aged, 80 and over&lt;/keyword&gt;&lt;keyword&gt;Dyssomnias/etiology&lt;/keyword&gt;&lt;keyword&gt;Female&lt;/keyword&gt;&lt;keyword&gt;Focus Groups&lt;/keyword&gt;&lt;keyword&gt;Humans&lt;/keyword&gt;&lt;keyword&gt;Male&lt;/keyword&gt;&lt;keyword&gt;Middle Aged&lt;/keyword&gt;&lt;keyword&gt;Osteoarthritis, Hip/*complications&lt;/keyword&gt;&lt;keyword&gt;Osteoarthritis, Knee/*complications&lt;/keyword&gt;&lt;keyword&gt;Pain/*etiology&lt;/keyword&gt;&lt;keyword&gt;Pain Measurement&lt;/keyword&gt;&lt;/keywords&gt;&lt;dates&gt;&lt;year&gt;2010&lt;/year&gt;&lt;pub-dates&gt;&lt;date&gt;Jul&lt;/date&gt;&lt;/pub-dates&gt;&lt;/dates&gt;&lt;isbn&gt;2151-4658 (Electronic)&amp;#xD;2151-464X (Linking)&lt;/isbn&gt;&lt;accession-num&gt;20191575&lt;/accession-num&gt;&lt;urls&gt;&lt;related-urls&gt;&lt;url&gt;http://www.ncbi.nlm.nih.gov/entrez/query.fcgi?cmd=Retrieve&amp;amp;db=PubMed&amp;amp;dopt=Citation&amp;amp;list_uids=20191575&lt;/url&gt;&lt;url&gt;http://onlinelibrary.wiley.com/store/10.1002/acr.20164/asset/20164_ftp.pdf?v=1&amp;amp;t=h87lwge9&amp;amp;s=247cac87c4d45f466cf01f51d49af272ee57d029&lt;/url&gt;&lt;/related-urls&gt;&lt;/urls&gt;&lt;electronic-resource-num&gt;10.1002/acr.20164&lt;/electronic-resource-num&gt;&lt;language&gt;eng&lt;/language&gt;&lt;/record&gt;&lt;/Cite&gt;&lt;/EndNote&gt;</w:instrText>
      </w:r>
      <w:r w:rsidR="00EF2336" w:rsidRPr="000E590D">
        <w:rPr>
          <w:rFonts w:ascii="Times New Roman" w:eastAsia="PMingLiU" w:hAnsi="Times New Roman" w:cs="Times New Roman"/>
          <w:sz w:val="20"/>
          <w:szCs w:val="20"/>
          <w:lang w:eastAsia="zh-TW"/>
        </w:rPr>
        <w:fldChar w:fldCharType="separate"/>
      </w:r>
      <w:r w:rsidR="00EF2336" w:rsidRPr="000E590D">
        <w:rPr>
          <w:rFonts w:ascii="Times New Roman" w:eastAsia="PMingLiU" w:hAnsi="Times New Roman" w:cs="Times New Roman"/>
          <w:noProof/>
          <w:sz w:val="20"/>
          <w:szCs w:val="20"/>
          <w:lang w:eastAsia="zh-TW"/>
        </w:rPr>
        <w:t>(</w:t>
      </w:r>
      <w:hyperlink w:anchor="_ENREF_49" w:tooltip="Woolhead, 2010 #23" w:history="1">
        <w:r w:rsidR="00AB6AB3" w:rsidRPr="000E590D">
          <w:rPr>
            <w:rFonts w:ascii="Times New Roman" w:eastAsia="PMingLiU" w:hAnsi="Times New Roman" w:cs="Times New Roman"/>
            <w:noProof/>
            <w:sz w:val="20"/>
            <w:szCs w:val="20"/>
            <w:lang w:eastAsia="zh-TW"/>
          </w:rPr>
          <w:t>Woolhead et al., 2010</w:t>
        </w:r>
      </w:hyperlink>
      <w:r w:rsidR="00EF2336" w:rsidRPr="000E590D">
        <w:rPr>
          <w:rFonts w:ascii="Times New Roman" w:eastAsia="PMingLiU" w:hAnsi="Times New Roman" w:cs="Times New Roman"/>
          <w:noProof/>
          <w:sz w:val="20"/>
          <w:szCs w:val="20"/>
          <w:lang w:eastAsia="zh-TW"/>
        </w:rPr>
        <w:t>)</w:t>
      </w:r>
      <w:r w:rsidR="00EF2336" w:rsidRPr="000E590D">
        <w:rPr>
          <w:rFonts w:ascii="Times New Roman" w:eastAsia="PMingLiU" w:hAnsi="Times New Roman" w:cs="Times New Roman"/>
          <w:sz w:val="20"/>
          <w:szCs w:val="20"/>
          <w:lang w:eastAsia="zh-TW"/>
        </w:rPr>
        <w:fldChar w:fldCharType="end"/>
      </w:r>
      <w:r w:rsidR="005157FE" w:rsidRPr="000E590D">
        <w:rPr>
          <w:rFonts w:ascii="Times New Roman" w:eastAsia="PMingLiU" w:hAnsi="Times New Roman" w:cs="Times New Roman"/>
          <w:sz w:val="20"/>
          <w:szCs w:val="20"/>
          <w:lang w:eastAsia="zh-TW"/>
        </w:rPr>
        <w:t xml:space="preserve"> </w:t>
      </w:r>
      <w:r w:rsidR="001A5B78" w:rsidRPr="000E590D">
        <w:rPr>
          <w:rFonts w:ascii="Times New Roman" w:hAnsi="Times New Roman" w:cs="Times New Roman"/>
          <w:sz w:val="20"/>
          <w:szCs w:val="20"/>
        </w:rPr>
        <w:t>and depression</w:t>
      </w:r>
      <w:r w:rsidR="002D0AD4" w:rsidRPr="000E590D">
        <w:rPr>
          <w:rFonts w:ascii="Times New Roman" w:eastAsia="PMingLiU" w:hAnsi="Times New Roman" w:cs="Times New Roman"/>
          <w:sz w:val="20"/>
          <w:szCs w:val="20"/>
          <w:lang w:eastAsia="zh-TW"/>
        </w:rPr>
        <w:t xml:space="preserve"> </w:t>
      </w:r>
      <w:r w:rsidR="00072141" w:rsidRPr="000E590D">
        <w:rPr>
          <w:rFonts w:ascii="Times New Roman" w:eastAsia="PMingLiU" w:hAnsi="Times New Roman" w:cs="Times New Roman"/>
          <w:sz w:val="20"/>
          <w:szCs w:val="20"/>
          <w:lang w:eastAsia="zh-TW"/>
        </w:rPr>
        <w:fldChar w:fldCharType="begin">
          <w:fldData xml:space="preserve">PEVuZE5vdGU+PENpdGU+PEF1dGhvcj5IYXdrZXI8L0F1dGhvcj48WWVhcj4yMDEwPC9ZZWFyPjxS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</w:fldData>
        </w:fldChar>
      </w:r>
      <w:r w:rsidR="00B403A0" w:rsidRPr="000E590D">
        <w:rPr>
          <w:rFonts w:ascii="Times New Roman" w:eastAsia="PMingLiU" w:hAnsi="Times New Roman" w:cs="Times New Roman"/>
          <w:sz w:val="20"/>
          <w:szCs w:val="20"/>
          <w:lang w:eastAsia="zh-TW"/>
        </w:rPr>
        <w:instrText xml:space="preserve"> ADDIN EN.CITE </w:instrText>
      </w:r>
      <w:r w:rsidR="00B403A0" w:rsidRPr="000E590D">
        <w:rPr>
          <w:rFonts w:ascii="Times New Roman" w:eastAsia="PMingLiU" w:hAnsi="Times New Roman" w:cs="Times New Roman"/>
          <w:sz w:val="20"/>
          <w:szCs w:val="20"/>
          <w:lang w:eastAsia="zh-TW"/>
        </w:rPr>
        <w:fldChar w:fldCharType="begin">
          <w:fldData xml:space="preserve">PEVuZE5vdGU+PENpdGU+PEF1dGhvcj5IYXdrZXI8L0F1dGhvcj48WWVhcj4yMDEwPC9ZZWFyPjxS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</w:fldData>
        </w:fldChar>
      </w:r>
      <w:r w:rsidR="00B403A0" w:rsidRPr="000E590D">
        <w:rPr>
          <w:rFonts w:ascii="Times New Roman" w:eastAsia="PMingLiU" w:hAnsi="Times New Roman" w:cs="Times New Roman"/>
          <w:sz w:val="20"/>
          <w:szCs w:val="20"/>
          <w:lang w:eastAsia="zh-TW"/>
        </w:rPr>
        <w:instrText xml:space="preserve"> ADDIN EN.CITE.DATA </w:instrText>
      </w:r>
      <w:r w:rsidR="00B403A0" w:rsidRPr="000E590D">
        <w:rPr>
          <w:rFonts w:ascii="Times New Roman" w:eastAsia="PMingLiU" w:hAnsi="Times New Roman" w:cs="Times New Roman"/>
          <w:sz w:val="20"/>
          <w:szCs w:val="20"/>
          <w:lang w:eastAsia="zh-TW"/>
        </w:rPr>
      </w:r>
      <w:r w:rsidR="00B403A0" w:rsidRPr="000E590D">
        <w:rPr>
          <w:rFonts w:ascii="Times New Roman" w:eastAsia="PMingLiU" w:hAnsi="Times New Roman" w:cs="Times New Roman"/>
          <w:sz w:val="20"/>
          <w:szCs w:val="20"/>
          <w:lang w:eastAsia="zh-TW"/>
        </w:rPr>
        <w:fldChar w:fldCharType="end"/>
      </w:r>
      <w:r w:rsidR="00072141" w:rsidRPr="000E590D">
        <w:rPr>
          <w:rFonts w:ascii="Times New Roman" w:eastAsia="PMingLiU" w:hAnsi="Times New Roman" w:cs="Times New Roman"/>
          <w:sz w:val="20"/>
          <w:szCs w:val="20"/>
          <w:lang w:eastAsia="zh-TW"/>
        </w:rPr>
      </w:r>
      <w:r w:rsidR="00072141" w:rsidRPr="000E590D">
        <w:rPr>
          <w:rFonts w:ascii="Times New Roman" w:eastAsia="PMingLiU" w:hAnsi="Times New Roman" w:cs="Times New Roman"/>
          <w:sz w:val="20"/>
          <w:szCs w:val="20"/>
          <w:lang w:eastAsia="zh-TW"/>
        </w:rPr>
        <w:fldChar w:fldCharType="separate"/>
      </w:r>
      <w:r w:rsidR="00634273" w:rsidRPr="000E590D">
        <w:rPr>
          <w:rFonts w:ascii="Times New Roman" w:eastAsia="PMingLiU" w:hAnsi="Times New Roman" w:cs="Times New Roman"/>
          <w:noProof/>
          <w:sz w:val="20"/>
          <w:szCs w:val="20"/>
          <w:lang w:eastAsia="zh-TW"/>
        </w:rPr>
        <w:t>(</w:t>
      </w:r>
      <w:hyperlink w:anchor="_ENREF_19" w:tooltip="Hawker, 2010 #15" w:history="1">
        <w:r w:rsidR="00AB6AB3" w:rsidRPr="000E590D">
          <w:rPr>
            <w:rFonts w:ascii="Times New Roman" w:eastAsia="PMingLiU" w:hAnsi="Times New Roman" w:cs="Times New Roman"/>
            <w:noProof/>
            <w:sz w:val="20"/>
            <w:szCs w:val="20"/>
            <w:lang w:eastAsia="zh-TW"/>
          </w:rPr>
          <w:t>Hawker et al., 2010</w:t>
        </w:r>
      </w:hyperlink>
      <w:r w:rsidR="00634273" w:rsidRPr="000E590D">
        <w:rPr>
          <w:rFonts w:ascii="Times New Roman" w:eastAsia="PMingLiU" w:hAnsi="Times New Roman" w:cs="Times New Roman"/>
          <w:noProof/>
          <w:sz w:val="20"/>
          <w:szCs w:val="20"/>
          <w:lang w:eastAsia="zh-TW"/>
        </w:rPr>
        <w:t xml:space="preserve">; </w:t>
      </w:r>
      <w:hyperlink w:anchor="_ENREF_34" w:tooltip="Murphy, 2011 #18" w:history="1">
        <w:r w:rsidR="00AB6AB3" w:rsidRPr="000E590D">
          <w:rPr>
            <w:rFonts w:ascii="Times New Roman" w:eastAsia="PMingLiU" w:hAnsi="Times New Roman" w:cs="Times New Roman"/>
            <w:noProof/>
            <w:sz w:val="20"/>
            <w:szCs w:val="20"/>
            <w:lang w:eastAsia="zh-TW"/>
          </w:rPr>
          <w:t>Murphy</w:t>
        </w:r>
        <w:r w:rsidR="00B973CF" w:rsidRPr="000E590D">
          <w:rPr>
            <w:rFonts w:ascii="Times New Roman" w:eastAsia="PMingLiU" w:hAnsi="Times New Roman" w:cs="Times New Roman"/>
            <w:noProof/>
            <w:sz w:val="20"/>
            <w:szCs w:val="20"/>
            <w:lang w:eastAsia="zh-TW"/>
          </w:rPr>
          <w:t xml:space="preserve"> et al.</w:t>
        </w:r>
        <w:r w:rsidR="00AB6AB3" w:rsidRPr="000E590D">
          <w:rPr>
            <w:rFonts w:ascii="Times New Roman" w:eastAsia="PMingLiU" w:hAnsi="Times New Roman" w:cs="Times New Roman"/>
            <w:noProof/>
            <w:sz w:val="20"/>
            <w:szCs w:val="20"/>
            <w:lang w:eastAsia="zh-TW"/>
          </w:rPr>
          <w:t>, 2011</w:t>
        </w:r>
      </w:hyperlink>
      <w:r w:rsidR="00634273" w:rsidRPr="000E590D">
        <w:rPr>
          <w:rFonts w:ascii="Times New Roman" w:eastAsia="PMingLiU" w:hAnsi="Times New Roman" w:cs="Times New Roman"/>
          <w:noProof/>
          <w:sz w:val="20"/>
          <w:szCs w:val="20"/>
          <w:lang w:eastAsia="zh-TW"/>
        </w:rPr>
        <w:t xml:space="preserve">; </w:t>
      </w:r>
      <w:hyperlink w:anchor="_ENREF_48" w:tooltip="Wilcox, 2000 #22" w:history="1">
        <w:r w:rsidR="00AB6AB3" w:rsidRPr="000E590D">
          <w:rPr>
            <w:rFonts w:ascii="Times New Roman" w:eastAsia="PMingLiU" w:hAnsi="Times New Roman" w:cs="Times New Roman"/>
            <w:noProof/>
            <w:sz w:val="20"/>
            <w:szCs w:val="20"/>
            <w:lang w:eastAsia="zh-TW"/>
          </w:rPr>
          <w:t>Wilcox et al., 2000</w:t>
        </w:r>
      </w:hyperlink>
      <w:r w:rsidR="00634273" w:rsidRPr="000E590D">
        <w:rPr>
          <w:rFonts w:ascii="Times New Roman" w:eastAsia="PMingLiU" w:hAnsi="Times New Roman" w:cs="Times New Roman"/>
          <w:noProof/>
          <w:sz w:val="20"/>
          <w:szCs w:val="20"/>
          <w:lang w:eastAsia="zh-TW"/>
        </w:rPr>
        <w:t>)</w:t>
      </w:r>
      <w:r w:rsidR="00072141" w:rsidRPr="000E590D">
        <w:rPr>
          <w:rFonts w:ascii="Times New Roman" w:eastAsia="PMingLiU" w:hAnsi="Times New Roman" w:cs="Times New Roman"/>
          <w:sz w:val="20"/>
          <w:szCs w:val="20"/>
          <w:lang w:eastAsia="zh-TW"/>
        </w:rPr>
        <w:fldChar w:fldCharType="end"/>
      </w:r>
      <w:r w:rsidR="002F0F00" w:rsidRPr="000E590D">
        <w:rPr>
          <w:rFonts w:ascii="Times New Roman" w:hAnsi="Times New Roman" w:cs="Times New Roman"/>
          <w:sz w:val="20"/>
          <w:szCs w:val="20"/>
        </w:rPr>
        <w:t>. However,</w:t>
      </w:r>
      <w:r w:rsidR="009944C3" w:rsidRPr="000E590D">
        <w:rPr>
          <w:rFonts w:ascii="Times New Roman" w:hAnsi="Times New Roman" w:cs="Times New Roman"/>
          <w:sz w:val="20"/>
          <w:szCs w:val="20"/>
        </w:rPr>
        <w:t xml:space="preserve"> </w:t>
      </w:r>
      <w:r w:rsidR="001A5B78" w:rsidRPr="000E590D">
        <w:rPr>
          <w:rFonts w:ascii="Times New Roman" w:hAnsi="Times New Roman" w:cs="Times New Roman"/>
          <w:sz w:val="20"/>
          <w:szCs w:val="20"/>
        </w:rPr>
        <w:t xml:space="preserve">normal levels of anxiety and depression </w:t>
      </w:r>
      <w:r w:rsidR="000D38F2" w:rsidRPr="000E590D">
        <w:rPr>
          <w:rFonts w:ascii="Times New Roman" w:hAnsi="Times New Roman" w:cs="Times New Roman"/>
          <w:sz w:val="20"/>
          <w:szCs w:val="20"/>
        </w:rPr>
        <w:t>has</w:t>
      </w:r>
      <w:r w:rsidR="00657F81" w:rsidRPr="000E590D">
        <w:rPr>
          <w:rFonts w:ascii="Times New Roman" w:hAnsi="Times New Roman" w:cs="Times New Roman"/>
          <w:sz w:val="20"/>
          <w:szCs w:val="20"/>
        </w:rPr>
        <w:t xml:space="preserve"> also been</w:t>
      </w:r>
      <w:r w:rsidR="002F0F00" w:rsidRPr="000E590D">
        <w:rPr>
          <w:rFonts w:ascii="Times New Roman" w:hAnsi="Times New Roman" w:cs="Times New Roman"/>
          <w:sz w:val="20"/>
          <w:szCs w:val="20"/>
        </w:rPr>
        <w:t xml:space="preserve"> </w:t>
      </w:r>
      <w:r w:rsidR="008F0FC4" w:rsidRPr="000E590D">
        <w:rPr>
          <w:rFonts w:ascii="Times New Roman" w:hAnsi="Times New Roman" w:cs="Times New Roman"/>
          <w:sz w:val="20"/>
          <w:szCs w:val="20"/>
        </w:rPr>
        <w:t xml:space="preserve">found </w:t>
      </w:r>
      <w:r w:rsidR="001A5B78" w:rsidRPr="000E590D">
        <w:rPr>
          <w:rFonts w:ascii="Times New Roman" w:hAnsi="Times New Roman" w:cs="Times New Roman"/>
          <w:sz w:val="20"/>
          <w:szCs w:val="20"/>
        </w:rPr>
        <w:t xml:space="preserve">in OA </w:t>
      </w:r>
      <w:r w:rsidR="003F6861" w:rsidRPr="000E590D">
        <w:rPr>
          <w:rFonts w:ascii="Times New Roman" w:hAnsi="Times New Roman" w:cs="Times New Roman"/>
          <w:sz w:val="20"/>
          <w:szCs w:val="20"/>
        </w:rPr>
        <w:t xml:space="preserve">patients </w:t>
      </w:r>
      <w:r w:rsidR="00520027" w:rsidRPr="000E590D">
        <w:rPr>
          <w:rFonts w:ascii="Times New Roman" w:hAnsi="Times New Roman" w:cs="Times New Roman"/>
          <w:sz w:val="20"/>
          <w:szCs w:val="20"/>
        </w:rPr>
        <w:t>with</w:t>
      </w:r>
      <w:r w:rsidR="001A5B78" w:rsidRPr="000E590D">
        <w:rPr>
          <w:rFonts w:ascii="Times New Roman" w:hAnsi="Times New Roman" w:cs="Times New Roman"/>
          <w:sz w:val="20"/>
          <w:szCs w:val="20"/>
        </w:rPr>
        <w:t xml:space="preserve"> a higher level of pain and sleep disturbance </w:t>
      </w:r>
      <w:r w:rsidR="0067374A" w:rsidRPr="000E590D">
        <w:rPr>
          <w:rFonts w:ascii="Times New Roman" w:hAnsi="Times New Roman" w:cs="Times New Roman"/>
          <w:sz w:val="20"/>
          <w:szCs w:val="20"/>
        </w:rPr>
        <w:fldChar w:fldCharType="begin">
          <w:fldData xml:space="preserve">PEVuZE5vdGU+PENpdGU+PEF1dGhvcj5TdGViYmluZ3M8L0F1dGhvcj48WWVhcj4yMDEwPC9ZZWFy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</w:fldData>
        </w:fldChar>
      </w:r>
      <w:r w:rsidR="00B403A0" w:rsidRPr="000E590D">
        <w:rPr>
          <w:rFonts w:ascii="Times New Roman" w:hAnsi="Times New Roman" w:cs="Times New Roman"/>
          <w:sz w:val="20"/>
          <w:szCs w:val="20"/>
        </w:rPr>
        <w:instrText xml:space="preserve"> ADDIN EN.CITE </w:instrText>
      </w:r>
      <w:r w:rsidR="00B403A0" w:rsidRPr="000E590D">
        <w:rPr>
          <w:rFonts w:ascii="Times New Roman" w:hAnsi="Times New Roman" w:cs="Times New Roman"/>
          <w:sz w:val="20"/>
          <w:szCs w:val="20"/>
        </w:rPr>
        <w:fldChar w:fldCharType="begin">
          <w:fldData xml:space="preserve">PEVuZE5vdGU+PENpdGU+PEF1dGhvcj5TdGViYmluZ3M8L0F1dGhvcj48WWVhcj4yMDEwPC9ZZWFy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</w:fldData>
        </w:fldChar>
      </w:r>
      <w:r w:rsidR="00B403A0" w:rsidRPr="000E590D">
        <w:rPr>
          <w:rFonts w:ascii="Times New Roman" w:hAnsi="Times New Roman" w:cs="Times New Roman"/>
          <w:sz w:val="20"/>
          <w:szCs w:val="20"/>
        </w:rPr>
        <w:instrText xml:space="preserve"> ADDIN EN.CITE.DATA </w:instrText>
      </w:r>
      <w:r w:rsidR="00B403A0" w:rsidRPr="000E590D">
        <w:rPr>
          <w:rFonts w:ascii="Times New Roman" w:hAnsi="Times New Roman" w:cs="Times New Roman"/>
          <w:sz w:val="20"/>
          <w:szCs w:val="20"/>
        </w:rPr>
      </w:r>
      <w:r w:rsidR="00B403A0" w:rsidRPr="000E590D">
        <w:rPr>
          <w:rFonts w:ascii="Times New Roman" w:hAnsi="Times New Roman" w:cs="Times New Roman"/>
          <w:sz w:val="20"/>
          <w:szCs w:val="20"/>
        </w:rPr>
        <w:fldChar w:fldCharType="end"/>
      </w:r>
      <w:r w:rsidR="0067374A" w:rsidRPr="000E590D">
        <w:rPr>
          <w:rFonts w:ascii="Times New Roman" w:hAnsi="Times New Roman" w:cs="Times New Roman"/>
          <w:sz w:val="20"/>
          <w:szCs w:val="20"/>
        </w:rPr>
      </w:r>
      <w:r w:rsidR="0067374A" w:rsidRPr="000E590D">
        <w:rPr>
          <w:rFonts w:ascii="Times New Roman" w:hAnsi="Times New Roman" w:cs="Times New Roman"/>
          <w:sz w:val="20"/>
          <w:szCs w:val="20"/>
        </w:rPr>
        <w:fldChar w:fldCharType="separate"/>
      </w:r>
      <w:r w:rsidR="00634273" w:rsidRPr="000E590D">
        <w:rPr>
          <w:rFonts w:ascii="Times New Roman" w:hAnsi="Times New Roman" w:cs="Times New Roman"/>
          <w:noProof/>
          <w:sz w:val="20"/>
          <w:szCs w:val="20"/>
        </w:rPr>
        <w:t>(</w:t>
      </w:r>
      <w:hyperlink w:anchor="_ENREF_39" w:tooltip="Stebbings, 2010 #20" w:history="1">
        <w:r w:rsidR="00AB6AB3" w:rsidRPr="000E590D">
          <w:rPr>
            <w:rFonts w:ascii="Times New Roman" w:hAnsi="Times New Roman" w:cs="Times New Roman"/>
            <w:noProof/>
            <w:sz w:val="20"/>
            <w:szCs w:val="20"/>
          </w:rPr>
          <w:t>Stebbings</w:t>
        </w:r>
        <w:r w:rsidR="00B973CF" w:rsidRPr="000E590D">
          <w:rPr>
            <w:rFonts w:ascii="Times New Roman" w:hAnsi="Times New Roman" w:cs="Times New Roman"/>
            <w:noProof/>
            <w:sz w:val="20"/>
            <w:szCs w:val="20"/>
          </w:rPr>
          <w:t xml:space="preserve"> et al.</w:t>
        </w:r>
        <w:r w:rsidR="00AB6AB3" w:rsidRPr="000E590D">
          <w:rPr>
            <w:rFonts w:ascii="Times New Roman" w:hAnsi="Times New Roman" w:cs="Times New Roman"/>
            <w:noProof/>
            <w:sz w:val="20"/>
            <w:szCs w:val="20"/>
          </w:rPr>
          <w:t>, 2010</w:t>
        </w:r>
      </w:hyperlink>
      <w:r w:rsidR="00634273" w:rsidRPr="000E590D">
        <w:rPr>
          <w:rFonts w:ascii="Times New Roman" w:hAnsi="Times New Roman" w:cs="Times New Roman"/>
          <w:noProof/>
          <w:sz w:val="20"/>
          <w:szCs w:val="20"/>
        </w:rPr>
        <w:t>)</w:t>
      </w:r>
      <w:r w:rsidR="0067374A" w:rsidRPr="000E590D">
        <w:rPr>
          <w:rFonts w:ascii="Times New Roman" w:hAnsi="Times New Roman" w:cs="Times New Roman"/>
          <w:sz w:val="20"/>
          <w:szCs w:val="20"/>
        </w:rPr>
        <w:fldChar w:fldCharType="end"/>
      </w:r>
      <w:r w:rsidR="009944C3" w:rsidRPr="000E590D">
        <w:rPr>
          <w:rFonts w:ascii="Times New Roman" w:hAnsi="Times New Roman" w:cs="Times New Roman"/>
          <w:sz w:val="20"/>
          <w:szCs w:val="20"/>
        </w:rPr>
        <w:t xml:space="preserve">. </w:t>
      </w:r>
      <w:r w:rsidR="00317023" w:rsidRPr="000E590D">
        <w:rPr>
          <w:rFonts w:ascii="Times New Roman" w:hAnsi="Times New Roman" w:cs="Times New Roman"/>
          <w:sz w:val="20"/>
          <w:szCs w:val="20"/>
        </w:rPr>
        <w:t>P</w:t>
      </w:r>
      <w:r w:rsidR="001A5B78" w:rsidRPr="000E590D">
        <w:rPr>
          <w:rFonts w:ascii="Times New Roman" w:hAnsi="Times New Roman" w:cs="Times New Roman"/>
          <w:sz w:val="20"/>
          <w:szCs w:val="20"/>
        </w:rPr>
        <w:t xml:space="preserve">oor </w:t>
      </w:r>
      <w:r w:rsidR="001A5B78" w:rsidRPr="000E590D">
        <w:rPr>
          <w:rFonts w:ascii="Times New Roman" w:hAnsi="Times New Roman" w:cs="Times New Roman"/>
          <w:bCs/>
          <w:sz w:val="20"/>
          <w:szCs w:val="20"/>
        </w:rPr>
        <w:t xml:space="preserve">mental health </w:t>
      </w:r>
      <w:r w:rsidR="00C26000" w:rsidRPr="000E590D">
        <w:rPr>
          <w:rFonts w:ascii="Times New Roman" w:hAnsi="Times New Roman" w:cs="Times New Roman"/>
          <w:bCs/>
          <w:sz w:val="20"/>
          <w:szCs w:val="20"/>
        </w:rPr>
        <w:t xml:space="preserve">and </w:t>
      </w:r>
      <w:r w:rsidR="00B04730" w:rsidRPr="000E590D">
        <w:rPr>
          <w:rFonts w:ascii="Times New Roman" w:hAnsi="Times New Roman" w:cs="Times New Roman"/>
          <w:bCs/>
          <w:sz w:val="20"/>
          <w:szCs w:val="20"/>
        </w:rPr>
        <w:t>health-related quality of life (</w:t>
      </w:r>
      <w:r w:rsidR="00C26000" w:rsidRPr="000E590D">
        <w:rPr>
          <w:rFonts w:ascii="Times New Roman" w:hAnsi="Times New Roman" w:cs="Times New Roman"/>
          <w:bCs/>
          <w:sz w:val="20"/>
          <w:szCs w:val="20"/>
        </w:rPr>
        <w:t>HRQoL</w:t>
      </w:r>
      <w:r w:rsidR="00B04730" w:rsidRPr="000E590D">
        <w:rPr>
          <w:rFonts w:ascii="Times New Roman" w:hAnsi="Times New Roman" w:cs="Times New Roman"/>
          <w:bCs/>
          <w:sz w:val="20"/>
          <w:szCs w:val="20"/>
        </w:rPr>
        <w:t>)</w:t>
      </w:r>
      <w:r w:rsidR="00C26000" w:rsidRPr="000E590D">
        <w:rPr>
          <w:rFonts w:ascii="Times New Roman" w:hAnsi="Times New Roman" w:cs="Times New Roman"/>
          <w:bCs/>
          <w:sz w:val="20"/>
          <w:szCs w:val="20"/>
        </w:rPr>
        <w:t xml:space="preserve"> </w:t>
      </w:r>
      <w:r w:rsidR="000D38F2" w:rsidRPr="000E590D">
        <w:rPr>
          <w:rFonts w:ascii="Times New Roman" w:hAnsi="Times New Roman" w:cs="Times New Roman"/>
          <w:bCs/>
          <w:sz w:val="20"/>
          <w:szCs w:val="20"/>
        </w:rPr>
        <w:t>are</w:t>
      </w:r>
      <w:r w:rsidR="00657F81" w:rsidRPr="000E590D">
        <w:rPr>
          <w:rFonts w:ascii="Times New Roman" w:hAnsi="Times New Roman" w:cs="Times New Roman"/>
          <w:bCs/>
          <w:sz w:val="20"/>
          <w:szCs w:val="20"/>
        </w:rPr>
        <w:t xml:space="preserve"> </w:t>
      </w:r>
      <w:r w:rsidR="00317023" w:rsidRPr="000E590D">
        <w:rPr>
          <w:rFonts w:ascii="Times New Roman" w:hAnsi="Times New Roman" w:cs="Times New Roman"/>
          <w:bCs/>
          <w:sz w:val="20"/>
          <w:szCs w:val="20"/>
        </w:rPr>
        <w:t>associated with poor</w:t>
      </w:r>
      <w:r w:rsidR="001A5B78" w:rsidRPr="000E590D">
        <w:rPr>
          <w:rFonts w:ascii="Times New Roman" w:hAnsi="Times New Roman" w:cs="Times New Roman"/>
          <w:bCs/>
          <w:sz w:val="20"/>
          <w:szCs w:val="20"/>
        </w:rPr>
        <w:t xml:space="preserve"> quality of sleep in patients with OA </w:t>
      </w:r>
      <w:r w:rsidR="0067374A" w:rsidRPr="000E590D">
        <w:rPr>
          <w:rFonts w:ascii="Times New Roman" w:hAnsi="Times New Roman" w:cs="Times New Roman"/>
          <w:bCs/>
          <w:sz w:val="20"/>
          <w:szCs w:val="20"/>
        </w:rPr>
        <w:fldChar w:fldCharType="begin"/>
      </w:r>
      <w:r w:rsidR="00B403A0" w:rsidRPr="000E590D">
        <w:rPr>
          <w:rFonts w:ascii="Times New Roman" w:hAnsi="Times New Roman" w:cs="Times New Roman"/>
          <w:bCs/>
          <w:sz w:val="20"/>
          <w:szCs w:val="20"/>
        </w:rPr>
        <w:instrText xml:space="preserve"> ADDIN EN.CITE &lt;EndNote&gt;&lt;Cite&gt;&lt;Author&gt;Taylor-Gjevre&lt;/Author&gt;&lt;Year&gt;2011&lt;/Year&gt;&lt;RecNum&gt;21&lt;/RecNum&gt;&lt;DisplayText&gt;(Taylor-Gjevre, Gjevre, Nair, Skomro, &amp;amp; Lim, 2011)&lt;/DisplayText&gt;&lt;record&gt;&lt;rec-number&gt;21&lt;/rec-number&gt;&lt;foreign-keys&gt;&lt;key app="EN" db-id="2zz2t5wswsp0pieeapzv0xvdrd20rz2ws9v5"&gt;21&lt;/key&gt;&lt;/foreign-keys&gt;&lt;ref-type name="Journal Article"&gt;17&lt;/ref-type&gt;&lt;contributors&gt;&lt;authors&gt;&lt;author&gt;Taylor-Gjevre, R. M.&lt;/author&gt;&lt;author&gt;Gjevre, J. A.&lt;/author&gt;&lt;author&gt;Nair, B.&lt;/author&gt;&lt;author&gt;Skomro, R.&lt;/author&gt;&lt;author&gt;Lim, H. J.&lt;/author&gt;&lt;/authors&gt;&lt;/contributors&gt;&lt;auth-address&gt;Division of Rheumatology, Department of Medicine, University of Saskatchewan, Saskatoon, Saskatchewan, Canada. r.gjevre@usask.ca.&lt;/auth-address&gt;&lt;titles&gt;&lt;title&gt;Components of sleep quality and sleep fragmentation in rheumatoid arthritis and osteoarthritis&lt;/title&gt;&lt;secondary-title&gt;Musculoskeletal Care&lt;/secondary-title&gt;&lt;/titles&gt;&lt;periodical&gt;&lt;full-title&gt;Musculoskeletal Care&lt;/full-title&gt;&lt;/periodical&gt;&lt;pages&gt;152-159&lt;/pages&gt;&lt;volume&gt;9&lt;/volume&gt;&lt;number&gt;3&lt;/number&gt;&lt;edition&gt;2011/06/08&lt;/edition&gt;&lt;dates&gt;&lt;year&gt;2011&lt;/year&gt;&lt;pub-dates&gt;&lt;date&gt;Jun 5&lt;/date&gt;&lt;/pub-dates&gt;&lt;/dates&gt;&lt;isbn&gt;1557-0681 (Electronic)&amp;#xD;1478-2189 (Linking)&lt;/isbn&gt;&lt;accession-num&gt;21648047&lt;/accession-num&gt;&lt;urls&gt;&lt;related-urls&gt;&lt;url&gt;http://www.ncbi.nlm.nih.gov/entrez/query.fcgi?cmd=Retrieve&amp;amp;db=PubMed&amp;amp;dopt=Citation&amp;amp;list_uids=21648047&lt;/url&gt;&lt;url&gt;http://onlinelibrary.wiley.com/store/10.1002/msc.208/asset/msc208.pdf?v=1&amp;amp;t=h7ua65nw&amp;amp;s=b7cf24115c67aea3cb35af825d05fc6b9b80ee38&lt;/url&gt;&lt;/related-urls&gt;&lt;/urls&gt;&lt;electronic-resource-num&gt;10.1002/msc.208&lt;/electronic-resource-num&gt;&lt;language&gt;Eng&lt;/language&gt;&lt;/record&gt;&lt;/Cite&gt;&lt;/EndNote&gt;</w:instrText>
      </w:r>
      <w:r w:rsidR="0067374A" w:rsidRPr="000E590D">
        <w:rPr>
          <w:rFonts w:ascii="Times New Roman" w:hAnsi="Times New Roman" w:cs="Times New Roman"/>
          <w:bCs/>
          <w:sz w:val="20"/>
          <w:szCs w:val="20"/>
        </w:rPr>
        <w:fldChar w:fldCharType="separate"/>
      </w:r>
      <w:r w:rsidR="00634273" w:rsidRPr="000E590D">
        <w:rPr>
          <w:rFonts w:ascii="Times New Roman" w:hAnsi="Times New Roman" w:cs="Times New Roman"/>
          <w:bCs/>
          <w:noProof/>
          <w:sz w:val="20"/>
          <w:szCs w:val="20"/>
        </w:rPr>
        <w:t>(</w:t>
      </w:r>
      <w:hyperlink w:anchor="_ENREF_41" w:tooltip="Taylor-Gjevre, 2011 #21" w:history="1">
        <w:r w:rsidR="00AB6AB3" w:rsidRPr="000E590D">
          <w:rPr>
            <w:rFonts w:ascii="Times New Roman" w:hAnsi="Times New Roman" w:cs="Times New Roman"/>
            <w:bCs/>
            <w:noProof/>
            <w:sz w:val="20"/>
            <w:szCs w:val="20"/>
          </w:rPr>
          <w:t>Taylor-Gjevre</w:t>
        </w:r>
        <w:r w:rsidR="00B973CF" w:rsidRPr="000E590D">
          <w:rPr>
            <w:rFonts w:ascii="Times New Roman" w:hAnsi="Times New Roman" w:cs="Times New Roman"/>
            <w:bCs/>
            <w:noProof/>
            <w:sz w:val="20"/>
            <w:szCs w:val="20"/>
          </w:rPr>
          <w:t xml:space="preserve"> et al.</w:t>
        </w:r>
        <w:r w:rsidR="00AB6AB3" w:rsidRPr="000E590D">
          <w:rPr>
            <w:rFonts w:ascii="Times New Roman" w:hAnsi="Times New Roman" w:cs="Times New Roman"/>
            <w:bCs/>
            <w:noProof/>
            <w:sz w:val="20"/>
            <w:szCs w:val="20"/>
          </w:rPr>
          <w:t>, 2011</w:t>
        </w:r>
      </w:hyperlink>
      <w:r w:rsidR="00634273" w:rsidRPr="000E590D">
        <w:rPr>
          <w:rFonts w:ascii="Times New Roman" w:hAnsi="Times New Roman" w:cs="Times New Roman"/>
          <w:bCs/>
          <w:noProof/>
          <w:sz w:val="20"/>
          <w:szCs w:val="20"/>
        </w:rPr>
        <w:t>)</w:t>
      </w:r>
      <w:r w:rsidR="0067374A" w:rsidRPr="000E590D">
        <w:rPr>
          <w:rFonts w:ascii="Times New Roman" w:hAnsi="Times New Roman" w:cs="Times New Roman"/>
          <w:bCs/>
          <w:sz w:val="20"/>
          <w:szCs w:val="20"/>
        </w:rPr>
        <w:fldChar w:fldCharType="end"/>
      </w:r>
      <w:r w:rsidR="001A5B78" w:rsidRPr="000E590D">
        <w:rPr>
          <w:rFonts w:ascii="Times New Roman" w:hAnsi="Times New Roman" w:cs="Times New Roman"/>
          <w:bCs/>
          <w:sz w:val="20"/>
          <w:szCs w:val="20"/>
        </w:rPr>
        <w:t>.</w:t>
      </w:r>
      <w:r w:rsidR="002F0F00" w:rsidRPr="000E590D">
        <w:rPr>
          <w:rFonts w:ascii="Times New Roman" w:hAnsi="Times New Roman" w:cs="Times New Roman"/>
          <w:sz w:val="20"/>
          <w:szCs w:val="20"/>
        </w:rPr>
        <w:t xml:space="preserve"> </w:t>
      </w:r>
      <w:r w:rsidR="006255A8" w:rsidRPr="000E590D">
        <w:rPr>
          <w:rFonts w:ascii="Times New Roman" w:eastAsia="PMingLiU" w:hAnsi="Times New Roman" w:cs="Times New Roman"/>
          <w:sz w:val="20"/>
          <w:szCs w:val="20"/>
          <w:lang w:val="en-US" w:eastAsia="zh-TW"/>
        </w:rPr>
        <w:t xml:space="preserve">Studies </w:t>
      </w:r>
      <w:r w:rsidR="005361EE" w:rsidRPr="000E590D">
        <w:rPr>
          <w:rFonts w:ascii="Times New Roman" w:eastAsia="PMingLiU" w:hAnsi="Times New Roman" w:cs="Times New Roman"/>
          <w:sz w:val="20"/>
          <w:szCs w:val="20"/>
          <w:lang w:val="en-US" w:eastAsia="zh-TW"/>
        </w:rPr>
        <w:t>also show</w:t>
      </w:r>
      <w:r w:rsidR="006255A8" w:rsidRPr="000E590D">
        <w:rPr>
          <w:rFonts w:ascii="Times New Roman" w:eastAsia="PMingLiU" w:hAnsi="Times New Roman" w:cs="Times New Roman"/>
          <w:sz w:val="20"/>
          <w:szCs w:val="20"/>
          <w:lang w:val="en-US" w:eastAsia="zh-TW"/>
        </w:rPr>
        <w:t xml:space="preserve"> that </w:t>
      </w:r>
      <w:r w:rsidR="006255A8" w:rsidRPr="000E590D">
        <w:rPr>
          <w:rFonts w:ascii="Times New Roman" w:eastAsia="PMingLiU" w:hAnsi="Times New Roman" w:cs="Times New Roman"/>
          <w:sz w:val="20"/>
          <w:szCs w:val="20"/>
          <w:lang w:eastAsia="zh-TW"/>
        </w:rPr>
        <w:t>m</w:t>
      </w:r>
      <w:r w:rsidR="006255A8" w:rsidRPr="000E590D">
        <w:rPr>
          <w:rFonts w:ascii="Times New Roman" w:hAnsi="Times New Roman" w:cs="Times New Roman"/>
          <w:sz w:val="20"/>
          <w:szCs w:val="20"/>
        </w:rPr>
        <w:t xml:space="preserve">ental health may worsen when the quality of sleep is poor </w:t>
      </w:r>
      <w:r w:rsidR="006255A8" w:rsidRPr="000E590D">
        <w:rPr>
          <w:rFonts w:ascii="Times New Roman" w:hAnsi="Times New Roman" w:cs="Times New Roman"/>
          <w:sz w:val="20"/>
          <w:szCs w:val="20"/>
        </w:rPr>
        <w:fldChar w:fldCharType="begin">
          <w:fldData xml:space="preserve">PEVuZE5vdGU+PENpdGU+PEF1dGhvcj5Tb21lcnM8L0F1dGhvcj48WWVhcj4yMDA5PC9ZZWFyPjxS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</w:fldData>
        </w:fldChar>
      </w:r>
      <w:r w:rsidR="006255A8" w:rsidRPr="000E590D">
        <w:rPr>
          <w:rFonts w:ascii="Times New Roman" w:hAnsi="Times New Roman" w:cs="Times New Roman"/>
          <w:sz w:val="20"/>
          <w:szCs w:val="20"/>
        </w:rPr>
        <w:instrText xml:space="preserve"> ADDIN EN.CITE </w:instrText>
      </w:r>
      <w:r w:rsidR="006255A8" w:rsidRPr="000E590D">
        <w:rPr>
          <w:rFonts w:ascii="Times New Roman" w:hAnsi="Times New Roman" w:cs="Times New Roman"/>
          <w:sz w:val="20"/>
          <w:szCs w:val="20"/>
        </w:rPr>
        <w:fldChar w:fldCharType="begin">
          <w:fldData xml:space="preserve">PEVuZE5vdGU+PENpdGU+PEF1dGhvcj5Tb21lcnM8L0F1dGhvcj48WWVhcj4yMDA5PC9ZZWFyPjxS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</w:fldData>
        </w:fldChar>
      </w:r>
      <w:r w:rsidR="006255A8" w:rsidRPr="000E590D">
        <w:rPr>
          <w:rFonts w:ascii="Times New Roman" w:hAnsi="Times New Roman" w:cs="Times New Roman"/>
          <w:sz w:val="20"/>
          <w:szCs w:val="20"/>
        </w:rPr>
        <w:instrText xml:space="preserve"> ADDIN EN.CITE.DATA </w:instrText>
      </w:r>
      <w:r w:rsidR="006255A8" w:rsidRPr="000E590D">
        <w:rPr>
          <w:rFonts w:ascii="Times New Roman" w:hAnsi="Times New Roman" w:cs="Times New Roman"/>
          <w:sz w:val="20"/>
          <w:szCs w:val="20"/>
        </w:rPr>
      </w:r>
      <w:r w:rsidR="006255A8" w:rsidRPr="000E590D">
        <w:rPr>
          <w:rFonts w:ascii="Times New Roman" w:hAnsi="Times New Roman" w:cs="Times New Roman"/>
          <w:sz w:val="20"/>
          <w:szCs w:val="20"/>
        </w:rPr>
        <w:fldChar w:fldCharType="end"/>
      </w:r>
      <w:r w:rsidR="006255A8" w:rsidRPr="000E590D">
        <w:rPr>
          <w:rFonts w:ascii="Times New Roman" w:hAnsi="Times New Roman" w:cs="Times New Roman"/>
          <w:sz w:val="20"/>
          <w:szCs w:val="20"/>
        </w:rPr>
      </w:r>
      <w:r w:rsidR="006255A8" w:rsidRPr="000E590D">
        <w:rPr>
          <w:rFonts w:ascii="Times New Roman" w:hAnsi="Times New Roman" w:cs="Times New Roman"/>
          <w:sz w:val="20"/>
          <w:szCs w:val="20"/>
        </w:rPr>
        <w:fldChar w:fldCharType="separate"/>
      </w:r>
      <w:r w:rsidR="006255A8" w:rsidRPr="000E590D">
        <w:rPr>
          <w:rFonts w:ascii="Times New Roman" w:hAnsi="Times New Roman" w:cs="Times New Roman"/>
          <w:noProof/>
          <w:sz w:val="20"/>
          <w:szCs w:val="20"/>
        </w:rPr>
        <w:t>(</w:t>
      </w:r>
      <w:hyperlink w:anchor="_ENREF_37" w:tooltip="Somers, 2009 #19" w:history="1">
        <w:r w:rsidR="006255A8" w:rsidRPr="000E590D">
          <w:rPr>
            <w:rFonts w:ascii="Times New Roman" w:hAnsi="Times New Roman" w:cs="Times New Roman"/>
            <w:noProof/>
            <w:sz w:val="20"/>
            <w:szCs w:val="20"/>
          </w:rPr>
          <w:t>Somers et al., 2009</w:t>
        </w:r>
      </w:hyperlink>
      <w:r w:rsidR="006255A8" w:rsidRPr="000E590D">
        <w:rPr>
          <w:rFonts w:ascii="Times New Roman" w:hAnsi="Times New Roman" w:cs="Times New Roman"/>
          <w:noProof/>
          <w:sz w:val="20"/>
          <w:szCs w:val="20"/>
        </w:rPr>
        <w:t xml:space="preserve">; </w:t>
      </w:r>
      <w:hyperlink w:anchor="_ENREF_44" w:tooltip="Veldhuijzen, 2008 #608" w:history="1">
        <w:r w:rsidR="006255A8" w:rsidRPr="000E590D">
          <w:rPr>
            <w:rFonts w:ascii="Times New Roman" w:hAnsi="Times New Roman" w:cs="Times New Roman"/>
            <w:noProof/>
            <w:sz w:val="20"/>
            <w:szCs w:val="20"/>
          </w:rPr>
          <w:t>Veldhuijzen et al., 2008</w:t>
        </w:r>
      </w:hyperlink>
      <w:r w:rsidR="006255A8" w:rsidRPr="000E590D">
        <w:rPr>
          <w:rFonts w:ascii="Times New Roman" w:hAnsi="Times New Roman" w:cs="Times New Roman"/>
          <w:noProof/>
          <w:sz w:val="20"/>
          <w:szCs w:val="20"/>
        </w:rPr>
        <w:t>)</w:t>
      </w:r>
      <w:r w:rsidR="006255A8" w:rsidRPr="000E590D">
        <w:rPr>
          <w:rFonts w:ascii="Times New Roman" w:hAnsi="Times New Roman" w:cs="Times New Roman"/>
          <w:sz w:val="20"/>
          <w:szCs w:val="20"/>
        </w:rPr>
        <w:fldChar w:fldCharType="end"/>
      </w:r>
      <w:r w:rsidR="006255A8" w:rsidRPr="000E590D">
        <w:rPr>
          <w:rFonts w:ascii="Times New Roman" w:eastAsia="PMingLiU" w:hAnsi="Times New Roman" w:cs="Times New Roman"/>
          <w:sz w:val="20"/>
          <w:szCs w:val="20"/>
          <w:lang w:eastAsia="zh-TW"/>
        </w:rPr>
        <w:t xml:space="preserve">. </w:t>
      </w:r>
    </w:p>
    <w:p w14:paraId="358263BB" w14:textId="77777777" w:rsidR="006255A8" w:rsidRPr="000E590D" w:rsidRDefault="006255A8" w:rsidP="00BE7994">
      <w:pPr>
        <w:spacing w:after="0" w:line="480" w:lineRule="auto"/>
        <w:rPr>
          <w:rFonts w:ascii="Times New Roman" w:hAnsi="Times New Roman" w:cs="Times New Roman"/>
          <w:sz w:val="20"/>
          <w:szCs w:val="20"/>
        </w:rPr>
      </w:pPr>
    </w:p>
    <w:p w14:paraId="7E5B9D51" w14:textId="703517F4" w:rsidR="000478D0" w:rsidRPr="000E590D" w:rsidRDefault="002F0F00" w:rsidP="00BE7994">
      <w:pPr>
        <w:spacing w:after="0" w:line="480" w:lineRule="auto"/>
        <w:rPr>
          <w:rFonts w:ascii="Times New Roman" w:eastAsia="PMingLiU" w:hAnsi="Times New Roman" w:cs="Times New Roman"/>
          <w:sz w:val="20"/>
          <w:szCs w:val="20"/>
          <w:lang w:val="en-US" w:eastAsia="zh-TW"/>
        </w:rPr>
      </w:pPr>
      <w:r w:rsidRPr="000E590D">
        <w:rPr>
          <w:rFonts w:ascii="Times New Roman" w:hAnsi="Times New Roman" w:cs="Times New Roman"/>
          <w:sz w:val="20"/>
          <w:szCs w:val="20"/>
        </w:rPr>
        <w:t>The</w:t>
      </w:r>
      <w:r w:rsidR="006E2C09" w:rsidRPr="000E590D">
        <w:rPr>
          <w:rFonts w:ascii="Times New Roman" w:hAnsi="Times New Roman" w:cs="Times New Roman"/>
          <w:sz w:val="20"/>
          <w:szCs w:val="20"/>
        </w:rPr>
        <w:t xml:space="preserve"> study population of interest </w:t>
      </w:r>
      <w:r w:rsidR="001A21FA" w:rsidRPr="000E590D">
        <w:rPr>
          <w:rFonts w:ascii="Times New Roman" w:hAnsi="Times New Roman" w:cs="Times New Roman"/>
          <w:sz w:val="20"/>
          <w:szCs w:val="20"/>
        </w:rPr>
        <w:t>are</w:t>
      </w:r>
      <w:r w:rsidR="00657F81" w:rsidRPr="000E590D">
        <w:rPr>
          <w:rFonts w:ascii="Times New Roman" w:hAnsi="Times New Roman" w:cs="Times New Roman"/>
          <w:sz w:val="20"/>
          <w:szCs w:val="20"/>
        </w:rPr>
        <w:t xml:space="preserve"> </w:t>
      </w:r>
      <w:r w:rsidR="006E2C09" w:rsidRPr="000E590D">
        <w:rPr>
          <w:rFonts w:ascii="Times New Roman" w:hAnsi="Times New Roman" w:cs="Times New Roman"/>
          <w:sz w:val="20"/>
          <w:szCs w:val="20"/>
        </w:rPr>
        <w:t>Taiwanese</w:t>
      </w:r>
      <w:r w:rsidRPr="000E590D">
        <w:rPr>
          <w:rFonts w:ascii="Times New Roman" w:hAnsi="Times New Roman" w:cs="Times New Roman"/>
          <w:sz w:val="20"/>
          <w:szCs w:val="20"/>
        </w:rPr>
        <w:t xml:space="preserve"> and there </w:t>
      </w:r>
      <w:r w:rsidR="006E2C09" w:rsidRPr="000E590D">
        <w:rPr>
          <w:rFonts w:ascii="Times New Roman" w:hAnsi="Times New Roman" w:cs="Times New Roman"/>
          <w:sz w:val="20"/>
          <w:szCs w:val="20"/>
        </w:rPr>
        <w:t xml:space="preserve">have only been two studies </w:t>
      </w:r>
      <w:r w:rsidR="00020F65" w:rsidRPr="000E590D">
        <w:rPr>
          <w:rFonts w:ascii="Times New Roman" w:hAnsi="Times New Roman" w:cs="Times New Roman"/>
          <w:sz w:val="20"/>
          <w:szCs w:val="20"/>
        </w:rPr>
        <w:t xml:space="preserve">in older Taiwanese people with OA </w:t>
      </w:r>
      <w:r w:rsidR="006E2C09" w:rsidRPr="000E590D">
        <w:rPr>
          <w:rFonts w:ascii="Times New Roman" w:hAnsi="Times New Roman" w:cs="Times New Roman"/>
          <w:sz w:val="20"/>
          <w:szCs w:val="20"/>
        </w:rPr>
        <w:t>which assessed pain</w:t>
      </w:r>
      <w:r w:rsidR="001A5B78" w:rsidRPr="000E590D">
        <w:rPr>
          <w:rFonts w:ascii="Times New Roman" w:hAnsi="Times New Roman" w:cs="Times New Roman"/>
          <w:sz w:val="20"/>
          <w:szCs w:val="20"/>
        </w:rPr>
        <w:t xml:space="preserve">, control beliefs, coping strategies </w:t>
      </w:r>
      <w:r w:rsidR="0067374A" w:rsidRPr="000E590D">
        <w:rPr>
          <w:rFonts w:ascii="Times New Roman" w:hAnsi="Times New Roman" w:cs="Times New Roman"/>
          <w:sz w:val="20"/>
          <w:szCs w:val="20"/>
        </w:rPr>
        <w:fldChar w:fldCharType="begin">
          <w:fldData xml:space="preserve">PEVuZE5vdGU+PENpdGU+PEF1dGhvcj5Uc2FpPC9BdXRob3I+PFllYXI+MjAwODwvWWVhcj48UmVj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</w:fldData>
        </w:fldChar>
      </w:r>
      <w:r w:rsidR="00B403A0" w:rsidRPr="000E590D">
        <w:rPr>
          <w:rFonts w:ascii="Times New Roman" w:hAnsi="Times New Roman" w:cs="Times New Roman"/>
          <w:sz w:val="20"/>
          <w:szCs w:val="20"/>
        </w:rPr>
        <w:instrText xml:space="preserve"> ADDIN EN.CITE </w:instrText>
      </w:r>
      <w:r w:rsidR="00B403A0" w:rsidRPr="000E590D">
        <w:rPr>
          <w:rFonts w:ascii="Times New Roman" w:hAnsi="Times New Roman" w:cs="Times New Roman"/>
          <w:sz w:val="20"/>
          <w:szCs w:val="20"/>
        </w:rPr>
        <w:fldChar w:fldCharType="begin">
          <w:fldData xml:space="preserve">PEVuZE5vdGU+PENpdGU+PEF1dGhvcj5Uc2FpPC9BdXRob3I+PFllYXI+MjAwODwvWWVhcj48UmVj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</w:fldData>
        </w:fldChar>
      </w:r>
      <w:r w:rsidR="00B403A0" w:rsidRPr="000E590D">
        <w:rPr>
          <w:rFonts w:ascii="Times New Roman" w:hAnsi="Times New Roman" w:cs="Times New Roman"/>
          <w:sz w:val="20"/>
          <w:szCs w:val="20"/>
        </w:rPr>
        <w:instrText xml:space="preserve"> ADDIN EN.CITE.DATA </w:instrText>
      </w:r>
      <w:r w:rsidR="00B403A0" w:rsidRPr="000E590D">
        <w:rPr>
          <w:rFonts w:ascii="Times New Roman" w:hAnsi="Times New Roman" w:cs="Times New Roman"/>
          <w:sz w:val="20"/>
          <w:szCs w:val="20"/>
        </w:rPr>
      </w:r>
      <w:r w:rsidR="00B403A0" w:rsidRPr="000E590D">
        <w:rPr>
          <w:rFonts w:ascii="Times New Roman" w:hAnsi="Times New Roman" w:cs="Times New Roman"/>
          <w:sz w:val="20"/>
          <w:szCs w:val="20"/>
        </w:rPr>
        <w:fldChar w:fldCharType="end"/>
      </w:r>
      <w:r w:rsidR="0067374A" w:rsidRPr="000E590D">
        <w:rPr>
          <w:rFonts w:ascii="Times New Roman" w:hAnsi="Times New Roman" w:cs="Times New Roman"/>
          <w:sz w:val="20"/>
          <w:szCs w:val="20"/>
        </w:rPr>
      </w:r>
      <w:r w:rsidR="0067374A" w:rsidRPr="000E590D">
        <w:rPr>
          <w:rFonts w:ascii="Times New Roman" w:hAnsi="Times New Roman" w:cs="Times New Roman"/>
          <w:sz w:val="20"/>
          <w:szCs w:val="20"/>
        </w:rPr>
        <w:fldChar w:fldCharType="separate"/>
      </w:r>
      <w:r w:rsidR="00634273" w:rsidRPr="000E590D">
        <w:rPr>
          <w:rFonts w:ascii="Times New Roman" w:hAnsi="Times New Roman" w:cs="Times New Roman"/>
          <w:noProof/>
          <w:sz w:val="20"/>
          <w:szCs w:val="20"/>
        </w:rPr>
        <w:t>(</w:t>
      </w:r>
      <w:hyperlink w:anchor="_ENREF_43" w:tooltip="Tsai, 2008 #13" w:history="1">
        <w:r w:rsidR="00AB6AB3" w:rsidRPr="000E590D">
          <w:rPr>
            <w:rFonts w:ascii="Times New Roman" w:hAnsi="Times New Roman" w:cs="Times New Roman"/>
            <w:noProof/>
            <w:sz w:val="20"/>
            <w:szCs w:val="20"/>
          </w:rPr>
          <w:t>Tsai</w:t>
        </w:r>
        <w:r w:rsidR="00B973CF" w:rsidRPr="000E590D">
          <w:rPr>
            <w:rFonts w:ascii="Times New Roman" w:hAnsi="Times New Roman" w:cs="Times New Roman"/>
            <w:noProof/>
            <w:sz w:val="20"/>
            <w:szCs w:val="20"/>
          </w:rPr>
          <w:t xml:space="preserve"> et al.</w:t>
        </w:r>
        <w:r w:rsidR="00AB6AB3" w:rsidRPr="000E590D">
          <w:rPr>
            <w:rFonts w:ascii="Times New Roman" w:hAnsi="Times New Roman" w:cs="Times New Roman"/>
            <w:noProof/>
            <w:sz w:val="20"/>
            <w:szCs w:val="20"/>
          </w:rPr>
          <w:t>, 2008</w:t>
        </w:r>
      </w:hyperlink>
      <w:r w:rsidR="00634273" w:rsidRPr="000E590D">
        <w:rPr>
          <w:rFonts w:ascii="Times New Roman" w:hAnsi="Times New Roman" w:cs="Times New Roman"/>
          <w:noProof/>
          <w:sz w:val="20"/>
          <w:szCs w:val="20"/>
        </w:rPr>
        <w:t>)</w:t>
      </w:r>
      <w:r w:rsidR="0067374A" w:rsidRPr="000E590D">
        <w:rPr>
          <w:rFonts w:ascii="Times New Roman" w:hAnsi="Times New Roman" w:cs="Times New Roman"/>
          <w:sz w:val="20"/>
          <w:szCs w:val="20"/>
        </w:rPr>
        <w:fldChar w:fldCharType="end"/>
      </w:r>
      <w:r w:rsidR="0067374A" w:rsidRPr="000E590D">
        <w:rPr>
          <w:rFonts w:ascii="Times New Roman" w:eastAsia="PMingLiU" w:hAnsi="Times New Roman" w:cs="Times New Roman"/>
          <w:sz w:val="20"/>
          <w:szCs w:val="20"/>
          <w:lang w:eastAsia="zh-TW"/>
        </w:rPr>
        <w:t xml:space="preserve"> </w:t>
      </w:r>
      <w:r w:rsidR="001A5B78" w:rsidRPr="000E590D">
        <w:rPr>
          <w:rFonts w:ascii="Times New Roman" w:hAnsi="Times New Roman" w:cs="Times New Roman"/>
          <w:sz w:val="20"/>
          <w:szCs w:val="20"/>
        </w:rPr>
        <w:t xml:space="preserve">and depressive tendencies </w:t>
      </w:r>
      <w:r w:rsidR="0067374A" w:rsidRPr="000E590D">
        <w:rPr>
          <w:rFonts w:ascii="Times New Roman" w:hAnsi="Times New Roman" w:cs="Times New Roman"/>
          <w:sz w:val="20"/>
          <w:szCs w:val="20"/>
        </w:rPr>
        <w:fldChar w:fldCharType="begin"/>
      </w:r>
      <w:r w:rsidR="00B403A0" w:rsidRPr="000E590D">
        <w:rPr>
          <w:rFonts w:ascii="Times New Roman" w:hAnsi="Times New Roman" w:cs="Times New Roman"/>
          <w:sz w:val="20"/>
          <w:szCs w:val="20"/>
        </w:rPr>
        <w:instrText xml:space="preserve"> ADDIN EN.CITE &lt;EndNote&gt;&lt;Cite&gt;&lt;Author&gt;Tsai&lt;/Author&gt;&lt;Year&gt;2007&lt;/Year&gt;&lt;RecNum&gt;12&lt;/RecNum&gt;&lt;DisplayText&gt;(Tsai, 2007)&lt;/DisplayText&gt;&lt;record&gt;&lt;rec-number&gt;12&lt;/rec-number&gt;&lt;foreign-keys&gt;&lt;key app="EN" db-id="2zz2t5wswsp0pieeapzv0xvdrd20rz2ws9v5"&gt;12&lt;/key&gt;&lt;/foreign-keys&gt;&lt;ref-type name="Journal Article"&gt;17&lt;/ref-type&gt;&lt;contributors&gt;&lt;authors&gt;&lt;author&gt;Tsai, Y. F.&lt;/author&gt;&lt;/authors&gt;&lt;/contributors&gt;&lt;auth-address&gt;School of Nursing, Chang Gung University, 259, Wen-Hwa 1st Road, Kwei-Shan, Tao-Yuan 333, Taiwan, ROC. yftsai@mail.cgu.edu.tw&lt;/auth-address&gt;&lt;titles&gt;&lt;title&gt;Gender differences in pain and depressive tendency among Chinese elders with knee osteoarthritis&lt;/title&gt;&lt;secondary-title&gt;Pain&lt;/secondary-title&gt;&lt;alt-title&gt;Pain&lt;/alt-title&gt;&lt;/titles&gt;&lt;periodical&gt;&lt;full-title&gt;Pain&lt;/full-title&gt;&lt;abbr-1&gt;Pain&lt;/abbr-1&gt;&lt;/periodical&gt;&lt;alt-periodical&gt;&lt;full-title&gt;Pain&lt;/full-title&gt;&lt;abbr-1&gt;Pain&lt;/abbr-1&gt;&lt;/alt-periodical&gt;&lt;pages&gt;188-94&lt;/pages&gt;&lt;volume&gt;130&lt;/volume&gt;&lt;number&gt;1-2&lt;/number&gt;&lt;keywords&gt;&lt;keyword&gt;Adaptation, Psychological&lt;/keyword&gt;&lt;keyword&gt;Aged&lt;/keyword&gt;&lt;keyword&gt;Aged, 80 and over&lt;/keyword&gt;&lt;keyword&gt;*Asian Continental Ancestry Group/px [Psychology]&lt;/keyword&gt;&lt;keyword&gt;Attitude to Health&lt;/keyword&gt;&lt;keyword&gt;Comorbidity&lt;/keyword&gt;&lt;keyword&gt;Cross-Sectional Studies&lt;/keyword&gt;&lt;keyword&gt;Depression/eh [Ethnology]&lt;/keyword&gt;&lt;keyword&gt;*Depression/px [Psychology]&lt;/keyword&gt;&lt;keyword&gt;Female&lt;/keyword&gt;&lt;keyword&gt;Humans&lt;/keyword&gt;&lt;keyword&gt;Incidence&lt;/keyword&gt;&lt;keyword&gt;Male&lt;/keyword&gt;&lt;keyword&gt;Osteoarthritis, Knee/eh [Ethnology]&lt;/keyword&gt;&lt;keyword&gt;*Osteoarthritis, Knee/px [Psychology]&lt;/keyword&gt;&lt;keyword&gt;Pain/eh [Ethnology]&lt;/keyword&gt;&lt;keyword&gt;*Pain/px [Psychology]&lt;/keyword&gt;&lt;keyword&gt;Severity of Illness Index&lt;/keyword&gt;&lt;keyword&gt;*Sex Characteristics&lt;/keyword&gt;&lt;keyword&gt;Sex Distribution&lt;/keyword&gt;&lt;keyword&gt;Taiwan/ep [Epidemiology]&lt;/keyword&gt;&lt;/keywords&gt;&lt;dates&gt;&lt;year&gt;2007&lt;/year&gt;&lt;pub-dates&gt;&lt;date&gt;Jul&lt;/date&gt;&lt;/pub-dates&gt;&lt;/dates&gt;&lt;accession-num&gt;17452080&lt;/accession-num&gt;&lt;urls&gt;&lt;/urls&gt;&lt;language&gt;English&lt;/language&gt;&lt;/record&gt;&lt;/Cite&gt;&lt;/EndNote&gt;</w:instrText>
      </w:r>
      <w:r w:rsidR="0067374A" w:rsidRPr="000E590D">
        <w:rPr>
          <w:rFonts w:ascii="Times New Roman" w:hAnsi="Times New Roman" w:cs="Times New Roman"/>
          <w:sz w:val="20"/>
          <w:szCs w:val="20"/>
        </w:rPr>
        <w:fldChar w:fldCharType="separate"/>
      </w:r>
      <w:r w:rsidR="00634273" w:rsidRPr="000E590D">
        <w:rPr>
          <w:rFonts w:ascii="Times New Roman" w:hAnsi="Times New Roman" w:cs="Times New Roman"/>
          <w:noProof/>
          <w:sz w:val="20"/>
          <w:szCs w:val="20"/>
        </w:rPr>
        <w:t>(</w:t>
      </w:r>
      <w:hyperlink w:anchor="_ENREF_42" w:tooltip="Tsai, 2007 #12" w:history="1">
        <w:r w:rsidR="00AB6AB3" w:rsidRPr="000E590D">
          <w:rPr>
            <w:rFonts w:ascii="Times New Roman" w:hAnsi="Times New Roman" w:cs="Times New Roman"/>
            <w:noProof/>
            <w:sz w:val="20"/>
            <w:szCs w:val="20"/>
          </w:rPr>
          <w:t>Tsai, 2007</w:t>
        </w:r>
      </w:hyperlink>
      <w:r w:rsidR="00634273" w:rsidRPr="000E590D">
        <w:rPr>
          <w:rFonts w:ascii="Times New Roman" w:hAnsi="Times New Roman" w:cs="Times New Roman"/>
          <w:noProof/>
          <w:sz w:val="20"/>
          <w:szCs w:val="20"/>
        </w:rPr>
        <w:t>)</w:t>
      </w:r>
      <w:r w:rsidR="0067374A" w:rsidRPr="000E590D">
        <w:rPr>
          <w:rFonts w:ascii="Times New Roman" w:hAnsi="Times New Roman" w:cs="Times New Roman"/>
          <w:sz w:val="20"/>
          <w:szCs w:val="20"/>
        </w:rPr>
        <w:fldChar w:fldCharType="end"/>
      </w:r>
      <w:r w:rsidR="001A21FA" w:rsidRPr="000E590D">
        <w:rPr>
          <w:rFonts w:ascii="Times New Roman" w:hAnsi="Times New Roman" w:cs="Times New Roman"/>
          <w:sz w:val="20"/>
          <w:szCs w:val="20"/>
        </w:rPr>
        <w:t>. These studies provide</w:t>
      </w:r>
      <w:r w:rsidRPr="000E590D">
        <w:rPr>
          <w:rFonts w:ascii="Times New Roman" w:hAnsi="Times New Roman" w:cs="Times New Roman"/>
          <w:sz w:val="20"/>
          <w:szCs w:val="20"/>
        </w:rPr>
        <w:t xml:space="preserve"> </w:t>
      </w:r>
      <w:r w:rsidR="001A5B78" w:rsidRPr="000E590D">
        <w:rPr>
          <w:rFonts w:ascii="Times New Roman" w:hAnsi="Times New Roman" w:cs="Times New Roman"/>
          <w:sz w:val="20"/>
          <w:szCs w:val="20"/>
        </w:rPr>
        <w:t xml:space="preserve">limited information </w:t>
      </w:r>
      <w:r w:rsidR="008F0FC4" w:rsidRPr="000E590D">
        <w:rPr>
          <w:rFonts w:ascii="Times New Roman" w:hAnsi="Times New Roman" w:cs="Times New Roman"/>
          <w:sz w:val="20"/>
          <w:szCs w:val="20"/>
        </w:rPr>
        <w:t>on</w:t>
      </w:r>
      <w:r w:rsidR="001A5B78" w:rsidRPr="000E590D">
        <w:rPr>
          <w:rFonts w:ascii="Times New Roman" w:hAnsi="Times New Roman" w:cs="Times New Roman"/>
          <w:sz w:val="20"/>
          <w:szCs w:val="20"/>
        </w:rPr>
        <w:t xml:space="preserve"> quality of sleep</w:t>
      </w:r>
      <w:r w:rsidR="004C002F" w:rsidRPr="000E590D">
        <w:rPr>
          <w:rFonts w:ascii="Times New Roman" w:hAnsi="Times New Roman" w:cs="Times New Roman"/>
          <w:sz w:val="20"/>
          <w:szCs w:val="20"/>
        </w:rPr>
        <w:t xml:space="preserve"> in individuals with OA</w:t>
      </w:r>
      <w:r w:rsidR="00020F65" w:rsidRPr="000E590D">
        <w:rPr>
          <w:rFonts w:ascii="Times New Roman" w:hAnsi="Times New Roman" w:cs="Times New Roman"/>
          <w:sz w:val="20"/>
          <w:szCs w:val="20"/>
        </w:rPr>
        <w:t xml:space="preserve">. </w:t>
      </w:r>
      <w:r w:rsidR="001A7F8A" w:rsidRPr="000E590D">
        <w:rPr>
          <w:rFonts w:ascii="Times New Roman" w:eastAsia="PMingLiU" w:hAnsi="Times New Roman" w:cs="Times New Roman"/>
          <w:sz w:val="20"/>
          <w:szCs w:val="20"/>
          <w:lang w:eastAsia="zh-TW"/>
        </w:rPr>
        <w:t xml:space="preserve">Therefore, </w:t>
      </w:r>
      <w:r w:rsidR="00B04730" w:rsidRPr="000E590D">
        <w:rPr>
          <w:rFonts w:ascii="Times New Roman" w:eastAsia="PMingLiU" w:hAnsi="Times New Roman" w:cs="Times New Roman"/>
          <w:sz w:val="20"/>
          <w:szCs w:val="20"/>
          <w:lang w:val="en-US" w:eastAsia="zh-TW"/>
        </w:rPr>
        <w:t>the</w:t>
      </w:r>
      <w:r w:rsidR="001A21FA" w:rsidRPr="000E590D">
        <w:rPr>
          <w:rFonts w:ascii="Times New Roman" w:eastAsia="PMingLiU" w:hAnsi="Times New Roman" w:cs="Times New Roman"/>
          <w:sz w:val="20"/>
          <w:szCs w:val="20"/>
          <w:lang w:val="en-US" w:eastAsia="zh-TW"/>
        </w:rPr>
        <w:t xml:space="preserve"> main objective of the study was to</w:t>
      </w:r>
      <w:r w:rsidR="00B04730" w:rsidRPr="000E590D">
        <w:rPr>
          <w:rFonts w:ascii="Times New Roman" w:eastAsia="PMingLiU" w:hAnsi="Times New Roman" w:cs="Times New Roman"/>
          <w:sz w:val="20"/>
          <w:szCs w:val="20"/>
          <w:lang w:val="en-US" w:eastAsia="zh-TW"/>
        </w:rPr>
        <w:t xml:space="preserve"> </w:t>
      </w:r>
      <w:r w:rsidRPr="000E590D">
        <w:rPr>
          <w:rFonts w:ascii="Times New Roman" w:eastAsia="PMingLiU" w:hAnsi="Times New Roman" w:cs="Times New Roman"/>
          <w:sz w:val="20"/>
          <w:szCs w:val="20"/>
          <w:lang w:val="en-US" w:eastAsia="zh-TW"/>
        </w:rPr>
        <w:t xml:space="preserve">investigate the </w:t>
      </w:r>
      <w:r w:rsidR="000478D0" w:rsidRPr="000E590D">
        <w:rPr>
          <w:rFonts w:ascii="Times New Roman" w:hAnsi="Times New Roman" w:cs="Times New Roman"/>
          <w:sz w:val="20"/>
          <w:szCs w:val="20"/>
        </w:rPr>
        <w:t xml:space="preserve">prevalence of poor </w:t>
      </w:r>
      <w:r w:rsidR="001A7F8A" w:rsidRPr="000E590D">
        <w:rPr>
          <w:rFonts w:ascii="Times New Roman" w:hAnsi="Times New Roman" w:cs="Times New Roman"/>
          <w:sz w:val="20"/>
          <w:szCs w:val="20"/>
        </w:rPr>
        <w:t xml:space="preserve">quality </w:t>
      </w:r>
      <w:r w:rsidR="001A7F8A" w:rsidRPr="000E590D">
        <w:rPr>
          <w:rFonts w:ascii="Times New Roman" w:eastAsia="PMingLiU" w:hAnsi="Times New Roman" w:cs="Times New Roman"/>
          <w:sz w:val="20"/>
          <w:szCs w:val="20"/>
          <w:lang w:eastAsia="zh-TW"/>
        </w:rPr>
        <w:t xml:space="preserve">of </w:t>
      </w:r>
      <w:r w:rsidR="000478D0" w:rsidRPr="000E590D">
        <w:rPr>
          <w:rFonts w:ascii="Times New Roman" w:hAnsi="Times New Roman" w:cs="Times New Roman"/>
          <w:sz w:val="20"/>
          <w:szCs w:val="20"/>
        </w:rPr>
        <w:t xml:space="preserve">sleep </w:t>
      </w:r>
      <w:r w:rsidR="001A5B78" w:rsidRPr="000E590D">
        <w:rPr>
          <w:rFonts w:ascii="Times New Roman" w:eastAsia="DFKai-SB" w:hAnsi="Times New Roman" w:cs="Times New Roman"/>
          <w:bCs/>
          <w:sz w:val="20"/>
          <w:szCs w:val="20"/>
        </w:rPr>
        <w:t xml:space="preserve">and </w:t>
      </w:r>
      <w:r w:rsidR="00020F65" w:rsidRPr="000E590D">
        <w:rPr>
          <w:rFonts w:ascii="Times New Roman" w:eastAsia="PMingLiU" w:hAnsi="Times New Roman" w:cs="Times New Roman"/>
          <w:sz w:val="20"/>
          <w:szCs w:val="20"/>
          <w:lang w:eastAsia="zh-TW"/>
        </w:rPr>
        <w:t>identify</w:t>
      </w:r>
      <w:r w:rsidR="00403D19" w:rsidRPr="000E590D">
        <w:rPr>
          <w:rFonts w:ascii="Times New Roman" w:eastAsia="PMingLiU" w:hAnsi="Times New Roman" w:cs="Times New Roman"/>
          <w:sz w:val="20"/>
          <w:szCs w:val="20"/>
          <w:lang w:eastAsia="zh-TW"/>
        </w:rPr>
        <w:t xml:space="preserve"> predictors</w:t>
      </w:r>
      <w:r w:rsidR="000478D0" w:rsidRPr="000E590D">
        <w:rPr>
          <w:rFonts w:ascii="Times New Roman" w:eastAsia="DFKai-SB" w:hAnsi="Times New Roman" w:cs="Times New Roman"/>
          <w:bCs/>
          <w:sz w:val="20"/>
          <w:szCs w:val="20"/>
        </w:rPr>
        <w:t xml:space="preserve"> </w:t>
      </w:r>
      <w:r w:rsidRPr="000E590D">
        <w:rPr>
          <w:rFonts w:ascii="Times New Roman" w:eastAsia="DFKai-SB" w:hAnsi="Times New Roman" w:cs="Times New Roman"/>
          <w:bCs/>
          <w:sz w:val="20"/>
          <w:szCs w:val="20"/>
        </w:rPr>
        <w:t xml:space="preserve">of quality of sleep </w:t>
      </w:r>
      <w:r w:rsidR="00403D19" w:rsidRPr="000E590D">
        <w:rPr>
          <w:rFonts w:ascii="Times New Roman" w:eastAsia="DFKai-SB" w:hAnsi="Times New Roman" w:cs="Times New Roman"/>
          <w:bCs/>
          <w:sz w:val="20"/>
          <w:szCs w:val="20"/>
        </w:rPr>
        <w:t xml:space="preserve">in </w:t>
      </w:r>
      <w:r w:rsidR="000478D0" w:rsidRPr="000E590D">
        <w:rPr>
          <w:rFonts w:ascii="Times New Roman" w:eastAsia="DFKai-SB" w:hAnsi="Times New Roman" w:cs="Times New Roman"/>
          <w:bCs/>
          <w:sz w:val="20"/>
          <w:szCs w:val="20"/>
        </w:rPr>
        <w:t>individual</w:t>
      </w:r>
      <w:r w:rsidR="000478D0" w:rsidRPr="000E590D">
        <w:rPr>
          <w:rFonts w:ascii="Times New Roman" w:eastAsia="DFKai-SB" w:hAnsi="Times New Roman" w:cs="Times New Roman"/>
          <w:sz w:val="20"/>
          <w:szCs w:val="20"/>
        </w:rPr>
        <w:t>s with OA in Taiwan</w:t>
      </w:r>
      <w:r w:rsidR="00E66F36" w:rsidRPr="000E590D">
        <w:rPr>
          <w:rFonts w:ascii="Times New Roman" w:eastAsia="PMingLiU" w:hAnsi="Times New Roman" w:cs="Times New Roman"/>
          <w:sz w:val="20"/>
          <w:szCs w:val="20"/>
          <w:lang w:eastAsia="zh-TW"/>
        </w:rPr>
        <w:t>,</w:t>
      </w:r>
      <w:r w:rsidR="00B04730" w:rsidRPr="000E590D">
        <w:rPr>
          <w:rFonts w:ascii="Times New Roman" w:eastAsia="PMingLiU" w:hAnsi="Times New Roman" w:cs="Times New Roman"/>
          <w:sz w:val="20"/>
          <w:szCs w:val="20"/>
          <w:lang w:eastAsia="zh-TW"/>
        </w:rPr>
        <w:t xml:space="preserve"> with a secondary</w:t>
      </w:r>
      <w:r w:rsidR="00B04730" w:rsidRPr="000E590D">
        <w:rPr>
          <w:rFonts w:ascii="Times New Roman" w:eastAsia="PMingLiU" w:hAnsi="Times New Roman" w:cs="Times New Roman"/>
          <w:sz w:val="20"/>
          <w:szCs w:val="20"/>
          <w:lang w:val="en-US" w:eastAsia="zh-TW"/>
        </w:rPr>
        <w:t xml:space="preserve"> objective to examine agreement between objective and subjective measures of sleep quality.</w:t>
      </w:r>
      <w:r w:rsidR="00B04730" w:rsidRPr="000E590D">
        <w:rPr>
          <w:rFonts w:ascii="Times New Roman" w:eastAsia="PMingLiU" w:hAnsi="Times New Roman" w:cs="Times New Roman"/>
          <w:sz w:val="20"/>
          <w:szCs w:val="20"/>
          <w:lang w:eastAsia="zh-TW"/>
        </w:rPr>
        <w:t xml:space="preserve"> </w:t>
      </w:r>
      <w:r w:rsidR="008A674B" w:rsidRPr="000E590D">
        <w:rPr>
          <w:rFonts w:ascii="Times New Roman" w:eastAsia="PMingLiU" w:hAnsi="Times New Roman" w:cs="Times New Roman"/>
          <w:sz w:val="20"/>
          <w:szCs w:val="20"/>
          <w:lang w:eastAsia="zh-TW"/>
        </w:rPr>
        <w:t xml:space="preserve"> The review of the literature indicated that OA pati</w:t>
      </w:r>
      <w:r w:rsidR="006C18EE" w:rsidRPr="000E590D">
        <w:rPr>
          <w:rFonts w:ascii="Times New Roman" w:eastAsia="PMingLiU" w:hAnsi="Times New Roman" w:cs="Times New Roman"/>
          <w:sz w:val="20"/>
          <w:szCs w:val="20"/>
          <w:lang w:eastAsia="zh-TW"/>
        </w:rPr>
        <w:t xml:space="preserve">ents with more pain, reduced physical functioning, poorer mental health </w:t>
      </w:r>
      <w:r w:rsidR="006C18EE" w:rsidRPr="000E590D">
        <w:rPr>
          <w:rFonts w:ascii="Times New Roman" w:eastAsia="PMingLiU" w:hAnsi="Times New Roman" w:cs="Times New Roman"/>
          <w:sz w:val="20"/>
          <w:szCs w:val="20"/>
          <w:lang w:eastAsia="zh-TW"/>
        </w:rPr>
        <w:lastRenderedPageBreak/>
        <w:t xml:space="preserve">and poorer HRQoL were more likely to have sleep problems, so relevant measures of these outcomes were considered as potential predictors.  As the study was to be carried out in a community setting, appropriate confounding variables such as age, gender and the taking of analgesics or sleep medication were also </w:t>
      </w:r>
      <w:r w:rsidR="00C40CFF" w:rsidRPr="000E590D">
        <w:rPr>
          <w:rFonts w:ascii="Times New Roman" w:eastAsia="PMingLiU" w:hAnsi="Times New Roman" w:cs="Times New Roman"/>
          <w:sz w:val="20"/>
          <w:szCs w:val="20"/>
          <w:lang w:eastAsia="zh-TW"/>
        </w:rPr>
        <w:t>considered</w:t>
      </w:r>
      <w:r w:rsidR="005324EF" w:rsidRPr="000E590D">
        <w:rPr>
          <w:rFonts w:ascii="Times New Roman" w:eastAsia="PMingLiU" w:hAnsi="Times New Roman" w:cs="Times New Roman"/>
          <w:sz w:val="20"/>
          <w:szCs w:val="20"/>
          <w:lang w:eastAsia="zh-TW"/>
        </w:rPr>
        <w:t>.</w:t>
      </w:r>
    </w:p>
    <w:p w14:paraId="1BAF254A" w14:textId="77777777" w:rsidR="00141F22" w:rsidRPr="000E590D" w:rsidRDefault="00141F22" w:rsidP="00BE7994">
      <w:pPr>
        <w:spacing w:after="0" w:line="480" w:lineRule="auto"/>
        <w:rPr>
          <w:rFonts w:ascii="Times New Roman" w:hAnsi="Times New Roman" w:cs="Times New Roman"/>
          <w:b/>
          <w:sz w:val="20"/>
          <w:szCs w:val="20"/>
        </w:rPr>
      </w:pPr>
    </w:p>
    <w:p w14:paraId="15F2C393" w14:textId="1D459E18" w:rsidR="00760DA5" w:rsidRPr="000E590D" w:rsidRDefault="007B1EE6" w:rsidP="00760DA5">
      <w:pPr>
        <w:pStyle w:val="Heading2"/>
        <w:spacing w:line="480" w:lineRule="auto"/>
        <w:rPr>
          <w:rFonts w:ascii="Times New Roman" w:hAnsi="Times New Roman"/>
          <w:sz w:val="20"/>
          <w:szCs w:val="20"/>
        </w:rPr>
      </w:pPr>
      <w:r w:rsidRPr="000E590D">
        <w:rPr>
          <w:rFonts w:ascii="Times New Roman" w:hAnsi="Times New Roman"/>
          <w:sz w:val="20"/>
          <w:szCs w:val="20"/>
        </w:rPr>
        <w:t>M</w:t>
      </w:r>
      <w:r w:rsidR="0010644A" w:rsidRPr="000E590D">
        <w:rPr>
          <w:rFonts w:ascii="Times New Roman" w:hAnsi="Times New Roman"/>
          <w:sz w:val="20"/>
          <w:szCs w:val="20"/>
        </w:rPr>
        <w:t>ethods</w:t>
      </w:r>
    </w:p>
    <w:p w14:paraId="272CDF9A" w14:textId="12CEC155" w:rsidR="00F23A8B" w:rsidRPr="000E590D" w:rsidRDefault="00767682" w:rsidP="00760DA5">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t>A cross-sectional survey</w:t>
      </w:r>
      <w:r w:rsidR="00227668" w:rsidRPr="000E590D">
        <w:rPr>
          <w:rFonts w:ascii="Times New Roman" w:hAnsi="Times New Roman" w:cs="Times New Roman"/>
          <w:sz w:val="20"/>
          <w:szCs w:val="20"/>
        </w:rPr>
        <w:t xml:space="preserve"> was conducted </w:t>
      </w:r>
      <w:r w:rsidR="001859A9" w:rsidRPr="000E590D">
        <w:rPr>
          <w:rFonts w:ascii="Times New Roman" w:hAnsi="Times New Roman" w:cs="Times New Roman"/>
          <w:sz w:val="20"/>
          <w:szCs w:val="20"/>
        </w:rPr>
        <w:t>to investigat</w:t>
      </w:r>
      <w:r w:rsidR="0012498A" w:rsidRPr="000E590D">
        <w:rPr>
          <w:rFonts w:ascii="Times New Roman" w:hAnsi="Times New Roman" w:cs="Times New Roman"/>
          <w:sz w:val="20"/>
          <w:szCs w:val="20"/>
        </w:rPr>
        <w:t xml:space="preserve">e </w:t>
      </w:r>
      <w:r w:rsidR="0069547D" w:rsidRPr="000E590D">
        <w:rPr>
          <w:rFonts w:ascii="Times New Roman" w:hAnsi="Times New Roman" w:cs="Times New Roman"/>
          <w:sz w:val="20"/>
          <w:szCs w:val="20"/>
        </w:rPr>
        <w:t xml:space="preserve">subjective </w:t>
      </w:r>
      <w:r w:rsidR="0012498A" w:rsidRPr="000E590D">
        <w:rPr>
          <w:rFonts w:ascii="Times New Roman" w:hAnsi="Times New Roman" w:cs="Times New Roman"/>
          <w:sz w:val="20"/>
          <w:szCs w:val="20"/>
        </w:rPr>
        <w:t xml:space="preserve">quality of sleep and identify </w:t>
      </w:r>
      <w:r w:rsidR="00CC32F8" w:rsidRPr="000E590D">
        <w:rPr>
          <w:rFonts w:ascii="Times New Roman" w:hAnsi="Times New Roman" w:cs="Times New Roman"/>
          <w:sz w:val="20"/>
          <w:szCs w:val="20"/>
        </w:rPr>
        <w:t xml:space="preserve">its </w:t>
      </w:r>
      <w:r w:rsidR="001859A9" w:rsidRPr="000E590D">
        <w:rPr>
          <w:rFonts w:ascii="Times New Roman" w:hAnsi="Times New Roman" w:cs="Times New Roman"/>
          <w:sz w:val="20"/>
          <w:szCs w:val="20"/>
        </w:rPr>
        <w:t xml:space="preserve">predictors </w:t>
      </w:r>
      <w:r w:rsidR="00CC32F8" w:rsidRPr="000E590D">
        <w:rPr>
          <w:rFonts w:ascii="Times New Roman" w:hAnsi="Times New Roman" w:cs="Times New Roman"/>
          <w:sz w:val="20"/>
          <w:szCs w:val="20"/>
        </w:rPr>
        <w:t>in Taiwanese outpatients with OA</w:t>
      </w:r>
      <w:r w:rsidR="001859A9" w:rsidRPr="000E590D">
        <w:rPr>
          <w:rFonts w:ascii="Times New Roman" w:hAnsi="Times New Roman" w:cs="Times New Roman"/>
          <w:sz w:val="20"/>
          <w:szCs w:val="20"/>
        </w:rPr>
        <w:t xml:space="preserve">. </w:t>
      </w:r>
      <w:r w:rsidR="00B86668" w:rsidRPr="000E590D">
        <w:rPr>
          <w:rFonts w:ascii="Times New Roman" w:hAnsi="Times New Roman" w:cs="Times New Roman"/>
          <w:sz w:val="20"/>
          <w:szCs w:val="20"/>
        </w:rPr>
        <w:t xml:space="preserve"> </w:t>
      </w:r>
      <w:r w:rsidR="007B651F" w:rsidRPr="000E590D">
        <w:rPr>
          <w:rFonts w:ascii="Times New Roman" w:hAnsi="Times New Roman" w:cs="Times New Roman"/>
          <w:sz w:val="20"/>
          <w:szCs w:val="20"/>
        </w:rPr>
        <w:t>In a secondary study,</w:t>
      </w:r>
      <w:r w:rsidR="004C002F" w:rsidRPr="000E590D">
        <w:rPr>
          <w:rFonts w:ascii="Times New Roman" w:hAnsi="Times New Roman" w:cs="Times New Roman"/>
          <w:sz w:val="20"/>
          <w:szCs w:val="20"/>
        </w:rPr>
        <w:t xml:space="preserve"> </w:t>
      </w:r>
      <w:r w:rsidR="007B651F" w:rsidRPr="000E590D">
        <w:rPr>
          <w:rFonts w:ascii="Times New Roman" w:hAnsi="Times New Roman" w:cs="Times New Roman"/>
          <w:sz w:val="20"/>
          <w:szCs w:val="20"/>
        </w:rPr>
        <w:t xml:space="preserve">quality of sleep was </w:t>
      </w:r>
      <w:r w:rsidR="004C002F" w:rsidRPr="000E590D">
        <w:rPr>
          <w:rFonts w:ascii="Times New Roman" w:hAnsi="Times New Roman" w:cs="Times New Roman"/>
          <w:sz w:val="20"/>
          <w:szCs w:val="20"/>
        </w:rPr>
        <w:t>measure</w:t>
      </w:r>
      <w:r w:rsidR="007B651F" w:rsidRPr="000E590D">
        <w:rPr>
          <w:rFonts w:ascii="Times New Roman" w:hAnsi="Times New Roman" w:cs="Times New Roman"/>
          <w:sz w:val="20"/>
          <w:szCs w:val="20"/>
        </w:rPr>
        <w:t>d</w:t>
      </w:r>
      <w:r w:rsidR="004C002F" w:rsidRPr="000E590D">
        <w:rPr>
          <w:rFonts w:ascii="Times New Roman" w:hAnsi="Times New Roman" w:cs="Times New Roman"/>
          <w:sz w:val="20"/>
          <w:szCs w:val="20"/>
        </w:rPr>
        <w:t xml:space="preserve"> objectively in a sub-sample of </w:t>
      </w:r>
      <w:r w:rsidR="006551FB" w:rsidRPr="000E590D">
        <w:rPr>
          <w:rFonts w:ascii="Times New Roman" w:hAnsi="Times New Roman" w:cs="Times New Roman"/>
          <w:sz w:val="20"/>
          <w:szCs w:val="20"/>
        </w:rPr>
        <w:t>participants</w:t>
      </w:r>
      <w:r w:rsidR="00657F81" w:rsidRPr="000E590D">
        <w:rPr>
          <w:rFonts w:ascii="Times New Roman" w:hAnsi="Times New Roman" w:cs="Times New Roman"/>
          <w:sz w:val="20"/>
          <w:szCs w:val="20"/>
        </w:rPr>
        <w:t xml:space="preserve">.  This was </w:t>
      </w:r>
      <w:r w:rsidR="0069547D" w:rsidRPr="000E590D">
        <w:rPr>
          <w:rFonts w:ascii="Times New Roman" w:hAnsi="Times New Roman" w:cs="Times New Roman"/>
          <w:sz w:val="20"/>
          <w:szCs w:val="20"/>
        </w:rPr>
        <w:t xml:space="preserve">as </w:t>
      </w:r>
      <w:r w:rsidR="00657F81" w:rsidRPr="000E590D">
        <w:rPr>
          <w:rFonts w:ascii="Times New Roman" w:hAnsi="Times New Roman" w:cs="Times New Roman"/>
          <w:sz w:val="20"/>
          <w:szCs w:val="20"/>
        </w:rPr>
        <w:t xml:space="preserve">treated as </w:t>
      </w:r>
      <w:r w:rsidR="0069547D" w:rsidRPr="000E590D">
        <w:rPr>
          <w:rFonts w:ascii="Times New Roman" w:hAnsi="Times New Roman" w:cs="Times New Roman"/>
          <w:sz w:val="20"/>
          <w:szCs w:val="20"/>
        </w:rPr>
        <w:t>a feasibility study</w:t>
      </w:r>
      <w:r w:rsidR="00282621" w:rsidRPr="000E590D">
        <w:rPr>
          <w:rFonts w:ascii="Times New Roman" w:hAnsi="Times New Roman" w:cs="Times New Roman"/>
          <w:sz w:val="20"/>
          <w:szCs w:val="20"/>
        </w:rPr>
        <w:t>,</w:t>
      </w:r>
      <w:r w:rsidR="0069547D" w:rsidRPr="000E590D">
        <w:rPr>
          <w:rFonts w:ascii="Times New Roman" w:hAnsi="Times New Roman" w:cs="Times New Roman"/>
          <w:sz w:val="20"/>
          <w:szCs w:val="20"/>
        </w:rPr>
        <w:t xml:space="preserve"> given the costs and setting</w:t>
      </w:r>
      <w:r w:rsidR="00657F81" w:rsidRPr="000E590D">
        <w:rPr>
          <w:rFonts w:ascii="Times New Roman" w:hAnsi="Times New Roman" w:cs="Times New Roman"/>
          <w:sz w:val="20"/>
          <w:szCs w:val="20"/>
        </w:rPr>
        <w:t xml:space="preserve">, </w:t>
      </w:r>
      <w:r w:rsidR="007B651F" w:rsidRPr="000E590D">
        <w:rPr>
          <w:rFonts w:ascii="Times New Roman" w:hAnsi="Times New Roman" w:cs="Times New Roman"/>
          <w:sz w:val="20"/>
          <w:szCs w:val="20"/>
        </w:rPr>
        <w:t>with subjective and objective measurements compared to assess potential agreement</w:t>
      </w:r>
      <w:r w:rsidR="004C002F" w:rsidRPr="000E590D">
        <w:rPr>
          <w:rFonts w:ascii="Times New Roman" w:hAnsi="Times New Roman" w:cs="Times New Roman"/>
          <w:sz w:val="20"/>
          <w:szCs w:val="20"/>
        </w:rPr>
        <w:t xml:space="preserve">. </w:t>
      </w:r>
      <w:r w:rsidRPr="000E590D">
        <w:rPr>
          <w:rFonts w:ascii="Times New Roman" w:hAnsi="Times New Roman" w:cs="Times New Roman"/>
          <w:sz w:val="20"/>
          <w:szCs w:val="20"/>
        </w:rPr>
        <w:t xml:space="preserve">Data collection was </w:t>
      </w:r>
      <w:r w:rsidR="007B1EE6" w:rsidRPr="000E590D">
        <w:rPr>
          <w:rFonts w:ascii="Times New Roman" w:hAnsi="Times New Roman" w:cs="Times New Roman"/>
          <w:sz w:val="20"/>
          <w:szCs w:val="20"/>
        </w:rPr>
        <w:t>completed in March 2011.</w:t>
      </w:r>
      <w:r w:rsidR="00762146" w:rsidRPr="000E590D">
        <w:rPr>
          <w:rFonts w:ascii="Times New Roman" w:hAnsi="Times New Roman" w:cs="Times New Roman"/>
          <w:sz w:val="20"/>
          <w:szCs w:val="20"/>
        </w:rPr>
        <w:t xml:space="preserve"> </w:t>
      </w:r>
      <w:r w:rsidR="00FA3080" w:rsidRPr="000E590D">
        <w:rPr>
          <w:rFonts w:ascii="Times New Roman" w:hAnsi="Times New Roman" w:cs="Times New Roman"/>
          <w:sz w:val="20"/>
          <w:szCs w:val="20"/>
        </w:rPr>
        <w:t xml:space="preserve"> </w:t>
      </w:r>
    </w:p>
    <w:p w14:paraId="20DB9FB7" w14:textId="77777777" w:rsidR="00760DA5" w:rsidRPr="000E590D" w:rsidRDefault="00760DA5" w:rsidP="00BE7994">
      <w:pPr>
        <w:spacing w:after="0" w:line="480" w:lineRule="auto"/>
        <w:rPr>
          <w:rFonts w:ascii="Times New Roman" w:hAnsi="Times New Roman" w:cs="Times New Roman"/>
          <w:sz w:val="20"/>
          <w:szCs w:val="20"/>
        </w:rPr>
      </w:pPr>
    </w:p>
    <w:p w14:paraId="39A4DA83" w14:textId="50186741" w:rsidR="00A50C33" w:rsidRPr="000E590D" w:rsidRDefault="00762146" w:rsidP="00BE7994">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t>A convenience sample of pati</w:t>
      </w:r>
      <w:r w:rsidR="0012498A" w:rsidRPr="000E590D">
        <w:rPr>
          <w:rFonts w:ascii="Times New Roman" w:hAnsi="Times New Roman" w:cs="Times New Roman"/>
          <w:sz w:val="20"/>
          <w:szCs w:val="20"/>
        </w:rPr>
        <w:t>e</w:t>
      </w:r>
      <w:r w:rsidRPr="000E590D">
        <w:rPr>
          <w:rFonts w:ascii="Times New Roman" w:hAnsi="Times New Roman" w:cs="Times New Roman"/>
          <w:sz w:val="20"/>
          <w:szCs w:val="20"/>
        </w:rPr>
        <w:t xml:space="preserve">nts </w:t>
      </w:r>
      <w:r w:rsidR="00FA3080" w:rsidRPr="000E590D">
        <w:rPr>
          <w:rFonts w:ascii="Times New Roman" w:hAnsi="Times New Roman" w:cs="Times New Roman"/>
          <w:sz w:val="20"/>
          <w:szCs w:val="20"/>
        </w:rPr>
        <w:t xml:space="preserve">were recruited </w:t>
      </w:r>
      <w:r w:rsidRPr="000E590D">
        <w:rPr>
          <w:rFonts w:ascii="Times New Roman" w:hAnsi="Times New Roman" w:cs="Times New Roman"/>
          <w:sz w:val="20"/>
          <w:szCs w:val="20"/>
        </w:rPr>
        <w:t xml:space="preserve">from </w:t>
      </w:r>
      <w:r w:rsidR="00DB41D4" w:rsidRPr="000E590D">
        <w:rPr>
          <w:rFonts w:ascii="Times New Roman" w:hAnsi="Times New Roman" w:cs="Times New Roman"/>
          <w:sz w:val="20"/>
          <w:szCs w:val="20"/>
        </w:rPr>
        <w:t>musculoskeletal and rehabilitation</w:t>
      </w:r>
      <w:r w:rsidR="00A50C33" w:rsidRPr="000E590D">
        <w:rPr>
          <w:rFonts w:ascii="Times New Roman" w:hAnsi="Times New Roman" w:cs="Times New Roman"/>
          <w:sz w:val="20"/>
          <w:szCs w:val="20"/>
        </w:rPr>
        <w:t xml:space="preserve"> out</w:t>
      </w:r>
      <w:r w:rsidR="00FA3080" w:rsidRPr="000E590D">
        <w:rPr>
          <w:rFonts w:ascii="Times New Roman" w:hAnsi="Times New Roman" w:cs="Times New Roman"/>
          <w:sz w:val="20"/>
          <w:szCs w:val="20"/>
        </w:rPr>
        <w:t>-</w:t>
      </w:r>
      <w:r w:rsidR="00A50C33" w:rsidRPr="000E590D">
        <w:rPr>
          <w:rFonts w:ascii="Times New Roman" w:hAnsi="Times New Roman" w:cs="Times New Roman"/>
          <w:sz w:val="20"/>
          <w:szCs w:val="20"/>
        </w:rPr>
        <w:t xml:space="preserve">patient clinics from a large hospital in Taiwan. </w:t>
      </w:r>
      <w:r w:rsidR="00FA3080" w:rsidRPr="000E590D">
        <w:rPr>
          <w:rFonts w:ascii="Times New Roman" w:hAnsi="Times New Roman" w:cs="Times New Roman"/>
          <w:sz w:val="20"/>
          <w:szCs w:val="20"/>
        </w:rPr>
        <w:t xml:space="preserve">Patients were included </w:t>
      </w:r>
      <w:r w:rsidR="00FA3080" w:rsidRPr="000E590D">
        <w:rPr>
          <w:rFonts w:ascii="Times New Roman" w:eastAsia="DFKai-SB" w:hAnsi="Times New Roman" w:cs="Times New Roman"/>
          <w:sz w:val="20"/>
          <w:szCs w:val="20"/>
        </w:rPr>
        <w:t xml:space="preserve">in the </w:t>
      </w:r>
      <w:r w:rsidR="007B651F" w:rsidRPr="000E590D">
        <w:rPr>
          <w:rFonts w:ascii="Times New Roman" w:eastAsia="DFKai-SB" w:hAnsi="Times New Roman" w:cs="Times New Roman"/>
          <w:sz w:val="20"/>
          <w:szCs w:val="20"/>
        </w:rPr>
        <w:t xml:space="preserve">main </w:t>
      </w:r>
      <w:r w:rsidR="00FA3080" w:rsidRPr="000E590D">
        <w:rPr>
          <w:rFonts w:ascii="Times New Roman" w:eastAsia="DFKai-SB" w:hAnsi="Times New Roman" w:cs="Times New Roman"/>
          <w:sz w:val="20"/>
          <w:szCs w:val="20"/>
        </w:rPr>
        <w:t xml:space="preserve">study </w:t>
      </w:r>
      <w:r w:rsidR="00FA3080" w:rsidRPr="000E590D">
        <w:rPr>
          <w:rFonts w:ascii="Times New Roman" w:hAnsi="Times New Roman" w:cs="Times New Roman"/>
          <w:sz w:val="20"/>
          <w:szCs w:val="20"/>
        </w:rPr>
        <w:t xml:space="preserve">if </w:t>
      </w:r>
      <w:r w:rsidR="00FA3080" w:rsidRPr="000E590D">
        <w:rPr>
          <w:rFonts w:ascii="Times New Roman" w:eastAsia="PMingLiU" w:hAnsi="Times New Roman" w:cs="Times New Roman"/>
          <w:sz w:val="20"/>
          <w:szCs w:val="20"/>
          <w:lang w:eastAsia="zh-TW"/>
        </w:rPr>
        <w:t>they: (1) had</w:t>
      </w:r>
      <w:r w:rsidR="00FA3080" w:rsidRPr="000E590D">
        <w:rPr>
          <w:rFonts w:ascii="Times New Roman" w:hAnsi="Times New Roman" w:cs="Times New Roman"/>
          <w:sz w:val="20"/>
          <w:szCs w:val="20"/>
        </w:rPr>
        <w:t xml:space="preserve"> a diagnosis of OA from radiographic evidence</w:t>
      </w:r>
      <w:r w:rsidR="00FA3080" w:rsidRPr="000E590D">
        <w:rPr>
          <w:rFonts w:ascii="Times New Roman" w:eastAsia="PMingLiU" w:hAnsi="Times New Roman" w:cs="Times New Roman"/>
          <w:sz w:val="20"/>
          <w:szCs w:val="20"/>
          <w:lang w:eastAsia="zh-TW"/>
        </w:rPr>
        <w:t>; (2)</w:t>
      </w:r>
      <w:r w:rsidR="00FA3080" w:rsidRPr="000E590D">
        <w:rPr>
          <w:rFonts w:ascii="Times New Roman" w:hAnsi="Times New Roman" w:cs="Times New Roman"/>
          <w:sz w:val="20"/>
          <w:szCs w:val="20"/>
        </w:rPr>
        <w:t xml:space="preserve"> were over 40 years of age, </w:t>
      </w:r>
      <w:r w:rsidR="0069547D" w:rsidRPr="000E590D">
        <w:rPr>
          <w:rFonts w:ascii="Times New Roman" w:hAnsi="Times New Roman" w:cs="Times New Roman"/>
          <w:sz w:val="20"/>
          <w:szCs w:val="20"/>
        </w:rPr>
        <w:t xml:space="preserve">and </w:t>
      </w:r>
      <w:r w:rsidR="00FA3080" w:rsidRPr="000E590D">
        <w:rPr>
          <w:rFonts w:ascii="Times New Roman" w:eastAsia="PMingLiU" w:hAnsi="Times New Roman" w:cs="Times New Roman"/>
          <w:sz w:val="20"/>
          <w:szCs w:val="20"/>
          <w:lang w:eastAsia="zh-TW"/>
        </w:rPr>
        <w:t xml:space="preserve">(3) </w:t>
      </w:r>
      <w:r w:rsidR="00FA3080" w:rsidRPr="000E590D">
        <w:rPr>
          <w:rFonts w:ascii="Times New Roman" w:hAnsi="Times New Roman" w:cs="Times New Roman"/>
          <w:sz w:val="20"/>
          <w:szCs w:val="20"/>
        </w:rPr>
        <w:t>lived in the community in Taiwan.</w:t>
      </w:r>
      <w:r w:rsidR="00FA3080" w:rsidRPr="000E590D">
        <w:rPr>
          <w:rFonts w:ascii="Times New Roman" w:eastAsia="PMingLiU" w:hAnsi="Times New Roman" w:cs="Times New Roman"/>
          <w:sz w:val="20"/>
          <w:szCs w:val="20"/>
          <w:lang w:eastAsia="zh-TW"/>
        </w:rPr>
        <w:t xml:space="preserve"> </w:t>
      </w:r>
      <w:r w:rsidR="00A50C33" w:rsidRPr="000E590D">
        <w:rPr>
          <w:rFonts w:ascii="Times New Roman" w:hAnsi="Times New Roman" w:cs="Times New Roman"/>
          <w:sz w:val="20"/>
          <w:szCs w:val="20"/>
        </w:rPr>
        <w:t>Participants</w:t>
      </w:r>
      <w:r w:rsidR="0050465E" w:rsidRPr="000E590D">
        <w:rPr>
          <w:rFonts w:ascii="Times New Roman" w:hAnsi="Times New Roman" w:cs="Times New Roman"/>
          <w:sz w:val="20"/>
          <w:szCs w:val="20"/>
        </w:rPr>
        <w:t xml:space="preserve"> </w:t>
      </w:r>
      <w:r w:rsidRPr="000E590D">
        <w:rPr>
          <w:rFonts w:ascii="Times New Roman" w:hAnsi="Times New Roman" w:cs="Times New Roman"/>
          <w:sz w:val="20"/>
          <w:szCs w:val="20"/>
        </w:rPr>
        <w:t xml:space="preserve">were invited to complete </w:t>
      </w:r>
      <w:r w:rsidR="00CC32F8" w:rsidRPr="000E590D">
        <w:rPr>
          <w:rFonts w:ascii="Times New Roman" w:hAnsi="Times New Roman" w:cs="Times New Roman"/>
          <w:sz w:val="20"/>
          <w:szCs w:val="20"/>
        </w:rPr>
        <w:t xml:space="preserve">a </w:t>
      </w:r>
      <w:r w:rsidRPr="000E590D">
        <w:rPr>
          <w:rFonts w:ascii="Times New Roman" w:hAnsi="Times New Roman" w:cs="Times New Roman"/>
          <w:sz w:val="20"/>
          <w:szCs w:val="20"/>
        </w:rPr>
        <w:t xml:space="preserve">self-administered questionnaire. </w:t>
      </w:r>
      <w:r w:rsidR="007B651F" w:rsidRPr="000E590D">
        <w:rPr>
          <w:rFonts w:ascii="Times New Roman" w:hAnsi="Times New Roman" w:cs="Times New Roman"/>
          <w:sz w:val="20"/>
          <w:szCs w:val="20"/>
        </w:rPr>
        <w:t xml:space="preserve">Those </w:t>
      </w:r>
      <w:r w:rsidR="00FD056C" w:rsidRPr="000E590D">
        <w:rPr>
          <w:rFonts w:ascii="Times New Roman" w:hAnsi="Times New Roman" w:cs="Times New Roman"/>
          <w:sz w:val="20"/>
          <w:szCs w:val="20"/>
        </w:rPr>
        <w:t xml:space="preserve">living close to the hospital </w:t>
      </w:r>
      <w:r w:rsidR="00A50C33" w:rsidRPr="000E590D">
        <w:rPr>
          <w:rFonts w:ascii="Times New Roman" w:hAnsi="Times New Roman" w:cs="Times New Roman"/>
          <w:sz w:val="20"/>
          <w:szCs w:val="20"/>
        </w:rPr>
        <w:t>were also asked whether they would</w:t>
      </w:r>
      <w:r w:rsidR="0069547D" w:rsidRPr="000E590D">
        <w:rPr>
          <w:rFonts w:ascii="Times New Roman" w:hAnsi="Times New Roman" w:cs="Times New Roman"/>
          <w:sz w:val="20"/>
          <w:szCs w:val="20"/>
        </w:rPr>
        <w:t xml:space="preserve"> like to</w:t>
      </w:r>
      <w:r w:rsidR="00A50C33" w:rsidRPr="000E590D">
        <w:rPr>
          <w:rFonts w:ascii="Times New Roman" w:hAnsi="Times New Roman" w:cs="Times New Roman"/>
          <w:sz w:val="20"/>
          <w:szCs w:val="20"/>
        </w:rPr>
        <w:t xml:space="preserve"> take part in the </w:t>
      </w:r>
      <w:r w:rsidR="007B651F" w:rsidRPr="000E590D">
        <w:rPr>
          <w:rFonts w:ascii="Times New Roman" w:hAnsi="Times New Roman" w:cs="Times New Roman"/>
          <w:sz w:val="20"/>
          <w:szCs w:val="20"/>
        </w:rPr>
        <w:t xml:space="preserve">secondary study, which involved wearing an Actigraph sleep monitor on the wrist to measure sleep objectively over a three day period. </w:t>
      </w:r>
      <w:r w:rsidR="00FD056C" w:rsidRPr="000E590D">
        <w:rPr>
          <w:rFonts w:ascii="Times New Roman" w:hAnsi="Times New Roman" w:cs="Times New Roman"/>
          <w:sz w:val="20"/>
          <w:szCs w:val="20"/>
        </w:rPr>
        <w:t>Proximity to the hospital was required as the Actigraph monitors were collected by the researcher from pa</w:t>
      </w:r>
      <w:r w:rsidR="001B2576" w:rsidRPr="000E590D">
        <w:rPr>
          <w:rFonts w:ascii="Times New Roman" w:hAnsi="Times New Roman" w:cs="Times New Roman"/>
          <w:sz w:val="20"/>
          <w:szCs w:val="20"/>
        </w:rPr>
        <w:t xml:space="preserve">rticipants after the third day. </w:t>
      </w:r>
      <w:r w:rsidR="005F479E" w:rsidRPr="000E590D">
        <w:rPr>
          <w:rFonts w:ascii="Times New Roman" w:hAnsi="Times New Roman" w:cs="Times New Roman"/>
          <w:sz w:val="20"/>
          <w:szCs w:val="20"/>
        </w:rPr>
        <w:t>Previously</w:t>
      </w:r>
      <w:r w:rsidR="005361EE" w:rsidRPr="000E590D">
        <w:rPr>
          <w:rFonts w:ascii="Times New Roman" w:hAnsi="Times New Roman" w:cs="Times New Roman"/>
          <w:sz w:val="20"/>
          <w:szCs w:val="20"/>
        </w:rPr>
        <w:t>,</w:t>
      </w:r>
      <w:r w:rsidR="005F479E" w:rsidRPr="000E590D">
        <w:rPr>
          <w:rFonts w:ascii="Times New Roman" w:hAnsi="Times New Roman" w:cs="Times New Roman"/>
          <w:sz w:val="20"/>
          <w:szCs w:val="20"/>
        </w:rPr>
        <w:t xml:space="preserve"> a study has used </w:t>
      </w:r>
      <w:r w:rsidR="001B2576" w:rsidRPr="000E590D">
        <w:rPr>
          <w:rFonts w:ascii="Times New Roman" w:hAnsi="Times New Roman" w:cs="Times New Roman"/>
          <w:sz w:val="20"/>
          <w:szCs w:val="20"/>
        </w:rPr>
        <w:t>a wrist Actigraph to measure sleep in individuals with other musculoskeleta</w:t>
      </w:r>
      <w:r w:rsidR="00EF6113" w:rsidRPr="000E590D">
        <w:rPr>
          <w:rFonts w:ascii="Times New Roman" w:hAnsi="Times New Roman" w:cs="Times New Roman"/>
          <w:sz w:val="20"/>
          <w:szCs w:val="20"/>
        </w:rPr>
        <w:t xml:space="preserve">l disorders and this approach was </w:t>
      </w:r>
      <w:r w:rsidR="005361EE" w:rsidRPr="000E590D">
        <w:rPr>
          <w:rFonts w:ascii="Times New Roman" w:hAnsi="Times New Roman" w:cs="Times New Roman"/>
          <w:sz w:val="20"/>
          <w:szCs w:val="20"/>
        </w:rPr>
        <w:t xml:space="preserve">deemed </w:t>
      </w:r>
      <w:r w:rsidR="00EF6113" w:rsidRPr="000E590D">
        <w:rPr>
          <w:rFonts w:ascii="Times New Roman" w:hAnsi="Times New Roman" w:cs="Times New Roman"/>
          <w:sz w:val="20"/>
          <w:szCs w:val="20"/>
        </w:rPr>
        <w:t xml:space="preserve">feasible with </w:t>
      </w:r>
      <w:r w:rsidR="001B2576" w:rsidRPr="000E590D">
        <w:rPr>
          <w:rFonts w:ascii="Times New Roman" w:hAnsi="Times New Roman" w:cs="Times New Roman"/>
          <w:sz w:val="20"/>
          <w:szCs w:val="20"/>
        </w:rPr>
        <w:t>accurate sleep data</w:t>
      </w:r>
      <w:r w:rsidR="005F479E" w:rsidRPr="000E590D">
        <w:rPr>
          <w:rFonts w:ascii="Times New Roman" w:hAnsi="Times New Roman" w:cs="Times New Roman"/>
          <w:sz w:val="20"/>
          <w:szCs w:val="20"/>
        </w:rPr>
        <w:t xml:space="preserve"> </w:t>
      </w:r>
      <w:r w:rsidR="00EF6113" w:rsidRPr="000E590D">
        <w:rPr>
          <w:rFonts w:ascii="Times New Roman" w:hAnsi="Times New Roman" w:cs="Times New Roman"/>
          <w:sz w:val="20"/>
          <w:szCs w:val="20"/>
        </w:rPr>
        <w:t xml:space="preserve">being </w:t>
      </w:r>
      <w:r w:rsidR="005F479E" w:rsidRPr="000E590D">
        <w:rPr>
          <w:rFonts w:ascii="Times New Roman" w:hAnsi="Times New Roman" w:cs="Times New Roman"/>
          <w:sz w:val="20"/>
          <w:szCs w:val="20"/>
        </w:rPr>
        <w:t>recorded</w:t>
      </w:r>
      <w:r w:rsidR="001B2576" w:rsidRPr="000E590D">
        <w:rPr>
          <w:rFonts w:ascii="Times New Roman" w:hAnsi="Times New Roman" w:cs="Times New Roman"/>
          <w:sz w:val="20"/>
          <w:szCs w:val="20"/>
        </w:rPr>
        <w:t xml:space="preserve"> (</w:t>
      </w:r>
      <w:proofErr w:type="spellStart"/>
      <w:r w:rsidR="001B2576" w:rsidRPr="000E590D">
        <w:rPr>
          <w:rFonts w:ascii="Times New Roman" w:hAnsi="Times New Roman" w:cs="Times New Roman"/>
          <w:sz w:val="20"/>
          <w:szCs w:val="20"/>
        </w:rPr>
        <w:t>Goodchild</w:t>
      </w:r>
      <w:proofErr w:type="spellEnd"/>
      <w:r w:rsidR="001B2576" w:rsidRPr="000E590D">
        <w:rPr>
          <w:rFonts w:ascii="Times New Roman" w:hAnsi="Times New Roman" w:cs="Times New Roman"/>
          <w:sz w:val="20"/>
          <w:szCs w:val="20"/>
        </w:rPr>
        <w:t xml:space="preserve"> et al., 2010)</w:t>
      </w:r>
      <w:r w:rsidR="00F36F67" w:rsidRPr="000E590D">
        <w:rPr>
          <w:rFonts w:ascii="Times New Roman" w:hAnsi="Times New Roman" w:cs="Times New Roman"/>
          <w:sz w:val="20"/>
          <w:szCs w:val="20"/>
        </w:rPr>
        <w:t>.</w:t>
      </w:r>
    </w:p>
    <w:p w14:paraId="045FA651" w14:textId="77777777" w:rsidR="00A50C33" w:rsidRPr="000E590D" w:rsidRDefault="00A50C33" w:rsidP="00BE7994">
      <w:pPr>
        <w:spacing w:after="0" w:line="480" w:lineRule="auto"/>
        <w:rPr>
          <w:rFonts w:ascii="Times New Roman" w:eastAsia="DFKai-SB" w:hAnsi="Times New Roman" w:cs="Times New Roman"/>
          <w:sz w:val="20"/>
          <w:szCs w:val="20"/>
          <w:lang w:eastAsia="zh-TW"/>
        </w:rPr>
      </w:pPr>
    </w:p>
    <w:p w14:paraId="2C4B8138" w14:textId="1BF5719E" w:rsidR="00762146" w:rsidRPr="000E590D" w:rsidRDefault="0012498A" w:rsidP="00BE7994">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t>Written consent was ob</w:t>
      </w:r>
      <w:r w:rsidR="00762146" w:rsidRPr="000E590D">
        <w:rPr>
          <w:rFonts w:ascii="Times New Roman" w:hAnsi="Times New Roman" w:cs="Times New Roman"/>
          <w:sz w:val="20"/>
          <w:szCs w:val="20"/>
        </w:rPr>
        <w:t>tained from each participant</w:t>
      </w:r>
      <w:r w:rsidRPr="000E590D">
        <w:rPr>
          <w:rFonts w:ascii="Times New Roman" w:hAnsi="Times New Roman" w:cs="Times New Roman"/>
          <w:sz w:val="20"/>
          <w:szCs w:val="20"/>
        </w:rPr>
        <w:t>. Ethical approval was obtained from the Institutional Review Board of China Medical University Hospital (DMR99-IRB-091) and the University of Manchester (10/1044/NMSW).</w:t>
      </w:r>
    </w:p>
    <w:p w14:paraId="5948FC80" w14:textId="77777777" w:rsidR="00762146" w:rsidRPr="000E590D" w:rsidRDefault="00762146" w:rsidP="00BE7994">
      <w:pPr>
        <w:spacing w:after="0" w:line="480" w:lineRule="auto"/>
        <w:rPr>
          <w:rFonts w:ascii="Times New Roman" w:hAnsi="Times New Roman" w:cs="Times New Roman"/>
          <w:sz w:val="20"/>
          <w:szCs w:val="20"/>
        </w:rPr>
      </w:pPr>
    </w:p>
    <w:p w14:paraId="55A5E188" w14:textId="49CAEEC4" w:rsidR="00873858" w:rsidRPr="000E590D" w:rsidRDefault="00A81F6B" w:rsidP="00BE7994">
      <w:pPr>
        <w:spacing w:after="0" w:line="480" w:lineRule="auto"/>
        <w:rPr>
          <w:rStyle w:val="apple-style-span"/>
          <w:rFonts w:ascii="Times New Roman" w:eastAsia="PMingLiU" w:hAnsi="Times New Roman" w:cs="Times New Roman"/>
          <w:sz w:val="20"/>
          <w:szCs w:val="20"/>
          <w:lang w:eastAsia="zh-TW"/>
        </w:rPr>
      </w:pPr>
      <w:r w:rsidRPr="000E590D">
        <w:rPr>
          <w:rStyle w:val="apple-style-span"/>
          <w:rFonts w:ascii="Times New Roman" w:eastAsia="PMingLiU" w:hAnsi="Times New Roman" w:cs="Times New Roman"/>
          <w:sz w:val="20"/>
          <w:szCs w:val="20"/>
          <w:lang w:eastAsia="zh-TW"/>
        </w:rPr>
        <w:t xml:space="preserve">The </w:t>
      </w:r>
      <w:r w:rsidR="00823F3B" w:rsidRPr="000E590D">
        <w:rPr>
          <w:rStyle w:val="apple-style-span"/>
          <w:rFonts w:ascii="Times New Roman" w:eastAsia="PMingLiU" w:hAnsi="Times New Roman" w:cs="Times New Roman"/>
          <w:sz w:val="20"/>
          <w:szCs w:val="20"/>
          <w:lang w:eastAsia="zh-TW"/>
        </w:rPr>
        <w:t xml:space="preserve">primary </w:t>
      </w:r>
      <w:r w:rsidRPr="000E590D">
        <w:rPr>
          <w:rStyle w:val="apple-style-span"/>
          <w:rFonts w:ascii="Times New Roman" w:eastAsia="PMingLiU" w:hAnsi="Times New Roman" w:cs="Times New Roman"/>
          <w:sz w:val="20"/>
          <w:szCs w:val="20"/>
          <w:lang w:eastAsia="zh-TW"/>
        </w:rPr>
        <w:t xml:space="preserve">analysis </w:t>
      </w:r>
      <w:r w:rsidR="00B86668" w:rsidRPr="000E590D">
        <w:rPr>
          <w:rStyle w:val="apple-style-span"/>
          <w:rFonts w:ascii="Times New Roman" w:eastAsia="PMingLiU" w:hAnsi="Times New Roman" w:cs="Times New Roman"/>
          <w:sz w:val="20"/>
          <w:szCs w:val="20"/>
          <w:lang w:eastAsia="zh-TW"/>
        </w:rPr>
        <w:t xml:space="preserve">in </w:t>
      </w:r>
      <w:r w:rsidR="00DA053E" w:rsidRPr="000E590D">
        <w:rPr>
          <w:rStyle w:val="apple-style-span"/>
          <w:rFonts w:ascii="Times New Roman" w:eastAsia="PMingLiU" w:hAnsi="Times New Roman" w:cs="Times New Roman"/>
          <w:sz w:val="20"/>
          <w:szCs w:val="20"/>
          <w:lang w:eastAsia="zh-TW"/>
        </w:rPr>
        <w:t>this study</w:t>
      </w:r>
      <w:r w:rsidR="00A50C33" w:rsidRPr="000E590D">
        <w:rPr>
          <w:rStyle w:val="apple-style-span"/>
          <w:rFonts w:ascii="Times New Roman" w:eastAsia="PMingLiU" w:hAnsi="Times New Roman" w:cs="Times New Roman"/>
          <w:sz w:val="20"/>
          <w:szCs w:val="20"/>
          <w:lang w:eastAsia="zh-TW"/>
        </w:rPr>
        <w:t xml:space="preserve"> </w:t>
      </w:r>
      <w:r w:rsidRPr="000E590D">
        <w:rPr>
          <w:rStyle w:val="apple-style-span"/>
          <w:rFonts w:ascii="Times New Roman" w:eastAsia="PMingLiU" w:hAnsi="Times New Roman" w:cs="Times New Roman"/>
          <w:sz w:val="20"/>
          <w:szCs w:val="20"/>
          <w:lang w:eastAsia="zh-TW"/>
        </w:rPr>
        <w:t xml:space="preserve">was multiple </w:t>
      </w:r>
      <w:proofErr w:type="gramStart"/>
      <w:r w:rsidRPr="000E590D">
        <w:rPr>
          <w:rStyle w:val="apple-style-span"/>
          <w:rFonts w:ascii="Times New Roman" w:eastAsia="PMingLiU" w:hAnsi="Times New Roman" w:cs="Times New Roman"/>
          <w:sz w:val="20"/>
          <w:szCs w:val="20"/>
          <w:lang w:eastAsia="zh-TW"/>
        </w:rPr>
        <w:t>regression</w:t>
      </w:r>
      <w:proofErr w:type="gramEnd"/>
      <w:r w:rsidRPr="000E590D">
        <w:rPr>
          <w:rStyle w:val="apple-style-span"/>
          <w:rFonts w:ascii="Times New Roman" w:eastAsia="PMingLiU" w:hAnsi="Times New Roman" w:cs="Times New Roman"/>
          <w:sz w:val="20"/>
          <w:szCs w:val="20"/>
          <w:lang w:eastAsia="zh-TW"/>
        </w:rPr>
        <w:t xml:space="preserve">, which was used to model the prediction of </w:t>
      </w:r>
      <w:r w:rsidR="0069547D" w:rsidRPr="000E590D">
        <w:rPr>
          <w:rStyle w:val="apple-style-span"/>
          <w:rFonts w:ascii="Times New Roman" w:eastAsia="PMingLiU" w:hAnsi="Times New Roman" w:cs="Times New Roman"/>
          <w:sz w:val="20"/>
          <w:szCs w:val="20"/>
          <w:lang w:eastAsia="zh-TW"/>
        </w:rPr>
        <w:t xml:space="preserve">subjective </w:t>
      </w:r>
      <w:r w:rsidR="00F47776" w:rsidRPr="000E590D">
        <w:rPr>
          <w:rStyle w:val="apple-style-span"/>
          <w:rFonts w:ascii="Times New Roman" w:eastAsia="PMingLiU" w:hAnsi="Times New Roman" w:cs="Times New Roman"/>
          <w:sz w:val="20"/>
          <w:szCs w:val="20"/>
          <w:lang w:eastAsia="zh-TW"/>
        </w:rPr>
        <w:t xml:space="preserve">quality of sleep.  </w:t>
      </w:r>
      <w:r w:rsidR="00873858" w:rsidRPr="000E590D">
        <w:rPr>
          <w:rStyle w:val="apple-style-span"/>
          <w:rFonts w:ascii="Times New Roman" w:eastAsia="PMingLiU" w:hAnsi="Times New Roman" w:cs="Times New Roman"/>
          <w:sz w:val="20"/>
          <w:szCs w:val="20"/>
          <w:lang w:eastAsia="zh-TW"/>
        </w:rPr>
        <w:t>S</w:t>
      </w:r>
      <w:r w:rsidR="00873858" w:rsidRPr="000E590D">
        <w:rPr>
          <w:rStyle w:val="apple-style-span"/>
          <w:rFonts w:ascii="Times New Roman" w:hAnsi="Times New Roman" w:cs="Times New Roman"/>
          <w:sz w:val="20"/>
          <w:szCs w:val="20"/>
        </w:rPr>
        <w:t xml:space="preserve">ample size for multiple regression is decided by the recruitment rate, the </w:t>
      </w:r>
      <w:r w:rsidR="000853D7" w:rsidRPr="000E590D">
        <w:rPr>
          <w:rStyle w:val="apple-style-span"/>
          <w:rFonts w:ascii="Times New Roman" w:hAnsi="Times New Roman" w:cs="Times New Roman"/>
          <w:sz w:val="20"/>
          <w:szCs w:val="20"/>
        </w:rPr>
        <w:lastRenderedPageBreak/>
        <w:t xml:space="preserve">attrition </w:t>
      </w:r>
      <w:r w:rsidR="00873858" w:rsidRPr="000E590D">
        <w:rPr>
          <w:rStyle w:val="apple-style-span"/>
          <w:rFonts w:ascii="Times New Roman" w:hAnsi="Times New Roman" w:cs="Times New Roman"/>
          <w:sz w:val="20"/>
          <w:szCs w:val="20"/>
        </w:rPr>
        <w:t>rate and the number of explanatory variables in the regression model</w:t>
      </w:r>
      <w:r w:rsidR="00873858" w:rsidRPr="000E590D">
        <w:rPr>
          <w:rStyle w:val="apple-style-span"/>
          <w:rFonts w:ascii="Times New Roman" w:eastAsia="PMingLiU" w:hAnsi="Times New Roman" w:cs="Times New Roman"/>
          <w:sz w:val="20"/>
          <w:szCs w:val="20"/>
          <w:lang w:eastAsia="zh-TW"/>
        </w:rPr>
        <w:t xml:space="preserve"> </w:t>
      </w:r>
      <w:r w:rsidR="007347D8" w:rsidRPr="000E590D">
        <w:rPr>
          <w:rStyle w:val="apple-style-span"/>
          <w:rFonts w:ascii="Times New Roman" w:eastAsia="PMingLiU" w:hAnsi="Times New Roman" w:cs="Times New Roman"/>
          <w:sz w:val="20"/>
          <w:szCs w:val="20"/>
          <w:lang w:eastAsia="zh-TW"/>
        </w:rPr>
        <w:fldChar w:fldCharType="begin"/>
      </w:r>
      <w:r w:rsidR="00B403A0" w:rsidRPr="000E590D">
        <w:rPr>
          <w:rStyle w:val="apple-style-span"/>
          <w:rFonts w:ascii="Times New Roman" w:eastAsia="PMingLiU" w:hAnsi="Times New Roman" w:cs="Times New Roman"/>
          <w:sz w:val="20"/>
          <w:szCs w:val="20"/>
          <w:lang w:eastAsia="zh-TW"/>
        </w:rPr>
        <w:instrText xml:space="preserve"> ADDIN EN.CITE &lt;EndNote&gt;&lt;Cite&gt;&lt;Author&gt;Miles&lt;/Author&gt;&lt;Year&gt;2001&lt;/Year&gt;&lt;RecNum&gt;35&lt;/RecNum&gt;&lt;DisplayText&gt;(Miles &amp;amp; Shevlin, 2001)&lt;/DisplayText&gt;&lt;record&gt;&lt;rec-number&gt;35&lt;/rec-number&gt;&lt;foreign-keys&gt;&lt;key app="EN" db-id="2zz2t5wswsp0pieeapzv0xvdrd20rz2ws9v5"&gt;35&lt;/key&gt;&lt;/foreign-keys&gt;&lt;ref-type name="Book"&gt;6&lt;/ref-type&gt;&lt;contributors&gt;&lt;authors&gt;&lt;author&gt;Miles, J.&lt;/author&gt;&lt;author&gt;Shevlin, M. &lt;/author&gt;&lt;/authors&gt;&lt;/contributors&gt;&lt;titles&gt;&lt;title&gt;Applying Regression and Correlation: A Guide for Students and Researchers&lt;/title&gt;&lt;/titles&gt;&lt;dates&gt;&lt;year&gt;2001&lt;/year&gt;&lt;/dates&gt;&lt;pub-location&gt;London&lt;/pub-location&gt;&lt;publisher&gt;SAGE Publications&lt;/publisher&gt;&lt;urls&gt;&lt;/urls&gt;&lt;language&gt;English&lt;/language&gt;&lt;/record&gt;&lt;/Cite&gt;&lt;/EndNote&gt;</w:instrText>
      </w:r>
      <w:r w:rsidR="007347D8" w:rsidRPr="000E590D">
        <w:rPr>
          <w:rStyle w:val="apple-style-span"/>
          <w:rFonts w:ascii="Times New Roman" w:eastAsia="PMingLiU" w:hAnsi="Times New Roman" w:cs="Times New Roman"/>
          <w:sz w:val="20"/>
          <w:szCs w:val="20"/>
          <w:lang w:eastAsia="zh-TW"/>
        </w:rPr>
        <w:fldChar w:fldCharType="separate"/>
      </w:r>
      <w:r w:rsidR="00634273" w:rsidRPr="000E590D">
        <w:rPr>
          <w:rStyle w:val="apple-style-span"/>
          <w:rFonts w:ascii="Times New Roman" w:eastAsia="PMingLiU" w:hAnsi="Times New Roman" w:cs="Times New Roman"/>
          <w:noProof/>
          <w:sz w:val="20"/>
          <w:szCs w:val="20"/>
          <w:lang w:eastAsia="zh-TW"/>
        </w:rPr>
        <w:t>(</w:t>
      </w:r>
      <w:hyperlink w:anchor="_ENREF_33" w:tooltip="Miles, 2001 #35" w:history="1">
        <w:r w:rsidR="00AB6AB3" w:rsidRPr="000E590D">
          <w:rPr>
            <w:rStyle w:val="apple-style-span"/>
            <w:rFonts w:ascii="Times New Roman" w:eastAsia="PMingLiU" w:hAnsi="Times New Roman" w:cs="Times New Roman"/>
            <w:noProof/>
            <w:sz w:val="20"/>
            <w:szCs w:val="20"/>
            <w:lang w:eastAsia="zh-TW"/>
          </w:rPr>
          <w:t xml:space="preserve">Miles </w:t>
        </w:r>
        <w:r w:rsidR="00B973CF" w:rsidRPr="000E590D">
          <w:rPr>
            <w:rStyle w:val="apple-style-span"/>
            <w:rFonts w:ascii="Times New Roman" w:eastAsia="PMingLiU" w:hAnsi="Times New Roman" w:cs="Times New Roman"/>
            <w:noProof/>
            <w:sz w:val="20"/>
            <w:szCs w:val="20"/>
            <w:lang w:eastAsia="zh-TW"/>
          </w:rPr>
          <w:t xml:space="preserve">and </w:t>
        </w:r>
        <w:r w:rsidR="00AB6AB3" w:rsidRPr="000E590D">
          <w:rPr>
            <w:rStyle w:val="apple-style-span"/>
            <w:rFonts w:ascii="Times New Roman" w:eastAsia="PMingLiU" w:hAnsi="Times New Roman" w:cs="Times New Roman"/>
            <w:noProof/>
            <w:sz w:val="20"/>
            <w:szCs w:val="20"/>
            <w:lang w:eastAsia="zh-TW"/>
          </w:rPr>
          <w:t>Shevlin, 2001</w:t>
        </w:r>
      </w:hyperlink>
      <w:r w:rsidR="00634273" w:rsidRPr="000E590D">
        <w:rPr>
          <w:rStyle w:val="apple-style-span"/>
          <w:rFonts w:ascii="Times New Roman" w:eastAsia="PMingLiU" w:hAnsi="Times New Roman" w:cs="Times New Roman"/>
          <w:noProof/>
          <w:sz w:val="20"/>
          <w:szCs w:val="20"/>
          <w:lang w:eastAsia="zh-TW"/>
        </w:rPr>
        <w:t>)</w:t>
      </w:r>
      <w:r w:rsidR="007347D8" w:rsidRPr="000E590D">
        <w:rPr>
          <w:rStyle w:val="apple-style-span"/>
          <w:rFonts w:ascii="Times New Roman" w:eastAsia="PMingLiU" w:hAnsi="Times New Roman" w:cs="Times New Roman"/>
          <w:sz w:val="20"/>
          <w:szCs w:val="20"/>
          <w:lang w:eastAsia="zh-TW"/>
        </w:rPr>
        <w:fldChar w:fldCharType="end"/>
      </w:r>
      <w:r w:rsidR="00295F6B" w:rsidRPr="000E590D">
        <w:rPr>
          <w:rStyle w:val="apple-style-span"/>
          <w:rFonts w:ascii="Times New Roman" w:hAnsi="Times New Roman" w:cs="Times New Roman"/>
          <w:sz w:val="20"/>
          <w:szCs w:val="20"/>
        </w:rPr>
        <w:t xml:space="preserve">. </w:t>
      </w:r>
      <w:r w:rsidR="00873858" w:rsidRPr="000E590D">
        <w:rPr>
          <w:rFonts w:ascii="Times New Roman" w:hAnsi="Times New Roman" w:cs="Times New Roman"/>
          <w:sz w:val="20"/>
          <w:szCs w:val="20"/>
        </w:rPr>
        <w:t>For models with up to 15 explanatory variables with 5% significance, 80% power, moderate effect sizes</w:t>
      </w:r>
      <w:r w:rsidR="00F47776" w:rsidRPr="000E590D">
        <w:rPr>
          <w:rFonts w:ascii="Times New Roman" w:hAnsi="Times New Roman" w:cs="Times New Roman"/>
          <w:sz w:val="20"/>
          <w:szCs w:val="20"/>
        </w:rPr>
        <w:t xml:space="preserve">, </w:t>
      </w:r>
      <w:r w:rsidR="00D9733E" w:rsidRPr="000E590D">
        <w:rPr>
          <w:rFonts w:ascii="Times New Roman" w:hAnsi="Times New Roman" w:cs="Times New Roman"/>
          <w:sz w:val="20"/>
          <w:szCs w:val="20"/>
        </w:rPr>
        <w:t xml:space="preserve">an 80% recruitment rate with 10% incomplete data, </w:t>
      </w:r>
      <w:r w:rsidR="00873858" w:rsidRPr="000E590D">
        <w:rPr>
          <w:rFonts w:ascii="Times New Roman" w:hAnsi="Times New Roman" w:cs="Times New Roman"/>
          <w:sz w:val="20"/>
          <w:szCs w:val="20"/>
        </w:rPr>
        <w:t>237 participants need</w:t>
      </w:r>
      <w:r w:rsidR="00F47776" w:rsidRPr="000E590D">
        <w:rPr>
          <w:rFonts w:ascii="Times New Roman" w:hAnsi="Times New Roman" w:cs="Times New Roman"/>
          <w:sz w:val="20"/>
          <w:szCs w:val="20"/>
        </w:rPr>
        <w:t>ed</w:t>
      </w:r>
      <w:r w:rsidR="00873858" w:rsidRPr="000E590D">
        <w:rPr>
          <w:rFonts w:ascii="Times New Roman" w:hAnsi="Times New Roman" w:cs="Times New Roman"/>
          <w:sz w:val="20"/>
          <w:szCs w:val="20"/>
        </w:rPr>
        <w:t xml:space="preserve"> to be approached in order to recruit 190 for the main study and to have </w:t>
      </w:r>
      <w:r w:rsidR="00873858" w:rsidRPr="000E590D">
        <w:rPr>
          <w:rFonts w:ascii="Times New Roman" w:eastAsia="PMingLiU" w:hAnsi="Times New Roman" w:cs="Times New Roman"/>
          <w:sz w:val="20"/>
          <w:szCs w:val="20"/>
          <w:lang w:eastAsia="zh-TW"/>
        </w:rPr>
        <w:t xml:space="preserve">at least </w:t>
      </w:r>
      <w:r w:rsidR="00873858" w:rsidRPr="000E590D">
        <w:rPr>
          <w:rFonts w:ascii="Times New Roman" w:hAnsi="Times New Roman" w:cs="Times New Roman"/>
          <w:sz w:val="20"/>
          <w:szCs w:val="20"/>
        </w:rPr>
        <w:t>170 with complete data for analysis.</w:t>
      </w:r>
      <w:r w:rsidR="00557871" w:rsidRPr="000E590D">
        <w:rPr>
          <w:rFonts w:ascii="Times New Roman" w:eastAsia="PMingLiU" w:hAnsi="Times New Roman" w:cs="Times New Roman"/>
          <w:sz w:val="20"/>
          <w:szCs w:val="20"/>
          <w:lang w:eastAsia="zh-TW"/>
        </w:rPr>
        <w:t xml:space="preserve"> </w:t>
      </w:r>
      <w:r w:rsidR="00767682" w:rsidRPr="000E590D">
        <w:rPr>
          <w:rFonts w:ascii="Times New Roman" w:eastAsia="PMingLiU" w:hAnsi="Times New Roman" w:cs="Times New Roman"/>
          <w:sz w:val="20"/>
          <w:szCs w:val="20"/>
          <w:lang w:val="en-US" w:eastAsia="zh-TW"/>
        </w:rPr>
        <w:t xml:space="preserve">For the secondary </w:t>
      </w:r>
      <w:r w:rsidR="00325234" w:rsidRPr="000E590D">
        <w:rPr>
          <w:rFonts w:ascii="Times New Roman" w:eastAsia="PMingLiU" w:hAnsi="Times New Roman" w:cs="Times New Roman"/>
          <w:sz w:val="20"/>
          <w:szCs w:val="20"/>
          <w:lang w:val="en-US" w:eastAsia="zh-TW"/>
        </w:rPr>
        <w:t>study</w:t>
      </w:r>
      <w:r w:rsidR="00767682" w:rsidRPr="000E590D">
        <w:rPr>
          <w:rFonts w:ascii="Times New Roman" w:eastAsia="PMingLiU" w:hAnsi="Times New Roman" w:cs="Times New Roman"/>
          <w:sz w:val="20"/>
          <w:szCs w:val="20"/>
          <w:lang w:val="en-US" w:eastAsia="zh-TW"/>
        </w:rPr>
        <w:t>,</w:t>
      </w:r>
      <w:r w:rsidR="00325234" w:rsidRPr="000E590D">
        <w:rPr>
          <w:rFonts w:ascii="Times New Roman" w:eastAsia="PMingLiU" w:hAnsi="Times New Roman" w:cs="Times New Roman"/>
          <w:sz w:val="20"/>
          <w:szCs w:val="20"/>
          <w:lang w:val="en-US" w:eastAsia="zh-TW"/>
        </w:rPr>
        <w:t xml:space="preserve"> the</w:t>
      </w:r>
      <w:r w:rsidR="00767682" w:rsidRPr="000E590D">
        <w:rPr>
          <w:rFonts w:ascii="Times New Roman" w:eastAsia="PMingLiU" w:hAnsi="Times New Roman" w:cs="Times New Roman"/>
          <w:sz w:val="20"/>
          <w:szCs w:val="20"/>
          <w:lang w:val="en-US" w:eastAsia="zh-TW"/>
        </w:rPr>
        <w:t xml:space="preserve"> measurement of </w:t>
      </w:r>
      <w:r w:rsidR="00325234" w:rsidRPr="000E590D">
        <w:rPr>
          <w:rFonts w:ascii="Times New Roman" w:eastAsia="PMingLiU" w:hAnsi="Times New Roman" w:cs="Times New Roman"/>
          <w:sz w:val="20"/>
          <w:szCs w:val="20"/>
          <w:lang w:val="en-US" w:eastAsia="zh-TW"/>
        </w:rPr>
        <w:t xml:space="preserve">objective </w:t>
      </w:r>
      <w:r w:rsidR="00767682" w:rsidRPr="000E590D">
        <w:rPr>
          <w:rFonts w:ascii="Times New Roman" w:eastAsia="PMingLiU" w:hAnsi="Times New Roman" w:cs="Times New Roman"/>
          <w:sz w:val="20"/>
          <w:szCs w:val="20"/>
          <w:lang w:val="en-US" w:eastAsia="zh-TW"/>
        </w:rPr>
        <w:t xml:space="preserve">sleep </w:t>
      </w:r>
      <w:r w:rsidR="00325234" w:rsidRPr="000E590D">
        <w:rPr>
          <w:rFonts w:ascii="Times New Roman" w:eastAsia="PMingLiU" w:hAnsi="Times New Roman" w:cs="Times New Roman"/>
          <w:sz w:val="20"/>
          <w:szCs w:val="20"/>
          <w:lang w:val="en-US" w:eastAsia="zh-TW"/>
        </w:rPr>
        <w:t>quality</w:t>
      </w:r>
      <w:r w:rsidR="00652C62" w:rsidRPr="000E590D">
        <w:rPr>
          <w:rFonts w:ascii="Times New Roman" w:eastAsia="PMingLiU" w:hAnsi="Times New Roman" w:cs="Times New Roman"/>
          <w:sz w:val="20"/>
          <w:szCs w:val="20"/>
          <w:lang w:val="en-US" w:eastAsia="zh-TW"/>
        </w:rPr>
        <w:t>,</w:t>
      </w:r>
      <w:r w:rsidR="00767682" w:rsidRPr="000E590D">
        <w:rPr>
          <w:rFonts w:ascii="Times New Roman" w:eastAsia="PMingLiU" w:hAnsi="Times New Roman" w:cs="Times New Roman"/>
          <w:sz w:val="20"/>
          <w:szCs w:val="20"/>
          <w:lang w:val="en-US" w:eastAsia="zh-TW"/>
        </w:rPr>
        <w:t xml:space="preserve"> t</w:t>
      </w:r>
      <w:r w:rsidR="006410C1" w:rsidRPr="000E590D">
        <w:rPr>
          <w:rFonts w:ascii="Times New Roman" w:eastAsia="PMingLiU" w:hAnsi="Times New Roman" w:cs="Times New Roman"/>
          <w:sz w:val="20"/>
          <w:szCs w:val="20"/>
          <w:lang w:eastAsia="zh-TW"/>
        </w:rPr>
        <w:t>he sample size was set at 30</w:t>
      </w:r>
      <w:r w:rsidR="000F15B9" w:rsidRPr="000E590D">
        <w:rPr>
          <w:rFonts w:ascii="Times New Roman" w:eastAsia="PMingLiU" w:hAnsi="Times New Roman" w:cs="Times New Roman"/>
          <w:sz w:val="20"/>
          <w:szCs w:val="20"/>
          <w:lang w:eastAsia="zh-TW"/>
        </w:rPr>
        <w:t xml:space="preserve">, which </w:t>
      </w:r>
      <w:r w:rsidR="00652C62" w:rsidRPr="000E590D">
        <w:rPr>
          <w:rFonts w:ascii="Times New Roman" w:eastAsia="PMingLiU" w:hAnsi="Times New Roman" w:cs="Times New Roman"/>
          <w:sz w:val="20"/>
          <w:szCs w:val="20"/>
          <w:lang w:eastAsia="zh-TW"/>
        </w:rPr>
        <w:t xml:space="preserve">was </w:t>
      </w:r>
      <w:r w:rsidR="006410C1" w:rsidRPr="000E590D">
        <w:rPr>
          <w:rFonts w:ascii="Times New Roman" w:eastAsia="PMingLiU" w:hAnsi="Times New Roman" w:cs="Times New Roman"/>
          <w:sz w:val="20"/>
          <w:szCs w:val="20"/>
          <w:lang w:eastAsia="zh-TW"/>
        </w:rPr>
        <w:t xml:space="preserve">sufficient </w:t>
      </w:r>
      <w:r w:rsidR="000F15B9" w:rsidRPr="000E590D">
        <w:rPr>
          <w:rFonts w:ascii="Times New Roman" w:eastAsia="PMingLiU" w:hAnsi="Times New Roman" w:cs="Times New Roman"/>
          <w:sz w:val="20"/>
          <w:szCs w:val="20"/>
          <w:lang w:eastAsia="zh-TW"/>
        </w:rPr>
        <w:t>for the reliable</w:t>
      </w:r>
      <w:r w:rsidR="006410C1" w:rsidRPr="000E590D">
        <w:rPr>
          <w:rFonts w:ascii="Times New Roman" w:eastAsia="PMingLiU" w:hAnsi="Times New Roman" w:cs="Times New Roman"/>
          <w:sz w:val="20"/>
          <w:szCs w:val="20"/>
          <w:lang w:eastAsia="zh-TW"/>
        </w:rPr>
        <w:t xml:space="preserve"> </w:t>
      </w:r>
      <w:r w:rsidR="000F15B9" w:rsidRPr="000E590D">
        <w:rPr>
          <w:rFonts w:ascii="Times New Roman" w:eastAsia="PMingLiU" w:hAnsi="Times New Roman" w:cs="Times New Roman"/>
          <w:sz w:val="20"/>
          <w:szCs w:val="20"/>
          <w:lang w:eastAsia="zh-TW"/>
        </w:rPr>
        <w:t>estimation of statistical pa</w:t>
      </w:r>
      <w:r w:rsidR="006410C1" w:rsidRPr="000E590D">
        <w:rPr>
          <w:rFonts w:ascii="Times New Roman" w:eastAsia="PMingLiU" w:hAnsi="Times New Roman" w:cs="Times New Roman"/>
          <w:sz w:val="20"/>
          <w:szCs w:val="20"/>
          <w:lang w:eastAsia="zh-TW"/>
        </w:rPr>
        <w:t xml:space="preserve">rameters (Lancaster et al., 2004). </w:t>
      </w:r>
    </w:p>
    <w:p w14:paraId="57CA13BE" w14:textId="77777777" w:rsidR="001C2A2C" w:rsidRPr="000E590D" w:rsidRDefault="001C2A2C" w:rsidP="00BE7994">
      <w:pPr>
        <w:pStyle w:val="BodyTextIndent"/>
        <w:ind w:left="0" w:firstLine="0"/>
        <w:rPr>
          <w:rFonts w:eastAsia="PMingLiU"/>
          <w:sz w:val="20"/>
          <w:lang w:val="en-GB"/>
        </w:rPr>
      </w:pPr>
    </w:p>
    <w:p w14:paraId="68A1C736" w14:textId="533E0779" w:rsidR="003612DC" w:rsidRPr="000E590D" w:rsidRDefault="00DA501E" w:rsidP="00BE7994">
      <w:pPr>
        <w:pStyle w:val="BodyTextIndent"/>
        <w:ind w:left="0" w:firstLine="0"/>
        <w:rPr>
          <w:sz w:val="20"/>
          <w:lang w:val="en-GB"/>
        </w:rPr>
      </w:pPr>
      <w:r w:rsidRPr="000E590D">
        <w:rPr>
          <w:sz w:val="20"/>
          <w:lang w:val="en-GB"/>
        </w:rPr>
        <w:t xml:space="preserve">Data </w:t>
      </w:r>
      <w:r w:rsidR="00F46BE7" w:rsidRPr="000E590D">
        <w:rPr>
          <w:sz w:val="20"/>
          <w:lang w:val="en-GB"/>
        </w:rPr>
        <w:t xml:space="preserve">for the main study </w:t>
      </w:r>
      <w:r w:rsidRPr="000E590D">
        <w:rPr>
          <w:sz w:val="20"/>
          <w:lang w:val="en-GB"/>
        </w:rPr>
        <w:t xml:space="preserve">were collected using </w:t>
      </w:r>
      <w:r w:rsidR="00CC32F8" w:rsidRPr="000E590D">
        <w:rPr>
          <w:sz w:val="20"/>
          <w:lang w:val="en-GB"/>
        </w:rPr>
        <w:t xml:space="preserve">a </w:t>
      </w:r>
      <w:r w:rsidR="00B33553" w:rsidRPr="000E590D">
        <w:rPr>
          <w:sz w:val="20"/>
          <w:lang w:val="en-GB"/>
        </w:rPr>
        <w:t xml:space="preserve">self-administered </w:t>
      </w:r>
      <w:r w:rsidRPr="000E590D">
        <w:rPr>
          <w:sz w:val="20"/>
          <w:lang w:val="en-GB"/>
        </w:rPr>
        <w:t>questio</w:t>
      </w:r>
      <w:r w:rsidR="00BE0087" w:rsidRPr="000E590D">
        <w:rPr>
          <w:sz w:val="20"/>
          <w:lang w:val="en-GB"/>
        </w:rPr>
        <w:t xml:space="preserve">nnaire </w:t>
      </w:r>
      <w:r w:rsidR="00370F73" w:rsidRPr="000E590D">
        <w:rPr>
          <w:sz w:val="20"/>
          <w:lang w:val="en-GB"/>
        </w:rPr>
        <w:t>(in Mandarin</w:t>
      </w:r>
      <w:r w:rsidR="00F36F67" w:rsidRPr="000E590D">
        <w:rPr>
          <w:sz w:val="20"/>
          <w:lang w:val="en-GB"/>
        </w:rPr>
        <w:t xml:space="preserve"> Chinese</w:t>
      </w:r>
      <w:r w:rsidR="00370F73" w:rsidRPr="000E590D">
        <w:rPr>
          <w:sz w:val="20"/>
          <w:lang w:val="en-GB"/>
        </w:rPr>
        <w:t xml:space="preserve">) </w:t>
      </w:r>
      <w:r w:rsidR="00BE0087" w:rsidRPr="000E590D">
        <w:rPr>
          <w:sz w:val="20"/>
          <w:lang w:val="en-GB"/>
        </w:rPr>
        <w:t xml:space="preserve">asking </w:t>
      </w:r>
      <w:r w:rsidR="0069547D" w:rsidRPr="000E590D">
        <w:rPr>
          <w:sz w:val="20"/>
          <w:lang w:val="en-GB"/>
        </w:rPr>
        <w:t xml:space="preserve">for </w:t>
      </w:r>
      <w:r w:rsidR="00BE0087" w:rsidRPr="000E590D">
        <w:rPr>
          <w:sz w:val="20"/>
          <w:lang w:val="en-GB"/>
        </w:rPr>
        <w:t>information on de</w:t>
      </w:r>
      <w:r w:rsidRPr="000E590D">
        <w:rPr>
          <w:sz w:val="20"/>
          <w:lang w:val="en-GB"/>
        </w:rPr>
        <w:t xml:space="preserve">mographics, clinical and medication, </w:t>
      </w:r>
      <w:r w:rsidR="006B2C55" w:rsidRPr="000E590D">
        <w:rPr>
          <w:sz w:val="20"/>
          <w:lang w:val="en-GB"/>
        </w:rPr>
        <w:t xml:space="preserve">and </w:t>
      </w:r>
      <w:r w:rsidR="00B33553" w:rsidRPr="000E590D">
        <w:rPr>
          <w:sz w:val="20"/>
          <w:lang w:val="en-GB"/>
        </w:rPr>
        <w:t xml:space="preserve">incorporating </w:t>
      </w:r>
      <w:r w:rsidR="001C2A2C" w:rsidRPr="000E590D">
        <w:rPr>
          <w:sz w:val="20"/>
          <w:lang w:val="en-GB"/>
        </w:rPr>
        <w:t>Mandarin Chinese version</w:t>
      </w:r>
      <w:r w:rsidR="0069547D" w:rsidRPr="000E590D">
        <w:rPr>
          <w:sz w:val="20"/>
          <w:lang w:val="en-GB"/>
        </w:rPr>
        <w:t>s</w:t>
      </w:r>
      <w:r w:rsidR="001C2A2C" w:rsidRPr="000E590D">
        <w:rPr>
          <w:sz w:val="20"/>
          <w:lang w:val="en-GB"/>
        </w:rPr>
        <w:t xml:space="preserve"> of </w:t>
      </w:r>
      <w:r w:rsidR="006E3FF8" w:rsidRPr="000E590D">
        <w:rPr>
          <w:sz w:val="20"/>
          <w:lang w:val="en-GB"/>
        </w:rPr>
        <w:t xml:space="preserve">four validated </w:t>
      </w:r>
      <w:r w:rsidR="001C2A2C" w:rsidRPr="000E590D">
        <w:rPr>
          <w:sz w:val="20"/>
          <w:lang w:val="en-GB"/>
        </w:rPr>
        <w:t xml:space="preserve">instruments </w:t>
      </w:r>
      <w:r w:rsidR="00B33553" w:rsidRPr="000E590D">
        <w:rPr>
          <w:sz w:val="20"/>
          <w:lang w:val="en-GB"/>
        </w:rPr>
        <w:t>to measure</w:t>
      </w:r>
      <w:r w:rsidR="006E3FF8" w:rsidRPr="000E590D">
        <w:rPr>
          <w:sz w:val="20"/>
          <w:lang w:val="en-GB"/>
        </w:rPr>
        <w:t xml:space="preserve"> sleep, OA symptoms, </w:t>
      </w:r>
      <w:r w:rsidR="00B33553" w:rsidRPr="000E590D">
        <w:rPr>
          <w:sz w:val="20"/>
          <w:lang w:val="en-GB"/>
        </w:rPr>
        <w:t xml:space="preserve">anxiety and depression </w:t>
      </w:r>
      <w:r w:rsidR="006E3FF8" w:rsidRPr="000E590D">
        <w:rPr>
          <w:sz w:val="20"/>
          <w:lang w:val="en-GB"/>
        </w:rPr>
        <w:t xml:space="preserve">and </w:t>
      </w:r>
      <w:r w:rsidR="00D255D8" w:rsidRPr="000E590D">
        <w:rPr>
          <w:sz w:val="20"/>
          <w:lang w:val="en-GB"/>
        </w:rPr>
        <w:t>health-related quality of life</w:t>
      </w:r>
      <w:r w:rsidR="0069547D" w:rsidRPr="000E590D">
        <w:rPr>
          <w:sz w:val="20"/>
          <w:lang w:val="en-GB"/>
        </w:rPr>
        <w:t xml:space="preserve"> </w:t>
      </w:r>
      <w:r w:rsidR="0069547D" w:rsidRPr="000E590D">
        <w:rPr>
          <w:b/>
          <w:sz w:val="20"/>
        </w:rPr>
        <w:t>(</w:t>
      </w:r>
      <w:r w:rsidR="0069547D" w:rsidRPr="000E590D">
        <w:rPr>
          <w:iCs/>
          <w:sz w:val="20"/>
        </w:rPr>
        <w:t>HRQoL)</w:t>
      </w:r>
      <w:r w:rsidR="00D255D8" w:rsidRPr="000E590D">
        <w:rPr>
          <w:sz w:val="20"/>
          <w:lang w:val="en-GB"/>
        </w:rPr>
        <w:t>.</w:t>
      </w:r>
    </w:p>
    <w:p w14:paraId="22270CC3" w14:textId="77777777" w:rsidR="00D255D8" w:rsidRPr="000E590D" w:rsidRDefault="00D255D8" w:rsidP="00BE7994">
      <w:pPr>
        <w:pStyle w:val="BodyTextIndent"/>
        <w:ind w:left="0" w:firstLine="0"/>
        <w:rPr>
          <w:bCs/>
          <w:sz w:val="20"/>
          <w:lang w:val="en-GB"/>
        </w:rPr>
      </w:pPr>
    </w:p>
    <w:p w14:paraId="16DAD64E" w14:textId="7E01EA53" w:rsidR="006B2C55" w:rsidRPr="000E590D" w:rsidRDefault="00B43795" w:rsidP="00BE7994">
      <w:pPr>
        <w:pStyle w:val="BodyTextIndent"/>
        <w:ind w:left="0" w:firstLine="0"/>
        <w:rPr>
          <w:sz w:val="20"/>
          <w:lang w:val="en-GB"/>
        </w:rPr>
      </w:pPr>
      <w:r w:rsidRPr="000E590D">
        <w:rPr>
          <w:bCs/>
          <w:sz w:val="20"/>
          <w:lang w:val="en-GB"/>
        </w:rPr>
        <w:t xml:space="preserve">The </w:t>
      </w:r>
      <w:r w:rsidR="00513ACC" w:rsidRPr="000E590D">
        <w:rPr>
          <w:bCs/>
          <w:sz w:val="20"/>
          <w:lang w:val="en-GB"/>
        </w:rPr>
        <w:t>Pittsburgh Sleep Quality Index (PSQI)</w:t>
      </w:r>
      <w:r w:rsidRPr="000E590D">
        <w:rPr>
          <w:bCs/>
          <w:sz w:val="20"/>
          <w:lang w:val="en-GB"/>
        </w:rPr>
        <w:t xml:space="preserve"> </w:t>
      </w:r>
      <w:r w:rsidR="00F06408" w:rsidRPr="000E590D">
        <w:rPr>
          <w:sz w:val="20"/>
          <w:lang w:val="en-GB"/>
        </w:rPr>
        <w:t xml:space="preserve">was </w:t>
      </w:r>
      <w:r w:rsidR="000D65C9" w:rsidRPr="000E590D">
        <w:rPr>
          <w:sz w:val="20"/>
          <w:lang w:val="en-GB"/>
        </w:rPr>
        <w:t>used to measu</w:t>
      </w:r>
      <w:r w:rsidR="00BE0087" w:rsidRPr="000E590D">
        <w:rPr>
          <w:sz w:val="20"/>
          <w:lang w:val="en-GB"/>
        </w:rPr>
        <w:t>re subjective perception</w:t>
      </w:r>
      <w:r w:rsidR="000D65C9" w:rsidRPr="000E590D">
        <w:rPr>
          <w:sz w:val="20"/>
          <w:lang w:val="en-GB"/>
        </w:rPr>
        <w:t xml:space="preserve"> of sleep quality and pattern of sleep </w:t>
      </w:r>
      <w:r w:rsidR="00F06408" w:rsidRPr="000E590D">
        <w:rPr>
          <w:sz w:val="20"/>
          <w:lang w:val="en-GB"/>
        </w:rPr>
        <w:fldChar w:fldCharType="begin"/>
      </w:r>
      <w:r w:rsidR="00B403A0" w:rsidRPr="000E590D">
        <w:rPr>
          <w:sz w:val="20"/>
          <w:lang w:val="en-GB"/>
        </w:rPr>
        <w:instrText xml:space="preserve"> ADDIN EN.CITE &lt;EndNote&gt;&lt;Cite&gt;&lt;Author&gt;Buysse&lt;/Author&gt;&lt;Year&gt;1989&lt;/Year&gt;&lt;RecNum&gt;29&lt;/RecNum&gt;&lt;DisplayText&gt;(Buysse, Reynolds, Monk, Berman, &amp;amp; Kupfer, 1989)&lt;/DisplayText&gt;&lt;record&gt;&lt;rec-number&gt;29&lt;/rec-number&gt;&lt;foreign-keys&gt;&lt;key app="EN" db-id="2zz2t5wswsp0pieeapzv0xvdrd20rz2ws9v5"&gt;29&lt;/key&gt;&lt;/foreign-keys&gt;&lt;ref-type name="Journal Article"&gt;17&lt;/ref-type&gt;&lt;contributors&gt;&lt;authors&gt;&lt;author&gt;Buysse, D. J.&lt;/author&gt;&lt;author&gt;Reynolds, C. F. &lt;/author&gt;&lt;author&gt;Monk,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Research&lt;/secondary-title&gt;&lt;/titles&gt;&lt;periodical&gt;&lt;full-title&gt;Psychiatry Research&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 (Linking)&lt;/isbn&gt;&lt;accession-num&gt;2748771&lt;/accession-num&gt;&lt;urls&gt;&lt;related-urls&gt;&lt;url&gt;http://www.ncbi.nlm.nih.gov/entrez/query.fcgi?cmd=Retrieve&amp;amp;db=PubMed&amp;amp;dopt=Citation&amp;amp;list_uids=2748771&lt;/url&gt;&lt;/related-urls&gt;&lt;/urls&gt;&lt;electronic-resource-num&gt;0165-1781(89)90047-4 [pii]&lt;/electronic-resource-num&gt;&lt;language&gt;eng&lt;/language&gt;&lt;/record&gt;&lt;/Cite&gt;&lt;/EndNote&gt;</w:instrText>
      </w:r>
      <w:r w:rsidR="00F06408" w:rsidRPr="000E590D">
        <w:rPr>
          <w:sz w:val="20"/>
          <w:lang w:val="en-GB"/>
        </w:rPr>
        <w:fldChar w:fldCharType="separate"/>
      </w:r>
      <w:r w:rsidR="00F06408" w:rsidRPr="000E590D">
        <w:rPr>
          <w:noProof/>
          <w:sz w:val="20"/>
          <w:lang w:val="en-GB"/>
        </w:rPr>
        <w:t>(</w:t>
      </w:r>
      <w:hyperlink w:anchor="_ENREF_8" w:tooltip="Buysse, 1989 #29" w:history="1">
        <w:r w:rsidR="00AB6AB3" w:rsidRPr="000E590D">
          <w:rPr>
            <w:noProof/>
            <w:sz w:val="20"/>
            <w:lang w:val="en-GB"/>
          </w:rPr>
          <w:t>Buysse</w:t>
        </w:r>
        <w:r w:rsidR="003679C6" w:rsidRPr="000E590D">
          <w:rPr>
            <w:noProof/>
            <w:sz w:val="20"/>
            <w:lang w:val="en-GB"/>
          </w:rPr>
          <w:t xml:space="preserve"> et al.</w:t>
        </w:r>
        <w:r w:rsidR="00AB6AB3" w:rsidRPr="000E590D">
          <w:rPr>
            <w:noProof/>
            <w:sz w:val="20"/>
            <w:lang w:val="en-GB"/>
          </w:rPr>
          <w:t>, 1989</w:t>
        </w:r>
      </w:hyperlink>
      <w:r w:rsidR="00F06408" w:rsidRPr="000E590D">
        <w:rPr>
          <w:noProof/>
          <w:sz w:val="20"/>
          <w:lang w:val="en-GB"/>
        </w:rPr>
        <w:t>)</w:t>
      </w:r>
      <w:r w:rsidR="00F06408" w:rsidRPr="000E590D">
        <w:rPr>
          <w:sz w:val="20"/>
          <w:lang w:val="en-GB"/>
        </w:rPr>
        <w:fldChar w:fldCharType="end"/>
      </w:r>
      <w:r w:rsidR="00F06408" w:rsidRPr="000E590D">
        <w:rPr>
          <w:sz w:val="20"/>
          <w:lang w:val="en-GB"/>
        </w:rPr>
        <w:t xml:space="preserve">. </w:t>
      </w:r>
      <w:r w:rsidR="000D65C9" w:rsidRPr="000E590D">
        <w:rPr>
          <w:bCs/>
          <w:sz w:val="20"/>
          <w:lang w:val="en-GB"/>
        </w:rPr>
        <w:t xml:space="preserve">The questionnaire </w:t>
      </w:r>
      <w:r w:rsidR="003612DC" w:rsidRPr="000E590D">
        <w:rPr>
          <w:bCs/>
          <w:sz w:val="20"/>
          <w:lang w:val="en-GB"/>
        </w:rPr>
        <w:t xml:space="preserve">consists of five open-ended and 14 closed questions </w:t>
      </w:r>
      <w:r w:rsidR="00D9733E" w:rsidRPr="000E590D">
        <w:rPr>
          <w:bCs/>
          <w:sz w:val="20"/>
          <w:lang w:val="en-GB"/>
        </w:rPr>
        <w:t>on</w:t>
      </w:r>
      <w:r w:rsidR="003612DC" w:rsidRPr="000E590D">
        <w:rPr>
          <w:bCs/>
          <w:sz w:val="20"/>
          <w:lang w:val="en-GB"/>
        </w:rPr>
        <w:t xml:space="preserve"> sleep (Likert scale, 0-3)</w:t>
      </w:r>
      <w:r w:rsidR="006F3A9B" w:rsidRPr="000E590D">
        <w:rPr>
          <w:bCs/>
          <w:sz w:val="20"/>
          <w:lang w:val="en-GB"/>
        </w:rPr>
        <w:t>, with</w:t>
      </w:r>
      <w:r w:rsidR="003612DC" w:rsidRPr="000E590D">
        <w:rPr>
          <w:bCs/>
          <w:sz w:val="20"/>
          <w:lang w:val="en-GB"/>
        </w:rPr>
        <w:t xml:space="preserve"> seven components: subjective sleep quality, sleep latency</w:t>
      </w:r>
      <w:r w:rsidR="008B2078" w:rsidRPr="000E590D">
        <w:rPr>
          <w:bCs/>
          <w:sz w:val="20"/>
          <w:lang w:val="en-GB"/>
        </w:rPr>
        <w:t xml:space="preserve"> (two items)</w:t>
      </w:r>
      <w:r w:rsidR="00335A71" w:rsidRPr="000E590D">
        <w:rPr>
          <w:bCs/>
          <w:sz w:val="20"/>
          <w:lang w:val="en-GB"/>
        </w:rPr>
        <w:t>, sleep duration</w:t>
      </w:r>
      <w:r w:rsidR="003612DC" w:rsidRPr="000E590D">
        <w:rPr>
          <w:bCs/>
          <w:sz w:val="20"/>
          <w:lang w:val="en-GB"/>
        </w:rPr>
        <w:t>, habitual sleep efficiency (three items), sleep disturbance (nine items), the use of sleepi</w:t>
      </w:r>
      <w:r w:rsidR="00335A71" w:rsidRPr="000E590D">
        <w:rPr>
          <w:bCs/>
          <w:sz w:val="20"/>
          <w:lang w:val="en-GB"/>
        </w:rPr>
        <w:t xml:space="preserve">ng medications, </w:t>
      </w:r>
      <w:r w:rsidR="003612DC" w:rsidRPr="000E590D">
        <w:rPr>
          <w:bCs/>
          <w:sz w:val="20"/>
          <w:lang w:val="en-GB"/>
        </w:rPr>
        <w:t>and</w:t>
      </w:r>
      <w:r w:rsidR="00335A71" w:rsidRPr="000E590D">
        <w:rPr>
          <w:bCs/>
          <w:sz w:val="20"/>
          <w:lang w:val="en-GB"/>
        </w:rPr>
        <w:t xml:space="preserve"> daytime dysfunction</w:t>
      </w:r>
      <w:r w:rsidR="008B2078" w:rsidRPr="000E590D">
        <w:rPr>
          <w:bCs/>
          <w:sz w:val="20"/>
          <w:lang w:val="en-GB"/>
        </w:rPr>
        <w:t xml:space="preserve"> (two items)</w:t>
      </w:r>
      <w:r w:rsidR="003612DC" w:rsidRPr="000E590D">
        <w:rPr>
          <w:bCs/>
          <w:sz w:val="20"/>
          <w:lang w:val="en-GB"/>
        </w:rPr>
        <w:t xml:space="preserve">. </w:t>
      </w:r>
      <w:r w:rsidR="00335A71" w:rsidRPr="000E590D">
        <w:rPr>
          <w:bCs/>
          <w:sz w:val="20"/>
          <w:lang w:val="en-GB"/>
        </w:rPr>
        <w:t xml:space="preserve">The global </w:t>
      </w:r>
      <w:r w:rsidR="006F3A9B" w:rsidRPr="000E590D">
        <w:rPr>
          <w:bCs/>
          <w:sz w:val="20"/>
          <w:lang w:val="en-GB"/>
        </w:rPr>
        <w:t xml:space="preserve">score </w:t>
      </w:r>
      <w:r w:rsidR="00335A71" w:rsidRPr="000E590D">
        <w:rPr>
          <w:bCs/>
          <w:sz w:val="20"/>
          <w:lang w:val="en-GB"/>
        </w:rPr>
        <w:t xml:space="preserve">is the sum of </w:t>
      </w:r>
      <w:r w:rsidR="006F3A9B" w:rsidRPr="000E590D">
        <w:rPr>
          <w:bCs/>
          <w:sz w:val="20"/>
          <w:lang w:val="en-GB"/>
        </w:rPr>
        <w:t xml:space="preserve">the </w:t>
      </w:r>
      <w:r w:rsidR="00335A71" w:rsidRPr="000E590D">
        <w:rPr>
          <w:bCs/>
          <w:sz w:val="20"/>
          <w:lang w:val="en-GB"/>
        </w:rPr>
        <w:t>seven components</w:t>
      </w:r>
      <w:r w:rsidR="006F3A9B" w:rsidRPr="000E590D">
        <w:rPr>
          <w:bCs/>
          <w:sz w:val="20"/>
          <w:lang w:val="en-GB"/>
        </w:rPr>
        <w:t>,</w:t>
      </w:r>
      <w:r w:rsidR="00335A71" w:rsidRPr="000E590D">
        <w:rPr>
          <w:bCs/>
          <w:sz w:val="20"/>
          <w:lang w:val="en-GB"/>
        </w:rPr>
        <w:t xml:space="preserve"> ranging from 0</w:t>
      </w:r>
      <w:r w:rsidR="00327B05" w:rsidRPr="000E590D">
        <w:rPr>
          <w:bCs/>
          <w:sz w:val="20"/>
          <w:lang w:val="en-GB"/>
        </w:rPr>
        <w:t>-</w:t>
      </w:r>
      <w:r w:rsidR="00335A71" w:rsidRPr="000E590D">
        <w:rPr>
          <w:bCs/>
          <w:sz w:val="20"/>
          <w:lang w:val="en-GB"/>
        </w:rPr>
        <w:t>21</w:t>
      </w:r>
      <w:r w:rsidR="00D9733E" w:rsidRPr="000E590D">
        <w:rPr>
          <w:bCs/>
          <w:sz w:val="20"/>
          <w:lang w:val="en-GB"/>
        </w:rPr>
        <w:t>,</w:t>
      </w:r>
      <w:r w:rsidR="00335A71" w:rsidRPr="000E590D">
        <w:rPr>
          <w:bCs/>
          <w:sz w:val="20"/>
          <w:lang w:val="en-GB"/>
        </w:rPr>
        <w:t xml:space="preserve"> </w:t>
      </w:r>
      <w:r w:rsidR="00D9733E" w:rsidRPr="000E590D">
        <w:rPr>
          <w:bCs/>
          <w:sz w:val="20"/>
          <w:lang w:val="en-GB"/>
        </w:rPr>
        <w:t>h</w:t>
      </w:r>
      <w:r w:rsidR="00335A71" w:rsidRPr="000E590D">
        <w:rPr>
          <w:bCs/>
          <w:sz w:val="20"/>
          <w:lang w:val="en-GB"/>
        </w:rPr>
        <w:t>igher scores represent</w:t>
      </w:r>
      <w:r w:rsidR="00D9733E" w:rsidRPr="000E590D">
        <w:rPr>
          <w:bCs/>
          <w:sz w:val="20"/>
          <w:lang w:val="en-GB"/>
        </w:rPr>
        <w:t>ing</w:t>
      </w:r>
      <w:r w:rsidR="00335A71" w:rsidRPr="000E590D">
        <w:rPr>
          <w:bCs/>
          <w:sz w:val="20"/>
          <w:lang w:val="en-GB"/>
        </w:rPr>
        <w:t xml:space="preserve"> a poorer quality of sleep. </w:t>
      </w:r>
      <w:r w:rsidR="007C18BA" w:rsidRPr="000E590D">
        <w:rPr>
          <w:bCs/>
          <w:sz w:val="20"/>
          <w:lang w:val="en-GB"/>
        </w:rPr>
        <w:t xml:space="preserve">In addition, the global PSQI can be </w:t>
      </w:r>
      <w:r w:rsidR="00BD0855" w:rsidRPr="000E590D">
        <w:rPr>
          <w:bCs/>
          <w:sz w:val="20"/>
          <w:lang w:val="en-GB"/>
        </w:rPr>
        <w:t xml:space="preserve">used to </w:t>
      </w:r>
      <w:r w:rsidR="007C18BA" w:rsidRPr="000E590D">
        <w:rPr>
          <w:bCs/>
          <w:sz w:val="20"/>
          <w:lang w:val="en-GB"/>
        </w:rPr>
        <w:t xml:space="preserve">discriminate between good sleep (≤ 5 points) and poor sleep (&gt; 5 points) </w:t>
      </w:r>
      <w:r w:rsidR="007C18BA" w:rsidRPr="000E590D">
        <w:rPr>
          <w:bCs/>
          <w:sz w:val="20"/>
          <w:lang w:val="en-GB"/>
        </w:rPr>
        <w:fldChar w:fldCharType="begin"/>
      </w:r>
      <w:r w:rsidR="00B403A0" w:rsidRPr="000E590D">
        <w:rPr>
          <w:bCs/>
          <w:sz w:val="20"/>
          <w:lang w:val="en-GB"/>
        </w:rPr>
        <w:instrText xml:space="preserve"> ADDIN EN.CITE &lt;EndNote&gt;&lt;Cite&gt;&lt;Author&gt;Buysse&lt;/Author&gt;&lt;Year&gt;1989&lt;/Year&gt;&lt;RecNum&gt;29&lt;/RecNum&gt;&lt;DisplayText&gt;(Buysse et al., 1989)&lt;/DisplayText&gt;&lt;record&gt;&lt;rec-number&gt;29&lt;/rec-number&gt;&lt;foreign-keys&gt;&lt;key app="EN" db-id="2zz2t5wswsp0pieeapzv0xvdrd20rz2ws9v5"&gt;29&lt;/key&gt;&lt;/foreign-keys&gt;&lt;ref-type name="Journal Article"&gt;17&lt;/ref-type&gt;&lt;contributors&gt;&lt;authors&gt;&lt;author&gt;Buysse, D. J.&lt;/author&gt;&lt;author&gt;Reynolds, C. F. &lt;/author&gt;&lt;author&gt;Monk,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Research&lt;/secondary-title&gt;&lt;/titles&gt;&lt;periodical&gt;&lt;full-title&gt;Psychiatry Research&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 (Linking)&lt;/isbn&gt;&lt;accession-num&gt;2748771&lt;/accession-num&gt;&lt;urls&gt;&lt;related-urls&gt;&lt;url&gt;http://www.ncbi.nlm.nih.gov/entrez/query.fcgi?cmd=Retrieve&amp;amp;db=PubMed&amp;amp;dopt=Citation&amp;amp;list_uids=2748771&lt;/url&gt;&lt;/related-urls&gt;&lt;/urls&gt;&lt;electronic-resource-num&gt;0165-1781(89)90047-4 [pii]&lt;/electronic-resource-num&gt;&lt;language&gt;eng&lt;/language&gt;&lt;/record&gt;&lt;/Cite&gt;&lt;/EndNote&gt;</w:instrText>
      </w:r>
      <w:r w:rsidR="007C18BA" w:rsidRPr="000E590D">
        <w:rPr>
          <w:bCs/>
          <w:sz w:val="20"/>
          <w:lang w:val="en-GB"/>
        </w:rPr>
        <w:fldChar w:fldCharType="separate"/>
      </w:r>
      <w:r w:rsidR="007C18BA" w:rsidRPr="000E590D">
        <w:rPr>
          <w:bCs/>
          <w:noProof/>
          <w:sz w:val="20"/>
          <w:lang w:val="en-GB"/>
        </w:rPr>
        <w:t>(</w:t>
      </w:r>
      <w:hyperlink w:anchor="_ENREF_8" w:tooltip="Buysse, 1989 #29" w:history="1">
        <w:r w:rsidR="00AB6AB3" w:rsidRPr="000E590D">
          <w:rPr>
            <w:bCs/>
            <w:noProof/>
            <w:sz w:val="20"/>
            <w:lang w:val="en-GB"/>
          </w:rPr>
          <w:t>Buysse et al., 1989</w:t>
        </w:r>
      </w:hyperlink>
      <w:r w:rsidR="007C18BA" w:rsidRPr="000E590D">
        <w:rPr>
          <w:bCs/>
          <w:noProof/>
          <w:sz w:val="20"/>
          <w:lang w:val="en-GB"/>
        </w:rPr>
        <w:t>)</w:t>
      </w:r>
      <w:r w:rsidR="007C18BA" w:rsidRPr="000E590D">
        <w:rPr>
          <w:bCs/>
          <w:sz w:val="20"/>
          <w:lang w:val="en-GB"/>
        </w:rPr>
        <w:fldChar w:fldCharType="end"/>
      </w:r>
      <w:r w:rsidR="007C18BA" w:rsidRPr="000E590D">
        <w:rPr>
          <w:bCs/>
          <w:sz w:val="20"/>
          <w:lang w:val="en-GB"/>
        </w:rPr>
        <w:t>.</w:t>
      </w:r>
      <w:r w:rsidR="003E27E0" w:rsidRPr="000E590D">
        <w:rPr>
          <w:bCs/>
          <w:sz w:val="20"/>
          <w:lang w:val="en-GB"/>
        </w:rPr>
        <w:t xml:space="preserve"> </w:t>
      </w:r>
      <w:r w:rsidR="004163D0" w:rsidRPr="000E590D">
        <w:rPr>
          <w:bCs/>
          <w:sz w:val="20"/>
          <w:lang w:val="en-GB"/>
        </w:rPr>
        <w:t xml:space="preserve">The </w:t>
      </w:r>
      <w:r w:rsidR="00765556" w:rsidRPr="000E590D">
        <w:rPr>
          <w:bCs/>
          <w:sz w:val="20"/>
          <w:lang w:val="en-GB"/>
        </w:rPr>
        <w:t>scale</w:t>
      </w:r>
      <w:r w:rsidR="004163D0" w:rsidRPr="000E590D">
        <w:rPr>
          <w:bCs/>
          <w:sz w:val="20"/>
          <w:lang w:val="en-GB"/>
        </w:rPr>
        <w:t xml:space="preserve"> </w:t>
      </w:r>
      <w:r w:rsidR="00765556" w:rsidRPr="000E590D">
        <w:rPr>
          <w:bCs/>
          <w:sz w:val="20"/>
          <w:lang w:val="en-GB"/>
        </w:rPr>
        <w:t>has</w:t>
      </w:r>
      <w:r w:rsidR="004163D0" w:rsidRPr="000E590D">
        <w:rPr>
          <w:bCs/>
          <w:sz w:val="20"/>
          <w:lang w:val="en-GB"/>
        </w:rPr>
        <w:t xml:space="preserve"> demonstrated a high </w:t>
      </w:r>
      <w:r w:rsidR="00765556" w:rsidRPr="000E590D">
        <w:rPr>
          <w:bCs/>
          <w:sz w:val="20"/>
          <w:lang w:val="en-GB"/>
        </w:rPr>
        <w:t xml:space="preserve">degree of </w:t>
      </w:r>
      <w:r w:rsidR="004163D0" w:rsidRPr="000E590D">
        <w:rPr>
          <w:bCs/>
          <w:sz w:val="20"/>
          <w:lang w:val="en-GB"/>
        </w:rPr>
        <w:t xml:space="preserve">internal consistency </w:t>
      </w:r>
      <w:r w:rsidR="00765556" w:rsidRPr="000E590D">
        <w:rPr>
          <w:bCs/>
          <w:sz w:val="20"/>
          <w:lang w:val="en-GB"/>
        </w:rPr>
        <w:t xml:space="preserve">(Cronbach’s alpha </w:t>
      </w:r>
      <w:r w:rsidR="00860046" w:rsidRPr="000E590D">
        <w:rPr>
          <w:bCs/>
          <w:sz w:val="20"/>
          <w:lang w:val="en-GB"/>
        </w:rPr>
        <w:t>0</w:t>
      </w:r>
      <w:r w:rsidR="004163D0" w:rsidRPr="000E590D">
        <w:rPr>
          <w:bCs/>
          <w:sz w:val="20"/>
          <w:lang w:val="en-GB"/>
        </w:rPr>
        <w:t>.83</w:t>
      </w:r>
      <w:r w:rsidR="00765556" w:rsidRPr="000E590D">
        <w:rPr>
          <w:bCs/>
          <w:sz w:val="20"/>
          <w:lang w:val="en-GB"/>
        </w:rPr>
        <w:t>), as well as good sensitivity</w:t>
      </w:r>
      <w:r w:rsidR="003E27E0" w:rsidRPr="000E590D">
        <w:rPr>
          <w:bCs/>
          <w:sz w:val="20"/>
          <w:lang w:val="en-GB"/>
        </w:rPr>
        <w:t xml:space="preserve"> (89.6%)</w:t>
      </w:r>
      <w:r w:rsidR="00765556" w:rsidRPr="000E590D">
        <w:rPr>
          <w:bCs/>
          <w:sz w:val="20"/>
          <w:lang w:val="en-GB"/>
        </w:rPr>
        <w:t xml:space="preserve"> and </w:t>
      </w:r>
      <w:r w:rsidR="003E27E0" w:rsidRPr="000E590D">
        <w:rPr>
          <w:bCs/>
          <w:sz w:val="20"/>
          <w:lang w:val="en-GB"/>
        </w:rPr>
        <w:t xml:space="preserve">specificity (86.5%) in adults </w:t>
      </w:r>
      <w:r w:rsidR="00765556" w:rsidRPr="000E590D">
        <w:rPr>
          <w:bCs/>
          <w:sz w:val="20"/>
          <w:lang w:val="en-GB"/>
        </w:rPr>
        <w:t>(</w:t>
      </w:r>
      <w:proofErr w:type="spellStart"/>
      <w:r w:rsidR="00765556" w:rsidRPr="000E590D">
        <w:rPr>
          <w:bCs/>
          <w:sz w:val="20"/>
          <w:lang w:val="en-GB"/>
        </w:rPr>
        <w:t>Buysse</w:t>
      </w:r>
      <w:proofErr w:type="spellEnd"/>
      <w:r w:rsidR="00765556" w:rsidRPr="000E590D">
        <w:rPr>
          <w:bCs/>
          <w:sz w:val="20"/>
          <w:lang w:val="en-GB"/>
        </w:rPr>
        <w:t xml:space="preserve"> et al., 1989)</w:t>
      </w:r>
      <w:r w:rsidR="004163D0" w:rsidRPr="000E590D">
        <w:rPr>
          <w:bCs/>
          <w:sz w:val="20"/>
          <w:lang w:val="en-GB"/>
        </w:rPr>
        <w:t>.</w:t>
      </w:r>
      <w:r w:rsidR="003E27E0" w:rsidRPr="000E590D">
        <w:rPr>
          <w:bCs/>
          <w:sz w:val="20"/>
          <w:lang w:val="en-GB"/>
        </w:rPr>
        <w:t xml:space="preserve"> </w:t>
      </w:r>
      <w:r w:rsidR="000D65C9" w:rsidRPr="000E590D">
        <w:rPr>
          <w:bCs/>
          <w:sz w:val="20"/>
          <w:lang w:val="en-GB"/>
        </w:rPr>
        <w:t xml:space="preserve"> </w:t>
      </w:r>
      <w:r w:rsidR="000D65C9" w:rsidRPr="000E590D">
        <w:rPr>
          <w:sz w:val="20"/>
          <w:lang w:val="en-GB"/>
        </w:rPr>
        <w:t xml:space="preserve"> </w:t>
      </w:r>
      <w:r w:rsidR="00EF6113" w:rsidRPr="000E590D">
        <w:rPr>
          <w:sz w:val="20"/>
          <w:lang w:val="en-GB"/>
        </w:rPr>
        <w:t xml:space="preserve">The Chinese version of </w:t>
      </w:r>
      <w:r w:rsidR="00A52ECB" w:rsidRPr="000E590D">
        <w:rPr>
          <w:sz w:val="20"/>
          <w:lang w:val="en-GB"/>
        </w:rPr>
        <w:t>the PSQI has been validated for use (Tsai et al.,</w:t>
      </w:r>
      <w:r w:rsidR="00EB5F66" w:rsidRPr="000E590D">
        <w:rPr>
          <w:sz w:val="20"/>
          <w:lang w:val="en-GB"/>
        </w:rPr>
        <w:t xml:space="preserve"> 2005)</w:t>
      </w:r>
      <w:r w:rsidR="00A52ECB" w:rsidRPr="000E590D">
        <w:rPr>
          <w:sz w:val="20"/>
          <w:lang w:val="en-GB"/>
        </w:rPr>
        <w:t xml:space="preserve">. </w:t>
      </w:r>
      <w:r w:rsidRPr="000E590D">
        <w:rPr>
          <w:bCs/>
          <w:sz w:val="20"/>
          <w:lang w:val="en-GB"/>
        </w:rPr>
        <w:t xml:space="preserve">The </w:t>
      </w:r>
      <w:r w:rsidR="004708EF" w:rsidRPr="000E590D">
        <w:rPr>
          <w:bCs/>
          <w:sz w:val="20"/>
          <w:lang w:val="en-GB"/>
        </w:rPr>
        <w:t>Western Ontario and McMaster Universitie</w:t>
      </w:r>
      <w:r w:rsidR="00C26000" w:rsidRPr="000E590D">
        <w:rPr>
          <w:bCs/>
          <w:sz w:val="20"/>
          <w:lang w:val="en-GB"/>
        </w:rPr>
        <w:t>s Osteoarthritis Index (WOMAC</w:t>
      </w:r>
      <w:r w:rsidR="004708EF" w:rsidRPr="000E590D">
        <w:rPr>
          <w:bCs/>
          <w:sz w:val="20"/>
          <w:lang w:val="en-GB"/>
        </w:rPr>
        <w:t>)</w:t>
      </w:r>
      <w:r w:rsidRPr="000E590D">
        <w:rPr>
          <w:bCs/>
          <w:sz w:val="20"/>
          <w:lang w:val="en-GB"/>
        </w:rPr>
        <w:t xml:space="preserve"> </w:t>
      </w:r>
      <w:r w:rsidR="000D65C9" w:rsidRPr="000E590D">
        <w:rPr>
          <w:bCs/>
          <w:sz w:val="20"/>
          <w:lang w:val="en-GB"/>
        </w:rPr>
        <w:t xml:space="preserve">was used </w:t>
      </w:r>
      <w:r w:rsidR="004708EF" w:rsidRPr="000E590D">
        <w:rPr>
          <w:bCs/>
          <w:sz w:val="20"/>
          <w:lang w:val="en-GB"/>
        </w:rPr>
        <w:t xml:space="preserve">to assess pain, stiffness and physical activity for patients with hip and knee </w:t>
      </w:r>
      <w:r w:rsidR="009D1BC2" w:rsidRPr="000E590D">
        <w:rPr>
          <w:bCs/>
          <w:sz w:val="20"/>
          <w:lang w:val="en-GB"/>
        </w:rPr>
        <w:t xml:space="preserve">OA </w:t>
      </w:r>
      <w:r w:rsidR="004708EF" w:rsidRPr="000E590D">
        <w:rPr>
          <w:bCs/>
          <w:sz w:val="20"/>
          <w:lang w:val="en-GB"/>
        </w:rPr>
        <w:fldChar w:fldCharType="begin">
          <w:fldData xml:space="preserve">PEVuZE5vdGU+PENpdGU+PEF1dGhvcj5CZWxsYW15PC9BdXRob3I+PFllYXI+MTk4ODwvWWVhcj48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</w:fldData>
        </w:fldChar>
      </w:r>
      <w:r w:rsidR="00B403A0" w:rsidRPr="000E590D">
        <w:rPr>
          <w:bCs/>
          <w:sz w:val="20"/>
          <w:lang w:val="en-GB"/>
        </w:rPr>
        <w:instrText xml:space="preserve"> ADDIN EN.CITE </w:instrText>
      </w:r>
      <w:r w:rsidR="00B403A0" w:rsidRPr="000E590D">
        <w:rPr>
          <w:bCs/>
          <w:sz w:val="20"/>
          <w:lang w:val="en-GB"/>
        </w:rPr>
        <w:fldChar w:fldCharType="begin">
          <w:fldData xml:space="preserve">PEVuZE5vdGU+PENpdGU+PEF1dGhvcj5CZWxsYW15PC9BdXRob3I+PFllYXI+MTk4ODwvWWVhcj48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</w:fldData>
        </w:fldChar>
      </w:r>
      <w:r w:rsidR="00B403A0" w:rsidRPr="000E590D">
        <w:rPr>
          <w:bCs/>
          <w:sz w:val="20"/>
          <w:lang w:val="en-GB"/>
        </w:rPr>
        <w:instrText xml:space="preserve"> ADDIN EN.CITE.DATA </w:instrText>
      </w:r>
      <w:r w:rsidR="00B403A0" w:rsidRPr="000E590D">
        <w:rPr>
          <w:bCs/>
          <w:sz w:val="20"/>
          <w:lang w:val="en-GB"/>
        </w:rPr>
      </w:r>
      <w:r w:rsidR="00B403A0" w:rsidRPr="000E590D">
        <w:rPr>
          <w:bCs/>
          <w:sz w:val="20"/>
          <w:lang w:val="en-GB"/>
        </w:rPr>
        <w:fldChar w:fldCharType="end"/>
      </w:r>
      <w:r w:rsidR="004708EF" w:rsidRPr="000E590D">
        <w:rPr>
          <w:bCs/>
          <w:sz w:val="20"/>
          <w:lang w:val="en-GB"/>
        </w:rPr>
      </w:r>
      <w:r w:rsidR="004708EF" w:rsidRPr="000E590D">
        <w:rPr>
          <w:bCs/>
          <w:sz w:val="20"/>
          <w:lang w:val="en-GB"/>
        </w:rPr>
        <w:fldChar w:fldCharType="separate"/>
      </w:r>
      <w:r w:rsidR="004708EF" w:rsidRPr="000E590D">
        <w:rPr>
          <w:bCs/>
          <w:noProof/>
          <w:sz w:val="20"/>
          <w:lang w:val="en-GB"/>
        </w:rPr>
        <w:t>(</w:t>
      </w:r>
      <w:hyperlink w:anchor="_ENREF_6" w:tooltip="Bellamy, 1988 #27" w:history="1">
        <w:r w:rsidR="00AB6AB3" w:rsidRPr="000E590D">
          <w:rPr>
            <w:bCs/>
            <w:noProof/>
            <w:sz w:val="20"/>
            <w:lang w:val="en-GB"/>
          </w:rPr>
          <w:t>Bellamy</w:t>
        </w:r>
        <w:r w:rsidR="00B973CF" w:rsidRPr="000E590D">
          <w:rPr>
            <w:bCs/>
            <w:noProof/>
            <w:sz w:val="20"/>
            <w:lang w:val="en-GB"/>
          </w:rPr>
          <w:t xml:space="preserve"> et al.</w:t>
        </w:r>
        <w:r w:rsidR="00AB6AB3" w:rsidRPr="000E590D">
          <w:rPr>
            <w:bCs/>
            <w:noProof/>
            <w:sz w:val="20"/>
            <w:lang w:val="en-GB"/>
          </w:rPr>
          <w:t>, 1988</w:t>
        </w:r>
      </w:hyperlink>
      <w:r w:rsidR="004708EF" w:rsidRPr="000E590D">
        <w:rPr>
          <w:bCs/>
          <w:noProof/>
          <w:sz w:val="20"/>
          <w:lang w:val="en-GB"/>
        </w:rPr>
        <w:t>)</w:t>
      </w:r>
      <w:r w:rsidR="004708EF" w:rsidRPr="000E590D">
        <w:rPr>
          <w:bCs/>
          <w:sz w:val="20"/>
          <w:lang w:val="en-GB"/>
        </w:rPr>
        <w:fldChar w:fldCharType="end"/>
      </w:r>
      <w:r w:rsidR="004708EF" w:rsidRPr="000E590D">
        <w:rPr>
          <w:bCs/>
          <w:sz w:val="20"/>
          <w:lang w:val="en-GB"/>
        </w:rPr>
        <w:t xml:space="preserve">. </w:t>
      </w:r>
      <w:r w:rsidR="00CB2B96" w:rsidRPr="000E590D">
        <w:rPr>
          <w:bCs/>
          <w:sz w:val="20"/>
          <w:lang w:val="en-GB"/>
        </w:rPr>
        <w:t>Its global score ranges are 0–500 for pain, 0–200 for stiffness, and 0–1400 for physical functioning</w:t>
      </w:r>
      <w:r w:rsidR="00C26000" w:rsidRPr="000E590D">
        <w:rPr>
          <w:bCs/>
          <w:sz w:val="20"/>
          <w:lang w:val="en-GB"/>
        </w:rPr>
        <w:t xml:space="preserve"> using the visual analogue scale (VAS)</w:t>
      </w:r>
      <w:r w:rsidR="00CB2B96" w:rsidRPr="000E590D">
        <w:rPr>
          <w:bCs/>
          <w:sz w:val="20"/>
          <w:lang w:val="en-GB"/>
        </w:rPr>
        <w:t xml:space="preserve">. </w:t>
      </w:r>
      <w:r w:rsidR="003612DC" w:rsidRPr="000E590D">
        <w:rPr>
          <w:bCs/>
          <w:sz w:val="20"/>
          <w:lang w:val="en-GB"/>
        </w:rPr>
        <w:t>The VAS score can be normalised to correct for variation in subscale length, resulting in a score in the range 0–100</w:t>
      </w:r>
      <w:r w:rsidR="00D650F7" w:rsidRPr="000E590D">
        <w:rPr>
          <w:bCs/>
          <w:sz w:val="20"/>
          <w:lang w:val="en-GB"/>
        </w:rPr>
        <w:t xml:space="preserve"> </w:t>
      </w:r>
      <w:r w:rsidR="006F5179" w:rsidRPr="000E590D">
        <w:rPr>
          <w:bCs/>
          <w:sz w:val="20"/>
          <w:lang w:val="en-GB"/>
        </w:rPr>
        <w:fldChar w:fldCharType="begin"/>
      </w:r>
      <w:r w:rsidR="00B403A0" w:rsidRPr="000E590D">
        <w:rPr>
          <w:bCs/>
          <w:sz w:val="20"/>
          <w:lang w:val="en-GB"/>
        </w:rPr>
        <w:instrText xml:space="preserve"> ADDIN EN.CITE &lt;EndNote&gt;&lt;Cite&gt;&lt;Author&gt;Bellamy&lt;/Author&gt;&lt;Year&gt;2009&lt;/Year&gt;&lt;RecNum&gt;26&lt;/RecNum&gt;&lt;DisplayText&gt;(Bellamy, 2009)&lt;/DisplayText&gt;&lt;record&gt;&lt;rec-number&gt;26&lt;/rec-number&gt;&lt;foreign-keys&gt;&lt;key app="EN" db-id="2zz2t5wswsp0pieeapzv0xvdrd20rz2ws9v5"&gt;26&lt;/key&gt;&lt;/foreign-keys&gt;&lt;ref-type name="Book"&gt;6&lt;/ref-type&gt;&lt;contributors&gt;&lt;authors&gt;&lt;author&gt;Bellamy, N.&lt;/author&gt;&lt;/authors&gt;&lt;/contributors&gt;&lt;titles&gt;&lt;title&gt;&lt;style face="normal" font="default" size="100%"&gt;WOMAC&lt;/style&gt;&lt;style face="superscript" font="default" size="100%"&gt;® &lt;/style&gt;&lt;style face="normal" font="default" size="100%"&gt;Osteoarthritis Index: User Guide IX&lt;/style&gt;&lt;/title&gt;&lt;/titles&gt;&lt;section&gt;10&lt;/section&gt;&lt;dates&gt;&lt;year&gt;2009&lt;/year&gt;&lt;/dates&gt;&lt;pub-location&gt;English&lt;/pub-location&gt;&lt;publisher&gt;Brisbane, Qld&lt;/publisher&gt;&lt;urls&gt;&lt;/urls&gt;&lt;language&gt;English&lt;/language&gt;&lt;/record&gt;&lt;/Cite&gt;&lt;/EndNote&gt;</w:instrText>
      </w:r>
      <w:r w:rsidR="006F5179" w:rsidRPr="000E590D">
        <w:rPr>
          <w:bCs/>
          <w:sz w:val="20"/>
          <w:lang w:val="en-GB"/>
        </w:rPr>
        <w:fldChar w:fldCharType="separate"/>
      </w:r>
      <w:r w:rsidR="00634273" w:rsidRPr="000E590D">
        <w:rPr>
          <w:bCs/>
          <w:noProof/>
          <w:sz w:val="20"/>
          <w:lang w:val="en-GB"/>
        </w:rPr>
        <w:t>(</w:t>
      </w:r>
      <w:hyperlink w:anchor="_ENREF_5" w:tooltip="Bellamy, 2009 #26" w:history="1">
        <w:r w:rsidR="00AB6AB3" w:rsidRPr="000E590D">
          <w:rPr>
            <w:bCs/>
            <w:noProof/>
            <w:sz w:val="20"/>
            <w:lang w:val="en-GB"/>
          </w:rPr>
          <w:t>Bellamy, 2009</w:t>
        </w:r>
      </w:hyperlink>
      <w:r w:rsidR="00634273" w:rsidRPr="000E590D">
        <w:rPr>
          <w:bCs/>
          <w:noProof/>
          <w:sz w:val="20"/>
          <w:lang w:val="en-GB"/>
        </w:rPr>
        <w:t>)</w:t>
      </w:r>
      <w:r w:rsidR="006F5179" w:rsidRPr="000E590D">
        <w:rPr>
          <w:bCs/>
          <w:sz w:val="20"/>
          <w:lang w:val="en-GB"/>
        </w:rPr>
        <w:fldChar w:fldCharType="end"/>
      </w:r>
      <w:r w:rsidR="003612DC" w:rsidRPr="000E590D">
        <w:rPr>
          <w:bCs/>
          <w:sz w:val="20"/>
          <w:lang w:val="en-GB"/>
        </w:rPr>
        <w:t xml:space="preserve">. A higher score means more severe pain, a higher level of stiffness, or worse physical functioning. </w:t>
      </w:r>
      <w:r w:rsidR="000D65C9" w:rsidRPr="000E590D">
        <w:rPr>
          <w:bCs/>
          <w:sz w:val="20"/>
          <w:lang w:val="en-GB"/>
        </w:rPr>
        <w:t xml:space="preserve"> </w:t>
      </w:r>
      <w:r w:rsidR="008F0959" w:rsidRPr="000E590D">
        <w:rPr>
          <w:bCs/>
          <w:sz w:val="20"/>
          <w:lang w:val="en-GB"/>
        </w:rPr>
        <w:t xml:space="preserve">The Chinese version </w:t>
      </w:r>
      <w:r w:rsidR="00EF6113" w:rsidRPr="000E590D">
        <w:rPr>
          <w:bCs/>
          <w:sz w:val="20"/>
          <w:lang w:val="en-GB"/>
        </w:rPr>
        <w:t xml:space="preserve">of WOMAC </w:t>
      </w:r>
      <w:r w:rsidR="008F0959" w:rsidRPr="000E590D">
        <w:rPr>
          <w:bCs/>
          <w:sz w:val="20"/>
          <w:lang w:val="en-GB"/>
        </w:rPr>
        <w:t xml:space="preserve">has </w:t>
      </w:r>
      <w:r w:rsidR="003D6E36" w:rsidRPr="000E590D">
        <w:rPr>
          <w:bCs/>
          <w:sz w:val="20"/>
          <w:lang w:val="en-GB"/>
        </w:rPr>
        <w:t>been validated for use and has</w:t>
      </w:r>
      <w:r w:rsidR="00EF6113" w:rsidRPr="000E590D">
        <w:rPr>
          <w:bCs/>
          <w:sz w:val="20"/>
          <w:lang w:val="en-GB"/>
        </w:rPr>
        <w:t xml:space="preserve"> an</w:t>
      </w:r>
      <w:r w:rsidR="003D6E36" w:rsidRPr="000E590D">
        <w:rPr>
          <w:bCs/>
          <w:sz w:val="20"/>
          <w:lang w:val="en-GB"/>
        </w:rPr>
        <w:t xml:space="preserve"> internal </w:t>
      </w:r>
      <w:r w:rsidR="00EF6113" w:rsidRPr="000E590D">
        <w:rPr>
          <w:bCs/>
          <w:sz w:val="20"/>
          <w:lang w:val="en-GB"/>
        </w:rPr>
        <w:t>consistency of C</w:t>
      </w:r>
      <w:r w:rsidR="003D6E36" w:rsidRPr="000E590D">
        <w:rPr>
          <w:bCs/>
          <w:sz w:val="20"/>
          <w:lang w:val="en-GB"/>
        </w:rPr>
        <w:t xml:space="preserve">ronbach’s alpha for stiffness and physical function over 0.70 (Chou and Liu, 2007). </w:t>
      </w:r>
      <w:r w:rsidRPr="000E590D">
        <w:rPr>
          <w:bCs/>
          <w:sz w:val="20"/>
        </w:rPr>
        <w:t xml:space="preserve">The </w:t>
      </w:r>
      <w:r w:rsidR="00FF7981" w:rsidRPr="000E590D">
        <w:rPr>
          <w:bCs/>
          <w:sz w:val="20"/>
        </w:rPr>
        <w:lastRenderedPageBreak/>
        <w:t>Hospital Anxiety and Depression Scale (HADS)</w:t>
      </w:r>
      <w:r w:rsidRPr="000E590D">
        <w:rPr>
          <w:bCs/>
          <w:sz w:val="20"/>
        </w:rPr>
        <w:t xml:space="preserve"> </w:t>
      </w:r>
      <w:r w:rsidR="00BA7055" w:rsidRPr="000E590D">
        <w:rPr>
          <w:bCs/>
          <w:sz w:val="20"/>
        </w:rPr>
        <w:t xml:space="preserve">is a questionnaire </w:t>
      </w:r>
      <w:r w:rsidR="000D65C9" w:rsidRPr="000E590D">
        <w:rPr>
          <w:bCs/>
          <w:sz w:val="20"/>
        </w:rPr>
        <w:t xml:space="preserve">was used to measure </w:t>
      </w:r>
      <w:r w:rsidR="00CC32F8" w:rsidRPr="000E590D">
        <w:rPr>
          <w:bCs/>
          <w:sz w:val="20"/>
        </w:rPr>
        <w:t xml:space="preserve">potential </w:t>
      </w:r>
      <w:r w:rsidR="00BA7055" w:rsidRPr="000E590D">
        <w:rPr>
          <w:bCs/>
          <w:sz w:val="20"/>
        </w:rPr>
        <w:t xml:space="preserve">depression and anxiety </w:t>
      </w:r>
      <w:r w:rsidR="006F5179" w:rsidRPr="000E590D">
        <w:rPr>
          <w:sz w:val="20"/>
        </w:rPr>
        <w:fldChar w:fldCharType="begin"/>
      </w:r>
      <w:r w:rsidR="00B403A0" w:rsidRPr="000E590D">
        <w:rPr>
          <w:sz w:val="20"/>
        </w:rPr>
        <w:instrText xml:space="preserve"> ADDIN EN.CITE &lt;EndNote&gt;&lt;Cite&gt;&lt;Author&gt;Zigmond&lt;/Author&gt;&lt;Year&gt;1983&lt;/Year&gt;&lt;RecNum&gt;39&lt;/RecNum&gt;&lt;DisplayText&gt;(Zigmond &amp;amp; Snaith, 1983)&lt;/DisplayText&gt;&lt;record&gt;&lt;rec-number&gt;39&lt;/rec-number&gt;&lt;foreign-keys&gt;&lt;key app="EN" db-id="2zz2t5wswsp0pieeapzv0xvdrd20rz2ws9v5"&gt;39&lt;/key&gt;&lt;/foreign-keys&gt;&lt;ref-type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entrez/query.fcgi?cmd=Retrieve&amp;amp;db=PubMed&amp;amp;dopt=Citation&amp;amp;list_uids=6880820&lt;/url&gt;&lt;/related-urls&gt;&lt;/urls&gt;&lt;language&gt;eng&lt;/language&gt;&lt;/record&gt;&lt;/Cite&gt;&lt;/EndNote&gt;</w:instrText>
      </w:r>
      <w:r w:rsidR="006F5179" w:rsidRPr="000E590D">
        <w:rPr>
          <w:sz w:val="20"/>
        </w:rPr>
        <w:fldChar w:fldCharType="separate"/>
      </w:r>
      <w:r w:rsidR="00634273" w:rsidRPr="000E590D">
        <w:rPr>
          <w:noProof/>
          <w:sz w:val="20"/>
        </w:rPr>
        <w:t>(</w:t>
      </w:r>
      <w:hyperlink w:anchor="_ENREF_50" w:tooltip="Zigmond, 1983 #39" w:history="1">
        <w:r w:rsidR="00AB6AB3" w:rsidRPr="000E590D">
          <w:rPr>
            <w:noProof/>
            <w:sz w:val="20"/>
          </w:rPr>
          <w:t xml:space="preserve">Zigmond </w:t>
        </w:r>
        <w:r w:rsidR="00B973CF" w:rsidRPr="000E590D">
          <w:rPr>
            <w:noProof/>
            <w:sz w:val="20"/>
          </w:rPr>
          <w:t xml:space="preserve">and </w:t>
        </w:r>
        <w:r w:rsidR="00AB6AB3" w:rsidRPr="000E590D">
          <w:rPr>
            <w:noProof/>
            <w:sz w:val="20"/>
          </w:rPr>
          <w:t>Snaith, 1983</w:t>
        </w:r>
      </w:hyperlink>
      <w:r w:rsidR="00634273" w:rsidRPr="000E590D">
        <w:rPr>
          <w:noProof/>
          <w:sz w:val="20"/>
        </w:rPr>
        <w:t>)</w:t>
      </w:r>
      <w:r w:rsidR="006F5179" w:rsidRPr="000E590D">
        <w:rPr>
          <w:sz w:val="20"/>
        </w:rPr>
        <w:fldChar w:fldCharType="end"/>
      </w:r>
      <w:r w:rsidR="003612DC" w:rsidRPr="000E590D">
        <w:rPr>
          <w:bCs/>
          <w:sz w:val="20"/>
        </w:rPr>
        <w:t xml:space="preserve">. Each item in the 14-item scale is scored from 0 for the best response to 3 for the worst response. </w:t>
      </w:r>
      <w:r w:rsidR="00327B05" w:rsidRPr="000E590D">
        <w:rPr>
          <w:bCs/>
          <w:sz w:val="20"/>
        </w:rPr>
        <w:t>S</w:t>
      </w:r>
      <w:r w:rsidR="003612DC" w:rsidRPr="000E590D">
        <w:rPr>
          <w:bCs/>
          <w:sz w:val="20"/>
        </w:rPr>
        <w:t xml:space="preserve">even items </w:t>
      </w:r>
      <w:r w:rsidR="00327B05" w:rsidRPr="000E590D">
        <w:rPr>
          <w:bCs/>
          <w:sz w:val="20"/>
        </w:rPr>
        <w:t xml:space="preserve">give a score </w:t>
      </w:r>
      <w:r w:rsidR="003612DC" w:rsidRPr="000E590D">
        <w:rPr>
          <w:bCs/>
          <w:sz w:val="20"/>
        </w:rPr>
        <w:t>for depression</w:t>
      </w:r>
      <w:r w:rsidR="00327B05" w:rsidRPr="000E590D">
        <w:rPr>
          <w:bCs/>
          <w:sz w:val="20"/>
        </w:rPr>
        <w:t>, the other</w:t>
      </w:r>
      <w:r w:rsidR="003612DC" w:rsidRPr="000E590D">
        <w:rPr>
          <w:bCs/>
          <w:sz w:val="20"/>
        </w:rPr>
        <w:t xml:space="preserve"> seven for anxiety, each subscale score ranging from 0</w:t>
      </w:r>
      <w:r w:rsidR="00327B05" w:rsidRPr="000E590D">
        <w:rPr>
          <w:bCs/>
          <w:sz w:val="20"/>
        </w:rPr>
        <w:t>-</w:t>
      </w:r>
      <w:r w:rsidR="003612DC" w:rsidRPr="000E590D">
        <w:rPr>
          <w:bCs/>
          <w:sz w:val="20"/>
        </w:rPr>
        <w:t xml:space="preserve">21. </w:t>
      </w:r>
      <w:r w:rsidR="000522BB" w:rsidRPr="000E590D">
        <w:rPr>
          <w:bCs/>
          <w:sz w:val="20"/>
        </w:rPr>
        <w:t>Both t</w:t>
      </w:r>
      <w:r w:rsidR="00BA7055" w:rsidRPr="000E590D">
        <w:rPr>
          <w:bCs/>
          <w:sz w:val="20"/>
        </w:rPr>
        <w:t xml:space="preserve">he </w:t>
      </w:r>
      <w:r w:rsidR="00BA7055" w:rsidRPr="000E590D">
        <w:rPr>
          <w:sz w:val="20"/>
        </w:rPr>
        <w:t xml:space="preserve">internal consistency </w:t>
      </w:r>
      <w:r w:rsidR="00CC32F8" w:rsidRPr="000E590D">
        <w:rPr>
          <w:sz w:val="20"/>
        </w:rPr>
        <w:t xml:space="preserve">and </w:t>
      </w:r>
      <w:r w:rsidR="00CC32F8" w:rsidRPr="000E590D">
        <w:rPr>
          <w:bCs/>
          <w:sz w:val="20"/>
        </w:rPr>
        <w:t>reliability</w:t>
      </w:r>
      <w:r w:rsidR="00CC32F8" w:rsidRPr="000E590D">
        <w:rPr>
          <w:sz w:val="20"/>
        </w:rPr>
        <w:t xml:space="preserve"> </w:t>
      </w:r>
      <w:r w:rsidR="00BA7055" w:rsidRPr="000E590D">
        <w:rPr>
          <w:sz w:val="20"/>
        </w:rPr>
        <w:t xml:space="preserve">of the </w:t>
      </w:r>
      <w:r w:rsidR="00CC32F8" w:rsidRPr="000E590D">
        <w:rPr>
          <w:bCs/>
          <w:sz w:val="20"/>
        </w:rPr>
        <w:t xml:space="preserve">English version </w:t>
      </w:r>
      <w:r w:rsidR="000522BB" w:rsidRPr="000E590D">
        <w:rPr>
          <w:bCs/>
          <w:sz w:val="20"/>
        </w:rPr>
        <w:t xml:space="preserve">and Chinese Version </w:t>
      </w:r>
      <w:r w:rsidR="00CC32F8" w:rsidRPr="000E590D">
        <w:rPr>
          <w:bCs/>
          <w:sz w:val="20"/>
        </w:rPr>
        <w:t xml:space="preserve">of the </w:t>
      </w:r>
      <w:r w:rsidR="00BA7055" w:rsidRPr="000E590D">
        <w:rPr>
          <w:bCs/>
          <w:sz w:val="20"/>
        </w:rPr>
        <w:t xml:space="preserve">HADS </w:t>
      </w:r>
      <w:r w:rsidR="00CC32F8" w:rsidRPr="000E590D">
        <w:rPr>
          <w:bCs/>
          <w:sz w:val="20"/>
        </w:rPr>
        <w:t xml:space="preserve">have been demonstrated </w:t>
      </w:r>
      <w:r w:rsidR="00CC32F8" w:rsidRPr="000E590D">
        <w:rPr>
          <w:bCs/>
          <w:sz w:val="20"/>
        </w:rPr>
        <w:fldChar w:fldCharType="begin"/>
      </w:r>
      <w:r w:rsidR="00CC32F8" w:rsidRPr="000E590D">
        <w:rPr>
          <w:bCs/>
          <w:sz w:val="20"/>
        </w:rPr>
        <w:instrText xml:space="preserve"> ADDIN EN.CITE &lt;EndNote&gt;&lt;Cite&gt;&lt;Author&gt;Zigmond&lt;/Author&gt;&lt;Year&gt;1983&lt;/Year&gt;&lt;RecNum&gt;39&lt;/RecNum&gt;&lt;DisplayText&gt;(Zigmond &amp;amp; Snaith, 1983)&lt;/DisplayText&gt;&lt;record&gt;&lt;rec-number&gt;39&lt;/rec-number&gt;&lt;foreign-keys&gt;&lt;key app="EN" db-id="2zz2t5wswsp0pieeapzv0xvdrd20rz2ws9v5"&gt;39&lt;/key&gt;&lt;/foreign-keys&gt;&lt;ref-type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entrez/query.fcgi?cmd=Retrieve&amp;amp;db=PubMed&amp;amp;dopt=Citation&amp;amp;list_uids=6880820&lt;/url&gt;&lt;/related-urls&gt;&lt;/urls&gt;&lt;language&gt;eng&lt;/language&gt;&lt;/record&gt;&lt;/Cite&gt;&lt;/EndNote&gt;</w:instrText>
      </w:r>
      <w:r w:rsidR="00CC32F8" w:rsidRPr="000E590D">
        <w:rPr>
          <w:bCs/>
          <w:sz w:val="20"/>
        </w:rPr>
        <w:fldChar w:fldCharType="separate"/>
      </w:r>
      <w:r w:rsidR="00CC32F8" w:rsidRPr="000E590D">
        <w:rPr>
          <w:bCs/>
          <w:noProof/>
          <w:sz w:val="20"/>
        </w:rPr>
        <w:t>(</w:t>
      </w:r>
      <w:hyperlink w:anchor="_ENREF_50" w:tooltip="Zigmond, 1983 #39" w:history="1">
        <w:r w:rsidR="00CC32F8" w:rsidRPr="000E590D">
          <w:rPr>
            <w:bCs/>
            <w:noProof/>
            <w:sz w:val="20"/>
          </w:rPr>
          <w:t>Zigmond and Snaith, 1983</w:t>
        </w:r>
      </w:hyperlink>
      <w:r w:rsidR="000522BB" w:rsidRPr="000E590D">
        <w:rPr>
          <w:bCs/>
          <w:noProof/>
          <w:sz w:val="20"/>
        </w:rPr>
        <w:t>; Leung et al., 1999</w:t>
      </w:r>
      <w:r w:rsidR="00CC32F8" w:rsidRPr="000E590D">
        <w:rPr>
          <w:bCs/>
          <w:noProof/>
          <w:sz w:val="20"/>
        </w:rPr>
        <w:t>)</w:t>
      </w:r>
      <w:r w:rsidR="00CC32F8" w:rsidRPr="000E590D">
        <w:rPr>
          <w:bCs/>
          <w:sz w:val="20"/>
        </w:rPr>
        <w:fldChar w:fldCharType="end"/>
      </w:r>
      <w:r w:rsidR="00BA7055" w:rsidRPr="000E590D">
        <w:rPr>
          <w:bCs/>
          <w:sz w:val="20"/>
        </w:rPr>
        <w:t xml:space="preserve">. </w:t>
      </w:r>
      <w:r w:rsidR="00FA3080" w:rsidRPr="000E590D">
        <w:rPr>
          <w:bCs/>
          <w:sz w:val="20"/>
        </w:rPr>
        <w:t xml:space="preserve"> </w:t>
      </w:r>
      <w:r w:rsidRPr="000E590D">
        <w:rPr>
          <w:iCs/>
          <w:sz w:val="20"/>
        </w:rPr>
        <w:t>HRQoL was assessed by</w:t>
      </w:r>
      <w:r w:rsidRPr="000E590D">
        <w:rPr>
          <w:sz w:val="20"/>
        </w:rPr>
        <w:t xml:space="preserve"> the </w:t>
      </w:r>
      <w:r w:rsidR="00FE4C2E" w:rsidRPr="000E590D">
        <w:rPr>
          <w:bCs/>
          <w:sz w:val="20"/>
        </w:rPr>
        <w:t>Short Form-36 Health Survey version 2 (SF-36v2)</w:t>
      </w:r>
      <w:r w:rsidRPr="000E590D">
        <w:rPr>
          <w:bCs/>
          <w:sz w:val="20"/>
        </w:rPr>
        <w:t xml:space="preserve"> </w:t>
      </w:r>
      <w:r w:rsidR="002F3B25" w:rsidRPr="000E590D">
        <w:rPr>
          <w:sz w:val="20"/>
        </w:rPr>
        <w:fldChar w:fldCharType="begin"/>
      </w:r>
      <w:r w:rsidR="00B403A0" w:rsidRPr="000E590D">
        <w:rPr>
          <w:sz w:val="20"/>
        </w:rPr>
        <w:instrText xml:space="preserve"> ADDIN EN.CITE &lt;EndNote&gt;&lt;Cite&gt;&lt;Author&gt;Ware&lt;/Author&gt;&lt;Year&gt;1992&lt;/Year&gt;&lt;RecNum&gt;49&lt;/RecNum&gt;&lt;DisplayText&gt;(Ware &amp;amp; Sherbourne, 1992)&lt;/DisplayText&gt;&lt;record&gt;&lt;rec-number&gt;49&lt;/rec-number&gt;&lt;foreign-keys&gt;&lt;key app="EN" db-id="2zz2t5wswsp0pieeapzv0xvdrd20rz2ws9v5"&gt;49&lt;/key&gt;&lt;/foreign-keys&gt;&lt;ref-type name="Journal Article"&gt;17&lt;/ref-type&gt;&lt;contributors&gt;&lt;authors&gt;&lt;author&gt;Ware, J. E.&lt;/author&gt;&lt;author&gt;Sherbourne, C. D.&lt;/author&gt;&lt;/authors&gt;&lt;/contributors&gt;&lt;auth-address&gt;Health Institute, Boston, MA 02111.&lt;/auth-address&gt;&lt;titles&gt;&lt;title&gt;The MOS 36-item short-form health survey (SF-36). I. Conceptual framework and item selection&lt;/title&gt;&lt;secondary-title&gt;Medical Care&lt;/secondary-title&gt;&lt;/titles&gt;&lt;periodical&gt;&lt;full-title&gt;Medical Care&lt;/full-title&gt;&lt;/periodical&gt;&lt;pages&gt;473-83&lt;/pages&gt;&lt;volume&gt;30&lt;/volume&gt;&lt;number&gt;6&lt;/number&gt;&lt;edition&gt;1992/06/11&lt;/edition&gt;&lt;keywords&gt;&lt;keyword&gt;Activities of Daily Living&lt;/keyword&gt;&lt;keyword&gt;Adolescent&lt;/keyword&gt;&lt;keyword&gt;Adult&lt;/keyword&gt;&lt;keyword&gt;Aged&lt;/keyword&gt;&lt;keyword&gt;Health Policy&lt;/keyword&gt;&lt;keyword&gt;Health Services Research&lt;/keyword&gt;&lt;keyword&gt;*Health Status&lt;/keyword&gt;&lt;keyword&gt;*Health Surveys&lt;/keyword&gt;&lt;keyword&gt;Humans&lt;/keyword&gt;&lt;keyword&gt;Mental Health&lt;/keyword&gt;&lt;keyword&gt;Middle Aged&lt;/keyword&gt;&lt;keyword&gt;*Outcome Assessment (Health Care)&lt;/keyword&gt;&lt;keyword&gt;*Questionnaires&lt;/keyword&gt;&lt;keyword&gt;Role&lt;/keyword&gt;&lt;keyword&gt;Self-Assessment&lt;/keyword&gt;&lt;/keywords&gt;&lt;dates&gt;&lt;year&gt;1992&lt;/year&gt;&lt;pub-dates&gt;&lt;date&gt;Jun&lt;/date&gt;&lt;/pub-dates&gt;&lt;/dates&gt;&lt;isbn&gt;0025-7079 (Print)&amp;#xD;0025-7079 (Linking)&lt;/isbn&gt;&lt;accession-num&gt;1593914&lt;/accession-num&gt;&lt;urls&gt;&lt;related-urls&gt;&lt;url&gt;http://www.ncbi.nlm.nih.gov/entrez/query.fcgi?cmd=Retrieve&amp;amp;db=PubMed&amp;amp;dopt=Citation&amp;amp;list_uids=1593914&lt;/url&gt;&lt;/related-urls&gt;&lt;/urls&gt;&lt;language&gt;eng&lt;/language&gt;&lt;/record&gt;&lt;/Cite&gt;&lt;/EndNote&gt;</w:instrText>
      </w:r>
      <w:r w:rsidR="002F3B25" w:rsidRPr="000E590D">
        <w:rPr>
          <w:sz w:val="20"/>
        </w:rPr>
        <w:fldChar w:fldCharType="separate"/>
      </w:r>
      <w:r w:rsidR="002F3B25" w:rsidRPr="000E590D">
        <w:rPr>
          <w:noProof/>
          <w:sz w:val="20"/>
        </w:rPr>
        <w:t>(</w:t>
      </w:r>
      <w:hyperlink w:anchor="_ENREF_47" w:tooltip="Ware, 1992 #49" w:history="1">
        <w:r w:rsidR="00AB6AB3" w:rsidRPr="000E590D">
          <w:rPr>
            <w:noProof/>
            <w:sz w:val="20"/>
          </w:rPr>
          <w:t xml:space="preserve">Ware </w:t>
        </w:r>
        <w:r w:rsidR="00B973CF" w:rsidRPr="000E590D">
          <w:rPr>
            <w:noProof/>
            <w:sz w:val="20"/>
          </w:rPr>
          <w:t xml:space="preserve">and </w:t>
        </w:r>
        <w:r w:rsidR="00AB6AB3" w:rsidRPr="000E590D">
          <w:rPr>
            <w:noProof/>
            <w:sz w:val="20"/>
          </w:rPr>
          <w:t>Sherbourne, 1992</w:t>
        </w:r>
      </w:hyperlink>
      <w:r w:rsidR="002F3B25" w:rsidRPr="000E590D">
        <w:rPr>
          <w:noProof/>
          <w:sz w:val="20"/>
        </w:rPr>
        <w:t>)</w:t>
      </w:r>
      <w:r w:rsidR="002F3B25" w:rsidRPr="000E590D">
        <w:rPr>
          <w:sz w:val="20"/>
        </w:rPr>
        <w:fldChar w:fldCharType="end"/>
      </w:r>
      <w:r w:rsidR="003612DC" w:rsidRPr="000E590D">
        <w:rPr>
          <w:sz w:val="20"/>
        </w:rPr>
        <w:t>.</w:t>
      </w:r>
      <w:r w:rsidR="002F3B25" w:rsidRPr="000E590D">
        <w:rPr>
          <w:bCs/>
          <w:sz w:val="20"/>
        </w:rPr>
        <w:t xml:space="preserve"> </w:t>
      </w:r>
      <w:r w:rsidR="003612DC" w:rsidRPr="000E590D">
        <w:rPr>
          <w:bCs/>
          <w:sz w:val="20"/>
        </w:rPr>
        <w:t xml:space="preserve">The scale </w:t>
      </w:r>
      <w:r w:rsidR="00327B05" w:rsidRPr="000E590D">
        <w:rPr>
          <w:bCs/>
          <w:sz w:val="20"/>
        </w:rPr>
        <w:t>has</w:t>
      </w:r>
      <w:r w:rsidR="003612DC" w:rsidRPr="000E590D">
        <w:rPr>
          <w:bCs/>
          <w:sz w:val="20"/>
        </w:rPr>
        <w:t xml:space="preserve"> eight domains: physical function, role limitations because of physical health problems, bodily pain, general health perception, general mental health</w:t>
      </w:r>
      <w:r w:rsidR="006F3A9B" w:rsidRPr="000E590D">
        <w:rPr>
          <w:bCs/>
          <w:sz w:val="20"/>
        </w:rPr>
        <w:t>,</w:t>
      </w:r>
      <w:r w:rsidR="003612DC" w:rsidRPr="000E590D">
        <w:rPr>
          <w:bCs/>
          <w:sz w:val="20"/>
        </w:rPr>
        <w:t xml:space="preserve"> role limitations because of mental health problems, social functioning, and vitality. </w:t>
      </w:r>
      <w:r w:rsidR="00E84F72" w:rsidRPr="000E590D">
        <w:rPr>
          <w:rFonts w:eastAsia="PMingLiU"/>
          <w:sz w:val="20"/>
        </w:rPr>
        <w:t>The SF-36v2</w:t>
      </w:r>
      <w:r w:rsidR="002F3B25" w:rsidRPr="000E590D">
        <w:rPr>
          <w:rFonts w:eastAsia="PMingLiU"/>
          <w:sz w:val="20"/>
        </w:rPr>
        <w:t xml:space="preserve"> enables norm-based scoring for HRQoL in the general population</w:t>
      </w:r>
      <w:r w:rsidR="00B33553" w:rsidRPr="000E590D">
        <w:rPr>
          <w:rFonts w:eastAsia="PMingLiU"/>
          <w:sz w:val="20"/>
        </w:rPr>
        <w:t xml:space="preserve"> with a mean of 50 and stan</w:t>
      </w:r>
      <w:r w:rsidR="00FA3080" w:rsidRPr="000E590D">
        <w:rPr>
          <w:rFonts w:eastAsia="PMingLiU"/>
          <w:sz w:val="20"/>
        </w:rPr>
        <w:t>dard deviation of 10 (Ware</w:t>
      </w:r>
      <w:r w:rsidR="00B973CF" w:rsidRPr="000E590D">
        <w:rPr>
          <w:rFonts w:eastAsia="PMingLiU"/>
          <w:sz w:val="20"/>
        </w:rPr>
        <w:t>,</w:t>
      </w:r>
      <w:r w:rsidR="00FA3080" w:rsidRPr="000E590D">
        <w:rPr>
          <w:rFonts w:eastAsia="PMingLiU"/>
          <w:sz w:val="20"/>
        </w:rPr>
        <w:t xml:space="preserve"> 2000). </w:t>
      </w:r>
      <w:r w:rsidR="00626908" w:rsidRPr="000E590D">
        <w:rPr>
          <w:rFonts w:eastAsia="PMingLiU"/>
          <w:sz w:val="20"/>
        </w:rPr>
        <w:t>The</w:t>
      </w:r>
      <w:r w:rsidR="00A52ECB" w:rsidRPr="000E590D">
        <w:rPr>
          <w:rFonts w:eastAsia="PMingLiU"/>
          <w:sz w:val="20"/>
        </w:rPr>
        <w:t xml:space="preserve"> SF-</w:t>
      </w:r>
      <w:r w:rsidR="007730ED" w:rsidRPr="000E590D">
        <w:rPr>
          <w:rFonts w:eastAsia="PMingLiU"/>
          <w:sz w:val="20"/>
        </w:rPr>
        <w:t>36</w:t>
      </w:r>
      <w:r w:rsidR="00626908" w:rsidRPr="000E590D">
        <w:rPr>
          <w:rFonts w:eastAsia="PMingLiU"/>
          <w:sz w:val="20"/>
        </w:rPr>
        <w:t xml:space="preserve"> </w:t>
      </w:r>
      <w:r w:rsidR="007730ED" w:rsidRPr="000E590D">
        <w:rPr>
          <w:rFonts w:eastAsia="PMingLiU"/>
          <w:sz w:val="20"/>
        </w:rPr>
        <w:t>Taiwan</w:t>
      </w:r>
      <w:r w:rsidR="00EF6113" w:rsidRPr="000E590D">
        <w:rPr>
          <w:rFonts w:eastAsia="PMingLiU"/>
          <w:sz w:val="20"/>
        </w:rPr>
        <w:t>ese</w:t>
      </w:r>
      <w:r w:rsidR="007730ED" w:rsidRPr="000E590D">
        <w:rPr>
          <w:rFonts w:eastAsia="PMingLiU"/>
          <w:sz w:val="20"/>
        </w:rPr>
        <w:t xml:space="preserve"> </w:t>
      </w:r>
      <w:r w:rsidR="00203085" w:rsidRPr="000E590D">
        <w:rPr>
          <w:rFonts w:eastAsia="PMingLiU"/>
          <w:sz w:val="20"/>
        </w:rPr>
        <w:t xml:space="preserve">version has </w:t>
      </w:r>
      <w:r w:rsidR="00626908" w:rsidRPr="000E590D">
        <w:rPr>
          <w:rFonts w:eastAsia="PMingLiU"/>
          <w:sz w:val="20"/>
        </w:rPr>
        <w:t>acceptable internal consis</w:t>
      </w:r>
      <w:r w:rsidR="007730ED" w:rsidRPr="000E590D">
        <w:rPr>
          <w:rFonts w:eastAsia="PMingLiU"/>
          <w:sz w:val="20"/>
        </w:rPr>
        <w:t>tency and reliability (Lu et al.</w:t>
      </w:r>
      <w:proofErr w:type="gramStart"/>
      <w:r w:rsidR="007730ED" w:rsidRPr="000E590D">
        <w:rPr>
          <w:rFonts w:eastAsia="PMingLiU"/>
          <w:sz w:val="20"/>
        </w:rPr>
        <w:t>,</w:t>
      </w:r>
      <w:r w:rsidR="00A40758" w:rsidRPr="000E590D">
        <w:rPr>
          <w:rFonts w:eastAsia="PMingLiU"/>
          <w:sz w:val="20"/>
        </w:rPr>
        <w:t>2003</w:t>
      </w:r>
      <w:proofErr w:type="gramEnd"/>
      <w:r w:rsidR="007730ED" w:rsidRPr="000E590D">
        <w:rPr>
          <w:rFonts w:eastAsia="PMingLiU"/>
          <w:sz w:val="20"/>
        </w:rPr>
        <w:t>).</w:t>
      </w:r>
    </w:p>
    <w:p w14:paraId="3D5F1025" w14:textId="77777777" w:rsidR="00F47E61" w:rsidRPr="000E590D" w:rsidRDefault="00F47E61" w:rsidP="00BE7994">
      <w:pPr>
        <w:spacing w:after="0" w:line="480" w:lineRule="auto"/>
        <w:rPr>
          <w:rFonts w:ascii="Times New Roman" w:hAnsi="Times New Roman" w:cs="Times New Roman"/>
          <w:sz w:val="20"/>
          <w:szCs w:val="20"/>
        </w:rPr>
      </w:pPr>
    </w:p>
    <w:p w14:paraId="4E273106" w14:textId="55588459" w:rsidR="00F46BE7" w:rsidRPr="000E590D" w:rsidRDefault="006B2C55" w:rsidP="00BE7994">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t>Piloting of the procedures and questionnaire was undertaken with 30 participants resulting in one min</w:t>
      </w:r>
      <w:r w:rsidR="000D65C9" w:rsidRPr="000E590D">
        <w:rPr>
          <w:rFonts w:ascii="Times New Roman" w:hAnsi="Times New Roman" w:cs="Times New Roman"/>
          <w:sz w:val="20"/>
          <w:szCs w:val="20"/>
        </w:rPr>
        <w:t>or change to the questionnaire.</w:t>
      </w:r>
      <w:r w:rsidRPr="000E590D">
        <w:rPr>
          <w:rFonts w:ascii="Times New Roman" w:hAnsi="Times New Roman" w:cs="Times New Roman"/>
          <w:sz w:val="20"/>
          <w:szCs w:val="20"/>
        </w:rPr>
        <w:t xml:space="preserve"> </w:t>
      </w:r>
      <w:r w:rsidR="006410C1" w:rsidRPr="000E590D">
        <w:rPr>
          <w:rFonts w:ascii="Times New Roman" w:hAnsi="Times New Roman" w:cs="Times New Roman"/>
          <w:sz w:val="20"/>
          <w:szCs w:val="20"/>
        </w:rPr>
        <w:t xml:space="preserve"> </w:t>
      </w:r>
      <w:r w:rsidR="00CD5FDB" w:rsidRPr="000E590D">
        <w:rPr>
          <w:rFonts w:ascii="Times New Roman" w:hAnsi="Times New Roman" w:cs="Times New Roman"/>
          <w:sz w:val="20"/>
          <w:szCs w:val="20"/>
        </w:rPr>
        <w:t xml:space="preserve">Most participants </w:t>
      </w:r>
      <w:r w:rsidR="0069547D" w:rsidRPr="000E590D">
        <w:rPr>
          <w:rFonts w:ascii="Times New Roman" w:hAnsi="Times New Roman" w:cs="Times New Roman"/>
          <w:sz w:val="20"/>
          <w:szCs w:val="20"/>
        </w:rPr>
        <w:t xml:space="preserve">in the main study </w:t>
      </w:r>
      <w:r w:rsidR="00CD5FDB" w:rsidRPr="000E590D">
        <w:rPr>
          <w:rFonts w:ascii="Times New Roman" w:hAnsi="Times New Roman" w:cs="Times New Roman"/>
          <w:sz w:val="20"/>
          <w:szCs w:val="20"/>
        </w:rPr>
        <w:t xml:space="preserve">completed their questionnaire in the hospital, while </w:t>
      </w:r>
      <w:r w:rsidR="00F007A4" w:rsidRPr="000E590D">
        <w:rPr>
          <w:rFonts w:ascii="Times New Roman" w:hAnsi="Times New Roman" w:cs="Times New Roman"/>
          <w:sz w:val="20"/>
          <w:szCs w:val="20"/>
          <w:lang w:val="en-US"/>
        </w:rPr>
        <w:t xml:space="preserve">a minority </w:t>
      </w:r>
      <w:r w:rsidR="00CD5FDB" w:rsidRPr="000E590D">
        <w:rPr>
          <w:rFonts w:ascii="Times New Roman" w:hAnsi="Times New Roman" w:cs="Times New Roman"/>
          <w:sz w:val="20"/>
          <w:szCs w:val="20"/>
        </w:rPr>
        <w:t>completed</w:t>
      </w:r>
      <w:r w:rsidR="002910EE" w:rsidRPr="000E590D">
        <w:rPr>
          <w:rFonts w:ascii="Times New Roman" w:hAnsi="Times New Roman" w:cs="Times New Roman"/>
          <w:sz w:val="20"/>
          <w:szCs w:val="20"/>
        </w:rPr>
        <w:t xml:space="preserve"> them at home and then returned them to the research</w:t>
      </w:r>
      <w:r w:rsidR="00C82B4F" w:rsidRPr="000E590D">
        <w:rPr>
          <w:rFonts w:ascii="Times New Roman" w:hAnsi="Times New Roman" w:cs="Times New Roman"/>
          <w:sz w:val="20"/>
          <w:szCs w:val="20"/>
        </w:rPr>
        <w:t>er</w:t>
      </w:r>
      <w:r w:rsidR="00F47E61" w:rsidRPr="000E590D">
        <w:rPr>
          <w:rFonts w:ascii="Times New Roman" w:hAnsi="Times New Roman" w:cs="Times New Roman"/>
          <w:sz w:val="20"/>
          <w:szCs w:val="20"/>
        </w:rPr>
        <w:t>.</w:t>
      </w:r>
      <w:r w:rsidR="00CD5FDB" w:rsidRPr="000E590D">
        <w:rPr>
          <w:rFonts w:ascii="Times New Roman" w:hAnsi="Times New Roman" w:cs="Times New Roman"/>
          <w:sz w:val="20"/>
          <w:szCs w:val="20"/>
        </w:rPr>
        <w:t xml:space="preserve"> </w:t>
      </w:r>
    </w:p>
    <w:p w14:paraId="69B89C42" w14:textId="77777777" w:rsidR="00F46BE7" w:rsidRPr="000E590D" w:rsidRDefault="00F46BE7" w:rsidP="00BE7994">
      <w:pPr>
        <w:spacing w:after="0" w:line="480" w:lineRule="auto"/>
        <w:rPr>
          <w:rFonts w:ascii="Times New Roman" w:hAnsi="Times New Roman" w:cs="Times New Roman"/>
          <w:sz w:val="20"/>
          <w:szCs w:val="20"/>
        </w:rPr>
      </w:pPr>
    </w:p>
    <w:p w14:paraId="240F5BF5" w14:textId="68027264" w:rsidR="00CD5FDB" w:rsidRPr="000E590D" w:rsidRDefault="00B33553" w:rsidP="00BE7994">
      <w:pPr>
        <w:spacing w:after="0" w:line="480" w:lineRule="auto"/>
        <w:rPr>
          <w:rFonts w:ascii="Times New Roman" w:eastAsia="DFKai-SB" w:hAnsi="Times New Roman" w:cs="Times New Roman"/>
          <w:bCs/>
          <w:sz w:val="20"/>
          <w:szCs w:val="20"/>
        </w:rPr>
      </w:pPr>
      <w:r w:rsidRPr="000E590D">
        <w:rPr>
          <w:rFonts w:ascii="Times New Roman" w:hAnsi="Times New Roman" w:cs="Times New Roman"/>
          <w:sz w:val="20"/>
          <w:szCs w:val="20"/>
        </w:rPr>
        <w:t>The participants who ag</w:t>
      </w:r>
      <w:r w:rsidR="00F47E61" w:rsidRPr="000E590D">
        <w:rPr>
          <w:rFonts w:ascii="Times New Roman" w:hAnsi="Times New Roman" w:cs="Times New Roman"/>
          <w:sz w:val="20"/>
          <w:szCs w:val="20"/>
        </w:rPr>
        <w:t xml:space="preserve">reed to use the </w:t>
      </w:r>
      <w:r w:rsidR="0069547D" w:rsidRPr="000E590D">
        <w:rPr>
          <w:rFonts w:ascii="Times New Roman" w:hAnsi="Times New Roman" w:cs="Times New Roman"/>
          <w:sz w:val="20"/>
          <w:szCs w:val="20"/>
        </w:rPr>
        <w:t xml:space="preserve">Actigraph </w:t>
      </w:r>
      <w:r w:rsidR="00F47E61" w:rsidRPr="000E590D">
        <w:rPr>
          <w:rFonts w:ascii="Times New Roman" w:hAnsi="Times New Roman" w:cs="Times New Roman"/>
          <w:sz w:val="20"/>
          <w:szCs w:val="20"/>
        </w:rPr>
        <w:t>sleep monitor</w:t>
      </w:r>
      <w:r w:rsidRPr="000E590D">
        <w:rPr>
          <w:rFonts w:ascii="Times New Roman" w:hAnsi="Times New Roman" w:cs="Times New Roman"/>
          <w:sz w:val="20"/>
          <w:szCs w:val="20"/>
        </w:rPr>
        <w:t xml:space="preserve"> were provided with an explanation how to use it</w:t>
      </w:r>
      <w:r w:rsidR="00F47E61" w:rsidRPr="000E590D">
        <w:rPr>
          <w:rFonts w:ascii="Times New Roman" w:hAnsi="Times New Roman" w:cs="Times New Roman"/>
          <w:sz w:val="20"/>
          <w:szCs w:val="20"/>
        </w:rPr>
        <w:t xml:space="preserve">. </w:t>
      </w:r>
      <w:r w:rsidR="00FA6929" w:rsidRPr="000E590D">
        <w:rPr>
          <w:rFonts w:ascii="Times New Roman" w:hAnsi="Times New Roman" w:cs="Times New Roman"/>
          <w:sz w:val="20"/>
          <w:szCs w:val="20"/>
        </w:rPr>
        <w:t xml:space="preserve">It was similar in size to a wristwatch, and electronically recorded sleep latency, </w:t>
      </w:r>
      <w:r w:rsidR="00923544" w:rsidRPr="000E590D">
        <w:rPr>
          <w:rFonts w:ascii="Times New Roman" w:hAnsi="Times New Roman" w:cs="Times New Roman"/>
          <w:sz w:val="20"/>
          <w:szCs w:val="20"/>
        </w:rPr>
        <w:t xml:space="preserve">waking time after sleep onset, number of times awakening, total sleep time and sleep efficiency (the percentage of time the wearer slept while in bed).  </w:t>
      </w:r>
      <w:r w:rsidR="00F47E61" w:rsidRPr="000E590D">
        <w:rPr>
          <w:rFonts w:ascii="Times New Roman" w:hAnsi="Times New Roman" w:cs="Times New Roman"/>
          <w:sz w:val="20"/>
          <w:szCs w:val="20"/>
        </w:rPr>
        <w:t>T</w:t>
      </w:r>
      <w:r w:rsidR="006E3FF8" w:rsidRPr="000E590D">
        <w:rPr>
          <w:rFonts w:ascii="Times New Roman" w:hAnsi="Times New Roman" w:cs="Times New Roman"/>
          <w:sz w:val="20"/>
          <w:szCs w:val="20"/>
        </w:rPr>
        <w:t xml:space="preserve">he researcher </w:t>
      </w:r>
      <w:r w:rsidR="00F47E61" w:rsidRPr="000E590D">
        <w:rPr>
          <w:rFonts w:ascii="Times New Roman" w:hAnsi="Times New Roman" w:cs="Times New Roman"/>
          <w:sz w:val="20"/>
          <w:szCs w:val="20"/>
        </w:rPr>
        <w:t xml:space="preserve">went to </w:t>
      </w:r>
      <w:r w:rsidR="006E3FF8" w:rsidRPr="000E590D">
        <w:rPr>
          <w:rFonts w:ascii="Times New Roman" w:hAnsi="Times New Roman" w:cs="Times New Roman"/>
          <w:sz w:val="20"/>
          <w:szCs w:val="20"/>
        </w:rPr>
        <w:t>participants’ homes to collect the monitor</w:t>
      </w:r>
      <w:r w:rsidR="005556C8" w:rsidRPr="000E590D">
        <w:rPr>
          <w:rFonts w:ascii="Times New Roman" w:hAnsi="Times New Roman" w:cs="Times New Roman"/>
          <w:sz w:val="20"/>
          <w:szCs w:val="20"/>
        </w:rPr>
        <w:t>s</w:t>
      </w:r>
      <w:r w:rsidR="006E3FF8" w:rsidRPr="000E590D">
        <w:rPr>
          <w:rFonts w:ascii="Times New Roman" w:hAnsi="Times New Roman" w:cs="Times New Roman"/>
          <w:sz w:val="20"/>
          <w:szCs w:val="20"/>
        </w:rPr>
        <w:t xml:space="preserve"> after the third day.</w:t>
      </w:r>
      <w:r w:rsidRPr="000E590D">
        <w:rPr>
          <w:rFonts w:ascii="Times New Roman" w:hAnsi="Times New Roman" w:cs="Times New Roman"/>
          <w:sz w:val="20"/>
          <w:szCs w:val="20"/>
        </w:rPr>
        <w:t xml:space="preserve">  There were o</w:t>
      </w:r>
      <w:r w:rsidR="005556C8" w:rsidRPr="000E590D">
        <w:rPr>
          <w:rFonts w:ascii="Times New Roman" w:hAnsi="Times New Roman" w:cs="Times New Roman"/>
          <w:sz w:val="20"/>
          <w:szCs w:val="20"/>
        </w:rPr>
        <w:t>nly three</w:t>
      </w:r>
      <w:r w:rsidRPr="000E590D">
        <w:rPr>
          <w:rFonts w:ascii="Times New Roman" w:hAnsi="Times New Roman" w:cs="Times New Roman"/>
          <w:sz w:val="20"/>
          <w:szCs w:val="20"/>
        </w:rPr>
        <w:t xml:space="preserve"> wrist </w:t>
      </w:r>
      <w:proofErr w:type="spellStart"/>
      <w:r w:rsidR="0069547D" w:rsidRPr="000E590D">
        <w:rPr>
          <w:rFonts w:ascii="Times New Roman" w:hAnsi="Times New Roman" w:cs="Times New Roman"/>
          <w:sz w:val="20"/>
          <w:szCs w:val="20"/>
        </w:rPr>
        <w:t>A</w:t>
      </w:r>
      <w:r w:rsidRPr="000E590D">
        <w:rPr>
          <w:rFonts w:ascii="Times New Roman" w:hAnsi="Times New Roman" w:cs="Times New Roman"/>
          <w:sz w:val="20"/>
          <w:szCs w:val="20"/>
        </w:rPr>
        <w:t>ctigraphs</w:t>
      </w:r>
      <w:proofErr w:type="spellEnd"/>
      <w:r w:rsidRPr="000E590D">
        <w:rPr>
          <w:rFonts w:ascii="Times New Roman" w:hAnsi="Times New Roman" w:cs="Times New Roman"/>
          <w:sz w:val="20"/>
          <w:szCs w:val="20"/>
        </w:rPr>
        <w:t xml:space="preserve"> available so this limited </w:t>
      </w:r>
      <w:r w:rsidR="00DA053E" w:rsidRPr="000E590D">
        <w:rPr>
          <w:rFonts w:ascii="Times New Roman" w:hAnsi="Times New Roman" w:cs="Times New Roman"/>
          <w:sz w:val="20"/>
          <w:szCs w:val="20"/>
        </w:rPr>
        <w:t xml:space="preserve">the process of </w:t>
      </w:r>
      <w:r w:rsidR="00F176F8" w:rsidRPr="000E590D">
        <w:rPr>
          <w:rFonts w:ascii="Times New Roman" w:hAnsi="Times New Roman" w:cs="Times New Roman"/>
          <w:sz w:val="20"/>
          <w:szCs w:val="20"/>
        </w:rPr>
        <w:t>recruitment.</w:t>
      </w:r>
    </w:p>
    <w:p w14:paraId="7C4793DA" w14:textId="77777777" w:rsidR="00F17ECC" w:rsidRPr="000E590D" w:rsidRDefault="00F17ECC" w:rsidP="00BE7994">
      <w:pPr>
        <w:widowControl w:val="0"/>
        <w:spacing w:after="0" w:line="480" w:lineRule="auto"/>
        <w:rPr>
          <w:rFonts w:ascii="Times New Roman" w:eastAsia="PMingLiU" w:hAnsi="Times New Roman" w:cs="Times New Roman"/>
          <w:sz w:val="20"/>
          <w:szCs w:val="20"/>
          <w:lang w:eastAsia="zh-TW"/>
        </w:rPr>
      </w:pPr>
    </w:p>
    <w:p w14:paraId="610007D5" w14:textId="00DB0F8A" w:rsidR="00C605C1" w:rsidRPr="000E590D" w:rsidRDefault="00760DA5" w:rsidP="00BE7994">
      <w:pPr>
        <w:pStyle w:val="Title"/>
        <w:spacing w:line="480" w:lineRule="auto"/>
        <w:ind w:left="0" w:firstLine="0"/>
        <w:jc w:val="left"/>
        <w:rPr>
          <w:bCs w:val="0"/>
          <w:sz w:val="20"/>
          <w:szCs w:val="20"/>
          <w:lang w:val="en-GB"/>
        </w:rPr>
      </w:pPr>
      <w:r w:rsidRPr="000E590D">
        <w:rPr>
          <w:bCs w:val="0"/>
          <w:sz w:val="20"/>
          <w:szCs w:val="20"/>
          <w:lang w:val="en-GB"/>
        </w:rPr>
        <w:t xml:space="preserve">Statistical </w:t>
      </w:r>
      <w:r w:rsidR="0010644A" w:rsidRPr="000E590D">
        <w:rPr>
          <w:bCs w:val="0"/>
          <w:sz w:val="20"/>
          <w:szCs w:val="20"/>
          <w:lang w:val="en-GB"/>
        </w:rPr>
        <w:t>a</w:t>
      </w:r>
      <w:r w:rsidR="00C605C1" w:rsidRPr="000E590D">
        <w:rPr>
          <w:bCs w:val="0"/>
          <w:sz w:val="20"/>
          <w:szCs w:val="20"/>
          <w:lang w:val="en-GB"/>
        </w:rPr>
        <w:t>nalys</w:t>
      </w:r>
      <w:r w:rsidR="002A0C3C" w:rsidRPr="000E590D">
        <w:rPr>
          <w:bCs w:val="0"/>
          <w:sz w:val="20"/>
          <w:szCs w:val="20"/>
          <w:lang w:val="en-GB"/>
        </w:rPr>
        <w:t>is</w:t>
      </w:r>
    </w:p>
    <w:p w14:paraId="5939571C" w14:textId="79C2B7A5" w:rsidR="0013695E" w:rsidRPr="000E590D" w:rsidRDefault="00301661" w:rsidP="00BE7994">
      <w:pPr>
        <w:pStyle w:val="Title"/>
        <w:spacing w:line="480" w:lineRule="auto"/>
        <w:ind w:left="0" w:firstLine="0"/>
        <w:jc w:val="left"/>
        <w:rPr>
          <w:b w:val="0"/>
          <w:sz w:val="20"/>
          <w:szCs w:val="20"/>
        </w:rPr>
      </w:pPr>
      <w:r w:rsidRPr="000E590D">
        <w:rPr>
          <w:b w:val="0"/>
          <w:sz w:val="20"/>
          <w:szCs w:val="20"/>
        </w:rPr>
        <w:t xml:space="preserve">Data were </w:t>
      </w:r>
      <w:r w:rsidR="00BD0855" w:rsidRPr="000E590D">
        <w:rPr>
          <w:b w:val="0"/>
          <w:sz w:val="20"/>
          <w:szCs w:val="20"/>
        </w:rPr>
        <w:t>analy</w:t>
      </w:r>
      <w:r w:rsidR="00B973CF" w:rsidRPr="000E590D">
        <w:rPr>
          <w:b w:val="0"/>
          <w:sz w:val="20"/>
          <w:szCs w:val="20"/>
        </w:rPr>
        <w:t>z</w:t>
      </w:r>
      <w:r w:rsidR="00BD0855" w:rsidRPr="000E590D">
        <w:rPr>
          <w:b w:val="0"/>
          <w:sz w:val="20"/>
          <w:szCs w:val="20"/>
        </w:rPr>
        <w:t xml:space="preserve">ed </w:t>
      </w:r>
      <w:r w:rsidRPr="000E590D">
        <w:rPr>
          <w:b w:val="0"/>
          <w:sz w:val="20"/>
          <w:szCs w:val="20"/>
        </w:rPr>
        <w:t xml:space="preserve">with </w:t>
      </w:r>
      <w:r w:rsidRPr="000E590D">
        <w:rPr>
          <w:b w:val="0"/>
          <w:bCs w:val="0"/>
          <w:sz w:val="20"/>
          <w:szCs w:val="20"/>
        </w:rPr>
        <w:t>SPSS</w:t>
      </w:r>
      <w:r w:rsidRPr="000E590D">
        <w:rPr>
          <w:b w:val="0"/>
          <w:bCs w:val="0"/>
          <w:sz w:val="20"/>
          <w:szCs w:val="20"/>
          <w:vertAlign w:val="superscript"/>
        </w:rPr>
        <w:t>TM</w:t>
      </w:r>
      <w:r w:rsidRPr="000E590D">
        <w:rPr>
          <w:b w:val="0"/>
          <w:bCs w:val="0"/>
          <w:sz w:val="20"/>
          <w:szCs w:val="20"/>
        </w:rPr>
        <w:t xml:space="preserve"> Release 16.0 </w:t>
      </w:r>
      <w:r w:rsidR="007D5BE3" w:rsidRPr="000E590D">
        <w:rPr>
          <w:b w:val="0"/>
          <w:bCs w:val="0"/>
          <w:sz w:val="20"/>
          <w:szCs w:val="20"/>
        </w:rPr>
        <w:fldChar w:fldCharType="begin"/>
      </w:r>
      <w:r w:rsidR="00634273" w:rsidRPr="000E590D">
        <w:rPr>
          <w:b w:val="0"/>
          <w:bCs w:val="0"/>
          <w:sz w:val="20"/>
          <w:szCs w:val="20"/>
        </w:rPr>
        <w:instrText xml:space="preserve"> ADDIN EN.CITE &lt;EndNote&gt;&lt;Cite&gt;&lt;Author&gt;SPSS&lt;/Author&gt;&lt;Year&gt;2008&lt;/Year&gt;&lt;RecNum&gt;48&lt;/RecNum&gt;&lt;DisplayText&gt;(SPSS, 2008)&lt;/DisplayText&gt;&lt;record&gt;&lt;rec-number&gt;48&lt;/rec-number&gt;&lt;foreign-keys&gt;&lt;key app="EN" db-id="2zz2t5wswsp0pieeapzv0xvdrd20rz2ws9v5"&gt;48&lt;/key&gt;&lt;/foreign-keys&gt;&lt;ref-type name="Book"&gt;6&lt;/ref-type&gt;&lt;contributors&gt;&lt;authors&gt;&lt;author&gt;SPSS, I.n.c.&lt;/author&gt;&lt;/authors&gt;&lt;/contributors&gt;&lt;titles&gt;&lt;title&gt;SPSS 16.0 FOR Windows 2008 Release 16.0.2.&lt;/title&gt;&lt;/titles&gt;&lt;dates&gt;&lt;year&gt;2008&lt;/year&gt;&lt;/dates&gt;&lt;pub-location&gt; Chicago&lt;/pub-location&gt;&lt;publisher&gt;SPSS Inc&lt;/publisher&gt;&lt;urls&gt;&lt;/urls&gt;&lt;/record&gt;&lt;/Cite&gt;&lt;/EndNote&gt;</w:instrText>
      </w:r>
      <w:r w:rsidR="007D5BE3" w:rsidRPr="000E590D">
        <w:rPr>
          <w:b w:val="0"/>
          <w:bCs w:val="0"/>
          <w:sz w:val="20"/>
          <w:szCs w:val="20"/>
        </w:rPr>
        <w:fldChar w:fldCharType="separate"/>
      </w:r>
      <w:r w:rsidR="00634273" w:rsidRPr="000E590D">
        <w:rPr>
          <w:b w:val="0"/>
          <w:bCs w:val="0"/>
          <w:noProof/>
          <w:sz w:val="20"/>
          <w:szCs w:val="20"/>
        </w:rPr>
        <w:t>(</w:t>
      </w:r>
      <w:hyperlink w:anchor="_ENREF_38" w:tooltip="SPSS, 2008 #48" w:history="1">
        <w:r w:rsidR="00AB6AB3" w:rsidRPr="000E590D">
          <w:rPr>
            <w:b w:val="0"/>
            <w:bCs w:val="0"/>
            <w:noProof/>
            <w:sz w:val="20"/>
            <w:szCs w:val="20"/>
          </w:rPr>
          <w:t>SPSS, 2008</w:t>
        </w:r>
      </w:hyperlink>
      <w:r w:rsidR="00634273" w:rsidRPr="000E590D">
        <w:rPr>
          <w:b w:val="0"/>
          <w:bCs w:val="0"/>
          <w:noProof/>
          <w:sz w:val="20"/>
          <w:szCs w:val="20"/>
        </w:rPr>
        <w:t>)</w:t>
      </w:r>
      <w:r w:rsidR="007D5BE3" w:rsidRPr="000E590D">
        <w:rPr>
          <w:b w:val="0"/>
          <w:bCs w:val="0"/>
          <w:sz w:val="20"/>
          <w:szCs w:val="20"/>
        </w:rPr>
        <w:fldChar w:fldCharType="end"/>
      </w:r>
      <w:r w:rsidRPr="000E590D">
        <w:rPr>
          <w:b w:val="0"/>
          <w:bCs w:val="0"/>
          <w:sz w:val="20"/>
          <w:szCs w:val="20"/>
        </w:rPr>
        <w:t xml:space="preserve">. </w:t>
      </w:r>
      <w:r w:rsidR="00D3474A" w:rsidRPr="000E590D">
        <w:rPr>
          <w:b w:val="0"/>
          <w:sz w:val="20"/>
          <w:szCs w:val="20"/>
        </w:rPr>
        <w:t>Distributions were assessed for normality in order to decide on statistical methods to be used for inferential analysis</w:t>
      </w:r>
      <w:r w:rsidR="007731DF" w:rsidRPr="000E590D">
        <w:rPr>
          <w:b w:val="0"/>
          <w:sz w:val="20"/>
          <w:szCs w:val="20"/>
        </w:rPr>
        <w:t xml:space="preserve"> </w:t>
      </w:r>
      <w:r w:rsidR="007731DF" w:rsidRPr="000E590D">
        <w:rPr>
          <w:b w:val="0"/>
          <w:sz w:val="20"/>
          <w:szCs w:val="20"/>
        </w:rPr>
        <w:fldChar w:fldCharType="begin"/>
      </w:r>
      <w:r w:rsidR="009F6663" w:rsidRPr="000E590D">
        <w:rPr>
          <w:b w:val="0"/>
          <w:sz w:val="20"/>
          <w:szCs w:val="20"/>
        </w:rPr>
        <w:instrText xml:space="preserve"> ADDIN EN.CITE &lt;EndNote&gt;&lt;Cite&gt;&lt;Author&gt;Field&lt;/Author&gt;&lt;Year&gt;2009&lt;/Year&gt;&lt;RecNum&gt;31&lt;/RecNum&gt;&lt;DisplayText&gt;(Field, 2009)&lt;/DisplayText&gt;&lt;record&gt;&lt;rec-number&gt;31&lt;/rec-number&gt;&lt;foreign-keys&gt;&lt;key app="EN" db-id="2zz2t5wswsp0pieeapzv0xvdrd20rz2ws9v5"&gt;31&lt;/key&gt;&lt;/foreign-keys&gt;&lt;ref-type name="Book"&gt;6&lt;/ref-type&gt;&lt;contributors&gt;&lt;authors&gt;&lt;author&gt;Field, A. &lt;/author&gt;&lt;/authors&gt;&lt;secondary-authors&gt;&lt;author&gt;3rd&lt;/author&gt;&lt;/secondary-authors&gt;&lt;/contributors&gt;&lt;titles&gt;&lt;title&gt;Discovering Statistics Using SPSS&lt;/title&gt;&lt;/titles&gt;&lt;edition&gt;&lt;style face="normal" font="default" size="100%"&gt;3&lt;/style&gt;&lt;style face="superscript" font="default" size="100%"&gt;rd &lt;/style&gt;&lt;style face="normal" font="default" size="100%"&gt;ed&lt;/style&gt;&lt;/edition&gt;&lt;dates&gt;&lt;year&gt;2009&lt;/year&gt;&lt;/dates&gt;&lt;pub-location&gt;London&lt;/pub-location&gt;&lt;publisher&gt;SAGE Publications, Inc.&lt;/publisher&gt;&lt;urls&gt;&lt;/urls&gt;&lt;/record&gt;&lt;/Cite&gt;&lt;/EndNote&gt;</w:instrText>
      </w:r>
      <w:r w:rsidR="007731DF" w:rsidRPr="000E590D">
        <w:rPr>
          <w:b w:val="0"/>
          <w:sz w:val="20"/>
          <w:szCs w:val="20"/>
        </w:rPr>
        <w:fldChar w:fldCharType="separate"/>
      </w:r>
      <w:r w:rsidR="007731DF" w:rsidRPr="000E590D">
        <w:rPr>
          <w:b w:val="0"/>
          <w:noProof/>
          <w:sz w:val="20"/>
          <w:szCs w:val="20"/>
        </w:rPr>
        <w:t>(</w:t>
      </w:r>
      <w:hyperlink w:anchor="_ENREF_14" w:tooltip="Field, 2009 #31" w:history="1">
        <w:r w:rsidR="00AB6AB3" w:rsidRPr="000E590D">
          <w:rPr>
            <w:b w:val="0"/>
            <w:noProof/>
            <w:sz w:val="20"/>
            <w:szCs w:val="20"/>
          </w:rPr>
          <w:t>Field, 2009</w:t>
        </w:r>
      </w:hyperlink>
      <w:r w:rsidR="007731DF" w:rsidRPr="000E590D">
        <w:rPr>
          <w:b w:val="0"/>
          <w:noProof/>
          <w:sz w:val="20"/>
          <w:szCs w:val="20"/>
        </w:rPr>
        <w:t>)</w:t>
      </w:r>
      <w:r w:rsidR="007731DF" w:rsidRPr="000E590D">
        <w:rPr>
          <w:b w:val="0"/>
          <w:sz w:val="20"/>
          <w:szCs w:val="20"/>
        </w:rPr>
        <w:fldChar w:fldCharType="end"/>
      </w:r>
      <w:r w:rsidR="00E64B57" w:rsidRPr="000E590D">
        <w:rPr>
          <w:b w:val="0"/>
          <w:sz w:val="20"/>
          <w:szCs w:val="20"/>
        </w:rPr>
        <w:t>, and they were found to be</w:t>
      </w:r>
      <w:r w:rsidR="00937ADD" w:rsidRPr="000E590D">
        <w:rPr>
          <w:b w:val="0"/>
          <w:sz w:val="20"/>
          <w:szCs w:val="20"/>
        </w:rPr>
        <w:t xml:space="preserve"> non-normal. </w:t>
      </w:r>
      <w:r w:rsidRPr="000E590D">
        <w:rPr>
          <w:b w:val="0"/>
          <w:sz w:val="20"/>
          <w:szCs w:val="20"/>
        </w:rPr>
        <w:t xml:space="preserve">Descriptive statistics were used to </w:t>
      </w:r>
      <w:r w:rsidR="00E64B57" w:rsidRPr="000E590D">
        <w:rPr>
          <w:b w:val="0"/>
          <w:sz w:val="20"/>
          <w:szCs w:val="20"/>
        </w:rPr>
        <w:t xml:space="preserve">summarize </w:t>
      </w:r>
      <w:r w:rsidRPr="000E590D">
        <w:rPr>
          <w:b w:val="0"/>
          <w:sz w:val="20"/>
          <w:szCs w:val="20"/>
        </w:rPr>
        <w:t xml:space="preserve">characteristics of </w:t>
      </w:r>
      <w:r w:rsidR="00D3474A" w:rsidRPr="000E590D">
        <w:rPr>
          <w:rFonts w:eastAsia="PMingLiU"/>
          <w:b w:val="0"/>
          <w:sz w:val="20"/>
          <w:szCs w:val="20"/>
        </w:rPr>
        <w:t>participants</w:t>
      </w:r>
      <w:r w:rsidRPr="000E590D">
        <w:rPr>
          <w:b w:val="0"/>
          <w:sz w:val="20"/>
          <w:szCs w:val="20"/>
        </w:rPr>
        <w:t xml:space="preserve"> and validated measures of quality of sleep, pain, stiffness, physical function, emotional health and </w:t>
      </w:r>
      <w:r w:rsidR="009E4960" w:rsidRPr="000E590D">
        <w:rPr>
          <w:b w:val="0"/>
          <w:sz w:val="20"/>
          <w:szCs w:val="20"/>
        </w:rPr>
        <w:t>HRQoL</w:t>
      </w:r>
      <w:r w:rsidRPr="000E590D">
        <w:rPr>
          <w:b w:val="0"/>
          <w:sz w:val="20"/>
          <w:szCs w:val="20"/>
        </w:rPr>
        <w:t xml:space="preserve">. </w:t>
      </w:r>
      <w:r w:rsidR="009E4960" w:rsidRPr="000E590D">
        <w:rPr>
          <w:b w:val="0"/>
          <w:bCs w:val="0"/>
          <w:sz w:val="20"/>
          <w:szCs w:val="20"/>
          <w:lang w:val="en-GB"/>
        </w:rPr>
        <w:t xml:space="preserve">Confidence intervals were used for reporting the precision of </w:t>
      </w:r>
      <w:r w:rsidR="00CD5FDB" w:rsidRPr="000E590D">
        <w:rPr>
          <w:b w:val="0"/>
          <w:bCs w:val="0"/>
          <w:sz w:val="20"/>
          <w:szCs w:val="20"/>
          <w:lang w:val="en-GB"/>
        </w:rPr>
        <w:t xml:space="preserve">sample </w:t>
      </w:r>
      <w:r w:rsidR="009E4960" w:rsidRPr="000E590D">
        <w:rPr>
          <w:b w:val="0"/>
          <w:bCs w:val="0"/>
          <w:sz w:val="20"/>
          <w:szCs w:val="20"/>
          <w:lang w:val="en-GB"/>
        </w:rPr>
        <w:t xml:space="preserve">means. </w:t>
      </w:r>
      <w:r w:rsidR="001253FB" w:rsidRPr="000E590D">
        <w:rPr>
          <w:b w:val="0"/>
          <w:sz w:val="20"/>
          <w:szCs w:val="20"/>
        </w:rPr>
        <w:t>Pearson’s chi-square</w:t>
      </w:r>
      <w:r w:rsidR="00DB16FF" w:rsidRPr="000E590D">
        <w:rPr>
          <w:b w:val="0"/>
          <w:sz w:val="20"/>
          <w:szCs w:val="20"/>
        </w:rPr>
        <w:t xml:space="preserve"> test</w:t>
      </w:r>
      <w:r w:rsidR="001253FB" w:rsidRPr="000E590D">
        <w:rPr>
          <w:b w:val="0"/>
          <w:sz w:val="20"/>
          <w:szCs w:val="20"/>
        </w:rPr>
        <w:t>, Fis</w:t>
      </w:r>
      <w:r w:rsidR="00DB16FF" w:rsidRPr="000E590D">
        <w:rPr>
          <w:b w:val="0"/>
          <w:sz w:val="20"/>
          <w:szCs w:val="20"/>
        </w:rPr>
        <w:t>h</w:t>
      </w:r>
      <w:r w:rsidR="001253FB" w:rsidRPr="000E590D">
        <w:rPr>
          <w:b w:val="0"/>
          <w:sz w:val="20"/>
          <w:szCs w:val="20"/>
        </w:rPr>
        <w:t>er’s</w:t>
      </w:r>
      <w:r w:rsidR="00DB16FF" w:rsidRPr="000E590D">
        <w:rPr>
          <w:b w:val="0"/>
          <w:sz w:val="20"/>
          <w:szCs w:val="20"/>
        </w:rPr>
        <w:t xml:space="preserve"> exact test, the chi-square test for trend and the </w:t>
      </w:r>
      <w:r w:rsidR="00977215" w:rsidRPr="000E590D">
        <w:rPr>
          <w:b w:val="0"/>
          <w:sz w:val="20"/>
          <w:szCs w:val="20"/>
        </w:rPr>
        <w:t>Mann-Whitney test</w:t>
      </w:r>
      <w:r w:rsidR="00DB16FF" w:rsidRPr="000E590D">
        <w:rPr>
          <w:b w:val="0"/>
          <w:sz w:val="20"/>
          <w:szCs w:val="20"/>
        </w:rPr>
        <w:t xml:space="preserve"> </w:t>
      </w:r>
      <w:r w:rsidR="00A427A2" w:rsidRPr="000E590D">
        <w:rPr>
          <w:b w:val="0"/>
          <w:sz w:val="20"/>
          <w:szCs w:val="20"/>
        </w:rPr>
        <w:t xml:space="preserve">were used to compare </w:t>
      </w:r>
      <w:r w:rsidR="00A427A2" w:rsidRPr="000E590D">
        <w:rPr>
          <w:b w:val="0"/>
          <w:sz w:val="20"/>
          <w:szCs w:val="20"/>
        </w:rPr>
        <w:lastRenderedPageBreak/>
        <w:t xml:space="preserve">demographic and clinical variables between the participants in the </w:t>
      </w:r>
      <w:r w:rsidR="00D73BE0" w:rsidRPr="000E590D">
        <w:rPr>
          <w:b w:val="0"/>
          <w:sz w:val="20"/>
          <w:szCs w:val="20"/>
        </w:rPr>
        <w:t>secondary study</w:t>
      </w:r>
      <w:r w:rsidR="00A427A2" w:rsidRPr="000E590D">
        <w:rPr>
          <w:b w:val="0"/>
          <w:sz w:val="20"/>
          <w:szCs w:val="20"/>
        </w:rPr>
        <w:t xml:space="preserve"> and those only included in the main study.</w:t>
      </w:r>
      <w:r w:rsidR="00051BDE" w:rsidRPr="000E590D">
        <w:rPr>
          <w:rFonts w:ascii="Helvetica" w:eastAsia="SimSun" w:hAnsi="Helvetica" w:cs="Helvetica"/>
          <w:b w:val="0"/>
          <w:bCs w:val="0"/>
          <w:sz w:val="26"/>
          <w:szCs w:val="26"/>
          <w:lang w:eastAsia="en-US"/>
        </w:rPr>
        <w:t xml:space="preserve"> </w:t>
      </w:r>
      <w:r w:rsidR="00977215" w:rsidRPr="000E590D">
        <w:rPr>
          <w:b w:val="0"/>
          <w:sz w:val="20"/>
          <w:szCs w:val="20"/>
          <w:lang w:val="en-GB"/>
        </w:rPr>
        <w:t>As most</w:t>
      </w:r>
      <w:r w:rsidR="00051BDE" w:rsidRPr="000E590D">
        <w:rPr>
          <w:b w:val="0"/>
          <w:sz w:val="20"/>
          <w:szCs w:val="20"/>
          <w:lang w:val="en-GB"/>
        </w:rPr>
        <w:t xml:space="preserve"> of the continuous variables were skewed</w:t>
      </w:r>
      <w:r w:rsidR="00977215" w:rsidRPr="000E590D">
        <w:rPr>
          <w:b w:val="0"/>
          <w:sz w:val="20"/>
          <w:szCs w:val="20"/>
          <w:lang w:val="en-GB"/>
        </w:rPr>
        <w:t xml:space="preserve">, </w:t>
      </w:r>
      <w:r w:rsidR="00051BDE" w:rsidRPr="000E590D">
        <w:rPr>
          <w:b w:val="0"/>
          <w:sz w:val="20"/>
          <w:szCs w:val="20"/>
          <w:lang w:val="en-GB"/>
        </w:rPr>
        <w:t>Spearman</w:t>
      </w:r>
      <w:r w:rsidR="00E27E49" w:rsidRPr="000E590D">
        <w:rPr>
          <w:b w:val="0"/>
          <w:sz w:val="20"/>
          <w:szCs w:val="20"/>
          <w:lang w:val="en-GB"/>
        </w:rPr>
        <w:t>’s</w:t>
      </w:r>
      <w:r w:rsidR="00051BDE" w:rsidRPr="000E590D">
        <w:rPr>
          <w:b w:val="0"/>
          <w:sz w:val="20"/>
          <w:szCs w:val="20"/>
          <w:lang w:val="en-GB"/>
        </w:rPr>
        <w:t xml:space="preserve"> correlation w</w:t>
      </w:r>
      <w:r w:rsidR="00E27E49" w:rsidRPr="000E590D">
        <w:rPr>
          <w:b w:val="0"/>
          <w:sz w:val="20"/>
          <w:szCs w:val="20"/>
          <w:lang w:val="en-GB"/>
        </w:rPr>
        <w:t>as</w:t>
      </w:r>
      <w:r w:rsidR="00051BDE" w:rsidRPr="000E590D">
        <w:rPr>
          <w:b w:val="0"/>
          <w:sz w:val="20"/>
          <w:szCs w:val="20"/>
          <w:lang w:val="en-GB"/>
        </w:rPr>
        <w:t xml:space="preserve"> used to examine relationships between pairs of continuous variables and pairs where one variable was continuous and the other ordinal</w:t>
      </w:r>
      <w:r w:rsidRPr="000E590D">
        <w:rPr>
          <w:b w:val="0"/>
          <w:sz w:val="20"/>
          <w:szCs w:val="20"/>
        </w:rPr>
        <w:t xml:space="preserve">. </w:t>
      </w:r>
      <w:r w:rsidR="00D817B5" w:rsidRPr="000E590D">
        <w:rPr>
          <w:b w:val="0"/>
          <w:sz w:val="20"/>
          <w:szCs w:val="20"/>
        </w:rPr>
        <w:t>N</w:t>
      </w:r>
      <w:r w:rsidRPr="000E590D">
        <w:rPr>
          <w:b w:val="0"/>
          <w:sz w:val="20"/>
          <w:szCs w:val="20"/>
        </w:rPr>
        <w:t>onparametric tests were used to compare validated measures between groups</w:t>
      </w:r>
      <w:r w:rsidR="00CD5FDB" w:rsidRPr="000E590D">
        <w:rPr>
          <w:b w:val="0"/>
          <w:sz w:val="20"/>
          <w:szCs w:val="20"/>
        </w:rPr>
        <w:t xml:space="preserve"> (</w:t>
      </w:r>
      <w:r w:rsidR="00D817B5" w:rsidRPr="000E590D">
        <w:rPr>
          <w:b w:val="0"/>
          <w:sz w:val="20"/>
          <w:szCs w:val="20"/>
        </w:rPr>
        <w:t>Mann-Whitney and Kruskal-Wallis test</w:t>
      </w:r>
      <w:r w:rsidR="00CD5FDB" w:rsidRPr="000E590D">
        <w:rPr>
          <w:b w:val="0"/>
          <w:sz w:val="20"/>
          <w:szCs w:val="20"/>
        </w:rPr>
        <w:t>s)</w:t>
      </w:r>
      <w:r w:rsidR="000F15B9" w:rsidRPr="000E590D">
        <w:rPr>
          <w:b w:val="0"/>
          <w:sz w:val="20"/>
          <w:szCs w:val="20"/>
        </w:rPr>
        <w:t xml:space="preserve"> and to compare subjective and objective measurements of sleep within the secondary sample (Wilcoxon matched-pairs signed-ranks test)</w:t>
      </w:r>
      <w:r w:rsidRPr="000E590D">
        <w:rPr>
          <w:b w:val="0"/>
          <w:sz w:val="20"/>
          <w:szCs w:val="20"/>
        </w:rPr>
        <w:t xml:space="preserve">. </w:t>
      </w:r>
    </w:p>
    <w:p w14:paraId="07CFBA1F" w14:textId="77777777" w:rsidR="0013695E" w:rsidRPr="000E590D" w:rsidRDefault="0013695E" w:rsidP="00BE7994">
      <w:pPr>
        <w:pStyle w:val="Title"/>
        <w:spacing w:line="480" w:lineRule="auto"/>
        <w:ind w:left="0" w:firstLine="0"/>
        <w:jc w:val="left"/>
        <w:rPr>
          <w:b w:val="0"/>
          <w:sz w:val="20"/>
          <w:szCs w:val="20"/>
        </w:rPr>
      </w:pPr>
    </w:p>
    <w:p w14:paraId="4723EEC9" w14:textId="6A6D08DD" w:rsidR="00513ACC" w:rsidRPr="000E590D" w:rsidRDefault="00A63AFA" w:rsidP="00BE7994">
      <w:pPr>
        <w:pStyle w:val="Title"/>
        <w:spacing w:line="480" w:lineRule="auto"/>
        <w:ind w:left="0" w:firstLine="0"/>
        <w:jc w:val="left"/>
        <w:rPr>
          <w:b w:val="0"/>
          <w:sz w:val="20"/>
          <w:szCs w:val="20"/>
        </w:rPr>
      </w:pPr>
      <w:r w:rsidRPr="000E590D">
        <w:rPr>
          <w:b w:val="0"/>
          <w:sz w:val="20"/>
          <w:szCs w:val="20"/>
        </w:rPr>
        <w:t>Twenty v</w:t>
      </w:r>
      <w:r w:rsidR="00B24EDF" w:rsidRPr="000E590D">
        <w:rPr>
          <w:b w:val="0"/>
          <w:sz w:val="20"/>
          <w:szCs w:val="20"/>
        </w:rPr>
        <w:t xml:space="preserve">ariables were </w:t>
      </w:r>
      <w:r w:rsidRPr="000E590D">
        <w:rPr>
          <w:b w:val="0"/>
          <w:sz w:val="20"/>
          <w:szCs w:val="20"/>
        </w:rPr>
        <w:t xml:space="preserve">initially </w:t>
      </w:r>
      <w:r w:rsidR="00B24EDF" w:rsidRPr="000E590D">
        <w:rPr>
          <w:b w:val="0"/>
          <w:sz w:val="20"/>
          <w:szCs w:val="20"/>
        </w:rPr>
        <w:t xml:space="preserve">considered for </w:t>
      </w:r>
      <w:r w:rsidR="00C301AE" w:rsidRPr="000E590D">
        <w:rPr>
          <w:b w:val="0"/>
          <w:sz w:val="20"/>
          <w:szCs w:val="20"/>
        </w:rPr>
        <w:t xml:space="preserve">the primary analysis, linear </w:t>
      </w:r>
      <w:r w:rsidR="008B2078" w:rsidRPr="000E590D">
        <w:rPr>
          <w:b w:val="0"/>
          <w:sz w:val="20"/>
          <w:szCs w:val="20"/>
        </w:rPr>
        <w:t xml:space="preserve">regression </w:t>
      </w:r>
      <w:r w:rsidR="00B24EDF" w:rsidRPr="000E590D">
        <w:rPr>
          <w:b w:val="0"/>
          <w:sz w:val="20"/>
          <w:szCs w:val="20"/>
        </w:rPr>
        <w:t>modeling</w:t>
      </w:r>
      <w:r w:rsidR="001E7970" w:rsidRPr="000E590D">
        <w:rPr>
          <w:b w:val="0"/>
          <w:sz w:val="20"/>
          <w:szCs w:val="20"/>
        </w:rPr>
        <w:t>,</w:t>
      </w:r>
      <w:r w:rsidR="00B24EDF" w:rsidRPr="000E590D">
        <w:rPr>
          <w:b w:val="0"/>
          <w:sz w:val="20"/>
          <w:szCs w:val="20"/>
        </w:rPr>
        <w:t xml:space="preserve"> </w:t>
      </w:r>
      <w:r w:rsidRPr="000E590D">
        <w:rPr>
          <w:b w:val="0"/>
          <w:sz w:val="20"/>
          <w:szCs w:val="20"/>
        </w:rPr>
        <w:t>because</w:t>
      </w:r>
      <w:r w:rsidR="00B24EDF" w:rsidRPr="000E590D">
        <w:rPr>
          <w:b w:val="0"/>
          <w:sz w:val="20"/>
          <w:szCs w:val="20"/>
        </w:rPr>
        <w:t xml:space="preserve"> the </w:t>
      </w:r>
      <w:r w:rsidR="00B24EDF" w:rsidRPr="000E590D">
        <w:rPr>
          <w:b w:val="0"/>
          <w:i/>
          <w:iCs/>
          <w:sz w:val="20"/>
          <w:szCs w:val="20"/>
        </w:rPr>
        <w:t>p</w:t>
      </w:r>
      <w:r w:rsidR="00B24EDF" w:rsidRPr="000E590D">
        <w:rPr>
          <w:b w:val="0"/>
          <w:sz w:val="20"/>
          <w:szCs w:val="20"/>
        </w:rPr>
        <w:t xml:space="preserve">-value of their association with global quality of sleep satisfied </w:t>
      </w:r>
      <w:r w:rsidR="00B24EDF" w:rsidRPr="000E590D">
        <w:rPr>
          <w:b w:val="0"/>
          <w:i/>
          <w:sz w:val="20"/>
          <w:szCs w:val="20"/>
        </w:rPr>
        <w:t xml:space="preserve">p </w:t>
      </w:r>
      <w:r w:rsidR="00B24EDF" w:rsidRPr="000E590D">
        <w:rPr>
          <w:b w:val="0"/>
          <w:sz w:val="20"/>
          <w:szCs w:val="20"/>
        </w:rPr>
        <w:t xml:space="preserve">&lt; </w:t>
      </w:r>
      <w:r w:rsidR="00860046" w:rsidRPr="000E590D">
        <w:rPr>
          <w:b w:val="0"/>
          <w:sz w:val="20"/>
          <w:szCs w:val="20"/>
        </w:rPr>
        <w:t>0</w:t>
      </w:r>
      <w:r w:rsidR="00B24EDF" w:rsidRPr="000E590D">
        <w:rPr>
          <w:b w:val="0"/>
          <w:sz w:val="20"/>
          <w:szCs w:val="20"/>
        </w:rPr>
        <w:t xml:space="preserve">.25 </w:t>
      </w:r>
      <w:r w:rsidR="00A576AB" w:rsidRPr="000E590D">
        <w:rPr>
          <w:b w:val="0"/>
          <w:sz w:val="20"/>
          <w:szCs w:val="20"/>
        </w:rPr>
        <w:fldChar w:fldCharType="begin"/>
      </w:r>
      <w:r w:rsidR="00B403A0" w:rsidRPr="000E590D">
        <w:rPr>
          <w:b w:val="0"/>
          <w:sz w:val="20"/>
          <w:szCs w:val="20"/>
        </w:rPr>
        <w:instrText xml:space="preserve"> ADDIN EN.CITE &lt;EndNote&gt;&lt;Cite&gt;&lt;Author&gt;Hosmer&lt;/Author&gt;&lt;Year&gt;2000&lt;/Year&gt;&lt;RecNum&gt;33&lt;/RecNum&gt;&lt;DisplayText&gt;(Hosmer &amp;amp; Lemeshow, 2000)&lt;/DisplayText&gt;&lt;record&gt;&lt;rec-number&gt;33&lt;/rec-number&gt;&lt;foreign-keys&gt;&lt;key app="EN" db-id="2zz2t5wswsp0pieeapzv0xvdrd20rz2ws9v5"&gt;33&lt;/key&gt;&lt;/foreign-keys&gt;&lt;ref-type name="Book"&gt;6&lt;/ref-type&gt;&lt;contributors&gt;&lt;authors&gt;&lt;author&gt;Hosmer, D. W.&lt;/author&gt;&lt;author&gt;Lemeshow, S.&lt;/author&gt;&lt;/authors&gt;&lt;/contributors&gt;&lt;titles&gt;&lt;title&gt;Applied Logistic Regression  &lt;/title&gt;&lt;/titles&gt;&lt;edition&gt;&lt;style face="normal" font="default" size="100%"&gt;2&lt;/style&gt;&lt;style face="superscript" font="default" size="100%"&gt;rd&lt;/style&gt;&lt;style face="normal" font="default" size="100%"&gt; ed&lt;/style&gt;&lt;/edition&gt;&lt;dates&gt;&lt;year&gt;2000&lt;/year&gt;&lt;/dates&gt;&lt;pub-location&gt;New York &lt;/pub-location&gt;&lt;publisher&gt;Wiley&lt;/publisher&gt;&lt;isbn&gt;978-0-471-35632-5&lt;/isbn&gt;&lt;urls&gt;&lt;/urls&gt;&lt;/record&gt;&lt;/Cite&gt;&lt;/EndNote&gt;</w:instrText>
      </w:r>
      <w:r w:rsidR="00A576AB" w:rsidRPr="000E590D">
        <w:rPr>
          <w:b w:val="0"/>
          <w:sz w:val="20"/>
          <w:szCs w:val="20"/>
        </w:rPr>
        <w:fldChar w:fldCharType="separate"/>
      </w:r>
      <w:r w:rsidR="00634273" w:rsidRPr="000E590D">
        <w:rPr>
          <w:b w:val="0"/>
          <w:noProof/>
          <w:sz w:val="20"/>
          <w:szCs w:val="20"/>
        </w:rPr>
        <w:t>(</w:t>
      </w:r>
      <w:hyperlink w:anchor="_ENREF_22" w:tooltip="Hosmer, 2000 #33" w:history="1">
        <w:r w:rsidR="00AB6AB3" w:rsidRPr="000E590D">
          <w:rPr>
            <w:b w:val="0"/>
            <w:noProof/>
            <w:sz w:val="20"/>
            <w:szCs w:val="20"/>
          </w:rPr>
          <w:t xml:space="preserve">Hosmer </w:t>
        </w:r>
        <w:r w:rsidR="00B973CF" w:rsidRPr="000E590D">
          <w:rPr>
            <w:b w:val="0"/>
            <w:noProof/>
            <w:sz w:val="20"/>
            <w:szCs w:val="20"/>
          </w:rPr>
          <w:t xml:space="preserve">and </w:t>
        </w:r>
        <w:r w:rsidR="00AB6AB3" w:rsidRPr="000E590D">
          <w:rPr>
            <w:b w:val="0"/>
            <w:noProof/>
            <w:sz w:val="20"/>
            <w:szCs w:val="20"/>
          </w:rPr>
          <w:t>Lemeshow, 2000</w:t>
        </w:r>
      </w:hyperlink>
      <w:r w:rsidR="00634273" w:rsidRPr="000E590D">
        <w:rPr>
          <w:b w:val="0"/>
          <w:noProof/>
          <w:sz w:val="20"/>
          <w:szCs w:val="20"/>
        </w:rPr>
        <w:t>)</w:t>
      </w:r>
      <w:r w:rsidR="00A576AB" w:rsidRPr="000E590D">
        <w:rPr>
          <w:b w:val="0"/>
          <w:sz w:val="20"/>
          <w:szCs w:val="20"/>
        </w:rPr>
        <w:fldChar w:fldCharType="end"/>
      </w:r>
      <w:r w:rsidR="00B24EDF" w:rsidRPr="000E590D">
        <w:rPr>
          <w:rFonts w:eastAsia="PMingLiU"/>
          <w:b w:val="0"/>
          <w:sz w:val="20"/>
          <w:szCs w:val="20"/>
        </w:rPr>
        <w:t>.</w:t>
      </w:r>
      <w:r w:rsidR="00B24EDF" w:rsidRPr="000E590D">
        <w:rPr>
          <w:b w:val="0"/>
          <w:sz w:val="20"/>
          <w:szCs w:val="20"/>
        </w:rPr>
        <w:t xml:space="preserve"> Six categorical variables (gender, marital status, education level, </w:t>
      </w:r>
      <w:r w:rsidR="00DA053E" w:rsidRPr="000E590D">
        <w:rPr>
          <w:b w:val="0"/>
          <w:sz w:val="20"/>
          <w:szCs w:val="20"/>
        </w:rPr>
        <w:t xml:space="preserve">use of </w:t>
      </w:r>
      <w:r w:rsidR="00B24EDF" w:rsidRPr="000E590D">
        <w:rPr>
          <w:b w:val="0"/>
          <w:sz w:val="20"/>
          <w:szCs w:val="20"/>
        </w:rPr>
        <w:t>analgesic</w:t>
      </w:r>
      <w:r w:rsidR="00DA053E" w:rsidRPr="000E590D">
        <w:rPr>
          <w:b w:val="0"/>
          <w:sz w:val="20"/>
          <w:szCs w:val="20"/>
        </w:rPr>
        <w:t>s</w:t>
      </w:r>
      <w:r w:rsidR="00B24EDF" w:rsidRPr="000E590D">
        <w:rPr>
          <w:b w:val="0"/>
          <w:sz w:val="20"/>
          <w:szCs w:val="20"/>
        </w:rPr>
        <w:t>, use of sleep medication, and sever</w:t>
      </w:r>
      <w:r w:rsidR="002674F3" w:rsidRPr="000E590D">
        <w:rPr>
          <w:b w:val="0"/>
          <w:sz w:val="20"/>
          <w:szCs w:val="20"/>
        </w:rPr>
        <w:t>ity of</w:t>
      </w:r>
      <w:r w:rsidR="00B24EDF" w:rsidRPr="000E590D">
        <w:rPr>
          <w:b w:val="0"/>
          <w:sz w:val="20"/>
          <w:szCs w:val="20"/>
        </w:rPr>
        <w:t xml:space="preserve"> OA) were </w:t>
      </w:r>
      <w:r w:rsidRPr="000E590D">
        <w:rPr>
          <w:b w:val="0"/>
          <w:sz w:val="20"/>
          <w:szCs w:val="20"/>
        </w:rPr>
        <w:t xml:space="preserve">each </w:t>
      </w:r>
      <w:r w:rsidR="00B24EDF" w:rsidRPr="000E590D">
        <w:rPr>
          <w:b w:val="0"/>
          <w:sz w:val="20"/>
          <w:szCs w:val="20"/>
        </w:rPr>
        <w:t xml:space="preserve">converted into </w:t>
      </w:r>
      <w:r w:rsidRPr="000E590D">
        <w:rPr>
          <w:b w:val="0"/>
          <w:sz w:val="20"/>
          <w:szCs w:val="20"/>
        </w:rPr>
        <w:t xml:space="preserve">a </w:t>
      </w:r>
      <w:r w:rsidR="00B24EDF" w:rsidRPr="000E590D">
        <w:rPr>
          <w:b w:val="0"/>
          <w:sz w:val="20"/>
          <w:szCs w:val="20"/>
        </w:rPr>
        <w:t>binary dummy variable</w:t>
      </w:r>
      <w:r w:rsidRPr="000E590D">
        <w:rPr>
          <w:b w:val="0"/>
          <w:sz w:val="20"/>
          <w:szCs w:val="20"/>
        </w:rPr>
        <w:t>.</w:t>
      </w:r>
      <w:r w:rsidR="00C301AE" w:rsidRPr="000E590D">
        <w:rPr>
          <w:b w:val="0"/>
          <w:sz w:val="20"/>
          <w:szCs w:val="20"/>
        </w:rPr>
        <w:t xml:space="preserve"> </w:t>
      </w:r>
      <w:r w:rsidRPr="000E590D">
        <w:rPr>
          <w:b w:val="0"/>
          <w:sz w:val="20"/>
          <w:szCs w:val="20"/>
        </w:rPr>
        <w:t>In p</w:t>
      </w:r>
      <w:r w:rsidR="00B24EDF" w:rsidRPr="000E590D">
        <w:rPr>
          <w:b w:val="0"/>
          <w:sz w:val="20"/>
          <w:szCs w:val="20"/>
        </w:rPr>
        <w:t>reliminary explorations</w:t>
      </w:r>
      <w:r w:rsidRPr="000E590D">
        <w:rPr>
          <w:b w:val="0"/>
          <w:sz w:val="20"/>
          <w:szCs w:val="20"/>
        </w:rPr>
        <w:t>,</w:t>
      </w:r>
      <w:r w:rsidR="00B24EDF" w:rsidRPr="000E590D">
        <w:rPr>
          <w:b w:val="0"/>
          <w:sz w:val="20"/>
          <w:szCs w:val="20"/>
        </w:rPr>
        <w:t xml:space="preserve"> </w:t>
      </w:r>
      <w:r w:rsidR="00E64B57" w:rsidRPr="000E590D">
        <w:rPr>
          <w:b w:val="0"/>
          <w:sz w:val="20"/>
          <w:szCs w:val="20"/>
        </w:rPr>
        <w:t xml:space="preserve">some </w:t>
      </w:r>
      <w:r w:rsidR="00B24EDF" w:rsidRPr="000E590D">
        <w:rPr>
          <w:b w:val="0"/>
          <w:sz w:val="20"/>
          <w:szCs w:val="20"/>
        </w:rPr>
        <w:t>subscale scores tended to interfere with each other and appear</w:t>
      </w:r>
      <w:r w:rsidR="008B2078" w:rsidRPr="000E590D">
        <w:rPr>
          <w:b w:val="0"/>
          <w:sz w:val="20"/>
          <w:szCs w:val="20"/>
        </w:rPr>
        <w:t>ed</w:t>
      </w:r>
      <w:r w:rsidR="00B24EDF" w:rsidRPr="000E590D">
        <w:rPr>
          <w:b w:val="0"/>
          <w:sz w:val="20"/>
          <w:szCs w:val="20"/>
        </w:rPr>
        <w:t xml:space="preserve"> to show no contribution to quality of sleep</w:t>
      </w:r>
      <w:r w:rsidR="00E64B57" w:rsidRPr="000E590D">
        <w:rPr>
          <w:b w:val="0"/>
          <w:sz w:val="20"/>
          <w:szCs w:val="20"/>
        </w:rPr>
        <w:t xml:space="preserve"> when included in the same model</w:t>
      </w:r>
      <w:r w:rsidR="00B24EDF" w:rsidRPr="000E590D">
        <w:rPr>
          <w:b w:val="0"/>
          <w:sz w:val="20"/>
          <w:szCs w:val="20"/>
        </w:rPr>
        <w:t>, even though individually they were all highly significant predictors (</w:t>
      </w:r>
      <w:r w:rsidR="00B24EDF" w:rsidRPr="000E590D">
        <w:rPr>
          <w:b w:val="0"/>
          <w:i/>
          <w:sz w:val="20"/>
          <w:szCs w:val="20"/>
        </w:rPr>
        <w:t>p</w:t>
      </w:r>
      <w:r w:rsidR="00B24EDF" w:rsidRPr="000E590D">
        <w:rPr>
          <w:b w:val="0"/>
          <w:sz w:val="20"/>
          <w:szCs w:val="20"/>
        </w:rPr>
        <w:t xml:space="preserve"> &lt; </w:t>
      </w:r>
      <w:r w:rsidR="00860046" w:rsidRPr="000E590D">
        <w:rPr>
          <w:b w:val="0"/>
          <w:sz w:val="20"/>
          <w:szCs w:val="20"/>
        </w:rPr>
        <w:t>0</w:t>
      </w:r>
      <w:r w:rsidR="00B24EDF" w:rsidRPr="000E590D">
        <w:rPr>
          <w:b w:val="0"/>
          <w:sz w:val="20"/>
          <w:szCs w:val="20"/>
        </w:rPr>
        <w:t>.001)</w:t>
      </w:r>
      <w:r w:rsidRPr="000E590D">
        <w:rPr>
          <w:b w:val="0"/>
          <w:sz w:val="20"/>
          <w:szCs w:val="20"/>
        </w:rPr>
        <w:t xml:space="preserve"> and there was no </w:t>
      </w:r>
      <w:r w:rsidR="00B24EDF" w:rsidRPr="000E590D">
        <w:rPr>
          <w:b w:val="0"/>
          <w:sz w:val="20"/>
          <w:szCs w:val="20"/>
        </w:rPr>
        <w:t xml:space="preserve">statistical evidence of multicollinearity (Pearson’s </w:t>
      </w:r>
      <w:r w:rsidR="00B24EDF" w:rsidRPr="000E590D">
        <w:rPr>
          <w:b w:val="0"/>
          <w:i/>
          <w:iCs/>
          <w:sz w:val="20"/>
          <w:szCs w:val="20"/>
        </w:rPr>
        <w:t>r</w:t>
      </w:r>
      <w:r w:rsidR="00B24EDF" w:rsidRPr="000E590D">
        <w:rPr>
          <w:b w:val="0"/>
          <w:sz w:val="20"/>
          <w:szCs w:val="20"/>
        </w:rPr>
        <w:t xml:space="preserve"> ≤ </w:t>
      </w:r>
      <w:r w:rsidR="00860046" w:rsidRPr="000E590D">
        <w:rPr>
          <w:b w:val="0"/>
          <w:sz w:val="20"/>
          <w:szCs w:val="20"/>
        </w:rPr>
        <w:t>0</w:t>
      </w:r>
      <w:r w:rsidR="00B24EDF" w:rsidRPr="000E590D">
        <w:rPr>
          <w:b w:val="0"/>
          <w:sz w:val="20"/>
          <w:szCs w:val="20"/>
        </w:rPr>
        <w:t>.8</w:t>
      </w:r>
      <w:r w:rsidR="00DF0437" w:rsidRPr="000E590D">
        <w:rPr>
          <w:rFonts w:eastAsia="PMingLiU"/>
          <w:b w:val="0"/>
          <w:sz w:val="20"/>
          <w:szCs w:val="20"/>
        </w:rPr>
        <w:t>0</w:t>
      </w:r>
      <w:r w:rsidRPr="000E590D">
        <w:rPr>
          <w:b w:val="0"/>
          <w:sz w:val="20"/>
          <w:szCs w:val="20"/>
        </w:rPr>
        <w:t>,</w:t>
      </w:r>
      <w:r w:rsidR="00B24EDF" w:rsidRPr="000E590D">
        <w:rPr>
          <w:b w:val="0"/>
          <w:sz w:val="20"/>
          <w:szCs w:val="20"/>
        </w:rPr>
        <w:t xml:space="preserve"> tolerance ≥ </w:t>
      </w:r>
      <w:r w:rsidR="00860046" w:rsidRPr="000E590D">
        <w:rPr>
          <w:b w:val="0"/>
          <w:sz w:val="20"/>
          <w:szCs w:val="20"/>
        </w:rPr>
        <w:t>0</w:t>
      </w:r>
      <w:r w:rsidR="00B24EDF" w:rsidRPr="000E590D">
        <w:rPr>
          <w:b w:val="0"/>
          <w:sz w:val="20"/>
          <w:szCs w:val="20"/>
        </w:rPr>
        <w:t>.1</w:t>
      </w:r>
      <w:r w:rsidR="00DF0437" w:rsidRPr="000E590D">
        <w:rPr>
          <w:rFonts w:eastAsia="PMingLiU"/>
          <w:b w:val="0"/>
          <w:sz w:val="20"/>
          <w:szCs w:val="20"/>
        </w:rPr>
        <w:t>0</w:t>
      </w:r>
      <w:r w:rsidR="00B24EDF" w:rsidRPr="000E590D">
        <w:rPr>
          <w:b w:val="0"/>
          <w:sz w:val="20"/>
          <w:szCs w:val="20"/>
        </w:rPr>
        <w:t xml:space="preserve">). </w:t>
      </w:r>
      <w:r w:rsidRPr="000E590D">
        <w:rPr>
          <w:b w:val="0"/>
          <w:sz w:val="20"/>
          <w:szCs w:val="20"/>
        </w:rPr>
        <w:t>Underlying</w:t>
      </w:r>
      <w:r w:rsidR="00B24EDF" w:rsidRPr="000E590D">
        <w:rPr>
          <w:b w:val="0"/>
          <w:sz w:val="20"/>
          <w:szCs w:val="20"/>
        </w:rPr>
        <w:t xml:space="preserve"> concepts were considered carefully and subscales were </w:t>
      </w:r>
      <w:r w:rsidRPr="000E590D">
        <w:rPr>
          <w:b w:val="0"/>
          <w:sz w:val="20"/>
          <w:szCs w:val="20"/>
        </w:rPr>
        <w:t xml:space="preserve">excluded where there was a theoretical overlap, with more specific subscales retained. </w:t>
      </w:r>
      <w:r w:rsidR="00CD5FDB" w:rsidRPr="000E590D">
        <w:rPr>
          <w:b w:val="0"/>
          <w:sz w:val="20"/>
          <w:szCs w:val="20"/>
        </w:rPr>
        <w:t>Finally, 12</w:t>
      </w:r>
      <w:r w:rsidRPr="000E590D">
        <w:rPr>
          <w:b w:val="0"/>
          <w:sz w:val="20"/>
          <w:szCs w:val="20"/>
        </w:rPr>
        <w:t xml:space="preserve"> predictors of quality of sleep </w:t>
      </w:r>
      <w:r w:rsidR="00CD5FDB" w:rsidRPr="000E590D">
        <w:rPr>
          <w:b w:val="0"/>
          <w:sz w:val="20"/>
          <w:szCs w:val="20"/>
        </w:rPr>
        <w:t xml:space="preserve">considered to be important </w:t>
      </w:r>
      <w:r w:rsidRPr="000E590D">
        <w:rPr>
          <w:b w:val="0"/>
          <w:sz w:val="20"/>
          <w:szCs w:val="20"/>
        </w:rPr>
        <w:t xml:space="preserve">were included in multiple linear regression modeling, with variables included hierarchically. Demographic variables were included in Model 1; clinical variables were added </w:t>
      </w:r>
      <w:r w:rsidR="00684C55" w:rsidRPr="000E590D">
        <w:rPr>
          <w:b w:val="0"/>
          <w:sz w:val="20"/>
          <w:szCs w:val="20"/>
        </w:rPr>
        <w:t>in</w:t>
      </w:r>
      <w:r w:rsidRPr="000E590D">
        <w:rPr>
          <w:b w:val="0"/>
          <w:sz w:val="20"/>
          <w:szCs w:val="20"/>
        </w:rPr>
        <w:t xml:space="preserve"> Model 2; and scores from validated tools were added in Model 3. </w:t>
      </w:r>
      <w:r w:rsidR="00684C55" w:rsidRPr="000E590D">
        <w:rPr>
          <w:b w:val="0"/>
          <w:sz w:val="20"/>
          <w:szCs w:val="20"/>
        </w:rPr>
        <w:t>F</w:t>
      </w:r>
      <w:r w:rsidR="00966D69" w:rsidRPr="000E590D">
        <w:rPr>
          <w:b w:val="0"/>
          <w:sz w:val="20"/>
          <w:szCs w:val="20"/>
        </w:rPr>
        <w:t xml:space="preserve">our essential </w:t>
      </w:r>
      <w:r w:rsidR="006F3A9B" w:rsidRPr="000E590D">
        <w:rPr>
          <w:b w:val="0"/>
          <w:sz w:val="20"/>
          <w:szCs w:val="20"/>
        </w:rPr>
        <w:t xml:space="preserve">regression </w:t>
      </w:r>
      <w:r w:rsidR="00966D69" w:rsidRPr="000E590D">
        <w:rPr>
          <w:b w:val="0"/>
          <w:sz w:val="20"/>
          <w:szCs w:val="20"/>
        </w:rPr>
        <w:t xml:space="preserve">assumptions </w:t>
      </w:r>
      <w:r w:rsidR="00966D69" w:rsidRPr="000E590D">
        <w:rPr>
          <w:rFonts w:eastAsia="PMingLiU"/>
          <w:b w:val="0"/>
          <w:sz w:val="20"/>
          <w:szCs w:val="20"/>
        </w:rPr>
        <w:t>(</w:t>
      </w:r>
      <w:r w:rsidR="00966D69" w:rsidRPr="000E590D">
        <w:rPr>
          <w:b w:val="0"/>
          <w:sz w:val="20"/>
          <w:szCs w:val="20"/>
        </w:rPr>
        <w:t>lack of multicollinearity, linearity of relationships between predictors and the dependent variable, equality of variance of residuals, and normality of residuals</w:t>
      </w:r>
      <w:r w:rsidR="006F3A9B" w:rsidRPr="000E590D">
        <w:rPr>
          <w:b w:val="0"/>
          <w:sz w:val="20"/>
          <w:szCs w:val="20"/>
        </w:rPr>
        <w:t xml:space="preserve">) were assessed </w:t>
      </w:r>
      <w:r w:rsidR="00FB6A84" w:rsidRPr="000E590D">
        <w:rPr>
          <w:b w:val="0"/>
          <w:sz w:val="20"/>
          <w:szCs w:val="20"/>
        </w:rPr>
        <w:fldChar w:fldCharType="begin"/>
      </w:r>
      <w:r w:rsidR="009F6663" w:rsidRPr="000E590D">
        <w:rPr>
          <w:b w:val="0"/>
          <w:sz w:val="20"/>
          <w:szCs w:val="20"/>
        </w:rPr>
        <w:instrText xml:space="preserve"> ADDIN EN.CITE &lt;EndNote&gt;&lt;Cite&gt;&lt;Author&gt;Field&lt;/Author&gt;&lt;Year&gt;2009&lt;/Year&gt;&lt;RecNum&gt;31&lt;/RecNum&gt;&lt;DisplayText&gt;(Field, 2009)&lt;/DisplayText&gt;&lt;record&gt;&lt;rec-number&gt;31&lt;/rec-number&gt;&lt;foreign-keys&gt;&lt;key app="EN" db-id="2zz2t5wswsp0pieeapzv0xvdrd20rz2ws9v5"&gt;31&lt;/key&gt;&lt;/foreign-keys&gt;&lt;ref-type name="Book"&gt;6&lt;/ref-type&gt;&lt;contributors&gt;&lt;authors&gt;&lt;author&gt;Field, A. &lt;/author&gt;&lt;/authors&gt;&lt;secondary-authors&gt;&lt;author&gt;3rd&lt;/author&gt;&lt;/secondary-authors&gt;&lt;/contributors&gt;&lt;titles&gt;&lt;title&gt;Discovering Statistics Using SPSS&lt;/title&gt;&lt;/titles&gt;&lt;edition&gt;&lt;style face="normal" font="default" size="100%"&gt;3&lt;/style&gt;&lt;style face="superscript" font="default" size="100%"&gt;rd &lt;/style&gt;&lt;style face="normal" font="default" size="100%"&gt;ed&lt;/style&gt;&lt;/edition&gt;&lt;dates&gt;&lt;year&gt;2009&lt;/year&gt;&lt;/dates&gt;&lt;pub-location&gt;London&lt;/pub-location&gt;&lt;publisher&gt;SAGE Publications, Inc.&lt;/publisher&gt;&lt;urls&gt;&lt;/urls&gt;&lt;/record&gt;&lt;/Cite&gt;&lt;/EndNote&gt;</w:instrText>
      </w:r>
      <w:r w:rsidR="00FB6A84" w:rsidRPr="000E590D">
        <w:rPr>
          <w:b w:val="0"/>
          <w:sz w:val="20"/>
          <w:szCs w:val="20"/>
        </w:rPr>
        <w:fldChar w:fldCharType="separate"/>
      </w:r>
      <w:r w:rsidR="00634273" w:rsidRPr="000E590D">
        <w:rPr>
          <w:b w:val="0"/>
          <w:noProof/>
          <w:sz w:val="20"/>
          <w:szCs w:val="20"/>
        </w:rPr>
        <w:t>(</w:t>
      </w:r>
      <w:hyperlink w:anchor="_ENREF_14" w:tooltip="Field, 2009 #31" w:history="1">
        <w:r w:rsidR="00AB6AB3" w:rsidRPr="000E590D">
          <w:rPr>
            <w:b w:val="0"/>
            <w:noProof/>
            <w:sz w:val="20"/>
            <w:szCs w:val="20"/>
          </w:rPr>
          <w:t>Field, 2009</w:t>
        </w:r>
      </w:hyperlink>
      <w:r w:rsidR="00634273" w:rsidRPr="000E590D">
        <w:rPr>
          <w:b w:val="0"/>
          <w:noProof/>
          <w:sz w:val="20"/>
          <w:szCs w:val="20"/>
        </w:rPr>
        <w:t>)</w:t>
      </w:r>
      <w:r w:rsidR="00FB6A84" w:rsidRPr="000E590D">
        <w:rPr>
          <w:b w:val="0"/>
          <w:sz w:val="20"/>
          <w:szCs w:val="20"/>
        </w:rPr>
        <w:fldChar w:fldCharType="end"/>
      </w:r>
      <w:r w:rsidR="006F3A9B" w:rsidRPr="000E590D">
        <w:rPr>
          <w:b w:val="0"/>
          <w:sz w:val="20"/>
          <w:szCs w:val="20"/>
        </w:rPr>
        <w:t xml:space="preserve"> and appeared to be satisfied</w:t>
      </w:r>
      <w:r w:rsidR="00966D69" w:rsidRPr="000E590D">
        <w:rPr>
          <w:b w:val="0"/>
          <w:sz w:val="20"/>
          <w:szCs w:val="20"/>
        </w:rPr>
        <w:t xml:space="preserve">. </w:t>
      </w:r>
    </w:p>
    <w:p w14:paraId="488C5F59" w14:textId="77777777" w:rsidR="00263961" w:rsidRPr="000E590D" w:rsidRDefault="00263961" w:rsidP="00BE7994">
      <w:pPr>
        <w:pStyle w:val="Title"/>
        <w:spacing w:line="480" w:lineRule="auto"/>
        <w:ind w:left="0" w:firstLine="0"/>
        <w:jc w:val="left"/>
        <w:rPr>
          <w:b w:val="0"/>
          <w:bCs w:val="0"/>
          <w:sz w:val="20"/>
          <w:szCs w:val="20"/>
          <w:lang w:val="en-GB"/>
        </w:rPr>
      </w:pPr>
    </w:p>
    <w:p w14:paraId="4C32BA5D" w14:textId="77777777" w:rsidR="00AF1309" w:rsidRPr="000E590D" w:rsidRDefault="008B2078" w:rsidP="00760DA5">
      <w:pPr>
        <w:pStyle w:val="Heading2"/>
        <w:spacing w:line="480" w:lineRule="auto"/>
        <w:rPr>
          <w:rFonts w:ascii="Times New Roman" w:hAnsi="Times New Roman"/>
          <w:sz w:val="20"/>
          <w:szCs w:val="20"/>
        </w:rPr>
      </w:pPr>
      <w:r w:rsidRPr="000E590D">
        <w:rPr>
          <w:rFonts w:ascii="Times New Roman" w:hAnsi="Times New Roman"/>
          <w:sz w:val="20"/>
          <w:szCs w:val="20"/>
        </w:rPr>
        <w:t>R</w:t>
      </w:r>
      <w:r w:rsidR="00B65100" w:rsidRPr="000E590D">
        <w:rPr>
          <w:rFonts w:ascii="Times New Roman" w:hAnsi="Times New Roman"/>
          <w:sz w:val="20"/>
          <w:szCs w:val="20"/>
        </w:rPr>
        <w:t>esults</w:t>
      </w:r>
    </w:p>
    <w:p w14:paraId="69072EEC" w14:textId="00E99E3E" w:rsidR="009D723F" w:rsidRPr="000E590D" w:rsidRDefault="009D723F" w:rsidP="00BE7994">
      <w:pPr>
        <w:spacing w:after="0" w:line="480" w:lineRule="auto"/>
        <w:rPr>
          <w:rFonts w:ascii="Times New Roman" w:eastAsia="DFKai-SB" w:hAnsi="Times New Roman" w:cs="Times New Roman"/>
          <w:sz w:val="20"/>
          <w:szCs w:val="20"/>
          <w:lang w:eastAsia="zh-TW"/>
        </w:rPr>
      </w:pPr>
      <w:r w:rsidRPr="000E590D">
        <w:rPr>
          <w:rFonts w:ascii="Times New Roman" w:eastAsia="DFKai-SB" w:hAnsi="Times New Roman" w:cs="Times New Roman"/>
          <w:sz w:val="20"/>
          <w:szCs w:val="20"/>
          <w:lang w:eastAsia="zh-TW"/>
        </w:rPr>
        <w:t xml:space="preserve">Of 240 </w:t>
      </w:r>
      <w:r w:rsidR="00DA053E" w:rsidRPr="000E590D">
        <w:rPr>
          <w:rFonts w:ascii="Times New Roman" w:eastAsia="DFKai-SB" w:hAnsi="Times New Roman" w:cs="Times New Roman"/>
          <w:sz w:val="20"/>
          <w:szCs w:val="20"/>
          <w:lang w:eastAsia="zh-TW"/>
        </w:rPr>
        <w:t xml:space="preserve">patients </w:t>
      </w:r>
      <w:r w:rsidR="00F176F8" w:rsidRPr="000E590D">
        <w:rPr>
          <w:rFonts w:ascii="Times New Roman" w:eastAsia="DFKai-SB" w:hAnsi="Times New Roman" w:cs="Times New Roman"/>
          <w:sz w:val="20"/>
          <w:szCs w:val="20"/>
          <w:lang w:eastAsia="zh-TW"/>
        </w:rPr>
        <w:t xml:space="preserve">initially </w:t>
      </w:r>
      <w:r w:rsidRPr="000E590D">
        <w:rPr>
          <w:rFonts w:ascii="Times New Roman" w:eastAsia="DFKai-SB" w:hAnsi="Times New Roman" w:cs="Times New Roman"/>
          <w:sz w:val="20"/>
          <w:szCs w:val="20"/>
          <w:lang w:eastAsia="zh-TW"/>
        </w:rPr>
        <w:t xml:space="preserve">considered to be eligible for the study, 13 did not meet the eligibility criteria: six resided in nursing homes, four had language difficulties because they were South Asians, and three had cognitive impairment. </w:t>
      </w:r>
      <w:r w:rsidR="00E64B57" w:rsidRPr="000E590D">
        <w:rPr>
          <w:rFonts w:ascii="Times New Roman" w:eastAsia="DFKai-SB" w:hAnsi="Times New Roman" w:cs="Times New Roman"/>
          <w:sz w:val="20"/>
          <w:szCs w:val="20"/>
          <w:lang w:eastAsia="zh-TW"/>
        </w:rPr>
        <w:t>The remaining</w:t>
      </w:r>
      <w:r w:rsidRPr="000E590D">
        <w:rPr>
          <w:rFonts w:ascii="Times New Roman" w:eastAsia="DFKai-SB" w:hAnsi="Times New Roman" w:cs="Times New Roman"/>
          <w:sz w:val="20"/>
          <w:szCs w:val="20"/>
          <w:lang w:eastAsia="zh-TW"/>
        </w:rPr>
        <w:t xml:space="preserve"> 227 were approached to take part. </w:t>
      </w:r>
      <w:r w:rsidR="000E6BC4" w:rsidRPr="000E590D">
        <w:rPr>
          <w:rFonts w:ascii="Times New Roman" w:eastAsia="DFKai-SB" w:hAnsi="Times New Roman" w:cs="Times New Roman"/>
          <w:sz w:val="20"/>
          <w:szCs w:val="20"/>
          <w:lang w:eastAsia="zh-TW"/>
        </w:rPr>
        <w:t xml:space="preserve">The </w:t>
      </w:r>
      <w:r w:rsidR="001E7970" w:rsidRPr="000E590D">
        <w:rPr>
          <w:rFonts w:ascii="Times New Roman" w:eastAsia="DFKai-SB" w:hAnsi="Times New Roman" w:cs="Times New Roman"/>
          <w:sz w:val="20"/>
          <w:szCs w:val="20"/>
          <w:lang w:eastAsia="zh-TW"/>
        </w:rPr>
        <w:t xml:space="preserve">first </w:t>
      </w:r>
      <w:r w:rsidR="00D255D8" w:rsidRPr="000E590D">
        <w:rPr>
          <w:rFonts w:ascii="Times New Roman" w:eastAsia="DFKai-SB" w:hAnsi="Times New Roman" w:cs="Times New Roman"/>
          <w:sz w:val="20"/>
          <w:szCs w:val="20"/>
          <w:lang w:eastAsia="zh-TW"/>
        </w:rPr>
        <w:t>32</w:t>
      </w:r>
      <w:r w:rsidR="00F176F8" w:rsidRPr="000E590D">
        <w:rPr>
          <w:rFonts w:ascii="Times New Roman" w:eastAsia="DFKai-SB" w:hAnsi="Times New Roman" w:cs="Times New Roman"/>
          <w:sz w:val="20"/>
          <w:szCs w:val="20"/>
          <w:lang w:eastAsia="zh-TW"/>
        </w:rPr>
        <w:t xml:space="preserve"> </w:t>
      </w:r>
      <w:r w:rsidR="00DA053E" w:rsidRPr="000E590D">
        <w:rPr>
          <w:rFonts w:ascii="Times New Roman" w:eastAsia="DFKai-SB" w:hAnsi="Times New Roman" w:cs="Times New Roman"/>
          <w:sz w:val="20"/>
          <w:szCs w:val="20"/>
          <w:lang w:eastAsia="zh-TW"/>
        </w:rPr>
        <w:t xml:space="preserve">patients </w:t>
      </w:r>
      <w:r w:rsidR="00D255D8" w:rsidRPr="000E590D">
        <w:rPr>
          <w:rFonts w:ascii="Times New Roman" w:eastAsia="DFKai-SB" w:hAnsi="Times New Roman" w:cs="Times New Roman"/>
          <w:sz w:val="20"/>
          <w:szCs w:val="20"/>
          <w:lang w:eastAsia="zh-TW"/>
        </w:rPr>
        <w:t>were approached for the pilot st</w:t>
      </w:r>
      <w:r w:rsidR="006D69D4" w:rsidRPr="000E590D">
        <w:rPr>
          <w:rFonts w:ascii="Times New Roman" w:eastAsia="DFKai-SB" w:hAnsi="Times New Roman" w:cs="Times New Roman"/>
          <w:sz w:val="20"/>
          <w:szCs w:val="20"/>
          <w:lang w:eastAsia="zh-TW"/>
        </w:rPr>
        <w:t xml:space="preserve">udy and 30 </w:t>
      </w:r>
      <w:r w:rsidR="00D255D8" w:rsidRPr="000E590D">
        <w:rPr>
          <w:rFonts w:ascii="Times New Roman" w:eastAsia="DFKai-SB" w:hAnsi="Times New Roman" w:cs="Times New Roman"/>
          <w:sz w:val="20"/>
          <w:szCs w:val="20"/>
          <w:lang w:eastAsia="zh-TW"/>
        </w:rPr>
        <w:t>agreed to take part</w:t>
      </w:r>
      <w:r w:rsidR="001E7970" w:rsidRPr="000E590D">
        <w:rPr>
          <w:rFonts w:ascii="Times New Roman" w:eastAsia="DFKai-SB" w:hAnsi="Times New Roman" w:cs="Times New Roman"/>
          <w:sz w:val="20"/>
          <w:szCs w:val="20"/>
          <w:lang w:eastAsia="zh-TW"/>
        </w:rPr>
        <w:t xml:space="preserve"> (response rate: 93.8%)</w:t>
      </w:r>
      <w:r w:rsidR="00923544" w:rsidRPr="000E590D">
        <w:rPr>
          <w:rFonts w:ascii="Times New Roman" w:eastAsia="DFKai-SB" w:hAnsi="Times New Roman" w:cs="Times New Roman"/>
          <w:sz w:val="20"/>
          <w:szCs w:val="20"/>
          <w:lang w:eastAsia="zh-TW"/>
        </w:rPr>
        <w:t>.</w:t>
      </w:r>
      <w:r w:rsidR="00D255D8" w:rsidRPr="000E590D">
        <w:rPr>
          <w:rFonts w:ascii="Times New Roman" w:eastAsia="DFKai-SB" w:hAnsi="Times New Roman" w:cs="Times New Roman"/>
          <w:sz w:val="20"/>
          <w:szCs w:val="20"/>
          <w:lang w:eastAsia="zh-TW"/>
        </w:rPr>
        <w:t xml:space="preserve"> </w:t>
      </w:r>
      <w:r w:rsidRPr="000E590D">
        <w:rPr>
          <w:rFonts w:ascii="Times New Roman" w:eastAsia="DFKai-SB" w:hAnsi="Times New Roman" w:cs="Times New Roman"/>
          <w:sz w:val="20"/>
          <w:szCs w:val="20"/>
          <w:lang w:eastAsia="zh-TW"/>
        </w:rPr>
        <w:t>Of th</w:t>
      </w:r>
      <w:r w:rsidR="006D69D4" w:rsidRPr="000E590D">
        <w:rPr>
          <w:rFonts w:ascii="Times New Roman" w:eastAsia="DFKai-SB" w:hAnsi="Times New Roman" w:cs="Times New Roman"/>
          <w:sz w:val="20"/>
          <w:szCs w:val="20"/>
          <w:lang w:eastAsia="zh-TW"/>
        </w:rPr>
        <w:t xml:space="preserve">e remaining 195, </w:t>
      </w:r>
      <w:r w:rsidR="006D69D4" w:rsidRPr="000E590D">
        <w:rPr>
          <w:rFonts w:ascii="Times New Roman" w:eastAsia="DFKai-SB" w:hAnsi="Times New Roman" w:cs="Times New Roman"/>
          <w:sz w:val="20"/>
          <w:szCs w:val="20"/>
          <w:lang w:eastAsia="zh-TW"/>
        </w:rPr>
        <w:lastRenderedPageBreak/>
        <w:t xml:space="preserve">three refused </w:t>
      </w:r>
      <w:r w:rsidR="00E64B57" w:rsidRPr="000E590D">
        <w:rPr>
          <w:rFonts w:ascii="Times New Roman" w:eastAsia="DFKai-SB" w:hAnsi="Times New Roman" w:cs="Times New Roman"/>
          <w:sz w:val="20"/>
          <w:szCs w:val="20"/>
          <w:lang w:eastAsia="zh-TW"/>
        </w:rPr>
        <w:t>with</w:t>
      </w:r>
      <w:r w:rsidRPr="000E590D">
        <w:rPr>
          <w:rFonts w:ascii="Times New Roman" w:eastAsia="DFKai-SB" w:hAnsi="Times New Roman" w:cs="Times New Roman"/>
          <w:sz w:val="20"/>
          <w:szCs w:val="20"/>
          <w:lang w:eastAsia="zh-TW"/>
        </w:rPr>
        <w:t xml:space="preserve"> 192 complet</w:t>
      </w:r>
      <w:r w:rsidR="00E64B57" w:rsidRPr="000E590D">
        <w:rPr>
          <w:rFonts w:ascii="Times New Roman" w:eastAsia="DFKai-SB" w:hAnsi="Times New Roman" w:cs="Times New Roman"/>
          <w:sz w:val="20"/>
          <w:szCs w:val="20"/>
          <w:lang w:eastAsia="zh-TW"/>
        </w:rPr>
        <w:t>ing</w:t>
      </w:r>
      <w:r w:rsidRPr="000E590D">
        <w:rPr>
          <w:rFonts w:ascii="Times New Roman" w:eastAsia="DFKai-SB" w:hAnsi="Times New Roman" w:cs="Times New Roman"/>
          <w:sz w:val="20"/>
          <w:szCs w:val="20"/>
          <w:lang w:eastAsia="zh-TW"/>
        </w:rPr>
        <w:t xml:space="preserve"> the </w:t>
      </w:r>
      <w:r w:rsidR="001E7970" w:rsidRPr="000E590D">
        <w:rPr>
          <w:rFonts w:ascii="Times New Roman" w:eastAsia="DFKai-SB" w:hAnsi="Times New Roman" w:cs="Times New Roman"/>
          <w:sz w:val="20"/>
          <w:szCs w:val="20"/>
          <w:lang w:eastAsia="zh-TW"/>
        </w:rPr>
        <w:t xml:space="preserve">main </w:t>
      </w:r>
      <w:r w:rsidRPr="000E590D">
        <w:rPr>
          <w:rFonts w:ascii="Times New Roman" w:eastAsia="DFKai-SB" w:hAnsi="Times New Roman" w:cs="Times New Roman"/>
          <w:sz w:val="20"/>
          <w:szCs w:val="20"/>
          <w:lang w:eastAsia="zh-TW"/>
        </w:rPr>
        <w:t xml:space="preserve">study (response rate: 98.5%). </w:t>
      </w:r>
      <w:r w:rsidR="000F15B9" w:rsidRPr="000E590D">
        <w:rPr>
          <w:rFonts w:ascii="Times New Roman" w:eastAsia="DFKai-SB" w:hAnsi="Times New Roman" w:cs="Times New Roman"/>
          <w:sz w:val="20"/>
          <w:szCs w:val="20"/>
          <w:lang w:eastAsia="zh-TW"/>
        </w:rPr>
        <w:t xml:space="preserve">The target of 30 participants for the </w:t>
      </w:r>
      <w:r w:rsidR="001E7970" w:rsidRPr="000E590D">
        <w:rPr>
          <w:rFonts w:ascii="Times New Roman" w:eastAsia="DFKai-SB" w:hAnsi="Times New Roman" w:cs="Times New Roman"/>
          <w:sz w:val="20"/>
          <w:szCs w:val="20"/>
          <w:lang w:eastAsia="zh-TW"/>
        </w:rPr>
        <w:t xml:space="preserve">secondary </w:t>
      </w:r>
      <w:r w:rsidR="000F15B9" w:rsidRPr="000E590D">
        <w:rPr>
          <w:rFonts w:ascii="Times New Roman" w:eastAsia="DFKai-SB" w:hAnsi="Times New Roman" w:cs="Times New Roman"/>
          <w:sz w:val="20"/>
          <w:szCs w:val="20"/>
          <w:lang w:eastAsia="zh-TW"/>
        </w:rPr>
        <w:t xml:space="preserve">study </w:t>
      </w:r>
      <w:r w:rsidR="006D69D4" w:rsidRPr="000E590D">
        <w:rPr>
          <w:rFonts w:ascii="Times New Roman" w:eastAsia="DFKai-SB" w:hAnsi="Times New Roman" w:cs="Times New Roman"/>
          <w:sz w:val="20"/>
          <w:szCs w:val="20"/>
          <w:lang w:eastAsia="zh-TW"/>
        </w:rPr>
        <w:t>was achieved.</w:t>
      </w:r>
    </w:p>
    <w:p w14:paraId="741168CD" w14:textId="77777777" w:rsidR="00EF6113" w:rsidRPr="000E590D" w:rsidRDefault="00EF6113" w:rsidP="00BE7994">
      <w:pPr>
        <w:spacing w:after="0" w:line="480" w:lineRule="auto"/>
        <w:rPr>
          <w:rFonts w:ascii="Times New Roman" w:eastAsia="PMingLiU" w:hAnsi="Times New Roman" w:cs="Times New Roman"/>
          <w:bCs/>
          <w:sz w:val="20"/>
          <w:szCs w:val="20"/>
          <w:lang w:eastAsia="zh-TW"/>
        </w:rPr>
      </w:pPr>
    </w:p>
    <w:p w14:paraId="53A00D0B" w14:textId="2106C98E" w:rsidR="003219A5" w:rsidRPr="000E590D" w:rsidRDefault="003219A5" w:rsidP="00BE7994">
      <w:pPr>
        <w:spacing w:after="0" w:line="480" w:lineRule="auto"/>
        <w:rPr>
          <w:rFonts w:ascii="Times New Roman" w:eastAsia="PMingLiU" w:hAnsi="Times New Roman" w:cs="Times New Roman"/>
          <w:b/>
          <w:sz w:val="20"/>
          <w:szCs w:val="20"/>
          <w:lang w:eastAsia="zh-TW"/>
        </w:rPr>
      </w:pPr>
      <w:r w:rsidRPr="000E590D">
        <w:rPr>
          <w:rFonts w:ascii="Times New Roman" w:eastAsia="PMingLiU" w:hAnsi="Times New Roman" w:cs="Times New Roman"/>
          <w:b/>
          <w:sz w:val="20"/>
          <w:szCs w:val="20"/>
          <w:lang w:eastAsia="zh-TW"/>
        </w:rPr>
        <w:t xml:space="preserve">Characteristics of </w:t>
      </w:r>
      <w:r w:rsidR="0010644A" w:rsidRPr="000E590D">
        <w:rPr>
          <w:rFonts w:ascii="Times New Roman" w:eastAsia="PMingLiU" w:hAnsi="Times New Roman" w:cs="Times New Roman"/>
          <w:b/>
          <w:sz w:val="20"/>
          <w:szCs w:val="20"/>
          <w:lang w:eastAsia="zh-TW"/>
        </w:rPr>
        <w:t>p</w:t>
      </w:r>
      <w:r w:rsidR="008E4D91" w:rsidRPr="000E590D">
        <w:rPr>
          <w:rFonts w:ascii="Times New Roman" w:eastAsia="PMingLiU" w:hAnsi="Times New Roman" w:cs="Times New Roman"/>
          <w:b/>
          <w:sz w:val="20"/>
          <w:szCs w:val="20"/>
          <w:lang w:eastAsia="zh-TW"/>
        </w:rPr>
        <w:t>articipants</w:t>
      </w:r>
    </w:p>
    <w:p w14:paraId="3E213BC2" w14:textId="267F34A1" w:rsidR="00212819" w:rsidRPr="000E590D" w:rsidRDefault="001C561B" w:rsidP="00BE7994">
      <w:pPr>
        <w:spacing w:after="0" w:line="480" w:lineRule="auto"/>
        <w:rPr>
          <w:rFonts w:ascii="Times New Roman" w:hAnsi="Times New Roman" w:cs="Times New Roman"/>
          <w:sz w:val="20"/>
          <w:szCs w:val="20"/>
        </w:rPr>
      </w:pPr>
      <w:r w:rsidRPr="000E590D">
        <w:rPr>
          <w:rFonts w:ascii="Times New Roman" w:eastAsia="PMingLiU" w:hAnsi="Times New Roman" w:cs="Times New Roman"/>
          <w:bCs/>
          <w:sz w:val="20"/>
          <w:szCs w:val="20"/>
          <w:lang w:eastAsia="zh-TW"/>
        </w:rPr>
        <w:t xml:space="preserve">Table 1 summarises </w:t>
      </w:r>
      <w:r w:rsidR="005324EF" w:rsidRPr="000E590D">
        <w:rPr>
          <w:rFonts w:ascii="Times New Roman" w:eastAsia="PMingLiU" w:hAnsi="Times New Roman" w:cs="Times New Roman"/>
          <w:bCs/>
          <w:sz w:val="20"/>
          <w:szCs w:val="20"/>
          <w:lang w:eastAsia="zh-TW"/>
        </w:rPr>
        <w:t xml:space="preserve">the main </w:t>
      </w:r>
      <w:r w:rsidRPr="000E590D">
        <w:rPr>
          <w:rFonts w:ascii="Times New Roman" w:eastAsia="PMingLiU" w:hAnsi="Times New Roman" w:cs="Times New Roman"/>
          <w:bCs/>
          <w:sz w:val="20"/>
          <w:szCs w:val="20"/>
          <w:lang w:eastAsia="zh-TW"/>
        </w:rPr>
        <w:t>characteristics of the participants</w:t>
      </w:r>
      <w:r w:rsidR="00667756" w:rsidRPr="000E590D">
        <w:rPr>
          <w:rFonts w:ascii="Times New Roman" w:eastAsia="PMingLiU" w:hAnsi="Times New Roman" w:cs="Times New Roman"/>
          <w:bCs/>
          <w:sz w:val="20"/>
          <w:szCs w:val="20"/>
          <w:lang w:eastAsia="zh-TW"/>
        </w:rPr>
        <w:t>,</w:t>
      </w:r>
      <w:r w:rsidRPr="000E590D">
        <w:rPr>
          <w:rFonts w:ascii="Times New Roman" w:eastAsia="PMingLiU" w:hAnsi="Times New Roman" w:cs="Times New Roman"/>
          <w:bCs/>
          <w:sz w:val="20"/>
          <w:szCs w:val="20"/>
          <w:lang w:eastAsia="zh-TW"/>
        </w:rPr>
        <w:t xml:space="preserve"> compar</w:t>
      </w:r>
      <w:r w:rsidR="00667756" w:rsidRPr="000E590D">
        <w:rPr>
          <w:rFonts w:ascii="Times New Roman" w:eastAsia="PMingLiU" w:hAnsi="Times New Roman" w:cs="Times New Roman"/>
          <w:bCs/>
          <w:sz w:val="20"/>
          <w:szCs w:val="20"/>
          <w:lang w:eastAsia="zh-TW"/>
        </w:rPr>
        <w:t>ing</w:t>
      </w:r>
      <w:r w:rsidRPr="000E590D">
        <w:rPr>
          <w:rFonts w:ascii="Times New Roman" w:eastAsia="PMingLiU" w:hAnsi="Times New Roman" w:cs="Times New Roman"/>
          <w:bCs/>
          <w:sz w:val="20"/>
          <w:szCs w:val="20"/>
          <w:lang w:eastAsia="zh-TW"/>
        </w:rPr>
        <w:t xml:space="preserve"> characteristics of those </w:t>
      </w:r>
      <w:r w:rsidR="002F3BB8" w:rsidRPr="000E590D">
        <w:rPr>
          <w:rFonts w:ascii="Times New Roman" w:eastAsia="PMingLiU" w:hAnsi="Times New Roman" w:cs="Times New Roman"/>
          <w:bCs/>
          <w:sz w:val="20"/>
          <w:szCs w:val="20"/>
          <w:lang w:eastAsia="zh-TW"/>
        </w:rPr>
        <w:t xml:space="preserve">who volunteered to use </w:t>
      </w:r>
      <w:r w:rsidRPr="000E590D">
        <w:rPr>
          <w:rFonts w:ascii="Times New Roman" w:eastAsia="PMingLiU" w:hAnsi="Times New Roman" w:cs="Times New Roman"/>
          <w:bCs/>
          <w:sz w:val="20"/>
          <w:szCs w:val="20"/>
          <w:lang w:eastAsia="zh-TW"/>
        </w:rPr>
        <w:t xml:space="preserve">the Actigraph </w:t>
      </w:r>
      <w:r w:rsidR="002F3BB8" w:rsidRPr="000E590D">
        <w:rPr>
          <w:rFonts w:ascii="Times New Roman" w:eastAsia="PMingLiU" w:hAnsi="Times New Roman" w:cs="Times New Roman"/>
          <w:bCs/>
          <w:sz w:val="20"/>
          <w:szCs w:val="20"/>
          <w:lang w:eastAsia="zh-TW"/>
        </w:rPr>
        <w:t>sleep monitor</w:t>
      </w:r>
      <w:r w:rsidRPr="000E590D">
        <w:rPr>
          <w:rFonts w:ascii="Times New Roman" w:eastAsia="PMingLiU" w:hAnsi="Times New Roman" w:cs="Times New Roman"/>
          <w:bCs/>
          <w:sz w:val="20"/>
          <w:szCs w:val="20"/>
          <w:lang w:eastAsia="zh-TW"/>
        </w:rPr>
        <w:t xml:space="preserve"> with those who did not.  </w:t>
      </w:r>
      <w:r w:rsidR="00E64B57" w:rsidRPr="000E590D">
        <w:rPr>
          <w:rFonts w:ascii="Times New Roman" w:eastAsia="PMingLiU" w:hAnsi="Times New Roman" w:cs="Times New Roman"/>
          <w:bCs/>
          <w:sz w:val="20"/>
          <w:szCs w:val="20"/>
          <w:lang w:eastAsia="zh-TW"/>
        </w:rPr>
        <w:t>Participants</w:t>
      </w:r>
      <w:r w:rsidR="00131B03" w:rsidRPr="000E590D">
        <w:rPr>
          <w:rFonts w:ascii="Times New Roman" w:eastAsia="PMingLiU" w:hAnsi="Times New Roman" w:cs="Times New Roman"/>
          <w:bCs/>
          <w:sz w:val="20"/>
          <w:szCs w:val="20"/>
          <w:lang w:eastAsia="zh-TW"/>
        </w:rPr>
        <w:t xml:space="preserve"> had a </w:t>
      </w:r>
      <w:r w:rsidR="00B4419D" w:rsidRPr="000E590D">
        <w:rPr>
          <w:rFonts w:ascii="Times New Roman" w:hAnsi="Times New Roman" w:cs="Times New Roman"/>
          <w:sz w:val="20"/>
          <w:szCs w:val="20"/>
        </w:rPr>
        <w:t>m</w:t>
      </w:r>
      <w:r w:rsidR="005A54D9" w:rsidRPr="000E590D">
        <w:rPr>
          <w:rFonts w:ascii="Times New Roman" w:hAnsi="Times New Roman" w:cs="Times New Roman"/>
          <w:sz w:val="20"/>
          <w:szCs w:val="20"/>
        </w:rPr>
        <w:t xml:space="preserve">ean age </w:t>
      </w:r>
      <w:r w:rsidR="00213A60" w:rsidRPr="000E590D">
        <w:rPr>
          <w:rFonts w:ascii="Times New Roman" w:eastAsia="PMingLiU" w:hAnsi="Times New Roman" w:cs="Times New Roman"/>
          <w:sz w:val="20"/>
          <w:szCs w:val="20"/>
          <w:lang w:eastAsia="zh-TW"/>
        </w:rPr>
        <w:t>of</w:t>
      </w:r>
      <w:r w:rsidR="00213A60" w:rsidRPr="000E590D">
        <w:rPr>
          <w:rFonts w:ascii="Times New Roman" w:hAnsi="Times New Roman" w:cs="Times New Roman"/>
          <w:sz w:val="20"/>
          <w:szCs w:val="20"/>
        </w:rPr>
        <w:t xml:space="preserve"> </w:t>
      </w:r>
      <w:r w:rsidR="005A54D9" w:rsidRPr="000E590D">
        <w:rPr>
          <w:rFonts w:ascii="Times New Roman" w:hAnsi="Times New Roman" w:cs="Times New Roman"/>
          <w:sz w:val="20"/>
          <w:szCs w:val="20"/>
        </w:rPr>
        <w:t>68.</w:t>
      </w:r>
      <w:r w:rsidR="00AF2361" w:rsidRPr="000E590D">
        <w:rPr>
          <w:rFonts w:ascii="Times New Roman" w:hAnsi="Times New Roman" w:cs="Times New Roman"/>
          <w:sz w:val="20"/>
          <w:szCs w:val="20"/>
        </w:rPr>
        <w:t>3</w:t>
      </w:r>
      <w:r w:rsidR="005A54D9" w:rsidRPr="000E590D">
        <w:rPr>
          <w:rFonts w:ascii="Times New Roman" w:hAnsi="Times New Roman" w:cs="Times New Roman"/>
          <w:sz w:val="20"/>
          <w:szCs w:val="20"/>
        </w:rPr>
        <w:t xml:space="preserve"> years (</w:t>
      </w:r>
      <w:r w:rsidR="002F3BB8" w:rsidRPr="000E590D">
        <w:rPr>
          <w:rFonts w:ascii="Times New Roman" w:hAnsi="Times New Roman" w:cs="Times New Roman"/>
          <w:sz w:val="20"/>
          <w:szCs w:val="20"/>
        </w:rPr>
        <w:t>median 70</w:t>
      </w:r>
      <w:r w:rsidR="005A54D9" w:rsidRPr="000E590D">
        <w:rPr>
          <w:rFonts w:ascii="Times New Roman" w:hAnsi="Times New Roman" w:cs="Times New Roman"/>
          <w:sz w:val="20"/>
          <w:szCs w:val="20"/>
        </w:rPr>
        <w:t xml:space="preserve">), with 67.7% </w:t>
      </w:r>
      <w:r w:rsidR="00B4419D" w:rsidRPr="000E590D">
        <w:rPr>
          <w:rFonts w:ascii="Times New Roman" w:hAnsi="Times New Roman" w:cs="Times New Roman"/>
          <w:sz w:val="20"/>
          <w:szCs w:val="20"/>
        </w:rPr>
        <w:t>aged</w:t>
      </w:r>
      <w:r w:rsidR="005A54D9" w:rsidRPr="000E590D">
        <w:rPr>
          <w:rFonts w:ascii="Times New Roman" w:hAnsi="Times New Roman" w:cs="Times New Roman"/>
          <w:sz w:val="20"/>
          <w:szCs w:val="20"/>
        </w:rPr>
        <w:t xml:space="preserve"> 65 </w:t>
      </w:r>
      <w:r w:rsidR="00B4419D" w:rsidRPr="000E590D">
        <w:rPr>
          <w:rFonts w:ascii="Times New Roman" w:hAnsi="Times New Roman" w:cs="Times New Roman"/>
          <w:sz w:val="20"/>
          <w:szCs w:val="20"/>
        </w:rPr>
        <w:t>or</w:t>
      </w:r>
      <w:r w:rsidR="005A54D9" w:rsidRPr="000E590D">
        <w:rPr>
          <w:rFonts w:ascii="Times New Roman" w:hAnsi="Times New Roman" w:cs="Times New Roman"/>
          <w:sz w:val="20"/>
          <w:szCs w:val="20"/>
        </w:rPr>
        <w:t xml:space="preserve"> over</w:t>
      </w:r>
      <w:r w:rsidR="005E6DA8" w:rsidRPr="000E590D">
        <w:rPr>
          <w:rFonts w:ascii="Times New Roman" w:eastAsia="PMingLiU" w:hAnsi="Times New Roman" w:cs="Times New Roman"/>
          <w:sz w:val="20"/>
          <w:szCs w:val="20"/>
          <w:lang w:eastAsia="zh-TW"/>
        </w:rPr>
        <w:t>.</w:t>
      </w:r>
      <w:r w:rsidR="005A54D9" w:rsidRPr="000E590D">
        <w:rPr>
          <w:rFonts w:ascii="Times New Roman" w:hAnsi="Times New Roman" w:cs="Times New Roman"/>
          <w:sz w:val="20"/>
          <w:szCs w:val="20"/>
        </w:rPr>
        <w:t xml:space="preserve"> </w:t>
      </w:r>
      <w:r w:rsidR="001E7970" w:rsidRPr="000E590D">
        <w:rPr>
          <w:rFonts w:ascii="Times New Roman" w:eastAsia="PMingLiU" w:hAnsi="Times New Roman" w:cs="Times New Roman"/>
          <w:sz w:val="20"/>
          <w:szCs w:val="20"/>
          <w:lang w:eastAsia="zh-TW"/>
        </w:rPr>
        <w:t>Most</w:t>
      </w:r>
      <w:r w:rsidR="005E6DA8" w:rsidRPr="000E590D">
        <w:rPr>
          <w:rFonts w:ascii="Times New Roman" w:eastAsia="PMingLiU" w:hAnsi="Times New Roman" w:cs="Times New Roman"/>
          <w:sz w:val="20"/>
          <w:szCs w:val="20"/>
          <w:lang w:eastAsia="zh-TW"/>
        </w:rPr>
        <w:t xml:space="preserve"> </w:t>
      </w:r>
      <w:r w:rsidR="005A54D9" w:rsidRPr="000E590D">
        <w:rPr>
          <w:rFonts w:ascii="Times New Roman" w:hAnsi="Times New Roman" w:cs="Times New Roman"/>
          <w:sz w:val="20"/>
          <w:szCs w:val="20"/>
        </w:rPr>
        <w:t xml:space="preserve">were female </w:t>
      </w:r>
      <w:r w:rsidR="005E6DA8" w:rsidRPr="000E590D">
        <w:rPr>
          <w:rFonts w:ascii="Times New Roman" w:eastAsia="PMingLiU" w:hAnsi="Times New Roman" w:cs="Times New Roman"/>
          <w:sz w:val="20"/>
          <w:szCs w:val="20"/>
          <w:lang w:eastAsia="zh-TW"/>
        </w:rPr>
        <w:t>(</w:t>
      </w:r>
      <w:r w:rsidR="005E6DA8" w:rsidRPr="000E590D">
        <w:rPr>
          <w:rFonts w:ascii="Times New Roman" w:hAnsi="Times New Roman" w:cs="Times New Roman"/>
          <w:sz w:val="20"/>
          <w:szCs w:val="20"/>
        </w:rPr>
        <w:t>7</w:t>
      </w:r>
      <w:r w:rsidR="002F3BB8" w:rsidRPr="000E590D">
        <w:rPr>
          <w:rFonts w:ascii="Times New Roman" w:hAnsi="Times New Roman" w:cs="Times New Roman"/>
          <w:sz w:val="20"/>
          <w:szCs w:val="20"/>
        </w:rPr>
        <w:t>1</w:t>
      </w:r>
      <w:r w:rsidR="005E6DA8" w:rsidRPr="000E590D">
        <w:rPr>
          <w:rFonts w:ascii="Times New Roman" w:hAnsi="Times New Roman" w:cs="Times New Roman"/>
          <w:sz w:val="20"/>
          <w:szCs w:val="20"/>
        </w:rPr>
        <w:t>.9%</w:t>
      </w:r>
      <w:r w:rsidR="005E6DA8" w:rsidRPr="000E590D">
        <w:rPr>
          <w:rFonts w:ascii="Times New Roman" w:eastAsia="PMingLiU" w:hAnsi="Times New Roman" w:cs="Times New Roman"/>
          <w:sz w:val="20"/>
          <w:szCs w:val="20"/>
          <w:lang w:eastAsia="zh-TW"/>
        </w:rPr>
        <w:t>)</w:t>
      </w:r>
      <w:r w:rsidR="001E7970" w:rsidRPr="000E590D">
        <w:rPr>
          <w:rFonts w:ascii="Times New Roman" w:eastAsia="PMingLiU" w:hAnsi="Times New Roman" w:cs="Times New Roman"/>
          <w:sz w:val="20"/>
          <w:szCs w:val="20"/>
          <w:lang w:eastAsia="zh-TW"/>
        </w:rPr>
        <w:t xml:space="preserve">, </w:t>
      </w:r>
      <w:r w:rsidR="00F56D95" w:rsidRPr="000E590D">
        <w:rPr>
          <w:rFonts w:ascii="Times New Roman" w:hAnsi="Times New Roman" w:cs="Times New Roman"/>
          <w:sz w:val="20"/>
          <w:szCs w:val="20"/>
        </w:rPr>
        <w:t>married</w:t>
      </w:r>
      <w:r w:rsidR="00421B8E" w:rsidRPr="000E590D">
        <w:rPr>
          <w:rFonts w:ascii="Times New Roman" w:eastAsia="PMingLiU" w:hAnsi="Times New Roman" w:cs="Times New Roman"/>
          <w:sz w:val="20"/>
          <w:szCs w:val="20"/>
          <w:lang w:eastAsia="zh-TW"/>
        </w:rPr>
        <w:t xml:space="preserve"> (</w:t>
      </w:r>
      <w:r w:rsidR="002F3BB8" w:rsidRPr="000E590D">
        <w:rPr>
          <w:rFonts w:ascii="Times New Roman" w:hAnsi="Times New Roman" w:cs="Times New Roman"/>
          <w:sz w:val="20"/>
          <w:szCs w:val="20"/>
        </w:rPr>
        <w:t>75.0</w:t>
      </w:r>
      <w:r w:rsidR="005E6DA8" w:rsidRPr="000E590D">
        <w:rPr>
          <w:rFonts w:ascii="Times New Roman" w:hAnsi="Times New Roman" w:cs="Times New Roman"/>
          <w:sz w:val="20"/>
          <w:szCs w:val="20"/>
        </w:rPr>
        <w:t>%</w:t>
      </w:r>
      <w:r w:rsidR="00421B8E" w:rsidRPr="000E590D">
        <w:rPr>
          <w:rFonts w:ascii="Times New Roman" w:eastAsia="PMingLiU" w:hAnsi="Times New Roman" w:cs="Times New Roman"/>
          <w:sz w:val="20"/>
          <w:szCs w:val="20"/>
          <w:lang w:eastAsia="zh-TW"/>
        </w:rPr>
        <w:t>)</w:t>
      </w:r>
      <w:r w:rsidR="00E64B57" w:rsidRPr="000E590D">
        <w:rPr>
          <w:rFonts w:ascii="Times New Roman" w:eastAsia="PMingLiU" w:hAnsi="Times New Roman" w:cs="Times New Roman"/>
          <w:sz w:val="20"/>
          <w:szCs w:val="20"/>
          <w:lang w:eastAsia="zh-TW"/>
        </w:rPr>
        <w:t xml:space="preserve">, and </w:t>
      </w:r>
      <w:r w:rsidR="002F3BB8" w:rsidRPr="000E590D">
        <w:rPr>
          <w:rFonts w:ascii="Times New Roman" w:eastAsia="PMingLiU" w:hAnsi="Times New Roman" w:cs="Times New Roman"/>
          <w:sz w:val="20"/>
          <w:szCs w:val="20"/>
          <w:lang w:eastAsia="zh-TW"/>
        </w:rPr>
        <w:t xml:space="preserve">living </w:t>
      </w:r>
      <w:r w:rsidR="00C83202" w:rsidRPr="000E590D">
        <w:rPr>
          <w:rFonts w:ascii="Times New Roman" w:eastAsia="PMingLiU" w:hAnsi="Times New Roman" w:cs="Times New Roman"/>
          <w:sz w:val="20"/>
          <w:szCs w:val="20"/>
          <w:lang w:eastAsia="zh-TW"/>
        </w:rPr>
        <w:t xml:space="preserve">with </w:t>
      </w:r>
      <w:r w:rsidR="00E64B57" w:rsidRPr="000E590D">
        <w:rPr>
          <w:rFonts w:ascii="Times New Roman" w:eastAsia="PMingLiU" w:hAnsi="Times New Roman" w:cs="Times New Roman"/>
          <w:sz w:val="20"/>
          <w:szCs w:val="20"/>
          <w:lang w:eastAsia="zh-TW"/>
        </w:rPr>
        <w:t>others</w:t>
      </w:r>
      <w:r w:rsidR="005E6DA8" w:rsidRPr="000E590D">
        <w:rPr>
          <w:rFonts w:ascii="Times New Roman" w:eastAsia="PMingLiU" w:hAnsi="Times New Roman" w:cs="Times New Roman"/>
          <w:sz w:val="20"/>
          <w:szCs w:val="20"/>
          <w:lang w:eastAsia="zh-TW"/>
        </w:rPr>
        <w:t xml:space="preserve"> (92.7%)</w:t>
      </w:r>
      <w:r w:rsidR="00C83202" w:rsidRPr="000E590D">
        <w:rPr>
          <w:rFonts w:ascii="Times New Roman" w:eastAsia="PMingLiU" w:hAnsi="Times New Roman" w:cs="Times New Roman"/>
          <w:sz w:val="20"/>
          <w:szCs w:val="20"/>
          <w:lang w:eastAsia="zh-TW"/>
        </w:rPr>
        <w:t xml:space="preserve">. </w:t>
      </w:r>
      <w:r w:rsidR="005324EF" w:rsidRPr="000E590D">
        <w:rPr>
          <w:rFonts w:ascii="Times New Roman" w:eastAsia="PMingLiU" w:hAnsi="Times New Roman" w:cs="Times New Roman"/>
          <w:sz w:val="20"/>
          <w:szCs w:val="20"/>
          <w:lang w:eastAsia="zh-TW"/>
        </w:rPr>
        <w:t xml:space="preserve">Most participants professed to follow a traditional religion (72.4%), with relatively few Buddhists (9.9%), Taoists (3.1%) or Christians (6.3%).  </w:t>
      </w:r>
      <w:r w:rsidR="00C00479" w:rsidRPr="000E590D">
        <w:rPr>
          <w:rFonts w:ascii="Times New Roman" w:eastAsia="PMingLiU" w:hAnsi="Times New Roman" w:cs="Times New Roman"/>
          <w:sz w:val="20"/>
          <w:szCs w:val="20"/>
          <w:lang w:eastAsia="zh-TW"/>
        </w:rPr>
        <w:t>Two-fifths (</w:t>
      </w:r>
      <w:r w:rsidR="00667756" w:rsidRPr="000E590D">
        <w:rPr>
          <w:rFonts w:ascii="Times New Roman" w:hAnsi="Times New Roman" w:cs="Times New Roman"/>
          <w:sz w:val="20"/>
          <w:szCs w:val="20"/>
        </w:rPr>
        <w:t>41.7</w:t>
      </w:r>
      <w:r w:rsidR="00C00479" w:rsidRPr="000E590D">
        <w:rPr>
          <w:rFonts w:ascii="Times New Roman" w:hAnsi="Times New Roman" w:cs="Times New Roman"/>
          <w:sz w:val="20"/>
          <w:szCs w:val="20"/>
        </w:rPr>
        <w:t>%</w:t>
      </w:r>
      <w:r w:rsidR="00C00479" w:rsidRPr="000E590D">
        <w:rPr>
          <w:rFonts w:ascii="Times New Roman" w:eastAsia="PMingLiU" w:hAnsi="Times New Roman" w:cs="Times New Roman"/>
          <w:sz w:val="20"/>
          <w:szCs w:val="20"/>
          <w:lang w:eastAsia="zh-TW"/>
        </w:rPr>
        <w:t xml:space="preserve">) </w:t>
      </w:r>
      <w:r w:rsidR="00C00479" w:rsidRPr="000E590D">
        <w:rPr>
          <w:rFonts w:ascii="Times New Roman" w:hAnsi="Times New Roman" w:cs="Times New Roman"/>
          <w:sz w:val="20"/>
          <w:szCs w:val="20"/>
        </w:rPr>
        <w:t xml:space="preserve">had </w:t>
      </w:r>
      <w:r w:rsidR="00212819" w:rsidRPr="000E590D">
        <w:rPr>
          <w:rFonts w:ascii="Times New Roman" w:hAnsi="Times New Roman" w:cs="Times New Roman"/>
          <w:sz w:val="20"/>
          <w:szCs w:val="20"/>
        </w:rPr>
        <w:t>mild, two-fifths</w:t>
      </w:r>
      <w:r w:rsidR="00667756" w:rsidRPr="000E590D">
        <w:rPr>
          <w:rFonts w:ascii="Times New Roman" w:hAnsi="Times New Roman" w:cs="Times New Roman"/>
          <w:sz w:val="20"/>
          <w:szCs w:val="20"/>
        </w:rPr>
        <w:t xml:space="preserve"> (40.1%)</w:t>
      </w:r>
      <w:r w:rsidR="00212819" w:rsidRPr="000E590D">
        <w:rPr>
          <w:rFonts w:ascii="Times New Roman" w:hAnsi="Times New Roman" w:cs="Times New Roman"/>
          <w:sz w:val="20"/>
          <w:szCs w:val="20"/>
        </w:rPr>
        <w:t xml:space="preserve"> had </w:t>
      </w:r>
      <w:r w:rsidR="00C00479" w:rsidRPr="000E590D">
        <w:rPr>
          <w:rFonts w:ascii="Times New Roman" w:hAnsi="Times New Roman" w:cs="Times New Roman"/>
          <w:sz w:val="20"/>
          <w:szCs w:val="20"/>
        </w:rPr>
        <w:t xml:space="preserve">moderate and one-fifth </w:t>
      </w:r>
      <w:r w:rsidR="00667756" w:rsidRPr="000E590D">
        <w:rPr>
          <w:rFonts w:ascii="Times New Roman" w:hAnsi="Times New Roman" w:cs="Times New Roman"/>
          <w:sz w:val="20"/>
          <w:szCs w:val="20"/>
        </w:rPr>
        <w:t xml:space="preserve">(18.2%) </w:t>
      </w:r>
      <w:r w:rsidR="00C00479" w:rsidRPr="000E590D">
        <w:rPr>
          <w:rFonts w:ascii="Times New Roman" w:hAnsi="Times New Roman" w:cs="Times New Roman"/>
          <w:sz w:val="20"/>
          <w:szCs w:val="20"/>
        </w:rPr>
        <w:t>had severe OA</w:t>
      </w:r>
      <w:r w:rsidR="00C00479" w:rsidRPr="000E590D">
        <w:rPr>
          <w:rFonts w:ascii="Times New Roman" w:eastAsia="PMingLiU" w:hAnsi="Times New Roman" w:cs="Times New Roman"/>
          <w:sz w:val="20"/>
          <w:szCs w:val="20"/>
          <w:lang w:eastAsia="zh-TW"/>
        </w:rPr>
        <w:t xml:space="preserve">.  </w:t>
      </w:r>
      <w:r w:rsidR="00C00479" w:rsidRPr="000E590D">
        <w:rPr>
          <w:rFonts w:ascii="Times New Roman" w:hAnsi="Times New Roman" w:cs="Times New Roman"/>
          <w:sz w:val="20"/>
          <w:szCs w:val="20"/>
        </w:rPr>
        <w:t>M</w:t>
      </w:r>
      <w:r w:rsidR="002E347C" w:rsidRPr="000E590D">
        <w:rPr>
          <w:rFonts w:ascii="Times New Roman" w:eastAsia="PMingLiU" w:hAnsi="Times New Roman" w:cs="Times New Roman"/>
          <w:sz w:val="20"/>
          <w:szCs w:val="20"/>
          <w:lang w:eastAsia="zh-TW"/>
        </w:rPr>
        <w:t>ore than half suffered from co-existing chronic illness (56.8%)</w:t>
      </w:r>
      <w:r w:rsidR="002F3BB8" w:rsidRPr="000E590D">
        <w:rPr>
          <w:rFonts w:ascii="Times New Roman" w:hAnsi="Times New Roman" w:cs="Times New Roman"/>
          <w:sz w:val="20"/>
          <w:szCs w:val="20"/>
        </w:rPr>
        <w:t>,</w:t>
      </w:r>
      <w:r w:rsidR="00186D82" w:rsidRPr="000E590D">
        <w:rPr>
          <w:rFonts w:ascii="Times New Roman" w:hAnsi="Times New Roman" w:cs="Times New Roman"/>
          <w:sz w:val="20"/>
          <w:szCs w:val="20"/>
        </w:rPr>
        <w:t xml:space="preserve"> </w:t>
      </w:r>
      <w:r w:rsidR="00FA4942" w:rsidRPr="000E590D">
        <w:rPr>
          <w:rStyle w:val="CommentReference"/>
          <w:rFonts w:ascii="Times New Roman" w:hAnsi="Times New Roman" w:cs="Times New Roman"/>
          <w:sz w:val="20"/>
          <w:szCs w:val="20"/>
        </w:rPr>
        <w:t>64.</w:t>
      </w:r>
      <w:r w:rsidR="002F3BB8" w:rsidRPr="000E590D">
        <w:rPr>
          <w:rStyle w:val="CommentReference"/>
          <w:rFonts w:ascii="Times New Roman" w:hAnsi="Times New Roman" w:cs="Times New Roman"/>
          <w:sz w:val="20"/>
          <w:szCs w:val="20"/>
        </w:rPr>
        <w:t>1</w:t>
      </w:r>
      <w:r w:rsidR="00FA4942" w:rsidRPr="000E590D">
        <w:rPr>
          <w:rStyle w:val="CommentReference"/>
          <w:rFonts w:ascii="Times New Roman" w:hAnsi="Times New Roman" w:cs="Times New Roman"/>
          <w:sz w:val="20"/>
          <w:szCs w:val="20"/>
        </w:rPr>
        <w:t xml:space="preserve">% </w:t>
      </w:r>
      <w:r w:rsidR="00B4419D" w:rsidRPr="000E590D">
        <w:rPr>
          <w:rStyle w:val="CommentReference"/>
          <w:rFonts w:ascii="Times New Roman" w:hAnsi="Times New Roman" w:cs="Times New Roman"/>
          <w:sz w:val="20"/>
          <w:szCs w:val="20"/>
        </w:rPr>
        <w:t xml:space="preserve">were </w:t>
      </w:r>
      <w:r w:rsidR="00FA4942" w:rsidRPr="000E590D">
        <w:rPr>
          <w:rStyle w:val="CommentReference"/>
          <w:rFonts w:ascii="Times New Roman" w:hAnsi="Times New Roman" w:cs="Times New Roman"/>
          <w:sz w:val="20"/>
          <w:szCs w:val="20"/>
        </w:rPr>
        <w:t xml:space="preserve">taking analgesia, </w:t>
      </w:r>
      <w:r w:rsidR="00FA4942" w:rsidRPr="000E590D">
        <w:rPr>
          <w:rFonts w:ascii="Times New Roman" w:hAnsi="Times New Roman" w:cs="Times New Roman"/>
          <w:sz w:val="20"/>
          <w:szCs w:val="20"/>
        </w:rPr>
        <w:t xml:space="preserve">and </w:t>
      </w:r>
      <w:r w:rsidR="00934477" w:rsidRPr="000E590D">
        <w:rPr>
          <w:rFonts w:ascii="Times New Roman" w:hAnsi="Times New Roman" w:cs="Times New Roman"/>
          <w:sz w:val="20"/>
          <w:szCs w:val="20"/>
        </w:rPr>
        <w:t>4.7</w:t>
      </w:r>
      <w:r w:rsidR="00FA4942" w:rsidRPr="000E590D">
        <w:rPr>
          <w:rFonts w:ascii="Times New Roman" w:hAnsi="Times New Roman" w:cs="Times New Roman"/>
          <w:sz w:val="20"/>
          <w:szCs w:val="20"/>
        </w:rPr>
        <w:t xml:space="preserve">% took medication for </w:t>
      </w:r>
      <w:r w:rsidR="00A304F3" w:rsidRPr="000E590D">
        <w:rPr>
          <w:rFonts w:ascii="Times New Roman" w:hAnsi="Times New Roman" w:cs="Times New Roman"/>
          <w:sz w:val="20"/>
          <w:szCs w:val="20"/>
        </w:rPr>
        <w:t>mental health</w:t>
      </w:r>
      <w:r w:rsidR="00212819" w:rsidRPr="000E590D">
        <w:rPr>
          <w:rFonts w:ascii="Times New Roman" w:eastAsia="PMingLiU" w:hAnsi="Times New Roman" w:cs="Times New Roman"/>
          <w:sz w:val="20"/>
          <w:szCs w:val="20"/>
          <w:lang w:eastAsia="zh-TW"/>
        </w:rPr>
        <w:t xml:space="preserve">.  Only a fifth took </w:t>
      </w:r>
      <w:r w:rsidR="00212819" w:rsidRPr="000E590D">
        <w:rPr>
          <w:rFonts w:ascii="Times New Roman" w:hAnsi="Times New Roman" w:cs="Times New Roman"/>
          <w:sz w:val="20"/>
          <w:szCs w:val="20"/>
        </w:rPr>
        <w:t xml:space="preserve">sleep medication </w:t>
      </w:r>
      <w:r w:rsidR="00212819" w:rsidRPr="000E590D">
        <w:rPr>
          <w:rFonts w:ascii="Times New Roman" w:eastAsia="PMingLiU" w:hAnsi="Times New Roman" w:cs="Times New Roman"/>
          <w:sz w:val="20"/>
          <w:szCs w:val="20"/>
          <w:lang w:eastAsia="zh-TW"/>
        </w:rPr>
        <w:t xml:space="preserve">(19.8%), despite </w:t>
      </w:r>
      <w:r w:rsidR="00212819" w:rsidRPr="000E590D">
        <w:rPr>
          <w:rFonts w:ascii="Times New Roman" w:eastAsia="PMingLiU" w:hAnsi="Times New Roman" w:cs="Times New Roman"/>
          <w:kern w:val="2"/>
          <w:sz w:val="20"/>
          <w:szCs w:val="20"/>
          <w:lang w:eastAsia="zh-TW"/>
        </w:rPr>
        <w:t>most participants (87.0%) having trouble sleeping due to OA pain</w:t>
      </w:r>
      <w:r w:rsidR="00667756" w:rsidRPr="000E590D">
        <w:rPr>
          <w:rFonts w:ascii="Times New Roman" w:eastAsia="PMingLiU" w:hAnsi="Times New Roman" w:cs="Times New Roman"/>
          <w:kern w:val="2"/>
          <w:sz w:val="20"/>
          <w:szCs w:val="20"/>
          <w:lang w:eastAsia="zh-TW"/>
        </w:rPr>
        <w:t xml:space="preserve">.  </w:t>
      </w:r>
      <w:r w:rsidR="00331DA7" w:rsidRPr="000E590D">
        <w:rPr>
          <w:rFonts w:ascii="Times New Roman" w:eastAsia="PMingLiU" w:hAnsi="Times New Roman" w:cs="Times New Roman"/>
          <w:kern w:val="2"/>
          <w:sz w:val="20"/>
          <w:szCs w:val="20"/>
          <w:lang w:eastAsia="zh-TW"/>
        </w:rPr>
        <w:t xml:space="preserve">Confidence intervals for mean and median scores on the normalised SF-36 physical and mental health components were below the norm of 50, confirming that the participants were below average in physical and mental function. </w:t>
      </w:r>
      <w:r w:rsidR="002F3BB8" w:rsidRPr="000E590D">
        <w:rPr>
          <w:rFonts w:ascii="Times New Roman" w:hAnsi="Times New Roman" w:cs="Times New Roman"/>
          <w:sz w:val="20"/>
          <w:szCs w:val="20"/>
        </w:rPr>
        <w:t>The only statistically significant difference between the Actigraph users and those not participating in that part of the study occurred for HADS depression score.  Those who volunteered had a significantly different depression score (</w:t>
      </w:r>
      <w:r w:rsidR="002F3BB8" w:rsidRPr="000E590D">
        <w:rPr>
          <w:rFonts w:ascii="Times New Roman" w:hAnsi="Times New Roman" w:cs="Times New Roman"/>
          <w:i/>
          <w:sz w:val="20"/>
          <w:szCs w:val="20"/>
        </w:rPr>
        <w:t>p</w:t>
      </w:r>
      <w:r w:rsidR="002F3BB8" w:rsidRPr="000E590D">
        <w:rPr>
          <w:rFonts w:ascii="Times New Roman" w:hAnsi="Times New Roman" w:cs="Times New Roman"/>
          <w:sz w:val="20"/>
          <w:szCs w:val="20"/>
        </w:rPr>
        <w:t xml:space="preserve"> = 0.036), but the actual difference in medians was small (Actigraph median = 3.5, non-Actigraph median = 5).</w:t>
      </w:r>
    </w:p>
    <w:p w14:paraId="1BFE565F" w14:textId="77777777" w:rsidR="00C83202" w:rsidRPr="000E590D" w:rsidRDefault="00FA4942" w:rsidP="00BE7994">
      <w:pPr>
        <w:spacing w:after="0" w:line="480" w:lineRule="auto"/>
        <w:rPr>
          <w:rFonts w:ascii="Times New Roman" w:eastAsia="PMingLiU" w:hAnsi="Times New Roman" w:cs="Times New Roman"/>
          <w:sz w:val="20"/>
          <w:szCs w:val="20"/>
          <w:lang w:eastAsia="zh-TW"/>
        </w:rPr>
      </w:pPr>
      <w:r w:rsidRPr="000E590D">
        <w:rPr>
          <w:rFonts w:ascii="Times New Roman" w:hAnsi="Times New Roman" w:cs="Times New Roman"/>
          <w:sz w:val="20"/>
          <w:szCs w:val="20"/>
        </w:rPr>
        <w:t xml:space="preserve"> </w:t>
      </w:r>
    </w:p>
    <w:p w14:paraId="07444CA3" w14:textId="05CCF097" w:rsidR="0078794C" w:rsidRPr="000E590D" w:rsidRDefault="008E4D91" w:rsidP="00BE7994">
      <w:pPr>
        <w:widowControl w:val="0"/>
        <w:spacing w:after="0" w:line="480" w:lineRule="auto"/>
        <w:rPr>
          <w:rFonts w:ascii="Times New Roman" w:eastAsia="PMingLiU" w:hAnsi="Times New Roman" w:cs="Times New Roman"/>
          <w:b/>
          <w:sz w:val="20"/>
          <w:szCs w:val="20"/>
          <w:lang w:eastAsia="zh-TW"/>
        </w:rPr>
      </w:pPr>
      <w:r w:rsidRPr="000E590D">
        <w:rPr>
          <w:rFonts w:ascii="Times New Roman" w:eastAsia="PMingLiU" w:hAnsi="Times New Roman" w:cs="Times New Roman"/>
          <w:b/>
          <w:sz w:val="20"/>
          <w:szCs w:val="20"/>
          <w:lang w:eastAsia="zh-TW"/>
        </w:rPr>
        <w:t>Q</w:t>
      </w:r>
      <w:r w:rsidR="0087299D" w:rsidRPr="000E590D">
        <w:rPr>
          <w:rFonts w:ascii="Times New Roman" w:eastAsia="PMingLiU" w:hAnsi="Times New Roman" w:cs="Times New Roman"/>
          <w:b/>
          <w:sz w:val="20"/>
          <w:szCs w:val="20"/>
          <w:lang w:eastAsia="zh-TW"/>
        </w:rPr>
        <w:t xml:space="preserve">uality of </w:t>
      </w:r>
      <w:r w:rsidR="0010644A" w:rsidRPr="000E590D">
        <w:rPr>
          <w:rFonts w:ascii="Times New Roman" w:eastAsia="PMingLiU" w:hAnsi="Times New Roman" w:cs="Times New Roman"/>
          <w:b/>
          <w:sz w:val="20"/>
          <w:szCs w:val="20"/>
          <w:lang w:eastAsia="zh-TW"/>
        </w:rPr>
        <w:t>s</w:t>
      </w:r>
      <w:r w:rsidR="0087299D" w:rsidRPr="000E590D">
        <w:rPr>
          <w:rFonts w:ascii="Times New Roman" w:eastAsia="PMingLiU" w:hAnsi="Times New Roman" w:cs="Times New Roman"/>
          <w:b/>
          <w:sz w:val="20"/>
          <w:szCs w:val="20"/>
          <w:lang w:eastAsia="zh-TW"/>
        </w:rPr>
        <w:t>leep</w:t>
      </w:r>
      <w:r w:rsidR="0078794C" w:rsidRPr="000E590D">
        <w:rPr>
          <w:rFonts w:ascii="Times New Roman" w:eastAsia="PMingLiU" w:hAnsi="Times New Roman" w:cs="Times New Roman"/>
          <w:b/>
          <w:sz w:val="20"/>
          <w:szCs w:val="20"/>
          <w:lang w:eastAsia="zh-TW"/>
        </w:rPr>
        <w:t xml:space="preserve"> </w:t>
      </w:r>
    </w:p>
    <w:p w14:paraId="22A111AE" w14:textId="06ABB1EF" w:rsidR="00282621" w:rsidRPr="000E590D" w:rsidRDefault="005E73B9" w:rsidP="00BE7994">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t>T</w:t>
      </w:r>
      <w:r w:rsidR="00A03CCA" w:rsidRPr="000E590D">
        <w:rPr>
          <w:rFonts w:ascii="Times New Roman" w:hAnsi="Times New Roman" w:cs="Times New Roman"/>
          <w:sz w:val="20"/>
          <w:szCs w:val="20"/>
        </w:rPr>
        <w:t>he mean global PSQI score was 9.0 (SD 4.5</w:t>
      </w:r>
      <w:r w:rsidR="00DB16FF" w:rsidRPr="000E590D">
        <w:rPr>
          <w:rFonts w:ascii="Times New Roman" w:hAnsi="Times New Roman" w:cs="Times New Roman"/>
          <w:sz w:val="20"/>
          <w:szCs w:val="20"/>
        </w:rPr>
        <w:t>)</w:t>
      </w:r>
      <w:r w:rsidR="00AE6A02" w:rsidRPr="000E590D">
        <w:rPr>
          <w:rFonts w:ascii="Times New Roman" w:hAnsi="Times New Roman" w:cs="Times New Roman"/>
          <w:sz w:val="20"/>
          <w:szCs w:val="20"/>
        </w:rPr>
        <w:t xml:space="preserve"> (Table </w:t>
      </w:r>
      <w:r w:rsidR="00D74570" w:rsidRPr="000E590D">
        <w:rPr>
          <w:rFonts w:ascii="Times New Roman" w:hAnsi="Times New Roman" w:cs="Times New Roman"/>
          <w:sz w:val="20"/>
          <w:szCs w:val="20"/>
        </w:rPr>
        <w:t>2</w:t>
      </w:r>
      <w:r w:rsidR="00C00479" w:rsidRPr="000E590D">
        <w:rPr>
          <w:rFonts w:ascii="Times New Roman" w:hAnsi="Times New Roman" w:cs="Times New Roman"/>
          <w:sz w:val="20"/>
          <w:szCs w:val="20"/>
        </w:rPr>
        <w:t>)</w:t>
      </w:r>
      <w:r w:rsidR="00A03CCA" w:rsidRPr="000E590D">
        <w:rPr>
          <w:rFonts w:ascii="Times New Roman" w:eastAsia="PMingLiU" w:hAnsi="Times New Roman" w:cs="Times New Roman"/>
          <w:sz w:val="20"/>
          <w:szCs w:val="20"/>
          <w:lang w:eastAsia="zh-TW"/>
        </w:rPr>
        <w:t>.</w:t>
      </w:r>
      <w:r w:rsidR="00A03CCA" w:rsidRPr="000E590D">
        <w:rPr>
          <w:rFonts w:ascii="Times New Roman" w:hAnsi="Times New Roman" w:cs="Times New Roman"/>
          <w:sz w:val="20"/>
          <w:szCs w:val="20"/>
        </w:rPr>
        <w:t xml:space="preserve"> </w:t>
      </w:r>
      <w:r w:rsidR="000D77B1" w:rsidRPr="000E590D">
        <w:rPr>
          <w:rFonts w:ascii="Times New Roman" w:hAnsi="Times New Roman" w:cs="Times New Roman"/>
          <w:sz w:val="20"/>
          <w:szCs w:val="20"/>
        </w:rPr>
        <w:t>Most</w:t>
      </w:r>
      <w:r w:rsidR="00A03CCA" w:rsidRPr="000E590D">
        <w:rPr>
          <w:rFonts w:ascii="Times New Roman" w:hAnsi="Times New Roman" w:cs="Times New Roman"/>
          <w:sz w:val="20"/>
          <w:szCs w:val="20"/>
        </w:rPr>
        <w:t xml:space="preserve"> participants (</w:t>
      </w:r>
      <w:r w:rsidR="00A03CCA" w:rsidRPr="000E590D">
        <w:rPr>
          <w:rFonts w:ascii="Times New Roman" w:eastAsia="PMingLiU" w:hAnsi="Times New Roman" w:cs="Times New Roman"/>
          <w:i/>
          <w:sz w:val="20"/>
          <w:szCs w:val="20"/>
          <w:lang w:eastAsia="zh-TW"/>
        </w:rPr>
        <w:t>n</w:t>
      </w:r>
      <w:r w:rsidR="00A03CCA" w:rsidRPr="000E590D">
        <w:rPr>
          <w:rFonts w:ascii="Times New Roman" w:eastAsia="PMingLiU" w:hAnsi="Times New Roman" w:cs="Times New Roman"/>
          <w:sz w:val="20"/>
          <w:szCs w:val="20"/>
          <w:lang w:eastAsia="zh-TW"/>
        </w:rPr>
        <w:t xml:space="preserve"> = </w:t>
      </w:r>
      <w:r w:rsidR="00A03CCA" w:rsidRPr="000E590D">
        <w:rPr>
          <w:rFonts w:ascii="Times New Roman" w:hAnsi="Times New Roman" w:cs="Times New Roman"/>
          <w:sz w:val="20"/>
          <w:szCs w:val="20"/>
        </w:rPr>
        <w:t>135</w:t>
      </w:r>
      <w:r w:rsidR="00A03CCA" w:rsidRPr="000E590D">
        <w:rPr>
          <w:rFonts w:ascii="Times New Roman" w:eastAsia="PMingLiU" w:hAnsi="Times New Roman" w:cs="Times New Roman"/>
          <w:sz w:val="20"/>
          <w:szCs w:val="20"/>
          <w:lang w:eastAsia="zh-TW"/>
        </w:rPr>
        <w:t xml:space="preserve">, </w:t>
      </w:r>
      <w:r w:rsidR="00A03CCA" w:rsidRPr="000E590D">
        <w:rPr>
          <w:rFonts w:ascii="Times New Roman" w:hAnsi="Times New Roman" w:cs="Times New Roman"/>
          <w:sz w:val="20"/>
          <w:szCs w:val="20"/>
        </w:rPr>
        <w:t>70.3%</w:t>
      </w:r>
      <w:r w:rsidR="00B545BD" w:rsidRPr="000E590D">
        <w:rPr>
          <w:rFonts w:ascii="Times New Roman" w:hAnsi="Times New Roman" w:cs="Times New Roman"/>
          <w:sz w:val="20"/>
          <w:szCs w:val="20"/>
        </w:rPr>
        <w:t>, 95% CI 64.5% to 76.3%</w:t>
      </w:r>
      <w:r w:rsidR="00A03CCA" w:rsidRPr="000E590D">
        <w:rPr>
          <w:rFonts w:ascii="Times New Roman" w:hAnsi="Times New Roman" w:cs="Times New Roman"/>
          <w:sz w:val="20"/>
          <w:szCs w:val="20"/>
        </w:rPr>
        <w:t xml:space="preserve">) </w:t>
      </w:r>
      <w:r w:rsidR="000D77B1" w:rsidRPr="000E590D">
        <w:rPr>
          <w:rFonts w:ascii="Times New Roman" w:hAnsi="Times New Roman" w:cs="Times New Roman"/>
          <w:sz w:val="20"/>
          <w:szCs w:val="20"/>
        </w:rPr>
        <w:t>had poor</w:t>
      </w:r>
      <w:r w:rsidR="00A03CCA" w:rsidRPr="000E590D">
        <w:rPr>
          <w:rFonts w:ascii="Times New Roman" w:hAnsi="Times New Roman" w:cs="Times New Roman"/>
          <w:sz w:val="20"/>
          <w:szCs w:val="20"/>
        </w:rPr>
        <w:t xml:space="preserve"> </w:t>
      </w:r>
      <w:r w:rsidR="00EC298D" w:rsidRPr="000E590D">
        <w:rPr>
          <w:rFonts w:ascii="Times New Roman" w:hAnsi="Times New Roman" w:cs="Times New Roman"/>
          <w:sz w:val="20"/>
          <w:szCs w:val="20"/>
        </w:rPr>
        <w:t xml:space="preserve">subjective </w:t>
      </w:r>
      <w:r w:rsidR="00A03CCA" w:rsidRPr="000E590D">
        <w:rPr>
          <w:rFonts w:ascii="Times New Roman" w:hAnsi="Times New Roman" w:cs="Times New Roman"/>
          <w:sz w:val="20"/>
          <w:szCs w:val="20"/>
        </w:rPr>
        <w:t xml:space="preserve">quality of sleep </w:t>
      </w:r>
      <w:r w:rsidR="000D77B1" w:rsidRPr="000E590D">
        <w:rPr>
          <w:rFonts w:ascii="Times New Roman" w:hAnsi="Times New Roman" w:cs="Times New Roman"/>
          <w:sz w:val="20"/>
          <w:szCs w:val="20"/>
        </w:rPr>
        <w:t>(global PSQI &gt; 5)</w:t>
      </w:r>
      <w:r w:rsidR="00A03CCA" w:rsidRPr="000E590D">
        <w:rPr>
          <w:rFonts w:ascii="Times New Roman" w:eastAsia="PMingLiU" w:hAnsi="Times New Roman" w:cs="Times New Roman"/>
          <w:sz w:val="20"/>
          <w:szCs w:val="20"/>
          <w:lang w:eastAsia="zh-TW"/>
        </w:rPr>
        <w:t xml:space="preserve">. </w:t>
      </w:r>
      <w:r w:rsidR="00C00479" w:rsidRPr="000E590D">
        <w:rPr>
          <w:rFonts w:ascii="Times New Roman" w:hAnsi="Times New Roman" w:cs="Times New Roman"/>
          <w:sz w:val="20"/>
          <w:szCs w:val="20"/>
        </w:rPr>
        <w:t>T</w:t>
      </w:r>
      <w:r w:rsidR="00371F46" w:rsidRPr="000E590D">
        <w:rPr>
          <w:rFonts w:ascii="Times New Roman" w:hAnsi="Times New Roman" w:cs="Times New Roman"/>
          <w:sz w:val="20"/>
          <w:szCs w:val="20"/>
        </w:rPr>
        <w:t xml:space="preserve">wo components of the PSQI (sleep quality and sleep latency) </w:t>
      </w:r>
      <w:r w:rsidR="00C00479" w:rsidRPr="000E590D">
        <w:rPr>
          <w:rFonts w:ascii="Times New Roman" w:hAnsi="Times New Roman" w:cs="Times New Roman"/>
          <w:sz w:val="20"/>
          <w:szCs w:val="20"/>
        </w:rPr>
        <w:t xml:space="preserve">had a mean </w:t>
      </w:r>
      <w:r w:rsidR="00E123C6" w:rsidRPr="000E590D">
        <w:rPr>
          <w:rFonts w:ascii="Times New Roman" w:hAnsi="Times New Roman" w:cs="Times New Roman"/>
          <w:sz w:val="20"/>
          <w:szCs w:val="20"/>
        </w:rPr>
        <w:t>of 1.7</w:t>
      </w:r>
      <w:r w:rsidR="00371F46" w:rsidRPr="000E590D">
        <w:rPr>
          <w:rFonts w:ascii="Times New Roman" w:hAnsi="Times New Roman" w:cs="Times New Roman"/>
          <w:sz w:val="20"/>
          <w:szCs w:val="20"/>
        </w:rPr>
        <w:t>, reflecting more serious sleep problems</w:t>
      </w:r>
      <w:r w:rsidR="00C00479" w:rsidRPr="000E590D">
        <w:rPr>
          <w:rFonts w:ascii="Times New Roman" w:hAnsi="Times New Roman" w:cs="Times New Roman"/>
          <w:sz w:val="20"/>
          <w:szCs w:val="20"/>
        </w:rPr>
        <w:t xml:space="preserve">, </w:t>
      </w:r>
      <w:r w:rsidR="000D77B1" w:rsidRPr="000E590D">
        <w:rPr>
          <w:rFonts w:ascii="Times New Roman" w:hAnsi="Times New Roman" w:cs="Times New Roman"/>
          <w:sz w:val="20"/>
          <w:szCs w:val="20"/>
        </w:rPr>
        <w:t xml:space="preserve">Participants’ subjective </w:t>
      </w:r>
      <w:r w:rsidR="00414589" w:rsidRPr="000E590D">
        <w:rPr>
          <w:rFonts w:ascii="Times New Roman" w:hAnsi="Times New Roman" w:cs="Times New Roman"/>
          <w:sz w:val="20"/>
          <w:szCs w:val="20"/>
        </w:rPr>
        <w:t xml:space="preserve">sleep latency (the </w:t>
      </w:r>
      <w:r w:rsidR="000D77B1" w:rsidRPr="000E590D">
        <w:rPr>
          <w:rFonts w:ascii="Times New Roman" w:hAnsi="Times New Roman" w:cs="Times New Roman"/>
          <w:sz w:val="20"/>
          <w:szCs w:val="20"/>
        </w:rPr>
        <w:t xml:space="preserve">time </w:t>
      </w:r>
      <w:r w:rsidR="00414589" w:rsidRPr="000E590D">
        <w:rPr>
          <w:rFonts w:ascii="Times New Roman" w:hAnsi="Times New Roman" w:cs="Times New Roman"/>
          <w:sz w:val="20"/>
          <w:szCs w:val="20"/>
        </w:rPr>
        <w:t xml:space="preserve">taken </w:t>
      </w:r>
      <w:r w:rsidR="000D77B1" w:rsidRPr="000E590D">
        <w:rPr>
          <w:rFonts w:ascii="Times New Roman" w:hAnsi="Times New Roman" w:cs="Times New Roman"/>
          <w:sz w:val="20"/>
          <w:szCs w:val="20"/>
        </w:rPr>
        <w:t xml:space="preserve">to fall asleep) had a median of 25 minutes, </w:t>
      </w:r>
      <w:r w:rsidR="00B0765F" w:rsidRPr="000E590D">
        <w:rPr>
          <w:rFonts w:ascii="Times New Roman" w:hAnsi="Times New Roman" w:cs="Times New Roman"/>
          <w:sz w:val="20"/>
          <w:szCs w:val="20"/>
        </w:rPr>
        <w:t>the median</w:t>
      </w:r>
      <w:r w:rsidR="000D77B1" w:rsidRPr="000E590D">
        <w:rPr>
          <w:rFonts w:ascii="Times New Roman" w:hAnsi="Times New Roman" w:cs="Times New Roman"/>
          <w:sz w:val="20"/>
          <w:szCs w:val="20"/>
        </w:rPr>
        <w:t xml:space="preserve"> </w:t>
      </w:r>
      <w:r w:rsidR="00343864" w:rsidRPr="000E590D">
        <w:rPr>
          <w:rFonts w:ascii="Times New Roman" w:hAnsi="Times New Roman" w:cs="Times New Roman"/>
          <w:sz w:val="20"/>
          <w:szCs w:val="20"/>
        </w:rPr>
        <w:t>subjective</w:t>
      </w:r>
      <w:r w:rsidR="000D77B1" w:rsidRPr="000E590D">
        <w:rPr>
          <w:rFonts w:ascii="Times New Roman" w:hAnsi="Times New Roman" w:cs="Times New Roman"/>
          <w:sz w:val="20"/>
          <w:szCs w:val="20"/>
        </w:rPr>
        <w:t xml:space="preserve"> total sleeping time </w:t>
      </w:r>
      <w:r w:rsidR="00B0765F" w:rsidRPr="000E590D">
        <w:rPr>
          <w:rFonts w:ascii="Times New Roman" w:hAnsi="Times New Roman" w:cs="Times New Roman"/>
          <w:sz w:val="20"/>
          <w:szCs w:val="20"/>
        </w:rPr>
        <w:t>was</w:t>
      </w:r>
      <w:r w:rsidR="000D77B1" w:rsidRPr="000E590D">
        <w:rPr>
          <w:rFonts w:ascii="Times New Roman" w:hAnsi="Times New Roman" w:cs="Times New Roman"/>
          <w:sz w:val="20"/>
          <w:szCs w:val="20"/>
        </w:rPr>
        <w:t xml:space="preserve"> </w:t>
      </w:r>
      <w:r w:rsidR="00AA3815" w:rsidRPr="000E590D">
        <w:rPr>
          <w:rFonts w:ascii="Times New Roman" w:hAnsi="Times New Roman" w:cs="Times New Roman"/>
          <w:sz w:val="20"/>
          <w:szCs w:val="20"/>
        </w:rPr>
        <w:t>5</w:t>
      </w:r>
      <w:r w:rsidR="00923544" w:rsidRPr="000E590D">
        <w:rPr>
          <w:rFonts w:ascii="Times New Roman" w:hAnsi="Times New Roman" w:cs="Times New Roman"/>
          <w:sz w:val="20"/>
          <w:szCs w:val="20"/>
        </w:rPr>
        <w:t>.0</w:t>
      </w:r>
      <w:r w:rsidR="000D77B1" w:rsidRPr="000E590D">
        <w:rPr>
          <w:rFonts w:ascii="Times New Roman" w:hAnsi="Times New Roman" w:cs="Times New Roman"/>
          <w:sz w:val="20"/>
          <w:szCs w:val="20"/>
        </w:rPr>
        <w:t xml:space="preserve"> hours</w:t>
      </w:r>
      <w:r w:rsidR="00343864" w:rsidRPr="000E590D">
        <w:rPr>
          <w:rFonts w:ascii="Times New Roman" w:hAnsi="Times New Roman" w:cs="Times New Roman"/>
          <w:sz w:val="20"/>
          <w:szCs w:val="20"/>
        </w:rPr>
        <w:t xml:space="preserve">, and </w:t>
      </w:r>
      <w:r w:rsidR="00B0765F" w:rsidRPr="000E590D">
        <w:rPr>
          <w:rFonts w:ascii="Times New Roman" w:hAnsi="Times New Roman" w:cs="Times New Roman"/>
          <w:sz w:val="20"/>
          <w:szCs w:val="20"/>
        </w:rPr>
        <w:t>the median</w:t>
      </w:r>
      <w:r w:rsidR="00343864" w:rsidRPr="000E590D">
        <w:rPr>
          <w:rFonts w:ascii="Times New Roman" w:hAnsi="Times New Roman" w:cs="Times New Roman"/>
          <w:sz w:val="20"/>
          <w:szCs w:val="20"/>
        </w:rPr>
        <w:t xml:space="preserve"> subjective </w:t>
      </w:r>
      <w:r w:rsidR="00414589" w:rsidRPr="000E590D">
        <w:rPr>
          <w:rFonts w:ascii="Times New Roman" w:hAnsi="Times New Roman" w:cs="Times New Roman"/>
          <w:sz w:val="20"/>
          <w:szCs w:val="20"/>
        </w:rPr>
        <w:t>sleep efficiency (</w:t>
      </w:r>
      <w:r w:rsidR="00343864" w:rsidRPr="000E590D">
        <w:rPr>
          <w:rFonts w:ascii="Times New Roman" w:hAnsi="Times New Roman" w:cs="Times New Roman"/>
          <w:sz w:val="20"/>
          <w:szCs w:val="20"/>
        </w:rPr>
        <w:t xml:space="preserve">the percentage of time in bed spent asleep) </w:t>
      </w:r>
      <w:r w:rsidR="00B0765F" w:rsidRPr="000E590D">
        <w:rPr>
          <w:rFonts w:ascii="Times New Roman" w:hAnsi="Times New Roman" w:cs="Times New Roman"/>
          <w:sz w:val="20"/>
          <w:szCs w:val="20"/>
        </w:rPr>
        <w:t>was</w:t>
      </w:r>
      <w:r w:rsidR="00343864" w:rsidRPr="000E590D">
        <w:rPr>
          <w:rFonts w:ascii="Times New Roman" w:hAnsi="Times New Roman" w:cs="Times New Roman"/>
          <w:sz w:val="20"/>
          <w:szCs w:val="20"/>
        </w:rPr>
        <w:t xml:space="preserve"> 80.6%.  </w:t>
      </w:r>
    </w:p>
    <w:p w14:paraId="05BAF50C" w14:textId="77777777" w:rsidR="00282621" w:rsidRPr="000E590D" w:rsidRDefault="00282621" w:rsidP="00BE7994">
      <w:pPr>
        <w:spacing w:after="0" w:line="480" w:lineRule="auto"/>
        <w:rPr>
          <w:rFonts w:ascii="Times New Roman" w:hAnsi="Times New Roman" w:cs="Times New Roman"/>
          <w:sz w:val="20"/>
          <w:szCs w:val="20"/>
        </w:rPr>
      </w:pPr>
    </w:p>
    <w:p w14:paraId="623CBFB0" w14:textId="3E665627" w:rsidR="00343864" w:rsidRPr="000E590D" w:rsidRDefault="00282621" w:rsidP="00BE7994">
      <w:pPr>
        <w:spacing w:after="0" w:line="480" w:lineRule="auto"/>
        <w:rPr>
          <w:rFonts w:ascii="Times New Roman" w:eastAsia="PMingLiU" w:hAnsi="Times New Roman" w:cs="Times New Roman"/>
          <w:kern w:val="2"/>
          <w:sz w:val="20"/>
          <w:szCs w:val="20"/>
          <w:lang w:eastAsia="zh-TW"/>
        </w:rPr>
      </w:pPr>
      <w:r w:rsidRPr="000E590D">
        <w:rPr>
          <w:rFonts w:ascii="Times New Roman" w:hAnsi="Times New Roman" w:cs="Times New Roman"/>
          <w:sz w:val="20"/>
          <w:szCs w:val="20"/>
        </w:rPr>
        <w:t xml:space="preserve">Complete </w:t>
      </w:r>
      <w:r w:rsidR="00EC298D" w:rsidRPr="000E590D">
        <w:rPr>
          <w:rFonts w:ascii="Times New Roman" w:hAnsi="Times New Roman" w:cs="Times New Roman"/>
          <w:sz w:val="20"/>
          <w:szCs w:val="20"/>
        </w:rPr>
        <w:t xml:space="preserve">objective sleep </w:t>
      </w:r>
      <w:r w:rsidRPr="000E590D">
        <w:rPr>
          <w:rFonts w:ascii="Times New Roman" w:hAnsi="Times New Roman" w:cs="Times New Roman"/>
          <w:sz w:val="20"/>
          <w:szCs w:val="20"/>
        </w:rPr>
        <w:t>data were collected from all</w:t>
      </w:r>
      <w:r w:rsidR="00936624" w:rsidRPr="000E590D">
        <w:rPr>
          <w:rFonts w:ascii="Times New Roman" w:hAnsi="Times New Roman" w:cs="Times New Roman"/>
          <w:sz w:val="20"/>
          <w:szCs w:val="20"/>
        </w:rPr>
        <w:t xml:space="preserve"> </w:t>
      </w:r>
      <w:r w:rsidR="00343864" w:rsidRPr="000E590D">
        <w:rPr>
          <w:rFonts w:ascii="Times New Roman" w:hAnsi="Times New Roman" w:cs="Times New Roman"/>
          <w:sz w:val="20"/>
          <w:szCs w:val="20"/>
        </w:rPr>
        <w:t>30 participants in the</w:t>
      </w:r>
      <w:r w:rsidR="00AE6A02" w:rsidRPr="000E590D">
        <w:rPr>
          <w:rFonts w:ascii="Times New Roman" w:hAnsi="Times New Roman" w:cs="Times New Roman"/>
          <w:sz w:val="20"/>
          <w:szCs w:val="20"/>
        </w:rPr>
        <w:t xml:space="preserve"> </w:t>
      </w:r>
      <w:r w:rsidR="001E7970" w:rsidRPr="000E590D">
        <w:rPr>
          <w:rFonts w:ascii="Times New Roman" w:hAnsi="Times New Roman" w:cs="Times New Roman"/>
          <w:sz w:val="20"/>
          <w:szCs w:val="20"/>
        </w:rPr>
        <w:t>secondary study</w:t>
      </w:r>
      <w:r w:rsidRPr="000E590D">
        <w:rPr>
          <w:rFonts w:ascii="Times New Roman" w:hAnsi="Times New Roman" w:cs="Times New Roman"/>
          <w:sz w:val="20"/>
          <w:szCs w:val="20"/>
        </w:rPr>
        <w:t>.  T</w:t>
      </w:r>
      <w:r w:rsidR="00343864" w:rsidRPr="000E590D">
        <w:rPr>
          <w:rFonts w:ascii="Times New Roman" w:hAnsi="Times New Roman" w:cs="Times New Roman"/>
          <w:sz w:val="20"/>
          <w:szCs w:val="20"/>
        </w:rPr>
        <w:t xml:space="preserve">he median objective sleep latency was 12.2 minutes, median objective total sleeping time was 7.0 hours and the </w:t>
      </w:r>
      <w:r w:rsidR="00343864" w:rsidRPr="000E590D">
        <w:rPr>
          <w:rFonts w:ascii="Times New Roman" w:hAnsi="Times New Roman" w:cs="Times New Roman"/>
          <w:sz w:val="20"/>
          <w:szCs w:val="20"/>
        </w:rPr>
        <w:lastRenderedPageBreak/>
        <w:t>median objective sleep efficiency was 90.3%.</w:t>
      </w:r>
      <w:r w:rsidR="00B0765F" w:rsidRPr="000E590D">
        <w:rPr>
          <w:rFonts w:ascii="Times New Roman" w:hAnsi="Times New Roman" w:cs="Times New Roman"/>
          <w:sz w:val="20"/>
          <w:szCs w:val="20"/>
        </w:rPr>
        <w:t xml:space="preserve">  Comparing subjective with </w:t>
      </w:r>
      <w:r w:rsidR="00860046" w:rsidRPr="000E590D">
        <w:rPr>
          <w:rFonts w:ascii="Times New Roman" w:hAnsi="Times New Roman" w:cs="Times New Roman"/>
          <w:sz w:val="20"/>
          <w:szCs w:val="20"/>
        </w:rPr>
        <w:t>objective responses (</w:t>
      </w:r>
      <w:r w:rsidR="00B0765F" w:rsidRPr="000E590D">
        <w:rPr>
          <w:rFonts w:ascii="Times New Roman" w:hAnsi="Times New Roman" w:cs="Times New Roman"/>
          <w:sz w:val="20"/>
          <w:szCs w:val="20"/>
        </w:rPr>
        <w:t xml:space="preserve">Table </w:t>
      </w:r>
      <w:r w:rsidR="00D74570" w:rsidRPr="000E590D">
        <w:rPr>
          <w:rFonts w:ascii="Times New Roman" w:hAnsi="Times New Roman" w:cs="Times New Roman"/>
          <w:sz w:val="20"/>
          <w:szCs w:val="20"/>
        </w:rPr>
        <w:t>3</w:t>
      </w:r>
      <w:r w:rsidR="00B0765F" w:rsidRPr="000E590D">
        <w:rPr>
          <w:rFonts w:ascii="Times New Roman" w:hAnsi="Times New Roman" w:cs="Times New Roman"/>
          <w:sz w:val="20"/>
          <w:szCs w:val="20"/>
        </w:rPr>
        <w:t xml:space="preserve">), </w:t>
      </w:r>
      <w:r w:rsidR="00860046" w:rsidRPr="000E590D">
        <w:rPr>
          <w:rFonts w:ascii="Times New Roman" w:hAnsi="Times New Roman" w:cs="Times New Roman"/>
          <w:sz w:val="20"/>
          <w:szCs w:val="20"/>
        </w:rPr>
        <w:t xml:space="preserve">there were only moderate correlations between subjective and objective measures of both sleep latency and sleep efficiency (not statistically significant in this small sample), and no </w:t>
      </w:r>
      <w:r w:rsidR="00EC298D" w:rsidRPr="000E590D">
        <w:rPr>
          <w:rFonts w:ascii="Times New Roman" w:hAnsi="Times New Roman" w:cs="Times New Roman"/>
          <w:sz w:val="20"/>
          <w:szCs w:val="20"/>
        </w:rPr>
        <w:t xml:space="preserve">apparent </w:t>
      </w:r>
      <w:r w:rsidR="00860046" w:rsidRPr="000E590D">
        <w:rPr>
          <w:rFonts w:ascii="Times New Roman" w:hAnsi="Times New Roman" w:cs="Times New Roman"/>
          <w:sz w:val="20"/>
          <w:szCs w:val="20"/>
        </w:rPr>
        <w:t>correlation between subjective and objective total sleeping time.  P</w:t>
      </w:r>
      <w:r w:rsidR="00B0765F" w:rsidRPr="000E590D">
        <w:rPr>
          <w:rFonts w:ascii="Times New Roman" w:hAnsi="Times New Roman" w:cs="Times New Roman"/>
          <w:sz w:val="20"/>
          <w:szCs w:val="20"/>
        </w:rPr>
        <w:t>articipants significantly overestimat</w:t>
      </w:r>
      <w:r w:rsidR="00AA3815" w:rsidRPr="000E590D">
        <w:rPr>
          <w:rFonts w:ascii="Times New Roman" w:hAnsi="Times New Roman" w:cs="Times New Roman"/>
          <w:sz w:val="20"/>
          <w:szCs w:val="20"/>
        </w:rPr>
        <w:t>ed</w:t>
      </w:r>
      <w:r w:rsidR="00B0765F" w:rsidRPr="000E590D">
        <w:rPr>
          <w:rFonts w:ascii="Times New Roman" w:hAnsi="Times New Roman" w:cs="Times New Roman"/>
          <w:sz w:val="20"/>
          <w:szCs w:val="20"/>
        </w:rPr>
        <w:t xml:space="preserve"> the time it took them to fall asleep</w:t>
      </w:r>
      <w:r w:rsidR="009D04DA" w:rsidRPr="000E590D">
        <w:rPr>
          <w:rFonts w:ascii="Times New Roman" w:hAnsi="Times New Roman" w:cs="Times New Roman"/>
          <w:sz w:val="20"/>
          <w:szCs w:val="20"/>
        </w:rPr>
        <w:t xml:space="preserve"> (</w:t>
      </w:r>
      <w:r w:rsidR="00531979" w:rsidRPr="000E590D">
        <w:rPr>
          <w:rFonts w:ascii="Times New Roman" w:hAnsi="Times New Roman" w:cs="Times New Roman"/>
          <w:sz w:val="20"/>
          <w:szCs w:val="20"/>
        </w:rPr>
        <w:t>although the median difference was only 6</w:t>
      </w:r>
      <w:r w:rsidR="009D04DA" w:rsidRPr="000E590D">
        <w:rPr>
          <w:rFonts w:ascii="Times New Roman" w:hAnsi="Times New Roman" w:cs="Times New Roman"/>
          <w:sz w:val="20"/>
          <w:szCs w:val="20"/>
        </w:rPr>
        <w:t xml:space="preserve"> minutes)</w:t>
      </w:r>
      <w:r w:rsidR="00B0765F" w:rsidRPr="000E590D">
        <w:rPr>
          <w:rFonts w:ascii="Times New Roman" w:hAnsi="Times New Roman" w:cs="Times New Roman"/>
          <w:sz w:val="20"/>
          <w:szCs w:val="20"/>
        </w:rPr>
        <w:t xml:space="preserve">, and </w:t>
      </w:r>
      <w:r w:rsidR="00AA3815" w:rsidRPr="000E590D">
        <w:rPr>
          <w:rFonts w:ascii="Times New Roman" w:hAnsi="Times New Roman" w:cs="Times New Roman"/>
          <w:sz w:val="20"/>
          <w:szCs w:val="20"/>
        </w:rPr>
        <w:t xml:space="preserve">significantly </w:t>
      </w:r>
      <w:r w:rsidR="00B0765F" w:rsidRPr="000E590D">
        <w:rPr>
          <w:rFonts w:ascii="Times New Roman" w:hAnsi="Times New Roman" w:cs="Times New Roman"/>
          <w:sz w:val="20"/>
          <w:szCs w:val="20"/>
        </w:rPr>
        <w:t>underestimat</w:t>
      </w:r>
      <w:r w:rsidR="00AA3815" w:rsidRPr="000E590D">
        <w:rPr>
          <w:rFonts w:ascii="Times New Roman" w:hAnsi="Times New Roman" w:cs="Times New Roman"/>
          <w:sz w:val="20"/>
          <w:szCs w:val="20"/>
        </w:rPr>
        <w:t>ed</w:t>
      </w:r>
      <w:r w:rsidR="00B0765F" w:rsidRPr="000E590D">
        <w:rPr>
          <w:rFonts w:ascii="Times New Roman" w:hAnsi="Times New Roman" w:cs="Times New Roman"/>
          <w:sz w:val="20"/>
          <w:szCs w:val="20"/>
        </w:rPr>
        <w:t xml:space="preserve"> both the length of time </w:t>
      </w:r>
      <w:r w:rsidR="001E7970" w:rsidRPr="000E590D">
        <w:rPr>
          <w:rFonts w:ascii="Times New Roman" w:hAnsi="Times New Roman" w:cs="Times New Roman"/>
          <w:sz w:val="20"/>
          <w:szCs w:val="20"/>
        </w:rPr>
        <w:t>(</w:t>
      </w:r>
      <w:r w:rsidR="009D04DA" w:rsidRPr="000E590D">
        <w:rPr>
          <w:rFonts w:ascii="Times New Roman" w:hAnsi="Times New Roman" w:cs="Times New Roman"/>
          <w:sz w:val="20"/>
          <w:szCs w:val="20"/>
        </w:rPr>
        <w:t xml:space="preserve">by a </w:t>
      </w:r>
      <w:r w:rsidR="008617C3" w:rsidRPr="000E590D">
        <w:rPr>
          <w:rFonts w:ascii="Times New Roman" w:hAnsi="Times New Roman" w:cs="Times New Roman"/>
          <w:sz w:val="20"/>
          <w:szCs w:val="20"/>
        </w:rPr>
        <w:t xml:space="preserve">median of </w:t>
      </w:r>
      <w:r w:rsidR="00531979" w:rsidRPr="000E590D">
        <w:rPr>
          <w:rFonts w:ascii="Times New Roman" w:hAnsi="Times New Roman" w:cs="Times New Roman"/>
          <w:sz w:val="20"/>
          <w:szCs w:val="20"/>
        </w:rPr>
        <w:t>1.</w:t>
      </w:r>
      <w:r w:rsidR="008617C3" w:rsidRPr="000E590D">
        <w:rPr>
          <w:rFonts w:ascii="Times New Roman" w:hAnsi="Times New Roman" w:cs="Times New Roman"/>
          <w:sz w:val="20"/>
          <w:szCs w:val="20"/>
        </w:rPr>
        <w:t>2 hours</w:t>
      </w:r>
      <w:r w:rsidR="001E7970" w:rsidRPr="000E590D">
        <w:rPr>
          <w:rFonts w:ascii="Times New Roman" w:hAnsi="Times New Roman" w:cs="Times New Roman"/>
          <w:sz w:val="20"/>
          <w:szCs w:val="20"/>
        </w:rPr>
        <w:t xml:space="preserve">) </w:t>
      </w:r>
      <w:r w:rsidR="00B0765F" w:rsidRPr="000E590D">
        <w:rPr>
          <w:rFonts w:ascii="Times New Roman" w:hAnsi="Times New Roman" w:cs="Times New Roman"/>
          <w:sz w:val="20"/>
          <w:szCs w:val="20"/>
        </w:rPr>
        <w:t>and the percentage of time in bed that they were asleep</w:t>
      </w:r>
      <w:r w:rsidR="00683F36" w:rsidRPr="000E590D">
        <w:rPr>
          <w:rFonts w:ascii="Times New Roman" w:hAnsi="Times New Roman" w:cs="Times New Roman"/>
          <w:sz w:val="20"/>
          <w:szCs w:val="20"/>
        </w:rPr>
        <w:t xml:space="preserve"> (by </w:t>
      </w:r>
      <w:r w:rsidR="00531979" w:rsidRPr="000E590D">
        <w:rPr>
          <w:rFonts w:ascii="Times New Roman" w:hAnsi="Times New Roman" w:cs="Times New Roman"/>
          <w:sz w:val="20"/>
          <w:szCs w:val="20"/>
        </w:rPr>
        <w:t>a median of over 10</w:t>
      </w:r>
      <w:r w:rsidR="00683F36" w:rsidRPr="000E590D">
        <w:rPr>
          <w:rFonts w:ascii="Times New Roman" w:hAnsi="Times New Roman" w:cs="Times New Roman"/>
          <w:sz w:val="20"/>
          <w:szCs w:val="20"/>
        </w:rPr>
        <w:t>%)</w:t>
      </w:r>
      <w:r w:rsidR="00B0765F" w:rsidRPr="000E590D">
        <w:rPr>
          <w:rFonts w:ascii="Times New Roman" w:hAnsi="Times New Roman" w:cs="Times New Roman"/>
          <w:sz w:val="20"/>
          <w:szCs w:val="20"/>
        </w:rPr>
        <w:t>.</w:t>
      </w:r>
    </w:p>
    <w:p w14:paraId="4F929ECD" w14:textId="77777777" w:rsidR="00371F46" w:rsidRPr="000E590D" w:rsidRDefault="00371F46" w:rsidP="00BE7994">
      <w:pPr>
        <w:widowControl w:val="0"/>
        <w:spacing w:after="0" w:line="360" w:lineRule="auto"/>
        <w:rPr>
          <w:rFonts w:ascii="Times New Roman" w:eastAsia="PMingLiU" w:hAnsi="Times New Roman" w:cs="Times New Roman"/>
          <w:kern w:val="2"/>
          <w:sz w:val="20"/>
          <w:szCs w:val="20"/>
          <w:lang w:eastAsia="zh-TW"/>
        </w:rPr>
      </w:pPr>
    </w:p>
    <w:p w14:paraId="0DB18527" w14:textId="77777777" w:rsidR="00F36F67" w:rsidRPr="000E590D" w:rsidRDefault="00F36F67" w:rsidP="00BE7994">
      <w:pPr>
        <w:widowControl w:val="0"/>
        <w:spacing w:after="0" w:line="360" w:lineRule="auto"/>
        <w:rPr>
          <w:rFonts w:ascii="Times New Roman" w:eastAsia="PMingLiU" w:hAnsi="Times New Roman" w:cs="Times New Roman"/>
          <w:kern w:val="2"/>
          <w:sz w:val="20"/>
          <w:szCs w:val="20"/>
          <w:lang w:eastAsia="zh-TW"/>
        </w:rPr>
      </w:pPr>
    </w:p>
    <w:p w14:paraId="6B711520" w14:textId="76F35D75" w:rsidR="00231778" w:rsidRPr="000E590D" w:rsidRDefault="008F1268" w:rsidP="00BE7994">
      <w:pPr>
        <w:spacing w:after="0" w:line="480" w:lineRule="auto"/>
        <w:rPr>
          <w:rFonts w:ascii="Times New Roman" w:eastAsia="PMingLiU" w:hAnsi="Times New Roman" w:cs="Times New Roman"/>
          <w:bCs/>
          <w:sz w:val="20"/>
          <w:szCs w:val="20"/>
          <w:lang w:eastAsia="zh-TW"/>
        </w:rPr>
      </w:pPr>
      <w:r w:rsidRPr="000E590D">
        <w:rPr>
          <w:rFonts w:ascii="Times New Roman" w:eastAsia="PMingLiU" w:hAnsi="Times New Roman" w:cs="Times New Roman"/>
          <w:b/>
          <w:bCs/>
          <w:sz w:val="20"/>
          <w:szCs w:val="20"/>
          <w:lang w:eastAsia="zh-TW"/>
        </w:rPr>
        <w:t xml:space="preserve">Factors associated </w:t>
      </w:r>
      <w:r w:rsidR="00B43795" w:rsidRPr="000E590D">
        <w:rPr>
          <w:rFonts w:ascii="Times New Roman" w:eastAsia="PMingLiU" w:hAnsi="Times New Roman" w:cs="Times New Roman"/>
          <w:b/>
          <w:bCs/>
          <w:sz w:val="20"/>
          <w:szCs w:val="20"/>
          <w:lang w:eastAsia="zh-TW"/>
        </w:rPr>
        <w:t xml:space="preserve">with </w:t>
      </w:r>
      <w:r w:rsidR="008617C3" w:rsidRPr="000E590D">
        <w:rPr>
          <w:rFonts w:ascii="Times New Roman" w:hAnsi="Times New Roman" w:cs="Times New Roman"/>
          <w:b/>
          <w:sz w:val="20"/>
          <w:szCs w:val="20"/>
        </w:rPr>
        <w:t xml:space="preserve">subjective </w:t>
      </w:r>
      <w:r w:rsidR="0010644A" w:rsidRPr="000E590D">
        <w:rPr>
          <w:rFonts w:ascii="Times New Roman" w:eastAsia="PMingLiU" w:hAnsi="Times New Roman" w:cs="Times New Roman"/>
          <w:b/>
          <w:sz w:val="20"/>
          <w:szCs w:val="20"/>
          <w:lang w:eastAsia="zh-TW"/>
        </w:rPr>
        <w:t>q</w:t>
      </w:r>
      <w:r w:rsidR="0010644A" w:rsidRPr="000E590D">
        <w:rPr>
          <w:rFonts w:ascii="Times New Roman" w:hAnsi="Times New Roman" w:cs="Times New Roman"/>
          <w:b/>
          <w:sz w:val="20"/>
          <w:szCs w:val="20"/>
        </w:rPr>
        <w:t xml:space="preserve">uality </w:t>
      </w:r>
      <w:r w:rsidR="00DC02AA" w:rsidRPr="000E590D">
        <w:rPr>
          <w:rFonts w:ascii="Times New Roman" w:hAnsi="Times New Roman" w:cs="Times New Roman"/>
          <w:b/>
          <w:sz w:val="20"/>
          <w:szCs w:val="20"/>
        </w:rPr>
        <w:t xml:space="preserve">of </w:t>
      </w:r>
      <w:r w:rsidR="0010644A" w:rsidRPr="000E590D">
        <w:rPr>
          <w:rFonts w:ascii="Times New Roman" w:hAnsi="Times New Roman" w:cs="Times New Roman"/>
          <w:b/>
          <w:sz w:val="20"/>
          <w:szCs w:val="20"/>
        </w:rPr>
        <w:t>s</w:t>
      </w:r>
      <w:r w:rsidR="00DC02AA" w:rsidRPr="000E590D">
        <w:rPr>
          <w:rFonts w:ascii="Times New Roman" w:hAnsi="Times New Roman" w:cs="Times New Roman"/>
          <w:b/>
          <w:sz w:val="20"/>
          <w:szCs w:val="20"/>
        </w:rPr>
        <w:t>leep</w:t>
      </w:r>
      <w:r w:rsidR="00DC02AA" w:rsidRPr="000E590D">
        <w:rPr>
          <w:rFonts w:ascii="Times New Roman" w:eastAsia="PMingLiU" w:hAnsi="Times New Roman" w:cs="Times New Roman"/>
          <w:b/>
          <w:sz w:val="20"/>
          <w:szCs w:val="20"/>
          <w:lang w:eastAsia="zh-TW"/>
        </w:rPr>
        <w:t xml:space="preserve"> </w:t>
      </w:r>
    </w:p>
    <w:p w14:paraId="6C444BB5" w14:textId="6AF64719" w:rsidR="00A73F4C" w:rsidRPr="000E590D" w:rsidRDefault="00822803" w:rsidP="00BE7994">
      <w:pPr>
        <w:spacing w:after="0" w:line="480" w:lineRule="auto"/>
        <w:rPr>
          <w:rFonts w:ascii="Times New Roman" w:eastAsia="PMingLiU" w:hAnsi="Times New Roman" w:cs="Times New Roman"/>
          <w:bCs/>
          <w:sz w:val="20"/>
          <w:szCs w:val="20"/>
          <w:lang w:eastAsia="zh-TW"/>
        </w:rPr>
      </w:pPr>
      <w:r w:rsidRPr="000E590D">
        <w:rPr>
          <w:rFonts w:ascii="Times New Roman" w:hAnsi="Times New Roman" w:cs="Times New Roman"/>
          <w:sz w:val="20"/>
          <w:szCs w:val="20"/>
        </w:rPr>
        <w:t>There was a significant correlation between global PSQI score and age (</w:t>
      </w:r>
      <w:r w:rsidRPr="000E590D">
        <w:rPr>
          <w:rFonts w:ascii="Times New Roman" w:hAnsi="Times New Roman" w:cs="Times New Roman"/>
          <w:i/>
          <w:iCs/>
          <w:sz w:val="20"/>
          <w:szCs w:val="20"/>
        </w:rPr>
        <w:t>p</w:t>
      </w:r>
      <w:r w:rsidR="002F1355" w:rsidRPr="000E590D">
        <w:rPr>
          <w:rFonts w:ascii="Times New Roman" w:hAnsi="Times New Roman" w:cs="Times New Roman"/>
          <w:sz w:val="20"/>
          <w:szCs w:val="20"/>
        </w:rPr>
        <w:t xml:space="preserve"> = </w:t>
      </w:r>
      <w:r w:rsidR="00860046" w:rsidRPr="000E590D">
        <w:rPr>
          <w:rFonts w:ascii="Times New Roman" w:hAnsi="Times New Roman" w:cs="Times New Roman"/>
          <w:sz w:val="20"/>
          <w:szCs w:val="20"/>
        </w:rPr>
        <w:t>0</w:t>
      </w:r>
      <w:r w:rsidR="002F1355" w:rsidRPr="000E590D">
        <w:rPr>
          <w:rFonts w:ascii="Times New Roman" w:hAnsi="Times New Roman" w:cs="Times New Roman"/>
          <w:sz w:val="20"/>
          <w:szCs w:val="20"/>
        </w:rPr>
        <w:t>.009)</w:t>
      </w:r>
      <w:r w:rsidRPr="000E590D">
        <w:rPr>
          <w:rFonts w:ascii="Times New Roman" w:hAnsi="Times New Roman" w:cs="Times New Roman"/>
          <w:sz w:val="20"/>
          <w:szCs w:val="20"/>
        </w:rPr>
        <w:t xml:space="preserve"> </w:t>
      </w:r>
      <w:r w:rsidR="002F1355" w:rsidRPr="000E590D">
        <w:rPr>
          <w:rFonts w:ascii="Times New Roman" w:hAnsi="Times New Roman" w:cs="Times New Roman"/>
          <w:sz w:val="20"/>
          <w:szCs w:val="20"/>
        </w:rPr>
        <w:t>indicating</w:t>
      </w:r>
      <w:r w:rsidRPr="000E590D">
        <w:rPr>
          <w:rFonts w:ascii="Times New Roman" w:hAnsi="Times New Roman" w:cs="Times New Roman"/>
          <w:sz w:val="20"/>
          <w:szCs w:val="20"/>
        </w:rPr>
        <w:t xml:space="preserve"> that quality of sleep in older participants was poorer than in younger participants</w:t>
      </w:r>
      <w:r w:rsidR="005F37DA" w:rsidRPr="000E590D">
        <w:rPr>
          <w:rFonts w:ascii="Times New Roman" w:eastAsia="PMingLiU" w:hAnsi="Times New Roman" w:cs="Times New Roman"/>
          <w:sz w:val="20"/>
          <w:szCs w:val="20"/>
          <w:lang w:eastAsia="zh-TW"/>
        </w:rPr>
        <w:t xml:space="preserve"> (Table </w:t>
      </w:r>
      <w:r w:rsidR="00D74570" w:rsidRPr="000E590D">
        <w:rPr>
          <w:rFonts w:ascii="Times New Roman" w:eastAsia="PMingLiU" w:hAnsi="Times New Roman" w:cs="Times New Roman"/>
          <w:sz w:val="20"/>
          <w:szCs w:val="20"/>
          <w:lang w:eastAsia="zh-TW"/>
        </w:rPr>
        <w:t>4</w:t>
      </w:r>
      <w:r w:rsidR="005F37DA" w:rsidRPr="000E590D">
        <w:rPr>
          <w:rFonts w:ascii="Times New Roman" w:eastAsia="PMingLiU" w:hAnsi="Times New Roman" w:cs="Times New Roman"/>
          <w:sz w:val="20"/>
          <w:szCs w:val="20"/>
          <w:lang w:eastAsia="zh-TW"/>
        </w:rPr>
        <w:t>)</w:t>
      </w:r>
      <w:r w:rsidRPr="000E590D">
        <w:rPr>
          <w:rFonts w:ascii="Times New Roman" w:hAnsi="Times New Roman" w:cs="Times New Roman"/>
          <w:sz w:val="20"/>
          <w:szCs w:val="20"/>
        </w:rPr>
        <w:t xml:space="preserve">. </w:t>
      </w:r>
      <w:r w:rsidR="002F1355" w:rsidRPr="000E590D">
        <w:rPr>
          <w:rFonts w:ascii="Times New Roman" w:hAnsi="Times New Roman" w:cs="Times New Roman"/>
          <w:sz w:val="20"/>
          <w:szCs w:val="20"/>
        </w:rPr>
        <w:t>F</w:t>
      </w:r>
      <w:r w:rsidR="00F40B5B" w:rsidRPr="000E590D">
        <w:rPr>
          <w:rFonts w:ascii="Times New Roman" w:hAnsi="Times New Roman" w:cs="Times New Roman"/>
          <w:sz w:val="20"/>
          <w:szCs w:val="20"/>
        </w:rPr>
        <w:t>emale participants report</w:t>
      </w:r>
      <w:r w:rsidR="0089230D" w:rsidRPr="000E590D">
        <w:rPr>
          <w:rFonts w:ascii="Times New Roman" w:hAnsi="Times New Roman" w:cs="Times New Roman"/>
          <w:sz w:val="20"/>
          <w:szCs w:val="20"/>
        </w:rPr>
        <w:t>ed</w:t>
      </w:r>
      <w:r w:rsidR="00F40B5B" w:rsidRPr="000E590D">
        <w:rPr>
          <w:rFonts w:ascii="Times New Roman" w:hAnsi="Times New Roman" w:cs="Times New Roman"/>
          <w:sz w:val="20"/>
          <w:szCs w:val="20"/>
        </w:rPr>
        <w:t xml:space="preserve"> a poorer quality of sleep than males</w:t>
      </w:r>
      <w:r w:rsidR="002F1355" w:rsidRPr="000E590D">
        <w:rPr>
          <w:rFonts w:ascii="Times New Roman" w:hAnsi="Times New Roman" w:cs="Times New Roman"/>
          <w:sz w:val="20"/>
          <w:szCs w:val="20"/>
        </w:rPr>
        <w:t xml:space="preserve"> (</w:t>
      </w:r>
      <w:r w:rsidR="002F1355" w:rsidRPr="000E590D">
        <w:rPr>
          <w:rFonts w:ascii="Times New Roman" w:hAnsi="Times New Roman" w:cs="Times New Roman"/>
          <w:i/>
          <w:iCs/>
          <w:sz w:val="20"/>
          <w:szCs w:val="20"/>
        </w:rPr>
        <w:t>p</w:t>
      </w:r>
      <w:r w:rsidR="002F1355" w:rsidRPr="000E590D">
        <w:rPr>
          <w:rFonts w:ascii="Times New Roman" w:hAnsi="Times New Roman" w:cs="Times New Roman"/>
          <w:sz w:val="20"/>
          <w:szCs w:val="20"/>
        </w:rPr>
        <w:t xml:space="preserve"> = </w:t>
      </w:r>
      <w:r w:rsidR="00860046" w:rsidRPr="000E590D">
        <w:rPr>
          <w:rFonts w:ascii="Times New Roman" w:hAnsi="Times New Roman" w:cs="Times New Roman"/>
          <w:sz w:val="20"/>
          <w:szCs w:val="20"/>
        </w:rPr>
        <w:t>0</w:t>
      </w:r>
      <w:r w:rsidR="002F1355" w:rsidRPr="000E590D">
        <w:rPr>
          <w:rFonts w:ascii="Times New Roman" w:hAnsi="Times New Roman" w:cs="Times New Roman"/>
          <w:sz w:val="20"/>
          <w:szCs w:val="20"/>
        </w:rPr>
        <w:t>.033)</w:t>
      </w:r>
      <w:r w:rsidR="00F40B5B" w:rsidRPr="000E590D">
        <w:rPr>
          <w:rFonts w:ascii="Times New Roman" w:hAnsi="Times New Roman" w:cs="Times New Roman"/>
          <w:sz w:val="20"/>
          <w:szCs w:val="20"/>
        </w:rPr>
        <w:t xml:space="preserve">. </w:t>
      </w:r>
      <w:r w:rsidR="00D06615" w:rsidRPr="000E590D">
        <w:rPr>
          <w:rFonts w:ascii="Times New Roman" w:hAnsi="Times New Roman" w:cs="Times New Roman"/>
          <w:sz w:val="20"/>
          <w:szCs w:val="20"/>
        </w:rPr>
        <w:t>P</w:t>
      </w:r>
      <w:r w:rsidRPr="000E590D">
        <w:rPr>
          <w:rFonts w:ascii="Times New Roman" w:hAnsi="Times New Roman" w:cs="Times New Roman"/>
          <w:sz w:val="20"/>
          <w:szCs w:val="20"/>
        </w:rPr>
        <w:t xml:space="preserve">articipants </w:t>
      </w:r>
      <w:r w:rsidR="00B41D98" w:rsidRPr="000E590D">
        <w:rPr>
          <w:rFonts w:ascii="Times New Roman" w:hAnsi="Times New Roman" w:cs="Times New Roman"/>
          <w:sz w:val="20"/>
          <w:szCs w:val="20"/>
        </w:rPr>
        <w:t xml:space="preserve">with </w:t>
      </w:r>
      <w:r w:rsidRPr="000E590D">
        <w:rPr>
          <w:rFonts w:ascii="Times New Roman" w:hAnsi="Times New Roman" w:cs="Times New Roman"/>
          <w:sz w:val="20"/>
          <w:szCs w:val="20"/>
        </w:rPr>
        <w:t xml:space="preserve">lower levels of education </w:t>
      </w:r>
      <w:r w:rsidR="00B41D98" w:rsidRPr="000E590D">
        <w:rPr>
          <w:rFonts w:ascii="Times New Roman" w:hAnsi="Times New Roman" w:cs="Times New Roman"/>
          <w:sz w:val="20"/>
          <w:szCs w:val="20"/>
        </w:rPr>
        <w:t xml:space="preserve">had poorer </w:t>
      </w:r>
      <w:r w:rsidR="00D06615" w:rsidRPr="000E590D">
        <w:rPr>
          <w:rFonts w:ascii="Times New Roman" w:hAnsi="Times New Roman" w:cs="Times New Roman"/>
          <w:sz w:val="20"/>
          <w:szCs w:val="20"/>
        </w:rPr>
        <w:t xml:space="preserve">quality of sleep </w:t>
      </w:r>
      <w:r w:rsidRPr="000E590D">
        <w:rPr>
          <w:rFonts w:ascii="Times New Roman" w:hAnsi="Times New Roman" w:cs="Times New Roman"/>
          <w:sz w:val="20"/>
          <w:szCs w:val="20"/>
        </w:rPr>
        <w:t>than participants with higher levels (</w:t>
      </w:r>
      <w:r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 xml:space="preserve">.001). </w:t>
      </w:r>
      <w:r w:rsidR="00B41D98" w:rsidRPr="000E590D">
        <w:rPr>
          <w:rFonts w:ascii="Times New Roman" w:hAnsi="Times New Roman" w:cs="Times New Roman"/>
          <w:sz w:val="20"/>
          <w:szCs w:val="20"/>
        </w:rPr>
        <w:t xml:space="preserve">For </w:t>
      </w:r>
      <w:r w:rsidR="00D06615" w:rsidRPr="000E590D">
        <w:rPr>
          <w:rFonts w:ascii="Times New Roman" w:hAnsi="Times New Roman" w:cs="Times New Roman"/>
          <w:sz w:val="20"/>
          <w:szCs w:val="20"/>
        </w:rPr>
        <w:t xml:space="preserve">severity of OA, </w:t>
      </w:r>
      <w:r w:rsidR="00B41D98" w:rsidRPr="000E590D">
        <w:rPr>
          <w:rFonts w:ascii="Times New Roman" w:hAnsi="Times New Roman" w:cs="Times New Roman"/>
          <w:sz w:val="20"/>
          <w:szCs w:val="20"/>
        </w:rPr>
        <w:t xml:space="preserve">means </w:t>
      </w:r>
      <w:r w:rsidR="008F2B06" w:rsidRPr="000E590D">
        <w:rPr>
          <w:rFonts w:ascii="Times New Roman" w:hAnsi="Times New Roman" w:cs="Times New Roman"/>
          <w:sz w:val="20"/>
          <w:szCs w:val="20"/>
        </w:rPr>
        <w:t>of the global PSQI score for participants were 6.7 in the ‘mild’ group, 10.1 in the ‘moderate’ group, and 11.9 in the ‘severe’ group</w:t>
      </w:r>
      <w:r w:rsidR="00D06615" w:rsidRPr="000E590D">
        <w:rPr>
          <w:rFonts w:ascii="Times New Roman" w:hAnsi="Times New Roman" w:cs="Times New Roman"/>
          <w:sz w:val="20"/>
          <w:szCs w:val="20"/>
        </w:rPr>
        <w:t xml:space="preserve"> </w:t>
      </w:r>
      <w:r w:rsidR="008F2B06" w:rsidRPr="000E590D">
        <w:rPr>
          <w:rFonts w:ascii="Times New Roman" w:hAnsi="Times New Roman" w:cs="Times New Roman"/>
          <w:sz w:val="20"/>
          <w:szCs w:val="20"/>
        </w:rPr>
        <w:t>(</w:t>
      </w:r>
      <w:r w:rsidR="008F2B06" w:rsidRPr="000E590D">
        <w:rPr>
          <w:rFonts w:ascii="Times New Roman" w:hAnsi="Times New Roman" w:cs="Times New Roman"/>
          <w:i/>
          <w:iCs/>
          <w:sz w:val="20"/>
          <w:szCs w:val="20"/>
        </w:rPr>
        <w:t>p</w:t>
      </w:r>
      <w:r w:rsidR="008F2B06"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008F2B06" w:rsidRPr="000E590D">
        <w:rPr>
          <w:rFonts w:ascii="Times New Roman" w:hAnsi="Times New Roman" w:cs="Times New Roman"/>
          <w:sz w:val="20"/>
          <w:szCs w:val="20"/>
        </w:rPr>
        <w:t>.001).</w:t>
      </w:r>
      <w:r w:rsidR="00116FB5" w:rsidRPr="000E590D">
        <w:rPr>
          <w:rFonts w:ascii="Times New Roman" w:hAnsi="Times New Roman" w:cs="Times New Roman"/>
          <w:sz w:val="20"/>
          <w:szCs w:val="20"/>
        </w:rPr>
        <w:t xml:space="preserve"> </w:t>
      </w:r>
      <w:r w:rsidR="008617C3" w:rsidRPr="000E590D">
        <w:rPr>
          <w:rFonts w:ascii="Times New Roman" w:hAnsi="Times New Roman" w:cs="Times New Roman"/>
          <w:sz w:val="20"/>
          <w:szCs w:val="20"/>
        </w:rPr>
        <w:t>Subjective q</w:t>
      </w:r>
      <w:r w:rsidR="00C34828" w:rsidRPr="000E590D">
        <w:rPr>
          <w:rFonts w:ascii="Times New Roman" w:hAnsi="Times New Roman" w:cs="Times New Roman"/>
          <w:sz w:val="20"/>
          <w:szCs w:val="20"/>
        </w:rPr>
        <w:t>uality of sleep</w:t>
      </w:r>
      <w:r w:rsidR="0043433D" w:rsidRPr="000E590D">
        <w:rPr>
          <w:rFonts w:ascii="Times New Roman" w:hAnsi="Times New Roman" w:cs="Times New Roman"/>
          <w:sz w:val="20"/>
          <w:szCs w:val="20"/>
        </w:rPr>
        <w:t xml:space="preserve"> in participants who were taking </w:t>
      </w:r>
      <w:r w:rsidR="00A35840" w:rsidRPr="000E590D">
        <w:rPr>
          <w:rFonts w:ascii="Times New Roman" w:hAnsi="Times New Roman" w:cs="Times New Roman"/>
          <w:sz w:val="20"/>
          <w:szCs w:val="20"/>
        </w:rPr>
        <w:t xml:space="preserve">analgesics or </w:t>
      </w:r>
      <w:r w:rsidR="00C34828" w:rsidRPr="000E590D">
        <w:rPr>
          <w:rFonts w:ascii="Times New Roman" w:hAnsi="Times New Roman" w:cs="Times New Roman"/>
          <w:sz w:val="20"/>
          <w:szCs w:val="20"/>
        </w:rPr>
        <w:t xml:space="preserve">sleep medication </w:t>
      </w:r>
      <w:r w:rsidR="00F0788E" w:rsidRPr="000E590D">
        <w:rPr>
          <w:rFonts w:ascii="Times New Roman" w:hAnsi="Times New Roman" w:cs="Times New Roman"/>
          <w:sz w:val="20"/>
          <w:szCs w:val="20"/>
        </w:rPr>
        <w:t>was</w:t>
      </w:r>
      <w:r w:rsidR="0043433D" w:rsidRPr="000E590D">
        <w:rPr>
          <w:rFonts w:ascii="Times New Roman" w:hAnsi="Times New Roman" w:cs="Times New Roman"/>
          <w:sz w:val="20"/>
          <w:szCs w:val="20"/>
        </w:rPr>
        <w:t xml:space="preserve"> significantly </w:t>
      </w:r>
      <w:r w:rsidR="00C34828" w:rsidRPr="000E590D">
        <w:rPr>
          <w:rFonts w:ascii="Times New Roman" w:hAnsi="Times New Roman" w:cs="Times New Roman"/>
          <w:sz w:val="20"/>
          <w:szCs w:val="20"/>
        </w:rPr>
        <w:t>poorer</w:t>
      </w:r>
      <w:r w:rsidR="0043433D" w:rsidRPr="000E590D">
        <w:rPr>
          <w:rFonts w:ascii="Times New Roman" w:hAnsi="Times New Roman" w:cs="Times New Roman"/>
          <w:sz w:val="20"/>
          <w:szCs w:val="20"/>
        </w:rPr>
        <w:t xml:space="preserve"> than </w:t>
      </w:r>
      <w:r w:rsidR="00BD7619" w:rsidRPr="000E590D">
        <w:rPr>
          <w:rFonts w:ascii="Times New Roman" w:hAnsi="Times New Roman" w:cs="Times New Roman"/>
          <w:sz w:val="20"/>
          <w:szCs w:val="20"/>
        </w:rPr>
        <w:t>in</w:t>
      </w:r>
      <w:r w:rsidR="0089230D" w:rsidRPr="000E590D">
        <w:rPr>
          <w:rFonts w:ascii="Times New Roman" w:hAnsi="Times New Roman" w:cs="Times New Roman"/>
          <w:sz w:val="20"/>
          <w:szCs w:val="20"/>
        </w:rPr>
        <w:t xml:space="preserve"> </w:t>
      </w:r>
      <w:r w:rsidR="0043433D" w:rsidRPr="000E590D">
        <w:rPr>
          <w:rFonts w:ascii="Times New Roman" w:hAnsi="Times New Roman" w:cs="Times New Roman"/>
          <w:sz w:val="20"/>
          <w:szCs w:val="20"/>
        </w:rPr>
        <w:t>participants who were taking no medication (</w:t>
      </w:r>
      <w:r w:rsidR="00A35840" w:rsidRPr="000E590D">
        <w:rPr>
          <w:rFonts w:ascii="Times New Roman" w:hAnsi="Times New Roman" w:cs="Times New Roman"/>
          <w:sz w:val="20"/>
          <w:szCs w:val="20"/>
        </w:rPr>
        <w:t>both</w:t>
      </w:r>
      <w:r w:rsidR="0043433D" w:rsidRPr="000E590D">
        <w:rPr>
          <w:rFonts w:ascii="Times New Roman" w:hAnsi="Times New Roman" w:cs="Times New Roman"/>
          <w:sz w:val="20"/>
          <w:szCs w:val="20"/>
        </w:rPr>
        <w:t xml:space="preserve"> </w:t>
      </w:r>
      <w:r w:rsidR="0043433D" w:rsidRPr="000E590D">
        <w:rPr>
          <w:rFonts w:ascii="Times New Roman" w:hAnsi="Times New Roman" w:cs="Times New Roman"/>
          <w:i/>
          <w:iCs/>
          <w:sz w:val="20"/>
          <w:szCs w:val="20"/>
        </w:rPr>
        <w:t>p</w:t>
      </w:r>
      <w:r w:rsidR="0043433D"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0043433D" w:rsidRPr="000E590D">
        <w:rPr>
          <w:rFonts w:ascii="Times New Roman" w:hAnsi="Times New Roman" w:cs="Times New Roman"/>
          <w:sz w:val="20"/>
          <w:szCs w:val="20"/>
        </w:rPr>
        <w:t>.001)</w:t>
      </w:r>
      <w:r w:rsidR="00D06615" w:rsidRPr="000E590D">
        <w:rPr>
          <w:rFonts w:ascii="Times New Roman" w:hAnsi="Times New Roman" w:cs="Times New Roman"/>
          <w:sz w:val="20"/>
          <w:szCs w:val="20"/>
        </w:rPr>
        <w:t xml:space="preserve">. </w:t>
      </w:r>
      <w:r w:rsidR="00B41D98" w:rsidRPr="000E590D">
        <w:rPr>
          <w:rFonts w:ascii="Times New Roman" w:hAnsi="Times New Roman" w:cs="Times New Roman"/>
          <w:sz w:val="20"/>
          <w:szCs w:val="20"/>
        </w:rPr>
        <w:t>A</w:t>
      </w:r>
      <w:r w:rsidR="00D06615" w:rsidRPr="000E590D">
        <w:rPr>
          <w:rFonts w:ascii="Times New Roman" w:hAnsi="Times New Roman" w:cs="Times New Roman"/>
          <w:sz w:val="20"/>
          <w:szCs w:val="20"/>
        </w:rPr>
        <w:t>ssociation</w:t>
      </w:r>
      <w:r w:rsidR="00B41D98" w:rsidRPr="000E590D">
        <w:rPr>
          <w:rFonts w:ascii="Times New Roman" w:hAnsi="Times New Roman" w:cs="Times New Roman"/>
          <w:sz w:val="20"/>
          <w:szCs w:val="20"/>
        </w:rPr>
        <w:t>s</w:t>
      </w:r>
      <w:r w:rsidR="00D06615" w:rsidRPr="000E590D">
        <w:rPr>
          <w:rFonts w:ascii="Times New Roman" w:hAnsi="Times New Roman" w:cs="Times New Roman"/>
          <w:sz w:val="20"/>
          <w:szCs w:val="20"/>
        </w:rPr>
        <w:t xml:space="preserve"> between the global PSQI score and marital status</w:t>
      </w:r>
      <w:r w:rsidR="00B217C7" w:rsidRPr="000E590D">
        <w:rPr>
          <w:rFonts w:ascii="Times New Roman" w:hAnsi="Times New Roman" w:cs="Times New Roman"/>
          <w:sz w:val="20"/>
          <w:szCs w:val="20"/>
        </w:rPr>
        <w:t>, number of co-existing chronic illness</w:t>
      </w:r>
      <w:r w:rsidR="00C34828" w:rsidRPr="000E590D">
        <w:rPr>
          <w:rFonts w:ascii="Times New Roman" w:hAnsi="Times New Roman" w:cs="Times New Roman"/>
          <w:sz w:val="20"/>
          <w:szCs w:val="20"/>
        </w:rPr>
        <w:t>, and use of medication for mental health</w:t>
      </w:r>
      <w:r w:rsidR="00D06615" w:rsidRPr="000E590D">
        <w:rPr>
          <w:rFonts w:ascii="Times New Roman" w:hAnsi="Times New Roman" w:cs="Times New Roman"/>
          <w:sz w:val="20"/>
          <w:szCs w:val="20"/>
        </w:rPr>
        <w:t xml:space="preserve"> </w:t>
      </w:r>
      <w:r w:rsidR="00B41D98" w:rsidRPr="000E590D">
        <w:rPr>
          <w:rFonts w:ascii="Times New Roman" w:hAnsi="Times New Roman" w:cs="Times New Roman"/>
          <w:sz w:val="20"/>
          <w:szCs w:val="20"/>
        </w:rPr>
        <w:t xml:space="preserve">were not </w:t>
      </w:r>
      <w:r w:rsidR="00D06615" w:rsidRPr="000E590D">
        <w:rPr>
          <w:rFonts w:ascii="Times New Roman" w:hAnsi="Times New Roman" w:cs="Times New Roman"/>
          <w:sz w:val="20"/>
          <w:szCs w:val="20"/>
        </w:rPr>
        <w:t>statistical</w:t>
      </w:r>
      <w:r w:rsidR="00B41D98" w:rsidRPr="000E590D">
        <w:rPr>
          <w:rFonts w:ascii="Times New Roman" w:hAnsi="Times New Roman" w:cs="Times New Roman"/>
          <w:sz w:val="20"/>
          <w:szCs w:val="20"/>
        </w:rPr>
        <w:t>ly</w:t>
      </w:r>
      <w:r w:rsidR="00D06615" w:rsidRPr="000E590D">
        <w:rPr>
          <w:rFonts w:ascii="Times New Roman" w:hAnsi="Times New Roman" w:cs="Times New Roman"/>
          <w:sz w:val="20"/>
          <w:szCs w:val="20"/>
        </w:rPr>
        <w:t xml:space="preserve"> </w:t>
      </w:r>
      <w:r w:rsidR="00B41D98" w:rsidRPr="000E590D">
        <w:rPr>
          <w:rFonts w:ascii="Times New Roman" w:hAnsi="Times New Roman" w:cs="Times New Roman"/>
          <w:sz w:val="20"/>
          <w:szCs w:val="20"/>
        </w:rPr>
        <w:t>significant</w:t>
      </w:r>
      <w:r w:rsidR="00D06615" w:rsidRPr="000E590D">
        <w:rPr>
          <w:rFonts w:ascii="Times New Roman" w:hAnsi="Times New Roman" w:cs="Times New Roman"/>
          <w:sz w:val="20"/>
          <w:szCs w:val="20"/>
        </w:rPr>
        <w:t>.</w:t>
      </w:r>
      <w:r w:rsidR="00392A03" w:rsidRPr="000E590D">
        <w:rPr>
          <w:rFonts w:ascii="Times New Roman" w:hAnsi="Times New Roman" w:cs="Times New Roman"/>
          <w:sz w:val="20"/>
          <w:szCs w:val="20"/>
        </w:rPr>
        <w:t xml:space="preserve"> </w:t>
      </w:r>
      <w:r w:rsidR="00116FB5" w:rsidRPr="000E590D">
        <w:rPr>
          <w:rFonts w:ascii="Times New Roman" w:hAnsi="Times New Roman" w:cs="Times New Roman"/>
          <w:sz w:val="20"/>
          <w:szCs w:val="20"/>
        </w:rPr>
        <w:t xml:space="preserve">In terms of associations between measures, there were highly significant correlations between the global PSQI score and the three WOMAC subscales, HADS subscales (anxiety and depression), and the eight SF-36 </w:t>
      </w:r>
      <w:r w:rsidR="008E2D26" w:rsidRPr="000E590D">
        <w:rPr>
          <w:rFonts w:ascii="Times New Roman" w:hAnsi="Times New Roman" w:cs="Times New Roman"/>
          <w:sz w:val="20"/>
          <w:szCs w:val="20"/>
        </w:rPr>
        <w:t xml:space="preserve">subscales </w:t>
      </w:r>
      <w:r w:rsidR="008F2B06" w:rsidRPr="000E590D">
        <w:rPr>
          <w:rFonts w:ascii="Times New Roman" w:hAnsi="Times New Roman" w:cs="Times New Roman"/>
          <w:sz w:val="20"/>
          <w:szCs w:val="20"/>
        </w:rPr>
        <w:t xml:space="preserve">(all </w:t>
      </w:r>
      <w:r w:rsidR="008F2B06" w:rsidRPr="000E590D">
        <w:rPr>
          <w:rFonts w:ascii="Times New Roman" w:hAnsi="Times New Roman" w:cs="Times New Roman"/>
          <w:i/>
          <w:iCs/>
          <w:sz w:val="20"/>
          <w:szCs w:val="20"/>
        </w:rPr>
        <w:t>p</w:t>
      </w:r>
      <w:r w:rsidR="008F2B06"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008F2B06" w:rsidRPr="000E590D">
        <w:rPr>
          <w:rFonts w:ascii="Times New Roman" w:hAnsi="Times New Roman" w:cs="Times New Roman"/>
          <w:sz w:val="20"/>
          <w:szCs w:val="20"/>
        </w:rPr>
        <w:t>.001)</w:t>
      </w:r>
      <w:r w:rsidR="00116FB5" w:rsidRPr="000E590D">
        <w:rPr>
          <w:rFonts w:ascii="Times New Roman" w:hAnsi="Times New Roman" w:cs="Times New Roman"/>
          <w:sz w:val="20"/>
          <w:szCs w:val="20"/>
        </w:rPr>
        <w:t>.</w:t>
      </w:r>
      <w:r w:rsidR="00D945CA" w:rsidRPr="000E590D">
        <w:rPr>
          <w:rFonts w:ascii="Times New Roman" w:hAnsi="Times New Roman" w:cs="Times New Roman"/>
          <w:bCs/>
          <w:sz w:val="20"/>
          <w:szCs w:val="20"/>
        </w:rPr>
        <w:t xml:space="preserve"> </w:t>
      </w:r>
    </w:p>
    <w:p w14:paraId="13194BED" w14:textId="77777777" w:rsidR="00A73F4C" w:rsidRPr="000E590D" w:rsidRDefault="00A73F4C" w:rsidP="00BE7994">
      <w:pPr>
        <w:spacing w:after="0" w:line="360" w:lineRule="auto"/>
        <w:rPr>
          <w:rFonts w:ascii="Times New Roman" w:eastAsia="PMingLiU" w:hAnsi="Times New Roman" w:cs="Times New Roman"/>
          <w:sz w:val="20"/>
          <w:szCs w:val="20"/>
          <w:lang w:eastAsia="zh-TW"/>
        </w:rPr>
      </w:pPr>
    </w:p>
    <w:p w14:paraId="6EEFD80D" w14:textId="77777777" w:rsidR="00760DA5" w:rsidRPr="000E590D" w:rsidRDefault="00760DA5" w:rsidP="00BE7994">
      <w:pPr>
        <w:spacing w:after="0" w:line="360" w:lineRule="auto"/>
        <w:rPr>
          <w:rFonts w:ascii="Times New Roman" w:eastAsia="PMingLiU" w:hAnsi="Times New Roman" w:cs="Times New Roman"/>
          <w:sz w:val="20"/>
          <w:szCs w:val="20"/>
          <w:lang w:eastAsia="zh-TW"/>
        </w:rPr>
      </w:pPr>
    </w:p>
    <w:p w14:paraId="4C828F99" w14:textId="67AAA621" w:rsidR="00122BCC" w:rsidRPr="000E590D" w:rsidRDefault="00122BCC" w:rsidP="00BE7994">
      <w:pPr>
        <w:spacing w:after="0" w:line="480" w:lineRule="auto"/>
        <w:ind w:right="110"/>
        <w:rPr>
          <w:rFonts w:ascii="Times New Roman" w:eastAsia="PMingLiU" w:hAnsi="Times New Roman" w:cs="Times New Roman"/>
          <w:b/>
          <w:sz w:val="20"/>
          <w:szCs w:val="20"/>
          <w:lang w:eastAsia="zh-TW"/>
        </w:rPr>
      </w:pPr>
      <w:r w:rsidRPr="000E590D">
        <w:rPr>
          <w:rFonts w:ascii="Times New Roman" w:eastAsia="PMingLiU" w:hAnsi="Times New Roman" w:cs="Times New Roman"/>
          <w:b/>
          <w:sz w:val="20"/>
          <w:szCs w:val="20"/>
          <w:lang w:eastAsia="zh-TW"/>
        </w:rPr>
        <w:t xml:space="preserve">Predictors of </w:t>
      </w:r>
      <w:r w:rsidR="008617C3" w:rsidRPr="000E590D">
        <w:rPr>
          <w:rFonts w:ascii="Times New Roman" w:eastAsia="PMingLiU" w:hAnsi="Times New Roman" w:cs="Times New Roman"/>
          <w:b/>
          <w:sz w:val="20"/>
          <w:szCs w:val="20"/>
          <w:lang w:eastAsia="zh-TW"/>
        </w:rPr>
        <w:t xml:space="preserve">subjective </w:t>
      </w:r>
      <w:r w:rsidR="00683F36" w:rsidRPr="000E590D">
        <w:rPr>
          <w:rFonts w:ascii="Times New Roman" w:eastAsia="PMingLiU" w:hAnsi="Times New Roman" w:cs="Times New Roman"/>
          <w:b/>
          <w:sz w:val="20"/>
          <w:szCs w:val="20"/>
          <w:lang w:eastAsia="zh-TW"/>
        </w:rPr>
        <w:t>q</w:t>
      </w:r>
      <w:r w:rsidRPr="000E590D">
        <w:rPr>
          <w:rFonts w:ascii="Times New Roman" w:eastAsia="PMingLiU" w:hAnsi="Times New Roman" w:cs="Times New Roman"/>
          <w:b/>
          <w:sz w:val="20"/>
          <w:szCs w:val="20"/>
          <w:lang w:eastAsia="zh-TW"/>
        </w:rPr>
        <w:t xml:space="preserve">uality of </w:t>
      </w:r>
      <w:r w:rsidR="00286DFD" w:rsidRPr="000E590D">
        <w:rPr>
          <w:rFonts w:ascii="Times New Roman" w:eastAsia="PMingLiU" w:hAnsi="Times New Roman" w:cs="Times New Roman"/>
          <w:b/>
          <w:sz w:val="20"/>
          <w:szCs w:val="20"/>
          <w:lang w:eastAsia="zh-TW"/>
        </w:rPr>
        <w:t>s</w:t>
      </w:r>
      <w:r w:rsidRPr="000E590D">
        <w:rPr>
          <w:rFonts w:ascii="Times New Roman" w:eastAsia="PMingLiU" w:hAnsi="Times New Roman" w:cs="Times New Roman"/>
          <w:b/>
          <w:sz w:val="20"/>
          <w:szCs w:val="20"/>
          <w:lang w:eastAsia="zh-TW"/>
        </w:rPr>
        <w:t>leep</w:t>
      </w:r>
    </w:p>
    <w:p w14:paraId="47CBCBE1" w14:textId="307B84DC" w:rsidR="00651723" w:rsidRPr="000E590D" w:rsidRDefault="00F96F57" w:rsidP="00BE7994">
      <w:pPr>
        <w:spacing w:after="0" w:line="480" w:lineRule="auto"/>
        <w:ind w:right="110"/>
        <w:rPr>
          <w:rFonts w:ascii="Times New Roman" w:hAnsi="Times New Roman" w:cs="Times New Roman"/>
          <w:sz w:val="20"/>
          <w:szCs w:val="20"/>
        </w:rPr>
      </w:pPr>
      <w:r w:rsidRPr="000E590D">
        <w:rPr>
          <w:rFonts w:ascii="Times New Roman" w:hAnsi="Times New Roman" w:cs="Times New Roman"/>
          <w:sz w:val="20"/>
          <w:szCs w:val="20"/>
        </w:rPr>
        <w:t>In multiple regression analysis</w:t>
      </w:r>
      <w:r w:rsidR="008E2D26" w:rsidRPr="000E590D">
        <w:rPr>
          <w:rFonts w:ascii="Times New Roman" w:hAnsi="Times New Roman" w:cs="Times New Roman"/>
          <w:sz w:val="20"/>
          <w:szCs w:val="20"/>
        </w:rPr>
        <w:t xml:space="preserve"> (</w:t>
      </w:r>
      <w:r w:rsidR="00692E17" w:rsidRPr="000E590D">
        <w:rPr>
          <w:rFonts w:ascii="Times New Roman" w:eastAsia="PMingLiU" w:hAnsi="Times New Roman" w:cs="Times New Roman"/>
          <w:sz w:val="20"/>
          <w:szCs w:val="20"/>
          <w:lang w:eastAsia="zh-TW"/>
        </w:rPr>
        <w:t xml:space="preserve">see </w:t>
      </w:r>
      <w:r w:rsidR="008E2D26" w:rsidRPr="000E590D">
        <w:rPr>
          <w:rFonts w:ascii="Times New Roman" w:hAnsi="Times New Roman" w:cs="Times New Roman"/>
          <w:sz w:val="20"/>
          <w:szCs w:val="20"/>
        </w:rPr>
        <w:t xml:space="preserve">Table </w:t>
      </w:r>
      <w:r w:rsidR="00D74570" w:rsidRPr="000E590D">
        <w:rPr>
          <w:rFonts w:ascii="Times New Roman" w:eastAsia="PMingLiU" w:hAnsi="Times New Roman" w:cs="Times New Roman"/>
          <w:sz w:val="20"/>
          <w:szCs w:val="20"/>
          <w:lang w:eastAsia="zh-TW"/>
        </w:rPr>
        <w:t>5</w:t>
      </w:r>
      <w:r w:rsidR="008E2D26" w:rsidRPr="000E590D">
        <w:rPr>
          <w:rFonts w:ascii="Times New Roman" w:hAnsi="Times New Roman" w:cs="Times New Roman"/>
          <w:sz w:val="20"/>
          <w:szCs w:val="20"/>
        </w:rPr>
        <w:t>),</w:t>
      </w:r>
      <w:r w:rsidRPr="000E590D">
        <w:rPr>
          <w:rFonts w:ascii="Times New Roman" w:hAnsi="Times New Roman" w:cs="Times New Roman"/>
          <w:sz w:val="20"/>
          <w:szCs w:val="20"/>
        </w:rPr>
        <w:t xml:space="preserve"> Model 1</w:t>
      </w:r>
      <w:r w:rsidR="00B24EDF" w:rsidRPr="000E590D">
        <w:rPr>
          <w:rFonts w:ascii="Times New Roman" w:hAnsi="Times New Roman" w:cs="Times New Roman"/>
          <w:sz w:val="20"/>
          <w:szCs w:val="20"/>
        </w:rPr>
        <w:t xml:space="preserve"> (</w:t>
      </w:r>
      <w:r w:rsidRPr="000E590D">
        <w:rPr>
          <w:rFonts w:ascii="Times New Roman" w:hAnsi="Times New Roman" w:cs="Times New Roman"/>
          <w:sz w:val="20"/>
          <w:szCs w:val="20"/>
        </w:rPr>
        <w:t>demographic variables only</w:t>
      </w:r>
      <w:r w:rsidR="00B24EDF" w:rsidRPr="000E590D">
        <w:rPr>
          <w:rFonts w:ascii="Times New Roman" w:hAnsi="Times New Roman" w:cs="Times New Roman"/>
          <w:sz w:val="20"/>
          <w:szCs w:val="20"/>
        </w:rPr>
        <w:t>)</w:t>
      </w:r>
      <w:r w:rsidRPr="000E590D">
        <w:rPr>
          <w:rFonts w:ascii="Times New Roman" w:hAnsi="Times New Roman" w:cs="Times New Roman"/>
          <w:sz w:val="20"/>
          <w:szCs w:val="20"/>
        </w:rPr>
        <w:t xml:space="preserve"> showed a significant overall association with </w:t>
      </w:r>
      <w:r w:rsidR="008617C3" w:rsidRPr="000E590D">
        <w:rPr>
          <w:rFonts w:ascii="Times New Roman" w:hAnsi="Times New Roman" w:cs="Times New Roman"/>
          <w:sz w:val="20"/>
          <w:szCs w:val="20"/>
        </w:rPr>
        <w:t xml:space="preserve">subjective </w:t>
      </w:r>
      <w:r w:rsidRPr="000E590D">
        <w:rPr>
          <w:rFonts w:ascii="Times New Roman" w:hAnsi="Times New Roman" w:cs="Times New Roman"/>
          <w:sz w:val="20"/>
          <w:szCs w:val="20"/>
        </w:rPr>
        <w:t>quality of sleep (</w:t>
      </w:r>
      <w:r w:rsidR="00A1029E"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.001</w:t>
      </w:r>
      <w:r w:rsidR="00966D69" w:rsidRPr="000E590D">
        <w:rPr>
          <w:rFonts w:ascii="Times New Roman" w:hAnsi="Times New Roman" w:cs="Times New Roman"/>
          <w:sz w:val="20"/>
          <w:szCs w:val="20"/>
        </w:rPr>
        <w:t xml:space="preserve">, </w:t>
      </w:r>
      <w:r w:rsidR="00966D69" w:rsidRPr="000E590D">
        <w:rPr>
          <w:rFonts w:ascii="Times New Roman" w:hAnsi="Times New Roman" w:cs="Times New Roman"/>
          <w:bCs/>
          <w:sz w:val="20"/>
          <w:szCs w:val="20"/>
        </w:rPr>
        <w:t xml:space="preserve">adjusted </w:t>
      </w:r>
      <w:r w:rsidR="00966D69" w:rsidRPr="000E590D">
        <w:rPr>
          <w:rFonts w:ascii="Times New Roman" w:hAnsi="Times New Roman" w:cs="Times New Roman"/>
          <w:bCs/>
          <w:i/>
          <w:sz w:val="20"/>
          <w:szCs w:val="20"/>
        </w:rPr>
        <w:t>R</w:t>
      </w:r>
      <w:r w:rsidR="00966D69" w:rsidRPr="000E590D">
        <w:rPr>
          <w:rFonts w:ascii="Times New Roman" w:hAnsi="Times New Roman" w:cs="Times New Roman"/>
          <w:bCs/>
          <w:i/>
          <w:sz w:val="20"/>
          <w:szCs w:val="20"/>
          <w:vertAlign w:val="superscript"/>
        </w:rPr>
        <w:t>2</w:t>
      </w:r>
      <w:r w:rsidR="00966D69" w:rsidRPr="000E590D">
        <w:rPr>
          <w:rFonts w:ascii="Times New Roman" w:hAnsi="Times New Roman" w:cs="Times New Roman"/>
          <w:bCs/>
          <w:sz w:val="20"/>
          <w:szCs w:val="20"/>
        </w:rPr>
        <w:t xml:space="preserve"> = 7.1%</w:t>
      </w:r>
      <w:r w:rsidRPr="000E590D">
        <w:rPr>
          <w:rFonts w:ascii="Times New Roman" w:hAnsi="Times New Roman" w:cs="Times New Roman"/>
          <w:sz w:val="20"/>
          <w:szCs w:val="20"/>
        </w:rPr>
        <w:t>)</w:t>
      </w:r>
      <w:r w:rsidR="00966D69" w:rsidRPr="000E590D">
        <w:rPr>
          <w:rFonts w:ascii="Times New Roman" w:hAnsi="Times New Roman" w:cs="Times New Roman"/>
          <w:sz w:val="20"/>
          <w:szCs w:val="20"/>
        </w:rPr>
        <w:t xml:space="preserve">, although only </w:t>
      </w:r>
      <w:r w:rsidR="00B24EDF" w:rsidRPr="000E590D">
        <w:rPr>
          <w:rFonts w:ascii="Times New Roman" w:hAnsi="Times New Roman" w:cs="Times New Roman"/>
          <w:sz w:val="20"/>
          <w:szCs w:val="20"/>
        </w:rPr>
        <w:t xml:space="preserve">secondary </w:t>
      </w:r>
      <w:r w:rsidRPr="000E590D">
        <w:rPr>
          <w:rFonts w:ascii="Times New Roman" w:hAnsi="Times New Roman" w:cs="Times New Roman"/>
          <w:sz w:val="20"/>
          <w:szCs w:val="20"/>
        </w:rPr>
        <w:t>education level (</w:t>
      </w:r>
      <w:r w:rsidR="00A1029E"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.026)</w:t>
      </w:r>
      <w:r w:rsidR="00071FFE" w:rsidRPr="000E590D">
        <w:rPr>
          <w:rFonts w:ascii="Times New Roman" w:hAnsi="Times New Roman" w:cs="Times New Roman"/>
          <w:sz w:val="20"/>
          <w:szCs w:val="20"/>
        </w:rPr>
        <w:t>, adjusted for age and gender,</w:t>
      </w:r>
      <w:r w:rsidRPr="000E590D">
        <w:rPr>
          <w:rFonts w:ascii="Times New Roman" w:hAnsi="Times New Roman" w:cs="Times New Roman"/>
          <w:sz w:val="20"/>
          <w:szCs w:val="20"/>
        </w:rPr>
        <w:t xml:space="preserve"> was</w:t>
      </w:r>
      <w:r w:rsidRPr="000E590D">
        <w:rPr>
          <w:rFonts w:ascii="Times New Roman" w:hAnsi="Times New Roman" w:cs="Times New Roman"/>
          <w:bCs/>
          <w:sz w:val="20"/>
          <w:szCs w:val="20"/>
        </w:rPr>
        <w:t xml:space="preserve"> </w:t>
      </w:r>
      <w:r w:rsidR="00071FFE" w:rsidRPr="000E590D">
        <w:rPr>
          <w:rFonts w:ascii="Times New Roman" w:hAnsi="Times New Roman" w:cs="Times New Roman"/>
          <w:bCs/>
          <w:sz w:val="20"/>
          <w:szCs w:val="20"/>
        </w:rPr>
        <w:t>significant</w:t>
      </w:r>
      <w:r w:rsidRPr="000E590D">
        <w:rPr>
          <w:rFonts w:ascii="Times New Roman" w:hAnsi="Times New Roman" w:cs="Times New Roman"/>
          <w:bCs/>
          <w:sz w:val="20"/>
          <w:szCs w:val="20"/>
        </w:rPr>
        <w:t xml:space="preserve">. </w:t>
      </w:r>
      <w:r w:rsidRPr="000E590D">
        <w:rPr>
          <w:rFonts w:ascii="Times New Roman" w:hAnsi="Times New Roman" w:cs="Times New Roman"/>
          <w:sz w:val="20"/>
          <w:szCs w:val="20"/>
        </w:rPr>
        <w:t>The addition of clinical variables for Model 2 showed a significant improvement (</w:t>
      </w:r>
      <w:r w:rsidR="00A1029E"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.001) over Model 1</w:t>
      </w:r>
      <w:r w:rsidR="008E2D26" w:rsidRPr="000E590D">
        <w:rPr>
          <w:rFonts w:ascii="Times New Roman" w:hAnsi="Times New Roman" w:cs="Times New Roman"/>
          <w:sz w:val="20"/>
          <w:szCs w:val="20"/>
        </w:rPr>
        <w:t>,</w:t>
      </w:r>
      <w:r w:rsidRPr="000E590D">
        <w:rPr>
          <w:rFonts w:ascii="Times New Roman" w:hAnsi="Times New Roman" w:cs="Times New Roman"/>
          <w:sz w:val="20"/>
          <w:szCs w:val="20"/>
        </w:rPr>
        <w:t xml:space="preserve"> and Model 2</w:t>
      </w:r>
      <w:r w:rsidR="00966D69" w:rsidRPr="000E590D">
        <w:rPr>
          <w:rFonts w:ascii="Times New Roman" w:hAnsi="Times New Roman" w:cs="Times New Roman"/>
          <w:sz w:val="20"/>
          <w:szCs w:val="20"/>
        </w:rPr>
        <w:t xml:space="preserve"> also</w:t>
      </w:r>
      <w:r w:rsidRPr="000E590D">
        <w:rPr>
          <w:rFonts w:ascii="Times New Roman" w:hAnsi="Times New Roman" w:cs="Times New Roman"/>
          <w:sz w:val="20"/>
          <w:szCs w:val="20"/>
        </w:rPr>
        <w:t xml:space="preserve"> showed a significant overall association with quality of sleep (</w:t>
      </w:r>
      <w:r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.001</w:t>
      </w:r>
      <w:r w:rsidR="00966D69" w:rsidRPr="000E590D">
        <w:rPr>
          <w:rFonts w:ascii="Times New Roman" w:hAnsi="Times New Roman" w:cs="Times New Roman"/>
          <w:sz w:val="20"/>
          <w:szCs w:val="20"/>
        </w:rPr>
        <w:t xml:space="preserve">, </w:t>
      </w:r>
      <w:r w:rsidR="00966D69" w:rsidRPr="000E590D">
        <w:rPr>
          <w:rFonts w:ascii="Times New Roman" w:hAnsi="Times New Roman" w:cs="Times New Roman"/>
          <w:bCs/>
          <w:sz w:val="20"/>
          <w:szCs w:val="20"/>
        </w:rPr>
        <w:t xml:space="preserve">adjusted </w:t>
      </w:r>
      <w:r w:rsidR="00966D69" w:rsidRPr="000E590D">
        <w:rPr>
          <w:rFonts w:ascii="Times New Roman" w:hAnsi="Times New Roman" w:cs="Times New Roman"/>
          <w:bCs/>
          <w:i/>
          <w:sz w:val="20"/>
          <w:szCs w:val="20"/>
        </w:rPr>
        <w:t>R</w:t>
      </w:r>
      <w:r w:rsidR="00966D69" w:rsidRPr="000E590D">
        <w:rPr>
          <w:rFonts w:ascii="Times New Roman" w:hAnsi="Times New Roman" w:cs="Times New Roman"/>
          <w:bCs/>
          <w:i/>
          <w:sz w:val="20"/>
          <w:szCs w:val="20"/>
          <w:vertAlign w:val="superscript"/>
        </w:rPr>
        <w:t>2</w:t>
      </w:r>
      <w:r w:rsidR="00966D69" w:rsidRPr="000E590D">
        <w:rPr>
          <w:rFonts w:ascii="Times New Roman" w:hAnsi="Times New Roman" w:cs="Times New Roman"/>
          <w:bCs/>
          <w:sz w:val="20"/>
          <w:szCs w:val="20"/>
        </w:rPr>
        <w:t xml:space="preserve"> = 34.6%</w:t>
      </w:r>
      <w:r w:rsidRPr="000E590D">
        <w:rPr>
          <w:rFonts w:ascii="Times New Roman" w:hAnsi="Times New Roman" w:cs="Times New Roman"/>
          <w:sz w:val="20"/>
          <w:szCs w:val="20"/>
        </w:rPr>
        <w:t xml:space="preserve">). </w:t>
      </w:r>
      <w:r w:rsidRPr="000E590D">
        <w:rPr>
          <w:rFonts w:ascii="Times New Roman" w:hAnsi="Times New Roman" w:cs="Times New Roman"/>
          <w:sz w:val="20"/>
          <w:szCs w:val="20"/>
        </w:rPr>
        <w:lastRenderedPageBreak/>
        <w:t>Secondary education level (</w:t>
      </w:r>
      <w:r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.040), taking analgesics (</w:t>
      </w:r>
      <w:r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.001), taking sleep medication (</w:t>
      </w:r>
      <w:r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.001), and severe OA (</w:t>
      </w:r>
      <w:r w:rsidRPr="000E590D">
        <w:rPr>
          <w:rFonts w:ascii="Times New Roman" w:hAnsi="Times New Roman" w:cs="Times New Roman"/>
          <w:i/>
          <w:iCs/>
          <w:sz w:val="20"/>
          <w:szCs w:val="20"/>
        </w:rPr>
        <w:t>p</w:t>
      </w:r>
      <w:r w:rsidRPr="000E590D">
        <w:rPr>
          <w:rFonts w:ascii="Times New Roman" w:hAnsi="Times New Roman" w:cs="Times New Roman"/>
          <w:sz w:val="20"/>
          <w:szCs w:val="20"/>
        </w:rPr>
        <w:t xml:space="preserve"> =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 xml:space="preserve">.001) </w:t>
      </w:r>
      <w:r w:rsidRPr="000E590D">
        <w:rPr>
          <w:rFonts w:ascii="Times New Roman" w:hAnsi="Times New Roman" w:cs="Times New Roman"/>
          <w:bCs/>
          <w:sz w:val="20"/>
          <w:szCs w:val="20"/>
        </w:rPr>
        <w:t>showed significance in Model 2</w:t>
      </w:r>
      <w:r w:rsidRPr="000E590D">
        <w:rPr>
          <w:rFonts w:ascii="Times New Roman" w:hAnsi="Times New Roman" w:cs="Times New Roman"/>
          <w:sz w:val="20"/>
          <w:szCs w:val="20"/>
        </w:rPr>
        <w:t>.</w:t>
      </w:r>
      <w:r w:rsidR="00605101" w:rsidRPr="000E590D">
        <w:rPr>
          <w:rFonts w:ascii="Times New Roman" w:hAnsi="Times New Roman" w:cs="Times New Roman"/>
          <w:bCs/>
          <w:sz w:val="20"/>
          <w:szCs w:val="20"/>
        </w:rPr>
        <w:t xml:space="preserve"> </w:t>
      </w:r>
      <w:r w:rsidRPr="000E590D">
        <w:rPr>
          <w:rFonts w:ascii="Times New Roman" w:hAnsi="Times New Roman" w:cs="Times New Roman"/>
          <w:sz w:val="20"/>
          <w:szCs w:val="20"/>
        </w:rPr>
        <w:t xml:space="preserve">The addition of the </w:t>
      </w:r>
      <w:r w:rsidR="00966D69" w:rsidRPr="000E590D">
        <w:rPr>
          <w:rFonts w:ascii="Times New Roman" w:hAnsi="Times New Roman" w:cs="Times New Roman"/>
          <w:sz w:val="20"/>
          <w:szCs w:val="20"/>
        </w:rPr>
        <w:t xml:space="preserve">validated scores in </w:t>
      </w:r>
      <w:r w:rsidRPr="000E590D">
        <w:rPr>
          <w:rFonts w:ascii="Times New Roman" w:hAnsi="Times New Roman" w:cs="Times New Roman"/>
          <w:sz w:val="20"/>
          <w:szCs w:val="20"/>
        </w:rPr>
        <w:t>Model 3 showed a significant improvement (</w:t>
      </w:r>
      <w:r w:rsidR="00081D43" w:rsidRPr="000E590D">
        <w:rPr>
          <w:rFonts w:ascii="Times New Roman" w:hAnsi="Times New Roman" w:cs="Times New Roman"/>
          <w:i/>
          <w:sz w:val="20"/>
          <w:szCs w:val="20"/>
        </w:rPr>
        <w:t>p</w:t>
      </w:r>
      <w:r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.001) over Model 2, and also showed a significant overall association with quality of sleep (</w:t>
      </w:r>
      <w:r w:rsidRPr="000E590D">
        <w:rPr>
          <w:rFonts w:ascii="Times New Roman" w:hAnsi="Times New Roman" w:cs="Times New Roman"/>
          <w:i/>
          <w:sz w:val="20"/>
          <w:szCs w:val="20"/>
        </w:rPr>
        <w:t>p</w:t>
      </w:r>
      <w:r w:rsidRPr="000E590D">
        <w:rPr>
          <w:rFonts w:ascii="Times New Roman" w:hAnsi="Times New Roman" w:cs="Times New Roman"/>
          <w:sz w:val="20"/>
          <w:szCs w:val="20"/>
        </w:rPr>
        <w:t xml:space="preserve"> &lt; </w:t>
      </w:r>
      <w:r w:rsidR="00860046" w:rsidRPr="000E590D">
        <w:rPr>
          <w:rFonts w:ascii="Times New Roman" w:hAnsi="Times New Roman" w:cs="Times New Roman"/>
          <w:sz w:val="20"/>
          <w:szCs w:val="20"/>
        </w:rPr>
        <w:t>0</w:t>
      </w:r>
      <w:r w:rsidRPr="000E590D">
        <w:rPr>
          <w:rFonts w:ascii="Times New Roman" w:hAnsi="Times New Roman" w:cs="Times New Roman"/>
          <w:sz w:val="20"/>
          <w:szCs w:val="20"/>
        </w:rPr>
        <w:t>.001</w:t>
      </w:r>
      <w:r w:rsidR="00966D69" w:rsidRPr="000E590D">
        <w:rPr>
          <w:rFonts w:ascii="Times New Roman" w:hAnsi="Times New Roman" w:cs="Times New Roman"/>
          <w:sz w:val="20"/>
          <w:szCs w:val="20"/>
        </w:rPr>
        <w:t xml:space="preserve">, </w:t>
      </w:r>
      <w:r w:rsidR="00966D69" w:rsidRPr="000E590D">
        <w:rPr>
          <w:rFonts w:ascii="Times New Roman" w:hAnsi="Times New Roman" w:cs="Times New Roman"/>
          <w:bCs/>
          <w:sz w:val="20"/>
          <w:szCs w:val="20"/>
        </w:rPr>
        <w:t xml:space="preserve">adjusted </w:t>
      </w:r>
      <w:r w:rsidR="00966D69" w:rsidRPr="000E590D">
        <w:rPr>
          <w:rFonts w:ascii="Times New Roman" w:hAnsi="Times New Roman" w:cs="Times New Roman"/>
          <w:bCs/>
          <w:i/>
          <w:sz w:val="20"/>
          <w:szCs w:val="20"/>
        </w:rPr>
        <w:t>R</w:t>
      </w:r>
      <w:r w:rsidR="00966D69" w:rsidRPr="000E590D">
        <w:rPr>
          <w:rFonts w:ascii="Times New Roman" w:hAnsi="Times New Roman" w:cs="Times New Roman"/>
          <w:bCs/>
          <w:i/>
          <w:sz w:val="20"/>
          <w:szCs w:val="20"/>
          <w:vertAlign w:val="superscript"/>
        </w:rPr>
        <w:t>2</w:t>
      </w:r>
      <w:r w:rsidR="00966D69" w:rsidRPr="000E590D">
        <w:rPr>
          <w:rFonts w:ascii="Times New Roman" w:hAnsi="Times New Roman" w:cs="Times New Roman"/>
          <w:bCs/>
          <w:sz w:val="20"/>
          <w:szCs w:val="20"/>
        </w:rPr>
        <w:t xml:space="preserve"> = 49.6%</w:t>
      </w:r>
      <w:r w:rsidRPr="000E590D">
        <w:rPr>
          <w:rFonts w:ascii="Times New Roman" w:hAnsi="Times New Roman" w:cs="Times New Roman"/>
          <w:sz w:val="20"/>
          <w:szCs w:val="20"/>
        </w:rPr>
        <w:t xml:space="preserve">). </w:t>
      </w:r>
      <w:r w:rsidR="009F0D56" w:rsidRPr="000E590D">
        <w:rPr>
          <w:rFonts w:ascii="Times New Roman" w:hAnsi="Times New Roman" w:cs="Times New Roman"/>
          <w:sz w:val="20"/>
          <w:szCs w:val="20"/>
        </w:rPr>
        <w:t xml:space="preserve">The </w:t>
      </w:r>
      <w:r w:rsidR="00651723" w:rsidRPr="000E590D">
        <w:rPr>
          <w:rFonts w:ascii="Times New Roman" w:hAnsi="Times New Roman" w:cs="Times New Roman"/>
          <w:sz w:val="20"/>
          <w:szCs w:val="20"/>
        </w:rPr>
        <w:t>final fitted model for</w:t>
      </w:r>
      <w:r w:rsidR="009F0D56" w:rsidRPr="000E590D">
        <w:rPr>
          <w:rFonts w:ascii="Times New Roman" w:hAnsi="Times New Roman" w:cs="Times New Roman"/>
          <w:sz w:val="20"/>
          <w:szCs w:val="20"/>
        </w:rPr>
        <w:t xml:space="preserve"> multiple regression </w:t>
      </w:r>
      <w:r w:rsidR="00651723" w:rsidRPr="000E590D">
        <w:rPr>
          <w:rFonts w:ascii="Times New Roman" w:hAnsi="Times New Roman" w:cs="Times New Roman"/>
          <w:sz w:val="20"/>
          <w:szCs w:val="20"/>
        </w:rPr>
        <w:t>was</w:t>
      </w:r>
      <w:r w:rsidR="009F0D56" w:rsidRPr="000E590D">
        <w:rPr>
          <w:rFonts w:ascii="Times New Roman" w:hAnsi="Times New Roman" w:cs="Times New Roman"/>
          <w:sz w:val="20"/>
          <w:szCs w:val="20"/>
        </w:rPr>
        <w:t xml:space="preserve">: </w:t>
      </w:r>
      <w:r w:rsidR="00280356" w:rsidRPr="000E590D">
        <w:rPr>
          <w:rFonts w:ascii="Times New Roman" w:hAnsi="Times New Roman" w:cs="Times New Roman"/>
          <w:sz w:val="20"/>
          <w:szCs w:val="20"/>
        </w:rPr>
        <w:t>q</w:t>
      </w:r>
      <w:r w:rsidR="00651723" w:rsidRPr="000E590D">
        <w:rPr>
          <w:rFonts w:ascii="Times New Roman" w:hAnsi="Times New Roman" w:cs="Times New Roman"/>
          <w:sz w:val="20"/>
          <w:szCs w:val="20"/>
        </w:rPr>
        <w:t xml:space="preserve">uality of sleep = </w:t>
      </w:r>
      <w:r w:rsidR="00280356" w:rsidRPr="000E590D">
        <w:rPr>
          <w:rFonts w:ascii="Times New Roman" w:hAnsi="Times New Roman" w:cs="Times New Roman"/>
          <w:sz w:val="20"/>
          <w:szCs w:val="20"/>
        </w:rPr>
        <w:t>15.48 – 1.31 x s</w:t>
      </w:r>
      <w:r w:rsidR="009F0D56" w:rsidRPr="000E590D">
        <w:rPr>
          <w:rFonts w:ascii="Times New Roman" w:hAnsi="Times New Roman" w:cs="Times New Roman"/>
          <w:sz w:val="20"/>
          <w:szCs w:val="20"/>
        </w:rPr>
        <w:t xml:space="preserve">econdary education level + 10.7 x taking analgesics + 3.40 x taking sleep medication + 0.03 x WOMAC pain + 0.21 x HADS anxiety – 0.10 x SF-36 general health – 0.09 x SF-36 social functioning. </w:t>
      </w:r>
    </w:p>
    <w:p w14:paraId="705954C5" w14:textId="77777777" w:rsidR="00651723" w:rsidRPr="000E590D" w:rsidRDefault="00651723" w:rsidP="00BE7994">
      <w:pPr>
        <w:spacing w:after="0" w:line="480" w:lineRule="auto"/>
        <w:ind w:right="110"/>
        <w:rPr>
          <w:rFonts w:ascii="Times New Roman" w:hAnsi="Times New Roman" w:cs="Times New Roman"/>
          <w:sz w:val="20"/>
          <w:szCs w:val="20"/>
        </w:rPr>
      </w:pPr>
    </w:p>
    <w:p w14:paraId="2E160832" w14:textId="1D52A419" w:rsidR="002135BC" w:rsidRPr="000E590D" w:rsidRDefault="00F96F57" w:rsidP="00BE7994">
      <w:pPr>
        <w:spacing w:after="0" w:line="480" w:lineRule="auto"/>
        <w:ind w:right="110"/>
        <w:rPr>
          <w:rFonts w:ascii="Times New Roman" w:eastAsia="PMingLiU" w:hAnsi="Times New Roman" w:cs="Times New Roman"/>
          <w:sz w:val="20"/>
          <w:szCs w:val="20"/>
          <w:lang w:eastAsia="zh-TW"/>
        </w:rPr>
      </w:pPr>
      <w:r w:rsidRPr="000E590D">
        <w:rPr>
          <w:rFonts w:ascii="Times New Roman" w:hAnsi="Times New Roman" w:cs="Times New Roman"/>
          <w:bCs/>
          <w:sz w:val="20"/>
          <w:szCs w:val="20"/>
        </w:rPr>
        <w:t xml:space="preserve">Secondary education level </w:t>
      </w:r>
      <w:r w:rsidRPr="000E590D">
        <w:rPr>
          <w:rFonts w:ascii="Times New Roman" w:hAnsi="Times New Roman" w:cs="Times New Roman"/>
          <w:sz w:val="20"/>
          <w:szCs w:val="20"/>
        </w:rPr>
        <w:t>(</w:t>
      </w:r>
      <w:r w:rsidRPr="000E590D">
        <w:rPr>
          <w:rFonts w:ascii="Times New Roman" w:hAnsi="Times New Roman" w:cs="Times New Roman"/>
          <w:i/>
          <w:iCs/>
          <w:sz w:val="20"/>
          <w:szCs w:val="20"/>
        </w:rPr>
        <w:t xml:space="preserve">p </w:t>
      </w:r>
      <w:r w:rsidRPr="000E590D">
        <w:rPr>
          <w:rFonts w:ascii="Times New Roman" w:hAnsi="Times New Roman" w:cs="Times New Roman"/>
          <w:sz w:val="20"/>
          <w:szCs w:val="20"/>
        </w:rPr>
        <w:t xml:space="preserve">= </w:t>
      </w:r>
      <w:r w:rsidR="00E34D68" w:rsidRPr="000E590D">
        <w:rPr>
          <w:rFonts w:ascii="Times New Roman" w:hAnsi="Times New Roman" w:cs="Times New Roman"/>
          <w:sz w:val="20"/>
          <w:szCs w:val="20"/>
        </w:rPr>
        <w:t>0</w:t>
      </w:r>
      <w:r w:rsidRPr="000E590D">
        <w:rPr>
          <w:rFonts w:ascii="Times New Roman" w:hAnsi="Times New Roman" w:cs="Times New Roman"/>
          <w:sz w:val="20"/>
          <w:szCs w:val="20"/>
        </w:rPr>
        <w:t>.020)</w:t>
      </w:r>
      <w:r w:rsidRPr="000E590D">
        <w:rPr>
          <w:rFonts w:ascii="Times New Roman" w:eastAsia="DFKai-SB" w:hAnsi="Times New Roman" w:cs="Times New Roman"/>
          <w:sz w:val="20"/>
          <w:szCs w:val="20"/>
        </w:rPr>
        <w:t xml:space="preserve">, </w:t>
      </w:r>
      <w:r w:rsidRPr="000E590D">
        <w:rPr>
          <w:rFonts w:ascii="Times New Roman" w:eastAsia="DFKai-SB" w:hAnsi="Times New Roman" w:cs="Times New Roman"/>
          <w:bCs/>
          <w:sz w:val="20"/>
          <w:szCs w:val="20"/>
        </w:rPr>
        <w:t>taking analgesics (</w:t>
      </w:r>
      <w:r w:rsidRPr="000E590D">
        <w:rPr>
          <w:rFonts w:ascii="Times New Roman" w:hAnsi="Times New Roman" w:cs="Times New Roman"/>
          <w:i/>
          <w:iCs/>
          <w:sz w:val="20"/>
          <w:szCs w:val="20"/>
        </w:rPr>
        <w:t xml:space="preserve">p </w:t>
      </w:r>
      <w:r w:rsidRPr="000E590D">
        <w:rPr>
          <w:rFonts w:ascii="Times New Roman" w:hAnsi="Times New Roman" w:cs="Times New Roman"/>
          <w:sz w:val="20"/>
          <w:szCs w:val="20"/>
        </w:rPr>
        <w:t xml:space="preserve">= </w:t>
      </w:r>
      <w:r w:rsidR="00E34D68" w:rsidRPr="000E590D">
        <w:rPr>
          <w:rFonts w:ascii="Times New Roman" w:hAnsi="Times New Roman" w:cs="Times New Roman"/>
          <w:sz w:val="20"/>
          <w:szCs w:val="20"/>
        </w:rPr>
        <w:t>0</w:t>
      </w:r>
      <w:r w:rsidRPr="000E590D">
        <w:rPr>
          <w:rFonts w:ascii="Times New Roman" w:hAnsi="Times New Roman" w:cs="Times New Roman"/>
          <w:sz w:val="20"/>
          <w:szCs w:val="20"/>
        </w:rPr>
        <w:t>.044</w:t>
      </w:r>
      <w:r w:rsidRPr="000E590D">
        <w:rPr>
          <w:rFonts w:ascii="Times New Roman" w:eastAsia="DFKai-SB" w:hAnsi="Times New Roman" w:cs="Times New Roman"/>
          <w:bCs/>
          <w:sz w:val="20"/>
          <w:szCs w:val="20"/>
        </w:rPr>
        <w:t>)</w:t>
      </w:r>
      <w:r w:rsidRPr="000E590D">
        <w:rPr>
          <w:rFonts w:ascii="Times New Roman" w:hAnsi="Times New Roman" w:cs="Times New Roman"/>
          <w:sz w:val="20"/>
          <w:szCs w:val="20"/>
        </w:rPr>
        <w:t>, taking sleep medication (</w:t>
      </w:r>
      <w:r w:rsidRPr="000E590D">
        <w:rPr>
          <w:rFonts w:ascii="Times New Roman" w:hAnsi="Times New Roman" w:cs="Times New Roman"/>
          <w:i/>
          <w:sz w:val="20"/>
          <w:szCs w:val="20"/>
        </w:rPr>
        <w:t>p</w:t>
      </w:r>
      <w:r w:rsidRPr="000E590D">
        <w:rPr>
          <w:rFonts w:ascii="Times New Roman" w:hAnsi="Times New Roman" w:cs="Times New Roman"/>
          <w:sz w:val="20"/>
          <w:szCs w:val="20"/>
        </w:rPr>
        <w:t xml:space="preserve"> &lt; </w:t>
      </w:r>
      <w:r w:rsidR="00E34D68" w:rsidRPr="000E590D">
        <w:rPr>
          <w:rFonts w:ascii="Times New Roman" w:hAnsi="Times New Roman" w:cs="Times New Roman"/>
          <w:sz w:val="20"/>
          <w:szCs w:val="20"/>
        </w:rPr>
        <w:t>0</w:t>
      </w:r>
      <w:r w:rsidRPr="000E590D">
        <w:rPr>
          <w:rFonts w:ascii="Times New Roman" w:hAnsi="Times New Roman" w:cs="Times New Roman"/>
          <w:sz w:val="20"/>
          <w:szCs w:val="20"/>
        </w:rPr>
        <w:t>.001), WOMAC pain (</w:t>
      </w:r>
      <w:r w:rsidRPr="000E590D">
        <w:rPr>
          <w:rFonts w:ascii="Times New Roman" w:hAnsi="Times New Roman" w:cs="Times New Roman"/>
          <w:i/>
          <w:iCs/>
          <w:sz w:val="20"/>
          <w:szCs w:val="20"/>
        </w:rPr>
        <w:t xml:space="preserve">p </w:t>
      </w:r>
      <w:r w:rsidRPr="000E590D">
        <w:rPr>
          <w:rFonts w:ascii="Times New Roman" w:hAnsi="Times New Roman" w:cs="Times New Roman"/>
          <w:sz w:val="20"/>
          <w:szCs w:val="20"/>
        </w:rPr>
        <w:t xml:space="preserve">= </w:t>
      </w:r>
      <w:r w:rsidR="00E34D68" w:rsidRPr="000E590D">
        <w:rPr>
          <w:rFonts w:ascii="Times New Roman" w:hAnsi="Times New Roman" w:cs="Times New Roman"/>
          <w:sz w:val="20"/>
          <w:szCs w:val="20"/>
        </w:rPr>
        <w:t>0</w:t>
      </w:r>
      <w:r w:rsidRPr="000E590D">
        <w:rPr>
          <w:rFonts w:ascii="Times New Roman" w:hAnsi="Times New Roman" w:cs="Times New Roman"/>
          <w:sz w:val="20"/>
          <w:szCs w:val="20"/>
        </w:rPr>
        <w:t>.043), HADS anxiety (</w:t>
      </w:r>
      <w:r w:rsidRPr="000E590D">
        <w:rPr>
          <w:rFonts w:ascii="Times New Roman" w:hAnsi="Times New Roman" w:cs="Times New Roman"/>
          <w:i/>
          <w:iCs/>
          <w:sz w:val="20"/>
          <w:szCs w:val="20"/>
        </w:rPr>
        <w:t xml:space="preserve">p </w:t>
      </w:r>
      <w:r w:rsidRPr="000E590D">
        <w:rPr>
          <w:rFonts w:ascii="Times New Roman" w:hAnsi="Times New Roman" w:cs="Times New Roman"/>
          <w:sz w:val="20"/>
          <w:szCs w:val="20"/>
        </w:rPr>
        <w:t xml:space="preserve">= </w:t>
      </w:r>
      <w:r w:rsidR="00E34D68" w:rsidRPr="000E590D">
        <w:rPr>
          <w:rFonts w:ascii="Times New Roman" w:hAnsi="Times New Roman" w:cs="Times New Roman"/>
          <w:sz w:val="20"/>
          <w:szCs w:val="20"/>
        </w:rPr>
        <w:t>0</w:t>
      </w:r>
      <w:r w:rsidRPr="000E590D">
        <w:rPr>
          <w:rFonts w:ascii="Times New Roman" w:hAnsi="Times New Roman" w:cs="Times New Roman"/>
          <w:sz w:val="20"/>
          <w:szCs w:val="20"/>
        </w:rPr>
        <w:t>.013), SF-36 role-physical (</w:t>
      </w:r>
      <w:r w:rsidRPr="000E590D">
        <w:rPr>
          <w:rFonts w:ascii="Times New Roman" w:hAnsi="Times New Roman" w:cs="Times New Roman"/>
          <w:i/>
          <w:iCs/>
          <w:sz w:val="20"/>
          <w:szCs w:val="20"/>
        </w:rPr>
        <w:t xml:space="preserve">p </w:t>
      </w:r>
      <w:r w:rsidRPr="000E590D">
        <w:rPr>
          <w:rFonts w:ascii="Times New Roman" w:hAnsi="Times New Roman" w:cs="Times New Roman"/>
          <w:sz w:val="20"/>
          <w:szCs w:val="20"/>
        </w:rPr>
        <w:t xml:space="preserve">= </w:t>
      </w:r>
      <w:r w:rsidR="00E34D68" w:rsidRPr="000E590D">
        <w:rPr>
          <w:rFonts w:ascii="Times New Roman" w:hAnsi="Times New Roman" w:cs="Times New Roman"/>
          <w:sz w:val="20"/>
          <w:szCs w:val="20"/>
        </w:rPr>
        <w:t>0</w:t>
      </w:r>
      <w:r w:rsidRPr="000E590D">
        <w:rPr>
          <w:rFonts w:ascii="Times New Roman" w:hAnsi="Times New Roman" w:cs="Times New Roman"/>
          <w:sz w:val="20"/>
          <w:szCs w:val="20"/>
        </w:rPr>
        <w:t xml:space="preserve">.007), and </w:t>
      </w:r>
      <w:r w:rsidRPr="000E590D">
        <w:rPr>
          <w:rFonts w:ascii="Times New Roman" w:eastAsia="DFKai-SB" w:hAnsi="Times New Roman" w:cs="Times New Roman"/>
          <w:sz w:val="20"/>
          <w:szCs w:val="20"/>
        </w:rPr>
        <w:t>SF-36 social functioning</w:t>
      </w:r>
      <w:r w:rsidRPr="000E590D">
        <w:rPr>
          <w:rFonts w:ascii="Times New Roman" w:hAnsi="Times New Roman" w:cs="Times New Roman"/>
          <w:bCs/>
          <w:sz w:val="20"/>
          <w:szCs w:val="20"/>
        </w:rPr>
        <w:t xml:space="preserve"> </w:t>
      </w:r>
      <w:r w:rsidRPr="000E590D">
        <w:rPr>
          <w:rFonts w:ascii="Times New Roman" w:hAnsi="Times New Roman" w:cs="Times New Roman"/>
          <w:sz w:val="20"/>
          <w:szCs w:val="20"/>
        </w:rPr>
        <w:t>(</w:t>
      </w:r>
      <w:r w:rsidRPr="000E590D">
        <w:rPr>
          <w:rFonts w:ascii="Times New Roman" w:hAnsi="Times New Roman" w:cs="Times New Roman"/>
          <w:i/>
          <w:iCs/>
          <w:sz w:val="20"/>
          <w:szCs w:val="20"/>
        </w:rPr>
        <w:t xml:space="preserve">p </w:t>
      </w:r>
      <w:r w:rsidRPr="000E590D">
        <w:rPr>
          <w:rFonts w:ascii="Times New Roman" w:hAnsi="Times New Roman" w:cs="Times New Roman"/>
          <w:sz w:val="20"/>
          <w:szCs w:val="20"/>
        </w:rPr>
        <w:t xml:space="preserve">= </w:t>
      </w:r>
      <w:r w:rsidR="00E34D68" w:rsidRPr="000E590D">
        <w:rPr>
          <w:rFonts w:ascii="Times New Roman" w:hAnsi="Times New Roman" w:cs="Times New Roman"/>
          <w:sz w:val="20"/>
          <w:szCs w:val="20"/>
        </w:rPr>
        <w:t>0</w:t>
      </w:r>
      <w:r w:rsidRPr="000E590D">
        <w:rPr>
          <w:rFonts w:ascii="Times New Roman" w:hAnsi="Times New Roman" w:cs="Times New Roman"/>
          <w:sz w:val="20"/>
          <w:szCs w:val="20"/>
        </w:rPr>
        <w:t xml:space="preserve">.017) </w:t>
      </w:r>
      <w:r w:rsidRPr="000E590D">
        <w:rPr>
          <w:rFonts w:ascii="Times New Roman" w:hAnsi="Times New Roman" w:cs="Times New Roman"/>
          <w:bCs/>
          <w:sz w:val="20"/>
          <w:szCs w:val="20"/>
        </w:rPr>
        <w:t xml:space="preserve">were significant in the final model. </w:t>
      </w:r>
      <w:r w:rsidR="00EC298D" w:rsidRPr="000E590D">
        <w:rPr>
          <w:rFonts w:ascii="Times New Roman" w:hAnsi="Times New Roman" w:cs="Times New Roman"/>
          <w:bCs/>
          <w:sz w:val="20"/>
          <w:szCs w:val="20"/>
        </w:rPr>
        <w:t>Having s</w:t>
      </w:r>
      <w:r w:rsidRPr="000E590D">
        <w:rPr>
          <w:rFonts w:ascii="Times New Roman" w:hAnsi="Times New Roman" w:cs="Times New Roman"/>
          <w:bCs/>
          <w:sz w:val="20"/>
          <w:szCs w:val="20"/>
        </w:rPr>
        <w:t>evere OA and taking analgesics were</w:t>
      </w:r>
      <w:r w:rsidRPr="000E590D">
        <w:rPr>
          <w:rFonts w:ascii="Times New Roman" w:hAnsi="Times New Roman" w:cs="Times New Roman"/>
          <w:sz w:val="20"/>
          <w:szCs w:val="20"/>
        </w:rPr>
        <w:t xml:space="preserve"> </w:t>
      </w:r>
      <w:r w:rsidR="0089230D" w:rsidRPr="000E590D">
        <w:rPr>
          <w:rFonts w:ascii="Times New Roman" w:hAnsi="Times New Roman" w:cs="Times New Roman"/>
          <w:sz w:val="20"/>
          <w:szCs w:val="20"/>
        </w:rPr>
        <w:t>related</w:t>
      </w:r>
      <w:r w:rsidR="00DB2008" w:rsidRPr="000E590D">
        <w:rPr>
          <w:rFonts w:ascii="Times New Roman" w:hAnsi="Times New Roman" w:cs="Times New Roman"/>
          <w:sz w:val="20"/>
          <w:szCs w:val="20"/>
        </w:rPr>
        <w:t xml:space="preserve"> to</w:t>
      </w:r>
      <w:r w:rsidRPr="000E590D">
        <w:rPr>
          <w:rFonts w:ascii="Times New Roman" w:hAnsi="Times New Roman" w:cs="Times New Roman"/>
          <w:sz w:val="20"/>
          <w:szCs w:val="20"/>
        </w:rPr>
        <w:t xml:space="preserve"> </w:t>
      </w:r>
      <w:r w:rsidR="00EC298D" w:rsidRPr="000E590D">
        <w:rPr>
          <w:rFonts w:ascii="Times New Roman" w:hAnsi="Times New Roman" w:cs="Times New Roman"/>
          <w:sz w:val="20"/>
          <w:szCs w:val="20"/>
        </w:rPr>
        <w:t xml:space="preserve">the </w:t>
      </w:r>
      <w:r w:rsidR="002F1E76" w:rsidRPr="000E590D">
        <w:rPr>
          <w:rFonts w:ascii="Times New Roman" w:hAnsi="Times New Roman" w:cs="Times New Roman"/>
          <w:sz w:val="20"/>
          <w:szCs w:val="20"/>
        </w:rPr>
        <w:t>validated scores</w:t>
      </w:r>
      <w:r w:rsidRPr="000E590D">
        <w:rPr>
          <w:rFonts w:ascii="Times New Roman" w:hAnsi="Times New Roman" w:cs="Times New Roman"/>
          <w:sz w:val="20"/>
          <w:szCs w:val="20"/>
        </w:rPr>
        <w:t xml:space="preserve">, which </w:t>
      </w:r>
      <w:r w:rsidR="00C32134" w:rsidRPr="000E590D">
        <w:rPr>
          <w:rFonts w:ascii="Times New Roman" w:hAnsi="Times New Roman" w:cs="Times New Roman"/>
          <w:sz w:val="20"/>
          <w:szCs w:val="20"/>
        </w:rPr>
        <w:t xml:space="preserve">reduced </w:t>
      </w:r>
      <w:r w:rsidR="00DB2008" w:rsidRPr="000E590D">
        <w:rPr>
          <w:rFonts w:ascii="Times New Roman" w:hAnsi="Times New Roman" w:cs="Times New Roman"/>
          <w:sz w:val="20"/>
          <w:szCs w:val="20"/>
        </w:rPr>
        <w:t xml:space="preserve">their </w:t>
      </w:r>
      <w:r w:rsidR="00EC298D" w:rsidRPr="000E590D">
        <w:rPr>
          <w:rFonts w:ascii="Times New Roman" w:hAnsi="Times New Roman" w:cs="Times New Roman"/>
          <w:sz w:val="20"/>
          <w:szCs w:val="20"/>
        </w:rPr>
        <w:t xml:space="preserve">association </w:t>
      </w:r>
      <w:r w:rsidRPr="000E590D">
        <w:rPr>
          <w:rFonts w:ascii="Times New Roman" w:hAnsi="Times New Roman" w:cs="Times New Roman"/>
          <w:sz w:val="20"/>
          <w:szCs w:val="20"/>
        </w:rPr>
        <w:t xml:space="preserve">with quality of sleep. As a result, </w:t>
      </w:r>
      <w:r w:rsidRPr="000E590D">
        <w:rPr>
          <w:rFonts w:ascii="Times New Roman" w:hAnsi="Times New Roman" w:cs="Times New Roman"/>
          <w:bCs/>
          <w:sz w:val="20"/>
          <w:szCs w:val="20"/>
        </w:rPr>
        <w:t xml:space="preserve">severe OA changed from being a </w:t>
      </w:r>
      <w:r w:rsidR="00C32134" w:rsidRPr="000E590D">
        <w:rPr>
          <w:rFonts w:ascii="Times New Roman" w:hAnsi="Times New Roman" w:cs="Times New Roman"/>
          <w:bCs/>
          <w:sz w:val="20"/>
          <w:szCs w:val="20"/>
        </w:rPr>
        <w:t xml:space="preserve">significant </w:t>
      </w:r>
      <w:r w:rsidRPr="000E590D">
        <w:rPr>
          <w:rFonts w:ascii="Times New Roman" w:hAnsi="Times New Roman" w:cs="Times New Roman"/>
          <w:bCs/>
          <w:sz w:val="20"/>
          <w:szCs w:val="20"/>
        </w:rPr>
        <w:t xml:space="preserve">predictor </w:t>
      </w:r>
      <w:r w:rsidR="00EC298D" w:rsidRPr="000E590D">
        <w:rPr>
          <w:rFonts w:ascii="Times New Roman" w:hAnsi="Times New Roman" w:cs="Times New Roman"/>
          <w:bCs/>
          <w:sz w:val="20"/>
          <w:szCs w:val="20"/>
        </w:rPr>
        <w:t xml:space="preserve">in Model 2 </w:t>
      </w:r>
      <w:r w:rsidRPr="000E590D">
        <w:rPr>
          <w:rFonts w:ascii="Times New Roman" w:hAnsi="Times New Roman" w:cs="Times New Roman"/>
          <w:bCs/>
          <w:sz w:val="20"/>
          <w:szCs w:val="20"/>
        </w:rPr>
        <w:t>to a non-</w:t>
      </w:r>
      <w:r w:rsidR="00C32134" w:rsidRPr="000E590D">
        <w:rPr>
          <w:rFonts w:ascii="Times New Roman" w:hAnsi="Times New Roman" w:cs="Times New Roman"/>
          <w:bCs/>
          <w:sz w:val="20"/>
          <w:szCs w:val="20"/>
        </w:rPr>
        <w:t xml:space="preserve">significant </w:t>
      </w:r>
      <w:r w:rsidRPr="000E590D">
        <w:rPr>
          <w:rFonts w:ascii="Times New Roman" w:hAnsi="Times New Roman" w:cs="Times New Roman"/>
          <w:bCs/>
          <w:sz w:val="20"/>
          <w:szCs w:val="20"/>
        </w:rPr>
        <w:t>predictor</w:t>
      </w:r>
      <w:r w:rsidR="00EC298D" w:rsidRPr="000E590D">
        <w:rPr>
          <w:rFonts w:ascii="Times New Roman" w:hAnsi="Times New Roman" w:cs="Times New Roman"/>
          <w:bCs/>
          <w:sz w:val="20"/>
          <w:szCs w:val="20"/>
        </w:rPr>
        <w:t xml:space="preserve"> in Model 3</w:t>
      </w:r>
      <w:r w:rsidRPr="000E590D">
        <w:rPr>
          <w:rFonts w:ascii="Times New Roman" w:hAnsi="Times New Roman" w:cs="Times New Roman"/>
          <w:sz w:val="20"/>
          <w:szCs w:val="20"/>
        </w:rPr>
        <w:t>.</w:t>
      </w:r>
      <w:r w:rsidR="00737754" w:rsidRPr="000E590D">
        <w:rPr>
          <w:rFonts w:ascii="Times New Roman" w:hAnsi="Times New Roman" w:cs="Times New Roman"/>
          <w:sz w:val="20"/>
          <w:szCs w:val="20"/>
        </w:rPr>
        <w:t xml:space="preserve"> Sleep medication was the strongest factor to influence quality of sleep</w:t>
      </w:r>
      <w:r w:rsidR="00C807C5" w:rsidRPr="000E590D">
        <w:rPr>
          <w:rFonts w:ascii="Times New Roman" w:hAnsi="Times New Roman" w:cs="Times New Roman"/>
          <w:sz w:val="20"/>
          <w:szCs w:val="20"/>
        </w:rPr>
        <w:t>: those taking sleep medication had an average global PSQI score 3.4 points higher (worse) than those who did not</w:t>
      </w:r>
      <w:r w:rsidR="00737754" w:rsidRPr="000E590D">
        <w:rPr>
          <w:rFonts w:ascii="Times New Roman" w:hAnsi="Times New Roman" w:cs="Times New Roman"/>
          <w:sz w:val="20"/>
          <w:szCs w:val="20"/>
        </w:rPr>
        <w:t xml:space="preserve">. </w:t>
      </w:r>
      <w:r w:rsidR="00EC298D" w:rsidRPr="000E590D">
        <w:rPr>
          <w:rFonts w:ascii="Times New Roman" w:hAnsi="Times New Roman" w:cs="Times New Roman"/>
          <w:sz w:val="20"/>
          <w:szCs w:val="20"/>
        </w:rPr>
        <w:t>S</w:t>
      </w:r>
      <w:r w:rsidR="00737754" w:rsidRPr="000E590D">
        <w:rPr>
          <w:rFonts w:ascii="Times New Roman" w:hAnsi="Times New Roman" w:cs="Times New Roman"/>
          <w:sz w:val="20"/>
          <w:szCs w:val="20"/>
        </w:rPr>
        <w:t xml:space="preserve">leep medication confounded the </w:t>
      </w:r>
      <w:r w:rsidR="00651723" w:rsidRPr="000E590D">
        <w:rPr>
          <w:rFonts w:ascii="Times New Roman" w:hAnsi="Times New Roman" w:cs="Times New Roman"/>
          <w:sz w:val="20"/>
          <w:szCs w:val="20"/>
        </w:rPr>
        <w:t>results of the</w:t>
      </w:r>
      <w:r w:rsidR="00737754" w:rsidRPr="000E590D">
        <w:rPr>
          <w:rFonts w:ascii="Times New Roman" w:hAnsi="Times New Roman" w:cs="Times New Roman"/>
          <w:sz w:val="20"/>
          <w:szCs w:val="20"/>
        </w:rPr>
        <w:t xml:space="preserve"> other factors </w:t>
      </w:r>
      <w:r w:rsidR="00651723" w:rsidRPr="000E590D">
        <w:rPr>
          <w:rFonts w:ascii="Times New Roman" w:hAnsi="Times New Roman" w:cs="Times New Roman"/>
          <w:sz w:val="20"/>
          <w:szCs w:val="20"/>
        </w:rPr>
        <w:t>but this was an observational study and taking sleep medication was an observed characteristic</w:t>
      </w:r>
      <w:r w:rsidR="00EC298D" w:rsidRPr="000E590D">
        <w:rPr>
          <w:rFonts w:ascii="Times New Roman" w:hAnsi="Times New Roman" w:cs="Times New Roman"/>
          <w:sz w:val="20"/>
          <w:szCs w:val="20"/>
        </w:rPr>
        <w:t xml:space="preserve"> that needed to be corrected for</w:t>
      </w:r>
      <w:r w:rsidR="002135BC" w:rsidRPr="000E590D">
        <w:rPr>
          <w:rFonts w:ascii="Times New Roman" w:eastAsia="PMingLiU" w:hAnsi="Times New Roman" w:cs="Times New Roman"/>
          <w:sz w:val="20"/>
          <w:szCs w:val="20"/>
          <w:lang w:eastAsia="zh-TW"/>
        </w:rPr>
        <w:t>.</w:t>
      </w:r>
    </w:p>
    <w:p w14:paraId="1E453F1B" w14:textId="77777777" w:rsidR="002E03F1" w:rsidRPr="000E590D" w:rsidRDefault="002E03F1" w:rsidP="00BE7994">
      <w:pPr>
        <w:spacing w:after="0" w:line="480" w:lineRule="auto"/>
        <w:ind w:right="110"/>
        <w:rPr>
          <w:rFonts w:ascii="Times New Roman" w:eastAsia="PMingLiU" w:hAnsi="Times New Roman" w:cs="Times New Roman"/>
          <w:sz w:val="20"/>
          <w:szCs w:val="20"/>
          <w:lang w:eastAsia="zh-TW"/>
        </w:rPr>
      </w:pPr>
    </w:p>
    <w:p w14:paraId="6192B996" w14:textId="77777777" w:rsidR="00BD4BAE" w:rsidRPr="000E590D" w:rsidRDefault="007367FD" w:rsidP="00BE7994">
      <w:pPr>
        <w:spacing w:after="0" w:line="480" w:lineRule="auto"/>
        <w:ind w:right="110"/>
        <w:rPr>
          <w:rFonts w:ascii="Times New Roman" w:eastAsia="PMingLiU" w:hAnsi="Times New Roman" w:cs="Times New Roman"/>
          <w:sz w:val="20"/>
          <w:szCs w:val="20"/>
          <w:lang w:eastAsia="zh-TW"/>
        </w:rPr>
      </w:pPr>
      <w:r w:rsidRPr="000E590D">
        <w:rPr>
          <w:rFonts w:ascii="Times New Roman" w:eastAsia="PMingLiU" w:hAnsi="Times New Roman" w:cs="Times New Roman"/>
          <w:sz w:val="20"/>
          <w:szCs w:val="20"/>
          <w:lang w:eastAsia="zh-TW"/>
        </w:rPr>
        <w:t xml:space="preserve">There were clear inter-relationships between the predictors.  </w:t>
      </w:r>
      <w:r w:rsidR="00716AAC" w:rsidRPr="000E590D">
        <w:rPr>
          <w:rFonts w:ascii="Times New Roman" w:eastAsia="PMingLiU" w:hAnsi="Times New Roman" w:cs="Times New Roman"/>
          <w:sz w:val="20"/>
          <w:szCs w:val="20"/>
          <w:lang w:eastAsia="zh-TW"/>
        </w:rPr>
        <w:t xml:space="preserve">Age, gender, severity of OA and taking analgesics were removed from the regression model as being possible indirect predictors of quality of sleep, and the regression coefficients and significance of the remaining direct predictors were unaffected.  </w:t>
      </w:r>
      <w:r w:rsidR="001F4BE6" w:rsidRPr="000E590D">
        <w:rPr>
          <w:rFonts w:ascii="Times New Roman" w:eastAsia="PMingLiU" w:hAnsi="Times New Roman" w:cs="Times New Roman"/>
          <w:sz w:val="20"/>
          <w:szCs w:val="20"/>
          <w:lang w:eastAsia="zh-TW"/>
        </w:rPr>
        <w:t>Even adjusted for taking analgesics, severity of OA was significantly associated with WOMAC pain score (</w:t>
      </w:r>
      <w:r w:rsidR="00686C3E" w:rsidRPr="000E590D">
        <w:rPr>
          <w:rFonts w:ascii="Times New Roman" w:eastAsia="PMingLiU" w:hAnsi="Times New Roman" w:cs="Times New Roman"/>
          <w:sz w:val="20"/>
          <w:szCs w:val="20"/>
          <w:lang w:eastAsia="zh-TW"/>
        </w:rPr>
        <w:t xml:space="preserve">regression coefficient </w:t>
      </w:r>
      <w:r w:rsidR="001F4BE6" w:rsidRPr="000E590D">
        <w:rPr>
          <w:rFonts w:ascii="Times New Roman" w:eastAsia="PMingLiU" w:hAnsi="Times New Roman" w:cs="Times New Roman"/>
          <w:sz w:val="20"/>
          <w:szCs w:val="20"/>
          <w:lang w:eastAsia="zh-TW"/>
        </w:rPr>
        <w:t xml:space="preserve">B = 18.98, p &lt; </w:t>
      </w:r>
      <w:r w:rsidR="00E34D68" w:rsidRPr="000E590D">
        <w:rPr>
          <w:rFonts w:ascii="Times New Roman" w:eastAsia="PMingLiU" w:hAnsi="Times New Roman" w:cs="Times New Roman"/>
          <w:sz w:val="20"/>
          <w:szCs w:val="20"/>
          <w:lang w:eastAsia="zh-TW"/>
        </w:rPr>
        <w:t>0</w:t>
      </w:r>
      <w:r w:rsidR="001F4BE6" w:rsidRPr="000E590D">
        <w:rPr>
          <w:rFonts w:ascii="Times New Roman" w:eastAsia="PMingLiU" w:hAnsi="Times New Roman" w:cs="Times New Roman"/>
          <w:sz w:val="20"/>
          <w:szCs w:val="20"/>
          <w:lang w:eastAsia="zh-TW"/>
        </w:rPr>
        <w:t xml:space="preserve">.001), </w:t>
      </w:r>
      <w:r w:rsidR="00637830" w:rsidRPr="000E590D">
        <w:rPr>
          <w:rFonts w:ascii="Times New Roman" w:eastAsia="PMingLiU" w:hAnsi="Times New Roman" w:cs="Times New Roman"/>
          <w:sz w:val="20"/>
          <w:szCs w:val="20"/>
          <w:lang w:eastAsia="zh-TW"/>
        </w:rPr>
        <w:t>which itself</w:t>
      </w:r>
      <w:r w:rsidR="001F4BE6" w:rsidRPr="000E590D">
        <w:rPr>
          <w:rFonts w:ascii="Times New Roman" w:eastAsia="PMingLiU" w:hAnsi="Times New Roman" w:cs="Times New Roman"/>
          <w:sz w:val="20"/>
          <w:szCs w:val="20"/>
          <w:lang w:eastAsia="zh-TW"/>
        </w:rPr>
        <w:t xml:space="preserve"> was associated with </w:t>
      </w:r>
      <w:r w:rsidR="009405AB" w:rsidRPr="000E590D">
        <w:rPr>
          <w:rFonts w:ascii="Times New Roman" w:eastAsia="PMingLiU" w:hAnsi="Times New Roman" w:cs="Times New Roman"/>
          <w:sz w:val="20"/>
          <w:szCs w:val="20"/>
          <w:lang w:eastAsia="zh-TW"/>
        </w:rPr>
        <w:t xml:space="preserve">poorer SF-36 role-physical scores </w:t>
      </w:r>
      <w:r w:rsidR="001F4BE6" w:rsidRPr="000E590D">
        <w:rPr>
          <w:rFonts w:ascii="Times New Roman" w:eastAsia="PMingLiU" w:hAnsi="Times New Roman" w:cs="Times New Roman"/>
          <w:sz w:val="20"/>
          <w:szCs w:val="20"/>
          <w:lang w:eastAsia="zh-TW"/>
        </w:rPr>
        <w:t xml:space="preserve">(r = -0.36, p &lt; </w:t>
      </w:r>
      <w:r w:rsidR="00E34D68" w:rsidRPr="000E590D">
        <w:rPr>
          <w:rFonts w:ascii="Times New Roman" w:eastAsia="PMingLiU" w:hAnsi="Times New Roman" w:cs="Times New Roman"/>
          <w:sz w:val="20"/>
          <w:szCs w:val="20"/>
          <w:lang w:eastAsia="zh-TW"/>
        </w:rPr>
        <w:t>0</w:t>
      </w:r>
      <w:r w:rsidR="001F4BE6" w:rsidRPr="000E590D">
        <w:rPr>
          <w:rFonts w:ascii="Times New Roman" w:eastAsia="PMingLiU" w:hAnsi="Times New Roman" w:cs="Times New Roman"/>
          <w:sz w:val="20"/>
          <w:szCs w:val="20"/>
          <w:lang w:eastAsia="zh-TW"/>
        </w:rPr>
        <w:t>.001).</w:t>
      </w:r>
      <w:r w:rsidR="009405AB" w:rsidRPr="000E590D">
        <w:rPr>
          <w:rFonts w:ascii="Times New Roman" w:eastAsia="PMingLiU" w:hAnsi="Times New Roman" w:cs="Times New Roman"/>
          <w:sz w:val="20"/>
          <w:szCs w:val="20"/>
          <w:lang w:eastAsia="zh-TW"/>
        </w:rPr>
        <w:t xml:space="preserve"> Age was associated with </w:t>
      </w:r>
      <w:r w:rsidR="00686C3E" w:rsidRPr="000E590D">
        <w:rPr>
          <w:rFonts w:ascii="Times New Roman" w:eastAsia="PMingLiU" w:hAnsi="Times New Roman" w:cs="Times New Roman"/>
          <w:sz w:val="20"/>
          <w:szCs w:val="20"/>
          <w:lang w:eastAsia="zh-TW"/>
        </w:rPr>
        <w:t>a higher</w:t>
      </w:r>
      <w:r w:rsidR="009405AB" w:rsidRPr="000E590D">
        <w:rPr>
          <w:rFonts w:ascii="Times New Roman" w:eastAsia="PMingLiU" w:hAnsi="Times New Roman" w:cs="Times New Roman"/>
          <w:sz w:val="20"/>
          <w:szCs w:val="20"/>
          <w:lang w:eastAsia="zh-TW"/>
        </w:rPr>
        <w:t xml:space="preserve"> severity of OA (Spearman’s ρ </w:t>
      </w:r>
      <w:r w:rsidR="00E34D68" w:rsidRPr="000E590D">
        <w:rPr>
          <w:rFonts w:ascii="Times New Roman" w:eastAsia="PMingLiU" w:hAnsi="Times New Roman" w:cs="Times New Roman"/>
          <w:sz w:val="20"/>
          <w:szCs w:val="20"/>
          <w:lang w:eastAsia="zh-TW"/>
        </w:rPr>
        <w:t>=</w:t>
      </w:r>
      <w:r w:rsidR="009405AB" w:rsidRPr="000E590D">
        <w:rPr>
          <w:rFonts w:ascii="Times New Roman" w:eastAsia="PMingLiU" w:hAnsi="Times New Roman" w:cs="Times New Roman"/>
          <w:sz w:val="20"/>
          <w:szCs w:val="20"/>
          <w:lang w:eastAsia="zh-TW"/>
        </w:rPr>
        <w:t xml:space="preserve"> </w:t>
      </w:r>
      <w:r w:rsidR="00E34D68" w:rsidRPr="000E590D">
        <w:rPr>
          <w:rFonts w:ascii="Times New Roman" w:eastAsia="PMingLiU" w:hAnsi="Times New Roman" w:cs="Times New Roman"/>
          <w:sz w:val="20"/>
          <w:szCs w:val="20"/>
          <w:lang w:eastAsia="zh-TW"/>
        </w:rPr>
        <w:t>0</w:t>
      </w:r>
      <w:r w:rsidR="00637830" w:rsidRPr="000E590D">
        <w:rPr>
          <w:rFonts w:ascii="Times New Roman" w:eastAsia="PMingLiU" w:hAnsi="Times New Roman" w:cs="Times New Roman"/>
          <w:sz w:val="20"/>
          <w:szCs w:val="20"/>
          <w:lang w:eastAsia="zh-TW"/>
        </w:rPr>
        <w:t xml:space="preserve">.29, p &lt; </w:t>
      </w:r>
      <w:r w:rsidR="00E34D68" w:rsidRPr="000E590D">
        <w:rPr>
          <w:rFonts w:ascii="Times New Roman" w:eastAsia="PMingLiU" w:hAnsi="Times New Roman" w:cs="Times New Roman"/>
          <w:sz w:val="20"/>
          <w:szCs w:val="20"/>
          <w:lang w:eastAsia="zh-TW"/>
        </w:rPr>
        <w:t>0</w:t>
      </w:r>
      <w:r w:rsidR="00637830" w:rsidRPr="000E590D">
        <w:rPr>
          <w:rFonts w:ascii="Times New Roman" w:eastAsia="PMingLiU" w:hAnsi="Times New Roman" w:cs="Times New Roman"/>
          <w:sz w:val="20"/>
          <w:szCs w:val="20"/>
          <w:lang w:eastAsia="zh-TW"/>
        </w:rPr>
        <w:t>.001</w:t>
      </w:r>
      <w:r w:rsidR="009405AB" w:rsidRPr="000E590D">
        <w:rPr>
          <w:rFonts w:ascii="Times New Roman" w:eastAsia="PMingLiU" w:hAnsi="Times New Roman" w:cs="Times New Roman"/>
          <w:sz w:val="20"/>
          <w:szCs w:val="20"/>
          <w:lang w:eastAsia="zh-TW"/>
        </w:rPr>
        <w:t>).</w:t>
      </w:r>
      <w:r w:rsidRPr="000E590D">
        <w:rPr>
          <w:rFonts w:ascii="Times New Roman" w:eastAsia="PMingLiU" w:hAnsi="Times New Roman" w:cs="Times New Roman"/>
          <w:sz w:val="20"/>
          <w:szCs w:val="20"/>
          <w:lang w:eastAsia="zh-TW"/>
        </w:rPr>
        <w:t xml:space="preserve">  </w:t>
      </w:r>
      <w:r w:rsidR="001F4BE6" w:rsidRPr="000E590D">
        <w:rPr>
          <w:rFonts w:ascii="Times New Roman" w:eastAsia="PMingLiU" w:hAnsi="Times New Roman" w:cs="Times New Roman"/>
          <w:sz w:val="20"/>
          <w:szCs w:val="20"/>
          <w:lang w:eastAsia="zh-TW"/>
        </w:rPr>
        <w:t xml:space="preserve">Women had significantly higher HADS anxiety scores (B = 1.31, p = </w:t>
      </w:r>
      <w:r w:rsidR="00E34D68" w:rsidRPr="000E590D">
        <w:rPr>
          <w:rFonts w:ascii="Times New Roman" w:eastAsia="PMingLiU" w:hAnsi="Times New Roman" w:cs="Times New Roman"/>
          <w:sz w:val="20"/>
          <w:szCs w:val="20"/>
          <w:lang w:eastAsia="zh-TW"/>
        </w:rPr>
        <w:t>0</w:t>
      </w:r>
      <w:r w:rsidR="001F4BE6" w:rsidRPr="000E590D">
        <w:rPr>
          <w:rFonts w:ascii="Times New Roman" w:eastAsia="PMingLiU" w:hAnsi="Times New Roman" w:cs="Times New Roman"/>
          <w:sz w:val="20"/>
          <w:szCs w:val="20"/>
          <w:lang w:eastAsia="zh-TW"/>
        </w:rPr>
        <w:t>.011) than men, adjusted for WOMAC pain and HADS depression score</w:t>
      </w:r>
      <w:r w:rsidRPr="000E590D">
        <w:rPr>
          <w:rFonts w:ascii="Times New Roman" w:eastAsia="PMingLiU" w:hAnsi="Times New Roman" w:cs="Times New Roman"/>
          <w:sz w:val="20"/>
          <w:szCs w:val="20"/>
          <w:lang w:eastAsia="zh-TW"/>
        </w:rPr>
        <w:t xml:space="preserve">; interestingly, in the same regression model, WOMAC pain was not significantly associated with HADS anxiety (B = </w:t>
      </w:r>
      <w:r w:rsidR="00E34D68" w:rsidRPr="000E590D">
        <w:rPr>
          <w:rFonts w:ascii="Times New Roman" w:eastAsia="PMingLiU" w:hAnsi="Times New Roman" w:cs="Times New Roman"/>
          <w:sz w:val="20"/>
          <w:szCs w:val="20"/>
          <w:lang w:eastAsia="zh-TW"/>
        </w:rPr>
        <w:t>0</w:t>
      </w:r>
      <w:r w:rsidRPr="000E590D">
        <w:rPr>
          <w:rFonts w:ascii="Times New Roman" w:eastAsia="PMingLiU" w:hAnsi="Times New Roman" w:cs="Times New Roman"/>
          <w:sz w:val="20"/>
          <w:szCs w:val="20"/>
          <w:lang w:eastAsia="zh-TW"/>
        </w:rPr>
        <w:t xml:space="preserve">.02, p = </w:t>
      </w:r>
      <w:r w:rsidR="00E34D68" w:rsidRPr="000E590D">
        <w:rPr>
          <w:rFonts w:ascii="Times New Roman" w:eastAsia="PMingLiU" w:hAnsi="Times New Roman" w:cs="Times New Roman"/>
          <w:sz w:val="20"/>
          <w:szCs w:val="20"/>
          <w:lang w:eastAsia="zh-TW"/>
        </w:rPr>
        <w:t>0</w:t>
      </w:r>
      <w:r w:rsidRPr="000E590D">
        <w:rPr>
          <w:rFonts w:ascii="Times New Roman" w:eastAsia="PMingLiU" w:hAnsi="Times New Roman" w:cs="Times New Roman"/>
          <w:sz w:val="20"/>
          <w:szCs w:val="20"/>
          <w:lang w:eastAsia="zh-TW"/>
        </w:rPr>
        <w:t>.218)</w:t>
      </w:r>
      <w:r w:rsidR="001F4BE6" w:rsidRPr="000E590D">
        <w:rPr>
          <w:rFonts w:ascii="Times New Roman" w:eastAsia="PMingLiU" w:hAnsi="Times New Roman" w:cs="Times New Roman"/>
          <w:sz w:val="20"/>
          <w:szCs w:val="20"/>
          <w:lang w:eastAsia="zh-TW"/>
        </w:rPr>
        <w:t>.</w:t>
      </w:r>
      <w:r w:rsidRPr="000E590D">
        <w:rPr>
          <w:rFonts w:ascii="Times New Roman" w:eastAsia="PMingLiU" w:hAnsi="Times New Roman" w:cs="Times New Roman"/>
          <w:sz w:val="20"/>
          <w:szCs w:val="20"/>
          <w:lang w:eastAsia="zh-TW"/>
        </w:rPr>
        <w:t xml:space="preserve"> </w:t>
      </w:r>
      <w:r w:rsidR="00686C3E" w:rsidRPr="000E590D">
        <w:rPr>
          <w:rFonts w:ascii="Times New Roman" w:eastAsia="PMingLiU" w:hAnsi="Times New Roman" w:cs="Times New Roman"/>
          <w:sz w:val="20"/>
          <w:szCs w:val="20"/>
          <w:lang w:eastAsia="zh-TW"/>
        </w:rPr>
        <w:t xml:space="preserve">Women were less likely to have received secondary education than men (21.4% v 48.1%, p &lt; </w:t>
      </w:r>
      <w:r w:rsidR="00E34D68" w:rsidRPr="000E590D">
        <w:rPr>
          <w:rFonts w:ascii="Times New Roman" w:eastAsia="PMingLiU" w:hAnsi="Times New Roman" w:cs="Times New Roman"/>
          <w:sz w:val="20"/>
          <w:szCs w:val="20"/>
          <w:lang w:eastAsia="zh-TW"/>
        </w:rPr>
        <w:t>0</w:t>
      </w:r>
      <w:r w:rsidR="00686C3E" w:rsidRPr="000E590D">
        <w:rPr>
          <w:rFonts w:ascii="Times New Roman" w:eastAsia="PMingLiU" w:hAnsi="Times New Roman" w:cs="Times New Roman"/>
          <w:sz w:val="20"/>
          <w:szCs w:val="20"/>
          <w:lang w:eastAsia="zh-TW"/>
        </w:rPr>
        <w:t>.001), and b</w:t>
      </w:r>
      <w:r w:rsidR="00BD4BAE" w:rsidRPr="000E590D">
        <w:rPr>
          <w:rFonts w:ascii="Times New Roman" w:eastAsia="PMingLiU" w:hAnsi="Times New Roman" w:cs="Times New Roman"/>
          <w:sz w:val="20"/>
          <w:szCs w:val="20"/>
          <w:lang w:eastAsia="zh-TW"/>
        </w:rPr>
        <w:t xml:space="preserve">eing </w:t>
      </w:r>
      <w:r w:rsidR="00BD4BAE" w:rsidRPr="000E590D">
        <w:rPr>
          <w:rFonts w:ascii="Times New Roman" w:eastAsia="PMingLiU" w:hAnsi="Times New Roman" w:cs="Times New Roman"/>
          <w:sz w:val="20"/>
          <w:szCs w:val="20"/>
          <w:lang w:eastAsia="zh-TW"/>
        </w:rPr>
        <w:lastRenderedPageBreak/>
        <w:t xml:space="preserve">female (B = -2.86, p = </w:t>
      </w:r>
      <w:r w:rsidR="00E34D68" w:rsidRPr="000E590D">
        <w:rPr>
          <w:rFonts w:ascii="Times New Roman" w:eastAsia="PMingLiU" w:hAnsi="Times New Roman" w:cs="Times New Roman"/>
          <w:sz w:val="20"/>
          <w:szCs w:val="20"/>
          <w:lang w:eastAsia="zh-TW"/>
        </w:rPr>
        <w:t>0</w:t>
      </w:r>
      <w:r w:rsidR="00BD4BAE" w:rsidRPr="000E590D">
        <w:rPr>
          <w:rFonts w:ascii="Times New Roman" w:eastAsia="PMingLiU" w:hAnsi="Times New Roman" w:cs="Times New Roman"/>
          <w:sz w:val="20"/>
          <w:szCs w:val="20"/>
          <w:lang w:eastAsia="zh-TW"/>
        </w:rPr>
        <w:t xml:space="preserve">.024) and being older (B = -0.15, p = </w:t>
      </w:r>
      <w:r w:rsidR="00E34D68" w:rsidRPr="000E590D">
        <w:rPr>
          <w:rFonts w:ascii="Times New Roman" w:eastAsia="PMingLiU" w:hAnsi="Times New Roman" w:cs="Times New Roman"/>
          <w:sz w:val="20"/>
          <w:szCs w:val="20"/>
          <w:lang w:eastAsia="zh-TW"/>
        </w:rPr>
        <w:t>0</w:t>
      </w:r>
      <w:r w:rsidR="00BD4BAE" w:rsidRPr="000E590D">
        <w:rPr>
          <w:rFonts w:ascii="Times New Roman" w:eastAsia="PMingLiU" w:hAnsi="Times New Roman" w:cs="Times New Roman"/>
          <w:sz w:val="20"/>
          <w:szCs w:val="20"/>
          <w:lang w:eastAsia="zh-TW"/>
        </w:rPr>
        <w:t>.007) were associated with poorer social functioning.</w:t>
      </w:r>
      <w:r w:rsidR="001F4BE6" w:rsidRPr="000E590D">
        <w:rPr>
          <w:rFonts w:ascii="Times New Roman" w:eastAsia="PMingLiU" w:hAnsi="Times New Roman" w:cs="Times New Roman"/>
          <w:sz w:val="20"/>
          <w:szCs w:val="20"/>
          <w:lang w:eastAsia="zh-TW"/>
        </w:rPr>
        <w:t xml:space="preserve">  </w:t>
      </w:r>
    </w:p>
    <w:p w14:paraId="54E693F8" w14:textId="77777777" w:rsidR="005E238D" w:rsidRPr="000E590D" w:rsidRDefault="005E238D" w:rsidP="00BE7994">
      <w:pPr>
        <w:spacing w:after="0" w:line="480" w:lineRule="auto"/>
        <w:ind w:right="110"/>
        <w:rPr>
          <w:rFonts w:ascii="Times New Roman" w:eastAsia="PMingLiU" w:hAnsi="Times New Roman" w:cs="Times New Roman"/>
          <w:sz w:val="20"/>
          <w:szCs w:val="20"/>
          <w:lang w:eastAsia="zh-TW"/>
        </w:rPr>
      </w:pPr>
    </w:p>
    <w:p w14:paraId="2CC78130" w14:textId="77777777" w:rsidR="007601B1" w:rsidRPr="000E590D" w:rsidRDefault="005E238D" w:rsidP="00760DA5">
      <w:pPr>
        <w:pStyle w:val="Heading2"/>
        <w:spacing w:line="480" w:lineRule="auto"/>
        <w:rPr>
          <w:rFonts w:ascii="Times New Roman" w:hAnsi="Times New Roman"/>
          <w:sz w:val="20"/>
          <w:szCs w:val="20"/>
        </w:rPr>
      </w:pPr>
      <w:r w:rsidRPr="000E590D">
        <w:rPr>
          <w:rFonts w:ascii="Times New Roman" w:hAnsi="Times New Roman"/>
          <w:sz w:val="20"/>
          <w:szCs w:val="20"/>
        </w:rPr>
        <w:t>Discussion</w:t>
      </w:r>
    </w:p>
    <w:p w14:paraId="7CB3DE15" w14:textId="466BA8B5" w:rsidR="0074656E" w:rsidRPr="000E590D" w:rsidRDefault="00985A8A" w:rsidP="00760DA5">
      <w:pPr>
        <w:spacing w:after="0" w:line="480" w:lineRule="auto"/>
        <w:rPr>
          <w:rFonts w:ascii="Times New Roman" w:eastAsia="PMingLiU" w:hAnsi="Times New Roman" w:cs="Times New Roman"/>
          <w:kern w:val="2"/>
          <w:sz w:val="20"/>
          <w:szCs w:val="20"/>
          <w:lang w:eastAsia="zh-TW"/>
        </w:rPr>
      </w:pPr>
      <w:r w:rsidRPr="000E590D">
        <w:rPr>
          <w:rFonts w:ascii="Times New Roman" w:eastAsia="PMingLiU" w:hAnsi="Times New Roman" w:cs="Times New Roman"/>
          <w:sz w:val="20"/>
          <w:szCs w:val="20"/>
          <w:lang w:eastAsia="zh-TW"/>
        </w:rPr>
        <w:t xml:space="preserve">This study </w:t>
      </w:r>
      <w:r w:rsidR="00700090" w:rsidRPr="000E590D">
        <w:rPr>
          <w:rFonts w:ascii="Times New Roman" w:eastAsia="PMingLiU" w:hAnsi="Times New Roman" w:cs="Times New Roman"/>
          <w:sz w:val="20"/>
          <w:szCs w:val="20"/>
          <w:lang w:val="en-US" w:eastAsia="zh-TW"/>
        </w:rPr>
        <w:t xml:space="preserve">found </w:t>
      </w:r>
      <w:r w:rsidRPr="000E590D">
        <w:rPr>
          <w:rFonts w:ascii="Times New Roman" w:hAnsi="Times New Roman" w:cs="Times New Roman"/>
          <w:sz w:val="20"/>
          <w:szCs w:val="20"/>
        </w:rPr>
        <w:t xml:space="preserve">poor </w:t>
      </w:r>
      <w:r w:rsidR="00EC298D" w:rsidRPr="000E590D">
        <w:rPr>
          <w:rFonts w:ascii="Times New Roman" w:hAnsi="Times New Roman" w:cs="Times New Roman"/>
          <w:sz w:val="20"/>
          <w:szCs w:val="20"/>
        </w:rPr>
        <w:t xml:space="preserve">subjective </w:t>
      </w:r>
      <w:r w:rsidRPr="000E590D">
        <w:rPr>
          <w:rFonts w:ascii="Times New Roman" w:hAnsi="Times New Roman" w:cs="Times New Roman"/>
          <w:sz w:val="20"/>
          <w:szCs w:val="20"/>
        </w:rPr>
        <w:t xml:space="preserve">quality </w:t>
      </w:r>
      <w:r w:rsidRPr="000E590D">
        <w:rPr>
          <w:rFonts w:ascii="Times New Roman" w:eastAsia="PMingLiU" w:hAnsi="Times New Roman" w:cs="Times New Roman"/>
          <w:sz w:val="20"/>
          <w:szCs w:val="20"/>
          <w:lang w:eastAsia="zh-TW"/>
        </w:rPr>
        <w:t xml:space="preserve">of </w:t>
      </w:r>
      <w:r w:rsidRPr="000E590D">
        <w:rPr>
          <w:rFonts w:ascii="Times New Roman" w:hAnsi="Times New Roman" w:cs="Times New Roman"/>
          <w:sz w:val="20"/>
          <w:szCs w:val="20"/>
        </w:rPr>
        <w:t xml:space="preserve">sleep in </w:t>
      </w:r>
      <w:r w:rsidRPr="000E590D">
        <w:rPr>
          <w:rFonts w:ascii="Times New Roman" w:eastAsia="PMingLiU" w:hAnsi="Times New Roman" w:cs="Times New Roman"/>
          <w:sz w:val="20"/>
          <w:szCs w:val="20"/>
          <w:lang w:eastAsia="zh-TW"/>
        </w:rPr>
        <w:t>individuals with OA</w:t>
      </w:r>
      <w:r w:rsidR="00C517A5" w:rsidRPr="000E590D">
        <w:rPr>
          <w:rFonts w:ascii="Times New Roman" w:eastAsia="PMingLiU" w:hAnsi="Times New Roman" w:cs="Times New Roman"/>
          <w:sz w:val="20"/>
          <w:szCs w:val="20"/>
          <w:lang w:eastAsia="zh-TW"/>
        </w:rPr>
        <w:t xml:space="preserve"> in Taiwan</w:t>
      </w:r>
      <w:r w:rsidR="007E72F2" w:rsidRPr="000E590D">
        <w:rPr>
          <w:rFonts w:ascii="Times New Roman" w:eastAsia="PMingLiU" w:hAnsi="Times New Roman" w:cs="Times New Roman"/>
          <w:sz w:val="20"/>
          <w:szCs w:val="20"/>
          <w:lang w:val="en-US" w:eastAsia="zh-TW"/>
        </w:rPr>
        <w:t>.</w:t>
      </w:r>
      <w:r w:rsidR="00651723" w:rsidRPr="000E590D">
        <w:rPr>
          <w:rFonts w:ascii="Times New Roman" w:eastAsia="PMingLiU" w:hAnsi="Times New Roman" w:cs="Times New Roman"/>
          <w:sz w:val="20"/>
          <w:szCs w:val="20"/>
          <w:lang w:eastAsia="zh-TW"/>
        </w:rPr>
        <w:t xml:space="preserve"> </w:t>
      </w:r>
      <w:r w:rsidR="00700090" w:rsidRPr="000E590D">
        <w:rPr>
          <w:rFonts w:ascii="Times New Roman" w:eastAsia="PMingLiU" w:hAnsi="Times New Roman" w:cs="Times New Roman"/>
          <w:sz w:val="20"/>
          <w:szCs w:val="20"/>
          <w:lang w:val="en-US" w:eastAsia="zh-TW"/>
        </w:rPr>
        <w:t>T</w:t>
      </w:r>
      <w:r w:rsidRPr="000E590D">
        <w:rPr>
          <w:rFonts w:ascii="Times New Roman" w:eastAsia="PMingLiU" w:hAnsi="Times New Roman" w:cs="Times New Roman"/>
          <w:sz w:val="20"/>
          <w:szCs w:val="20"/>
          <w:lang w:eastAsia="zh-TW"/>
        </w:rPr>
        <w:t xml:space="preserve">he </w:t>
      </w:r>
      <w:r w:rsidRPr="000E590D">
        <w:rPr>
          <w:rFonts w:ascii="Times New Roman" w:hAnsi="Times New Roman" w:cs="Times New Roman"/>
          <w:sz w:val="20"/>
          <w:szCs w:val="20"/>
        </w:rPr>
        <w:t xml:space="preserve">mean </w:t>
      </w:r>
      <w:r w:rsidRPr="000E590D">
        <w:rPr>
          <w:rFonts w:ascii="Times New Roman" w:eastAsia="PMingLiU" w:hAnsi="Times New Roman" w:cs="Times New Roman"/>
          <w:sz w:val="20"/>
          <w:szCs w:val="20"/>
          <w:lang w:eastAsia="zh-TW"/>
        </w:rPr>
        <w:t xml:space="preserve">PSQI </w:t>
      </w:r>
      <w:r w:rsidRPr="000E590D">
        <w:rPr>
          <w:rFonts w:ascii="Times New Roman" w:hAnsi="Times New Roman" w:cs="Times New Roman"/>
          <w:sz w:val="20"/>
          <w:szCs w:val="20"/>
        </w:rPr>
        <w:t>score of 9.0 (SD 4.5) was higher than an accepted normal cut-off of 5</w:t>
      </w:r>
      <w:r w:rsidR="00B545BD" w:rsidRPr="000E590D">
        <w:rPr>
          <w:rFonts w:ascii="Times New Roman" w:hAnsi="Times New Roman" w:cs="Times New Roman"/>
          <w:sz w:val="20"/>
          <w:szCs w:val="20"/>
        </w:rPr>
        <w:t xml:space="preserve"> (</w:t>
      </w:r>
      <w:proofErr w:type="spellStart"/>
      <w:r w:rsidR="00B545BD" w:rsidRPr="000E590D">
        <w:rPr>
          <w:rFonts w:ascii="Times New Roman" w:hAnsi="Times New Roman" w:cs="Times New Roman"/>
          <w:sz w:val="20"/>
          <w:szCs w:val="20"/>
        </w:rPr>
        <w:t>Buysse</w:t>
      </w:r>
      <w:proofErr w:type="spellEnd"/>
      <w:r w:rsidR="00B545BD" w:rsidRPr="000E590D">
        <w:rPr>
          <w:rFonts w:ascii="Times New Roman" w:hAnsi="Times New Roman" w:cs="Times New Roman"/>
          <w:sz w:val="20"/>
          <w:szCs w:val="20"/>
        </w:rPr>
        <w:t xml:space="preserve"> et al., 1989)</w:t>
      </w:r>
      <w:r w:rsidR="00700090" w:rsidRPr="000E590D">
        <w:rPr>
          <w:rFonts w:ascii="Times New Roman" w:eastAsia="PMingLiU" w:hAnsi="Times New Roman" w:cs="Times New Roman"/>
          <w:sz w:val="20"/>
          <w:szCs w:val="20"/>
          <w:lang w:val="en-US" w:eastAsia="zh-TW"/>
        </w:rPr>
        <w:t xml:space="preserve"> and </w:t>
      </w:r>
      <w:r w:rsidR="00864950" w:rsidRPr="000E590D">
        <w:rPr>
          <w:rFonts w:ascii="Times New Roman" w:hAnsi="Times New Roman" w:cs="Times New Roman"/>
          <w:sz w:val="20"/>
          <w:szCs w:val="20"/>
        </w:rPr>
        <w:t xml:space="preserve">70.3% of participants had global quality of sleep scores </w:t>
      </w:r>
      <w:r w:rsidR="00700090" w:rsidRPr="000E590D">
        <w:rPr>
          <w:rFonts w:ascii="Times New Roman" w:hAnsi="Times New Roman" w:cs="Times New Roman"/>
          <w:sz w:val="20"/>
          <w:szCs w:val="20"/>
        </w:rPr>
        <w:t>indicative of poor quality of sleep.</w:t>
      </w:r>
      <w:r w:rsidR="0073493C" w:rsidRPr="000E590D">
        <w:rPr>
          <w:rFonts w:ascii="Times New Roman" w:eastAsia="PMingLiU" w:hAnsi="Times New Roman" w:cs="Times New Roman"/>
          <w:sz w:val="20"/>
          <w:szCs w:val="20"/>
          <w:lang w:eastAsia="zh-TW"/>
        </w:rPr>
        <w:t xml:space="preserve"> </w:t>
      </w:r>
      <w:r w:rsidR="00E2145A" w:rsidRPr="000E590D">
        <w:rPr>
          <w:rFonts w:ascii="Times New Roman" w:hAnsi="Times New Roman" w:cs="Times New Roman"/>
          <w:sz w:val="20"/>
          <w:szCs w:val="20"/>
        </w:rPr>
        <w:t xml:space="preserve">Three previous studies also reported a higher prevalence of poor sleep quality in different OA population </w:t>
      </w:r>
      <w:r w:rsidR="00E2145A" w:rsidRPr="000E590D">
        <w:rPr>
          <w:rFonts w:ascii="Times New Roman" w:hAnsi="Times New Roman" w:cs="Times New Roman"/>
          <w:sz w:val="20"/>
          <w:szCs w:val="20"/>
        </w:rPr>
        <w:fldChar w:fldCharType="begin">
          <w:fldData xml:space="preserve">PEVuZE5vdGU+PENpdGU+PEF1dGhvcj5IYXdrZXI8L0F1dGhvcj48WWVhcj4yMDEwPC9ZZWFyPjxS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</w:fldData>
        </w:fldChar>
      </w:r>
      <w:r w:rsidR="00B403A0" w:rsidRPr="000E590D">
        <w:rPr>
          <w:rFonts w:ascii="Times New Roman" w:hAnsi="Times New Roman" w:cs="Times New Roman"/>
          <w:sz w:val="20"/>
          <w:szCs w:val="20"/>
        </w:rPr>
        <w:instrText xml:space="preserve"> ADDIN EN.CITE </w:instrText>
      </w:r>
      <w:r w:rsidR="00B403A0" w:rsidRPr="000E590D">
        <w:rPr>
          <w:rFonts w:ascii="Times New Roman" w:hAnsi="Times New Roman" w:cs="Times New Roman"/>
          <w:sz w:val="20"/>
          <w:szCs w:val="20"/>
        </w:rPr>
        <w:fldChar w:fldCharType="begin">
          <w:fldData xml:space="preserve">PEVuZE5vdGU+PENpdGU+PEF1dGhvcj5IYXdrZXI8L0F1dGhvcj48WWVhcj4yMDEwPC9ZZWFyPjxS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</w:fldData>
        </w:fldChar>
      </w:r>
      <w:r w:rsidR="00B403A0" w:rsidRPr="000E590D">
        <w:rPr>
          <w:rFonts w:ascii="Times New Roman" w:hAnsi="Times New Roman" w:cs="Times New Roman"/>
          <w:sz w:val="20"/>
          <w:szCs w:val="20"/>
        </w:rPr>
        <w:instrText xml:space="preserve"> ADDIN EN.CITE.DATA </w:instrText>
      </w:r>
      <w:r w:rsidR="00B403A0" w:rsidRPr="000E590D">
        <w:rPr>
          <w:rFonts w:ascii="Times New Roman" w:hAnsi="Times New Roman" w:cs="Times New Roman"/>
          <w:sz w:val="20"/>
          <w:szCs w:val="20"/>
        </w:rPr>
      </w:r>
      <w:r w:rsidR="00B403A0" w:rsidRPr="000E590D">
        <w:rPr>
          <w:rFonts w:ascii="Times New Roman" w:hAnsi="Times New Roman" w:cs="Times New Roman"/>
          <w:sz w:val="20"/>
          <w:szCs w:val="20"/>
        </w:rPr>
        <w:fldChar w:fldCharType="end"/>
      </w:r>
      <w:r w:rsidR="00E2145A" w:rsidRPr="000E590D">
        <w:rPr>
          <w:rFonts w:ascii="Times New Roman" w:hAnsi="Times New Roman" w:cs="Times New Roman"/>
          <w:sz w:val="20"/>
          <w:szCs w:val="20"/>
        </w:rPr>
      </w:r>
      <w:r w:rsidR="00E2145A" w:rsidRPr="000E590D">
        <w:rPr>
          <w:rFonts w:ascii="Times New Roman" w:hAnsi="Times New Roman" w:cs="Times New Roman"/>
          <w:sz w:val="20"/>
          <w:szCs w:val="20"/>
        </w:rPr>
        <w:fldChar w:fldCharType="separate"/>
      </w:r>
      <w:r w:rsidR="00E2145A" w:rsidRPr="000E590D">
        <w:rPr>
          <w:rFonts w:ascii="Times New Roman" w:hAnsi="Times New Roman" w:cs="Times New Roman"/>
          <w:noProof/>
          <w:sz w:val="20"/>
          <w:szCs w:val="20"/>
        </w:rPr>
        <w:t>(</w:t>
      </w:r>
      <w:hyperlink w:anchor="_ENREF_19" w:tooltip="Hawker, 2010 #15" w:history="1">
        <w:r w:rsidR="00AB6AB3" w:rsidRPr="000E590D">
          <w:rPr>
            <w:rFonts w:ascii="Times New Roman" w:hAnsi="Times New Roman" w:cs="Times New Roman"/>
            <w:noProof/>
            <w:sz w:val="20"/>
            <w:szCs w:val="20"/>
          </w:rPr>
          <w:t>Hawker et al., 2010</w:t>
        </w:r>
      </w:hyperlink>
      <w:r w:rsidR="00E2145A" w:rsidRPr="000E590D">
        <w:rPr>
          <w:rFonts w:ascii="Times New Roman" w:hAnsi="Times New Roman" w:cs="Times New Roman"/>
          <w:noProof/>
          <w:sz w:val="20"/>
          <w:szCs w:val="20"/>
        </w:rPr>
        <w:t xml:space="preserve">; </w:t>
      </w:r>
      <w:hyperlink w:anchor="_ENREF_35" w:tooltip="Parimi, 2012 #36" w:history="1">
        <w:r w:rsidR="00AB6AB3" w:rsidRPr="000E590D">
          <w:rPr>
            <w:rFonts w:ascii="Times New Roman" w:hAnsi="Times New Roman" w:cs="Times New Roman"/>
            <w:noProof/>
            <w:sz w:val="20"/>
            <w:szCs w:val="20"/>
          </w:rPr>
          <w:t>Parimi et al., 2012</w:t>
        </w:r>
      </w:hyperlink>
      <w:r w:rsidR="00E2145A" w:rsidRPr="000E590D">
        <w:rPr>
          <w:rFonts w:ascii="Times New Roman" w:hAnsi="Times New Roman" w:cs="Times New Roman"/>
          <w:noProof/>
          <w:sz w:val="20"/>
          <w:szCs w:val="20"/>
        </w:rPr>
        <w:t xml:space="preserve">; </w:t>
      </w:r>
      <w:hyperlink w:anchor="_ENREF_41" w:tooltip="Taylor-Gjevre, 2011 #21" w:history="1">
        <w:r w:rsidR="00AB6AB3" w:rsidRPr="000E590D">
          <w:rPr>
            <w:rFonts w:ascii="Times New Roman" w:hAnsi="Times New Roman" w:cs="Times New Roman"/>
            <w:noProof/>
            <w:sz w:val="20"/>
            <w:szCs w:val="20"/>
          </w:rPr>
          <w:t>Taylor-Gjevre et al., 2011</w:t>
        </w:r>
      </w:hyperlink>
      <w:r w:rsidR="00E2145A" w:rsidRPr="000E590D">
        <w:rPr>
          <w:rFonts w:ascii="Times New Roman" w:hAnsi="Times New Roman" w:cs="Times New Roman"/>
          <w:noProof/>
          <w:sz w:val="20"/>
          <w:szCs w:val="20"/>
        </w:rPr>
        <w:t>)</w:t>
      </w:r>
      <w:r w:rsidR="00E2145A" w:rsidRPr="000E590D">
        <w:rPr>
          <w:rFonts w:ascii="Times New Roman" w:hAnsi="Times New Roman" w:cs="Times New Roman"/>
          <w:sz w:val="20"/>
          <w:szCs w:val="20"/>
        </w:rPr>
        <w:fldChar w:fldCharType="end"/>
      </w:r>
      <w:r w:rsidR="00E2145A" w:rsidRPr="000E590D">
        <w:rPr>
          <w:rFonts w:ascii="Times New Roman" w:hAnsi="Times New Roman" w:cs="Times New Roman"/>
          <w:sz w:val="20"/>
          <w:szCs w:val="20"/>
        </w:rPr>
        <w:t xml:space="preserve">. </w:t>
      </w:r>
      <w:r w:rsidR="00056D4D" w:rsidRPr="000E590D">
        <w:rPr>
          <w:rFonts w:ascii="Times New Roman" w:eastAsia="PMingLiU" w:hAnsi="Times New Roman" w:cs="Times New Roman"/>
          <w:kern w:val="2"/>
          <w:sz w:val="20"/>
          <w:szCs w:val="20"/>
          <w:lang w:eastAsia="zh-TW"/>
        </w:rPr>
        <w:t xml:space="preserve"> </w:t>
      </w:r>
      <w:r w:rsidR="00B545BD" w:rsidRPr="000E590D">
        <w:rPr>
          <w:rFonts w:ascii="Times New Roman" w:eastAsia="PMingLiU" w:hAnsi="Times New Roman" w:cs="Times New Roman"/>
          <w:kern w:val="2"/>
          <w:sz w:val="20"/>
          <w:szCs w:val="20"/>
          <w:lang w:eastAsia="zh-TW"/>
        </w:rPr>
        <w:t>O</w:t>
      </w:r>
      <w:r w:rsidR="00D01346" w:rsidRPr="000E590D">
        <w:rPr>
          <w:rFonts w:ascii="Times New Roman" w:eastAsia="PMingLiU" w:hAnsi="Times New Roman" w:cs="Times New Roman"/>
          <w:kern w:val="2"/>
          <w:sz w:val="20"/>
          <w:szCs w:val="20"/>
          <w:lang w:eastAsia="zh-TW"/>
        </w:rPr>
        <w:t xml:space="preserve">f </w:t>
      </w:r>
      <w:r w:rsidR="00056D4D" w:rsidRPr="000E590D">
        <w:rPr>
          <w:rFonts w:ascii="Times New Roman" w:eastAsia="PMingLiU" w:hAnsi="Times New Roman" w:cs="Times New Roman"/>
          <w:kern w:val="2"/>
          <w:sz w:val="20"/>
          <w:szCs w:val="20"/>
          <w:lang w:eastAsia="zh-TW"/>
        </w:rPr>
        <w:t xml:space="preserve">the PSQI components, </w:t>
      </w:r>
      <w:r w:rsidR="0074656E" w:rsidRPr="000E590D">
        <w:rPr>
          <w:rFonts w:ascii="Times New Roman" w:eastAsia="PMingLiU" w:hAnsi="Times New Roman" w:cs="Times New Roman"/>
          <w:sz w:val="20"/>
          <w:szCs w:val="20"/>
          <w:lang w:eastAsia="zh-TW"/>
        </w:rPr>
        <w:t xml:space="preserve">sleep quality, sleep latency and sleep disturbance were the three </w:t>
      </w:r>
      <w:r w:rsidR="00B545BD" w:rsidRPr="000E590D">
        <w:rPr>
          <w:rFonts w:ascii="Times New Roman" w:eastAsia="PMingLiU" w:hAnsi="Times New Roman" w:cs="Times New Roman"/>
          <w:sz w:val="20"/>
          <w:szCs w:val="20"/>
          <w:lang w:eastAsia="zh-TW"/>
        </w:rPr>
        <w:t xml:space="preserve">with the </w:t>
      </w:r>
      <w:r w:rsidR="0074656E" w:rsidRPr="000E590D">
        <w:rPr>
          <w:rFonts w:ascii="Times New Roman" w:eastAsia="PMingLiU" w:hAnsi="Times New Roman" w:cs="Times New Roman"/>
          <w:sz w:val="20"/>
          <w:szCs w:val="20"/>
          <w:lang w:eastAsia="zh-TW"/>
        </w:rPr>
        <w:t>highest mean scores (worst outcomes)</w:t>
      </w:r>
      <w:r w:rsidR="0090462B" w:rsidRPr="000E590D">
        <w:rPr>
          <w:rFonts w:ascii="Times New Roman" w:eastAsia="PMingLiU" w:hAnsi="Times New Roman" w:cs="Times New Roman"/>
          <w:sz w:val="20"/>
          <w:szCs w:val="20"/>
          <w:lang w:eastAsia="zh-TW"/>
        </w:rPr>
        <w:t xml:space="preserve"> in the present study</w:t>
      </w:r>
      <w:r w:rsidR="0074656E" w:rsidRPr="000E590D">
        <w:rPr>
          <w:rFonts w:ascii="Times New Roman" w:eastAsia="PMingLiU" w:hAnsi="Times New Roman" w:cs="Times New Roman"/>
          <w:sz w:val="20"/>
          <w:szCs w:val="20"/>
          <w:lang w:eastAsia="zh-TW"/>
        </w:rPr>
        <w:t>.</w:t>
      </w:r>
      <w:r w:rsidR="00DB3081" w:rsidRPr="000E590D">
        <w:rPr>
          <w:rFonts w:ascii="Times New Roman" w:eastAsia="PMingLiU" w:hAnsi="Times New Roman" w:cs="Times New Roman"/>
          <w:sz w:val="20"/>
          <w:szCs w:val="20"/>
          <w:lang w:eastAsia="zh-TW"/>
        </w:rPr>
        <w:t xml:space="preserve"> The ranking was similar but not identical to those in two other studies </w:t>
      </w:r>
      <w:r w:rsidR="00DB3081" w:rsidRPr="000E590D">
        <w:rPr>
          <w:rFonts w:ascii="Times New Roman" w:eastAsia="PMingLiU" w:hAnsi="Times New Roman" w:cs="Times New Roman"/>
          <w:sz w:val="20"/>
          <w:szCs w:val="20"/>
          <w:lang w:eastAsia="zh-TW"/>
        </w:rPr>
        <w:fldChar w:fldCharType="begin">
          <w:fldData xml:space="preserve">PEVuZE5vdGU+PENpdGU+PEF1dGhvcj5IYXdrZXI8L0F1dGhvcj48WWVhcj4yMDEwPC9ZZWFyPjxS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</w:fldData>
        </w:fldChar>
      </w:r>
      <w:r w:rsidR="00B403A0" w:rsidRPr="000E590D">
        <w:rPr>
          <w:rFonts w:ascii="Times New Roman" w:eastAsia="PMingLiU" w:hAnsi="Times New Roman" w:cs="Times New Roman"/>
          <w:sz w:val="20"/>
          <w:szCs w:val="20"/>
          <w:lang w:eastAsia="zh-TW"/>
        </w:rPr>
        <w:instrText xml:space="preserve"> ADDIN EN.CITE </w:instrText>
      </w:r>
      <w:r w:rsidR="00B403A0" w:rsidRPr="000E590D">
        <w:rPr>
          <w:rFonts w:ascii="Times New Roman" w:eastAsia="PMingLiU" w:hAnsi="Times New Roman" w:cs="Times New Roman"/>
          <w:sz w:val="20"/>
          <w:szCs w:val="20"/>
          <w:lang w:eastAsia="zh-TW"/>
        </w:rPr>
        <w:fldChar w:fldCharType="begin">
          <w:fldData xml:space="preserve">PEVuZE5vdGU+PENpdGU+PEF1dGhvcj5IYXdrZXI8L0F1dGhvcj48WWVhcj4yMDEwPC9ZZWFyPjxS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</w:fldData>
        </w:fldChar>
      </w:r>
      <w:r w:rsidR="00B403A0" w:rsidRPr="000E590D">
        <w:rPr>
          <w:rFonts w:ascii="Times New Roman" w:eastAsia="PMingLiU" w:hAnsi="Times New Roman" w:cs="Times New Roman"/>
          <w:sz w:val="20"/>
          <w:szCs w:val="20"/>
          <w:lang w:eastAsia="zh-TW"/>
        </w:rPr>
        <w:instrText xml:space="preserve"> ADDIN EN.CITE.DATA </w:instrText>
      </w:r>
      <w:r w:rsidR="00B403A0" w:rsidRPr="000E590D">
        <w:rPr>
          <w:rFonts w:ascii="Times New Roman" w:eastAsia="PMingLiU" w:hAnsi="Times New Roman" w:cs="Times New Roman"/>
          <w:sz w:val="20"/>
          <w:szCs w:val="20"/>
          <w:lang w:eastAsia="zh-TW"/>
        </w:rPr>
      </w:r>
      <w:r w:rsidR="00B403A0" w:rsidRPr="000E590D">
        <w:rPr>
          <w:rFonts w:ascii="Times New Roman" w:eastAsia="PMingLiU" w:hAnsi="Times New Roman" w:cs="Times New Roman"/>
          <w:sz w:val="20"/>
          <w:szCs w:val="20"/>
          <w:lang w:eastAsia="zh-TW"/>
        </w:rPr>
        <w:fldChar w:fldCharType="end"/>
      </w:r>
      <w:r w:rsidR="00DB3081" w:rsidRPr="000E590D">
        <w:rPr>
          <w:rFonts w:ascii="Times New Roman" w:eastAsia="PMingLiU" w:hAnsi="Times New Roman" w:cs="Times New Roman"/>
          <w:sz w:val="20"/>
          <w:szCs w:val="20"/>
          <w:lang w:eastAsia="zh-TW"/>
        </w:rPr>
      </w:r>
      <w:r w:rsidR="00DB3081" w:rsidRPr="000E590D">
        <w:rPr>
          <w:rFonts w:ascii="Times New Roman" w:eastAsia="PMingLiU" w:hAnsi="Times New Roman" w:cs="Times New Roman"/>
          <w:sz w:val="20"/>
          <w:szCs w:val="20"/>
          <w:lang w:eastAsia="zh-TW"/>
        </w:rPr>
        <w:fldChar w:fldCharType="separate"/>
      </w:r>
      <w:r w:rsidR="00DB3081" w:rsidRPr="000E590D">
        <w:rPr>
          <w:rFonts w:ascii="Times New Roman" w:eastAsia="PMingLiU" w:hAnsi="Times New Roman" w:cs="Times New Roman"/>
          <w:noProof/>
          <w:sz w:val="20"/>
          <w:szCs w:val="20"/>
          <w:lang w:eastAsia="zh-TW"/>
        </w:rPr>
        <w:t>(</w:t>
      </w:r>
      <w:hyperlink w:anchor="_ENREF_19" w:tooltip="Hawker, 2010 #15" w:history="1">
        <w:r w:rsidR="00AB6AB3" w:rsidRPr="000E590D">
          <w:rPr>
            <w:rFonts w:ascii="Times New Roman" w:eastAsia="PMingLiU" w:hAnsi="Times New Roman" w:cs="Times New Roman"/>
            <w:noProof/>
            <w:sz w:val="20"/>
            <w:szCs w:val="20"/>
            <w:lang w:eastAsia="zh-TW"/>
          </w:rPr>
          <w:t>Hawker et al., 2010</w:t>
        </w:r>
      </w:hyperlink>
      <w:r w:rsidR="00DB3081" w:rsidRPr="000E590D">
        <w:rPr>
          <w:rFonts w:ascii="Times New Roman" w:eastAsia="PMingLiU" w:hAnsi="Times New Roman" w:cs="Times New Roman"/>
          <w:noProof/>
          <w:sz w:val="20"/>
          <w:szCs w:val="20"/>
          <w:lang w:eastAsia="zh-TW"/>
        </w:rPr>
        <w:t xml:space="preserve">; </w:t>
      </w:r>
      <w:hyperlink w:anchor="_ENREF_41" w:tooltip="Taylor-Gjevre, 2011 #21" w:history="1">
        <w:r w:rsidR="00AB6AB3" w:rsidRPr="000E590D">
          <w:rPr>
            <w:rFonts w:ascii="Times New Roman" w:eastAsia="PMingLiU" w:hAnsi="Times New Roman" w:cs="Times New Roman"/>
            <w:noProof/>
            <w:sz w:val="20"/>
            <w:szCs w:val="20"/>
            <w:lang w:eastAsia="zh-TW"/>
          </w:rPr>
          <w:t>Taylor-Gjevre et al., 2011</w:t>
        </w:r>
      </w:hyperlink>
      <w:r w:rsidR="00DB3081" w:rsidRPr="000E590D">
        <w:rPr>
          <w:rFonts w:ascii="Times New Roman" w:eastAsia="PMingLiU" w:hAnsi="Times New Roman" w:cs="Times New Roman"/>
          <w:noProof/>
          <w:sz w:val="20"/>
          <w:szCs w:val="20"/>
          <w:lang w:eastAsia="zh-TW"/>
        </w:rPr>
        <w:t>)</w:t>
      </w:r>
      <w:r w:rsidR="00DB3081" w:rsidRPr="000E590D">
        <w:rPr>
          <w:rFonts w:ascii="Times New Roman" w:eastAsia="PMingLiU" w:hAnsi="Times New Roman" w:cs="Times New Roman"/>
          <w:sz w:val="20"/>
          <w:szCs w:val="20"/>
          <w:lang w:eastAsia="zh-TW"/>
        </w:rPr>
        <w:fldChar w:fldCharType="end"/>
      </w:r>
      <w:r w:rsidR="00DB3081" w:rsidRPr="000E590D">
        <w:rPr>
          <w:rFonts w:ascii="Times New Roman" w:eastAsia="PMingLiU" w:hAnsi="Times New Roman" w:cs="Times New Roman"/>
          <w:sz w:val="20"/>
          <w:szCs w:val="20"/>
          <w:lang w:eastAsia="zh-TW"/>
        </w:rPr>
        <w:t xml:space="preserve">, </w:t>
      </w:r>
      <w:r w:rsidR="00DB3081" w:rsidRPr="000E590D">
        <w:rPr>
          <w:rFonts w:ascii="Times New Roman" w:hAnsi="Times New Roman" w:cs="Times New Roman"/>
          <w:sz w:val="20"/>
          <w:szCs w:val="20"/>
        </w:rPr>
        <w:t>which also differed slightly</w:t>
      </w:r>
      <w:r w:rsidR="00DB3081" w:rsidRPr="000E590D">
        <w:rPr>
          <w:rFonts w:ascii="Times New Roman" w:eastAsia="PMingLiU" w:hAnsi="Times New Roman" w:cs="Times New Roman"/>
          <w:sz w:val="20"/>
          <w:szCs w:val="20"/>
          <w:lang w:eastAsia="zh-TW"/>
        </w:rPr>
        <w:t>.</w:t>
      </w:r>
      <w:r w:rsidR="000054C4" w:rsidRPr="000E590D">
        <w:rPr>
          <w:rFonts w:ascii="Times New Roman" w:eastAsia="PMingLiU" w:hAnsi="Times New Roman" w:cs="Times New Roman"/>
          <w:sz w:val="20"/>
          <w:szCs w:val="20"/>
          <w:lang w:eastAsia="zh-TW"/>
        </w:rPr>
        <w:t xml:space="preserve"> </w:t>
      </w:r>
      <w:r w:rsidR="000054C4" w:rsidRPr="000E590D">
        <w:rPr>
          <w:rFonts w:ascii="Times New Roman" w:hAnsi="Times New Roman" w:cs="Times New Roman"/>
          <w:sz w:val="20"/>
          <w:szCs w:val="20"/>
        </w:rPr>
        <w:t xml:space="preserve">Comparisons were </w:t>
      </w:r>
      <w:r w:rsidR="00287AC2" w:rsidRPr="000E590D">
        <w:rPr>
          <w:rFonts w:ascii="Times New Roman" w:hAnsi="Times New Roman" w:cs="Times New Roman"/>
          <w:sz w:val="20"/>
          <w:szCs w:val="20"/>
        </w:rPr>
        <w:t xml:space="preserve">difficult due to age and gender </w:t>
      </w:r>
      <w:r w:rsidR="000054C4" w:rsidRPr="000E590D">
        <w:rPr>
          <w:rFonts w:ascii="Times New Roman" w:hAnsi="Times New Roman" w:cs="Times New Roman"/>
          <w:sz w:val="20"/>
          <w:szCs w:val="20"/>
        </w:rPr>
        <w:t xml:space="preserve">differences between the populations </w:t>
      </w:r>
    </w:p>
    <w:p w14:paraId="1B5BCF0E" w14:textId="77777777" w:rsidR="00DA00A8" w:rsidRPr="000E590D" w:rsidRDefault="00DA00A8" w:rsidP="00BE7994">
      <w:pPr>
        <w:spacing w:after="0" w:line="480" w:lineRule="auto"/>
        <w:rPr>
          <w:rFonts w:ascii="Times New Roman" w:eastAsia="PMingLiU" w:hAnsi="Times New Roman" w:cs="Times New Roman"/>
          <w:sz w:val="20"/>
          <w:szCs w:val="20"/>
          <w:lang w:eastAsia="zh-TW"/>
        </w:rPr>
      </w:pPr>
    </w:p>
    <w:p w14:paraId="2C2316A4" w14:textId="09D839D1" w:rsidR="0073493C" w:rsidRPr="000E590D" w:rsidRDefault="00923D46" w:rsidP="00BE7994">
      <w:pPr>
        <w:spacing w:after="0" w:line="480" w:lineRule="auto"/>
        <w:rPr>
          <w:rFonts w:ascii="Times New Roman" w:eastAsia="PMingLiU" w:hAnsi="Times New Roman" w:cs="Times New Roman"/>
          <w:sz w:val="20"/>
          <w:szCs w:val="20"/>
          <w:lang w:eastAsia="zh-TW"/>
        </w:rPr>
      </w:pPr>
      <w:r w:rsidRPr="000E590D">
        <w:rPr>
          <w:rFonts w:ascii="Times New Roman" w:eastAsia="PMingLiU" w:hAnsi="Times New Roman" w:cs="Times New Roman"/>
          <w:sz w:val="20"/>
          <w:szCs w:val="20"/>
          <w:lang w:eastAsia="zh-TW"/>
        </w:rPr>
        <w:t xml:space="preserve">Our study </w:t>
      </w:r>
      <w:r w:rsidR="00287AC2" w:rsidRPr="000E590D">
        <w:rPr>
          <w:rFonts w:ascii="Times New Roman" w:eastAsia="PMingLiU" w:hAnsi="Times New Roman" w:cs="Times New Roman"/>
          <w:sz w:val="20"/>
          <w:szCs w:val="20"/>
          <w:lang w:val="en-US" w:eastAsia="zh-TW"/>
        </w:rPr>
        <w:t>support</w:t>
      </w:r>
      <w:r w:rsidR="00F36F67" w:rsidRPr="000E590D">
        <w:rPr>
          <w:rFonts w:ascii="Times New Roman" w:eastAsia="PMingLiU" w:hAnsi="Times New Roman" w:cs="Times New Roman"/>
          <w:sz w:val="20"/>
          <w:szCs w:val="20"/>
          <w:lang w:val="en-US" w:eastAsia="zh-TW"/>
        </w:rPr>
        <w:t>s</w:t>
      </w:r>
      <w:r w:rsidRPr="000E590D">
        <w:rPr>
          <w:rFonts w:ascii="Times New Roman" w:eastAsia="PMingLiU" w:hAnsi="Times New Roman" w:cs="Times New Roman"/>
          <w:sz w:val="20"/>
          <w:szCs w:val="20"/>
          <w:lang w:eastAsia="zh-TW"/>
        </w:rPr>
        <w:t xml:space="preserve"> </w:t>
      </w:r>
      <w:r w:rsidR="0090462B" w:rsidRPr="000E590D">
        <w:rPr>
          <w:rFonts w:ascii="Times New Roman" w:eastAsia="PMingLiU" w:hAnsi="Times New Roman" w:cs="Times New Roman"/>
          <w:sz w:val="20"/>
          <w:szCs w:val="20"/>
          <w:lang w:eastAsia="zh-TW"/>
        </w:rPr>
        <w:t xml:space="preserve">the findings of </w:t>
      </w:r>
      <w:r w:rsidRPr="000E590D">
        <w:rPr>
          <w:rFonts w:ascii="Times New Roman" w:hAnsi="Times New Roman" w:cs="Times New Roman"/>
          <w:sz w:val="20"/>
          <w:szCs w:val="20"/>
        </w:rPr>
        <w:t>Wilcox et al</w:t>
      </w:r>
      <w:r w:rsidR="00B973CF" w:rsidRPr="000E590D">
        <w:rPr>
          <w:rFonts w:ascii="Times New Roman" w:hAnsi="Times New Roman" w:cs="Times New Roman"/>
          <w:sz w:val="20"/>
          <w:szCs w:val="20"/>
        </w:rPr>
        <w:t>.</w:t>
      </w:r>
      <w:r w:rsidRPr="000E590D">
        <w:rPr>
          <w:rFonts w:ascii="Times New Roman" w:hAnsi="Times New Roman" w:cs="Times New Roman"/>
          <w:sz w:val="20"/>
          <w:szCs w:val="20"/>
        </w:rPr>
        <w:t xml:space="preserve"> (2000)</w:t>
      </w:r>
      <w:r w:rsidRPr="000E590D">
        <w:rPr>
          <w:rFonts w:ascii="Times New Roman" w:eastAsia="PMingLiU" w:hAnsi="Times New Roman" w:cs="Times New Roman"/>
          <w:sz w:val="20"/>
          <w:szCs w:val="20"/>
          <w:lang w:eastAsia="zh-TW"/>
        </w:rPr>
        <w:t xml:space="preserve">: </w:t>
      </w:r>
      <w:r w:rsidR="00B545BD" w:rsidRPr="000E590D">
        <w:rPr>
          <w:rFonts w:ascii="Times New Roman" w:eastAsia="PMingLiU" w:hAnsi="Times New Roman" w:cs="Times New Roman"/>
          <w:sz w:val="20"/>
          <w:szCs w:val="20"/>
          <w:lang w:eastAsia="zh-TW"/>
        </w:rPr>
        <w:t>a</w:t>
      </w:r>
      <w:r w:rsidR="00B545BD" w:rsidRPr="000E590D">
        <w:rPr>
          <w:rFonts w:ascii="Times New Roman" w:hAnsi="Times New Roman" w:cs="Times New Roman"/>
          <w:sz w:val="20"/>
          <w:szCs w:val="20"/>
        </w:rPr>
        <w:t xml:space="preserve">s </w:t>
      </w:r>
      <w:r w:rsidR="00C30399" w:rsidRPr="000E590D">
        <w:rPr>
          <w:rFonts w:ascii="Times New Roman" w:hAnsi="Times New Roman" w:cs="Times New Roman"/>
          <w:sz w:val="20"/>
          <w:szCs w:val="20"/>
        </w:rPr>
        <w:t xml:space="preserve">age increased, </w:t>
      </w:r>
      <w:r w:rsidR="00EC298D" w:rsidRPr="000E590D">
        <w:rPr>
          <w:rFonts w:ascii="Times New Roman" w:hAnsi="Times New Roman" w:cs="Times New Roman"/>
          <w:sz w:val="20"/>
          <w:szCs w:val="20"/>
        </w:rPr>
        <w:t xml:space="preserve">subjective </w:t>
      </w:r>
      <w:r w:rsidR="00C30399" w:rsidRPr="000E590D">
        <w:rPr>
          <w:rFonts w:ascii="Times New Roman" w:hAnsi="Times New Roman" w:cs="Times New Roman"/>
          <w:sz w:val="20"/>
          <w:szCs w:val="20"/>
        </w:rPr>
        <w:t>quality of sleep scores increased, indicating poorer sleep quality.</w:t>
      </w:r>
      <w:r w:rsidR="006037FC" w:rsidRPr="000E590D">
        <w:rPr>
          <w:rFonts w:ascii="Times New Roman" w:eastAsia="PMingLiU" w:hAnsi="Times New Roman" w:cs="Times New Roman"/>
          <w:sz w:val="20"/>
          <w:szCs w:val="20"/>
          <w:lang w:eastAsia="zh-TW"/>
        </w:rPr>
        <w:t xml:space="preserve"> Our study found a higher  percentage</w:t>
      </w:r>
      <w:r w:rsidR="000872A5" w:rsidRPr="000E590D">
        <w:rPr>
          <w:rFonts w:ascii="Times New Roman" w:eastAsia="PMingLiU" w:hAnsi="Times New Roman" w:cs="Times New Roman"/>
          <w:sz w:val="20"/>
          <w:szCs w:val="20"/>
          <w:lang w:eastAsia="zh-TW"/>
        </w:rPr>
        <w:t xml:space="preserve"> (</w:t>
      </w:r>
      <w:r w:rsidR="00AA198B" w:rsidRPr="000E590D">
        <w:rPr>
          <w:rFonts w:ascii="Times New Roman" w:eastAsia="PMingLiU" w:hAnsi="Times New Roman" w:cs="Times New Roman"/>
          <w:sz w:val="20"/>
          <w:szCs w:val="20"/>
          <w:lang w:eastAsia="zh-TW"/>
        </w:rPr>
        <w:t>79.2%</w:t>
      </w:r>
      <w:r w:rsidR="000872A5" w:rsidRPr="000E590D">
        <w:rPr>
          <w:rFonts w:ascii="Times New Roman" w:eastAsia="PMingLiU" w:hAnsi="Times New Roman" w:cs="Times New Roman"/>
          <w:sz w:val="20"/>
          <w:szCs w:val="20"/>
          <w:lang w:eastAsia="zh-TW"/>
        </w:rPr>
        <w:t>, n=130)</w:t>
      </w:r>
      <w:r w:rsidR="006037FC" w:rsidRPr="000E590D">
        <w:rPr>
          <w:rFonts w:ascii="Times New Roman" w:eastAsia="PMingLiU" w:hAnsi="Times New Roman" w:cs="Times New Roman"/>
          <w:sz w:val="20"/>
          <w:szCs w:val="20"/>
          <w:lang w:eastAsia="zh-TW"/>
        </w:rPr>
        <w:t xml:space="preserve"> of participants </w:t>
      </w:r>
      <w:r w:rsidR="000872A5" w:rsidRPr="000E590D">
        <w:rPr>
          <w:rFonts w:ascii="Times New Roman" w:eastAsia="PMingLiU" w:hAnsi="Times New Roman" w:cs="Times New Roman"/>
          <w:sz w:val="20"/>
          <w:szCs w:val="20"/>
          <w:lang w:eastAsia="zh-TW"/>
        </w:rPr>
        <w:t xml:space="preserve">65 years or older </w:t>
      </w:r>
      <w:r w:rsidR="006037FC" w:rsidRPr="000E590D">
        <w:rPr>
          <w:rFonts w:ascii="Times New Roman" w:eastAsia="PMingLiU" w:hAnsi="Times New Roman" w:cs="Times New Roman"/>
          <w:sz w:val="20"/>
          <w:szCs w:val="20"/>
          <w:lang w:eastAsia="zh-TW"/>
        </w:rPr>
        <w:t xml:space="preserve">had a </w:t>
      </w:r>
      <w:r w:rsidR="000872A5" w:rsidRPr="000E590D">
        <w:rPr>
          <w:rFonts w:ascii="Times New Roman" w:eastAsia="PMingLiU" w:hAnsi="Times New Roman" w:cs="Times New Roman"/>
          <w:sz w:val="20"/>
          <w:szCs w:val="20"/>
          <w:lang w:eastAsia="zh-TW"/>
        </w:rPr>
        <w:t>global P</w:t>
      </w:r>
      <w:r w:rsidR="006037FC" w:rsidRPr="000E590D">
        <w:rPr>
          <w:rFonts w:ascii="Times New Roman" w:eastAsia="PMingLiU" w:hAnsi="Times New Roman" w:cs="Times New Roman"/>
          <w:sz w:val="20"/>
          <w:szCs w:val="20"/>
          <w:lang w:eastAsia="zh-TW"/>
        </w:rPr>
        <w:t>SQI sco</w:t>
      </w:r>
      <w:r w:rsidR="000872A5" w:rsidRPr="000E590D">
        <w:rPr>
          <w:rFonts w:ascii="Times New Roman" w:eastAsia="PMingLiU" w:hAnsi="Times New Roman" w:cs="Times New Roman"/>
          <w:sz w:val="20"/>
          <w:szCs w:val="20"/>
          <w:lang w:eastAsia="zh-TW"/>
        </w:rPr>
        <w:t xml:space="preserve">re </w:t>
      </w:r>
      <w:r w:rsidR="00454F7F" w:rsidRPr="000E590D">
        <w:rPr>
          <w:rFonts w:ascii="Times New Roman" w:hAnsi="Times New Roman" w:cs="Times New Roman"/>
          <w:sz w:val="20"/>
          <w:szCs w:val="20"/>
        </w:rPr>
        <w:t>greater than f</w:t>
      </w:r>
      <w:r w:rsidR="006037FC" w:rsidRPr="000E590D">
        <w:rPr>
          <w:rFonts w:ascii="Times New Roman" w:hAnsi="Times New Roman" w:cs="Times New Roman"/>
          <w:sz w:val="20"/>
          <w:szCs w:val="20"/>
        </w:rPr>
        <w:t xml:space="preserve">ive, </w:t>
      </w:r>
      <w:r w:rsidR="000872A5" w:rsidRPr="000E590D">
        <w:rPr>
          <w:rFonts w:ascii="Times New Roman" w:hAnsi="Times New Roman" w:cs="Times New Roman"/>
          <w:sz w:val="20"/>
          <w:szCs w:val="20"/>
        </w:rPr>
        <w:t xml:space="preserve">compared to a </w:t>
      </w:r>
      <w:r w:rsidR="006037FC" w:rsidRPr="000E590D">
        <w:rPr>
          <w:rFonts w:ascii="Times New Roman" w:hAnsi="Times New Roman" w:cs="Times New Roman"/>
          <w:sz w:val="20"/>
          <w:szCs w:val="20"/>
        </w:rPr>
        <w:t>C</w:t>
      </w:r>
      <w:r w:rsidR="00454F7F" w:rsidRPr="000E590D">
        <w:rPr>
          <w:rFonts w:ascii="Times New Roman" w:hAnsi="Times New Roman" w:cs="Times New Roman"/>
          <w:sz w:val="20"/>
          <w:szCs w:val="20"/>
        </w:rPr>
        <w:t>an</w:t>
      </w:r>
      <w:r w:rsidR="000872A5" w:rsidRPr="000E590D">
        <w:rPr>
          <w:rFonts w:ascii="Times New Roman" w:hAnsi="Times New Roman" w:cs="Times New Roman"/>
          <w:sz w:val="20"/>
          <w:szCs w:val="20"/>
        </w:rPr>
        <w:t>a</w:t>
      </w:r>
      <w:r w:rsidR="00454F7F" w:rsidRPr="000E590D">
        <w:rPr>
          <w:rFonts w:ascii="Times New Roman" w:hAnsi="Times New Roman" w:cs="Times New Roman"/>
          <w:sz w:val="20"/>
          <w:szCs w:val="20"/>
        </w:rPr>
        <w:t>dian study by Taylor-</w:t>
      </w:r>
      <w:proofErr w:type="spellStart"/>
      <w:r w:rsidR="00454F7F" w:rsidRPr="000E590D">
        <w:rPr>
          <w:rFonts w:ascii="Times New Roman" w:hAnsi="Times New Roman" w:cs="Times New Roman"/>
          <w:sz w:val="20"/>
          <w:szCs w:val="20"/>
        </w:rPr>
        <w:t>Gje</w:t>
      </w:r>
      <w:r w:rsidR="00C517A5" w:rsidRPr="000E590D">
        <w:rPr>
          <w:rFonts w:ascii="Times New Roman" w:hAnsi="Times New Roman" w:cs="Times New Roman"/>
          <w:sz w:val="20"/>
          <w:szCs w:val="20"/>
        </w:rPr>
        <w:t>v</w:t>
      </w:r>
      <w:r w:rsidR="00454F7F" w:rsidRPr="000E590D">
        <w:rPr>
          <w:rFonts w:ascii="Times New Roman" w:hAnsi="Times New Roman" w:cs="Times New Roman"/>
          <w:sz w:val="20"/>
          <w:szCs w:val="20"/>
        </w:rPr>
        <w:t>re</w:t>
      </w:r>
      <w:proofErr w:type="spellEnd"/>
      <w:r w:rsidR="00454F7F" w:rsidRPr="000E590D">
        <w:rPr>
          <w:rFonts w:ascii="Times New Roman" w:hAnsi="Times New Roman" w:cs="Times New Roman"/>
          <w:sz w:val="20"/>
          <w:szCs w:val="20"/>
        </w:rPr>
        <w:t xml:space="preserve"> et al</w:t>
      </w:r>
      <w:r w:rsidR="00B973CF" w:rsidRPr="000E590D">
        <w:rPr>
          <w:rFonts w:ascii="Times New Roman" w:hAnsi="Times New Roman" w:cs="Times New Roman"/>
          <w:sz w:val="20"/>
          <w:szCs w:val="20"/>
        </w:rPr>
        <w:t>.</w:t>
      </w:r>
      <w:r w:rsidR="00454F7F" w:rsidRPr="000E590D">
        <w:rPr>
          <w:rFonts w:ascii="Times New Roman" w:hAnsi="Times New Roman" w:cs="Times New Roman"/>
          <w:sz w:val="20"/>
          <w:szCs w:val="20"/>
        </w:rPr>
        <w:t xml:space="preserve"> (2011) who found </w:t>
      </w:r>
      <w:r w:rsidR="00CD5AB2" w:rsidRPr="000E590D">
        <w:rPr>
          <w:rFonts w:ascii="Times New Roman" w:hAnsi="Times New Roman" w:cs="Times New Roman"/>
          <w:sz w:val="20"/>
          <w:szCs w:val="20"/>
        </w:rPr>
        <w:t xml:space="preserve">in their study population that </w:t>
      </w:r>
      <w:r w:rsidR="00454F7F" w:rsidRPr="000E590D">
        <w:rPr>
          <w:rFonts w:ascii="Times New Roman" w:hAnsi="Times New Roman" w:cs="Times New Roman"/>
          <w:sz w:val="20"/>
          <w:szCs w:val="20"/>
        </w:rPr>
        <w:t xml:space="preserve">67% of OA patients </w:t>
      </w:r>
      <w:r w:rsidR="00CD5AB2" w:rsidRPr="000E590D">
        <w:rPr>
          <w:rFonts w:ascii="Times New Roman" w:hAnsi="Times New Roman" w:cs="Times New Roman"/>
          <w:sz w:val="20"/>
          <w:szCs w:val="20"/>
        </w:rPr>
        <w:t xml:space="preserve">had PSQI scores </w:t>
      </w:r>
      <w:r w:rsidR="00454F7F" w:rsidRPr="000E590D">
        <w:rPr>
          <w:rFonts w:ascii="Times New Roman" w:hAnsi="Times New Roman" w:cs="Times New Roman"/>
          <w:sz w:val="20"/>
          <w:szCs w:val="20"/>
        </w:rPr>
        <w:t>greater than</w:t>
      </w:r>
      <w:r w:rsidR="00CD5AB2" w:rsidRPr="000E590D">
        <w:rPr>
          <w:rFonts w:ascii="Times New Roman" w:hAnsi="Times New Roman" w:cs="Times New Roman"/>
          <w:sz w:val="20"/>
          <w:szCs w:val="20"/>
        </w:rPr>
        <w:t xml:space="preserve"> 5</w:t>
      </w:r>
      <w:r w:rsidRPr="000E590D">
        <w:rPr>
          <w:rFonts w:ascii="Times New Roman" w:hAnsi="Times New Roman" w:cs="Times New Roman"/>
          <w:sz w:val="20"/>
          <w:szCs w:val="20"/>
        </w:rPr>
        <w:t xml:space="preserve">. Accepting that poor quality of sleep was defined in different ways, </w:t>
      </w:r>
      <w:r w:rsidR="00BF31BB" w:rsidRPr="000E590D">
        <w:rPr>
          <w:rFonts w:ascii="Times New Roman" w:hAnsi="Times New Roman" w:cs="Times New Roman"/>
          <w:sz w:val="20"/>
          <w:szCs w:val="20"/>
        </w:rPr>
        <w:t>our</w:t>
      </w:r>
      <w:r w:rsidRPr="000E590D">
        <w:rPr>
          <w:rFonts w:ascii="Times New Roman" w:hAnsi="Times New Roman" w:cs="Times New Roman"/>
          <w:sz w:val="20"/>
          <w:szCs w:val="20"/>
        </w:rPr>
        <w:t xml:space="preserve"> prevalence </w:t>
      </w:r>
      <w:r w:rsidR="00B545BD" w:rsidRPr="000E590D">
        <w:rPr>
          <w:rFonts w:ascii="Times New Roman" w:hAnsi="Times New Roman" w:cs="Times New Roman"/>
          <w:sz w:val="20"/>
          <w:szCs w:val="20"/>
        </w:rPr>
        <w:t xml:space="preserve">appeared to be </w:t>
      </w:r>
      <w:r w:rsidRPr="000E590D">
        <w:rPr>
          <w:rFonts w:ascii="Times New Roman" w:hAnsi="Times New Roman" w:cs="Times New Roman"/>
          <w:sz w:val="20"/>
          <w:szCs w:val="20"/>
        </w:rPr>
        <w:t xml:space="preserve">much higher in older people with OA compared to older people in the general population in Taiwan. </w:t>
      </w:r>
      <w:r w:rsidR="0073493C" w:rsidRPr="000E590D">
        <w:rPr>
          <w:rFonts w:ascii="Times New Roman" w:hAnsi="Times New Roman" w:cs="Times New Roman"/>
          <w:sz w:val="20"/>
          <w:szCs w:val="20"/>
        </w:rPr>
        <w:t>Female</w:t>
      </w:r>
      <w:r w:rsidR="00E31794" w:rsidRPr="000E590D">
        <w:rPr>
          <w:rFonts w:ascii="Times New Roman" w:hAnsi="Times New Roman" w:cs="Times New Roman"/>
          <w:sz w:val="20"/>
          <w:szCs w:val="20"/>
        </w:rPr>
        <w:t>s</w:t>
      </w:r>
      <w:r w:rsidR="0073493C" w:rsidRPr="000E590D">
        <w:rPr>
          <w:rFonts w:ascii="Times New Roman" w:hAnsi="Times New Roman" w:cs="Times New Roman"/>
          <w:sz w:val="20"/>
          <w:szCs w:val="20"/>
        </w:rPr>
        <w:t xml:space="preserve"> had a higher mean global PSQI score compared to males,</w:t>
      </w:r>
      <w:r w:rsidR="006037FC" w:rsidRPr="000E590D">
        <w:rPr>
          <w:rFonts w:ascii="Times New Roman" w:hAnsi="Times New Roman" w:cs="Times New Roman"/>
          <w:sz w:val="20"/>
          <w:szCs w:val="20"/>
        </w:rPr>
        <w:t xml:space="preserve"> similar to Hawker et al</w:t>
      </w:r>
      <w:r w:rsidR="00B973CF" w:rsidRPr="000E590D">
        <w:rPr>
          <w:rFonts w:ascii="Times New Roman" w:hAnsi="Times New Roman" w:cs="Times New Roman"/>
          <w:sz w:val="20"/>
          <w:szCs w:val="20"/>
        </w:rPr>
        <w:t>.</w:t>
      </w:r>
      <w:r w:rsidR="00F36F67" w:rsidRPr="000E590D">
        <w:rPr>
          <w:rFonts w:ascii="Times New Roman" w:hAnsi="Times New Roman" w:cs="Times New Roman"/>
          <w:sz w:val="20"/>
          <w:szCs w:val="20"/>
        </w:rPr>
        <w:t xml:space="preserve"> </w:t>
      </w:r>
      <w:r w:rsidR="00C517A5" w:rsidRPr="000E590D">
        <w:rPr>
          <w:rFonts w:ascii="Times New Roman" w:hAnsi="Times New Roman" w:cs="Times New Roman"/>
          <w:sz w:val="20"/>
          <w:szCs w:val="20"/>
        </w:rPr>
        <w:t>(</w:t>
      </w:r>
      <w:r w:rsidR="006037FC" w:rsidRPr="000E590D">
        <w:rPr>
          <w:rFonts w:ascii="Times New Roman" w:hAnsi="Times New Roman" w:cs="Times New Roman"/>
          <w:sz w:val="20"/>
          <w:szCs w:val="20"/>
        </w:rPr>
        <w:t>2010</w:t>
      </w:r>
      <w:r w:rsidR="00C517A5" w:rsidRPr="000E590D">
        <w:rPr>
          <w:rFonts w:ascii="Times New Roman" w:hAnsi="Times New Roman" w:cs="Times New Roman"/>
          <w:sz w:val="20"/>
          <w:szCs w:val="20"/>
        </w:rPr>
        <w:t>)</w:t>
      </w:r>
      <w:r w:rsidR="006037FC" w:rsidRPr="000E590D">
        <w:rPr>
          <w:rFonts w:ascii="Times New Roman" w:hAnsi="Times New Roman" w:cs="Times New Roman"/>
          <w:sz w:val="20"/>
          <w:szCs w:val="20"/>
        </w:rPr>
        <w:t xml:space="preserve">. </w:t>
      </w:r>
      <w:r w:rsidR="00EC298D" w:rsidRPr="000E590D">
        <w:rPr>
          <w:rFonts w:ascii="Times New Roman" w:hAnsi="Times New Roman" w:cs="Times New Roman"/>
          <w:sz w:val="20"/>
          <w:szCs w:val="20"/>
        </w:rPr>
        <w:t>Subjective q</w:t>
      </w:r>
      <w:r w:rsidR="0073493C" w:rsidRPr="000E590D">
        <w:rPr>
          <w:rFonts w:ascii="Times New Roman" w:hAnsi="Times New Roman" w:cs="Times New Roman"/>
          <w:sz w:val="20"/>
          <w:szCs w:val="20"/>
        </w:rPr>
        <w:t xml:space="preserve">uality of sleep among participants with a lower education level was worse than among those with a higher education level in </w:t>
      </w:r>
      <w:r w:rsidR="0073493C" w:rsidRPr="000E590D">
        <w:rPr>
          <w:rFonts w:ascii="Times New Roman" w:eastAsia="PMingLiU" w:hAnsi="Times New Roman" w:cs="Times New Roman"/>
          <w:sz w:val="20"/>
          <w:szCs w:val="20"/>
          <w:lang w:eastAsia="zh-TW"/>
        </w:rPr>
        <w:t xml:space="preserve">our </w:t>
      </w:r>
      <w:r w:rsidR="0073493C" w:rsidRPr="000E590D">
        <w:rPr>
          <w:rFonts w:ascii="Times New Roman" w:hAnsi="Times New Roman" w:cs="Times New Roman"/>
          <w:sz w:val="20"/>
          <w:szCs w:val="20"/>
        </w:rPr>
        <w:t>study</w:t>
      </w:r>
      <w:r w:rsidR="0073493C" w:rsidRPr="000E590D">
        <w:rPr>
          <w:rFonts w:ascii="Times New Roman" w:eastAsia="PMingLiU" w:hAnsi="Times New Roman" w:cs="Times New Roman"/>
          <w:sz w:val="20"/>
          <w:szCs w:val="20"/>
          <w:lang w:eastAsia="zh-TW"/>
        </w:rPr>
        <w:t>, agree</w:t>
      </w:r>
      <w:r w:rsidR="00E31794" w:rsidRPr="000E590D">
        <w:rPr>
          <w:rFonts w:ascii="Times New Roman" w:eastAsia="PMingLiU" w:hAnsi="Times New Roman" w:cs="Times New Roman"/>
          <w:sz w:val="20"/>
          <w:szCs w:val="20"/>
          <w:lang w:eastAsia="zh-TW"/>
        </w:rPr>
        <w:t>ing</w:t>
      </w:r>
      <w:r w:rsidR="0073493C" w:rsidRPr="000E590D">
        <w:rPr>
          <w:rFonts w:ascii="Times New Roman" w:eastAsia="PMingLiU" w:hAnsi="Times New Roman" w:cs="Times New Roman"/>
          <w:sz w:val="20"/>
          <w:szCs w:val="20"/>
          <w:lang w:eastAsia="zh-TW"/>
        </w:rPr>
        <w:t xml:space="preserve"> with a study in the USA</w:t>
      </w:r>
      <w:r w:rsidR="0073493C" w:rsidRPr="000E590D">
        <w:rPr>
          <w:rFonts w:ascii="Times New Roman" w:hAnsi="Times New Roman" w:cs="Times New Roman"/>
          <w:sz w:val="20"/>
          <w:szCs w:val="20"/>
        </w:rPr>
        <w:t xml:space="preserve"> </w:t>
      </w:r>
      <w:r w:rsidR="002348C6" w:rsidRPr="000E590D">
        <w:rPr>
          <w:rFonts w:ascii="Times New Roman" w:hAnsi="Times New Roman" w:cs="Times New Roman"/>
          <w:sz w:val="20"/>
          <w:szCs w:val="20"/>
        </w:rPr>
        <w:fldChar w:fldCharType="begin">
          <w:fldData xml:space="preserve">PEVuZE5vdGU+PENpdGU+PEF1dGhvcj5XaWxjb3g8L0F1dGhvcj48WWVhcj4yMDAwPC9ZZWFyPjxS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</w:fldData>
        </w:fldChar>
      </w:r>
      <w:r w:rsidR="00B403A0" w:rsidRPr="000E590D">
        <w:rPr>
          <w:rFonts w:ascii="Times New Roman" w:hAnsi="Times New Roman" w:cs="Times New Roman"/>
          <w:sz w:val="20"/>
          <w:szCs w:val="20"/>
        </w:rPr>
        <w:instrText xml:space="preserve"> ADDIN EN.CITE </w:instrText>
      </w:r>
      <w:r w:rsidR="00B403A0" w:rsidRPr="000E590D">
        <w:rPr>
          <w:rFonts w:ascii="Times New Roman" w:hAnsi="Times New Roman" w:cs="Times New Roman"/>
          <w:sz w:val="20"/>
          <w:szCs w:val="20"/>
        </w:rPr>
        <w:fldChar w:fldCharType="begin">
          <w:fldData xml:space="preserve">PEVuZE5vdGU+PENpdGU+PEF1dGhvcj5XaWxjb3g8L0F1dGhvcj48WWVhcj4yMDAwPC9ZZWFyPjxS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</w:fldData>
        </w:fldChar>
      </w:r>
      <w:r w:rsidR="00B403A0" w:rsidRPr="000E590D">
        <w:rPr>
          <w:rFonts w:ascii="Times New Roman" w:hAnsi="Times New Roman" w:cs="Times New Roman"/>
          <w:sz w:val="20"/>
          <w:szCs w:val="20"/>
        </w:rPr>
        <w:instrText xml:space="preserve"> ADDIN EN.CITE.DATA </w:instrText>
      </w:r>
      <w:r w:rsidR="00B403A0" w:rsidRPr="000E590D">
        <w:rPr>
          <w:rFonts w:ascii="Times New Roman" w:hAnsi="Times New Roman" w:cs="Times New Roman"/>
          <w:sz w:val="20"/>
          <w:szCs w:val="20"/>
        </w:rPr>
      </w:r>
      <w:r w:rsidR="00B403A0" w:rsidRPr="000E590D">
        <w:rPr>
          <w:rFonts w:ascii="Times New Roman" w:hAnsi="Times New Roman" w:cs="Times New Roman"/>
          <w:sz w:val="20"/>
          <w:szCs w:val="20"/>
        </w:rPr>
        <w:fldChar w:fldCharType="end"/>
      </w:r>
      <w:r w:rsidR="002348C6" w:rsidRPr="000E590D">
        <w:rPr>
          <w:rFonts w:ascii="Times New Roman" w:hAnsi="Times New Roman" w:cs="Times New Roman"/>
          <w:sz w:val="20"/>
          <w:szCs w:val="20"/>
        </w:rPr>
      </w:r>
      <w:r w:rsidR="002348C6" w:rsidRPr="000E590D">
        <w:rPr>
          <w:rFonts w:ascii="Times New Roman" w:hAnsi="Times New Roman" w:cs="Times New Roman"/>
          <w:sz w:val="20"/>
          <w:szCs w:val="20"/>
        </w:rPr>
        <w:fldChar w:fldCharType="separate"/>
      </w:r>
      <w:r w:rsidR="00634273" w:rsidRPr="000E590D">
        <w:rPr>
          <w:rFonts w:ascii="Times New Roman" w:hAnsi="Times New Roman" w:cs="Times New Roman"/>
          <w:noProof/>
          <w:sz w:val="20"/>
          <w:szCs w:val="20"/>
        </w:rPr>
        <w:t>(</w:t>
      </w:r>
      <w:hyperlink w:anchor="_ENREF_48" w:tooltip="Wilcox, 2000 #22" w:history="1">
        <w:r w:rsidR="00AB6AB3" w:rsidRPr="000E590D">
          <w:rPr>
            <w:rFonts w:ascii="Times New Roman" w:hAnsi="Times New Roman" w:cs="Times New Roman"/>
            <w:noProof/>
            <w:sz w:val="20"/>
            <w:szCs w:val="20"/>
          </w:rPr>
          <w:t>Wilcox et al., 2000</w:t>
        </w:r>
      </w:hyperlink>
      <w:r w:rsidR="00634273" w:rsidRPr="000E590D">
        <w:rPr>
          <w:rFonts w:ascii="Times New Roman" w:hAnsi="Times New Roman" w:cs="Times New Roman"/>
          <w:noProof/>
          <w:sz w:val="20"/>
          <w:szCs w:val="20"/>
        </w:rPr>
        <w:t>)</w:t>
      </w:r>
      <w:r w:rsidR="002348C6" w:rsidRPr="000E590D">
        <w:rPr>
          <w:rFonts w:ascii="Times New Roman" w:hAnsi="Times New Roman" w:cs="Times New Roman"/>
          <w:sz w:val="20"/>
          <w:szCs w:val="20"/>
        </w:rPr>
        <w:fldChar w:fldCharType="end"/>
      </w:r>
      <w:r w:rsidR="0073493C" w:rsidRPr="000E590D">
        <w:rPr>
          <w:rFonts w:ascii="Times New Roman" w:hAnsi="Times New Roman" w:cs="Times New Roman"/>
          <w:sz w:val="20"/>
          <w:szCs w:val="20"/>
        </w:rPr>
        <w:t>.</w:t>
      </w:r>
      <w:r w:rsidR="000A3846" w:rsidRPr="000E590D">
        <w:rPr>
          <w:rFonts w:ascii="Times New Roman" w:hAnsi="Times New Roman" w:cs="Times New Roman"/>
          <w:sz w:val="20"/>
          <w:szCs w:val="20"/>
        </w:rPr>
        <w:t xml:space="preserve"> </w:t>
      </w:r>
      <w:r w:rsidR="00EC298D" w:rsidRPr="000E590D">
        <w:rPr>
          <w:rFonts w:ascii="Times New Roman" w:hAnsi="Times New Roman" w:cs="Times New Roman"/>
          <w:sz w:val="20"/>
          <w:szCs w:val="20"/>
        </w:rPr>
        <w:t>Subjective q</w:t>
      </w:r>
      <w:r w:rsidR="0073493C" w:rsidRPr="000E590D">
        <w:rPr>
          <w:rFonts w:ascii="Times New Roman" w:hAnsi="Times New Roman" w:cs="Times New Roman"/>
          <w:sz w:val="20"/>
          <w:szCs w:val="20"/>
        </w:rPr>
        <w:t xml:space="preserve">uality of sleep in participants with severe OA was worse </w:t>
      </w:r>
      <w:r w:rsidR="00E31794" w:rsidRPr="000E590D">
        <w:rPr>
          <w:rFonts w:ascii="Times New Roman" w:hAnsi="Times New Roman" w:cs="Times New Roman"/>
          <w:sz w:val="20"/>
          <w:szCs w:val="20"/>
        </w:rPr>
        <w:t>than that of</w:t>
      </w:r>
      <w:r w:rsidR="0073493C" w:rsidRPr="000E590D">
        <w:rPr>
          <w:rFonts w:ascii="Times New Roman" w:hAnsi="Times New Roman" w:cs="Times New Roman"/>
          <w:sz w:val="20"/>
          <w:szCs w:val="20"/>
        </w:rPr>
        <w:t xml:space="preserve"> those with mild OA</w:t>
      </w:r>
      <w:r w:rsidR="000A3846" w:rsidRPr="000E590D">
        <w:rPr>
          <w:rFonts w:ascii="Times New Roman" w:hAnsi="Times New Roman" w:cs="Times New Roman"/>
          <w:sz w:val="20"/>
          <w:szCs w:val="20"/>
        </w:rPr>
        <w:t xml:space="preserve">, agreeing with </w:t>
      </w:r>
      <w:r w:rsidR="00867BD3" w:rsidRPr="000E590D">
        <w:rPr>
          <w:rFonts w:ascii="Times New Roman" w:hAnsi="Times New Roman" w:cs="Times New Roman"/>
          <w:sz w:val="20"/>
          <w:szCs w:val="20"/>
        </w:rPr>
        <w:t xml:space="preserve">a study of </w:t>
      </w:r>
      <w:r w:rsidR="0073493C" w:rsidRPr="000E590D">
        <w:rPr>
          <w:rFonts w:ascii="Times New Roman" w:hAnsi="Times New Roman" w:cs="Times New Roman"/>
          <w:sz w:val="20"/>
          <w:szCs w:val="20"/>
        </w:rPr>
        <w:t xml:space="preserve">Japanese patients with end-stage OA </w:t>
      </w:r>
      <w:r w:rsidR="006312F2" w:rsidRPr="000E590D">
        <w:rPr>
          <w:rFonts w:ascii="Times New Roman" w:hAnsi="Times New Roman" w:cs="Times New Roman"/>
          <w:sz w:val="20"/>
          <w:szCs w:val="20"/>
        </w:rPr>
        <w:fldChar w:fldCharType="begin"/>
      </w:r>
      <w:r w:rsidR="00B403A0" w:rsidRPr="000E590D">
        <w:rPr>
          <w:rFonts w:ascii="Times New Roman" w:hAnsi="Times New Roman" w:cs="Times New Roman"/>
          <w:sz w:val="20"/>
          <w:szCs w:val="20"/>
        </w:rPr>
        <w:instrText xml:space="preserve"> ADDIN EN.CITE &lt;EndNote&gt;&lt;Cite&gt;&lt;Author&gt;Koyama&lt;/Author&gt;&lt;Year&gt;2007&lt;/Year&gt;&lt;RecNum&gt;34&lt;/RecNum&gt;&lt;DisplayText&gt;(Koyama et al., 2007)&lt;/DisplayText&gt;&lt;record&gt;&lt;rec-number&gt;34&lt;/rec-number&gt;&lt;foreign-keys&gt;&lt;key app="EN" db-id="2zz2t5wswsp0pieeapzv0xvdrd20rz2ws9v5"&gt;34&lt;/key&gt;&lt;/foreign-keys&gt;&lt;ref-type name="Journal Article"&gt;17&lt;/ref-type&gt;&lt;contributors&gt;&lt;authors&gt;&lt;author&gt;Koyama, Y. &lt;/author&gt;&lt;author&gt;Miyashita, M.&lt;/author&gt;&lt;author&gt;Irie, S.&lt;/author&gt;&lt;author&gt;Takatori, Y.&lt;/author&gt;&lt;author&gt;Yamamoto, M.&lt;/author&gt;&lt;author&gt;Karita, T.&lt;/author&gt;&lt;author&gt;Kazuma, K.&lt;/author&gt;&lt;/authors&gt;&lt;/contributors&gt;&lt;titles&gt;&lt;title&gt;A study of the reality of daily life among patients with osteoarthritis of the hip undergoing conservative treatment&lt;/title&gt;&lt;secondary-title&gt;Journal of Orthopaedic Nursing&lt;/secondary-title&gt;&lt;/titles&gt;&lt;periodical&gt;&lt;full-title&gt;Journal of Orthopaedic Nursing&lt;/full-title&gt;&lt;/periodical&gt;&lt;pages&gt;81-90&lt;/pages&gt;&lt;volume&gt;11&lt;/volume&gt;&lt;number&gt;2&lt;/number&gt;&lt;dates&gt;&lt;year&gt;2007&lt;/year&gt;&lt;/dates&gt;&lt;urls&gt;&lt;related-urls&gt;&lt;url&gt;http://ac.els-cdn.com/S136131110700009X/1-s2.0-S136131110700009X-main.pdf?_tid=fa328bb4-1495-11e2-9a07-00000aacb360&amp;amp;acdnat=1350064695_6f6f450800e170d9ddcec2fd5200b7e6&lt;/url&gt;&lt;/related-urls&gt;&lt;/urls&gt;&lt;/record&gt;&lt;/Cite&gt;&lt;/EndNote&gt;</w:instrText>
      </w:r>
      <w:r w:rsidR="006312F2" w:rsidRPr="000E590D">
        <w:rPr>
          <w:rFonts w:ascii="Times New Roman" w:hAnsi="Times New Roman" w:cs="Times New Roman"/>
          <w:sz w:val="20"/>
          <w:szCs w:val="20"/>
        </w:rPr>
        <w:fldChar w:fldCharType="separate"/>
      </w:r>
      <w:r w:rsidR="00634273" w:rsidRPr="000E590D">
        <w:rPr>
          <w:rFonts w:ascii="Times New Roman" w:hAnsi="Times New Roman" w:cs="Times New Roman"/>
          <w:noProof/>
          <w:sz w:val="20"/>
          <w:szCs w:val="20"/>
        </w:rPr>
        <w:t>(</w:t>
      </w:r>
      <w:hyperlink w:anchor="_ENREF_26" w:tooltip="Koyama, 2007 #34" w:history="1">
        <w:r w:rsidR="00AB6AB3" w:rsidRPr="000E590D">
          <w:rPr>
            <w:rFonts w:ascii="Times New Roman" w:hAnsi="Times New Roman" w:cs="Times New Roman"/>
            <w:noProof/>
            <w:sz w:val="20"/>
            <w:szCs w:val="20"/>
          </w:rPr>
          <w:t>Koyama et al., 2007</w:t>
        </w:r>
      </w:hyperlink>
      <w:r w:rsidR="00634273" w:rsidRPr="000E590D">
        <w:rPr>
          <w:rFonts w:ascii="Times New Roman" w:hAnsi="Times New Roman" w:cs="Times New Roman"/>
          <w:noProof/>
          <w:sz w:val="20"/>
          <w:szCs w:val="20"/>
        </w:rPr>
        <w:t>)</w:t>
      </w:r>
      <w:r w:rsidR="006312F2" w:rsidRPr="000E590D">
        <w:rPr>
          <w:rFonts w:ascii="Times New Roman" w:hAnsi="Times New Roman" w:cs="Times New Roman"/>
          <w:sz w:val="20"/>
          <w:szCs w:val="20"/>
        </w:rPr>
        <w:fldChar w:fldCharType="end"/>
      </w:r>
      <w:r w:rsidR="0073493C" w:rsidRPr="000E590D">
        <w:rPr>
          <w:rFonts w:ascii="Times New Roman" w:hAnsi="Times New Roman" w:cs="Times New Roman"/>
          <w:sz w:val="20"/>
          <w:szCs w:val="20"/>
        </w:rPr>
        <w:t xml:space="preserve">. </w:t>
      </w:r>
      <w:r w:rsidR="00867BD3" w:rsidRPr="000E590D">
        <w:rPr>
          <w:rFonts w:ascii="Times New Roman" w:hAnsi="Times New Roman" w:cs="Times New Roman"/>
          <w:sz w:val="20"/>
          <w:szCs w:val="20"/>
        </w:rPr>
        <w:t>L</w:t>
      </w:r>
      <w:r w:rsidR="0073493C" w:rsidRPr="000E590D">
        <w:rPr>
          <w:rFonts w:ascii="Times New Roman" w:hAnsi="Times New Roman" w:cs="Times New Roman"/>
          <w:sz w:val="20"/>
          <w:szCs w:val="20"/>
        </w:rPr>
        <w:t xml:space="preserve">evels of pain </w:t>
      </w:r>
      <w:r w:rsidR="0073493C" w:rsidRPr="000E590D">
        <w:rPr>
          <w:rFonts w:ascii="Times New Roman" w:eastAsia="PMingLiU" w:hAnsi="Times New Roman" w:cs="Times New Roman"/>
          <w:sz w:val="20"/>
          <w:szCs w:val="20"/>
          <w:lang w:eastAsia="zh-TW"/>
        </w:rPr>
        <w:t xml:space="preserve">and physical function </w:t>
      </w:r>
      <w:r w:rsidR="0073493C" w:rsidRPr="000E590D">
        <w:rPr>
          <w:rFonts w:ascii="Times New Roman" w:hAnsi="Times New Roman" w:cs="Times New Roman"/>
          <w:sz w:val="20"/>
          <w:szCs w:val="20"/>
        </w:rPr>
        <w:t xml:space="preserve">in </w:t>
      </w:r>
      <w:r w:rsidR="0073493C" w:rsidRPr="000E590D">
        <w:rPr>
          <w:rFonts w:ascii="Times New Roman" w:eastAsia="PMingLiU" w:hAnsi="Times New Roman" w:cs="Times New Roman"/>
          <w:sz w:val="20"/>
          <w:szCs w:val="20"/>
          <w:lang w:eastAsia="zh-TW"/>
        </w:rPr>
        <w:t>our</w:t>
      </w:r>
      <w:r w:rsidR="0073493C" w:rsidRPr="000E590D">
        <w:rPr>
          <w:rFonts w:ascii="Times New Roman" w:hAnsi="Times New Roman" w:cs="Times New Roman"/>
          <w:sz w:val="20"/>
          <w:szCs w:val="20"/>
        </w:rPr>
        <w:t xml:space="preserve"> study w</w:t>
      </w:r>
      <w:r w:rsidR="0073493C" w:rsidRPr="000E590D">
        <w:rPr>
          <w:rFonts w:ascii="Times New Roman" w:eastAsia="PMingLiU" w:hAnsi="Times New Roman" w:cs="Times New Roman"/>
          <w:sz w:val="20"/>
          <w:szCs w:val="20"/>
          <w:lang w:eastAsia="zh-TW"/>
        </w:rPr>
        <w:t>ere</w:t>
      </w:r>
      <w:r w:rsidR="0073493C" w:rsidRPr="000E590D">
        <w:rPr>
          <w:rFonts w:ascii="Times New Roman" w:hAnsi="Times New Roman" w:cs="Times New Roman"/>
          <w:sz w:val="20"/>
          <w:szCs w:val="20"/>
        </w:rPr>
        <w:t xml:space="preserve"> mild-to-moderate</w:t>
      </w:r>
      <w:r w:rsidR="0073493C" w:rsidRPr="000E590D">
        <w:rPr>
          <w:rFonts w:ascii="Times New Roman" w:eastAsia="PMingLiU" w:hAnsi="Times New Roman" w:cs="Times New Roman"/>
          <w:sz w:val="20"/>
          <w:szCs w:val="20"/>
          <w:lang w:eastAsia="zh-TW"/>
        </w:rPr>
        <w:t xml:space="preserve"> and </w:t>
      </w:r>
      <w:r w:rsidR="0073493C" w:rsidRPr="000E590D">
        <w:rPr>
          <w:rFonts w:ascii="Times New Roman" w:hAnsi="Times New Roman" w:cs="Times New Roman"/>
          <w:sz w:val="20"/>
          <w:szCs w:val="20"/>
        </w:rPr>
        <w:t>o</w:t>
      </w:r>
      <w:r w:rsidR="0073493C" w:rsidRPr="000E590D">
        <w:rPr>
          <w:rFonts w:ascii="Times New Roman" w:eastAsia="PMingLiU" w:hAnsi="Times New Roman" w:cs="Times New Roman"/>
          <w:sz w:val="20"/>
          <w:szCs w:val="20"/>
          <w:lang w:eastAsia="zh-TW"/>
        </w:rPr>
        <w:t>ur study agreed that q</w:t>
      </w:r>
      <w:r w:rsidR="0073493C" w:rsidRPr="000E590D">
        <w:rPr>
          <w:rFonts w:ascii="Times New Roman" w:hAnsi="Times New Roman" w:cs="Times New Roman"/>
          <w:sz w:val="20"/>
          <w:szCs w:val="20"/>
        </w:rPr>
        <w:t>uality of sleep was significantly worse in</w:t>
      </w:r>
      <w:r w:rsidR="0073493C" w:rsidRPr="000E590D">
        <w:rPr>
          <w:rFonts w:ascii="Times New Roman" w:eastAsia="PMingLiU" w:hAnsi="Times New Roman" w:cs="Times New Roman"/>
          <w:sz w:val="20"/>
          <w:szCs w:val="20"/>
          <w:lang w:eastAsia="zh-TW"/>
        </w:rPr>
        <w:t xml:space="preserve"> those </w:t>
      </w:r>
      <w:r w:rsidR="0073493C" w:rsidRPr="000E590D">
        <w:rPr>
          <w:rFonts w:ascii="Times New Roman" w:hAnsi="Times New Roman" w:cs="Times New Roman"/>
          <w:sz w:val="20"/>
          <w:szCs w:val="20"/>
        </w:rPr>
        <w:t xml:space="preserve">who had </w:t>
      </w:r>
      <w:r w:rsidR="0073493C" w:rsidRPr="000E590D">
        <w:rPr>
          <w:rFonts w:ascii="Times New Roman" w:eastAsia="PMingLiU" w:hAnsi="Times New Roman" w:cs="Times New Roman"/>
          <w:sz w:val="20"/>
          <w:szCs w:val="20"/>
          <w:lang w:eastAsia="zh-TW"/>
        </w:rPr>
        <w:t xml:space="preserve">OA </w:t>
      </w:r>
      <w:r w:rsidR="0073493C" w:rsidRPr="000E590D">
        <w:rPr>
          <w:rFonts w:ascii="Times New Roman" w:hAnsi="Times New Roman" w:cs="Times New Roman"/>
          <w:sz w:val="20"/>
          <w:szCs w:val="20"/>
        </w:rPr>
        <w:t xml:space="preserve">pain </w:t>
      </w:r>
      <w:r w:rsidR="00FC0D8E" w:rsidRPr="000E590D">
        <w:rPr>
          <w:rFonts w:ascii="Times New Roman" w:hAnsi="Times New Roman" w:cs="Times New Roman"/>
          <w:sz w:val="20"/>
          <w:szCs w:val="20"/>
        </w:rPr>
        <w:fldChar w:fldCharType="begin">
          <w:fldData xml:space="preserve">PEVuZE5vdGU+PENpdGU+PEF1dGhvcj5NdXJwaHk8L0F1dGhvcj48WWVhcj4yMDExPC9ZZWFyPjxS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</w:fldData>
        </w:fldChar>
      </w:r>
      <w:r w:rsidR="00B403A0" w:rsidRPr="000E590D">
        <w:rPr>
          <w:rFonts w:ascii="Times New Roman" w:hAnsi="Times New Roman" w:cs="Times New Roman"/>
          <w:sz w:val="20"/>
          <w:szCs w:val="20"/>
        </w:rPr>
        <w:instrText xml:space="preserve"> ADDIN EN.CITE </w:instrText>
      </w:r>
      <w:r w:rsidR="00B403A0" w:rsidRPr="000E590D">
        <w:rPr>
          <w:rFonts w:ascii="Times New Roman" w:hAnsi="Times New Roman" w:cs="Times New Roman"/>
          <w:sz w:val="20"/>
          <w:szCs w:val="20"/>
        </w:rPr>
        <w:fldChar w:fldCharType="begin">
          <w:fldData xml:space="preserve">PEVuZE5vdGU+PENpdGU+PEF1dGhvcj5NdXJwaHk8L0F1dGhvcj48WWVhcj4yMDExPC9ZZWFyPjxS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</w:fldData>
        </w:fldChar>
      </w:r>
      <w:r w:rsidR="00B403A0" w:rsidRPr="000E590D">
        <w:rPr>
          <w:rFonts w:ascii="Times New Roman" w:hAnsi="Times New Roman" w:cs="Times New Roman"/>
          <w:sz w:val="20"/>
          <w:szCs w:val="20"/>
        </w:rPr>
        <w:instrText xml:space="preserve"> ADDIN EN.CITE.DATA </w:instrText>
      </w:r>
      <w:r w:rsidR="00B403A0" w:rsidRPr="000E590D">
        <w:rPr>
          <w:rFonts w:ascii="Times New Roman" w:hAnsi="Times New Roman" w:cs="Times New Roman"/>
          <w:sz w:val="20"/>
          <w:szCs w:val="20"/>
        </w:rPr>
      </w:r>
      <w:r w:rsidR="00B403A0" w:rsidRPr="000E590D">
        <w:rPr>
          <w:rFonts w:ascii="Times New Roman" w:hAnsi="Times New Roman" w:cs="Times New Roman"/>
          <w:sz w:val="20"/>
          <w:szCs w:val="20"/>
        </w:rPr>
        <w:fldChar w:fldCharType="end"/>
      </w:r>
      <w:r w:rsidR="00FC0D8E" w:rsidRPr="000E590D">
        <w:rPr>
          <w:rFonts w:ascii="Times New Roman" w:hAnsi="Times New Roman" w:cs="Times New Roman"/>
          <w:sz w:val="20"/>
          <w:szCs w:val="20"/>
        </w:rPr>
      </w:r>
      <w:r w:rsidR="00FC0D8E" w:rsidRPr="000E590D">
        <w:rPr>
          <w:rFonts w:ascii="Times New Roman" w:hAnsi="Times New Roman" w:cs="Times New Roman"/>
          <w:sz w:val="20"/>
          <w:szCs w:val="20"/>
        </w:rPr>
        <w:fldChar w:fldCharType="separate"/>
      </w:r>
      <w:r w:rsidR="00634273" w:rsidRPr="000E590D">
        <w:rPr>
          <w:rFonts w:ascii="Times New Roman" w:hAnsi="Times New Roman" w:cs="Times New Roman"/>
          <w:noProof/>
          <w:sz w:val="20"/>
          <w:szCs w:val="20"/>
        </w:rPr>
        <w:t>(</w:t>
      </w:r>
      <w:hyperlink w:anchor="_ENREF_26" w:tooltip="Koyama, 2007 #34" w:history="1">
        <w:r w:rsidR="00AB6AB3" w:rsidRPr="000E590D">
          <w:rPr>
            <w:rFonts w:ascii="Times New Roman" w:hAnsi="Times New Roman" w:cs="Times New Roman"/>
            <w:noProof/>
            <w:sz w:val="20"/>
            <w:szCs w:val="20"/>
          </w:rPr>
          <w:t>Koyama et al., 2007</w:t>
        </w:r>
      </w:hyperlink>
      <w:r w:rsidR="00634273" w:rsidRPr="000E590D">
        <w:rPr>
          <w:rFonts w:ascii="Times New Roman" w:hAnsi="Times New Roman" w:cs="Times New Roman"/>
          <w:noProof/>
          <w:sz w:val="20"/>
          <w:szCs w:val="20"/>
        </w:rPr>
        <w:t xml:space="preserve">; </w:t>
      </w:r>
      <w:hyperlink w:anchor="_ENREF_34" w:tooltip="Murphy, 2011 #18" w:history="1">
        <w:r w:rsidR="00AB6AB3" w:rsidRPr="000E590D">
          <w:rPr>
            <w:rFonts w:ascii="Times New Roman" w:hAnsi="Times New Roman" w:cs="Times New Roman"/>
            <w:noProof/>
            <w:sz w:val="20"/>
            <w:szCs w:val="20"/>
          </w:rPr>
          <w:t>Murphy et al., 2011</w:t>
        </w:r>
      </w:hyperlink>
      <w:r w:rsidR="00634273" w:rsidRPr="000E590D">
        <w:rPr>
          <w:rFonts w:ascii="Times New Roman" w:hAnsi="Times New Roman" w:cs="Times New Roman"/>
          <w:noProof/>
          <w:sz w:val="20"/>
          <w:szCs w:val="20"/>
        </w:rPr>
        <w:t>)</w:t>
      </w:r>
      <w:r w:rsidR="00FC0D8E" w:rsidRPr="000E590D">
        <w:rPr>
          <w:rFonts w:ascii="Times New Roman" w:hAnsi="Times New Roman" w:cs="Times New Roman"/>
          <w:sz w:val="20"/>
          <w:szCs w:val="20"/>
        </w:rPr>
        <w:fldChar w:fldCharType="end"/>
      </w:r>
      <w:r w:rsidR="00134D1C" w:rsidRPr="000E590D">
        <w:rPr>
          <w:rFonts w:ascii="Times New Roman" w:eastAsia="PMingLiU" w:hAnsi="Times New Roman" w:cs="Times New Roman"/>
          <w:sz w:val="20"/>
          <w:szCs w:val="20"/>
          <w:lang w:eastAsia="zh-TW"/>
        </w:rPr>
        <w:t xml:space="preserve"> </w:t>
      </w:r>
      <w:r w:rsidR="0073493C" w:rsidRPr="000E590D">
        <w:rPr>
          <w:rFonts w:ascii="Times New Roman" w:hAnsi="Times New Roman" w:cs="Times New Roman"/>
          <w:sz w:val="20"/>
          <w:szCs w:val="20"/>
        </w:rPr>
        <w:t>or</w:t>
      </w:r>
      <w:r w:rsidR="0073493C" w:rsidRPr="000E590D">
        <w:rPr>
          <w:rFonts w:ascii="Times New Roman" w:eastAsia="PMingLiU" w:hAnsi="Times New Roman" w:cs="Times New Roman"/>
          <w:sz w:val="20"/>
          <w:szCs w:val="20"/>
          <w:lang w:eastAsia="zh-TW"/>
        </w:rPr>
        <w:t xml:space="preserve"> poor physical function</w:t>
      </w:r>
      <w:r w:rsidR="00313534" w:rsidRPr="000E590D">
        <w:rPr>
          <w:rFonts w:ascii="Times New Roman" w:eastAsia="PMingLiU" w:hAnsi="Times New Roman" w:cs="Times New Roman"/>
          <w:sz w:val="20"/>
          <w:szCs w:val="20"/>
          <w:lang w:eastAsia="zh-TW"/>
        </w:rPr>
        <w:t xml:space="preserve"> </w:t>
      </w:r>
      <w:r w:rsidR="008B4F87" w:rsidRPr="000E590D">
        <w:rPr>
          <w:rFonts w:ascii="Times New Roman" w:eastAsia="PMingLiU" w:hAnsi="Times New Roman" w:cs="Times New Roman"/>
          <w:sz w:val="20"/>
          <w:szCs w:val="20"/>
          <w:lang w:eastAsia="zh-TW"/>
        </w:rPr>
        <w:fldChar w:fldCharType="begin">
          <w:fldData xml:space="preserve">PEVuZE5vdGU+PENpdGU+PEF1dGhvcj5IYXdrZXI8L0F1dGhvcj48WWVhcj4yMDEwPC9ZZWFyPjxS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</w:fldData>
        </w:fldChar>
      </w:r>
      <w:r w:rsidR="00B403A0" w:rsidRPr="000E590D">
        <w:rPr>
          <w:rFonts w:ascii="Times New Roman" w:eastAsia="PMingLiU" w:hAnsi="Times New Roman" w:cs="Times New Roman"/>
          <w:sz w:val="20"/>
          <w:szCs w:val="20"/>
          <w:lang w:eastAsia="zh-TW"/>
        </w:rPr>
        <w:instrText xml:space="preserve"> ADDIN EN.CITE </w:instrText>
      </w:r>
      <w:r w:rsidR="00B403A0" w:rsidRPr="000E590D">
        <w:rPr>
          <w:rFonts w:ascii="Times New Roman" w:eastAsia="PMingLiU" w:hAnsi="Times New Roman" w:cs="Times New Roman"/>
          <w:sz w:val="20"/>
          <w:szCs w:val="20"/>
          <w:lang w:eastAsia="zh-TW"/>
        </w:rPr>
        <w:fldChar w:fldCharType="begin">
          <w:fldData xml:space="preserve">PEVuZE5vdGU+PENpdGU+PEF1dGhvcj5IYXdrZXI8L0F1dGhvcj48WWVhcj4yMDEwPC9ZZWFyPjxS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</w:fldData>
        </w:fldChar>
      </w:r>
      <w:r w:rsidR="00B403A0" w:rsidRPr="000E590D">
        <w:rPr>
          <w:rFonts w:ascii="Times New Roman" w:eastAsia="PMingLiU" w:hAnsi="Times New Roman" w:cs="Times New Roman"/>
          <w:sz w:val="20"/>
          <w:szCs w:val="20"/>
          <w:lang w:eastAsia="zh-TW"/>
        </w:rPr>
        <w:instrText xml:space="preserve"> ADDIN EN.CITE.DATA </w:instrText>
      </w:r>
      <w:r w:rsidR="00B403A0" w:rsidRPr="000E590D">
        <w:rPr>
          <w:rFonts w:ascii="Times New Roman" w:eastAsia="PMingLiU" w:hAnsi="Times New Roman" w:cs="Times New Roman"/>
          <w:sz w:val="20"/>
          <w:szCs w:val="20"/>
          <w:lang w:eastAsia="zh-TW"/>
        </w:rPr>
      </w:r>
      <w:r w:rsidR="00B403A0" w:rsidRPr="000E590D">
        <w:rPr>
          <w:rFonts w:ascii="Times New Roman" w:eastAsia="PMingLiU" w:hAnsi="Times New Roman" w:cs="Times New Roman"/>
          <w:sz w:val="20"/>
          <w:szCs w:val="20"/>
          <w:lang w:eastAsia="zh-TW"/>
        </w:rPr>
        <w:fldChar w:fldCharType="end"/>
      </w:r>
      <w:r w:rsidR="008B4F87" w:rsidRPr="000E590D">
        <w:rPr>
          <w:rFonts w:ascii="Times New Roman" w:eastAsia="PMingLiU" w:hAnsi="Times New Roman" w:cs="Times New Roman"/>
          <w:sz w:val="20"/>
          <w:szCs w:val="20"/>
          <w:lang w:eastAsia="zh-TW"/>
        </w:rPr>
      </w:r>
      <w:r w:rsidR="008B4F87" w:rsidRPr="000E590D">
        <w:rPr>
          <w:rFonts w:ascii="Times New Roman" w:eastAsia="PMingLiU" w:hAnsi="Times New Roman" w:cs="Times New Roman"/>
          <w:sz w:val="20"/>
          <w:szCs w:val="20"/>
          <w:lang w:eastAsia="zh-TW"/>
        </w:rPr>
        <w:fldChar w:fldCharType="separate"/>
      </w:r>
      <w:r w:rsidR="00634273" w:rsidRPr="000E590D">
        <w:rPr>
          <w:rFonts w:ascii="Times New Roman" w:eastAsia="PMingLiU" w:hAnsi="Times New Roman" w:cs="Times New Roman"/>
          <w:noProof/>
          <w:sz w:val="20"/>
          <w:szCs w:val="20"/>
          <w:lang w:eastAsia="zh-TW"/>
        </w:rPr>
        <w:t>(</w:t>
      </w:r>
      <w:hyperlink w:anchor="_ENREF_19" w:tooltip="Hawker, 2010 #15" w:history="1">
        <w:r w:rsidR="00AB6AB3" w:rsidRPr="000E590D">
          <w:rPr>
            <w:rFonts w:ascii="Times New Roman" w:eastAsia="PMingLiU" w:hAnsi="Times New Roman" w:cs="Times New Roman"/>
            <w:noProof/>
            <w:sz w:val="20"/>
            <w:szCs w:val="20"/>
            <w:lang w:eastAsia="zh-TW"/>
          </w:rPr>
          <w:t>Hawker et al., 2010</w:t>
        </w:r>
      </w:hyperlink>
      <w:r w:rsidR="00634273" w:rsidRPr="000E590D">
        <w:rPr>
          <w:rFonts w:ascii="Times New Roman" w:eastAsia="PMingLiU" w:hAnsi="Times New Roman" w:cs="Times New Roman"/>
          <w:noProof/>
          <w:sz w:val="20"/>
          <w:szCs w:val="20"/>
          <w:lang w:eastAsia="zh-TW"/>
        </w:rPr>
        <w:t>)</w:t>
      </w:r>
      <w:r w:rsidR="008B4F87" w:rsidRPr="000E590D">
        <w:rPr>
          <w:rFonts w:ascii="Times New Roman" w:eastAsia="PMingLiU" w:hAnsi="Times New Roman" w:cs="Times New Roman"/>
          <w:sz w:val="20"/>
          <w:szCs w:val="20"/>
          <w:lang w:eastAsia="zh-TW"/>
        </w:rPr>
        <w:fldChar w:fldCharType="end"/>
      </w:r>
      <w:r w:rsidR="0073493C" w:rsidRPr="000E590D">
        <w:rPr>
          <w:rFonts w:ascii="Times New Roman" w:eastAsia="PMingLiU" w:hAnsi="Times New Roman" w:cs="Times New Roman"/>
          <w:sz w:val="20"/>
          <w:szCs w:val="20"/>
          <w:lang w:eastAsia="zh-TW"/>
        </w:rPr>
        <w:t>.</w:t>
      </w:r>
    </w:p>
    <w:p w14:paraId="59286127" w14:textId="77777777" w:rsidR="004233E3" w:rsidRPr="000E590D" w:rsidRDefault="004233E3" w:rsidP="00BE7994">
      <w:pPr>
        <w:spacing w:after="0" w:line="480" w:lineRule="auto"/>
        <w:rPr>
          <w:rFonts w:ascii="Times New Roman" w:eastAsia="PMingLiU" w:hAnsi="Times New Roman" w:cs="Times New Roman"/>
          <w:sz w:val="20"/>
          <w:szCs w:val="20"/>
          <w:lang w:eastAsia="zh-TW"/>
        </w:rPr>
      </w:pPr>
    </w:p>
    <w:p w14:paraId="7D23EB42" w14:textId="1EAC2414" w:rsidR="001B77F9" w:rsidRPr="000E590D" w:rsidRDefault="001B77F9" w:rsidP="00BE7994">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lastRenderedPageBreak/>
        <w:t>Results from the comparison of subjective and objective sleep measures in 30 participants were promising.  Allowing for pessimistic overestimations of sleep latency and underestimations of total sleep time, the subjective measures of sleep quality appeared to be valid in the population of individuals with OA in Taiwan. However, the analyses would need to be repeated with a larger group to explore the comparison in greater d</w:t>
      </w:r>
      <w:r w:rsidR="005D6C04" w:rsidRPr="000E590D">
        <w:rPr>
          <w:rFonts w:ascii="Times New Roman" w:hAnsi="Times New Roman" w:cs="Times New Roman"/>
          <w:sz w:val="20"/>
          <w:szCs w:val="20"/>
        </w:rPr>
        <w:t>etail and impro</w:t>
      </w:r>
      <w:r w:rsidR="00B1632A" w:rsidRPr="000E590D">
        <w:rPr>
          <w:rFonts w:ascii="Times New Roman" w:hAnsi="Times New Roman" w:cs="Times New Roman"/>
          <w:sz w:val="20"/>
          <w:szCs w:val="20"/>
        </w:rPr>
        <w:t>ve the generaliza</w:t>
      </w:r>
      <w:r w:rsidRPr="000E590D">
        <w:rPr>
          <w:rFonts w:ascii="Times New Roman" w:hAnsi="Times New Roman" w:cs="Times New Roman"/>
          <w:sz w:val="20"/>
          <w:szCs w:val="20"/>
        </w:rPr>
        <w:t>bility of the findings.</w:t>
      </w:r>
    </w:p>
    <w:p w14:paraId="660537DD" w14:textId="77777777" w:rsidR="001B77F9" w:rsidRPr="000E590D" w:rsidRDefault="001B77F9" w:rsidP="00BE7994">
      <w:pPr>
        <w:spacing w:after="0" w:line="480" w:lineRule="auto"/>
        <w:rPr>
          <w:rFonts w:ascii="Times New Roman" w:hAnsi="Times New Roman" w:cs="Times New Roman"/>
          <w:sz w:val="20"/>
          <w:szCs w:val="20"/>
        </w:rPr>
      </w:pPr>
    </w:p>
    <w:p w14:paraId="713D00E9" w14:textId="67612B33" w:rsidR="001B77F9" w:rsidRPr="000E590D" w:rsidRDefault="001B77F9" w:rsidP="00BE7994">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t>Th</w:t>
      </w:r>
      <w:r w:rsidR="00585DDC" w:rsidRPr="000E590D">
        <w:rPr>
          <w:rFonts w:ascii="Times New Roman" w:hAnsi="Times New Roman" w:cs="Times New Roman"/>
          <w:sz w:val="20"/>
          <w:szCs w:val="20"/>
        </w:rPr>
        <w:t>is study demonstrate</w:t>
      </w:r>
      <w:r w:rsidR="00F36F67" w:rsidRPr="000E590D">
        <w:rPr>
          <w:rFonts w:ascii="Times New Roman" w:hAnsi="Times New Roman" w:cs="Times New Roman"/>
          <w:sz w:val="20"/>
          <w:szCs w:val="20"/>
        </w:rPr>
        <w:t>s</w:t>
      </w:r>
      <w:r w:rsidR="00585DDC" w:rsidRPr="000E590D">
        <w:rPr>
          <w:rFonts w:ascii="Times New Roman" w:hAnsi="Times New Roman" w:cs="Times New Roman"/>
          <w:sz w:val="20"/>
          <w:szCs w:val="20"/>
        </w:rPr>
        <w:t xml:space="preserve"> that the </w:t>
      </w:r>
      <w:r w:rsidR="00C517A5" w:rsidRPr="000E590D">
        <w:rPr>
          <w:rFonts w:ascii="Times New Roman" w:hAnsi="Times New Roman" w:cs="Times New Roman"/>
          <w:sz w:val="20"/>
          <w:szCs w:val="20"/>
        </w:rPr>
        <w:t>A</w:t>
      </w:r>
      <w:r w:rsidRPr="000E590D">
        <w:rPr>
          <w:rFonts w:ascii="Times New Roman" w:hAnsi="Times New Roman" w:cs="Times New Roman"/>
          <w:sz w:val="20"/>
          <w:szCs w:val="20"/>
        </w:rPr>
        <w:t xml:space="preserve">ctigraph </w:t>
      </w:r>
      <w:r w:rsidR="00C517A5" w:rsidRPr="000E590D">
        <w:rPr>
          <w:rFonts w:ascii="Times New Roman" w:hAnsi="Times New Roman" w:cs="Times New Roman"/>
          <w:sz w:val="20"/>
          <w:szCs w:val="20"/>
        </w:rPr>
        <w:t xml:space="preserve">sleep monitor </w:t>
      </w:r>
      <w:r w:rsidRPr="000E590D">
        <w:rPr>
          <w:rFonts w:ascii="Times New Roman" w:hAnsi="Times New Roman" w:cs="Times New Roman"/>
          <w:sz w:val="20"/>
          <w:szCs w:val="20"/>
        </w:rPr>
        <w:t xml:space="preserve">could be used to measure objective quality of sleep in individuals with OA in Taiwan. </w:t>
      </w:r>
      <w:r w:rsidR="004A32A5" w:rsidRPr="000E590D">
        <w:rPr>
          <w:rFonts w:ascii="Times New Roman" w:hAnsi="Times New Roman" w:cs="Times New Roman"/>
          <w:sz w:val="20"/>
          <w:szCs w:val="20"/>
        </w:rPr>
        <w:t xml:space="preserve">It </w:t>
      </w:r>
      <w:r w:rsidRPr="000E590D">
        <w:rPr>
          <w:rFonts w:ascii="Times New Roman" w:hAnsi="Times New Roman" w:cs="Times New Roman"/>
          <w:sz w:val="20"/>
          <w:szCs w:val="20"/>
        </w:rPr>
        <w:t xml:space="preserve">has been used in this context in other countries. For example, a longitudinal study by </w:t>
      </w:r>
      <w:proofErr w:type="spellStart"/>
      <w:r w:rsidRPr="000E590D">
        <w:rPr>
          <w:rFonts w:ascii="Times New Roman" w:hAnsi="Times New Roman" w:cs="Times New Roman"/>
          <w:sz w:val="20"/>
          <w:szCs w:val="20"/>
        </w:rPr>
        <w:t>Fielden</w:t>
      </w:r>
      <w:proofErr w:type="spellEnd"/>
      <w:r w:rsidRPr="000E590D">
        <w:rPr>
          <w:rFonts w:ascii="Times New Roman" w:hAnsi="Times New Roman" w:cs="Times New Roman"/>
          <w:sz w:val="20"/>
          <w:szCs w:val="20"/>
        </w:rPr>
        <w:t xml:space="preserve"> et al. (2003) measured subjective and objective quality of sleep in 48 New Zealanders before and after to</w:t>
      </w:r>
      <w:r w:rsidR="00585DDC" w:rsidRPr="000E590D">
        <w:rPr>
          <w:rFonts w:ascii="Times New Roman" w:hAnsi="Times New Roman" w:cs="Times New Roman"/>
          <w:sz w:val="20"/>
          <w:szCs w:val="20"/>
        </w:rPr>
        <w:t xml:space="preserve">tal hip arthroscopy, using the </w:t>
      </w:r>
      <w:r w:rsidR="00C517A5" w:rsidRPr="000E590D">
        <w:rPr>
          <w:rFonts w:ascii="Times New Roman" w:hAnsi="Times New Roman" w:cs="Times New Roman"/>
          <w:sz w:val="20"/>
          <w:szCs w:val="20"/>
        </w:rPr>
        <w:t>A</w:t>
      </w:r>
      <w:r w:rsidRPr="000E590D">
        <w:rPr>
          <w:rFonts w:ascii="Times New Roman" w:hAnsi="Times New Roman" w:cs="Times New Roman"/>
          <w:sz w:val="20"/>
          <w:szCs w:val="20"/>
        </w:rPr>
        <w:t>ctigraph to monitor objective quality of sleep. Although the authors reported that quality of sleep was improved, th</w:t>
      </w:r>
      <w:r w:rsidR="00585DDC" w:rsidRPr="000E590D">
        <w:rPr>
          <w:rFonts w:ascii="Times New Roman" w:hAnsi="Times New Roman" w:cs="Times New Roman"/>
          <w:sz w:val="20"/>
          <w:szCs w:val="20"/>
        </w:rPr>
        <w:t xml:space="preserve">ey did not give details of the </w:t>
      </w:r>
      <w:r w:rsidR="00C517A5" w:rsidRPr="000E590D">
        <w:rPr>
          <w:rFonts w:ascii="Times New Roman" w:hAnsi="Times New Roman" w:cs="Times New Roman"/>
          <w:sz w:val="20"/>
          <w:szCs w:val="20"/>
        </w:rPr>
        <w:t>A</w:t>
      </w:r>
      <w:r w:rsidRPr="000E590D">
        <w:rPr>
          <w:rFonts w:ascii="Times New Roman" w:hAnsi="Times New Roman" w:cs="Times New Roman"/>
          <w:sz w:val="20"/>
          <w:szCs w:val="20"/>
        </w:rPr>
        <w:t>ctigraph results.</w:t>
      </w:r>
      <w:r w:rsidR="00585DDC" w:rsidRPr="000E590D">
        <w:rPr>
          <w:rFonts w:ascii="Times New Roman" w:hAnsi="Times New Roman" w:cs="Times New Roman"/>
          <w:sz w:val="20"/>
          <w:szCs w:val="20"/>
        </w:rPr>
        <w:t xml:space="preserve"> Murphy et al. (2011) used the </w:t>
      </w:r>
      <w:r w:rsidR="00C517A5" w:rsidRPr="000E590D">
        <w:rPr>
          <w:rFonts w:ascii="Times New Roman" w:hAnsi="Times New Roman" w:cs="Times New Roman"/>
          <w:sz w:val="20"/>
          <w:szCs w:val="20"/>
        </w:rPr>
        <w:t>A</w:t>
      </w:r>
      <w:r w:rsidRPr="000E590D">
        <w:rPr>
          <w:rFonts w:ascii="Times New Roman" w:hAnsi="Times New Roman" w:cs="Times New Roman"/>
          <w:sz w:val="20"/>
          <w:szCs w:val="20"/>
        </w:rPr>
        <w:t>ctigraph only for sleep efficiency in a study of 55 women in the US with knee OA. Their mean sleep efficiency w</w:t>
      </w:r>
      <w:r w:rsidR="005A3E17" w:rsidRPr="000E590D">
        <w:rPr>
          <w:rFonts w:ascii="Times New Roman" w:hAnsi="Times New Roman" w:cs="Times New Roman"/>
          <w:sz w:val="20"/>
          <w:szCs w:val="20"/>
        </w:rPr>
        <w:t>as similar to that in this</w:t>
      </w:r>
      <w:r w:rsidR="00B05B68" w:rsidRPr="000E590D">
        <w:rPr>
          <w:rFonts w:ascii="Times New Roman" w:hAnsi="Times New Roman" w:cs="Times New Roman"/>
          <w:sz w:val="20"/>
          <w:szCs w:val="20"/>
        </w:rPr>
        <w:t xml:space="preserve"> study (85.9% versus 87.9%).</w:t>
      </w:r>
      <w:r w:rsidR="004A32A5" w:rsidRPr="000E590D">
        <w:rPr>
          <w:rFonts w:ascii="Times New Roman" w:hAnsi="Times New Roman" w:cs="Times New Roman"/>
          <w:sz w:val="20"/>
          <w:szCs w:val="20"/>
        </w:rPr>
        <w:t xml:space="preserve"> The Actigraph has also been used with other musculoskeletal disorders to measure quality of sleep and its relationship with daytime fatigue (</w:t>
      </w:r>
      <w:proofErr w:type="spellStart"/>
      <w:r w:rsidR="004A32A5" w:rsidRPr="000E590D">
        <w:rPr>
          <w:rFonts w:ascii="Times New Roman" w:hAnsi="Times New Roman" w:cs="Times New Roman"/>
          <w:sz w:val="20"/>
          <w:szCs w:val="20"/>
        </w:rPr>
        <w:t>Goodchild</w:t>
      </w:r>
      <w:proofErr w:type="spellEnd"/>
      <w:r w:rsidR="004A32A5" w:rsidRPr="000E590D">
        <w:rPr>
          <w:rFonts w:ascii="Times New Roman" w:hAnsi="Times New Roman" w:cs="Times New Roman"/>
          <w:sz w:val="20"/>
          <w:szCs w:val="20"/>
        </w:rPr>
        <w:t xml:space="preserve"> et al., 2012)</w:t>
      </w:r>
      <w:r w:rsidR="00B91D3A" w:rsidRPr="000E590D">
        <w:rPr>
          <w:rFonts w:ascii="Times New Roman" w:hAnsi="Times New Roman" w:cs="Times New Roman"/>
          <w:sz w:val="20"/>
          <w:szCs w:val="20"/>
        </w:rPr>
        <w:t>.</w:t>
      </w:r>
    </w:p>
    <w:p w14:paraId="4C58CC80" w14:textId="77777777" w:rsidR="001B77F9" w:rsidRPr="000E590D" w:rsidRDefault="001B77F9" w:rsidP="00BE7994">
      <w:pPr>
        <w:spacing w:after="0" w:line="480" w:lineRule="auto"/>
        <w:rPr>
          <w:rFonts w:ascii="Times New Roman" w:eastAsia="PMingLiU" w:hAnsi="Times New Roman" w:cs="Times New Roman"/>
          <w:sz w:val="20"/>
          <w:szCs w:val="20"/>
          <w:lang w:eastAsia="zh-TW"/>
        </w:rPr>
      </w:pPr>
    </w:p>
    <w:p w14:paraId="05AA2D09" w14:textId="218D216A" w:rsidR="001670BC" w:rsidRPr="000E590D" w:rsidRDefault="008E17B3" w:rsidP="00BE7994">
      <w:pPr>
        <w:spacing w:after="0" w:line="480" w:lineRule="auto"/>
        <w:rPr>
          <w:rFonts w:ascii="Times New Roman" w:eastAsia="PMingLiU" w:hAnsi="Times New Roman" w:cs="Times New Roman"/>
          <w:sz w:val="20"/>
          <w:szCs w:val="20"/>
          <w:lang w:eastAsia="zh-TW"/>
        </w:rPr>
      </w:pPr>
      <w:r w:rsidRPr="000E590D">
        <w:rPr>
          <w:rFonts w:ascii="Times New Roman" w:hAnsi="Times New Roman" w:cs="Times New Roman"/>
          <w:sz w:val="20"/>
          <w:szCs w:val="20"/>
        </w:rPr>
        <w:t xml:space="preserve">Higher levels of pain, poorer physical function, and poorer emotional health were associated with poor </w:t>
      </w:r>
      <w:r w:rsidR="00EC298D" w:rsidRPr="000E590D">
        <w:rPr>
          <w:rFonts w:ascii="Times New Roman" w:hAnsi="Times New Roman" w:cs="Times New Roman"/>
          <w:sz w:val="20"/>
          <w:szCs w:val="20"/>
        </w:rPr>
        <w:t xml:space="preserve">subjective </w:t>
      </w:r>
      <w:r w:rsidRPr="000E590D">
        <w:rPr>
          <w:rFonts w:ascii="Times New Roman" w:hAnsi="Times New Roman" w:cs="Times New Roman"/>
          <w:sz w:val="20"/>
          <w:szCs w:val="20"/>
        </w:rPr>
        <w:t xml:space="preserve">quality of sleep, </w:t>
      </w:r>
      <w:r w:rsidR="00B545BD" w:rsidRPr="000E590D">
        <w:rPr>
          <w:rFonts w:ascii="Times New Roman" w:hAnsi="Times New Roman" w:cs="Times New Roman"/>
          <w:sz w:val="20"/>
          <w:szCs w:val="20"/>
        </w:rPr>
        <w:t>as was</w:t>
      </w:r>
      <w:r w:rsidRPr="000E590D">
        <w:rPr>
          <w:rFonts w:ascii="Times New Roman" w:hAnsi="Times New Roman" w:cs="Times New Roman"/>
          <w:sz w:val="20"/>
          <w:szCs w:val="20"/>
        </w:rPr>
        <w:t xml:space="preserve"> poor health-related quality of life. There were no </w:t>
      </w:r>
      <w:r w:rsidR="00C96966" w:rsidRPr="000E590D">
        <w:rPr>
          <w:rFonts w:ascii="Times New Roman" w:hAnsi="Times New Roman" w:cs="Times New Roman"/>
          <w:sz w:val="20"/>
          <w:szCs w:val="20"/>
        </w:rPr>
        <w:t>comparable studies of the relationships between qualit</w:t>
      </w:r>
      <w:r w:rsidR="005A3E17" w:rsidRPr="000E590D">
        <w:rPr>
          <w:rFonts w:ascii="Times New Roman" w:hAnsi="Times New Roman" w:cs="Times New Roman"/>
          <w:sz w:val="20"/>
          <w:szCs w:val="20"/>
        </w:rPr>
        <w:t>y of sleep and these f</w:t>
      </w:r>
      <w:r w:rsidR="00C96966" w:rsidRPr="000E590D">
        <w:rPr>
          <w:rFonts w:ascii="Times New Roman" w:hAnsi="Times New Roman" w:cs="Times New Roman"/>
          <w:sz w:val="20"/>
          <w:szCs w:val="20"/>
        </w:rPr>
        <w:t>actors</w:t>
      </w:r>
      <w:r w:rsidR="00C96966" w:rsidRPr="000E590D">
        <w:rPr>
          <w:rFonts w:ascii="Times New Roman" w:eastAsia="PMingLiU" w:hAnsi="Times New Roman" w:cs="Times New Roman"/>
          <w:sz w:val="20"/>
          <w:szCs w:val="20"/>
          <w:lang w:eastAsia="zh-TW"/>
        </w:rPr>
        <w:t xml:space="preserve"> </w:t>
      </w:r>
      <w:r w:rsidR="005A3E17" w:rsidRPr="000E590D">
        <w:rPr>
          <w:rFonts w:ascii="Times New Roman" w:hAnsi="Times New Roman" w:cs="Times New Roman"/>
          <w:sz w:val="20"/>
          <w:szCs w:val="20"/>
        </w:rPr>
        <w:t>for</w:t>
      </w:r>
      <w:r w:rsidRPr="000E590D">
        <w:rPr>
          <w:rFonts w:ascii="Times New Roman" w:hAnsi="Times New Roman" w:cs="Times New Roman"/>
          <w:sz w:val="20"/>
          <w:szCs w:val="20"/>
        </w:rPr>
        <w:t xml:space="preserve"> Taiwan, but findings generally agreed with those from studies in other countries.</w:t>
      </w:r>
      <w:r w:rsidR="00E312DA" w:rsidRPr="000E590D">
        <w:rPr>
          <w:rFonts w:ascii="Times New Roman" w:eastAsia="PMingLiU" w:hAnsi="Times New Roman" w:cs="Times New Roman"/>
          <w:kern w:val="2"/>
          <w:sz w:val="20"/>
          <w:szCs w:val="20"/>
          <w:lang w:eastAsia="zh-TW"/>
        </w:rPr>
        <w:t xml:space="preserve"> </w:t>
      </w:r>
      <w:r w:rsidR="004E70A2" w:rsidRPr="000E590D">
        <w:rPr>
          <w:rFonts w:ascii="Times New Roman" w:eastAsia="PMingLiU" w:hAnsi="Times New Roman" w:cs="Times New Roman"/>
          <w:kern w:val="2"/>
          <w:sz w:val="20"/>
          <w:szCs w:val="20"/>
          <w:lang w:eastAsia="zh-TW"/>
        </w:rPr>
        <w:t xml:space="preserve">In </w:t>
      </w:r>
      <w:r w:rsidR="009A4329" w:rsidRPr="000E590D">
        <w:rPr>
          <w:rFonts w:ascii="Times New Roman" w:eastAsia="PMingLiU" w:hAnsi="Times New Roman" w:cs="Times New Roman"/>
          <w:kern w:val="2"/>
          <w:sz w:val="20"/>
          <w:szCs w:val="20"/>
          <w:lang w:eastAsia="zh-TW"/>
        </w:rPr>
        <w:t xml:space="preserve">the current </w:t>
      </w:r>
      <w:r w:rsidR="004E70A2" w:rsidRPr="000E590D">
        <w:rPr>
          <w:rFonts w:ascii="Times New Roman" w:eastAsia="PMingLiU" w:hAnsi="Times New Roman" w:cs="Times New Roman"/>
          <w:kern w:val="2"/>
          <w:sz w:val="20"/>
          <w:szCs w:val="20"/>
          <w:lang w:eastAsia="zh-TW"/>
        </w:rPr>
        <w:t xml:space="preserve">study, </w:t>
      </w:r>
      <w:r w:rsidR="009A4329" w:rsidRPr="000E590D">
        <w:rPr>
          <w:rFonts w:ascii="Times New Roman" w:eastAsia="PMingLiU" w:hAnsi="Times New Roman" w:cs="Times New Roman"/>
          <w:kern w:val="2"/>
          <w:sz w:val="20"/>
          <w:szCs w:val="20"/>
          <w:lang w:eastAsia="zh-TW"/>
        </w:rPr>
        <w:t>87.0%</w:t>
      </w:r>
      <w:r w:rsidR="00DC2D1D" w:rsidRPr="000E590D">
        <w:rPr>
          <w:rFonts w:ascii="Times New Roman" w:eastAsia="PMingLiU" w:hAnsi="Times New Roman" w:cs="Times New Roman"/>
          <w:kern w:val="2"/>
          <w:sz w:val="20"/>
          <w:szCs w:val="20"/>
          <w:lang w:eastAsia="zh-TW"/>
        </w:rPr>
        <w:t xml:space="preserve"> of participants had trouble sleeping at least once to more than three times a week because of their OA pain. </w:t>
      </w:r>
      <w:r w:rsidR="009A4329" w:rsidRPr="000E590D">
        <w:rPr>
          <w:rFonts w:ascii="Times New Roman" w:eastAsia="PMingLiU" w:hAnsi="Times New Roman" w:cs="Times New Roman"/>
          <w:kern w:val="2"/>
          <w:sz w:val="20"/>
          <w:szCs w:val="20"/>
          <w:lang w:eastAsia="zh-TW"/>
        </w:rPr>
        <w:t>Although t</w:t>
      </w:r>
      <w:r w:rsidR="00C7259D" w:rsidRPr="000E590D">
        <w:rPr>
          <w:rFonts w:ascii="Times New Roman" w:hAnsi="Times New Roman" w:cs="Times New Roman"/>
          <w:sz w:val="20"/>
          <w:szCs w:val="20"/>
        </w:rPr>
        <w:t>he</w:t>
      </w:r>
      <w:r w:rsidR="00DC2D1D" w:rsidRPr="000E590D">
        <w:rPr>
          <w:rFonts w:ascii="Times New Roman" w:eastAsia="PMingLiU" w:hAnsi="Times New Roman" w:cs="Times New Roman"/>
          <w:sz w:val="20"/>
          <w:szCs w:val="20"/>
          <w:lang w:eastAsia="zh-TW"/>
        </w:rPr>
        <w:t>ir</w:t>
      </w:r>
      <w:r w:rsidR="00C7259D" w:rsidRPr="000E590D">
        <w:rPr>
          <w:rFonts w:ascii="Times New Roman" w:hAnsi="Times New Roman" w:cs="Times New Roman"/>
          <w:sz w:val="20"/>
          <w:szCs w:val="20"/>
        </w:rPr>
        <w:t xml:space="preserve"> level of pain was mild-to-moderate</w:t>
      </w:r>
      <w:r w:rsidR="009A4329" w:rsidRPr="000E590D">
        <w:rPr>
          <w:rFonts w:ascii="Times New Roman" w:hAnsi="Times New Roman" w:cs="Times New Roman"/>
          <w:sz w:val="20"/>
          <w:szCs w:val="20"/>
        </w:rPr>
        <w:t xml:space="preserve">, </w:t>
      </w:r>
      <w:r w:rsidR="00D2569C" w:rsidRPr="000E590D">
        <w:rPr>
          <w:rFonts w:ascii="Times New Roman" w:eastAsia="PMingLiU" w:hAnsi="Times New Roman" w:cs="Times New Roman"/>
          <w:sz w:val="20"/>
          <w:szCs w:val="20"/>
          <w:lang w:eastAsia="zh-TW"/>
        </w:rPr>
        <w:t xml:space="preserve">it </w:t>
      </w:r>
      <w:r w:rsidR="00C7259D" w:rsidRPr="000E590D">
        <w:rPr>
          <w:rFonts w:ascii="Times New Roman" w:eastAsia="PMingLiU" w:hAnsi="Times New Roman" w:cs="Times New Roman"/>
          <w:sz w:val="20"/>
          <w:szCs w:val="20"/>
          <w:lang w:eastAsia="zh-TW"/>
        </w:rPr>
        <w:t>significant</w:t>
      </w:r>
      <w:r w:rsidR="00D2569C" w:rsidRPr="000E590D">
        <w:rPr>
          <w:rFonts w:ascii="Times New Roman" w:eastAsia="PMingLiU" w:hAnsi="Times New Roman" w:cs="Times New Roman"/>
          <w:sz w:val="20"/>
          <w:szCs w:val="20"/>
          <w:lang w:eastAsia="zh-TW"/>
        </w:rPr>
        <w:t>ly</w:t>
      </w:r>
      <w:r w:rsidR="00C7259D" w:rsidRPr="000E590D">
        <w:rPr>
          <w:rFonts w:ascii="Times New Roman" w:eastAsia="PMingLiU" w:hAnsi="Times New Roman" w:cs="Times New Roman"/>
          <w:sz w:val="20"/>
          <w:szCs w:val="20"/>
          <w:lang w:eastAsia="zh-TW"/>
        </w:rPr>
        <w:t xml:space="preserve"> </w:t>
      </w:r>
      <w:r w:rsidR="009A4329" w:rsidRPr="000E590D">
        <w:rPr>
          <w:rFonts w:ascii="Times New Roman" w:eastAsia="PMingLiU" w:hAnsi="Times New Roman" w:cs="Times New Roman"/>
          <w:sz w:val="20"/>
          <w:szCs w:val="20"/>
          <w:lang w:eastAsia="zh-TW"/>
        </w:rPr>
        <w:t>affected</w:t>
      </w:r>
      <w:r w:rsidR="00C7259D" w:rsidRPr="000E590D">
        <w:rPr>
          <w:rFonts w:ascii="Times New Roman" w:eastAsia="PMingLiU" w:hAnsi="Times New Roman" w:cs="Times New Roman"/>
          <w:sz w:val="20"/>
          <w:szCs w:val="20"/>
          <w:lang w:eastAsia="zh-TW"/>
        </w:rPr>
        <w:t xml:space="preserve"> quality of sleep.</w:t>
      </w:r>
      <w:r w:rsidR="00DC2D1D" w:rsidRPr="000E590D">
        <w:rPr>
          <w:rFonts w:ascii="Times New Roman" w:eastAsia="PMingLiU" w:hAnsi="Times New Roman" w:cs="Times New Roman"/>
          <w:kern w:val="2"/>
          <w:sz w:val="20"/>
          <w:szCs w:val="20"/>
          <w:lang w:eastAsia="zh-TW"/>
        </w:rPr>
        <w:t xml:space="preserve"> </w:t>
      </w:r>
      <w:r w:rsidR="009A4329" w:rsidRPr="000E590D">
        <w:rPr>
          <w:rFonts w:ascii="Times New Roman" w:hAnsi="Times New Roman" w:cs="Times New Roman"/>
          <w:sz w:val="20"/>
          <w:szCs w:val="20"/>
        </w:rPr>
        <w:t>H</w:t>
      </w:r>
      <w:r w:rsidR="00161780" w:rsidRPr="000E590D">
        <w:rPr>
          <w:rFonts w:ascii="Times New Roman" w:hAnsi="Times New Roman" w:cs="Times New Roman"/>
          <w:sz w:val="20"/>
          <w:szCs w:val="20"/>
        </w:rPr>
        <w:t xml:space="preserve">igh or moderate-to-severe </w:t>
      </w:r>
      <w:r w:rsidR="009A4329" w:rsidRPr="000E590D">
        <w:rPr>
          <w:rFonts w:ascii="Times New Roman" w:hAnsi="Times New Roman" w:cs="Times New Roman"/>
          <w:sz w:val="20"/>
          <w:szCs w:val="20"/>
        </w:rPr>
        <w:t xml:space="preserve">levels of </w:t>
      </w:r>
      <w:r w:rsidR="00161780" w:rsidRPr="000E590D">
        <w:rPr>
          <w:rFonts w:ascii="Times New Roman" w:hAnsi="Times New Roman" w:cs="Times New Roman"/>
          <w:sz w:val="20"/>
          <w:szCs w:val="20"/>
        </w:rPr>
        <w:t xml:space="preserve">pain </w:t>
      </w:r>
      <w:r w:rsidR="009A4329" w:rsidRPr="000E590D">
        <w:rPr>
          <w:rFonts w:ascii="Times New Roman" w:hAnsi="Times New Roman" w:cs="Times New Roman"/>
          <w:sz w:val="20"/>
          <w:szCs w:val="20"/>
        </w:rPr>
        <w:t>were found</w:t>
      </w:r>
      <w:r w:rsidR="00161780" w:rsidRPr="000E590D">
        <w:rPr>
          <w:rFonts w:ascii="Times New Roman" w:hAnsi="Times New Roman" w:cs="Times New Roman"/>
          <w:sz w:val="20"/>
          <w:szCs w:val="20"/>
        </w:rPr>
        <w:t xml:space="preserve"> in other studies using the English version</w:t>
      </w:r>
      <w:r w:rsidR="009A4329" w:rsidRPr="000E590D">
        <w:rPr>
          <w:rFonts w:ascii="Times New Roman" w:hAnsi="Times New Roman" w:cs="Times New Roman"/>
          <w:sz w:val="20"/>
          <w:szCs w:val="20"/>
        </w:rPr>
        <w:t xml:space="preserve"> of the WOMAC</w:t>
      </w:r>
      <w:r w:rsidR="00161780" w:rsidRPr="000E590D">
        <w:rPr>
          <w:rFonts w:ascii="Times New Roman" w:hAnsi="Times New Roman" w:cs="Times New Roman"/>
          <w:sz w:val="20"/>
          <w:szCs w:val="20"/>
        </w:rPr>
        <w:t xml:space="preserve"> </w:t>
      </w:r>
      <w:r w:rsidR="00161780" w:rsidRPr="000E590D">
        <w:rPr>
          <w:rFonts w:ascii="Times New Roman" w:hAnsi="Times New Roman" w:cs="Times New Roman"/>
          <w:sz w:val="20"/>
          <w:szCs w:val="20"/>
        </w:rPr>
        <w:fldChar w:fldCharType="begin">
          <w:fldData xml:space="preserve">PEVuZE5vdGU+PENpdGU+PEF1dGhvcj5CYWNocmFjaC1MaW5kc3Ryw7ZtPC9BdXRob3I+PFllYXI+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=
</w:fldData>
        </w:fldChar>
      </w:r>
      <w:r w:rsidR="00B403A0" w:rsidRPr="000E590D">
        <w:rPr>
          <w:rFonts w:ascii="Times New Roman" w:hAnsi="Times New Roman" w:cs="Times New Roman"/>
          <w:sz w:val="20"/>
          <w:szCs w:val="20"/>
        </w:rPr>
        <w:instrText xml:space="preserve"> ADDIN EN.CITE </w:instrText>
      </w:r>
      <w:r w:rsidR="00B403A0" w:rsidRPr="000E590D">
        <w:rPr>
          <w:rFonts w:ascii="Times New Roman" w:hAnsi="Times New Roman" w:cs="Times New Roman"/>
          <w:sz w:val="20"/>
          <w:szCs w:val="20"/>
        </w:rPr>
        <w:fldChar w:fldCharType="begin">
          <w:fldData xml:space="preserve">PEVuZE5vdGU+PENpdGU+PEF1dGhvcj5CYWNocmFjaC1MaW5kc3Ryw7ZtPC9BdXRob3I+PFllYXI+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=
</w:fldData>
        </w:fldChar>
      </w:r>
      <w:r w:rsidR="00B403A0" w:rsidRPr="000E590D">
        <w:rPr>
          <w:rFonts w:ascii="Times New Roman" w:hAnsi="Times New Roman" w:cs="Times New Roman"/>
          <w:sz w:val="20"/>
          <w:szCs w:val="20"/>
        </w:rPr>
        <w:instrText xml:space="preserve"> ADDIN EN.CITE.DATA </w:instrText>
      </w:r>
      <w:r w:rsidR="00B403A0" w:rsidRPr="000E590D">
        <w:rPr>
          <w:rFonts w:ascii="Times New Roman" w:hAnsi="Times New Roman" w:cs="Times New Roman"/>
          <w:sz w:val="20"/>
          <w:szCs w:val="20"/>
        </w:rPr>
      </w:r>
      <w:r w:rsidR="00B403A0" w:rsidRPr="000E590D">
        <w:rPr>
          <w:rFonts w:ascii="Times New Roman" w:hAnsi="Times New Roman" w:cs="Times New Roman"/>
          <w:sz w:val="20"/>
          <w:szCs w:val="20"/>
        </w:rPr>
        <w:fldChar w:fldCharType="end"/>
      </w:r>
      <w:r w:rsidR="00161780" w:rsidRPr="000E590D">
        <w:rPr>
          <w:rFonts w:ascii="Times New Roman" w:hAnsi="Times New Roman" w:cs="Times New Roman"/>
          <w:sz w:val="20"/>
          <w:szCs w:val="20"/>
        </w:rPr>
      </w:r>
      <w:r w:rsidR="00161780" w:rsidRPr="000E590D">
        <w:rPr>
          <w:rFonts w:ascii="Times New Roman" w:hAnsi="Times New Roman" w:cs="Times New Roman"/>
          <w:sz w:val="20"/>
          <w:szCs w:val="20"/>
        </w:rPr>
        <w:fldChar w:fldCharType="separate"/>
      </w:r>
      <w:r w:rsidR="00161780" w:rsidRPr="000E590D">
        <w:rPr>
          <w:rFonts w:ascii="Times New Roman" w:hAnsi="Times New Roman" w:cs="Times New Roman"/>
          <w:noProof/>
          <w:sz w:val="20"/>
          <w:szCs w:val="20"/>
        </w:rPr>
        <w:t>(</w:t>
      </w:r>
      <w:hyperlink w:anchor="_ENREF_4" w:tooltip="Bachrach-Lindström, 2008 #326" w:history="1">
        <w:r w:rsidR="00AB6AB3" w:rsidRPr="000E590D">
          <w:rPr>
            <w:rFonts w:ascii="Times New Roman" w:hAnsi="Times New Roman" w:cs="Times New Roman"/>
            <w:noProof/>
            <w:sz w:val="20"/>
            <w:szCs w:val="20"/>
          </w:rPr>
          <w:t>Bachrach-Lindström</w:t>
        </w:r>
        <w:r w:rsidR="00B973CF" w:rsidRPr="000E590D">
          <w:rPr>
            <w:rFonts w:ascii="Times New Roman" w:hAnsi="Times New Roman" w:cs="Times New Roman"/>
            <w:noProof/>
            <w:sz w:val="20"/>
            <w:szCs w:val="20"/>
          </w:rPr>
          <w:t xml:space="preserve"> et al.</w:t>
        </w:r>
        <w:r w:rsidR="00AB6AB3" w:rsidRPr="000E590D">
          <w:rPr>
            <w:rFonts w:ascii="Times New Roman" w:hAnsi="Times New Roman" w:cs="Times New Roman"/>
            <w:noProof/>
            <w:sz w:val="20"/>
            <w:szCs w:val="20"/>
          </w:rPr>
          <w:t>, 2008</w:t>
        </w:r>
      </w:hyperlink>
      <w:r w:rsidR="00161780" w:rsidRPr="000E590D">
        <w:rPr>
          <w:rFonts w:ascii="Times New Roman" w:hAnsi="Times New Roman" w:cs="Times New Roman"/>
          <w:noProof/>
          <w:sz w:val="20"/>
          <w:szCs w:val="20"/>
        </w:rPr>
        <w:t xml:space="preserve">; </w:t>
      </w:r>
      <w:hyperlink w:anchor="_ENREF_19" w:tooltip="Hawker, 2010 #15" w:history="1">
        <w:r w:rsidR="00AB6AB3" w:rsidRPr="000E590D">
          <w:rPr>
            <w:rFonts w:ascii="Times New Roman" w:hAnsi="Times New Roman" w:cs="Times New Roman"/>
            <w:noProof/>
            <w:sz w:val="20"/>
            <w:szCs w:val="20"/>
          </w:rPr>
          <w:t>Hawker et al., 2010</w:t>
        </w:r>
      </w:hyperlink>
      <w:r w:rsidR="00161780" w:rsidRPr="000E590D">
        <w:rPr>
          <w:rFonts w:ascii="Times New Roman" w:hAnsi="Times New Roman" w:cs="Times New Roman"/>
          <w:noProof/>
          <w:sz w:val="20"/>
          <w:szCs w:val="20"/>
        </w:rPr>
        <w:t xml:space="preserve">; </w:t>
      </w:r>
      <w:hyperlink w:anchor="_ENREF_31" w:tooltip="McHugh, 2008 #451" w:history="1">
        <w:r w:rsidR="00AB6AB3" w:rsidRPr="000E590D">
          <w:rPr>
            <w:rFonts w:ascii="Times New Roman" w:hAnsi="Times New Roman" w:cs="Times New Roman"/>
            <w:noProof/>
            <w:sz w:val="20"/>
            <w:szCs w:val="20"/>
          </w:rPr>
          <w:t>McHugh</w:t>
        </w:r>
        <w:r w:rsidR="00B973CF" w:rsidRPr="000E590D">
          <w:rPr>
            <w:rFonts w:ascii="Times New Roman" w:hAnsi="Times New Roman" w:cs="Times New Roman"/>
            <w:noProof/>
            <w:sz w:val="20"/>
            <w:szCs w:val="20"/>
          </w:rPr>
          <w:t xml:space="preserve"> et al.</w:t>
        </w:r>
        <w:r w:rsidR="00AB6AB3" w:rsidRPr="000E590D">
          <w:rPr>
            <w:rFonts w:ascii="Times New Roman" w:hAnsi="Times New Roman" w:cs="Times New Roman"/>
            <w:noProof/>
            <w:sz w:val="20"/>
            <w:szCs w:val="20"/>
          </w:rPr>
          <w:t>, 2008</w:t>
        </w:r>
      </w:hyperlink>
      <w:r w:rsidR="00161780" w:rsidRPr="000E590D">
        <w:rPr>
          <w:rFonts w:ascii="Times New Roman" w:hAnsi="Times New Roman" w:cs="Times New Roman"/>
          <w:noProof/>
          <w:sz w:val="20"/>
          <w:szCs w:val="20"/>
        </w:rPr>
        <w:t xml:space="preserve">; </w:t>
      </w:r>
      <w:hyperlink w:anchor="_ENREF_35" w:tooltip="Parimi, 2012 #36" w:history="1">
        <w:r w:rsidR="00AB6AB3" w:rsidRPr="000E590D">
          <w:rPr>
            <w:rFonts w:ascii="Times New Roman" w:hAnsi="Times New Roman" w:cs="Times New Roman"/>
            <w:noProof/>
            <w:sz w:val="20"/>
            <w:szCs w:val="20"/>
          </w:rPr>
          <w:t>Parimi et al., 2012</w:t>
        </w:r>
      </w:hyperlink>
      <w:r w:rsidR="00161780" w:rsidRPr="000E590D">
        <w:rPr>
          <w:rFonts w:ascii="Times New Roman" w:hAnsi="Times New Roman" w:cs="Times New Roman"/>
          <w:noProof/>
          <w:sz w:val="20"/>
          <w:szCs w:val="20"/>
        </w:rPr>
        <w:t>)</w:t>
      </w:r>
      <w:r w:rsidR="00161780" w:rsidRPr="000E590D">
        <w:rPr>
          <w:rFonts w:ascii="Times New Roman" w:hAnsi="Times New Roman" w:cs="Times New Roman"/>
          <w:sz w:val="20"/>
          <w:szCs w:val="20"/>
        </w:rPr>
        <w:fldChar w:fldCharType="end"/>
      </w:r>
      <w:r w:rsidR="00161780" w:rsidRPr="000E590D">
        <w:rPr>
          <w:rFonts w:ascii="Times New Roman" w:hAnsi="Times New Roman" w:cs="Times New Roman"/>
          <w:sz w:val="20"/>
          <w:szCs w:val="20"/>
        </w:rPr>
        <w:t xml:space="preserve"> or the Korean version </w:t>
      </w:r>
      <w:r w:rsidR="00161780" w:rsidRPr="000E590D">
        <w:rPr>
          <w:rFonts w:ascii="Times New Roman" w:hAnsi="Times New Roman" w:cs="Times New Roman"/>
          <w:sz w:val="20"/>
          <w:szCs w:val="20"/>
        </w:rPr>
        <w:fldChar w:fldCharType="begin">
          <w:fldData xml:space="preserve">PEVuZE5vdGU+PENpdGU+PEF1dGhvcj5LaW08L0F1dGhvcj48WWVhcj4yMDExPC9ZZWFyPjxSZWNO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</w:fldData>
        </w:fldChar>
      </w:r>
      <w:r w:rsidR="00161780" w:rsidRPr="000E590D">
        <w:rPr>
          <w:rFonts w:ascii="Times New Roman" w:hAnsi="Times New Roman" w:cs="Times New Roman"/>
          <w:sz w:val="20"/>
          <w:szCs w:val="20"/>
        </w:rPr>
        <w:instrText xml:space="preserve"> ADDIN EN.CITE </w:instrText>
      </w:r>
      <w:r w:rsidR="00161780" w:rsidRPr="000E590D">
        <w:rPr>
          <w:rFonts w:ascii="Times New Roman" w:hAnsi="Times New Roman" w:cs="Times New Roman"/>
          <w:sz w:val="20"/>
          <w:szCs w:val="20"/>
        </w:rPr>
        <w:fldChar w:fldCharType="begin">
          <w:fldData xml:space="preserve">PEVuZE5vdGU+PENpdGU+PEF1dGhvcj5LaW08L0F1dGhvcj48WWVhcj4yMDExPC9ZZWFyPjxSZWNO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</w:fldData>
        </w:fldChar>
      </w:r>
      <w:r w:rsidR="00161780" w:rsidRPr="000E590D">
        <w:rPr>
          <w:rFonts w:ascii="Times New Roman" w:hAnsi="Times New Roman" w:cs="Times New Roman"/>
          <w:sz w:val="20"/>
          <w:szCs w:val="20"/>
        </w:rPr>
        <w:instrText xml:space="preserve"> ADDIN EN.CITE.DATA </w:instrText>
      </w:r>
      <w:r w:rsidR="00161780" w:rsidRPr="000E590D">
        <w:rPr>
          <w:rFonts w:ascii="Times New Roman" w:hAnsi="Times New Roman" w:cs="Times New Roman"/>
          <w:sz w:val="20"/>
          <w:szCs w:val="20"/>
        </w:rPr>
      </w:r>
      <w:r w:rsidR="00161780" w:rsidRPr="000E590D">
        <w:rPr>
          <w:rFonts w:ascii="Times New Roman" w:hAnsi="Times New Roman" w:cs="Times New Roman"/>
          <w:sz w:val="20"/>
          <w:szCs w:val="20"/>
        </w:rPr>
        <w:fldChar w:fldCharType="end"/>
      </w:r>
      <w:r w:rsidR="00161780" w:rsidRPr="000E590D">
        <w:rPr>
          <w:rFonts w:ascii="Times New Roman" w:hAnsi="Times New Roman" w:cs="Times New Roman"/>
          <w:sz w:val="20"/>
          <w:szCs w:val="20"/>
        </w:rPr>
      </w:r>
      <w:r w:rsidR="00161780" w:rsidRPr="000E590D">
        <w:rPr>
          <w:rFonts w:ascii="Times New Roman" w:hAnsi="Times New Roman" w:cs="Times New Roman"/>
          <w:sz w:val="20"/>
          <w:szCs w:val="20"/>
        </w:rPr>
        <w:fldChar w:fldCharType="separate"/>
      </w:r>
      <w:r w:rsidR="00161780" w:rsidRPr="000E590D">
        <w:rPr>
          <w:rFonts w:ascii="Times New Roman" w:hAnsi="Times New Roman" w:cs="Times New Roman"/>
          <w:noProof/>
          <w:sz w:val="20"/>
          <w:szCs w:val="20"/>
        </w:rPr>
        <w:t>(</w:t>
      </w:r>
      <w:hyperlink w:anchor="_ENREF_25" w:tooltip="Kim, 2011 #657" w:history="1">
        <w:r w:rsidR="00AB6AB3" w:rsidRPr="000E590D">
          <w:rPr>
            <w:rFonts w:ascii="Times New Roman" w:hAnsi="Times New Roman" w:cs="Times New Roman"/>
            <w:noProof/>
            <w:sz w:val="20"/>
            <w:szCs w:val="20"/>
          </w:rPr>
          <w:t>Kim et al., 2011</w:t>
        </w:r>
      </w:hyperlink>
      <w:r w:rsidR="00161780" w:rsidRPr="000E590D">
        <w:rPr>
          <w:rFonts w:ascii="Times New Roman" w:hAnsi="Times New Roman" w:cs="Times New Roman"/>
          <w:noProof/>
          <w:sz w:val="20"/>
          <w:szCs w:val="20"/>
        </w:rPr>
        <w:t>)</w:t>
      </w:r>
      <w:r w:rsidR="00161780" w:rsidRPr="000E590D">
        <w:rPr>
          <w:rFonts w:ascii="Times New Roman" w:hAnsi="Times New Roman" w:cs="Times New Roman"/>
          <w:sz w:val="20"/>
          <w:szCs w:val="20"/>
        </w:rPr>
        <w:fldChar w:fldCharType="end"/>
      </w:r>
      <w:r w:rsidR="009A4329" w:rsidRPr="000E590D">
        <w:rPr>
          <w:rFonts w:ascii="Times New Roman" w:hAnsi="Times New Roman" w:cs="Times New Roman"/>
          <w:sz w:val="20"/>
          <w:szCs w:val="20"/>
        </w:rPr>
        <w:t>.</w:t>
      </w:r>
      <w:r w:rsidR="002B57F4" w:rsidRPr="000E590D">
        <w:rPr>
          <w:rFonts w:ascii="Times New Roman" w:hAnsi="Times New Roman" w:cs="Times New Roman"/>
          <w:sz w:val="20"/>
          <w:szCs w:val="20"/>
        </w:rPr>
        <w:t xml:space="preserve">  </w:t>
      </w:r>
      <w:r w:rsidR="002B57F4" w:rsidRPr="000E590D">
        <w:rPr>
          <w:rFonts w:ascii="Times New Roman" w:eastAsia="PMingLiU" w:hAnsi="Times New Roman" w:cs="Times New Roman"/>
          <w:sz w:val="20"/>
          <w:szCs w:val="20"/>
          <w:lang w:eastAsia="zh-TW"/>
        </w:rPr>
        <w:t>P</w:t>
      </w:r>
      <w:r w:rsidR="002B57F4" w:rsidRPr="000E590D">
        <w:rPr>
          <w:rFonts w:ascii="Times New Roman" w:hAnsi="Times New Roman" w:cs="Times New Roman"/>
          <w:sz w:val="20"/>
          <w:szCs w:val="20"/>
        </w:rPr>
        <w:t>articipants were elderly, had end-stage OA or were waiting for joint replacement surgery in th</w:t>
      </w:r>
      <w:r w:rsidR="002B57F4" w:rsidRPr="000E590D">
        <w:rPr>
          <w:rFonts w:ascii="Times New Roman" w:eastAsia="PMingLiU" w:hAnsi="Times New Roman" w:cs="Times New Roman"/>
          <w:sz w:val="20"/>
          <w:szCs w:val="20"/>
          <w:lang w:eastAsia="zh-TW"/>
        </w:rPr>
        <w:t>o</w:t>
      </w:r>
      <w:r w:rsidR="002B57F4" w:rsidRPr="000E590D">
        <w:rPr>
          <w:rFonts w:ascii="Times New Roman" w:hAnsi="Times New Roman" w:cs="Times New Roman"/>
          <w:sz w:val="20"/>
          <w:szCs w:val="20"/>
        </w:rPr>
        <w:t>se</w:t>
      </w:r>
      <w:r w:rsidR="002B57F4" w:rsidRPr="000E590D">
        <w:rPr>
          <w:rFonts w:ascii="Times New Roman" w:eastAsia="PMingLiU" w:hAnsi="Times New Roman" w:cs="Times New Roman"/>
          <w:sz w:val="20"/>
          <w:szCs w:val="20"/>
          <w:lang w:eastAsia="zh-TW"/>
        </w:rPr>
        <w:t xml:space="preserve"> </w:t>
      </w:r>
      <w:r w:rsidR="002B57F4" w:rsidRPr="000E590D">
        <w:rPr>
          <w:rFonts w:ascii="Times New Roman" w:hAnsi="Times New Roman" w:cs="Times New Roman"/>
          <w:sz w:val="20"/>
          <w:szCs w:val="20"/>
        </w:rPr>
        <w:t>studies</w:t>
      </w:r>
      <w:r w:rsidR="002B57F4" w:rsidRPr="000E590D">
        <w:rPr>
          <w:rFonts w:ascii="Times New Roman" w:eastAsia="PMingLiU" w:hAnsi="Times New Roman" w:cs="Times New Roman"/>
          <w:sz w:val="20"/>
          <w:szCs w:val="20"/>
          <w:lang w:eastAsia="zh-TW"/>
        </w:rPr>
        <w:t xml:space="preserve">, different populations to the one accessed in the current study. </w:t>
      </w:r>
      <w:r w:rsidR="009A4329" w:rsidRPr="000E590D">
        <w:rPr>
          <w:rFonts w:ascii="Times New Roman" w:eastAsia="PMingLiU" w:hAnsi="Times New Roman" w:cs="Times New Roman"/>
          <w:sz w:val="20"/>
          <w:szCs w:val="20"/>
          <w:lang w:eastAsia="zh-TW"/>
        </w:rPr>
        <w:t>A</w:t>
      </w:r>
      <w:r w:rsidR="00E927AA" w:rsidRPr="000E590D">
        <w:rPr>
          <w:rFonts w:ascii="Times New Roman" w:hAnsi="Times New Roman" w:cs="Times New Roman"/>
          <w:sz w:val="20"/>
          <w:szCs w:val="20"/>
        </w:rPr>
        <w:t xml:space="preserve"> </w:t>
      </w:r>
      <w:r w:rsidR="00B13CEB" w:rsidRPr="000E590D">
        <w:rPr>
          <w:rFonts w:ascii="Times New Roman" w:eastAsia="PMingLiU" w:hAnsi="Times New Roman" w:cs="Times New Roman"/>
          <w:sz w:val="20"/>
          <w:szCs w:val="20"/>
          <w:lang w:eastAsia="zh-TW"/>
        </w:rPr>
        <w:t xml:space="preserve">previous </w:t>
      </w:r>
      <w:r w:rsidR="00E927AA" w:rsidRPr="000E590D">
        <w:rPr>
          <w:rFonts w:ascii="Times New Roman" w:hAnsi="Times New Roman" w:cs="Times New Roman"/>
          <w:sz w:val="20"/>
          <w:szCs w:val="20"/>
        </w:rPr>
        <w:t xml:space="preserve">study </w:t>
      </w:r>
      <w:r w:rsidR="009A4329" w:rsidRPr="000E590D">
        <w:rPr>
          <w:rFonts w:ascii="Times New Roman" w:hAnsi="Times New Roman" w:cs="Times New Roman"/>
          <w:sz w:val="20"/>
          <w:szCs w:val="20"/>
        </w:rPr>
        <w:t xml:space="preserve">in Taiwan </w:t>
      </w:r>
      <w:r w:rsidR="00E927AA" w:rsidRPr="000E590D">
        <w:rPr>
          <w:rFonts w:ascii="Times New Roman" w:hAnsi="Times New Roman" w:cs="Times New Roman"/>
          <w:sz w:val="20"/>
          <w:szCs w:val="20"/>
        </w:rPr>
        <w:t>assess</w:t>
      </w:r>
      <w:r w:rsidR="00E927AA" w:rsidRPr="000E590D">
        <w:rPr>
          <w:rFonts w:ascii="Times New Roman" w:eastAsia="PMingLiU" w:hAnsi="Times New Roman" w:cs="Times New Roman"/>
          <w:sz w:val="20"/>
          <w:szCs w:val="20"/>
          <w:lang w:eastAsia="zh-TW"/>
        </w:rPr>
        <w:t>ed</w:t>
      </w:r>
      <w:r w:rsidR="00E927AA" w:rsidRPr="000E590D">
        <w:rPr>
          <w:rFonts w:ascii="Times New Roman" w:hAnsi="Times New Roman" w:cs="Times New Roman"/>
          <w:sz w:val="20"/>
          <w:szCs w:val="20"/>
        </w:rPr>
        <w:t xml:space="preserve"> the level of pain in</w:t>
      </w:r>
      <w:r w:rsidR="00E927AA" w:rsidRPr="000E590D">
        <w:rPr>
          <w:rFonts w:ascii="Times New Roman" w:eastAsia="PMingLiU" w:hAnsi="Times New Roman" w:cs="Times New Roman"/>
          <w:sz w:val="20"/>
          <w:szCs w:val="20"/>
          <w:lang w:eastAsia="zh-TW"/>
        </w:rPr>
        <w:t xml:space="preserve"> </w:t>
      </w:r>
      <w:r w:rsidR="00E927AA" w:rsidRPr="000E590D">
        <w:rPr>
          <w:rFonts w:ascii="Times New Roman" w:hAnsi="Times New Roman" w:cs="Times New Roman"/>
          <w:sz w:val="20"/>
          <w:szCs w:val="20"/>
        </w:rPr>
        <w:t xml:space="preserve">patients with knee OA </w:t>
      </w:r>
      <w:r w:rsidR="009A4329" w:rsidRPr="000E590D">
        <w:rPr>
          <w:rFonts w:ascii="Times New Roman" w:hAnsi="Times New Roman" w:cs="Times New Roman"/>
          <w:sz w:val="20"/>
          <w:szCs w:val="20"/>
        </w:rPr>
        <w:t>as mild-to-moderate</w:t>
      </w:r>
      <w:r w:rsidR="009A4329" w:rsidRPr="000E590D" w:rsidDel="009A4329">
        <w:rPr>
          <w:rFonts w:ascii="Times New Roman" w:hAnsi="Times New Roman" w:cs="Times New Roman"/>
          <w:sz w:val="20"/>
          <w:szCs w:val="20"/>
        </w:rPr>
        <w:t xml:space="preserve"> </w:t>
      </w:r>
      <w:r w:rsidR="00E927AA" w:rsidRPr="000E590D">
        <w:rPr>
          <w:rFonts w:ascii="Times New Roman" w:eastAsia="PMingLiU" w:hAnsi="Times New Roman" w:cs="Times New Roman"/>
          <w:sz w:val="20"/>
          <w:szCs w:val="20"/>
          <w:lang w:eastAsia="zh-TW"/>
        </w:rPr>
        <w:fldChar w:fldCharType="begin"/>
      </w:r>
      <w:r w:rsidR="00E927AA" w:rsidRPr="000E590D">
        <w:rPr>
          <w:rFonts w:ascii="Times New Roman" w:eastAsia="PMingLiU" w:hAnsi="Times New Roman" w:cs="Times New Roman"/>
          <w:sz w:val="20"/>
          <w:szCs w:val="20"/>
          <w:lang w:eastAsia="zh-TW"/>
        </w:rPr>
        <w:instrText xml:space="preserve"> ADDIN EN.CITE &lt;EndNote&gt;&lt;Cite&gt;&lt;Author&gt;Lai&lt;/Author&gt;&lt;Year&gt;2007&lt;/Year&gt;&lt;RecNum&gt;655&lt;/RecNum&gt;&lt;DisplayText&gt;(Lai et al., 2007)&lt;/DisplayText&gt;&lt;record&gt;&lt;rec-number&gt;655&lt;/rec-number&gt;&lt;foreign-keys&gt;&lt;key app="EN" db-id="vstdv00zirp9raex2z1xd0apdt5wx2f9z5tx"&gt;655&lt;/key&gt;&lt;/foreign-keys&gt;&lt;ref-type name="Journal Article"&gt;17&lt;/ref-type&gt;&lt;contributors&gt;&lt;authors&gt;&lt;author&gt;Lai, J. N.&lt;/author&gt;&lt;author&gt;Chen, H. J.&lt;/author&gt;&lt;author&gt;Chen, C. C.&lt;/author&gt;&lt;author&gt;Lin, J. H.&lt;/author&gt;&lt;author&gt;Hwang, J. S.&lt;/author&gt;&lt;author&gt;Wang, J. D.&lt;/author&gt;&lt;/authors&gt;&lt;/contributors&gt;&lt;auth-address&gt;Department of Obstetrics and Gynecology, Taipei City Hospital, Yangming Branch, Taipei, Taiwan. kareny@ms10.hinet.net&lt;/auth-address&gt;&lt;titles&gt;&lt;title&gt;Duhuo jisheng tang for treating osteoarthritis of the knee: A prospective clinical observation&lt;/title&gt;&lt;secondary-title&gt;Chinese Medicine&lt;/secondary-title&gt;&lt;/titles&gt;&lt;pages&gt;4-21&lt;/pages&gt;&lt;volume&gt;2&lt;/volume&gt;&lt;edition&gt;2007/03/31&lt;/edition&gt;&lt;dates&gt;&lt;year&gt;2007&lt;/year&gt;&lt;/dates&gt;&lt;isbn&gt;1749-8546 (Electronic)&amp;#xD;1749-8546 (Linking)&lt;/isbn&gt;&lt;accession-num&gt;17394666&lt;/accession-num&gt;&lt;urls&gt;&lt;related-urls&gt;&lt;url&gt;http://www.ncbi.nlm.nih.gov/entrez/query.fcgi?cmd=Retrieve&amp;amp;db=PubMed&amp;amp;dopt=Citation&amp;amp;list_uids=17394666&lt;/url&gt;&lt;url&gt;http://www.ncbi.nlm.nih.gov/pmc/articles/PMC1852314/pdf/1749-8546-2-4.pdf&lt;/url&gt;&lt;/related-urls&gt;&lt;/urls&gt;&lt;custom2&gt;1852314&lt;/custom2&gt;&lt;electronic-resource-num&gt;1749-8546-2-4 [pii]&amp;#xD;10.1186/1749-8546-2-4&lt;/electronic-resource-num&gt;&lt;language&gt;eng&lt;/language&gt;&lt;/record&gt;&lt;/Cite&gt;&lt;/EndNote&gt;</w:instrText>
      </w:r>
      <w:r w:rsidR="00E927AA" w:rsidRPr="000E590D">
        <w:rPr>
          <w:rFonts w:ascii="Times New Roman" w:eastAsia="PMingLiU" w:hAnsi="Times New Roman" w:cs="Times New Roman"/>
          <w:sz w:val="20"/>
          <w:szCs w:val="20"/>
          <w:lang w:eastAsia="zh-TW"/>
        </w:rPr>
        <w:fldChar w:fldCharType="separate"/>
      </w:r>
      <w:r w:rsidR="00E927AA" w:rsidRPr="000E590D">
        <w:rPr>
          <w:rFonts w:ascii="Times New Roman" w:eastAsia="PMingLiU" w:hAnsi="Times New Roman" w:cs="Times New Roman"/>
          <w:noProof/>
          <w:sz w:val="20"/>
          <w:szCs w:val="20"/>
          <w:lang w:eastAsia="zh-TW"/>
        </w:rPr>
        <w:t>(</w:t>
      </w:r>
      <w:hyperlink w:anchor="_ENREF_27" w:tooltip="Lai, 2007 #655" w:history="1">
        <w:r w:rsidR="00AB6AB3" w:rsidRPr="000E590D">
          <w:rPr>
            <w:rFonts w:ascii="Times New Roman" w:eastAsia="PMingLiU" w:hAnsi="Times New Roman" w:cs="Times New Roman"/>
            <w:noProof/>
            <w:sz w:val="20"/>
            <w:szCs w:val="20"/>
            <w:lang w:eastAsia="zh-TW"/>
          </w:rPr>
          <w:t>Lai et al., 2007</w:t>
        </w:r>
      </w:hyperlink>
      <w:r w:rsidR="00E927AA" w:rsidRPr="000E590D">
        <w:rPr>
          <w:rFonts w:ascii="Times New Roman" w:eastAsia="PMingLiU" w:hAnsi="Times New Roman" w:cs="Times New Roman"/>
          <w:noProof/>
          <w:sz w:val="20"/>
          <w:szCs w:val="20"/>
          <w:lang w:eastAsia="zh-TW"/>
        </w:rPr>
        <w:t>)</w:t>
      </w:r>
      <w:r w:rsidR="00E927AA" w:rsidRPr="000E590D">
        <w:rPr>
          <w:rFonts w:ascii="Times New Roman" w:eastAsia="PMingLiU" w:hAnsi="Times New Roman" w:cs="Times New Roman"/>
          <w:sz w:val="20"/>
          <w:szCs w:val="20"/>
          <w:lang w:eastAsia="zh-TW"/>
        </w:rPr>
        <w:fldChar w:fldCharType="end"/>
      </w:r>
      <w:r w:rsidR="00E927AA" w:rsidRPr="000E590D">
        <w:rPr>
          <w:rFonts w:ascii="Times New Roman" w:eastAsia="PMingLiU" w:hAnsi="Times New Roman" w:cs="Times New Roman"/>
          <w:sz w:val="20"/>
          <w:szCs w:val="20"/>
          <w:lang w:eastAsia="zh-TW"/>
        </w:rPr>
        <w:t xml:space="preserve">. </w:t>
      </w:r>
      <w:r w:rsidR="009A4329" w:rsidRPr="000E590D">
        <w:rPr>
          <w:rFonts w:ascii="Times New Roman" w:hAnsi="Times New Roman" w:cs="Times New Roman"/>
          <w:sz w:val="20"/>
          <w:szCs w:val="20"/>
        </w:rPr>
        <w:t>P</w:t>
      </w:r>
      <w:r w:rsidR="00E927AA" w:rsidRPr="000E590D">
        <w:rPr>
          <w:rFonts w:ascii="Times New Roman" w:hAnsi="Times New Roman" w:cs="Times New Roman"/>
          <w:sz w:val="20"/>
          <w:szCs w:val="20"/>
        </w:rPr>
        <w:t xml:space="preserve">ain </w:t>
      </w:r>
      <w:r w:rsidR="009A4329" w:rsidRPr="000E590D">
        <w:rPr>
          <w:rFonts w:ascii="Times New Roman" w:hAnsi="Times New Roman" w:cs="Times New Roman"/>
          <w:sz w:val="20"/>
          <w:szCs w:val="20"/>
        </w:rPr>
        <w:t xml:space="preserve">levels were </w:t>
      </w:r>
      <w:r w:rsidR="00E927AA" w:rsidRPr="000E590D">
        <w:rPr>
          <w:rFonts w:ascii="Times New Roman" w:hAnsi="Times New Roman" w:cs="Times New Roman"/>
          <w:sz w:val="20"/>
          <w:szCs w:val="20"/>
        </w:rPr>
        <w:t xml:space="preserve">slightly lower than </w:t>
      </w:r>
      <w:r w:rsidR="00B60D47" w:rsidRPr="000E590D">
        <w:rPr>
          <w:rFonts w:ascii="Times New Roman" w:hAnsi="Times New Roman" w:cs="Times New Roman"/>
          <w:sz w:val="20"/>
          <w:szCs w:val="20"/>
        </w:rPr>
        <w:t xml:space="preserve">this </w:t>
      </w:r>
      <w:r w:rsidR="00E927AA" w:rsidRPr="000E590D">
        <w:rPr>
          <w:rFonts w:ascii="Times New Roman" w:hAnsi="Times New Roman" w:cs="Times New Roman"/>
          <w:sz w:val="20"/>
          <w:szCs w:val="20"/>
        </w:rPr>
        <w:t>study,</w:t>
      </w:r>
      <w:r w:rsidR="009A4329" w:rsidRPr="000E590D">
        <w:rPr>
          <w:rFonts w:ascii="Times New Roman" w:hAnsi="Times New Roman" w:cs="Times New Roman"/>
          <w:sz w:val="20"/>
          <w:szCs w:val="20"/>
        </w:rPr>
        <w:t xml:space="preserve"> although in both studies</w:t>
      </w:r>
      <w:r w:rsidR="00107B09" w:rsidRPr="000E590D">
        <w:rPr>
          <w:rFonts w:ascii="Times New Roman" w:hAnsi="Times New Roman" w:cs="Times New Roman"/>
          <w:sz w:val="20"/>
          <w:szCs w:val="20"/>
        </w:rPr>
        <w:t xml:space="preserve">, participants were recruited from large hospitals in Taiwan </w:t>
      </w:r>
      <w:r w:rsidR="00107B09" w:rsidRPr="000E590D">
        <w:rPr>
          <w:rFonts w:ascii="Times New Roman" w:hAnsi="Times New Roman" w:cs="Times New Roman"/>
          <w:sz w:val="20"/>
          <w:szCs w:val="20"/>
        </w:rPr>
        <w:lastRenderedPageBreak/>
        <w:t>that included specialist medical centres, and the severity of OA in participants was mild-to-moderate as diagnosed by radiography.</w:t>
      </w:r>
      <w:r w:rsidR="00897FB4" w:rsidRPr="000E590D">
        <w:rPr>
          <w:rFonts w:ascii="Times New Roman" w:eastAsia="PMingLiU" w:hAnsi="Times New Roman" w:cs="Times New Roman"/>
          <w:sz w:val="20"/>
          <w:szCs w:val="20"/>
          <w:lang w:eastAsia="zh-TW"/>
        </w:rPr>
        <w:t xml:space="preserve"> </w:t>
      </w:r>
    </w:p>
    <w:p w14:paraId="6C8E6046" w14:textId="77777777" w:rsidR="001670BC" w:rsidRPr="000E590D" w:rsidRDefault="001670BC" w:rsidP="00BE7994">
      <w:pPr>
        <w:spacing w:after="0" w:line="480" w:lineRule="auto"/>
        <w:rPr>
          <w:rFonts w:ascii="Times New Roman" w:eastAsia="PMingLiU" w:hAnsi="Times New Roman" w:cs="Times New Roman"/>
          <w:sz w:val="20"/>
          <w:szCs w:val="20"/>
          <w:lang w:eastAsia="zh-TW"/>
        </w:rPr>
      </w:pPr>
    </w:p>
    <w:p w14:paraId="2D104B80" w14:textId="698C688C" w:rsidR="008104EB" w:rsidRPr="000E590D" w:rsidRDefault="00584C1C" w:rsidP="00BE7994">
      <w:pPr>
        <w:spacing w:after="0" w:line="480" w:lineRule="auto"/>
        <w:rPr>
          <w:rFonts w:ascii="Times New Roman" w:eastAsia="PMingLiU" w:hAnsi="Times New Roman" w:cs="Times New Roman"/>
          <w:sz w:val="20"/>
          <w:szCs w:val="20"/>
          <w:lang w:eastAsia="zh-TW"/>
        </w:rPr>
      </w:pPr>
      <w:r w:rsidRPr="000E590D">
        <w:rPr>
          <w:rFonts w:ascii="Times New Roman" w:eastAsia="PMingLiU" w:hAnsi="Times New Roman" w:cs="Times New Roman"/>
          <w:sz w:val="20"/>
          <w:szCs w:val="20"/>
          <w:lang w:eastAsia="zh-TW"/>
        </w:rPr>
        <w:t>Although</w:t>
      </w:r>
      <w:r w:rsidR="0086288C" w:rsidRPr="000E590D">
        <w:rPr>
          <w:rFonts w:ascii="Times New Roman" w:eastAsia="PMingLiU" w:hAnsi="Times New Roman" w:cs="Times New Roman"/>
          <w:sz w:val="20"/>
          <w:szCs w:val="20"/>
          <w:lang w:eastAsia="zh-TW"/>
        </w:rPr>
        <w:t xml:space="preserve"> pain is a physical sensation</w:t>
      </w:r>
      <w:r w:rsidRPr="000E590D">
        <w:rPr>
          <w:rFonts w:ascii="Times New Roman" w:eastAsia="PMingLiU" w:hAnsi="Times New Roman" w:cs="Times New Roman"/>
          <w:sz w:val="20"/>
          <w:szCs w:val="20"/>
          <w:lang w:eastAsia="zh-TW"/>
        </w:rPr>
        <w:t xml:space="preserve"> common to all individuals, reactions to pain may differ according to culture and custom</w:t>
      </w:r>
      <w:r w:rsidR="0086288C" w:rsidRPr="000E590D">
        <w:rPr>
          <w:rFonts w:ascii="Times New Roman" w:eastAsia="PMingLiU" w:hAnsi="Times New Roman" w:cs="Times New Roman"/>
          <w:sz w:val="20"/>
          <w:szCs w:val="20"/>
          <w:lang w:eastAsia="zh-TW"/>
        </w:rPr>
        <w:t xml:space="preserve"> </w:t>
      </w:r>
      <w:r w:rsidR="0086288C" w:rsidRPr="000E590D">
        <w:rPr>
          <w:rFonts w:ascii="Times New Roman" w:eastAsia="PMingLiU" w:hAnsi="Times New Roman" w:cs="Times New Roman"/>
          <w:sz w:val="20"/>
          <w:szCs w:val="20"/>
          <w:lang w:eastAsia="zh-TW"/>
        </w:rPr>
        <w:fldChar w:fldCharType="begin"/>
      </w:r>
      <w:r w:rsidR="0086288C" w:rsidRPr="000E590D">
        <w:rPr>
          <w:rFonts w:ascii="Times New Roman" w:eastAsia="PMingLiU" w:hAnsi="Times New Roman" w:cs="Times New Roman"/>
          <w:sz w:val="20"/>
          <w:szCs w:val="20"/>
          <w:lang w:eastAsia="zh-TW"/>
        </w:rPr>
        <w:instrText xml:space="preserve"> ADDIN EN.CITE &lt;EndNote&gt;&lt;Cite&gt;&lt;Author&gt;Calliste&lt;/Author&gt;&lt;Year&gt;2003&lt;/Year&gt;&lt;RecNum&gt;59&lt;/RecNum&gt;&lt;DisplayText&gt;(Calliste, 2003)&lt;/DisplayText&gt;&lt;record&gt;&lt;rec-number&gt;59&lt;/rec-number&gt;&lt;foreign-keys&gt;&lt;key app="EN" db-id="2zz2t5wswsp0pieeapzv0xvdrd20rz2ws9v5"&gt;59&lt;/key&gt;&lt;/foreign-keys&gt;&lt;ref-type name="Journal Article"&gt;17&lt;/ref-type&gt;&lt;contributors&gt;&lt;authors&gt;&lt;author&gt;Calliste, L. C.&lt;/author&gt;&lt;/authors&gt;&lt;/contributors&gt;&lt;titles&gt;&lt;title&gt;Cultural Influences on Pain Perceptions and Behaviors&lt;/title&gt;&lt;secondary-title&gt;Home Health Care Management &amp;amp; Practice&lt;/secondary-title&gt;&lt;/titles&gt;&lt;periodical&gt;&lt;full-title&gt;Home Health Care Management &amp;amp; Practice&lt;/full-title&gt;&lt;/periodical&gt;&lt;pages&gt;207-211&lt;/pages&gt;&lt;volume&gt;15&lt;/volume&gt;&lt;number&gt;3&lt;/number&gt;&lt;section&gt;207&lt;/section&gt;&lt;dates&gt;&lt;year&gt;2003&lt;/year&gt;&lt;/dates&gt;&lt;urls&gt;&lt;/urls&gt;&lt;electronic-resource-num&gt;10.1177/1084822302250687&lt;/electronic-resource-num&gt;&lt;/record&gt;&lt;/Cite&gt;&lt;/EndNote&gt;</w:instrText>
      </w:r>
      <w:r w:rsidR="0086288C" w:rsidRPr="000E590D">
        <w:rPr>
          <w:rFonts w:ascii="Times New Roman" w:eastAsia="PMingLiU" w:hAnsi="Times New Roman" w:cs="Times New Roman"/>
          <w:sz w:val="20"/>
          <w:szCs w:val="20"/>
          <w:lang w:eastAsia="zh-TW"/>
        </w:rPr>
        <w:fldChar w:fldCharType="separate"/>
      </w:r>
      <w:r w:rsidR="0086288C" w:rsidRPr="000E590D">
        <w:rPr>
          <w:rFonts w:ascii="Times New Roman" w:eastAsia="PMingLiU" w:hAnsi="Times New Roman" w:cs="Times New Roman"/>
          <w:noProof/>
          <w:sz w:val="20"/>
          <w:szCs w:val="20"/>
          <w:lang w:eastAsia="zh-TW"/>
        </w:rPr>
        <w:t>(</w:t>
      </w:r>
      <w:hyperlink w:anchor="_ENREF_9" w:tooltip="Calliste, 2003 #59" w:history="1">
        <w:r w:rsidR="00AB6AB3" w:rsidRPr="000E590D">
          <w:rPr>
            <w:rFonts w:ascii="Times New Roman" w:eastAsia="PMingLiU" w:hAnsi="Times New Roman" w:cs="Times New Roman"/>
            <w:noProof/>
            <w:sz w:val="20"/>
            <w:szCs w:val="20"/>
            <w:lang w:eastAsia="zh-TW"/>
          </w:rPr>
          <w:t>Calliste, 2003</w:t>
        </w:r>
      </w:hyperlink>
      <w:r w:rsidR="0086288C" w:rsidRPr="000E590D">
        <w:rPr>
          <w:rFonts w:ascii="Times New Roman" w:eastAsia="PMingLiU" w:hAnsi="Times New Roman" w:cs="Times New Roman"/>
          <w:noProof/>
          <w:sz w:val="20"/>
          <w:szCs w:val="20"/>
          <w:lang w:eastAsia="zh-TW"/>
        </w:rPr>
        <w:t>)</w:t>
      </w:r>
      <w:r w:rsidR="0086288C" w:rsidRPr="000E590D">
        <w:rPr>
          <w:rFonts w:ascii="Times New Roman" w:eastAsia="PMingLiU" w:hAnsi="Times New Roman" w:cs="Times New Roman"/>
          <w:sz w:val="20"/>
          <w:szCs w:val="20"/>
          <w:lang w:eastAsia="zh-TW"/>
        </w:rPr>
        <w:fldChar w:fldCharType="end"/>
      </w:r>
      <w:r w:rsidR="0086288C" w:rsidRPr="000E590D">
        <w:rPr>
          <w:rFonts w:ascii="Times New Roman" w:eastAsia="PMingLiU" w:hAnsi="Times New Roman" w:cs="Times New Roman"/>
          <w:sz w:val="20"/>
          <w:szCs w:val="20"/>
          <w:lang w:eastAsia="zh-TW"/>
        </w:rPr>
        <w:t xml:space="preserve">. </w:t>
      </w:r>
      <w:r w:rsidR="0090462B" w:rsidRPr="000E590D">
        <w:rPr>
          <w:rFonts w:ascii="Times New Roman" w:eastAsia="PMingLiU" w:hAnsi="Times New Roman" w:cs="Times New Roman"/>
          <w:sz w:val="20"/>
          <w:szCs w:val="20"/>
          <w:lang w:eastAsia="zh-TW"/>
        </w:rPr>
        <w:t xml:space="preserve"> </w:t>
      </w:r>
      <w:r w:rsidR="00B91D3A" w:rsidRPr="000E590D">
        <w:rPr>
          <w:rFonts w:ascii="Times New Roman" w:eastAsia="PMingLiU" w:hAnsi="Times New Roman" w:cs="Times New Roman"/>
          <w:sz w:val="20"/>
          <w:szCs w:val="20"/>
          <w:lang w:eastAsia="zh-TW"/>
        </w:rPr>
        <w:t xml:space="preserve">Most of the participants in our study followed a traditional religion and </w:t>
      </w:r>
      <w:r w:rsidR="00B91D3A" w:rsidRPr="000E590D">
        <w:rPr>
          <w:rFonts w:ascii="Times New Roman" w:eastAsia="PMingLiU" w:hAnsi="Times New Roman" w:cs="Times New Roman"/>
          <w:sz w:val="20"/>
          <w:szCs w:val="20"/>
          <w:lang w:val="en-NZ" w:eastAsia="zh-TW"/>
        </w:rPr>
        <w:t>not Buddhism or Taoism.</w:t>
      </w:r>
      <w:r w:rsidR="00B91D3A" w:rsidRPr="000E590D">
        <w:rPr>
          <w:rFonts w:ascii="Times New Roman" w:eastAsia="PMingLiU" w:hAnsi="Times New Roman" w:cs="Times New Roman"/>
          <w:b/>
          <w:i/>
          <w:sz w:val="20"/>
          <w:szCs w:val="20"/>
          <w:lang w:val="en-NZ" w:eastAsia="zh-TW"/>
        </w:rPr>
        <w:t xml:space="preserve"> </w:t>
      </w:r>
      <w:r w:rsidR="00877618" w:rsidRPr="000E590D">
        <w:rPr>
          <w:rFonts w:ascii="Times New Roman" w:eastAsia="PMingLiU" w:hAnsi="Times New Roman" w:cs="Times New Roman"/>
          <w:sz w:val="20"/>
          <w:szCs w:val="20"/>
          <w:lang w:eastAsia="zh-TW"/>
        </w:rPr>
        <w:t xml:space="preserve">Different </w:t>
      </w:r>
      <w:r w:rsidR="00ED7403" w:rsidRPr="000E590D">
        <w:rPr>
          <w:rFonts w:ascii="Times New Roman" w:eastAsia="PMingLiU" w:hAnsi="Times New Roman" w:cs="Times New Roman"/>
          <w:sz w:val="20"/>
          <w:szCs w:val="20"/>
          <w:lang w:eastAsia="zh-TW"/>
        </w:rPr>
        <w:t>level</w:t>
      </w:r>
      <w:r w:rsidR="00877618" w:rsidRPr="000E590D">
        <w:rPr>
          <w:rFonts w:ascii="Times New Roman" w:eastAsia="PMingLiU" w:hAnsi="Times New Roman" w:cs="Times New Roman"/>
          <w:sz w:val="20"/>
          <w:szCs w:val="20"/>
          <w:lang w:eastAsia="zh-TW"/>
        </w:rPr>
        <w:t>s</w:t>
      </w:r>
      <w:r w:rsidR="00ED7403" w:rsidRPr="000E590D">
        <w:rPr>
          <w:rFonts w:ascii="Times New Roman" w:eastAsia="PMingLiU" w:hAnsi="Times New Roman" w:cs="Times New Roman"/>
          <w:sz w:val="20"/>
          <w:szCs w:val="20"/>
          <w:lang w:eastAsia="zh-TW"/>
        </w:rPr>
        <w:t xml:space="preserve"> of pain</w:t>
      </w:r>
      <w:r w:rsidR="00177537" w:rsidRPr="000E590D">
        <w:rPr>
          <w:rFonts w:ascii="Times New Roman" w:eastAsia="PMingLiU" w:hAnsi="Times New Roman" w:cs="Times New Roman"/>
          <w:sz w:val="20"/>
          <w:szCs w:val="20"/>
          <w:lang w:eastAsia="zh-TW"/>
        </w:rPr>
        <w:t xml:space="preserve"> </w:t>
      </w:r>
      <w:r w:rsidR="00877618" w:rsidRPr="000E590D">
        <w:rPr>
          <w:rFonts w:ascii="Times New Roman" w:eastAsia="PMingLiU" w:hAnsi="Times New Roman" w:cs="Times New Roman"/>
          <w:sz w:val="20"/>
          <w:szCs w:val="20"/>
          <w:lang w:eastAsia="zh-TW"/>
        </w:rPr>
        <w:t>were self-reported by</w:t>
      </w:r>
      <w:r w:rsidR="00ED7403" w:rsidRPr="000E590D">
        <w:rPr>
          <w:rFonts w:ascii="Times New Roman" w:eastAsia="PMingLiU" w:hAnsi="Times New Roman" w:cs="Times New Roman"/>
          <w:sz w:val="20"/>
          <w:szCs w:val="20"/>
          <w:lang w:eastAsia="zh-TW"/>
        </w:rPr>
        <w:t xml:space="preserve"> </w:t>
      </w:r>
      <w:r w:rsidR="00B91D3A" w:rsidRPr="000E590D">
        <w:rPr>
          <w:rFonts w:ascii="Times New Roman" w:eastAsia="PMingLiU" w:hAnsi="Times New Roman" w:cs="Times New Roman"/>
          <w:sz w:val="20"/>
          <w:szCs w:val="20"/>
          <w:lang w:eastAsia="zh-TW"/>
        </w:rPr>
        <w:t xml:space="preserve">our study participants </w:t>
      </w:r>
      <w:r w:rsidR="00877618" w:rsidRPr="000E590D">
        <w:rPr>
          <w:rFonts w:ascii="Times New Roman" w:eastAsia="PMingLiU" w:hAnsi="Times New Roman" w:cs="Times New Roman"/>
          <w:sz w:val="20"/>
          <w:szCs w:val="20"/>
          <w:lang w:eastAsia="zh-TW"/>
        </w:rPr>
        <w:t>compared with</w:t>
      </w:r>
      <w:r w:rsidR="00ED7403" w:rsidRPr="000E590D">
        <w:rPr>
          <w:rFonts w:ascii="Times New Roman" w:eastAsia="PMingLiU" w:hAnsi="Times New Roman" w:cs="Times New Roman"/>
          <w:sz w:val="20"/>
          <w:szCs w:val="20"/>
          <w:lang w:eastAsia="zh-TW"/>
        </w:rPr>
        <w:t xml:space="preserve"> western studies (</w:t>
      </w:r>
      <w:r w:rsidR="00ED7403" w:rsidRPr="000E590D">
        <w:rPr>
          <w:rFonts w:ascii="Times New Roman" w:hAnsi="Times New Roman" w:cs="Times New Roman"/>
          <w:sz w:val="20"/>
          <w:szCs w:val="20"/>
        </w:rPr>
        <w:t>mild-to-moderate</w:t>
      </w:r>
      <w:r w:rsidR="00ED7403" w:rsidRPr="000E590D">
        <w:rPr>
          <w:rFonts w:ascii="Times New Roman" w:eastAsia="PMingLiU" w:hAnsi="Times New Roman" w:cs="Times New Roman"/>
          <w:sz w:val="20"/>
          <w:szCs w:val="20"/>
          <w:lang w:eastAsia="zh-TW"/>
        </w:rPr>
        <w:t xml:space="preserve"> vs </w:t>
      </w:r>
      <w:r w:rsidR="00ED7403" w:rsidRPr="000E590D">
        <w:rPr>
          <w:rFonts w:ascii="Times New Roman" w:hAnsi="Times New Roman" w:cs="Times New Roman"/>
          <w:sz w:val="20"/>
          <w:szCs w:val="20"/>
        </w:rPr>
        <w:t>moderate-to-severe</w:t>
      </w:r>
      <w:r w:rsidR="00ED7403" w:rsidRPr="000E590D">
        <w:rPr>
          <w:rFonts w:ascii="Times New Roman" w:eastAsia="PMingLiU" w:hAnsi="Times New Roman" w:cs="Times New Roman"/>
          <w:sz w:val="20"/>
          <w:szCs w:val="20"/>
          <w:lang w:eastAsia="zh-TW"/>
        </w:rPr>
        <w:t>).</w:t>
      </w:r>
      <w:r w:rsidR="00B36A43" w:rsidRPr="000E590D">
        <w:rPr>
          <w:rFonts w:ascii="Times New Roman" w:eastAsia="PMingLiU" w:hAnsi="Times New Roman" w:cs="Times New Roman"/>
          <w:sz w:val="20"/>
          <w:szCs w:val="20"/>
          <w:lang w:eastAsia="zh-TW"/>
        </w:rPr>
        <w:t xml:space="preserve"> </w:t>
      </w:r>
      <w:r w:rsidR="0060156D" w:rsidRPr="000E590D">
        <w:rPr>
          <w:rFonts w:ascii="Times New Roman" w:eastAsia="PMingLiU" w:hAnsi="Times New Roman" w:cs="Times New Roman"/>
          <w:sz w:val="20"/>
          <w:szCs w:val="20"/>
          <w:lang w:eastAsia="zh-TW"/>
        </w:rPr>
        <w:t xml:space="preserve">Many </w:t>
      </w:r>
      <w:r w:rsidR="00022E6A" w:rsidRPr="000E590D">
        <w:rPr>
          <w:rFonts w:ascii="Times New Roman" w:eastAsia="PMingLiU" w:hAnsi="Times New Roman" w:cs="Times New Roman"/>
          <w:sz w:val="20"/>
          <w:szCs w:val="20"/>
          <w:lang w:eastAsia="zh-TW"/>
        </w:rPr>
        <w:t xml:space="preserve">Chinese may </w:t>
      </w:r>
      <w:r w:rsidR="0060156D" w:rsidRPr="000E590D">
        <w:rPr>
          <w:rFonts w:ascii="Times New Roman" w:eastAsia="PMingLiU" w:hAnsi="Times New Roman" w:cs="Times New Roman"/>
          <w:sz w:val="20"/>
          <w:szCs w:val="20"/>
          <w:lang w:eastAsia="zh-TW"/>
        </w:rPr>
        <w:t>believe</w:t>
      </w:r>
      <w:r w:rsidR="00022E6A" w:rsidRPr="000E590D">
        <w:rPr>
          <w:rFonts w:ascii="Times New Roman" w:eastAsia="PMingLiU" w:hAnsi="Times New Roman" w:cs="Times New Roman"/>
          <w:sz w:val="20"/>
          <w:szCs w:val="20"/>
          <w:lang w:eastAsia="zh-TW"/>
        </w:rPr>
        <w:t xml:space="preserve"> that pain is caused by </w:t>
      </w:r>
      <w:r w:rsidR="0060156D" w:rsidRPr="000E590D">
        <w:rPr>
          <w:rFonts w:ascii="Times New Roman" w:eastAsia="PMingLiU" w:hAnsi="Times New Roman" w:cs="Times New Roman"/>
          <w:sz w:val="20"/>
          <w:szCs w:val="20"/>
          <w:lang w:eastAsia="zh-TW"/>
        </w:rPr>
        <w:t xml:space="preserve">an </w:t>
      </w:r>
      <w:r w:rsidR="00A36269" w:rsidRPr="000E590D">
        <w:rPr>
          <w:rFonts w:ascii="Times New Roman" w:eastAsia="PMingLiU" w:hAnsi="Times New Roman" w:cs="Times New Roman"/>
          <w:sz w:val="20"/>
          <w:szCs w:val="20"/>
          <w:lang w:eastAsia="zh-TW"/>
        </w:rPr>
        <w:t xml:space="preserve">imbalance of </w:t>
      </w:r>
      <w:r w:rsidR="00022E6A" w:rsidRPr="000E590D">
        <w:rPr>
          <w:rFonts w:ascii="Times New Roman" w:eastAsia="PMingLiU" w:hAnsi="Times New Roman" w:cs="Times New Roman"/>
          <w:sz w:val="20"/>
          <w:szCs w:val="20"/>
          <w:lang w:eastAsia="zh-TW"/>
        </w:rPr>
        <w:t>“Yin” and “</w:t>
      </w:r>
      <w:r w:rsidR="0060156D" w:rsidRPr="000E590D">
        <w:rPr>
          <w:rFonts w:ascii="Times New Roman" w:eastAsia="PMingLiU" w:hAnsi="Times New Roman" w:cs="Times New Roman"/>
          <w:sz w:val="20"/>
          <w:szCs w:val="20"/>
          <w:lang w:eastAsia="zh-TW"/>
        </w:rPr>
        <w:t>Yang</w:t>
      </w:r>
      <w:r w:rsidR="00022E6A" w:rsidRPr="000E590D">
        <w:rPr>
          <w:rFonts w:ascii="Times New Roman" w:eastAsia="PMingLiU" w:hAnsi="Times New Roman" w:cs="Times New Roman"/>
          <w:sz w:val="20"/>
          <w:szCs w:val="20"/>
          <w:lang w:eastAsia="zh-TW"/>
        </w:rPr>
        <w:t>”</w:t>
      </w:r>
      <w:r w:rsidR="0060156D" w:rsidRPr="000E590D">
        <w:rPr>
          <w:rFonts w:ascii="Times New Roman" w:eastAsia="PMingLiU" w:hAnsi="Times New Roman" w:cs="Times New Roman"/>
          <w:sz w:val="20"/>
          <w:szCs w:val="20"/>
          <w:lang w:eastAsia="zh-TW"/>
        </w:rPr>
        <w:t xml:space="preserve"> and </w:t>
      </w:r>
      <w:r w:rsidR="00751BC8" w:rsidRPr="000E590D">
        <w:rPr>
          <w:rFonts w:ascii="Times New Roman" w:eastAsia="PMingLiU" w:hAnsi="Times New Roman" w:cs="Times New Roman"/>
          <w:sz w:val="20"/>
          <w:szCs w:val="20"/>
          <w:lang w:eastAsia="zh-TW"/>
        </w:rPr>
        <w:t xml:space="preserve">tend to treat their pain by traditional </w:t>
      </w:r>
      <w:r w:rsidR="0060156D" w:rsidRPr="000E590D">
        <w:rPr>
          <w:rFonts w:ascii="Times New Roman" w:eastAsia="PMingLiU" w:hAnsi="Times New Roman" w:cs="Times New Roman"/>
          <w:sz w:val="20"/>
          <w:szCs w:val="20"/>
          <w:lang w:eastAsia="zh-TW"/>
        </w:rPr>
        <w:t>methods</w:t>
      </w:r>
      <w:r w:rsidR="00751BC8" w:rsidRPr="000E590D">
        <w:rPr>
          <w:rFonts w:ascii="Times New Roman" w:eastAsia="PMingLiU" w:hAnsi="Times New Roman" w:cs="Times New Roman"/>
          <w:sz w:val="20"/>
          <w:szCs w:val="20"/>
          <w:lang w:eastAsia="zh-TW"/>
        </w:rPr>
        <w:t xml:space="preserve">, such as </w:t>
      </w:r>
      <w:r w:rsidR="0060156D" w:rsidRPr="000E590D">
        <w:rPr>
          <w:rFonts w:ascii="Times New Roman" w:eastAsia="PMingLiU" w:hAnsi="Times New Roman" w:cs="Times New Roman"/>
          <w:sz w:val="20"/>
          <w:szCs w:val="20"/>
          <w:lang w:eastAsia="zh-TW"/>
        </w:rPr>
        <w:t xml:space="preserve">the </w:t>
      </w:r>
      <w:r w:rsidR="00751BC8" w:rsidRPr="000E590D">
        <w:rPr>
          <w:rFonts w:ascii="Times New Roman" w:eastAsia="PMingLiU" w:hAnsi="Times New Roman" w:cs="Times New Roman"/>
          <w:sz w:val="20"/>
          <w:szCs w:val="20"/>
          <w:lang w:eastAsia="zh-TW"/>
        </w:rPr>
        <w:t xml:space="preserve">use of Chinese </w:t>
      </w:r>
      <w:r w:rsidR="0060156D" w:rsidRPr="000E590D">
        <w:rPr>
          <w:rFonts w:ascii="Times New Roman" w:eastAsia="PMingLiU" w:hAnsi="Times New Roman" w:cs="Times New Roman"/>
          <w:sz w:val="20"/>
          <w:szCs w:val="20"/>
          <w:lang w:eastAsia="zh-TW"/>
        </w:rPr>
        <w:t xml:space="preserve">medicine </w:t>
      </w:r>
      <w:r w:rsidR="00751BC8" w:rsidRPr="000E590D">
        <w:rPr>
          <w:rFonts w:ascii="Times New Roman" w:eastAsia="PMingLiU" w:hAnsi="Times New Roman" w:cs="Times New Roman"/>
          <w:sz w:val="20"/>
          <w:szCs w:val="20"/>
          <w:lang w:eastAsia="zh-TW"/>
        </w:rPr>
        <w:t xml:space="preserve">or acupuncture. </w:t>
      </w:r>
      <w:r w:rsidR="0060156D" w:rsidRPr="000E590D">
        <w:rPr>
          <w:rFonts w:ascii="Times New Roman" w:eastAsia="PMingLiU" w:hAnsi="Times New Roman" w:cs="Times New Roman"/>
          <w:sz w:val="20"/>
          <w:szCs w:val="20"/>
          <w:lang w:eastAsia="zh-TW"/>
        </w:rPr>
        <w:t xml:space="preserve">Others prefer to perform religion ceremonies to eliminate pain before they contact a medical doctor </w:t>
      </w:r>
      <w:r w:rsidR="0060156D" w:rsidRPr="000E590D">
        <w:rPr>
          <w:rFonts w:ascii="Times New Roman" w:eastAsia="PMingLiU" w:hAnsi="Times New Roman" w:cs="Times New Roman"/>
          <w:sz w:val="20"/>
          <w:szCs w:val="20"/>
          <w:lang w:eastAsia="zh-TW"/>
        </w:rPr>
        <w:fldChar w:fldCharType="begin"/>
      </w:r>
      <w:r w:rsidR="0060156D" w:rsidRPr="000E590D">
        <w:rPr>
          <w:rFonts w:ascii="Times New Roman" w:eastAsia="PMingLiU" w:hAnsi="Times New Roman" w:cs="Times New Roman"/>
          <w:sz w:val="20"/>
          <w:szCs w:val="20"/>
          <w:lang w:eastAsia="zh-TW"/>
        </w:rPr>
        <w:instrText xml:space="preserve"> ADDIN EN.CITE &lt;EndNote&gt;&lt;Cite&gt;&lt;Author&gt;Chen&lt;/Author&gt;&lt;Year&gt;2008&lt;/Year&gt;&lt;RecNum&gt;53&lt;/RecNum&gt;&lt;DisplayText&gt;(Chen, Miaskowski, Dodd, &amp;amp; Pantilat, 2008)&lt;/DisplayText&gt;&lt;record&gt;&lt;rec-number&gt;53&lt;/rec-number&gt;&lt;foreign-keys&gt;&lt;key app="EN" db-id="2zz2t5wswsp0pieeapzv0xvdrd20rz2ws9v5"&gt;53&lt;/key&gt;&lt;/foreign-keys&gt;&lt;ref-type name="Journal Article"&gt;17&lt;/ref-type&gt;&lt;contributors&gt;&lt;authors&gt;&lt;author&gt;Chen, L. M.&lt;/author&gt;&lt;author&gt;Miaskowski, C.&lt;/author&gt;&lt;author&gt;Dodd, M.&lt;/author&gt;&lt;author&gt;Pantilat, S.&lt;/author&gt;&lt;/authors&gt;&lt;/contributors&gt;&lt;auth-address&gt;School of Nursing, Kaohsiung Medical University, Kaohsiung City, Taiwan. Lih-Mih.Chen@ucsf.edu&lt;/auth-address&gt;&lt;titles&gt;&lt;title&gt;Concepts within the Chinese culture that influence the cancer pain experience&lt;/title&gt;&lt;secondary-title&gt;Cancer Nurs&lt;/secondary-title&gt;&lt;alt-title&gt;Cancer nursing&lt;/alt-title&gt;&lt;/titles&gt;&lt;periodical&gt;&lt;full-title&gt;Cancer Nurs&lt;/full-title&gt;&lt;abbr-1&gt;Cancer nursing&lt;/abbr-1&gt;&lt;/periodical&gt;&lt;alt-periodical&gt;&lt;full-title&gt;Cancer Nurs&lt;/full-title&gt;&lt;abbr-1&gt;Cancer nursing&lt;/abbr-1&gt;&lt;/alt-periodical&gt;&lt;pages&gt;103-8&lt;/pages&gt;&lt;volume&gt;31&lt;/volume&gt;&lt;number&gt;2&lt;/number&gt;&lt;keywords&gt;&lt;keyword&gt;*Adaptation, Psychological&lt;/keyword&gt;&lt;keyword&gt;Buddhism&lt;/keyword&gt;&lt;keyword&gt;China/ethnology&lt;/keyword&gt;&lt;keyword&gt;Confucianism&lt;/keyword&gt;&lt;keyword&gt;*Culture&lt;/keyword&gt;&lt;keyword&gt;*Health Knowledge, Attitudes, Practice&lt;/keyword&gt;&lt;keyword&gt;Humans&lt;/keyword&gt;&lt;keyword&gt;Neoplasms/*ethnology/physiopathology/psychology&lt;/keyword&gt;&lt;keyword&gt;Pain/*psychology&lt;/keyword&gt;&lt;keyword&gt;Religious Philosophies&lt;/keyword&gt;&lt;keyword&gt;Taiwan/ethnology&lt;/keyword&gt;&lt;keyword&gt;United States&lt;/keyword&gt;&lt;/keywords&gt;&lt;dates&gt;&lt;year&gt;2008&lt;/year&gt;&lt;pub-dates&gt;&lt;date&gt;Mar-Apr&lt;/date&gt;&lt;/pub-dates&gt;&lt;/dates&gt;&lt;isbn&gt;1538-9804 (Electronic)&amp;#xD;0162-220X (Linking)&lt;/isbn&gt;&lt;accession-num&gt;18490884&lt;/accession-num&gt;&lt;urls&gt;&lt;related-urls&gt;&lt;url&gt;http://www.ncbi.nlm.nih.gov/pubmed/18490884&lt;/url&gt;&lt;/related-urls&gt;&lt;/urls&gt;&lt;electronic-resource-num&gt;10.1097/01.NCC.0000305702.07035.4d&lt;/electronic-resource-num&gt;&lt;/record&gt;&lt;/Cite&gt;&lt;/EndNote&gt;</w:instrText>
      </w:r>
      <w:r w:rsidR="0060156D" w:rsidRPr="000E590D">
        <w:rPr>
          <w:rFonts w:ascii="Times New Roman" w:eastAsia="PMingLiU" w:hAnsi="Times New Roman" w:cs="Times New Roman"/>
          <w:sz w:val="20"/>
          <w:szCs w:val="20"/>
          <w:lang w:eastAsia="zh-TW"/>
        </w:rPr>
        <w:fldChar w:fldCharType="separate"/>
      </w:r>
      <w:r w:rsidR="0060156D" w:rsidRPr="000E590D">
        <w:rPr>
          <w:rFonts w:ascii="Times New Roman" w:eastAsia="PMingLiU" w:hAnsi="Times New Roman" w:cs="Times New Roman"/>
          <w:noProof/>
          <w:sz w:val="20"/>
          <w:szCs w:val="20"/>
          <w:lang w:eastAsia="zh-TW"/>
        </w:rPr>
        <w:t>(</w:t>
      </w:r>
      <w:hyperlink w:anchor="_ENREF_10" w:tooltip="Chen, 2008 #53" w:history="1">
        <w:r w:rsidR="0060156D" w:rsidRPr="000E590D">
          <w:rPr>
            <w:rFonts w:ascii="Times New Roman" w:eastAsia="PMingLiU" w:hAnsi="Times New Roman" w:cs="Times New Roman"/>
            <w:noProof/>
            <w:sz w:val="20"/>
            <w:szCs w:val="20"/>
            <w:lang w:eastAsia="zh-TW"/>
          </w:rPr>
          <w:t>Chen</w:t>
        </w:r>
        <w:r w:rsidR="00B973CF" w:rsidRPr="000E590D">
          <w:rPr>
            <w:rFonts w:ascii="Times New Roman" w:eastAsia="PMingLiU" w:hAnsi="Times New Roman" w:cs="Times New Roman"/>
            <w:noProof/>
            <w:sz w:val="20"/>
            <w:szCs w:val="20"/>
            <w:lang w:eastAsia="zh-TW"/>
          </w:rPr>
          <w:t xml:space="preserve"> et al.</w:t>
        </w:r>
        <w:r w:rsidR="0060156D" w:rsidRPr="000E590D">
          <w:rPr>
            <w:rFonts w:ascii="Times New Roman" w:eastAsia="PMingLiU" w:hAnsi="Times New Roman" w:cs="Times New Roman"/>
            <w:noProof/>
            <w:sz w:val="20"/>
            <w:szCs w:val="20"/>
            <w:lang w:eastAsia="zh-TW"/>
          </w:rPr>
          <w:t>, 2008</w:t>
        </w:r>
      </w:hyperlink>
      <w:r w:rsidR="0060156D" w:rsidRPr="000E590D">
        <w:rPr>
          <w:rFonts w:ascii="Times New Roman" w:eastAsia="PMingLiU" w:hAnsi="Times New Roman" w:cs="Times New Roman"/>
          <w:noProof/>
          <w:sz w:val="20"/>
          <w:szCs w:val="20"/>
          <w:lang w:eastAsia="zh-TW"/>
        </w:rPr>
        <w:t>)</w:t>
      </w:r>
      <w:r w:rsidR="0060156D" w:rsidRPr="000E590D">
        <w:rPr>
          <w:rFonts w:ascii="Times New Roman" w:eastAsia="PMingLiU" w:hAnsi="Times New Roman" w:cs="Times New Roman"/>
          <w:sz w:val="20"/>
          <w:szCs w:val="20"/>
          <w:lang w:eastAsia="zh-TW"/>
        </w:rPr>
        <w:fldChar w:fldCharType="end"/>
      </w:r>
      <w:r w:rsidR="0060156D" w:rsidRPr="000E590D">
        <w:rPr>
          <w:rFonts w:ascii="Times New Roman" w:eastAsia="PMingLiU" w:hAnsi="Times New Roman" w:cs="Times New Roman"/>
          <w:sz w:val="20"/>
          <w:szCs w:val="20"/>
          <w:lang w:eastAsia="zh-TW"/>
        </w:rPr>
        <w:t>. Two</w:t>
      </w:r>
      <w:r w:rsidR="0060156D" w:rsidRPr="000E590D">
        <w:rPr>
          <w:rFonts w:ascii="Times New Roman" w:hAnsi="Times New Roman" w:cs="Times New Roman"/>
          <w:sz w:val="20"/>
          <w:szCs w:val="20"/>
        </w:rPr>
        <w:t xml:space="preserve"> Taiwanese studies </w:t>
      </w:r>
      <w:r w:rsidR="0060156D" w:rsidRPr="000E590D">
        <w:rPr>
          <w:rFonts w:ascii="Times New Roman" w:hAnsi="Times New Roman" w:cs="Times New Roman"/>
          <w:sz w:val="20"/>
          <w:szCs w:val="20"/>
        </w:rPr>
        <w:fldChar w:fldCharType="begin">
          <w:fldData xml:space="preserve">PEVuZE5vdGU+PENpdGU+PEF1dGhvcj5Uc2FpPC9BdXRob3I+PFllYXI+MjAwNzwvWWVhcj48UmVj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</w:fldData>
        </w:fldChar>
      </w:r>
      <w:r w:rsidR="0060156D" w:rsidRPr="000E590D">
        <w:rPr>
          <w:rFonts w:ascii="Times New Roman" w:hAnsi="Times New Roman" w:cs="Times New Roman"/>
          <w:sz w:val="20"/>
          <w:szCs w:val="20"/>
        </w:rPr>
        <w:instrText xml:space="preserve"> ADDIN EN.CITE </w:instrText>
      </w:r>
      <w:r w:rsidR="0060156D" w:rsidRPr="000E590D">
        <w:rPr>
          <w:rFonts w:ascii="Times New Roman" w:hAnsi="Times New Roman" w:cs="Times New Roman"/>
          <w:sz w:val="20"/>
          <w:szCs w:val="20"/>
        </w:rPr>
        <w:fldChar w:fldCharType="begin">
          <w:fldData xml:space="preserve">PEVuZE5vdGU+PENpdGU+PEF1dGhvcj5Uc2FpPC9BdXRob3I+PFllYXI+MjAwNzwvWWVhcj48UmVj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</w:fldData>
        </w:fldChar>
      </w:r>
      <w:r w:rsidR="0060156D" w:rsidRPr="000E590D">
        <w:rPr>
          <w:rFonts w:ascii="Times New Roman" w:hAnsi="Times New Roman" w:cs="Times New Roman"/>
          <w:sz w:val="20"/>
          <w:szCs w:val="20"/>
        </w:rPr>
        <w:instrText xml:space="preserve"> ADDIN EN.CITE.DATA </w:instrText>
      </w:r>
      <w:r w:rsidR="0060156D" w:rsidRPr="000E590D">
        <w:rPr>
          <w:rFonts w:ascii="Times New Roman" w:hAnsi="Times New Roman" w:cs="Times New Roman"/>
          <w:sz w:val="20"/>
          <w:szCs w:val="20"/>
        </w:rPr>
      </w:r>
      <w:r w:rsidR="0060156D" w:rsidRPr="000E590D">
        <w:rPr>
          <w:rFonts w:ascii="Times New Roman" w:hAnsi="Times New Roman" w:cs="Times New Roman"/>
          <w:sz w:val="20"/>
          <w:szCs w:val="20"/>
        </w:rPr>
        <w:fldChar w:fldCharType="end"/>
      </w:r>
      <w:r w:rsidR="0060156D" w:rsidRPr="000E590D">
        <w:rPr>
          <w:rFonts w:ascii="Times New Roman" w:hAnsi="Times New Roman" w:cs="Times New Roman"/>
          <w:sz w:val="20"/>
          <w:szCs w:val="20"/>
        </w:rPr>
      </w:r>
      <w:r w:rsidR="0060156D" w:rsidRPr="000E590D">
        <w:rPr>
          <w:rFonts w:ascii="Times New Roman" w:hAnsi="Times New Roman" w:cs="Times New Roman"/>
          <w:sz w:val="20"/>
          <w:szCs w:val="20"/>
        </w:rPr>
        <w:fldChar w:fldCharType="separate"/>
      </w:r>
      <w:r w:rsidR="0060156D" w:rsidRPr="000E590D">
        <w:rPr>
          <w:rFonts w:ascii="Times New Roman" w:hAnsi="Times New Roman" w:cs="Times New Roman"/>
          <w:noProof/>
          <w:sz w:val="20"/>
          <w:szCs w:val="20"/>
        </w:rPr>
        <w:t>(</w:t>
      </w:r>
      <w:hyperlink w:anchor="_ENREF_42" w:tooltip="Tsai, 2007 #12" w:history="1">
        <w:r w:rsidR="0060156D" w:rsidRPr="000E590D">
          <w:rPr>
            <w:rFonts w:ascii="Times New Roman" w:hAnsi="Times New Roman" w:cs="Times New Roman"/>
            <w:noProof/>
            <w:sz w:val="20"/>
            <w:szCs w:val="20"/>
          </w:rPr>
          <w:t>Tsai, 2007</w:t>
        </w:r>
      </w:hyperlink>
      <w:r w:rsidR="0060156D" w:rsidRPr="000E590D">
        <w:rPr>
          <w:rFonts w:ascii="Times New Roman" w:hAnsi="Times New Roman" w:cs="Times New Roman"/>
          <w:noProof/>
          <w:sz w:val="20"/>
          <w:szCs w:val="20"/>
        </w:rPr>
        <w:t xml:space="preserve">; </w:t>
      </w:r>
      <w:hyperlink w:anchor="_ENREF_43" w:tooltip="Tsai, 2008 #13" w:history="1">
        <w:r w:rsidR="0060156D" w:rsidRPr="000E590D">
          <w:rPr>
            <w:rFonts w:ascii="Times New Roman" w:hAnsi="Times New Roman" w:cs="Times New Roman"/>
            <w:noProof/>
            <w:sz w:val="20"/>
            <w:szCs w:val="20"/>
          </w:rPr>
          <w:t>Tsai et al., 2008</w:t>
        </w:r>
      </w:hyperlink>
      <w:r w:rsidR="0060156D" w:rsidRPr="000E590D">
        <w:rPr>
          <w:rFonts w:ascii="Times New Roman" w:hAnsi="Times New Roman" w:cs="Times New Roman"/>
          <w:noProof/>
          <w:sz w:val="20"/>
          <w:szCs w:val="20"/>
        </w:rPr>
        <w:t>)</w:t>
      </w:r>
      <w:r w:rsidR="0060156D" w:rsidRPr="000E590D">
        <w:rPr>
          <w:rFonts w:ascii="Times New Roman" w:hAnsi="Times New Roman" w:cs="Times New Roman"/>
          <w:sz w:val="20"/>
          <w:szCs w:val="20"/>
        </w:rPr>
        <w:fldChar w:fldCharType="end"/>
      </w:r>
      <w:r w:rsidR="0060156D" w:rsidRPr="000E590D">
        <w:rPr>
          <w:rFonts w:ascii="Times New Roman" w:hAnsi="Times New Roman" w:cs="Times New Roman"/>
          <w:sz w:val="20"/>
          <w:szCs w:val="20"/>
        </w:rPr>
        <w:t xml:space="preserve"> reported that </w:t>
      </w:r>
      <w:r w:rsidR="0060156D" w:rsidRPr="000E590D">
        <w:rPr>
          <w:rFonts w:ascii="Times New Roman" w:eastAsia="PMingLiU" w:hAnsi="Times New Roman" w:cs="Times New Roman"/>
          <w:sz w:val="20"/>
          <w:szCs w:val="20"/>
          <w:lang w:eastAsia="zh-TW"/>
        </w:rPr>
        <w:t>most patients with OA tried to ignore or tolerate their pain, although it</w:t>
      </w:r>
      <w:r w:rsidR="0060156D" w:rsidRPr="000E590D">
        <w:rPr>
          <w:rFonts w:ascii="Times New Roman" w:hAnsi="Times New Roman" w:cs="Times New Roman"/>
          <w:sz w:val="20"/>
          <w:szCs w:val="20"/>
        </w:rPr>
        <w:t xml:space="preserve"> interfered with </w:t>
      </w:r>
      <w:r w:rsidR="0060156D" w:rsidRPr="000E590D">
        <w:rPr>
          <w:rFonts w:ascii="Times New Roman" w:eastAsia="PMingLiU" w:hAnsi="Times New Roman" w:cs="Times New Roman"/>
          <w:sz w:val="20"/>
          <w:szCs w:val="20"/>
          <w:lang w:eastAsia="zh-TW"/>
        </w:rPr>
        <w:t xml:space="preserve">their </w:t>
      </w:r>
      <w:r w:rsidR="0060156D" w:rsidRPr="000E590D">
        <w:rPr>
          <w:rFonts w:ascii="Times New Roman" w:hAnsi="Times New Roman" w:cs="Times New Roman"/>
          <w:sz w:val="20"/>
          <w:szCs w:val="20"/>
        </w:rPr>
        <w:t>sleeping</w:t>
      </w:r>
      <w:r w:rsidR="0060156D" w:rsidRPr="000E590D">
        <w:rPr>
          <w:rFonts w:ascii="Times New Roman" w:eastAsia="PMingLiU" w:hAnsi="Times New Roman" w:cs="Times New Roman"/>
          <w:sz w:val="20"/>
          <w:szCs w:val="20"/>
          <w:lang w:eastAsia="zh-TW"/>
        </w:rPr>
        <w:t xml:space="preserve">.  </w:t>
      </w:r>
    </w:p>
    <w:p w14:paraId="652D40E5" w14:textId="77777777" w:rsidR="004C15EA" w:rsidRPr="000E590D" w:rsidRDefault="004C15EA" w:rsidP="00BE7994">
      <w:pPr>
        <w:spacing w:after="0" w:line="480" w:lineRule="auto"/>
        <w:rPr>
          <w:rFonts w:ascii="Times New Roman" w:eastAsia="PMingLiU" w:hAnsi="Times New Roman" w:cs="Times New Roman"/>
          <w:color w:val="FF0000"/>
          <w:sz w:val="20"/>
          <w:szCs w:val="20"/>
          <w:lang w:eastAsia="zh-TW"/>
        </w:rPr>
      </w:pPr>
    </w:p>
    <w:p w14:paraId="141F7167" w14:textId="0B1A098B" w:rsidR="00DD232B" w:rsidRPr="000E590D" w:rsidRDefault="004B48C1" w:rsidP="00BE7994">
      <w:pPr>
        <w:pStyle w:val="MediumList2-Accent41"/>
        <w:spacing w:after="0" w:line="480" w:lineRule="auto"/>
        <w:ind w:left="0"/>
        <w:rPr>
          <w:rFonts w:ascii="Times New Roman" w:eastAsia="PMingLiU" w:hAnsi="Times New Roman" w:cs="Times New Roman"/>
          <w:sz w:val="20"/>
          <w:szCs w:val="20"/>
          <w:lang w:eastAsia="zh-TW"/>
        </w:rPr>
      </w:pPr>
      <w:r w:rsidRPr="000E590D">
        <w:rPr>
          <w:rFonts w:ascii="Times New Roman" w:eastAsia="PMingLiU" w:hAnsi="Times New Roman" w:cs="Times New Roman"/>
          <w:kern w:val="2"/>
          <w:sz w:val="20"/>
          <w:szCs w:val="20"/>
          <w:lang w:eastAsia="zh-TW"/>
        </w:rPr>
        <w:t xml:space="preserve">Participants with higher HADS anxiety and depression </w:t>
      </w:r>
      <w:r w:rsidR="00FD16BA" w:rsidRPr="000E590D">
        <w:rPr>
          <w:rFonts w:ascii="Times New Roman" w:eastAsia="PMingLiU" w:hAnsi="Times New Roman" w:cs="Times New Roman"/>
          <w:kern w:val="2"/>
          <w:sz w:val="20"/>
          <w:szCs w:val="20"/>
          <w:lang w:eastAsia="zh-TW"/>
        </w:rPr>
        <w:t xml:space="preserve">scores </w:t>
      </w:r>
      <w:r w:rsidRPr="000E590D">
        <w:rPr>
          <w:rFonts w:ascii="Times New Roman" w:eastAsia="PMingLiU" w:hAnsi="Times New Roman" w:cs="Times New Roman"/>
          <w:kern w:val="2"/>
          <w:sz w:val="20"/>
          <w:szCs w:val="20"/>
          <w:lang w:eastAsia="zh-TW"/>
        </w:rPr>
        <w:t>had a poorer</w:t>
      </w:r>
      <w:r w:rsidR="00EC298D" w:rsidRPr="000E590D">
        <w:rPr>
          <w:rFonts w:ascii="Times New Roman" w:eastAsia="PMingLiU" w:hAnsi="Times New Roman" w:cs="Times New Roman"/>
          <w:kern w:val="2"/>
          <w:sz w:val="20"/>
          <w:szCs w:val="20"/>
          <w:lang w:eastAsia="zh-TW"/>
        </w:rPr>
        <w:t xml:space="preserve"> subjective</w:t>
      </w:r>
      <w:r w:rsidRPr="000E590D">
        <w:rPr>
          <w:rFonts w:ascii="Times New Roman" w:eastAsia="PMingLiU" w:hAnsi="Times New Roman" w:cs="Times New Roman"/>
          <w:kern w:val="2"/>
          <w:sz w:val="20"/>
          <w:szCs w:val="20"/>
          <w:lang w:eastAsia="zh-TW"/>
        </w:rPr>
        <w:t xml:space="preserve"> quality of sleep</w:t>
      </w:r>
      <w:r w:rsidR="00FD16BA" w:rsidRPr="000E590D">
        <w:rPr>
          <w:rFonts w:ascii="Times New Roman" w:eastAsia="PMingLiU" w:hAnsi="Times New Roman" w:cs="Times New Roman"/>
          <w:kern w:val="2"/>
          <w:sz w:val="20"/>
          <w:szCs w:val="20"/>
          <w:lang w:eastAsia="zh-TW"/>
        </w:rPr>
        <w:t>,</w:t>
      </w:r>
      <w:r w:rsidRPr="000E590D">
        <w:rPr>
          <w:rFonts w:ascii="Times New Roman" w:hAnsi="Times New Roman" w:cs="Times New Roman"/>
          <w:bCs/>
          <w:sz w:val="20"/>
          <w:szCs w:val="20"/>
        </w:rPr>
        <w:t xml:space="preserve"> </w:t>
      </w:r>
      <w:r w:rsidR="00FD16BA" w:rsidRPr="000E590D">
        <w:rPr>
          <w:rFonts w:ascii="Times New Roman" w:hAnsi="Times New Roman" w:cs="Times New Roman"/>
          <w:bCs/>
          <w:sz w:val="20"/>
          <w:szCs w:val="20"/>
        </w:rPr>
        <w:t xml:space="preserve">agreeing </w:t>
      </w:r>
      <w:r w:rsidRPr="000E590D">
        <w:rPr>
          <w:rFonts w:ascii="Times New Roman" w:hAnsi="Times New Roman" w:cs="Times New Roman"/>
          <w:bCs/>
          <w:sz w:val="20"/>
          <w:szCs w:val="20"/>
        </w:rPr>
        <w:t>with the findings of other studies</w:t>
      </w:r>
      <w:r w:rsidRPr="000E590D">
        <w:rPr>
          <w:rFonts w:ascii="Times New Roman" w:eastAsia="PMingLiU" w:hAnsi="Times New Roman" w:cs="Times New Roman"/>
          <w:bCs/>
          <w:sz w:val="20"/>
          <w:szCs w:val="20"/>
          <w:lang w:eastAsia="zh-TW"/>
        </w:rPr>
        <w:t xml:space="preserve"> </w:t>
      </w:r>
      <w:r w:rsidRPr="000E590D">
        <w:rPr>
          <w:rFonts w:ascii="Times New Roman" w:eastAsia="PMingLiU" w:hAnsi="Times New Roman" w:cs="Times New Roman"/>
          <w:bCs/>
          <w:sz w:val="20"/>
          <w:szCs w:val="20"/>
          <w:lang w:eastAsia="zh-TW"/>
        </w:rPr>
        <w:fldChar w:fldCharType="begin">
          <w:fldData xml:space="preserve">PEVuZE5vdGU+PENpdGU+PEF1dGhvcj5Xb29saGVhZDwvQXV0aG9yPjxZZWFyPjIwMTA8L1llYXI+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</w:fldData>
        </w:fldChar>
      </w:r>
      <w:r w:rsidR="00B403A0" w:rsidRPr="000E590D">
        <w:rPr>
          <w:rFonts w:ascii="Times New Roman" w:eastAsia="PMingLiU" w:hAnsi="Times New Roman" w:cs="Times New Roman"/>
          <w:bCs/>
          <w:sz w:val="20"/>
          <w:szCs w:val="20"/>
          <w:lang w:eastAsia="zh-TW"/>
        </w:rPr>
        <w:instrText xml:space="preserve"> ADDIN EN.CITE </w:instrText>
      </w:r>
      <w:r w:rsidR="00B403A0" w:rsidRPr="000E590D">
        <w:rPr>
          <w:rFonts w:ascii="Times New Roman" w:eastAsia="PMingLiU" w:hAnsi="Times New Roman" w:cs="Times New Roman"/>
          <w:bCs/>
          <w:sz w:val="20"/>
          <w:szCs w:val="20"/>
          <w:lang w:eastAsia="zh-TW"/>
        </w:rPr>
        <w:fldChar w:fldCharType="begin">
          <w:fldData xml:space="preserve">PEVuZE5vdGU+PENpdGU+PEF1dGhvcj5Xb29saGVhZDwvQXV0aG9yPjxZZWFyPjIwMTA8L1llYXI+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</w:fldData>
        </w:fldChar>
      </w:r>
      <w:r w:rsidR="00B403A0" w:rsidRPr="000E590D">
        <w:rPr>
          <w:rFonts w:ascii="Times New Roman" w:eastAsia="PMingLiU" w:hAnsi="Times New Roman" w:cs="Times New Roman"/>
          <w:bCs/>
          <w:sz w:val="20"/>
          <w:szCs w:val="20"/>
          <w:lang w:eastAsia="zh-TW"/>
        </w:rPr>
        <w:instrText xml:space="preserve"> ADDIN EN.CITE.DATA </w:instrText>
      </w:r>
      <w:r w:rsidR="00B403A0" w:rsidRPr="000E590D">
        <w:rPr>
          <w:rFonts w:ascii="Times New Roman" w:eastAsia="PMingLiU" w:hAnsi="Times New Roman" w:cs="Times New Roman"/>
          <w:bCs/>
          <w:sz w:val="20"/>
          <w:szCs w:val="20"/>
          <w:lang w:eastAsia="zh-TW"/>
        </w:rPr>
      </w:r>
      <w:r w:rsidR="00B403A0" w:rsidRPr="000E590D">
        <w:rPr>
          <w:rFonts w:ascii="Times New Roman" w:eastAsia="PMingLiU" w:hAnsi="Times New Roman" w:cs="Times New Roman"/>
          <w:bCs/>
          <w:sz w:val="20"/>
          <w:szCs w:val="20"/>
          <w:lang w:eastAsia="zh-TW"/>
        </w:rPr>
        <w:fldChar w:fldCharType="end"/>
      </w:r>
      <w:r w:rsidRPr="000E590D">
        <w:rPr>
          <w:rFonts w:ascii="Times New Roman" w:eastAsia="PMingLiU" w:hAnsi="Times New Roman" w:cs="Times New Roman"/>
          <w:bCs/>
          <w:sz w:val="20"/>
          <w:szCs w:val="20"/>
          <w:lang w:eastAsia="zh-TW"/>
        </w:rPr>
      </w:r>
      <w:r w:rsidRPr="000E590D">
        <w:rPr>
          <w:rFonts w:ascii="Times New Roman" w:eastAsia="PMingLiU" w:hAnsi="Times New Roman" w:cs="Times New Roman"/>
          <w:bCs/>
          <w:sz w:val="20"/>
          <w:szCs w:val="20"/>
          <w:lang w:eastAsia="zh-TW"/>
        </w:rPr>
        <w:fldChar w:fldCharType="separate"/>
      </w:r>
      <w:r w:rsidRPr="000E590D">
        <w:rPr>
          <w:rFonts w:ascii="Times New Roman" w:eastAsia="PMingLiU" w:hAnsi="Times New Roman" w:cs="Times New Roman"/>
          <w:bCs/>
          <w:noProof/>
          <w:sz w:val="20"/>
          <w:szCs w:val="20"/>
          <w:lang w:eastAsia="zh-TW"/>
        </w:rPr>
        <w:t>(</w:t>
      </w:r>
      <w:hyperlink w:anchor="_ENREF_1" w:tooltip="Allen, 2008 #25" w:history="1">
        <w:r w:rsidR="00AB6AB3" w:rsidRPr="000E590D">
          <w:rPr>
            <w:rFonts w:ascii="Times New Roman" w:eastAsia="PMingLiU" w:hAnsi="Times New Roman" w:cs="Times New Roman"/>
            <w:bCs/>
            <w:noProof/>
            <w:sz w:val="20"/>
            <w:szCs w:val="20"/>
            <w:lang w:eastAsia="zh-TW"/>
          </w:rPr>
          <w:t>Allen et al., 2008</w:t>
        </w:r>
      </w:hyperlink>
      <w:r w:rsidRPr="000E590D">
        <w:rPr>
          <w:rFonts w:ascii="Times New Roman" w:eastAsia="PMingLiU" w:hAnsi="Times New Roman" w:cs="Times New Roman"/>
          <w:bCs/>
          <w:noProof/>
          <w:sz w:val="20"/>
          <w:szCs w:val="20"/>
          <w:lang w:eastAsia="zh-TW"/>
        </w:rPr>
        <w:t xml:space="preserve">; </w:t>
      </w:r>
      <w:hyperlink w:anchor="_ENREF_19" w:tooltip="Hawker, 2010 #15" w:history="1">
        <w:r w:rsidR="00AB6AB3" w:rsidRPr="000E590D">
          <w:rPr>
            <w:rFonts w:ascii="Times New Roman" w:eastAsia="PMingLiU" w:hAnsi="Times New Roman" w:cs="Times New Roman"/>
            <w:bCs/>
            <w:noProof/>
            <w:sz w:val="20"/>
            <w:szCs w:val="20"/>
            <w:lang w:eastAsia="zh-TW"/>
          </w:rPr>
          <w:t>Hawker et al., 2010</w:t>
        </w:r>
      </w:hyperlink>
      <w:r w:rsidRPr="000E590D">
        <w:rPr>
          <w:rFonts w:ascii="Times New Roman" w:eastAsia="PMingLiU" w:hAnsi="Times New Roman" w:cs="Times New Roman"/>
          <w:bCs/>
          <w:noProof/>
          <w:sz w:val="20"/>
          <w:szCs w:val="20"/>
          <w:lang w:eastAsia="zh-TW"/>
        </w:rPr>
        <w:t xml:space="preserve">; </w:t>
      </w:r>
      <w:hyperlink w:anchor="_ENREF_49" w:tooltip="Woolhead, 2010 #23" w:history="1">
        <w:r w:rsidR="00AB6AB3" w:rsidRPr="000E590D">
          <w:rPr>
            <w:rFonts w:ascii="Times New Roman" w:eastAsia="PMingLiU" w:hAnsi="Times New Roman" w:cs="Times New Roman"/>
            <w:bCs/>
            <w:noProof/>
            <w:sz w:val="20"/>
            <w:szCs w:val="20"/>
            <w:lang w:eastAsia="zh-TW"/>
          </w:rPr>
          <w:t>Woolhead et al., 2010</w:t>
        </w:r>
      </w:hyperlink>
      <w:r w:rsidRPr="000E590D">
        <w:rPr>
          <w:rFonts w:ascii="Times New Roman" w:eastAsia="PMingLiU" w:hAnsi="Times New Roman" w:cs="Times New Roman"/>
          <w:bCs/>
          <w:noProof/>
          <w:sz w:val="20"/>
          <w:szCs w:val="20"/>
          <w:lang w:eastAsia="zh-TW"/>
        </w:rPr>
        <w:t>)</w:t>
      </w:r>
      <w:r w:rsidRPr="000E590D">
        <w:rPr>
          <w:rFonts w:ascii="Times New Roman" w:eastAsia="PMingLiU" w:hAnsi="Times New Roman" w:cs="Times New Roman"/>
          <w:bCs/>
          <w:sz w:val="20"/>
          <w:szCs w:val="20"/>
          <w:lang w:eastAsia="zh-TW"/>
        </w:rPr>
        <w:fldChar w:fldCharType="end"/>
      </w:r>
      <w:r w:rsidRPr="000E590D">
        <w:rPr>
          <w:rFonts w:ascii="Times New Roman" w:eastAsia="PMingLiU" w:hAnsi="Times New Roman" w:cs="Times New Roman"/>
          <w:kern w:val="2"/>
          <w:sz w:val="20"/>
          <w:szCs w:val="20"/>
          <w:lang w:eastAsia="zh-TW"/>
        </w:rPr>
        <w:t>. This held even though participants did not appear to present problems with psychological distress, anxiety or depression in the current study.</w:t>
      </w:r>
      <w:r w:rsidRPr="000E590D">
        <w:rPr>
          <w:rFonts w:ascii="Times New Roman" w:eastAsia="PMingLiU" w:hAnsi="Times New Roman" w:cs="Times New Roman"/>
          <w:bCs/>
          <w:kern w:val="2"/>
          <w:sz w:val="20"/>
          <w:szCs w:val="20"/>
          <w:lang w:eastAsia="zh-TW"/>
        </w:rPr>
        <w:t xml:space="preserve"> </w:t>
      </w:r>
      <w:r w:rsidR="00DD232B" w:rsidRPr="000E590D">
        <w:rPr>
          <w:rFonts w:ascii="Times New Roman" w:eastAsia="PMingLiU" w:hAnsi="Times New Roman" w:cs="Times New Roman"/>
          <w:sz w:val="20"/>
          <w:szCs w:val="20"/>
          <w:lang w:eastAsia="zh-TW"/>
        </w:rPr>
        <w:t>Culture may have an impact on anxiety and depression in the Chinese population, whether they come from the mainland, Taiwan or Hong Kong (Li et al., 2012</w:t>
      </w:r>
      <w:r w:rsidR="00E520F9" w:rsidRPr="000E590D">
        <w:rPr>
          <w:rFonts w:ascii="Times New Roman" w:eastAsia="PMingLiU" w:hAnsi="Times New Roman" w:cs="Times New Roman"/>
          <w:sz w:val="20"/>
          <w:szCs w:val="20"/>
          <w:lang w:eastAsia="zh-TW"/>
        </w:rPr>
        <w:t>;</w:t>
      </w:r>
      <w:r w:rsidR="00DD232B" w:rsidRPr="000E590D">
        <w:rPr>
          <w:rFonts w:ascii="Times New Roman" w:eastAsia="PMingLiU" w:hAnsi="Times New Roman" w:cs="Times New Roman"/>
          <w:sz w:val="20"/>
          <w:szCs w:val="20"/>
          <w:lang w:eastAsia="zh-TW"/>
        </w:rPr>
        <w:t xml:space="preserve"> Lin, 1983</w:t>
      </w:r>
      <w:r w:rsidR="00E520F9" w:rsidRPr="000E590D">
        <w:rPr>
          <w:rFonts w:ascii="Times New Roman" w:eastAsia="PMingLiU" w:hAnsi="Times New Roman" w:cs="Times New Roman"/>
          <w:sz w:val="20"/>
          <w:szCs w:val="20"/>
          <w:lang w:eastAsia="zh-TW"/>
        </w:rPr>
        <w:t>;</w:t>
      </w:r>
      <w:r w:rsidR="00DD232B" w:rsidRPr="000E590D">
        <w:rPr>
          <w:rFonts w:ascii="Times New Roman" w:eastAsia="PMingLiU" w:hAnsi="Times New Roman" w:cs="Times New Roman"/>
          <w:sz w:val="20"/>
          <w:szCs w:val="20"/>
          <w:lang w:eastAsia="zh-TW"/>
        </w:rPr>
        <w:t xml:space="preserve"> Parker et al., 2001). The prevalence of depression and anxiety, in the Chinese population tends to be lower than the generally assumed rate in western countries (Li et al., 2012</w:t>
      </w:r>
      <w:r w:rsidR="00E520F9" w:rsidRPr="000E590D">
        <w:rPr>
          <w:rFonts w:ascii="Times New Roman" w:eastAsia="PMingLiU" w:hAnsi="Times New Roman" w:cs="Times New Roman"/>
          <w:sz w:val="20"/>
          <w:szCs w:val="20"/>
          <w:lang w:eastAsia="zh-TW"/>
        </w:rPr>
        <w:t>;</w:t>
      </w:r>
      <w:r w:rsidR="00DD232B" w:rsidRPr="000E590D">
        <w:rPr>
          <w:rFonts w:ascii="Times New Roman" w:eastAsia="PMingLiU" w:hAnsi="Times New Roman" w:cs="Times New Roman"/>
          <w:sz w:val="20"/>
          <w:szCs w:val="20"/>
          <w:lang w:eastAsia="zh-TW"/>
        </w:rPr>
        <w:t xml:space="preserve"> Lin, 1983</w:t>
      </w:r>
      <w:r w:rsidR="00E520F9" w:rsidRPr="000E590D">
        <w:rPr>
          <w:rFonts w:ascii="Times New Roman" w:eastAsia="PMingLiU" w:hAnsi="Times New Roman" w:cs="Times New Roman"/>
          <w:sz w:val="20"/>
          <w:szCs w:val="20"/>
          <w:lang w:eastAsia="zh-TW"/>
        </w:rPr>
        <w:t>;</w:t>
      </w:r>
      <w:r w:rsidR="00DD232B" w:rsidRPr="000E590D">
        <w:rPr>
          <w:rFonts w:ascii="Times New Roman" w:eastAsia="PMingLiU" w:hAnsi="Times New Roman" w:cs="Times New Roman"/>
          <w:sz w:val="20"/>
          <w:szCs w:val="20"/>
          <w:lang w:eastAsia="zh-TW"/>
        </w:rPr>
        <w:t xml:space="preserve"> Parker et al., 2001). There may be several reasons for this</w:t>
      </w:r>
      <w:r w:rsidR="00FD16BA" w:rsidRPr="000E590D">
        <w:rPr>
          <w:rFonts w:ascii="Times New Roman" w:eastAsia="PMingLiU" w:hAnsi="Times New Roman" w:cs="Times New Roman"/>
          <w:sz w:val="20"/>
          <w:szCs w:val="20"/>
          <w:lang w:eastAsia="zh-TW"/>
        </w:rPr>
        <w:t>.</w:t>
      </w:r>
      <w:r w:rsidR="00DD232B" w:rsidRPr="000E590D">
        <w:rPr>
          <w:rFonts w:ascii="Times New Roman" w:eastAsia="PMingLiU" w:hAnsi="Times New Roman" w:cs="Times New Roman"/>
          <w:sz w:val="20"/>
          <w:szCs w:val="20"/>
          <w:lang w:eastAsia="zh-TW"/>
        </w:rPr>
        <w:t xml:space="preserve"> First, there is a more supportive family system in Chinese society, as most Chinese live within a larger family unit and in </w:t>
      </w:r>
      <w:proofErr w:type="spellStart"/>
      <w:r w:rsidR="00DD232B" w:rsidRPr="000E590D">
        <w:rPr>
          <w:rFonts w:ascii="Times New Roman" w:eastAsia="PMingLiU" w:hAnsi="Times New Roman" w:cs="Times New Roman"/>
          <w:sz w:val="20"/>
          <w:szCs w:val="20"/>
          <w:lang w:eastAsia="zh-TW"/>
        </w:rPr>
        <w:t>neighborhoods</w:t>
      </w:r>
      <w:proofErr w:type="spellEnd"/>
      <w:r w:rsidR="00DD232B" w:rsidRPr="000E590D">
        <w:rPr>
          <w:rFonts w:ascii="Times New Roman" w:eastAsia="PMingLiU" w:hAnsi="Times New Roman" w:cs="Times New Roman"/>
          <w:sz w:val="20"/>
          <w:szCs w:val="20"/>
          <w:lang w:eastAsia="zh-TW"/>
        </w:rPr>
        <w:t xml:space="preserve"> where people know each other</w:t>
      </w:r>
      <w:r w:rsidR="00E520F9" w:rsidRPr="000E590D">
        <w:rPr>
          <w:rFonts w:ascii="Times New Roman" w:eastAsia="PMingLiU" w:hAnsi="Times New Roman" w:cs="Times New Roman"/>
          <w:sz w:val="20"/>
          <w:szCs w:val="20"/>
          <w:lang w:eastAsia="zh-TW"/>
        </w:rPr>
        <w:t>, so</w:t>
      </w:r>
      <w:r w:rsidR="00DD232B" w:rsidRPr="000E590D">
        <w:rPr>
          <w:rFonts w:ascii="Times New Roman" w:eastAsia="PMingLiU" w:hAnsi="Times New Roman" w:cs="Times New Roman"/>
          <w:sz w:val="20"/>
          <w:szCs w:val="20"/>
          <w:lang w:eastAsia="zh-TW"/>
        </w:rPr>
        <w:t xml:space="preserve"> there will be a better family and social support system in Chinese society than in western societies. Thus, there may be more mature help available through an extended family or neighbourhood, and more friendship available for those who are under stress in Chinese society (</w:t>
      </w:r>
      <w:r w:rsidR="00252F76" w:rsidRPr="000E590D">
        <w:rPr>
          <w:rFonts w:ascii="Times New Roman" w:eastAsia="PMingLiU" w:hAnsi="Times New Roman" w:cs="Times New Roman"/>
          <w:sz w:val="20"/>
          <w:szCs w:val="20"/>
          <w:lang w:eastAsia="zh-TW"/>
        </w:rPr>
        <w:t>Parker et al., 2001</w:t>
      </w:r>
      <w:r w:rsidR="00B973CF" w:rsidRPr="000E590D">
        <w:rPr>
          <w:rFonts w:ascii="Times New Roman" w:eastAsia="PMingLiU" w:hAnsi="Times New Roman" w:cs="Times New Roman"/>
          <w:sz w:val="20"/>
          <w:szCs w:val="20"/>
          <w:lang w:eastAsia="zh-TW"/>
        </w:rPr>
        <w:t>;</w:t>
      </w:r>
      <w:r w:rsidR="00DD232B" w:rsidRPr="000E590D">
        <w:rPr>
          <w:rFonts w:ascii="Times New Roman" w:eastAsia="PMingLiU" w:hAnsi="Times New Roman" w:cs="Times New Roman"/>
          <w:sz w:val="20"/>
          <w:szCs w:val="20"/>
          <w:lang w:eastAsia="zh-TW"/>
        </w:rPr>
        <w:t xml:space="preserve"> </w:t>
      </w:r>
      <w:r w:rsidR="00252F76" w:rsidRPr="000E590D">
        <w:rPr>
          <w:rFonts w:ascii="Times New Roman" w:eastAsia="PMingLiU" w:hAnsi="Times New Roman" w:cs="Times New Roman"/>
          <w:sz w:val="20"/>
          <w:szCs w:val="20"/>
          <w:lang w:eastAsia="zh-TW"/>
        </w:rPr>
        <w:t>Wing, 2000</w:t>
      </w:r>
      <w:r w:rsidR="00DD232B" w:rsidRPr="000E590D">
        <w:rPr>
          <w:rFonts w:ascii="Times New Roman" w:eastAsia="PMingLiU" w:hAnsi="Times New Roman" w:cs="Times New Roman"/>
          <w:sz w:val="20"/>
          <w:szCs w:val="20"/>
          <w:lang w:eastAsia="zh-TW"/>
        </w:rPr>
        <w:t>).</w:t>
      </w:r>
      <w:r w:rsidR="00947D77" w:rsidRPr="000E590D">
        <w:rPr>
          <w:rFonts w:ascii="Times New Roman" w:eastAsia="PMingLiU" w:hAnsi="Times New Roman" w:cs="Times New Roman"/>
          <w:sz w:val="20"/>
          <w:szCs w:val="20"/>
          <w:lang w:eastAsia="zh-TW"/>
        </w:rPr>
        <w:t xml:space="preserve"> In our study, the majority of participants lived with </w:t>
      </w:r>
      <w:r w:rsidR="00790515" w:rsidRPr="000E590D">
        <w:rPr>
          <w:rFonts w:ascii="Times New Roman" w:eastAsia="PMingLiU" w:hAnsi="Times New Roman" w:cs="Times New Roman"/>
          <w:sz w:val="20"/>
          <w:szCs w:val="20"/>
          <w:lang w:eastAsia="zh-TW"/>
        </w:rPr>
        <w:t>their family</w:t>
      </w:r>
      <w:r w:rsidR="00947D77" w:rsidRPr="000E590D">
        <w:rPr>
          <w:rFonts w:ascii="Times New Roman" w:eastAsia="PMingLiU" w:hAnsi="Times New Roman" w:cs="Times New Roman"/>
          <w:sz w:val="20"/>
          <w:szCs w:val="20"/>
          <w:lang w:eastAsia="zh-TW"/>
        </w:rPr>
        <w:t xml:space="preserve"> in Taiwan. Second,</w:t>
      </w:r>
      <w:r w:rsidR="00CD1401" w:rsidRPr="000E590D">
        <w:rPr>
          <w:rFonts w:ascii="Times New Roman" w:eastAsia="PMingLiU" w:hAnsi="Times New Roman" w:cs="Times New Roman"/>
          <w:sz w:val="20"/>
          <w:szCs w:val="20"/>
          <w:lang w:eastAsia="zh-TW"/>
        </w:rPr>
        <w:t xml:space="preserve"> </w:t>
      </w:r>
      <w:r w:rsidR="00DD232B" w:rsidRPr="000E590D">
        <w:rPr>
          <w:rFonts w:ascii="Times New Roman" w:eastAsia="PMingLiU" w:hAnsi="Times New Roman" w:cs="Times New Roman"/>
          <w:sz w:val="20"/>
          <w:szCs w:val="20"/>
          <w:lang w:eastAsia="zh-TW"/>
        </w:rPr>
        <w:t xml:space="preserve">Chinese show different help-seeking behaviour to westerners (Parker et al., 2001). </w:t>
      </w:r>
    </w:p>
    <w:p w14:paraId="154E3897" w14:textId="77777777" w:rsidR="00F827E2" w:rsidRPr="000E590D" w:rsidRDefault="00F827E2" w:rsidP="00BE7994">
      <w:pPr>
        <w:pStyle w:val="MediumList2-Accent41"/>
        <w:spacing w:after="0" w:line="480" w:lineRule="auto"/>
        <w:ind w:left="0"/>
        <w:rPr>
          <w:rFonts w:ascii="Times New Roman" w:eastAsia="PMingLiU" w:hAnsi="Times New Roman" w:cs="Times New Roman"/>
          <w:bCs/>
          <w:sz w:val="20"/>
          <w:szCs w:val="20"/>
          <w:lang w:eastAsia="zh-TW"/>
        </w:rPr>
      </w:pPr>
    </w:p>
    <w:p w14:paraId="0A726AAC" w14:textId="5F8A633E" w:rsidR="005E7F5B" w:rsidRPr="000E590D" w:rsidRDefault="00F827E2" w:rsidP="00D46154">
      <w:pPr>
        <w:widowControl w:val="0"/>
        <w:spacing w:after="0" w:line="480" w:lineRule="auto"/>
        <w:rPr>
          <w:rFonts w:ascii="Times New Roman" w:eastAsia="PMingLiU" w:hAnsi="Times New Roman" w:cs="Times New Roman"/>
          <w:kern w:val="2"/>
          <w:sz w:val="20"/>
          <w:szCs w:val="20"/>
          <w:lang w:eastAsia="zh-TW"/>
        </w:rPr>
      </w:pPr>
      <w:r w:rsidRPr="000E590D">
        <w:rPr>
          <w:rFonts w:ascii="Times New Roman" w:eastAsia="PMingLiU" w:hAnsi="Times New Roman" w:cs="Times New Roman"/>
          <w:kern w:val="2"/>
          <w:sz w:val="20"/>
          <w:szCs w:val="20"/>
          <w:lang w:eastAsia="zh-TW"/>
        </w:rPr>
        <w:t xml:space="preserve">The association between </w:t>
      </w:r>
      <w:r w:rsidR="00E520F9" w:rsidRPr="000E590D">
        <w:rPr>
          <w:rFonts w:ascii="Times New Roman" w:eastAsia="PMingLiU" w:hAnsi="Times New Roman" w:cs="Times New Roman"/>
          <w:kern w:val="2"/>
          <w:sz w:val="20"/>
          <w:szCs w:val="20"/>
          <w:lang w:eastAsia="zh-TW"/>
        </w:rPr>
        <w:t xml:space="preserve">subjective </w:t>
      </w:r>
      <w:r w:rsidRPr="000E590D">
        <w:rPr>
          <w:rFonts w:ascii="Times New Roman" w:eastAsia="PMingLiU" w:hAnsi="Times New Roman" w:cs="Times New Roman"/>
          <w:kern w:val="2"/>
          <w:sz w:val="20"/>
          <w:szCs w:val="20"/>
          <w:lang w:eastAsia="zh-TW"/>
        </w:rPr>
        <w:t xml:space="preserve">quality of sleep and the psychological dimension of HRQoL in the </w:t>
      </w:r>
      <w:r w:rsidRPr="000E590D">
        <w:rPr>
          <w:rFonts w:ascii="Times New Roman" w:eastAsia="PMingLiU" w:hAnsi="Times New Roman" w:cs="Times New Roman"/>
          <w:kern w:val="2"/>
          <w:sz w:val="20"/>
          <w:szCs w:val="20"/>
          <w:lang w:eastAsia="zh-TW"/>
        </w:rPr>
        <w:lastRenderedPageBreak/>
        <w:t>current study agreed with that in a previous study</w:t>
      </w:r>
      <w:r w:rsidR="00651B2E" w:rsidRPr="000E590D">
        <w:rPr>
          <w:rFonts w:ascii="Times New Roman" w:eastAsia="PMingLiU" w:hAnsi="Times New Roman" w:cs="Times New Roman"/>
          <w:kern w:val="2"/>
          <w:sz w:val="20"/>
          <w:szCs w:val="20"/>
          <w:lang w:eastAsia="zh-TW"/>
        </w:rPr>
        <w:t xml:space="preserve"> </w:t>
      </w:r>
      <w:r w:rsidR="00651B2E" w:rsidRPr="000E590D">
        <w:rPr>
          <w:rFonts w:ascii="Times New Roman" w:eastAsia="PMingLiU" w:hAnsi="Times New Roman" w:cs="Times New Roman"/>
          <w:kern w:val="2"/>
          <w:sz w:val="20"/>
          <w:szCs w:val="20"/>
          <w:lang w:eastAsia="zh-TW"/>
        </w:rPr>
        <w:fldChar w:fldCharType="begin"/>
      </w:r>
      <w:r w:rsidR="00B403A0" w:rsidRPr="000E590D">
        <w:rPr>
          <w:rFonts w:ascii="Times New Roman" w:eastAsia="PMingLiU" w:hAnsi="Times New Roman" w:cs="Times New Roman"/>
          <w:kern w:val="2"/>
          <w:sz w:val="20"/>
          <w:szCs w:val="20"/>
          <w:lang w:eastAsia="zh-TW"/>
        </w:rPr>
        <w:instrText xml:space="preserve"> ADDIN EN.CITE &lt;EndNote&gt;&lt;Cite&gt;&lt;Author&gt;Taylor-Gjevre&lt;/Author&gt;&lt;Year&gt;2011&lt;/Year&gt;&lt;RecNum&gt;21&lt;/RecNum&gt;&lt;DisplayText&gt;(Taylor-Gjevre et al., 2011)&lt;/DisplayText&gt;&lt;record&gt;&lt;rec-number&gt;21&lt;/rec-number&gt;&lt;foreign-keys&gt;&lt;key app="EN" db-id="2zz2t5wswsp0pieeapzv0xvdrd20rz2ws9v5"&gt;21&lt;/key&gt;&lt;/foreign-keys&gt;&lt;ref-type name="Journal Article"&gt;17&lt;/ref-type&gt;&lt;contributors&gt;&lt;authors&gt;&lt;author&gt;Taylor-Gjevre, R. M.&lt;/author&gt;&lt;author&gt;Gjevre, J. A.&lt;/author&gt;&lt;author&gt;Nair, B.&lt;/author&gt;&lt;author&gt;Skomro, R.&lt;/author&gt;&lt;author&gt;Lim, H. J.&lt;/author&gt;&lt;/authors&gt;&lt;/contributors&gt;&lt;auth-address&gt;Division of Rheumatology, Department of Medicine, University of Saskatchewan, Saskatoon, Saskatchewan, Canada. r.gjevre@usask.ca.&lt;/auth-address&gt;&lt;titles&gt;&lt;title&gt;Components of sleep quality and sleep fragmentation in rheumatoid arthritis and osteoarthritis&lt;/title&gt;&lt;secondary-title&gt;Musculoskeletal Care&lt;/secondary-title&gt;&lt;/titles&gt;&lt;periodical&gt;&lt;full-title&gt;Musculoskeletal Care&lt;/full-title&gt;&lt;/periodical&gt;&lt;pages&gt;152-159&lt;/pages&gt;&lt;volume&gt;9&lt;/volume&gt;&lt;number&gt;3&lt;/number&gt;&lt;edition&gt;2011/06/08&lt;/edition&gt;&lt;dates&gt;&lt;year&gt;2011&lt;/year&gt;&lt;pub-dates&gt;&lt;date&gt;Jun 5&lt;/date&gt;&lt;/pub-dates&gt;&lt;/dates&gt;&lt;isbn&gt;1557-0681 (Electronic)&amp;#xD;1478-2189 (Linking)&lt;/isbn&gt;&lt;accession-num&gt;21648047&lt;/accession-num&gt;&lt;urls&gt;&lt;related-urls&gt;&lt;url&gt;http://www.ncbi.nlm.nih.gov/entrez/query.fcgi?cmd=Retrieve&amp;amp;db=PubMed&amp;amp;dopt=Citation&amp;amp;list_uids=21648047&lt;/url&gt;&lt;url&gt;http://onlinelibrary.wiley.com/store/10.1002/msc.208/asset/msc208.pdf?v=1&amp;amp;t=h7ua65nw&amp;amp;s=b7cf24115c67aea3cb35af825d05fc6b9b80ee38&lt;/url&gt;&lt;/related-urls&gt;&lt;/urls&gt;&lt;electronic-resource-num&gt;10.1002/msc.208&lt;/electronic-resource-num&gt;&lt;language&gt;Eng&lt;/language&gt;&lt;/record&gt;&lt;/Cite&gt;&lt;/EndNote&gt;</w:instrText>
      </w:r>
      <w:r w:rsidR="00651B2E" w:rsidRPr="000E590D">
        <w:rPr>
          <w:rFonts w:ascii="Times New Roman" w:eastAsia="PMingLiU" w:hAnsi="Times New Roman" w:cs="Times New Roman"/>
          <w:kern w:val="2"/>
          <w:sz w:val="20"/>
          <w:szCs w:val="20"/>
          <w:lang w:eastAsia="zh-TW"/>
        </w:rPr>
        <w:fldChar w:fldCharType="separate"/>
      </w:r>
      <w:r w:rsidR="00651B2E" w:rsidRPr="000E590D">
        <w:rPr>
          <w:rFonts w:ascii="Times New Roman" w:eastAsia="PMingLiU" w:hAnsi="Times New Roman" w:cs="Times New Roman"/>
          <w:noProof/>
          <w:kern w:val="2"/>
          <w:sz w:val="20"/>
          <w:szCs w:val="20"/>
          <w:lang w:eastAsia="zh-TW"/>
        </w:rPr>
        <w:t>(</w:t>
      </w:r>
      <w:hyperlink w:anchor="_ENREF_41" w:tooltip="Taylor-Gjevre, 2011 #21" w:history="1">
        <w:r w:rsidR="00AB6AB3" w:rsidRPr="000E590D">
          <w:rPr>
            <w:rFonts w:ascii="Times New Roman" w:eastAsia="PMingLiU" w:hAnsi="Times New Roman" w:cs="Times New Roman"/>
            <w:noProof/>
            <w:kern w:val="2"/>
            <w:sz w:val="20"/>
            <w:szCs w:val="20"/>
            <w:lang w:eastAsia="zh-TW"/>
          </w:rPr>
          <w:t>Taylor-Gjevre et al., 2011</w:t>
        </w:r>
      </w:hyperlink>
      <w:r w:rsidR="00651B2E" w:rsidRPr="000E590D">
        <w:rPr>
          <w:rFonts w:ascii="Times New Roman" w:eastAsia="PMingLiU" w:hAnsi="Times New Roman" w:cs="Times New Roman"/>
          <w:noProof/>
          <w:kern w:val="2"/>
          <w:sz w:val="20"/>
          <w:szCs w:val="20"/>
          <w:lang w:eastAsia="zh-TW"/>
        </w:rPr>
        <w:t>)</w:t>
      </w:r>
      <w:r w:rsidR="00651B2E" w:rsidRPr="000E590D">
        <w:rPr>
          <w:rFonts w:ascii="Times New Roman" w:eastAsia="PMingLiU" w:hAnsi="Times New Roman" w:cs="Times New Roman"/>
          <w:kern w:val="2"/>
          <w:sz w:val="20"/>
          <w:szCs w:val="20"/>
          <w:lang w:eastAsia="zh-TW"/>
        </w:rPr>
        <w:fldChar w:fldCharType="end"/>
      </w:r>
      <w:r w:rsidRPr="000E590D">
        <w:rPr>
          <w:rFonts w:ascii="Times New Roman" w:eastAsia="PMingLiU" w:hAnsi="Times New Roman" w:cs="Times New Roman"/>
          <w:kern w:val="2"/>
          <w:sz w:val="20"/>
          <w:szCs w:val="20"/>
          <w:lang w:eastAsia="zh-TW"/>
        </w:rPr>
        <w:t xml:space="preserve">, but the association between quality of sleep and the physical dimension did not. </w:t>
      </w:r>
      <w:r w:rsidR="00D46154" w:rsidRPr="000E590D">
        <w:rPr>
          <w:rFonts w:ascii="Times New Roman" w:eastAsia="PMingLiU" w:hAnsi="Times New Roman" w:cs="Times New Roman"/>
          <w:kern w:val="2"/>
          <w:sz w:val="20"/>
          <w:szCs w:val="20"/>
          <w:lang w:eastAsia="zh-TW"/>
        </w:rPr>
        <w:t xml:space="preserve"> </w:t>
      </w:r>
      <w:r w:rsidR="00EB06CF" w:rsidRPr="000E590D">
        <w:rPr>
          <w:rFonts w:ascii="Times New Roman" w:hAnsi="Times New Roman" w:cs="Times New Roman"/>
          <w:sz w:val="20"/>
          <w:szCs w:val="20"/>
        </w:rPr>
        <w:t xml:space="preserve">As this was an observational study, all factors potentially affecting </w:t>
      </w:r>
      <w:r w:rsidR="00E520F9" w:rsidRPr="000E590D">
        <w:rPr>
          <w:rFonts w:ascii="Times New Roman" w:hAnsi="Times New Roman" w:cs="Times New Roman"/>
          <w:sz w:val="20"/>
          <w:szCs w:val="20"/>
        </w:rPr>
        <w:t xml:space="preserve">subjective </w:t>
      </w:r>
      <w:r w:rsidR="00EB06CF" w:rsidRPr="000E590D">
        <w:rPr>
          <w:rFonts w:ascii="Times New Roman" w:hAnsi="Times New Roman" w:cs="Times New Roman"/>
          <w:sz w:val="20"/>
          <w:szCs w:val="20"/>
        </w:rPr>
        <w:t xml:space="preserve">quality of sleep in participants with OA were included in the regression models to reflect the true situation. </w:t>
      </w:r>
      <w:r w:rsidR="0073493C" w:rsidRPr="000E590D">
        <w:rPr>
          <w:rFonts w:ascii="Times New Roman" w:hAnsi="Times New Roman" w:cs="Times New Roman"/>
          <w:sz w:val="20"/>
          <w:szCs w:val="20"/>
        </w:rPr>
        <w:t xml:space="preserve">Taking sleep medication was the strongest direct </w:t>
      </w:r>
      <w:r w:rsidR="00C301AE" w:rsidRPr="000E590D">
        <w:rPr>
          <w:rFonts w:ascii="Times New Roman" w:hAnsi="Times New Roman" w:cs="Times New Roman"/>
          <w:sz w:val="20"/>
          <w:szCs w:val="20"/>
        </w:rPr>
        <w:t xml:space="preserve">potential </w:t>
      </w:r>
      <w:r w:rsidR="0073493C" w:rsidRPr="000E590D">
        <w:rPr>
          <w:rFonts w:ascii="Times New Roman" w:hAnsi="Times New Roman" w:cs="Times New Roman"/>
          <w:sz w:val="20"/>
          <w:szCs w:val="20"/>
        </w:rPr>
        <w:t xml:space="preserve">predictor, followed by </w:t>
      </w:r>
      <w:r w:rsidR="0041640F" w:rsidRPr="000E590D">
        <w:rPr>
          <w:rFonts w:ascii="Times New Roman" w:hAnsi="Times New Roman" w:cs="Times New Roman"/>
          <w:sz w:val="20"/>
          <w:szCs w:val="20"/>
        </w:rPr>
        <w:t xml:space="preserve">SF-36 </w:t>
      </w:r>
      <w:r w:rsidR="0073493C" w:rsidRPr="000E590D">
        <w:rPr>
          <w:rFonts w:ascii="Times New Roman" w:hAnsi="Times New Roman" w:cs="Times New Roman"/>
          <w:sz w:val="20"/>
          <w:szCs w:val="20"/>
        </w:rPr>
        <w:t xml:space="preserve">role-physical, </w:t>
      </w:r>
      <w:r w:rsidR="0041640F" w:rsidRPr="000E590D">
        <w:rPr>
          <w:rFonts w:ascii="Times New Roman" w:hAnsi="Times New Roman" w:cs="Times New Roman"/>
          <w:sz w:val="20"/>
          <w:szCs w:val="20"/>
        </w:rPr>
        <w:t xml:space="preserve">HADS </w:t>
      </w:r>
      <w:r w:rsidR="0073493C" w:rsidRPr="000E590D">
        <w:rPr>
          <w:rFonts w:ascii="Times New Roman" w:hAnsi="Times New Roman" w:cs="Times New Roman"/>
          <w:sz w:val="20"/>
          <w:szCs w:val="20"/>
        </w:rPr>
        <w:t xml:space="preserve">anxiety, </w:t>
      </w:r>
      <w:r w:rsidR="0041640F" w:rsidRPr="000E590D">
        <w:rPr>
          <w:rFonts w:ascii="Times New Roman" w:hAnsi="Times New Roman" w:cs="Times New Roman"/>
          <w:sz w:val="20"/>
          <w:szCs w:val="20"/>
        </w:rPr>
        <w:t xml:space="preserve">SF-36 </w:t>
      </w:r>
      <w:r w:rsidR="0073493C" w:rsidRPr="000E590D">
        <w:rPr>
          <w:rFonts w:ascii="Times New Roman" w:hAnsi="Times New Roman" w:cs="Times New Roman"/>
          <w:sz w:val="20"/>
          <w:szCs w:val="20"/>
        </w:rPr>
        <w:t xml:space="preserve">social functioning, </w:t>
      </w:r>
      <w:r w:rsidR="0041640F" w:rsidRPr="000E590D">
        <w:rPr>
          <w:rFonts w:ascii="Times New Roman" w:hAnsi="Times New Roman" w:cs="Times New Roman"/>
          <w:sz w:val="20"/>
          <w:szCs w:val="20"/>
        </w:rPr>
        <w:t xml:space="preserve">WOMAC </w:t>
      </w:r>
      <w:r w:rsidR="0073493C" w:rsidRPr="000E590D">
        <w:rPr>
          <w:rFonts w:ascii="Times New Roman" w:hAnsi="Times New Roman" w:cs="Times New Roman"/>
          <w:sz w:val="20"/>
          <w:szCs w:val="20"/>
        </w:rPr>
        <w:t>pain</w:t>
      </w:r>
      <w:r w:rsidR="0041640F" w:rsidRPr="000E590D">
        <w:rPr>
          <w:rFonts w:ascii="Times New Roman" w:hAnsi="Times New Roman" w:cs="Times New Roman"/>
          <w:sz w:val="20"/>
          <w:szCs w:val="20"/>
        </w:rPr>
        <w:t>,</w:t>
      </w:r>
      <w:r w:rsidR="0073493C" w:rsidRPr="000E590D">
        <w:rPr>
          <w:rFonts w:ascii="Times New Roman" w:hAnsi="Times New Roman" w:cs="Times New Roman"/>
          <w:sz w:val="20"/>
          <w:szCs w:val="20"/>
        </w:rPr>
        <w:t xml:space="preserve"> </w:t>
      </w:r>
      <w:r w:rsidR="0041640F" w:rsidRPr="000E590D">
        <w:rPr>
          <w:rFonts w:ascii="Times New Roman" w:hAnsi="Times New Roman" w:cs="Times New Roman"/>
          <w:sz w:val="20"/>
          <w:szCs w:val="20"/>
        </w:rPr>
        <w:t xml:space="preserve">not having had a secondary </w:t>
      </w:r>
      <w:r w:rsidR="0073493C" w:rsidRPr="000E590D">
        <w:rPr>
          <w:rFonts w:ascii="Times New Roman" w:hAnsi="Times New Roman" w:cs="Times New Roman"/>
          <w:sz w:val="20"/>
          <w:szCs w:val="20"/>
        </w:rPr>
        <w:t>education</w:t>
      </w:r>
      <w:r w:rsidR="0041640F" w:rsidRPr="000E590D">
        <w:rPr>
          <w:rFonts w:ascii="Times New Roman" w:hAnsi="Times New Roman" w:cs="Times New Roman"/>
          <w:sz w:val="20"/>
          <w:szCs w:val="20"/>
        </w:rPr>
        <w:t>, and taking analgesics</w:t>
      </w:r>
      <w:r w:rsidR="0073493C" w:rsidRPr="000E590D">
        <w:rPr>
          <w:rFonts w:ascii="Times New Roman" w:hAnsi="Times New Roman" w:cs="Times New Roman"/>
          <w:sz w:val="20"/>
          <w:szCs w:val="20"/>
        </w:rPr>
        <w:t xml:space="preserve">. </w:t>
      </w:r>
      <w:r w:rsidR="00BA676D" w:rsidRPr="000E590D">
        <w:rPr>
          <w:rFonts w:ascii="Times New Roman" w:hAnsi="Times New Roman" w:cs="Times New Roman"/>
          <w:sz w:val="20"/>
          <w:szCs w:val="20"/>
        </w:rPr>
        <w:t>Interestingly, taking sleep medication was negatively associated with quality of sleep: participants taking sleep medication had a worse quality of sleep.</w:t>
      </w:r>
      <w:r w:rsidR="005E7F5B" w:rsidRPr="000E590D">
        <w:rPr>
          <w:rFonts w:ascii="Times New Roman" w:hAnsi="Times New Roman" w:cs="Times New Roman"/>
          <w:sz w:val="20"/>
          <w:szCs w:val="20"/>
        </w:rPr>
        <w:t xml:space="preserve"> In practice, sleep medication is commonly used by people with a poor quality of sleep in Taiwan, including patients with </w:t>
      </w:r>
      <w:r w:rsidR="0060156D" w:rsidRPr="000E590D">
        <w:rPr>
          <w:rFonts w:ascii="Times New Roman" w:hAnsi="Times New Roman" w:cs="Times New Roman"/>
          <w:sz w:val="20"/>
          <w:szCs w:val="20"/>
        </w:rPr>
        <w:t xml:space="preserve">a </w:t>
      </w:r>
      <w:r w:rsidR="005E7F5B" w:rsidRPr="000E590D">
        <w:rPr>
          <w:rFonts w:ascii="Times New Roman" w:hAnsi="Times New Roman" w:cs="Times New Roman"/>
          <w:sz w:val="20"/>
          <w:szCs w:val="20"/>
        </w:rPr>
        <w:t xml:space="preserve">chronic </w:t>
      </w:r>
      <w:r w:rsidR="0060156D" w:rsidRPr="000E590D">
        <w:rPr>
          <w:rFonts w:ascii="Times New Roman" w:hAnsi="Times New Roman" w:cs="Times New Roman"/>
          <w:sz w:val="20"/>
          <w:szCs w:val="20"/>
        </w:rPr>
        <w:t xml:space="preserve">disorder </w:t>
      </w:r>
      <w:r w:rsidR="005E7F5B" w:rsidRPr="000E590D">
        <w:rPr>
          <w:rFonts w:ascii="Times New Roman" w:hAnsi="Times New Roman" w:cs="Times New Roman"/>
          <w:sz w:val="20"/>
          <w:szCs w:val="20"/>
        </w:rPr>
        <w:t>such as OA.</w:t>
      </w:r>
      <w:r w:rsidR="005E7F5B" w:rsidRPr="000E590D">
        <w:rPr>
          <w:rFonts w:ascii="Times New Roman" w:eastAsia="PMingLiU" w:hAnsi="Times New Roman" w:cs="Times New Roman"/>
          <w:sz w:val="20"/>
          <w:szCs w:val="20"/>
          <w:lang w:eastAsia="zh-TW"/>
        </w:rPr>
        <w:t xml:space="preserve"> </w:t>
      </w:r>
      <w:r w:rsidR="005E7F5B" w:rsidRPr="000E590D">
        <w:rPr>
          <w:rFonts w:ascii="Times New Roman" w:hAnsi="Times New Roman" w:cs="Times New Roman"/>
          <w:sz w:val="20"/>
          <w:szCs w:val="20"/>
        </w:rPr>
        <w:t xml:space="preserve">This was an observational study, and all factors potentially affecting the quality of sleep in participants with OA were included in the statistical models to reflect the true situation. </w:t>
      </w:r>
      <w:r w:rsidR="00584C1C" w:rsidRPr="000E590D">
        <w:rPr>
          <w:rFonts w:ascii="Times New Roman" w:hAnsi="Times New Roman" w:cs="Times New Roman"/>
          <w:sz w:val="20"/>
          <w:szCs w:val="20"/>
        </w:rPr>
        <w:t>In this study, s</w:t>
      </w:r>
      <w:r w:rsidR="005E7F5B" w:rsidRPr="000E590D">
        <w:rPr>
          <w:rFonts w:ascii="Times New Roman" w:hAnsi="Times New Roman" w:cs="Times New Roman"/>
          <w:sz w:val="20"/>
          <w:szCs w:val="20"/>
        </w:rPr>
        <w:t xml:space="preserve">leep medication was found to be the strongest predictor of </w:t>
      </w:r>
      <w:r w:rsidR="00936624" w:rsidRPr="000E590D">
        <w:rPr>
          <w:rFonts w:ascii="Times New Roman" w:hAnsi="Times New Roman" w:cs="Times New Roman"/>
          <w:sz w:val="20"/>
          <w:szCs w:val="20"/>
        </w:rPr>
        <w:t xml:space="preserve">poor </w:t>
      </w:r>
      <w:r w:rsidR="005E7F5B" w:rsidRPr="000E590D">
        <w:rPr>
          <w:rFonts w:ascii="Times New Roman" w:hAnsi="Times New Roman" w:cs="Times New Roman"/>
          <w:sz w:val="20"/>
          <w:szCs w:val="20"/>
        </w:rPr>
        <w:t xml:space="preserve">quality of sleep. </w:t>
      </w:r>
      <w:r w:rsidR="00584C1C" w:rsidRPr="000E590D">
        <w:rPr>
          <w:rFonts w:ascii="Times New Roman" w:hAnsi="Times New Roman" w:cs="Times New Roman"/>
          <w:sz w:val="20"/>
          <w:szCs w:val="20"/>
        </w:rPr>
        <w:t>S</w:t>
      </w:r>
      <w:r w:rsidR="005E7F5B" w:rsidRPr="000E590D">
        <w:rPr>
          <w:rFonts w:ascii="Times New Roman" w:hAnsi="Times New Roman" w:cs="Times New Roman"/>
          <w:sz w:val="20"/>
          <w:szCs w:val="20"/>
        </w:rPr>
        <w:t>leep medication is not a causal factor in predicting sleep quality, but its inclusion allow</w:t>
      </w:r>
      <w:r w:rsidR="00584C1C" w:rsidRPr="000E590D">
        <w:rPr>
          <w:rFonts w:ascii="Times New Roman" w:hAnsi="Times New Roman" w:cs="Times New Roman"/>
          <w:sz w:val="20"/>
          <w:szCs w:val="20"/>
        </w:rPr>
        <w:t>ed</w:t>
      </w:r>
      <w:r w:rsidR="005E7F5B" w:rsidRPr="000E590D">
        <w:rPr>
          <w:rFonts w:ascii="Times New Roman" w:hAnsi="Times New Roman" w:cs="Times New Roman"/>
          <w:sz w:val="20"/>
          <w:szCs w:val="20"/>
        </w:rPr>
        <w:t xml:space="preserve"> the relationships between other factors and sleep quality to be estimated</w:t>
      </w:r>
      <w:r w:rsidR="0060156D" w:rsidRPr="000E590D">
        <w:rPr>
          <w:rFonts w:ascii="Times New Roman" w:hAnsi="Times New Roman" w:cs="Times New Roman"/>
          <w:sz w:val="20"/>
          <w:szCs w:val="20"/>
        </w:rPr>
        <w:t xml:space="preserve"> while being </w:t>
      </w:r>
      <w:r w:rsidR="005E7F5B" w:rsidRPr="000E590D">
        <w:rPr>
          <w:rFonts w:ascii="Times New Roman" w:hAnsi="Times New Roman" w:cs="Times New Roman"/>
          <w:sz w:val="20"/>
          <w:szCs w:val="20"/>
        </w:rPr>
        <w:t xml:space="preserve">adjusted for sleep medication. </w:t>
      </w:r>
      <w:r w:rsidR="008F2E08" w:rsidRPr="000E590D">
        <w:rPr>
          <w:rFonts w:ascii="Times New Roman" w:hAnsi="Times New Roman" w:cs="Times New Roman"/>
          <w:sz w:val="20"/>
          <w:szCs w:val="20"/>
        </w:rPr>
        <w:t xml:space="preserve">It had to be included in the regression model otherwise the results could have been distorted. </w:t>
      </w:r>
      <w:r w:rsidR="0063366E" w:rsidRPr="000E590D">
        <w:rPr>
          <w:rFonts w:ascii="Times New Roman" w:hAnsi="Times New Roman" w:cs="Times New Roman"/>
          <w:sz w:val="20"/>
          <w:szCs w:val="20"/>
        </w:rPr>
        <w:t>The assessment of sleep medication is often difficult as sometimes individuals may not take it regularly only when they feel it is required as there may be i</w:t>
      </w:r>
      <w:r w:rsidR="00E6292D" w:rsidRPr="000E590D">
        <w:rPr>
          <w:rFonts w:ascii="Times New Roman" w:hAnsi="Times New Roman" w:cs="Times New Roman"/>
          <w:sz w:val="20"/>
          <w:szCs w:val="20"/>
        </w:rPr>
        <w:t>ssues with dependency</w:t>
      </w:r>
      <w:r w:rsidR="005E7F5B" w:rsidRPr="000E590D">
        <w:rPr>
          <w:rFonts w:ascii="Times New Roman" w:hAnsi="Times New Roman" w:cs="Times New Roman"/>
          <w:sz w:val="20"/>
          <w:szCs w:val="20"/>
        </w:rPr>
        <w:t>.</w:t>
      </w:r>
    </w:p>
    <w:p w14:paraId="62730267" w14:textId="77777777" w:rsidR="005E7F5B" w:rsidRPr="000E590D" w:rsidRDefault="005E7F5B" w:rsidP="00BE7994">
      <w:pPr>
        <w:spacing w:after="0" w:line="480" w:lineRule="auto"/>
        <w:rPr>
          <w:rFonts w:ascii="Times New Roman" w:hAnsi="Times New Roman" w:cs="Times New Roman"/>
          <w:color w:val="FF0000"/>
          <w:sz w:val="20"/>
          <w:szCs w:val="20"/>
        </w:rPr>
      </w:pPr>
    </w:p>
    <w:p w14:paraId="713012EA" w14:textId="61AF4A37" w:rsidR="005E7F5B" w:rsidRPr="000E590D" w:rsidRDefault="00E520F9" w:rsidP="00BE7994">
      <w:pPr>
        <w:spacing w:after="0" w:line="480" w:lineRule="auto"/>
        <w:rPr>
          <w:rFonts w:ascii="Times New Roman" w:hAnsi="Times New Roman" w:cs="Times New Roman"/>
          <w:sz w:val="20"/>
          <w:szCs w:val="20"/>
        </w:rPr>
      </w:pPr>
      <w:r w:rsidRPr="000E590D">
        <w:rPr>
          <w:rFonts w:ascii="Times New Roman" w:hAnsi="Times New Roman" w:cs="Times New Roman"/>
          <w:sz w:val="20"/>
          <w:szCs w:val="20"/>
        </w:rPr>
        <w:t xml:space="preserve">Relationships between </w:t>
      </w:r>
      <w:r w:rsidR="005E7F5B" w:rsidRPr="000E590D">
        <w:rPr>
          <w:rFonts w:ascii="Times New Roman" w:hAnsi="Times New Roman" w:cs="Times New Roman"/>
          <w:sz w:val="20"/>
          <w:szCs w:val="20"/>
        </w:rPr>
        <w:t xml:space="preserve">potential predictors were revealing, with age </w:t>
      </w:r>
      <w:r w:rsidR="0060156D" w:rsidRPr="000E590D">
        <w:rPr>
          <w:rFonts w:ascii="Times New Roman" w:hAnsi="Times New Roman" w:cs="Times New Roman"/>
          <w:sz w:val="20"/>
          <w:szCs w:val="20"/>
        </w:rPr>
        <w:t xml:space="preserve">appearing to </w:t>
      </w:r>
      <w:r w:rsidR="005E7F5B" w:rsidRPr="000E590D">
        <w:rPr>
          <w:rFonts w:ascii="Times New Roman" w:hAnsi="Times New Roman" w:cs="Times New Roman"/>
          <w:sz w:val="20"/>
          <w:szCs w:val="20"/>
        </w:rPr>
        <w:t>affect severity of OA and social functioning</w:t>
      </w:r>
      <w:r w:rsidR="0060156D" w:rsidRPr="000E590D">
        <w:rPr>
          <w:rFonts w:ascii="Times New Roman" w:hAnsi="Times New Roman" w:cs="Times New Roman"/>
          <w:sz w:val="20"/>
          <w:szCs w:val="20"/>
        </w:rPr>
        <w:t>.  B</w:t>
      </w:r>
      <w:r w:rsidR="005E7F5B" w:rsidRPr="000E590D">
        <w:rPr>
          <w:rFonts w:ascii="Times New Roman" w:hAnsi="Times New Roman" w:cs="Times New Roman"/>
          <w:sz w:val="20"/>
          <w:szCs w:val="20"/>
        </w:rPr>
        <w:t xml:space="preserve">eing female </w:t>
      </w:r>
      <w:r w:rsidR="0060156D" w:rsidRPr="000E590D">
        <w:rPr>
          <w:rFonts w:ascii="Times New Roman" w:hAnsi="Times New Roman" w:cs="Times New Roman"/>
          <w:sz w:val="20"/>
          <w:szCs w:val="20"/>
        </w:rPr>
        <w:t xml:space="preserve">appeared to </w:t>
      </w:r>
      <w:r w:rsidR="005E7F5B" w:rsidRPr="000E590D">
        <w:rPr>
          <w:rFonts w:ascii="Times New Roman" w:hAnsi="Times New Roman" w:cs="Times New Roman"/>
          <w:sz w:val="20"/>
          <w:szCs w:val="20"/>
        </w:rPr>
        <w:t xml:space="preserve">affect anxiety, </w:t>
      </w:r>
      <w:r w:rsidR="0060156D" w:rsidRPr="000E590D">
        <w:rPr>
          <w:rFonts w:ascii="Times New Roman" w:hAnsi="Times New Roman" w:cs="Times New Roman"/>
          <w:sz w:val="20"/>
          <w:szCs w:val="20"/>
        </w:rPr>
        <w:t xml:space="preserve">level of </w:t>
      </w:r>
      <w:r w:rsidR="005E7F5B" w:rsidRPr="000E590D">
        <w:rPr>
          <w:rFonts w:ascii="Times New Roman" w:hAnsi="Times New Roman" w:cs="Times New Roman"/>
          <w:sz w:val="20"/>
          <w:szCs w:val="20"/>
        </w:rPr>
        <w:t xml:space="preserve">education and social functioning; and severity of OA </w:t>
      </w:r>
      <w:r w:rsidR="0060156D" w:rsidRPr="000E590D">
        <w:rPr>
          <w:rFonts w:ascii="Times New Roman" w:hAnsi="Times New Roman" w:cs="Times New Roman"/>
          <w:sz w:val="20"/>
          <w:szCs w:val="20"/>
        </w:rPr>
        <w:t xml:space="preserve">appeared to have </w:t>
      </w:r>
      <w:r w:rsidR="005E7F5B" w:rsidRPr="000E590D">
        <w:rPr>
          <w:rFonts w:ascii="Times New Roman" w:hAnsi="Times New Roman" w:cs="Times New Roman"/>
          <w:sz w:val="20"/>
          <w:szCs w:val="20"/>
        </w:rPr>
        <w:t>a strong impact on pain, which itself had a strong impact on physical function (physical</w:t>
      </w:r>
      <w:r w:rsidR="0060156D" w:rsidRPr="000E590D">
        <w:rPr>
          <w:rFonts w:ascii="Times New Roman" w:hAnsi="Times New Roman" w:cs="Times New Roman"/>
          <w:sz w:val="20"/>
          <w:szCs w:val="20"/>
        </w:rPr>
        <w:t xml:space="preserve"> role limitations</w:t>
      </w:r>
      <w:r w:rsidR="005E7F5B" w:rsidRPr="000E590D">
        <w:rPr>
          <w:rFonts w:ascii="Times New Roman" w:hAnsi="Times New Roman" w:cs="Times New Roman"/>
          <w:sz w:val="20"/>
          <w:szCs w:val="20"/>
        </w:rPr>
        <w:t xml:space="preserve">). Both pain and physical function were strong predictors of </w:t>
      </w:r>
      <w:r w:rsidRPr="000E590D">
        <w:rPr>
          <w:rFonts w:ascii="Times New Roman" w:hAnsi="Times New Roman" w:cs="Times New Roman"/>
          <w:sz w:val="20"/>
          <w:szCs w:val="20"/>
        </w:rPr>
        <w:t xml:space="preserve">subjective </w:t>
      </w:r>
      <w:r w:rsidR="005E7F5B" w:rsidRPr="000E590D">
        <w:rPr>
          <w:rFonts w:ascii="Times New Roman" w:hAnsi="Times New Roman" w:cs="Times New Roman"/>
          <w:sz w:val="20"/>
          <w:szCs w:val="20"/>
        </w:rPr>
        <w:t xml:space="preserve">quality of sleep, so as might be expected, increased OA pain appeared to be a strong cause of poor quality of sleep, either directly, or indirectly through reduced physical function. Interestingly, OA pain did not appear to be causing anxiety in the participants when adjusted for gender and depression.  Further research is needed to develop a conceptual model relating </w:t>
      </w:r>
      <w:r w:rsidR="00286DFD" w:rsidRPr="000E590D">
        <w:rPr>
          <w:rFonts w:ascii="Times New Roman" w:hAnsi="Times New Roman" w:cs="Times New Roman"/>
          <w:sz w:val="20"/>
          <w:szCs w:val="20"/>
        </w:rPr>
        <w:t>p</w:t>
      </w:r>
      <w:r w:rsidR="005E7F5B" w:rsidRPr="000E590D">
        <w:rPr>
          <w:rFonts w:ascii="Times New Roman" w:hAnsi="Times New Roman" w:cs="Times New Roman"/>
          <w:sz w:val="20"/>
          <w:szCs w:val="20"/>
        </w:rPr>
        <w:t xml:space="preserve">redictors </w:t>
      </w:r>
      <w:r w:rsidR="0060156D" w:rsidRPr="000E590D">
        <w:rPr>
          <w:rFonts w:ascii="Times New Roman" w:hAnsi="Times New Roman" w:cs="Times New Roman"/>
          <w:sz w:val="20"/>
          <w:szCs w:val="20"/>
        </w:rPr>
        <w:t xml:space="preserve">of </w:t>
      </w:r>
      <w:r w:rsidR="005E7F5B" w:rsidRPr="000E590D">
        <w:rPr>
          <w:rFonts w:ascii="Times New Roman" w:hAnsi="Times New Roman" w:cs="Times New Roman"/>
          <w:sz w:val="20"/>
          <w:szCs w:val="20"/>
        </w:rPr>
        <w:t>subjective quality of sleep in participants with OA.</w:t>
      </w:r>
    </w:p>
    <w:p w14:paraId="5C52919E" w14:textId="77777777" w:rsidR="00B1420C" w:rsidRPr="000E590D" w:rsidRDefault="00B1420C" w:rsidP="00BE7994">
      <w:pPr>
        <w:spacing w:after="0" w:line="480" w:lineRule="auto"/>
        <w:rPr>
          <w:rFonts w:ascii="Times New Roman" w:eastAsia="PMingLiU" w:hAnsi="Times New Roman" w:cs="Times New Roman"/>
          <w:sz w:val="20"/>
          <w:szCs w:val="20"/>
          <w:lang w:eastAsia="zh-TW"/>
        </w:rPr>
      </w:pPr>
    </w:p>
    <w:p w14:paraId="519917D4" w14:textId="77777777" w:rsidR="002F3D8C" w:rsidRPr="000E590D" w:rsidRDefault="002F3D8C" w:rsidP="00BE7994">
      <w:pPr>
        <w:spacing w:after="0" w:line="480" w:lineRule="auto"/>
        <w:rPr>
          <w:rFonts w:ascii="Times New Roman" w:eastAsia="PMingLiU" w:hAnsi="Times New Roman" w:cs="Times New Roman"/>
          <w:sz w:val="20"/>
          <w:szCs w:val="20"/>
          <w:lang w:eastAsia="zh-TW"/>
        </w:rPr>
      </w:pPr>
    </w:p>
    <w:p w14:paraId="7933FE92" w14:textId="77777777" w:rsidR="002F3D8C" w:rsidRPr="000E590D" w:rsidRDefault="002F3D8C" w:rsidP="00BE7994">
      <w:pPr>
        <w:spacing w:after="0" w:line="480" w:lineRule="auto"/>
        <w:rPr>
          <w:rFonts w:ascii="Times New Roman" w:eastAsia="PMingLiU" w:hAnsi="Times New Roman" w:cs="Times New Roman"/>
          <w:sz w:val="20"/>
          <w:szCs w:val="20"/>
          <w:lang w:eastAsia="zh-TW"/>
        </w:rPr>
      </w:pPr>
    </w:p>
    <w:p w14:paraId="66A948EA" w14:textId="3B37501D" w:rsidR="0073493C" w:rsidRPr="000E590D" w:rsidRDefault="00B1420C" w:rsidP="00BE7994">
      <w:pPr>
        <w:spacing w:after="0" w:line="360" w:lineRule="auto"/>
        <w:rPr>
          <w:rFonts w:ascii="Times New Roman" w:eastAsia="PMingLiU" w:hAnsi="Times New Roman" w:cs="Times New Roman"/>
          <w:b/>
          <w:sz w:val="20"/>
          <w:szCs w:val="20"/>
          <w:lang w:eastAsia="zh-TW"/>
        </w:rPr>
      </w:pPr>
      <w:r w:rsidRPr="000E590D">
        <w:rPr>
          <w:rFonts w:ascii="Times New Roman" w:eastAsia="PMingLiU" w:hAnsi="Times New Roman" w:cs="Times New Roman"/>
          <w:b/>
          <w:sz w:val="20"/>
          <w:szCs w:val="20"/>
          <w:lang w:eastAsia="zh-TW"/>
        </w:rPr>
        <w:lastRenderedPageBreak/>
        <w:t xml:space="preserve">Strengths and </w:t>
      </w:r>
      <w:r w:rsidR="0010644A" w:rsidRPr="000E590D">
        <w:rPr>
          <w:rFonts w:ascii="Times New Roman" w:eastAsia="PMingLiU" w:hAnsi="Times New Roman" w:cs="Times New Roman"/>
          <w:b/>
          <w:sz w:val="20"/>
          <w:szCs w:val="20"/>
          <w:lang w:eastAsia="zh-TW"/>
        </w:rPr>
        <w:t>limitations</w:t>
      </w:r>
    </w:p>
    <w:p w14:paraId="6AACC397" w14:textId="6BAAFCAD" w:rsidR="0073493C" w:rsidRPr="000E590D" w:rsidRDefault="005140D5" w:rsidP="00BE7994">
      <w:pPr>
        <w:spacing w:after="0" w:line="480" w:lineRule="auto"/>
        <w:rPr>
          <w:rFonts w:ascii="Times New Roman" w:eastAsia="PMingLiU" w:hAnsi="Times New Roman" w:cs="Times New Roman"/>
          <w:sz w:val="20"/>
          <w:szCs w:val="20"/>
          <w:lang w:eastAsia="zh-TW"/>
        </w:rPr>
      </w:pPr>
      <w:r w:rsidRPr="000E590D">
        <w:rPr>
          <w:rFonts w:ascii="Times New Roman" w:eastAsia="PMingLiU" w:hAnsi="Times New Roman" w:cs="Times New Roman"/>
          <w:sz w:val="20"/>
          <w:szCs w:val="20"/>
          <w:lang w:eastAsia="zh-TW"/>
        </w:rPr>
        <w:t>The study had a number of strengths. The sample size for the survey was achieved with an excellent response rate</w:t>
      </w:r>
      <w:r w:rsidR="00E520F9" w:rsidRPr="000E590D">
        <w:rPr>
          <w:rFonts w:ascii="Times New Roman" w:eastAsia="PMingLiU" w:hAnsi="Times New Roman" w:cs="Times New Roman"/>
          <w:sz w:val="20"/>
          <w:szCs w:val="20"/>
          <w:lang w:eastAsia="zh-TW"/>
        </w:rPr>
        <w:t>, optimizing the statistical power while minimizing potential selection bias</w:t>
      </w:r>
      <w:r w:rsidRPr="000E590D">
        <w:rPr>
          <w:rFonts w:ascii="Times New Roman" w:eastAsia="PMingLiU" w:hAnsi="Times New Roman" w:cs="Times New Roman"/>
          <w:sz w:val="20"/>
          <w:szCs w:val="20"/>
          <w:lang w:eastAsia="zh-TW"/>
        </w:rPr>
        <w:t>. Completion of the questionnaires was high and the use of validate</w:t>
      </w:r>
      <w:r w:rsidR="0052513D" w:rsidRPr="000E590D">
        <w:rPr>
          <w:rFonts w:ascii="Times New Roman" w:eastAsia="PMingLiU" w:hAnsi="Times New Roman" w:cs="Times New Roman"/>
          <w:sz w:val="20"/>
          <w:szCs w:val="20"/>
          <w:lang w:eastAsia="zh-TW"/>
        </w:rPr>
        <w:t>d measurement tools</w:t>
      </w:r>
      <w:r w:rsidR="00FC3E30" w:rsidRPr="000E590D">
        <w:rPr>
          <w:rFonts w:ascii="Times New Roman" w:eastAsia="PMingLiU" w:hAnsi="Times New Roman" w:cs="Times New Roman"/>
          <w:sz w:val="20"/>
          <w:szCs w:val="20"/>
          <w:lang w:eastAsia="zh-TW"/>
        </w:rPr>
        <w:t xml:space="preserve"> strengthened the study. </w:t>
      </w:r>
      <w:r w:rsidR="0052513D" w:rsidRPr="000E590D">
        <w:rPr>
          <w:rFonts w:ascii="Times New Roman" w:eastAsia="PMingLiU" w:hAnsi="Times New Roman" w:cs="Times New Roman"/>
          <w:sz w:val="20"/>
          <w:szCs w:val="20"/>
          <w:lang w:eastAsia="zh-TW"/>
        </w:rPr>
        <w:t xml:space="preserve"> </w:t>
      </w:r>
      <w:r w:rsidRPr="000E590D">
        <w:rPr>
          <w:rFonts w:ascii="Times New Roman" w:eastAsia="PMingLiU" w:hAnsi="Times New Roman" w:cs="Times New Roman"/>
          <w:sz w:val="20"/>
          <w:szCs w:val="20"/>
          <w:lang w:eastAsia="zh-TW"/>
        </w:rPr>
        <w:t>Confounding influences were present given th</w:t>
      </w:r>
      <w:r w:rsidR="00C21805" w:rsidRPr="000E590D">
        <w:rPr>
          <w:rFonts w:ascii="Times New Roman" w:eastAsia="PMingLiU" w:hAnsi="Times New Roman" w:cs="Times New Roman"/>
          <w:sz w:val="20"/>
          <w:szCs w:val="20"/>
          <w:lang w:eastAsia="zh-TW"/>
        </w:rPr>
        <w:t>e cross-sectional design</w:t>
      </w:r>
      <w:r w:rsidR="0088131F" w:rsidRPr="000E590D">
        <w:rPr>
          <w:rFonts w:ascii="Times New Roman" w:eastAsia="PMingLiU" w:hAnsi="Times New Roman" w:cs="Times New Roman"/>
          <w:sz w:val="20"/>
          <w:szCs w:val="20"/>
          <w:lang w:eastAsia="zh-TW"/>
        </w:rPr>
        <w:t xml:space="preserve"> but multivariable analyses were used to statistically control for known factors. </w:t>
      </w:r>
      <w:r w:rsidR="00C21805" w:rsidRPr="000E590D">
        <w:rPr>
          <w:rFonts w:ascii="Times New Roman" w:eastAsia="PMingLiU" w:hAnsi="Times New Roman" w:cs="Times New Roman"/>
          <w:sz w:val="20"/>
          <w:szCs w:val="20"/>
          <w:lang w:eastAsia="zh-TW"/>
        </w:rPr>
        <w:t xml:space="preserve">One of the main </w:t>
      </w:r>
      <w:r w:rsidR="00C21805" w:rsidRPr="000E590D">
        <w:rPr>
          <w:rFonts w:ascii="Times New Roman" w:hAnsi="Times New Roman" w:cs="Times New Roman"/>
          <w:sz w:val="20"/>
          <w:szCs w:val="20"/>
        </w:rPr>
        <w:t>l</w:t>
      </w:r>
      <w:r w:rsidR="00FC3E30" w:rsidRPr="000E590D">
        <w:rPr>
          <w:rFonts w:ascii="Times New Roman" w:hAnsi="Times New Roman" w:cs="Times New Roman"/>
          <w:sz w:val="20"/>
          <w:szCs w:val="20"/>
        </w:rPr>
        <w:t>imitations of the survey was the type of sampling used but due to the logistics of recruiting participants</w:t>
      </w:r>
      <w:r w:rsidR="00D46154" w:rsidRPr="000E590D">
        <w:rPr>
          <w:rFonts w:ascii="Times New Roman" w:hAnsi="Times New Roman" w:cs="Times New Roman"/>
          <w:sz w:val="20"/>
          <w:szCs w:val="20"/>
        </w:rPr>
        <w:t xml:space="preserve"> by one researcher at </w:t>
      </w:r>
      <w:r w:rsidR="00C21805" w:rsidRPr="000E590D">
        <w:rPr>
          <w:rFonts w:ascii="Times New Roman" w:hAnsi="Times New Roman" w:cs="Times New Roman"/>
          <w:sz w:val="20"/>
          <w:szCs w:val="20"/>
        </w:rPr>
        <w:t>clinic</w:t>
      </w:r>
      <w:r w:rsidR="00D46154" w:rsidRPr="000E590D">
        <w:rPr>
          <w:rFonts w:ascii="Times New Roman" w:hAnsi="Times New Roman" w:cs="Times New Roman"/>
          <w:sz w:val="20"/>
          <w:szCs w:val="20"/>
        </w:rPr>
        <w:t>s</w:t>
      </w:r>
      <w:r w:rsidR="00FC3E30" w:rsidRPr="000E590D">
        <w:rPr>
          <w:rFonts w:ascii="Times New Roman" w:hAnsi="Times New Roman" w:cs="Times New Roman"/>
          <w:sz w:val="20"/>
          <w:szCs w:val="20"/>
        </w:rPr>
        <w:t>, convenience</w:t>
      </w:r>
      <w:r w:rsidR="00C21805" w:rsidRPr="000E590D">
        <w:rPr>
          <w:rFonts w:ascii="Times New Roman" w:hAnsi="Times New Roman" w:cs="Times New Roman"/>
          <w:sz w:val="20"/>
          <w:szCs w:val="20"/>
        </w:rPr>
        <w:t xml:space="preserve"> </w:t>
      </w:r>
      <w:r w:rsidR="00C517A5" w:rsidRPr="000E590D">
        <w:rPr>
          <w:rFonts w:ascii="Times New Roman" w:hAnsi="Times New Roman" w:cs="Times New Roman"/>
          <w:sz w:val="20"/>
          <w:szCs w:val="20"/>
        </w:rPr>
        <w:t xml:space="preserve">sampling </w:t>
      </w:r>
      <w:r w:rsidR="00C21805" w:rsidRPr="000E590D">
        <w:rPr>
          <w:rFonts w:ascii="Times New Roman" w:hAnsi="Times New Roman" w:cs="Times New Roman"/>
          <w:sz w:val="20"/>
          <w:szCs w:val="20"/>
        </w:rPr>
        <w:t xml:space="preserve">was used. </w:t>
      </w:r>
      <w:r w:rsidR="00FC3E30" w:rsidRPr="000E590D">
        <w:rPr>
          <w:rFonts w:ascii="Times New Roman" w:hAnsi="Times New Roman" w:cs="Times New Roman"/>
          <w:sz w:val="20"/>
          <w:szCs w:val="20"/>
        </w:rPr>
        <w:t xml:space="preserve"> </w:t>
      </w:r>
      <w:r w:rsidR="00E520F9" w:rsidRPr="000E590D">
        <w:rPr>
          <w:rFonts w:ascii="Times New Roman" w:hAnsi="Times New Roman" w:cs="Times New Roman"/>
          <w:sz w:val="20"/>
          <w:szCs w:val="20"/>
        </w:rPr>
        <w:t>T</w:t>
      </w:r>
      <w:r w:rsidRPr="000E590D">
        <w:rPr>
          <w:rFonts w:ascii="Times New Roman" w:hAnsi="Times New Roman" w:cs="Times New Roman"/>
          <w:sz w:val="20"/>
          <w:szCs w:val="20"/>
        </w:rPr>
        <w:t xml:space="preserve">he </w:t>
      </w:r>
      <w:r w:rsidR="002C3521" w:rsidRPr="000E590D">
        <w:rPr>
          <w:rFonts w:ascii="Times New Roman" w:hAnsi="Times New Roman" w:cs="Times New Roman"/>
          <w:sz w:val="20"/>
          <w:szCs w:val="20"/>
        </w:rPr>
        <w:t xml:space="preserve">feasibility </w:t>
      </w:r>
      <w:r w:rsidRPr="000E590D">
        <w:rPr>
          <w:rFonts w:ascii="Times New Roman" w:hAnsi="Times New Roman" w:cs="Times New Roman"/>
          <w:sz w:val="20"/>
          <w:szCs w:val="20"/>
        </w:rPr>
        <w:t>study</w:t>
      </w:r>
      <w:r w:rsidR="00E520F9" w:rsidRPr="000E590D">
        <w:rPr>
          <w:rFonts w:ascii="Times New Roman" w:hAnsi="Times New Roman" w:cs="Times New Roman"/>
          <w:sz w:val="20"/>
          <w:szCs w:val="20"/>
        </w:rPr>
        <w:t xml:space="preserve"> measuring objective quality of sleep only had a</w:t>
      </w:r>
      <w:r w:rsidRPr="000E590D">
        <w:rPr>
          <w:rFonts w:ascii="Times New Roman" w:hAnsi="Times New Roman" w:cs="Times New Roman"/>
          <w:sz w:val="20"/>
          <w:szCs w:val="20"/>
        </w:rPr>
        <w:t xml:space="preserve"> small sample size, </w:t>
      </w:r>
      <w:r w:rsidR="00E520F9" w:rsidRPr="000E590D">
        <w:rPr>
          <w:rFonts w:ascii="Times New Roman" w:hAnsi="Times New Roman" w:cs="Times New Roman"/>
          <w:sz w:val="20"/>
          <w:szCs w:val="20"/>
        </w:rPr>
        <w:t xml:space="preserve">and </w:t>
      </w:r>
      <w:r w:rsidRPr="000E590D">
        <w:rPr>
          <w:rFonts w:ascii="Times New Roman" w:hAnsi="Times New Roman" w:cs="Times New Roman"/>
          <w:sz w:val="20"/>
          <w:szCs w:val="20"/>
        </w:rPr>
        <w:t>caution needs to be taken</w:t>
      </w:r>
      <w:r w:rsidR="00C21805" w:rsidRPr="000E590D">
        <w:rPr>
          <w:rFonts w:ascii="Times New Roman" w:hAnsi="Times New Roman" w:cs="Times New Roman"/>
          <w:sz w:val="20"/>
          <w:szCs w:val="20"/>
        </w:rPr>
        <w:t xml:space="preserve"> when interpreting the findings. Individuals volunteered to take part in </w:t>
      </w:r>
      <w:r w:rsidR="002C3521" w:rsidRPr="000E590D">
        <w:rPr>
          <w:rFonts w:ascii="Times New Roman" w:hAnsi="Times New Roman" w:cs="Times New Roman"/>
          <w:sz w:val="20"/>
          <w:szCs w:val="20"/>
        </w:rPr>
        <w:t xml:space="preserve">this part of the </w:t>
      </w:r>
      <w:r w:rsidR="00C21805" w:rsidRPr="000E590D">
        <w:rPr>
          <w:rFonts w:ascii="Times New Roman" w:hAnsi="Times New Roman" w:cs="Times New Roman"/>
          <w:sz w:val="20"/>
          <w:szCs w:val="20"/>
        </w:rPr>
        <w:t>study and were selec</w:t>
      </w:r>
      <w:r w:rsidR="002B2DE8" w:rsidRPr="000E590D">
        <w:rPr>
          <w:rFonts w:ascii="Times New Roman" w:hAnsi="Times New Roman" w:cs="Times New Roman"/>
          <w:sz w:val="20"/>
          <w:szCs w:val="20"/>
        </w:rPr>
        <w:t>ted for convenience of location</w:t>
      </w:r>
      <w:r w:rsidR="0010644A" w:rsidRPr="000E590D">
        <w:rPr>
          <w:rFonts w:ascii="Times New Roman" w:hAnsi="Times New Roman" w:cs="Times New Roman"/>
          <w:sz w:val="20"/>
          <w:szCs w:val="20"/>
        </w:rPr>
        <w:t xml:space="preserve"> to allow the researcher to collect the monitors afterwards</w:t>
      </w:r>
      <w:r w:rsidR="002B2DE8" w:rsidRPr="000E590D">
        <w:rPr>
          <w:rFonts w:ascii="Times New Roman" w:hAnsi="Times New Roman" w:cs="Times New Roman"/>
          <w:sz w:val="20"/>
          <w:szCs w:val="20"/>
        </w:rPr>
        <w:t xml:space="preserve">. </w:t>
      </w:r>
      <w:r w:rsidR="00C21805" w:rsidRPr="000E590D">
        <w:rPr>
          <w:rFonts w:ascii="Times New Roman" w:hAnsi="Times New Roman" w:cs="Times New Roman"/>
          <w:sz w:val="20"/>
          <w:szCs w:val="20"/>
        </w:rPr>
        <w:t>In addition</w:t>
      </w:r>
      <w:r w:rsidR="0010644A" w:rsidRPr="000E590D">
        <w:rPr>
          <w:rFonts w:ascii="Times New Roman" w:hAnsi="Times New Roman" w:cs="Times New Roman"/>
          <w:sz w:val="20"/>
          <w:szCs w:val="20"/>
        </w:rPr>
        <w:t>,</w:t>
      </w:r>
      <w:r w:rsidR="00C21805" w:rsidRPr="000E590D">
        <w:rPr>
          <w:rFonts w:ascii="Times New Roman" w:hAnsi="Times New Roman" w:cs="Times New Roman"/>
          <w:sz w:val="20"/>
          <w:szCs w:val="20"/>
        </w:rPr>
        <w:t xml:space="preserve"> </w:t>
      </w:r>
      <w:r w:rsidR="000977C8" w:rsidRPr="000E590D">
        <w:rPr>
          <w:rFonts w:ascii="Times New Roman" w:hAnsi="Times New Roman" w:cs="Times New Roman"/>
          <w:sz w:val="20"/>
          <w:szCs w:val="20"/>
        </w:rPr>
        <w:t xml:space="preserve">just having three </w:t>
      </w:r>
      <w:r w:rsidR="00C517A5" w:rsidRPr="000E590D">
        <w:rPr>
          <w:rFonts w:ascii="Times New Roman" w:hAnsi="Times New Roman" w:cs="Times New Roman"/>
          <w:sz w:val="20"/>
          <w:szCs w:val="20"/>
        </w:rPr>
        <w:t>A</w:t>
      </w:r>
      <w:r w:rsidR="002B2DE8" w:rsidRPr="000E590D">
        <w:rPr>
          <w:rFonts w:ascii="Times New Roman" w:hAnsi="Times New Roman" w:cs="Times New Roman"/>
          <w:sz w:val="20"/>
          <w:szCs w:val="20"/>
        </w:rPr>
        <w:t>ctigraph monitors</w:t>
      </w:r>
      <w:r w:rsidR="00C21805" w:rsidRPr="000E590D">
        <w:rPr>
          <w:rFonts w:ascii="Times New Roman" w:hAnsi="Times New Roman" w:cs="Times New Roman"/>
          <w:sz w:val="20"/>
          <w:szCs w:val="20"/>
        </w:rPr>
        <w:t xml:space="preserve"> available </w:t>
      </w:r>
      <w:r w:rsidR="00E520F9" w:rsidRPr="000E590D">
        <w:rPr>
          <w:rFonts w:ascii="Times New Roman" w:hAnsi="Times New Roman" w:cs="Times New Roman"/>
          <w:sz w:val="20"/>
          <w:szCs w:val="20"/>
        </w:rPr>
        <w:t xml:space="preserve">presented </w:t>
      </w:r>
      <w:r w:rsidR="0072181A" w:rsidRPr="000E590D">
        <w:rPr>
          <w:rFonts w:ascii="Times New Roman" w:hAnsi="Times New Roman" w:cs="Times New Roman"/>
          <w:sz w:val="20"/>
          <w:szCs w:val="20"/>
        </w:rPr>
        <w:t xml:space="preserve">logistical </w:t>
      </w:r>
      <w:r w:rsidR="00C21805" w:rsidRPr="000E590D">
        <w:rPr>
          <w:rFonts w:ascii="Times New Roman" w:hAnsi="Times New Roman" w:cs="Times New Roman"/>
          <w:sz w:val="20"/>
          <w:szCs w:val="20"/>
        </w:rPr>
        <w:t xml:space="preserve">issues in </w:t>
      </w:r>
      <w:r w:rsidR="0072181A" w:rsidRPr="000E590D">
        <w:rPr>
          <w:rFonts w:ascii="Times New Roman" w:hAnsi="Times New Roman" w:cs="Times New Roman"/>
          <w:sz w:val="20"/>
          <w:szCs w:val="20"/>
        </w:rPr>
        <w:t xml:space="preserve">conducting this </w:t>
      </w:r>
      <w:r w:rsidR="00C21805" w:rsidRPr="000E590D">
        <w:rPr>
          <w:rFonts w:ascii="Times New Roman" w:hAnsi="Times New Roman" w:cs="Times New Roman"/>
          <w:sz w:val="20"/>
          <w:szCs w:val="20"/>
        </w:rPr>
        <w:t xml:space="preserve">part of the study. </w:t>
      </w:r>
      <w:r w:rsidR="0010644A" w:rsidRPr="000E590D">
        <w:rPr>
          <w:rFonts w:ascii="Times New Roman" w:hAnsi="Times New Roman" w:cs="Times New Roman"/>
          <w:sz w:val="20"/>
          <w:szCs w:val="20"/>
        </w:rPr>
        <w:t xml:space="preserve"> None of those wearing the Actigraph monitors reported any problems and all Actigraph data were successfully collected.</w:t>
      </w:r>
    </w:p>
    <w:p w14:paraId="3F243B9D" w14:textId="77777777" w:rsidR="002B2DE8" w:rsidRPr="000E590D" w:rsidRDefault="002B2DE8" w:rsidP="00BE7994">
      <w:pPr>
        <w:autoSpaceDE w:val="0"/>
        <w:autoSpaceDN w:val="0"/>
        <w:adjustRightInd w:val="0"/>
        <w:spacing w:after="0" w:line="360" w:lineRule="auto"/>
        <w:rPr>
          <w:rFonts w:ascii="Times New Roman" w:eastAsia="PMingLiU" w:hAnsi="Times New Roman" w:cs="Times New Roman"/>
          <w:b/>
          <w:sz w:val="20"/>
          <w:szCs w:val="20"/>
          <w:lang w:eastAsia="zh-TW"/>
        </w:rPr>
      </w:pPr>
    </w:p>
    <w:p w14:paraId="5B0E227B" w14:textId="77777777" w:rsidR="00D46154" w:rsidRPr="000E590D" w:rsidRDefault="00D46154" w:rsidP="00A07EB6">
      <w:pPr>
        <w:spacing w:after="0" w:line="360" w:lineRule="auto"/>
        <w:rPr>
          <w:rFonts w:ascii="Times New Roman" w:eastAsia="PMingLiU" w:hAnsi="Times New Roman" w:cs="Times New Roman"/>
          <w:b/>
          <w:sz w:val="20"/>
          <w:szCs w:val="20"/>
          <w:lang w:eastAsia="zh-TW"/>
        </w:rPr>
      </w:pPr>
    </w:p>
    <w:p w14:paraId="00D860C2" w14:textId="0AF66562" w:rsidR="00C4630A" w:rsidRPr="000E590D" w:rsidRDefault="00C4630A" w:rsidP="00A07EB6">
      <w:pPr>
        <w:spacing w:after="0" w:line="360" w:lineRule="auto"/>
        <w:rPr>
          <w:rFonts w:ascii="Times New Roman" w:eastAsia="PMingLiU" w:hAnsi="Times New Roman" w:cs="Times New Roman"/>
          <w:b/>
          <w:sz w:val="20"/>
          <w:szCs w:val="20"/>
          <w:lang w:eastAsia="zh-TW"/>
        </w:rPr>
      </w:pPr>
      <w:r w:rsidRPr="000E590D">
        <w:rPr>
          <w:rFonts w:ascii="Times New Roman" w:eastAsia="PMingLiU" w:hAnsi="Times New Roman" w:cs="Times New Roman"/>
          <w:b/>
          <w:sz w:val="20"/>
          <w:szCs w:val="20"/>
          <w:lang w:eastAsia="zh-TW"/>
        </w:rPr>
        <w:t>Conclusion</w:t>
      </w:r>
      <w:r w:rsidR="0010644A" w:rsidRPr="000E590D">
        <w:rPr>
          <w:rFonts w:ascii="Times New Roman" w:eastAsia="PMingLiU" w:hAnsi="Times New Roman" w:cs="Times New Roman"/>
          <w:b/>
          <w:sz w:val="20"/>
          <w:szCs w:val="20"/>
          <w:lang w:eastAsia="zh-TW"/>
        </w:rPr>
        <w:t>s</w:t>
      </w:r>
    </w:p>
    <w:p w14:paraId="0804B158" w14:textId="36E0B434" w:rsidR="00211046" w:rsidRPr="000E590D" w:rsidRDefault="002B2DE8" w:rsidP="00BE7994">
      <w:pPr>
        <w:spacing w:after="0" w:line="480" w:lineRule="auto"/>
        <w:rPr>
          <w:rFonts w:ascii="Times New Roman" w:eastAsia="DFKai-SB" w:hAnsi="Times New Roman" w:cs="Times New Roman"/>
          <w:bCs/>
          <w:sz w:val="20"/>
          <w:szCs w:val="20"/>
          <w:lang w:eastAsia="zh-TW"/>
        </w:rPr>
      </w:pPr>
      <w:r w:rsidRPr="000E590D">
        <w:rPr>
          <w:rFonts w:ascii="Times New Roman" w:eastAsia="DFKai-SB" w:hAnsi="Times New Roman" w:cs="Times New Roman"/>
          <w:sz w:val="20"/>
          <w:szCs w:val="20"/>
        </w:rPr>
        <w:t>This study has found a high prevalence of poor quality of sleep among individuals with OA</w:t>
      </w:r>
      <w:r w:rsidR="008C5B23" w:rsidRPr="000E590D">
        <w:rPr>
          <w:rFonts w:ascii="Times New Roman" w:eastAsia="DFKai-SB" w:hAnsi="Times New Roman" w:cs="Times New Roman"/>
          <w:sz w:val="20"/>
          <w:szCs w:val="20"/>
        </w:rPr>
        <w:t xml:space="preserve"> in Taiwan, which was higher than a previous Canadian study</w:t>
      </w:r>
      <w:r w:rsidR="00D46154" w:rsidRPr="000E590D">
        <w:rPr>
          <w:rFonts w:ascii="Times New Roman" w:eastAsia="DFKai-SB" w:hAnsi="Times New Roman" w:cs="Times New Roman"/>
          <w:sz w:val="20"/>
          <w:szCs w:val="20"/>
        </w:rPr>
        <w:t xml:space="preserve"> </w:t>
      </w:r>
      <w:r w:rsidR="00D46154" w:rsidRPr="000E590D">
        <w:rPr>
          <w:rFonts w:ascii="Times New Roman" w:eastAsia="PMingLiU" w:hAnsi="Times New Roman" w:cs="Times New Roman"/>
          <w:noProof/>
          <w:kern w:val="2"/>
          <w:sz w:val="20"/>
          <w:szCs w:val="20"/>
          <w:lang w:eastAsia="zh-TW"/>
        </w:rPr>
        <w:t>(</w:t>
      </w:r>
      <w:hyperlink w:anchor="_ENREF_41" w:tooltip="Taylor-Gjevre, 2011 #21" w:history="1">
        <w:r w:rsidR="00D46154" w:rsidRPr="000E590D">
          <w:rPr>
            <w:rFonts w:ascii="Times New Roman" w:eastAsia="PMingLiU" w:hAnsi="Times New Roman" w:cs="Times New Roman"/>
            <w:noProof/>
            <w:kern w:val="2"/>
            <w:sz w:val="20"/>
            <w:szCs w:val="20"/>
            <w:lang w:eastAsia="zh-TW"/>
          </w:rPr>
          <w:t>Taylor-Gjevre et al., 2011</w:t>
        </w:r>
      </w:hyperlink>
      <w:r w:rsidR="00D46154" w:rsidRPr="000E590D">
        <w:rPr>
          <w:rFonts w:ascii="Times New Roman" w:eastAsia="PMingLiU" w:hAnsi="Times New Roman" w:cs="Times New Roman"/>
          <w:noProof/>
          <w:kern w:val="2"/>
          <w:sz w:val="20"/>
          <w:szCs w:val="20"/>
          <w:lang w:eastAsia="zh-TW"/>
        </w:rPr>
        <w:t>)</w:t>
      </w:r>
      <w:r w:rsidRPr="000E590D">
        <w:rPr>
          <w:rFonts w:ascii="Times New Roman" w:eastAsia="DFKai-SB" w:hAnsi="Times New Roman" w:cs="Times New Roman"/>
          <w:sz w:val="20"/>
          <w:szCs w:val="20"/>
        </w:rPr>
        <w:t xml:space="preserve">. </w:t>
      </w:r>
      <w:r w:rsidR="00BE0AA2" w:rsidRPr="000E590D">
        <w:rPr>
          <w:rFonts w:ascii="Times New Roman" w:eastAsia="DFKai-SB" w:hAnsi="Times New Roman" w:cs="Times New Roman"/>
          <w:sz w:val="20"/>
          <w:szCs w:val="20"/>
        </w:rPr>
        <w:t>A</w:t>
      </w:r>
      <w:r w:rsidRPr="000E590D">
        <w:rPr>
          <w:rFonts w:ascii="Times New Roman" w:eastAsia="DFKai-SB" w:hAnsi="Times New Roman" w:cs="Times New Roman"/>
          <w:sz w:val="20"/>
          <w:szCs w:val="20"/>
        </w:rPr>
        <w:t xml:space="preserve"> </w:t>
      </w:r>
      <w:r w:rsidR="00404E85" w:rsidRPr="000E590D">
        <w:rPr>
          <w:rFonts w:ascii="Times New Roman" w:eastAsia="DFKai-SB" w:hAnsi="Times New Roman" w:cs="Times New Roman"/>
          <w:sz w:val="20"/>
          <w:szCs w:val="20"/>
        </w:rPr>
        <w:t>number of factors affect quality of sleep</w:t>
      </w:r>
      <w:r w:rsidR="00404E85" w:rsidRPr="000E590D">
        <w:rPr>
          <w:rFonts w:ascii="Times New Roman" w:eastAsia="DFKai-SB" w:hAnsi="Times New Roman" w:cs="Times New Roman"/>
          <w:sz w:val="20"/>
          <w:szCs w:val="20"/>
          <w:lang w:eastAsia="zh-TW"/>
        </w:rPr>
        <w:t>, such as osteoarthritis symptoms, anxiety, depression and social functioning</w:t>
      </w:r>
      <w:r w:rsidR="001A1025" w:rsidRPr="000E590D">
        <w:rPr>
          <w:rFonts w:ascii="Times New Roman" w:eastAsia="DFKai-SB" w:hAnsi="Times New Roman" w:cs="Times New Roman"/>
          <w:sz w:val="20"/>
          <w:szCs w:val="20"/>
          <w:lang w:val="en-US" w:eastAsia="zh-TW"/>
        </w:rPr>
        <w:t xml:space="preserve">. </w:t>
      </w:r>
      <w:r w:rsidR="00404E85" w:rsidRPr="000E590D">
        <w:rPr>
          <w:rFonts w:ascii="Times New Roman" w:eastAsia="PMingLiU" w:hAnsi="Times New Roman" w:cs="Times New Roman"/>
          <w:bCs/>
          <w:sz w:val="20"/>
          <w:szCs w:val="20"/>
          <w:lang w:eastAsia="zh-TW"/>
        </w:rPr>
        <w:t>P</w:t>
      </w:r>
      <w:r w:rsidR="00686C3E" w:rsidRPr="000E590D">
        <w:rPr>
          <w:rFonts w:ascii="Times New Roman" w:hAnsi="Times New Roman" w:cs="Times New Roman"/>
          <w:sz w:val="20"/>
          <w:szCs w:val="20"/>
        </w:rPr>
        <w:t xml:space="preserve">redictors </w:t>
      </w:r>
      <w:r w:rsidR="00673F2A" w:rsidRPr="000E590D">
        <w:rPr>
          <w:rFonts w:ascii="Times New Roman" w:hAnsi="Times New Roman" w:cs="Times New Roman"/>
          <w:sz w:val="20"/>
          <w:szCs w:val="20"/>
        </w:rPr>
        <w:t xml:space="preserve">of poor quality of sleep </w:t>
      </w:r>
      <w:r w:rsidR="00686C3E" w:rsidRPr="000E590D">
        <w:rPr>
          <w:rFonts w:ascii="Times New Roman" w:hAnsi="Times New Roman" w:cs="Times New Roman"/>
          <w:sz w:val="20"/>
          <w:szCs w:val="20"/>
        </w:rPr>
        <w:t xml:space="preserve">included </w:t>
      </w:r>
      <w:r w:rsidR="00686C3E" w:rsidRPr="000E590D">
        <w:rPr>
          <w:rFonts w:ascii="Times New Roman" w:eastAsia="PMingLiU" w:hAnsi="Times New Roman" w:cs="Times New Roman"/>
          <w:bCs/>
          <w:sz w:val="20"/>
          <w:szCs w:val="20"/>
          <w:lang w:eastAsia="zh-TW"/>
        </w:rPr>
        <w:t>increased physical role limitations, higher anxiety, poorer soci</w:t>
      </w:r>
      <w:r w:rsidR="00686C3E" w:rsidRPr="000E590D">
        <w:rPr>
          <w:rFonts w:ascii="Times New Roman" w:eastAsia="DFKai-SB" w:hAnsi="Times New Roman" w:cs="Times New Roman"/>
          <w:bCs/>
          <w:sz w:val="20"/>
          <w:szCs w:val="20"/>
          <w:lang w:eastAsia="zh-TW"/>
        </w:rPr>
        <w:t>al functioning, higher levels of pain</w:t>
      </w:r>
      <w:r w:rsidR="00673F2A" w:rsidRPr="000E590D">
        <w:rPr>
          <w:rFonts w:ascii="Times New Roman" w:eastAsia="DFKai-SB" w:hAnsi="Times New Roman" w:cs="Times New Roman"/>
          <w:bCs/>
          <w:sz w:val="20"/>
          <w:szCs w:val="20"/>
          <w:lang w:eastAsia="zh-TW"/>
        </w:rPr>
        <w:t>,</w:t>
      </w:r>
      <w:r w:rsidR="00686C3E" w:rsidRPr="000E590D">
        <w:rPr>
          <w:rFonts w:ascii="Times New Roman" w:eastAsia="DFKai-SB" w:hAnsi="Times New Roman" w:cs="Times New Roman"/>
          <w:bCs/>
          <w:sz w:val="20"/>
          <w:szCs w:val="20"/>
          <w:lang w:eastAsia="zh-TW"/>
        </w:rPr>
        <w:t xml:space="preserve"> </w:t>
      </w:r>
      <w:r w:rsidR="00673F2A" w:rsidRPr="000E590D">
        <w:rPr>
          <w:rFonts w:ascii="Times New Roman" w:eastAsia="DFKai-SB" w:hAnsi="Times New Roman" w:cs="Times New Roman"/>
          <w:bCs/>
          <w:sz w:val="20"/>
          <w:szCs w:val="20"/>
          <w:lang w:eastAsia="zh-TW"/>
        </w:rPr>
        <w:t xml:space="preserve">taking analgesics, </w:t>
      </w:r>
      <w:r w:rsidR="00686C3E" w:rsidRPr="000E590D">
        <w:rPr>
          <w:rFonts w:ascii="Times New Roman" w:eastAsia="DFKai-SB" w:hAnsi="Times New Roman" w:cs="Times New Roman"/>
          <w:bCs/>
          <w:sz w:val="20"/>
          <w:szCs w:val="20"/>
          <w:lang w:eastAsia="zh-TW"/>
        </w:rPr>
        <w:t xml:space="preserve">and </w:t>
      </w:r>
      <w:r w:rsidR="00673F2A" w:rsidRPr="000E590D">
        <w:rPr>
          <w:rFonts w:ascii="Times New Roman" w:eastAsia="DFKai-SB" w:hAnsi="Times New Roman" w:cs="Times New Roman"/>
          <w:bCs/>
          <w:sz w:val="20"/>
          <w:szCs w:val="20"/>
          <w:lang w:eastAsia="zh-TW"/>
        </w:rPr>
        <w:t xml:space="preserve">having </w:t>
      </w:r>
      <w:r w:rsidR="00686C3E" w:rsidRPr="000E590D">
        <w:rPr>
          <w:rFonts w:ascii="Times New Roman" w:eastAsia="DFKai-SB" w:hAnsi="Times New Roman" w:cs="Times New Roman"/>
          <w:bCs/>
          <w:sz w:val="20"/>
          <w:szCs w:val="20"/>
          <w:lang w:eastAsia="zh-TW"/>
        </w:rPr>
        <w:t>a lower level of education</w:t>
      </w:r>
      <w:r w:rsidR="00BD3543" w:rsidRPr="000E590D">
        <w:rPr>
          <w:rFonts w:ascii="Times New Roman" w:eastAsia="DFKai-SB" w:hAnsi="Times New Roman" w:cs="Times New Roman"/>
          <w:sz w:val="20"/>
          <w:szCs w:val="20"/>
          <w:lang w:eastAsia="zh-TW"/>
        </w:rPr>
        <w:t xml:space="preserve">. </w:t>
      </w:r>
      <w:r w:rsidR="00BD3543" w:rsidRPr="000E590D">
        <w:rPr>
          <w:rFonts w:ascii="Times New Roman" w:eastAsia="DFKai-SB" w:hAnsi="Times New Roman" w:cs="Times New Roman"/>
          <w:sz w:val="20"/>
          <w:szCs w:val="20"/>
        </w:rPr>
        <w:t xml:space="preserve">Health professionals need </w:t>
      </w:r>
      <w:r w:rsidR="000655F2" w:rsidRPr="000E590D">
        <w:rPr>
          <w:rFonts w:ascii="Times New Roman" w:eastAsia="DFKai-SB" w:hAnsi="Times New Roman" w:cs="Times New Roman"/>
          <w:sz w:val="20"/>
          <w:szCs w:val="20"/>
        </w:rPr>
        <w:t>to discuss sleep issues with individuals with OA</w:t>
      </w:r>
      <w:r w:rsidR="00BE0AA2" w:rsidRPr="000E590D">
        <w:rPr>
          <w:rFonts w:ascii="Times New Roman" w:eastAsia="DFKai-SB" w:hAnsi="Times New Roman" w:cs="Times New Roman"/>
          <w:sz w:val="20"/>
          <w:szCs w:val="20"/>
        </w:rPr>
        <w:t xml:space="preserve">, </w:t>
      </w:r>
      <w:r w:rsidR="000655F2" w:rsidRPr="000E590D">
        <w:rPr>
          <w:rFonts w:ascii="Times New Roman" w:eastAsia="DFKai-SB" w:hAnsi="Times New Roman" w:cs="Times New Roman"/>
          <w:sz w:val="20"/>
          <w:szCs w:val="20"/>
        </w:rPr>
        <w:t xml:space="preserve">perhaps </w:t>
      </w:r>
      <w:r w:rsidR="00D46154" w:rsidRPr="000E590D">
        <w:rPr>
          <w:rFonts w:ascii="Times New Roman" w:eastAsia="DFKai-SB" w:hAnsi="Times New Roman" w:cs="Times New Roman"/>
          <w:sz w:val="20"/>
          <w:szCs w:val="20"/>
        </w:rPr>
        <w:t xml:space="preserve">by </w:t>
      </w:r>
      <w:r w:rsidR="000655F2" w:rsidRPr="000E590D">
        <w:rPr>
          <w:rFonts w:ascii="Times New Roman" w:eastAsia="DFKai-SB" w:hAnsi="Times New Roman" w:cs="Times New Roman"/>
          <w:sz w:val="20"/>
          <w:szCs w:val="20"/>
        </w:rPr>
        <w:t>asse</w:t>
      </w:r>
      <w:r w:rsidR="001A1025" w:rsidRPr="000E590D">
        <w:rPr>
          <w:rFonts w:ascii="Times New Roman" w:eastAsia="DFKai-SB" w:hAnsi="Times New Roman" w:cs="Times New Roman"/>
          <w:sz w:val="20"/>
          <w:szCs w:val="20"/>
        </w:rPr>
        <w:t>ss</w:t>
      </w:r>
      <w:r w:rsidR="00D46154" w:rsidRPr="000E590D">
        <w:rPr>
          <w:rFonts w:ascii="Times New Roman" w:eastAsia="DFKai-SB" w:hAnsi="Times New Roman" w:cs="Times New Roman"/>
          <w:sz w:val="20"/>
          <w:szCs w:val="20"/>
        </w:rPr>
        <w:t>ing</w:t>
      </w:r>
      <w:r w:rsidR="001A1025" w:rsidRPr="000E590D">
        <w:rPr>
          <w:rFonts w:ascii="Times New Roman" w:eastAsia="DFKai-SB" w:hAnsi="Times New Roman" w:cs="Times New Roman"/>
          <w:sz w:val="20"/>
          <w:szCs w:val="20"/>
        </w:rPr>
        <w:t xml:space="preserve"> their medication requirement</w:t>
      </w:r>
      <w:r w:rsidR="00D46154" w:rsidRPr="000E590D">
        <w:rPr>
          <w:rFonts w:ascii="Times New Roman" w:eastAsia="DFKai-SB" w:hAnsi="Times New Roman" w:cs="Times New Roman"/>
          <w:sz w:val="20"/>
          <w:szCs w:val="20"/>
        </w:rPr>
        <w:t>s and providing</w:t>
      </w:r>
      <w:r w:rsidR="000655F2" w:rsidRPr="000E590D">
        <w:rPr>
          <w:rFonts w:ascii="Times New Roman" w:eastAsia="DFKai-SB" w:hAnsi="Times New Roman" w:cs="Times New Roman"/>
          <w:sz w:val="20"/>
          <w:szCs w:val="20"/>
        </w:rPr>
        <w:t xml:space="preserve"> appropriate advice </w:t>
      </w:r>
      <w:r w:rsidR="00D46154" w:rsidRPr="000E590D">
        <w:rPr>
          <w:rFonts w:ascii="Times New Roman" w:eastAsia="DFKai-SB" w:hAnsi="Times New Roman" w:cs="Times New Roman"/>
          <w:sz w:val="20"/>
          <w:szCs w:val="20"/>
        </w:rPr>
        <w:t xml:space="preserve">for </w:t>
      </w:r>
      <w:r w:rsidR="000655F2" w:rsidRPr="000E590D">
        <w:rPr>
          <w:rFonts w:ascii="Times New Roman" w:eastAsia="DFKai-SB" w:hAnsi="Times New Roman" w:cs="Times New Roman"/>
          <w:sz w:val="20"/>
          <w:szCs w:val="20"/>
        </w:rPr>
        <w:t xml:space="preserve">reduced night time pain which may interfere with </w:t>
      </w:r>
      <w:r w:rsidR="00D46154" w:rsidRPr="000E590D">
        <w:rPr>
          <w:rFonts w:ascii="Times New Roman" w:eastAsia="DFKai-SB" w:hAnsi="Times New Roman" w:cs="Times New Roman"/>
          <w:sz w:val="20"/>
          <w:szCs w:val="20"/>
        </w:rPr>
        <w:t>sleep</w:t>
      </w:r>
      <w:r w:rsidR="0010644A" w:rsidRPr="000E590D">
        <w:rPr>
          <w:rFonts w:ascii="Times New Roman" w:eastAsia="DFKai-SB" w:hAnsi="Times New Roman" w:cs="Times New Roman"/>
          <w:sz w:val="20"/>
          <w:szCs w:val="20"/>
        </w:rPr>
        <w:t>.</w:t>
      </w:r>
    </w:p>
    <w:p w14:paraId="37143FA8" w14:textId="77777777" w:rsidR="00211046" w:rsidRPr="000E590D" w:rsidRDefault="00211046" w:rsidP="00BE7994">
      <w:pPr>
        <w:spacing w:after="0" w:line="360" w:lineRule="auto"/>
        <w:rPr>
          <w:rFonts w:ascii="Times New Roman" w:eastAsia="DFKai-SB" w:hAnsi="Times New Roman" w:cs="Times New Roman"/>
          <w:bCs/>
          <w:sz w:val="20"/>
          <w:szCs w:val="20"/>
          <w:lang w:eastAsia="zh-TW"/>
        </w:rPr>
      </w:pPr>
    </w:p>
    <w:p w14:paraId="304C1A0D" w14:textId="77777777" w:rsidR="007F267C" w:rsidRPr="000E590D" w:rsidRDefault="007F267C" w:rsidP="00BE7994">
      <w:pPr>
        <w:spacing w:beforeLines="100" w:before="240" w:after="0" w:line="360" w:lineRule="auto"/>
        <w:rPr>
          <w:rFonts w:ascii="Times New Roman" w:eastAsia="PMingLiU" w:hAnsi="Times New Roman" w:cs="Times New Roman"/>
          <w:bCs/>
          <w:sz w:val="20"/>
          <w:szCs w:val="20"/>
          <w:lang w:eastAsia="zh-TW"/>
        </w:rPr>
      </w:pPr>
    </w:p>
    <w:p w14:paraId="72904261" w14:textId="64BEE8D0" w:rsidR="007F267C" w:rsidRPr="000E590D" w:rsidRDefault="007F267C" w:rsidP="00D30F0E">
      <w:pPr>
        <w:pStyle w:val="Heading2"/>
        <w:spacing w:line="240" w:lineRule="auto"/>
        <w:rPr>
          <w:rFonts w:ascii="Times New Roman" w:hAnsi="Times New Roman"/>
          <w:sz w:val="20"/>
          <w:szCs w:val="20"/>
        </w:rPr>
      </w:pPr>
      <w:r w:rsidRPr="000E590D">
        <w:rPr>
          <w:rFonts w:ascii="Times New Roman" w:hAnsi="Times New Roman"/>
          <w:sz w:val="20"/>
          <w:szCs w:val="20"/>
        </w:rPr>
        <w:t>Acknowledgement</w:t>
      </w:r>
      <w:r w:rsidR="0010644A" w:rsidRPr="000E590D">
        <w:rPr>
          <w:rFonts w:ascii="Times New Roman" w:hAnsi="Times New Roman"/>
          <w:sz w:val="20"/>
          <w:szCs w:val="20"/>
        </w:rPr>
        <w:t>s</w:t>
      </w:r>
      <w:r w:rsidRPr="000E590D">
        <w:rPr>
          <w:rFonts w:ascii="Times New Roman" w:hAnsi="Times New Roman"/>
          <w:b w:val="0"/>
          <w:bCs w:val="0"/>
          <w:sz w:val="20"/>
          <w:szCs w:val="20"/>
        </w:rPr>
        <w:t xml:space="preserve"> </w:t>
      </w:r>
    </w:p>
    <w:p w14:paraId="4E980028" w14:textId="288D471F" w:rsidR="007F267C" w:rsidRPr="000E590D" w:rsidRDefault="007F267C" w:rsidP="00AA198B">
      <w:pPr>
        <w:spacing w:beforeLines="100" w:before="240" w:after="0" w:line="480" w:lineRule="auto"/>
        <w:rPr>
          <w:rFonts w:ascii="Times New Roman" w:eastAsia="PMingLiU" w:hAnsi="Times New Roman" w:cs="Times New Roman"/>
          <w:bCs/>
          <w:sz w:val="20"/>
          <w:szCs w:val="20"/>
          <w:lang w:eastAsia="zh-TW"/>
        </w:rPr>
      </w:pPr>
      <w:r w:rsidRPr="000E590D">
        <w:rPr>
          <w:rFonts w:ascii="Times New Roman" w:eastAsia="PMingLiU" w:hAnsi="Times New Roman" w:cs="Times New Roman"/>
          <w:bCs/>
          <w:sz w:val="20"/>
          <w:szCs w:val="20"/>
          <w:lang w:eastAsia="zh-TW"/>
        </w:rPr>
        <w:t>This study was supported by China Medical University H</w:t>
      </w:r>
      <w:r w:rsidR="003F4E22" w:rsidRPr="000E590D">
        <w:rPr>
          <w:rFonts w:ascii="Times New Roman" w:eastAsia="PMingLiU" w:hAnsi="Times New Roman" w:cs="Times New Roman"/>
          <w:bCs/>
          <w:sz w:val="20"/>
          <w:szCs w:val="20"/>
          <w:lang w:eastAsia="zh-TW"/>
        </w:rPr>
        <w:t xml:space="preserve">ospital in Taiwan (DMR-100-138) as </w:t>
      </w:r>
      <w:r w:rsidR="009632FF" w:rsidRPr="000E590D">
        <w:rPr>
          <w:rFonts w:ascii="Times New Roman" w:eastAsia="PMingLiU" w:hAnsi="Times New Roman" w:cs="Times New Roman"/>
          <w:bCs/>
          <w:sz w:val="20"/>
          <w:szCs w:val="20"/>
          <w:lang w:eastAsia="zh-TW"/>
        </w:rPr>
        <w:t>a PhD study a</w:t>
      </w:r>
      <w:r w:rsidRPr="000E590D">
        <w:rPr>
          <w:rFonts w:ascii="Times New Roman" w:eastAsia="PMingLiU" w:hAnsi="Times New Roman" w:cs="Times New Roman"/>
          <w:bCs/>
          <w:sz w:val="20"/>
          <w:szCs w:val="20"/>
          <w:lang w:eastAsia="zh-TW"/>
        </w:rPr>
        <w:t xml:space="preserve">t the University of Manchester. We would like to thank </w:t>
      </w:r>
      <w:proofErr w:type="spellStart"/>
      <w:r w:rsidRPr="000E590D">
        <w:rPr>
          <w:rFonts w:ascii="Times New Roman" w:eastAsia="PMingLiU" w:hAnsi="Times New Roman" w:cs="Times New Roman"/>
          <w:bCs/>
          <w:sz w:val="20"/>
          <w:szCs w:val="20"/>
          <w:lang w:eastAsia="zh-TW"/>
        </w:rPr>
        <w:t>Horng-Chaung</w:t>
      </w:r>
      <w:proofErr w:type="spellEnd"/>
      <w:r w:rsidRPr="000E590D">
        <w:rPr>
          <w:rFonts w:ascii="Times New Roman" w:eastAsia="PMingLiU" w:hAnsi="Times New Roman" w:cs="Times New Roman"/>
          <w:bCs/>
          <w:sz w:val="20"/>
          <w:szCs w:val="20"/>
          <w:lang w:eastAsia="zh-TW"/>
        </w:rPr>
        <w:t xml:space="preserve"> Hsu, Liang-Wei Hang, and Ling-Nu Hsu for </w:t>
      </w:r>
      <w:r w:rsidR="003F4E22" w:rsidRPr="000E590D">
        <w:rPr>
          <w:rFonts w:ascii="Times New Roman" w:eastAsia="PMingLiU" w:hAnsi="Times New Roman" w:cs="Times New Roman"/>
          <w:bCs/>
          <w:sz w:val="20"/>
          <w:szCs w:val="20"/>
          <w:lang w:eastAsia="zh-TW"/>
        </w:rPr>
        <w:t>help with this study.</w:t>
      </w:r>
    </w:p>
    <w:p w14:paraId="4377CF9D" w14:textId="77777777" w:rsidR="00C07179" w:rsidRPr="000E590D" w:rsidRDefault="00C07179" w:rsidP="00C07179">
      <w:pPr>
        <w:pStyle w:val="Heading2"/>
        <w:spacing w:line="240" w:lineRule="auto"/>
        <w:rPr>
          <w:rFonts w:ascii="Times New Roman" w:eastAsia="DFKai-SB" w:hAnsi="Times New Roman"/>
          <w:b w:val="0"/>
          <w:sz w:val="20"/>
          <w:szCs w:val="20"/>
        </w:rPr>
      </w:pPr>
      <w:r w:rsidRPr="000E590D">
        <w:rPr>
          <w:rFonts w:ascii="Times New Roman" w:hAnsi="Times New Roman"/>
          <w:sz w:val="20"/>
          <w:szCs w:val="20"/>
        </w:rPr>
        <w:lastRenderedPageBreak/>
        <w:t>References</w:t>
      </w:r>
      <w:r w:rsidRPr="000E590D">
        <w:rPr>
          <w:rFonts w:ascii="Times New Roman" w:eastAsia="DFKai-SB" w:hAnsi="Times New Roman"/>
          <w:b w:val="0"/>
          <w:sz w:val="20"/>
          <w:szCs w:val="20"/>
        </w:rPr>
        <w:t xml:space="preserve">  </w:t>
      </w:r>
    </w:p>
    <w:p w14:paraId="00B4C8EE" w14:textId="77777777" w:rsidR="007C5C0E" w:rsidRPr="000E590D" w:rsidRDefault="007C5C0E" w:rsidP="007C5C0E">
      <w:pPr>
        <w:spacing w:after="0" w:line="240" w:lineRule="auto"/>
        <w:rPr>
          <w:rFonts w:ascii="Times New Roman" w:hAnsi="Times New Roman" w:cs="Times New Roman"/>
          <w:sz w:val="20"/>
          <w:szCs w:val="20"/>
        </w:rPr>
      </w:pPr>
      <w:bookmarkStart w:id="1" w:name="_ENREF_1"/>
      <w:r w:rsidRPr="000E590D">
        <w:rPr>
          <w:rFonts w:ascii="Times New Roman" w:hAnsi="Times New Roman" w:cs="Times New Roman"/>
          <w:sz w:val="20"/>
          <w:szCs w:val="20"/>
        </w:rPr>
        <w:t xml:space="preserve">Allen KD, Renner JB, </w:t>
      </w:r>
      <w:proofErr w:type="spellStart"/>
      <w:r w:rsidRPr="000E590D">
        <w:rPr>
          <w:rFonts w:ascii="Times New Roman" w:hAnsi="Times New Roman" w:cs="Times New Roman"/>
          <w:sz w:val="20"/>
          <w:szCs w:val="20"/>
        </w:rPr>
        <w:t>Devellis</w:t>
      </w:r>
      <w:proofErr w:type="spellEnd"/>
      <w:r w:rsidRPr="000E590D">
        <w:rPr>
          <w:rFonts w:ascii="Times New Roman" w:hAnsi="Times New Roman" w:cs="Times New Roman"/>
          <w:sz w:val="20"/>
          <w:szCs w:val="20"/>
        </w:rPr>
        <w:t xml:space="preserve"> B, </w:t>
      </w:r>
      <w:proofErr w:type="spellStart"/>
      <w:r w:rsidRPr="000E590D">
        <w:rPr>
          <w:rFonts w:ascii="Times New Roman" w:hAnsi="Times New Roman" w:cs="Times New Roman"/>
          <w:sz w:val="20"/>
          <w:szCs w:val="20"/>
        </w:rPr>
        <w:t>Helmick</w:t>
      </w:r>
      <w:proofErr w:type="spellEnd"/>
      <w:r w:rsidRPr="000E590D">
        <w:rPr>
          <w:rFonts w:ascii="Times New Roman" w:hAnsi="Times New Roman" w:cs="Times New Roman"/>
          <w:sz w:val="20"/>
          <w:szCs w:val="20"/>
        </w:rPr>
        <w:t xml:space="preserve">, CG, &amp; Jordan, JM (2008). Osteoarthritis and sleep: The Johnston County Osteoarthritis Project. Journal of Rheumatology 35(6): 1102-7. </w:t>
      </w:r>
      <w:bookmarkEnd w:id="1"/>
    </w:p>
    <w:p w14:paraId="328CF48E" w14:textId="77777777" w:rsidR="007C5C0E" w:rsidRPr="000E590D" w:rsidRDefault="007C5C0E" w:rsidP="007C5C0E">
      <w:pPr>
        <w:spacing w:after="0" w:line="240" w:lineRule="auto"/>
        <w:rPr>
          <w:rFonts w:ascii="Times New Roman" w:hAnsi="Times New Roman" w:cs="Times New Roman"/>
          <w:sz w:val="20"/>
          <w:szCs w:val="20"/>
        </w:rPr>
      </w:pPr>
    </w:p>
    <w:p w14:paraId="648EB7DD" w14:textId="77777777" w:rsidR="007C5C0E" w:rsidRPr="000E590D" w:rsidRDefault="007C5C0E" w:rsidP="007C5C0E">
      <w:pPr>
        <w:spacing w:after="0" w:line="240" w:lineRule="auto"/>
        <w:rPr>
          <w:sz w:val="20"/>
          <w:szCs w:val="20"/>
        </w:rPr>
      </w:pPr>
      <w:r w:rsidRPr="000E590D">
        <w:rPr>
          <w:rFonts w:ascii="Times New Roman" w:hAnsi="Times New Roman" w:cs="Times New Roman"/>
          <w:sz w:val="20"/>
          <w:szCs w:val="20"/>
        </w:rPr>
        <w:t xml:space="preserve">Arden N, </w:t>
      </w:r>
      <w:proofErr w:type="spellStart"/>
      <w:r w:rsidRPr="000E590D">
        <w:rPr>
          <w:rFonts w:ascii="Times New Roman" w:hAnsi="Times New Roman" w:cs="Times New Roman"/>
          <w:sz w:val="20"/>
          <w:szCs w:val="20"/>
        </w:rPr>
        <w:t>Nevitt</w:t>
      </w:r>
      <w:proofErr w:type="spellEnd"/>
      <w:r w:rsidRPr="000E590D">
        <w:rPr>
          <w:rFonts w:ascii="Times New Roman" w:hAnsi="Times New Roman" w:cs="Times New Roman"/>
          <w:sz w:val="20"/>
          <w:szCs w:val="20"/>
        </w:rPr>
        <w:t xml:space="preserve"> MC. Osteoarthritis Epidemiology (2006) Best Practice &amp; Research Clinical Rheumatology 20(1): 3-25. doi:10.1016/j.berh.2005.09.007.</w:t>
      </w:r>
    </w:p>
    <w:p w14:paraId="52307B2E" w14:textId="77777777" w:rsidR="007C5C0E" w:rsidRPr="000E590D" w:rsidRDefault="007C5C0E" w:rsidP="007C5C0E">
      <w:pPr>
        <w:spacing w:after="0" w:line="240" w:lineRule="auto"/>
        <w:rPr>
          <w:rFonts w:ascii="Times New Roman" w:hAnsi="Times New Roman" w:cs="Times New Roman"/>
          <w:sz w:val="20"/>
          <w:szCs w:val="20"/>
        </w:rPr>
      </w:pPr>
    </w:p>
    <w:p w14:paraId="28F2666F" w14:textId="77777777" w:rsidR="007C5C0E" w:rsidRPr="000E590D" w:rsidRDefault="007C5C0E" w:rsidP="007C5C0E">
      <w:pPr>
        <w:spacing w:after="0" w:line="240" w:lineRule="auto"/>
        <w:rPr>
          <w:rFonts w:ascii="Times New Roman" w:hAnsi="Times New Roman" w:cs="Times New Roman"/>
          <w:sz w:val="20"/>
          <w:szCs w:val="20"/>
        </w:rPr>
      </w:pPr>
      <w:bookmarkStart w:id="2" w:name="_ENREF_4"/>
    </w:p>
    <w:p w14:paraId="7650782D" w14:textId="77777777" w:rsidR="007C5C0E" w:rsidRPr="000E590D" w:rsidRDefault="007C5C0E" w:rsidP="007C5C0E">
      <w:pPr>
        <w:spacing w:after="0" w:line="240" w:lineRule="auto"/>
        <w:rPr>
          <w:rFonts w:ascii="Times New Roman" w:hAnsi="Times New Roman" w:cs="Times New Roman"/>
          <w:sz w:val="20"/>
          <w:szCs w:val="20"/>
        </w:rPr>
      </w:pPr>
      <w:proofErr w:type="spellStart"/>
      <w:proofErr w:type="gramStart"/>
      <w:r w:rsidRPr="000E590D">
        <w:rPr>
          <w:rFonts w:ascii="Times New Roman" w:hAnsi="Times New Roman" w:cs="Times New Roman"/>
          <w:sz w:val="20"/>
          <w:szCs w:val="20"/>
        </w:rPr>
        <w:t>Bachrach-Lindström</w:t>
      </w:r>
      <w:proofErr w:type="spellEnd"/>
      <w:r w:rsidRPr="000E590D">
        <w:rPr>
          <w:rFonts w:ascii="Times New Roman" w:hAnsi="Times New Roman" w:cs="Times New Roman"/>
          <w:sz w:val="20"/>
          <w:szCs w:val="20"/>
        </w:rPr>
        <w:t xml:space="preserve"> M, </w:t>
      </w:r>
      <w:proofErr w:type="spellStart"/>
      <w:r w:rsidRPr="000E590D">
        <w:rPr>
          <w:rFonts w:ascii="Times New Roman" w:hAnsi="Times New Roman" w:cs="Times New Roman"/>
          <w:sz w:val="20"/>
          <w:szCs w:val="20"/>
        </w:rPr>
        <w:t>Karlsson</w:t>
      </w:r>
      <w:proofErr w:type="spellEnd"/>
      <w:r w:rsidRPr="000E590D">
        <w:rPr>
          <w:rFonts w:ascii="Times New Roman" w:hAnsi="Times New Roman" w:cs="Times New Roman"/>
          <w:sz w:val="20"/>
          <w:szCs w:val="20"/>
        </w:rPr>
        <w:t xml:space="preserve"> S, </w:t>
      </w:r>
      <w:proofErr w:type="spellStart"/>
      <w:r w:rsidRPr="000E590D">
        <w:rPr>
          <w:rFonts w:ascii="Times New Roman" w:hAnsi="Times New Roman" w:cs="Times New Roman"/>
          <w:sz w:val="20"/>
          <w:szCs w:val="20"/>
        </w:rPr>
        <w:t>Pettersson</w:t>
      </w:r>
      <w:proofErr w:type="spellEnd"/>
      <w:r w:rsidRPr="000E590D">
        <w:rPr>
          <w:rFonts w:ascii="Times New Roman" w:hAnsi="Times New Roman" w:cs="Times New Roman"/>
          <w:sz w:val="20"/>
          <w:szCs w:val="20"/>
        </w:rPr>
        <w:t xml:space="preserve"> LG, &amp; Johansson T (2008).</w:t>
      </w:r>
      <w:proofErr w:type="gramEnd"/>
      <w:r w:rsidRPr="000E590D">
        <w:rPr>
          <w:rFonts w:ascii="Times New Roman" w:hAnsi="Times New Roman" w:cs="Times New Roman"/>
          <w:sz w:val="20"/>
          <w:szCs w:val="20"/>
        </w:rPr>
        <w:t xml:space="preserve"> Patients on the waiting list for total hip replacement: A 1-year follow-up study. Scandinavian Journal of Caring Science 22(4): 536-42. </w:t>
      </w:r>
      <w:proofErr w:type="spellStart"/>
      <w:proofErr w:type="gramStart"/>
      <w:r w:rsidRPr="000E590D">
        <w:rPr>
          <w:rFonts w:ascii="Times New Roman" w:hAnsi="Times New Roman" w:cs="Times New Roman"/>
          <w:sz w:val="20"/>
          <w:szCs w:val="20"/>
        </w:rPr>
        <w:t>doi</w:t>
      </w:r>
      <w:proofErr w:type="spellEnd"/>
      <w:proofErr w:type="gramEnd"/>
      <w:r w:rsidRPr="000E590D">
        <w:rPr>
          <w:rFonts w:ascii="Times New Roman" w:hAnsi="Times New Roman" w:cs="Times New Roman"/>
          <w:sz w:val="20"/>
          <w:szCs w:val="20"/>
        </w:rPr>
        <w:t>: 10.1111/j.1471-6712.2007.00567.x</w:t>
      </w:r>
      <w:bookmarkEnd w:id="2"/>
      <w:r w:rsidRPr="000E590D">
        <w:rPr>
          <w:rFonts w:ascii="Times New Roman" w:hAnsi="Times New Roman" w:cs="Times New Roman"/>
          <w:sz w:val="20"/>
          <w:szCs w:val="20"/>
        </w:rPr>
        <w:t>.</w:t>
      </w:r>
    </w:p>
    <w:p w14:paraId="081F5DF9" w14:textId="77777777" w:rsidR="007C5C0E" w:rsidRPr="000E590D" w:rsidRDefault="007C5C0E" w:rsidP="007C5C0E">
      <w:pPr>
        <w:spacing w:after="0" w:line="240" w:lineRule="auto"/>
        <w:rPr>
          <w:rFonts w:ascii="Times New Roman" w:hAnsi="Times New Roman" w:cs="Times New Roman"/>
          <w:sz w:val="20"/>
          <w:szCs w:val="20"/>
        </w:rPr>
      </w:pPr>
      <w:bookmarkStart w:id="3" w:name="_ENREF_5"/>
    </w:p>
    <w:p w14:paraId="3664C43E" w14:textId="77777777" w:rsidR="007C5C0E" w:rsidRPr="000E590D" w:rsidRDefault="007C5C0E" w:rsidP="007C5C0E">
      <w:pPr>
        <w:spacing w:after="0" w:line="240" w:lineRule="auto"/>
        <w:rPr>
          <w:rFonts w:ascii="Times New Roman" w:hAnsi="Times New Roman" w:cs="Times New Roman"/>
          <w:sz w:val="20"/>
          <w:szCs w:val="20"/>
        </w:rPr>
      </w:pPr>
      <w:r w:rsidRPr="000E590D">
        <w:rPr>
          <w:rFonts w:ascii="Times New Roman" w:hAnsi="Times New Roman" w:cs="Times New Roman"/>
          <w:sz w:val="20"/>
          <w:szCs w:val="20"/>
        </w:rPr>
        <w:t xml:space="preserve">Bellamy N (2009). WOMAC® Osteoarthritis Index: User Guide IX. English: Brisbane, </w:t>
      </w:r>
      <w:proofErr w:type="spellStart"/>
      <w:r w:rsidRPr="000E590D">
        <w:rPr>
          <w:rFonts w:ascii="Times New Roman" w:hAnsi="Times New Roman" w:cs="Times New Roman"/>
          <w:sz w:val="20"/>
          <w:szCs w:val="20"/>
        </w:rPr>
        <w:t>Qld</w:t>
      </w:r>
      <w:proofErr w:type="spellEnd"/>
      <w:r w:rsidRPr="000E590D">
        <w:rPr>
          <w:rFonts w:ascii="Times New Roman" w:hAnsi="Times New Roman" w:cs="Times New Roman"/>
          <w:sz w:val="20"/>
          <w:szCs w:val="20"/>
        </w:rPr>
        <w:t>.</w:t>
      </w:r>
      <w:bookmarkEnd w:id="3"/>
    </w:p>
    <w:p w14:paraId="52C94D7F" w14:textId="77777777" w:rsidR="007C5C0E" w:rsidRPr="000E590D" w:rsidRDefault="007C5C0E" w:rsidP="007C5C0E">
      <w:pPr>
        <w:spacing w:after="0" w:line="240" w:lineRule="auto"/>
        <w:rPr>
          <w:rFonts w:ascii="Times New Roman" w:hAnsi="Times New Roman" w:cs="Times New Roman"/>
          <w:sz w:val="20"/>
          <w:szCs w:val="20"/>
        </w:rPr>
      </w:pPr>
      <w:bookmarkStart w:id="4" w:name="_ENREF_6"/>
    </w:p>
    <w:p w14:paraId="0FAEEC36" w14:textId="77777777" w:rsidR="007C5C0E" w:rsidRPr="000E590D" w:rsidRDefault="007C5C0E" w:rsidP="007C5C0E">
      <w:pPr>
        <w:spacing w:after="0" w:line="240" w:lineRule="auto"/>
        <w:rPr>
          <w:rFonts w:ascii="Times New Roman" w:hAnsi="Times New Roman" w:cs="Times New Roman"/>
          <w:noProof/>
          <w:sz w:val="20"/>
          <w:szCs w:val="20"/>
          <w:lang w:eastAsia="zh-TW"/>
        </w:rPr>
      </w:pPr>
      <w:proofErr w:type="gramStart"/>
      <w:r w:rsidRPr="000E590D">
        <w:rPr>
          <w:rFonts w:ascii="Times New Roman" w:hAnsi="Times New Roman" w:cs="Times New Roman"/>
          <w:sz w:val="20"/>
          <w:szCs w:val="20"/>
        </w:rPr>
        <w:t xml:space="preserve">Bellamy N, Buchanan WW, Goldsmith CH, Campbell J, </w:t>
      </w:r>
      <w:proofErr w:type="spellStart"/>
      <w:r w:rsidRPr="000E590D">
        <w:rPr>
          <w:rFonts w:ascii="Times New Roman" w:hAnsi="Times New Roman" w:cs="Times New Roman"/>
          <w:sz w:val="20"/>
          <w:szCs w:val="20"/>
        </w:rPr>
        <w:t>Stitt</w:t>
      </w:r>
      <w:proofErr w:type="spellEnd"/>
      <w:r w:rsidRPr="000E590D">
        <w:rPr>
          <w:rFonts w:ascii="Times New Roman" w:hAnsi="Times New Roman" w:cs="Times New Roman"/>
          <w:sz w:val="20"/>
          <w:szCs w:val="20"/>
        </w:rPr>
        <w:t xml:space="preserve"> LW (1988).</w:t>
      </w:r>
      <w:proofErr w:type="gramEnd"/>
      <w:r w:rsidRPr="000E590D">
        <w:rPr>
          <w:rFonts w:ascii="Times New Roman" w:hAnsi="Times New Roman" w:cs="Times New Roman"/>
          <w:sz w:val="20"/>
          <w:szCs w:val="20"/>
        </w:rPr>
        <w:t xml:space="preserve"> Validation study of WOMAC: A health status instrument for measuring clinically important patient relevant </w:t>
      </w:r>
      <w:r w:rsidRPr="000E590D">
        <w:rPr>
          <w:rFonts w:ascii="Times New Roman" w:hAnsi="Times New Roman" w:cs="Times New Roman"/>
          <w:noProof/>
          <w:sz w:val="20"/>
          <w:szCs w:val="20"/>
          <w:lang w:eastAsia="zh-TW"/>
        </w:rPr>
        <w:t>outcomes to antirheumatic drug therapy in patients with osteoarthritis of the hip or knee. The Journal of Rheumatology</w:t>
      </w:r>
      <w:r w:rsidRPr="000E590D">
        <w:rPr>
          <w:rFonts w:ascii="Times New Roman" w:hAnsi="Times New Roman" w:cs="Times New Roman"/>
          <w:i/>
          <w:noProof/>
          <w:sz w:val="20"/>
          <w:szCs w:val="20"/>
          <w:lang w:eastAsia="zh-TW"/>
        </w:rPr>
        <w:t xml:space="preserve"> 15</w:t>
      </w:r>
      <w:r w:rsidRPr="000E590D">
        <w:rPr>
          <w:rFonts w:ascii="Times New Roman" w:hAnsi="Times New Roman" w:cs="Times New Roman"/>
          <w:noProof/>
          <w:sz w:val="20"/>
          <w:szCs w:val="20"/>
          <w:lang w:eastAsia="zh-TW"/>
        </w:rPr>
        <w:t xml:space="preserve">(12): 1833-40. </w:t>
      </w:r>
      <w:bookmarkEnd w:id="4"/>
    </w:p>
    <w:p w14:paraId="44A89CBF"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5" w:name="_ENREF_8"/>
    </w:p>
    <w:p w14:paraId="13923005"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Buysse DJ, Reynolds CF, Monk TH, Berman SR, Kupfer DJ (1989). The Pittsburgh Sleep </w:t>
      </w:r>
    </w:p>
    <w:p w14:paraId="6A48E11E" w14:textId="77777777" w:rsidR="007C5C0E" w:rsidRPr="000E590D" w:rsidRDefault="007C5C0E" w:rsidP="007C5C0E">
      <w:pPr>
        <w:spacing w:after="0" w:line="240" w:lineRule="auto"/>
        <w:ind w:left="720" w:hanging="720"/>
        <w:rPr>
          <w:rFonts w:ascii="Times New Roman" w:eastAsia="DFKai-SB" w:hAnsi="Times New Roman" w:cs="Times New Roman"/>
          <w:i/>
          <w:noProof/>
          <w:sz w:val="20"/>
          <w:szCs w:val="20"/>
          <w:lang w:eastAsia="zh-TW"/>
        </w:rPr>
      </w:pPr>
      <w:r w:rsidRPr="000E590D">
        <w:rPr>
          <w:rFonts w:ascii="Times New Roman" w:eastAsia="DFKai-SB" w:hAnsi="Times New Roman" w:cs="Times New Roman"/>
          <w:noProof/>
          <w:sz w:val="20"/>
          <w:szCs w:val="20"/>
          <w:lang w:eastAsia="zh-TW"/>
        </w:rPr>
        <w:t>Quality Index: A new instrument for psychiatric practice and research. Psychiatry Research</w:t>
      </w:r>
      <w:r w:rsidRPr="000E590D">
        <w:rPr>
          <w:rFonts w:ascii="Times New Roman" w:eastAsia="DFKai-SB" w:hAnsi="Times New Roman" w:cs="Times New Roman"/>
          <w:i/>
          <w:noProof/>
          <w:sz w:val="20"/>
          <w:szCs w:val="20"/>
          <w:lang w:eastAsia="zh-TW"/>
        </w:rPr>
        <w:t xml:space="preserve"> </w:t>
      </w:r>
    </w:p>
    <w:p w14:paraId="08F129A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28(2): 193-213. doi: 10.1016/0165-1781(89)90047-4. </w:t>
      </w:r>
      <w:bookmarkEnd w:id="5"/>
    </w:p>
    <w:p w14:paraId="26D862EF"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6" w:name="_ENREF_9"/>
    </w:p>
    <w:p w14:paraId="56582E2F"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Calliste LC (2003). Cultural influences on pain perceptions and behaviors. Home Health </w:t>
      </w:r>
    </w:p>
    <w:p w14:paraId="0FF0A63B" w14:textId="77777777" w:rsidR="007C5C0E" w:rsidRPr="000E590D" w:rsidRDefault="007C5C0E" w:rsidP="007C5C0E">
      <w:pPr>
        <w:spacing w:after="0" w:line="240" w:lineRule="auto"/>
        <w:ind w:left="720" w:hanging="720"/>
        <w:rPr>
          <w:rFonts w:ascii="Times New Roman" w:eastAsia="DFKai-SB" w:hAnsi="Times New Roman" w:cs="Times New Roman"/>
          <w:i/>
          <w:noProof/>
          <w:sz w:val="20"/>
          <w:szCs w:val="20"/>
          <w:lang w:eastAsia="zh-TW"/>
        </w:rPr>
      </w:pPr>
      <w:r w:rsidRPr="000E590D">
        <w:rPr>
          <w:rFonts w:ascii="Times New Roman" w:eastAsia="DFKai-SB" w:hAnsi="Times New Roman" w:cs="Times New Roman"/>
          <w:noProof/>
          <w:sz w:val="20"/>
          <w:szCs w:val="20"/>
          <w:lang w:eastAsia="zh-TW"/>
        </w:rPr>
        <w:t>Care Management &amp; Practice</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15(3): 207-11. doi: 10.1177/1084822302250687</w:t>
      </w:r>
      <w:bookmarkEnd w:id="6"/>
      <w:r w:rsidRPr="000E590D">
        <w:rPr>
          <w:rFonts w:ascii="Times New Roman" w:eastAsia="DFKai-SB" w:hAnsi="Times New Roman" w:cs="Times New Roman"/>
          <w:noProof/>
          <w:sz w:val="20"/>
          <w:szCs w:val="20"/>
          <w:lang w:eastAsia="zh-TW"/>
        </w:rPr>
        <w:t>.</w:t>
      </w:r>
    </w:p>
    <w:p w14:paraId="1E25E12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7" w:name="_ENREF_10"/>
    </w:p>
    <w:p w14:paraId="2E3B661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Chen LM, Miaskowski C, Dodd M, Pantilat S (2008). Concepts within the Chinese culture </w:t>
      </w:r>
    </w:p>
    <w:p w14:paraId="37C860CA"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that influence the cancer pain experience. Cancer Nursing</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 xml:space="preserve">31(2): 103-8. doi: </w:t>
      </w:r>
    </w:p>
    <w:p w14:paraId="1D35F675"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10.1097/01.NCC.0000305702.07035.4d</w:t>
      </w:r>
      <w:bookmarkEnd w:id="7"/>
      <w:r w:rsidRPr="000E590D">
        <w:rPr>
          <w:rFonts w:ascii="Times New Roman" w:eastAsia="DFKai-SB" w:hAnsi="Times New Roman" w:cs="Times New Roman"/>
          <w:noProof/>
          <w:sz w:val="20"/>
          <w:szCs w:val="20"/>
          <w:lang w:eastAsia="zh-TW"/>
        </w:rPr>
        <w:t>.</w:t>
      </w:r>
    </w:p>
    <w:p w14:paraId="3A3CAE8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44FFA06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Chou YL, Liu S. (2007). The related factors of exercise behaviours and quality of life in knee </w:t>
      </w:r>
    </w:p>
    <w:p w14:paraId="1DBA17F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osteoarthritis. An application of transtheoretical model. Physical Education Journal 40(1): 51-62.</w:t>
      </w:r>
    </w:p>
    <w:p w14:paraId="07372D1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8" w:name="_ENREF_11"/>
    </w:p>
    <w:p w14:paraId="6AC884B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Davis GC (2003). Improved sleep may reduce arthritis pain. Holistic Nursing Practice 17(3): </w:t>
      </w:r>
    </w:p>
    <w:p w14:paraId="299872B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128-35. </w:t>
      </w:r>
      <w:bookmarkEnd w:id="8"/>
    </w:p>
    <w:p w14:paraId="5876AC14"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9" w:name="_ENREF_13"/>
    </w:p>
    <w:p w14:paraId="5BB458ED"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0" w:name="_ENREF_14"/>
      <w:bookmarkEnd w:id="9"/>
      <w:r w:rsidRPr="000E590D">
        <w:rPr>
          <w:rFonts w:ascii="Times New Roman" w:eastAsia="DFKai-SB" w:hAnsi="Times New Roman" w:cs="Times New Roman"/>
          <w:noProof/>
          <w:sz w:val="20"/>
          <w:szCs w:val="20"/>
          <w:lang w:eastAsia="zh-TW"/>
        </w:rPr>
        <w:t>Field A (2009). Discovering Statistics Using SPSS (3</w:t>
      </w:r>
      <w:r w:rsidRPr="000E590D">
        <w:rPr>
          <w:rFonts w:ascii="Times New Roman" w:eastAsia="DFKai-SB" w:hAnsi="Times New Roman" w:cs="Times New Roman"/>
          <w:noProof/>
          <w:sz w:val="20"/>
          <w:szCs w:val="20"/>
          <w:vertAlign w:val="superscript"/>
          <w:lang w:eastAsia="zh-TW"/>
        </w:rPr>
        <w:t xml:space="preserve">rd </w:t>
      </w:r>
      <w:r w:rsidRPr="000E590D">
        <w:rPr>
          <w:rFonts w:ascii="Times New Roman" w:eastAsia="DFKai-SB" w:hAnsi="Times New Roman" w:cs="Times New Roman"/>
          <w:noProof/>
          <w:sz w:val="20"/>
          <w:szCs w:val="20"/>
          <w:lang w:eastAsia="zh-TW"/>
        </w:rPr>
        <w:t xml:space="preserve">ed ed.). London: SAGE Publications. </w:t>
      </w:r>
    </w:p>
    <w:bookmarkEnd w:id="10"/>
    <w:p w14:paraId="30C457E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776C667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Fielden JM, Gander PH, Horne JG, Lewer BM, Green RM, Devane PA. (2003). An assessment of sleep </w:t>
      </w:r>
    </w:p>
    <w:p w14:paraId="14A4F77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disturbance in patinets before and after total hip arthroplasty. Journal of Arthroplasty 18: 371-6. doi: </w:t>
      </w:r>
    </w:p>
    <w:p w14:paraId="17B68EA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10.1054/arth.2003.50056.</w:t>
      </w:r>
    </w:p>
    <w:p w14:paraId="518AC71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5404F9A6"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1" w:name="_ENREF_17"/>
      <w:r w:rsidRPr="000E590D">
        <w:rPr>
          <w:rFonts w:ascii="Times New Roman" w:eastAsia="DFKai-SB" w:hAnsi="Times New Roman" w:cs="Times New Roman"/>
          <w:noProof/>
          <w:sz w:val="20"/>
          <w:szCs w:val="20"/>
          <w:lang w:eastAsia="zh-TW"/>
        </w:rPr>
        <w:t xml:space="preserve">Fujita K, Makimoto K, Hotokebuchi T (2006). Qualitative study of osteoarthritis patients' </w:t>
      </w:r>
    </w:p>
    <w:p w14:paraId="5DEA40E6"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experience before and after total hip arthroplasty in Japan. Nursing &amp; Health Sciences 8(2): </w:t>
      </w:r>
    </w:p>
    <w:p w14:paraId="7EC8B176"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81-7. doi: 10.1111/j.1442-2018.2006.00253.x. </w:t>
      </w:r>
      <w:bookmarkEnd w:id="11"/>
    </w:p>
    <w:p w14:paraId="744CEA0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2" w:name="_ENREF_19"/>
    </w:p>
    <w:p w14:paraId="45BA4F87" w14:textId="77777777" w:rsidR="007C5C0E" w:rsidRPr="000E590D" w:rsidRDefault="007C5C0E" w:rsidP="007C5C0E">
      <w:pPr>
        <w:spacing w:after="0" w:line="240" w:lineRule="auto"/>
        <w:ind w:left="720" w:hanging="720"/>
        <w:rPr>
          <w:rFonts w:ascii="Times New Roman" w:eastAsia="DFKai-SB" w:hAnsi="Times New Roman" w:cs="Times New Roman"/>
          <w:bCs/>
          <w:noProof/>
          <w:sz w:val="20"/>
          <w:szCs w:val="20"/>
          <w:lang w:val="en-US" w:eastAsia="zh-TW"/>
        </w:rPr>
      </w:pPr>
      <w:r w:rsidRPr="000E590D">
        <w:rPr>
          <w:rFonts w:ascii="Times New Roman" w:eastAsia="DFKai-SB" w:hAnsi="Times New Roman" w:cs="Times New Roman"/>
          <w:bCs/>
          <w:noProof/>
          <w:sz w:val="20"/>
          <w:szCs w:val="20"/>
          <w:lang w:val="en-US" w:eastAsia="zh-TW"/>
        </w:rPr>
        <w:t xml:space="preserve">Goodchild CE, Treharne GJ, Booth DA, Bowaman SJ. (2010). Daytime patterning of fatigue and its </w:t>
      </w:r>
    </w:p>
    <w:p w14:paraId="1789D12D" w14:textId="77777777" w:rsidR="007C5C0E" w:rsidRPr="000E590D" w:rsidRDefault="007C5C0E" w:rsidP="007C5C0E">
      <w:pPr>
        <w:spacing w:after="0" w:line="240" w:lineRule="auto"/>
        <w:ind w:left="720" w:hanging="720"/>
        <w:rPr>
          <w:rFonts w:ascii="Times New Roman" w:eastAsia="DFKai-SB" w:hAnsi="Times New Roman" w:cs="Times New Roman"/>
          <w:bCs/>
          <w:noProof/>
          <w:sz w:val="20"/>
          <w:szCs w:val="20"/>
          <w:lang w:val="en-US" w:eastAsia="zh-TW"/>
        </w:rPr>
      </w:pPr>
      <w:r w:rsidRPr="000E590D">
        <w:rPr>
          <w:rFonts w:ascii="Times New Roman" w:eastAsia="DFKai-SB" w:hAnsi="Times New Roman" w:cs="Times New Roman"/>
          <w:bCs/>
          <w:noProof/>
          <w:sz w:val="20"/>
          <w:szCs w:val="20"/>
          <w:lang w:val="en-US" w:eastAsia="zh-TW"/>
        </w:rPr>
        <w:t xml:space="preserve">associations with the previous night's discomfort and poor sleep among women with primary </w:t>
      </w:r>
    </w:p>
    <w:p w14:paraId="1D2A6ABD" w14:textId="77777777" w:rsidR="007C5C0E" w:rsidRPr="000E590D" w:rsidRDefault="007C5C0E" w:rsidP="007C5C0E">
      <w:pPr>
        <w:spacing w:after="0" w:line="240" w:lineRule="auto"/>
        <w:ind w:left="720" w:hanging="720"/>
        <w:rPr>
          <w:rFonts w:ascii="Times New Roman" w:eastAsia="DFKai-SB" w:hAnsi="Times New Roman" w:cs="Times New Roman"/>
          <w:bCs/>
          <w:noProof/>
          <w:sz w:val="20"/>
          <w:szCs w:val="20"/>
          <w:lang w:val="en-US" w:eastAsia="zh-TW"/>
        </w:rPr>
      </w:pPr>
      <w:r w:rsidRPr="000E590D">
        <w:rPr>
          <w:rFonts w:ascii="Times New Roman" w:eastAsia="DFKai-SB" w:hAnsi="Times New Roman" w:cs="Times New Roman"/>
          <w:bCs/>
          <w:noProof/>
          <w:sz w:val="20"/>
          <w:szCs w:val="20"/>
          <w:lang w:val="en-US" w:eastAsia="zh-TW"/>
        </w:rPr>
        <w:t xml:space="preserve">Sjögren's syndrome or rheumatoid arthritis. Musculoskeletal Care 8(2): 107-17. </w:t>
      </w:r>
    </w:p>
    <w:p w14:paraId="7F4DA1C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bCs/>
          <w:noProof/>
          <w:sz w:val="20"/>
          <w:szCs w:val="20"/>
          <w:lang w:val="en-US" w:eastAsia="zh-TW"/>
        </w:rPr>
        <w:t xml:space="preserve">doi: 10.1002/msc.174 </w:t>
      </w:r>
    </w:p>
    <w:p w14:paraId="60438C2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1A64BDF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Hawker GA, French MR, Waugh EJ, Gignac MA, Cheung C, Murray B.J (2010). The </w:t>
      </w:r>
    </w:p>
    <w:p w14:paraId="25D861A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multidimensionality of sleep quality and its relationship to fatigue in older adults with painful </w:t>
      </w:r>
    </w:p>
    <w:p w14:paraId="7926407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osteoarthritis. Osteoarthritis Cartilage 18(11): 1365-71. doi: 10.1016/j.joca.2010.08.002</w:t>
      </w:r>
      <w:bookmarkEnd w:id="12"/>
      <w:r w:rsidRPr="000E590D">
        <w:rPr>
          <w:rFonts w:ascii="Times New Roman" w:eastAsia="DFKai-SB" w:hAnsi="Times New Roman" w:cs="Times New Roman"/>
          <w:noProof/>
          <w:sz w:val="20"/>
          <w:szCs w:val="20"/>
          <w:lang w:eastAsia="zh-TW"/>
        </w:rPr>
        <w:t>.</w:t>
      </w:r>
    </w:p>
    <w:p w14:paraId="4B84136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3" w:name="_ENREF_20"/>
    </w:p>
    <w:p w14:paraId="24E9787D"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Hawker GA, Stewart L, French MR, Cibere J, Jordan JM, March L, Gooberman-Hill R(2008). </w:t>
      </w:r>
    </w:p>
    <w:p w14:paraId="2BC028F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Understanding the pain experience in hip and knee osteoarthritis - An OARSI/OMERACT </w:t>
      </w:r>
    </w:p>
    <w:p w14:paraId="05F0E94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initiative. Osteoarthritis and Cartilage 16(4): 415-22. doi: 10.1016/j.joca.2007.12.017</w:t>
      </w:r>
      <w:bookmarkEnd w:id="13"/>
      <w:r w:rsidRPr="000E590D">
        <w:rPr>
          <w:rFonts w:ascii="Times New Roman" w:eastAsia="DFKai-SB" w:hAnsi="Times New Roman" w:cs="Times New Roman"/>
          <w:noProof/>
          <w:sz w:val="20"/>
          <w:szCs w:val="20"/>
          <w:lang w:eastAsia="zh-TW"/>
        </w:rPr>
        <w:t>.</w:t>
      </w:r>
    </w:p>
    <w:p w14:paraId="0632C05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4" w:name="_ENREF_21"/>
    </w:p>
    <w:p w14:paraId="640A424A"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He Y, Zhang M, Lin EHB, Bruffaerts R, Posada-Villa J, Angenneyer MC, Kessler R (2008). </w:t>
      </w:r>
    </w:p>
    <w:p w14:paraId="789E0BE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Mental disorders among persons with arthritis: Results from the World Mental Health </w:t>
      </w:r>
    </w:p>
    <w:p w14:paraId="623BF396"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Surveys. Psychological Medicine</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 xml:space="preserve">38(11): 1639-50. doi: 10:1017/S0033291707002474. </w:t>
      </w:r>
      <w:bookmarkEnd w:id="14"/>
    </w:p>
    <w:p w14:paraId="30FCAAC5"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5" w:name="_ENREF_22"/>
    </w:p>
    <w:p w14:paraId="683002E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Hosmer DW,  Lemeshow S (2000). Applied Logistic Regression</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(2</w:t>
      </w:r>
      <w:r w:rsidRPr="000E590D">
        <w:rPr>
          <w:rFonts w:ascii="Times New Roman" w:eastAsia="DFKai-SB" w:hAnsi="Times New Roman" w:cs="Times New Roman"/>
          <w:noProof/>
          <w:sz w:val="20"/>
          <w:szCs w:val="20"/>
          <w:vertAlign w:val="superscript"/>
          <w:lang w:eastAsia="zh-TW"/>
        </w:rPr>
        <w:t>rd</w:t>
      </w:r>
      <w:r w:rsidRPr="000E590D">
        <w:rPr>
          <w:rFonts w:ascii="Times New Roman" w:eastAsia="DFKai-SB" w:hAnsi="Times New Roman" w:cs="Times New Roman"/>
          <w:noProof/>
          <w:sz w:val="20"/>
          <w:szCs w:val="20"/>
          <w:lang w:eastAsia="zh-TW"/>
        </w:rPr>
        <w:t xml:space="preserve"> ed). New York </w:t>
      </w:r>
    </w:p>
    <w:p w14:paraId="14EC791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Wiley.</w:t>
      </w:r>
      <w:bookmarkEnd w:id="15"/>
    </w:p>
    <w:p w14:paraId="4EEE360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6" w:name="_ENREF_23"/>
    </w:p>
    <w:p w14:paraId="239BA01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Hutchings A, Calloway M, Choy E, Hooper M, Hunter DJ, Jordan JM, Palmer, L (2007). </w:t>
      </w:r>
    </w:p>
    <w:p w14:paraId="245A056D"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The Longitudinal Examination of Arthritis Pain (LEAP) study: Relationships between weekly </w:t>
      </w:r>
    </w:p>
    <w:p w14:paraId="2C8EE35E" w14:textId="77777777" w:rsidR="007C5C0E" w:rsidRPr="000E590D" w:rsidRDefault="007C5C0E" w:rsidP="007C5C0E">
      <w:pPr>
        <w:spacing w:after="0" w:line="240" w:lineRule="auto"/>
        <w:ind w:left="720" w:hanging="720"/>
        <w:rPr>
          <w:rFonts w:ascii="Times New Roman" w:eastAsia="DFKai-SB" w:hAnsi="Times New Roman" w:cs="Times New Roman"/>
          <w:i/>
          <w:noProof/>
          <w:sz w:val="20"/>
          <w:szCs w:val="20"/>
          <w:lang w:eastAsia="zh-TW"/>
        </w:rPr>
      </w:pPr>
      <w:r w:rsidRPr="000E590D">
        <w:rPr>
          <w:rFonts w:ascii="Times New Roman" w:eastAsia="DFKai-SB" w:hAnsi="Times New Roman" w:cs="Times New Roman"/>
          <w:noProof/>
          <w:sz w:val="20"/>
          <w:szCs w:val="20"/>
          <w:lang w:eastAsia="zh-TW"/>
        </w:rPr>
        <w:t>fluctuations in patient-rated joint pain and other health outcomes. Journal of Rheumatology</w:t>
      </w:r>
      <w:r w:rsidRPr="000E590D">
        <w:rPr>
          <w:rFonts w:ascii="Times New Roman" w:eastAsia="DFKai-SB" w:hAnsi="Times New Roman" w:cs="Times New Roman"/>
          <w:i/>
          <w:noProof/>
          <w:sz w:val="20"/>
          <w:szCs w:val="20"/>
          <w:lang w:eastAsia="zh-TW"/>
        </w:rPr>
        <w:t xml:space="preserve">, </w:t>
      </w:r>
    </w:p>
    <w:p w14:paraId="00B54C8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34(11): 2291-2300. </w:t>
      </w:r>
      <w:bookmarkEnd w:id="16"/>
    </w:p>
    <w:p w14:paraId="4646173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7" w:name="_ENREF_24"/>
    </w:p>
    <w:p w14:paraId="09F62F1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8" w:name="_ENREF_25"/>
      <w:bookmarkEnd w:id="17"/>
      <w:r w:rsidRPr="000E590D">
        <w:rPr>
          <w:rFonts w:ascii="Times New Roman" w:eastAsia="DFKai-SB" w:hAnsi="Times New Roman" w:cs="Times New Roman"/>
          <w:noProof/>
          <w:sz w:val="20"/>
          <w:szCs w:val="20"/>
          <w:lang w:eastAsia="zh-TW"/>
        </w:rPr>
        <w:t xml:space="preserve">Kim KW, Han JW, Cho HJ, Chang CB, Park JH, Lee JJ, Kim TK (2011). Association </w:t>
      </w:r>
    </w:p>
    <w:p w14:paraId="447A5A6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between comorbid depression and osteoarthritis symptom severity in patients with knee </w:t>
      </w:r>
    </w:p>
    <w:p w14:paraId="24EC0135"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osteoarthritis. Journal of Bone and Joint Surgery-American</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93A(6): 556-63.</w:t>
      </w:r>
      <w:bookmarkEnd w:id="18"/>
      <w:r w:rsidRPr="000E590D">
        <w:rPr>
          <w:rFonts w:ascii="Times New Roman" w:eastAsia="DFKai-SB" w:hAnsi="Times New Roman" w:cs="Times New Roman"/>
          <w:noProof/>
          <w:sz w:val="20"/>
          <w:szCs w:val="20"/>
          <w:lang w:eastAsia="zh-TW"/>
        </w:rPr>
        <w:t>doi: 10.2106/JBJS.I.01344.</w:t>
      </w:r>
    </w:p>
    <w:p w14:paraId="0CF7208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19" w:name="_ENREF_26"/>
    </w:p>
    <w:p w14:paraId="7FA79F7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Koyama Y, Miyashita M, Irie S, Takatori Y, Yamamoto M, Karita T, Kazuma K (2007). A </w:t>
      </w:r>
    </w:p>
    <w:p w14:paraId="5C9CF8C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study of the reality of daily life among patients with osteoarthritis of the hip undergoing </w:t>
      </w:r>
    </w:p>
    <w:p w14:paraId="0D001F9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conservative treatment. Journal of Orthopaedic Nursing</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 xml:space="preserve">11(2): 81-90. doi: </w:t>
      </w:r>
    </w:p>
    <w:p w14:paraId="58C8BA06"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10.1016/j.joon.2007.01.008.</w:t>
      </w:r>
    </w:p>
    <w:p w14:paraId="27954DAD"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 </w:t>
      </w:r>
      <w:bookmarkEnd w:id="19"/>
    </w:p>
    <w:p w14:paraId="25D1A2F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0" w:name="_ENREF_27"/>
      <w:r w:rsidRPr="000E590D">
        <w:rPr>
          <w:rFonts w:ascii="Times New Roman" w:eastAsia="DFKai-SB" w:hAnsi="Times New Roman" w:cs="Times New Roman"/>
          <w:noProof/>
          <w:sz w:val="20"/>
          <w:szCs w:val="20"/>
          <w:lang w:eastAsia="zh-TW"/>
        </w:rPr>
        <w:t xml:space="preserve">Lai JN, Chen HJ, Chen CC, Lin JH, Hwang JS, Wang JD (2007). Duhuo jisheng tang for </w:t>
      </w:r>
    </w:p>
    <w:p w14:paraId="7666A62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treating osteoarthritis of the knee: A prospective clinical observation. Chinese Medicine </w:t>
      </w:r>
      <w:r w:rsidRPr="000E590D">
        <w:rPr>
          <w:rFonts w:ascii="Times New Roman" w:eastAsia="DFKai-SB" w:hAnsi="Times New Roman" w:cs="Times New Roman"/>
          <w:i/>
          <w:noProof/>
          <w:sz w:val="20"/>
          <w:szCs w:val="20"/>
          <w:lang w:eastAsia="zh-TW"/>
        </w:rPr>
        <w:t>2</w:t>
      </w:r>
      <w:r w:rsidRPr="000E590D">
        <w:rPr>
          <w:rFonts w:ascii="Times New Roman" w:eastAsia="DFKai-SB" w:hAnsi="Times New Roman" w:cs="Times New Roman"/>
          <w:noProof/>
          <w:sz w:val="20"/>
          <w:szCs w:val="20"/>
          <w:lang w:eastAsia="zh-TW"/>
        </w:rPr>
        <w:t>: 4-</w:t>
      </w:r>
    </w:p>
    <w:p w14:paraId="5B0091F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21. doi: 10.1186/1749-8546-2-4</w:t>
      </w:r>
      <w:bookmarkEnd w:id="20"/>
      <w:r w:rsidRPr="000E590D">
        <w:rPr>
          <w:rFonts w:ascii="Times New Roman" w:eastAsia="DFKai-SB" w:hAnsi="Times New Roman" w:cs="Times New Roman"/>
          <w:noProof/>
          <w:sz w:val="20"/>
          <w:szCs w:val="20"/>
          <w:lang w:eastAsia="zh-TW"/>
        </w:rPr>
        <w:t>.</w:t>
      </w:r>
    </w:p>
    <w:p w14:paraId="3FEB7C87" w14:textId="77777777" w:rsidR="007C5C0E" w:rsidRPr="000E590D" w:rsidRDefault="007C5C0E" w:rsidP="007C5C0E">
      <w:pPr>
        <w:spacing w:after="0" w:line="240" w:lineRule="auto"/>
        <w:ind w:left="709" w:hanging="709"/>
        <w:rPr>
          <w:rFonts w:ascii="Times New Roman" w:hAnsi="Times New Roman" w:cs="Times New Roman"/>
          <w:noProof/>
          <w:sz w:val="20"/>
          <w:szCs w:val="20"/>
        </w:rPr>
      </w:pPr>
    </w:p>
    <w:p w14:paraId="481526CD" w14:textId="77777777" w:rsidR="007C5C0E" w:rsidRPr="000E590D" w:rsidRDefault="007C5C0E" w:rsidP="007C5C0E">
      <w:pPr>
        <w:spacing w:after="0" w:line="240" w:lineRule="auto"/>
        <w:ind w:left="709" w:hanging="709"/>
        <w:rPr>
          <w:rFonts w:ascii="Times New Roman" w:hAnsi="Times New Roman" w:cs="Times New Roman"/>
          <w:noProof/>
          <w:sz w:val="20"/>
          <w:szCs w:val="20"/>
        </w:rPr>
      </w:pPr>
      <w:r w:rsidRPr="000E590D">
        <w:rPr>
          <w:rFonts w:ascii="Times New Roman" w:hAnsi="Times New Roman" w:cs="Times New Roman"/>
          <w:noProof/>
          <w:sz w:val="20"/>
          <w:szCs w:val="20"/>
        </w:rPr>
        <w:t xml:space="preserve">Lancaster GA, Dodd S, Williamson PR (2004) Design and analysis of pilot studies: </w:t>
      </w:r>
    </w:p>
    <w:p w14:paraId="6E7E658E" w14:textId="77777777" w:rsidR="007C5C0E" w:rsidRPr="000E590D" w:rsidRDefault="007C5C0E" w:rsidP="007C5C0E">
      <w:pPr>
        <w:spacing w:after="0" w:line="240" w:lineRule="auto"/>
        <w:ind w:left="709" w:hanging="709"/>
        <w:rPr>
          <w:rFonts w:ascii="Times New Roman" w:hAnsi="Times New Roman" w:cs="Times New Roman"/>
          <w:noProof/>
          <w:sz w:val="20"/>
          <w:szCs w:val="20"/>
        </w:rPr>
      </w:pPr>
      <w:r w:rsidRPr="000E590D">
        <w:rPr>
          <w:rFonts w:ascii="Times New Roman" w:hAnsi="Times New Roman" w:cs="Times New Roman"/>
          <w:noProof/>
          <w:sz w:val="20"/>
          <w:szCs w:val="20"/>
        </w:rPr>
        <w:t>Recommendations for good practice. Journal of Evaluation in Clinical Practice 10(2): 307-</w:t>
      </w:r>
    </w:p>
    <w:p w14:paraId="020AE5B0" w14:textId="77777777" w:rsidR="007C5C0E" w:rsidRPr="000E590D" w:rsidRDefault="007C5C0E" w:rsidP="007C5C0E">
      <w:pPr>
        <w:spacing w:after="0" w:line="240" w:lineRule="auto"/>
        <w:ind w:left="709" w:hanging="709"/>
        <w:rPr>
          <w:rFonts w:ascii="Times New Roman" w:hAnsi="Times New Roman" w:cs="Times New Roman"/>
          <w:noProof/>
          <w:sz w:val="20"/>
          <w:szCs w:val="20"/>
        </w:rPr>
      </w:pPr>
      <w:r w:rsidRPr="000E590D">
        <w:rPr>
          <w:rFonts w:ascii="Times New Roman" w:hAnsi="Times New Roman" w:cs="Times New Roman"/>
          <w:noProof/>
          <w:sz w:val="20"/>
          <w:szCs w:val="20"/>
        </w:rPr>
        <w:t>12. doi: 10.1111/j.2002.384.doc.x.</w:t>
      </w:r>
    </w:p>
    <w:p w14:paraId="771A300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1" w:name="_ENREF_28"/>
    </w:p>
    <w:p w14:paraId="42B18B5C" w14:textId="77777777" w:rsidR="007C5C0E" w:rsidRPr="000E590D" w:rsidRDefault="007C5C0E" w:rsidP="007C5C0E">
      <w:pPr>
        <w:spacing w:after="0" w:line="240" w:lineRule="auto"/>
        <w:rPr>
          <w:rFonts w:ascii="Times New Roman" w:eastAsia="DFKai-SB" w:hAnsi="Times New Roman" w:cs="Times New Roman"/>
          <w:noProof/>
          <w:sz w:val="20"/>
          <w:szCs w:val="20"/>
          <w:lang w:val="en-US" w:eastAsia="zh-TW"/>
        </w:rPr>
      </w:pPr>
      <w:r w:rsidRPr="000E590D">
        <w:rPr>
          <w:rFonts w:ascii="Times New Roman" w:eastAsia="DFKai-SB" w:hAnsi="Times New Roman" w:cs="Times New Roman"/>
          <w:noProof/>
          <w:sz w:val="20"/>
          <w:szCs w:val="20"/>
          <w:lang w:val="en-US" w:eastAsia="zh-TW"/>
        </w:rPr>
        <w:t xml:space="preserve">Leung CM, Wing YK, Shum A.Lo.K (1999) </w:t>
      </w:r>
      <w:r w:rsidRPr="000E590D">
        <w:rPr>
          <w:rFonts w:ascii="Times New Roman" w:eastAsia="DFKai-SB" w:hAnsi="Times New Roman" w:cs="Times New Roman"/>
          <w:bCs/>
          <w:noProof/>
          <w:sz w:val="20"/>
          <w:szCs w:val="20"/>
          <w:lang w:val="en-US" w:eastAsia="zh-TW"/>
        </w:rPr>
        <w:t>Validation of the Chinese-Cantonese version of the Hospital Anxiety and Depression Scale and comparison with the Hamilton Rating Scale of Depression. Acta Psychiatrica Scandinavia  100: 456-61. doi: 10.1111/j.1600-0447.1999.tb10897.x.</w:t>
      </w:r>
    </w:p>
    <w:p w14:paraId="303C1AE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0CE182B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val="en-US" w:eastAsia="zh-TW"/>
        </w:rPr>
      </w:pPr>
      <w:r w:rsidRPr="000E590D">
        <w:rPr>
          <w:rFonts w:ascii="Times New Roman" w:eastAsia="DFKai-SB" w:hAnsi="Times New Roman" w:cs="Times New Roman"/>
          <w:noProof/>
          <w:sz w:val="20"/>
          <w:szCs w:val="20"/>
          <w:lang w:eastAsia="zh-TW"/>
        </w:rPr>
        <w:t xml:space="preserve">Li XJ, He YL, Ma-H, Liu ZN, Jian FJ, Zhang L, Zhang L (2012). </w:t>
      </w:r>
      <w:r w:rsidRPr="000E590D">
        <w:rPr>
          <w:rFonts w:ascii="Times New Roman" w:eastAsia="DFKai-SB" w:hAnsi="Times New Roman" w:cs="Times New Roman"/>
          <w:noProof/>
          <w:sz w:val="20"/>
          <w:szCs w:val="20"/>
          <w:lang w:val="en-US" w:eastAsia="zh-TW"/>
        </w:rPr>
        <w:t xml:space="preserve">Prevalence of </w:t>
      </w:r>
    </w:p>
    <w:p w14:paraId="425F613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val="en-US" w:eastAsia="zh-TW"/>
        </w:rPr>
      </w:pPr>
      <w:r w:rsidRPr="000E590D">
        <w:rPr>
          <w:rFonts w:ascii="Times New Roman" w:eastAsia="DFKai-SB" w:hAnsi="Times New Roman" w:cs="Times New Roman"/>
          <w:noProof/>
          <w:sz w:val="20"/>
          <w:szCs w:val="20"/>
          <w:lang w:val="en-US" w:eastAsia="zh-TW"/>
        </w:rPr>
        <w:t xml:space="preserve">depressive and anxiety disorders in Chinese gastroenterological outpatients. World Journal of </w:t>
      </w:r>
    </w:p>
    <w:p w14:paraId="60208B0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val="en-US" w:eastAsia="zh-TW"/>
        </w:rPr>
      </w:pPr>
      <w:r w:rsidRPr="000E590D">
        <w:rPr>
          <w:rFonts w:ascii="Times New Roman" w:eastAsia="DFKai-SB" w:hAnsi="Times New Roman" w:cs="Times New Roman"/>
          <w:noProof/>
          <w:sz w:val="20"/>
          <w:szCs w:val="20"/>
          <w:lang w:val="en-US" w:eastAsia="zh-TW"/>
        </w:rPr>
        <w:t>Gastroenterology 18(20): 2561-68. doi 10.3748/wjg.v18.i20.2561.</w:t>
      </w:r>
    </w:p>
    <w:p w14:paraId="5B82CA3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4395443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Lin TY (1983). Psychiatry and Chinese Culture. Western Journal of Medicine 139: 862-67.</w:t>
      </w:r>
    </w:p>
    <w:p w14:paraId="506641A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7DF1776F"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Lu JR, Tseng HM, Tsai YJ (2003). Assessment of health-related quality of life in Taiwan (1) . </w:t>
      </w:r>
    </w:p>
    <w:p w14:paraId="337FE06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Development and psychometric testing of SF-36 Taiwan version. Taiwan Journal of Public Health 22(6): </w:t>
      </w:r>
    </w:p>
    <w:p w14:paraId="4BCF90E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501-11.</w:t>
      </w:r>
    </w:p>
    <w:p w14:paraId="74F5BE95"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129D58D6"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2" w:name="_ENREF_31"/>
      <w:bookmarkEnd w:id="21"/>
      <w:r w:rsidRPr="000E590D">
        <w:rPr>
          <w:rFonts w:ascii="Times New Roman" w:eastAsia="DFKai-SB" w:hAnsi="Times New Roman" w:cs="Times New Roman"/>
          <w:noProof/>
          <w:sz w:val="20"/>
          <w:szCs w:val="20"/>
          <w:lang w:eastAsia="zh-TW"/>
        </w:rPr>
        <w:t xml:space="preserve">McHugh GA, Luker KA, Campbell M, Kay PR, Silman AJ (2008). Pain, physical functioning </w:t>
      </w:r>
    </w:p>
    <w:p w14:paraId="3965C33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and quality of life of individuals awaiting total joint replacement: A longitudinal study. </w:t>
      </w:r>
    </w:p>
    <w:p w14:paraId="0FFED4A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Journal of Evaluation in Clinical Practice</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 xml:space="preserve">14(1): 19-26. doi: 10.111/j.1365-2753.2007.00777.x. </w:t>
      </w:r>
      <w:bookmarkEnd w:id="22"/>
    </w:p>
    <w:p w14:paraId="3E318D19" w14:textId="77777777" w:rsidR="007C5C0E" w:rsidRPr="000E590D" w:rsidRDefault="007C5C0E" w:rsidP="007C5C0E">
      <w:pPr>
        <w:spacing w:after="0" w:line="240" w:lineRule="auto"/>
        <w:rPr>
          <w:rFonts w:ascii="Times New Roman" w:eastAsia="DFKai-SB" w:hAnsi="Times New Roman" w:cs="Times New Roman"/>
          <w:noProof/>
          <w:sz w:val="20"/>
          <w:szCs w:val="20"/>
          <w:lang w:eastAsia="zh-TW"/>
        </w:rPr>
      </w:pPr>
      <w:bookmarkStart w:id="23" w:name="_ENREF_33"/>
    </w:p>
    <w:p w14:paraId="0DFEBDE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Miles J, Shevlin M (2001). Applying Regression and Correlation: A Guide for Students and </w:t>
      </w:r>
    </w:p>
    <w:p w14:paraId="00C89EF1"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Researchers. London: SAGE Publications.</w:t>
      </w:r>
      <w:bookmarkEnd w:id="23"/>
    </w:p>
    <w:p w14:paraId="2B862A5D"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4" w:name="_ENREF_34"/>
    </w:p>
    <w:p w14:paraId="55140F1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Murphy SL, Lyden AK, Phillips K, Clauw DJ, Williams DA (2011). Association between </w:t>
      </w:r>
    </w:p>
    <w:p w14:paraId="7D93105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pain, radiographic severity, and centrally-mediated symptoms in women with knee </w:t>
      </w:r>
    </w:p>
    <w:p w14:paraId="0DE71095"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osteoarthritis. Arthritis Care &amp; Research 63(11): 1543-49. doi: 10.1002/acr.20583. </w:t>
      </w:r>
      <w:bookmarkEnd w:id="24"/>
    </w:p>
    <w:p w14:paraId="7473ED7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5" w:name="_ENREF_35"/>
    </w:p>
    <w:p w14:paraId="1E6A813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Parimi N, Blackwell T, Stone KL, Lui LY, Ancoli-Israel S, Tranah GJ, Lane NE (2012). Hip </w:t>
      </w:r>
    </w:p>
    <w:p w14:paraId="76EC0CC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pain while using lower extremity joints and sleep disturbances in elderly white women: </w:t>
      </w:r>
    </w:p>
    <w:p w14:paraId="58B3C49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Results from a cross-sectional analysis. Arthritis Care &amp; Research 64(7): 1070-78. doi:10.1002/art.20256. </w:t>
      </w:r>
      <w:bookmarkEnd w:id="25"/>
    </w:p>
    <w:p w14:paraId="03892CE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6" w:name="_ENREF_36"/>
    </w:p>
    <w:p w14:paraId="408D1454"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Parker G, Gladstone G, Chee KT (2001). Depression in the plant's largest ethinic group: The </w:t>
      </w:r>
    </w:p>
    <w:p w14:paraId="7F51B60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Chinese. American Journal of Psychiatry 158: 857-64.doi:10.1176/appi.ajp.158.6.857.</w:t>
      </w:r>
    </w:p>
    <w:p w14:paraId="7CC015E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7" w:name="_ENREF_37"/>
      <w:bookmarkEnd w:id="26"/>
    </w:p>
    <w:p w14:paraId="701470EA"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Somers TJ, Keefe FJ, Godiwala N, Hoyler GH (2009). Psychosocial factors and the pain </w:t>
      </w:r>
    </w:p>
    <w:p w14:paraId="5B3CBDE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experience of osteoarthritis patients: New findings and new directions. Current Opinion in </w:t>
      </w:r>
    </w:p>
    <w:p w14:paraId="444E8C0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Rheumatology</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21(5): 501-6. doi: 10.1097/BOR.0b013e32832ed704</w:t>
      </w:r>
      <w:bookmarkEnd w:id="27"/>
      <w:r w:rsidRPr="000E590D">
        <w:rPr>
          <w:rFonts w:ascii="Times New Roman" w:eastAsia="DFKai-SB" w:hAnsi="Times New Roman" w:cs="Times New Roman"/>
          <w:noProof/>
          <w:sz w:val="20"/>
          <w:szCs w:val="20"/>
          <w:lang w:eastAsia="zh-TW"/>
        </w:rPr>
        <w:t>.</w:t>
      </w:r>
    </w:p>
    <w:p w14:paraId="145FCAF5"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8" w:name="_ENREF_38"/>
    </w:p>
    <w:p w14:paraId="39F9D2A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SPSS, Inc. (2008). SPSS 16.0 FOR Windows 2008 Release 16.0.2. Chicago: SPSS Inc.</w:t>
      </w:r>
      <w:bookmarkEnd w:id="28"/>
    </w:p>
    <w:p w14:paraId="401211C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29" w:name="_ENREF_39"/>
    </w:p>
    <w:p w14:paraId="103FD37C"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Stebbings S, Herbison P, Doyle TC, Treharne GJ, Highton J (2010). A comparison of fatigue </w:t>
      </w:r>
    </w:p>
    <w:p w14:paraId="7BA102A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correlates in rheumatoid arthritis and osteoarthritis: Disparity in associations with disability, </w:t>
      </w:r>
    </w:p>
    <w:p w14:paraId="6AEEB85F"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anxiety and sleep disturbance. Rheumatology 49(2): 361-7. doi:10.1093/rheumatology/kep367.</w:t>
      </w:r>
    </w:p>
    <w:p w14:paraId="6324054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doi:10.1093/rheumatology/kep367</w:t>
      </w:r>
      <w:bookmarkEnd w:id="29"/>
      <w:r w:rsidRPr="000E590D">
        <w:rPr>
          <w:rFonts w:ascii="Times New Roman" w:eastAsia="DFKai-SB" w:hAnsi="Times New Roman" w:cs="Times New Roman"/>
          <w:noProof/>
          <w:sz w:val="20"/>
          <w:szCs w:val="20"/>
          <w:lang w:eastAsia="zh-TW"/>
        </w:rPr>
        <w:t>.</w:t>
      </w:r>
    </w:p>
    <w:p w14:paraId="77EB5CD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0" w:name="_ENREF_40"/>
    </w:p>
    <w:p w14:paraId="1B5695F4"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1" w:name="_ENREF_41"/>
      <w:bookmarkEnd w:id="30"/>
      <w:r w:rsidRPr="000E590D">
        <w:rPr>
          <w:rFonts w:ascii="Times New Roman" w:eastAsia="DFKai-SB" w:hAnsi="Times New Roman" w:cs="Times New Roman"/>
          <w:noProof/>
          <w:sz w:val="20"/>
          <w:szCs w:val="20"/>
          <w:lang w:eastAsia="zh-TW"/>
        </w:rPr>
        <w:t xml:space="preserve">Taylor-Gjevre RM, Gjevre JA, Nair B, Skomro R, Lim HJ (2011). Components of sleep </w:t>
      </w:r>
    </w:p>
    <w:p w14:paraId="63C37B4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quality and sleep fragmentation in rheumatoid arthritis and osteoarthritis. Musculoskeletal </w:t>
      </w:r>
    </w:p>
    <w:p w14:paraId="5D5DDB4A"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Care 9(3): 152-9. doi: 10.1002/msc.208</w:t>
      </w:r>
      <w:bookmarkEnd w:id="31"/>
      <w:r w:rsidRPr="000E590D">
        <w:rPr>
          <w:rFonts w:ascii="Times New Roman" w:eastAsia="DFKai-SB" w:hAnsi="Times New Roman" w:cs="Times New Roman"/>
          <w:noProof/>
          <w:sz w:val="20"/>
          <w:szCs w:val="20"/>
          <w:lang w:eastAsia="zh-TW"/>
        </w:rPr>
        <w:t>.</w:t>
      </w:r>
    </w:p>
    <w:p w14:paraId="74B2871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7FF46134"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Tsai PS, Wang SY, Wang MY, Su CT, Yang TT, Huang CJ, Fang SC. (2005) Psychometric evaluation of </w:t>
      </w:r>
    </w:p>
    <w:p w14:paraId="5D41F36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the Chinese version of the Pittsburgh Sleep Quality Index (CPSQI) in primary insomnia and control </w:t>
      </w:r>
    </w:p>
    <w:p w14:paraId="4623F629" w14:textId="77777777" w:rsidR="007C5C0E" w:rsidRPr="000E590D" w:rsidRDefault="007C5C0E" w:rsidP="007C5C0E">
      <w:pPr>
        <w:spacing w:after="0" w:line="240" w:lineRule="auto"/>
        <w:ind w:left="720" w:hanging="720"/>
        <w:rPr>
          <w:rFonts w:ascii="Times New Roman" w:eastAsia="DFKai-SB" w:hAnsi="Times New Roman" w:cs="Times New Roman"/>
          <w:i/>
          <w:noProof/>
          <w:sz w:val="20"/>
          <w:szCs w:val="20"/>
          <w:lang w:eastAsia="zh-TW"/>
        </w:rPr>
      </w:pPr>
      <w:r w:rsidRPr="000E590D">
        <w:rPr>
          <w:rFonts w:ascii="Times New Roman" w:eastAsia="DFKai-SB" w:hAnsi="Times New Roman" w:cs="Times New Roman"/>
          <w:noProof/>
          <w:sz w:val="20"/>
          <w:szCs w:val="20"/>
          <w:lang w:eastAsia="zh-TW"/>
        </w:rPr>
        <w:t>subjects. Quality of Life Research 14(8): 1943-52.</w:t>
      </w:r>
      <w:r w:rsidRPr="000E590D">
        <w:rPr>
          <w:rFonts w:ascii="Times New Roman" w:hAnsi="Times New Roman" w:cs="Times New Roman"/>
          <w:color w:val="535353"/>
          <w:sz w:val="20"/>
          <w:szCs w:val="20"/>
          <w:lang w:val="en-US" w:eastAsia="en-US"/>
        </w:rPr>
        <w:t xml:space="preserve"> </w:t>
      </w:r>
      <w:proofErr w:type="spellStart"/>
      <w:r w:rsidRPr="000E590D">
        <w:rPr>
          <w:rFonts w:ascii="Times New Roman" w:hAnsi="Times New Roman" w:cs="Times New Roman"/>
          <w:color w:val="000000" w:themeColor="text1"/>
          <w:sz w:val="20"/>
          <w:szCs w:val="20"/>
          <w:lang w:val="en-US" w:eastAsia="en-US"/>
        </w:rPr>
        <w:t>doi</w:t>
      </w:r>
      <w:proofErr w:type="spellEnd"/>
      <w:r w:rsidRPr="000E590D">
        <w:rPr>
          <w:rFonts w:ascii="Times New Roman" w:hAnsi="Times New Roman" w:cs="Times New Roman"/>
          <w:color w:val="535353"/>
          <w:sz w:val="20"/>
          <w:szCs w:val="20"/>
          <w:lang w:val="en-US" w:eastAsia="en-US"/>
        </w:rPr>
        <w:t xml:space="preserve">: </w:t>
      </w:r>
      <w:r w:rsidRPr="000E590D">
        <w:rPr>
          <w:rFonts w:ascii="Times New Roman" w:eastAsia="DFKai-SB" w:hAnsi="Times New Roman" w:cs="Times New Roman"/>
          <w:noProof/>
          <w:sz w:val="20"/>
          <w:szCs w:val="20"/>
          <w:lang w:val="en-US" w:eastAsia="zh-TW"/>
        </w:rPr>
        <w:t>10.1007/s11136-005-4346-x</w:t>
      </w:r>
    </w:p>
    <w:p w14:paraId="6CA755C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2" w:name="_ENREF_42"/>
    </w:p>
    <w:p w14:paraId="6A9215F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Tsai YF (2007). Gender differences in pain and depressive tendency among Chinese elders </w:t>
      </w:r>
    </w:p>
    <w:p w14:paraId="0162B0B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with knee osteoarthritis. Pain 130: 188-94. </w:t>
      </w:r>
      <w:bookmarkEnd w:id="32"/>
      <w:r w:rsidRPr="000E590D">
        <w:rPr>
          <w:rFonts w:ascii="Times New Roman" w:eastAsia="DFKai-SB" w:hAnsi="Times New Roman" w:cs="Times New Roman"/>
          <w:noProof/>
          <w:sz w:val="20"/>
          <w:szCs w:val="20"/>
          <w:lang w:val="en-US" w:eastAsia="zh-TW"/>
        </w:rPr>
        <w:t>doi: 10.1016/j.pain.2007.03.014</w:t>
      </w:r>
    </w:p>
    <w:p w14:paraId="4222A84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3" w:name="_ENREF_43"/>
    </w:p>
    <w:p w14:paraId="469ED4C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Tsai YF, Chu TL, Lai YH, Chen WJ (2008). Pain experiences, control beliefs and coping </w:t>
      </w:r>
    </w:p>
    <w:p w14:paraId="5654EC6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strategies in Chinese elders with osteoarthritis. Journal of Clinical Nursing</w:t>
      </w:r>
      <w:r w:rsidRPr="000E590D">
        <w:rPr>
          <w:rFonts w:ascii="Times New Roman" w:eastAsia="DFKai-SB" w:hAnsi="Times New Roman" w:cs="Times New Roman"/>
          <w:i/>
          <w:noProof/>
          <w:sz w:val="20"/>
          <w:szCs w:val="20"/>
          <w:lang w:eastAsia="zh-TW"/>
        </w:rPr>
        <w:t xml:space="preserve"> 17</w:t>
      </w:r>
      <w:r w:rsidRPr="000E590D">
        <w:rPr>
          <w:rFonts w:ascii="Times New Roman" w:eastAsia="DFKai-SB" w:hAnsi="Times New Roman" w:cs="Times New Roman"/>
          <w:noProof/>
          <w:sz w:val="20"/>
          <w:szCs w:val="20"/>
          <w:lang w:eastAsia="zh-TW"/>
        </w:rPr>
        <w:t>(19): 2596-</w:t>
      </w:r>
    </w:p>
    <w:p w14:paraId="12FEABD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603. doi: 10.1111/j.1365-2702.2008.02306.x</w:t>
      </w:r>
      <w:bookmarkEnd w:id="33"/>
      <w:r w:rsidRPr="000E590D">
        <w:rPr>
          <w:rFonts w:ascii="Times New Roman" w:eastAsia="DFKai-SB" w:hAnsi="Times New Roman" w:cs="Times New Roman"/>
          <w:noProof/>
          <w:sz w:val="20"/>
          <w:szCs w:val="20"/>
          <w:lang w:eastAsia="zh-TW"/>
        </w:rPr>
        <w:t>.</w:t>
      </w:r>
    </w:p>
    <w:p w14:paraId="4F12872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4" w:name="_ENREF_44"/>
    </w:p>
    <w:p w14:paraId="14D7EAA4"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Veldhuijzen DS, Greenspan JD, Smith MT (2008). Sleep and quality of Life in chronic Pain. </w:t>
      </w:r>
    </w:p>
    <w:p w14:paraId="3A5158A4"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In J. C. Verter JC, Pandi-Perumal SR, Streiner D. (2008). Sleep and Quality of Life in </w:t>
      </w:r>
    </w:p>
    <w:p w14:paraId="5DC254DB" w14:textId="77777777" w:rsidR="007C5C0E" w:rsidRPr="000E590D" w:rsidRDefault="007C5C0E" w:rsidP="007C5C0E">
      <w:pPr>
        <w:spacing w:after="0" w:line="240" w:lineRule="auto"/>
        <w:ind w:left="720" w:hanging="720"/>
        <w:rPr>
          <w:rFonts w:ascii="Times New Roman" w:eastAsia="DFKai-SB" w:hAnsi="Times New Roman" w:cs="Times New Roman"/>
          <w:i/>
          <w:noProof/>
          <w:sz w:val="20"/>
          <w:szCs w:val="20"/>
          <w:lang w:eastAsia="zh-TW"/>
        </w:rPr>
      </w:pPr>
      <w:r w:rsidRPr="000E590D">
        <w:rPr>
          <w:rFonts w:ascii="Times New Roman" w:eastAsia="DFKai-SB" w:hAnsi="Times New Roman" w:cs="Times New Roman"/>
          <w:noProof/>
          <w:sz w:val="20"/>
          <w:szCs w:val="20"/>
          <w:lang w:eastAsia="zh-TW"/>
        </w:rPr>
        <w:t>Clinical Medicine</w:t>
      </w:r>
      <w:r w:rsidRPr="000E590D">
        <w:rPr>
          <w:rFonts w:ascii="Times New Roman" w:eastAsia="DFKai-SB" w:hAnsi="Times New Roman" w:cs="Times New Roman"/>
          <w:i/>
          <w:noProof/>
          <w:sz w:val="20"/>
          <w:szCs w:val="20"/>
          <w:lang w:eastAsia="zh-TW"/>
        </w:rPr>
        <w:t>.</w:t>
      </w:r>
      <w:r w:rsidRPr="000E590D">
        <w:rPr>
          <w:rFonts w:ascii="Times New Roman" w:eastAsia="DFKai-SB" w:hAnsi="Times New Roman" w:cs="Times New Roman"/>
          <w:noProof/>
          <w:sz w:val="20"/>
          <w:szCs w:val="20"/>
          <w:lang w:eastAsia="zh-TW"/>
        </w:rPr>
        <w:t xml:space="preserve"> Totowa: Humana Press.</w:t>
      </w:r>
    </w:p>
    <w:p w14:paraId="033E4821" w14:textId="77777777" w:rsidR="007C5C0E" w:rsidRPr="000E590D" w:rsidRDefault="007C5C0E" w:rsidP="007C5C0E">
      <w:pPr>
        <w:spacing w:after="0" w:line="240" w:lineRule="auto"/>
        <w:rPr>
          <w:rFonts w:ascii="Times New Roman" w:eastAsia="DFKai-SB" w:hAnsi="Times New Roman" w:cs="Times New Roman"/>
          <w:noProof/>
          <w:sz w:val="20"/>
          <w:szCs w:val="20"/>
          <w:lang w:eastAsia="zh-TW"/>
        </w:rPr>
      </w:pPr>
    </w:p>
    <w:p w14:paraId="0761C30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5" w:name="_ENREF_45"/>
      <w:bookmarkEnd w:id="34"/>
      <w:r w:rsidRPr="000E590D">
        <w:rPr>
          <w:rFonts w:ascii="Times New Roman" w:eastAsia="DFKai-SB" w:hAnsi="Times New Roman" w:cs="Times New Roman"/>
          <w:noProof/>
          <w:sz w:val="20"/>
          <w:szCs w:val="20"/>
          <w:lang w:eastAsia="zh-TW"/>
        </w:rPr>
        <w:t xml:space="preserve">Verter JC, Pandi-Perumal SR, Streiner D (2008). Sleep and Quality of Life in Clinical </w:t>
      </w:r>
    </w:p>
    <w:p w14:paraId="4C8491E1"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Medicine</w:t>
      </w:r>
      <w:r w:rsidRPr="000E590D">
        <w:rPr>
          <w:rFonts w:ascii="Times New Roman" w:eastAsia="DFKai-SB" w:hAnsi="Times New Roman" w:cs="Times New Roman"/>
          <w:i/>
          <w:noProof/>
          <w:sz w:val="20"/>
          <w:szCs w:val="20"/>
          <w:lang w:eastAsia="zh-TW"/>
        </w:rPr>
        <w:t>.</w:t>
      </w:r>
      <w:r w:rsidRPr="000E590D">
        <w:rPr>
          <w:rFonts w:ascii="Times New Roman" w:eastAsia="DFKai-SB" w:hAnsi="Times New Roman" w:cs="Times New Roman"/>
          <w:noProof/>
          <w:sz w:val="20"/>
          <w:szCs w:val="20"/>
          <w:lang w:eastAsia="zh-TW"/>
        </w:rPr>
        <w:t xml:space="preserve"> Totowa: Humana Press.</w:t>
      </w:r>
      <w:bookmarkEnd w:id="35"/>
    </w:p>
    <w:p w14:paraId="14DD5280"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6" w:name="_ENREF_46"/>
    </w:p>
    <w:p w14:paraId="09B2C707"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Ware JE (2000). SF-36 health survey update. Spine 25(24): 3130-39. </w:t>
      </w:r>
      <w:bookmarkEnd w:id="36"/>
    </w:p>
    <w:p w14:paraId="2A8A18CF"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7" w:name="_ENREF_47"/>
    </w:p>
    <w:p w14:paraId="0EE678B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Ware  JE,  Sherbourne CD (1992). The MOS 36-item short-form health survey (SF-36). </w:t>
      </w:r>
    </w:p>
    <w:p w14:paraId="3AB100AF"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Conceptual framework and item selection. Medical Care</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 xml:space="preserve">30(6): 473-83. doi: 10.1007/BF03260127. </w:t>
      </w:r>
      <w:bookmarkEnd w:id="37"/>
    </w:p>
    <w:p w14:paraId="33740002"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8" w:name="_ENREF_48"/>
    </w:p>
    <w:p w14:paraId="04311CA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Wilcox S, Brenes GA, Levine D, Sevick MA, Shumaker SA, Craven T (2000). Factors </w:t>
      </w:r>
    </w:p>
    <w:p w14:paraId="6B25EB6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related to sleep disturbance in older adults experiencing knee pain or knee pain with </w:t>
      </w:r>
    </w:p>
    <w:p w14:paraId="28C54828" w14:textId="77777777" w:rsidR="007C5C0E" w:rsidRPr="000E590D" w:rsidRDefault="007C5C0E" w:rsidP="007C5C0E">
      <w:pPr>
        <w:spacing w:after="0" w:line="240" w:lineRule="auto"/>
        <w:ind w:left="720" w:hanging="720"/>
        <w:rPr>
          <w:rFonts w:ascii="Times New Roman" w:eastAsia="DFKai-SB" w:hAnsi="Times New Roman" w:cs="Times New Roman"/>
          <w:i/>
          <w:noProof/>
          <w:sz w:val="20"/>
          <w:szCs w:val="20"/>
          <w:lang w:eastAsia="zh-TW"/>
        </w:rPr>
      </w:pPr>
      <w:r w:rsidRPr="000E590D">
        <w:rPr>
          <w:rFonts w:ascii="Times New Roman" w:eastAsia="DFKai-SB" w:hAnsi="Times New Roman" w:cs="Times New Roman"/>
          <w:noProof/>
          <w:sz w:val="20"/>
          <w:szCs w:val="20"/>
          <w:lang w:eastAsia="zh-TW"/>
        </w:rPr>
        <w:t>radiographic evidence of knee osteoarthritis. Journal of the American Geriatrics Society</w:t>
      </w:r>
      <w:r w:rsidRPr="000E590D">
        <w:rPr>
          <w:rFonts w:ascii="Times New Roman" w:eastAsia="DFKai-SB" w:hAnsi="Times New Roman" w:cs="Times New Roman"/>
          <w:i/>
          <w:noProof/>
          <w:sz w:val="20"/>
          <w:szCs w:val="20"/>
          <w:lang w:eastAsia="zh-TW"/>
        </w:rPr>
        <w:t xml:space="preserve"> </w:t>
      </w:r>
    </w:p>
    <w:p w14:paraId="336DE9B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48(10), 1241-51. </w:t>
      </w:r>
      <w:bookmarkEnd w:id="38"/>
    </w:p>
    <w:p w14:paraId="1AACF53E"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p>
    <w:p w14:paraId="78490F7B"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Wing YK (2000). Recent advances in the management of depression and </w:t>
      </w:r>
    </w:p>
    <w:p w14:paraId="25E3D83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psychopharmacology. Hong Kong Medical Journal 6(1): 85-92. doi:10.3109/00048678109159439.</w:t>
      </w:r>
    </w:p>
    <w:p w14:paraId="30EAC3F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39" w:name="_ENREF_49"/>
    </w:p>
    <w:p w14:paraId="396CE2F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 xml:space="preserve">Woolhead G, Gooberman-Hill R, Dieppe P, Hawker G (2010). Night pain in hip and knee </w:t>
      </w:r>
    </w:p>
    <w:p w14:paraId="214B66A9"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osteoarthritis: A focus group study. Arthritis Care and Research</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 xml:space="preserve">62(7): 944-49. doi:10.1002/acr.20164. </w:t>
      </w:r>
    </w:p>
    <w:p w14:paraId="64AE27D3"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r w:rsidRPr="000E590D">
        <w:rPr>
          <w:rFonts w:ascii="Times New Roman" w:eastAsia="DFKai-SB" w:hAnsi="Times New Roman" w:cs="Times New Roman"/>
          <w:noProof/>
          <w:sz w:val="20"/>
          <w:szCs w:val="20"/>
          <w:lang w:eastAsia="zh-TW"/>
        </w:rPr>
        <w:t>10.1002/acr.20164</w:t>
      </w:r>
      <w:bookmarkEnd w:id="39"/>
      <w:r w:rsidRPr="000E590D">
        <w:rPr>
          <w:rFonts w:ascii="Times New Roman" w:eastAsia="DFKai-SB" w:hAnsi="Times New Roman" w:cs="Times New Roman"/>
          <w:noProof/>
          <w:sz w:val="20"/>
          <w:szCs w:val="20"/>
          <w:lang w:eastAsia="zh-TW"/>
        </w:rPr>
        <w:t>.</w:t>
      </w:r>
    </w:p>
    <w:p w14:paraId="083ABFF8" w14:textId="77777777" w:rsidR="007C5C0E" w:rsidRPr="000E590D" w:rsidRDefault="007C5C0E" w:rsidP="007C5C0E">
      <w:pPr>
        <w:spacing w:after="0" w:line="240" w:lineRule="auto"/>
        <w:ind w:left="720" w:hanging="720"/>
        <w:rPr>
          <w:rFonts w:ascii="Times New Roman" w:eastAsia="DFKai-SB" w:hAnsi="Times New Roman" w:cs="Times New Roman"/>
          <w:noProof/>
          <w:sz w:val="20"/>
          <w:szCs w:val="20"/>
          <w:lang w:eastAsia="zh-TW"/>
        </w:rPr>
      </w:pPr>
      <w:bookmarkStart w:id="40" w:name="_ENREF_50"/>
    </w:p>
    <w:p w14:paraId="50E3394D" w14:textId="77777777" w:rsidR="007C5C0E" w:rsidRPr="000E590D" w:rsidRDefault="007C5C0E" w:rsidP="007C5C0E">
      <w:pPr>
        <w:spacing w:after="0" w:line="240" w:lineRule="auto"/>
        <w:ind w:left="720" w:hanging="720"/>
        <w:rPr>
          <w:rFonts w:ascii="Times New Roman" w:eastAsia="DFKai-SB" w:hAnsi="Times New Roman" w:cs="Times New Roman"/>
          <w:i/>
          <w:noProof/>
          <w:sz w:val="20"/>
          <w:szCs w:val="20"/>
          <w:lang w:eastAsia="zh-TW"/>
        </w:rPr>
      </w:pPr>
      <w:r w:rsidRPr="000E590D">
        <w:rPr>
          <w:rFonts w:ascii="Times New Roman" w:eastAsia="DFKai-SB" w:hAnsi="Times New Roman" w:cs="Times New Roman"/>
          <w:noProof/>
          <w:sz w:val="20"/>
          <w:szCs w:val="20"/>
          <w:lang w:eastAsia="zh-TW"/>
        </w:rPr>
        <w:t>Zigmond AS, Snaith RP (1983). The hospital anxiety and depression scale. Acta Psychiatrica</w:t>
      </w:r>
      <w:r w:rsidRPr="000E590D">
        <w:rPr>
          <w:rFonts w:ascii="Times New Roman" w:eastAsia="DFKai-SB" w:hAnsi="Times New Roman" w:cs="Times New Roman"/>
          <w:i/>
          <w:noProof/>
          <w:sz w:val="20"/>
          <w:szCs w:val="20"/>
          <w:lang w:eastAsia="zh-TW"/>
        </w:rPr>
        <w:t xml:space="preserve"> </w:t>
      </w:r>
    </w:p>
    <w:p w14:paraId="381A1F42" w14:textId="77777777" w:rsidR="007C5C0E" w:rsidRPr="000E590D" w:rsidRDefault="007C5C0E" w:rsidP="007C5C0E">
      <w:pPr>
        <w:spacing w:after="0" w:line="240" w:lineRule="auto"/>
        <w:ind w:left="720" w:hanging="720"/>
        <w:rPr>
          <w:rFonts w:ascii="Times New Roman" w:eastAsia="DFKai-SB" w:hAnsi="Times New Roman" w:cs="Times New Roman"/>
          <w:i/>
          <w:noProof/>
          <w:sz w:val="20"/>
          <w:szCs w:val="20"/>
          <w:lang w:eastAsia="zh-TW"/>
        </w:rPr>
      </w:pPr>
      <w:r w:rsidRPr="000E590D">
        <w:rPr>
          <w:rFonts w:ascii="Times New Roman" w:eastAsia="DFKai-SB" w:hAnsi="Times New Roman" w:cs="Times New Roman"/>
          <w:noProof/>
          <w:sz w:val="20"/>
          <w:szCs w:val="20"/>
          <w:lang w:eastAsia="zh-TW"/>
        </w:rPr>
        <w:t>Scandinavica</w:t>
      </w:r>
      <w:r w:rsidRPr="000E590D">
        <w:rPr>
          <w:rFonts w:ascii="Times New Roman" w:eastAsia="DFKai-SB" w:hAnsi="Times New Roman" w:cs="Times New Roman"/>
          <w:i/>
          <w:noProof/>
          <w:sz w:val="20"/>
          <w:szCs w:val="20"/>
          <w:lang w:eastAsia="zh-TW"/>
        </w:rPr>
        <w:t xml:space="preserve"> </w:t>
      </w:r>
      <w:r w:rsidRPr="000E590D">
        <w:rPr>
          <w:rFonts w:ascii="Times New Roman" w:eastAsia="DFKai-SB" w:hAnsi="Times New Roman" w:cs="Times New Roman"/>
          <w:noProof/>
          <w:sz w:val="20"/>
          <w:szCs w:val="20"/>
          <w:lang w:eastAsia="zh-TW"/>
        </w:rPr>
        <w:t xml:space="preserve">67(6): 361-70. </w:t>
      </w:r>
      <w:bookmarkEnd w:id="40"/>
    </w:p>
    <w:p w14:paraId="66649E83" w14:textId="77777777" w:rsidR="00C07179" w:rsidRPr="000E590D" w:rsidRDefault="00C07179" w:rsidP="00C07179">
      <w:pPr>
        <w:rPr>
          <w:rFonts w:ascii="Times New Roman" w:hAnsi="Times New Roman" w:cs="Times New Roman"/>
          <w:sz w:val="20"/>
          <w:szCs w:val="20"/>
        </w:rPr>
      </w:pPr>
    </w:p>
    <w:tbl>
      <w:tblPr>
        <w:tblW w:w="9928" w:type="dxa"/>
        <w:tblLayout w:type="fixed"/>
        <w:tblLook w:val="04A0" w:firstRow="1" w:lastRow="0" w:firstColumn="1" w:lastColumn="0" w:noHBand="0" w:noVBand="1"/>
      </w:tblPr>
      <w:tblGrid>
        <w:gridCol w:w="4410"/>
        <w:gridCol w:w="1650"/>
        <w:gridCol w:w="1552"/>
        <w:gridCol w:w="1550"/>
        <w:gridCol w:w="766"/>
      </w:tblGrid>
      <w:tr w:rsidR="00D20875" w:rsidRPr="000E590D" w14:paraId="4FFA5913" w14:textId="77777777" w:rsidTr="00D20875">
        <w:trPr>
          <w:trHeight w:val="135"/>
        </w:trPr>
        <w:tc>
          <w:tcPr>
            <w:tcW w:w="9928" w:type="dxa"/>
            <w:gridSpan w:val="5"/>
            <w:tcBorders>
              <w:bottom w:val="single" w:sz="4" w:space="0" w:color="auto"/>
            </w:tcBorders>
            <w:vAlign w:val="center"/>
          </w:tcPr>
          <w:p w14:paraId="6651175E" w14:textId="4EEF81BD"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
                <w:bCs/>
                <w:sz w:val="20"/>
                <w:szCs w:val="20"/>
              </w:rPr>
              <w:lastRenderedPageBreak/>
              <w:t xml:space="preserve">Table 1. </w:t>
            </w:r>
            <w:r w:rsidRPr="000E590D">
              <w:rPr>
                <w:rFonts w:ascii="Times New Roman" w:hAnsi="Times New Roman" w:cs="Times New Roman"/>
                <w:bCs/>
                <w:sz w:val="20"/>
                <w:szCs w:val="20"/>
              </w:rPr>
              <w:t>Characteristics of sample of participants by Actigraph monitoring</w:t>
            </w:r>
          </w:p>
        </w:tc>
      </w:tr>
      <w:tr w:rsidR="00D20875" w:rsidRPr="000E590D" w14:paraId="17344FA4" w14:textId="77777777" w:rsidTr="00D20875">
        <w:trPr>
          <w:trHeight w:val="135"/>
        </w:trPr>
        <w:tc>
          <w:tcPr>
            <w:tcW w:w="4410" w:type="dxa"/>
            <w:vMerge w:val="restart"/>
            <w:tcBorders>
              <w:top w:val="single" w:sz="4" w:space="0" w:color="auto"/>
            </w:tcBorders>
            <w:vAlign w:val="center"/>
          </w:tcPr>
          <w:p w14:paraId="52380545"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Variable</w:t>
            </w:r>
          </w:p>
        </w:tc>
        <w:tc>
          <w:tcPr>
            <w:tcW w:w="3202" w:type="dxa"/>
            <w:gridSpan w:val="2"/>
            <w:tcBorders>
              <w:top w:val="single" w:sz="4" w:space="0" w:color="auto"/>
            </w:tcBorders>
          </w:tcPr>
          <w:p w14:paraId="4A2EF9F6" w14:textId="77777777" w:rsidR="00D20875" w:rsidRPr="000E590D" w:rsidRDefault="00D20875" w:rsidP="00D20875">
            <w:pPr>
              <w:spacing w:after="0" w:line="360" w:lineRule="auto"/>
              <w:jc w:val="center"/>
              <w:rPr>
                <w:rFonts w:ascii="Times New Roman" w:hAnsi="Times New Roman" w:cs="Times New Roman"/>
                <w:bCs/>
                <w:sz w:val="20"/>
                <w:szCs w:val="20"/>
              </w:rPr>
            </w:pPr>
            <w:r w:rsidRPr="000E590D">
              <w:rPr>
                <w:rFonts w:ascii="Times New Roman" w:hAnsi="Times New Roman" w:cs="Times New Roman"/>
                <w:bCs/>
                <w:sz w:val="20"/>
                <w:szCs w:val="20"/>
              </w:rPr>
              <w:t xml:space="preserve">Actigraph monitoring </w:t>
            </w:r>
          </w:p>
        </w:tc>
        <w:tc>
          <w:tcPr>
            <w:tcW w:w="1550" w:type="dxa"/>
            <w:vMerge w:val="restart"/>
            <w:tcBorders>
              <w:top w:val="single" w:sz="4" w:space="0" w:color="auto"/>
              <w:bottom w:val="single" w:sz="4" w:space="0" w:color="auto"/>
            </w:tcBorders>
            <w:vAlign w:val="center"/>
          </w:tcPr>
          <w:p w14:paraId="073840AA"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Total (n = 192)</w:t>
            </w:r>
          </w:p>
        </w:tc>
        <w:tc>
          <w:tcPr>
            <w:tcW w:w="766" w:type="dxa"/>
            <w:vMerge w:val="restart"/>
            <w:tcBorders>
              <w:top w:val="single" w:sz="4" w:space="0" w:color="auto"/>
              <w:bottom w:val="single" w:sz="4" w:space="0" w:color="auto"/>
            </w:tcBorders>
            <w:vAlign w:val="center"/>
          </w:tcPr>
          <w:p w14:paraId="14157B9F" w14:textId="77777777" w:rsidR="00D20875" w:rsidRPr="000E590D" w:rsidRDefault="00D20875" w:rsidP="00D20875">
            <w:pPr>
              <w:spacing w:after="0" w:line="360" w:lineRule="auto"/>
              <w:rPr>
                <w:rFonts w:ascii="Times New Roman" w:hAnsi="Times New Roman" w:cs="Times New Roman"/>
                <w:bCs/>
                <w:i/>
                <w:sz w:val="20"/>
                <w:szCs w:val="20"/>
              </w:rPr>
            </w:pPr>
            <w:r w:rsidRPr="000E590D">
              <w:rPr>
                <w:rFonts w:ascii="Times New Roman" w:hAnsi="Times New Roman" w:cs="Times New Roman"/>
                <w:bCs/>
                <w:sz w:val="20"/>
                <w:szCs w:val="20"/>
              </w:rPr>
              <w:t xml:space="preserve">  </w:t>
            </w:r>
            <w:r w:rsidRPr="000E590D">
              <w:rPr>
                <w:rFonts w:ascii="Times New Roman" w:hAnsi="Times New Roman" w:cs="Times New Roman"/>
                <w:bCs/>
                <w:i/>
                <w:sz w:val="20"/>
                <w:szCs w:val="20"/>
              </w:rPr>
              <w:t>p</w:t>
            </w:r>
          </w:p>
        </w:tc>
      </w:tr>
      <w:tr w:rsidR="00D20875" w:rsidRPr="000E590D" w14:paraId="22296F92" w14:textId="77777777" w:rsidTr="00D20875">
        <w:trPr>
          <w:trHeight w:val="135"/>
        </w:trPr>
        <w:tc>
          <w:tcPr>
            <w:tcW w:w="4410" w:type="dxa"/>
            <w:vMerge/>
            <w:tcBorders>
              <w:bottom w:val="single" w:sz="4" w:space="0" w:color="auto"/>
            </w:tcBorders>
          </w:tcPr>
          <w:p w14:paraId="4CE007FD" w14:textId="77777777" w:rsidR="00D20875" w:rsidRPr="000E590D" w:rsidRDefault="00D20875" w:rsidP="00D20875">
            <w:pPr>
              <w:spacing w:after="0" w:line="360" w:lineRule="auto"/>
              <w:rPr>
                <w:rFonts w:ascii="Times New Roman" w:hAnsi="Times New Roman" w:cs="Times New Roman"/>
                <w:bCs/>
                <w:sz w:val="20"/>
                <w:szCs w:val="20"/>
              </w:rPr>
            </w:pPr>
          </w:p>
        </w:tc>
        <w:tc>
          <w:tcPr>
            <w:tcW w:w="1650" w:type="dxa"/>
            <w:tcBorders>
              <w:bottom w:val="single" w:sz="4" w:space="0" w:color="auto"/>
            </w:tcBorders>
            <w:vAlign w:val="center"/>
          </w:tcPr>
          <w:p w14:paraId="499F64B4"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Yes (n = 30)</w:t>
            </w:r>
          </w:p>
        </w:tc>
        <w:tc>
          <w:tcPr>
            <w:tcW w:w="1552" w:type="dxa"/>
            <w:tcBorders>
              <w:bottom w:val="single" w:sz="4" w:space="0" w:color="auto"/>
            </w:tcBorders>
            <w:vAlign w:val="center"/>
          </w:tcPr>
          <w:p w14:paraId="02E72789"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No (n = 162)</w:t>
            </w:r>
          </w:p>
        </w:tc>
        <w:tc>
          <w:tcPr>
            <w:tcW w:w="1550" w:type="dxa"/>
            <w:vMerge/>
            <w:tcBorders>
              <w:bottom w:val="single" w:sz="4" w:space="0" w:color="auto"/>
            </w:tcBorders>
          </w:tcPr>
          <w:p w14:paraId="78E45396" w14:textId="77777777" w:rsidR="00D20875" w:rsidRPr="000E590D" w:rsidRDefault="00D20875" w:rsidP="00D20875">
            <w:pPr>
              <w:spacing w:after="0" w:line="360" w:lineRule="auto"/>
              <w:rPr>
                <w:rFonts w:ascii="Times New Roman" w:hAnsi="Times New Roman" w:cs="Times New Roman"/>
                <w:bCs/>
                <w:sz w:val="20"/>
                <w:szCs w:val="20"/>
              </w:rPr>
            </w:pPr>
          </w:p>
        </w:tc>
        <w:tc>
          <w:tcPr>
            <w:tcW w:w="766" w:type="dxa"/>
            <w:vMerge/>
            <w:tcBorders>
              <w:bottom w:val="single" w:sz="4" w:space="0" w:color="auto"/>
            </w:tcBorders>
          </w:tcPr>
          <w:p w14:paraId="6A6790C3" w14:textId="77777777" w:rsidR="00D20875" w:rsidRPr="000E590D" w:rsidRDefault="00D20875" w:rsidP="00D20875">
            <w:pPr>
              <w:spacing w:after="0" w:line="360" w:lineRule="auto"/>
              <w:rPr>
                <w:rFonts w:ascii="Times New Roman" w:hAnsi="Times New Roman" w:cs="Times New Roman"/>
                <w:bCs/>
                <w:sz w:val="20"/>
                <w:szCs w:val="20"/>
              </w:rPr>
            </w:pPr>
          </w:p>
        </w:tc>
      </w:tr>
      <w:tr w:rsidR="00D20875" w:rsidRPr="000E590D" w14:paraId="406225CE" w14:textId="77777777" w:rsidTr="00D20875">
        <w:tc>
          <w:tcPr>
            <w:tcW w:w="4410" w:type="dxa"/>
            <w:tcBorders>
              <w:top w:val="single" w:sz="4" w:space="0" w:color="auto"/>
            </w:tcBorders>
            <w:vAlign w:val="center"/>
          </w:tcPr>
          <w:p w14:paraId="2AA9E8A4"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Age [median (range)]</w:t>
            </w:r>
          </w:p>
        </w:tc>
        <w:tc>
          <w:tcPr>
            <w:tcW w:w="1650" w:type="dxa"/>
            <w:tcBorders>
              <w:top w:val="single" w:sz="4" w:space="0" w:color="auto"/>
            </w:tcBorders>
            <w:vAlign w:val="center"/>
          </w:tcPr>
          <w:p w14:paraId="534EA2AF"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67 (42, 88)</w:t>
            </w:r>
          </w:p>
        </w:tc>
        <w:tc>
          <w:tcPr>
            <w:tcW w:w="1552" w:type="dxa"/>
            <w:tcBorders>
              <w:top w:val="single" w:sz="4" w:space="0" w:color="auto"/>
            </w:tcBorders>
            <w:vAlign w:val="center"/>
          </w:tcPr>
          <w:p w14:paraId="0AC3FBE1"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70.5 (42, 89)</w:t>
            </w:r>
          </w:p>
        </w:tc>
        <w:tc>
          <w:tcPr>
            <w:tcW w:w="1550" w:type="dxa"/>
            <w:tcBorders>
              <w:top w:val="single" w:sz="4" w:space="0" w:color="auto"/>
            </w:tcBorders>
          </w:tcPr>
          <w:p w14:paraId="1BA29439"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70 (42, 89)</w:t>
            </w:r>
          </w:p>
        </w:tc>
        <w:tc>
          <w:tcPr>
            <w:tcW w:w="766" w:type="dxa"/>
            <w:tcBorders>
              <w:top w:val="single" w:sz="4" w:space="0" w:color="auto"/>
            </w:tcBorders>
            <w:vAlign w:val="center"/>
          </w:tcPr>
          <w:p w14:paraId="471D0C0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0.102</w:t>
            </w:r>
            <w:r w:rsidRPr="000E590D">
              <w:rPr>
                <w:rFonts w:ascii="Times New Roman" w:hAnsi="Times New Roman" w:cs="Times New Roman"/>
                <w:sz w:val="20"/>
                <w:szCs w:val="20"/>
                <w:vertAlign w:val="superscript"/>
              </w:rPr>
              <w:t>a</w:t>
            </w:r>
          </w:p>
        </w:tc>
      </w:tr>
      <w:tr w:rsidR="00D20875" w:rsidRPr="000E590D" w14:paraId="0C016380" w14:textId="77777777" w:rsidTr="00D20875">
        <w:tc>
          <w:tcPr>
            <w:tcW w:w="4410" w:type="dxa"/>
            <w:vAlign w:val="center"/>
          </w:tcPr>
          <w:p w14:paraId="10512675"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Gender</w:t>
            </w:r>
            <w:r w:rsidRPr="000E590D" w:rsidDel="00B259D1">
              <w:rPr>
                <w:rFonts w:ascii="Times New Roman" w:hAnsi="Times New Roman" w:cs="Times New Roman"/>
                <w:bCs/>
                <w:sz w:val="20"/>
                <w:szCs w:val="20"/>
              </w:rPr>
              <w:t xml:space="preserve"> </w:t>
            </w:r>
          </w:p>
        </w:tc>
        <w:tc>
          <w:tcPr>
            <w:tcW w:w="1650" w:type="dxa"/>
            <w:vAlign w:val="center"/>
          </w:tcPr>
          <w:p w14:paraId="143D0915" w14:textId="77777777" w:rsidR="00D20875" w:rsidRPr="000E590D" w:rsidRDefault="00D20875" w:rsidP="00D20875">
            <w:pPr>
              <w:spacing w:after="0" w:line="360" w:lineRule="auto"/>
              <w:rPr>
                <w:rFonts w:ascii="Times New Roman" w:hAnsi="Times New Roman" w:cs="Times New Roman"/>
                <w:sz w:val="20"/>
                <w:szCs w:val="20"/>
              </w:rPr>
            </w:pPr>
          </w:p>
        </w:tc>
        <w:tc>
          <w:tcPr>
            <w:tcW w:w="1552" w:type="dxa"/>
            <w:vAlign w:val="center"/>
          </w:tcPr>
          <w:p w14:paraId="04923569" w14:textId="77777777" w:rsidR="00D20875" w:rsidRPr="000E590D" w:rsidRDefault="00D20875" w:rsidP="00D20875">
            <w:pPr>
              <w:spacing w:after="0" w:line="360" w:lineRule="auto"/>
              <w:rPr>
                <w:rFonts w:ascii="Times New Roman" w:hAnsi="Times New Roman" w:cs="Times New Roman"/>
                <w:sz w:val="20"/>
                <w:szCs w:val="20"/>
              </w:rPr>
            </w:pPr>
          </w:p>
        </w:tc>
        <w:tc>
          <w:tcPr>
            <w:tcW w:w="1550" w:type="dxa"/>
          </w:tcPr>
          <w:p w14:paraId="7817BB42" w14:textId="77777777" w:rsidR="00D20875" w:rsidRPr="000E590D" w:rsidRDefault="00D20875" w:rsidP="00D20875">
            <w:pPr>
              <w:spacing w:after="0" w:line="360" w:lineRule="auto"/>
              <w:rPr>
                <w:rFonts w:ascii="Times New Roman" w:hAnsi="Times New Roman" w:cs="Times New Roman"/>
                <w:sz w:val="20"/>
                <w:szCs w:val="20"/>
              </w:rPr>
            </w:pPr>
          </w:p>
        </w:tc>
        <w:tc>
          <w:tcPr>
            <w:tcW w:w="766" w:type="dxa"/>
            <w:vMerge w:val="restart"/>
          </w:tcPr>
          <w:p w14:paraId="4177C312" w14:textId="77777777" w:rsidR="00D20875" w:rsidRPr="000E590D" w:rsidRDefault="00D20875" w:rsidP="00D20875">
            <w:pPr>
              <w:spacing w:after="0" w:line="360" w:lineRule="auto"/>
              <w:rPr>
                <w:rFonts w:ascii="Times New Roman" w:hAnsi="Times New Roman" w:cs="Times New Roman"/>
                <w:sz w:val="20"/>
                <w:szCs w:val="20"/>
              </w:rPr>
            </w:pPr>
          </w:p>
          <w:p w14:paraId="2A835931"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0.115</w:t>
            </w:r>
            <w:r w:rsidRPr="000E590D">
              <w:rPr>
                <w:rFonts w:ascii="Times New Roman" w:hAnsi="Times New Roman" w:cs="Times New Roman"/>
                <w:sz w:val="20"/>
                <w:szCs w:val="20"/>
                <w:vertAlign w:val="superscript"/>
              </w:rPr>
              <w:t>b</w:t>
            </w:r>
          </w:p>
        </w:tc>
      </w:tr>
      <w:tr w:rsidR="00D20875" w:rsidRPr="000E590D" w14:paraId="3B8E65E5" w14:textId="77777777" w:rsidTr="00D20875">
        <w:tc>
          <w:tcPr>
            <w:tcW w:w="4410" w:type="dxa"/>
            <w:vAlign w:val="center"/>
          </w:tcPr>
          <w:p w14:paraId="2C52EFE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Male</w:t>
            </w:r>
          </w:p>
        </w:tc>
        <w:tc>
          <w:tcPr>
            <w:tcW w:w="1650" w:type="dxa"/>
            <w:vAlign w:val="center"/>
          </w:tcPr>
          <w:p w14:paraId="04CA58EC" w14:textId="77777777" w:rsidR="00D20875" w:rsidRPr="000E590D" w:rsidDel="00B259D1"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12 (40.0%)</w:t>
            </w:r>
          </w:p>
        </w:tc>
        <w:tc>
          <w:tcPr>
            <w:tcW w:w="1552" w:type="dxa"/>
            <w:vAlign w:val="center"/>
          </w:tcPr>
          <w:p w14:paraId="61C20DB4" w14:textId="77777777" w:rsidR="00D20875" w:rsidRPr="000E590D" w:rsidDel="00B259D1"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42 (25.9%)</w:t>
            </w:r>
          </w:p>
        </w:tc>
        <w:tc>
          <w:tcPr>
            <w:tcW w:w="1550" w:type="dxa"/>
            <w:vAlign w:val="center"/>
          </w:tcPr>
          <w:p w14:paraId="6C94A687" w14:textId="77777777" w:rsidR="00D20875" w:rsidRPr="000E590D" w:rsidDel="00B259D1"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54 (28.1%)</w:t>
            </w:r>
          </w:p>
        </w:tc>
        <w:tc>
          <w:tcPr>
            <w:tcW w:w="766" w:type="dxa"/>
            <w:vMerge/>
          </w:tcPr>
          <w:p w14:paraId="1DC577B7" w14:textId="77777777" w:rsidR="00D20875" w:rsidRPr="000E590D" w:rsidDel="00B259D1" w:rsidRDefault="00D20875" w:rsidP="00D20875">
            <w:pPr>
              <w:spacing w:after="0" w:line="360" w:lineRule="auto"/>
              <w:rPr>
                <w:rFonts w:ascii="Times New Roman" w:hAnsi="Times New Roman" w:cs="Times New Roman"/>
                <w:sz w:val="20"/>
                <w:szCs w:val="20"/>
              </w:rPr>
            </w:pPr>
          </w:p>
        </w:tc>
      </w:tr>
      <w:tr w:rsidR="00D20875" w:rsidRPr="000E590D" w14:paraId="55BF90B9" w14:textId="77777777" w:rsidTr="00D20875">
        <w:tc>
          <w:tcPr>
            <w:tcW w:w="4410" w:type="dxa"/>
            <w:vAlign w:val="center"/>
          </w:tcPr>
          <w:p w14:paraId="60E7E7CB" w14:textId="77777777" w:rsidR="00D20875" w:rsidRPr="000E590D" w:rsidDel="00B259D1"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Female</w:t>
            </w:r>
          </w:p>
        </w:tc>
        <w:tc>
          <w:tcPr>
            <w:tcW w:w="1650" w:type="dxa"/>
            <w:vAlign w:val="center"/>
          </w:tcPr>
          <w:p w14:paraId="3BB43C46"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18 (60.0%)</w:t>
            </w:r>
          </w:p>
        </w:tc>
        <w:tc>
          <w:tcPr>
            <w:tcW w:w="1552" w:type="dxa"/>
            <w:vAlign w:val="center"/>
          </w:tcPr>
          <w:p w14:paraId="0C7927FE"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120 (74.1%)</w:t>
            </w:r>
          </w:p>
        </w:tc>
        <w:tc>
          <w:tcPr>
            <w:tcW w:w="1550" w:type="dxa"/>
            <w:vAlign w:val="center"/>
          </w:tcPr>
          <w:p w14:paraId="1EFFF79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138 (71.9%)</w:t>
            </w:r>
          </w:p>
        </w:tc>
        <w:tc>
          <w:tcPr>
            <w:tcW w:w="766" w:type="dxa"/>
            <w:vMerge/>
          </w:tcPr>
          <w:p w14:paraId="5CCA3E29"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60682886" w14:textId="77777777" w:rsidTr="00D20875">
        <w:tc>
          <w:tcPr>
            <w:tcW w:w="4410" w:type="dxa"/>
            <w:vAlign w:val="center"/>
          </w:tcPr>
          <w:p w14:paraId="311FDD47"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Education level</w:t>
            </w:r>
          </w:p>
        </w:tc>
        <w:tc>
          <w:tcPr>
            <w:tcW w:w="1650" w:type="dxa"/>
            <w:vAlign w:val="center"/>
          </w:tcPr>
          <w:p w14:paraId="2E78BEFE" w14:textId="77777777" w:rsidR="00D20875" w:rsidRPr="000E590D" w:rsidRDefault="00D20875" w:rsidP="00D20875">
            <w:pPr>
              <w:spacing w:after="0" w:line="360" w:lineRule="auto"/>
              <w:rPr>
                <w:rFonts w:ascii="Times New Roman" w:hAnsi="Times New Roman" w:cs="Times New Roman"/>
                <w:sz w:val="20"/>
                <w:szCs w:val="20"/>
              </w:rPr>
            </w:pPr>
          </w:p>
        </w:tc>
        <w:tc>
          <w:tcPr>
            <w:tcW w:w="1552" w:type="dxa"/>
            <w:vAlign w:val="center"/>
          </w:tcPr>
          <w:p w14:paraId="6943D3B6" w14:textId="77777777" w:rsidR="00D20875" w:rsidRPr="000E590D" w:rsidRDefault="00D20875" w:rsidP="00D20875">
            <w:pPr>
              <w:spacing w:after="0" w:line="360" w:lineRule="auto"/>
              <w:rPr>
                <w:rFonts w:ascii="Times New Roman" w:hAnsi="Times New Roman" w:cs="Times New Roman"/>
                <w:sz w:val="20"/>
                <w:szCs w:val="20"/>
              </w:rPr>
            </w:pPr>
          </w:p>
        </w:tc>
        <w:tc>
          <w:tcPr>
            <w:tcW w:w="1550" w:type="dxa"/>
          </w:tcPr>
          <w:p w14:paraId="6A1DEB38" w14:textId="77777777" w:rsidR="00D20875" w:rsidRPr="000E590D" w:rsidRDefault="00D20875" w:rsidP="00D20875">
            <w:pPr>
              <w:spacing w:after="0" w:line="360" w:lineRule="auto"/>
              <w:rPr>
                <w:rFonts w:ascii="Times New Roman" w:hAnsi="Times New Roman" w:cs="Times New Roman"/>
                <w:sz w:val="20"/>
                <w:szCs w:val="20"/>
              </w:rPr>
            </w:pPr>
          </w:p>
        </w:tc>
        <w:tc>
          <w:tcPr>
            <w:tcW w:w="766" w:type="dxa"/>
            <w:vMerge w:val="restart"/>
          </w:tcPr>
          <w:p w14:paraId="18D5B816" w14:textId="77777777" w:rsidR="00D20875" w:rsidRPr="000E590D" w:rsidRDefault="00D20875" w:rsidP="00D20875">
            <w:pPr>
              <w:spacing w:after="0" w:line="360" w:lineRule="auto"/>
              <w:rPr>
                <w:rFonts w:ascii="Times New Roman" w:hAnsi="Times New Roman" w:cs="Times New Roman"/>
                <w:sz w:val="20"/>
                <w:szCs w:val="20"/>
              </w:rPr>
            </w:pPr>
          </w:p>
          <w:p w14:paraId="5A03D751"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0.092</w:t>
            </w:r>
            <w:r w:rsidRPr="000E590D">
              <w:rPr>
                <w:rFonts w:ascii="Times New Roman" w:hAnsi="Times New Roman" w:cs="Times New Roman"/>
                <w:sz w:val="20"/>
                <w:szCs w:val="20"/>
                <w:vertAlign w:val="superscript"/>
              </w:rPr>
              <w:t>c</w:t>
            </w:r>
          </w:p>
        </w:tc>
      </w:tr>
      <w:tr w:rsidR="00D20875" w:rsidRPr="000E590D" w14:paraId="499F8867" w14:textId="77777777" w:rsidTr="00D20875">
        <w:tc>
          <w:tcPr>
            <w:tcW w:w="4410" w:type="dxa"/>
            <w:vAlign w:val="center"/>
          </w:tcPr>
          <w:p w14:paraId="16E77E5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Illiterate</w:t>
            </w:r>
          </w:p>
        </w:tc>
        <w:tc>
          <w:tcPr>
            <w:tcW w:w="1650" w:type="dxa"/>
            <w:vAlign w:val="center"/>
          </w:tcPr>
          <w:p w14:paraId="49E5908A"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8 (26.7%)</w:t>
            </w:r>
          </w:p>
        </w:tc>
        <w:tc>
          <w:tcPr>
            <w:tcW w:w="1552" w:type="dxa"/>
            <w:vAlign w:val="center"/>
          </w:tcPr>
          <w:p w14:paraId="06E6D0EF"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49 (30.2%)</w:t>
            </w:r>
          </w:p>
        </w:tc>
        <w:tc>
          <w:tcPr>
            <w:tcW w:w="1550" w:type="dxa"/>
            <w:vAlign w:val="center"/>
          </w:tcPr>
          <w:p w14:paraId="5FEA0949"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57 (29.7%)</w:t>
            </w:r>
          </w:p>
        </w:tc>
        <w:tc>
          <w:tcPr>
            <w:tcW w:w="766" w:type="dxa"/>
            <w:vMerge/>
          </w:tcPr>
          <w:p w14:paraId="307312A8"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25CF8CA5" w14:textId="77777777" w:rsidTr="00D20875">
        <w:tc>
          <w:tcPr>
            <w:tcW w:w="4410" w:type="dxa"/>
            <w:vAlign w:val="center"/>
          </w:tcPr>
          <w:p w14:paraId="0840BB4D"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Primary education </w:t>
            </w:r>
          </w:p>
        </w:tc>
        <w:tc>
          <w:tcPr>
            <w:tcW w:w="1650" w:type="dxa"/>
            <w:vAlign w:val="center"/>
          </w:tcPr>
          <w:p w14:paraId="365E3152"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8 (26.7%)</w:t>
            </w:r>
          </w:p>
        </w:tc>
        <w:tc>
          <w:tcPr>
            <w:tcW w:w="1552" w:type="dxa"/>
            <w:vAlign w:val="center"/>
          </w:tcPr>
          <w:p w14:paraId="5696E10B"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73 (45.1%)</w:t>
            </w:r>
          </w:p>
        </w:tc>
        <w:tc>
          <w:tcPr>
            <w:tcW w:w="1550" w:type="dxa"/>
            <w:vAlign w:val="center"/>
          </w:tcPr>
          <w:p w14:paraId="75443D0F"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81 (42.2%)</w:t>
            </w:r>
          </w:p>
        </w:tc>
        <w:tc>
          <w:tcPr>
            <w:tcW w:w="766" w:type="dxa"/>
            <w:vMerge/>
          </w:tcPr>
          <w:p w14:paraId="55E74F06"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15DB0890" w14:textId="77777777" w:rsidTr="00D20875">
        <w:tc>
          <w:tcPr>
            <w:tcW w:w="4410" w:type="dxa"/>
            <w:vAlign w:val="center"/>
          </w:tcPr>
          <w:p w14:paraId="26536C43"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 Secondary education</w:t>
            </w:r>
          </w:p>
        </w:tc>
        <w:tc>
          <w:tcPr>
            <w:tcW w:w="1650" w:type="dxa"/>
            <w:vAlign w:val="center"/>
          </w:tcPr>
          <w:p w14:paraId="696D0367"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14 (46.6%)</w:t>
            </w:r>
          </w:p>
        </w:tc>
        <w:tc>
          <w:tcPr>
            <w:tcW w:w="1552" w:type="dxa"/>
            <w:vAlign w:val="center"/>
          </w:tcPr>
          <w:p w14:paraId="1628880C"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40 (24.7%)</w:t>
            </w:r>
          </w:p>
        </w:tc>
        <w:tc>
          <w:tcPr>
            <w:tcW w:w="1550" w:type="dxa"/>
            <w:vAlign w:val="center"/>
          </w:tcPr>
          <w:p w14:paraId="2BF7F0FA"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54 (28.1%)</w:t>
            </w:r>
          </w:p>
        </w:tc>
        <w:tc>
          <w:tcPr>
            <w:tcW w:w="766" w:type="dxa"/>
            <w:vMerge/>
          </w:tcPr>
          <w:p w14:paraId="61E47EA2"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6B430A3E" w14:textId="77777777" w:rsidTr="00D20875">
        <w:tc>
          <w:tcPr>
            <w:tcW w:w="4410" w:type="dxa"/>
            <w:vAlign w:val="center"/>
          </w:tcPr>
          <w:p w14:paraId="0EE42B85" w14:textId="77777777" w:rsidR="00D20875" w:rsidRPr="000E590D" w:rsidDel="00B259D1"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Marital status</w:t>
            </w:r>
          </w:p>
        </w:tc>
        <w:tc>
          <w:tcPr>
            <w:tcW w:w="1650" w:type="dxa"/>
            <w:vAlign w:val="center"/>
          </w:tcPr>
          <w:p w14:paraId="6266516D" w14:textId="77777777" w:rsidR="00D20875" w:rsidRPr="000E590D" w:rsidRDefault="00D20875" w:rsidP="00D20875">
            <w:pPr>
              <w:spacing w:after="0" w:line="360" w:lineRule="auto"/>
              <w:rPr>
                <w:rFonts w:ascii="Times New Roman" w:hAnsi="Times New Roman" w:cs="Times New Roman"/>
                <w:sz w:val="20"/>
                <w:szCs w:val="20"/>
              </w:rPr>
            </w:pPr>
          </w:p>
        </w:tc>
        <w:tc>
          <w:tcPr>
            <w:tcW w:w="1552" w:type="dxa"/>
            <w:vAlign w:val="center"/>
          </w:tcPr>
          <w:p w14:paraId="0A4EA0B6" w14:textId="77777777" w:rsidR="00D20875" w:rsidRPr="000E590D" w:rsidRDefault="00D20875" w:rsidP="00D20875">
            <w:pPr>
              <w:spacing w:after="0" w:line="360" w:lineRule="auto"/>
              <w:rPr>
                <w:rFonts w:ascii="Times New Roman" w:hAnsi="Times New Roman" w:cs="Times New Roman"/>
                <w:sz w:val="20"/>
                <w:szCs w:val="20"/>
              </w:rPr>
            </w:pPr>
          </w:p>
        </w:tc>
        <w:tc>
          <w:tcPr>
            <w:tcW w:w="1550" w:type="dxa"/>
          </w:tcPr>
          <w:p w14:paraId="05781EFE" w14:textId="77777777" w:rsidR="00D20875" w:rsidRPr="000E590D" w:rsidRDefault="00D20875" w:rsidP="00D20875">
            <w:pPr>
              <w:spacing w:after="0" w:line="360" w:lineRule="auto"/>
              <w:rPr>
                <w:rFonts w:ascii="Times New Roman" w:hAnsi="Times New Roman" w:cs="Times New Roman"/>
                <w:sz w:val="20"/>
                <w:szCs w:val="20"/>
              </w:rPr>
            </w:pPr>
          </w:p>
        </w:tc>
        <w:tc>
          <w:tcPr>
            <w:tcW w:w="766" w:type="dxa"/>
            <w:vMerge w:val="restart"/>
          </w:tcPr>
          <w:p w14:paraId="6C49A494" w14:textId="77777777" w:rsidR="00D20875" w:rsidRPr="000E590D" w:rsidRDefault="00D20875" w:rsidP="00D20875">
            <w:pPr>
              <w:spacing w:after="0" w:line="360" w:lineRule="auto"/>
              <w:rPr>
                <w:rFonts w:ascii="Times New Roman" w:hAnsi="Times New Roman" w:cs="Times New Roman"/>
                <w:sz w:val="20"/>
                <w:szCs w:val="20"/>
              </w:rPr>
            </w:pPr>
          </w:p>
          <w:p w14:paraId="603BA55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0.095</w:t>
            </w:r>
            <w:r w:rsidRPr="000E590D">
              <w:rPr>
                <w:rFonts w:ascii="Times New Roman" w:hAnsi="Times New Roman" w:cs="Times New Roman"/>
                <w:sz w:val="20"/>
                <w:szCs w:val="20"/>
                <w:vertAlign w:val="superscript"/>
              </w:rPr>
              <w:t>d</w:t>
            </w:r>
          </w:p>
        </w:tc>
      </w:tr>
      <w:tr w:rsidR="00D20875" w:rsidRPr="000E590D" w14:paraId="5D635647" w14:textId="77777777" w:rsidTr="00D20875">
        <w:tc>
          <w:tcPr>
            <w:tcW w:w="4410" w:type="dxa"/>
            <w:vAlign w:val="center"/>
          </w:tcPr>
          <w:p w14:paraId="05ECCE3C"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Married</w:t>
            </w:r>
          </w:p>
        </w:tc>
        <w:tc>
          <w:tcPr>
            <w:tcW w:w="1650" w:type="dxa"/>
            <w:vAlign w:val="center"/>
          </w:tcPr>
          <w:p w14:paraId="68B081E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23 (76.7%)</w:t>
            </w:r>
          </w:p>
        </w:tc>
        <w:tc>
          <w:tcPr>
            <w:tcW w:w="1552" w:type="dxa"/>
            <w:vAlign w:val="center"/>
          </w:tcPr>
          <w:p w14:paraId="56736369"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121 (74.7%)</w:t>
            </w:r>
          </w:p>
        </w:tc>
        <w:tc>
          <w:tcPr>
            <w:tcW w:w="1550" w:type="dxa"/>
            <w:vAlign w:val="center"/>
          </w:tcPr>
          <w:p w14:paraId="23B9A8B6"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144 (75.0%)</w:t>
            </w:r>
          </w:p>
        </w:tc>
        <w:tc>
          <w:tcPr>
            <w:tcW w:w="766" w:type="dxa"/>
            <w:vMerge/>
          </w:tcPr>
          <w:p w14:paraId="248A015F"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3291301B" w14:textId="77777777" w:rsidTr="00D20875">
        <w:tc>
          <w:tcPr>
            <w:tcW w:w="4410" w:type="dxa"/>
            <w:vAlign w:val="center"/>
          </w:tcPr>
          <w:p w14:paraId="46F1C78C"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Separated or divorced</w:t>
            </w:r>
          </w:p>
        </w:tc>
        <w:tc>
          <w:tcPr>
            <w:tcW w:w="1650" w:type="dxa"/>
            <w:vAlign w:val="center"/>
          </w:tcPr>
          <w:p w14:paraId="448112F6"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3 (10.0%)</w:t>
            </w:r>
          </w:p>
        </w:tc>
        <w:tc>
          <w:tcPr>
            <w:tcW w:w="1552" w:type="dxa"/>
            <w:vAlign w:val="center"/>
          </w:tcPr>
          <w:p w14:paraId="26C13DB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4 (2.5%)</w:t>
            </w:r>
          </w:p>
        </w:tc>
        <w:tc>
          <w:tcPr>
            <w:tcW w:w="1550" w:type="dxa"/>
            <w:vAlign w:val="center"/>
          </w:tcPr>
          <w:p w14:paraId="5E684601"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7 (3.6%)</w:t>
            </w:r>
          </w:p>
        </w:tc>
        <w:tc>
          <w:tcPr>
            <w:tcW w:w="766" w:type="dxa"/>
            <w:vMerge/>
          </w:tcPr>
          <w:p w14:paraId="61526FA0"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45E1F928" w14:textId="77777777" w:rsidTr="00D20875">
        <w:tc>
          <w:tcPr>
            <w:tcW w:w="4410" w:type="dxa"/>
            <w:vAlign w:val="center"/>
          </w:tcPr>
          <w:p w14:paraId="06EF53A1"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Widowed</w:t>
            </w:r>
          </w:p>
        </w:tc>
        <w:tc>
          <w:tcPr>
            <w:tcW w:w="1650" w:type="dxa"/>
            <w:vAlign w:val="center"/>
          </w:tcPr>
          <w:p w14:paraId="2667F67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4 (13.3%)</w:t>
            </w:r>
          </w:p>
        </w:tc>
        <w:tc>
          <w:tcPr>
            <w:tcW w:w="1552" w:type="dxa"/>
            <w:vAlign w:val="center"/>
          </w:tcPr>
          <w:p w14:paraId="7D672F29"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37 (22.8%)</w:t>
            </w:r>
          </w:p>
        </w:tc>
        <w:tc>
          <w:tcPr>
            <w:tcW w:w="1550" w:type="dxa"/>
            <w:vAlign w:val="center"/>
          </w:tcPr>
          <w:p w14:paraId="7A89225D"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41 (21.4%)</w:t>
            </w:r>
          </w:p>
        </w:tc>
        <w:tc>
          <w:tcPr>
            <w:tcW w:w="766" w:type="dxa"/>
            <w:vMerge/>
          </w:tcPr>
          <w:p w14:paraId="79F84E55"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4C36BA30" w14:textId="77777777" w:rsidTr="00D20875">
        <w:tc>
          <w:tcPr>
            <w:tcW w:w="4410" w:type="dxa"/>
            <w:vAlign w:val="center"/>
          </w:tcPr>
          <w:p w14:paraId="09204B20"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Number of chronic illnesses</w:t>
            </w:r>
          </w:p>
        </w:tc>
        <w:tc>
          <w:tcPr>
            <w:tcW w:w="1650" w:type="dxa"/>
            <w:vAlign w:val="center"/>
          </w:tcPr>
          <w:p w14:paraId="36EECB10" w14:textId="77777777" w:rsidR="00D20875" w:rsidRPr="000E590D" w:rsidRDefault="00D20875" w:rsidP="00D20875">
            <w:pPr>
              <w:spacing w:after="0" w:line="360" w:lineRule="auto"/>
              <w:rPr>
                <w:rFonts w:ascii="Times New Roman" w:hAnsi="Times New Roman" w:cs="Times New Roman"/>
                <w:sz w:val="20"/>
                <w:szCs w:val="20"/>
              </w:rPr>
            </w:pPr>
          </w:p>
        </w:tc>
        <w:tc>
          <w:tcPr>
            <w:tcW w:w="1552" w:type="dxa"/>
            <w:vAlign w:val="center"/>
          </w:tcPr>
          <w:p w14:paraId="01F106BF" w14:textId="77777777" w:rsidR="00D20875" w:rsidRPr="000E590D" w:rsidRDefault="00D20875" w:rsidP="00D20875">
            <w:pPr>
              <w:spacing w:after="0" w:line="360" w:lineRule="auto"/>
              <w:rPr>
                <w:rFonts w:ascii="Times New Roman" w:hAnsi="Times New Roman" w:cs="Times New Roman"/>
                <w:sz w:val="20"/>
                <w:szCs w:val="20"/>
              </w:rPr>
            </w:pPr>
          </w:p>
        </w:tc>
        <w:tc>
          <w:tcPr>
            <w:tcW w:w="1550" w:type="dxa"/>
          </w:tcPr>
          <w:p w14:paraId="169C9060" w14:textId="77777777" w:rsidR="00D20875" w:rsidRPr="000E590D" w:rsidRDefault="00D20875" w:rsidP="00D20875">
            <w:pPr>
              <w:spacing w:after="0" w:line="360" w:lineRule="auto"/>
              <w:rPr>
                <w:rFonts w:ascii="Times New Roman" w:hAnsi="Times New Roman" w:cs="Times New Roman"/>
                <w:sz w:val="20"/>
                <w:szCs w:val="20"/>
              </w:rPr>
            </w:pPr>
          </w:p>
        </w:tc>
        <w:tc>
          <w:tcPr>
            <w:tcW w:w="766" w:type="dxa"/>
            <w:vMerge w:val="restart"/>
          </w:tcPr>
          <w:p w14:paraId="0F5B7531" w14:textId="77777777" w:rsidR="00D20875" w:rsidRPr="000E590D" w:rsidRDefault="00D20875" w:rsidP="00D20875">
            <w:pPr>
              <w:spacing w:after="0" w:line="360" w:lineRule="auto"/>
              <w:rPr>
                <w:rFonts w:ascii="Times New Roman" w:hAnsi="Times New Roman" w:cs="Times New Roman"/>
                <w:sz w:val="20"/>
                <w:szCs w:val="20"/>
              </w:rPr>
            </w:pPr>
          </w:p>
          <w:p w14:paraId="42AB99C4"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0.853</w:t>
            </w:r>
            <w:r w:rsidRPr="000E590D">
              <w:rPr>
                <w:rFonts w:ascii="Times New Roman" w:hAnsi="Times New Roman" w:cs="Times New Roman"/>
                <w:sz w:val="20"/>
                <w:szCs w:val="20"/>
                <w:vertAlign w:val="superscript"/>
              </w:rPr>
              <w:t>c</w:t>
            </w:r>
          </w:p>
        </w:tc>
      </w:tr>
      <w:tr w:rsidR="00D20875" w:rsidRPr="000E590D" w14:paraId="7A189847" w14:textId="77777777" w:rsidTr="00D20875">
        <w:tc>
          <w:tcPr>
            <w:tcW w:w="4410" w:type="dxa"/>
            <w:vAlign w:val="center"/>
          </w:tcPr>
          <w:p w14:paraId="6A918FF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0 </w:t>
            </w:r>
          </w:p>
        </w:tc>
        <w:tc>
          <w:tcPr>
            <w:tcW w:w="1650" w:type="dxa"/>
            <w:vAlign w:val="center"/>
          </w:tcPr>
          <w:p w14:paraId="6D4BD57B"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13 (43.3%)</w:t>
            </w:r>
          </w:p>
        </w:tc>
        <w:tc>
          <w:tcPr>
            <w:tcW w:w="1552" w:type="dxa"/>
            <w:vAlign w:val="center"/>
          </w:tcPr>
          <w:p w14:paraId="1149D416"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70 (43.2%)</w:t>
            </w:r>
          </w:p>
        </w:tc>
        <w:tc>
          <w:tcPr>
            <w:tcW w:w="1550" w:type="dxa"/>
            <w:vAlign w:val="center"/>
          </w:tcPr>
          <w:p w14:paraId="585A01F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83 (43.2%)</w:t>
            </w:r>
          </w:p>
        </w:tc>
        <w:tc>
          <w:tcPr>
            <w:tcW w:w="766" w:type="dxa"/>
            <w:vMerge/>
          </w:tcPr>
          <w:p w14:paraId="100A66DB"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470D1ECF" w14:textId="77777777" w:rsidTr="00D20875">
        <w:tc>
          <w:tcPr>
            <w:tcW w:w="4410" w:type="dxa"/>
            <w:vAlign w:val="center"/>
          </w:tcPr>
          <w:p w14:paraId="1C96C8E4"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1</w:t>
            </w:r>
          </w:p>
        </w:tc>
        <w:tc>
          <w:tcPr>
            <w:tcW w:w="1650" w:type="dxa"/>
            <w:vAlign w:val="center"/>
          </w:tcPr>
          <w:p w14:paraId="5FA59849"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10 (33.3%)</w:t>
            </w:r>
          </w:p>
        </w:tc>
        <w:tc>
          <w:tcPr>
            <w:tcW w:w="1552" w:type="dxa"/>
            <w:vAlign w:val="center"/>
          </w:tcPr>
          <w:p w14:paraId="6ED010F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59 (36.4%)</w:t>
            </w:r>
          </w:p>
        </w:tc>
        <w:tc>
          <w:tcPr>
            <w:tcW w:w="1550" w:type="dxa"/>
            <w:vAlign w:val="center"/>
          </w:tcPr>
          <w:p w14:paraId="3F27DBE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69 (35.9%)</w:t>
            </w:r>
          </w:p>
        </w:tc>
        <w:tc>
          <w:tcPr>
            <w:tcW w:w="766" w:type="dxa"/>
            <w:vMerge/>
          </w:tcPr>
          <w:p w14:paraId="772AFBDC"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4186893A" w14:textId="77777777" w:rsidTr="00D20875">
        <w:tc>
          <w:tcPr>
            <w:tcW w:w="4410" w:type="dxa"/>
            <w:vAlign w:val="center"/>
          </w:tcPr>
          <w:p w14:paraId="5D63B6A7"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 2</w:t>
            </w:r>
          </w:p>
        </w:tc>
        <w:tc>
          <w:tcPr>
            <w:tcW w:w="1650" w:type="dxa"/>
            <w:vAlign w:val="center"/>
          </w:tcPr>
          <w:p w14:paraId="5562FB22"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7 (23.3%)</w:t>
            </w:r>
          </w:p>
        </w:tc>
        <w:tc>
          <w:tcPr>
            <w:tcW w:w="1552" w:type="dxa"/>
            <w:vAlign w:val="center"/>
          </w:tcPr>
          <w:p w14:paraId="514938B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33 (20.4%)</w:t>
            </w:r>
          </w:p>
        </w:tc>
        <w:tc>
          <w:tcPr>
            <w:tcW w:w="1550" w:type="dxa"/>
            <w:vAlign w:val="center"/>
          </w:tcPr>
          <w:p w14:paraId="0111BDDE"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40 (20.8%)</w:t>
            </w:r>
          </w:p>
        </w:tc>
        <w:tc>
          <w:tcPr>
            <w:tcW w:w="766" w:type="dxa"/>
            <w:vMerge/>
          </w:tcPr>
          <w:p w14:paraId="20ADAB04"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605AF006" w14:textId="77777777" w:rsidTr="00D20875">
        <w:tc>
          <w:tcPr>
            <w:tcW w:w="4410" w:type="dxa"/>
            <w:vAlign w:val="center"/>
          </w:tcPr>
          <w:p w14:paraId="614B5411"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Severity of osteoarthritis</w:t>
            </w:r>
          </w:p>
        </w:tc>
        <w:tc>
          <w:tcPr>
            <w:tcW w:w="1650" w:type="dxa"/>
            <w:vAlign w:val="center"/>
          </w:tcPr>
          <w:p w14:paraId="21E4F82E" w14:textId="77777777" w:rsidR="00D20875" w:rsidRPr="000E590D" w:rsidRDefault="00D20875" w:rsidP="00D20875">
            <w:pPr>
              <w:spacing w:after="0" w:line="360" w:lineRule="auto"/>
              <w:rPr>
                <w:rFonts w:ascii="Times New Roman" w:hAnsi="Times New Roman" w:cs="Times New Roman"/>
                <w:sz w:val="20"/>
                <w:szCs w:val="20"/>
              </w:rPr>
            </w:pPr>
          </w:p>
        </w:tc>
        <w:tc>
          <w:tcPr>
            <w:tcW w:w="1552" w:type="dxa"/>
            <w:vAlign w:val="center"/>
          </w:tcPr>
          <w:p w14:paraId="6811B4AE" w14:textId="77777777" w:rsidR="00D20875" w:rsidRPr="000E590D" w:rsidRDefault="00D20875" w:rsidP="00D20875">
            <w:pPr>
              <w:spacing w:after="0" w:line="360" w:lineRule="auto"/>
              <w:rPr>
                <w:rFonts w:ascii="Times New Roman" w:hAnsi="Times New Roman" w:cs="Times New Roman"/>
                <w:sz w:val="20"/>
                <w:szCs w:val="20"/>
              </w:rPr>
            </w:pPr>
          </w:p>
        </w:tc>
        <w:tc>
          <w:tcPr>
            <w:tcW w:w="1550" w:type="dxa"/>
          </w:tcPr>
          <w:p w14:paraId="0A4D6B5A" w14:textId="77777777" w:rsidR="00D20875" w:rsidRPr="000E590D" w:rsidRDefault="00D20875" w:rsidP="00D20875">
            <w:pPr>
              <w:spacing w:after="0" w:line="360" w:lineRule="auto"/>
              <w:rPr>
                <w:rFonts w:ascii="Times New Roman" w:hAnsi="Times New Roman" w:cs="Times New Roman"/>
                <w:sz w:val="20"/>
                <w:szCs w:val="20"/>
              </w:rPr>
            </w:pPr>
          </w:p>
        </w:tc>
        <w:tc>
          <w:tcPr>
            <w:tcW w:w="766" w:type="dxa"/>
            <w:vMerge w:val="restart"/>
          </w:tcPr>
          <w:p w14:paraId="571C2400" w14:textId="77777777" w:rsidR="00D20875" w:rsidRPr="000E590D" w:rsidRDefault="00D20875" w:rsidP="00D20875">
            <w:pPr>
              <w:spacing w:after="0" w:line="360" w:lineRule="auto"/>
              <w:rPr>
                <w:rFonts w:ascii="Times New Roman" w:hAnsi="Times New Roman" w:cs="Times New Roman"/>
                <w:sz w:val="20"/>
                <w:szCs w:val="20"/>
              </w:rPr>
            </w:pPr>
          </w:p>
          <w:p w14:paraId="6D9DF8B3"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0.795</w:t>
            </w:r>
            <w:r w:rsidRPr="000E590D">
              <w:rPr>
                <w:rFonts w:ascii="Times New Roman" w:hAnsi="Times New Roman" w:cs="Times New Roman"/>
                <w:sz w:val="20"/>
                <w:szCs w:val="20"/>
                <w:vertAlign w:val="superscript"/>
              </w:rPr>
              <w:t>c</w:t>
            </w:r>
          </w:p>
        </w:tc>
      </w:tr>
      <w:tr w:rsidR="00D20875" w:rsidRPr="000E590D" w14:paraId="3B113DCD" w14:textId="77777777" w:rsidTr="00D20875">
        <w:tc>
          <w:tcPr>
            <w:tcW w:w="4410" w:type="dxa"/>
            <w:vAlign w:val="center"/>
          </w:tcPr>
          <w:p w14:paraId="1BB6FFE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Mild</w:t>
            </w:r>
          </w:p>
        </w:tc>
        <w:tc>
          <w:tcPr>
            <w:tcW w:w="1650" w:type="dxa"/>
            <w:vAlign w:val="center"/>
          </w:tcPr>
          <w:p w14:paraId="56842612"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14 (46.7%)</w:t>
            </w:r>
          </w:p>
        </w:tc>
        <w:tc>
          <w:tcPr>
            <w:tcW w:w="1552" w:type="dxa"/>
            <w:vAlign w:val="center"/>
          </w:tcPr>
          <w:p w14:paraId="26B5629F"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66 (40.7%)</w:t>
            </w:r>
          </w:p>
        </w:tc>
        <w:tc>
          <w:tcPr>
            <w:tcW w:w="1550" w:type="dxa"/>
            <w:vAlign w:val="center"/>
          </w:tcPr>
          <w:p w14:paraId="17953EB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80 (41.7%)</w:t>
            </w:r>
          </w:p>
        </w:tc>
        <w:tc>
          <w:tcPr>
            <w:tcW w:w="766" w:type="dxa"/>
            <w:vMerge/>
          </w:tcPr>
          <w:p w14:paraId="5392A002"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6EB7AA26" w14:textId="77777777" w:rsidTr="00D20875">
        <w:tc>
          <w:tcPr>
            <w:tcW w:w="4410" w:type="dxa"/>
            <w:vAlign w:val="center"/>
          </w:tcPr>
          <w:p w14:paraId="1F7CA97B"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Moderate</w:t>
            </w:r>
          </w:p>
        </w:tc>
        <w:tc>
          <w:tcPr>
            <w:tcW w:w="1650" w:type="dxa"/>
            <w:vAlign w:val="center"/>
          </w:tcPr>
          <w:p w14:paraId="0C7E9C84"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10 (33.3%)</w:t>
            </w:r>
          </w:p>
        </w:tc>
        <w:tc>
          <w:tcPr>
            <w:tcW w:w="1552" w:type="dxa"/>
            <w:vAlign w:val="center"/>
          </w:tcPr>
          <w:p w14:paraId="70473CB5"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67 (41.4%)</w:t>
            </w:r>
          </w:p>
        </w:tc>
        <w:tc>
          <w:tcPr>
            <w:tcW w:w="1550" w:type="dxa"/>
            <w:vAlign w:val="center"/>
          </w:tcPr>
          <w:p w14:paraId="77F0D3E7"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77 (40.1%)</w:t>
            </w:r>
          </w:p>
        </w:tc>
        <w:tc>
          <w:tcPr>
            <w:tcW w:w="766" w:type="dxa"/>
            <w:vMerge/>
          </w:tcPr>
          <w:p w14:paraId="6CFE3156"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2A91F0AE" w14:textId="77777777" w:rsidTr="00D20875">
        <w:tc>
          <w:tcPr>
            <w:tcW w:w="4410" w:type="dxa"/>
            <w:vAlign w:val="center"/>
          </w:tcPr>
          <w:p w14:paraId="17076207"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Severe</w:t>
            </w:r>
          </w:p>
        </w:tc>
        <w:tc>
          <w:tcPr>
            <w:tcW w:w="1650" w:type="dxa"/>
            <w:vAlign w:val="center"/>
          </w:tcPr>
          <w:p w14:paraId="11486184"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6 (20.0%)</w:t>
            </w:r>
          </w:p>
        </w:tc>
        <w:tc>
          <w:tcPr>
            <w:tcW w:w="1552" w:type="dxa"/>
            <w:vAlign w:val="center"/>
          </w:tcPr>
          <w:p w14:paraId="20D1B68F"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29 (17.9%)</w:t>
            </w:r>
          </w:p>
        </w:tc>
        <w:tc>
          <w:tcPr>
            <w:tcW w:w="1550" w:type="dxa"/>
            <w:vAlign w:val="center"/>
          </w:tcPr>
          <w:p w14:paraId="285548DE"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35 (18.2%)</w:t>
            </w:r>
          </w:p>
        </w:tc>
        <w:tc>
          <w:tcPr>
            <w:tcW w:w="766" w:type="dxa"/>
            <w:vMerge/>
          </w:tcPr>
          <w:p w14:paraId="6AD939F9"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3265B929" w14:textId="77777777" w:rsidTr="00D20875">
        <w:tc>
          <w:tcPr>
            <w:tcW w:w="4410" w:type="dxa"/>
            <w:vAlign w:val="center"/>
          </w:tcPr>
          <w:p w14:paraId="3BCB1A5A"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Use of analgesics</w:t>
            </w:r>
          </w:p>
        </w:tc>
        <w:tc>
          <w:tcPr>
            <w:tcW w:w="1650" w:type="dxa"/>
            <w:vAlign w:val="center"/>
          </w:tcPr>
          <w:p w14:paraId="79BED20C" w14:textId="77777777" w:rsidR="00D20875" w:rsidRPr="000E590D" w:rsidRDefault="00D20875" w:rsidP="00D20875">
            <w:pPr>
              <w:spacing w:after="0" w:line="360" w:lineRule="auto"/>
              <w:rPr>
                <w:rFonts w:ascii="Times New Roman" w:hAnsi="Times New Roman" w:cs="Times New Roman"/>
                <w:sz w:val="20"/>
                <w:szCs w:val="20"/>
              </w:rPr>
            </w:pPr>
          </w:p>
        </w:tc>
        <w:tc>
          <w:tcPr>
            <w:tcW w:w="1552" w:type="dxa"/>
            <w:vAlign w:val="center"/>
          </w:tcPr>
          <w:p w14:paraId="288D1105" w14:textId="77777777" w:rsidR="00D20875" w:rsidRPr="000E590D" w:rsidRDefault="00D20875" w:rsidP="00D20875">
            <w:pPr>
              <w:spacing w:after="0" w:line="360" w:lineRule="auto"/>
              <w:rPr>
                <w:rFonts w:ascii="Times New Roman" w:hAnsi="Times New Roman" w:cs="Times New Roman"/>
                <w:sz w:val="20"/>
                <w:szCs w:val="20"/>
              </w:rPr>
            </w:pPr>
          </w:p>
        </w:tc>
        <w:tc>
          <w:tcPr>
            <w:tcW w:w="1550" w:type="dxa"/>
          </w:tcPr>
          <w:p w14:paraId="46D2ADA1" w14:textId="77777777" w:rsidR="00D20875" w:rsidRPr="000E590D" w:rsidRDefault="00D20875" w:rsidP="00D20875">
            <w:pPr>
              <w:spacing w:after="0" w:line="360" w:lineRule="auto"/>
              <w:rPr>
                <w:rFonts w:ascii="Times New Roman" w:hAnsi="Times New Roman" w:cs="Times New Roman"/>
                <w:sz w:val="20"/>
                <w:szCs w:val="20"/>
              </w:rPr>
            </w:pPr>
          </w:p>
        </w:tc>
        <w:tc>
          <w:tcPr>
            <w:tcW w:w="766" w:type="dxa"/>
            <w:vMerge w:val="restart"/>
          </w:tcPr>
          <w:p w14:paraId="1B5BD7E7" w14:textId="77777777" w:rsidR="00D20875" w:rsidRPr="000E590D" w:rsidRDefault="00D20875" w:rsidP="00D20875">
            <w:pPr>
              <w:spacing w:after="0" w:line="360" w:lineRule="auto"/>
              <w:rPr>
                <w:rFonts w:ascii="Times New Roman" w:hAnsi="Times New Roman" w:cs="Times New Roman"/>
                <w:sz w:val="20"/>
                <w:szCs w:val="20"/>
              </w:rPr>
            </w:pPr>
          </w:p>
          <w:p w14:paraId="2D76674D"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0.928</w:t>
            </w:r>
            <w:r w:rsidRPr="000E590D">
              <w:rPr>
                <w:rFonts w:ascii="Times New Roman" w:hAnsi="Times New Roman" w:cs="Times New Roman"/>
                <w:sz w:val="20"/>
                <w:szCs w:val="20"/>
                <w:vertAlign w:val="superscript"/>
              </w:rPr>
              <w:t>b</w:t>
            </w:r>
          </w:p>
        </w:tc>
      </w:tr>
      <w:tr w:rsidR="00D20875" w:rsidRPr="000E590D" w14:paraId="7DB6B7CF" w14:textId="77777777" w:rsidTr="00D20875">
        <w:tc>
          <w:tcPr>
            <w:tcW w:w="4410" w:type="dxa"/>
            <w:vAlign w:val="center"/>
          </w:tcPr>
          <w:p w14:paraId="037D189D"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No </w:t>
            </w:r>
          </w:p>
        </w:tc>
        <w:tc>
          <w:tcPr>
            <w:tcW w:w="1650" w:type="dxa"/>
            <w:vAlign w:val="center"/>
          </w:tcPr>
          <w:p w14:paraId="7125F3C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11 (36.7%)</w:t>
            </w:r>
          </w:p>
        </w:tc>
        <w:tc>
          <w:tcPr>
            <w:tcW w:w="1552" w:type="dxa"/>
            <w:vAlign w:val="center"/>
          </w:tcPr>
          <w:p w14:paraId="58063B1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58 (35.8%)</w:t>
            </w:r>
          </w:p>
        </w:tc>
        <w:tc>
          <w:tcPr>
            <w:tcW w:w="1550" w:type="dxa"/>
            <w:vAlign w:val="center"/>
          </w:tcPr>
          <w:p w14:paraId="0214B4F3"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69 (35.9%)</w:t>
            </w:r>
          </w:p>
        </w:tc>
        <w:tc>
          <w:tcPr>
            <w:tcW w:w="766" w:type="dxa"/>
            <w:vMerge/>
          </w:tcPr>
          <w:p w14:paraId="6F6E8379"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7936FE1D" w14:textId="77777777" w:rsidTr="00D20875">
        <w:tc>
          <w:tcPr>
            <w:tcW w:w="4410" w:type="dxa"/>
            <w:vAlign w:val="center"/>
          </w:tcPr>
          <w:p w14:paraId="65B684E5"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Yes</w:t>
            </w:r>
          </w:p>
        </w:tc>
        <w:tc>
          <w:tcPr>
            <w:tcW w:w="1650" w:type="dxa"/>
            <w:vAlign w:val="center"/>
          </w:tcPr>
          <w:p w14:paraId="2615396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19 (63.3%)</w:t>
            </w:r>
          </w:p>
        </w:tc>
        <w:tc>
          <w:tcPr>
            <w:tcW w:w="1552" w:type="dxa"/>
            <w:vAlign w:val="center"/>
          </w:tcPr>
          <w:p w14:paraId="17481A0F"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104 (64.2%)</w:t>
            </w:r>
          </w:p>
        </w:tc>
        <w:tc>
          <w:tcPr>
            <w:tcW w:w="1550" w:type="dxa"/>
            <w:vAlign w:val="center"/>
          </w:tcPr>
          <w:p w14:paraId="441C6BAB"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123 (64.1%)</w:t>
            </w:r>
          </w:p>
        </w:tc>
        <w:tc>
          <w:tcPr>
            <w:tcW w:w="766" w:type="dxa"/>
            <w:vMerge/>
          </w:tcPr>
          <w:p w14:paraId="115B5E22"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333026E4" w14:textId="77777777" w:rsidTr="00D20875">
        <w:tc>
          <w:tcPr>
            <w:tcW w:w="4410" w:type="dxa"/>
            <w:vAlign w:val="center"/>
          </w:tcPr>
          <w:p w14:paraId="4DBF8E7A" w14:textId="77777777" w:rsidR="00D20875" w:rsidRPr="000E590D" w:rsidRDefault="00D20875" w:rsidP="00D20875">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Sleep medication</w:t>
            </w:r>
          </w:p>
        </w:tc>
        <w:tc>
          <w:tcPr>
            <w:tcW w:w="1650" w:type="dxa"/>
            <w:vAlign w:val="center"/>
          </w:tcPr>
          <w:p w14:paraId="48C9C68C" w14:textId="77777777" w:rsidR="00D20875" w:rsidRPr="000E590D" w:rsidRDefault="00D20875" w:rsidP="00D20875">
            <w:pPr>
              <w:spacing w:after="0" w:line="360" w:lineRule="auto"/>
              <w:rPr>
                <w:rFonts w:ascii="Times New Roman" w:hAnsi="Times New Roman" w:cs="Times New Roman"/>
                <w:sz w:val="20"/>
                <w:szCs w:val="20"/>
              </w:rPr>
            </w:pPr>
          </w:p>
        </w:tc>
        <w:tc>
          <w:tcPr>
            <w:tcW w:w="1552" w:type="dxa"/>
            <w:vAlign w:val="center"/>
          </w:tcPr>
          <w:p w14:paraId="7FD2B5BB" w14:textId="77777777" w:rsidR="00D20875" w:rsidRPr="000E590D" w:rsidRDefault="00D20875" w:rsidP="00D20875">
            <w:pPr>
              <w:spacing w:after="0" w:line="360" w:lineRule="auto"/>
              <w:rPr>
                <w:rFonts w:ascii="Times New Roman" w:hAnsi="Times New Roman" w:cs="Times New Roman"/>
                <w:sz w:val="20"/>
                <w:szCs w:val="20"/>
              </w:rPr>
            </w:pPr>
          </w:p>
        </w:tc>
        <w:tc>
          <w:tcPr>
            <w:tcW w:w="1550" w:type="dxa"/>
            <w:vAlign w:val="center"/>
          </w:tcPr>
          <w:p w14:paraId="5192D512" w14:textId="77777777" w:rsidR="00D20875" w:rsidRPr="000E590D" w:rsidRDefault="00D20875" w:rsidP="00D20875">
            <w:pPr>
              <w:spacing w:after="0" w:line="360" w:lineRule="auto"/>
              <w:rPr>
                <w:rFonts w:ascii="Times New Roman" w:hAnsi="Times New Roman" w:cs="Times New Roman"/>
                <w:sz w:val="20"/>
                <w:szCs w:val="20"/>
              </w:rPr>
            </w:pPr>
          </w:p>
        </w:tc>
        <w:tc>
          <w:tcPr>
            <w:tcW w:w="766" w:type="dxa"/>
            <w:vMerge w:val="restart"/>
          </w:tcPr>
          <w:p w14:paraId="09050369" w14:textId="77777777" w:rsidR="00D20875" w:rsidRPr="000E590D" w:rsidRDefault="00D20875" w:rsidP="00D20875">
            <w:pPr>
              <w:spacing w:after="0" w:line="360" w:lineRule="auto"/>
              <w:rPr>
                <w:rFonts w:ascii="Times New Roman" w:hAnsi="Times New Roman" w:cs="Times New Roman"/>
                <w:sz w:val="20"/>
                <w:szCs w:val="20"/>
              </w:rPr>
            </w:pPr>
          </w:p>
          <w:p w14:paraId="20608DE4"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0.334</w:t>
            </w:r>
            <w:r w:rsidRPr="000E590D">
              <w:rPr>
                <w:rFonts w:ascii="Times New Roman" w:hAnsi="Times New Roman" w:cs="Times New Roman"/>
                <w:sz w:val="20"/>
                <w:szCs w:val="20"/>
                <w:vertAlign w:val="superscript"/>
              </w:rPr>
              <w:t>b</w:t>
            </w:r>
          </w:p>
        </w:tc>
      </w:tr>
      <w:tr w:rsidR="00D20875" w:rsidRPr="000E590D" w14:paraId="02D9AEDD" w14:textId="77777777" w:rsidTr="00D20875">
        <w:tc>
          <w:tcPr>
            <w:tcW w:w="4410" w:type="dxa"/>
            <w:vAlign w:val="center"/>
          </w:tcPr>
          <w:p w14:paraId="5950C21B"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No </w:t>
            </w:r>
          </w:p>
        </w:tc>
        <w:tc>
          <w:tcPr>
            <w:tcW w:w="1650" w:type="dxa"/>
            <w:vAlign w:val="center"/>
          </w:tcPr>
          <w:p w14:paraId="0A337861"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26 (86.7%)</w:t>
            </w:r>
          </w:p>
        </w:tc>
        <w:tc>
          <w:tcPr>
            <w:tcW w:w="1552" w:type="dxa"/>
            <w:vAlign w:val="center"/>
          </w:tcPr>
          <w:p w14:paraId="739DCA4C"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128 (79.0%)</w:t>
            </w:r>
          </w:p>
        </w:tc>
        <w:tc>
          <w:tcPr>
            <w:tcW w:w="1550" w:type="dxa"/>
            <w:vAlign w:val="center"/>
          </w:tcPr>
          <w:p w14:paraId="0766B422"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154 (80.2%)</w:t>
            </w:r>
          </w:p>
        </w:tc>
        <w:tc>
          <w:tcPr>
            <w:tcW w:w="766" w:type="dxa"/>
            <w:vMerge/>
          </w:tcPr>
          <w:p w14:paraId="0A192CD5"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0F20FF54" w14:textId="77777777" w:rsidTr="00D20875">
        <w:tc>
          <w:tcPr>
            <w:tcW w:w="4410" w:type="dxa"/>
            <w:vAlign w:val="center"/>
          </w:tcPr>
          <w:p w14:paraId="741612B3"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Yes</w:t>
            </w:r>
          </w:p>
        </w:tc>
        <w:tc>
          <w:tcPr>
            <w:tcW w:w="1650" w:type="dxa"/>
            <w:vAlign w:val="center"/>
          </w:tcPr>
          <w:p w14:paraId="0DD842A3"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4 (13.3%)</w:t>
            </w:r>
          </w:p>
        </w:tc>
        <w:tc>
          <w:tcPr>
            <w:tcW w:w="1552" w:type="dxa"/>
            <w:vAlign w:val="center"/>
          </w:tcPr>
          <w:p w14:paraId="3C81171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34 (21.0%)</w:t>
            </w:r>
          </w:p>
        </w:tc>
        <w:tc>
          <w:tcPr>
            <w:tcW w:w="1550" w:type="dxa"/>
            <w:vAlign w:val="center"/>
          </w:tcPr>
          <w:p w14:paraId="3F5FD02E"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  38 (19.8%)</w:t>
            </w:r>
          </w:p>
        </w:tc>
        <w:tc>
          <w:tcPr>
            <w:tcW w:w="766" w:type="dxa"/>
            <w:vMerge/>
          </w:tcPr>
          <w:p w14:paraId="59C25418" w14:textId="77777777" w:rsidR="00D20875" w:rsidRPr="000E590D" w:rsidRDefault="00D20875" w:rsidP="00D20875">
            <w:pPr>
              <w:spacing w:after="0" w:line="360" w:lineRule="auto"/>
              <w:rPr>
                <w:rFonts w:ascii="Times New Roman" w:hAnsi="Times New Roman" w:cs="Times New Roman"/>
                <w:sz w:val="20"/>
                <w:szCs w:val="20"/>
              </w:rPr>
            </w:pPr>
          </w:p>
        </w:tc>
      </w:tr>
      <w:tr w:rsidR="00D20875" w:rsidRPr="000E590D" w14:paraId="41BEBEB0" w14:textId="77777777" w:rsidTr="00D20875">
        <w:tc>
          <w:tcPr>
            <w:tcW w:w="4410" w:type="dxa"/>
            <w:vAlign w:val="center"/>
          </w:tcPr>
          <w:p w14:paraId="7FEFEE7D"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WOMAC pain score </w:t>
            </w:r>
            <w:r w:rsidRPr="000E590D">
              <w:rPr>
                <w:rFonts w:ascii="Times New Roman" w:hAnsi="Times New Roman" w:cs="Times New Roman"/>
                <w:bCs/>
                <w:sz w:val="20"/>
                <w:szCs w:val="20"/>
              </w:rPr>
              <w:t>[median (range)]</w:t>
            </w:r>
          </w:p>
        </w:tc>
        <w:tc>
          <w:tcPr>
            <w:tcW w:w="1650" w:type="dxa"/>
            <w:vAlign w:val="center"/>
          </w:tcPr>
          <w:p w14:paraId="329D1B5C"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19.8 (1.4, 80.2)</w:t>
            </w:r>
          </w:p>
        </w:tc>
        <w:tc>
          <w:tcPr>
            <w:tcW w:w="1552" w:type="dxa"/>
            <w:vAlign w:val="center"/>
          </w:tcPr>
          <w:p w14:paraId="502F6C44"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22 (2, 84.4)</w:t>
            </w:r>
          </w:p>
        </w:tc>
        <w:tc>
          <w:tcPr>
            <w:tcW w:w="1550" w:type="dxa"/>
            <w:vAlign w:val="center"/>
          </w:tcPr>
          <w:p w14:paraId="4659505C"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21.5 (1.4, 84.4)</w:t>
            </w:r>
          </w:p>
        </w:tc>
        <w:tc>
          <w:tcPr>
            <w:tcW w:w="766" w:type="dxa"/>
          </w:tcPr>
          <w:p w14:paraId="6B6CA339"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0.488</w:t>
            </w:r>
            <w:r w:rsidRPr="000E590D">
              <w:rPr>
                <w:rFonts w:ascii="Times New Roman" w:hAnsi="Times New Roman" w:cs="Times New Roman"/>
                <w:sz w:val="20"/>
                <w:szCs w:val="20"/>
                <w:vertAlign w:val="superscript"/>
              </w:rPr>
              <w:t>a</w:t>
            </w:r>
          </w:p>
        </w:tc>
      </w:tr>
      <w:tr w:rsidR="00D20875" w:rsidRPr="000E590D" w14:paraId="40D86B40" w14:textId="77777777" w:rsidTr="00D20875">
        <w:tc>
          <w:tcPr>
            <w:tcW w:w="4410" w:type="dxa"/>
            <w:vAlign w:val="center"/>
          </w:tcPr>
          <w:p w14:paraId="4DA63EE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WOMAC stiffness score </w:t>
            </w:r>
            <w:r w:rsidRPr="000E590D">
              <w:rPr>
                <w:rFonts w:ascii="Times New Roman" w:hAnsi="Times New Roman" w:cs="Times New Roman"/>
                <w:bCs/>
                <w:sz w:val="20"/>
                <w:szCs w:val="20"/>
              </w:rPr>
              <w:t>[median (range)]</w:t>
            </w:r>
          </w:p>
        </w:tc>
        <w:tc>
          <w:tcPr>
            <w:tcW w:w="1650" w:type="dxa"/>
            <w:vAlign w:val="center"/>
          </w:tcPr>
          <w:p w14:paraId="7DC70883"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18.8 (0, 90)</w:t>
            </w:r>
          </w:p>
        </w:tc>
        <w:tc>
          <w:tcPr>
            <w:tcW w:w="1552" w:type="dxa"/>
            <w:vAlign w:val="center"/>
          </w:tcPr>
          <w:p w14:paraId="579E946E"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25 (0, 96)</w:t>
            </w:r>
          </w:p>
        </w:tc>
        <w:tc>
          <w:tcPr>
            <w:tcW w:w="1550" w:type="dxa"/>
            <w:vAlign w:val="center"/>
          </w:tcPr>
          <w:p w14:paraId="79B1302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24.8 (0, 96)</w:t>
            </w:r>
          </w:p>
        </w:tc>
        <w:tc>
          <w:tcPr>
            <w:tcW w:w="766" w:type="dxa"/>
          </w:tcPr>
          <w:p w14:paraId="1D90389C" w14:textId="77777777" w:rsidR="00D20875" w:rsidRPr="000E590D" w:rsidRDefault="00D20875" w:rsidP="00D20875">
            <w:r w:rsidRPr="000E590D">
              <w:rPr>
                <w:rFonts w:ascii="Times New Roman" w:hAnsi="Times New Roman" w:cs="Times New Roman"/>
                <w:sz w:val="20"/>
                <w:szCs w:val="20"/>
              </w:rPr>
              <w:t>0.389</w:t>
            </w:r>
            <w:r w:rsidRPr="000E590D">
              <w:rPr>
                <w:rFonts w:ascii="Times New Roman" w:hAnsi="Times New Roman" w:cs="Times New Roman"/>
                <w:sz w:val="20"/>
                <w:szCs w:val="20"/>
                <w:vertAlign w:val="superscript"/>
              </w:rPr>
              <w:t>a</w:t>
            </w:r>
          </w:p>
        </w:tc>
      </w:tr>
      <w:tr w:rsidR="00D20875" w:rsidRPr="000E590D" w14:paraId="0B9C560D" w14:textId="77777777" w:rsidTr="00D20875">
        <w:tc>
          <w:tcPr>
            <w:tcW w:w="4410" w:type="dxa"/>
            <w:vAlign w:val="center"/>
          </w:tcPr>
          <w:p w14:paraId="49974107"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WOMAC physical function score </w:t>
            </w:r>
            <w:r w:rsidRPr="000E590D">
              <w:rPr>
                <w:rFonts w:ascii="Times New Roman" w:hAnsi="Times New Roman" w:cs="Times New Roman"/>
                <w:bCs/>
                <w:sz w:val="20"/>
                <w:szCs w:val="20"/>
              </w:rPr>
              <w:t>[median (range)]</w:t>
            </w:r>
          </w:p>
        </w:tc>
        <w:tc>
          <w:tcPr>
            <w:tcW w:w="1650" w:type="dxa"/>
            <w:vAlign w:val="center"/>
          </w:tcPr>
          <w:p w14:paraId="4AA68E05"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14 (1.9, 83.1)</w:t>
            </w:r>
          </w:p>
        </w:tc>
        <w:tc>
          <w:tcPr>
            <w:tcW w:w="1552" w:type="dxa"/>
            <w:vAlign w:val="center"/>
          </w:tcPr>
          <w:p w14:paraId="72A345E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20.7 (0.7, 80.5)</w:t>
            </w:r>
          </w:p>
        </w:tc>
        <w:tc>
          <w:tcPr>
            <w:tcW w:w="1550" w:type="dxa"/>
            <w:vAlign w:val="center"/>
          </w:tcPr>
          <w:p w14:paraId="7CBDCB4A"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19.8 (0.7, 83.1)</w:t>
            </w:r>
          </w:p>
        </w:tc>
        <w:tc>
          <w:tcPr>
            <w:tcW w:w="766" w:type="dxa"/>
          </w:tcPr>
          <w:p w14:paraId="182CD962" w14:textId="77777777" w:rsidR="00D20875" w:rsidRPr="000E590D" w:rsidRDefault="00D20875" w:rsidP="00D20875">
            <w:r w:rsidRPr="000E590D">
              <w:rPr>
                <w:rFonts w:ascii="Times New Roman" w:hAnsi="Times New Roman" w:cs="Times New Roman"/>
                <w:sz w:val="20"/>
                <w:szCs w:val="20"/>
              </w:rPr>
              <w:t>0.063</w:t>
            </w:r>
            <w:r w:rsidRPr="000E590D">
              <w:rPr>
                <w:rFonts w:ascii="Times New Roman" w:hAnsi="Times New Roman" w:cs="Times New Roman"/>
                <w:sz w:val="20"/>
                <w:szCs w:val="20"/>
                <w:vertAlign w:val="superscript"/>
              </w:rPr>
              <w:t>a</w:t>
            </w:r>
          </w:p>
        </w:tc>
      </w:tr>
      <w:tr w:rsidR="00D20875" w:rsidRPr="000E590D" w14:paraId="1E77DFDB" w14:textId="77777777" w:rsidTr="00D20875">
        <w:tc>
          <w:tcPr>
            <w:tcW w:w="4410" w:type="dxa"/>
            <w:vAlign w:val="center"/>
          </w:tcPr>
          <w:p w14:paraId="079DF536"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HADS anxiety score </w:t>
            </w:r>
            <w:r w:rsidRPr="000E590D">
              <w:rPr>
                <w:rFonts w:ascii="Times New Roman" w:hAnsi="Times New Roman" w:cs="Times New Roman"/>
                <w:bCs/>
                <w:sz w:val="20"/>
                <w:szCs w:val="20"/>
              </w:rPr>
              <w:t>[median (range)]</w:t>
            </w:r>
          </w:p>
        </w:tc>
        <w:tc>
          <w:tcPr>
            <w:tcW w:w="1650" w:type="dxa"/>
            <w:vAlign w:val="center"/>
          </w:tcPr>
          <w:p w14:paraId="51D4CCD7"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 (0, 12)</w:t>
            </w:r>
          </w:p>
        </w:tc>
        <w:tc>
          <w:tcPr>
            <w:tcW w:w="1552" w:type="dxa"/>
            <w:vAlign w:val="center"/>
          </w:tcPr>
          <w:p w14:paraId="6BC3451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4.5 (0, 16)</w:t>
            </w:r>
          </w:p>
        </w:tc>
        <w:tc>
          <w:tcPr>
            <w:tcW w:w="1550" w:type="dxa"/>
            <w:vAlign w:val="center"/>
          </w:tcPr>
          <w:p w14:paraId="3D3EA6A0"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 (0, 16)</w:t>
            </w:r>
          </w:p>
        </w:tc>
        <w:tc>
          <w:tcPr>
            <w:tcW w:w="766" w:type="dxa"/>
          </w:tcPr>
          <w:p w14:paraId="278B1A2C" w14:textId="77777777" w:rsidR="00D20875" w:rsidRPr="000E590D" w:rsidRDefault="00D20875" w:rsidP="00D20875">
            <w:r w:rsidRPr="000E590D">
              <w:rPr>
                <w:rFonts w:ascii="Times New Roman" w:hAnsi="Times New Roman" w:cs="Times New Roman"/>
                <w:sz w:val="20"/>
                <w:szCs w:val="20"/>
              </w:rPr>
              <w:t>0.355</w:t>
            </w:r>
            <w:r w:rsidRPr="000E590D">
              <w:rPr>
                <w:rFonts w:ascii="Times New Roman" w:hAnsi="Times New Roman" w:cs="Times New Roman"/>
                <w:sz w:val="20"/>
                <w:szCs w:val="20"/>
                <w:vertAlign w:val="superscript"/>
              </w:rPr>
              <w:t>a</w:t>
            </w:r>
          </w:p>
        </w:tc>
      </w:tr>
      <w:tr w:rsidR="00D20875" w:rsidRPr="000E590D" w14:paraId="13F6EFAB" w14:textId="77777777" w:rsidTr="00D20875">
        <w:tc>
          <w:tcPr>
            <w:tcW w:w="4410" w:type="dxa"/>
            <w:vAlign w:val="center"/>
          </w:tcPr>
          <w:p w14:paraId="77D38E2D"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HADS depression score </w:t>
            </w:r>
            <w:r w:rsidRPr="000E590D">
              <w:rPr>
                <w:rFonts w:ascii="Times New Roman" w:hAnsi="Times New Roman" w:cs="Times New Roman"/>
                <w:bCs/>
                <w:sz w:val="20"/>
                <w:szCs w:val="20"/>
              </w:rPr>
              <w:t>[median (range)]</w:t>
            </w:r>
          </w:p>
        </w:tc>
        <w:tc>
          <w:tcPr>
            <w:tcW w:w="1650" w:type="dxa"/>
            <w:vAlign w:val="center"/>
          </w:tcPr>
          <w:p w14:paraId="0A024857"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3.5 (0, 13)</w:t>
            </w:r>
          </w:p>
        </w:tc>
        <w:tc>
          <w:tcPr>
            <w:tcW w:w="1552" w:type="dxa"/>
            <w:vAlign w:val="center"/>
          </w:tcPr>
          <w:p w14:paraId="149DEBFA"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5 (0, 16)</w:t>
            </w:r>
          </w:p>
        </w:tc>
        <w:tc>
          <w:tcPr>
            <w:tcW w:w="1550" w:type="dxa"/>
            <w:vAlign w:val="center"/>
          </w:tcPr>
          <w:p w14:paraId="09729C68"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5 (0, 16)</w:t>
            </w:r>
          </w:p>
        </w:tc>
        <w:tc>
          <w:tcPr>
            <w:tcW w:w="766" w:type="dxa"/>
          </w:tcPr>
          <w:p w14:paraId="0CE6F94E" w14:textId="77777777" w:rsidR="00D20875" w:rsidRPr="000E590D" w:rsidRDefault="00D20875" w:rsidP="00D20875">
            <w:r w:rsidRPr="000E590D">
              <w:rPr>
                <w:rFonts w:ascii="Times New Roman" w:hAnsi="Times New Roman" w:cs="Times New Roman"/>
                <w:sz w:val="20"/>
                <w:szCs w:val="20"/>
              </w:rPr>
              <w:t>0.036</w:t>
            </w:r>
            <w:r w:rsidRPr="000E590D">
              <w:rPr>
                <w:rFonts w:ascii="Times New Roman" w:hAnsi="Times New Roman" w:cs="Times New Roman"/>
                <w:sz w:val="20"/>
                <w:szCs w:val="20"/>
                <w:vertAlign w:val="superscript"/>
              </w:rPr>
              <w:t>a</w:t>
            </w:r>
          </w:p>
        </w:tc>
      </w:tr>
      <w:tr w:rsidR="00D20875" w:rsidRPr="000E590D" w14:paraId="7553FFF8" w14:textId="77777777" w:rsidTr="00D20875">
        <w:tc>
          <w:tcPr>
            <w:tcW w:w="4410" w:type="dxa"/>
            <w:vAlign w:val="center"/>
          </w:tcPr>
          <w:p w14:paraId="03552DCB" w14:textId="7C682F5E"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SF-36 physical health </w:t>
            </w:r>
            <w:proofErr w:type="spellStart"/>
            <w:r w:rsidRPr="000E590D">
              <w:rPr>
                <w:rFonts w:ascii="Times New Roman" w:hAnsi="Times New Roman" w:cs="Times New Roman"/>
                <w:sz w:val="20"/>
                <w:szCs w:val="20"/>
              </w:rPr>
              <w:t>summary</w:t>
            </w:r>
            <w:r w:rsidR="00331DA7" w:rsidRPr="000E590D">
              <w:rPr>
                <w:rFonts w:ascii="Times New Roman" w:hAnsi="Times New Roman" w:cs="Times New Roman"/>
                <w:sz w:val="20"/>
                <w:szCs w:val="20"/>
                <w:vertAlign w:val="superscript"/>
              </w:rPr>
              <w:t>e</w:t>
            </w:r>
            <w:proofErr w:type="spellEnd"/>
            <w:r w:rsidRPr="000E590D">
              <w:rPr>
                <w:rFonts w:ascii="Times New Roman" w:hAnsi="Times New Roman" w:cs="Times New Roman"/>
                <w:sz w:val="20"/>
                <w:szCs w:val="20"/>
              </w:rPr>
              <w:t xml:space="preserve"> </w:t>
            </w:r>
            <w:r w:rsidRPr="000E590D">
              <w:rPr>
                <w:rFonts w:ascii="Times New Roman" w:hAnsi="Times New Roman" w:cs="Times New Roman"/>
                <w:bCs/>
                <w:sz w:val="20"/>
                <w:szCs w:val="20"/>
              </w:rPr>
              <w:t>[median (range)]</w:t>
            </w:r>
          </w:p>
        </w:tc>
        <w:tc>
          <w:tcPr>
            <w:tcW w:w="1650" w:type="dxa"/>
            <w:vAlign w:val="center"/>
          </w:tcPr>
          <w:p w14:paraId="75CA80D6"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44.4 (23.4, 57.0)</w:t>
            </w:r>
          </w:p>
        </w:tc>
        <w:tc>
          <w:tcPr>
            <w:tcW w:w="1552" w:type="dxa"/>
            <w:vAlign w:val="center"/>
          </w:tcPr>
          <w:p w14:paraId="74BD8581"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40.2 (14.9, 57.0)</w:t>
            </w:r>
          </w:p>
        </w:tc>
        <w:tc>
          <w:tcPr>
            <w:tcW w:w="1550" w:type="dxa"/>
            <w:vAlign w:val="center"/>
          </w:tcPr>
          <w:p w14:paraId="25B7AF0F"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42.3 (14.9, 57.0)</w:t>
            </w:r>
          </w:p>
        </w:tc>
        <w:tc>
          <w:tcPr>
            <w:tcW w:w="766" w:type="dxa"/>
          </w:tcPr>
          <w:p w14:paraId="12C39C68" w14:textId="77777777" w:rsidR="00D20875" w:rsidRPr="000E590D" w:rsidRDefault="00D20875" w:rsidP="00D20875">
            <w:r w:rsidRPr="000E590D">
              <w:rPr>
                <w:rFonts w:ascii="Times New Roman" w:hAnsi="Times New Roman" w:cs="Times New Roman"/>
                <w:sz w:val="20"/>
                <w:szCs w:val="20"/>
              </w:rPr>
              <w:t>0.354</w:t>
            </w:r>
            <w:r w:rsidRPr="000E590D">
              <w:rPr>
                <w:rFonts w:ascii="Times New Roman" w:hAnsi="Times New Roman" w:cs="Times New Roman"/>
                <w:sz w:val="20"/>
                <w:szCs w:val="20"/>
                <w:vertAlign w:val="superscript"/>
              </w:rPr>
              <w:t>a</w:t>
            </w:r>
          </w:p>
        </w:tc>
      </w:tr>
      <w:tr w:rsidR="00D20875" w:rsidRPr="000E590D" w14:paraId="22CDC926" w14:textId="77777777" w:rsidTr="001C561B">
        <w:tc>
          <w:tcPr>
            <w:tcW w:w="4410" w:type="dxa"/>
            <w:vAlign w:val="center"/>
          </w:tcPr>
          <w:p w14:paraId="328FC428" w14:textId="6D8CCC6E"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SF-36 mental health </w:t>
            </w:r>
            <w:proofErr w:type="spellStart"/>
            <w:r w:rsidRPr="000E590D">
              <w:rPr>
                <w:rFonts w:ascii="Times New Roman" w:hAnsi="Times New Roman" w:cs="Times New Roman"/>
                <w:sz w:val="20"/>
                <w:szCs w:val="20"/>
              </w:rPr>
              <w:t>summary</w:t>
            </w:r>
            <w:r w:rsidR="00331DA7" w:rsidRPr="000E590D">
              <w:rPr>
                <w:rFonts w:ascii="Times New Roman" w:hAnsi="Times New Roman" w:cs="Times New Roman"/>
                <w:sz w:val="20"/>
                <w:szCs w:val="20"/>
                <w:vertAlign w:val="superscript"/>
              </w:rPr>
              <w:t>f</w:t>
            </w:r>
            <w:proofErr w:type="spellEnd"/>
            <w:r w:rsidRPr="000E590D">
              <w:rPr>
                <w:rFonts w:ascii="Times New Roman" w:hAnsi="Times New Roman" w:cs="Times New Roman"/>
                <w:sz w:val="20"/>
                <w:szCs w:val="20"/>
              </w:rPr>
              <w:t xml:space="preserve"> </w:t>
            </w:r>
            <w:r w:rsidRPr="000E590D">
              <w:rPr>
                <w:rFonts w:ascii="Times New Roman" w:hAnsi="Times New Roman" w:cs="Times New Roman"/>
                <w:bCs/>
                <w:sz w:val="20"/>
                <w:szCs w:val="20"/>
              </w:rPr>
              <w:t>[median (range)]</w:t>
            </w:r>
          </w:p>
        </w:tc>
        <w:tc>
          <w:tcPr>
            <w:tcW w:w="1650" w:type="dxa"/>
            <w:vAlign w:val="center"/>
          </w:tcPr>
          <w:p w14:paraId="5064FE22"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44.4 (27.5, 61.3)</w:t>
            </w:r>
          </w:p>
        </w:tc>
        <w:tc>
          <w:tcPr>
            <w:tcW w:w="1552" w:type="dxa"/>
            <w:vAlign w:val="center"/>
          </w:tcPr>
          <w:p w14:paraId="4D7642C1"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44.4 (13.4, 64.1)</w:t>
            </w:r>
          </w:p>
        </w:tc>
        <w:tc>
          <w:tcPr>
            <w:tcW w:w="1550" w:type="dxa"/>
            <w:vAlign w:val="center"/>
          </w:tcPr>
          <w:p w14:paraId="4CEBCF3D"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44.4 (13.4, 64.1)</w:t>
            </w:r>
          </w:p>
        </w:tc>
        <w:tc>
          <w:tcPr>
            <w:tcW w:w="766" w:type="dxa"/>
            <w:vAlign w:val="center"/>
          </w:tcPr>
          <w:p w14:paraId="0D7A2AEF" w14:textId="77777777" w:rsidR="00D20875" w:rsidRPr="000E590D" w:rsidRDefault="00D20875" w:rsidP="00D20875">
            <w:r w:rsidRPr="000E590D">
              <w:rPr>
                <w:rFonts w:ascii="Times New Roman" w:hAnsi="Times New Roman" w:cs="Times New Roman"/>
                <w:sz w:val="20"/>
                <w:szCs w:val="20"/>
              </w:rPr>
              <w:t>0.254</w:t>
            </w:r>
            <w:r w:rsidRPr="000E590D">
              <w:rPr>
                <w:rFonts w:ascii="Times New Roman" w:hAnsi="Times New Roman" w:cs="Times New Roman"/>
                <w:sz w:val="20"/>
                <w:szCs w:val="20"/>
                <w:vertAlign w:val="superscript"/>
              </w:rPr>
              <w:t>a</w:t>
            </w:r>
          </w:p>
        </w:tc>
      </w:tr>
      <w:tr w:rsidR="00D20875" w:rsidRPr="000E590D" w14:paraId="6A1F7BA2" w14:textId="77777777" w:rsidTr="001C561B">
        <w:tc>
          <w:tcPr>
            <w:tcW w:w="4410" w:type="dxa"/>
            <w:tcBorders>
              <w:bottom w:val="single" w:sz="4" w:space="0" w:color="auto"/>
            </w:tcBorders>
            <w:vAlign w:val="center"/>
          </w:tcPr>
          <w:p w14:paraId="4BAA84BB"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lastRenderedPageBreak/>
              <w:t xml:space="preserve">Global sleep score (PQSI) </w:t>
            </w:r>
            <w:r w:rsidRPr="000E590D">
              <w:rPr>
                <w:rFonts w:ascii="Times New Roman" w:hAnsi="Times New Roman" w:cs="Times New Roman"/>
                <w:bCs/>
                <w:sz w:val="20"/>
                <w:szCs w:val="20"/>
              </w:rPr>
              <w:t>[median (range)]</w:t>
            </w:r>
          </w:p>
        </w:tc>
        <w:tc>
          <w:tcPr>
            <w:tcW w:w="1650" w:type="dxa"/>
            <w:tcBorders>
              <w:bottom w:val="single" w:sz="4" w:space="0" w:color="auto"/>
            </w:tcBorders>
            <w:vAlign w:val="center"/>
          </w:tcPr>
          <w:p w14:paraId="67B2D02D"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10 (2, 19)</w:t>
            </w:r>
          </w:p>
        </w:tc>
        <w:tc>
          <w:tcPr>
            <w:tcW w:w="1552" w:type="dxa"/>
            <w:tcBorders>
              <w:bottom w:val="single" w:sz="4" w:space="0" w:color="auto"/>
            </w:tcBorders>
            <w:vAlign w:val="center"/>
          </w:tcPr>
          <w:p w14:paraId="51E92ACF"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9 (1, 19)</w:t>
            </w:r>
          </w:p>
        </w:tc>
        <w:tc>
          <w:tcPr>
            <w:tcW w:w="1550" w:type="dxa"/>
            <w:tcBorders>
              <w:bottom w:val="single" w:sz="4" w:space="0" w:color="auto"/>
            </w:tcBorders>
            <w:vAlign w:val="center"/>
          </w:tcPr>
          <w:p w14:paraId="791C2694"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9 (1, 19)</w:t>
            </w:r>
          </w:p>
        </w:tc>
        <w:tc>
          <w:tcPr>
            <w:tcW w:w="766" w:type="dxa"/>
            <w:tcBorders>
              <w:bottom w:val="single" w:sz="4" w:space="0" w:color="auto"/>
            </w:tcBorders>
            <w:vAlign w:val="center"/>
          </w:tcPr>
          <w:p w14:paraId="480104BC" w14:textId="77777777" w:rsidR="00D20875" w:rsidRPr="000E590D" w:rsidRDefault="00D20875" w:rsidP="00D20875">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0.438</w:t>
            </w:r>
            <w:r w:rsidRPr="000E590D">
              <w:rPr>
                <w:rFonts w:ascii="Times New Roman" w:hAnsi="Times New Roman" w:cs="Times New Roman"/>
                <w:sz w:val="20"/>
                <w:szCs w:val="20"/>
                <w:vertAlign w:val="superscript"/>
              </w:rPr>
              <w:t>a</w:t>
            </w:r>
          </w:p>
        </w:tc>
      </w:tr>
    </w:tbl>
    <w:p w14:paraId="04E85354" w14:textId="77777777" w:rsidR="001C561B" w:rsidRPr="000E590D" w:rsidRDefault="001C561B" w:rsidP="00D20875">
      <w:pPr>
        <w:spacing w:after="0"/>
        <w:rPr>
          <w:rFonts w:ascii="Times New Roman" w:eastAsia="PMingLiU" w:hAnsi="Times New Roman" w:cs="Times New Roman"/>
          <w:kern w:val="2"/>
          <w:sz w:val="20"/>
          <w:szCs w:val="20"/>
          <w:lang w:eastAsia="zh-TW"/>
        </w:rPr>
      </w:pPr>
    </w:p>
    <w:p w14:paraId="54D6DFCD" w14:textId="77777777" w:rsidR="00D20875" w:rsidRPr="000E590D" w:rsidRDefault="00D20875" w:rsidP="00D20875">
      <w:pPr>
        <w:spacing w:after="0"/>
        <w:rPr>
          <w:rFonts w:ascii="Times New Roman" w:eastAsia="PMingLiU" w:hAnsi="Times New Roman" w:cs="Times New Roman"/>
          <w:kern w:val="2"/>
          <w:sz w:val="20"/>
          <w:szCs w:val="20"/>
          <w:lang w:eastAsia="zh-TW"/>
        </w:rPr>
      </w:pPr>
      <w:r w:rsidRPr="000E590D">
        <w:rPr>
          <w:rFonts w:ascii="Times New Roman" w:eastAsia="PMingLiU" w:hAnsi="Times New Roman" w:cs="Times New Roman"/>
          <w:kern w:val="2"/>
          <w:sz w:val="20"/>
          <w:szCs w:val="20"/>
          <w:lang w:eastAsia="zh-TW"/>
        </w:rPr>
        <w:t xml:space="preserve">Notes: </w:t>
      </w:r>
      <w:r w:rsidRPr="000E590D">
        <w:rPr>
          <w:rFonts w:ascii="Times New Roman" w:hAnsi="Times New Roman" w:cs="Times New Roman"/>
          <w:sz w:val="20"/>
          <w:szCs w:val="20"/>
        </w:rPr>
        <w:t>WOMAC = Western Ontario and McMaster Universities Osteoarthritis Index; HADS = Hospital Anxiety and Depression Scale; SF-36 = Short Form-36 Health Survey</w:t>
      </w:r>
      <w:r w:rsidRPr="000E590D">
        <w:rPr>
          <w:rFonts w:ascii="Times New Roman" w:eastAsia="PMingLiU" w:hAnsi="Times New Roman" w:cs="Times New Roman"/>
          <w:kern w:val="2"/>
          <w:sz w:val="20"/>
          <w:szCs w:val="20"/>
          <w:lang w:eastAsia="zh-TW"/>
        </w:rPr>
        <w:t xml:space="preserve"> PSQI = Pittsburgh Sleep Quality Index</w:t>
      </w:r>
      <w:r w:rsidRPr="000E590D">
        <w:rPr>
          <w:rFonts w:ascii="Times New Roman" w:eastAsia="PMingLiU" w:hAnsi="Times New Roman" w:cs="Times New Roman" w:hint="eastAsia"/>
          <w:kern w:val="2"/>
          <w:sz w:val="20"/>
          <w:szCs w:val="20"/>
          <w:lang w:eastAsia="zh-TW"/>
        </w:rPr>
        <w:t>.</w:t>
      </w:r>
    </w:p>
    <w:p w14:paraId="69F523B8" w14:textId="457344CE" w:rsidR="00331DA7" w:rsidRPr="000E590D" w:rsidRDefault="00D20875" w:rsidP="00331DA7">
      <w:pPr>
        <w:spacing w:after="0"/>
        <w:rPr>
          <w:rFonts w:ascii="Times New Roman" w:hAnsi="Times New Roman" w:cs="Times New Roman"/>
          <w:sz w:val="20"/>
          <w:szCs w:val="20"/>
        </w:rPr>
      </w:pPr>
      <w:r w:rsidRPr="000E590D">
        <w:rPr>
          <w:rFonts w:ascii="Times New Roman" w:eastAsia="PMingLiU" w:hAnsi="Times New Roman" w:cs="Times New Roman"/>
          <w:kern w:val="2"/>
          <w:sz w:val="20"/>
          <w:szCs w:val="20"/>
          <w:vertAlign w:val="superscript"/>
          <w:lang w:eastAsia="zh-TW"/>
        </w:rPr>
        <w:t>a</w:t>
      </w:r>
      <w:r w:rsidRPr="000E590D">
        <w:rPr>
          <w:rFonts w:ascii="Times New Roman" w:eastAsia="PMingLiU" w:hAnsi="Times New Roman" w:cs="Times New Roman"/>
          <w:kern w:val="2"/>
          <w:sz w:val="20"/>
          <w:szCs w:val="20"/>
          <w:lang w:eastAsia="zh-TW"/>
        </w:rPr>
        <w:t xml:space="preserve"> Mann-Whitney U test; </w:t>
      </w:r>
      <w:r w:rsidRPr="000E590D">
        <w:rPr>
          <w:rFonts w:ascii="Times New Roman" w:eastAsia="PMingLiU" w:hAnsi="Times New Roman" w:cs="Times New Roman"/>
          <w:kern w:val="2"/>
          <w:sz w:val="20"/>
          <w:szCs w:val="20"/>
          <w:vertAlign w:val="superscript"/>
          <w:lang w:eastAsia="zh-TW"/>
        </w:rPr>
        <w:t>b</w:t>
      </w:r>
      <w:r w:rsidRPr="000E590D">
        <w:rPr>
          <w:rFonts w:ascii="Times New Roman" w:eastAsia="PMingLiU" w:hAnsi="Times New Roman" w:cs="Times New Roman"/>
          <w:kern w:val="2"/>
          <w:sz w:val="20"/>
          <w:szCs w:val="20"/>
          <w:lang w:eastAsia="zh-TW"/>
        </w:rPr>
        <w:t xml:space="preserve"> Pearson chi-square test; </w:t>
      </w:r>
      <w:r w:rsidRPr="000E590D">
        <w:rPr>
          <w:rFonts w:ascii="Times New Roman" w:eastAsia="PMingLiU" w:hAnsi="Times New Roman" w:cs="Times New Roman"/>
          <w:kern w:val="2"/>
          <w:sz w:val="20"/>
          <w:szCs w:val="20"/>
          <w:vertAlign w:val="superscript"/>
          <w:lang w:eastAsia="zh-TW"/>
        </w:rPr>
        <w:t>c</w:t>
      </w:r>
      <w:r w:rsidRPr="000E590D">
        <w:rPr>
          <w:rFonts w:ascii="Times New Roman" w:eastAsia="PMingLiU" w:hAnsi="Times New Roman" w:cs="Times New Roman"/>
          <w:kern w:val="2"/>
          <w:sz w:val="20"/>
          <w:szCs w:val="20"/>
          <w:lang w:eastAsia="zh-TW"/>
        </w:rPr>
        <w:t xml:space="preserve"> chi-square test for trend; </w:t>
      </w:r>
      <w:r w:rsidRPr="000E590D">
        <w:rPr>
          <w:rFonts w:ascii="Times New Roman" w:hAnsi="Times New Roman" w:cs="Times New Roman"/>
          <w:sz w:val="20"/>
          <w:szCs w:val="20"/>
          <w:vertAlign w:val="superscript"/>
        </w:rPr>
        <w:t>d</w:t>
      </w:r>
      <w:r w:rsidRPr="000E590D">
        <w:rPr>
          <w:rFonts w:ascii="Times New Roman" w:hAnsi="Times New Roman" w:cs="Times New Roman"/>
          <w:sz w:val="20"/>
          <w:szCs w:val="20"/>
        </w:rPr>
        <w:t xml:space="preserve"> Fisher’s exact test</w:t>
      </w:r>
      <w:r w:rsidR="00331DA7" w:rsidRPr="000E590D">
        <w:rPr>
          <w:rFonts w:ascii="Times New Roman" w:hAnsi="Times New Roman" w:cs="Times New Roman"/>
          <w:sz w:val="20"/>
          <w:szCs w:val="20"/>
        </w:rPr>
        <w:t xml:space="preserve">; </w:t>
      </w:r>
      <w:r w:rsidR="00331DA7" w:rsidRPr="000E590D">
        <w:rPr>
          <w:rFonts w:ascii="Times New Roman" w:hAnsi="Times New Roman" w:cs="Times New Roman"/>
          <w:sz w:val="20"/>
          <w:szCs w:val="20"/>
          <w:vertAlign w:val="superscript"/>
        </w:rPr>
        <w:t>e</w:t>
      </w:r>
      <w:r w:rsidR="00331DA7" w:rsidRPr="000E590D">
        <w:rPr>
          <w:rFonts w:ascii="Times New Roman" w:hAnsi="Times New Roman" w:cs="Times New Roman"/>
          <w:sz w:val="20"/>
          <w:szCs w:val="20"/>
        </w:rPr>
        <w:t xml:space="preserve"> 95% CI for mean 38.9 to 41.7, bootstrapped 95% CI for median 40.2 to 44.4</w:t>
      </w:r>
      <w:r w:rsidR="00DC696A" w:rsidRPr="000E590D">
        <w:rPr>
          <w:rFonts w:ascii="Times New Roman" w:hAnsi="Times New Roman" w:cs="Times New Roman"/>
          <w:sz w:val="20"/>
          <w:szCs w:val="20"/>
        </w:rPr>
        <w:t xml:space="preserve">; </w:t>
      </w:r>
      <w:r w:rsidR="00DC696A" w:rsidRPr="000E590D">
        <w:rPr>
          <w:rFonts w:ascii="Times New Roman" w:hAnsi="Times New Roman" w:cs="Times New Roman"/>
          <w:sz w:val="20"/>
          <w:szCs w:val="20"/>
          <w:vertAlign w:val="superscript"/>
        </w:rPr>
        <w:t>f</w:t>
      </w:r>
      <w:r w:rsidR="00DC696A" w:rsidRPr="000E590D">
        <w:rPr>
          <w:rFonts w:ascii="Times New Roman" w:hAnsi="Times New Roman" w:cs="Times New Roman"/>
          <w:sz w:val="20"/>
          <w:szCs w:val="20"/>
        </w:rPr>
        <w:t xml:space="preserve"> </w:t>
      </w:r>
      <w:r w:rsidR="00331DA7" w:rsidRPr="000E590D">
        <w:rPr>
          <w:rFonts w:ascii="Times New Roman" w:hAnsi="Times New Roman" w:cs="Times New Roman"/>
          <w:sz w:val="20"/>
          <w:szCs w:val="20"/>
        </w:rPr>
        <w:t>95% CI for mean 42.1 to 44.6, bootstrapped 95% CI for median 41.6 to 44.4</w:t>
      </w:r>
    </w:p>
    <w:p w14:paraId="52548F2B" w14:textId="695746BB" w:rsidR="00D20875" w:rsidRPr="000E590D" w:rsidRDefault="00D20875" w:rsidP="00D20875">
      <w:pPr>
        <w:spacing w:after="0"/>
      </w:pPr>
    </w:p>
    <w:p w14:paraId="315280D0" w14:textId="77777777" w:rsidR="00D74570" w:rsidRPr="000E590D" w:rsidRDefault="00D74570">
      <w:pPr>
        <w:spacing w:after="0" w:line="240" w:lineRule="auto"/>
        <w:rPr>
          <w:rFonts w:ascii="Times New Roman" w:eastAsia="DFKai-SB" w:hAnsi="Times New Roman" w:cs="Times New Roman"/>
          <w:sz w:val="20"/>
          <w:szCs w:val="20"/>
          <w:lang w:eastAsia="zh-TW"/>
        </w:rPr>
      </w:pPr>
      <w:r w:rsidRPr="000E590D">
        <w:rPr>
          <w:rFonts w:ascii="Times New Roman" w:eastAsia="DFKai-SB" w:hAnsi="Times New Roman" w:cs="Times New Roman"/>
          <w:sz w:val="20"/>
          <w:szCs w:val="20"/>
          <w:lang w:eastAsia="zh-TW"/>
        </w:rPr>
        <w:br w:type="page"/>
      </w:r>
    </w:p>
    <w:p w14:paraId="57F39E45" w14:textId="77777777" w:rsidR="009D723F" w:rsidRPr="000E590D" w:rsidRDefault="009D723F" w:rsidP="009B643C">
      <w:pPr>
        <w:autoSpaceDE w:val="0"/>
        <w:autoSpaceDN w:val="0"/>
        <w:adjustRightInd w:val="0"/>
        <w:spacing w:after="0" w:line="240" w:lineRule="auto"/>
        <w:rPr>
          <w:rFonts w:ascii="Times New Roman" w:eastAsia="PMingLiU" w:hAnsi="Times New Roman" w:cs="Times New Roman"/>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1244"/>
        <w:gridCol w:w="1946"/>
        <w:gridCol w:w="1699"/>
      </w:tblGrid>
      <w:tr w:rsidR="009D723F" w:rsidRPr="000E590D" w14:paraId="13630728" w14:textId="77777777" w:rsidTr="008617C3">
        <w:tc>
          <w:tcPr>
            <w:tcW w:w="8704" w:type="dxa"/>
            <w:gridSpan w:val="4"/>
            <w:tcBorders>
              <w:top w:val="nil"/>
              <w:left w:val="nil"/>
              <w:bottom w:val="single" w:sz="4" w:space="0" w:color="auto"/>
              <w:right w:val="nil"/>
            </w:tcBorders>
            <w:vAlign w:val="bottom"/>
          </w:tcPr>
          <w:p w14:paraId="75802200" w14:textId="6B17545A" w:rsidR="00BA4E52" w:rsidRPr="000E590D" w:rsidRDefault="009D723F" w:rsidP="00BE7994">
            <w:pPr>
              <w:widowControl w:val="0"/>
              <w:spacing w:before="60" w:after="0" w:line="240" w:lineRule="auto"/>
              <w:rPr>
                <w:rFonts w:ascii="Times New Roman" w:hAnsi="Times New Roman" w:cs="Times New Roman"/>
                <w:bCs/>
                <w:sz w:val="20"/>
                <w:szCs w:val="20"/>
              </w:rPr>
            </w:pPr>
            <w:r w:rsidRPr="000E590D">
              <w:rPr>
                <w:rFonts w:ascii="Times New Roman" w:hAnsi="Times New Roman" w:cs="Times New Roman"/>
                <w:b/>
                <w:bCs/>
                <w:sz w:val="20"/>
                <w:szCs w:val="20"/>
              </w:rPr>
              <w:t xml:space="preserve">Table </w:t>
            </w:r>
            <w:r w:rsidR="00D74570" w:rsidRPr="000E590D">
              <w:rPr>
                <w:rFonts w:ascii="Times New Roman" w:eastAsia="PMingLiU" w:hAnsi="Times New Roman" w:cs="Times New Roman"/>
                <w:b/>
                <w:bCs/>
                <w:sz w:val="20"/>
                <w:szCs w:val="20"/>
                <w:lang w:eastAsia="zh-TW"/>
              </w:rPr>
              <w:t>2</w:t>
            </w:r>
            <w:r w:rsidRPr="000E590D">
              <w:rPr>
                <w:rFonts w:ascii="Times New Roman" w:eastAsia="PMingLiU" w:hAnsi="Times New Roman" w:cs="Times New Roman" w:hint="eastAsia"/>
                <w:b/>
                <w:bCs/>
                <w:sz w:val="20"/>
                <w:szCs w:val="20"/>
                <w:lang w:eastAsia="zh-TW"/>
              </w:rPr>
              <w:t>.</w:t>
            </w:r>
            <w:r w:rsidRPr="000E590D">
              <w:rPr>
                <w:rFonts w:ascii="Times New Roman" w:hAnsi="Times New Roman" w:cs="Times New Roman"/>
                <w:b/>
                <w:bCs/>
                <w:sz w:val="20"/>
                <w:szCs w:val="20"/>
              </w:rPr>
              <w:t xml:space="preserve"> </w:t>
            </w:r>
            <w:r w:rsidRPr="000E590D">
              <w:rPr>
                <w:rFonts w:ascii="Times New Roman" w:hAnsi="Times New Roman" w:cs="Times New Roman"/>
                <w:bCs/>
                <w:sz w:val="20"/>
                <w:szCs w:val="20"/>
              </w:rPr>
              <w:t xml:space="preserve">Descriptive statistics for </w:t>
            </w:r>
            <w:r w:rsidR="00851B65" w:rsidRPr="000E590D">
              <w:rPr>
                <w:rFonts w:ascii="Times New Roman" w:hAnsi="Times New Roman" w:cs="Times New Roman"/>
                <w:bCs/>
                <w:sz w:val="20"/>
                <w:szCs w:val="20"/>
              </w:rPr>
              <w:t>subjective (PSQI) and objective (Actigraph) measures of sleep quality</w:t>
            </w:r>
          </w:p>
          <w:p w14:paraId="4FA54C0A" w14:textId="77777777" w:rsidR="009D723F" w:rsidRPr="000E590D" w:rsidRDefault="009D723F" w:rsidP="00BE7994">
            <w:pPr>
              <w:widowControl w:val="0"/>
              <w:spacing w:before="60" w:after="0" w:line="240" w:lineRule="auto"/>
              <w:rPr>
                <w:rFonts w:ascii="Times New Roman" w:hAnsi="Times New Roman" w:cs="Times New Roman"/>
                <w:b/>
                <w:bCs/>
                <w:sz w:val="20"/>
                <w:szCs w:val="20"/>
              </w:rPr>
            </w:pPr>
            <w:r w:rsidRPr="000E590D">
              <w:rPr>
                <w:rFonts w:ascii="Times New Roman" w:hAnsi="Times New Roman" w:cs="Times New Roman"/>
                <w:b/>
                <w:bCs/>
                <w:sz w:val="20"/>
                <w:szCs w:val="20"/>
              </w:rPr>
              <w:t xml:space="preserve"> </w:t>
            </w:r>
          </w:p>
        </w:tc>
      </w:tr>
      <w:tr w:rsidR="009D723F" w:rsidRPr="000E590D" w14:paraId="4BC1BFF2" w14:textId="77777777" w:rsidTr="008617C3">
        <w:tc>
          <w:tcPr>
            <w:tcW w:w="3815" w:type="dxa"/>
            <w:tcBorders>
              <w:left w:val="nil"/>
              <w:bottom w:val="single" w:sz="4" w:space="0" w:color="auto"/>
              <w:right w:val="nil"/>
            </w:tcBorders>
            <w:vAlign w:val="center"/>
          </w:tcPr>
          <w:p w14:paraId="5916561B" w14:textId="77777777" w:rsidR="009D723F" w:rsidRPr="000E590D" w:rsidRDefault="00851B65" w:rsidP="00BE7994">
            <w:pPr>
              <w:widowControl w:val="0"/>
              <w:spacing w:before="60" w:after="0" w:line="240" w:lineRule="auto"/>
              <w:rPr>
                <w:rFonts w:ascii="Times New Roman" w:hAnsi="Times New Roman" w:cs="Times New Roman"/>
                <w:bCs/>
                <w:sz w:val="20"/>
                <w:szCs w:val="20"/>
              </w:rPr>
            </w:pPr>
            <w:r w:rsidRPr="000E590D">
              <w:rPr>
                <w:rFonts w:ascii="Times New Roman" w:hAnsi="Times New Roman" w:cs="Times New Roman"/>
                <w:bCs/>
                <w:sz w:val="20"/>
                <w:szCs w:val="20"/>
              </w:rPr>
              <w:t>Sleep measurement</w:t>
            </w:r>
          </w:p>
        </w:tc>
        <w:tc>
          <w:tcPr>
            <w:tcW w:w="1244" w:type="dxa"/>
            <w:tcBorders>
              <w:left w:val="nil"/>
              <w:bottom w:val="single" w:sz="4" w:space="0" w:color="auto"/>
              <w:right w:val="nil"/>
            </w:tcBorders>
            <w:vAlign w:val="center"/>
          </w:tcPr>
          <w:p w14:paraId="48F23C13" w14:textId="77777777" w:rsidR="009D723F" w:rsidRPr="000E590D" w:rsidRDefault="009D723F" w:rsidP="008617C3">
            <w:pPr>
              <w:widowControl w:val="0"/>
              <w:spacing w:before="60" w:after="0" w:line="240" w:lineRule="auto"/>
              <w:jc w:val="center"/>
              <w:rPr>
                <w:rFonts w:ascii="Times New Roman" w:hAnsi="Times New Roman" w:cs="Times New Roman"/>
                <w:bCs/>
                <w:sz w:val="20"/>
                <w:szCs w:val="20"/>
              </w:rPr>
            </w:pPr>
            <w:r w:rsidRPr="000E590D">
              <w:rPr>
                <w:rFonts w:ascii="Times New Roman" w:hAnsi="Times New Roman" w:cs="Times New Roman"/>
                <w:bCs/>
                <w:sz w:val="20"/>
                <w:szCs w:val="20"/>
              </w:rPr>
              <w:t>Mean (SD)</w:t>
            </w:r>
          </w:p>
        </w:tc>
        <w:tc>
          <w:tcPr>
            <w:tcW w:w="1946" w:type="dxa"/>
            <w:tcBorders>
              <w:left w:val="nil"/>
              <w:bottom w:val="single" w:sz="4" w:space="0" w:color="auto"/>
              <w:right w:val="nil"/>
            </w:tcBorders>
            <w:vAlign w:val="center"/>
          </w:tcPr>
          <w:p w14:paraId="0FF77ED2" w14:textId="77777777" w:rsidR="009D723F" w:rsidRPr="000E590D" w:rsidRDefault="009D723F" w:rsidP="008617C3">
            <w:pPr>
              <w:widowControl w:val="0"/>
              <w:spacing w:before="60" w:after="0" w:line="240" w:lineRule="auto"/>
              <w:jc w:val="center"/>
              <w:rPr>
                <w:rFonts w:ascii="Times New Roman" w:hAnsi="Times New Roman" w:cs="Times New Roman"/>
                <w:bCs/>
                <w:sz w:val="20"/>
                <w:szCs w:val="20"/>
              </w:rPr>
            </w:pPr>
            <w:r w:rsidRPr="000E590D">
              <w:rPr>
                <w:rFonts w:ascii="Times New Roman" w:hAnsi="Times New Roman" w:cs="Times New Roman"/>
                <w:bCs/>
                <w:sz w:val="20"/>
                <w:szCs w:val="20"/>
              </w:rPr>
              <w:t>Median (Range)</w:t>
            </w:r>
          </w:p>
        </w:tc>
        <w:tc>
          <w:tcPr>
            <w:tcW w:w="1699" w:type="dxa"/>
            <w:tcBorders>
              <w:left w:val="nil"/>
              <w:bottom w:val="single" w:sz="4" w:space="0" w:color="auto"/>
              <w:right w:val="nil"/>
            </w:tcBorders>
            <w:vAlign w:val="center"/>
          </w:tcPr>
          <w:p w14:paraId="24C8F091" w14:textId="77777777" w:rsidR="009D723F" w:rsidRPr="000E590D" w:rsidRDefault="009D723F" w:rsidP="008617C3">
            <w:pPr>
              <w:widowControl w:val="0"/>
              <w:spacing w:before="60" w:after="0" w:line="240" w:lineRule="auto"/>
              <w:jc w:val="center"/>
              <w:rPr>
                <w:rFonts w:ascii="Times New Roman" w:hAnsi="Times New Roman" w:cs="Times New Roman"/>
                <w:bCs/>
                <w:sz w:val="20"/>
                <w:szCs w:val="20"/>
              </w:rPr>
            </w:pPr>
            <w:r w:rsidRPr="000E590D">
              <w:rPr>
                <w:rFonts w:ascii="Times New Roman" w:eastAsia="PMingLiU" w:hAnsi="Times New Roman" w:cs="Times New Roman"/>
                <w:bCs/>
                <w:kern w:val="2"/>
                <w:sz w:val="20"/>
                <w:szCs w:val="20"/>
                <w:lang w:eastAsia="zh-TW"/>
              </w:rPr>
              <w:t>95% CI</w:t>
            </w:r>
            <w:r w:rsidR="00AE2A0F" w:rsidRPr="000E590D">
              <w:rPr>
                <w:rFonts w:ascii="Times New Roman" w:eastAsia="PMingLiU" w:hAnsi="Times New Roman" w:cs="Times New Roman"/>
                <w:bCs/>
                <w:kern w:val="2"/>
                <w:sz w:val="20"/>
                <w:szCs w:val="20"/>
                <w:lang w:eastAsia="zh-TW"/>
              </w:rPr>
              <w:t xml:space="preserve"> </w:t>
            </w:r>
            <w:r w:rsidRPr="000E590D">
              <w:rPr>
                <w:rFonts w:ascii="Times New Roman" w:eastAsia="PMingLiU" w:hAnsi="Times New Roman" w:cs="Times New Roman"/>
                <w:bCs/>
                <w:kern w:val="2"/>
                <w:sz w:val="20"/>
                <w:szCs w:val="20"/>
                <w:lang w:eastAsia="zh-TW"/>
              </w:rPr>
              <w:t>for mean</w:t>
            </w:r>
          </w:p>
        </w:tc>
      </w:tr>
      <w:tr w:rsidR="009D723F" w:rsidRPr="000E590D" w14:paraId="2169E1EB" w14:textId="77777777" w:rsidTr="008617C3">
        <w:tc>
          <w:tcPr>
            <w:tcW w:w="3815" w:type="dxa"/>
            <w:tcBorders>
              <w:left w:val="nil"/>
              <w:bottom w:val="nil"/>
              <w:right w:val="nil"/>
            </w:tcBorders>
            <w:vAlign w:val="bottom"/>
          </w:tcPr>
          <w:p w14:paraId="62ED7583" w14:textId="672697B1" w:rsidR="009D723F" w:rsidRPr="000E590D" w:rsidRDefault="008617C3" w:rsidP="00BE7994">
            <w:pPr>
              <w:widowControl w:val="0"/>
              <w:spacing w:before="60" w:after="0" w:line="360" w:lineRule="auto"/>
              <w:rPr>
                <w:rFonts w:ascii="Times New Roman" w:eastAsia="PMingLiU" w:hAnsi="Times New Roman" w:cs="Times New Roman"/>
                <w:bCs/>
                <w:kern w:val="2"/>
                <w:sz w:val="20"/>
                <w:szCs w:val="20"/>
                <w:lang w:eastAsia="zh-TW"/>
              </w:rPr>
            </w:pPr>
            <w:r w:rsidRPr="000E590D">
              <w:rPr>
                <w:rFonts w:ascii="Times New Roman" w:hAnsi="Times New Roman" w:cs="Times New Roman"/>
                <w:bCs/>
                <w:sz w:val="20"/>
                <w:szCs w:val="20"/>
              </w:rPr>
              <w:t>Subjective</w:t>
            </w:r>
            <w:r w:rsidR="00851B65" w:rsidRPr="000E590D">
              <w:rPr>
                <w:rFonts w:ascii="Times New Roman" w:hAnsi="Times New Roman" w:cs="Times New Roman"/>
                <w:bCs/>
                <w:sz w:val="20"/>
                <w:szCs w:val="20"/>
              </w:rPr>
              <w:t xml:space="preserve"> </w:t>
            </w:r>
            <w:r w:rsidR="00851B65" w:rsidRPr="000E590D">
              <w:rPr>
                <w:rFonts w:ascii="Times New Roman" w:eastAsia="PMingLiU" w:hAnsi="Times New Roman" w:cs="Times New Roman" w:hint="eastAsia"/>
                <w:bCs/>
                <w:sz w:val="20"/>
                <w:szCs w:val="20"/>
                <w:lang w:eastAsia="zh-TW"/>
              </w:rPr>
              <w:t>(</w:t>
            </w:r>
            <w:r w:rsidR="00851B65" w:rsidRPr="000E590D">
              <w:rPr>
                <w:rFonts w:ascii="Times New Roman" w:eastAsia="PMingLiU" w:hAnsi="Times New Roman" w:cs="Times New Roman"/>
                <w:i/>
                <w:kern w:val="2"/>
                <w:sz w:val="20"/>
                <w:szCs w:val="20"/>
                <w:lang w:eastAsia="zh-TW"/>
              </w:rPr>
              <w:t>N</w:t>
            </w:r>
            <w:r w:rsidR="00851B65" w:rsidRPr="000E590D">
              <w:rPr>
                <w:rFonts w:ascii="Times New Roman" w:eastAsia="PMingLiU" w:hAnsi="Times New Roman" w:cs="Times New Roman" w:hint="eastAsia"/>
                <w:kern w:val="2"/>
                <w:sz w:val="20"/>
                <w:szCs w:val="20"/>
                <w:lang w:eastAsia="zh-TW"/>
              </w:rPr>
              <w:t xml:space="preserve"> </w:t>
            </w:r>
            <w:r w:rsidR="00851B65" w:rsidRPr="000E590D">
              <w:rPr>
                <w:rFonts w:ascii="Times New Roman" w:eastAsia="PMingLiU" w:hAnsi="Times New Roman" w:cs="Times New Roman"/>
                <w:kern w:val="2"/>
                <w:sz w:val="20"/>
                <w:szCs w:val="20"/>
                <w:lang w:eastAsia="zh-TW"/>
              </w:rPr>
              <w:t>=</w:t>
            </w:r>
            <w:r w:rsidR="00851B65" w:rsidRPr="000E590D">
              <w:rPr>
                <w:rFonts w:ascii="Times New Roman" w:eastAsia="PMingLiU" w:hAnsi="Times New Roman" w:cs="Times New Roman" w:hint="eastAsia"/>
                <w:kern w:val="2"/>
                <w:sz w:val="20"/>
                <w:szCs w:val="20"/>
                <w:lang w:eastAsia="zh-TW"/>
              </w:rPr>
              <w:t xml:space="preserve"> </w:t>
            </w:r>
            <w:r w:rsidR="00851B65" w:rsidRPr="000E590D">
              <w:rPr>
                <w:rFonts w:ascii="Times New Roman" w:eastAsia="PMingLiU" w:hAnsi="Times New Roman" w:cs="Times New Roman"/>
                <w:kern w:val="2"/>
                <w:sz w:val="20"/>
                <w:szCs w:val="20"/>
                <w:lang w:eastAsia="zh-TW"/>
              </w:rPr>
              <w:t>192</w:t>
            </w:r>
            <w:r w:rsidR="00851B65" w:rsidRPr="000E590D">
              <w:rPr>
                <w:rFonts w:ascii="Times New Roman" w:eastAsia="PMingLiU" w:hAnsi="Times New Roman" w:cs="Times New Roman" w:hint="eastAsia"/>
                <w:kern w:val="2"/>
                <w:sz w:val="20"/>
                <w:szCs w:val="20"/>
                <w:lang w:eastAsia="zh-TW"/>
              </w:rPr>
              <w:t>)</w:t>
            </w:r>
          </w:p>
        </w:tc>
        <w:tc>
          <w:tcPr>
            <w:tcW w:w="1244" w:type="dxa"/>
            <w:tcBorders>
              <w:left w:val="nil"/>
              <w:bottom w:val="nil"/>
              <w:right w:val="nil"/>
            </w:tcBorders>
            <w:vAlign w:val="center"/>
          </w:tcPr>
          <w:p w14:paraId="4AC2112F" w14:textId="77777777" w:rsidR="009D723F" w:rsidRPr="000E590D" w:rsidRDefault="009D723F" w:rsidP="00BE7994">
            <w:pPr>
              <w:widowControl w:val="0"/>
              <w:spacing w:before="60" w:after="0" w:line="360" w:lineRule="auto"/>
              <w:rPr>
                <w:rFonts w:ascii="Times New Roman" w:hAnsi="Times New Roman" w:cs="Times New Roman"/>
                <w:b/>
                <w:bCs/>
                <w:i/>
                <w:sz w:val="20"/>
                <w:szCs w:val="20"/>
              </w:rPr>
            </w:pPr>
          </w:p>
        </w:tc>
        <w:tc>
          <w:tcPr>
            <w:tcW w:w="1946" w:type="dxa"/>
            <w:tcBorders>
              <w:left w:val="nil"/>
              <w:bottom w:val="nil"/>
              <w:right w:val="nil"/>
            </w:tcBorders>
            <w:vAlign w:val="center"/>
          </w:tcPr>
          <w:p w14:paraId="121A15D0" w14:textId="77777777" w:rsidR="009D723F" w:rsidRPr="000E590D" w:rsidRDefault="009D723F" w:rsidP="00BE7994">
            <w:pPr>
              <w:widowControl w:val="0"/>
              <w:spacing w:before="60" w:after="0" w:line="360" w:lineRule="auto"/>
              <w:rPr>
                <w:rFonts w:ascii="Times New Roman" w:hAnsi="Times New Roman" w:cs="Times New Roman"/>
                <w:b/>
                <w:bCs/>
                <w:i/>
                <w:sz w:val="20"/>
                <w:szCs w:val="20"/>
              </w:rPr>
            </w:pPr>
          </w:p>
        </w:tc>
        <w:tc>
          <w:tcPr>
            <w:tcW w:w="1699" w:type="dxa"/>
            <w:tcBorders>
              <w:left w:val="nil"/>
              <w:bottom w:val="nil"/>
              <w:right w:val="nil"/>
            </w:tcBorders>
            <w:vAlign w:val="center"/>
          </w:tcPr>
          <w:p w14:paraId="0DC388F5" w14:textId="77777777" w:rsidR="009D723F" w:rsidRPr="000E590D" w:rsidRDefault="009D723F" w:rsidP="00BE7994">
            <w:pPr>
              <w:widowControl w:val="0"/>
              <w:spacing w:before="60" w:after="0" w:line="360" w:lineRule="auto"/>
              <w:rPr>
                <w:rFonts w:ascii="Times New Roman" w:eastAsia="PMingLiU" w:hAnsi="Times New Roman" w:cs="Times New Roman"/>
                <w:b/>
                <w:bCs/>
                <w:kern w:val="2"/>
                <w:sz w:val="20"/>
                <w:szCs w:val="20"/>
                <w:lang w:eastAsia="zh-TW"/>
              </w:rPr>
            </w:pPr>
          </w:p>
        </w:tc>
      </w:tr>
      <w:tr w:rsidR="00215045" w:rsidRPr="000E590D" w14:paraId="7E10657D" w14:textId="77777777" w:rsidTr="008617C3">
        <w:tc>
          <w:tcPr>
            <w:tcW w:w="3815" w:type="dxa"/>
            <w:tcBorders>
              <w:top w:val="nil"/>
              <w:left w:val="nil"/>
              <w:bottom w:val="nil"/>
              <w:right w:val="nil"/>
            </w:tcBorders>
            <w:vAlign w:val="bottom"/>
          </w:tcPr>
          <w:p w14:paraId="760CAFB6" w14:textId="77777777" w:rsidR="00215045" w:rsidRPr="000E590D" w:rsidRDefault="00215045" w:rsidP="000C4EE6">
            <w:pPr>
              <w:widowControl w:val="0"/>
              <w:spacing w:before="60" w:after="0" w:line="360" w:lineRule="auto"/>
              <w:ind w:firstLineChars="50" w:firstLine="100"/>
              <w:rPr>
                <w:rFonts w:ascii="Times New Roman" w:eastAsia="PMingLiU" w:hAnsi="Times New Roman" w:cs="Times New Roman"/>
                <w:bCs/>
                <w:kern w:val="2"/>
                <w:sz w:val="20"/>
                <w:szCs w:val="20"/>
                <w:lang w:eastAsia="zh-TW"/>
              </w:rPr>
            </w:pPr>
            <w:r w:rsidRPr="000E590D">
              <w:rPr>
                <w:rFonts w:ascii="Times New Roman" w:eastAsia="PMingLiU" w:hAnsi="Times New Roman" w:cs="Times New Roman"/>
                <w:bCs/>
                <w:kern w:val="2"/>
                <w:sz w:val="20"/>
                <w:szCs w:val="20"/>
                <w:lang w:eastAsia="zh-TW"/>
              </w:rPr>
              <w:t>Global score</w:t>
            </w:r>
          </w:p>
        </w:tc>
        <w:tc>
          <w:tcPr>
            <w:tcW w:w="1244" w:type="dxa"/>
            <w:tcBorders>
              <w:top w:val="nil"/>
              <w:left w:val="nil"/>
              <w:bottom w:val="nil"/>
              <w:right w:val="nil"/>
            </w:tcBorders>
            <w:vAlign w:val="center"/>
          </w:tcPr>
          <w:p w14:paraId="5FBDD3EC" w14:textId="77777777" w:rsidR="00215045" w:rsidRPr="000E590D" w:rsidRDefault="00215045" w:rsidP="008617C3">
            <w:pPr>
              <w:widowControl w:val="0"/>
              <w:spacing w:before="60" w:after="0" w:line="360" w:lineRule="auto"/>
              <w:jc w:val="center"/>
              <w:rPr>
                <w:rFonts w:ascii="Times New Roman" w:hAnsi="Times New Roman" w:cs="Times New Roman"/>
                <w:b/>
                <w:bCs/>
                <w:i/>
                <w:sz w:val="20"/>
                <w:szCs w:val="20"/>
              </w:rPr>
            </w:pPr>
            <w:r w:rsidRPr="000E590D">
              <w:rPr>
                <w:rFonts w:ascii="Times New Roman" w:hAnsi="Times New Roman" w:cs="Times New Roman"/>
                <w:sz w:val="20"/>
                <w:szCs w:val="20"/>
              </w:rPr>
              <w:t>9.0 (4.5)</w:t>
            </w:r>
          </w:p>
        </w:tc>
        <w:tc>
          <w:tcPr>
            <w:tcW w:w="1946" w:type="dxa"/>
            <w:tcBorders>
              <w:top w:val="nil"/>
              <w:left w:val="nil"/>
              <w:bottom w:val="nil"/>
              <w:right w:val="nil"/>
            </w:tcBorders>
            <w:vAlign w:val="center"/>
          </w:tcPr>
          <w:p w14:paraId="1077F9DA" w14:textId="45DEF6F4" w:rsidR="00215045" w:rsidRPr="000E590D" w:rsidRDefault="00215045" w:rsidP="001C561B">
            <w:pPr>
              <w:widowControl w:val="0"/>
              <w:spacing w:before="60" w:after="0" w:line="360" w:lineRule="auto"/>
              <w:jc w:val="center"/>
              <w:rPr>
                <w:rFonts w:ascii="Times New Roman" w:hAnsi="Times New Roman" w:cs="Times New Roman"/>
                <w:b/>
                <w:bCs/>
                <w:i/>
                <w:sz w:val="20"/>
                <w:szCs w:val="20"/>
              </w:rPr>
            </w:pPr>
            <w:r w:rsidRPr="000E590D">
              <w:rPr>
                <w:rFonts w:ascii="Times New Roman" w:hAnsi="Times New Roman" w:cs="Times New Roman"/>
                <w:sz w:val="20"/>
                <w:szCs w:val="20"/>
              </w:rPr>
              <w:t>9.0 (1</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19)</w:t>
            </w:r>
          </w:p>
        </w:tc>
        <w:tc>
          <w:tcPr>
            <w:tcW w:w="1699" w:type="dxa"/>
            <w:tcBorders>
              <w:top w:val="nil"/>
              <w:left w:val="nil"/>
              <w:bottom w:val="nil"/>
              <w:right w:val="nil"/>
            </w:tcBorders>
            <w:vAlign w:val="center"/>
          </w:tcPr>
          <w:p w14:paraId="65B8CFFF" w14:textId="77777777" w:rsidR="00215045" w:rsidRPr="000E590D" w:rsidRDefault="00215045" w:rsidP="008617C3">
            <w:pPr>
              <w:widowControl w:val="0"/>
              <w:spacing w:before="60" w:after="0" w:line="360" w:lineRule="auto"/>
              <w:jc w:val="center"/>
              <w:rPr>
                <w:rFonts w:ascii="Times New Roman" w:eastAsia="PMingLiU" w:hAnsi="Times New Roman" w:cs="Times New Roman"/>
                <w:b/>
                <w:bCs/>
                <w:kern w:val="2"/>
                <w:sz w:val="20"/>
                <w:szCs w:val="20"/>
                <w:lang w:eastAsia="zh-TW"/>
              </w:rPr>
            </w:pPr>
            <w:r w:rsidRPr="000E590D">
              <w:rPr>
                <w:rFonts w:ascii="Times New Roman" w:hAnsi="Times New Roman" w:cs="Times New Roman"/>
                <w:sz w:val="20"/>
                <w:szCs w:val="20"/>
              </w:rPr>
              <w:t>8.4</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to</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9.7</w:t>
            </w:r>
          </w:p>
        </w:tc>
      </w:tr>
      <w:tr w:rsidR="00215045" w:rsidRPr="000E590D" w14:paraId="403EAC79" w14:textId="77777777" w:rsidTr="008617C3">
        <w:tc>
          <w:tcPr>
            <w:tcW w:w="3815" w:type="dxa"/>
            <w:tcBorders>
              <w:top w:val="nil"/>
              <w:left w:val="nil"/>
              <w:bottom w:val="nil"/>
              <w:right w:val="nil"/>
            </w:tcBorders>
            <w:vAlign w:val="bottom"/>
          </w:tcPr>
          <w:p w14:paraId="56127647" w14:textId="77777777" w:rsidR="00215045" w:rsidRPr="000E590D" w:rsidRDefault="00215045" w:rsidP="000C4EE6">
            <w:pPr>
              <w:widowControl w:val="0"/>
              <w:spacing w:before="60" w:after="0" w:line="360" w:lineRule="auto"/>
              <w:ind w:firstLineChars="50" w:firstLine="100"/>
              <w:rPr>
                <w:rFonts w:ascii="Times New Roman" w:hAnsi="Times New Roman" w:cs="Times New Roman"/>
                <w:sz w:val="20"/>
                <w:szCs w:val="20"/>
              </w:rPr>
            </w:pPr>
            <w:r w:rsidRPr="000E590D">
              <w:rPr>
                <w:rFonts w:ascii="Times New Roman" w:eastAsia="PMingLiU" w:hAnsi="Times New Roman" w:cs="Times New Roman"/>
                <w:bCs/>
                <w:kern w:val="2"/>
                <w:sz w:val="20"/>
                <w:szCs w:val="20"/>
                <w:lang w:eastAsia="zh-TW"/>
              </w:rPr>
              <w:t>S</w:t>
            </w:r>
            <w:r w:rsidRPr="000E590D">
              <w:rPr>
                <w:rFonts w:ascii="Times New Roman" w:hAnsi="Times New Roman" w:cs="Times New Roman"/>
                <w:bCs/>
                <w:sz w:val="20"/>
                <w:szCs w:val="20"/>
              </w:rPr>
              <w:t>ubjective sleep quality score</w:t>
            </w:r>
          </w:p>
        </w:tc>
        <w:tc>
          <w:tcPr>
            <w:tcW w:w="1244" w:type="dxa"/>
            <w:tcBorders>
              <w:top w:val="nil"/>
              <w:left w:val="nil"/>
              <w:bottom w:val="nil"/>
              <w:right w:val="nil"/>
            </w:tcBorders>
            <w:vAlign w:val="center"/>
          </w:tcPr>
          <w:p w14:paraId="1D506407"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1.7 (0.8)</w:t>
            </w:r>
          </w:p>
        </w:tc>
        <w:tc>
          <w:tcPr>
            <w:tcW w:w="1946" w:type="dxa"/>
            <w:tcBorders>
              <w:top w:val="nil"/>
              <w:left w:val="nil"/>
              <w:bottom w:val="nil"/>
              <w:right w:val="nil"/>
            </w:tcBorders>
            <w:vAlign w:val="center"/>
          </w:tcPr>
          <w:p w14:paraId="301A190A" w14:textId="6A40447D"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2.0 (0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3)</w:t>
            </w:r>
          </w:p>
        </w:tc>
        <w:tc>
          <w:tcPr>
            <w:tcW w:w="1699" w:type="dxa"/>
            <w:tcBorders>
              <w:top w:val="nil"/>
              <w:left w:val="nil"/>
              <w:bottom w:val="nil"/>
              <w:right w:val="nil"/>
            </w:tcBorders>
            <w:vAlign w:val="center"/>
          </w:tcPr>
          <w:p w14:paraId="743F6CD2"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1.6 to 1.9</w:t>
            </w:r>
          </w:p>
        </w:tc>
      </w:tr>
      <w:tr w:rsidR="00215045" w:rsidRPr="000E590D" w14:paraId="4CDB9EAA" w14:textId="77777777" w:rsidTr="008617C3">
        <w:tc>
          <w:tcPr>
            <w:tcW w:w="3815" w:type="dxa"/>
            <w:tcBorders>
              <w:top w:val="nil"/>
              <w:left w:val="nil"/>
              <w:bottom w:val="nil"/>
              <w:right w:val="nil"/>
            </w:tcBorders>
            <w:vAlign w:val="bottom"/>
          </w:tcPr>
          <w:p w14:paraId="3F6B8549" w14:textId="77777777" w:rsidR="00215045" w:rsidRPr="000E590D" w:rsidRDefault="00215045" w:rsidP="000C4EE6">
            <w:pPr>
              <w:widowControl w:val="0"/>
              <w:spacing w:before="60" w:after="0" w:line="360" w:lineRule="auto"/>
              <w:ind w:firstLineChars="50" w:firstLine="100"/>
              <w:rPr>
                <w:rFonts w:ascii="Times New Roman" w:hAnsi="Times New Roman" w:cs="Times New Roman"/>
                <w:sz w:val="20"/>
                <w:szCs w:val="20"/>
              </w:rPr>
            </w:pPr>
            <w:r w:rsidRPr="000E590D">
              <w:rPr>
                <w:rFonts w:ascii="Times New Roman" w:hAnsi="Times New Roman" w:cs="Times New Roman"/>
                <w:bCs/>
                <w:sz w:val="20"/>
                <w:szCs w:val="20"/>
              </w:rPr>
              <w:t>Sleep latency score</w:t>
            </w:r>
          </w:p>
        </w:tc>
        <w:tc>
          <w:tcPr>
            <w:tcW w:w="1244" w:type="dxa"/>
            <w:tcBorders>
              <w:top w:val="nil"/>
              <w:left w:val="nil"/>
              <w:bottom w:val="nil"/>
              <w:right w:val="nil"/>
            </w:tcBorders>
            <w:vAlign w:val="center"/>
          </w:tcPr>
          <w:p w14:paraId="1AE50781"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1.7 (1.1)</w:t>
            </w:r>
          </w:p>
        </w:tc>
        <w:tc>
          <w:tcPr>
            <w:tcW w:w="1946" w:type="dxa"/>
            <w:tcBorders>
              <w:top w:val="nil"/>
              <w:left w:val="nil"/>
              <w:bottom w:val="nil"/>
              <w:right w:val="nil"/>
            </w:tcBorders>
            <w:vAlign w:val="center"/>
          </w:tcPr>
          <w:p w14:paraId="5F5DAC5D" w14:textId="3E183209"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1.0 (0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3)</w:t>
            </w:r>
          </w:p>
        </w:tc>
        <w:tc>
          <w:tcPr>
            <w:tcW w:w="1699" w:type="dxa"/>
            <w:tcBorders>
              <w:top w:val="nil"/>
              <w:left w:val="nil"/>
              <w:bottom w:val="nil"/>
              <w:right w:val="nil"/>
            </w:tcBorders>
            <w:vAlign w:val="center"/>
          </w:tcPr>
          <w:p w14:paraId="27AA5716"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1.5 to 1.8</w:t>
            </w:r>
          </w:p>
        </w:tc>
      </w:tr>
      <w:tr w:rsidR="00215045" w:rsidRPr="000E590D" w14:paraId="1608B8DD" w14:textId="77777777" w:rsidTr="008617C3">
        <w:tc>
          <w:tcPr>
            <w:tcW w:w="3815" w:type="dxa"/>
            <w:tcBorders>
              <w:top w:val="nil"/>
              <w:left w:val="nil"/>
              <w:bottom w:val="nil"/>
              <w:right w:val="nil"/>
            </w:tcBorders>
            <w:vAlign w:val="bottom"/>
          </w:tcPr>
          <w:p w14:paraId="2062B807" w14:textId="77777777" w:rsidR="00215045" w:rsidRPr="000E590D" w:rsidRDefault="00215045" w:rsidP="000C4EE6">
            <w:pPr>
              <w:widowControl w:val="0"/>
              <w:spacing w:before="60" w:after="0" w:line="360" w:lineRule="auto"/>
              <w:ind w:firstLineChars="50" w:firstLine="100"/>
              <w:rPr>
                <w:rFonts w:ascii="Times New Roman" w:hAnsi="Times New Roman" w:cs="Times New Roman"/>
                <w:sz w:val="20"/>
                <w:szCs w:val="20"/>
              </w:rPr>
            </w:pPr>
            <w:r w:rsidRPr="000E590D">
              <w:rPr>
                <w:rFonts w:ascii="Times New Roman" w:eastAsia="PMingLiU" w:hAnsi="Times New Roman" w:cs="Times New Roman"/>
                <w:bCs/>
                <w:kern w:val="2"/>
                <w:sz w:val="20"/>
                <w:szCs w:val="20"/>
                <w:lang w:eastAsia="zh-TW"/>
              </w:rPr>
              <w:t>S</w:t>
            </w:r>
            <w:r w:rsidRPr="000E590D">
              <w:rPr>
                <w:rFonts w:ascii="Times New Roman" w:hAnsi="Times New Roman" w:cs="Times New Roman"/>
                <w:bCs/>
                <w:sz w:val="20"/>
                <w:szCs w:val="20"/>
              </w:rPr>
              <w:t>leep duration score</w:t>
            </w:r>
          </w:p>
        </w:tc>
        <w:tc>
          <w:tcPr>
            <w:tcW w:w="1244" w:type="dxa"/>
            <w:tcBorders>
              <w:top w:val="nil"/>
              <w:left w:val="nil"/>
              <w:bottom w:val="nil"/>
              <w:right w:val="nil"/>
            </w:tcBorders>
            <w:vAlign w:val="center"/>
          </w:tcPr>
          <w:p w14:paraId="063A96F9"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1.4 (1.0)</w:t>
            </w:r>
          </w:p>
        </w:tc>
        <w:tc>
          <w:tcPr>
            <w:tcW w:w="1946" w:type="dxa"/>
            <w:tcBorders>
              <w:top w:val="nil"/>
              <w:left w:val="nil"/>
              <w:bottom w:val="nil"/>
              <w:right w:val="nil"/>
            </w:tcBorders>
            <w:vAlign w:val="center"/>
          </w:tcPr>
          <w:p w14:paraId="10BE8B4D" w14:textId="442D685B"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1.0 (0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3)</w:t>
            </w:r>
          </w:p>
        </w:tc>
        <w:tc>
          <w:tcPr>
            <w:tcW w:w="1699" w:type="dxa"/>
            <w:tcBorders>
              <w:top w:val="nil"/>
              <w:left w:val="nil"/>
              <w:bottom w:val="nil"/>
              <w:right w:val="nil"/>
            </w:tcBorders>
            <w:vAlign w:val="center"/>
          </w:tcPr>
          <w:p w14:paraId="78F2CF54"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1.3 to 1.6</w:t>
            </w:r>
          </w:p>
        </w:tc>
      </w:tr>
      <w:tr w:rsidR="00215045" w:rsidRPr="000E590D" w14:paraId="7612B522" w14:textId="77777777" w:rsidTr="008617C3">
        <w:tc>
          <w:tcPr>
            <w:tcW w:w="3815" w:type="dxa"/>
            <w:tcBorders>
              <w:top w:val="nil"/>
              <w:left w:val="nil"/>
              <w:bottom w:val="nil"/>
              <w:right w:val="nil"/>
            </w:tcBorders>
            <w:vAlign w:val="bottom"/>
          </w:tcPr>
          <w:p w14:paraId="67A8A6C3" w14:textId="77777777" w:rsidR="00215045" w:rsidRPr="000E590D" w:rsidRDefault="00215045" w:rsidP="000C4EE6">
            <w:pPr>
              <w:widowControl w:val="0"/>
              <w:spacing w:before="60" w:after="0" w:line="360" w:lineRule="auto"/>
              <w:ind w:firstLineChars="50" w:firstLine="100"/>
              <w:rPr>
                <w:rFonts w:ascii="Times New Roman" w:hAnsi="Times New Roman" w:cs="Times New Roman"/>
                <w:sz w:val="20"/>
                <w:szCs w:val="20"/>
              </w:rPr>
            </w:pPr>
            <w:r w:rsidRPr="000E590D">
              <w:rPr>
                <w:rFonts w:ascii="Times New Roman" w:eastAsia="PMingLiU" w:hAnsi="Times New Roman" w:cs="Times New Roman"/>
                <w:bCs/>
                <w:kern w:val="2"/>
                <w:sz w:val="20"/>
                <w:szCs w:val="20"/>
                <w:lang w:eastAsia="zh-TW"/>
              </w:rPr>
              <w:t>Sl</w:t>
            </w:r>
            <w:r w:rsidRPr="000E590D">
              <w:rPr>
                <w:rFonts w:ascii="Times New Roman" w:hAnsi="Times New Roman" w:cs="Times New Roman"/>
                <w:bCs/>
                <w:sz w:val="20"/>
                <w:szCs w:val="20"/>
              </w:rPr>
              <w:t>eep efficiency score</w:t>
            </w:r>
          </w:p>
        </w:tc>
        <w:tc>
          <w:tcPr>
            <w:tcW w:w="1244" w:type="dxa"/>
            <w:tcBorders>
              <w:top w:val="nil"/>
              <w:left w:val="nil"/>
              <w:bottom w:val="nil"/>
              <w:right w:val="nil"/>
            </w:tcBorders>
            <w:vAlign w:val="center"/>
          </w:tcPr>
          <w:p w14:paraId="4C1274AF"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1.0 (1.1)</w:t>
            </w:r>
          </w:p>
        </w:tc>
        <w:tc>
          <w:tcPr>
            <w:tcW w:w="1946" w:type="dxa"/>
            <w:tcBorders>
              <w:top w:val="nil"/>
              <w:left w:val="nil"/>
              <w:bottom w:val="nil"/>
              <w:right w:val="nil"/>
            </w:tcBorders>
            <w:vAlign w:val="center"/>
          </w:tcPr>
          <w:p w14:paraId="7B134259" w14:textId="547015EB"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1.0 (0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3)</w:t>
            </w:r>
          </w:p>
        </w:tc>
        <w:tc>
          <w:tcPr>
            <w:tcW w:w="1699" w:type="dxa"/>
            <w:tcBorders>
              <w:top w:val="nil"/>
              <w:left w:val="nil"/>
              <w:bottom w:val="nil"/>
              <w:right w:val="nil"/>
            </w:tcBorders>
            <w:vAlign w:val="center"/>
          </w:tcPr>
          <w:p w14:paraId="2CE55C4D"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0.9 to 1.2</w:t>
            </w:r>
          </w:p>
        </w:tc>
      </w:tr>
      <w:tr w:rsidR="00215045" w:rsidRPr="000E590D" w14:paraId="6526AE47" w14:textId="77777777" w:rsidTr="008617C3">
        <w:tc>
          <w:tcPr>
            <w:tcW w:w="3815" w:type="dxa"/>
            <w:tcBorders>
              <w:top w:val="nil"/>
              <w:left w:val="nil"/>
              <w:bottom w:val="nil"/>
              <w:right w:val="nil"/>
            </w:tcBorders>
            <w:vAlign w:val="bottom"/>
          </w:tcPr>
          <w:p w14:paraId="46BBDE46" w14:textId="77777777" w:rsidR="00215045" w:rsidRPr="000E590D" w:rsidRDefault="00215045" w:rsidP="000C4EE6">
            <w:pPr>
              <w:widowControl w:val="0"/>
              <w:spacing w:before="60" w:after="0" w:line="360" w:lineRule="auto"/>
              <w:ind w:firstLineChars="50" w:firstLine="100"/>
              <w:rPr>
                <w:rFonts w:ascii="Times New Roman" w:hAnsi="Times New Roman" w:cs="Times New Roman"/>
                <w:sz w:val="20"/>
                <w:szCs w:val="20"/>
              </w:rPr>
            </w:pPr>
            <w:r w:rsidRPr="000E590D">
              <w:rPr>
                <w:rFonts w:ascii="Times New Roman" w:eastAsia="PMingLiU" w:hAnsi="Times New Roman" w:cs="Times New Roman"/>
                <w:bCs/>
                <w:kern w:val="2"/>
                <w:sz w:val="20"/>
                <w:szCs w:val="20"/>
                <w:lang w:eastAsia="zh-TW"/>
              </w:rPr>
              <w:t>S</w:t>
            </w:r>
            <w:r w:rsidRPr="000E590D">
              <w:rPr>
                <w:rFonts w:ascii="Times New Roman" w:hAnsi="Times New Roman" w:cs="Times New Roman"/>
                <w:bCs/>
                <w:sz w:val="20"/>
                <w:szCs w:val="20"/>
              </w:rPr>
              <w:t>leep disturbance score</w:t>
            </w:r>
          </w:p>
        </w:tc>
        <w:tc>
          <w:tcPr>
            <w:tcW w:w="1244" w:type="dxa"/>
            <w:tcBorders>
              <w:top w:val="nil"/>
              <w:left w:val="nil"/>
              <w:bottom w:val="nil"/>
              <w:right w:val="nil"/>
            </w:tcBorders>
            <w:vAlign w:val="center"/>
          </w:tcPr>
          <w:p w14:paraId="304B0643"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1.4 (0.5)</w:t>
            </w:r>
          </w:p>
        </w:tc>
        <w:tc>
          <w:tcPr>
            <w:tcW w:w="1946" w:type="dxa"/>
            <w:tcBorders>
              <w:top w:val="nil"/>
              <w:left w:val="nil"/>
              <w:bottom w:val="nil"/>
              <w:right w:val="nil"/>
            </w:tcBorders>
            <w:vAlign w:val="center"/>
          </w:tcPr>
          <w:p w14:paraId="493C0238" w14:textId="0485C275"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1.0 (0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2)</w:t>
            </w:r>
          </w:p>
        </w:tc>
        <w:tc>
          <w:tcPr>
            <w:tcW w:w="1699" w:type="dxa"/>
            <w:tcBorders>
              <w:top w:val="nil"/>
              <w:left w:val="nil"/>
              <w:bottom w:val="nil"/>
              <w:right w:val="nil"/>
            </w:tcBorders>
            <w:vAlign w:val="center"/>
          </w:tcPr>
          <w:p w14:paraId="1E2DFBEE"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1.3 to 1.5</w:t>
            </w:r>
          </w:p>
        </w:tc>
      </w:tr>
      <w:tr w:rsidR="00215045" w:rsidRPr="000E590D" w14:paraId="666EFC8E" w14:textId="77777777" w:rsidTr="008617C3">
        <w:trPr>
          <w:trHeight w:val="189"/>
        </w:trPr>
        <w:tc>
          <w:tcPr>
            <w:tcW w:w="3815" w:type="dxa"/>
            <w:tcBorders>
              <w:top w:val="nil"/>
              <w:left w:val="nil"/>
              <w:bottom w:val="nil"/>
              <w:right w:val="nil"/>
            </w:tcBorders>
            <w:vAlign w:val="bottom"/>
          </w:tcPr>
          <w:p w14:paraId="17F8CB50" w14:textId="77777777" w:rsidR="00215045" w:rsidRPr="000E590D" w:rsidRDefault="00215045" w:rsidP="000C4EE6">
            <w:pPr>
              <w:widowControl w:val="0"/>
              <w:spacing w:before="60" w:after="0" w:line="360" w:lineRule="auto"/>
              <w:ind w:firstLineChars="50" w:firstLine="100"/>
              <w:rPr>
                <w:rFonts w:ascii="Times New Roman" w:hAnsi="Times New Roman" w:cs="Times New Roman"/>
                <w:sz w:val="20"/>
                <w:szCs w:val="20"/>
              </w:rPr>
            </w:pPr>
            <w:r w:rsidRPr="000E590D">
              <w:rPr>
                <w:rFonts w:ascii="Times New Roman" w:eastAsia="PMingLiU" w:hAnsi="Times New Roman" w:cs="Times New Roman"/>
                <w:bCs/>
                <w:kern w:val="2"/>
                <w:sz w:val="20"/>
                <w:szCs w:val="20"/>
                <w:lang w:eastAsia="zh-TW"/>
              </w:rPr>
              <w:t>U</w:t>
            </w:r>
            <w:r w:rsidRPr="000E590D">
              <w:rPr>
                <w:rFonts w:ascii="Times New Roman" w:hAnsi="Times New Roman" w:cs="Times New Roman"/>
                <w:bCs/>
                <w:sz w:val="20"/>
                <w:szCs w:val="20"/>
              </w:rPr>
              <w:t>se of sleep medication score</w:t>
            </w:r>
          </w:p>
        </w:tc>
        <w:tc>
          <w:tcPr>
            <w:tcW w:w="1244" w:type="dxa"/>
            <w:tcBorders>
              <w:top w:val="nil"/>
              <w:left w:val="nil"/>
              <w:bottom w:val="nil"/>
              <w:right w:val="nil"/>
            </w:tcBorders>
            <w:vAlign w:val="center"/>
          </w:tcPr>
          <w:p w14:paraId="3E9C76A8"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0.6 (1.1)</w:t>
            </w:r>
          </w:p>
        </w:tc>
        <w:tc>
          <w:tcPr>
            <w:tcW w:w="1946" w:type="dxa"/>
            <w:tcBorders>
              <w:top w:val="nil"/>
              <w:left w:val="nil"/>
              <w:bottom w:val="nil"/>
              <w:right w:val="nil"/>
            </w:tcBorders>
            <w:vAlign w:val="center"/>
          </w:tcPr>
          <w:p w14:paraId="1380E686" w14:textId="6C5579D5"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0 (0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3)</w:t>
            </w:r>
          </w:p>
        </w:tc>
        <w:tc>
          <w:tcPr>
            <w:tcW w:w="1699" w:type="dxa"/>
            <w:tcBorders>
              <w:top w:val="nil"/>
              <w:left w:val="nil"/>
              <w:bottom w:val="nil"/>
              <w:right w:val="nil"/>
            </w:tcBorders>
            <w:vAlign w:val="center"/>
          </w:tcPr>
          <w:p w14:paraId="53184DD6"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0.4 to 0.8</w:t>
            </w:r>
          </w:p>
        </w:tc>
      </w:tr>
      <w:tr w:rsidR="00215045" w:rsidRPr="000E590D" w14:paraId="53FCA115" w14:textId="77777777" w:rsidTr="008617C3">
        <w:trPr>
          <w:trHeight w:val="189"/>
        </w:trPr>
        <w:tc>
          <w:tcPr>
            <w:tcW w:w="3815" w:type="dxa"/>
            <w:tcBorders>
              <w:top w:val="nil"/>
              <w:left w:val="nil"/>
              <w:bottom w:val="nil"/>
              <w:right w:val="nil"/>
            </w:tcBorders>
            <w:vAlign w:val="bottom"/>
          </w:tcPr>
          <w:p w14:paraId="4ADBD06B" w14:textId="77777777" w:rsidR="00215045" w:rsidRPr="000E590D" w:rsidRDefault="00215045" w:rsidP="000C4EE6">
            <w:pPr>
              <w:widowControl w:val="0"/>
              <w:spacing w:before="60" w:after="0" w:line="360" w:lineRule="auto"/>
              <w:ind w:firstLineChars="50" w:firstLine="100"/>
              <w:rPr>
                <w:rFonts w:ascii="Times New Roman" w:hAnsi="Times New Roman" w:cs="Times New Roman"/>
                <w:sz w:val="20"/>
                <w:szCs w:val="20"/>
              </w:rPr>
            </w:pPr>
            <w:r w:rsidRPr="000E590D">
              <w:rPr>
                <w:rFonts w:ascii="Times New Roman" w:eastAsia="PMingLiU" w:hAnsi="Times New Roman" w:cs="Times New Roman"/>
                <w:bCs/>
                <w:kern w:val="2"/>
                <w:sz w:val="20"/>
                <w:szCs w:val="20"/>
                <w:lang w:eastAsia="zh-TW"/>
              </w:rPr>
              <w:t>D</w:t>
            </w:r>
            <w:r w:rsidRPr="000E590D">
              <w:rPr>
                <w:rFonts w:ascii="Times New Roman" w:hAnsi="Times New Roman" w:cs="Times New Roman"/>
                <w:bCs/>
                <w:sz w:val="20"/>
                <w:szCs w:val="20"/>
              </w:rPr>
              <w:t>aytime dysfunction score</w:t>
            </w:r>
          </w:p>
        </w:tc>
        <w:tc>
          <w:tcPr>
            <w:tcW w:w="1244" w:type="dxa"/>
            <w:tcBorders>
              <w:top w:val="nil"/>
              <w:left w:val="nil"/>
              <w:bottom w:val="nil"/>
              <w:right w:val="nil"/>
            </w:tcBorders>
            <w:vAlign w:val="center"/>
          </w:tcPr>
          <w:p w14:paraId="6DD763DF"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1.2 (0.8)</w:t>
            </w:r>
          </w:p>
        </w:tc>
        <w:tc>
          <w:tcPr>
            <w:tcW w:w="1946" w:type="dxa"/>
            <w:tcBorders>
              <w:top w:val="nil"/>
              <w:left w:val="nil"/>
              <w:bottom w:val="nil"/>
              <w:right w:val="nil"/>
            </w:tcBorders>
            <w:vAlign w:val="center"/>
          </w:tcPr>
          <w:p w14:paraId="7B1F5B64" w14:textId="4CDD0270"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1.0 (0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3)</w:t>
            </w:r>
          </w:p>
        </w:tc>
        <w:tc>
          <w:tcPr>
            <w:tcW w:w="1699" w:type="dxa"/>
            <w:tcBorders>
              <w:top w:val="nil"/>
              <w:left w:val="nil"/>
              <w:bottom w:val="nil"/>
              <w:right w:val="nil"/>
            </w:tcBorders>
            <w:vAlign w:val="center"/>
          </w:tcPr>
          <w:p w14:paraId="7D02156B"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1.1 to 1.3</w:t>
            </w:r>
          </w:p>
        </w:tc>
      </w:tr>
      <w:tr w:rsidR="00215045" w:rsidRPr="000E590D" w14:paraId="2DC6D731" w14:textId="77777777" w:rsidTr="008617C3">
        <w:trPr>
          <w:trHeight w:val="189"/>
        </w:trPr>
        <w:tc>
          <w:tcPr>
            <w:tcW w:w="3815" w:type="dxa"/>
            <w:tcBorders>
              <w:top w:val="nil"/>
              <w:left w:val="nil"/>
              <w:bottom w:val="nil"/>
              <w:right w:val="nil"/>
            </w:tcBorders>
            <w:vAlign w:val="bottom"/>
          </w:tcPr>
          <w:p w14:paraId="1DBC7C2C" w14:textId="77777777" w:rsidR="00215045" w:rsidRPr="000E590D" w:rsidRDefault="00215045" w:rsidP="00BE7994">
            <w:pPr>
              <w:autoSpaceDE w:val="0"/>
              <w:autoSpaceDN w:val="0"/>
              <w:adjustRightInd w:val="0"/>
              <w:spacing w:after="0" w:line="360" w:lineRule="auto"/>
              <w:ind w:firstLine="93"/>
              <w:rPr>
                <w:rFonts w:ascii="Times New Roman" w:hAnsi="Times New Roman" w:cs="Times New Roman"/>
                <w:bCs/>
                <w:sz w:val="20"/>
                <w:szCs w:val="20"/>
              </w:rPr>
            </w:pPr>
            <w:r w:rsidRPr="000E590D">
              <w:rPr>
                <w:rFonts w:ascii="Times New Roman" w:hAnsi="Times New Roman" w:cs="Times New Roman"/>
                <w:bCs/>
                <w:sz w:val="20"/>
                <w:szCs w:val="20"/>
              </w:rPr>
              <w:t>Sleep latency (minutes)</w:t>
            </w:r>
          </w:p>
        </w:tc>
        <w:tc>
          <w:tcPr>
            <w:tcW w:w="1244" w:type="dxa"/>
            <w:tcBorders>
              <w:top w:val="nil"/>
              <w:left w:val="nil"/>
              <w:bottom w:val="nil"/>
              <w:right w:val="nil"/>
            </w:tcBorders>
            <w:vAlign w:val="center"/>
          </w:tcPr>
          <w:p w14:paraId="62F459C8" w14:textId="77777777" w:rsidR="00215045" w:rsidRPr="000E590D" w:rsidRDefault="00215045" w:rsidP="008617C3">
            <w:pPr>
              <w:autoSpaceDE w:val="0"/>
              <w:autoSpaceDN w:val="0"/>
              <w:adjustRightInd w:val="0"/>
              <w:spacing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46.7 (62.3)</w:t>
            </w:r>
          </w:p>
        </w:tc>
        <w:tc>
          <w:tcPr>
            <w:tcW w:w="1946" w:type="dxa"/>
            <w:tcBorders>
              <w:top w:val="nil"/>
              <w:left w:val="nil"/>
              <w:bottom w:val="nil"/>
              <w:right w:val="nil"/>
            </w:tcBorders>
            <w:vAlign w:val="center"/>
          </w:tcPr>
          <w:p w14:paraId="53253787" w14:textId="7DF6BB41"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25 (3</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300)</w:t>
            </w:r>
          </w:p>
        </w:tc>
        <w:tc>
          <w:tcPr>
            <w:tcW w:w="1699" w:type="dxa"/>
            <w:tcBorders>
              <w:top w:val="nil"/>
              <w:left w:val="nil"/>
              <w:bottom w:val="nil"/>
              <w:right w:val="nil"/>
            </w:tcBorders>
            <w:vAlign w:val="center"/>
          </w:tcPr>
          <w:p w14:paraId="55D02922"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23.4 to 69.9</w:t>
            </w:r>
          </w:p>
        </w:tc>
      </w:tr>
      <w:tr w:rsidR="00215045" w:rsidRPr="000E590D" w14:paraId="78C7295D" w14:textId="77777777" w:rsidTr="008617C3">
        <w:trPr>
          <w:trHeight w:val="189"/>
        </w:trPr>
        <w:tc>
          <w:tcPr>
            <w:tcW w:w="3815" w:type="dxa"/>
            <w:tcBorders>
              <w:top w:val="nil"/>
              <w:left w:val="nil"/>
              <w:bottom w:val="nil"/>
              <w:right w:val="nil"/>
            </w:tcBorders>
            <w:vAlign w:val="center"/>
          </w:tcPr>
          <w:p w14:paraId="403A4479" w14:textId="77777777" w:rsidR="00215045" w:rsidRPr="000E590D" w:rsidRDefault="00215045" w:rsidP="00BE7994">
            <w:pPr>
              <w:autoSpaceDE w:val="0"/>
              <w:autoSpaceDN w:val="0"/>
              <w:adjustRightInd w:val="0"/>
              <w:spacing w:after="0" w:line="360" w:lineRule="auto"/>
              <w:ind w:firstLine="93"/>
              <w:rPr>
                <w:rFonts w:ascii="Times New Roman" w:hAnsi="Times New Roman" w:cs="Times New Roman"/>
                <w:bCs/>
                <w:sz w:val="20"/>
                <w:szCs w:val="20"/>
              </w:rPr>
            </w:pPr>
            <w:r w:rsidRPr="000E590D">
              <w:rPr>
                <w:rFonts w:ascii="Times New Roman" w:hAnsi="Times New Roman" w:cs="Times New Roman"/>
                <w:bCs/>
                <w:sz w:val="20"/>
                <w:szCs w:val="20"/>
              </w:rPr>
              <w:t>Total sleep time (hours)</w:t>
            </w:r>
          </w:p>
        </w:tc>
        <w:tc>
          <w:tcPr>
            <w:tcW w:w="1244" w:type="dxa"/>
            <w:tcBorders>
              <w:top w:val="nil"/>
              <w:left w:val="nil"/>
              <w:bottom w:val="nil"/>
              <w:right w:val="nil"/>
            </w:tcBorders>
            <w:vAlign w:val="center"/>
          </w:tcPr>
          <w:p w14:paraId="1661AF59" w14:textId="6A33F358" w:rsidR="00215045" w:rsidRPr="000E590D" w:rsidRDefault="00215045" w:rsidP="008617C3">
            <w:pPr>
              <w:autoSpaceDE w:val="0"/>
              <w:autoSpaceDN w:val="0"/>
              <w:adjustRightInd w:val="0"/>
              <w:spacing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5.3 (1.3)</w:t>
            </w:r>
          </w:p>
        </w:tc>
        <w:tc>
          <w:tcPr>
            <w:tcW w:w="1946" w:type="dxa"/>
            <w:tcBorders>
              <w:top w:val="nil"/>
              <w:left w:val="nil"/>
              <w:bottom w:val="nil"/>
              <w:right w:val="nil"/>
            </w:tcBorders>
            <w:vAlign w:val="center"/>
          </w:tcPr>
          <w:p w14:paraId="3C90B78F" w14:textId="5C84C221"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5 (3</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8)</w:t>
            </w:r>
          </w:p>
        </w:tc>
        <w:tc>
          <w:tcPr>
            <w:tcW w:w="1699" w:type="dxa"/>
            <w:tcBorders>
              <w:top w:val="nil"/>
              <w:left w:val="nil"/>
              <w:bottom w:val="nil"/>
              <w:right w:val="nil"/>
            </w:tcBorders>
            <w:vAlign w:val="center"/>
          </w:tcPr>
          <w:p w14:paraId="16DEB4B4"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4.8 to 5.8</w:t>
            </w:r>
          </w:p>
        </w:tc>
      </w:tr>
      <w:tr w:rsidR="00215045" w:rsidRPr="000E590D" w14:paraId="30D96123" w14:textId="77777777" w:rsidTr="008617C3">
        <w:trPr>
          <w:trHeight w:val="189"/>
        </w:trPr>
        <w:tc>
          <w:tcPr>
            <w:tcW w:w="3815" w:type="dxa"/>
            <w:tcBorders>
              <w:top w:val="nil"/>
              <w:left w:val="nil"/>
              <w:bottom w:val="nil"/>
              <w:right w:val="nil"/>
            </w:tcBorders>
            <w:vAlign w:val="bottom"/>
          </w:tcPr>
          <w:p w14:paraId="0B8ADC09" w14:textId="77777777" w:rsidR="00215045" w:rsidRPr="000E590D" w:rsidRDefault="00215045" w:rsidP="00BE7994">
            <w:pPr>
              <w:autoSpaceDE w:val="0"/>
              <w:autoSpaceDN w:val="0"/>
              <w:adjustRightInd w:val="0"/>
              <w:spacing w:after="0" w:line="360" w:lineRule="auto"/>
              <w:ind w:firstLine="93"/>
              <w:rPr>
                <w:rFonts w:ascii="Times New Roman" w:hAnsi="Times New Roman" w:cs="Times New Roman"/>
                <w:bCs/>
                <w:sz w:val="20"/>
                <w:szCs w:val="20"/>
              </w:rPr>
            </w:pPr>
            <w:r w:rsidRPr="000E590D">
              <w:rPr>
                <w:rFonts w:ascii="Times New Roman" w:hAnsi="Times New Roman" w:cs="Times New Roman"/>
                <w:bCs/>
                <w:sz w:val="20"/>
                <w:szCs w:val="20"/>
              </w:rPr>
              <w:t>Sleep efficiency (%)</w:t>
            </w:r>
          </w:p>
        </w:tc>
        <w:tc>
          <w:tcPr>
            <w:tcW w:w="1244" w:type="dxa"/>
            <w:tcBorders>
              <w:top w:val="nil"/>
              <w:left w:val="nil"/>
              <w:bottom w:val="nil"/>
              <w:right w:val="nil"/>
            </w:tcBorders>
            <w:vAlign w:val="center"/>
          </w:tcPr>
          <w:p w14:paraId="6927F380" w14:textId="77777777" w:rsidR="00215045" w:rsidRPr="000E590D" w:rsidRDefault="00215045" w:rsidP="008617C3">
            <w:pPr>
              <w:autoSpaceDE w:val="0"/>
              <w:autoSpaceDN w:val="0"/>
              <w:adjustRightInd w:val="0"/>
              <w:spacing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76.1 (18.3)</w:t>
            </w:r>
          </w:p>
        </w:tc>
        <w:tc>
          <w:tcPr>
            <w:tcW w:w="1946" w:type="dxa"/>
            <w:tcBorders>
              <w:top w:val="nil"/>
              <w:left w:val="nil"/>
              <w:bottom w:val="nil"/>
              <w:right w:val="nil"/>
            </w:tcBorders>
            <w:vAlign w:val="center"/>
          </w:tcPr>
          <w:p w14:paraId="3CB5521D" w14:textId="7CA1D81B"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80.6 (28.9</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98.7)</w:t>
            </w:r>
          </w:p>
        </w:tc>
        <w:tc>
          <w:tcPr>
            <w:tcW w:w="1699" w:type="dxa"/>
            <w:tcBorders>
              <w:top w:val="nil"/>
              <w:left w:val="nil"/>
              <w:bottom w:val="nil"/>
              <w:right w:val="nil"/>
            </w:tcBorders>
            <w:vAlign w:val="center"/>
          </w:tcPr>
          <w:p w14:paraId="131BE97F"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69.3 to 82.9</w:t>
            </w:r>
          </w:p>
        </w:tc>
      </w:tr>
      <w:tr w:rsidR="00215045" w:rsidRPr="000E590D" w14:paraId="3C0F86B3" w14:textId="77777777" w:rsidTr="008617C3">
        <w:trPr>
          <w:trHeight w:val="189"/>
        </w:trPr>
        <w:tc>
          <w:tcPr>
            <w:tcW w:w="3815" w:type="dxa"/>
            <w:tcBorders>
              <w:top w:val="nil"/>
              <w:left w:val="nil"/>
              <w:bottom w:val="nil"/>
              <w:right w:val="nil"/>
            </w:tcBorders>
            <w:vAlign w:val="bottom"/>
          </w:tcPr>
          <w:p w14:paraId="1E7057CE" w14:textId="0803C7F6" w:rsidR="00215045" w:rsidRPr="000E590D" w:rsidRDefault="008617C3" w:rsidP="00BE7994">
            <w:pPr>
              <w:widowControl w:val="0"/>
              <w:spacing w:before="60" w:after="0" w:line="360" w:lineRule="auto"/>
              <w:rPr>
                <w:rFonts w:ascii="Times New Roman" w:eastAsia="PMingLiU" w:hAnsi="Times New Roman" w:cs="Times New Roman"/>
                <w:bCs/>
                <w:kern w:val="2"/>
                <w:sz w:val="20"/>
                <w:szCs w:val="20"/>
                <w:lang w:eastAsia="zh-TW"/>
              </w:rPr>
            </w:pPr>
            <w:r w:rsidRPr="000E590D">
              <w:rPr>
                <w:rFonts w:ascii="Times New Roman" w:eastAsia="PMingLiU" w:hAnsi="Times New Roman" w:cs="Times New Roman"/>
                <w:bCs/>
                <w:kern w:val="2"/>
                <w:sz w:val="20"/>
                <w:szCs w:val="20"/>
                <w:lang w:eastAsia="zh-TW"/>
              </w:rPr>
              <w:t>Objective</w:t>
            </w:r>
            <w:r w:rsidR="00215045" w:rsidRPr="000E590D">
              <w:rPr>
                <w:rFonts w:ascii="Times New Roman" w:hAnsi="Times New Roman" w:cs="Times New Roman"/>
                <w:bCs/>
                <w:sz w:val="20"/>
                <w:szCs w:val="20"/>
              </w:rPr>
              <w:t xml:space="preserve"> </w:t>
            </w:r>
            <w:r w:rsidR="00215045" w:rsidRPr="000E590D">
              <w:rPr>
                <w:rFonts w:ascii="Times New Roman" w:eastAsia="PMingLiU" w:hAnsi="Times New Roman" w:cs="Times New Roman" w:hint="eastAsia"/>
                <w:bCs/>
                <w:sz w:val="20"/>
                <w:szCs w:val="20"/>
                <w:lang w:eastAsia="zh-TW"/>
              </w:rPr>
              <w:t>(</w:t>
            </w:r>
            <w:r w:rsidR="00215045" w:rsidRPr="000E590D">
              <w:rPr>
                <w:rFonts w:ascii="Times New Roman" w:eastAsia="PMingLiU" w:hAnsi="Times New Roman" w:cs="Times New Roman"/>
                <w:i/>
                <w:kern w:val="2"/>
                <w:sz w:val="20"/>
                <w:szCs w:val="20"/>
                <w:lang w:eastAsia="zh-TW"/>
              </w:rPr>
              <w:t>N</w:t>
            </w:r>
            <w:r w:rsidR="00215045" w:rsidRPr="000E590D">
              <w:rPr>
                <w:rFonts w:ascii="Times New Roman" w:eastAsia="PMingLiU" w:hAnsi="Times New Roman" w:cs="Times New Roman" w:hint="eastAsia"/>
                <w:kern w:val="2"/>
                <w:sz w:val="20"/>
                <w:szCs w:val="20"/>
                <w:lang w:eastAsia="zh-TW"/>
              </w:rPr>
              <w:t xml:space="preserve"> </w:t>
            </w:r>
            <w:r w:rsidR="00215045" w:rsidRPr="000E590D">
              <w:rPr>
                <w:rFonts w:ascii="Times New Roman" w:eastAsia="PMingLiU" w:hAnsi="Times New Roman" w:cs="Times New Roman"/>
                <w:kern w:val="2"/>
                <w:sz w:val="20"/>
                <w:szCs w:val="20"/>
                <w:lang w:eastAsia="zh-TW"/>
              </w:rPr>
              <w:t>=</w:t>
            </w:r>
            <w:r w:rsidR="00215045" w:rsidRPr="000E590D">
              <w:rPr>
                <w:rFonts w:ascii="Times New Roman" w:eastAsia="PMingLiU" w:hAnsi="Times New Roman" w:cs="Times New Roman" w:hint="eastAsia"/>
                <w:kern w:val="2"/>
                <w:sz w:val="20"/>
                <w:szCs w:val="20"/>
                <w:lang w:eastAsia="zh-TW"/>
              </w:rPr>
              <w:t xml:space="preserve"> </w:t>
            </w:r>
            <w:r w:rsidR="00215045" w:rsidRPr="000E590D">
              <w:rPr>
                <w:rFonts w:ascii="Times New Roman" w:eastAsia="PMingLiU" w:hAnsi="Times New Roman" w:cs="Times New Roman"/>
                <w:kern w:val="2"/>
                <w:sz w:val="20"/>
                <w:szCs w:val="20"/>
                <w:lang w:eastAsia="zh-TW"/>
              </w:rPr>
              <w:t>30</w:t>
            </w:r>
            <w:r w:rsidR="00215045" w:rsidRPr="000E590D">
              <w:rPr>
                <w:rFonts w:ascii="Times New Roman" w:eastAsia="PMingLiU" w:hAnsi="Times New Roman" w:cs="Times New Roman" w:hint="eastAsia"/>
                <w:kern w:val="2"/>
                <w:sz w:val="20"/>
                <w:szCs w:val="20"/>
                <w:lang w:eastAsia="zh-TW"/>
              </w:rPr>
              <w:t>)</w:t>
            </w:r>
          </w:p>
        </w:tc>
        <w:tc>
          <w:tcPr>
            <w:tcW w:w="1244" w:type="dxa"/>
            <w:tcBorders>
              <w:top w:val="nil"/>
              <w:left w:val="nil"/>
              <w:bottom w:val="nil"/>
              <w:right w:val="nil"/>
            </w:tcBorders>
            <w:vAlign w:val="center"/>
          </w:tcPr>
          <w:p w14:paraId="56E53660"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p>
        </w:tc>
        <w:tc>
          <w:tcPr>
            <w:tcW w:w="1946" w:type="dxa"/>
            <w:tcBorders>
              <w:top w:val="nil"/>
              <w:left w:val="nil"/>
              <w:bottom w:val="nil"/>
              <w:right w:val="nil"/>
            </w:tcBorders>
            <w:vAlign w:val="center"/>
          </w:tcPr>
          <w:p w14:paraId="3263F816"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p>
        </w:tc>
        <w:tc>
          <w:tcPr>
            <w:tcW w:w="1699" w:type="dxa"/>
            <w:tcBorders>
              <w:top w:val="nil"/>
              <w:left w:val="nil"/>
              <w:bottom w:val="nil"/>
              <w:right w:val="nil"/>
            </w:tcBorders>
            <w:vAlign w:val="center"/>
          </w:tcPr>
          <w:p w14:paraId="40313D75"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p>
        </w:tc>
      </w:tr>
      <w:tr w:rsidR="00215045" w:rsidRPr="000E590D" w14:paraId="67262103" w14:textId="77777777" w:rsidTr="008617C3">
        <w:trPr>
          <w:trHeight w:val="189"/>
        </w:trPr>
        <w:tc>
          <w:tcPr>
            <w:tcW w:w="3815" w:type="dxa"/>
            <w:tcBorders>
              <w:top w:val="nil"/>
              <w:left w:val="nil"/>
              <w:bottom w:val="nil"/>
              <w:right w:val="nil"/>
            </w:tcBorders>
            <w:vAlign w:val="bottom"/>
          </w:tcPr>
          <w:p w14:paraId="3AAF48A9" w14:textId="77777777" w:rsidR="00215045" w:rsidRPr="000E590D" w:rsidRDefault="00215045" w:rsidP="000C4EE6">
            <w:pPr>
              <w:widowControl w:val="0"/>
              <w:spacing w:before="60" w:after="0" w:line="360" w:lineRule="auto"/>
              <w:ind w:firstLineChars="50" w:firstLine="100"/>
              <w:rPr>
                <w:rFonts w:ascii="Times New Roman" w:eastAsia="PMingLiU" w:hAnsi="Times New Roman" w:cs="Times New Roman"/>
                <w:bCs/>
                <w:kern w:val="2"/>
                <w:sz w:val="20"/>
                <w:szCs w:val="20"/>
                <w:lang w:eastAsia="zh-TW"/>
              </w:rPr>
            </w:pPr>
            <w:r w:rsidRPr="000E590D">
              <w:rPr>
                <w:rFonts w:ascii="Times New Roman" w:eastAsia="PMingLiU" w:hAnsi="Times New Roman" w:cs="Times New Roman"/>
                <w:bCs/>
                <w:kern w:val="2"/>
                <w:sz w:val="20"/>
                <w:szCs w:val="20"/>
                <w:lang w:eastAsia="zh-TW"/>
              </w:rPr>
              <w:t>Sleep latency (minutes)</w:t>
            </w:r>
          </w:p>
        </w:tc>
        <w:tc>
          <w:tcPr>
            <w:tcW w:w="1244" w:type="dxa"/>
            <w:tcBorders>
              <w:top w:val="nil"/>
              <w:left w:val="nil"/>
              <w:bottom w:val="nil"/>
              <w:right w:val="nil"/>
            </w:tcBorders>
            <w:vAlign w:val="center"/>
          </w:tcPr>
          <w:p w14:paraId="718347BE"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21.3 (25.0)</w:t>
            </w:r>
          </w:p>
        </w:tc>
        <w:tc>
          <w:tcPr>
            <w:tcW w:w="1946" w:type="dxa"/>
            <w:tcBorders>
              <w:top w:val="nil"/>
              <w:left w:val="nil"/>
              <w:bottom w:val="nil"/>
              <w:right w:val="nil"/>
            </w:tcBorders>
            <w:vAlign w:val="center"/>
          </w:tcPr>
          <w:p w14:paraId="546447BF" w14:textId="609AAEE5"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12.2 (5.7</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98.7)</w:t>
            </w:r>
          </w:p>
        </w:tc>
        <w:tc>
          <w:tcPr>
            <w:tcW w:w="1699" w:type="dxa"/>
            <w:tcBorders>
              <w:top w:val="nil"/>
              <w:left w:val="nil"/>
              <w:bottom w:val="nil"/>
              <w:right w:val="nil"/>
            </w:tcBorders>
            <w:vAlign w:val="center"/>
          </w:tcPr>
          <w:p w14:paraId="262150D1"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12.0 to 30.6</w:t>
            </w:r>
          </w:p>
        </w:tc>
      </w:tr>
      <w:tr w:rsidR="00215045" w:rsidRPr="000E590D" w14:paraId="5C41EBDB" w14:textId="77777777" w:rsidTr="008617C3">
        <w:trPr>
          <w:trHeight w:val="189"/>
        </w:trPr>
        <w:tc>
          <w:tcPr>
            <w:tcW w:w="3815" w:type="dxa"/>
            <w:tcBorders>
              <w:top w:val="nil"/>
              <w:left w:val="nil"/>
              <w:bottom w:val="nil"/>
              <w:right w:val="nil"/>
            </w:tcBorders>
            <w:vAlign w:val="bottom"/>
          </w:tcPr>
          <w:p w14:paraId="3CCD6E0B" w14:textId="77777777" w:rsidR="00215045" w:rsidRPr="000E590D" w:rsidRDefault="00215045" w:rsidP="000C4EE6">
            <w:pPr>
              <w:widowControl w:val="0"/>
              <w:spacing w:before="60" w:after="0" w:line="360" w:lineRule="auto"/>
              <w:ind w:firstLineChars="50" w:firstLine="100"/>
              <w:rPr>
                <w:rFonts w:ascii="Times New Roman" w:eastAsia="PMingLiU" w:hAnsi="Times New Roman" w:cs="Times New Roman"/>
                <w:bCs/>
                <w:kern w:val="2"/>
                <w:sz w:val="20"/>
                <w:szCs w:val="20"/>
                <w:lang w:eastAsia="zh-TW"/>
              </w:rPr>
            </w:pPr>
            <w:r w:rsidRPr="000E590D">
              <w:rPr>
                <w:rFonts w:ascii="Times New Roman" w:eastAsia="PMingLiU" w:hAnsi="Times New Roman" w:cs="Times New Roman"/>
                <w:bCs/>
                <w:kern w:val="2"/>
                <w:sz w:val="20"/>
                <w:szCs w:val="20"/>
                <w:lang w:eastAsia="zh-TW"/>
              </w:rPr>
              <w:t>Total sleep time (hours)</w:t>
            </w:r>
          </w:p>
        </w:tc>
        <w:tc>
          <w:tcPr>
            <w:tcW w:w="1244" w:type="dxa"/>
            <w:tcBorders>
              <w:top w:val="nil"/>
              <w:left w:val="nil"/>
              <w:bottom w:val="nil"/>
              <w:right w:val="nil"/>
            </w:tcBorders>
            <w:vAlign w:val="center"/>
          </w:tcPr>
          <w:p w14:paraId="300382CD"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6.7 (1.1)</w:t>
            </w:r>
          </w:p>
        </w:tc>
        <w:tc>
          <w:tcPr>
            <w:tcW w:w="1946" w:type="dxa"/>
            <w:tcBorders>
              <w:top w:val="nil"/>
              <w:left w:val="nil"/>
              <w:bottom w:val="nil"/>
              <w:right w:val="nil"/>
            </w:tcBorders>
            <w:vAlign w:val="center"/>
          </w:tcPr>
          <w:p w14:paraId="11BDAE0B" w14:textId="1ABBA279"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7.0 (2.7</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8.5)</w:t>
            </w:r>
          </w:p>
        </w:tc>
        <w:tc>
          <w:tcPr>
            <w:tcW w:w="1699" w:type="dxa"/>
            <w:tcBorders>
              <w:top w:val="nil"/>
              <w:left w:val="nil"/>
              <w:bottom w:val="nil"/>
              <w:right w:val="nil"/>
            </w:tcBorders>
            <w:vAlign w:val="center"/>
          </w:tcPr>
          <w:p w14:paraId="34CA9EFC"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6.3 to 7.2</w:t>
            </w:r>
          </w:p>
        </w:tc>
      </w:tr>
      <w:tr w:rsidR="00215045" w:rsidRPr="000E590D" w14:paraId="63D1BB08" w14:textId="77777777" w:rsidTr="008617C3">
        <w:trPr>
          <w:trHeight w:val="189"/>
        </w:trPr>
        <w:tc>
          <w:tcPr>
            <w:tcW w:w="3815" w:type="dxa"/>
            <w:tcBorders>
              <w:top w:val="nil"/>
              <w:left w:val="nil"/>
              <w:bottom w:val="nil"/>
              <w:right w:val="nil"/>
            </w:tcBorders>
            <w:vAlign w:val="bottom"/>
          </w:tcPr>
          <w:p w14:paraId="6802273E" w14:textId="77777777" w:rsidR="00215045" w:rsidRPr="000E590D" w:rsidRDefault="00215045" w:rsidP="000C4EE6">
            <w:pPr>
              <w:widowControl w:val="0"/>
              <w:spacing w:before="60" w:after="0" w:line="360" w:lineRule="auto"/>
              <w:ind w:firstLineChars="50" w:firstLine="100"/>
              <w:rPr>
                <w:rFonts w:ascii="Times New Roman" w:eastAsia="PMingLiU" w:hAnsi="Times New Roman" w:cs="Times New Roman"/>
                <w:bCs/>
                <w:kern w:val="2"/>
                <w:sz w:val="20"/>
                <w:szCs w:val="20"/>
                <w:lang w:eastAsia="zh-TW"/>
              </w:rPr>
            </w:pPr>
            <w:r w:rsidRPr="000E590D">
              <w:rPr>
                <w:rFonts w:ascii="Times New Roman" w:eastAsia="PMingLiU" w:hAnsi="Times New Roman" w:cs="Times New Roman"/>
                <w:bCs/>
                <w:kern w:val="2"/>
                <w:sz w:val="20"/>
                <w:szCs w:val="20"/>
                <w:lang w:eastAsia="zh-TW"/>
              </w:rPr>
              <w:t>Sleep efficiency (%)</w:t>
            </w:r>
          </w:p>
        </w:tc>
        <w:tc>
          <w:tcPr>
            <w:tcW w:w="1244" w:type="dxa"/>
            <w:tcBorders>
              <w:top w:val="nil"/>
              <w:left w:val="nil"/>
              <w:bottom w:val="nil"/>
              <w:right w:val="nil"/>
            </w:tcBorders>
            <w:vAlign w:val="center"/>
          </w:tcPr>
          <w:p w14:paraId="35A86AF0"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87.9 (9.4)</w:t>
            </w:r>
          </w:p>
        </w:tc>
        <w:tc>
          <w:tcPr>
            <w:tcW w:w="1946" w:type="dxa"/>
            <w:tcBorders>
              <w:top w:val="nil"/>
              <w:left w:val="nil"/>
              <w:bottom w:val="nil"/>
              <w:right w:val="nil"/>
            </w:tcBorders>
            <w:vAlign w:val="center"/>
          </w:tcPr>
          <w:p w14:paraId="191B44DE" w14:textId="7A135153"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90.3 (58.0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98.7)</w:t>
            </w:r>
          </w:p>
        </w:tc>
        <w:tc>
          <w:tcPr>
            <w:tcW w:w="1699" w:type="dxa"/>
            <w:tcBorders>
              <w:top w:val="nil"/>
              <w:left w:val="nil"/>
              <w:bottom w:val="nil"/>
              <w:right w:val="nil"/>
            </w:tcBorders>
            <w:vAlign w:val="center"/>
          </w:tcPr>
          <w:p w14:paraId="462DBDA8"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84.4 to 91.5</w:t>
            </w:r>
          </w:p>
        </w:tc>
      </w:tr>
      <w:tr w:rsidR="00215045" w:rsidRPr="000E590D" w14:paraId="11CE43AB" w14:textId="77777777" w:rsidTr="008617C3">
        <w:trPr>
          <w:trHeight w:val="189"/>
        </w:trPr>
        <w:tc>
          <w:tcPr>
            <w:tcW w:w="3815" w:type="dxa"/>
            <w:tcBorders>
              <w:top w:val="nil"/>
              <w:left w:val="nil"/>
              <w:bottom w:val="nil"/>
              <w:right w:val="nil"/>
            </w:tcBorders>
            <w:vAlign w:val="bottom"/>
          </w:tcPr>
          <w:p w14:paraId="00011C6B" w14:textId="77777777" w:rsidR="00215045" w:rsidRPr="000E590D" w:rsidRDefault="00215045" w:rsidP="000C4EE6">
            <w:pPr>
              <w:widowControl w:val="0"/>
              <w:spacing w:before="60" w:after="0" w:line="360" w:lineRule="auto"/>
              <w:ind w:firstLineChars="50" w:firstLine="100"/>
              <w:rPr>
                <w:rFonts w:ascii="Times New Roman" w:eastAsia="PMingLiU" w:hAnsi="Times New Roman" w:cs="Times New Roman"/>
                <w:bCs/>
                <w:kern w:val="2"/>
                <w:sz w:val="20"/>
                <w:szCs w:val="20"/>
                <w:lang w:eastAsia="zh-TW"/>
              </w:rPr>
            </w:pPr>
            <w:r w:rsidRPr="000E590D">
              <w:rPr>
                <w:rFonts w:ascii="Times New Roman" w:eastAsia="PMingLiU" w:hAnsi="Times New Roman" w:cs="Times New Roman"/>
                <w:bCs/>
                <w:kern w:val="2"/>
                <w:sz w:val="20"/>
                <w:szCs w:val="20"/>
                <w:lang w:eastAsia="zh-TW"/>
              </w:rPr>
              <w:t>Waking time after sleep onset (minutes)</w:t>
            </w:r>
          </w:p>
        </w:tc>
        <w:tc>
          <w:tcPr>
            <w:tcW w:w="1244" w:type="dxa"/>
            <w:tcBorders>
              <w:top w:val="nil"/>
              <w:left w:val="nil"/>
              <w:bottom w:val="nil"/>
              <w:right w:val="nil"/>
            </w:tcBorders>
            <w:vAlign w:val="center"/>
          </w:tcPr>
          <w:p w14:paraId="45ABE7AC"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59.9 (38.4)</w:t>
            </w:r>
          </w:p>
        </w:tc>
        <w:tc>
          <w:tcPr>
            <w:tcW w:w="1946" w:type="dxa"/>
            <w:tcBorders>
              <w:top w:val="nil"/>
              <w:left w:val="nil"/>
              <w:bottom w:val="nil"/>
              <w:right w:val="nil"/>
            </w:tcBorders>
            <w:vAlign w:val="center"/>
          </w:tcPr>
          <w:p w14:paraId="6EE3912B" w14:textId="39CD57C3"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54.5 (5.7</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168.7)</w:t>
            </w:r>
          </w:p>
        </w:tc>
        <w:tc>
          <w:tcPr>
            <w:tcW w:w="1699" w:type="dxa"/>
            <w:tcBorders>
              <w:top w:val="nil"/>
              <w:left w:val="nil"/>
              <w:bottom w:val="nil"/>
              <w:right w:val="nil"/>
            </w:tcBorders>
            <w:vAlign w:val="center"/>
          </w:tcPr>
          <w:p w14:paraId="2B45049A"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45.5 to 74.2</w:t>
            </w:r>
          </w:p>
        </w:tc>
      </w:tr>
      <w:tr w:rsidR="00215045" w:rsidRPr="000E590D" w14:paraId="384507B3" w14:textId="77777777" w:rsidTr="008617C3">
        <w:tc>
          <w:tcPr>
            <w:tcW w:w="3815" w:type="dxa"/>
            <w:tcBorders>
              <w:top w:val="nil"/>
              <w:left w:val="nil"/>
              <w:bottom w:val="single" w:sz="4" w:space="0" w:color="auto"/>
              <w:right w:val="nil"/>
            </w:tcBorders>
            <w:vAlign w:val="bottom"/>
          </w:tcPr>
          <w:p w14:paraId="3106A1AE" w14:textId="77777777" w:rsidR="00215045" w:rsidRPr="000E590D" w:rsidRDefault="00215045" w:rsidP="000C4EE6">
            <w:pPr>
              <w:widowControl w:val="0"/>
              <w:spacing w:before="60" w:after="0" w:line="360" w:lineRule="auto"/>
              <w:ind w:firstLineChars="50" w:firstLine="100"/>
              <w:rPr>
                <w:rFonts w:ascii="Times New Roman" w:hAnsi="Times New Roman" w:cs="Times New Roman"/>
                <w:sz w:val="20"/>
                <w:szCs w:val="20"/>
              </w:rPr>
            </w:pPr>
            <w:r w:rsidRPr="000E590D">
              <w:rPr>
                <w:rFonts w:ascii="Times New Roman" w:eastAsia="PMingLiU" w:hAnsi="Times New Roman" w:cs="Times New Roman"/>
                <w:bCs/>
                <w:kern w:val="2"/>
                <w:sz w:val="20"/>
                <w:szCs w:val="20"/>
                <w:lang w:eastAsia="zh-TW"/>
              </w:rPr>
              <w:t>Number of awakenings after sleep onset</w:t>
            </w:r>
          </w:p>
        </w:tc>
        <w:tc>
          <w:tcPr>
            <w:tcW w:w="1244" w:type="dxa"/>
            <w:tcBorders>
              <w:top w:val="nil"/>
              <w:left w:val="nil"/>
              <w:bottom w:val="single" w:sz="4" w:space="0" w:color="auto"/>
              <w:right w:val="nil"/>
            </w:tcBorders>
            <w:vAlign w:val="center"/>
          </w:tcPr>
          <w:p w14:paraId="667570A4"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1.4 (0.7)</w:t>
            </w:r>
          </w:p>
        </w:tc>
        <w:tc>
          <w:tcPr>
            <w:tcW w:w="1946" w:type="dxa"/>
            <w:tcBorders>
              <w:top w:val="nil"/>
              <w:left w:val="nil"/>
              <w:bottom w:val="single" w:sz="4" w:space="0" w:color="auto"/>
              <w:right w:val="nil"/>
            </w:tcBorders>
            <w:vAlign w:val="center"/>
          </w:tcPr>
          <w:p w14:paraId="426F3B04" w14:textId="22716B7C" w:rsidR="00215045" w:rsidRPr="000E590D" w:rsidRDefault="00215045" w:rsidP="001C561B">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1.3 (0</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2.7)</w:t>
            </w:r>
          </w:p>
        </w:tc>
        <w:tc>
          <w:tcPr>
            <w:tcW w:w="1699" w:type="dxa"/>
            <w:tcBorders>
              <w:top w:val="nil"/>
              <w:left w:val="nil"/>
              <w:bottom w:val="single" w:sz="4" w:space="0" w:color="auto"/>
              <w:right w:val="nil"/>
            </w:tcBorders>
            <w:vAlign w:val="center"/>
          </w:tcPr>
          <w:p w14:paraId="4037D076" w14:textId="77777777" w:rsidR="00215045" w:rsidRPr="000E590D" w:rsidRDefault="00215045" w:rsidP="008617C3">
            <w:pPr>
              <w:widowControl w:val="0"/>
              <w:spacing w:before="60" w:after="0" w:line="360" w:lineRule="auto"/>
              <w:jc w:val="center"/>
              <w:rPr>
                <w:rFonts w:ascii="Times New Roman" w:hAnsi="Times New Roman" w:cs="Times New Roman"/>
                <w:sz w:val="20"/>
                <w:szCs w:val="20"/>
              </w:rPr>
            </w:pPr>
            <w:r w:rsidRPr="000E590D">
              <w:rPr>
                <w:rFonts w:ascii="Times New Roman" w:hAnsi="Times New Roman" w:cs="Times New Roman"/>
                <w:sz w:val="20"/>
                <w:szCs w:val="20"/>
              </w:rPr>
              <w:t>1.1 to 1.6</w:t>
            </w:r>
          </w:p>
        </w:tc>
      </w:tr>
      <w:tr w:rsidR="00215045" w:rsidRPr="000E590D" w14:paraId="36EDAECF" w14:textId="77777777" w:rsidTr="008617C3">
        <w:tc>
          <w:tcPr>
            <w:tcW w:w="8704" w:type="dxa"/>
            <w:gridSpan w:val="4"/>
            <w:tcBorders>
              <w:left w:val="nil"/>
              <w:bottom w:val="nil"/>
              <w:right w:val="nil"/>
            </w:tcBorders>
            <w:vAlign w:val="bottom"/>
          </w:tcPr>
          <w:p w14:paraId="4B4526C8" w14:textId="11BC3D61" w:rsidR="00215045" w:rsidRPr="000E590D" w:rsidRDefault="00215045" w:rsidP="008617C3">
            <w:pPr>
              <w:widowControl w:val="0"/>
              <w:spacing w:before="60" w:after="0" w:line="240" w:lineRule="auto"/>
              <w:rPr>
                <w:rFonts w:ascii="Times New Roman" w:eastAsia="PMingLiU" w:hAnsi="Times New Roman" w:cs="Times New Roman"/>
                <w:kern w:val="2"/>
                <w:sz w:val="20"/>
                <w:szCs w:val="20"/>
                <w:lang w:eastAsia="zh-TW"/>
              </w:rPr>
            </w:pPr>
            <w:r w:rsidRPr="000E590D">
              <w:rPr>
                <w:rFonts w:ascii="Times New Roman" w:eastAsia="PMingLiU" w:hAnsi="Times New Roman" w:cs="Times New Roman"/>
                <w:kern w:val="2"/>
                <w:sz w:val="20"/>
                <w:szCs w:val="20"/>
                <w:lang w:eastAsia="zh-TW"/>
              </w:rPr>
              <w:t xml:space="preserve">Note: PSQI = Pittsburgh Sleep Quality Index; </w:t>
            </w:r>
            <w:r w:rsidR="008617C3" w:rsidRPr="000E590D">
              <w:rPr>
                <w:rFonts w:ascii="Times New Roman" w:eastAsia="PMingLiU" w:hAnsi="Times New Roman" w:cs="Times New Roman"/>
                <w:kern w:val="2"/>
                <w:sz w:val="20"/>
                <w:szCs w:val="20"/>
                <w:lang w:eastAsia="zh-TW"/>
              </w:rPr>
              <w:t>objective</w:t>
            </w:r>
            <w:r w:rsidRPr="000E590D">
              <w:rPr>
                <w:rFonts w:ascii="Times New Roman" w:eastAsia="PMingLiU" w:hAnsi="Times New Roman" w:cs="Times New Roman"/>
                <w:kern w:val="2"/>
                <w:sz w:val="20"/>
                <w:szCs w:val="20"/>
                <w:lang w:eastAsia="zh-TW"/>
              </w:rPr>
              <w:t xml:space="preserve"> measures are averages over 3 nights</w:t>
            </w:r>
            <w:r w:rsidRPr="000E590D">
              <w:rPr>
                <w:rFonts w:ascii="Times New Roman" w:eastAsia="PMingLiU" w:hAnsi="Times New Roman" w:cs="Times New Roman" w:hint="eastAsia"/>
                <w:kern w:val="2"/>
                <w:sz w:val="20"/>
                <w:szCs w:val="20"/>
                <w:lang w:eastAsia="zh-TW"/>
              </w:rPr>
              <w:t>.</w:t>
            </w:r>
          </w:p>
        </w:tc>
      </w:tr>
    </w:tbl>
    <w:p w14:paraId="5758011B" w14:textId="77777777" w:rsidR="00245E91" w:rsidRPr="000E590D" w:rsidRDefault="00245E91" w:rsidP="00BE7994">
      <w:pPr>
        <w:autoSpaceDE w:val="0"/>
        <w:autoSpaceDN w:val="0"/>
        <w:adjustRightInd w:val="0"/>
        <w:spacing w:after="0" w:line="360" w:lineRule="auto"/>
        <w:rPr>
          <w:rFonts w:ascii="Times New Roman" w:eastAsia="DFKai-SB" w:hAnsi="Times New Roman" w:cs="Times New Roman"/>
          <w:sz w:val="24"/>
          <w:szCs w:val="24"/>
          <w:lang w:eastAsia="zh-TW"/>
        </w:rPr>
      </w:pPr>
    </w:p>
    <w:p w14:paraId="662F54B4" w14:textId="77777777" w:rsidR="00851B65" w:rsidRPr="000E590D" w:rsidRDefault="00851B65" w:rsidP="00BE7994">
      <w:pPr>
        <w:autoSpaceDE w:val="0"/>
        <w:autoSpaceDN w:val="0"/>
        <w:adjustRightInd w:val="0"/>
        <w:spacing w:after="0" w:line="360" w:lineRule="auto"/>
        <w:rPr>
          <w:rFonts w:ascii="Times New Roman" w:eastAsia="DFKai-SB" w:hAnsi="Times New Roman" w:cs="Times New Roman"/>
          <w:sz w:val="24"/>
          <w:szCs w:val="24"/>
          <w:lang w:eastAsia="zh-TW"/>
        </w:rPr>
      </w:pPr>
      <w:r w:rsidRPr="000E590D">
        <w:rPr>
          <w:rFonts w:ascii="Times New Roman" w:eastAsia="DFKai-SB" w:hAnsi="Times New Roman" w:cs="Times New Roman"/>
          <w:sz w:val="24"/>
          <w:szCs w:val="24"/>
          <w:lang w:eastAsia="zh-TW"/>
        </w:rPr>
        <w:br w:type="page"/>
      </w:r>
    </w:p>
    <w:tbl>
      <w:tblPr>
        <w:tblW w:w="9285" w:type="dxa"/>
        <w:tblLayout w:type="fixed"/>
        <w:tblLook w:val="04A0" w:firstRow="1" w:lastRow="0" w:firstColumn="1" w:lastColumn="0" w:noHBand="0" w:noVBand="1"/>
      </w:tblPr>
      <w:tblGrid>
        <w:gridCol w:w="1137"/>
        <w:gridCol w:w="885"/>
        <w:gridCol w:w="213"/>
        <w:gridCol w:w="611"/>
        <w:gridCol w:w="315"/>
        <w:gridCol w:w="680"/>
        <w:gridCol w:w="630"/>
        <w:gridCol w:w="645"/>
        <w:gridCol w:w="1985"/>
        <w:gridCol w:w="1305"/>
        <w:gridCol w:w="879"/>
      </w:tblGrid>
      <w:tr w:rsidR="002D401F" w:rsidRPr="000E590D" w14:paraId="47278D23" w14:textId="77777777" w:rsidTr="008617C3">
        <w:tc>
          <w:tcPr>
            <w:tcW w:w="1137" w:type="dxa"/>
          </w:tcPr>
          <w:p w14:paraId="40D16CCF" w14:textId="77777777" w:rsidR="002D401F" w:rsidRPr="000E590D" w:rsidRDefault="002D401F" w:rsidP="00BE7994">
            <w:pPr>
              <w:autoSpaceDE w:val="0"/>
              <w:autoSpaceDN w:val="0"/>
              <w:adjustRightInd w:val="0"/>
              <w:spacing w:after="0" w:line="240" w:lineRule="auto"/>
              <w:rPr>
                <w:rFonts w:ascii="Times New Roman" w:hAnsi="Times New Roman" w:cs="Times New Roman"/>
                <w:b/>
                <w:bCs/>
                <w:sz w:val="20"/>
                <w:szCs w:val="20"/>
              </w:rPr>
            </w:pPr>
          </w:p>
        </w:tc>
        <w:tc>
          <w:tcPr>
            <w:tcW w:w="1709" w:type="dxa"/>
            <w:gridSpan w:val="3"/>
          </w:tcPr>
          <w:p w14:paraId="3D481EDC" w14:textId="77777777" w:rsidR="002D401F" w:rsidRPr="000E590D" w:rsidRDefault="002D401F" w:rsidP="00BE7994">
            <w:pPr>
              <w:autoSpaceDE w:val="0"/>
              <w:autoSpaceDN w:val="0"/>
              <w:adjustRightInd w:val="0"/>
              <w:spacing w:after="0" w:line="240" w:lineRule="auto"/>
              <w:rPr>
                <w:rFonts w:ascii="Times New Roman" w:hAnsi="Times New Roman" w:cs="Times New Roman"/>
                <w:b/>
                <w:bCs/>
                <w:sz w:val="20"/>
                <w:szCs w:val="20"/>
              </w:rPr>
            </w:pPr>
          </w:p>
        </w:tc>
        <w:tc>
          <w:tcPr>
            <w:tcW w:w="6439" w:type="dxa"/>
            <w:gridSpan w:val="7"/>
            <w:vAlign w:val="center"/>
          </w:tcPr>
          <w:p w14:paraId="12D4B9B6" w14:textId="77777777" w:rsidR="002D401F" w:rsidRPr="000E590D" w:rsidRDefault="002D401F" w:rsidP="00BE7994">
            <w:pPr>
              <w:autoSpaceDE w:val="0"/>
              <w:autoSpaceDN w:val="0"/>
              <w:adjustRightInd w:val="0"/>
              <w:spacing w:after="0" w:line="240" w:lineRule="auto"/>
              <w:rPr>
                <w:rFonts w:ascii="Times New Roman" w:hAnsi="Times New Roman" w:cs="Times New Roman"/>
                <w:b/>
                <w:sz w:val="20"/>
                <w:szCs w:val="20"/>
              </w:rPr>
            </w:pPr>
          </w:p>
          <w:p w14:paraId="05E54227" w14:textId="77777777" w:rsidR="002D401F" w:rsidRPr="000E590D" w:rsidRDefault="002D401F" w:rsidP="00BE7994">
            <w:pPr>
              <w:autoSpaceDE w:val="0"/>
              <w:autoSpaceDN w:val="0"/>
              <w:adjustRightInd w:val="0"/>
              <w:spacing w:after="0" w:line="240" w:lineRule="auto"/>
              <w:rPr>
                <w:rFonts w:ascii="Times New Roman" w:hAnsi="Times New Roman" w:cs="Times New Roman"/>
                <w:b/>
                <w:bCs/>
                <w:i/>
                <w:sz w:val="20"/>
                <w:szCs w:val="20"/>
              </w:rPr>
            </w:pPr>
          </w:p>
        </w:tc>
      </w:tr>
      <w:tr w:rsidR="002D401F" w:rsidRPr="000E590D" w14:paraId="472A1419" w14:textId="77777777" w:rsidTr="008617C3">
        <w:tc>
          <w:tcPr>
            <w:tcW w:w="9285" w:type="dxa"/>
            <w:gridSpan w:val="11"/>
            <w:tcBorders>
              <w:bottom w:val="single" w:sz="4" w:space="0" w:color="auto"/>
            </w:tcBorders>
            <w:vAlign w:val="center"/>
          </w:tcPr>
          <w:p w14:paraId="535E4FAE" w14:textId="492D51D3" w:rsidR="002D401F" w:rsidRPr="000E590D" w:rsidRDefault="002D401F" w:rsidP="00BE7994">
            <w:pPr>
              <w:autoSpaceDE w:val="0"/>
              <w:autoSpaceDN w:val="0"/>
              <w:adjustRightInd w:val="0"/>
              <w:spacing w:after="0" w:line="240" w:lineRule="auto"/>
              <w:rPr>
                <w:rFonts w:ascii="Times New Roman" w:hAnsi="Times New Roman" w:cs="Times New Roman"/>
                <w:sz w:val="20"/>
                <w:szCs w:val="20"/>
              </w:rPr>
            </w:pPr>
            <w:r w:rsidRPr="000E590D">
              <w:rPr>
                <w:rFonts w:ascii="Times New Roman" w:hAnsi="Times New Roman" w:cs="Times New Roman"/>
                <w:b/>
                <w:bCs/>
                <w:sz w:val="20"/>
                <w:szCs w:val="20"/>
              </w:rPr>
              <w:t xml:space="preserve">Table </w:t>
            </w:r>
            <w:r w:rsidR="00D74570" w:rsidRPr="000E590D">
              <w:rPr>
                <w:rFonts w:ascii="Times New Roman" w:hAnsi="Times New Roman" w:cs="Times New Roman"/>
                <w:b/>
                <w:bCs/>
                <w:sz w:val="20"/>
                <w:szCs w:val="20"/>
              </w:rPr>
              <w:t>3</w:t>
            </w:r>
            <w:r w:rsidRPr="000E590D">
              <w:rPr>
                <w:rFonts w:ascii="Times New Roman" w:eastAsia="PMingLiU" w:hAnsi="Times New Roman" w:cs="Times New Roman" w:hint="eastAsia"/>
                <w:b/>
                <w:bCs/>
                <w:sz w:val="20"/>
                <w:szCs w:val="20"/>
                <w:lang w:eastAsia="zh-TW"/>
              </w:rPr>
              <w:t>.</w:t>
            </w:r>
            <w:r w:rsidRPr="000E590D">
              <w:rPr>
                <w:rFonts w:ascii="Times New Roman" w:hAnsi="Times New Roman" w:cs="Times New Roman"/>
                <w:b/>
                <w:bCs/>
                <w:sz w:val="20"/>
                <w:szCs w:val="20"/>
              </w:rPr>
              <w:t xml:space="preserve"> </w:t>
            </w:r>
            <w:r w:rsidRPr="000E590D">
              <w:rPr>
                <w:rFonts w:ascii="Times New Roman" w:hAnsi="Times New Roman" w:cs="Times New Roman"/>
                <w:bCs/>
                <w:sz w:val="20"/>
                <w:szCs w:val="20"/>
              </w:rPr>
              <w:t>Comparing subjective (PSQI) and objective (Actigraph) measures of sleep quality (</w:t>
            </w:r>
            <w:r w:rsidRPr="000E590D">
              <w:rPr>
                <w:rFonts w:ascii="Times New Roman" w:eastAsia="PMingLiU" w:hAnsi="Times New Roman" w:cs="Times New Roman" w:hint="eastAsia"/>
                <w:i/>
                <w:sz w:val="20"/>
                <w:szCs w:val="20"/>
                <w:lang w:eastAsia="zh-TW"/>
              </w:rPr>
              <w:t>N</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 30)</w:t>
            </w:r>
          </w:p>
          <w:p w14:paraId="6423A97D" w14:textId="77777777" w:rsidR="002D401F" w:rsidRPr="000E590D" w:rsidRDefault="002D401F" w:rsidP="00BE7994">
            <w:pPr>
              <w:autoSpaceDE w:val="0"/>
              <w:autoSpaceDN w:val="0"/>
              <w:adjustRightInd w:val="0"/>
              <w:spacing w:after="0" w:line="240" w:lineRule="auto"/>
              <w:rPr>
                <w:rFonts w:ascii="Times New Roman" w:hAnsi="Times New Roman" w:cs="Times New Roman"/>
                <w:b/>
                <w:bCs/>
                <w:sz w:val="20"/>
                <w:szCs w:val="20"/>
              </w:rPr>
            </w:pPr>
          </w:p>
        </w:tc>
      </w:tr>
      <w:tr w:rsidR="002D401F" w:rsidRPr="000E590D" w14:paraId="740B9B40" w14:textId="77777777" w:rsidTr="008617C3">
        <w:tc>
          <w:tcPr>
            <w:tcW w:w="2235" w:type="dxa"/>
            <w:gridSpan w:val="3"/>
            <w:tcBorders>
              <w:top w:val="single" w:sz="4" w:space="0" w:color="auto"/>
            </w:tcBorders>
            <w:vAlign w:val="center"/>
          </w:tcPr>
          <w:p w14:paraId="3451EE4E" w14:textId="77777777" w:rsidR="002D401F" w:rsidRPr="000E590D" w:rsidRDefault="002D401F" w:rsidP="00BE7994">
            <w:pPr>
              <w:autoSpaceDE w:val="0"/>
              <w:autoSpaceDN w:val="0"/>
              <w:adjustRightInd w:val="0"/>
              <w:spacing w:after="0" w:line="240" w:lineRule="auto"/>
              <w:rPr>
                <w:rFonts w:ascii="Times New Roman" w:hAnsi="Times New Roman" w:cs="Times New Roman"/>
                <w:bCs/>
                <w:sz w:val="20"/>
                <w:szCs w:val="20"/>
              </w:rPr>
            </w:pPr>
            <w:r w:rsidRPr="000E590D">
              <w:rPr>
                <w:rFonts w:ascii="Times New Roman" w:hAnsi="Times New Roman" w:cs="Times New Roman"/>
                <w:bCs/>
                <w:sz w:val="20"/>
                <w:szCs w:val="20"/>
              </w:rPr>
              <w:t>Sleep variable</w:t>
            </w:r>
          </w:p>
        </w:tc>
        <w:tc>
          <w:tcPr>
            <w:tcW w:w="1606" w:type="dxa"/>
            <w:gridSpan w:val="3"/>
            <w:tcBorders>
              <w:top w:val="single" w:sz="4" w:space="0" w:color="auto"/>
            </w:tcBorders>
          </w:tcPr>
          <w:p w14:paraId="462FFD67" w14:textId="70928391" w:rsidR="002D401F" w:rsidRPr="000E590D" w:rsidRDefault="008617C3" w:rsidP="008617C3">
            <w:pPr>
              <w:autoSpaceDE w:val="0"/>
              <w:autoSpaceDN w:val="0"/>
              <w:adjustRightInd w:val="0"/>
              <w:spacing w:after="0" w:line="240" w:lineRule="auto"/>
              <w:rPr>
                <w:rFonts w:ascii="Times New Roman" w:hAnsi="Times New Roman" w:cs="Times New Roman"/>
                <w:bCs/>
                <w:sz w:val="20"/>
                <w:szCs w:val="20"/>
              </w:rPr>
            </w:pPr>
            <w:r w:rsidRPr="000E590D">
              <w:rPr>
                <w:rFonts w:ascii="Times New Roman" w:hAnsi="Times New Roman" w:cs="Times New Roman"/>
                <w:bCs/>
                <w:sz w:val="20"/>
                <w:szCs w:val="20"/>
              </w:rPr>
              <w:t>O</w:t>
            </w:r>
            <w:r w:rsidR="002D401F" w:rsidRPr="000E590D">
              <w:rPr>
                <w:rFonts w:ascii="Times New Roman" w:hAnsi="Times New Roman" w:cs="Times New Roman"/>
                <w:bCs/>
                <w:sz w:val="20"/>
                <w:szCs w:val="20"/>
              </w:rPr>
              <w:t xml:space="preserve">bjective </w:t>
            </w:r>
            <w:r w:rsidRPr="000E590D">
              <w:rPr>
                <w:rFonts w:ascii="Times New Roman" w:hAnsi="Times New Roman" w:cs="Times New Roman"/>
                <w:bCs/>
                <w:sz w:val="20"/>
                <w:szCs w:val="20"/>
              </w:rPr>
              <w:t>v</w:t>
            </w:r>
            <w:r w:rsidR="002D401F" w:rsidRPr="000E590D">
              <w:rPr>
                <w:rFonts w:ascii="Times New Roman" w:hAnsi="Times New Roman" w:cs="Times New Roman"/>
                <w:bCs/>
                <w:sz w:val="20"/>
                <w:szCs w:val="20"/>
              </w:rPr>
              <w:t xml:space="preserve"> subjective </w:t>
            </w:r>
          </w:p>
        </w:tc>
        <w:tc>
          <w:tcPr>
            <w:tcW w:w="5444" w:type="dxa"/>
            <w:gridSpan w:val="5"/>
            <w:tcBorders>
              <w:top w:val="single" w:sz="4" w:space="0" w:color="auto"/>
            </w:tcBorders>
            <w:vAlign w:val="center"/>
          </w:tcPr>
          <w:p w14:paraId="3A1934CE" w14:textId="62DAFB6E" w:rsidR="002D401F" w:rsidRPr="000E590D" w:rsidRDefault="002D401F" w:rsidP="008617C3">
            <w:pPr>
              <w:autoSpaceDE w:val="0"/>
              <w:autoSpaceDN w:val="0"/>
              <w:adjustRightInd w:val="0"/>
              <w:spacing w:after="0" w:line="240" w:lineRule="auto"/>
              <w:jc w:val="center"/>
              <w:rPr>
                <w:rFonts w:ascii="Times New Roman" w:hAnsi="Times New Roman" w:cs="Times New Roman"/>
                <w:bCs/>
                <w:sz w:val="20"/>
                <w:szCs w:val="20"/>
              </w:rPr>
            </w:pPr>
            <w:r w:rsidRPr="000E590D">
              <w:rPr>
                <w:rFonts w:ascii="Times New Roman" w:hAnsi="Times New Roman" w:cs="Times New Roman"/>
                <w:bCs/>
                <w:sz w:val="20"/>
                <w:szCs w:val="20"/>
              </w:rPr>
              <w:t>Objective minus subjective</w:t>
            </w:r>
          </w:p>
        </w:tc>
      </w:tr>
      <w:tr w:rsidR="002D401F" w:rsidRPr="000E590D" w14:paraId="15453A21" w14:textId="77777777" w:rsidTr="008617C3">
        <w:tc>
          <w:tcPr>
            <w:tcW w:w="2235" w:type="dxa"/>
            <w:gridSpan w:val="3"/>
            <w:tcBorders>
              <w:bottom w:val="single" w:sz="4" w:space="0" w:color="auto"/>
            </w:tcBorders>
            <w:vAlign w:val="center"/>
          </w:tcPr>
          <w:p w14:paraId="7C4FCCF9" w14:textId="77777777" w:rsidR="002D401F" w:rsidRPr="000E590D" w:rsidRDefault="002D401F" w:rsidP="00BE7994">
            <w:pPr>
              <w:autoSpaceDE w:val="0"/>
              <w:autoSpaceDN w:val="0"/>
              <w:adjustRightInd w:val="0"/>
              <w:spacing w:after="0" w:line="240" w:lineRule="auto"/>
              <w:rPr>
                <w:rFonts w:ascii="Times New Roman" w:hAnsi="Times New Roman" w:cs="Times New Roman"/>
                <w:bCs/>
                <w:sz w:val="20"/>
                <w:szCs w:val="20"/>
              </w:rPr>
            </w:pPr>
          </w:p>
        </w:tc>
        <w:tc>
          <w:tcPr>
            <w:tcW w:w="611" w:type="dxa"/>
            <w:tcBorders>
              <w:bottom w:val="single" w:sz="4" w:space="0" w:color="auto"/>
            </w:tcBorders>
            <w:vAlign w:val="center"/>
          </w:tcPr>
          <w:p w14:paraId="1C776DDC" w14:textId="77777777" w:rsidR="002D401F" w:rsidRPr="000E590D" w:rsidRDefault="002D401F" w:rsidP="008617C3">
            <w:pPr>
              <w:autoSpaceDE w:val="0"/>
              <w:autoSpaceDN w:val="0"/>
              <w:adjustRightInd w:val="0"/>
              <w:spacing w:after="0" w:line="240" w:lineRule="auto"/>
              <w:jc w:val="center"/>
              <w:rPr>
                <w:rFonts w:ascii="Times New Roman" w:hAnsi="Times New Roman" w:cs="Times New Roman"/>
                <w:bCs/>
                <w:sz w:val="20"/>
                <w:szCs w:val="20"/>
              </w:rPr>
            </w:pPr>
            <w:r w:rsidRPr="000E590D">
              <w:rPr>
                <w:rFonts w:ascii="Times New Roman" w:hAnsi="Times New Roman" w:cs="Times New Roman"/>
                <w:i/>
                <w:sz w:val="20"/>
                <w:szCs w:val="20"/>
              </w:rPr>
              <w:t>ρ</w:t>
            </w:r>
          </w:p>
        </w:tc>
        <w:tc>
          <w:tcPr>
            <w:tcW w:w="995" w:type="dxa"/>
            <w:gridSpan w:val="2"/>
            <w:tcBorders>
              <w:bottom w:val="single" w:sz="4" w:space="0" w:color="auto"/>
            </w:tcBorders>
            <w:vAlign w:val="center"/>
          </w:tcPr>
          <w:p w14:paraId="2CBE5F13" w14:textId="77777777" w:rsidR="002D401F" w:rsidRPr="000E590D" w:rsidRDefault="002D401F" w:rsidP="008617C3">
            <w:pPr>
              <w:autoSpaceDE w:val="0"/>
              <w:autoSpaceDN w:val="0"/>
              <w:adjustRightInd w:val="0"/>
              <w:spacing w:after="0" w:line="240" w:lineRule="auto"/>
              <w:jc w:val="center"/>
              <w:rPr>
                <w:rFonts w:ascii="Times New Roman" w:hAnsi="Times New Roman" w:cs="Times New Roman"/>
                <w:bCs/>
                <w:sz w:val="20"/>
                <w:szCs w:val="20"/>
              </w:rPr>
            </w:pPr>
            <w:r w:rsidRPr="000E590D">
              <w:rPr>
                <w:rFonts w:ascii="Times New Roman" w:hAnsi="Times New Roman" w:cs="Times New Roman"/>
                <w:bCs/>
                <w:i/>
                <w:sz w:val="20"/>
                <w:szCs w:val="20"/>
              </w:rPr>
              <w:t>p</w:t>
            </w:r>
          </w:p>
        </w:tc>
        <w:tc>
          <w:tcPr>
            <w:tcW w:w="1275" w:type="dxa"/>
            <w:gridSpan w:val="2"/>
            <w:tcBorders>
              <w:bottom w:val="single" w:sz="4" w:space="0" w:color="auto"/>
            </w:tcBorders>
            <w:vAlign w:val="center"/>
          </w:tcPr>
          <w:p w14:paraId="1E5220B0" w14:textId="77777777" w:rsidR="002D401F" w:rsidRPr="000E590D" w:rsidRDefault="002D401F" w:rsidP="008617C3">
            <w:pPr>
              <w:autoSpaceDE w:val="0"/>
              <w:autoSpaceDN w:val="0"/>
              <w:adjustRightInd w:val="0"/>
              <w:spacing w:after="0" w:line="240" w:lineRule="auto"/>
              <w:jc w:val="center"/>
              <w:rPr>
                <w:rFonts w:ascii="Times New Roman" w:hAnsi="Times New Roman" w:cs="Times New Roman"/>
                <w:bCs/>
                <w:sz w:val="20"/>
                <w:szCs w:val="20"/>
              </w:rPr>
            </w:pPr>
            <w:r w:rsidRPr="000E590D">
              <w:rPr>
                <w:rFonts w:ascii="Times New Roman" w:hAnsi="Times New Roman" w:cs="Times New Roman"/>
                <w:bCs/>
                <w:sz w:val="20"/>
                <w:szCs w:val="20"/>
              </w:rPr>
              <w:t>Mean (SD)</w:t>
            </w:r>
          </w:p>
        </w:tc>
        <w:tc>
          <w:tcPr>
            <w:tcW w:w="1985" w:type="dxa"/>
            <w:tcBorders>
              <w:bottom w:val="single" w:sz="4" w:space="0" w:color="auto"/>
            </w:tcBorders>
            <w:vAlign w:val="center"/>
          </w:tcPr>
          <w:p w14:paraId="4FBCD009" w14:textId="77777777" w:rsidR="002D401F" w:rsidRPr="000E590D" w:rsidRDefault="002D401F" w:rsidP="008617C3">
            <w:pPr>
              <w:autoSpaceDE w:val="0"/>
              <w:autoSpaceDN w:val="0"/>
              <w:adjustRightInd w:val="0"/>
              <w:spacing w:after="0" w:line="240" w:lineRule="auto"/>
              <w:jc w:val="center"/>
              <w:rPr>
                <w:rFonts w:ascii="Times New Roman" w:hAnsi="Times New Roman" w:cs="Times New Roman"/>
                <w:bCs/>
                <w:sz w:val="20"/>
                <w:szCs w:val="20"/>
              </w:rPr>
            </w:pPr>
            <w:r w:rsidRPr="000E590D">
              <w:rPr>
                <w:rFonts w:ascii="Times New Roman" w:hAnsi="Times New Roman" w:cs="Times New Roman"/>
                <w:bCs/>
                <w:sz w:val="20"/>
                <w:szCs w:val="20"/>
              </w:rPr>
              <w:t>Median (Range)</w:t>
            </w:r>
          </w:p>
        </w:tc>
        <w:tc>
          <w:tcPr>
            <w:tcW w:w="1305" w:type="dxa"/>
            <w:tcBorders>
              <w:bottom w:val="single" w:sz="4" w:space="0" w:color="auto"/>
            </w:tcBorders>
            <w:vAlign w:val="center"/>
          </w:tcPr>
          <w:p w14:paraId="51BACF27" w14:textId="393C8C31" w:rsidR="00BF45A7" w:rsidRPr="000E590D" w:rsidRDefault="002D401F" w:rsidP="008617C3">
            <w:pPr>
              <w:autoSpaceDE w:val="0"/>
              <w:autoSpaceDN w:val="0"/>
              <w:adjustRightInd w:val="0"/>
              <w:spacing w:after="0" w:line="240" w:lineRule="auto"/>
              <w:jc w:val="center"/>
              <w:rPr>
                <w:rFonts w:ascii="Times New Roman" w:hAnsi="Times New Roman" w:cs="Times New Roman"/>
                <w:bCs/>
                <w:sz w:val="20"/>
                <w:szCs w:val="20"/>
              </w:rPr>
            </w:pPr>
            <w:r w:rsidRPr="000E590D">
              <w:rPr>
                <w:rFonts w:ascii="Times New Roman" w:hAnsi="Times New Roman" w:cs="Times New Roman"/>
                <w:bCs/>
                <w:sz w:val="20"/>
                <w:szCs w:val="20"/>
              </w:rPr>
              <w:t>95% CI</w:t>
            </w:r>
          </w:p>
          <w:p w14:paraId="1985C9C8" w14:textId="06A9DEA4" w:rsidR="002D401F" w:rsidRPr="000E590D" w:rsidRDefault="002D401F" w:rsidP="008617C3">
            <w:pPr>
              <w:autoSpaceDE w:val="0"/>
              <w:autoSpaceDN w:val="0"/>
              <w:adjustRightInd w:val="0"/>
              <w:spacing w:after="0" w:line="240" w:lineRule="auto"/>
              <w:jc w:val="center"/>
              <w:rPr>
                <w:rFonts w:ascii="Times New Roman" w:hAnsi="Times New Roman" w:cs="Times New Roman"/>
                <w:bCs/>
                <w:sz w:val="20"/>
                <w:szCs w:val="20"/>
              </w:rPr>
            </w:pPr>
            <w:r w:rsidRPr="000E590D">
              <w:rPr>
                <w:rFonts w:ascii="Times New Roman" w:hAnsi="Times New Roman" w:cs="Times New Roman"/>
                <w:bCs/>
                <w:sz w:val="20"/>
                <w:szCs w:val="20"/>
              </w:rPr>
              <w:t>for mean</w:t>
            </w:r>
          </w:p>
        </w:tc>
        <w:tc>
          <w:tcPr>
            <w:tcW w:w="879" w:type="dxa"/>
            <w:tcBorders>
              <w:bottom w:val="single" w:sz="4" w:space="0" w:color="auto"/>
            </w:tcBorders>
            <w:vAlign w:val="center"/>
          </w:tcPr>
          <w:p w14:paraId="3C9AAF56" w14:textId="77777777" w:rsidR="002D401F" w:rsidRPr="000E590D" w:rsidRDefault="002D401F" w:rsidP="008617C3">
            <w:pPr>
              <w:autoSpaceDE w:val="0"/>
              <w:autoSpaceDN w:val="0"/>
              <w:adjustRightInd w:val="0"/>
              <w:spacing w:after="0" w:line="240" w:lineRule="auto"/>
              <w:jc w:val="center"/>
              <w:rPr>
                <w:rFonts w:ascii="Times New Roman" w:hAnsi="Times New Roman" w:cs="Times New Roman"/>
                <w:bCs/>
                <w:i/>
                <w:sz w:val="20"/>
                <w:szCs w:val="20"/>
              </w:rPr>
            </w:pPr>
            <w:r w:rsidRPr="000E590D">
              <w:rPr>
                <w:rFonts w:ascii="Times New Roman" w:hAnsi="Times New Roman" w:cs="Times New Roman"/>
                <w:bCs/>
                <w:i/>
                <w:sz w:val="20"/>
                <w:szCs w:val="20"/>
              </w:rPr>
              <w:t>p</w:t>
            </w:r>
          </w:p>
        </w:tc>
      </w:tr>
      <w:tr w:rsidR="002D401F" w:rsidRPr="000E590D" w14:paraId="4A2DD6DE" w14:textId="77777777" w:rsidTr="008617C3">
        <w:tc>
          <w:tcPr>
            <w:tcW w:w="2235" w:type="dxa"/>
            <w:gridSpan w:val="3"/>
            <w:tcBorders>
              <w:top w:val="single" w:sz="4" w:space="0" w:color="auto"/>
            </w:tcBorders>
            <w:vAlign w:val="bottom"/>
          </w:tcPr>
          <w:p w14:paraId="1BD3CD32" w14:textId="77777777" w:rsidR="002D401F" w:rsidRPr="000E590D" w:rsidRDefault="002D401F" w:rsidP="00BE7994">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Sleep latency (minutes)</w:t>
            </w:r>
          </w:p>
        </w:tc>
        <w:tc>
          <w:tcPr>
            <w:tcW w:w="611" w:type="dxa"/>
            <w:tcBorders>
              <w:top w:val="single" w:sz="4" w:space="0" w:color="auto"/>
            </w:tcBorders>
            <w:vAlign w:val="center"/>
          </w:tcPr>
          <w:p w14:paraId="2773BC66"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0.27</w:t>
            </w:r>
          </w:p>
        </w:tc>
        <w:tc>
          <w:tcPr>
            <w:tcW w:w="995" w:type="dxa"/>
            <w:gridSpan w:val="2"/>
            <w:tcBorders>
              <w:top w:val="single" w:sz="4" w:space="0" w:color="auto"/>
            </w:tcBorders>
            <w:vAlign w:val="center"/>
          </w:tcPr>
          <w:p w14:paraId="1E0F689A"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0.149</w:t>
            </w:r>
          </w:p>
        </w:tc>
        <w:tc>
          <w:tcPr>
            <w:tcW w:w="1275" w:type="dxa"/>
            <w:gridSpan w:val="2"/>
            <w:tcBorders>
              <w:top w:val="single" w:sz="4" w:space="0" w:color="auto"/>
            </w:tcBorders>
            <w:vAlign w:val="center"/>
          </w:tcPr>
          <w:p w14:paraId="502CA3BA"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-25.4 (64.6)</w:t>
            </w:r>
          </w:p>
        </w:tc>
        <w:tc>
          <w:tcPr>
            <w:tcW w:w="1985" w:type="dxa"/>
            <w:tcBorders>
              <w:top w:val="single" w:sz="4" w:space="0" w:color="auto"/>
            </w:tcBorders>
            <w:vAlign w:val="center"/>
          </w:tcPr>
          <w:p w14:paraId="5B91F0DC" w14:textId="5F851878" w:rsidR="002D401F" w:rsidRPr="000E590D" w:rsidRDefault="002D401F" w:rsidP="001C561B">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-6.2 (-270.3</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92.0)</w:t>
            </w:r>
          </w:p>
        </w:tc>
        <w:tc>
          <w:tcPr>
            <w:tcW w:w="1305" w:type="dxa"/>
            <w:tcBorders>
              <w:top w:val="single" w:sz="4" w:space="0" w:color="auto"/>
            </w:tcBorders>
            <w:vAlign w:val="center"/>
          </w:tcPr>
          <w:p w14:paraId="08D1FD0B"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-49.5 to -1.2</w:t>
            </w:r>
          </w:p>
        </w:tc>
        <w:tc>
          <w:tcPr>
            <w:tcW w:w="879" w:type="dxa"/>
            <w:tcBorders>
              <w:top w:val="single" w:sz="4" w:space="0" w:color="auto"/>
            </w:tcBorders>
            <w:vAlign w:val="center"/>
          </w:tcPr>
          <w:p w14:paraId="7AE54FA8"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0.042</w:t>
            </w:r>
          </w:p>
        </w:tc>
      </w:tr>
      <w:tr w:rsidR="002D401F" w:rsidRPr="000E590D" w14:paraId="72278BB5" w14:textId="77777777" w:rsidTr="008617C3">
        <w:tc>
          <w:tcPr>
            <w:tcW w:w="2235" w:type="dxa"/>
            <w:gridSpan w:val="3"/>
            <w:vAlign w:val="center"/>
          </w:tcPr>
          <w:p w14:paraId="5B98DFC8" w14:textId="77777777" w:rsidR="002D401F" w:rsidRPr="000E590D" w:rsidRDefault="002D401F" w:rsidP="00BE7994">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Total sleep time (hours)</w:t>
            </w:r>
          </w:p>
        </w:tc>
        <w:tc>
          <w:tcPr>
            <w:tcW w:w="611" w:type="dxa"/>
            <w:vAlign w:val="center"/>
          </w:tcPr>
          <w:p w14:paraId="12CDF365"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0.06</w:t>
            </w:r>
          </w:p>
        </w:tc>
        <w:tc>
          <w:tcPr>
            <w:tcW w:w="995" w:type="dxa"/>
            <w:gridSpan w:val="2"/>
            <w:vAlign w:val="center"/>
          </w:tcPr>
          <w:p w14:paraId="01FF2736"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0.771</w:t>
            </w:r>
          </w:p>
        </w:tc>
        <w:tc>
          <w:tcPr>
            <w:tcW w:w="1275" w:type="dxa"/>
            <w:gridSpan w:val="2"/>
            <w:vAlign w:val="center"/>
          </w:tcPr>
          <w:p w14:paraId="348FFAF7"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1.4 (1.7)</w:t>
            </w:r>
          </w:p>
        </w:tc>
        <w:tc>
          <w:tcPr>
            <w:tcW w:w="1985" w:type="dxa"/>
            <w:vAlign w:val="center"/>
          </w:tcPr>
          <w:p w14:paraId="129B9FFD" w14:textId="6CFC1B43" w:rsidR="002D401F" w:rsidRPr="000E590D" w:rsidRDefault="002D401F" w:rsidP="001C561B">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1.2 (-2.3</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4.5)</w:t>
            </w:r>
          </w:p>
        </w:tc>
        <w:tc>
          <w:tcPr>
            <w:tcW w:w="1305" w:type="dxa"/>
            <w:vAlign w:val="center"/>
          </w:tcPr>
          <w:p w14:paraId="7755779C"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0.8 to 2.1</w:t>
            </w:r>
          </w:p>
        </w:tc>
        <w:tc>
          <w:tcPr>
            <w:tcW w:w="879" w:type="dxa"/>
            <w:vAlign w:val="center"/>
          </w:tcPr>
          <w:p w14:paraId="24DA9F8C"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&lt;0.001</w:t>
            </w:r>
          </w:p>
        </w:tc>
      </w:tr>
      <w:tr w:rsidR="002D401F" w:rsidRPr="000E590D" w14:paraId="164C2EEF" w14:textId="77777777" w:rsidTr="008617C3">
        <w:tc>
          <w:tcPr>
            <w:tcW w:w="2235" w:type="dxa"/>
            <w:gridSpan w:val="3"/>
            <w:tcBorders>
              <w:bottom w:val="single" w:sz="4" w:space="0" w:color="auto"/>
            </w:tcBorders>
            <w:vAlign w:val="bottom"/>
          </w:tcPr>
          <w:p w14:paraId="72279463" w14:textId="77777777" w:rsidR="002D401F" w:rsidRPr="000E590D" w:rsidRDefault="002D401F" w:rsidP="00BE7994">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Sleep efficiency (%)</w:t>
            </w:r>
          </w:p>
        </w:tc>
        <w:tc>
          <w:tcPr>
            <w:tcW w:w="611" w:type="dxa"/>
            <w:tcBorders>
              <w:bottom w:val="single" w:sz="4" w:space="0" w:color="auto"/>
            </w:tcBorders>
            <w:vAlign w:val="center"/>
          </w:tcPr>
          <w:p w14:paraId="7374A10F"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0.28</w:t>
            </w:r>
          </w:p>
        </w:tc>
        <w:tc>
          <w:tcPr>
            <w:tcW w:w="995" w:type="dxa"/>
            <w:gridSpan w:val="2"/>
            <w:tcBorders>
              <w:bottom w:val="single" w:sz="4" w:space="0" w:color="auto"/>
            </w:tcBorders>
            <w:vAlign w:val="center"/>
          </w:tcPr>
          <w:p w14:paraId="5C53A978"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0.130</w:t>
            </w:r>
          </w:p>
        </w:tc>
        <w:tc>
          <w:tcPr>
            <w:tcW w:w="1275" w:type="dxa"/>
            <w:gridSpan w:val="2"/>
            <w:tcBorders>
              <w:bottom w:val="single" w:sz="4" w:space="0" w:color="auto"/>
            </w:tcBorders>
            <w:vAlign w:val="center"/>
          </w:tcPr>
          <w:p w14:paraId="10994586"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11.9 (18.2)</w:t>
            </w:r>
          </w:p>
        </w:tc>
        <w:tc>
          <w:tcPr>
            <w:tcW w:w="1985" w:type="dxa"/>
            <w:tcBorders>
              <w:bottom w:val="single" w:sz="4" w:space="0" w:color="auto"/>
            </w:tcBorders>
            <w:vAlign w:val="center"/>
          </w:tcPr>
          <w:p w14:paraId="630CF2DB" w14:textId="02150891" w:rsidR="002D401F" w:rsidRPr="000E590D" w:rsidRDefault="002D401F" w:rsidP="001C561B">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10.5 (-32.9</w:t>
            </w:r>
            <w:r w:rsidR="001C561B" w:rsidRPr="000E590D">
              <w:rPr>
                <w:rFonts w:ascii="Times New Roman" w:hAnsi="Times New Roman" w:cs="Times New Roman"/>
                <w:sz w:val="20"/>
                <w:szCs w:val="20"/>
              </w:rPr>
              <w:t>,</w:t>
            </w:r>
            <w:r w:rsidRPr="000E590D">
              <w:rPr>
                <w:rFonts w:ascii="Times New Roman" w:hAnsi="Times New Roman" w:cs="Times New Roman"/>
                <w:sz w:val="20"/>
                <w:szCs w:val="20"/>
              </w:rPr>
              <w:t xml:space="preserve"> 51.8)</w:t>
            </w:r>
          </w:p>
        </w:tc>
        <w:tc>
          <w:tcPr>
            <w:tcW w:w="1305" w:type="dxa"/>
            <w:tcBorders>
              <w:bottom w:val="single" w:sz="4" w:space="0" w:color="auto"/>
            </w:tcBorders>
            <w:vAlign w:val="center"/>
          </w:tcPr>
          <w:p w14:paraId="02CD98D9"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5.1 to 18.7</w:t>
            </w:r>
          </w:p>
        </w:tc>
        <w:tc>
          <w:tcPr>
            <w:tcW w:w="879" w:type="dxa"/>
            <w:tcBorders>
              <w:bottom w:val="single" w:sz="4" w:space="0" w:color="auto"/>
            </w:tcBorders>
            <w:vAlign w:val="center"/>
          </w:tcPr>
          <w:p w14:paraId="246D75C8"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0.002</w:t>
            </w:r>
          </w:p>
        </w:tc>
      </w:tr>
      <w:tr w:rsidR="002D401F" w:rsidRPr="000E590D" w14:paraId="45607C3E" w14:textId="77777777" w:rsidTr="008617C3">
        <w:tc>
          <w:tcPr>
            <w:tcW w:w="9285" w:type="dxa"/>
            <w:gridSpan w:val="11"/>
            <w:tcBorders>
              <w:top w:val="single" w:sz="4" w:space="0" w:color="auto"/>
            </w:tcBorders>
            <w:vAlign w:val="center"/>
          </w:tcPr>
          <w:p w14:paraId="03B156ED"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sz w:val="20"/>
                <w:szCs w:val="20"/>
              </w:rPr>
              <w:t>Note: PSQI =</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 xml:space="preserve">Pittsburgh Sleep Quality Index; </w:t>
            </w: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Spearman’s rank correlation</w:t>
            </w:r>
          </w:p>
        </w:tc>
      </w:tr>
      <w:tr w:rsidR="002D401F" w:rsidRPr="000E590D" w14:paraId="252D50A1" w14:textId="77777777" w:rsidTr="008617C3">
        <w:tc>
          <w:tcPr>
            <w:tcW w:w="1137" w:type="dxa"/>
          </w:tcPr>
          <w:p w14:paraId="218B2E91"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p>
        </w:tc>
        <w:tc>
          <w:tcPr>
            <w:tcW w:w="1709" w:type="dxa"/>
            <w:gridSpan w:val="3"/>
          </w:tcPr>
          <w:p w14:paraId="7386348F"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p>
        </w:tc>
        <w:tc>
          <w:tcPr>
            <w:tcW w:w="6439" w:type="dxa"/>
            <w:gridSpan w:val="7"/>
            <w:vAlign w:val="bottom"/>
          </w:tcPr>
          <w:p w14:paraId="7E9B4184"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p>
        </w:tc>
      </w:tr>
      <w:tr w:rsidR="002D401F" w:rsidRPr="000E590D" w14:paraId="1109360B" w14:textId="77777777" w:rsidTr="008617C3">
        <w:tc>
          <w:tcPr>
            <w:tcW w:w="2022" w:type="dxa"/>
            <w:gridSpan w:val="2"/>
          </w:tcPr>
          <w:p w14:paraId="567AE4B6"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p>
        </w:tc>
        <w:tc>
          <w:tcPr>
            <w:tcW w:w="1139" w:type="dxa"/>
            <w:gridSpan w:val="3"/>
          </w:tcPr>
          <w:p w14:paraId="43A50B1C"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p>
        </w:tc>
        <w:tc>
          <w:tcPr>
            <w:tcW w:w="1310" w:type="dxa"/>
            <w:gridSpan w:val="2"/>
          </w:tcPr>
          <w:p w14:paraId="2DA807B7"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p>
        </w:tc>
        <w:tc>
          <w:tcPr>
            <w:tcW w:w="4814" w:type="dxa"/>
            <w:gridSpan w:val="4"/>
            <w:vAlign w:val="center"/>
          </w:tcPr>
          <w:p w14:paraId="223CC974" w14:textId="77777777" w:rsidR="002D401F" w:rsidRPr="000E590D" w:rsidRDefault="002D401F" w:rsidP="00BE7994">
            <w:pPr>
              <w:autoSpaceDE w:val="0"/>
              <w:autoSpaceDN w:val="0"/>
              <w:adjustRightInd w:val="0"/>
              <w:spacing w:after="0" w:line="360" w:lineRule="auto"/>
              <w:rPr>
                <w:rFonts w:ascii="Times New Roman" w:hAnsi="Times New Roman" w:cs="Times New Roman"/>
                <w:sz w:val="20"/>
                <w:szCs w:val="20"/>
              </w:rPr>
            </w:pPr>
          </w:p>
        </w:tc>
      </w:tr>
    </w:tbl>
    <w:p w14:paraId="296B01BD" w14:textId="77777777" w:rsidR="009D723F" w:rsidRPr="000E590D" w:rsidRDefault="00851B65" w:rsidP="00BE7994">
      <w:pPr>
        <w:autoSpaceDE w:val="0"/>
        <w:autoSpaceDN w:val="0"/>
        <w:adjustRightInd w:val="0"/>
        <w:spacing w:after="0" w:line="360" w:lineRule="auto"/>
        <w:rPr>
          <w:rFonts w:ascii="Times New Roman" w:eastAsia="DFKai-SB" w:hAnsi="Times New Roman" w:cs="Times New Roman"/>
          <w:sz w:val="24"/>
          <w:szCs w:val="24"/>
          <w:lang w:eastAsia="zh-TW"/>
        </w:rPr>
      </w:pPr>
      <w:r w:rsidRPr="000E590D">
        <w:rPr>
          <w:rFonts w:ascii="Times New Roman" w:eastAsia="DFKai-SB" w:hAnsi="Times New Roman" w:cs="Times New Roman"/>
          <w:sz w:val="24"/>
          <w:szCs w:val="24"/>
          <w:lang w:eastAsia="zh-TW"/>
        </w:rPr>
        <w:t xml:space="preserve"> </w:t>
      </w:r>
      <w:r w:rsidR="00245E91" w:rsidRPr="000E590D">
        <w:rPr>
          <w:rFonts w:ascii="Times New Roman" w:eastAsia="DFKai-SB" w:hAnsi="Times New Roman" w:cs="Times New Roman"/>
          <w:sz w:val="24"/>
          <w:szCs w:val="24"/>
          <w:lang w:eastAsia="zh-TW"/>
        </w:rPr>
        <w:br w:type="page"/>
      </w:r>
    </w:p>
    <w:tbl>
      <w:tblPr>
        <w:tblW w:w="6629" w:type="dxa"/>
        <w:tblBorders>
          <w:insideH w:val="single" w:sz="4" w:space="0" w:color="auto"/>
        </w:tblBorders>
        <w:tblLayout w:type="fixed"/>
        <w:tblLook w:val="04A0" w:firstRow="1" w:lastRow="0" w:firstColumn="1" w:lastColumn="0" w:noHBand="0" w:noVBand="1"/>
      </w:tblPr>
      <w:tblGrid>
        <w:gridCol w:w="3643"/>
        <w:gridCol w:w="1972"/>
        <w:gridCol w:w="1014"/>
      </w:tblGrid>
      <w:tr w:rsidR="00051BDE" w:rsidRPr="000E590D" w14:paraId="7EA47116" w14:textId="77777777" w:rsidTr="005526F6">
        <w:tc>
          <w:tcPr>
            <w:tcW w:w="6629" w:type="dxa"/>
            <w:gridSpan w:val="3"/>
            <w:vAlign w:val="center"/>
          </w:tcPr>
          <w:p w14:paraId="3D653656" w14:textId="4CA4C9A2" w:rsidR="00051BDE" w:rsidRPr="000E590D" w:rsidRDefault="00051BDE" w:rsidP="005526F6">
            <w:pPr>
              <w:tabs>
                <w:tab w:val="left" w:pos="930"/>
              </w:tabs>
              <w:spacing w:after="0" w:line="240" w:lineRule="auto"/>
              <w:rPr>
                <w:rFonts w:ascii="Times New Roman" w:hAnsi="Times New Roman" w:cs="Times New Roman"/>
                <w:bCs/>
                <w:sz w:val="20"/>
                <w:szCs w:val="20"/>
              </w:rPr>
            </w:pPr>
            <w:r w:rsidRPr="000E590D">
              <w:rPr>
                <w:rFonts w:ascii="Times New Roman" w:hAnsi="Times New Roman" w:cs="Times New Roman"/>
                <w:b/>
                <w:bCs/>
                <w:sz w:val="20"/>
                <w:szCs w:val="20"/>
              </w:rPr>
              <w:lastRenderedPageBreak/>
              <w:t xml:space="preserve">Table </w:t>
            </w:r>
            <w:r w:rsidR="00D74570" w:rsidRPr="000E590D">
              <w:rPr>
                <w:rFonts w:ascii="Times New Roman" w:hAnsi="Times New Roman" w:cs="Times New Roman"/>
                <w:b/>
                <w:bCs/>
                <w:sz w:val="20"/>
                <w:szCs w:val="20"/>
              </w:rPr>
              <w:t>4</w:t>
            </w:r>
            <w:r w:rsidRPr="000E590D">
              <w:rPr>
                <w:rFonts w:ascii="Times New Roman" w:eastAsia="PMingLiU" w:hAnsi="Times New Roman" w:cs="Times New Roman" w:hint="eastAsia"/>
                <w:b/>
                <w:bCs/>
                <w:sz w:val="20"/>
                <w:szCs w:val="20"/>
                <w:lang w:eastAsia="zh-TW"/>
              </w:rPr>
              <w:t>.</w:t>
            </w:r>
            <w:r w:rsidRPr="000E590D">
              <w:rPr>
                <w:rFonts w:ascii="Times New Roman" w:hAnsi="Times New Roman" w:cs="Times New Roman"/>
                <w:b/>
                <w:bCs/>
                <w:sz w:val="20"/>
                <w:szCs w:val="20"/>
              </w:rPr>
              <w:t xml:space="preserve"> </w:t>
            </w:r>
            <w:r w:rsidRPr="000E590D">
              <w:rPr>
                <w:rFonts w:ascii="Times New Roman" w:hAnsi="Times New Roman" w:cs="Times New Roman"/>
                <w:bCs/>
                <w:sz w:val="20"/>
                <w:szCs w:val="20"/>
              </w:rPr>
              <w:t xml:space="preserve">Association between global subjective quality of sleep (PSQI) and characteristics of </w:t>
            </w:r>
            <w:r w:rsidRPr="000E590D">
              <w:rPr>
                <w:rFonts w:ascii="Times New Roman" w:eastAsia="PMingLiU" w:hAnsi="Times New Roman" w:cs="Times New Roman" w:hint="eastAsia"/>
                <w:bCs/>
                <w:sz w:val="20"/>
                <w:szCs w:val="20"/>
                <w:lang w:eastAsia="zh-TW"/>
              </w:rPr>
              <w:t>participants</w:t>
            </w:r>
            <w:r w:rsidRPr="000E590D">
              <w:rPr>
                <w:rFonts w:ascii="Times New Roman" w:hAnsi="Times New Roman" w:cs="Times New Roman"/>
                <w:bCs/>
                <w:sz w:val="20"/>
                <w:szCs w:val="20"/>
              </w:rPr>
              <w:t xml:space="preserve"> (</w:t>
            </w:r>
            <w:r w:rsidRPr="000E590D">
              <w:rPr>
                <w:rFonts w:ascii="Times New Roman" w:hAnsi="Times New Roman" w:cs="Times New Roman"/>
                <w:i/>
                <w:sz w:val="20"/>
                <w:szCs w:val="20"/>
              </w:rPr>
              <w:t>N</w:t>
            </w:r>
            <w:r w:rsidRPr="000E590D">
              <w:rPr>
                <w:rFonts w:ascii="Times New Roman" w:hAnsi="Times New Roman" w:cs="Times New Roman"/>
                <w:bCs/>
                <w:sz w:val="20"/>
                <w:szCs w:val="20"/>
              </w:rPr>
              <w:t xml:space="preserve"> </w:t>
            </w:r>
            <w:r w:rsidRPr="000E590D">
              <w:rPr>
                <w:rFonts w:ascii="Times New Roman" w:hAnsi="Times New Roman" w:cs="Times New Roman"/>
                <w:sz w:val="20"/>
                <w:szCs w:val="20"/>
              </w:rPr>
              <w:t>= 192)</w:t>
            </w:r>
            <w:r w:rsidRPr="000E590D">
              <w:rPr>
                <w:rFonts w:ascii="Times New Roman" w:hAnsi="Times New Roman" w:cs="Times New Roman"/>
                <w:bCs/>
                <w:sz w:val="20"/>
                <w:szCs w:val="20"/>
              </w:rPr>
              <w:t xml:space="preserve"> </w:t>
            </w:r>
          </w:p>
          <w:p w14:paraId="6EE2675E" w14:textId="77777777" w:rsidR="00051BDE" w:rsidRPr="000E590D" w:rsidRDefault="00051BDE" w:rsidP="005526F6">
            <w:pPr>
              <w:tabs>
                <w:tab w:val="left" w:pos="930"/>
              </w:tabs>
              <w:spacing w:after="0" w:line="240" w:lineRule="auto"/>
              <w:rPr>
                <w:rFonts w:ascii="Times New Roman" w:hAnsi="Times New Roman" w:cs="Times New Roman"/>
                <w:b/>
                <w:bCs/>
                <w:sz w:val="20"/>
                <w:szCs w:val="20"/>
              </w:rPr>
            </w:pPr>
            <w:r w:rsidRPr="000E590D">
              <w:rPr>
                <w:rFonts w:ascii="Times New Roman" w:hAnsi="Times New Roman" w:cs="Times New Roman"/>
                <w:b/>
                <w:bCs/>
                <w:sz w:val="20"/>
                <w:szCs w:val="20"/>
              </w:rPr>
              <w:t xml:space="preserve">               </w:t>
            </w:r>
          </w:p>
        </w:tc>
      </w:tr>
      <w:tr w:rsidR="00051BDE" w:rsidRPr="000E590D" w14:paraId="53759A66" w14:textId="77777777" w:rsidTr="005526F6">
        <w:tc>
          <w:tcPr>
            <w:tcW w:w="3643" w:type="dxa"/>
            <w:tcBorders>
              <w:bottom w:val="single" w:sz="4" w:space="0" w:color="auto"/>
            </w:tcBorders>
            <w:vAlign w:val="center"/>
          </w:tcPr>
          <w:p w14:paraId="05936796"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bCs/>
                <w:sz w:val="20"/>
                <w:szCs w:val="20"/>
              </w:rPr>
              <w:t>Variable</w:t>
            </w:r>
          </w:p>
        </w:tc>
        <w:tc>
          <w:tcPr>
            <w:tcW w:w="1972" w:type="dxa"/>
            <w:tcBorders>
              <w:top w:val="single" w:sz="4" w:space="0" w:color="auto"/>
              <w:bottom w:val="single" w:sz="4" w:space="0" w:color="auto"/>
            </w:tcBorders>
            <w:vAlign w:val="center"/>
          </w:tcPr>
          <w:p w14:paraId="02F98C16" w14:textId="77777777" w:rsidR="00051BDE" w:rsidRPr="000E590D" w:rsidRDefault="00051BDE" w:rsidP="005526F6">
            <w:pPr>
              <w:spacing w:after="0" w:line="360" w:lineRule="auto"/>
              <w:jc w:val="center"/>
              <w:rPr>
                <w:rFonts w:ascii="Times New Roman" w:hAnsi="Times New Roman" w:cs="Times New Roman"/>
                <w:bCs/>
                <w:sz w:val="20"/>
                <w:szCs w:val="20"/>
              </w:rPr>
            </w:pPr>
            <w:r w:rsidRPr="000E590D">
              <w:rPr>
                <w:rFonts w:ascii="Times New Roman" w:hAnsi="Times New Roman" w:cs="Times New Roman"/>
                <w:bCs/>
                <w:sz w:val="20"/>
                <w:szCs w:val="20"/>
              </w:rPr>
              <w:t>Association statistic</w:t>
            </w:r>
          </w:p>
        </w:tc>
        <w:tc>
          <w:tcPr>
            <w:tcW w:w="1014" w:type="dxa"/>
            <w:tcBorders>
              <w:top w:val="single" w:sz="4" w:space="0" w:color="auto"/>
              <w:bottom w:val="single" w:sz="4" w:space="0" w:color="auto"/>
            </w:tcBorders>
            <w:vAlign w:val="center"/>
          </w:tcPr>
          <w:p w14:paraId="3A7FCA03" w14:textId="77777777" w:rsidR="00051BDE" w:rsidRPr="000E590D" w:rsidRDefault="00051BDE" w:rsidP="005526F6">
            <w:pPr>
              <w:spacing w:after="0" w:line="360" w:lineRule="auto"/>
              <w:jc w:val="center"/>
              <w:rPr>
                <w:rFonts w:ascii="Times New Roman" w:hAnsi="Times New Roman" w:cs="Times New Roman"/>
                <w:bCs/>
                <w:i/>
                <w:iCs/>
                <w:sz w:val="20"/>
                <w:szCs w:val="20"/>
              </w:rPr>
            </w:pPr>
            <w:r w:rsidRPr="000E590D">
              <w:rPr>
                <w:rFonts w:ascii="Times New Roman" w:hAnsi="Times New Roman" w:cs="Times New Roman"/>
                <w:bCs/>
                <w:i/>
                <w:iCs/>
                <w:sz w:val="20"/>
                <w:szCs w:val="20"/>
              </w:rPr>
              <w:t>p</w:t>
            </w:r>
          </w:p>
        </w:tc>
      </w:tr>
      <w:tr w:rsidR="00051BDE" w:rsidRPr="000E590D" w14:paraId="1DE78C26" w14:textId="77777777" w:rsidTr="005526F6">
        <w:tc>
          <w:tcPr>
            <w:tcW w:w="3643" w:type="dxa"/>
            <w:tcBorders>
              <w:top w:val="single" w:sz="4" w:space="0" w:color="auto"/>
              <w:bottom w:val="nil"/>
            </w:tcBorders>
            <w:vAlign w:val="center"/>
          </w:tcPr>
          <w:p w14:paraId="61B12C92"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Age</w:t>
            </w:r>
          </w:p>
        </w:tc>
        <w:tc>
          <w:tcPr>
            <w:tcW w:w="1972" w:type="dxa"/>
            <w:tcBorders>
              <w:top w:val="single" w:sz="4" w:space="0" w:color="auto"/>
              <w:bottom w:val="nil"/>
            </w:tcBorders>
            <w:vAlign w:val="center"/>
          </w:tcPr>
          <w:p w14:paraId="6507BDFF"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0.19</w:t>
            </w:r>
          </w:p>
        </w:tc>
        <w:tc>
          <w:tcPr>
            <w:tcW w:w="1014" w:type="dxa"/>
            <w:tcBorders>
              <w:top w:val="single" w:sz="4" w:space="0" w:color="auto"/>
              <w:bottom w:val="nil"/>
            </w:tcBorders>
            <w:vAlign w:val="center"/>
          </w:tcPr>
          <w:p w14:paraId="7510BB1F" w14:textId="77777777" w:rsidR="00051BDE" w:rsidRPr="000E590D" w:rsidRDefault="00051BDE" w:rsidP="005526F6">
            <w:pPr>
              <w:spacing w:after="0" w:line="360" w:lineRule="auto"/>
              <w:ind w:firstLineChars="50" w:firstLine="100"/>
              <w:rPr>
                <w:rFonts w:ascii="Times New Roman" w:hAnsi="Times New Roman" w:cs="Times New Roman"/>
                <w:bCs/>
                <w:sz w:val="20"/>
                <w:szCs w:val="20"/>
              </w:rPr>
            </w:pPr>
            <w:r w:rsidRPr="000E590D">
              <w:rPr>
                <w:rFonts w:ascii="Times New Roman" w:hAnsi="Times New Roman" w:cs="Times New Roman"/>
                <w:bCs/>
                <w:sz w:val="20"/>
                <w:szCs w:val="20"/>
              </w:rPr>
              <w:t>0.009</w:t>
            </w:r>
          </w:p>
        </w:tc>
      </w:tr>
      <w:tr w:rsidR="00051BDE" w:rsidRPr="000E590D" w14:paraId="49C302E4" w14:textId="77777777" w:rsidTr="005526F6">
        <w:tc>
          <w:tcPr>
            <w:tcW w:w="3643" w:type="dxa"/>
            <w:tcBorders>
              <w:top w:val="nil"/>
              <w:bottom w:val="nil"/>
            </w:tcBorders>
            <w:vAlign w:val="center"/>
          </w:tcPr>
          <w:p w14:paraId="56F85942"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Gender</w:t>
            </w:r>
          </w:p>
        </w:tc>
        <w:tc>
          <w:tcPr>
            <w:tcW w:w="1972" w:type="dxa"/>
            <w:tcBorders>
              <w:top w:val="nil"/>
              <w:bottom w:val="nil"/>
            </w:tcBorders>
            <w:vAlign w:val="center"/>
          </w:tcPr>
          <w:p w14:paraId="10850F72"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M-W Z = -2.14</w:t>
            </w:r>
          </w:p>
        </w:tc>
        <w:tc>
          <w:tcPr>
            <w:tcW w:w="1014" w:type="dxa"/>
            <w:tcBorders>
              <w:top w:val="nil"/>
              <w:bottom w:val="nil"/>
            </w:tcBorders>
            <w:vAlign w:val="center"/>
          </w:tcPr>
          <w:p w14:paraId="5BAE536A" w14:textId="77777777" w:rsidR="00051BDE" w:rsidRPr="000E590D" w:rsidRDefault="00051BDE" w:rsidP="005526F6">
            <w:pPr>
              <w:spacing w:after="0" w:line="360" w:lineRule="auto"/>
              <w:ind w:firstLineChars="50" w:firstLine="100"/>
              <w:rPr>
                <w:rFonts w:ascii="Times New Roman" w:hAnsi="Times New Roman" w:cs="Times New Roman"/>
                <w:bCs/>
                <w:sz w:val="20"/>
                <w:szCs w:val="20"/>
              </w:rPr>
            </w:pPr>
            <w:r w:rsidRPr="000E590D">
              <w:rPr>
                <w:rFonts w:ascii="Times New Roman" w:hAnsi="Times New Roman" w:cs="Times New Roman"/>
                <w:bCs/>
                <w:sz w:val="20"/>
                <w:szCs w:val="20"/>
              </w:rPr>
              <w:t>0.033</w:t>
            </w:r>
          </w:p>
        </w:tc>
      </w:tr>
      <w:tr w:rsidR="00051BDE" w:rsidRPr="000E590D" w14:paraId="180AE7B5" w14:textId="77777777" w:rsidTr="005526F6">
        <w:tc>
          <w:tcPr>
            <w:tcW w:w="3643" w:type="dxa"/>
            <w:tcBorders>
              <w:top w:val="nil"/>
              <w:bottom w:val="nil"/>
            </w:tcBorders>
            <w:vAlign w:val="center"/>
          </w:tcPr>
          <w:p w14:paraId="5952C88E"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Marital status</w:t>
            </w:r>
          </w:p>
        </w:tc>
        <w:tc>
          <w:tcPr>
            <w:tcW w:w="1972" w:type="dxa"/>
            <w:tcBorders>
              <w:top w:val="nil"/>
              <w:bottom w:val="nil"/>
            </w:tcBorders>
            <w:vAlign w:val="center"/>
          </w:tcPr>
          <w:p w14:paraId="57E4E6B9"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 xml:space="preserve">K-W </w:t>
            </w:r>
            <w:r w:rsidRPr="000E590D">
              <w:rPr>
                <w:rFonts w:ascii="Times New Roman" w:hAnsi="Times New Roman" w:cs="Times New Roman"/>
                <w:i/>
                <w:sz w:val="20"/>
                <w:szCs w:val="20"/>
              </w:rPr>
              <w:t>χ</w:t>
            </w:r>
            <w:r w:rsidRPr="000E590D">
              <w:rPr>
                <w:rFonts w:ascii="Times New Roman" w:hAnsi="Times New Roman" w:cs="Times New Roman"/>
                <w:i/>
                <w:sz w:val="20"/>
                <w:szCs w:val="20"/>
                <w:vertAlign w:val="superscript"/>
              </w:rPr>
              <w:t>2</w:t>
            </w:r>
            <w:r w:rsidRPr="000E590D">
              <w:rPr>
                <w:rFonts w:ascii="Times New Roman" w:hAnsi="Times New Roman" w:cs="Times New Roman"/>
                <w:sz w:val="20"/>
                <w:szCs w:val="20"/>
              </w:rPr>
              <w:t xml:space="preserve"> = 1.55</w:t>
            </w:r>
          </w:p>
        </w:tc>
        <w:tc>
          <w:tcPr>
            <w:tcW w:w="1014" w:type="dxa"/>
            <w:tcBorders>
              <w:top w:val="nil"/>
              <w:bottom w:val="nil"/>
            </w:tcBorders>
            <w:vAlign w:val="center"/>
          </w:tcPr>
          <w:p w14:paraId="037419B5" w14:textId="77777777" w:rsidR="00051BDE" w:rsidRPr="000E590D" w:rsidRDefault="00051BDE" w:rsidP="005526F6">
            <w:pPr>
              <w:spacing w:after="0" w:line="360" w:lineRule="auto"/>
              <w:ind w:firstLineChars="50" w:firstLine="100"/>
              <w:rPr>
                <w:rFonts w:ascii="Times New Roman" w:hAnsi="Times New Roman" w:cs="Times New Roman"/>
                <w:sz w:val="20"/>
                <w:szCs w:val="20"/>
              </w:rPr>
            </w:pPr>
            <w:r w:rsidRPr="000E590D">
              <w:rPr>
                <w:rFonts w:ascii="Times New Roman" w:hAnsi="Times New Roman" w:cs="Times New Roman"/>
                <w:sz w:val="20"/>
                <w:szCs w:val="20"/>
              </w:rPr>
              <w:t>0.067</w:t>
            </w:r>
          </w:p>
        </w:tc>
      </w:tr>
      <w:tr w:rsidR="00051BDE" w:rsidRPr="000E590D" w14:paraId="232B8007" w14:textId="77777777" w:rsidTr="005526F6">
        <w:tc>
          <w:tcPr>
            <w:tcW w:w="3643" w:type="dxa"/>
            <w:tcBorders>
              <w:top w:val="nil"/>
              <w:bottom w:val="nil"/>
            </w:tcBorders>
            <w:vAlign w:val="center"/>
          </w:tcPr>
          <w:p w14:paraId="7567D202"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Educational level</w:t>
            </w:r>
          </w:p>
        </w:tc>
        <w:tc>
          <w:tcPr>
            <w:tcW w:w="1972" w:type="dxa"/>
            <w:tcBorders>
              <w:top w:val="nil"/>
              <w:bottom w:val="nil"/>
            </w:tcBorders>
            <w:vAlign w:val="center"/>
          </w:tcPr>
          <w:p w14:paraId="2AF08CF7"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-0.32</w:t>
            </w:r>
          </w:p>
        </w:tc>
        <w:tc>
          <w:tcPr>
            <w:tcW w:w="1014" w:type="dxa"/>
            <w:tcBorders>
              <w:top w:val="nil"/>
              <w:bottom w:val="nil"/>
            </w:tcBorders>
            <w:vAlign w:val="center"/>
          </w:tcPr>
          <w:p w14:paraId="695CAB7B"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&lt;0.001</w:t>
            </w:r>
          </w:p>
        </w:tc>
      </w:tr>
      <w:tr w:rsidR="00051BDE" w:rsidRPr="000E590D" w14:paraId="089DD6C3" w14:textId="77777777" w:rsidTr="005526F6">
        <w:tc>
          <w:tcPr>
            <w:tcW w:w="3643" w:type="dxa"/>
            <w:tcBorders>
              <w:top w:val="nil"/>
              <w:bottom w:val="nil"/>
            </w:tcBorders>
            <w:vAlign w:val="center"/>
          </w:tcPr>
          <w:p w14:paraId="56DB4710"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Number of co-existing chronic illnesses</w:t>
            </w:r>
          </w:p>
        </w:tc>
        <w:tc>
          <w:tcPr>
            <w:tcW w:w="1972" w:type="dxa"/>
            <w:tcBorders>
              <w:top w:val="nil"/>
              <w:bottom w:val="nil"/>
            </w:tcBorders>
            <w:vAlign w:val="center"/>
          </w:tcPr>
          <w:p w14:paraId="35420555"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0.06</w:t>
            </w:r>
          </w:p>
        </w:tc>
        <w:tc>
          <w:tcPr>
            <w:tcW w:w="1014" w:type="dxa"/>
            <w:tcBorders>
              <w:top w:val="nil"/>
              <w:bottom w:val="nil"/>
            </w:tcBorders>
            <w:vAlign w:val="center"/>
          </w:tcPr>
          <w:p w14:paraId="40D36386" w14:textId="77777777" w:rsidR="00051BDE" w:rsidRPr="000E590D" w:rsidRDefault="00051BDE" w:rsidP="005526F6">
            <w:pPr>
              <w:spacing w:after="0" w:line="360" w:lineRule="auto"/>
              <w:ind w:firstLineChars="50" w:firstLine="100"/>
              <w:rPr>
                <w:rFonts w:ascii="Times New Roman" w:hAnsi="Times New Roman" w:cs="Times New Roman"/>
                <w:sz w:val="20"/>
                <w:szCs w:val="20"/>
              </w:rPr>
            </w:pPr>
            <w:r w:rsidRPr="000E590D">
              <w:rPr>
                <w:rFonts w:ascii="Times New Roman" w:hAnsi="Times New Roman" w:cs="Times New Roman"/>
                <w:sz w:val="20"/>
                <w:szCs w:val="20"/>
              </w:rPr>
              <w:t>0.388</w:t>
            </w:r>
          </w:p>
        </w:tc>
      </w:tr>
      <w:tr w:rsidR="00051BDE" w:rsidRPr="000E590D" w14:paraId="01EF7798" w14:textId="77777777" w:rsidTr="005526F6">
        <w:tc>
          <w:tcPr>
            <w:tcW w:w="3643" w:type="dxa"/>
            <w:tcBorders>
              <w:top w:val="nil"/>
              <w:bottom w:val="nil"/>
            </w:tcBorders>
            <w:vAlign w:val="center"/>
          </w:tcPr>
          <w:p w14:paraId="2A44AA78"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Use of analgesic</w:t>
            </w:r>
          </w:p>
        </w:tc>
        <w:tc>
          <w:tcPr>
            <w:tcW w:w="1972" w:type="dxa"/>
            <w:tcBorders>
              <w:top w:val="nil"/>
              <w:bottom w:val="nil"/>
            </w:tcBorders>
            <w:vAlign w:val="center"/>
          </w:tcPr>
          <w:p w14:paraId="274C76D7"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M-W Z = -4.50</w:t>
            </w:r>
          </w:p>
        </w:tc>
        <w:tc>
          <w:tcPr>
            <w:tcW w:w="1014" w:type="dxa"/>
            <w:tcBorders>
              <w:top w:val="nil"/>
              <w:bottom w:val="nil"/>
            </w:tcBorders>
            <w:vAlign w:val="center"/>
          </w:tcPr>
          <w:p w14:paraId="3B77E741"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&lt;0.001</w:t>
            </w:r>
          </w:p>
        </w:tc>
      </w:tr>
      <w:tr w:rsidR="00051BDE" w:rsidRPr="000E590D" w14:paraId="3D32F732" w14:textId="77777777" w:rsidTr="005526F6">
        <w:tc>
          <w:tcPr>
            <w:tcW w:w="3643" w:type="dxa"/>
            <w:tcBorders>
              <w:top w:val="nil"/>
              <w:bottom w:val="nil"/>
            </w:tcBorders>
            <w:vAlign w:val="center"/>
          </w:tcPr>
          <w:p w14:paraId="5ACBA090"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Use of sleep medication</w:t>
            </w:r>
          </w:p>
        </w:tc>
        <w:tc>
          <w:tcPr>
            <w:tcW w:w="1972" w:type="dxa"/>
            <w:tcBorders>
              <w:top w:val="nil"/>
              <w:bottom w:val="nil"/>
            </w:tcBorders>
            <w:vAlign w:val="center"/>
          </w:tcPr>
          <w:p w14:paraId="50DBA3CF" w14:textId="77777777" w:rsidR="00051BDE" w:rsidRPr="000E590D" w:rsidRDefault="00051BDE" w:rsidP="005526F6">
            <w:pPr>
              <w:spacing w:after="0" w:line="360" w:lineRule="auto"/>
              <w:rPr>
                <w:rFonts w:ascii="Times New Roman" w:eastAsia="PMingLiU" w:hAnsi="Times New Roman" w:cs="Times New Roman"/>
                <w:sz w:val="20"/>
                <w:szCs w:val="20"/>
                <w:lang w:eastAsia="zh-TW"/>
              </w:rPr>
            </w:pPr>
            <w:r w:rsidRPr="000E590D">
              <w:rPr>
                <w:rFonts w:ascii="Times New Roman" w:hAnsi="Times New Roman" w:cs="Times New Roman"/>
                <w:sz w:val="20"/>
                <w:szCs w:val="20"/>
              </w:rPr>
              <w:t>M-W Z = -5.36</w:t>
            </w:r>
          </w:p>
        </w:tc>
        <w:tc>
          <w:tcPr>
            <w:tcW w:w="1014" w:type="dxa"/>
            <w:tcBorders>
              <w:top w:val="nil"/>
              <w:bottom w:val="nil"/>
            </w:tcBorders>
            <w:vAlign w:val="center"/>
          </w:tcPr>
          <w:p w14:paraId="15281178"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&lt;0.001</w:t>
            </w:r>
          </w:p>
        </w:tc>
      </w:tr>
      <w:tr w:rsidR="00051BDE" w:rsidRPr="000E590D" w14:paraId="2815C2F9" w14:textId="77777777" w:rsidTr="005526F6">
        <w:tc>
          <w:tcPr>
            <w:tcW w:w="3643" w:type="dxa"/>
            <w:tcBorders>
              <w:top w:val="nil"/>
              <w:bottom w:val="nil"/>
            </w:tcBorders>
            <w:vAlign w:val="center"/>
          </w:tcPr>
          <w:p w14:paraId="67420165"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Use of medication for mental health</w:t>
            </w:r>
          </w:p>
        </w:tc>
        <w:tc>
          <w:tcPr>
            <w:tcW w:w="1972" w:type="dxa"/>
            <w:tcBorders>
              <w:top w:val="nil"/>
              <w:bottom w:val="nil"/>
            </w:tcBorders>
            <w:vAlign w:val="center"/>
          </w:tcPr>
          <w:p w14:paraId="6A3C5D6D"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M-W Z = -1.58</w:t>
            </w:r>
          </w:p>
        </w:tc>
        <w:tc>
          <w:tcPr>
            <w:tcW w:w="1014" w:type="dxa"/>
            <w:tcBorders>
              <w:top w:val="nil"/>
              <w:bottom w:val="nil"/>
            </w:tcBorders>
            <w:vAlign w:val="center"/>
          </w:tcPr>
          <w:p w14:paraId="28D9015B" w14:textId="77777777" w:rsidR="00051BDE" w:rsidRPr="000E590D" w:rsidRDefault="00051BDE" w:rsidP="005526F6">
            <w:pPr>
              <w:spacing w:after="0" w:line="360" w:lineRule="auto"/>
              <w:ind w:firstLineChars="50" w:firstLine="100"/>
              <w:rPr>
                <w:rFonts w:ascii="Times New Roman" w:hAnsi="Times New Roman" w:cs="Times New Roman"/>
                <w:sz w:val="20"/>
                <w:szCs w:val="20"/>
              </w:rPr>
            </w:pPr>
            <w:r w:rsidRPr="000E590D">
              <w:rPr>
                <w:rFonts w:ascii="Times New Roman" w:hAnsi="Times New Roman" w:cs="Times New Roman"/>
                <w:sz w:val="20"/>
                <w:szCs w:val="20"/>
              </w:rPr>
              <w:t>0.342</w:t>
            </w:r>
          </w:p>
        </w:tc>
      </w:tr>
      <w:tr w:rsidR="00051BDE" w:rsidRPr="000E590D" w14:paraId="78554E8E" w14:textId="77777777" w:rsidTr="005526F6">
        <w:tc>
          <w:tcPr>
            <w:tcW w:w="3643" w:type="dxa"/>
            <w:tcBorders>
              <w:top w:val="nil"/>
              <w:bottom w:val="nil"/>
            </w:tcBorders>
            <w:vAlign w:val="center"/>
          </w:tcPr>
          <w:p w14:paraId="65E585CC"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Severity of osteoarthritis</w:t>
            </w:r>
          </w:p>
        </w:tc>
        <w:tc>
          <w:tcPr>
            <w:tcW w:w="1972" w:type="dxa"/>
            <w:tcBorders>
              <w:top w:val="nil"/>
              <w:bottom w:val="nil"/>
            </w:tcBorders>
            <w:vAlign w:val="center"/>
          </w:tcPr>
          <w:p w14:paraId="314ADDEB"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sz w:val="20"/>
                <w:szCs w:val="20"/>
              </w:rPr>
              <w:t>K-W χ</w:t>
            </w:r>
            <w:r w:rsidRPr="000E590D">
              <w:rPr>
                <w:rFonts w:ascii="Times New Roman" w:hAnsi="Times New Roman" w:cs="Times New Roman"/>
                <w:sz w:val="20"/>
                <w:szCs w:val="20"/>
                <w:vertAlign w:val="superscript"/>
              </w:rPr>
              <w:t>2</w:t>
            </w:r>
            <w:r w:rsidRPr="000E590D">
              <w:rPr>
                <w:rFonts w:ascii="Times New Roman" w:hAnsi="Times New Roman" w:cs="Times New Roman"/>
                <w:sz w:val="20"/>
                <w:szCs w:val="20"/>
              </w:rPr>
              <w:t xml:space="preserve"> = 40.23</w:t>
            </w:r>
          </w:p>
        </w:tc>
        <w:tc>
          <w:tcPr>
            <w:tcW w:w="1014" w:type="dxa"/>
            <w:tcBorders>
              <w:top w:val="nil"/>
              <w:bottom w:val="nil"/>
            </w:tcBorders>
            <w:vAlign w:val="center"/>
          </w:tcPr>
          <w:p w14:paraId="20304F0C"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bCs/>
                <w:sz w:val="20"/>
                <w:szCs w:val="20"/>
              </w:rPr>
              <w:t>&lt;0.001</w:t>
            </w:r>
          </w:p>
        </w:tc>
      </w:tr>
      <w:tr w:rsidR="00051BDE" w:rsidRPr="000E590D" w14:paraId="0F910FD0" w14:textId="77777777" w:rsidTr="005526F6">
        <w:tc>
          <w:tcPr>
            <w:tcW w:w="3643" w:type="dxa"/>
            <w:tcBorders>
              <w:top w:val="nil"/>
              <w:bottom w:val="nil"/>
            </w:tcBorders>
            <w:vAlign w:val="center"/>
          </w:tcPr>
          <w:p w14:paraId="7BB39D8F"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WOMAC pain</w:t>
            </w:r>
          </w:p>
        </w:tc>
        <w:tc>
          <w:tcPr>
            <w:tcW w:w="1972" w:type="dxa"/>
            <w:tcBorders>
              <w:top w:val="nil"/>
              <w:bottom w:val="nil"/>
            </w:tcBorders>
            <w:vAlign w:val="center"/>
          </w:tcPr>
          <w:p w14:paraId="34B08072"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0.42</w:t>
            </w:r>
          </w:p>
        </w:tc>
        <w:tc>
          <w:tcPr>
            <w:tcW w:w="1014" w:type="dxa"/>
            <w:tcBorders>
              <w:top w:val="nil"/>
              <w:bottom w:val="nil"/>
            </w:tcBorders>
          </w:tcPr>
          <w:p w14:paraId="723C54E0"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bCs/>
                <w:sz w:val="20"/>
                <w:szCs w:val="20"/>
              </w:rPr>
              <w:t>&lt;0.001</w:t>
            </w:r>
          </w:p>
        </w:tc>
      </w:tr>
      <w:tr w:rsidR="00051BDE" w:rsidRPr="000E590D" w14:paraId="1A2D5199" w14:textId="77777777" w:rsidTr="005526F6">
        <w:tc>
          <w:tcPr>
            <w:tcW w:w="3643" w:type="dxa"/>
            <w:tcBorders>
              <w:top w:val="nil"/>
              <w:bottom w:val="nil"/>
            </w:tcBorders>
            <w:vAlign w:val="center"/>
          </w:tcPr>
          <w:p w14:paraId="4B184A8C"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WOMAC stiffness</w:t>
            </w:r>
          </w:p>
        </w:tc>
        <w:tc>
          <w:tcPr>
            <w:tcW w:w="1972" w:type="dxa"/>
            <w:tcBorders>
              <w:top w:val="nil"/>
              <w:bottom w:val="nil"/>
            </w:tcBorders>
            <w:vAlign w:val="center"/>
          </w:tcPr>
          <w:p w14:paraId="7DF0A83C"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0.30</w:t>
            </w:r>
          </w:p>
        </w:tc>
        <w:tc>
          <w:tcPr>
            <w:tcW w:w="1014" w:type="dxa"/>
            <w:tcBorders>
              <w:top w:val="nil"/>
              <w:bottom w:val="nil"/>
            </w:tcBorders>
          </w:tcPr>
          <w:p w14:paraId="1472FBA9"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bCs/>
                <w:sz w:val="20"/>
                <w:szCs w:val="20"/>
              </w:rPr>
              <w:t>&lt;0.001</w:t>
            </w:r>
          </w:p>
        </w:tc>
      </w:tr>
      <w:tr w:rsidR="00051BDE" w:rsidRPr="000E590D" w14:paraId="57C14949" w14:textId="77777777" w:rsidTr="005526F6">
        <w:tc>
          <w:tcPr>
            <w:tcW w:w="3643" w:type="dxa"/>
            <w:tcBorders>
              <w:top w:val="nil"/>
              <w:bottom w:val="nil"/>
            </w:tcBorders>
            <w:vAlign w:val="center"/>
          </w:tcPr>
          <w:p w14:paraId="57A00DD5" w14:textId="77777777" w:rsidR="00051BDE" w:rsidRPr="000E590D" w:rsidRDefault="00051BDE" w:rsidP="005526F6">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WOMAC physical function</w:t>
            </w:r>
          </w:p>
        </w:tc>
        <w:tc>
          <w:tcPr>
            <w:tcW w:w="1972" w:type="dxa"/>
            <w:tcBorders>
              <w:top w:val="nil"/>
              <w:bottom w:val="nil"/>
            </w:tcBorders>
            <w:vAlign w:val="center"/>
          </w:tcPr>
          <w:p w14:paraId="323F8783"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0.48</w:t>
            </w:r>
          </w:p>
        </w:tc>
        <w:tc>
          <w:tcPr>
            <w:tcW w:w="1014" w:type="dxa"/>
            <w:tcBorders>
              <w:top w:val="nil"/>
              <w:bottom w:val="nil"/>
            </w:tcBorders>
          </w:tcPr>
          <w:p w14:paraId="4A3E6BFB"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bCs/>
                <w:sz w:val="20"/>
                <w:szCs w:val="20"/>
              </w:rPr>
              <w:t>&lt;0.001</w:t>
            </w:r>
          </w:p>
        </w:tc>
      </w:tr>
      <w:tr w:rsidR="00051BDE" w:rsidRPr="000E590D" w14:paraId="7BB8EEDD" w14:textId="77777777" w:rsidTr="005526F6">
        <w:tc>
          <w:tcPr>
            <w:tcW w:w="3643" w:type="dxa"/>
            <w:tcBorders>
              <w:top w:val="nil"/>
              <w:bottom w:val="nil"/>
            </w:tcBorders>
          </w:tcPr>
          <w:p w14:paraId="2D254BD7"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 xml:space="preserve">HADS anxiety </w:t>
            </w:r>
          </w:p>
        </w:tc>
        <w:tc>
          <w:tcPr>
            <w:tcW w:w="1972" w:type="dxa"/>
            <w:tcBorders>
              <w:top w:val="nil"/>
              <w:bottom w:val="nil"/>
            </w:tcBorders>
          </w:tcPr>
          <w:p w14:paraId="0ADB342D"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0.35</w:t>
            </w:r>
          </w:p>
        </w:tc>
        <w:tc>
          <w:tcPr>
            <w:tcW w:w="1014" w:type="dxa"/>
            <w:tcBorders>
              <w:top w:val="nil"/>
              <w:bottom w:val="nil"/>
            </w:tcBorders>
          </w:tcPr>
          <w:p w14:paraId="166D5740"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bCs/>
                <w:sz w:val="20"/>
                <w:szCs w:val="20"/>
              </w:rPr>
              <w:t>&lt;0.001</w:t>
            </w:r>
          </w:p>
        </w:tc>
      </w:tr>
      <w:tr w:rsidR="00051BDE" w:rsidRPr="000E590D" w14:paraId="339C6012" w14:textId="77777777" w:rsidTr="005526F6">
        <w:tc>
          <w:tcPr>
            <w:tcW w:w="3643" w:type="dxa"/>
            <w:tcBorders>
              <w:top w:val="nil"/>
              <w:bottom w:val="nil"/>
            </w:tcBorders>
          </w:tcPr>
          <w:p w14:paraId="00B09278"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 xml:space="preserve">HADS depression </w:t>
            </w:r>
          </w:p>
        </w:tc>
        <w:tc>
          <w:tcPr>
            <w:tcW w:w="1972" w:type="dxa"/>
            <w:tcBorders>
              <w:top w:val="nil"/>
              <w:bottom w:val="nil"/>
            </w:tcBorders>
          </w:tcPr>
          <w:p w14:paraId="10EFB494"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0.46</w:t>
            </w:r>
          </w:p>
        </w:tc>
        <w:tc>
          <w:tcPr>
            <w:tcW w:w="1014" w:type="dxa"/>
            <w:tcBorders>
              <w:top w:val="nil"/>
              <w:bottom w:val="nil"/>
            </w:tcBorders>
          </w:tcPr>
          <w:p w14:paraId="56EF40F8"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bCs/>
                <w:sz w:val="20"/>
                <w:szCs w:val="20"/>
              </w:rPr>
              <w:t>&lt;0.001</w:t>
            </w:r>
          </w:p>
        </w:tc>
      </w:tr>
      <w:tr w:rsidR="00051BDE" w:rsidRPr="000E590D" w14:paraId="7A2EFCFA" w14:textId="77777777" w:rsidTr="005526F6">
        <w:tc>
          <w:tcPr>
            <w:tcW w:w="3643" w:type="dxa"/>
            <w:tcBorders>
              <w:top w:val="nil"/>
              <w:bottom w:val="nil"/>
            </w:tcBorders>
            <w:vAlign w:val="center"/>
          </w:tcPr>
          <w:p w14:paraId="111E58FA"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physical function</w:t>
            </w:r>
          </w:p>
        </w:tc>
        <w:tc>
          <w:tcPr>
            <w:tcW w:w="1972" w:type="dxa"/>
            <w:tcBorders>
              <w:top w:val="nil"/>
              <w:bottom w:val="nil"/>
            </w:tcBorders>
            <w:vAlign w:val="center"/>
          </w:tcPr>
          <w:p w14:paraId="54481868"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-0.52</w:t>
            </w:r>
          </w:p>
        </w:tc>
        <w:tc>
          <w:tcPr>
            <w:tcW w:w="1014" w:type="dxa"/>
            <w:tcBorders>
              <w:top w:val="nil"/>
              <w:bottom w:val="nil"/>
            </w:tcBorders>
          </w:tcPr>
          <w:p w14:paraId="6CDD205A" w14:textId="77777777" w:rsidR="00051BDE" w:rsidRPr="000E590D" w:rsidRDefault="00051BDE" w:rsidP="005526F6">
            <w:pPr>
              <w:spacing w:after="0" w:line="360" w:lineRule="auto"/>
              <w:rPr>
                <w:rFonts w:ascii="Times New Roman" w:hAnsi="Times New Roman" w:cs="Times New Roman"/>
                <w:sz w:val="20"/>
                <w:szCs w:val="20"/>
              </w:rPr>
            </w:pPr>
            <w:r w:rsidRPr="000E590D">
              <w:rPr>
                <w:rFonts w:ascii="Times New Roman" w:hAnsi="Times New Roman" w:cs="Times New Roman"/>
                <w:bCs/>
                <w:sz w:val="20"/>
                <w:szCs w:val="20"/>
              </w:rPr>
              <w:t>&lt;0.001</w:t>
            </w:r>
          </w:p>
        </w:tc>
      </w:tr>
      <w:tr w:rsidR="00051BDE" w:rsidRPr="000E590D" w14:paraId="5F1AA73E" w14:textId="77777777" w:rsidTr="005526F6">
        <w:tc>
          <w:tcPr>
            <w:tcW w:w="3643" w:type="dxa"/>
            <w:tcBorders>
              <w:top w:val="nil"/>
              <w:bottom w:val="nil"/>
            </w:tcBorders>
            <w:vAlign w:val="center"/>
          </w:tcPr>
          <w:p w14:paraId="77ABEC64"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role-physical</w:t>
            </w:r>
          </w:p>
        </w:tc>
        <w:tc>
          <w:tcPr>
            <w:tcW w:w="1972" w:type="dxa"/>
            <w:tcBorders>
              <w:top w:val="nil"/>
              <w:bottom w:val="nil"/>
            </w:tcBorders>
            <w:vAlign w:val="center"/>
          </w:tcPr>
          <w:p w14:paraId="1998B5FC"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-0.47</w:t>
            </w:r>
          </w:p>
        </w:tc>
        <w:tc>
          <w:tcPr>
            <w:tcW w:w="1014" w:type="dxa"/>
            <w:tcBorders>
              <w:top w:val="nil"/>
              <w:bottom w:val="nil"/>
            </w:tcBorders>
          </w:tcPr>
          <w:p w14:paraId="128A4F8E" w14:textId="77777777" w:rsidR="00051BDE" w:rsidRPr="000E590D" w:rsidRDefault="00051BDE" w:rsidP="005526F6">
            <w:pPr>
              <w:spacing w:after="0" w:line="360" w:lineRule="auto"/>
            </w:pPr>
            <w:r w:rsidRPr="000E590D">
              <w:rPr>
                <w:rFonts w:ascii="Times New Roman" w:hAnsi="Times New Roman" w:cs="Times New Roman"/>
                <w:bCs/>
                <w:sz w:val="20"/>
                <w:szCs w:val="20"/>
              </w:rPr>
              <w:t>&lt;0.001</w:t>
            </w:r>
          </w:p>
        </w:tc>
      </w:tr>
      <w:tr w:rsidR="00051BDE" w:rsidRPr="000E590D" w14:paraId="6FF84B2E" w14:textId="77777777" w:rsidTr="005526F6">
        <w:tc>
          <w:tcPr>
            <w:tcW w:w="3643" w:type="dxa"/>
            <w:tcBorders>
              <w:top w:val="nil"/>
              <w:bottom w:val="nil"/>
            </w:tcBorders>
            <w:vAlign w:val="center"/>
          </w:tcPr>
          <w:p w14:paraId="1C8ED941"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bodily pain</w:t>
            </w:r>
          </w:p>
        </w:tc>
        <w:tc>
          <w:tcPr>
            <w:tcW w:w="1972" w:type="dxa"/>
            <w:tcBorders>
              <w:top w:val="nil"/>
              <w:bottom w:val="nil"/>
            </w:tcBorders>
            <w:vAlign w:val="center"/>
          </w:tcPr>
          <w:p w14:paraId="2F316363"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-0.49</w:t>
            </w:r>
          </w:p>
        </w:tc>
        <w:tc>
          <w:tcPr>
            <w:tcW w:w="1014" w:type="dxa"/>
            <w:tcBorders>
              <w:top w:val="nil"/>
              <w:bottom w:val="nil"/>
            </w:tcBorders>
          </w:tcPr>
          <w:p w14:paraId="14BE9F77" w14:textId="77777777" w:rsidR="00051BDE" w:rsidRPr="000E590D" w:rsidRDefault="00051BDE" w:rsidP="005526F6">
            <w:pPr>
              <w:spacing w:after="0" w:line="360" w:lineRule="auto"/>
            </w:pPr>
            <w:r w:rsidRPr="000E590D">
              <w:rPr>
                <w:rFonts w:ascii="Times New Roman" w:hAnsi="Times New Roman" w:cs="Times New Roman"/>
                <w:bCs/>
                <w:sz w:val="20"/>
                <w:szCs w:val="20"/>
              </w:rPr>
              <w:t>&lt;0.001</w:t>
            </w:r>
          </w:p>
        </w:tc>
      </w:tr>
      <w:tr w:rsidR="00051BDE" w:rsidRPr="000E590D" w14:paraId="798076C6" w14:textId="77777777" w:rsidTr="005526F6">
        <w:tc>
          <w:tcPr>
            <w:tcW w:w="3643" w:type="dxa"/>
            <w:tcBorders>
              <w:top w:val="nil"/>
              <w:bottom w:val="nil"/>
            </w:tcBorders>
            <w:vAlign w:val="center"/>
          </w:tcPr>
          <w:p w14:paraId="23691155"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general health</w:t>
            </w:r>
          </w:p>
        </w:tc>
        <w:tc>
          <w:tcPr>
            <w:tcW w:w="1972" w:type="dxa"/>
            <w:tcBorders>
              <w:top w:val="nil"/>
              <w:bottom w:val="nil"/>
            </w:tcBorders>
            <w:vAlign w:val="center"/>
          </w:tcPr>
          <w:p w14:paraId="10CAB9D5"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-0.28</w:t>
            </w:r>
          </w:p>
        </w:tc>
        <w:tc>
          <w:tcPr>
            <w:tcW w:w="1014" w:type="dxa"/>
            <w:tcBorders>
              <w:top w:val="nil"/>
              <w:bottom w:val="nil"/>
            </w:tcBorders>
          </w:tcPr>
          <w:p w14:paraId="4C47CC96" w14:textId="77777777" w:rsidR="00051BDE" w:rsidRPr="000E590D" w:rsidRDefault="00051BDE" w:rsidP="005526F6">
            <w:pPr>
              <w:spacing w:after="0" w:line="360" w:lineRule="auto"/>
            </w:pPr>
            <w:r w:rsidRPr="000E590D">
              <w:rPr>
                <w:rFonts w:ascii="Times New Roman" w:hAnsi="Times New Roman" w:cs="Times New Roman"/>
                <w:bCs/>
                <w:sz w:val="20"/>
                <w:szCs w:val="20"/>
              </w:rPr>
              <w:t>&lt;0.001</w:t>
            </w:r>
          </w:p>
        </w:tc>
      </w:tr>
      <w:tr w:rsidR="00051BDE" w:rsidRPr="000E590D" w14:paraId="668A90D3" w14:textId="77777777" w:rsidTr="005526F6">
        <w:tc>
          <w:tcPr>
            <w:tcW w:w="3643" w:type="dxa"/>
            <w:tcBorders>
              <w:top w:val="nil"/>
              <w:bottom w:val="nil"/>
            </w:tcBorders>
            <w:vAlign w:val="center"/>
          </w:tcPr>
          <w:p w14:paraId="5059736E"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vitality</w:t>
            </w:r>
          </w:p>
        </w:tc>
        <w:tc>
          <w:tcPr>
            <w:tcW w:w="1972" w:type="dxa"/>
            <w:tcBorders>
              <w:top w:val="nil"/>
              <w:bottom w:val="nil"/>
            </w:tcBorders>
            <w:vAlign w:val="center"/>
          </w:tcPr>
          <w:p w14:paraId="12AE1336"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-0.40</w:t>
            </w:r>
          </w:p>
        </w:tc>
        <w:tc>
          <w:tcPr>
            <w:tcW w:w="1014" w:type="dxa"/>
            <w:tcBorders>
              <w:top w:val="nil"/>
              <w:bottom w:val="nil"/>
            </w:tcBorders>
          </w:tcPr>
          <w:p w14:paraId="3B23C6B3" w14:textId="77777777" w:rsidR="00051BDE" w:rsidRPr="000E590D" w:rsidRDefault="00051BDE" w:rsidP="005526F6">
            <w:pPr>
              <w:spacing w:after="0" w:line="360" w:lineRule="auto"/>
            </w:pPr>
            <w:r w:rsidRPr="000E590D">
              <w:rPr>
                <w:rFonts w:ascii="Times New Roman" w:hAnsi="Times New Roman" w:cs="Times New Roman"/>
                <w:bCs/>
                <w:sz w:val="20"/>
                <w:szCs w:val="20"/>
              </w:rPr>
              <w:t>&lt;0.001</w:t>
            </w:r>
          </w:p>
        </w:tc>
      </w:tr>
      <w:tr w:rsidR="00051BDE" w:rsidRPr="000E590D" w14:paraId="3E5E345E" w14:textId="77777777" w:rsidTr="005526F6">
        <w:tc>
          <w:tcPr>
            <w:tcW w:w="3643" w:type="dxa"/>
            <w:tcBorders>
              <w:top w:val="nil"/>
              <w:bottom w:val="nil"/>
            </w:tcBorders>
            <w:vAlign w:val="center"/>
          </w:tcPr>
          <w:p w14:paraId="6CE2D9A6"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social functioning</w:t>
            </w:r>
          </w:p>
        </w:tc>
        <w:tc>
          <w:tcPr>
            <w:tcW w:w="1972" w:type="dxa"/>
            <w:tcBorders>
              <w:top w:val="nil"/>
              <w:bottom w:val="nil"/>
            </w:tcBorders>
            <w:vAlign w:val="center"/>
          </w:tcPr>
          <w:p w14:paraId="55C49DD4"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-0.50</w:t>
            </w:r>
          </w:p>
        </w:tc>
        <w:tc>
          <w:tcPr>
            <w:tcW w:w="1014" w:type="dxa"/>
            <w:tcBorders>
              <w:top w:val="nil"/>
              <w:bottom w:val="nil"/>
            </w:tcBorders>
          </w:tcPr>
          <w:p w14:paraId="72E7B6D6" w14:textId="77777777" w:rsidR="00051BDE" w:rsidRPr="000E590D" w:rsidRDefault="00051BDE" w:rsidP="005526F6">
            <w:pPr>
              <w:spacing w:after="0" w:line="360" w:lineRule="auto"/>
            </w:pPr>
            <w:r w:rsidRPr="000E590D">
              <w:rPr>
                <w:rFonts w:ascii="Times New Roman" w:hAnsi="Times New Roman" w:cs="Times New Roman"/>
                <w:bCs/>
                <w:sz w:val="20"/>
                <w:szCs w:val="20"/>
              </w:rPr>
              <w:t>&lt;0.001</w:t>
            </w:r>
          </w:p>
        </w:tc>
      </w:tr>
      <w:tr w:rsidR="00051BDE" w:rsidRPr="000E590D" w14:paraId="256E1472" w14:textId="77777777" w:rsidTr="005526F6">
        <w:tc>
          <w:tcPr>
            <w:tcW w:w="3643" w:type="dxa"/>
            <w:tcBorders>
              <w:top w:val="nil"/>
              <w:bottom w:val="nil"/>
            </w:tcBorders>
            <w:vAlign w:val="center"/>
          </w:tcPr>
          <w:p w14:paraId="3F0BC11B"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role-emotional</w:t>
            </w:r>
          </w:p>
        </w:tc>
        <w:tc>
          <w:tcPr>
            <w:tcW w:w="1972" w:type="dxa"/>
            <w:tcBorders>
              <w:top w:val="nil"/>
              <w:bottom w:val="nil"/>
            </w:tcBorders>
            <w:vAlign w:val="center"/>
          </w:tcPr>
          <w:p w14:paraId="40FC032C"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-0.50</w:t>
            </w:r>
          </w:p>
        </w:tc>
        <w:tc>
          <w:tcPr>
            <w:tcW w:w="1014" w:type="dxa"/>
            <w:tcBorders>
              <w:top w:val="nil"/>
              <w:bottom w:val="nil"/>
            </w:tcBorders>
          </w:tcPr>
          <w:p w14:paraId="1F128B13" w14:textId="77777777" w:rsidR="00051BDE" w:rsidRPr="000E590D" w:rsidRDefault="00051BDE" w:rsidP="005526F6">
            <w:pPr>
              <w:spacing w:after="0" w:line="360" w:lineRule="auto"/>
            </w:pPr>
            <w:r w:rsidRPr="000E590D">
              <w:rPr>
                <w:rFonts w:ascii="Times New Roman" w:hAnsi="Times New Roman" w:cs="Times New Roman"/>
                <w:bCs/>
                <w:sz w:val="20"/>
                <w:szCs w:val="20"/>
              </w:rPr>
              <w:t>&lt;0.001</w:t>
            </w:r>
          </w:p>
        </w:tc>
      </w:tr>
      <w:tr w:rsidR="00051BDE" w:rsidRPr="000E590D" w14:paraId="4C656B9D" w14:textId="77777777" w:rsidTr="005526F6">
        <w:tc>
          <w:tcPr>
            <w:tcW w:w="3643" w:type="dxa"/>
            <w:tcBorders>
              <w:top w:val="nil"/>
              <w:bottom w:val="single" w:sz="4" w:space="0" w:color="auto"/>
            </w:tcBorders>
            <w:vAlign w:val="center"/>
          </w:tcPr>
          <w:p w14:paraId="0B132A44" w14:textId="77777777" w:rsidR="00051BDE" w:rsidRPr="000E590D" w:rsidRDefault="00051BDE" w:rsidP="005526F6">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mental health</w:t>
            </w:r>
          </w:p>
        </w:tc>
        <w:tc>
          <w:tcPr>
            <w:tcW w:w="1972" w:type="dxa"/>
            <w:tcBorders>
              <w:top w:val="nil"/>
              <w:bottom w:val="single" w:sz="4" w:space="0" w:color="auto"/>
            </w:tcBorders>
            <w:vAlign w:val="center"/>
          </w:tcPr>
          <w:p w14:paraId="794925CD" w14:textId="77777777" w:rsidR="00051BDE" w:rsidRPr="000E590D" w:rsidRDefault="00051BDE" w:rsidP="005526F6">
            <w:pPr>
              <w:autoSpaceDE w:val="0"/>
              <w:autoSpaceDN w:val="0"/>
              <w:adjustRightInd w:val="0"/>
              <w:spacing w:after="0" w:line="360" w:lineRule="auto"/>
              <w:rPr>
                <w:rFonts w:ascii="Times New Roman" w:hAnsi="Times New Roman" w:cs="Times New Roman"/>
                <w:sz w:val="20"/>
                <w:szCs w:val="20"/>
              </w:rPr>
            </w:pP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-0.42</w:t>
            </w:r>
          </w:p>
        </w:tc>
        <w:tc>
          <w:tcPr>
            <w:tcW w:w="1014" w:type="dxa"/>
            <w:tcBorders>
              <w:top w:val="nil"/>
              <w:bottom w:val="single" w:sz="4" w:space="0" w:color="auto"/>
            </w:tcBorders>
          </w:tcPr>
          <w:p w14:paraId="063C2509" w14:textId="77777777" w:rsidR="00051BDE" w:rsidRPr="000E590D" w:rsidRDefault="00051BDE" w:rsidP="005526F6">
            <w:pPr>
              <w:spacing w:after="0" w:line="360" w:lineRule="auto"/>
            </w:pPr>
            <w:r w:rsidRPr="000E590D">
              <w:rPr>
                <w:rFonts w:ascii="Times New Roman" w:hAnsi="Times New Roman" w:cs="Times New Roman"/>
                <w:bCs/>
                <w:sz w:val="20"/>
                <w:szCs w:val="20"/>
              </w:rPr>
              <w:t>&lt;0.001</w:t>
            </w:r>
          </w:p>
        </w:tc>
      </w:tr>
    </w:tbl>
    <w:p w14:paraId="69DE395A" w14:textId="77777777" w:rsidR="00051BDE" w:rsidRPr="000E590D" w:rsidRDefault="00051BDE" w:rsidP="00051BDE">
      <w:pPr>
        <w:autoSpaceDE w:val="0"/>
        <w:autoSpaceDN w:val="0"/>
        <w:adjustRightInd w:val="0"/>
        <w:spacing w:after="0" w:line="240" w:lineRule="auto"/>
        <w:ind w:right="2080"/>
        <w:rPr>
          <w:rFonts w:ascii="Times New Roman" w:eastAsia="PMingLiU" w:hAnsi="Times New Roman" w:cs="Times New Roman"/>
          <w:sz w:val="20"/>
          <w:szCs w:val="20"/>
          <w:lang w:eastAsia="zh-TW"/>
        </w:rPr>
      </w:pPr>
      <w:r w:rsidRPr="000E590D">
        <w:rPr>
          <w:rFonts w:ascii="Times New Roman" w:hAnsi="Times New Roman" w:cs="Times New Roman"/>
          <w:sz w:val="20"/>
          <w:szCs w:val="20"/>
        </w:rPr>
        <w:t xml:space="preserve">Note: PSQI = Pittsburgh Sleep Quality Index; WOMAC = Western Ontario and McMaster Universities Osteoarthritis Index; HADS = Hospital Anxiety and Depression Scale; SF-36 = Short Form-36 Health Survey; </w:t>
      </w:r>
      <w:r w:rsidRPr="000E590D">
        <w:rPr>
          <w:rFonts w:ascii="Times New Roman" w:hAnsi="Times New Roman" w:cs="Times New Roman"/>
          <w:i/>
          <w:sz w:val="20"/>
          <w:szCs w:val="20"/>
        </w:rPr>
        <w:t>ρ</w:t>
      </w:r>
      <w:r w:rsidRPr="000E590D">
        <w:rPr>
          <w:rFonts w:ascii="Times New Roman" w:hAnsi="Times New Roman" w:cs="Times New Roman"/>
          <w:sz w:val="20"/>
          <w:szCs w:val="20"/>
        </w:rPr>
        <w:t xml:space="preserve"> = Spearman’s rank correlation; M-W Z = Mann-Whitney Z; K-W </w:t>
      </w:r>
      <w:r w:rsidRPr="000E590D">
        <w:rPr>
          <w:rFonts w:ascii="Times New Roman" w:hAnsi="Times New Roman" w:cs="Times New Roman"/>
          <w:i/>
          <w:sz w:val="20"/>
          <w:szCs w:val="20"/>
        </w:rPr>
        <w:t>χ</w:t>
      </w:r>
      <w:r w:rsidRPr="000E590D">
        <w:rPr>
          <w:rFonts w:ascii="Times New Roman" w:hAnsi="Times New Roman" w:cs="Times New Roman"/>
          <w:i/>
          <w:sz w:val="20"/>
          <w:szCs w:val="20"/>
          <w:vertAlign w:val="superscript"/>
        </w:rPr>
        <w:t>2</w:t>
      </w:r>
      <w:r w:rsidRPr="000E590D">
        <w:rPr>
          <w:rFonts w:ascii="Times New Roman" w:hAnsi="Times New Roman" w:cs="Times New Roman"/>
          <w:sz w:val="20"/>
          <w:szCs w:val="20"/>
        </w:rPr>
        <w:t xml:space="preserve"> = Kruskal-Wallis </w:t>
      </w:r>
      <w:r w:rsidRPr="000E590D">
        <w:rPr>
          <w:rFonts w:ascii="Times New Roman" w:hAnsi="Times New Roman" w:cs="Times New Roman"/>
          <w:i/>
          <w:sz w:val="20"/>
          <w:szCs w:val="20"/>
        </w:rPr>
        <w:t>χ</w:t>
      </w:r>
      <w:r w:rsidRPr="000E590D">
        <w:rPr>
          <w:rFonts w:ascii="Times New Roman" w:hAnsi="Times New Roman" w:cs="Times New Roman"/>
          <w:i/>
          <w:sz w:val="20"/>
          <w:szCs w:val="20"/>
          <w:vertAlign w:val="superscript"/>
        </w:rPr>
        <w:t>2</w:t>
      </w:r>
      <w:r w:rsidRPr="000E590D">
        <w:rPr>
          <w:rFonts w:ascii="Times New Roman" w:hAnsi="Times New Roman" w:cs="Times New Roman"/>
          <w:sz w:val="20"/>
          <w:szCs w:val="20"/>
        </w:rPr>
        <w:t>.</w:t>
      </w:r>
    </w:p>
    <w:p w14:paraId="0D4B314D" w14:textId="77777777" w:rsidR="00051BDE" w:rsidRPr="000E590D" w:rsidRDefault="00051BDE" w:rsidP="00051BDE"/>
    <w:p w14:paraId="00386FB9" w14:textId="77777777" w:rsidR="009D723F" w:rsidRPr="000E590D" w:rsidRDefault="009D723F" w:rsidP="00BE7994">
      <w:pPr>
        <w:spacing w:after="0" w:line="360" w:lineRule="auto"/>
        <w:ind w:right="110"/>
        <w:rPr>
          <w:rFonts w:ascii="Times New Roman" w:eastAsia="PMingLiU" w:hAnsi="Times New Roman" w:cs="Times New Roman"/>
          <w:bCs/>
          <w:sz w:val="24"/>
          <w:szCs w:val="24"/>
          <w:lang w:eastAsia="zh-TW"/>
        </w:rPr>
        <w:sectPr w:rsidR="009D723F" w:rsidRPr="000E590D" w:rsidSect="0024002C">
          <w:footerReference w:type="default" r:id="rId9"/>
          <w:pgSz w:w="11906" w:h="16838"/>
          <w:pgMar w:top="1701" w:right="1701" w:bottom="1701" w:left="1701" w:header="708" w:footer="708" w:gutter="0"/>
          <w:cols w:space="708"/>
          <w:docGrid w:linePitch="360"/>
        </w:sectPr>
      </w:pPr>
    </w:p>
    <w:p w14:paraId="1022B75E" w14:textId="77777777" w:rsidR="009D723F" w:rsidRPr="000E590D" w:rsidRDefault="009D723F" w:rsidP="00BE7994">
      <w:pPr>
        <w:spacing w:after="0" w:line="360" w:lineRule="auto"/>
        <w:ind w:right="110"/>
        <w:rPr>
          <w:rFonts w:ascii="Times New Roman" w:eastAsia="PMingLiU" w:hAnsi="Times New Roman" w:cs="Times New Roman"/>
          <w:bCs/>
          <w:sz w:val="24"/>
          <w:szCs w:val="24"/>
          <w:lang w:eastAsia="zh-TW"/>
        </w:rPr>
      </w:pPr>
    </w:p>
    <w:tbl>
      <w:tblPr>
        <w:tblW w:w="1421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1375"/>
        <w:gridCol w:w="1426"/>
        <w:gridCol w:w="1009"/>
        <w:gridCol w:w="284"/>
        <w:gridCol w:w="1357"/>
        <w:gridCol w:w="1353"/>
        <w:gridCol w:w="992"/>
        <w:gridCol w:w="241"/>
        <w:gridCol w:w="1276"/>
        <w:gridCol w:w="1318"/>
        <w:gridCol w:w="992"/>
      </w:tblGrid>
      <w:tr w:rsidR="009D723F" w:rsidRPr="000E590D" w14:paraId="11E91ABC" w14:textId="77777777" w:rsidTr="00927239">
        <w:tc>
          <w:tcPr>
            <w:tcW w:w="14218" w:type="dxa"/>
            <w:gridSpan w:val="12"/>
            <w:tcBorders>
              <w:top w:val="nil"/>
            </w:tcBorders>
            <w:vAlign w:val="center"/>
          </w:tcPr>
          <w:p w14:paraId="1EE15C9B" w14:textId="00E56DD3" w:rsidR="005333E7" w:rsidRPr="000E590D" w:rsidRDefault="009D723F" w:rsidP="00BE7994">
            <w:pPr>
              <w:spacing w:after="0"/>
              <w:rPr>
                <w:rFonts w:ascii="Times New Roman" w:eastAsia="PMingLiU" w:hAnsi="Times New Roman" w:cs="Times New Roman"/>
                <w:b/>
                <w:bCs/>
                <w:sz w:val="20"/>
                <w:szCs w:val="20"/>
                <w:lang w:eastAsia="zh-TW"/>
              </w:rPr>
            </w:pPr>
            <w:r w:rsidRPr="000E590D">
              <w:rPr>
                <w:rFonts w:ascii="Times New Roman" w:hAnsi="Times New Roman" w:cs="Times New Roman"/>
                <w:b/>
                <w:bCs/>
                <w:sz w:val="20"/>
                <w:szCs w:val="20"/>
              </w:rPr>
              <w:t xml:space="preserve">Table </w:t>
            </w:r>
            <w:r w:rsidR="00D74570" w:rsidRPr="000E590D">
              <w:rPr>
                <w:rFonts w:ascii="Times New Roman" w:hAnsi="Times New Roman" w:cs="Times New Roman"/>
                <w:b/>
                <w:bCs/>
                <w:sz w:val="20"/>
                <w:szCs w:val="20"/>
              </w:rPr>
              <w:t>5</w:t>
            </w:r>
            <w:r w:rsidRPr="000E590D">
              <w:rPr>
                <w:rFonts w:ascii="Times New Roman" w:eastAsia="PMingLiU" w:hAnsi="Times New Roman" w:cs="Times New Roman" w:hint="eastAsia"/>
                <w:b/>
                <w:bCs/>
                <w:sz w:val="20"/>
                <w:szCs w:val="20"/>
                <w:lang w:eastAsia="zh-TW"/>
              </w:rPr>
              <w:t>.</w:t>
            </w:r>
            <w:r w:rsidRPr="000E590D">
              <w:rPr>
                <w:rFonts w:ascii="Times New Roman" w:hAnsi="Times New Roman" w:cs="Times New Roman"/>
                <w:b/>
                <w:bCs/>
                <w:sz w:val="20"/>
                <w:szCs w:val="20"/>
              </w:rPr>
              <w:t xml:space="preserve"> </w:t>
            </w:r>
            <w:r w:rsidRPr="000E590D">
              <w:rPr>
                <w:rFonts w:ascii="Times New Roman" w:hAnsi="Times New Roman" w:cs="Times New Roman"/>
                <w:bCs/>
                <w:sz w:val="20"/>
                <w:szCs w:val="20"/>
              </w:rPr>
              <w:t xml:space="preserve">Adjusted associations of variables with global </w:t>
            </w:r>
            <w:r w:rsidR="008617C3" w:rsidRPr="000E590D">
              <w:rPr>
                <w:rFonts w:ascii="Times New Roman" w:hAnsi="Times New Roman" w:cs="Times New Roman"/>
                <w:bCs/>
                <w:sz w:val="20"/>
                <w:szCs w:val="20"/>
              </w:rPr>
              <w:t xml:space="preserve">subjective </w:t>
            </w:r>
            <w:r w:rsidRPr="000E590D">
              <w:rPr>
                <w:rFonts w:ascii="Times New Roman" w:hAnsi="Times New Roman" w:cs="Times New Roman"/>
                <w:bCs/>
                <w:sz w:val="20"/>
                <w:szCs w:val="20"/>
              </w:rPr>
              <w:t>quality of sleep (PSQI) using multiple linear regression</w:t>
            </w:r>
            <w:r w:rsidR="005333E7" w:rsidRPr="000E590D">
              <w:rPr>
                <w:rFonts w:ascii="Times New Roman" w:hAnsi="Times New Roman" w:cs="Times New Roman"/>
                <w:bCs/>
                <w:sz w:val="20"/>
                <w:szCs w:val="20"/>
              </w:rPr>
              <w:t xml:space="preserve"> </w:t>
            </w:r>
            <w:r w:rsidRPr="000E590D">
              <w:rPr>
                <w:rFonts w:ascii="Times New Roman" w:eastAsia="PMingLiU" w:hAnsi="Times New Roman" w:cs="Times New Roman" w:hint="eastAsia"/>
                <w:bCs/>
                <w:sz w:val="20"/>
                <w:szCs w:val="20"/>
                <w:lang w:eastAsia="zh-TW"/>
              </w:rPr>
              <w:t xml:space="preserve"> (</w:t>
            </w:r>
            <w:r w:rsidRPr="000E590D">
              <w:rPr>
                <w:rFonts w:ascii="Times New Roman" w:hAnsi="Times New Roman" w:cs="Times New Roman"/>
                <w:i/>
                <w:sz w:val="20"/>
                <w:szCs w:val="20"/>
              </w:rPr>
              <w:t>N</w:t>
            </w:r>
            <w:r w:rsidRPr="000E590D">
              <w:rPr>
                <w:rFonts w:ascii="Times New Roman" w:hAnsi="Times New Roman" w:cs="Times New Roman"/>
                <w:sz w:val="20"/>
                <w:szCs w:val="20"/>
              </w:rPr>
              <w:t xml:space="preserve"> = 192</w:t>
            </w:r>
            <w:r w:rsidRPr="000E590D">
              <w:rPr>
                <w:rFonts w:ascii="Times New Roman" w:eastAsia="PMingLiU" w:hAnsi="Times New Roman" w:cs="Times New Roman" w:hint="eastAsia"/>
                <w:bCs/>
                <w:sz w:val="20"/>
                <w:szCs w:val="20"/>
                <w:lang w:eastAsia="zh-TW"/>
              </w:rPr>
              <w:t>)</w:t>
            </w:r>
          </w:p>
          <w:p w14:paraId="46AA64C8" w14:textId="77777777" w:rsidR="009D723F" w:rsidRPr="000E590D" w:rsidRDefault="009D723F" w:rsidP="00BE7994">
            <w:pPr>
              <w:spacing w:after="0"/>
              <w:rPr>
                <w:rFonts w:ascii="Times New Roman" w:hAnsi="Times New Roman" w:cs="Times New Roman"/>
                <w:bCs/>
                <w:sz w:val="20"/>
                <w:szCs w:val="20"/>
              </w:rPr>
            </w:pPr>
            <w:r w:rsidRPr="000E590D">
              <w:rPr>
                <w:rFonts w:ascii="Times New Roman" w:hAnsi="Times New Roman" w:cs="Times New Roman"/>
                <w:b/>
                <w:bCs/>
                <w:sz w:val="20"/>
                <w:szCs w:val="20"/>
              </w:rPr>
              <w:t xml:space="preserve">  </w:t>
            </w:r>
            <w:r w:rsidRPr="000E590D">
              <w:rPr>
                <w:rFonts w:ascii="Times New Roman" w:hAnsi="Times New Roman" w:cs="Times New Roman"/>
                <w:bCs/>
                <w:sz w:val="20"/>
                <w:szCs w:val="20"/>
              </w:rPr>
              <w:t xml:space="preserve">                                                                                                                                                                                                                                                                 </w:t>
            </w:r>
          </w:p>
        </w:tc>
      </w:tr>
      <w:tr w:rsidR="009D723F" w:rsidRPr="000E590D" w14:paraId="2F642D8D" w14:textId="77777777" w:rsidTr="00927239">
        <w:tc>
          <w:tcPr>
            <w:tcW w:w="2595" w:type="dxa"/>
            <w:vMerge w:val="restart"/>
            <w:tcBorders>
              <w:top w:val="single" w:sz="4" w:space="0" w:color="auto"/>
              <w:bottom w:val="single" w:sz="4" w:space="0" w:color="auto"/>
              <w:right w:val="nil"/>
            </w:tcBorders>
            <w:vAlign w:val="center"/>
          </w:tcPr>
          <w:p w14:paraId="36B35C1D" w14:textId="77777777" w:rsidR="009D723F" w:rsidRPr="000E590D" w:rsidRDefault="009D723F" w:rsidP="00BE7994">
            <w:pPr>
              <w:spacing w:after="0"/>
              <w:rPr>
                <w:rFonts w:ascii="Times New Roman" w:hAnsi="Times New Roman" w:cs="Times New Roman"/>
                <w:sz w:val="20"/>
                <w:szCs w:val="20"/>
              </w:rPr>
            </w:pPr>
            <w:r w:rsidRPr="000E590D">
              <w:rPr>
                <w:rFonts w:ascii="Times New Roman" w:hAnsi="Times New Roman" w:cs="Times New Roman"/>
                <w:bCs/>
                <w:sz w:val="20"/>
                <w:szCs w:val="20"/>
              </w:rPr>
              <w:t>Variable</w:t>
            </w:r>
          </w:p>
        </w:tc>
        <w:tc>
          <w:tcPr>
            <w:tcW w:w="3810" w:type="dxa"/>
            <w:gridSpan w:val="3"/>
            <w:tcBorders>
              <w:top w:val="single" w:sz="4" w:space="0" w:color="auto"/>
              <w:left w:val="nil"/>
              <w:bottom w:val="single" w:sz="4" w:space="0" w:color="auto"/>
              <w:right w:val="nil"/>
            </w:tcBorders>
            <w:vAlign w:val="center"/>
          </w:tcPr>
          <w:p w14:paraId="19E198C2"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Model 1 (demographic)</w:t>
            </w:r>
          </w:p>
        </w:tc>
        <w:tc>
          <w:tcPr>
            <w:tcW w:w="284" w:type="dxa"/>
            <w:tcBorders>
              <w:top w:val="single" w:sz="4" w:space="0" w:color="auto"/>
              <w:left w:val="nil"/>
              <w:bottom w:val="nil"/>
              <w:right w:val="nil"/>
            </w:tcBorders>
            <w:vAlign w:val="center"/>
          </w:tcPr>
          <w:p w14:paraId="7EAE043E" w14:textId="77777777" w:rsidR="009D723F" w:rsidRPr="000E590D" w:rsidRDefault="009D723F" w:rsidP="00BF45A7">
            <w:pPr>
              <w:spacing w:after="0"/>
              <w:jc w:val="center"/>
              <w:rPr>
                <w:rFonts w:ascii="Times New Roman" w:hAnsi="Times New Roman" w:cs="Times New Roman"/>
                <w:bCs/>
                <w:sz w:val="20"/>
                <w:szCs w:val="20"/>
              </w:rPr>
            </w:pPr>
          </w:p>
        </w:tc>
        <w:tc>
          <w:tcPr>
            <w:tcW w:w="3702" w:type="dxa"/>
            <w:gridSpan w:val="3"/>
            <w:tcBorders>
              <w:top w:val="single" w:sz="4" w:space="0" w:color="auto"/>
              <w:left w:val="nil"/>
              <w:bottom w:val="single" w:sz="4" w:space="0" w:color="auto"/>
              <w:right w:val="nil"/>
            </w:tcBorders>
            <w:vAlign w:val="center"/>
          </w:tcPr>
          <w:p w14:paraId="74E5C072"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Model 2 (demographic + clinical)</w:t>
            </w:r>
          </w:p>
        </w:tc>
        <w:tc>
          <w:tcPr>
            <w:tcW w:w="241" w:type="dxa"/>
            <w:tcBorders>
              <w:top w:val="single" w:sz="4" w:space="0" w:color="auto"/>
              <w:left w:val="nil"/>
              <w:bottom w:val="nil"/>
              <w:right w:val="nil"/>
            </w:tcBorders>
          </w:tcPr>
          <w:p w14:paraId="2D14D46B" w14:textId="77777777" w:rsidR="009D723F" w:rsidRPr="000E590D" w:rsidRDefault="009D723F" w:rsidP="00BF45A7">
            <w:pPr>
              <w:spacing w:after="0"/>
              <w:jc w:val="center"/>
              <w:rPr>
                <w:rFonts w:ascii="Times New Roman" w:hAnsi="Times New Roman" w:cs="Times New Roman"/>
                <w:bCs/>
                <w:sz w:val="20"/>
                <w:szCs w:val="20"/>
              </w:rPr>
            </w:pPr>
          </w:p>
        </w:tc>
        <w:tc>
          <w:tcPr>
            <w:tcW w:w="3586" w:type="dxa"/>
            <w:gridSpan w:val="3"/>
            <w:tcBorders>
              <w:top w:val="single" w:sz="4" w:space="0" w:color="auto"/>
              <w:left w:val="nil"/>
              <w:bottom w:val="single" w:sz="4" w:space="0" w:color="auto"/>
            </w:tcBorders>
          </w:tcPr>
          <w:p w14:paraId="1325E238"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Model 3 (demographic + clinical + validated scores)</w:t>
            </w:r>
          </w:p>
        </w:tc>
      </w:tr>
      <w:tr w:rsidR="009D723F" w:rsidRPr="000E590D" w14:paraId="55330152" w14:textId="77777777" w:rsidTr="00B327F9">
        <w:tc>
          <w:tcPr>
            <w:tcW w:w="2595" w:type="dxa"/>
            <w:vMerge/>
            <w:tcBorders>
              <w:top w:val="nil"/>
              <w:bottom w:val="single" w:sz="4" w:space="0" w:color="auto"/>
              <w:right w:val="nil"/>
            </w:tcBorders>
          </w:tcPr>
          <w:p w14:paraId="31343E55" w14:textId="77777777" w:rsidR="009D723F" w:rsidRPr="000E590D" w:rsidRDefault="009D723F" w:rsidP="00BE7994">
            <w:pPr>
              <w:spacing w:after="0"/>
              <w:rPr>
                <w:rFonts w:ascii="Times New Roman" w:hAnsi="Times New Roman" w:cs="Times New Roman"/>
                <w:sz w:val="20"/>
                <w:szCs w:val="20"/>
              </w:rPr>
            </w:pPr>
          </w:p>
        </w:tc>
        <w:tc>
          <w:tcPr>
            <w:tcW w:w="1375" w:type="dxa"/>
            <w:tcBorders>
              <w:top w:val="single" w:sz="4" w:space="0" w:color="auto"/>
              <w:left w:val="nil"/>
              <w:bottom w:val="single" w:sz="4" w:space="0" w:color="auto"/>
              <w:right w:val="nil"/>
            </w:tcBorders>
          </w:tcPr>
          <w:p w14:paraId="3C4820FD"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Adjusted B</w:t>
            </w:r>
          </w:p>
        </w:tc>
        <w:tc>
          <w:tcPr>
            <w:tcW w:w="1426" w:type="dxa"/>
            <w:tcBorders>
              <w:top w:val="single" w:sz="4" w:space="0" w:color="auto"/>
              <w:left w:val="nil"/>
              <w:bottom w:val="single" w:sz="4" w:space="0" w:color="auto"/>
              <w:right w:val="nil"/>
            </w:tcBorders>
          </w:tcPr>
          <w:p w14:paraId="36266925"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95% CI</w:t>
            </w:r>
          </w:p>
        </w:tc>
        <w:tc>
          <w:tcPr>
            <w:tcW w:w="1009" w:type="dxa"/>
            <w:tcBorders>
              <w:top w:val="single" w:sz="4" w:space="0" w:color="auto"/>
              <w:left w:val="nil"/>
              <w:bottom w:val="single" w:sz="4" w:space="0" w:color="auto"/>
              <w:right w:val="nil"/>
            </w:tcBorders>
          </w:tcPr>
          <w:p w14:paraId="7A9C851B"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i/>
                <w:iCs/>
                <w:sz w:val="20"/>
                <w:szCs w:val="20"/>
              </w:rPr>
              <w:t>p</w:t>
            </w:r>
          </w:p>
        </w:tc>
        <w:tc>
          <w:tcPr>
            <w:tcW w:w="284" w:type="dxa"/>
            <w:tcBorders>
              <w:top w:val="nil"/>
              <w:left w:val="nil"/>
              <w:bottom w:val="single" w:sz="4" w:space="0" w:color="auto"/>
              <w:right w:val="nil"/>
            </w:tcBorders>
          </w:tcPr>
          <w:p w14:paraId="61AB66C0" w14:textId="77777777" w:rsidR="009D723F" w:rsidRPr="000E590D" w:rsidRDefault="009D723F" w:rsidP="00BF45A7">
            <w:pPr>
              <w:spacing w:after="0"/>
              <w:jc w:val="center"/>
              <w:rPr>
                <w:rFonts w:ascii="Times New Roman" w:hAnsi="Times New Roman" w:cs="Times New Roman"/>
                <w:sz w:val="20"/>
                <w:szCs w:val="20"/>
              </w:rPr>
            </w:pPr>
          </w:p>
        </w:tc>
        <w:tc>
          <w:tcPr>
            <w:tcW w:w="1357" w:type="dxa"/>
            <w:tcBorders>
              <w:top w:val="single" w:sz="4" w:space="0" w:color="auto"/>
              <w:left w:val="nil"/>
              <w:bottom w:val="single" w:sz="4" w:space="0" w:color="auto"/>
              <w:right w:val="nil"/>
            </w:tcBorders>
          </w:tcPr>
          <w:p w14:paraId="0791BD07"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Adjusted B</w:t>
            </w:r>
          </w:p>
        </w:tc>
        <w:tc>
          <w:tcPr>
            <w:tcW w:w="1353" w:type="dxa"/>
            <w:tcBorders>
              <w:top w:val="single" w:sz="4" w:space="0" w:color="auto"/>
              <w:left w:val="nil"/>
              <w:bottom w:val="single" w:sz="4" w:space="0" w:color="auto"/>
              <w:right w:val="nil"/>
            </w:tcBorders>
          </w:tcPr>
          <w:p w14:paraId="7D0D70E2"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95% CI</w:t>
            </w:r>
          </w:p>
        </w:tc>
        <w:tc>
          <w:tcPr>
            <w:tcW w:w="992" w:type="dxa"/>
            <w:tcBorders>
              <w:top w:val="single" w:sz="4" w:space="0" w:color="auto"/>
              <w:left w:val="nil"/>
              <w:bottom w:val="single" w:sz="4" w:space="0" w:color="auto"/>
              <w:right w:val="nil"/>
            </w:tcBorders>
          </w:tcPr>
          <w:p w14:paraId="07B088EA"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i/>
                <w:iCs/>
                <w:sz w:val="20"/>
                <w:szCs w:val="20"/>
              </w:rPr>
              <w:t>p</w:t>
            </w:r>
          </w:p>
        </w:tc>
        <w:tc>
          <w:tcPr>
            <w:tcW w:w="241" w:type="dxa"/>
            <w:tcBorders>
              <w:top w:val="nil"/>
              <w:left w:val="nil"/>
              <w:bottom w:val="single" w:sz="4" w:space="0" w:color="auto"/>
              <w:right w:val="nil"/>
            </w:tcBorders>
          </w:tcPr>
          <w:p w14:paraId="1A812166" w14:textId="77777777" w:rsidR="009D723F" w:rsidRPr="000E590D" w:rsidRDefault="009D723F" w:rsidP="00BF45A7">
            <w:pPr>
              <w:spacing w:after="0"/>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tcPr>
          <w:p w14:paraId="66EAF5DB"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Adjusted B</w:t>
            </w:r>
          </w:p>
        </w:tc>
        <w:tc>
          <w:tcPr>
            <w:tcW w:w="1318" w:type="dxa"/>
            <w:tcBorders>
              <w:top w:val="single" w:sz="4" w:space="0" w:color="auto"/>
              <w:left w:val="nil"/>
              <w:bottom w:val="single" w:sz="4" w:space="0" w:color="auto"/>
              <w:right w:val="nil"/>
            </w:tcBorders>
          </w:tcPr>
          <w:p w14:paraId="5EE6CE6A"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sz w:val="20"/>
                <w:szCs w:val="20"/>
              </w:rPr>
              <w:t>95% CI</w:t>
            </w:r>
          </w:p>
        </w:tc>
        <w:tc>
          <w:tcPr>
            <w:tcW w:w="992" w:type="dxa"/>
            <w:tcBorders>
              <w:top w:val="single" w:sz="4" w:space="0" w:color="auto"/>
              <w:left w:val="nil"/>
              <w:bottom w:val="single" w:sz="4" w:space="0" w:color="auto"/>
            </w:tcBorders>
          </w:tcPr>
          <w:p w14:paraId="57899C03" w14:textId="77777777" w:rsidR="009D723F" w:rsidRPr="000E590D" w:rsidRDefault="009D723F" w:rsidP="00BF45A7">
            <w:pPr>
              <w:spacing w:after="0"/>
              <w:jc w:val="center"/>
              <w:rPr>
                <w:rFonts w:ascii="Times New Roman" w:hAnsi="Times New Roman" w:cs="Times New Roman"/>
                <w:bCs/>
                <w:sz w:val="20"/>
                <w:szCs w:val="20"/>
              </w:rPr>
            </w:pPr>
            <w:r w:rsidRPr="000E590D">
              <w:rPr>
                <w:rFonts w:ascii="Times New Roman" w:hAnsi="Times New Roman" w:cs="Times New Roman"/>
                <w:bCs/>
                <w:i/>
                <w:iCs/>
                <w:sz w:val="20"/>
                <w:szCs w:val="20"/>
              </w:rPr>
              <w:t>p</w:t>
            </w:r>
          </w:p>
        </w:tc>
      </w:tr>
      <w:tr w:rsidR="009D723F" w:rsidRPr="000E590D" w14:paraId="6E0D2A74" w14:textId="77777777" w:rsidTr="00B327F9">
        <w:tc>
          <w:tcPr>
            <w:tcW w:w="2595" w:type="dxa"/>
            <w:tcBorders>
              <w:top w:val="single" w:sz="4" w:space="0" w:color="auto"/>
              <w:bottom w:val="nil"/>
              <w:right w:val="nil"/>
            </w:tcBorders>
          </w:tcPr>
          <w:p w14:paraId="20C685A7"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Age</w:t>
            </w:r>
          </w:p>
        </w:tc>
        <w:tc>
          <w:tcPr>
            <w:tcW w:w="1375" w:type="dxa"/>
            <w:tcBorders>
              <w:top w:val="single" w:sz="4" w:space="0" w:color="auto"/>
              <w:left w:val="nil"/>
              <w:bottom w:val="nil"/>
              <w:right w:val="nil"/>
            </w:tcBorders>
          </w:tcPr>
          <w:p w14:paraId="7B02097E"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.06</w:t>
            </w:r>
          </w:p>
        </w:tc>
        <w:tc>
          <w:tcPr>
            <w:tcW w:w="1426" w:type="dxa"/>
            <w:tcBorders>
              <w:top w:val="single" w:sz="4" w:space="0" w:color="auto"/>
              <w:left w:val="nil"/>
              <w:bottom w:val="nil"/>
              <w:right w:val="nil"/>
            </w:tcBorders>
          </w:tcPr>
          <w:p w14:paraId="18331EF6"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w:t>
            </w:r>
            <w:r w:rsidRPr="000E590D">
              <w:rPr>
                <w:rFonts w:ascii="Times New Roman" w:eastAsia="PMingLiU" w:hAnsi="Times New Roman" w:cs="Times New Roman" w:hint="eastAsia"/>
                <w:sz w:val="20"/>
                <w:szCs w:val="20"/>
                <w:lang w:eastAsia="zh-TW"/>
              </w:rPr>
              <w:t>0</w:t>
            </w:r>
            <w:r w:rsidRPr="000E590D">
              <w:rPr>
                <w:rFonts w:ascii="Times New Roman" w:hAnsi="Times New Roman" w:cs="Times New Roman"/>
                <w:sz w:val="20"/>
                <w:szCs w:val="20"/>
              </w:rPr>
              <w:t>.01</w:t>
            </w:r>
            <w:r w:rsidR="00082E54" w:rsidRPr="000E590D">
              <w:rPr>
                <w:rFonts w:ascii="Times New Roman" w:hAnsi="Times New Roman" w:cs="Times New Roman"/>
                <w:sz w:val="20"/>
                <w:szCs w:val="20"/>
              </w:rPr>
              <w:t xml:space="preserve"> to</w:t>
            </w:r>
            <w:r w:rsidRPr="000E590D">
              <w:rPr>
                <w:rFonts w:ascii="Times New Roman" w:hAnsi="Times New Roman" w:cs="Times New Roman"/>
                <w:sz w:val="20"/>
                <w:szCs w:val="20"/>
              </w:rPr>
              <w:t xml:space="preserve"> -</w:t>
            </w:r>
            <w:r w:rsidRPr="000E590D">
              <w:rPr>
                <w:rFonts w:ascii="Times New Roman" w:eastAsia="PMingLiU" w:hAnsi="Times New Roman" w:cs="Times New Roman" w:hint="eastAsia"/>
                <w:sz w:val="20"/>
                <w:szCs w:val="20"/>
                <w:lang w:eastAsia="zh-TW"/>
              </w:rPr>
              <w:t>0</w:t>
            </w:r>
            <w:r w:rsidRPr="000E590D">
              <w:rPr>
                <w:rFonts w:ascii="Times New Roman" w:hAnsi="Times New Roman" w:cs="Times New Roman"/>
                <w:sz w:val="20"/>
                <w:szCs w:val="20"/>
              </w:rPr>
              <w:t>.12</w:t>
            </w:r>
          </w:p>
        </w:tc>
        <w:tc>
          <w:tcPr>
            <w:tcW w:w="1009" w:type="dxa"/>
            <w:tcBorders>
              <w:top w:val="single" w:sz="4" w:space="0" w:color="auto"/>
              <w:left w:val="nil"/>
              <w:bottom w:val="nil"/>
              <w:right w:val="nil"/>
            </w:tcBorders>
          </w:tcPr>
          <w:p w14:paraId="7C378454" w14:textId="77777777" w:rsidR="009D723F" w:rsidRPr="000E590D" w:rsidRDefault="00082E54"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.081</w:t>
            </w:r>
          </w:p>
        </w:tc>
        <w:tc>
          <w:tcPr>
            <w:tcW w:w="284" w:type="dxa"/>
            <w:tcBorders>
              <w:top w:val="single" w:sz="4" w:space="0" w:color="auto"/>
              <w:left w:val="nil"/>
              <w:bottom w:val="nil"/>
              <w:right w:val="nil"/>
            </w:tcBorders>
          </w:tcPr>
          <w:p w14:paraId="78DC76DC"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single" w:sz="4" w:space="0" w:color="auto"/>
              <w:left w:val="nil"/>
              <w:bottom w:val="nil"/>
              <w:right w:val="nil"/>
            </w:tcBorders>
          </w:tcPr>
          <w:p w14:paraId="3CC8C8F0"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.01</w:t>
            </w:r>
          </w:p>
        </w:tc>
        <w:tc>
          <w:tcPr>
            <w:tcW w:w="1353" w:type="dxa"/>
            <w:tcBorders>
              <w:top w:val="single" w:sz="4" w:space="0" w:color="auto"/>
              <w:left w:val="nil"/>
              <w:bottom w:val="nil"/>
              <w:right w:val="nil"/>
            </w:tcBorders>
          </w:tcPr>
          <w:p w14:paraId="7DD17221"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w:t>
            </w:r>
            <w:r w:rsidR="00AB5D0C" w:rsidRPr="000E590D">
              <w:rPr>
                <w:rFonts w:ascii="Times New Roman" w:hAnsi="Times New Roman" w:cs="Times New Roman"/>
                <w:sz w:val="20"/>
                <w:szCs w:val="20"/>
              </w:rPr>
              <w:t>0</w:t>
            </w:r>
            <w:r w:rsidRPr="000E590D">
              <w:rPr>
                <w:rFonts w:ascii="Times New Roman" w:hAnsi="Times New Roman" w:cs="Times New Roman"/>
                <w:sz w:val="20"/>
                <w:szCs w:val="20"/>
              </w:rPr>
              <w:t xml:space="preserve">5 </w:t>
            </w:r>
            <w:r w:rsidR="00082E54" w:rsidRPr="000E590D">
              <w:rPr>
                <w:rFonts w:ascii="Times New Roman" w:hAnsi="Times New Roman" w:cs="Times New Roman"/>
                <w:sz w:val="20"/>
                <w:szCs w:val="20"/>
              </w:rPr>
              <w:t>to</w:t>
            </w:r>
            <w:r w:rsidRPr="000E590D">
              <w:rPr>
                <w:rFonts w:ascii="Times New Roman" w:hAnsi="Times New Roman" w:cs="Times New Roman"/>
                <w:sz w:val="20"/>
                <w:szCs w:val="20"/>
              </w:rPr>
              <w:t xml:space="preserve"> 0.</w:t>
            </w:r>
            <w:r w:rsidR="00AB5D0C" w:rsidRPr="000E590D">
              <w:rPr>
                <w:rFonts w:ascii="Times New Roman" w:hAnsi="Times New Roman" w:cs="Times New Roman"/>
                <w:sz w:val="20"/>
                <w:szCs w:val="20"/>
              </w:rPr>
              <w:t>0</w:t>
            </w:r>
            <w:r w:rsidRPr="000E590D">
              <w:rPr>
                <w:rFonts w:ascii="Times New Roman" w:hAnsi="Times New Roman" w:cs="Times New Roman"/>
                <w:sz w:val="20"/>
                <w:szCs w:val="20"/>
              </w:rPr>
              <w:t>6</w:t>
            </w:r>
          </w:p>
        </w:tc>
        <w:tc>
          <w:tcPr>
            <w:tcW w:w="992" w:type="dxa"/>
            <w:tcBorders>
              <w:top w:val="single" w:sz="4" w:space="0" w:color="auto"/>
              <w:left w:val="nil"/>
              <w:bottom w:val="nil"/>
              <w:right w:val="nil"/>
            </w:tcBorders>
          </w:tcPr>
          <w:p w14:paraId="67145F1C"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.821</w:t>
            </w:r>
          </w:p>
        </w:tc>
        <w:tc>
          <w:tcPr>
            <w:tcW w:w="241" w:type="dxa"/>
            <w:tcBorders>
              <w:top w:val="single" w:sz="4" w:space="0" w:color="auto"/>
              <w:left w:val="nil"/>
              <w:bottom w:val="nil"/>
              <w:right w:val="nil"/>
            </w:tcBorders>
          </w:tcPr>
          <w:p w14:paraId="1391B095"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single" w:sz="4" w:space="0" w:color="auto"/>
              <w:left w:val="nil"/>
              <w:bottom w:val="nil"/>
              <w:right w:val="nil"/>
            </w:tcBorders>
          </w:tcPr>
          <w:p w14:paraId="572FFDD3"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w:t>
            </w:r>
            <w:r w:rsidR="00082E54" w:rsidRPr="000E590D">
              <w:rPr>
                <w:rFonts w:ascii="Times New Roman" w:hAnsi="Times New Roman" w:cs="Times New Roman"/>
                <w:sz w:val="20"/>
                <w:szCs w:val="20"/>
              </w:rPr>
              <w:t>0</w:t>
            </w:r>
            <w:r w:rsidRPr="000E590D">
              <w:rPr>
                <w:rFonts w:ascii="Times New Roman" w:hAnsi="Times New Roman" w:cs="Times New Roman"/>
                <w:sz w:val="20"/>
                <w:szCs w:val="20"/>
              </w:rPr>
              <w:t>.02</w:t>
            </w:r>
          </w:p>
        </w:tc>
        <w:tc>
          <w:tcPr>
            <w:tcW w:w="1318" w:type="dxa"/>
            <w:tcBorders>
              <w:top w:val="single" w:sz="4" w:space="0" w:color="auto"/>
              <w:left w:val="nil"/>
              <w:bottom w:val="nil"/>
              <w:right w:val="nil"/>
            </w:tcBorders>
          </w:tcPr>
          <w:p w14:paraId="67295C3F"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-0.07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0.04</w:t>
            </w:r>
          </w:p>
        </w:tc>
        <w:tc>
          <w:tcPr>
            <w:tcW w:w="992" w:type="dxa"/>
            <w:tcBorders>
              <w:top w:val="single" w:sz="4" w:space="0" w:color="auto"/>
              <w:left w:val="nil"/>
              <w:bottom w:val="nil"/>
            </w:tcBorders>
          </w:tcPr>
          <w:p w14:paraId="38C4B980" w14:textId="77777777" w:rsidR="009D723F" w:rsidRPr="000E590D" w:rsidRDefault="00082E54"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.562</w:t>
            </w:r>
          </w:p>
        </w:tc>
      </w:tr>
      <w:tr w:rsidR="009D723F" w:rsidRPr="000E590D" w14:paraId="5B8BF5AB" w14:textId="77777777" w:rsidTr="00B327F9">
        <w:tc>
          <w:tcPr>
            <w:tcW w:w="2595" w:type="dxa"/>
            <w:tcBorders>
              <w:top w:val="nil"/>
              <w:bottom w:val="nil"/>
              <w:right w:val="nil"/>
            </w:tcBorders>
          </w:tcPr>
          <w:p w14:paraId="0A22A4DF"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Female</w:t>
            </w:r>
          </w:p>
        </w:tc>
        <w:tc>
          <w:tcPr>
            <w:tcW w:w="1375" w:type="dxa"/>
            <w:tcBorders>
              <w:top w:val="nil"/>
              <w:left w:val="nil"/>
              <w:bottom w:val="nil"/>
              <w:right w:val="nil"/>
            </w:tcBorders>
          </w:tcPr>
          <w:p w14:paraId="6E1BB4E2"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1.18</w:t>
            </w:r>
          </w:p>
        </w:tc>
        <w:tc>
          <w:tcPr>
            <w:tcW w:w="1426" w:type="dxa"/>
            <w:tcBorders>
              <w:top w:val="nil"/>
              <w:left w:val="nil"/>
              <w:bottom w:val="nil"/>
              <w:right w:val="nil"/>
            </w:tcBorders>
          </w:tcPr>
          <w:p w14:paraId="37F732F2" w14:textId="541D0278"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w:t>
            </w:r>
            <w:r w:rsidR="00082E54" w:rsidRPr="000E590D">
              <w:rPr>
                <w:rFonts w:ascii="Times New Roman" w:hAnsi="Times New Roman" w:cs="Times New Roman"/>
                <w:sz w:val="20"/>
                <w:szCs w:val="20"/>
              </w:rPr>
              <w:t>0</w:t>
            </w:r>
            <w:r w:rsidRPr="000E590D">
              <w:rPr>
                <w:rFonts w:ascii="Times New Roman" w:hAnsi="Times New Roman" w:cs="Times New Roman"/>
                <w:sz w:val="20"/>
                <w:szCs w:val="20"/>
              </w:rPr>
              <w:t xml:space="preserve">.26 </w:t>
            </w:r>
            <w:r w:rsidR="00082E54" w:rsidRPr="000E590D">
              <w:rPr>
                <w:rFonts w:ascii="Times New Roman" w:hAnsi="Times New Roman" w:cs="Times New Roman"/>
                <w:sz w:val="20"/>
                <w:szCs w:val="20"/>
              </w:rPr>
              <w:t xml:space="preserve">to </w:t>
            </w:r>
            <w:r w:rsidRPr="000E590D">
              <w:rPr>
                <w:rFonts w:ascii="Times New Roman" w:hAnsi="Times New Roman" w:cs="Times New Roman"/>
                <w:sz w:val="20"/>
                <w:szCs w:val="20"/>
              </w:rPr>
              <w:t>2.61</w:t>
            </w:r>
          </w:p>
        </w:tc>
        <w:tc>
          <w:tcPr>
            <w:tcW w:w="1009" w:type="dxa"/>
            <w:tcBorders>
              <w:top w:val="nil"/>
              <w:left w:val="nil"/>
              <w:bottom w:val="nil"/>
              <w:right w:val="nil"/>
            </w:tcBorders>
          </w:tcPr>
          <w:p w14:paraId="216A36AC" w14:textId="77777777" w:rsidR="009D723F" w:rsidRPr="000E590D" w:rsidRDefault="00082E54"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.107</w:t>
            </w:r>
          </w:p>
        </w:tc>
        <w:tc>
          <w:tcPr>
            <w:tcW w:w="284" w:type="dxa"/>
            <w:tcBorders>
              <w:top w:val="nil"/>
              <w:left w:val="nil"/>
              <w:bottom w:val="nil"/>
              <w:right w:val="nil"/>
            </w:tcBorders>
          </w:tcPr>
          <w:p w14:paraId="02C02647"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20891157"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.80</w:t>
            </w:r>
          </w:p>
        </w:tc>
        <w:tc>
          <w:tcPr>
            <w:tcW w:w="1353" w:type="dxa"/>
            <w:tcBorders>
              <w:top w:val="nil"/>
              <w:left w:val="nil"/>
              <w:bottom w:val="nil"/>
              <w:right w:val="nil"/>
            </w:tcBorders>
          </w:tcPr>
          <w:p w14:paraId="456AFC24"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-0.42 </w:t>
            </w:r>
            <w:r w:rsidR="00082E54" w:rsidRPr="000E590D">
              <w:rPr>
                <w:rFonts w:ascii="Times New Roman" w:hAnsi="Times New Roman" w:cs="Times New Roman"/>
                <w:sz w:val="20"/>
                <w:szCs w:val="20"/>
              </w:rPr>
              <w:t xml:space="preserve">to </w:t>
            </w:r>
            <w:r w:rsidRPr="000E590D">
              <w:rPr>
                <w:rFonts w:ascii="Times New Roman" w:hAnsi="Times New Roman" w:cs="Times New Roman"/>
                <w:sz w:val="20"/>
                <w:szCs w:val="20"/>
              </w:rPr>
              <w:t>2.01</w:t>
            </w:r>
          </w:p>
        </w:tc>
        <w:tc>
          <w:tcPr>
            <w:tcW w:w="992" w:type="dxa"/>
            <w:tcBorders>
              <w:top w:val="nil"/>
              <w:left w:val="nil"/>
              <w:bottom w:val="nil"/>
              <w:right w:val="nil"/>
            </w:tcBorders>
          </w:tcPr>
          <w:p w14:paraId="3457D123"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.195</w:t>
            </w:r>
          </w:p>
        </w:tc>
        <w:tc>
          <w:tcPr>
            <w:tcW w:w="241" w:type="dxa"/>
            <w:tcBorders>
              <w:top w:val="nil"/>
              <w:left w:val="nil"/>
              <w:bottom w:val="nil"/>
              <w:right w:val="nil"/>
            </w:tcBorders>
          </w:tcPr>
          <w:p w14:paraId="27FF0050"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7CBBB34F"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w:t>
            </w:r>
            <w:r w:rsidR="00082E54" w:rsidRPr="000E590D">
              <w:rPr>
                <w:rFonts w:ascii="Times New Roman" w:hAnsi="Times New Roman" w:cs="Times New Roman"/>
                <w:sz w:val="20"/>
                <w:szCs w:val="20"/>
              </w:rPr>
              <w:t>0</w:t>
            </w:r>
            <w:r w:rsidRPr="000E590D">
              <w:rPr>
                <w:rFonts w:ascii="Times New Roman" w:hAnsi="Times New Roman" w:cs="Times New Roman"/>
                <w:sz w:val="20"/>
                <w:szCs w:val="20"/>
              </w:rPr>
              <w:t>.14</w:t>
            </w:r>
          </w:p>
        </w:tc>
        <w:tc>
          <w:tcPr>
            <w:tcW w:w="1318" w:type="dxa"/>
            <w:tcBorders>
              <w:top w:val="nil"/>
              <w:left w:val="nil"/>
              <w:bottom w:val="nil"/>
              <w:right w:val="nil"/>
            </w:tcBorders>
          </w:tcPr>
          <w:p w14:paraId="47DACB05"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-1.25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0.98</w:t>
            </w:r>
          </w:p>
        </w:tc>
        <w:tc>
          <w:tcPr>
            <w:tcW w:w="992" w:type="dxa"/>
            <w:tcBorders>
              <w:top w:val="nil"/>
              <w:left w:val="nil"/>
              <w:bottom w:val="nil"/>
            </w:tcBorders>
          </w:tcPr>
          <w:p w14:paraId="2FAB5942" w14:textId="77777777" w:rsidR="009D723F" w:rsidRPr="000E590D" w:rsidRDefault="00082E54"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.810</w:t>
            </w:r>
          </w:p>
        </w:tc>
      </w:tr>
      <w:tr w:rsidR="009D723F" w:rsidRPr="000E590D" w14:paraId="101C13DF" w14:textId="77777777" w:rsidTr="00B327F9">
        <w:tc>
          <w:tcPr>
            <w:tcW w:w="2595" w:type="dxa"/>
            <w:tcBorders>
              <w:top w:val="nil"/>
              <w:bottom w:val="nil"/>
              <w:right w:val="nil"/>
            </w:tcBorders>
          </w:tcPr>
          <w:p w14:paraId="235C7FE8"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Secondary education</w:t>
            </w:r>
          </w:p>
        </w:tc>
        <w:tc>
          <w:tcPr>
            <w:tcW w:w="1375" w:type="dxa"/>
            <w:tcBorders>
              <w:top w:val="nil"/>
              <w:left w:val="nil"/>
              <w:bottom w:val="nil"/>
              <w:right w:val="nil"/>
            </w:tcBorders>
          </w:tcPr>
          <w:p w14:paraId="2EA3B881"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-1.70</w:t>
            </w:r>
          </w:p>
        </w:tc>
        <w:tc>
          <w:tcPr>
            <w:tcW w:w="1426" w:type="dxa"/>
            <w:tcBorders>
              <w:top w:val="nil"/>
              <w:left w:val="nil"/>
              <w:bottom w:val="nil"/>
              <w:right w:val="nil"/>
            </w:tcBorders>
          </w:tcPr>
          <w:p w14:paraId="59EA02CE"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-3.19 </w:t>
            </w:r>
            <w:r w:rsidR="00082E54" w:rsidRPr="000E590D">
              <w:rPr>
                <w:rFonts w:ascii="Times New Roman" w:hAnsi="Times New Roman" w:cs="Times New Roman"/>
                <w:sz w:val="20"/>
                <w:szCs w:val="20"/>
              </w:rPr>
              <w:t xml:space="preserve">to </w:t>
            </w:r>
            <w:r w:rsidRPr="000E590D">
              <w:rPr>
                <w:rFonts w:ascii="Times New Roman" w:hAnsi="Times New Roman" w:cs="Times New Roman"/>
                <w:sz w:val="20"/>
                <w:szCs w:val="20"/>
              </w:rPr>
              <w:t>-0.21</w:t>
            </w:r>
          </w:p>
        </w:tc>
        <w:tc>
          <w:tcPr>
            <w:tcW w:w="1009" w:type="dxa"/>
            <w:tcBorders>
              <w:top w:val="nil"/>
              <w:left w:val="nil"/>
              <w:bottom w:val="nil"/>
              <w:right w:val="nil"/>
            </w:tcBorders>
          </w:tcPr>
          <w:p w14:paraId="017A7FCB" w14:textId="77777777" w:rsidR="009D723F" w:rsidRPr="000E590D" w:rsidRDefault="00082E54"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.026</w:t>
            </w:r>
          </w:p>
        </w:tc>
        <w:tc>
          <w:tcPr>
            <w:tcW w:w="284" w:type="dxa"/>
            <w:tcBorders>
              <w:top w:val="nil"/>
              <w:left w:val="nil"/>
              <w:bottom w:val="nil"/>
              <w:right w:val="nil"/>
            </w:tcBorders>
          </w:tcPr>
          <w:p w14:paraId="538531E3"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37D7B293"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-1.31</w:t>
            </w:r>
          </w:p>
        </w:tc>
        <w:tc>
          <w:tcPr>
            <w:tcW w:w="1353" w:type="dxa"/>
            <w:tcBorders>
              <w:top w:val="nil"/>
              <w:left w:val="nil"/>
              <w:bottom w:val="nil"/>
              <w:right w:val="nil"/>
            </w:tcBorders>
          </w:tcPr>
          <w:p w14:paraId="68EA7FED"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-2.57 </w:t>
            </w:r>
            <w:r w:rsidR="00082E54" w:rsidRPr="000E590D">
              <w:rPr>
                <w:rFonts w:ascii="Times New Roman" w:hAnsi="Times New Roman" w:cs="Times New Roman"/>
                <w:sz w:val="20"/>
                <w:szCs w:val="20"/>
              </w:rPr>
              <w:t xml:space="preserve">to </w:t>
            </w:r>
            <w:r w:rsidRPr="000E590D">
              <w:rPr>
                <w:rFonts w:ascii="Times New Roman" w:hAnsi="Times New Roman" w:cs="Times New Roman"/>
                <w:sz w:val="20"/>
                <w:szCs w:val="20"/>
              </w:rPr>
              <w:t>-0.06</w:t>
            </w:r>
          </w:p>
        </w:tc>
        <w:tc>
          <w:tcPr>
            <w:tcW w:w="992" w:type="dxa"/>
            <w:tcBorders>
              <w:top w:val="nil"/>
              <w:left w:val="nil"/>
              <w:bottom w:val="nil"/>
              <w:right w:val="nil"/>
            </w:tcBorders>
          </w:tcPr>
          <w:p w14:paraId="073A8EBA" w14:textId="77777777" w:rsidR="009D723F" w:rsidRPr="000E590D" w:rsidRDefault="00082E54" w:rsidP="00BF45A7">
            <w:pPr>
              <w:spacing w:after="0" w:line="360" w:lineRule="auto"/>
              <w:ind w:firstLineChars="50" w:firstLine="100"/>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.040</w:t>
            </w:r>
          </w:p>
        </w:tc>
        <w:tc>
          <w:tcPr>
            <w:tcW w:w="241" w:type="dxa"/>
            <w:tcBorders>
              <w:top w:val="nil"/>
              <w:left w:val="nil"/>
              <w:bottom w:val="nil"/>
              <w:right w:val="nil"/>
            </w:tcBorders>
          </w:tcPr>
          <w:p w14:paraId="6C823110"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59A11531"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-1.31</w:t>
            </w:r>
          </w:p>
        </w:tc>
        <w:tc>
          <w:tcPr>
            <w:tcW w:w="1318" w:type="dxa"/>
            <w:tcBorders>
              <w:top w:val="nil"/>
              <w:left w:val="nil"/>
              <w:bottom w:val="nil"/>
              <w:right w:val="nil"/>
            </w:tcBorders>
          </w:tcPr>
          <w:p w14:paraId="13B6E5AD"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-2.42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-0.21</w:t>
            </w:r>
          </w:p>
        </w:tc>
        <w:tc>
          <w:tcPr>
            <w:tcW w:w="992" w:type="dxa"/>
            <w:tcBorders>
              <w:top w:val="nil"/>
              <w:left w:val="nil"/>
              <w:bottom w:val="nil"/>
            </w:tcBorders>
          </w:tcPr>
          <w:p w14:paraId="6A95CE66" w14:textId="77777777" w:rsidR="009D723F" w:rsidRPr="000E590D" w:rsidRDefault="00082E54"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.020</w:t>
            </w:r>
          </w:p>
        </w:tc>
      </w:tr>
      <w:tr w:rsidR="009D723F" w:rsidRPr="000E590D" w14:paraId="105A5469" w14:textId="77777777" w:rsidTr="00B327F9">
        <w:trPr>
          <w:trHeight w:val="325"/>
        </w:trPr>
        <w:tc>
          <w:tcPr>
            <w:tcW w:w="2595" w:type="dxa"/>
            <w:tcBorders>
              <w:top w:val="nil"/>
              <w:bottom w:val="nil"/>
              <w:right w:val="nil"/>
            </w:tcBorders>
          </w:tcPr>
          <w:p w14:paraId="20330C4F"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 xml:space="preserve">Taking analgesics </w:t>
            </w:r>
          </w:p>
        </w:tc>
        <w:tc>
          <w:tcPr>
            <w:tcW w:w="1375" w:type="dxa"/>
            <w:tcBorders>
              <w:top w:val="nil"/>
              <w:left w:val="nil"/>
              <w:bottom w:val="nil"/>
              <w:right w:val="nil"/>
            </w:tcBorders>
          </w:tcPr>
          <w:p w14:paraId="616BF250"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nil"/>
              <w:right w:val="nil"/>
            </w:tcBorders>
          </w:tcPr>
          <w:p w14:paraId="053BC913"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nil"/>
              <w:right w:val="nil"/>
            </w:tcBorders>
          </w:tcPr>
          <w:p w14:paraId="619D817E"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nil"/>
              <w:right w:val="nil"/>
            </w:tcBorders>
          </w:tcPr>
          <w:p w14:paraId="727DA353"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58EF9E36"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2.04</w:t>
            </w:r>
          </w:p>
        </w:tc>
        <w:tc>
          <w:tcPr>
            <w:tcW w:w="1353" w:type="dxa"/>
            <w:tcBorders>
              <w:top w:val="nil"/>
              <w:left w:val="nil"/>
              <w:bottom w:val="nil"/>
              <w:right w:val="nil"/>
            </w:tcBorders>
          </w:tcPr>
          <w:p w14:paraId="7B956F94"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0.91 </w:t>
            </w:r>
            <w:r w:rsidR="00082E54" w:rsidRPr="000E590D">
              <w:rPr>
                <w:rFonts w:ascii="Times New Roman" w:hAnsi="Times New Roman" w:cs="Times New Roman"/>
                <w:sz w:val="20"/>
                <w:szCs w:val="20"/>
              </w:rPr>
              <w:t xml:space="preserve">to </w:t>
            </w:r>
            <w:r w:rsidRPr="000E590D">
              <w:rPr>
                <w:rFonts w:ascii="Times New Roman" w:hAnsi="Times New Roman" w:cs="Times New Roman"/>
                <w:sz w:val="20"/>
                <w:szCs w:val="20"/>
              </w:rPr>
              <w:t>3.17</w:t>
            </w:r>
          </w:p>
        </w:tc>
        <w:tc>
          <w:tcPr>
            <w:tcW w:w="992" w:type="dxa"/>
            <w:tcBorders>
              <w:top w:val="nil"/>
              <w:left w:val="nil"/>
              <w:bottom w:val="nil"/>
              <w:right w:val="nil"/>
            </w:tcBorders>
          </w:tcPr>
          <w:p w14:paraId="2EE68B89" w14:textId="77777777" w:rsidR="009D723F" w:rsidRPr="000E590D" w:rsidRDefault="009D723F"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&lt;</w:t>
            </w:r>
            <w:r w:rsidR="00082E54" w:rsidRPr="000E590D">
              <w:rPr>
                <w:rFonts w:ascii="Times New Roman" w:eastAsia="PMingLiU" w:hAnsi="Times New Roman" w:cs="Times New Roman"/>
                <w:bCs/>
                <w:sz w:val="20"/>
                <w:szCs w:val="20"/>
                <w:lang w:eastAsia="zh-TW"/>
              </w:rPr>
              <w:t>0</w:t>
            </w:r>
            <w:r w:rsidRPr="000E590D">
              <w:rPr>
                <w:rFonts w:ascii="Times New Roman" w:hAnsi="Times New Roman" w:cs="Times New Roman"/>
                <w:bCs/>
                <w:sz w:val="20"/>
                <w:szCs w:val="20"/>
              </w:rPr>
              <w:t>.001</w:t>
            </w:r>
          </w:p>
        </w:tc>
        <w:tc>
          <w:tcPr>
            <w:tcW w:w="241" w:type="dxa"/>
            <w:tcBorders>
              <w:top w:val="nil"/>
              <w:left w:val="nil"/>
              <w:bottom w:val="nil"/>
              <w:right w:val="nil"/>
            </w:tcBorders>
          </w:tcPr>
          <w:p w14:paraId="5D83C987"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23D73A2E"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1.07</w:t>
            </w:r>
          </w:p>
        </w:tc>
        <w:tc>
          <w:tcPr>
            <w:tcW w:w="1318" w:type="dxa"/>
            <w:tcBorders>
              <w:top w:val="nil"/>
              <w:left w:val="nil"/>
              <w:bottom w:val="nil"/>
              <w:right w:val="nil"/>
            </w:tcBorders>
          </w:tcPr>
          <w:p w14:paraId="12DFAD09"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0.03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2.10</w:t>
            </w:r>
          </w:p>
        </w:tc>
        <w:tc>
          <w:tcPr>
            <w:tcW w:w="992" w:type="dxa"/>
            <w:tcBorders>
              <w:top w:val="nil"/>
              <w:left w:val="nil"/>
              <w:bottom w:val="nil"/>
            </w:tcBorders>
          </w:tcPr>
          <w:p w14:paraId="29FE0032" w14:textId="77777777" w:rsidR="009D723F" w:rsidRPr="000E590D" w:rsidRDefault="00082E54"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.044</w:t>
            </w:r>
          </w:p>
        </w:tc>
      </w:tr>
      <w:tr w:rsidR="009D723F" w:rsidRPr="000E590D" w14:paraId="72411C46" w14:textId="77777777" w:rsidTr="00B327F9">
        <w:tc>
          <w:tcPr>
            <w:tcW w:w="2595" w:type="dxa"/>
            <w:tcBorders>
              <w:top w:val="nil"/>
              <w:bottom w:val="nil"/>
              <w:right w:val="nil"/>
            </w:tcBorders>
          </w:tcPr>
          <w:p w14:paraId="7464F63D"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Taking sleep medication</w:t>
            </w:r>
          </w:p>
        </w:tc>
        <w:tc>
          <w:tcPr>
            <w:tcW w:w="1375" w:type="dxa"/>
            <w:tcBorders>
              <w:top w:val="nil"/>
              <w:left w:val="nil"/>
              <w:bottom w:val="nil"/>
              <w:right w:val="nil"/>
            </w:tcBorders>
          </w:tcPr>
          <w:p w14:paraId="604787E8"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nil"/>
              <w:right w:val="nil"/>
            </w:tcBorders>
          </w:tcPr>
          <w:p w14:paraId="3335B1F7"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nil"/>
              <w:right w:val="nil"/>
            </w:tcBorders>
          </w:tcPr>
          <w:p w14:paraId="2DF90CAD"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nil"/>
              <w:right w:val="nil"/>
            </w:tcBorders>
          </w:tcPr>
          <w:p w14:paraId="46680850"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2013B922"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4.62</w:t>
            </w:r>
          </w:p>
        </w:tc>
        <w:tc>
          <w:tcPr>
            <w:tcW w:w="1353" w:type="dxa"/>
            <w:tcBorders>
              <w:top w:val="nil"/>
              <w:left w:val="nil"/>
              <w:bottom w:val="nil"/>
              <w:right w:val="nil"/>
            </w:tcBorders>
          </w:tcPr>
          <w:p w14:paraId="2FB21F8D"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3.31 </w:t>
            </w:r>
            <w:r w:rsidR="00082E54" w:rsidRPr="000E590D">
              <w:rPr>
                <w:rFonts w:ascii="Times New Roman" w:hAnsi="Times New Roman" w:cs="Times New Roman"/>
                <w:sz w:val="20"/>
                <w:szCs w:val="20"/>
              </w:rPr>
              <w:t xml:space="preserve">to </w:t>
            </w:r>
            <w:r w:rsidRPr="000E590D">
              <w:rPr>
                <w:rFonts w:ascii="Times New Roman" w:hAnsi="Times New Roman" w:cs="Times New Roman"/>
                <w:sz w:val="20"/>
                <w:szCs w:val="20"/>
              </w:rPr>
              <w:t>5.94</w:t>
            </w:r>
          </w:p>
        </w:tc>
        <w:tc>
          <w:tcPr>
            <w:tcW w:w="992" w:type="dxa"/>
            <w:tcBorders>
              <w:top w:val="nil"/>
              <w:left w:val="nil"/>
              <w:bottom w:val="nil"/>
              <w:right w:val="nil"/>
            </w:tcBorders>
          </w:tcPr>
          <w:p w14:paraId="5F7121AA" w14:textId="77777777" w:rsidR="009D723F" w:rsidRPr="000E590D" w:rsidRDefault="009D723F"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&lt;</w:t>
            </w:r>
            <w:r w:rsidR="00082E54" w:rsidRPr="000E590D">
              <w:rPr>
                <w:rFonts w:ascii="Times New Roman" w:eastAsia="PMingLiU" w:hAnsi="Times New Roman" w:cs="Times New Roman"/>
                <w:bCs/>
                <w:sz w:val="20"/>
                <w:szCs w:val="20"/>
                <w:lang w:eastAsia="zh-TW"/>
              </w:rPr>
              <w:t>0</w:t>
            </w:r>
            <w:r w:rsidRPr="000E590D">
              <w:rPr>
                <w:rFonts w:ascii="Times New Roman" w:hAnsi="Times New Roman" w:cs="Times New Roman"/>
                <w:bCs/>
                <w:sz w:val="20"/>
                <w:szCs w:val="20"/>
              </w:rPr>
              <w:t>.001</w:t>
            </w:r>
          </w:p>
        </w:tc>
        <w:tc>
          <w:tcPr>
            <w:tcW w:w="241" w:type="dxa"/>
            <w:tcBorders>
              <w:top w:val="nil"/>
              <w:left w:val="nil"/>
              <w:bottom w:val="nil"/>
              <w:right w:val="nil"/>
            </w:tcBorders>
          </w:tcPr>
          <w:p w14:paraId="12254E81"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3C4152E0"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3.40</w:t>
            </w:r>
          </w:p>
        </w:tc>
        <w:tc>
          <w:tcPr>
            <w:tcW w:w="1318" w:type="dxa"/>
            <w:tcBorders>
              <w:top w:val="nil"/>
              <w:left w:val="nil"/>
              <w:bottom w:val="nil"/>
              <w:right w:val="nil"/>
            </w:tcBorders>
          </w:tcPr>
          <w:p w14:paraId="31153511" w14:textId="77F4A96E"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2.19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4.61</w:t>
            </w:r>
          </w:p>
        </w:tc>
        <w:tc>
          <w:tcPr>
            <w:tcW w:w="992" w:type="dxa"/>
            <w:tcBorders>
              <w:top w:val="nil"/>
              <w:left w:val="nil"/>
              <w:bottom w:val="nil"/>
            </w:tcBorders>
          </w:tcPr>
          <w:p w14:paraId="15A190EA" w14:textId="77777777" w:rsidR="009D723F" w:rsidRPr="000E590D" w:rsidRDefault="009D723F"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&lt;</w:t>
            </w:r>
            <w:r w:rsidR="00082E54" w:rsidRPr="000E590D">
              <w:rPr>
                <w:rFonts w:ascii="Times New Roman" w:hAnsi="Times New Roman" w:cs="Times New Roman"/>
                <w:bCs/>
                <w:sz w:val="20"/>
                <w:szCs w:val="20"/>
              </w:rPr>
              <w:t>0</w:t>
            </w:r>
            <w:r w:rsidRPr="000E590D">
              <w:rPr>
                <w:rFonts w:ascii="Times New Roman" w:hAnsi="Times New Roman" w:cs="Times New Roman"/>
                <w:bCs/>
                <w:sz w:val="20"/>
                <w:szCs w:val="20"/>
              </w:rPr>
              <w:t>.001</w:t>
            </w:r>
          </w:p>
        </w:tc>
      </w:tr>
      <w:tr w:rsidR="009D723F" w:rsidRPr="000E590D" w14:paraId="6E99967D" w14:textId="77777777" w:rsidTr="00B327F9">
        <w:tc>
          <w:tcPr>
            <w:tcW w:w="2595" w:type="dxa"/>
            <w:tcBorders>
              <w:top w:val="nil"/>
              <w:bottom w:val="nil"/>
              <w:right w:val="nil"/>
            </w:tcBorders>
          </w:tcPr>
          <w:p w14:paraId="46E69D45"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Severe osteoarthritis</w:t>
            </w:r>
          </w:p>
        </w:tc>
        <w:tc>
          <w:tcPr>
            <w:tcW w:w="1375" w:type="dxa"/>
            <w:tcBorders>
              <w:top w:val="nil"/>
              <w:left w:val="nil"/>
              <w:bottom w:val="nil"/>
              <w:right w:val="nil"/>
            </w:tcBorders>
          </w:tcPr>
          <w:p w14:paraId="182C3304"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nil"/>
              <w:right w:val="nil"/>
            </w:tcBorders>
          </w:tcPr>
          <w:p w14:paraId="72ADD6D9"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nil"/>
              <w:right w:val="nil"/>
            </w:tcBorders>
          </w:tcPr>
          <w:p w14:paraId="12183E18"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nil"/>
              <w:right w:val="nil"/>
            </w:tcBorders>
          </w:tcPr>
          <w:p w14:paraId="4712CA8D"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36F16707"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2.46</w:t>
            </w:r>
          </w:p>
        </w:tc>
        <w:tc>
          <w:tcPr>
            <w:tcW w:w="1353" w:type="dxa"/>
            <w:tcBorders>
              <w:top w:val="nil"/>
              <w:left w:val="nil"/>
              <w:bottom w:val="nil"/>
              <w:right w:val="nil"/>
            </w:tcBorders>
          </w:tcPr>
          <w:p w14:paraId="660A4F48"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1.04 </w:t>
            </w:r>
            <w:r w:rsidR="00082E54" w:rsidRPr="000E590D">
              <w:rPr>
                <w:rFonts w:ascii="Times New Roman" w:hAnsi="Times New Roman" w:cs="Times New Roman"/>
                <w:sz w:val="20"/>
                <w:szCs w:val="20"/>
              </w:rPr>
              <w:t xml:space="preserve">to </w:t>
            </w:r>
            <w:r w:rsidRPr="000E590D">
              <w:rPr>
                <w:rFonts w:ascii="Times New Roman" w:hAnsi="Times New Roman" w:cs="Times New Roman"/>
                <w:sz w:val="20"/>
                <w:szCs w:val="20"/>
              </w:rPr>
              <w:t>3.88</w:t>
            </w:r>
          </w:p>
        </w:tc>
        <w:tc>
          <w:tcPr>
            <w:tcW w:w="992" w:type="dxa"/>
            <w:tcBorders>
              <w:top w:val="nil"/>
              <w:left w:val="nil"/>
              <w:bottom w:val="nil"/>
              <w:right w:val="nil"/>
            </w:tcBorders>
          </w:tcPr>
          <w:p w14:paraId="349071E5" w14:textId="77777777" w:rsidR="009D723F" w:rsidRPr="000E590D" w:rsidRDefault="00082E54" w:rsidP="00BF45A7">
            <w:pPr>
              <w:spacing w:after="0" w:line="360" w:lineRule="auto"/>
              <w:ind w:firstLineChars="50" w:firstLine="100"/>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.001</w:t>
            </w:r>
          </w:p>
        </w:tc>
        <w:tc>
          <w:tcPr>
            <w:tcW w:w="241" w:type="dxa"/>
            <w:tcBorders>
              <w:top w:val="nil"/>
              <w:left w:val="nil"/>
              <w:bottom w:val="nil"/>
              <w:right w:val="nil"/>
            </w:tcBorders>
          </w:tcPr>
          <w:p w14:paraId="246E37E2"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33629CD6"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.37</w:t>
            </w:r>
          </w:p>
        </w:tc>
        <w:tc>
          <w:tcPr>
            <w:tcW w:w="1318" w:type="dxa"/>
            <w:tcBorders>
              <w:top w:val="nil"/>
              <w:left w:val="nil"/>
              <w:bottom w:val="nil"/>
              <w:right w:val="nil"/>
            </w:tcBorders>
          </w:tcPr>
          <w:p w14:paraId="69279F5F"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-1.15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1.88</w:t>
            </w:r>
          </w:p>
        </w:tc>
        <w:tc>
          <w:tcPr>
            <w:tcW w:w="992" w:type="dxa"/>
            <w:tcBorders>
              <w:top w:val="nil"/>
              <w:left w:val="nil"/>
              <w:bottom w:val="nil"/>
            </w:tcBorders>
          </w:tcPr>
          <w:p w14:paraId="3019F35A" w14:textId="77777777" w:rsidR="009D723F" w:rsidRPr="000E590D" w:rsidRDefault="00082E54"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.633</w:t>
            </w:r>
          </w:p>
        </w:tc>
      </w:tr>
      <w:tr w:rsidR="009D723F" w:rsidRPr="000E590D" w14:paraId="142B05BA" w14:textId="77777777" w:rsidTr="00B327F9">
        <w:tc>
          <w:tcPr>
            <w:tcW w:w="2595" w:type="dxa"/>
            <w:tcBorders>
              <w:top w:val="nil"/>
              <w:bottom w:val="nil"/>
              <w:right w:val="nil"/>
            </w:tcBorders>
          </w:tcPr>
          <w:p w14:paraId="152F2E9A"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WOMAC pain</w:t>
            </w:r>
          </w:p>
        </w:tc>
        <w:tc>
          <w:tcPr>
            <w:tcW w:w="1375" w:type="dxa"/>
            <w:tcBorders>
              <w:top w:val="nil"/>
              <w:left w:val="nil"/>
              <w:bottom w:val="nil"/>
              <w:right w:val="nil"/>
            </w:tcBorders>
          </w:tcPr>
          <w:p w14:paraId="4E1B80B8"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nil"/>
              <w:right w:val="nil"/>
            </w:tcBorders>
          </w:tcPr>
          <w:p w14:paraId="1025E438"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nil"/>
              <w:right w:val="nil"/>
            </w:tcBorders>
          </w:tcPr>
          <w:p w14:paraId="18B0F5DD"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nil"/>
              <w:right w:val="nil"/>
            </w:tcBorders>
          </w:tcPr>
          <w:p w14:paraId="57D4D7A1"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1B612C1C"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3" w:type="dxa"/>
            <w:tcBorders>
              <w:top w:val="nil"/>
              <w:left w:val="nil"/>
              <w:bottom w:val="nil"/>
              <w:right w:val="nil"/>
            </w:tcBorders>
          </w:tcPr>
          <w:p w14:paraId="79E5E1DF"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992" w:type="dxa"/>
            <w:tcBorders>
              <w:top w:val="nil"/>
              <w:left w:val="nil"/>
              <w:bottom w:val="nil"/>
              <w:right w:val="nil"/>
            </w:tcBorders>
          </w:tcPr>
          <w:p w14:paraId="03170E98"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41" w:type="dxa"/>
            <w:tcBorders>
              <w:top w:val="nil"/>
              <w:left w:val="nil"/>
              <w:bottom w:val="nil"/>
              <w:right w:val="nil"/>
            </w:tcBorders>
          </w:tcPr>
          <w:p w14:paraId="269783F5"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1DAE2453"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.03</w:t>
            </w:r>
          </w:p>
        </w:tc>
        <w:tc>
          <w:tcPr>
            <w:tcW w:w="1318" w:type="dxa"/>
            <w:tcBorders>
              <w:top w:val="nil"/>
              <w:left w:val="nil"/>
              <w:bottom w:val="nil"/>
              <w:right w:val="nil"/>
            </w:tcBorders>
          </w:tcPr>
          <w:p w14:paraId="3CB45839"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0.01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0.07</w:t>
            </w:r>
          </w:p>
        </w:tc>
        <w:tc>
          <w:tcPr>
            <w:tcW w:w="992" w:type="dxa"/>
            <w:tcBorders>
              <w:top w:val="nil"/>
              <w:left w:val="nil"/>
              <w:bottom w:val="nil"/>
            </w:tcBorders>
          </w:tcPr>
          <w:p w14:paraId="6DA954E7" w14:textId="77777777" w:rsidR="009D723F" w:rsidRPr="000E590D" w:rsidRDefault="00082E54"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.043</w:t>
            </w:r>
          </w:p>
        </w:tc>
      </w:tr>
      <w:tr w:rsidR="009D723F" w:rsidRPr="000E590D" w14:paraId="5F6C7571" w14:textId="77777777" w:rsidTr="00B327F9">
        <w:tc>
          <w:tcPr>
            <w:tcW w:w="2595" w:type="dxa"/>
            <w:tcBorders>
              <w:top w:val="nil"/>
              <w:bottom w:val="nil"/>
              <w:right w:val="nil"/>
            </w:tcBorders>
          </w:tcPr>
          <w:p w14:paraId="518761F3"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HADS anxiety</w:t>
            </w:r>
          </w:p>
        </w:tc>
        <w:tc>
          <w:tcPr>
            <w:tcW w:w="1375" w:type="dxa"/>
            <w:tcBorders>
              <w:top w:val="nil"/>
              <w:left w:val="nil"/>
              <w:bottom w:val="nil"/>
              <w:right w:val="nil"/>
            </w:tcBorders>
          </w:tcPr>
          <w:p w14:paraId="51C575A7"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nil"/>
              <w:right w:val="nil"/>
            </w:tcBorders>
          </w:tcPr>
          <w:p w14:paraId="1F3F615C"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nil"/>
              <w:right w:val="nil"/>
            </w:tcBorders>
          </w:tcPr>
          <w:p w14:paraId="5D86CA28"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nil"/>
              <w:right w:val="nil"/>
            </w:tcBorders>
          </w:tcPr>
          <w:p w14:paraId="1706422A"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662512BB"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3" w:type="dxa"/>
            <w:tcBorders>
              <w:top w:val="nil"/>
              <w:left w:val="nil"/>
              <w:bottom w:val="nil"/>
              <w:right w:val="nil"/>
            </w:tcBorders>
          </w:tcPr>
          <w:p w14:paraId="374C8918"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992" w:type="dxa"/>
            <w:tcBorders>
              <w:top w:val="nil"/>
              <w:left w:val="nil"/>
              <w:bottom w:val="nil"/>
              <w:right w:val="nil"/>
            </w:tcBorders>
          </w:tcPr>
          <w:p w14:paraId="0E342C8C"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41" w:type="dxa"/>
            <w:tcBorders>
              <w:top w:val="nil"/>
              <w:left w:val="nil"/>
              <w:bottom w:val="nil"/>
              <w:right w:val="nil"/>
            </w:tcBorders>
          </w:tcPr>
          <w:p w14:paraId="029DADA3"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761AF139"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.21</w:t>
            </w:r>
          </w:p>
        </w:tc>
        <w:tc>
          <w:tcPr>
            <w:tcW w:w="1318" w:type="dxa"/>
            <w:tcBorders>
              <w:top w:val="nil"/>
              <w:left w:val="nil"/>
              <w:bottom w:val="nil"/>
              <w:right w:val="nil"/>
            </w:tcBorders>
          </w:tcPr>
          <w:p w14:paraId="02A4FB98"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0.04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0.37</w:t>
            </w:r>
          </w:p>
        </w:tc>
        <w:tc>
          <w:tcPr>
            <w:tcW w:w="992" w:type="dxa"/>
            <w:tcBorders>
              <w:top w:val="nil"/>
              <w:left w:val="nil"/>
              <w:bottom w:val="nil"/>
            </w:tcBorders>
          </w:tcPr>
          <w:p w14:paraId="0E549F35" w14:textId="77777777" w:rsidR="009D723F" w:rsidRPr="000E590D" w:rsidRDefault="00082E54"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.013</w:t>
            </w:r>
          </w:p>
        </w:tc>
      </w:tr>
      <w:tr w:rsidR="009D723F" w:rsidRPr="000E590D" w14:paraId="0FF4CDB9" w14:textId="77777777" w:rsidTr="00B327F9">
        <w:tc>
          <w:tcPr>
            <w:tcW w:w="2595" w:type="dxa"/>
            <w:tcBorders>
              <w:top w:val="nil"/>
              <w:bottom w:val="nil"/>
              <w:right w:val="nil"/>
            </w:tcBorders>
          </w:tcPr>
          <w:p w14:paraId="5EE261F1"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HADS depression</w:t>
            </w:r>
          </w:p>
        </w:tc>
        <w:tc>
          <w:tcPr>
            <w:tcW w:w="1375" w:type="dxa"/>
            <w:tcBorders>
              <w:top w:val="nil"/>
              <w:left w:val="nil"/>
              <w:bottom w:val="nil"/>
              <w:right w:val="nil"/>
            </w:tcBorders>
          </w:tcPr>
          <w:p w14:paraId="2DD437FD"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nil"/>
              <w:right w:val="nil"/>
            </w:tcBorders>
          </w:tcPr>
          <w:p w14:paraId="4174ABCB"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nil"/>
              <w:right w:val="nil"/>
            </w:tcBorders>
          </w:tcPr>
          <w:p w14:paraId="33EF5E24"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nil"/>
              <w:right w:val="nil"/>
            </w:tcBorders>
          </w:tcPr>
          <w:p w14:paraId="00FB6B4A"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484FB20D"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3" w:type="dxa"/>
            <w:tcBorders>
              <w:top w:val="nil"/>
              <w:left w:val="nil"/>
              <w:bottom w:val="nil"/>
              <w:right w:val="nil"/>
            </w:tcBorders>
          </w:tcPr>
          <w:p w14:paraId="346E7118"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992" w:type="dxa"/>
            <w:tcBorders>
              <w:top w:val="nil"/>
              <w:left w:val="nil"/>
              <w:bottom w:val="nil"/>
              <w:right w:val="nil"/>
            </w:tcBorders>
          </w:tcPr>
          <w:p w14:paraId="0BF578E5"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41" w:type="dxa"/>
            <w:tcBorders>
              <w:top w:val="nil"/>
              <w:left w:val="nil"/>
              <w:bottom w:val="nil"/>
              <w:right w:val="nil"/>
            </w:tcBorders>
          </w:tcPr>
          <w:p w14:paraId="632B8E21"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18F876E3" w14:textId="77777777" w:rsidR="009D723F" w:rsidRPr="000E590D" w:rsidRDefault="00082E54" w:rsidP="00BF45A7">
            <w:pPr>
              <w:spacing w:after="0" w:line="360" w:lineRule="auto"/>
              <w:ind w:firstLineChars="50" w:firstLine="100"/>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.07</w:t>
            </w:r>
          </w:p>
        </w:tc>
        <w:tc>
          <w:tcPr>
            <w:tcW w:w="1318" w:type="dxa"/>
            <w:tcBorders>
              <w:top w:val="nil"/>
              <w:left w:val="nil"/>
              <w:bottom w:val="nil"/>
              <w:right w:val="nil"/>
            </w:tcBorders>
          </w:tcPr>
          <w:p w14:paraId="0EF58F5A"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-0.14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0.28</w:t>
            </w:r>
          </w:p>
        </w:tc>
        <w:tc>
          <w:tcPr>
            <w:tcW w:w="992" w:type="dxa"/>
            <w:tcBorders>
              <w:top w:val="nil"/>
              <w:left w:val="nil"/>
              <w:bottom w:val="nil"/>
            </w:tcBorders>
          </w:tcPr>
          <w:p w14:paraId="7D891B9A" w14:textId="77777777" w:rsidR="009D723F" w:rsidRPr="000E590D" w:rsidRDefault="00082E54"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.514</w:t>
            </w:r>
          </w:p>
        </w:tc>
      </w:tr>
      <w:tr w:rsidR="009D723F" w:rsidRPr="000E590D" w14:paraId="78379BE3" w14:textId="77777777" w:rsidTr="00B327F9">
        <w:tc>
          <w:tcPr>
            <w:tcW w:w="2595" w:type="dxa"/>
            <w:tcBorders>
              <w:top w:val="nil"/>
              <w:bottom w:val="nil"/>
              <w:right w:val="nil"/>
            </w:tcBorders>
            <w:vAlign w:val="center"/>
          </w:tcPr>
          <w:p w14:paraId="3D84DF8A" w14:textId="77777777" w:rsidR="009D723F" w:rsidRPr="000E590D" w:rsidRDefault="009D723F" w:rsidP="00BE7994">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role-physical</w:t>
            </w:r>
          </w:p>
        </w:tc>
        <w:tc>
          <w:tcPr>
            <w:tcW w:w="1375" w:type="dxa"/>
            <w:tcBorders>
              <w:top w:val="nil"/>
              <w:left w:val="nil"/>
              <w:bottom w:val="nil"/>
              <w:right w:val="nil"/>
            </w:tcBorders>
          </w:tcPr>
          <w:p w14:paraId="2D8086DA"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nil"/>
              <w:right w:val="nil"/>
            </w:tcBorders>
          </w:tcPr>
          <w:p w14:paraId="36C22B3E"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nil"/>
              <w:right w:val="nil"/>
            </w:tcBorders>
          </w:tcPr>
          <w:p w14:paraId="5201BF64"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nil"/>
              <w:right w:val="nil"/>
            </w:tcBorders>
          </w:tcPr>
          <w:p w14:paraId="28183F50"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4541ADB0"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3" w:type="dxa"/>
            <w:tcBorders>
              <w:top w:val="nil"/>
              <w:left w:val="nil"/>
              <w:bottom w:val="nil"/>
              <w:right w:val="nil"/>
            </w:tcBorders>
          </w:tcPr>
          <w:p w14:paraId="03B119AD"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992" w:type="dxa"/>
            <w:tcBorders>
              <w:top w:val="nil"/>
              <w:left w:val="nil"/>
              <w:bottom w:val="nil"/>
              <w:right w:val="nil"/>
            </w:tcBorders>
          </w:tcPr>
          <w:p w14:paraId="3C32A211"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41" w:type="dxa"/>
            <w:tcBorders>
              <w:top w:val="nil"/>
              <w:left w:val="nil"/>
              <w:bottom w:val="nil"/>
              <w:right w:val="nil"/>
            </w:tcBorders>
          </w:tcPr>
          <w:p w14:paraId="7D80440F"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3CBFE424"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-0.10</w:t>
            </w:r>
          </w:p>
        </w:tc>
        <w:tc>
          <w:tcPr>
            <w:tcW w:w="1318" w:type="dxa"/>
            <w:tcBorders>
              <w:top w:val="nil"/>
              <w:left w:val="nil"/>
              <w:bottom w:val="nil"/>
              <w:right w:val="nil"/>
            </w:tcBorders>
          </w:tcPr>
          <w:p w14:paraId="28A01A1D"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-0.17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-0.03</w:t>
            </w:r>
          </w:p>
        </w:tc>
        <w:tc>
          <w:tcPr>
            <w:tcW w:w="992" w:type="dxa"/>
            <w:tcBorders>
              <w:top w:val="nil"/>
              <w:left w:val="nil"/>
              <w:bottom w:val="nil"/>
            </w:tcBorders>
          </w:tcPr>
          <w:p w14:paraId="211686A1" w14:textId="77777777" w:rsidR="009D723F" w:rsidRPr="000E590D" w:rsidRDefault="00082E54"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.007</w:t>
            </w:r>
          </w:p>
        </w:tc>
      </w:tr>
      <w:tr w:rsidR="009D723F" w:rsidRPr="000E590D" w14:paraId="7168AA64" w14:textId="77777777" w:rsidTr="00B327F9">
        <w:tc>
          <w:tcPr>
            <w:tcW w:w="2595" w:type="dxa"/>
            <w:tcBorders>
              <w:top w:val="nil"/>
              <w:bottom w:val="nil"/>
              <w:right w:val="nil"/>
            </w:tcBorders>
          </w:tcPr>
          <w:p w14:paraId="086445A9" w14:textId="77777777" w:rsidR="009D723F" w:rsidRPr="000E590D" w:rsidRDefault="009D723F" w:rsidP="00BE7994">
            <w:pPr>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general health</w:t>
            </w:r>
          </w:p>
        </w:tc>
        <w:tc>
          <w:tcPr>
            <w:tcW w:w="1375" w:type="dxa"/>
            <w:tcBorders>
              <w:top w:val="nil"/>
              <w:left w:val="nil"/>
              <w:bottom w:val="nil"/>
              <w:right w:val="nil"/>
            </w:tcBorders>
          </w:tcPr>
          <w:p w14:paraId="09D110FB"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nil"/>
              <w:right w:val="nil"/>
            </w:tcBorders>
          </w:tcPr>
          <w:p w14:paraId="34852395"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nil"/>
              <w:right w:val="nil"/>
            </w:tcBorders>
          </w:tcPr>
          <w:p w14:paraId="72B2E005"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nil"/>
              <w:right w:val="nil"/>
            </w:tcBorders>
          </w:tcPr>
          <w:p w14:paraId="5349184D"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nil"/>
              <w:right w:val="nil"/>
            </w:tcBorders>
          </w:tcPr>
          <w:p w14:paraId="36361ECF"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3" w:type="dxa"/>
            <w:tcBorders>
              <w:top w:val="nil"/>
              <w:left w:val="nil"/>
              <w:bottom w:val="nil"/>
              <w:right w:val="nil"/>
            </w:tcBorders>
          </w:tcPr>
          <w:p w14:paraId="5548C70F"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992" w:type="dxa"/>
            <w:tcBorders>
              <w:top w:val="nil"/>
              <w:left w:val="nil"/>
              <w:bottom w:val="nil"/>
              <w:right w:val="nil"/>
            </w:tcBorders>
          </w:tcPr>
          <w:p w14:paraId="64097ED0"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41" w:type="dxa"/>
            <w:tcBorders>
              <w:top w:val="nil"/>
              <w:left w:val="nil"/>
              <w:bottom w:val="nil"/>
              <w:right w:val="nil"/>
            </w:tcBorders>
          </w:tcPr>
          <w:p w14:paraId="5B52CEC6"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nil"/>
              <w:right w:val="nil"/>
            </w:tcBorders>
          </w:tcPr>
          <w:p w14:paraId="12D35A46"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-0.02</w:t>
            </w:r>
          </w:p>
        </w:tc>
        <w:tc>
          <w:tcPr>
            <w:tcW w:w="1318" w:type="dxa"/>
            <w:tcBorders>
              <w:top w:val="nil"/>
              <w:left w:val="nil"/>
              <w:bottom w:val="nil"/>
              <w:right w:val="nil"/>
            </w:tcBorders>
          </w:tcPr>
          <w:p w14:paraId="513AE8D3"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-0.07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0.03</w:t>
            </w:r>
          </w:p>
        </w:tc>
        <w:tc>
          <w:tcPr>
            <w:tcW w:w="992" w:type="dxa"/>
            <w:tcBorders>
              <w:top w:val="nil"/>
              <w:left w:val="nil"/>
              <w:bottom w:val="nil"/>
            </w:tcBorders>
          </w:tcPr>
          <w:p w14:paraId="5C02C5BC" w14:textId="77777777" w:rsidR="009D723F" w:rsidRPr="000E590D" w:rsidRDefault="00082E54"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w:t>
            </w:r>
            <w:r w:rsidR="009D723F" w:rsidRPr="000E590D">
              <w:rPr>
                <w:rFonts w:ascii="Times New Roman" w:hAnsi="Times New Roman" w:cs="Times New Roman"/>
                <w:sz w:val="20"/>
                <w:szCs w:val="20"/>
              </w:rPr>
              <w:t>.474</w:t>
            </w:r>
          </w:p>
        </w:tc>
      </w:tr>
      <w:tr w:rsidR="009D723F" w:rsidRPr="000E590D" w14:paraId="7629FD89" w14:textId="77777777" w:rsidTr="00B327F9">
        <w:tc>
          <w:tcPr>
            <w:tcW w:w="2595" w:type="dxa"/>
            <w:tcBorders>
              <w:top w:val="nil"/>
              <w:bottom w:val="single" w:sz="4" w:space="0" w:color="auto"/>
              <w:right w:val="nil"/>
            </w:tcBorders>
            <w:vAlign w:val="center"/>
          </w:tcPr>
          <w:p w14:paraId="575DAA26" w14:textId="77777777" w:rsidR="009D723F" w:rsidRPr="000E590D" w:rsidRDefault="009D723F" w:rsidP="00BE7994">
            <w:pPr>
              <w:autoSpaceDE w:val="0"/>
              <w:autoSpaceDN w:val="0"/>
              <w:adjustRightInd w:val="0"/>
              <w:spacing w:after="0" w:line="360" w:lineRule="auto"/>
              <w:rPr>
                <w:rFonts w:ascii="Times New Roman" w:hAnsi="Times New Roman" w:cs="Times New Roman"/>
                <w:bCs/>
                <w:sz w:val="20"/>
                <w:szCs w:val="20"/>
              </w:rPr>
            </w:pPr>
            <w:r w:rsidRPr="000E590D">
              <w:rPr>
                <w:rFonts w:ascii="Times New Roman" w:hAnsi="Times New Roman" w:cs="Times New Roman"/>
                <w:bCs/>
                <w:sz w:val="20"/>
                <w:szCs w:val="20"/>
              </w:rPr>
              <w:t>SF-36 social functioning</w:t>
            </w:r>
          </w:p>
        </w:tc>
        <w:tc>
          <w:tcPr>
            <w:tcW w:w="1375" w:type="dxa"/>
            <w:tcBorders>
              <w:top w:val="nil"/>
              <w:left w:val="nil"/>
              <w:bottom w:val="single" w:sz="4" w:space="0" w:color="auto"/>
              <w:right w:val="nil"/>
            </w:tcBorders>
          </w:tcPr>
          <w:p w14:paraId="3F555C54"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426" w:type="dxa"/>
            <w:tcBorders>
              <w:top w:val="nil"/>
              <w:left w:val="nil"/>
              <w:bottom w:val="single" w:sz="4" w:space="0" w:color="auto"/>
              <w:right w:val="nil"/>
            </w:tcBorders>
          </w:tcPr>
          <w:p w14:paraId="48C3EB44"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009" w:type="dxa"/>
            <w:tcBorders>
              <w:top w:val="nil"/>
              <w:left w:val="nil"/>
              <w:bottom w:val="single" w:sz="4" w:space="0" w:color="auto"/>
              <w:right w:val="nil"/>
            </w:tcBorders>
          </w:tcPr>
          <w:p w14:paraId="1F2566FF"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84" w:type="dxa"/>
            <w:tcBorders>
              <w:top w:val="nil"/>
              <w:left w:val="nil"/>
              <w:bottom w:val="single" w:sz="4" w:space="0" w:color="auto"/>
              <w:right w:val="nil"/>
            </w:tcBorders>
          </w:tcPr>
          <w:p w14:paraId="78ED0F90"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7" w:type="dxa"/>
            <w:tcBorders>
              <w:top w:val="nil"/>
              <w:left w:val="nil"/>
              <w:bottom w:val="single" w:sz="4" w:space="0" w:color="auto"/>
              <w:right w:val="nil"/>
            </w:tcBorders>
          </w:tcPr>
          <w:p w14:paraId="397AF9BB"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353" w:type="dxa"/>
            <w:tcBorders>
              <w:top w:val="nil"/>
              <w:left w:val="nil"/>
              <w:bottom w:val="single" w:sz="4" w:space="0" w:color="auto"/>
              <w:right w:val="nil"/>
            </w:tcBorders>
          </w:tcPr>
          <w:p w14:paraId="3DCB3C7F"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992" w:type="dxa"/>
            <w:tcBorders>
              <w:top w:val="nil"/>
              <w:left w:val="nil"/>
              <w:bottom w:val="single" w:sz="4" w:space="0" w:color="auto"/>
              <w:right w:val="nil"/>
            </w:tcBorders>
          </w:tcPr>
          <w:p w14:paraId="38DCAB81"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241" w:type="dxa"/>
            <w:tcBorders>
              <w:top w:val="nil"/>
              <w:left w:val="nil"/>
              <w:bottom w:val="single" w:sz="4" w:space="0" w:color="auto"/>
              <w:right w:val="nil"/>
            </w:tcBorders>
          </w:tcPr>
          <w:p w14:paraId="04AC45C4" w14:textId="77777777" w:rsidR="009D723F" w:rsidRPr="000E590D" w:rsidRDefault="009D723F" w:rsidP="00BF45A7">
            <w:pPr>
              <w:spacing w:after="0" w:line="360" w:lineRule="auto"/>
              <w:jc w:val="right"/>
              <w:rPr>
                <w:rFonts w:ascii="Times New Roman" w:hAnsi="Times New Roman" w:cs="Times New Roman"/>
                <w:sz w:val="20"/>
                <w:szCs w:val="20"/>
              </w:rPr>
            </w:pPr>
          </w:p>
        </w:tc>
        <w:tc>
          <w:tcPr>
            <w:tcW w:w="1276" w:type="dxa"/>
            <w:tcBorders>
              <w:top w:val="nil"/>
              <w:left w:val="nil"/>
              <w:bottom w:val="single" w:sz="4" w:space="0" w:color="auto"/>
              <w:right w:val="nil"/>
            </w:tcBorders>
          </w:tcPr>
          <w:p w14:paraId="5FFD11C5"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-0.09</w:t>
            </w:r>
          </w:p>
        </w:tc>
        <w:tc>
          <w:tcPr>
            <w:tcW w:w="1318" w:type="dxa"/>
            <w:tcBorders>
              <w:top w:val="nil"/>
              <w:left w:val="nil"/>
              <w:bottom w:val="single" w:sz="4" w:space="0" w:color="auto"/>
              <w:right w:val="nil"/>
            </w:tcBorders>
          </w:tcPr>
          <w:p w14:paraId="0A9F9ACC" w14:textId="77777777" w:rsidR="009D723F" w:rsidRPr="000E590D" w:rsidRDefault="009D723F" w:rsidP="00BF45A7">
            <w:pPr>
              <w:spacing w:after="0" w:line="360" w:lineRule="auto"/>
              <w:jc w:val="right"/>
              <w:rPr>
                <w:rFonts w:ascii="Times New Roman" w:hAnsi="Times New Roman" w:cs="Times New Roman"/>
                <w:sz w:val="20"/>
                <w:szCs w:val="20"/>
              </w:rPr>
            </w:pPr>
            <w:r w:rsidRPr="000E590D">
              <w:rPr>
                <w:rFonts w:ascii="Times New Roman" w:hAnsi="Times New Roman" w:cs="Times New Roman"/>
                <w:sz w:val="20"/>
                <w:szCs w:val="20"/>
              </w:rPr>
              <w:t xml:space="preserve">-0.16 </w:t>
            </w:r>
            <w:r w:rsidR="00B327F9" w:rsidRPr="000E590D">
              <w:rPr>
                <w:rFonts w:ascii="Times New Roman" w:hAnsi="Times New Roman" w:cs="Times New Roman"/>
                <w:sz w:val="20"/>
                <w:szCs w:val="20"/>
              </w:rPr>
              <w:t>to</w:t>
            </w:r>
            <w:r w:rsidRPr="000E590D">
              <w:rPr>
                <w:rFonts w:ascii="Times New Roman" w:hAnsi="Times New Roman" w:cs="Times New Roman"/>
                <w:sz w:val="20"/>
                <w:szCs w:val="20"/>
              </w:rPr>
              <w:t xml:space="preserve"> -0.02</w:t>
            </w:r>
          </w:p>
        </w:tc>
        <w:tc>
          <w:tcPr>
            <w:tcW w:w="992" w:type="dxa"/>
            <w:tcBorders>
              <w:top w:val="nil"/>
              <w:left w:val="nil"/>
              <w:bottom w:val="single" w:sz="4" w:space="0" w:color="auto"/>
            </w:tcBorders>
          </w:tcPr>
          <w:p w14:paraId="28022AA0" w14:textId="77777777" w:rsidR="009D723F" w:rsidRPr="000E590D" w:rsidRDefault="00082E54" w:rsidP="00BF45A7">
            <w:pPr>
              <w:spacing w:after="0" w:line="360" w:lineRule="auto"/>
              <w:jc w:val="right"/>
              <w:rPr>
                <w:rFonts w:ascii="Times New Roman" w:hAnsi="Times New Roman" w:cs="Times New Roman"/>
                <w:bCs/>
                <w:sz w:val="20"/>
                <w:szCs w:val="20"/>
              </w:rPr>
            </w:pPr>
            <w:r w:rsidRPr="000E590D">
              <w:rPr>
                <w:rFonts w:ascii="Times New Roman" w:hAnsi="Times New Roman" w:cs="Times New Roman"/>
                <w:bCs/>
                <w:sz w:val="20"/>
                <w:szCs w:val="20"/>
              </w:rPr>
              <w:t>0</w:t>
            </w:r>
            <w:r w:rsidR="009D723F" w:rsidRPr="000E590D">
              <w:rPr>
                <w:rFonts w:ascii="Times New Roman" w:hAnsi="Times New Roman" w:cs="Times New Roman"/>
                <w:bCs/>
                <w:sz w:val="20"/>
                <w:szCs w:val="20"/>
              </w:rPr>
              <w:t>.017</w:t>
            </w:r>
          </w:p>
        </w:tc>
      </w:tr>
      <w:tr w:rsidR="009D723F" w:rsidRPr="00C26DDA" w14:paraId="1D223AEB" w14:textId="77777777" w:rsidTr="00927239">
        <w:tc>
          <w:tcPr>
            <w:tcW w:w="14218" w:type="dxa"/>
            <w:gridSpan w:val="12"/>
            <w:tcBorders>
              <w:top w:val="single" w:sz="4" w:space="0" w:color="auto"/>
              <w:bottom w:val="nil"/>
            </w:tcBorders>
          </w:tcPr>
          <w:p w14:paraId="43F06090" w14:textId="77777777" w:rsidR="009D723F" w:rsidRPr="000E590D" w:rsidRDefault="002E4BC7" w:rsidP="00BE7994">
            <w:pPr>
              <w:spacing w:after="0"/>
              <w:rPr>
                <w:rFonts w:ascii="Times New Roman" w:hAnsi="Times New Roman" w:cs="Times New Roman"/>
                <w:sz w:val="20"/>
                <w:szCs w:val="20"/>
              </w:rPr>
            </w:pPr>
            <w:r w:rsidRPr="000E590D">
              <w:rPr>
                <w:rFonts w:ascii="Times New Roman" w:hAnsi="Times New Roman" w:cs="Times New Roman"/>
                <w:sz w:val="20"/>
                <w:szCs w:val="20"/>
              </w:rPr>
              <w:t xml:space="preserve">Note: </w:t>
            </w:r>
            <w:r w:rsidR="009D723F" w:rsidRPr="000E590D">
              <w:rPr>
                <w:rFonts w:ascii="Times New Roman" w:hAnsi="Times New Roman" w:cs="Times New Roman"/>
                <w:sz w:val="20"/>
                <w:szCs w:val="20"/>
              </w:rPr>
              <w:t>PSQI</w:t>
            </w:r>
            <w:r w:rsidR="00245E91" w:rsidRPr="000E590D">
              <w:rPr>
                <w:rFonts w:ascii="Times New Roman" w:hAnsi="Times New Roman" w:cs="Times New Roman"/>
                <w:sz w:val="20"/>
                <w:szCs w:val="20"/>
              </w:rPr>
              <w:t xml:space="preserve"> =</w:t>
            </w:r>
            <w:r w:rsidR="009D723F" w:rsidRPr="000E590D">
              <w:rPr>
                <w:rFonts w:ascii="Times New Roman" w:hAnsi="Times New Roman" w:cs="Times New Roman"/>
                <w:sz w:val="20"/>
                <w:szCs w:val="20"/>
              </w:rPr>
              <w:t xml:space="preserve"> Pittsburgh Sleep Quality Index; WOMAC</w:t>
            </w:r>
            <w:r w:rsidR="00245E91" w:rsidRPr="000E590D">
              <w:rPr>
                <w:rFonts w:ascii="Times New Roman" w:hAnsi="Times New Roman" w:cs="Times New Roman"/>
                <w:sz w:val="20"/>
                <w:szCs w:val="20"/>
              </w:rPr>
              <w:t xml:space="preserve"> =</w:t>
            </w:r>
            <w:r w:rsidR="009D723F" w:rsidRPr="000E590D">
              <w:rPr>
                <w:rFonts w:ascii="Times New Roman" w:hAnsi="Times New Roman" w:cs="Times New Roman"/>
                <w:sz w:val="20"/>
                <w:szCs w:val="20"/>
              </w:rPr>
              <w:t xml:space="preserve"> Western Ontario and McMaster Universities Osteoarthritis Index; HADS</w:t>
            </w:r>
            <w:r w:rsidR="00245E91" w:rsidRPr="000E590D">
              <w:rPr>
                <w:rFonts w:ascii="Times New Roman" w:hAnsi="Times New Roman" w:cs="Times New Roman"/>
                <w:sz w:val="20"/>
                <w:szCs w:val="20"/>
              </w:rPr>
              <w:t xml:space="preserve"> =</w:t>
            </w:r>
            <w:r w:rsidR="009D723F" w:rsidRPr="000E590D">
              <w:rPr>
                <w:rFonts w:ascii="Times New Roman" w:hAnsi="Times New Roman" w:cs="Times New Roman"/>
                <w:sz w:val="20"/>
                <w:szCs w:val="20"/>
              </w:rPr>
              <w:t xml:space="preserve"> Hospital Anxiety and Depression Scale; SF-36</w:t>
            </w:r>
            <w:r w:rsidR="00245E91" w:rsidRPr="000E590D">
              <w:rPr>
                <w:rFonts w:ascii="Times New Roman" w:hAnsi="Times New Roman" w:cs="Times New Roman"/>
                <w:sz w:val="20"/>
                <w:szCs w:val="20"/>
              </w:rPr>
              <w:t xml:space="preserve"> =</w:t>
            </w:r>
            <w:r w:rsidR="009D723F" w:rsidRPr="000E590D">
              <w:rPr>
                <w:rFonts w:ascii="Times New Roman" w:hAnsi="Times New Roman" w:cs="Times New Roman"/>
                <w:sz w:val="20"/>
                <w:szCs w:val="20"/>
              </w:rPr>
              <w:t xml:space="preserve"> Short Form-36 Health Survey.</w:t>
            </w:r>
          </w:p>
          <w:p w14:paraId="77B54E73" w14:textId="77777777" w:rsidR="009D723F" w:rsidRPr="000E590D" w:rsidRDefault="009D723F" w:rsidP="00BE7994">
            <w:pPr>
              <w:spacing w:after="0"/>
              <w:rPr>
                <w:rFonts w:ascii="Times New Roman" w:hAnsi="Times New Roman" w:cs="Times New Roman"/>
                <w:sz w:val="20"/>
                <w:szCs w:val="20"/>
              </w:rPr>
            </w:pPr>
            <w:r w:rsidRPr="000E590D">
              <w:rPr>
                <w:rFonts w:ascii="Times New Roman" w:hAnsi="Times New Roman" w:cs="Times New Roman"/>
                <w:sz w:val="20"/>
                <w:szCs w:val="20"/>
              </w:rPr>
              <w:t xml:space="preserve">Model 1: </w:t>
            </w:r>
            <w:r w:rsidRPr="000E590D">
              <w:rPr>
                <w:rFonts w:ascii="Times New Roman" w:hAnsi="Times New Roman" w:cs="Times New Roman"/>
                <w:i/>
                <w:sz w:val="20"/>
                <w:szCs w:val="20"/>
              </w:rPr>
              <w:t>R</w:t>
            </w:r>
            <w:r w:rsidRPr="000E590D">
              <w:rPr>
                <w:rFonts w:ascii="Times New Roman" w:hAnsi="Times New Roman" w:cs="Times New Roman"/>
                <w:i/>
                <w:sz w:val="20"/>
                <w:szCs w:val="20"/>
                <w:vertAlign w:val="superscript"/>
              </w:rPr>
              <w:t>2</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sz w:val="20"/>
                <w:szCs w:val="20"/>
                <w:lang w:eastAsia="zh-TW"/>
              </w:rPr>
              <w:t xml:space="preserve"> </w:t>
            </w:r>
            <w:r w:rsidR="00B327F9" w:rsidRPr="000E590D">
              <w:rPr>
                <w:rFonts w:ascii="Times New Roman" w:eastAsia="PMingLiU" w:hAnsi="Times New Roman" w:cs="Times New Roman"/>
                <w:sz w:val="20"/>
                <w:szCs w:val="20"/>
                <w:lang w:eastAsia="zh-TW"/>
              </w:rPr>
              <w:t>0</w:t>
            </w:r>
            <w:r w:rsidRPr="000E590D">
              <w:rPr>
                <w:rFonts w:ascii="Times New Roman" w:hAnsi="Times New Roman" w:cs="Times New Roman"/>
                <w:sz w:val="20"/>
                <w:szCs w:val="20"/>
              </w:rPr>
              <w:t xml:space="preserve">.071, </w:t>
            </w:r>
            <w:r w:rsidRPr="000E590D">
              <w:rPr>
                <w:rFonts w:ascii="Times New Roman" w:hAnsi="Times New Roman" w:cs="Times New Roman"/>
                <w:i/>
                <w:sz w:val="20"/>
                <w:szCs w:val="20"/>
              </w:rPr>
              <w:t>F</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5.84, df</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3 and 188,</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 xml:space="preserve"> </w:t>
            </w:r>
            <w:r w:rsidRPr="000E590D">
              <w:rPr>
                <w:rFonts w:ascii="Times New Roman" w:hAnsi="Times New Roman" w:cs="Times New Roman"/>
                <w:i/>
                <w:sz w:val="20"/>
                <w:szCs w:val="20"/>
              </w:rPr>
              <w:t>p</w:t>
            </w:r>
            <w:r w:rsidRPr="000E590D">
              <w:rPr>
                <w:rFonts w:ascii="Times New Roman" w:hAnsi="Times New Roman" w:cs="Times New Roman"/>
                <w:sz w:val="20"/>
                <w:szCs w:val="20"/>
              </w:rPr>
              <w:t xml:space="preserve"> = </w:t>
            </w:r>
            <w:r w:rsidR="00B327F9" w:rsidRPr="000E590D">
              <w:rPr>
                <w:rFonts w:ascii="Times New Roman" w:hAnsi="Times New Roman" w:cs="Times New Roman"/>
                <w:sz w:val="20"/>
                <w:szCs w:val="20"/>
              </w:rPr>
              <w:t>0</w:t>
            </w:r>
            <w:r w:rsidRPr="000E590D">
              <w:rPr>
                <w:rFonts w:ascii="Times New Roman" w:hAnsi="Times New Roman" w:cs="Times New Roman"/>
                <w:sz w:val="20"/>
                <w:szCs w:val="20"/>
              </w:rPr>
              <w:t>.001</w:t>
            </w:r>
          </w:p>
          <w:p w14:paraId="018F7F54" w14:textId="77777777" w:rsidR="009D723F" w:rsidRPr="000E590D" w:rsidRDefault="009D723F" w:rsidP="00BE7994">
            <w:pPr>
              <w:spacing w:after="0"/>
              <w:rPr>
                <w:rFonts w:ascii="Times New Roman" w:hAnsi="Times New Roman" w:cs="Times New Roman"/>
                <w:sz w:val="20"/>
                <w:szCs w:val="20"/>
              </w:rPr>
            </w:pPr>
            <w:r w:rsidRPr="000E590D">
              <w:rPr>
                <w:rFonts w:ascii="Times New Roman" w:hAnsi="Times New Roman" w:cs="Times New Roman"/>
                <w:sz w:val="20"/>
                <w:szCs w:val="20"/>
              </w:rPr>
              <w:t xml:space="preserve">Model 2: change in </w:t>
            </w:r>
            <w:r w:rsidRPr="000E590D">
              <w:rPr>
                <w:rFonts w:ascii="Times New Roman" w:hAnsi="Times New Roman" w:cs="Times New Roman"/>
                <w:i/>
                <w:sz w:val="20"/>
                <w:szCs w:val="20"/>
              </w:rPr>
              <w:t>R</w:t>
            </w:r>
            <w:r w:rsidRPr="000E590D">
              <w:rPr>
                <w:rFonts w:ascii="Times New Roman" w:hAnsi="Times New Roman" w:cs="Times New Roman"/>
                <w:i/>
                <w:sz w:val="20"/>
                <w:szCs w:val="20"/>
                <w:vertAlign w:val="superscript"/>
              </w:rPr>
              <w:t>2</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 xml:space="preserve">= .281, </w:t>
            </w:r>
            <w:r w:rsidRPr="000E590D">
              <w:rPr>
                <w:rFonts w:ascii="Times New Roman" w:hAnsi="Times New Roman" w:cs="Times New Roman"/>
                <w:i/>
                <w:sz w:val="20"/>
                <w:szCs w:val="20"/>
              </w:rPr>
              <w:t>F</w:t>
            </w:r>
            <w:r w:rsidRPr="000E590D">
              <w:rPr>
                <w:rFonts w:ascii="Times New Roman" w:hAnsi="Times New Roman" w:cs="Times New Roman"/>
                <w:sz w:val="20"/>
                <w:szCs w:val="20"/>
              </w:rPr>
              <w:t xml:space="preserve"> for change</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27.36, df</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3 and 185,</w:t>
            </w:r>
            <w:r w:rsidRPr="000E590D">
              <w:rPr>
                <w:rFonts w:ascii="Times New Roman" w:hAnsi="Times New Roman" w:cs="Times New Roman"/>
                <w:i/>
                <w:sz w:val="20"/>
                <w:szCs w:val="20"/>
              </w:rPr>
              <w:t xml:space="preserve"> p</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&lt;</w:t>
            </w:r>
            <w:r w:rsidRPr="000E590D">
              <w:rPr>
                <w:rFonts w:ascii="Times New Roman" w:eastAsia="PMingLiU" w:hAnsi="Times New Roman" w:cs="Times New Roman"/>
                <w:sz w:val="20"/>
                <w:szCs w:val="20"/>
                <w:lang w:eastAsia="zh-TW"/>
              </w:rPr>
              <w:t xml:space="preserve"> </w:t>
            </w:r>
            <w:r w:rsidR="00B327F9" w:rsidRPr="000E590D">
              <w:rPr>
                <w:rFonts w:ascii="Times New Roman" w:eastAsia="PMingLiU" w:hAnsi="Times New Roman" w:cs="Times New Roman"/>
                <w:sz w:val="20"/>
                <w:szCs w:val="20"/>
                <w:lang w:eastAsia="zh-TW"/>
              </w:rPr>
              <w:t>0</w:t>
            </w:r>
            <w:r w:rsidRPr="000E590D">
              <w:rPr>
                <w:rFonts w:ascii="Times New Roman" w:hAnsi="Times New Roman" w:cs="Times New Roman"/>
                <w:sz w:val="20"/>
                <w:szCs w:val="20"/>
              </w:rPr>
              <w:t xml:space="preserve">.001; </w:t>
            </w:r>
            <w:r w:rsidRPr="000E590D">
              <w:rPr>
                <w:rFonts w:ascii="Times New Roman" w:hAnsi="Times New Roman" w:cs="Times New Roman"/>
                <w:i/>
                <w:sz w:val="20"/>
                <w:szCs w:val="20"/>
              </w:rPr>
              <w:t>R</w:t>
            </w:r>
            <w:r w:rsidRPr="000E590D">
              <w:rPr>
                <w:rFonts w:ascii="Times New Roman" w:hAnsi="Times New Roman" w:cs="Times New Roman"/>
                <w:i/>
                <w:sz w:val="20"/>
                <w:szCs w:val="20"/>
                <w:vertAlign w:val="superscript"/>
              </w:rPr>
              <w:t>2</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 xml:space="preserve">.346, </w:t>
            </w:r>
            <w:r w:rsidRPr="000E590D">
              <w:rPr>
                <w:rFonts w:ascii="Times New Roman" w:hAnsi="Times New Roman" w:cs="Times New Roman"/>
                <w:i/>
                <w:sz w:val="20"/>
                <w:szCs w:val="20"/>
              </w:rPr>
              <w:t>F</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17.82, df</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6 and 185,</w:t>
            </w:r>
            <w:r w:rsidRPr="000E590D">
              <w:rPr>
                <w:rFonts w:ascii="Times New Roman" w:hAnsi="Times New Roman" w:cs="Times New Roman"/>
                <w:i/>
                <w:sz w:val="20"/>
                <w:szCs w:val="20"/>
              </w:rPr>
              <w:t xml:space="preserve"> </w:t>
            </w:r>
            <w:r w:rsidRPr="000E590D">
              <w:rPr>
                <w:rFonts w:ascii="Times New Roman" w:eastAsia="PMingLiU" w:hAnsi="Times New Roman" w:cs="Times New Roman" w:hint="eastAsia"/>
                <w:i/>
                <w:sz w:val="20"/>
                <w:szCs w:val="20"/>
                <w:lang w:eastAsia="zh-TW"/>
              </w:rPr>
              <w:t xml:space="preserve"> </w:t>
            </w:r>
            <w:r w:rsidRPr="000E590D">
              <w:rPr>
                <w:rFonts w:ascii="Times New Roman" w:hAnsi="Times New Roman" w:cs="Times New Roman"/>
                <w:i/>
                <w:sz w:val="20"/>
                <w:szCs w:val="20"/>
              </w:rPr>
              <w:t>p</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&lt;</w:t>
            </w:r>
            <w:r w:rsidRPr="000E590D">
              <w:rPr>
                <w:rFonts w:ascii="Times New Roman" w:eastAsia="PMingLiU" w:hAnsi="Times New Roman" w:cs="Times New Roman"/>
                <w:sz w:val="20"/>
                <w:szCs w:val="20"/>
                <w:lang w:eastAsia="zh-TW"/>
              </w:rPr>
              <w:t xml:space="preserve"> </w:t>
            </w:r>
            <w:r w:rsidR="00B327F9" w:rsidRPr="000E590D">
              <w:rPr>
                <w:rFonts w:ascii="Times New Roman" w:eastAsia="PMingLiU" w:hAnsi="Times New Roman" w:cs="Times New Roman"/>
                <w:sz w:val="20"/>
                <w:szCs w:val="20"/>
                <w:lang w:eastAsia="zh-TW"/>
              </w:rPr>
              <w:t>0</w:t>
            </w:r>
            <w:r w:rsidRPr="000E590D">
              <w:rPr>
                <w:rFonts w:ascii="Times New Roman" w:hAnsi="Times New Roman" w:cs="Times New Roman"/>
                <w:sz w:val="20"/>
                <w:szCs w:val="20"/>
              </w:rPr>
              <w:t>.001</w:t>
            </w:r>
          </w:p>
          <w:p w14:paraId="79145C34" w14:textId="77777777" w:rsidR="009D723F" w:rsidRPr="00C26DDA" w:rsidRDefault="009D723F" w:rsidP="00BE7994">
            <w:pPr>
              <w:spacing w:after="0"/>
              <w:ind w:right="110"/>
              <w:rPr>
                <w:rFonts w:ascii="Times New Roman" w:hAnsi="Times New Roman" w:cs="Times New Roman"/>
                <w:sz w:val="20"/>
                <w:szCs w:val="20"/>
              </w:rPr>
            </w:pPr>
            <w:r w:rsidRPr="000E590D">
              <w:rPr>
                <w:rFonts w:ascii="Times New Roman" w:hAnsi="Times New Roman" w:cs="Times New Roman"/>
                <w:sz w:val="20"/>
                <w:szCs w:val="20"/>
              </w:rPr>
              <w:t xml:space="preserve">Model 3: change in </w:t>
            </w:r>
            <w:r w:rsidRPr="000E590D">
              <w:rPr>
                <w:rFonts w:ascii="Times New Roman" w:hAnsi="Times New Roman" w:cs="Times New Roman"/>
                <w:i/>
                <w:sz w:val="20"/>
                <w:szCs w:val="20"/>
              </w:rPr>
              <w:t>R</w:t>
            </w:r>
            <w:r w:rsidRPr="000E590D">
              <w:rPr>
                <w:rFonts w:ascii="Times New Roman" w:hAnsi="Times New Roman" w:cs="Times New Roman"/>
                <w:i/>
                <w:sz w:val="20"/>
                <w:szCs w:val="20"/>
                <w:vertAlign w:val="superscript"/>
              </w:rPr>
              <w:t>2</w:t>
            </w:r>
            <w:r w:rsidRPr="000E590D">
              <w:rPr>
                <w:rFonts w:ascii="Times New Roman" w:eastAsia="PMingLiU" w:hAnsi="Times New Roman" w:cs="Times New Roman"/>
                <w:sz w:val="20"/>
                <w:szCs w:val="20"/>
                <w:lang w:eastAsia="zh-TW"/>
              </w:rPr>
              <w:t xml:space="preserve"> </w:t>
            </w:r>
            <w:r w:rsidRPr="000E590D">
              <w:rPr>
                <w:rFonts w:ascii="Times New Roman" w:hAnsi="Times New Roman" w:cs="Times New Roman"/>
                <w:sz w:val="20"/>
                <w:szCs w:val="20"/>
              </w:rPr>
              <w:t xml:space="preserve">= .161, </w:t>
            </w:r>
            <w:r w:rsidRPr="000E590D">
              <w:rPr>
                <w:rFonts w:ascii="Times New Roman" w:hAnsi="Times New Roman" w:cs="Times New Roman"/>
                <w:i/>
                <w:sz w:val="20"/>
                <w:szCs w:val="20"/>
              </w:rPr>
              <w:t>F</w:t>
            </w:r>
            <w:r w:rsidRPr="000E590D">
              <w:rPr>
                <w:rFonts w:ascii="Times New Roman" w:hAnsi="Times New Roman" w:cs="Times New Roman"/>
                <w:sz w:val="20"/>
                <w:szCs w:val="20"/>
              </w:rPr>
              <w:t xml:space="preserve"> for change</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10.18, df</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 xml:space="preserve">6 and 179, </w:t>
            </w:r>
            <w:r w:rsidRPr="000E590D">
              <w:rPr>
                <w:rFonts w:ascii="Times New Roman" w:hAnsi="Times New Roman" w:cs="Times New Roman"/>
                <w:i/>
                <w:sz w:val="20"/>
                <w:szCs w:val="20"/>
              </w:rPr>
              <w:t>p</w:t>
            </w:r>
            <w:r w:rsidRPr="000E590D">
              <w:rPr>
                <w:rFonts w:ascii="Times New Roman" w:eastAsia="PMingLiU" w:hAnsi="Times New Roman" w:cs="Times New Roman" w:hint="eastAsia"/>
                <w:i/>
                <w:sz w:val="20"/>
                <w:szCs w:val="20"/>
                <w:lang w:eastAsia="zh-TW"/>
              </w:rPr>
              <w:t xml:space="preserve"> </w:t>
            </w:r>
            <w:r w:rsidRPr="000E590D">
              <w:rPr>
                <w:rFonts w:ascii="Times New Roman" w:hAnsi="Times New Roman" w:cs="Times New Roman"/>
                <w:sz w:val="20"/>
                <w:szCs w:val="20"/>
              </w:rPr>
              <w:t>&lt;</w:t>
            </w:r>
            <w:r w:rsidRPr="000E590D">
              <w:rPr>
                <w:rFonts w:ascii="Times New Roman" w:eastAsia="PMingLiU" w:hAnsi="Times New Roman" w:cs="Times New Roman" w:hint="eastAsia"/>
                <w:sz w:val="20"/>
                <w:szCs w:val="20"/>
                <w:lang w:eastAsia="zh-TW"/>
              </w:rPr>
              <w:t xml:space="preserve"> </w:t>
            </w:r>
            <w:r w:rsidR="00B327F9" w:rsidRPr="000E590D">
              <w:rPr>
                <w:rFonts w:ascii="Times New Roman" w:eastAsia="PMingLiU" w:hAnsi="Times New Roman" w:cs="Times New Roman"/>
                <w:sz w:val="20"/>
                <w:szCs w:val="20"/>
                <w:lang w:eastAsia="zh-TW"/>
              </w:rPr>
              <w:t>0</w:t>
            </w:r>
            <w:r w:rsidRPr="000E590D">
              <w:rPr>
                <w:rFonts w:ascii="Times New Roman" w:hAnsi="Times New Roman" w:cs="Times New Roman"/>
                <w:sz w:val="20"/>
                <w:szCs w:val="20"/>
              </w:rPr>
              <w:t xml:space="preserve">.001; </w:t>
            </w:r>
            <w:r w:rsidRPr="000E590D">
              <w:rPr>
                <w:rFonts w:ascii="Times New Roman" w:hAnsi="Times New Roman" w:cs="Times New Roman"/>
                <w:i/>
                <w:sz w:val="20"/>
                <w:szCs w:val="20"/>
              </w:rPr>
              <w:t>R</w:t>
            </w:r>
            <w:r w:rsidRPr="000E590D">
              <w:rPr>
                <w:rFonts w:ascii="Times New Roman" w:hAnsi="Times New Roman" w:cs="Times New Roman"/>
                <w:i/>
                <w:sz w:val="20"/>
                <w:szCs w:val="20"/>
                <w:vertAlign w:val="superscript"/>
              </w:rPr>
              <w:t>2</w:t>
            </w:r>
            <w:r w:rsidRPr="000E590D">
              <w:rPr>
                <w:rFonts w:ascii="Times New Roman" w:eastAsia="PMingLiU" w:hAnsi="Times New Roman" w:cs="Times New Roman" w:hint="eastAsia"/>
                <w:sz w:val="20"/>
                <w:szCs w:val="20"/>
                <w:vertAlign w:val="superscript"/>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 xml:space="preserve">.496, </w:t>
            </w:r>
            <w:r w:rsidRPr="000E590D">
              <w:rPr>
                <w:rFonts w:ascii="Times New Roman" w:hAnsi="Times New Roman" w:cs="Times New Roman"/>
                <w:i/>
                <w:sz w:val="20"/>
                <w:szCs w:val="20"/>
              </w:rPr>
              <w:t>F</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16.65, df</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 xml:space="preserve">12 and 179, </w:t>
            </w:r>
            <w:r w:rsidRPr="000E590D">
              <w:rPr>
                <w:rFonts w:ascii="Times New Roman" w:hAnsi="Times New Roman" w:cs="Times New Roman"/>
                <w:i/>
                <w:sz w:val="20"/>
                <w:szCs w:val="20"/>
              </w:rPr>
              <w:t>p</w:t>
            </w:r>
            <w:r w:rsidRPr="000E590D">
              <w:rPr>
                <w:rFonts w:ascii="Times New Roman" w:eastAsia="PMingLiU" w:hAnsi="Times New Roman" w:cs="Times New Roman" w:hint="eastAsia"/>
                <w:sz w:val="20"/>
                <w:szCs w:val="20"/>
                <w:lang w:eastAsia="zh-TW"/>
              </w:rPr>
              <w:t xml:space="preserve"> </w:t>
            </w:r>
            <w:r w:rsidRPr="000E590D">
              <w:rPr>
                <w:rFonts w:ascii="Times New Roman" w:hAnsi="Times New Roman" w:cs="Times New Roman"/>
                <w:sz w:val="20"/>
                <w:szCs w:val="20"/>
              </w:rPr>
              <w:t>&lt;</w:t>
            </w:r>
            <w:r w:rsidRPr="000E590D">
              <w:rPr>
                <w:rFonts w:ascii="Times New Roman" w:eastAsia="PMingLiU" w:hAnsi="Times New Roman" w:cs="Times New Roman" w:hint="eastAsia"/>
                <w:sz w:val="20"/>
                <w:szCs w:val="20"/>
                <w:lang w:eastAsia="zh-TW"/>
              </w:rPr>
              <w:t xml:space="preserve"> </w:t>
            </w:r>
            <w:r w:rsidR="00B327F9" w:rsidRPr="000E590D">
              <w:rPr>
                <w:rFonts w:ascii="Times New Roman" w:eastAsia="PMingLiU" w:hAnsi="Times New Roman" w:cs="Times New Roman"/>
                <w:sz w:val="20"/>
                <w:szCs w:val="20"/>
                <w:lang w:eastAsia="zh-TW"/>
              </w:rPr>
              <w:t>0</w:t>
            </w:r>
            <w:r w:rsidRPr="000E590D">
              <w:rPr>
                <w:rFonts w:ascii="Times New Roman" w:hAnsi="Times New Roman" w:cs="Times New Roman"/>
                <w:sz w:val="20"/>
                <w:szCs w:val="20"/>
              </w:rPr>
              <w:t>.001</w:t>
            </w:r>
          </w:p>
        </w:tc>
      </w:tr>
    </w:tbl>
    <w:p w14:paraId="453B0A55" w14:textId="77777777" w:rsidR="00AA6866" w:rsidRPr="0011276C" w:rsidRDefault="00AA6866" w:rsidP="00BE7994">
      <w:pPr>
        <w:autoSpaceDE w:val="0"/>
        <w:autoSpaceDN w:val="0"/>
        <w:adjustRightInd w:val="0"/>
        <w:spacing w:after="0" w:line="360" w:lineRule="auto"/>
        <w:rPr>
          <w:rFonts w:ascii="Times New Roman" w:eastAsia="DFKai-SB" w:hAnsi="Times New Roman" w:cs="Times New Roman"/>
          <w:sz w:val="24"/>
          <w:szCs w:val="24"/>
          <w:lang w:eastAsia="zh-TW"/>
        </w:rPr>
      </w:pPr>
    </w:p>
    <w:sectPr w:rsidR="00AA6866" w:rsidRPr="0011276C" w:rsidSect="00BA4E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B62AC" w14:textId="77777777" w:rsidR="00B01805" w:rsidRDefault="00B01805" w:rsidP="005F0EA7">
      <w:pPr>
        <w:spacing w:after="0" w:line="240" w:lineRule="auto"/>
      </w:pPr>
      <w:r>
        <w:separator/>
      </w:r>
    </w:p>
  </w:endnote>
  <w:endnote w:type="continuationSeparator" w:id="0">
    <w:p w14:paraId="0B54D13E" w14:textId="77777777" w:rsidR="00B01805" w:rsidRDefault="00B01805" w:rsidP="005F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F5257" w14:textId="77777777" w:rsidR="00F36F67" w:rsidRDefault="00F36F67">
    <w:pPr>
      <w:pStyle w:val="Footer"/>
      <w:jc w:val="center"/>
    </w:pPr>
    <w:r>
      <w:fldChar w:fldCharType="begin"/>
    </w:r>
    <w:r>
      <w:instrText xml:space="preserve"> PAGE   \* MERGEFORMAT </w:instrText>
    </w:r>
    <w:r>
      <w:fldChar w:fldCharType="separate"/>
    </w:r>
    <w:r w:rsidR="000E590D">
      <w:rPr>
        <w:noProof/>
      </w:rPr>
      <w:t>24</w:t>
    </w:r>
    <w:r>
      <w:fldChar w:fldCharType="end"/>
    </w:r>
  </w:p>
  <w:p w14:paraId="5BE6BDC7" w14:textId="77777777" w:rsidR="00F36F67" w:rsidRDefault="00F36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BE235" w14:textId="77777777" w:rsidR="00B01805" w:rsidRDefault="00B01805" w:rsidP="005F0EA7">
      <w:pPr>
        <w:spacing w:after="0" w:line="240" w:lineRule="auto"/>
      </w:pPr>
      <w:r>
        <w:separator/>
      </w:r>
    </w:p>
  </w:footnote>
  <w:footnote w:type="continuationSeparator" w:id="0">
    <w:p w14:paraId="5DB8D13F" w14:textId="77777777" w:rsidR="00B01805" w:rsidRDefault="00B01805" w:rsidP="005F0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A8B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764F15"/>
    <w:multiLevelType w:val="hybridMultilevel"/>
    <w:tmpl w:val="1D18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E2388"/>
    <w:multiLevelType w:val="hybridMultilevel"/>
    <w:tmpl w:val="9D1E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7EB6"/>
    <w:multiLevelType w:val="hybridMultilevel"/>
    <w:tmpl w:val="A1DC0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6FB4383"/>
    <w:multiLevelType w:val="multilevel"/>
    <w:tmpl w:val="8034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A087F"/>
    <w:multiLevelType w:val="hybridMultilevel"/>
    <w:tmpl w:val="29C6186E"/>
    <w:lvl w:ilvl="0" w:tplc="81AAFAC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52E7F5C"/>
    <w:multiLevelType w:val="hybridMultilevel"/>
    <w:tmpl w:val="7FC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2261BE"/>
    <w:multiLevelType w:val="hybridMultilevel"/>
    <w:tmpl w:val="F2728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925BEE"/>
    <w:multiLevelType w:val="hybridMultilevel"/>
    <w:tmpl w:val="279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258C9"/>
    <w:multiLevelType w:val="hybridMultilevel"/>
    <w:tmpl w:val="D624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6E4B1B"/>
    <w:multiLevelType w:val="hybridMultilevel"/>
    <w:tmpl w:val="001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EC0158"/>
    <w:multiLevelType w:val="hybridMultilevel"/>
    <w:tmpl w:val="5D18C3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6FCC41F3"/>
    <w:multiLevelType w:val="hybridMultilevel"/>
    <w:tmpl w:val="78F23FEC"/>
    <w:lvl w:ilvl="0" w:tplc="C30C2BEC">
      <w:start w:val="1"/>
      <w:numFmt w:val="bullet"/>
      <w:lvlText w:val="-"/>
      <w:lvlJc w:val="left"/>
      <w:pPr>
        <w:tabs>
          <w:tab w:val="num" w:pos="720"/>
        </w:tabs>
        <w:ind w:left="720" w:hanging="360"/>
      </w:pPr>
      <w:rPr>
        <w:rFonts w:ascii="Times" w:hAnsi="Times" w:hint="default"/>
      </w:rPr>
    </w:lvl>
    <w:lvl w:ilvl="1" w:tplc="79AE8C10" w:tentative="1">
      <w:start w:val="1"/>
      <w:numFmt w:val="bullet"/>
      <w:lvlText w:val="-"/>
      <w:lvlJc w:val="left"/>
      <w:pPr>
        <w:tabs>
          <w:tab w:val="num" w:pos="1440"/>
        </w:tabs>
        <w:ind w:left="1440" w:hanging="360"/>
      </w:pPr>
      <w:rPr>
        <w:rFonts w:ascii="Times" w:hAnsi="Times" w:hint="default"/>
      </w:rPr>
    </w:lvl>
    <w:lvl w:ilvl="2" w:tplc="EDEAD17C" w:tentative="1">
      <w:start w:val="1"/>
      <w:numFmt w:val="bullet"/>
      <w:lvlText w:val="-"/>
      <w:lvlJc w:val="left"/>
      <w:pPr>
        <w:tabs>
          <w:tab w:val="num" w:pos="2160"/>
        </w:tabs>
        <w:ind w:left="2160" w:hanging="360"/>
      </w:pPr>
      <w:rPr>
        <w:rFonts w:ascii="Times" w:hAnsi="Times" w:hint="default"/>
      </w:rPr>
    </w:lvl>
    <w:lvl w:ilvl="3" w:tplc="21F2C0F4" w:tentative="1">
      <w:start w:val="1"/>
      <w:numFmt w:val="bullet"/>
      <w:lvlText w:val="-"/>
      <w:lvlJc w:val="left"/>
      <w:pPr>
        <w:tabs>
          <w:tab w:val="num" w:pos="2880"/>
        </w:tabs>
        <w:ind w:left="2880" w:hanging="360"/>
      </w:pPr>
      <w:rPr>
        <w:rFonts w:ascii="Times" w:hAnsi="Times" w:hint="default"/>
      </w:rPr>
    </w:lvl>
    <w:lvl w:ilvl="4" w:tplc="D510559E" w:tentative="1">
      <w:start w:val="1"/>
      <w:numFmt w:val="bullet"/>
      <w:lvlText w:val="-"/>
      <w:lvlJc w:val="left"/>
      <w:pPr>
        <w:tabs>
          <w:tab w:val="num" w:pos="3600"/>
        </w:tabs>
        <w:ind w:left="3600" w:hanging="360"/>
      </w:pPr>
      <w:rPr>
        <w:rFonts w:ascii="Times" w:hAnsi="Times" w:hint="default"/>
      </w:rPr>
    </w:lvl>
    <w:lvl w:ilvl="5" w:tplc="FF224EE4" w:tentative="1">
      <w:start w:val="1"/>
      <w:numFmt w:val="bullet"/>
      <w:lvlText w:val="-"/>
      <w:lvlJc w:val="left"/>
      <w:pPr>
        <w:tabs>
          <w:tab w:val="num" w:pos="4320"/>
        </w:tabs>
        <w:ind w:left="4320" w:hanging="360"/>
      </w:pPr>
      <w:rPr>
        <w:rFonts w:ascii="Times" w:hAnsi="Times" w:hint="default"/>
      </w:rPr>
    </w:lvl>
    <w:lvl w:ilvl="6" w:tplc="FD3223CE" w:tentative="1">
      <w:start w:val="1"/>
      <w:numFmt w:val="bullet"/>
      <w:lvlText w:val="-"/>
      <w:lvlJc w:val="left"/>
      <w:pPr>
        <w:tabs>
          <w:tab w:val="num" w:pos="5040"/>
        </w:tabs>
        <w:ind w:left="5040" w:hanging="360"/>
      </w:pPr>
      <w:rPr>
        <w:rFonts w:ascii="Times" w:hAnsi="Times" w:hint="default"/>
      </w:rPr>
    </w:lvl>
    <w:lvl w:ilvl="7" w:tplc="F118D1BE" w:tentative="1">
      <w:start w:val="1"/>
      <w:numFmt w:val="bullet"/>
      <w:lvlText w:val="-"/>
      <w:lvlJc w:val="left"/>
      <w:pPr>
        <w:tabs>
          <w:tab w:val="num" w:pos="5760"/>
        </w:tabs>
        <w:ind w:left="5760" w:hanging="360"/>
      </w:pPr>
      <w:rPr>
        <w:rFonts w:ascii="Times" w:hAnsi="Times" w:hint="default"/>
      </w:rPr>
    </w:lvl>
    <w:lvl w:ilvl="8" w:tplc="F288D786" w:tentative="1">
      <w:start w:val="1"/>
      <w:numFmt w:val="bullet"/>
      <w:lvlText w:val="-"/>
      <w:lvlJc w:val="left"/>
      <w:pPr>
        <w:tabs>
          <w:tab w:val="num" w:pos="6480"/>
        </w:tabs>
        <w:ind w:left="6480" w:hanging="360"/>
      </w:pPr>
      <w:rPr>
        <w:rFonts w:ascii="Times" w:hAnsi="Times" w:hint="default"/>
      </w:rPr>
    </w:lvl>
  </w:abstractNum>
  <w:num w:numId="1">
    <w:abstractNumId w:val="4"/>
  </w:num>
  <w:num w:numId="2">
    <w:abstractNumId w:val="10"/>
  </w:num>
  <w:num w:numId="3">
    <w:abstractNumId w:val="2"/>
  </w:num>
  <w:num w:numId="4">
    <w:abstractNumId w:val="11"/>
  </w:num>
  <w:num w:numId="5">
    <w:abstractNumId w:val="12"/>
  </w:num>
  <w:num w:numId="6">
    <w:abstractNumId w:val="7"/>
  </w:num>
  <w:num w:numId="7">
    <w:abstractNumId w:val="9"/>
  </w:num>
  <w:num w:numId="8">
    <w:abstractNumId w:val="5"/>
  </w:num>
  <w:num w:numId="9">
    <w:abstractNumId w:val="8"/>
  </w:num>
  <w:num w:numId="10">
    <w:abstractNumId w:val="0"/>
  </w:num>
  <w:num w:numId="11">
    <w:abstractNumId w:val="6"/>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zz2t5wswsp0pieeapzv0xvdrd20rz2ws9v5&quot;&gt;paper1-reference&lt;record-ids&gt;&lt;item&gt;4&lt;/item&gt;&lt;item&gt;5&lt;/item&gt;&lt;item&gt;6&lt;/item&gt;&lt;item&gt;7&lt;/item&gt;&lt;item&gt;9&lt;/item&gt;&lt;item&gt;10&lt;/item&gt;&lt;item&gt;12&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29&lt;/item&gt;&lt;item&gt;31&lt;/item&gt;&lt;item&gt;32&lt;/item&gt;&lt;item&gt;33&lt;/item&gt;&lt;item&gt;34&lt;/item&gt;&lt;item&gt;35&lt;/item&gt;&lt;item&gt;36&lt;/item&gt;&lt;item&gt;38&lt;/item&gt;&lt;item&gt;39&lt;/item&gt;&lt;item&gt;45&lt;/item&gt;&lt;item&gt;47&lt;/item&gt;&lt;item&gt;48&lt;/item&gt;&lt;item&gt;49&lt;/item&gt;&lt;item&gt;53&lt;/item&gt;&lt;item&gt;58&lt;/item&gt;&lt;item&gt;59&lt;/item&gt;&lt;/record-ids&gt;&lt;/item&gt;&lt;/Libraries&gt;"/>
  </w:docVars>
  <w:rsids>
    <w:rsidRoot w:val="00445629"/>
    <w:rsid w:val="0000066D"/>
    <w:rsid w:val="00000B77"/>
    <w:rsid w:val="000012CD"/>
    <w:rsid w:val="000026AF"/>
    <w:rsid w:val="000032D3"/>
    <w:rsid w:val="00003E72"/>
    <w:rsid w:val="000045C2"/>
    <w:rsid w:val="00004632"/>
    <w:rsid w:val="000047D3"/>
    <w:rsid w:val="000054C4"/>
    <w:rsid w:val="00005912"/>
    <w:rsid w:val="00005B56"/>
    <w:rsid w:val="0000602D"/>
    <w:rsid w:val="000066EE"/>
    <w:rsid w:val="00006DD2"/>
    <w:rsid w:val="0001027C"/>
    <w:rsid w:val="0001283A"/>
    <w:rsid w:val="000133DB"/>
    <w:rsid w:val="00014387"/>
    <w:rsid w:val="00015683"/>
    <w:rsid w:val="000162C4"/>
    <w:rsid w:val="000168B6"/>
    <w:rsid w:val="00016E9A"/>
    <w:rsid w:val="000171F8"/>
    <w:rsid w:val="000172EE"/>
    <w:rsid w:val="0002004E"/>
    <w:rsid w:val="00020F65"/>
    <w:rsid w:val="00021C28"/>
    <w:rsid w:val="00022302"/>
    <w:rsid w:val="0002231D"/>
    <w:rsid w:val="00022E6A"/>
    <w:rsid w:val="0002328E"/>
    <w:rsid w:val="000232CB"/>
    <w:rsid w:val="0002534E"/>
    <w:rsid w:val="00027A9B"/>
    <w:rsid w:val="00030515"/>
    <w:rsid w:val="00031100"/>
    <w:rsid w:val="00031142"/>
    <w:rsid w:val="00031616"/>
    <w:rsid w:val="000332BF"/>
    <w:rsid w:val="00034653"/>
    <w:rsid w:val="0003498D"/>
    <w:rsid w:val="00034FF1"/>
    <w:rsid w:val="000356EE"/>
    <w:rsid w:val="0003612E"/>
    <w:rsid w:val="000361ED"/>
    <w:rsid w:val="00036628"/>
    <w:rsid w:val="00036BA8"/>
    <w:rsid w:val="0003776A"/>
    <w:rsid w:val="00040DB4"/>
    <w:rsid w:val="0004210D"/>
    <w:rsid w:val="00042D0D"/>
    <w:rsid w:val="00042EE3"/>
    <w:rsid w:val="00044AC0"/>
    <w:rsid w:val="00044E91"/>
    <w:rsid w:val="00045B44"/>
    <w:rsid w:val="00045B6B"/>
    <w:rsid w:val="000465E8"/>
    <w:rsid w:val="00046A33"/>
    <w:rsid w:val="0004706A"/>
    <w:rsid w:val="000478D0"/>
    <w:rsid w:val="00047ADC"/>
    <w:rsid w:val="00047C0E"/>
    <w:rsid w:val="00050346"/>
    <w:rsid w:val="0005042E"/>
    <w:rsid w:val="00051BDE"/>
    <w:rsid w:val="000522BB"/>
    <w:rsid w:val="00053ED9"/>
    <w:rsid w:val="0005406C"/>
    <w:rsid w:val="00054820"/>
    <w:rsid w:val="00054E31"/>
    <w:rsid w:val="000552FA"/>
    <w:rsid w:val="00055736"/>
    <w:rsid w:val="000559CF"/>
    <w:rsid w:val="00055A9E"/>
    <w:rsid w:val="00056AD2"/>
    <w:rsid w:val="00056D4D"/>
    <w:rsid w:val="000571CA"/>
    <w:rsid w:val="0005759A"/>
    <w:rsid w:val="00061447"/>
    <w:rsid w:val="00062118"/>
    <w:rsid w:val="000628AB"/>
    <w:rsid w:val="00062CD6"/>
    <w:rsid w:val="000637FD"/>
    <w:rsid w:val="00064930"/>
    <w:rsid w:val="00064CC1"/>
    <w:rsid w:val="00065101"/>
    <w:rsid w:val="00065149"/>
    <w:rsid w:val="000655F2"/>
    <w:rsid w:val="000670F8"/>
    <w:rsid w:val="000673C7"/>
    <w:rsid w:val="000676F8"/>
    <w:rsid w:val="00071FFE"/>
    <w:rsid w:val="00072141"/>
    <w:rsid w:val="00072199"/>
    <w:rsid w:val="00073139"/>
    <w:rsid w:val="000731C2"/>
    <w:rsid w:val="000742D1"/>
    <w:rsid w:val="0007459C"/>
    <w:rsid w:val="00074AC0"/>
    <w:rsid w:val="00075038"/>
    <w:rsid w:val="0007514C"/>
    <w:rsid w:val="00075FA4"/>
    <w:rsid w:val="00076D0D"/>
    <w:rsid w:val="000771C7"/>
    <w:rsid w:val="000778FB"/>
    <w:rsid w:val="00080340"/>
    <w:rsid w:val="00080A0B"/>
    <w:rsid w:val="00081D43"/>
    <w:rsid w:val="00082BA7"/>
    <w:rsid w:val="00082E54"/>
    <w:rsid w:val="00083DFE"/>
    <w:rsid w:val="00084AE7"/>
    <w:rsid w:val="00084D81"/>
    <w:rsid w:val="000851C0"/>
    <w:rsid w:val="000851FD"/>
    <w:rsid w:val="000853D7"/>
    <w:rsid w:val="00085432"/>
    <w:rsid w:val="00085790"/>
    <w:rsid w:val="000872A5"/>
    <w:rsid w:val="000877BA"/>
    <w:rsid w:val="00090277"/>
    <w:rsid w:val="00090FDB"/>
    <w:rsid w:val="000911E3"/>
    <w:rsid w:val="00091B66"/>
    <w:rsid w:val="00093FDB"/>
    <w:rsid w:val="0009406C"/>
    <w:rsid w:val="000945FE"/>
    <w:rsid w:val="00094DB9"/>
    <w:rsid w:val="00094E36"/>
    <w:rsid w:val="0009574A"/>
    <w:rsid w:val="000972C5"/>
    <w:rsid w:val="000977C8"/>
    <w:rsid w:val="00097C7F"/>
    <w:rsid w:val="000A017C"/>
    <w:rsid w:val="000A28F8"/>
    <w:rsid w:val="000A3103"/>
    <w:rsid w:val="000A3846"/>
    <w:rsid w:val="000A3EA7"/>
    <w:rsid w:val="000A5C2F"/>
    <w:rsid w:val="000A5E4E"/>
    <w:rsid w:val="000A707F"/>
    <w:rsid w:val="000A7CF2"/>
    <w:rsid w:val="000B0A7D"/>
    <w:rsid w:val="000B1DDE"/>
    <w:rsid w:val="000B2A2B"/>
    <w:rsid w:val="000B2F2A"/>
    <w:rsid w:val="000B42AB"/>
    <w:rsid w:val="000B5095"/>
    <w:rsid w:val="000B6A38"/>
    <w:rsid w:val="000B709D"/>
    <w:rsid w:val="000B7992"/>
    <w:rsid w:val="000B7AA5"/>
    <w:rsid w:val="000C0B81"/>
    <w:rsid w:val="000C11F7"/>
    <w:rsid w:val="000C158E"/>
    <w:rsid w:val="000C21E1"/>
    <w:rsid w:val="000C2F3A"/>
    <w:rsid w:val="000C3244"/>
    <w:rsid w:val="000C3457"/>
    <w:rsid w:val="000C409F"/>
    <w:rsid w:val="000C4380"/>
    <w:rsid w:val="000C4EE6"/>
    <w:rsid w:val="000C5520"/>
    <w:rsid w:val="000C642E"/>
    <w:rsid w:val="000C7232"/>
    <w:rsid w:val="000D1AA2"/>
    <w:rsid w:val="000D36C5"/>
    <w:rsid w:val="000D38F2"/>
    <w:rsid w:val="000D3A7C"/>
    <w:rsid w:val="000D3F1E"/>
    <w:rsid w:val="000D4756"/>
    <w:rsid w:val="000D4E86"/>
    <w:rsid w:val="000D61A2"/>
    <w:rsid w:val="000D65C9"/>
    <w:rsid w:val="000D6E72"/>
    <w:rsid w:val="000D744C"/>
    <w:rsid w:val="000D76CF"/>
    <w:rsid w:val="000D77B1"/>
    <w:rsid w:val="000E00C6"/>
    <w:rsid w:val="000E037A"/>
    <w:rsid w:val="000E0A68"/>
    <w:rsid w:val="000E1351"/>
    <w:rsid w:val="000E1C4B"/>
    <w:rsid w:val="000E1EBE"/>
    <w:rsid w:val="000E3FA6"/>
    <w:rsid w:val="000E41E3"/>
    <w:rsid w:val="000E4ADB"/>
    <w:rsid w:val="000E4AFB"/>
    <w:rsid w:val="000E590D"/>
    <w:rsid w:val="000E5F53"/>
    <w:rsid w:val="000E6BC4"/>
    <w:rsid w:val="000F07B4"/>
    <w:rsid w:val="000F0B54"/>
    <w:rsid w:val="000F1046"/>
    <w:rsid w:val="000F15B9"/>
    <w:rsid w:val="000F302C"/>
    <w:rsid w:val="000F375C"/>
    <w:rsid w:val="000F566D"/>
    <w:rsid w:val="000F5EC0"/>
    <w:rsid w:val="000F60FB"/>
    <w:rsid w:val="000F66E9"/>
    <w:rsid w:val="000F6FA6"/>
    <w:rsid w:val="000F6FCC"/>
    <w:rsid w:val="000F75AD"/>
    <w:rsid w:val="000F7F9C"/>
    <w:rsid w:val="00100842"/>
    <w:rsid w:val="001018C1"/>
    <w:rsid w:val="00101BDE"/>
    <w:rsid w:val="00101D10"/>
    <w:rsid w:val="00101FFA"/>
    <w:rsid w:val="00102D4E"/>
    <w:rsid w:val="0010318F"/>
    <w:rsid w:val="00103ED0"/>
    <w:rsid w:val="00104D0B"/>
    <w:rsid w:val="00104ECA"/>
    <w:rsid w:val="0010500B"/>
    <w:rsid w:val="0010604D"/>
    <w:rsid w:val="0010644A"/>
    <w:rsid w:val="00106CFC"/>
    <w:rsid w:val="001073C1"/>
    <w:rsid w:val="00107B09"/>
    <w:rsid w:val="00110B2D"/>
    <w:rsid w:val="00110B4E"/>
    <w:rsid w:val="00110D4C"/>
    <w:rsid w:val="00111529"/>
    <w:rsid w:val="00111EE9"/>
    <w:rsid w:val="00112237"/>
    <w:rsid w:val="001126AD"/>
    <w:rsid w:val="0011276C"/>
    <w:rsid w:val="00114501"/>
    <w:rsid w:val="00114AD0"/>
    <w:rsid w:val="00114FC6"/>
    <w:rsid w:val="00115076"/>
    <w:rsid w:val="0011542D"/>
    <w:rsid w:val="0011641A"/>
    <w:rsid w:val="0011665A"/>
    <w:rsid w:val="0011681D"/>
    <w:rsid w:val="00116B1C"/>
    <w:rsid w:val="00116FB5"/>
    <w:rsid w:val="00117C0B"/>
    <w:rsid w:val="00117F06"/>
    <w:rsid w:val="00120184"/>
    <w:rsid w:val="00120671"/>
    <w:rsid w:val="0012240A"/>
    <w:rsid w:val="001224F1"/>
    <w:rsid w:val="00122BCC"/>
    <w:rsid w:val="00123DA7"/>
    <w:rsid w:val="00124449"/>
    <w:rsid w:val="0012453C"/>
    <w:rsid w:val="001247A5"/>
    <w:rsid w:val="0012498A"/>
    <w:rsid w:val="00124F0D"/>
    <w:rsid w:val="001253FB"/>
    <w:rsid w:val="001311D5"/>
    <w:rsid w:val="00131B03"/>
    <w:rsid w:val="00132351"/>
    <w:rsid w:val="00134D1C"/>
    <w:rsid w:val="00134FEF"/>
    <w:rsid w:val="0013554A"/>
    <w:rsid w:val="001357C7"/>
    <w:rsid w:val="001359D7"/>
    <w:rsid w:val="0013695E"/>
    <w:rsid w:val="00136A21"/>
    <w:rsid w:val="00137047"/>
    <w:rsid w:val="001400A5"/>
    <w:rsid w:val="001409DA"/>
    <w:rsid w:val="00141D2E"/>
    <w:rsid w:val="00141F22"/>
    <w:rsid w:val="001420ED"/>
    <w:rsid w:val="001422F0"/>
    <w:rsid w:val="00142B8D"/>
    <w:rsid w:val="00142C7B"/>
    <w:rsid w:val="0014333E"/>
    <w:rsid w:val="001433DD"/>
    <w:rsid w:val="001434B0"/>
    <w:rsid w:val="001448CF"/>
    <w:rsid w:val="001453F4"/>
    <w:rsid w:val="00147208"/>
    <w:rsid w:val="00150142"/>
    <w:rsid w:val="001507B3"/>
    <w:rsid w:val="00150A79"/>
    <w:rsid w:val="00150CF4"/>
    <w:rsid w:val="001514F6"/>
    <w:rsid w:val="00151CA8"/>
    <w:rsid w:val="00152BF3"/>
    <w:rsid w:val="00153ACE"/>
    <w:rsid w:val="00153B9B"/>
    <w:rsid w:val="00154C4E"/>
    <w:rsid w:val="00156FBF"/>
    <w:rsid w:val="001600F3"/>
    <w:rsid w:val="00160820"/>
    <w:rsid w:val="0016082A"/>
    <w:rsid w:val="00160C45"/>
    <w:rsid w:val="00161780"/>
    <w:rsid w:val="00161C21"/>
    <w:rsid w:val="00162531"/>
    <w:rsid w:val="001627CE"/>
    <w:rsid w:val="00162883"/>
    <w:rsid w:val="0016332F"/>
    <w:rsid w:val="00163E36"/>
    <w:rsid w:val="00164564"/>
    <w:rsid w:val="00164C53"/>
    <w:rsid w:val="00167047"/>
    <w:rsid w:val="001670BC"/>
    <w:rsid w:val="00167EF8"/>
    <w:rsid w:val="00171561"/>
    <w:rsid w:val="001718F4"/>
    <w:rsid w:val="001726D0"/>
    <w:rsid w:val="00172CBF"/>
    <w:rsid w:val="00172DF9"/>
    <w:rsid w:val="00174896"/>
    <w:rsid w:val="0017568A"/>
    <w:rsid w:val="00175B3E"/>
    <w:rsid w:val="001765CD"/>
    <w:rsid w:val="001769E2"/>
    <w:rsid w:val="00176F27"/>
    <w:rsid w:val="00177096"/>
    <w:rsid w:val="00177537"/>
    <w:rsid w:val="00177EB8"/>
    <w:rsid w:val="00180BF1"/>
    <w:rsid w:val="00181A35"/>
    <w:rsid w:val="00181C17"/>
    <w:rsid w:val="001820C0"/>
    <w:rsid w:val="00182117"/>
    <w:rsid w:val="00182C10"/>
    <w:rsid w:val="0018323C"/>
    <w:rsid w:val="00183411"/>
    <w:rsid w:val="00183813"/>
    <w:rsid w:val="00183F04"/>
    <w:rsid w:val="00184573"/>
    <w:rsid w:val="001847C9"/>
    <w:rsid w:val="00184E97"/>
    <w:rsid w:val="00184EF5"/>
    <w:rsid w:val="001859A9"/>
    <w:rsid w:val="00186D01"/>
    <w:rsid w:val="00186D82"/>
    <w:rsid w:val="00190BED"/>
    <w:rsid w:val="00190C49"/>
    <w:rsid w:val="001914BF"/>
    <w:rsid w:val="00191CFA"/>
    <w:rsid w:val="00191E96"/>
    <w:rsid w:val="001920AE"/>
    <w:rsid w:val="00192467"/>
    <w:rsid w:val="00193087"/>
    <w:rsid w:val="00193281"/>
    <w:rsid w:val="001941FB"/>
    <w:rsid w:val="001943CB"/>
    <w:rsid w:val="00194506"/>
    <w:rsid w:val="00194A09"/>
    <w:rsid w:val="00195402"/>
    <w:rsid w:val="00195414"/>
    <w:rsid w:val="0019636D"/>
    <w:rsid w:val="00196454"/>
    <w:rsid w:val="001967AD"/>
    <w:rsid w:val="001975A7"/>
    <w:rsid w:val="001978AD"/>
    <w:rsid w:val="00197C7D"/>
    <w:rsid w:val="00197CF9"/>
    <w:rsid w:val="001A085C"/>
    <w:rsid w:val="001A0D1B"/>
    <w:rsid w:val="001A1025"/>
    <w:rsid w:val="001A1CE6"/>
    <w:rsid w:val="001A1FD0"/>
    <w:rsid w:val="001A20A5"/>
    <w:rsid w:val="001A21FA"/>
    <w:rsid w:val="001A23DF"/>
    <w:rsid w:val="001A2877"/>
    <w:rsid w:val="001A294E"/>
    <w:rsid w:val="001A3870"/>
    <w:rsid w:val="001A44DA"/>
    <w:rsid w:val="001A477A"/>
    <w:rsid w:val="001A5AF6"/>
    <w:rsid w:val="001A5B78"/>
    <w:rsid w:val="001A5C28"/>
    <w:rsid w:val="001A67BE"/>
    <w:rsid w:val="001A67DB"/>
    <w:rsid w:val="001A6A5B"/>
    <w:rsid w:val="001A7F8A"/>
    <w:rsid w:val="001A7F99"/>
    <w:rsid w:val="001B04B5"/>
    <w:rsid w:val="001B0F69"/>
    <w:rsid w:val="001B10C7"/>
    <w:rsid w:val="001B1A25"/>
    <w:rsid w:val="001B2576"/>
    <w:rsid w:val="001B3346"/>
    <w:rsid w:val="001B4724"/>
    <w:rsid w:val="001B4CF7"/>
    <w:rsid w:val="001B53F0"/>
    <w:rsid w:val="001B547F"/>
    <w:rsid w:val="001B5836"/>
    <w:rsid w:val="001B63AF"/>
    <w:rsid w:val="001B67D2"/>
    <w:rsid w:val="001B6999"/>
    <w:rsid w:val="001B6D9F"/>
    <w:rsid w:val="001B7534"/>
    <w:rsid w:val="001B77F9"/>
    <w:rsid w:val="001B7BD3"/>
    <w:rsid w:val="001C088C"/>
    <w:rsid w:val="001C0E16"/>
    <w:rsid w:val="001C11B1"/>
    <w:rsid w:val="001C2A2C"/>
    <w:rsid w:val="001C2D92"/>
    <w:rsid w:val="001C387E"/>
    <w:rsid w:val="001C3BBD"/>
    <w:rsid w:val="001C561B"/>
    <w:rsid w:val="001C652A"/>
    <w:rsid w:val="001C686F"/>
    <w:rsid w:val="001C697B"/>
    <w:rsid w:val="001C736C"/>
    <w:rsid w:val="001D0DD3"/>
    <w:rsid w:val="001D2D00"/>
    <w:rsid w:val="001D3A41"/>
    <w:rsid w:val="001D3B4B"/>
    <w:rsid w:val="001D47BD"/>
    <w:rsid w:val="001D56BC"/>
    <w:rsid w:val="001D5A26"/>
    <w:rsid w:val="001D6473"/>
    <w:rsid w:val="001D6AE6"/>
    <w:rsid w:val="001D6B86"/>
    <w:rsid w:val="001D756D"/>
    <w:rsid w:val="001E0606"/>
    <w:rsid w:val="001E0632"/>
    <w:rsid w:val="001E0A20"/>
    <w:rsid w:val="001E0B09"/>
    <w:rsid w:val="001E0C5B"/>
    <w:rsid w:val="001E1672"/>
    <w:rsid w:val="001E2593"/>
    <w:rsid w:val="001E2C2E"/>
    <w:rsid w:val="001E4B53"/>
    <w:rsid w:val="001E5167"/>
    <w:rsid w:val="001E5C90"/>
    <w:rsid w:val="001E6231"/>
    <w:rsid w:val="001E65F5"/>
    <w:rsid w:val="001E6913"/>
    <w:rsid w:val="001E7970"/>
    <w:rsid w:val="001E7FBF"/>
    <w:rsid w:val="001F37C3"/>
    <w:rsid w:val="001F4782"/>
    <w:rsid w:val="001F4A24"/>
    <w:rsid w:val="001F4BE6"/>
    <w:rsid w:val="001F502C"/>
    <w:rsid w:val="001F5243"/>
    <w:rsid w:val="001F5AD2"/>
    <w:rsid w:val="001F6B18"/>
    <w:rsid w:val="001F6B69"/>
    <w:rsid w:val="001F714B"/>
    <w:rsid w:val="001F7F94"/>
    <w:rsid w:val="002007AC"/>
    <w:rsid w:val="00200EFF"/>
    <w:rsid w:val="002012EC"/>
    <w:rsid w:val="00201463"/>
    <w:rsid w:val="00202C44"/>
    <w:rsid w:val="00202C92"/>
    <w:rsid w:val="00203085"/>
    <w:rsid w:val="00203ABC"/>
    <w:rsid w:val="00203DD2"/>
    <w:rsid w:val="00203E37"/>
    <w:rsid w:val="00204560"/>
    <w:rsid w:val="0020477E"/>
    <w:rsid w:val="00205CE2"/>
    <w:rsid w:val="00206C60"/>
    <w:rsid w:val="00206F38"/>
    <w:rsid w:val="002076B1"/>
    <w:rsid w:val="0021060C"/>
    <w:rsid w:val="00210E75"/>
    <w:rsid w:val="00210FE5"/>
    <w:rsid w:val="00211046"/>
    <w:rsid w:val="00211885"/>
    <w:rsid w:val="00211A2A"/>
    <w:rsid w:val="00211FDC"/>
    <w:rsid w:val="002121D4"/>
    <w:rsid w:val="00212819"/>
    <w:rsid w:val="002129FA"/>
    <w:rsid w:val="002135BC"/>
    <w:rsid w:val="00213A60"/>
    <w:rsid w:val="00214954"/>
    <w:rsid w:val="00214E56"/>
    <w:rsid w:val="00215045"/>
    <w:rsid w:val="002154A7"/>
    <w:rsid w:val="0021718B"/>
    <w:rsid w:val="00220516"/>
    <w:rsid w:val="0022125E"/>
    <w:rsid w:val="002212BF"/>
    <w:rsid w:val="00222286"/>
    <w:rsid w:val="0022242C"/>
    <w:rsid w:val="0022424E"/>
    <w:rsid w:val="00225375"/>
    <w:rsid w:val="00225397"/>
    <w:rsid w:val="00225BEE"/>
    <w:rsid w:val="00226E09"/>
    <w:rsid w:val="002270BA"/>
    <w:rsid w:val="00227668"/>
    <w:rsid w:val="002278F8"/>
    <w:rsid w:val="00230B19"/>
    <w:rsid w:val="00230F55"/>
    <w:rsid w:val="0023168D"/>
    <w:rsid w:val="00231778"/>
    <w:rsid w:val="002326B4"/>
    <w:rsid w:val="0023477A"/>
    <w:rsid w:val="002348C6"/>
    <w:rsid w:val="00235375"/>
    <w:rsid w:val="00235740"/>
    <w:rsid w:val="00235855"/>
    <w:rsid w:val="00235988"/>
    <w:rsid w:val="00235D75"/>
    <w:rsid w:val="00235F33"/>
    <w:rsid w:val="00236A06"/>
    <w:rsid w:val="002371AC"/>
    <w:rsid w:val="002377E1"/>
    <w:rsid w:val="0024002C"/>
    <w:rsid w:val="002413F0"/>
    <w:rsid w:val="00241948"/>
    <w:rsid w:val="002428FA"/>
    <w:rsid w:val="002431F8"/>
    <w:rsid w:val="002445C9"/>
    <w:rsid w:val="00245C2C"/>
    <w:rsid w:val="00245E91"/>
    <w:rsid w:val="002501A5"/>
    <w:rsid w:val="002501B7"/>
    <w:rsid w:val="002503CD"/>
    <w:rsid w:val="0025217E"/>
    <w:rsid w:val="00252F76"/>
    <w:rsid w:val="002536B5"/>
    <w:rsid w:val="00254EF7"/>
    <w:rsid w:val="002562FE"/>
    <w:rsid w:val="0025660F"/>
    <w:rsid w:val="002577BB"/>
    <w:rsid w:val="00260721"/>
    <w:rsid w:val="00260A76"/>
    <w:rsid w:val="00263472"/>
    <w:rsid w:val="002634A7"/>
    <w:rsid w:val="00263961"/>
    <w:rsid w:val="002643BE"/>
    <w:rsid w:val="00264989"/>
    <w:rsid w:val="00264C76"/>
    <w:rsid w:val="0026546E"/>
    <w:rsid w:val="00266198"/>
    <w:rsid w:val="00266653"/>
    <w:rsid w:val="002674F3"/>
    <w:rsid w:val="00267861"/>
    <w:rsid w:val="0027028D"/>
    <w:rsid w:val="002704BC"/>
    <w:rsid w:val="00270E69"/>
    <w:rsid w:val="00272ED4"/>
    <w:rsid w:val="002738FD"/>
    <w:rsid w:val="002743DE"/>
    <w:rsid w:val="00276F6E"/>
    <w:rsid w:val="00277423"/>
    <w:rsid w:val="002779DE"/>
    <w:rsid w:val="00280356"/>
    <w:rsid w:val="00280761"/>
    <w:rsid w:val="002809D5"/>
    <w:rsid w:val="00280B8C"/>
    <w:rsid w:val="0028167A"/>
    <w:rsid w:val="00282621"/>
    <w:rsid w:val="00282C85"/>
    <w:rsid w:val="002830C6"/>
    <w:rsid w:val="00283C9E"/>
    <w:rsid w:val="0028576E"/>
    <w:rsid w:val="00286375"/>
    <w:rsid w:val="0028692A"/>
    <w:rsid w:val="00286B29"/>
    <w:rsid w:val="00286DFD"/>
    <w:rsid w:val="0028737B"/>
    <w:rsid w:val="00287AC2"/>
    <w:rsid w:val="00287E52"/>
    <w:rsid w:val="00290099"/>
    <w:rsid w:val="0029070D"/>
    <w:rsid w:val="002910EE"/>
    <w:rsid w:val="002926B1"/>
    <w:rsid w:val="00292BFD"/>
    <w:rsid w:val="0029307E"/>
    <w:rsid w:val="0029364D"/>
    <w:rsid w:val="00293C3F"/>
    <w:rsid w:val="00294BE1"/>
    <w:rsid w:val="0029538D"/>
    <w:rsid w:val="00295B78"/>
    <w:rsid w:val="00295CC1"/>
    <w:rsid w:val="00295F6B"/>
    <w:rsid w:val="002A032B"/>
    <w:rsid w:val="002A0C3C"/>
    <w:rsid w:val="002A1D34"/>
    <w:rsid w:val="002A242B"/>
    <w:rsid w:val="002A2CC1"/>
    <w:rsid w:val="002A2DD0"/>
    <w:rsid w:val="002A3A5F"/>
    <w:rsid w:val="002A6672"/>
    <w:rsid w:val="002A72AB"/>
    <w:rsid w:val="002B092F"/>
    <w:rsid w:val="002B0A7F"/>
    <w:rsid w:val="002B0EE7"/>
    <w:rsid w:val="002B193A"/>
    <w:rsid w:val="002B2C6F"/>
    <w:rsid w:val="002B2DDC"/>
    <w:rsid w:val="002B2DE8"/>
    <w:rsid w:val="002B3647"/>
    <w:rsid w:val="002B446C"/>
    <w:rsid w:val="002B47BB"/>
    <w:rsid w:val="002B57F4"/>
    <w:rsid w:val="002B6066"/>
    <w:rsid w:val="002B6C69"/>
    <w:rsid w:val="002B6E79"/>
    <w:rsid w:val="002B74D5"/>
    <w:rsid w:val="002B77ED"/>
    <w:rsid w:val="002B7D9C"/>
    <w:rsid w:val="002C0569"/>
    <w:rsid w:val="002C18FC"/>
    <w:rsid w:val="002C1CF4"/>
    <w:rsid w:val="002C2592"/>
    <w:rsid w:val="002C2BA5"/>
    <w:rsid w:val="002C2DB2"/>
    <w:rsid w:val="002C34F9"/>
    <w:rsid w:val="002C3521"/>
    <w:rsid w:val="002C3586"/>
    <w:rsid w:val="002C4352"/>
    <w:rsid w:val="002C59FC"/>
    <w:rsid w:val="002C5CF9"/>
    <w:rsid w:val="002C6064"/>
    <w:rsid w:val="002D060F"/>
    <w:rsid w:val="002D066A"/>
    <w:rsid w:val="002D0A78"/>
    <w:rsid w:val="002D0AD4"/>
    <w:rsid w:val="002D2380"/>
    <w:rsid w:val="002D2DA8"/>
    <w:rsid w:val="002D2F5D"/>
    <w:rsid w:val="002D33CB"/>
    <w:rsid w:val="002D401F"/>
    <w:rsid w:val="002D4970"/>
    <w:rsid w:val="002D4A98"/>
    <w:rsid w:val="002D4F72"/>
    <w:rsid w:val="002D500A"/>
    <w:rsid w:val="002D5AE5"/>
    <w:rsid w:val="002D63A1"/>
    <w:rsid w:val="002D7A00"/>
    <w:rsid w:val="002E030A"/>
    <w:rsid w:val="002E03F1"/>
    <w:rsid w:val="002E0E80"/>
    <w:rsid w:val="002E11E9"/>
    <w:rsid w:val="002E347C"/>
    <w:rsid w:val="002E3987"/>
    <w:rsid w:val="002E4BC7"/>
    <w:rsid w:val="002E5B5E"/>
    <w:rsid w:val="002E5BFC"/>
    <w:rsid w:val="002E6161"/>
    <w:rsid w:val="002E6314"/>
    <w:rsid w:val="002E7211"/>
    <w:rsid w:val="002E7F1A"/>
    <w:rsid w:val="002F0CE5"/>
    <w:rsid w:val="002F0F00"/>
    <w:rsid w:val="002F1355"/>
    <w:rsid w:val="002F16B0"/>
    <w:rsid w:val="002F1B81"/>
    <w:rsid w:val="002F1B92"/>
    <w:rsid w:val="002F1E76"/>
    <w:rsid w:val="002F3158"/>
    <w:rsid w:val="002F3B25"/>
    <w:rsid w:val="002F3BB8"/>
    <w:rsid w:val="002F3D8C"/>
    <w:rsid w:val="002F3E8E"/>
    <w:rsid w:val="002F4085"/>
    <w:rsid w:val="002F43FF"/>
    <w:rsid w:val="002F5F0B"/>
    <w:rsid w:val="002F60D2"/>
    <w:rsid w:val="002F74ED"/>
    <w:rsid w:val="002F76B9"/>
    <w:rsid w:val="00301661"/>
    <w:rsid w:val="003034EA"/>
    <w:rsid w:val="00303EE8"/>
    <w:rsid w:val="00305152"/>
    <w:rsid w:val="00305F10"/>
    <w:rsid w:val="00305F41"/>
    <w:rsid w:val="003061EB"/>
    <w:rsid w:val="00306A9E"/>
    <w:rsid w:val="00307EB6"/>
    <w:rsid w:val="00307F45"/>
    <w:rsid w:val="003109DF"/>
    <w:rsid w:val="00310C65"/>
    <w:rsid w:val="00312D7D"/>
    <w:rsid w:val="00313534"/>
    <w:rsid w:val="00313D18"/>
    <w:rsid w:val="003144EF"/>
    <w:rsid w:val="00314639"/>
    <w:rsid w:val="00314653"/>
    <w:rsid w:val="00314E80"/>
    <w:rsid w:val="00315684"/>
    <w:rsid w:val="003156E3"/>
    <w:rsid w:val="00316452"/>
    <w:rsid w:val="00316C37"/>
    <w:rsid w:val="00317023"/>
    <w:rsid w:val="00320419"/>
    <w:rsid w:val="0032077B"/>
    <w:rsid w:val="003207C1"/>
    <w:rsid w:val="00320AFD"/>
    <w:rsid w:val="00320F89"/>
    <w:rsid w:val="003219A5"/>
    <w:rsid w:val="003219B0"/>
    <w:rsid w:val="00321B24"/>
    <w:rsid w:val="00322008"/>
    <w:rsid w:val="00324B97"/>
    <w:rsid w:val="00325234"/>
    <w:rsid w:val="003269DA"/>
    <w:rsid w:val="00327B05"/>
    <w:rsid w:val="00327FD5"/>
    <w:rsid w:val="00330221"/>
    <w:rsid w:val="00330E41"/>
    <w:rsid w:val="00331B9F"/>
    <w:rsid w:val="00331DA7"/>
    <w:rsid w:val="003330A7"/>
    <w:rsid w:val="0033317C"/>
    <w:rsid w:val="00333736"/>
    <w:rsid w:val="003348AA"/>
    <w:rsid w:val="00334E92"/>
    <w:rsid w:val="00335A71"/>
    <w:rsid w:val="00335E17"/>
    <w:rsid w:val="00337879"/>
    <w:rsid w:val="0034115D"/>
    <w:rsid w:val="003413FE"/>
    <w:rsid w:val="00341670"/>
    <w:rsid w:val="003416BD"/>
    <w:rsid w:val="00341E58"/>
    <w:rsid w:val="00342C24"/>
    <w:rsid w:val="00343864"/>
    <w:rsid w:val="00343BE1"/>
    <w:rsid w:val="00343C1E"/>
    <w:rsid w:val="0034453B"/>
    <w:rsid w:val="00344EE7"/>
    <w:rsid w:val="003459BE"/>
    <w:rsid w:val="00345A0A"/>
    <w:rsid w:val="00345D5E"/>
    <w:rsid w:val="003475D8"/>
    <w:rsid w:val="00350D41"/>
    <w:rsid w:val="00351A59"/>
    <w:rsid w:val="00352024"/>
    <w:rsid w:val="003529C8"/>
    <w:rsid w:val="00353036"/>
    <w:rsid w:val="0035362C"/>
    <w:rsid w:val="00353750"/>
    <w:rsid w:val="0035460D"/>
    <w:rsid w:val="00355132"/>
    <w:rsid w:val="003555C9"/>
    <w:rsid w:val="0035636B"/>
    <w:rsid w:val="0035741A"/>
    <w:rsid w:val="00360237"/>
    <w:rsid w:val="00360ADA"/>
    <w:rsid w:val="003612DC"/>
    <w:rsid w:val="00361E31"/>
    <w:rsid w:val="003623BA"/>
    <w:rsid w:val="00363594"/>
    <w:rsid w:val="00365EAF"/>
    <w:rsid w:val="00365EE7"/>
    <w:rsid w:val="00366103"/>
    <w:rsid w:val="003663B0"/>
    <w:rsid w:val="003670EC"/>
    <w:rsid w:val="0036738D"/>
    <w:rsid w:val="003679C6"/>
    <w:rsid w:val="00370F73"/>
    <w:rsid w:val="0037129F"/>
    <w:rsid w:val="00371B6B"/>
    <w:rsid w:val="00371F46"/>
    <w:rsid w:val="00373047"/>
    <w:rsid w:val="00374C2F"/>
    <w:rsid w:val="0037564C"/>
    <w:rsid w:val="0037691A"/>
    <w:rsid w:val="003770F6"/>
    <w:rsid w:val="0038031C"/>
    <w:rsid w:val="00380657"/>
    <w:rsid w:val="003814B3"/>
    <w:rsid w:val="003820C6"/>
    <w:rsid w:val="003834FE"/>
    <w:rsid w:val="00383539"/>
    <w:rsid w:val="003839B7"/>
    <w:rsid w:val="00383FA6"/>
    <w:rsid w:val="0038443D"/>
    <w:rsid w:val="003849AA"/>
    <w:rsid w:val="003852A6"/>
    <w:rsid w:val="003868D4"/>
    <w:rsid w:val="00387542"/>
    <w:rsid w:val="00387A62"/>
    <w:rsid w:val="00387BF7"/>
    <w:rsid w:val="003900C3"/>
    <w:rsid w:val="00391D9D"/>
    <w:rsid w:val="00392A03"/>
    <w:rsid w:val="00394511"/>
    <w:rsid w:val="00394C5D"/>
    <w:rsid w:val="003954EE"/>
    <w:rsid w:val="00395574"/>
    <w:rsid w:val="0039599C"/>
    <w:rsid w:val="003959A9"/>
    <w:rsid w:val="00395CD5"/>
    <w:rsid w:val="00395F4E"/>
    <w:rsid w:val="00397272"/>
    <w:rsid w:val="0039781D"/>
    <w:rsid w:val="003978F0"/>
    <w:rsid w:val="003A0F11"/>
    <w:rsid w:val="003A263B"/>
    <w:rsid w:val="003A289E"/>
    <w:rsid w:val="003A4134"/>
    <w:rsid w:val="003A4190"/>
    <w:rsid w:val="003A44E7"/>
    <w:rsid w:val="003A5622"/>
    <w:rsid w:val="003A5F42"/>
    <w:rsid w:val="003A650B"/>
    <w:rsid w:val="003A6683"/>
    <w:rsid w:val="003A71C9"/>
    <w:rsid w:val="003A7970"/>
    <w:rsid w:val="003A7D2F"/>
    <w:rsid w:val="003A7F21"/>
    <w:rsid w:val="003B01FD"/>
    <w:rsid w:val="003B0826"/>
    <w:rsid w:val="003B1875"/>
    <w:rsid w:val="003B1A95"/>
    <w:rsid w:val="003B20EC"/>
    <w:rsid w:val="003B279E"/>
    <w:rsid w:val="003B29F4"/>
    <w:rsid w:val="003B5ABC"/>
    <w:rsid w:val="003B5F1D"/>
    <w:rsid w:val="003B6B59"/>
    <w:rsid w:val="003C00BC"/>
    <w:rsid w:val="003C3583"/>
    <w:rsid w:val="003C4252"/>
    <w:rsid w:val="003C62F3"/>
    <w:rsid w:val="003C7D8E"/>
    <w:rsid w:val="003D0D06"/>
    <w:rsid w:val="003D0FA4"/>
    <w:rsid w:val="003D259B"/>
    <w:rsid w:val="003D29DF"/>
    <w:rsid w:val="003D5CF6"/>
    <w:rsid w:val="003D6E36"/>
    <w:rsid w:val="003D6EC8"/>
    <w:rsid w:val="003D6ECA"/>
    <w:rsid w:val="003E0778"/>
    <w:rsid w:val="003E09AF"/>
    <w:rsid w:val="003E27E0"/>
    <w:rsid w:val="003E3AC4"/>
    <w:rsid w:val="003E3D54"/>
    <w:rsid w:val="003E5251"/>
    <w:rsid w:val="003E7D44"/>
    <w:rsid w:val="003E7FAE"/>
    <w:rsid w:val="003F07A5"/>
    <w:rsid w:val="003F1AFB"/>
    <w:rsid w:val="003F292F"/>
    <w:rsid w:val="003F2B5B"/>
    <w:rsid w:val="003F48B1"/>
    <w:rsid w:val="003F4C88"/>
    <w:rsid w:val="003F4E22"/>
    <w:rsid w:val="003F5321"/>
    <w:rsid w:val="003F6861"/>
    <w:rsid w:val="00400CE2"/>
    <w:rsid w:val="00400FE7"/>
    <w:rsid w:val="00401778"/>
    <w:rsid w:val="00402389"/>
    <w:rsid w:val="00403D19"/>
    <w:rsid w:val="00403E0B"/>
    <w:rsid w:val="00403E38"/>
    <w:rsid w:val="00404E08"/>
    <w:rsid w:val="00404E85"/>
    <w:rsid w:val="004050D1"/>
    <w:rsid w:val="004054A5"/>
    <w:rsid w:val="00405ABF"/>
    <w:rsid w:val="004065A6"/>
    <w:rsid w:val="00406767"/>
    <w:rsid w:val="00406B64"/>
    <w:rsid w:val="0041001F"/>
    <w:rsid w:val="0041095B"/>
    <w:rsid w:val="00410CF2"/>
    <w:rsid w:val="00410F81"/>
    <w:rsid w:val="004121D7"/>
    <w:rsid w:val="004134AA"/>
    <w:rsid w:val="00413EC8"/>
    <w:rsid w:val="00414589"/>
    <w:rsid w:val="00415EB1"/>
    <w:rsid w:val="004163D0"/>
    <w:rsid w:val="0041640F"/>
    <w:rsid w:val="00416A9F"/>
    <w:rsid w:val="00416FA9"/>
    <w:rsid w:val="00417042"/>
    <w:rsid w:val="004170ED"/>
    <w:rsid w:val="00417A81"/>
    <w:rsid w:val="004206E7"/>
    <w:rsid w:val="00420FF5"/>
    <w:rsid w:val="004216FE"/>
    <w:rsid w:val="0042196F"/>
    <w:rsid w:val="00421B8E"/>
    <w:rsid w:val="00422FC3"/>
    <w:rsid w:val="004233E3"/>
    <w:rsid w:val="00423C00"/>
    <w:rsid w:val="00424F8F"/>
    <w:rsid w:val="004255DA"/>
    <w:rsid w:val="00425A14"/>
    <w:rsid w:val="00425C6E"/>
    <w:rsid w:val="00430461"/>
    <w:rsid w:val="0043094E"/>
    <w:rsid w:val="00430E3E"/>
    <w:rsid w:val="00431A87"/>
    <w:rsid w:val="004329F5"/>
    <w:rsid w:val="00433E0F"/>
    <w:rsid w:val="0043433D"/>
    <w:rsid w:val="00435A88"/>
    <w:rsid w:val="00435E4A"/>
    <w:rsid w:val="004378A3"/>
    <w:rsid w:val="00440B03"/>
    <w:rsid w:val="00440FB2"/>
    <w:rsid w:val="00441447"/>
    <w:rsid w:val="00442764"/>
    <w:rsid w:val="00442D63"/>
    <w:rsid w:val="00443F0A"/>
    <w:rsid w:val="00444A69"/>
    <w:rsid w:val="00445097"/>
    <w:rsid w:val="00445629"/>
    <w:rsid w:val="00447510"/>
    <w:rsid w:val="00452394"/>
    <w:rsid w:val="00452751"/>
    <w:rsid w:val="004537B6"/>
    <w:rsid w:val="004538F0"/>
    <w:rsid w:val="00453C78"/>
    <w:rsid w:val="00453D80"/>
    <w:rsid w:val="00453F5E"/>
    <w:rsid w:val="00454F7F"/>
    <w:rsid w:val="00455FD3"/>
    <w:rsid w:val="00460115"/>
    <w:rsid w:val="00460516"/>
    <w:rsid w:val="00460B72"/>
    <w:rsid w:val="00461837"/>
    <w:rsid w:val="0046415F"/>
    <w:rsid w:val="004646D8"/>
    <w:rsid w:val="00464747"/>
    <w:rsid w:val="00464A32"/>
    <w:rsid w:val="00464A68"/>
    <w:rsid w:val="0046589B"/>
    <w:rsid w:val="00465DF9"/>
    <w:rsid w:val="0046727A"/>
    <w:rsid w:val="00467731"/>
    <w:rsid w:val="00467D3B"/>
    <w:rsid w:val="00470268"/>
    <w:rsid w:val="004708EF"/>
    <w:rsid w:val="00470EAF"/>
    <w:rsid w:val="00471A98"/>
    <w:rsid w:val="004720A0"/>
    <w:rsid w:val="00473BF2"/>
    <w:rsid w:val="00473CE3"/>
    <w:rsid w:val="00473EA3"/>
    <w:rsid w:val="0047415D"/>
    <w:rsid w:val="00475233"/>
    <w:rsid w:val="0047606A"/>
    <w:rsid w:val="004763D5"/>
    <w:rsid w:val="0047645A"/>
    <w:rsid w:val="0047646D"/>
    <w:rsid w:val="00476983"/>
    <w:rsid w:val="004802A3"/>
    <w:rsid w:val="00480BB5"/>
    <w:rsid w:val="00480CC3"/>
    <w:rsid w:val="004811C7"/>
    <w:rsid w:val="0048256B"/>
    <w:rsid w:val="00482772"/>
    <w:rsid w:val="00482C2B"/>
    <w:rsid w:val="004834AF"/>
    <w:rsid w:val="0048462D"/>
    <w:rsid w:val="00484706"/>
    <w:rsid w:val="004848A3"/>
    <w:rsid w:val="00484C84"/>
    <w:rsid w:val="00484F67"/>
    <w:rsid w:val="004855E9"/>
    <w:rsid w:val="004858A8"/>
    <w:rsid w:val="00485E40"/>
    <w:rsid w:val="00486D7D"/>
    <w:rsid w:val="00486F6D"/>
    <w:rsid w:val="004873EF"/>
    <w:rsid w:val="004900B2"/>
    <w:rsid w:val="00491343"/>
    <w:rsid w:val="004914E9"/>
    <w:rsid w:val="00491987"/>
    <w:rsid w:val="00491A76"/>
    <w:rsid w:val="00491B07"/>
    <w:rsid w:val="00492869"/>
    <w:rsid w:val="0049445D"/>
    <w:rsid w:val="00495135"/>
    <w:rsid w:val="004951D1"/>
    <w:rsid w:val="0049536C"/>
    <w:rsid w:val="00495C6D"/>
    <w:rsid w:val="004962F0"/>
    <w:rsid w:val="0049682B"/>
    <w:rsid w:val="00497E2E"/>
    <w:rsid w:val="004A04FD"/>
    <w:rsid w:val="004A080D"/>
    <w:rsid w:val="004A101F"/>
    <w:rsid w:val="004A1DA6"/>
    <w:rsid w:val="004A20D0"/>
    <w:rsid w:val="004A32A5"/>
    <w:rsid w:val="004A355C"/>
    <w:rsid w:val="004A3D16"/>
    <w:rsid w:val="004A42E3"/>
    <w:rsid w:val="004A46BE"/>
    <w:rsid w:val="004A5722"/>
    <w:rsid w:val="004A657A"/>
    <w:rsid w:val="004A705D"/>
    <w:rsid w:val="004B0284"/>
    <w:rsid w:val="004B0413"/>
    <w:rsid w:val="004B1589"/>
    <w:rsid w:val="004B166F"/>
    <w:rsid w:val="004B3002"/>
    <w:rsid w:val="004B30FA"/>
    <w:rsid w:val="004B3A39"/>
    <w:rsid w:val="004B3F98"/>
    <w:rsid w:val="004B48C1"/>
    <w:rsid w:val="004B5AC1"/>
    <w:rsid w:val="004B5DAE"/>
    <w:rsid w:val="004B5E1A"/>
    <w:rsid w:val="004B7AB1"/>
    <w:rsid w:val="004B7D9D"/>
    <w:rsid w:val="004C002F"/>
    <w:rsid w:val="004C0BA0"/>
    <w:rsid w:val="004C15EA"/>
    <w:rsid w:val="004C2369"/>
    <w:rsid w:val="004C3AC8"/>
    <w:rsid w:val="004C3C63"/>
    <w:rsid w:val="004C4770"/>
    <w:rsid w:val="004C53DD"/>
    <w:rsid w:val="004C5DA9"/>
    <w:rsid w:val="004C7079"/>
    <w:rsid w:val="004C722B"/>
    <w:rsid w:val="004C760A"/>
    <w:rsid w:val="004C7D8C"/>
    <w:rsid w:val="004D0673"/>
    <w:rsid w:val="004D0B47"/>
    <w:rsid w:val="004D1308"/>
    <w:rsid w:val="004D196B"/>
    <w:rsid w:val="004D1E18"/>
    <w:rsid w:val="004D1EB6"/>
    <w:rsid w:val="004D2F16"/>
    <w:rsid w:val="004D4D5B"/>
    <w:rsid w:val="004D5B07"/>
    <w:rsid w:val="004D64FB"/>
    <w:rsid w:val="004D6DAD"/>
    <w:rsid w:val="004D7AC4"/>
    <w:rsid w:val="004E01A2"/>
    <w:rsid w:val="004E043B"/>
    <w:rsid w:val="004E0624"/>
    <w:rsid w:val="004E08CB"/>
    <w:rsid w:val="004E0E0B"/>
    <w:rsid w:val="004E10E3"/>
    <w:rsid w:val="004E1126"/>
    <w:rsid w:val="004E15B5"/>
    <w:rsid w:val="004E204E"/>
    <w:rsid w:val="004E28EB"/>
    <w:rsid w:val="004E3B46"/>
    <w:rsid w:val="004E5111"/>
    <w:rsid w:val="004E560F"/>
    <w:rsid w:val="004E70A2"/>
    <w:rsid w:val="004F0990"/>
    <w:rsid w:val="004F0CDE"/>
    <w:rsid w:val="004F1B04"/>
    <w:rsid w:val="004F20C2"/>
    <w:rsid w:val="004F59DE"/>
    <w:rsid w:val="004F6603"/>
    <w:rsid w:val="004F77DB"/>
    <w:rsid w:val="004F7A50"/>
    <w:rsid w:val="004F7BB7"/>
    <w:rsid w:val="00500250"/>
    <w:rsid w:val="005002D9"/>
    <w:rsid w:val="00500B6F"/>
    <w:rsid w:val="00502A24"/>
    <w:rsid w:val="00502A4D"/>
    <w:rsid w:val="0050465E"/>
    <w:rsid w:val="00504777"/>
    <w:rsid w:val="00504C01"/>
    <w:rsid w:val="00504D3B"/>
    <w:rsid w:val="00505237"/>
    <w:rsid w:val="00505483"/>
    <w:rsid w:val="00505D6F"/>
    <w:rsid w:val="0050649D"/>
    <w:rsid w:val="005070B1"/>
    <w:rsid w:val="005103D0"/>
    <w:rsid w:val="00510A9E"/>
    <w:rsid w:val="005113C9"/>
    <w:rsid w:val="005124B7"/>
    <w:rsid w:val="00513ACC"/>
    <w:rsid w:val="00513B8F"/>
    <w:rsid w:val="005140D5"/>
    <w:rsid w:val="00514430"/>
    <w:rsid w:val="00514AF3"/>
    <w:rsid w:val="00514E58"/>
    <w:rsid w:val="005157FE"/>
    <w:rsid w:val="00520027"/>
    <w:rsid w:val="00520409"/>
    <w:rsid w:val="00521092"/>
    <w:rsid w:val="005222CA"/>
    <w:rsid w:val="00523490"/>
    <w:rsid w:val="00523802"/>
    <w:rsid w:val="00523A9A"/>
    <w:rsid w:val="005245A1"/>
    <w:rsid w:val="0052513D"/>
    <w:rsid w:val="00525CF6"/>
    <w:rsid w:val="005262CD"/>
    <w:rsid w:val="00527015"/>
    <w:rsid w:val="00527B49"/>
    <w:rsid w:val="00527E02"/>
    <w:rsid w:val="005300D8"/>
    <w:rsid w:val="005303FA"/>
    <w:rsid w:val="005305FC"/>
    <w:rsid w:val="00531979"/>
    <w:rsid w:val="00532422"/>
    <w:rsid w:val="005324EF"/>
    <w:rsid w:val="005333E7"/>
    <w:rsid w:val="005361EE"/>
    <w:rsid w:val="00536B4A"/>
    <w:rsid w:val="0053727E"/>
    <w:rsid w:val="005372AF"/>
    <w:rsid w:val="005373F2"/>
    <w:rsid w:val="00540431"/>
    <w:rsid w:val="0054046F"/>
    <w:rsid w:val="005407AE"/>
    <w:rsid w:val="0054394F"/>
    <w:rsid w:val="005451C6"/>
    <w:rsid w:val="00546168"/>
    <w:rsid w:val="00546337"/>
    <w:rsid w:val="0054676A"/>
    <w:rsid w:val="00547011"/>
    <w:rsid w:val="00547A9D"/>
    <w:rsid w:val="005504BB"/>
    <w:rsid w:val="005507C7"/>
    <w:rsid w:val="005514E5"/>
    <w:rsid w:val="00551C6D"/>
    <w:rsid w:val="00551F33"/>
    <w:rsid w:val="005526F6"/>
    <w:rsid w:val="00552923"/>
    <w:rsid w:val="005529DD"/>
    <w:rsid w:val="00553430"/>
    <w:rsid w:val="00553A39"/>
    <w:rsid w:val="00554020"/>
    <w:rsid w:val="005541E9"/>
    <w:rsid w:val="0055567E"/>
    <w:rsid w:val="005556C8"/>
    <w:rsid w:val="00555EB0"/>
    <w:rsid w:val="00556201"/>
    <w:rsid w:val="00557871"/>
    <w:rsid w:val="005626EA"/>
    <w:rsid w:val="0056284D"/>
    <w:rsid w:val="00562AB7"/>
    <w:rsid w:val="00562CC6"/>
    <w:rsid w:val="00562D96"/>
    <w:rsid w:val="00562DCA"/>
    <w:rsid w:val="005634B5"/>
    <w:rsid w:val="005638DA"/>
    <w:rsid w:val="005648CB"/>
    <w:rsid w:val="005652AC"/>
    <w:rsid w:val="0056550D"/>
    <w:rsid w:val="00567254"/>
    <w:rsid w:val="00567886"/>
    <w:rsid w:val="005700D1"/>
    <w:rsid w:val="0057173A"/>
    <w:rsid w:val="0057195E"/>
    <w:rsid w:val="00572627"/>
    <w:rsid w:val="005727CD"/>
    <w:rsid w:val="00572A29"/>
    <w:rsid w:val="0057632B"/>
    <w:rsid w:val="0057637D"/>
    <w:rsid w:val="005772B6"/>
    <w:rsid w:val="00577DBD"/>
    <w:rsid w:val="00577EB5"/>
    <w:rsid w:val="00577F0D"/>
    <w:rsid w:val="00581766"/>
    <w:rsid w:val="00581812"/>
    <w:rsid w:val="00581DE6"/>
    <w:rsid w:val="00582457"/>
    <w:rsid w:val="00582595"/>
    <w:rsid w:val="0058275A"/>
    <w:rsid w:val="00582CA2"/>
    <w:rsid w:val="005833B0"/>
    <w:rsid w:val="005834F9"/>
    <w:rsid w:val="00583C48"/>
    <w:rsid w:val="005840B1"/>
    <w:rsid w:val="00584559"/>
    <w:rsid w:val="00584C1C"/>
    <w:rsid w:val="00585DDC"/>
    <w:rsid w:val="005910F0"/>
    <w:rsid w:val="00592313"/>
    <w:rsid w:val="005928DC"/>
    <w:rsid w:val="00594D6B"/>
    <w:rsid w:val="005950EF"/>
    <w:rsid w:val="00595D3F"/>
    <w:rsid w:val="00596440"/>
    <w:rsid w:val="0059730B"/>
    <w:rsid w:val="005A129B"/>
    <w:rsid w:val="005A1941"/>
    <w:rsid w:val="005A27C7"/>
    <w:rsid w:val="005A3160"/>
    <w:rsid w:val="005A3E17"/>
    <w:rsid w:val="005A427D"/>
    <w:rsid w:val="005A54D9"/>
    <w:rsid w:val="005A626D"/>
    <w:rsid w:val="005A6A76"/>
    <w:rsid w:val="005A74AA"/>
    <w:rsid w:val="005B063B"/>
    <w:rsid w:val="005B1408"/>
    <w:rsid w:val="005B26A0"/>
    <w:rsid w:val="005B6C84"/>
    <w:rsid w:val="005B7259"/>
    <w:rsid w:val="005B792B"/>
    <w:rsid w:val="005C0D1C"/>
    <w:rsid w:val="005C1239"/>
    <w:rsid w:val="005C150C"/>
    <w:rsid w:val="005C173F"/>
    <w:rsid w:val="005C289C"/>
    <w:rsid w:val="005C3F7A"/>
    <w:rsid w:val="005D2377"/>
    <w:rsid w:val="005D268F"/>
    <w:rsid w:val="005D5B72"/>
    <w:rsid w:val="005D6C04"/>
    <w:rsid w:val="005D6DFF"/>
    <w:rsid w:val="005D7389"/>
    <w:rsid w:val="005D7486"/>
    <w:rsid w:val="005D78B1"/>
    <w:rsid w:val="005E015C"/>
    <w:rsid w:val="005E0E90"/>
    <w:rsid w:val="005E238D"/>
    <w:rsid w:val="005E5057"/>
    <w:rsid w:val="005E5680"/>
    <w:rsid w:val="005E6247"/>
    <w:rsid w:val="005E6991"/>
    <w:rsid w:val="005E6ABB"/>
    <w:rsid w:val="005E6DA8"/>
    <w:rsid w:val="005E73B9"/>
    <w:rsid w:val="005E75EB"/>
    <w:rsid w:val="005E78A7"/>
    <w:rsid w:val="005E7F5B"/>
    <w:rsid w:val="005F07A2"/>
    <w:rsid w:val="005F0EA7"/>
    <w:rsid w:val="005F16FA"/>
    <w:rsid w:val="005F1E8C"/>
    <w:rsid w:val="005F2E12"/>
    <w:rsid w:val="005F30FE"/>
    <w:rsid w:val="005F37DA"/>
    <w:rsid w:val="005F479E"/>
    <w:rsid w:val="005F6066"/>
    <w:rsid w:val="005F6457"/>
    <w:rsid w:val="005F65A7"/>
    <w:rsid w:val="005F666D"/>
    <w:rsid w:val="005F690A"/>
    <w:rsid w:val="005F69B8"/>
    <w:rsid w:val="005F6C46"/>
    <w:rsid w:val="005F6F78"/>
    <w:rsid w:val="005F75A3"/>
    <w:rsid w:val="005F7CBB"/>
    <w:rsid w:val="0060020C"/>
    <w:rsid w:val="0060156D"/>
    <w:rsid w:val="006036F7"/>
    <w:rsid w:val="006037FC"/>
    <w:rsid w:val="0060392D"/>
    <w:rsid w:val="00605101"/>
    <w:rsid w:val="00605E80"/>
    <w:rsid w:val="00606D24"/>
    <w:rsid w:val="00606FD5"/>
    <w:rsid w:val="00607AF3"/>
    <w:rsid w:val="00610612"/>
    <w:rsid w:val="00610734"/>
    <w:rsid w:val="006107B0"/>
    <w:rsid w:val="00610DFA"/>
    <w:rsid w:val="00611F33"/>
    <w:rsid w:val="006123BF"/>
    <w:rsid w:val="00614801"/>
    <w:rsid w:val="00615885"/>
    <w:rsid w:val="00615DDB"/>
    <w:rsid w:val="0061609B"/>
    <w:rsid w:val="006165C0"/>
    <w:rsid w:val="00616C25"/>
    <w:rsid w:val="00616FC6"/>
    <w:rsid w:val="006172D4"/>
    <w:rsid w:val="00617976"/>
    <w:rsid w:val="006200A7"/>
    <w:rsid w:val="006202A4"/>
    <w:rsid w:val="006217FE"/>
    <w:rsid w:val="00622249"/>
    <w:rsid w:val="006223A3"/>
    <w:rsid w:val="00623886"/>
    <w:rsid w:val="0062438D"/>
    <w:rsid w:val="00624CBE"/>
    <w:rsid w:val="0062512A"/>
    <w:rsid w:val="006255A8"/>
    <w:rsid w:val="00626908"/>
    <w:rsid w:val="00627CFC"/>
    <w:rsid w:val="00630C61"/>
    <w:rsid w:val="00630D41"/>
    <w:rsid w:val="006312F2"/>
    <w:rsid w:val="006315A6"/>
    <w:rsid w:val="00631EE8"/>
    <w:rsid w:val="00632642"/>
    <w:rsid w:val="00632FEE"/>
    <w:rsid w:val="0063366E"/>
    <w:rsid w:val="00633DDF"/>
    <w:rsid w:val="00634273"/>
    <w:rsid w:val="00635B20"/>
    <w:rsid w:val="0063647C"/>
    <w:rsid w:val="00637830"/>
    <w:rsid w:val="006410C1"/>
    <w:rsid w:val="0064150A"/>
    <w:rsid w:val="00642402"/>
    <w:rsid w:val="00642A66"/>
    <w:rsid w:val="00645B84"/>
    <w:rsid w:val="00645D4B"/>
    <w:rsid w:val="00646D30"/>
    <w:rsid w:val="00647EC9"/>
    <w:rsid w:val="00650814"/>
    <w:rsid w:val="00650BDF"/>
    <w:rsid w:val="00650FB2"/>
    <w:rsid w:val="0065121E"/>
    <w:rsid w:val="00651723"/>
    <w:rsid w:val="0065185E"/>
    <w:rsid w:val="00651B2E"/>
    <w:rsid w:val="00651E22"/>
    <w:rsid w:val="00652104"/>
    <w:rsid w:val="006525B6"/>
    <w:rsid w:val="00652BE0"/>
    <w:rsid w:val="00652C62"/>
    <w:rsid w:val="00652CF2"/>
    <w:rsid w:val="0065340E"/>
    <w:rsid w:val="00653759"/>
    <w:rsid w:val="006551FB"/>
    <w:rsid w:val="00655B31"/>
    <w:rsid w:val="00655BBE"/>
    <w:rsid w:val="0065622E"/>
    <w:rsid w:val="00656295"/>
    <w:rsid w:val="0065630E"/>
    <w:rsid w:val="00656749"/>
    <w:rsid w:val="00656BF4"/>
    <w:rsid w:val="00656FC5"/>
    <w:rsid w:val="0065707B"/>
    <w:rsid w:val="006575F3"/>
    <w:rsid w:val="00657F81"/>
    <w:rsid w:val="00660653"/>
    <w:rsid w:val="006616B1"/>
    <w:rsid w:val="00662850"/>
    <w:rsid w:val="006628C0"/>
    <w:rsid w:val="00663FC1"/>
    <w:rsid w:val="0066420F"/>
    <w:rsid w:val="00664395"/>
    <w:rsid w:val="006645E6"/>
    <w:rsid w:val="0066491E"/>
    <w:rsid w:val="006657B3"/>
    <w:rsid w:val="00665EE5"/>
    <w:rsid w:val="00666269"/>
    <w:rsid w:val="00666F6B"/>
    <w:rsid w:val="00667756"/>
    <w:rsid w:val="006677BA"/>
    <w:rsid w:val="00667D45"/>
    <w:rsid w:val="006701BD"/>
    <w:rsid w:val="00670311"/>
    <w:rsid w:val="0067213C"/>
    <w:rsid w:val="006730B8"/>
    <w:rsid w:val="00673566"/>
    <w:rsid w:val="0067374A"/>
    <w:rsid w:val="00673F2A"/>
    <w:rsid w:val="00675207"/>
    <w:rsid w:val="0067598E"/>
    <w:rsid w:val="00676039"/>
    <w:rsid w:val="006761D7"/>
    <w:rsid w:val="00676365"/>
    <w:rsid w:val="0067778B"/>
    <w:rsid w:val="006778A2"/>
    <w:rsid w:val="00681E04"/>
    <w:rsid w:val="006826C1"/>
    <w:rsid w:val="00682DFF"/>
    <w:rsid w:val="0068385B"/>
    <w:rsid w:val="00683F36"/>
    <w:rsid w:val="00683F3C"/>
    <w:rsid w:val="00684055"/>
    <w:rsid w:val="00684813"/>
    <w:rsid w:val="00684C55"/>
    <w:rsid w:val="00685626"/>
    <w:rsid w:val="00686733"/>
    <w:rsid w:val="006868C2"/>
    <w:rsid w:val="00686C3E"/>
    <w:rsid w:val="006877F3"/>
    <w:rsid w:val="00687FDD"/>
    <w:rsid w:val="00690444"/>
    <w:rsid w:val="0069070F"/>
    <w:rsid w:val="0069120F"/>
    <w:rsid w:val="0069218A"/>
    <w:rsid w:val="00692C4C"/>
    <w:rsid w:val="00692E17"/>
    <w:rsid w:val="0069349C"/>
    <w:rsid w:val="00693A28"/>
    <w:rsid w:val="00694C0D"/>
    <w:rsid w:val="0069547D"/>
    <w:rsid w:val="006A0350"/>
    <w:rsid w:val="006A049E"/>
    <w:rsid w:val="006A0B28"/>
    <w:rsid w:val="006A1654"/>
    <w:rsid w:val="006A1C32"/>
    <w:rsid w:val="006A2364"/>
    <w:rsid w:val="006A26C6"/>
    <w:rsid w:val="006A33BD"/>
    <w:rsid w:val="006A3D71"/>
    <w:rsid w:val="006A46FE"/>
    <w:rsid w:val="006A4EC7"/>
    <w:rsid w:val="006A4FD8"/>
    <w:rsid w:val="006A5E3C"/>
    <w:rsid w:val="006A7FC5"/>
    <w:rsid w:val="006B0BA4"/>
    <w:rsid w:val="006B11C9"/>
    <w:rsid w:val="006B28BD"/>
    <w:rsid w:val="006B2C55"/>
    <w:rsid w:val="006B2F31"/>
    <w:rsid w:val="006B4655"/>
    <w:rsid w:val="006B4E96"/>
    <w:rsid w:val="006B53F3"/>
    <w:rsid w:val="006B54D0"/>
    <w:rsid w:val="006B5BAC"/>
    <w:rsid w:val="006C14C3"/>
    <w:rsid w:val="006C18EE"/>
    <w:rsid w:val="006C1A9B"/>
    <w:rsid w:val="006C277D"/>
    <w:rsid w:val="006C29EE"/>
    <w:rsid w:val="006C34AC"/>
    <w:rsid w:val="006C3CDC"/>
    <w:rsid w:val="006C3D97"/>
    <w:rsid w:val="006C4508"/>
    <w:rsid w:val="006C50B9"/>
    <w:rsid w:val="006C5B83"/>
    <w:rsid w:val="006C7191"/>
    <w:rsid w:val="006C79C0"/>
    <w:rsid w:val="006D122E"/>
    <w:rsid w:val="006D1934"/>
    <w:rsid w:val="006D1C83"/>
    <w:rsid w:val="006D2934"/>
    <w:rsid w:val="006D2D5D"/>
    <w:rsid w:val="006D3BFB"/>
    <w:rsid w:val="006D4936"/>
    <w:rsid w:val="006D5010"/>
    <w:rsid w:val="006D5145"/>
    <w:rsid w:val="006D69D4"/>
    <w:rsid w:val="006E0865"/>
    <w:rsid w:val="006E1C83"/>
    <w:rsid w:val="006E20F5"/>
    <w:rsid w:val="006E22AA"/>
    <w:rsid w:val="006E22CF"/>
    <w:rsid w:val="006E2304"/>
    <w:rsid w:val="006E2C09"/>
    <w:rsid w:val="006E3202"/>
    <w:rsid w:val="006E372D"/>
    <w:rsid w:val="006E3FF8"/>
    <w:rsid w:val="006E4AA0"/>
    <w:rsid w:val="006E5CAF"/>
    <w:rsid w:val="006E6561"/>
    <w:rsid w:val="006E69C2"/>
    <w:rsid w:val="006E74BD"/>
    <w:rsid w:val="006F0A75"/>
    <w:rsid w:val="006F1154"/>
    <w:rsid w:val="006F1414"/>
    <w:rsid w:val="006F16C6"/>
    <w:rsid w:val="006F3501"/>
    <w:rsid w:val="006F392A"/>
    <w:rsid w:val="006F3971"/>
    <w:rsid w:val="006F3A9B"/>
    <w:rsid w:val="006F3E5C"/>
    <w:rsid w:val="006F45B7"/>
    <w:rsid w:val="006F4C9B"/>
    <w:rsid w:val="006F5179"/>
    <w:rsid w:val="006F5CEE"/>
    <w:rsid w:val="006F663E"/>
    <w:rsid w:val="006F6BD3"/>
    <w:rsid w:val="006F702E"/>
    <w:rsid w:val="006F71D2"/>
    <w:rsid w:val="00700090"/>
    <w:rsid w:val="00700B0C"/>
    <w:rsid w:val="007011E0"/>
    <w:rsid w:val="00701F7D"/>
    <w:rsid w:val="00702106"/>
    <w:rsid w:val="007022A5"/>
    <w:rsid w:val="00702396"/>
    <w:rsid w:val="007026A8"/>
    <w:rsid w:val="007031E4"/>
    <w:rsid w:val="00704BA6"/>
    <w:rsid w:val="00705820"/>
    <w:rsid w:val="00706953"/>
    <w:rsid w:val="0070695E"/>
    <w:rsid w:val="00707E05"/>
    <w:rsid w:val="00710212"/>
    <w:rsid w:val="007102D3"/>
    <w:rsid w:val="00710C6F"/>
    <w:rsid w:val="00711A57"/>
    <w:rsid w:val="007124C3"/>
    <w:rsid w:val="00712A9C"/>
    <w:rsid w:val="00713335"/>
    <w:rsid w:val="007140E6"/>
    <w:rsid w:val="00714792"/>
    <w:rsid w:val="007152C0"/>
    <w:rsid w:val="0071676E"/>
    <w:rsid w:val="00716AAC"/>
    <w:rsid w:val="00716D2D"/>
    <w:rsid w:val="00717B23"/>
    <w:rsid w:val="0072089B"/>
    <w:rsid w:val="0072181A"/>
    <w:rsid w:val="00722135"/>
    <w:rsid w:val="0072349E"/>
    <w:rsid w:val="00723A6A"/>
    <w:rsid w:val="00723C9D"/>
    <w:rsid w:val="00725276"/>
    <w:rsid w:val="007253DF"/>
    <w:rsid w:val="007259B6"/>
    <w:rsid w:val="007271E8"/>
    <w:rsid w:val="00727248"/>
    <w:rsid w:val="00727A9B"/>
    <w:rsid w:val="0073203A"/>
    <w:rsid w:val="00733134"/>
    <w:rsid w:val="0073329D"/>
    <w:rsid w:val="0073335B"/>
    <w:rsid w:val="00733E61"/>
    <w:rsid w:val="007347D8"/>
    <w:rsid w:val="0073493C"/>
    <w:rsid w:val="00735847"/>
    <w:rsid w:val="007367FD"/>
    <w:rsid w:val="00737317"/>
    <w:rsid w:val="00737754"/>
    <w:rsid w:val="00741354"/>
    <w:rsid w:val="00741A40"/>
    <w:rsid w:val="00741C80"/>
    <w:rsid w:val="00742B61"/>
    <w:rsid w:val="007433D0"/>
    <w:rsid w:val="0074347D"/>
    <w:rsid w:val="00743DC9"/>
    <w:rsid w:val="00744050"/>
    <w:rsid w:val="00744067"/>
    <w:rsid w:val="007444D6"/>
    <w:rsid w:val="00744A52"/>
    <w:rsid w:val="007451B8"/>
    <w:rsid w:val="00745A39"/>
    <w:rsid w:val="0074656E"/>
    <w:rsid w:val="00747D3C"/>
    <w:rsid w:val="00747E0A"/>
    <w:rsid w:val="00750BB6"/>
    <w:rsid w:val="007515B1"/>
    <w:rsid w:val="00751BC8"/>
    <w:rsid w:val="00751D09"/>
    <w:rsid w:val="00751D26"/>
    <w:rsid w:val="00751F62"/>
    <w:rsid w:val="007530E1"/>
    <w:rsid w:val="00753A77"/>
    <w:rsid w:val="0075405A"/>
    <w:rsid w:val="007549A4"/>
    <w:rsid w:val="00755BEF"/>
    <w:rsid w:val="00755FAC"/>
    <w:rsid w:val="0075652C"/>
    <w:rsid w:val="007601B1"/>
    <w:rsid w:val="00760653"/>
    <w:rsid w:val="00760D6A"/>
    <w:rsid w:val="00760DA5"/>
    <w:rsid w:val="00762146"/>
    <w:rsid w:val="007623D6"/>
    <w:rsid w:val="0076318A"/>
    <w:rsid w:val="00763C34"/>
    <w:rsid w:val="00763CCF"/>
    <w:rsid w:val="00763D89"/>
    <w:rsid w:val="007647DA"/>
    <w:rsid w:val="007649E6"/>
    <w:rsid w:val="00764E67"/>
    <w:rsid w:val="00764F8A"/>
    <w:rsid w:val="00765556"/>
    <w:rsid w:val="0076643E"/>
    <w:rsid w:val="00766927"/>
    <w:rsid w:val="007670CE"/>
    <w:rsid w:val="00767682"/>
    <w:rsid w:val="00767F8A"/>
    <w:rsid w:val="00770896"/>
    <w:rsid w:val="0077209C"/>
    <w:rsid w:val="00772685"/>
    <w:rsid w:val="007730ED"/>
    <w:rsid w:val="007731C4"/>
    <w:rsid w:val="007731DF"/>
    <w:rsid w:val="0077441C"/>
    <w:rsid w:val="00774641"/>
    <w:rsid w:val="00776288"/>
    <w:rsid w:val="00777011"/>
    <w:rsid w:val="007806DB"/>
    <w:rsid w:val="007809F5"/>
    <w:rsid w:val="00780C9C"/>
    <w:rsid w:val="007818BC"/>
    <w:rsid w:val="007820CB"/>
    <w:rsid w:val="00783CE5"/>
    <w:rsid w:val="00783E3D"/>
    <w:rsid w:val="00784F4B"/>
    <w:rsid w:val="0078549B"/>
    <w:rsid w:val="00785B14"/>
    <w:rsid w:val="00786E6A"/>
    <w:rsid w:val="0078728C"/>
    <w:rsid w:val="0078737E"/>
    <w:rsid w:val="007875E7"/>
    <w:rsid w:val="0078794C"/>
    <w:rsid w:val="00787AAE"/>
    <w:rsid w:val="00787C83"/>
    <w:rsid w:val="00787DE8"/>
    <w:rsid w:val="00790515"/>
    <w:rsid w:val="00790568"/>
    <w:rsid w:val="007907BE"/>
    <w:rsid w:val="00790AA9"/>
    <w:rsid w:val="00790ABB"/>
    <w:rsid w:val="00791ECE"/>
    <w:rsid w:val="007921F1"/>
    <w:rsid w:val="00793102"/>
    <w:rsid w:val="007941B0"/>
    <w:rsid w:val="00794403"/>
    <w:rsid w:val="00794572"/>
    <w:rsid w:val="00794EEA"/>
    <w:rsid w:val="0079564C"/>
    <w:rsid w:val="00796F96"/>
    <w:rsid w:val="007A1CC5"/>
    <w:rsid w:val="007A2EA3"/>
    <w:rsid w:val="007A3E00"/>
    <w:rsid w:val="007A3F95"/>
    <w:rsid w:val="007A52D3"/>
    <w:rsid w:val="007A55E4"/>
    <w:rsid w:val="007A5C2B"/>
    <w:rsid w:val="007A6103"/>
    <w:rsid w:val="007A738D"/>
    <w:rsid w:val="007A7A99"/>
    <w:rsid w:val="007B0F43"/>
    <w:rsid w:val="007B1EE6"/>
    <w:rsid w:val="007B2004"/>
    <w:rsid w:val="007B32EA"/>
    <w:rsid w:val="007B5184"/>
    <w:rsid w:val="007B5D52"/>
    <w:rsid w:val="007B64C5"/>
    <w:rsid w:val="007B651F"/>
    <w:rsid w:val="007B6B90"/>
    <w:rsid w:val="007B73C9"/>
    <w:rsid w:val="007B7656"/>
    <w:rsid w:val="007B7EA5"/>
    <w:rsid w:val="007C1006"/>
    <w:rsid w:val="007C1532"/>
    <w:rsid w:val="007C18BA"/>
    <w:rsid w:val="007C1D41"/>
    <w:rsid w:val="007C2EC4"/>
    <w:rsid w:val="007C5458"/>
    <w:rsid w:val="007C5745"/>
    <w:rsid w:val="007C5C0E"/>
    <w:rsid w:val="007C60A1"/>
    <w:rsid w:val="007C6600"/>
    <w:rsid w:val="007C6E64"/>
    <w:rsid w:val="007C7991"/>
    <w:rsid w:val="007D03DD"/>
    <w:rsid w:val="007D03F5"/>
    <w:rsid w:val="007D0EB8"/>
    <w:rsid w:val="007D3869"/>
    <w:rsid w:val="007D3F90"/>
    <w:rsid w:val="007D4201"/>
    <w:rsid w:val="007D4663"/>
    <w:rsid w:val="007D4F73"/>
    <w:rsid w:val="007D4F9A"/>
    <w:rsid w:val="007D5BE3"/>
    <w:rsid w:val="007D71DF"/>
    <w:rsid w:val="007D76A0"/>
    <w:rsid w:val="007D77E3"/>
    <w:rsid w:val="007D7843"/>
    <w:rsid w:val="007D7866"/>
    <w:rsid w:val="007D7DC3"/>
    <w:rsid w:val="007D7EAB"/>
    <w:rsid w:val="007E04A5"/>
    <w:rsid w:val="007E0D5C"/>
    <w:rsid w:val="007E10B5"/>
    <w:rsid w:val="007E1CB9"/>
    <w:rsid w:val="007E207B"/>
    <w:rsid w:val="007E46B9"/>
    <w:rsid w:val="007E500A"/>
    <w:rsid w:val="007E5198"/>
    <w:rsid w:val="007E586F"/>
    <w:rsid w:val="007E6761"/>
    <w:rsid w:val="007E72F2"/>
    <w:rsid w:val="007E798D"/>
    <w:rsid w:val="007F01DD"/>
    <w:rsid w:val="007F0F0A"/>
    <w:rsid w:val="007F221C"/>
    <w:rsid w:val="007F22DC"/>
    <w:rsid w:val="007F267C"/>
    <w:rsid w:val="007F3BB5"/>
    <w:rsid w:val="007F4111"/>
    <w:rsid w:val="007F4B71"/>
    <w:rsid w:val="007F4E27"/>
    <w:rsid w:val="007F61C5"/>
    <w:rsid w:val="007F6391"/>
    <w:rsid w:val="007F64F2"/>
    <w:rsid w:val="007F72C4"/>
    <w:rsid w:val="007F762A"/>
    <w:rsid w:val="008005E6"/>
    <w:rsid w:val="00800C04"/>
    <w:rsid w:val="00801081"/>
    <w:rsid w:val="00801F37"/>
    <w:rsid w:val="00802076"/>
    <w:rsid w:val="00802B94"/>
    <w:rsid w:val="00806307"/>
    <w:rsid w:val="008104EB"/>
    <w:rsid w:val="008108F8"/>
    <w:rsid w:val="00810FC1"/>
    <w:rsid w:val="0081124F"/>
    <w:rsid w:val="00812637"/>
    <w:rsid w:val="00812B28"/>
    <w:rsid w:val="00812F5C"/>
    <w:rsid w:val="0081340F"/>
    <w:rsid w:val="00813F06"/>
    <w:rsid w:val="00814010"/>
    <w:rsid w:val="00814AC5"/>
    <w:rsid w:val="00814F60"/>
    <w:rsid w:val="00815FA5"/>
    <w:rsid w:val="00816252"/>
    <w:rsid w:val="00816A4A"/>
    <w:rsid w:val="00816FCA"/>
    <w:rsid w:val="00817672"/>
    <w:rsid w:val="00822265"/>
    <w:rsid w:val="00822803"/>
    <w:rsid w:val="0082307A"/>
    <w:rsid w:val="00823224"/>
    <w:rsid w:val="008232FE"/>
    <w:rsid w:val="00823F3B"/>
    <w:rsid w:val="008254B7"/>
    <w:rsid w:val="008263C0"/>
    <w:rsid w:val="008269A4"/>
    <w:rsid w:val="008279BB"/>
    <w:rsid w:val="00827B11"/>
    <w:rsid w:val="0083016E"/>
    <w:rsid w:val="00830D3D"/>
    <w:rsid w:val="0083131C"/>
    <w:rsid w:val="0083144E"/>
    <w:rsid w:val="00832B61"/>
    <w:rsid w:val="00832F4C"/>
    <w:rsid w:val="00833A4E"/>
    <w:rsid w:val="008349F7"/>
    <w:rsid w:val="00834AD4"/>
    <w:rsid w:val="00835DCF"/>
    <w:rsid w:val="00835F7F"/>
    <w:rsid w:val="00836A6E"/>
    <w:rsid w:val="00836DE9"/>
    <w:rsid w:val="00837046"/>
    <w:rsid w:val="0083779D"/>
    <w:rsid w:val="00837C45"/>
    <w:rsid w:val="008408B5"/>
    <w:rsid w:val="00840C72"/>
    <w:rsid w:val="0084144C"/>
    <w:rsid w:val="008419F1"/>
    <w:rsid w:val="00841A18"/>
    <w:rsid w:val="00843460"/>
    <w:rsid w:val="00843CAA"/>
    <w:rsid w:val="00843F50"/>
    <w:rsid w:val="0084454C"/>
    <w:rsid w:val="0084489E"/>
    <w:rsid w:val="00845886"/>
    <w:rsid w:val="00845AA7"/>
    <w:rsid w:val="00846F63"/>
    <w:rsid w:val="0085087C"/>
    <w:rsid w:val="00851920"/>
    <w:rsid w:val="0085197E"/>
    <w:rsid w:val="00851B65"/>
    <w:rsid w:val="0085257B"/>
    <w:rsid w:val="008534CF"/>
    <w:rsid w:val="008545D7"/>
    <w:rsid w:val="008560F6"/>
    <w:rsid w:val="00856149"/>
    <w:rsid w:val="008574CE"/>
    <w:rsid w:val="00857AA2"/>
    <w:rsid w:val="00860046"/>
    <w:rsid w:val="00860153"/>
    <w:rsid w:val="008605B1"/>
    <w:rsid w:val="008617C3"/>
    <w:rsid w:val="008617E3"/>
    <w:rsid w:val="00861D0A"/>
    <w:rsid w:val="00861E39"/>
    <w:rsid w:val="00862034"/>
    <w:rsid w:val="00862600"/>
    <w:rsid w:val="0086288C"/>
    <w:rsid w:val="008634DC"/>
    <w:rsid w:val="00864950"/>
    <w:rsid w:val="008649EC"/>
    <w:rsid w:val="00864A7D"/>
    <w:rsid w:val="00864E6A"/>
    <w:rsid w:val="00864ED8"/>
    <w:rsid w:val="00865E62"/>
    <w:rsid w:val="00866A93"/>
    <w:rsid w:val="00867228"/>
    <w:rsid w:val="00867BD3"/>
    <w:rsid w:val="008703A4"/>
    <w:rsid w:val="0087098D"/>
    <w:rsid w:val="00870EFF"/>
    <w:rsid w:val="00871611"/>
    <w:rsid w:val="00871BDF"/>
    <w:rsid w:val="00871DE3"/>
    <w:rsid w:val="0087209D"/>
    <w:rsid w:val="008725D9"/>
    <w:rsid w:val="0087299D"/>
    <w:rsid w:val="00872A4C"/>
    <w:rsid w:val="00872E85"/>
    <w:rsid w:val="0087337B"/>
    <w:rsid w:val="0087347F"/>
    <w:rsid w:val="008736EA"/>
    <w:rsid w:val="00873858"/>
    <w:rsid w:val="00873F15"/>
    <w:rsid w:val="0087444F"/>
    <w:rsid w:val="00875124"/>
    <w:rsid w:val="00875262"/>
    <w:rsid w:val="008760D1"/>
    <w:rsid w:val="008764E7"/>
    <w:rsid w:val="00877618"/>
    <w:rsid w:val="00880F0E"/>
    <w:rsid w:val="00880FED"/>
    <w:rsid w:val="0088131F"/>
    <w:rsid w:val="008823F6"/>
    <w:rsid w:val="00884210"/>
    <w:rsid w:val="0088473F"/>
    <w:rsid w:val="00884A40"/>
    <w:rsid w:val="008859A4"/>
    <w:rsid w:val="0088644A"/>
    <w:rsid w:val="00887317"/>
    <w:rsid w:val="008909E5"/>
    <w:rsid w:val="00890DC5"/>
    <w:rsid w:val="008917F8"/>
    <w:rsid w:val="0089230D"/>
    <w:rsid w:val="008926F8"/>
    <w:rsid w:val="008939B1"/>
    <w:rsid w:val="00894023"/>
    <w:rsid w:val="00894929"/>
    <w:rsid w:val="00894C1E"/>
    <w:rsid w:val="00894F26"/>
    <w:rsid w:val="008958BD"/>
    <w:rsid w:val="0089609C"/>
    <w:rsid w:val="00897FB4"/>
    <w:rsid w:val="00897FF6"/>
    <w:rsid w:val="008A1285"/>
    <w:rsid w:val="008A1864"/>
    <w:rsid w:val="008A1B51"/>
    <w:rsid w:val="008A1D81"/>
    <w:rsid w:val="008A1E50"/>
    <w:rsid w:val="008A2ED8"/>
    <w:rsid w:val="008A31A4"/>
    <w:rsid w:val="008A50A1"/>
    <w:rsid w:val="008A5EE6"/>
    <w:rsid w:val="008A674B"/>
    <w:rsid w:val="008A6E9B"/>
    <w:rsid w:val="008A760A"/>
    <w:rsid w:val="008A79CD"/>
    <w:rsid w:val="008B02B5"/>
    <w:rsid w:val="008B0A88"/>
    <w:rsid w:val="008B1A7A"/>
    <w:rsid w:val="008B2078"/>
    <w:rsid w:val="008B24D1"/>
    <w:rsid w:val="008B3DFF"/>
    <w:rsid w:val="008B4158"/>
    <w:rsid w:val="008B4EBB"/>
    <w:rsid w:val="008B4F87"/>
    <w:rsid w:val="008B6835"/>
    <w:rsid w:val="008B6885"/>
    <w:rsid w:val="008B6B36"/>
    <w:rsid w:val="008B6BAC"/>
    <w:rsid w:val="008B7410"/>
    <w:rsid w:val="008C0E64"/>
    <w:rsid w:val="008C1042"/>
    <w:rsid w:val="008C1F55"/>
    <w:rsid w:val="008C5B23"/>
    <w:rsid w:val="008C65FE"/>
    <w:rsid w:val="008C79AE"/>
    <w:rsid w:val="008D02AE"/>
    <w:rsid w:val="008D0AE0"/>
    <w:rsid w:val="008D1197"/>
    <w:rsid w:val="008D11B3"/>
    <w:rsid w:val="008D2471"/>
    <w:rsid w:val="008D2855"/>
    <w:rsid w:val="008D38FB"/>
    <w:rsid w:val="008D3CFC"/>
    <w:rsid w:val="008D4162"/>
    <w:rsid w:val="008D6153"/>
    <w:rsid w:val="008D66EE"/>
    <w:rsid w:val="008D7BEB"/>
    <w:rsid w:val="008E084F"/>
    <w:rsid w:val="008E0CF9"/>
    <w:rsid w:val="008E17B3"/>
    <w:rsid w:val="008E2442"/>
    <w:rsid w:val="008E2D26"/>
    <w:rsid w:val="008E4213"/>
    <w:rsid w:val="008E4D91"/>
    <w:rsid w:val="008E56DC"/>
    <w:rsid w:val="008E6312"/>
    <w:rsid w:val="008E7F24"/>
    <w:rsid w:val="008F01A9"/>
    <w:rsid w:val="008F063D"/>
    <w:rsid w:val="008F0959"/>
    <w:rsid w:val="008F0A9F"/>
    <w:rsid w:val="008F0FC4"/>
    <w:rsid w:val="008F1268"/>
    <w:rsid w:val="008F12A0"/>
    <w:rsid w:val="008F1322"/>
    <w:rsid w:val="008F13D4"/>
    <w:rsid w:val="008F1C4F"/>
    <w:rsid w:val="008F2B06"/>
    <w:rsid w:val="008F2E08"/>
    <w:rsid w:val="008F3057"/>
    <w:rsid w:val="008F33DC"/>
    <w:rsid w:val="008F38D7"/>
    <w:rsid w:val="008F532F"/>
    <w:rsid w:val="008F534D"/>
    <w:rsid w:val="008F55FD"/>
    <w:rsid w:val="008F56A3"/>
    <w:rsid w:val="008F5A6A"/>
    <w:rsid w:val="008F5D81"/>
    <w:rsid w:val="008F5ED7"/>
    <w:rsid w:val="008F7307"/>
    <w:rsid w:val="008F734E"/>
    <w:rsid w:val="008F7A41"/>
    <w:rsid w:val="00900396"/>
    <w:rsid w:val="00901451"/>
    <w:rsid w:val="00904171"/>
    <w:rsid w:val="0090462B"/>
    <w:rsid w:val="00905354"/>
    <w:rsid w:val="009061DE"/>
    <w:rsid w:val="00906790"/>
    <w:rsid w:val="009068E9"/>
    <w:rsid w:val="00906F13"/>
    <w:rsid w:val="0091008D"/>
    <w:rsid w:val="00911939"/>
    <w:rsid w:val="009122F7"/>
    <w:rsid w:val="009125DD"/>
    <w:rsid w:val="00913564"/>
    <w:rsid w:val="00914718"/>
    <w:rsid w:val="0091501A"/>
    <w:rsid w:val="00916D80"/>
    <w:rsid w:val="00920373"/>
    <w:rsid w:val="00921FDD"/>
    <w:rsid w:val="00922734"/>
    <w:rsid w:val="00923544"/>
    <w:rsid w:val="00923D46"/>
    <w:rsid w:val="00923F67"/>
    <w:rsid w:val="00924DC1"/>
    <w:rsid w:val="00925302"/>
    <w:rsid w:val="00925CDF"/>
    <w:rsid w:val="009261EB"/>
    <w:rsid w:val="009262FF"/>
    <w:rsid w:val="00926858"/>
    <w:rsid w:val="00926CF8"/>
    <w:rsid w:val="00926E8F"/>
    <w:rsid w:val="00927239"/>
    <w:rsid w:val="00927643"/>
    <w:rsid w:val="00927700"/>
    <w:rsid w:val="009309AD"/>
    <w:rsid w:val="00930A94"/>
    <w:rsid w:val="00932258"/>
    <w:rsid w:val="0093381F"/>
    <w:rsid w:val="00933C71"/>
    <w:rsid w:val="00934477"/>
    <w:rsid w:val="00934504"/>
    <w:rsid w:val="00934BF3"/>
    <w:rsid w:val="00934E14"/>
    <w:rsid w:val="009362E7"/>
    <w:rsid w:val="00936624"/>
    <w:rsid w:val="00936E52"/>
    <w:rsid w:val="0093713C"/>
    <w:rsid w:val="00937194"/>
    <w:rsid w:val="00937AC7"/>
    <w:rsid w:val="00937ADD"/>
    <w:rsid w:val="00937E3B"/>
    <w:rsid w:val="00937E73"/>
    <w:rsid w:val="009405AB"/>
    <w:rsid w:val="009418E7"/>
    <w:rsid w:val="00942B62"/>
    <w:rsid w:val="00942CD2"/>
    <w:rsid w:val="0094333B"/>
    <w:rsid w:val="00944C80"/>
    <w:rsid w:val="00945192"/>
    <w:rsid w:val="0094542B"/>
    <w:rsid w:val="009460CC"/>
    <w:rsid w:val="009463E8"/>
    <w:rsid w:val="00947781"/>
    <w:rsid w:val="00947D77"/>
    <w:rsid w:val="009513B8"/>
    <w:rsid w:val="00951FFC"/>
    <w:rsid w:val="0095270E"/>
    <w:rsid w:val="00952F0F"/>
    <w:rsid w:val="00953509"/>
    <w:rsid w:val="00954354"/>
    <w:rsid w:val="00954BD1"/>
    <w:rsid w:val="00954F2D"/>
    <w:rsid w:val="00954F85"/>
    <w:rsid w:val="009552B8"/>
    <w:rsid w:val="009555D2"/>
    <w:rsid w:val="00955E29"/>
    <w:rsid w:val="00956256"/>
    <w:rsid w:val="00956548"/>
    <w:rsid w:val="00956759"/>
    <w:rsid w:val="00956CA4"/>
    <w:rsid w:val="009572B1"/>
    <w:rsid w:val="00957CA2"/>
    <w:rsid w:val="009611BA"/>
    <w:rsid w:val="009616D4"/>
    <w:rsid w:val="009628BA"/>
    <w:rsid w:val="009632FF"/>
    <w:rsid w:val="009638FF"/>
    <w:rsid w:val="00964428"/>
    <w:rsid w:val="0096455D"/>
    <w:rsid w:val="0096488A"/>
    <w:rsid w:val="00966D69"/>
    <w:rsid w:val="009676D0"/>
    <w:rsid w:val="00970012"/>
    <w:rsid w:val="009704AC"/>
    <w:rsid w:val="009729DB"/>
    <w:rsid w:val="00973801"/>
    <w:rsid w:val="00973FCF"/>
    <w:rsid w:val="00974AC5"/>
    <w:rsid w:val="00974E80"/>
    <w:rsid w:val="00976C2F"/>
    <w:rsid w:val="00976D5C"/>
    <w:rsid w:val="00977215"/>
    <w:rsid w:val="009776C2"/>
    <w:rsid w:val="00980D6E"/>
    <w:rsid w:val="00981E6D"/>
    <w:rsid w:val="009820B5"/>
    <w:rsid w:val="00983753"/>
    <w:rsid w:val="00985A8A"/>
    <w:rsid w:val="00985CDF"/>
    <w:rsid w:val="009862C3"/>
    <w:rsid w:val="0098650D"/>
    <w:rsid w:val="009865D4"/>
    <w:rsid w:val="00986C26"/>
    <w:rsid w:val="00987669"/>
    <w:rsid w:val="009916DE"/>
    <w:rsid w:val="0099395B"/>
    <w:rsid w:val="009944C3"/>
    <w:rsid w:val="00997259"/>
    <w:rsid w:val="00997FF0"/>
    <w:rsid w:val="009A08BB"/>
    <w:rsid w:val="009A0EE4"/>
    <w:rsid w:val="009A1050"/>
    <w:rsid w:val="009A11BC"/>
    <w:rsid w:val="009A1581"/>
    <w:rsid w:val="009A2194"/>
    <w:rsid w:val="009A26A6"/>
    <w:rsid w:val="009A3902"/>
    <w:rsid w:val="009A3E4F"/>
    <w:rsid w:val="009A4329"/>
    <w:rsid w:val="009A4F3E"/>
    <w:rsid w:val="009A7F52"/>
    <w:rsid w:val="009B0F8B"/>
    <w:rsid w:val="009B1166"/>
    <w:rsid w:val="009B3064"/>
    <w:rsid w:val="009B3299"/>
    <w:rsid w:val="009B4095"/>
    <w:rsid w:val="009B45EF"/>
    <w:rsid w:val="009B4C21"/>
    <w:rsid w:val="009B5D15"/>
    <w:rsid w:val="009B643C"/>
    <w:rsid w:val="009B6746"/>
    <w:rsid w:val="009B707A"/>
    <w:rsid w:val="009B7741"/>
    <w:rsid w:val="009C03C7"/>
    <w:rsid w:val="009C0591"/>
    <w:rsid w:val="009C24FF"/>
    <w:rsid w:val="009C29F1"/>
    <w:rsid w:val="009C6058"/>
    <w:rsid w:val="009C6251"/>
    <w:rsid w:val="009C6434"/>
    <w:rsid w:val="009C671C"/>
    <w:rsid w:val="009C6FA7"/>
    <w:rsid w:val="009D03F8"/>
    <w:rsid w:val="009D04DA"/>
    <w:rsid w:val="009D052B"/>
    <w:rsid w:val="009D1BC2"/>
    <w:rsid w:val="009D208A"/>
    <w:rsid w:val="009D51C8"/>
    <w:rsid w:val="009D5BFD"/>
    <w:rsid w:val="009D723F"/>
    <w:rsid w:val="009D776E"/>
    <w:rsid w:val="009D7F85"/>
    <w:rsid w:val="009D7F89"/>
    <w:rsid w:val="009E1023"/>
    <w:rsid w:val="009E106D"/>
    <w:rsid w:val="009E38B5"/>
    <w:rsid w:val="009E3F1F"/>
    <w:rsid w:val="009E48C4"/>
    <w:rsid w:val="009E4960"/>
    <w:rsid w:val="009E5AD5"/>
    <w:rsid w:val="009E5F87"/>
    <w:rsid w:val="009E63B7"/>
    <w:rsid w:val="009E6E05"/>
    <w:rsid w:val="009E6F2E"/>
    <w:rsid w:val="009E767A"/>
    <w:rsid w:val="009E7781"/>
    <w:rsid w:val="009F0D56"/>
    <w:rsid w:val="009F135A"/>
    <w:rsid w:val="009F2923"/>
    <w:rsid w:val="009F2AAE"/>
    <w:rsid w:val="009F3094"/>
    <w:rsid w:val="009F34BC"/>
    <w:rsid w:val="009F34ED"/>
    <w:rsid w:val="009F388B"/>
    <w:rsid w:val="009F3DE9"/>
    <w:rsid w:val="009F572C"/>
    <w:rsid w:val="009F5C3A"/>
    <w:rsid w:val="009F6642"/>
    <w:rsid w:val="009F6663"/>
    <w:rsid w:val="00A0019C"/>
    <w:rsid w:val="00A00638"/>
    <w:rsid w:val="00A01044"/>
    <w:rsid w:val="00A02D83"/>
    <w:rsid w:val="00A03CCA"/>
    <w:rsid w:val="00A03F31"/>
    <w:rsid w:val="00A07741"/>
    <w:rsid w:val="00A07853"/>
    <w:rsid w:val="00A07EB6"/>
    <w:rsid w:val="00A1026C"/>
    <w:rsid w:val="00A1029E"/>
    <w:rsid w:val="00A120AC"/>
    <w:rsid w:val="00A128F0"/>
    <w:rsid w:val="00A139A5"/>
    <w:rsid w:val="00A14842"/>
    <w:rsid w:val="00A14CB5"/>
    <w:rsid w:val="00A1521F"/>
    <w:rsid w:val="00A1523F"/>
    <w:rsid w:val="00A154BE"/>
    <w:rsid w:val="00A1572F"/>
    <w:rsid w:val="00A157E1"/>
    <w:rsid w:val="00A15CD7"/>
    <w:rsid w:val="00A16D2C"/>
    <w:rsid w:val="00A1768D"/>
    <w:rsid w:val="00A203A6"/>
    <w:rsid w:val="00A2044F"/>
    <w:rsid w:val="00A2062C"/>
    <w:rsid w:val="00A20AA6"/>
    <w:rsid w:val="00A2372D"/>
    <w:rsid w:val="00A23E3F"/>
    <w:rsid w:val="00A240B4"/>
    <w:rsid w:val="00A24569"/>
    <w:rsid w:val="00A24DF5"/>
    <w:rsid w:val="00A26806"/>
    <w:rsid w:val="00A2712B"/>
    <w:rsid w:val="00A2746C"/>
    <w:rsid w:val="00A301E0"/>
    <w:rsid w:val="00A304F3"/>
    <w:rsid w:val="00A30CB0"/>
    <w:rsid w:val="00A31D36"/>
    <w:rsid w:val="00A32C68"/>
    <w:rsid w:val="00A3365A"/>
    <w:rsid w:val="00A33B8D"/>
    <w:rsid w:val="00A344AF"/>
    <w:rsid w:val="00A35840"/>
    <w:rsid w:val="00A3603B"/>
    <w:rsid w:val="00A36269"/>
    <w:rsid w:val="00A3635E"/>
    <w:rsid w:val="00A36473"/>
    <w:rsid w:val="00A36837"/>
    <w:rsid w:val="00A36A26"/>
    <w:rsid w:val="00A370A5"/>
    <w:rsid w:val="00A37B79"/>
    <w:rsid w:val="00A37C54"/>
    <w:rsid w:val="00A37CE1"/>
    <w:rsid w:val="00A37E61"/>
    <w:rsid w:val="00A4036E"/>
    <w:rsid w:val="00A40758"/>
    <w:rsid w:val="00A409F8"/>
    <w:rsid w:val="00A41BAF"/>
    <w:rsid w:val="00A41F89"/>
    <w:rsid w:val="00A422B3"/>
    <w:rsid w:val="00A427A2"/>
    <w:rsid w:val="00A42CC9"/>
    <w:rsid w:val="00A43AC7"/>
    <w:rsid w:val="00A44307"/>
    <w:rsid w:val="00A443A9"/>
    <w:rsid w:val="00A447F3"/>
    <w:rsid w:val="00A44F18"/>
    <w:rsid w:val="00A45543"/>
    <w:rsid w:val="00A45D31"/>
    <w:rsid w:val="00A47C2E"/>
    <w:rsid w:val="00A47C8D"/>
    <w:rsid w:val="00A47F3D"/>
    <w:rsid w:val="00A50850"/>
    <w:rsid w:val="00A50C33"/>
    <w:rsid w:val="00A510D0"/>
    <w:rsid w:val="00A51622"/>
    <w:rsid w:val="00A51B81"/>
    <w:rsid w:val="00A52ECB"/>
    <w:rsid w:val="00A53157"/>
    <w:rsid w:val="00A5315E"/>
    <w:rsid w:val="00A555CF"/>
    <w:rsid w:val="00A56980"/>
    <w:rsid w:val="00A56B54"/>
    <w:rsid w:val="00A576AB"/>
    <w:rsid w:val="00A57A9F"/>
    <w:rsid w:val="00A60A1B"/>
    <w:rsid w:val="00A61ACE"/>
    <w:rsid w:val="00A61C44"/>
    <w:rsid w:val="00A61E86"/>
    <w:rsid w:val="00A63AFA"/>
    <w:rsid w:val="00A64B95"/>
    <w:rsid w:val="00A65241"/>
    <w:rsid w:val="00A659DC"/>
    <w:rsid w:val="00A66E2B"/>
    <w:rsid w:val="00A67059"/>
    <w:rsid w:val="00A673BE"/>
    <w:rsid w:val="00A67619"/>
    <w:rsid w:val="00A678FC"/>
    <w:rsid w:val="00A70057"/>
    <w:rsid w:val="00A702E1"/>
    <w:rsid w:val="00A7170F"/>
    <w:rsid w:val="00A72156"/>
    <w:rsid w:val="00A72DE7"/>
    <w:rsid w:val="00A73F4C"/>
    <w:rsid w:val="00A73F6B"/>
    <w:rsid w:val="00A75681"/>
    <w:rsid w:val="00A771A8"/>
    <w:rsid w:val="00A77285"/>
    <w:rsid w:val="00A81302"/>
    <w:rsid w:val="00A81F6B"/>
    <w:rsid w:val="00A820C7"/>
    <w:rsid w:val="00A83200"/>
    <w:rsid w:val="00A84306"/>
    <w:rsid w:val="00A8430E"/>
    <w:rsid w:val="00A849A7"/>
    <w:rsid w:val="00A84EEB"/>
    <w:rsid w:val="00A84EF1"/>
    <w:rsid w:val="00A86415"/>
    <w:rsid w:val="00A866BE"/>
    <w:rsid w:val="00A8678D"/>
    <w:rsid w:val="00A86AEC"/>
    <w:rsid w:val="00A87119"/>
    <w:rsid w:val="00A8738D"/>
    <w:rsid w:val="00A874D0"/>
    <w:rsid w:val="00A90BD7"/>
    <w:rsid w:val="00A90CAB"/>
    <w:rsid w:val="00A9194A"/>
    <w:rsid w:val="00A9286D"/>
    <w:rsid w:val="00A94E5F"/>
    <w:rsid w:val="00A94EEF"/>
    <w:rsid w:val="00A9519D"/>
    <w:rsid w:val="00A951DA"/>
    <w:rsid w:val="00A9613F"/>
    <w:rsid w:val="00A96937"/>
    <w:rsid w:val="00A96D32"/>
    <w:rsid w:val="00A9700D"/>
    <w:rsid w:val="00A97070"/>
    <w:rsid w:val="00A97337"/>
    <w:rsid w:val="00AA09E7"/>
    <w:rsid w:val="00AA0A5B"/>
    <w:rsid w:val="00AA0CE6"/>
    <w:rsid w:val="00AA1326"/>
    <w:rsid w:val="00AA198B"/>
    <w:rsid w:val="00AA266C"/>
    <w:rsid w:val="00AA3254"/>
    <w:rsid w:val="00AA355B"/>
    <w:rsid w:val="00AA3815"/>
    <w:rsid w:val="00AA453B"/>
    <w:rsid w:val="00AA55B0"/>
    <w:rsid w:val="00AA5E7E"/>
    <w:rsid w:val="00AA61BA"/>
    <w:rsid w:val="00AA6866"/>
    <w:rsid w:val="00AB0239"/>
    <w:rsid w:val="00AB310A"/>
    <w:rsid w:val="00AB349E"/>
    <w:rsid w:val="00AB3546"/>
    <w:rsid w:val="00AB3B6F"/>
    <w:rsid w:val="00AB4B89"/>
    <w:rsid w:val="00AB4C77"/>
    <w:rsid w:val="00AB4D7C"/>
    <w:rsid w:val="00AB57BD"/>
    <w:rsid w:val="00AB5803"/>
    <w:rsid w:val="00AB5D0C"/>
    <w:rsid w:val="00AB6399"/>
    <w:rsid w:val="00AB6AB3"/>
    <w:rsid w:val="00AB6DBA"/>
    <w:rsid w:val="00AB6EB1"/>
    <w:rsid w:val="00AB6EFB"/>
    <w:rsid w:val="00AB7161"/>
    <w:rsid w:val="00AB7245"/>
    <w:rsid w:val="00AB7D75"/>
    <w:rsid w:val="00AC0669"/>
    <w:rsid w:val="00AC1817"/>
    <w:rsid w:val="00AC212C"/>
    <w:rsid w:val="00AC27B8"/>
    <w:rsid w:val="00AC27EA"/>
    <w:rsid w:val="00AC3C2F"/>
    <w:rsid w:val="00AC501A"/>
    <w:rsid w:val="00AC5171"/>
    <w:rsid w:val="00AC56A1"/>
    <w:rsid w:val="00AC61BC"/>
    <w:rsid w:val="00AC64B4"/>
    <w:rsid w:val="00AC64CE"/>
    <w:rsid w:val="00AC6C01"/>
    <w:rsid w:val="00AC6CC1"/>
    <w:rsid w:val="00AD0D58"/>
    <w:rsid w:val="00AD27D2"/>
    <w:rsid w:val="00AD3BF0"/>
    <w:rsid w:val="00AD4133"/>
    <w:rsid w:val="00AD4630"/>
    <w:rsid w:val="00AD4F8E"/>
    <w:rsid w:val="00AD5C56"/>
    <w:rsid w:val="00AD66BB"/>
    <w:rsid w:val="00AD6A7B"/>
    <w:rsid w:val="00AD74B8"/>
    <w:rsid w:val="00AD7E3A"/>
    <w:rsid w:val="00AE0760"/>
    <w:rsid w:val="00AE1F11"/>
    <w:rsid w:val="00AE2860"/>
    <w:rsid w:val="00AE29D5"/>
    <w:rsid w:val="00AE2A0F"/>
    <w:rsid w:val="00AE3090"/>
    <w:rsid w:val="00AE436F"/>
    <w:rsid w:val="00AE443C"/>
    <w:rsid w:val="00AE5938"/>
    <w:rsid w:val="00AE63B6"/>
    <w:rsid w:val="00AE6A02"/>
    <w:rsid w:val="00AF1309"/>
    <w:rsid w:val="00AF1340"/>
    <w:rsid w:val="00AF2361"/>
    <w:rsid w:val="00AF2715"/>
    <w:rsid w:val="00AF3E05"/>
    <w:rsid w:val="00AF4921"/>
    <w:rsid w:val="00AF5409"/>
    <w:rsid w:val="00AF737E"/>
    <w:rsid w:val="00AF7AC9"/>
    <w:rsid w:val="00AF7C9F"/>
    <w:rsid w:val="00B01805"/>
    <w:rsid w:val="00B02881"/>
    <w:rsid w:val="00B04730"/>
    <w:rsid w:val="00B04EE4"/>
    <w:rsid w:val="00B053FE"/>
    <w:rsid w:val="00B05A5B"/>
    <w:rsid w:val="00B05B68"/>
    <w:rsid w:val="00B05C72"/>
    <w:rsid w:val="00B0638C"/>
    <w:rsid w:val="00B0765F"/>
    <w:rsid w:val="00B076BA"/>
    <w:rsid w:val="00B07F8A"/>
    <w:rsid w:val="00B115FD"/>
    <w:rsid w:val="00B119F9"/>
    <w:rsid w:val="00B11C17"/>
    <w:rsid w:val="00B12721"/>
    <w:rsid w:val="00B13640"/>
    <w:rsid w:val="00B13C5A"/>
    <w:rsid w:val="00B13CEB"/>
    <w:rsid w:val="00B1420C"/>
    <w:rsid w:val="00B148C9"/>
    <w:rsid w:val="00B1538F"/>
    <w:rsid w:val="00B1556C"/>
    <w:rsid w:val="00B15BC6"/>
    <w:rsid w:val="00B15EE6"/>
    <w:rsid w:val="00B1632A"/>
    <w:rsid w:val="00B1634B"/>
    <w:rsid w:val="00B1684E"/>
    <w:rsid w:val="00B16F7B"/>
    <w:rsid w:val="00B17942"/>
    <w:rsid w:val="00B215B4"/>
    <w:rsid w:val="00B217C7"/>
    <w:rsid w:val="00B21A1E"/>
    <w:rsid w:val="00B21EEA"/>
    <w:rsid w:val="00B226C1"/>
    <w:rsid w:val="00B23425"/>
    <w:rsid w:val="00B23461"/>
    <w:rsid w:val="00B23BA8"/>
    <w:rsid w:val="00B24EDF"/>
    <w:rsid w:val="00B2561C"/>
    <w:rsid w:val="00B25718"/>
    <w:rsid w:val="00B26004"/>
    <w:rsid w:val="00B2747D"/>
    <w:rsid w:val="00B308BE"/>
    <w:rsid w:val="00B30D39"/>
    <w:rsid w:val="00B3159D"/>
    <w:rsid w:val="00B31750"/>
    <w:rsid w:val="00B321C3"/>
    <w:rsid w:val="00B327F9"/>
    <w:rsid w:val="00B32D56"/>
    <w:rsid w:val="00B331E6"/>
    <w:rsid w:val="00B33450"/>
    <w:rsid w:val="00B334AC"/>
    <w:rsid w:val="00B33553"/>
    <w:rsid w:val="00B33EEC"/>
    <w:rsid w:val="00B341DC"/>
    <w:rsid w:val="00B352C0"/>
    <w:rsid w:val="00B3545E"/>
    <w:rsid w:val="00B354D2"/>
    <w:rsid w:val="00B361A1"/>
    <w:rsid w:val="00B36A43"/>
    <w:rsid w:val="00B376D8"/>
    <w:rsid w:val="00B37782"/>
    <w:rsid w:val="00B37DD9"/>
    <w:rsid w:val="00B4005A"/>
    <w:rsid w:val="00B403A0"/>
    <w:rsid w:val="00B40885"/>
    <w:rsid w:val="00B40A42"/>
    <w:rsid w:val="00B41239"/>
    <w:rsid w:val="00B41937"/>
    <w:rsid w:val="00B41D98"/>
    <w:rsid w:val="00B422C3"/>
    <w:rsid w:val="00B42463"/>
    <w:rsid w:val="00B425FD"/>
    <w:rsid w:val="00B42BA1"/>
    <w:rsid w:val="00B43795"/>
    <w:rsid w:val="00B4417E"/>
    <w:rsid w:val="00B4419D"/>
    <w:rsid w:val="00B444A4"/>
    <w:rsid w:val="00B4596E"/>
    <w:rsid w:val="00B46359"/>
    <w:rsid w:val="00B473B8"/>
    <w:rsid w:val="00B47674"/>
    <w:rsid w:val="00B47689"/>
    <w:rsid w:val="00B50115"/>
    <w:rsid w:val="00B50407"/>
    <w:rsid w:val="00B51296"/>
    <w:rsid w:val="00B520F6"/>
    <w:rsid w:val="00B528D3"/>
    <w:rsid w:val="00B52CDA"/>
    <w:rsid w:val="00B53191"/>
    <w:rsid w:val="00B535CE"/>
    <w:rsid w:val="00B53D6E"/>
    <w:rsid w:val="00B541DA"/>
    <w:rsid w:val="00B545BD"/>
    <w:rsid w:val="00B5488A"/>
    <w:rsid w:val="00B55095"/>
    <w:rsid w:val="00B56C8F"/>
    <w:rsid w:val="00B60D47"/>
    <w:rsid w:val="00B60F8C"/>
    <w:rsid w:val="00B612BD"/>
    <w:rsid w:val="00B61D22"/>
    <w:rsid w:val="00B61F01"/>
    <w:rsid w:val="00B62988"/>
    <w:rsid w:val="00B62A75"/>
    <w:rsid w:val="00B62F62"/>
    <w:rsid w:val="00B630F9"/>
    <w:rsid w:val="00B6316D"/>
    <w:rsid w:val="00B6413C"/>
    <w:rsid w:val="00B650DA"/>
    <w:rsid w:val="00B65100"/>
    <w:rsid w:val="00B65199"/>
    <w:rsid w:val="00B6651C"/>
    <w:rsid w:val="00B66C29"/>
    <w:rsid w:val="00B67409"/>
    <w:rsid w:val="00B67625"/>
    <w:rsid w:val="00B701EA"/>
    <w:rsid w:val="00B70E8A"/>
    <w:rsid w:val="00B73642"/>
    <w:rsid w:val="00B7402E"/>
    <w:rsid w:val="00B743E9"/>
    <w:rsid w:val="00B74B16"/>
    <w:rsid w:val="00B76819"/>
    <w:rsid w:val="00B7700C"/>
    <w:rsid w:val="00B77D0F"/>
    <w:rsid w:val="00B80312"/>
    <w:rsid w:val="00B807F2"/>
    <w:rsid w:val="00B80D18"/>
    <w:rsid w:val="00B8122A"/>
    <w:rsid w:val="00B818B4"/>
    <w:rsid w:val="00B82427"/>
    <w:rsid w:val="00B82575"/>
    <w:rsid w:val="00B82EBE"/>
    <w:rsid w:val="00B836E3"/>
    <w:rsid w:val="00B83FB5"/>
    <w:rsid w:val="00B84321"/>
    <w:rsid w:val="00B844FA"/>
    <w:rsid w:val="00B8464B"/>
    <w:rsid w:val="00B84F6B"/>
    <w:rsid w:val="00B85969"/>
    <w:rsid w:val="00B85C83"/>
    <w:rsid w:val="00B86668"/>
    <w:rsid w:val="00B8675B"/>
    <w:rsid w:val="00B86F3F"/>
    <w:rsid w:val="00B8704F"/>
    <w:rsid w:val="00B87B7C"/>
    <w:rsid w:val="00B87BF7"/>
    <w:rsid w:val="00B9036C"/>
    <w:rsid w:val="00B90D54"/>
    <w:rsid w:val="00B91285"/>
    <w:rsid w:val="00B91D3A"/>
    <w:rsid w:val="00B924FA"/>
    <w:rsid w:val="00B93DA9"/>
    <w:rsid w:val="00B944D5"/>
    <w:rsid w:val="00B94D92"/>
    <w:rsid w:val="00B94E75"/>
    <w:rsid w:val="00B95A36"/>
    <w:rsid w:val="00B95CBB"/>
    <w:rsid w:val="00B963C4"/>
    <w:rsid w:val="00B971D3"/>
    <w:rsid w:val="00B973CF"/>
    <w:rsid w:val="00B974F0"/>
    <w:rsid w:val="00B9758F"/>
    <w:rsid w:val="00B97F66"/>
    <w:rsid w:val="00BA0F99"/>
    <w:rsid w:val="00BA11CC"/>
    <w:rsid w:val="00BA12E2"/>
    <w:rsid w:val="00BA197A"/>
    <w:rsid w:val="00BA1A72"/>
    <w:rsid w:val="00BA3116"/>
    <w:rsid w:val="00BA37DB"/>
    <w:rsid w:val="00BA472F"/>
    <w:rsid w:val="00BA4E52"/>
    <w:rsid w:val="00BA5A6A"/>
    <w:rsid w:val="00BA5D14"/>
    <w:rsid w:val="00BA61D0"/>
    <w:rsid w:val="00BA676D"/>
    <w:rsid w:val="00BA69EE"/>
    <w:rsid w:val="00BA7055"/>
    <w:rsid w:val="00BA77C3"/>
    <w:rsid w:val="00BB246C"/>
    <w:rsid w:val="00BB2E28"/>
    <w:rsid w:val="00BB2F0E"/>
    <w:rsid w:val="00BB4EB2"/>
    <w:rsid w:val="00BB553A"/>
    <w:rsid w:val="00BB5A59"/>
    <w:rsid w:val="00BB5D24"/>
    <w:rsid w:val="00BB5FBF"/>
    <w:rsid w:val="00BB7B15"/>
    <w:rsid w:val="00BC0252"/>
    <w:rsid w:val="00BC03BE"/>
    <w:rsid w:val="00BC18D5"/>
    <w:rsid w:val="00BC1D2A"/>
    <w:rsid w:val="00BC2CDC"/>
    <w:rsid w:val="00BC3438"/>
    <w:rsid w:val="00BC3937"/>
    <w:rsid w:val="00BC4A56"/>
    <w:rsid w:val="00BC5462"/>
    <w:rsid w:val="00BC5673"/>
    <w:rsid w:val="00BC5A55"/>
    <w:rsid w:val="00BC6107"/>
    <w:rsid w:val="00BC6824"/>
    <w:rsid w:val="00BC6B2F"/>
    <w:rsid w:val="00BC73F7"/>
    <w:rsid w:val="00BC774A"/>
    <w:rsid w:val="00BD0855"/>
    <w:rsid w:val="00BD3543"/>
    <w:rsid w:val="00BD36C8"/>
    <w:rsid w:val="00BD396B"/>
    <w:rsid w:val="00BD442B"/>
    <w:rsid w:val="00BD45B7"/>
    <w:rsid w:val="00BD4BAE"/>
    <w:rsid w:val="00BD5273"/>
    <w:rsid w:val="00BD6D0F"/>
    <w:rsid w:val="00BD7619"/>
    <w:rsid w:val="00BE0087"/>
    <w:rsid w:val="00BE0AA2"/>
    <w:rsid w:val="00BE14E8"/>
    <w:rsid w:val="00BE1E84"/>
    <w:rsid w:val="00BE21C9"/>
    <w:rsid w:val="00BE3EAE"/>
    <w:rsid w:val="00BE43B7"/>
    <w:rsid w:val="00BE4765"/>
    <w:rsid w:val="00BE5070"/>
    <w:rsid w:val="00BE60B0"/>
    <w:rsid w:val="00BE66C0"/>
    <w:rsid w:val="00BE6E0B"/>
    <w:rsid w:val="00BE7994"/>
    <w:rsid w:val="00BE7CDC"/>
    <w:rsid w:val="00BF015D"/>
    <w:rsid w:val="00BF31BB"/>
    <w:rsid w:val="00BF3293"/>
    <w:rsid w:val="00BF32C9"/>
    <w:rsid w:val="00BF32D9"/>
    <w:rsid w:val="00BF34D5"/>
    <w:rsid w:val="00BF45A7"/>
    <w:rsid w:val="00BF4A1B"/>
    <w:rsid w:val="00BF4EC4"/>
    <w:rsid w:val="00BF5F9A"/>
    <w:rsid w:val="00BF713C"/>
    <w:rsid w:val="00BF7882"/>
    <w:rsid w:val="00BF7F92"/>
    <w:rsid w:val="00C0034F"/>
    <w:rsid w:val="00C00479"/>
    <w:rsid w:val="00C0163B"/>
    <w:rsid w:val="00C0183A"/>
    <w:rsid w:val="00C02277"/>
    <w:rsid w:val="00C02AD9"/>
    <w:rsid w:val="00C03256"/>
    <w:rsid w:val="00C039C6"/>
    <w:rsid w:val="00C03DA8"/>
    <w:rsid w:val="00C0456A"/>
    <w:rsid w:val="00C04D58"/>
    <w:rsid w:val="00C05404"/>
    <w:rsid w:val="00C055FC"/>
    <w:rsid w:val="00C057D8"/>
    <w:rsid w:val="00C0619B"/>
    <w:rsid w:val="00C06B44"/>
    <w:rsid w:val="00C07179"/>
    <w:rsid w:val="00C113D6"/>
    <w:rsid w:val="00C116B4"/>
    <w:rsid w:val="00C140AA"/>
    <w:rsid w:val="00C14AAE"/>
    <w:rsid w:val="00C170FE"/>
    <w:rsid w:val="00C200E1"/>
    <w:rsid w:val="00C21335"/>
    <w:rsid w:val="00C21805"/>
    <w:rsid w:val="00C2215E"/>
    <w:rsid w:val="00C228D1"/>
    <w:rsid w:val="00C23111"/>
    <w:rsid w:val="00C2336D"/>
    <w:rsid w:val="00C23958"/>
    <w:rsid w:val="00C24B13"/>
    <w:rsid w:val="00C25233"/>
    <w:rsid w:val="00C26000"/>
    <w:rsid w:val="00C260D5"/>
    <w:rsid w:val="00C26354"/>
    <w:rsid w:val="00C2679E"/>
    <w:rsid w:val="00C26DDA"/>
    <w:rsid w:val="00C274E1"/>
    <w:rsid w:val="00C27C39"/>
    <w:rsid w:val="00C27E6D"/>
    <w:rsid w:val="00C30099"/>
    <w:rsid w:val="00C301AE"/>
    <w:rsid w:val="00C30399"/>
    <w:rsid w:val="00C3056F"/>
    <w:rsid w:val="00C313BC"/>
    <w:rsid w:val="00C31811"/>
    <w:rsid w:val="00C318BB"/>
    <w:rsid w:val="00C31AC3"/>
    <w:rsid w:val="00C31D13"/>
    <w:rsid w:val="00C32134"/>
    <w:rsid w:val="00C32F9F"/>
    <w:rsid w:val="00C34828"/>
    <w:rsid w:val="00C356B7"/>
    <w:rsid w:val="00C357D9"/>
    <w:rsid w:val="00C3585D"/>
    <w:rsid w:val="00C36352"/>
    <w:rsid w:val="00C36EF2"/>
    <w:rsid w:val="00C37B69"/>
    <w:rsid w:val="00C37BCA"/>
    <w:rsid w:val="00C40CFF"/>
    <w:rsid w:val="00C416CA"/>
    <w:rsid w:val="00C4201F"/>
    <w:rsid w:val="00C433F6"/>
    <w:rsid w:val="00C43734"/>
    <w:rsid w:val="00C43FF3"/>
    <w:rsid w:val="00C45D84"/>
    <w:rsid w:val="00C4630A"/>
    <w:rsid w:val="00C4640E"/>
    <w:rsid w:val="00C46611"/>
    <w:rsid w:val="00C46F61"/>
    <w:rsid w:val="00C470A4"/>
    <w:rsid w:val="00C51402"/>
    <w:rsid w:val="00C517A5"/>
    <w:rsid w:val="00C51A68"/>
    <w:rsid w:val="00C52C84"/>
    <w:rsid w:val="00C52F68"/>
    <w:rsid w:val="00C5307C"/>
    <w:rsid w:val="00C530A5"/>
    <w:rsid w:val="00C53B84"/>
    <w:rsid w:val="00C55D6B"/>
    <w:rsid w:val="00C57465"/>
    <w:rsid w:val="00C574FE"/>
    <w:rsid w:val="00C5780F"/>
    <w:rsid w:val="00C57F32"/>
    <w:rsid w:val="00C605C1"/>
    <w:rsid w:val="00C60957"/>
    <w:rsid w:val="00C615A8"/>
    <w:rsid w:val="00C61629"/>
    <w:rsid w:val="00C62E58"/>
    <w:rsid w:val="00C639D3"/>
    <w:rsid w:val="00C6494A"/>
    <w:rsid w:val="00C64F16"/>
    <w:rsid w:val="00C64F24"/>
    <w:rsid w:val="00C65019"/>
    <w:rsid w:val="00C663E3"/>
    <w:rsid w:val="00C67406"/>
    <w:rsid w:val="00C676FD"/>
    <w:rsid w:val="00C67726"/>
    <w:rsid w:val="00C67F66"/>
    <w:rsid w:val="00C7047D"/>
    <w:rsid w:val="00C704AB"/>
    <w:rsid w:val="00C7134C"/>
    <w:rsid w:val="00C72380"/>
    <w:rsid w:val="00C7259D"/>
    <w:rsid w:val="00C72887"/>
    <w:rsid w:val="00C72EBF"/>
    <w:rsid w:val="00C73123"/>
    <w:rsid w:val="00C73F5B"/>
    <w:rsid w:val="00C740F6"/>
    <w:rsid w:val="00C7418B"/>
    <w:rsid w:val="00C74AE0"/>
    <w:rsid w:val="00C75813"/>
    <w:rsid w:val="00C77584"/>
    <w:rsid w:val="00C778B2"/>
    <w:rsid w:val="00C77C51"/>
    <w:rsid w:val="00C80002"/>
    <w:rsid w:val="00C8047C"/>
    <w:rsid w:val="00C807C5"/>
    <w:rsid w:val="00C80B4F"/>
    <w:rsid w:val="00C80E4A"/>
    <w:rsid w:val="00C80E9F"/>
    <w:rsid w:val="00C8146D"/>
    <w:rsid w:val="00C815C6"/>
    <w:rsid w:val="00C816EF"/>
    <w:rsid w:val="00C8249B"/>
    <w:rsid w:val="00C82B4F"/>
    <w:rsid w:val="00C830CC"/>
    <w:rsid w:val="00C83202"/>
    <w:rsid w:val="00C84219"/>
    <w:rsid w:val="00C84355"/>
    <w:rsid w:val="00C84F72"/>
    <w:rsid w:val="00C86210"/>
    <w:rsid w:val="00C86D38"/>
    <w:rsid w:val="00C90B6B"/>
    <w:rsid w:val="00C912EC"/>
    <w:rsid w:val="00C923FC"/>
    <w:rsid w:val="00C93C59"/>
    <w:rsid w:val="00C93C83"/>
    <w:rsid w:val="00C94BB8"/>
    <w:rsid w:val="00C94C82"/>
    <w:rsid w:val="00C94EFD"/>
    <w:rsid w:val="00C9516F"/>
    <w:rsid w:val="00C9524E"/>
    <w:rsid w:val="00C95316"/>
    <w:rsid w:val="00C95D75"/>
    <w:rsid w:val="00C966BF"/>
    <w:rsid w:val="00C96829"/>
    <w:rsid w:val="00C96966"/>
    <w:rsid w:val="00C96BF1"/>
    <w:rsid w:val="00C97BBA"/>
    <w:rsid w:val="00CA2344"/>
    <w:rsid w:val="00CA251E"/>
    <w:rsid w:val="00CA26CC"/>
    <w:rsid w:val="00CA4784"/>
    <w:rsid w:val="00CA6637"/>
    <w:rsid w:val="00CB03E6"/>
    <w:rsid w:val="00CB23E9"/>
    <w:rsid w:val="00CB25DE"/>
    <w:rsid w:val="00CB2B96"/>
    <w:rsid w:val="00CB385E"/>
    <w:rsid w:val="00CB386E"/>
    <w:rsid w:val="00CB42FD"/>
    <w:rsid w:val="00CB4DAB"/>
    <w:rsid w:val="00CB4E19"/>
    <w:rsid w:val="00CB53B2"/>
    <w:rsid w:val="00CB6717"/>
    <w:rsid w:val="00CB707D"/>
    <w:rsid w:val="00CB7C88"/>
    <w:rsid w:val="00CC0E08"/>
    <w:rsid w:val="00CC1001"/>
    <w:rsid w:val="00CC19D0"/>
    <w:rsid w:val="00CC2077"/>
    <w:rsid w:val="00CC2865"/>
    <w:rsid w:val="00CC2B0C"/>
    <w:rsid w:val="00CC32F8"/>
    <w:rsid w:val="00CC39B6"/>
    <w:rsid w:val="00CC4607"/>
    <w:rsid w:val="00CC4E61"/>
    <w:rsid w:val="00CC4EE9"/>
    <w:rsid w:val="00CC51CF"/>
    <w:rsid w:val="00CC5C57"/>
    <w:rsid w:val="00CC6499"/>
    <w:rsid w:val="00CC73F8"/>
    <w:rsid w:val="00CD1401"/>
    <w:rsid w:val="00CD2134"/>
    <w:rsid w:val="00CD21EC"/>
    <w:rsid w:val="00CD22FE"/>
    <w:rsid w:val="00CD2661"/>
    <w:rsid w:val="00CD2925"/>
    <w:rsid w:val="00CD2EA0"/>
    <w:rsid w:val="00CD3AD4"/>
    <w:rsid w:val="00CD45EE"/>
    <w:rsid w:val="00CD4904"/>
    <w:rsid w:val="00CD4B0B"/>
    <w:rsid w:val="00CD4DF2"/>
    <w:rsid w:val="00CD5179"/>
    <w:rsid w:val="00CD5AB2"/>
    <w:rsid w:val="00CD5FDB"/>
    <w:rsid w:val="00CD7D9F"/>
    <w:rsid w:val="00CE1452"/>
    <w:rsid w:val="00CE2AF4"/>
    <w:rsid w:val="00CE3A33"/>
    <w:rsid w:val="00CE4AE2"/>
    <w:rsid w:val="00CE5FAF"/>
    <w:rsid w:val="00CE63BB"/>
    <w:rsid w:val="00CE69C2"/>
    <w:rsid w:val="00CE6AF7"/>
    <w:rsid w:val="00CF059D"/>
    <w:rsid w:val="00CF1BD7"/>
    <w:rsid w:val="00CF28FA"/>
    <w:rsid w:val="00CF2F3B"/>
    <w:rsid w:val="00CF314F"/>
    <w:rsid w:val="00CF5D9D"/>
    <w:rsid w:val="00CF6FB5"/>
    <w:rsid w:val="00CF7973"/>
    <w:rsid w:val="00D00476"/>
    <w:rsid w:val="00D00B1A"/>
    <w:rsid w:val="00D01232"/>
    <w:rsid w:val="00D01346"/>
    <w:rsid w:val="00D038FF"/>
    <w:rsid w:val="00D03929"/>
    <w:rsid w:val="00D05A87"/>
    <w:rsid w:val="00D05B67"/>
    <w:rsid w:val="00D05C63"/>
    <w:rsid w:val="00D0654A"/>
    <w:rsid w:val="00D06615"/>
    <w:rsid w:val="00D06A3B"/>
    <w:rsid w:val="00D07070"/>
    <w:rsid w:val="00D07507"/>
    <w:rsid w:val="00D109FF"/>
    <w:rsid w:val="00D110F6"/>
    <w:rsid w:val="00D114F0"/>
    <w:rsid w:val="00D11F04"/>
    <w:rsid w:val="00D124FE"/>
    <w:rsid w:val="00D1292B"/>
    <w:rsid w:val="00D12A8B"/>
    <w:rsid w:val="00D15CEF"/>
    <w:rsid w:val="00D16754"/>
    <w:rsid w:val="00D20329"/>
    <w:rsid w:val="00D206C2"/>
    <w:rsid w:val="00D20875"/>
    <w:rsid w:val="00D20FE4"/>
    <w:rsid w:val="00D23835"/>
    <w:rsid w:val="00D244D0"/>
    <w:rsid w:val="00D24F00"/>
    <w:rsid w:val="00D254B0"/>
    <w:rsid w:val="00D25544"/>
    <w:rsid w:val="00D255D8"/>
    <w:rsid w:val="00D2569C"/>
    <w:rsid w:val="00D267B2"/>
    <w:rsid w:val="00D268BE"/>
    <w:rsid w:val="00D27D60"/>
    <w:rsid w:val="00D30653"/>
    <w:rsid w:val="00D309F1"/>
    <w:rsid w:val="00D30AA8"/>
    <w:rsid w:val="00D30B1D"/>
    <w:rsid w:val="00D30DC1"/>
    <w:rsid w:val="00D30EEC"/>
    <w:rsid w:val="00D30F0E"/>
    <w:rsid w:val="00D31FB7"/>
    <w:rsid w:val="00D32934"/>
    <w:rsid w:val="00D3474A"/>
    <w:rsid w:val="00D349B0"/>
    <w:rsid w:val="00D35016"/>
    <w:rsid w:val="00D353E2"/>
    <w:rsid w:val="00D3591E"/>
    <w:rsid w:val="00D35E2D"/>
    <w:rsid w:val="00D3678F"/>
    <w:rsid w:val="00D379B1"/>
    <w:rsid w:val="00D37BB3"/>
    <w:rsid w:val="00D4034C"/>
    <w:rsid w:val="00D41343"/>
    <w:rsid w:val="00D41958"/>
    <w:rsid w:val="00D41A1E"/>
    <w:rsid w:val="00D420CB"/>
    <w:rsid w:val="00D4216B"/>
    <w:rsid w:val="00D429A0"/>
    <w:rsid w:val="00D43782"/>
    <w:rsid w:val="00D44299"/>
    <w:rsid w:val="00D444BB"/>
    <w:rsid w:val="00D447FD"/>
    <w:rsid w:val="00D45409"/>
    <w:rsid w:val="00D46154"/>
    <w:rsid w:val="00D469AA"/>
    <w:rsid w:val="00D469B9"/>
    <w:rsid w:val="00D46C97"/>
    <w:rsid w:val="00D46D04"/>
    <w:rsid w:val="00D4787F"/>
    <w:rsid w:val="00D50A9B"/>
    <w:rsid w:val="00D51AF6"/>
    <w:rsid w:val="00D51E4E"/>
    <w:rsid w:val="00D52F19"/>
    <w:rsid w:val="00D542D0"/>
    <w:rsid w:val="00D5493E"/>
    <w:rsid w:val="00D554AA"/>
    <w:rsid w:val="00D55B9C"/>
    <w:rsid w:val="00D564B1"/>
    <w:rsid w:val="00D56DF2"/>
    <w:rsid w:val="00D57CA8"/>
    <w:rsid w:val="00D60836"/>
    <w:rsid w:val="00D62A43"/>
    <w:rsid w:val="00D62C94"/>
    <w:rsid w:val="00D631EF"/>
    <w:rsid w:val="00D636F2"/>
    <w:rsid w:val="00D64311"/>
    <w:rsid w:val="00D6490A"/>
    <w:rsid w:val="00D650F7"/>
    <w:rsid w:val="00D70DE3"/>
    <w:rsid w:val="00D714C0"/>
    <w:rsid w:val="00D71CCC"/>
    <w:rsid w:val="00D728DB"/>
    <w:rsid w:val="00D72B7D"/>
    <w:rsid w:val="00D72EF8"/>
    <w:rsid w:val="00D73704"/>
    <w:rsid w:val="00D73A45"/>
    <w:rsid w:val="00D73BE0"/>
    <w:rsid w:val="00D73D44"/>
    <w:rsid w:val="00D74570"/>
    <w:rsid w:val="00D75124"/>
    <w:rsid w:val="00D751AC"/>
    <w:rsid w:val="00D752C3"/>
    <w:rsid w:val="00D76415"/>
    <w:rsid w:val="00D765CA"/>
    <w:rsid w:val="00D76AB5"/>
    <w:rsid w:val="00D771B6"/>
    <w:rsid w:val="00D77C47"/>
    <w:rsid w:val="00D80381"/>
    <w:rsid w:val="00D80A86"/>
    <w:rsid w:val="00D80CCC"/>
    <w:rsid w:val="00D80EDE"/>
    <w:rsid w:val="00D80FC7"/>
    <w:rsid w:val="00D81428"/>
    <w:rsid w:val="00D817B5"/>
    <w:rsid w:val="00D81D1B"/>
    <w:rsid w:val="00D823A2"/>
    <w:rsid w:val="00D823D4"/>
    <w:rsid w:val="00D8274C"/>
    <w:rsid w:val="00D8294A"/>
    <w:rsid w:val="00D82D4D"/>
    <w:rsid w:val="00D82D92"/>
    <w:rsid w:val="00D83EC9"/>
    <w:rsid w:val="00D8551E"/>
    <w:rsid w:val="00D8640F"/>
    <w:rsid w:val="00D86D38"/>
    <w:rsid w:val="00D87213"/>
    <w:rsid w:val="00D877AA"/>
    <w:rsid w:val="00D9038E"/>
    <w:rsid w:val="00D91083"/>
    <w:rsid w:val="00D91F46"/>
    <w:rsid w:val="00D93107"/>
    <w:rsid w:val="00D94088"/>
    <w:rsid w:val="00D945CA"/>
    <w:rsid w:val="00D945F7"/>
    <w:rsid w:val="00D94931"/>
    <w:rsid w:val="00D970DC"/>
    <w:rsid w:val="00D9733E"/>
    <w:rsid w:val="00D97425"/>
    <w:rsid w:val="00DA0039"/>
    <w:rsid w:val="00DA00A8"/>
    <w:rsid w:val="00DA01F2"/>
    <w:rsid w:val="00DA053E"/>
    <w:rsid w:val="00DA0835"/>
    <w:rsid w:val="00DA2EED"/>
    <w:rsid w:val="00DA3728"/>
    <w:rsid w:val="00DA3D25"/>
    <w:rsid w:val="00DA3E07"/>
    <w:rsid w:val="00DA501E"/>
    <w:rsid w:val="00DA598C"/>
    <w:rsid w:val="00DA5C4E"/>
    <w:rsid w:val="00DA5CC2"/>
    <w:rsid w:val="00DA66C4"/>
    <w:rsid w:val="00DA7181"/>
    <w:rsid w:val="00DB16FF"/>
    <w:rsid w:val="00DB19DF"/>
    <w:rsid w:val="00DB1F92"/>
    <w:rsid w:val="00DB2008"/>
    <w:rsid w:val="00DB205F"/>
    <w:rsid w:val="00DB3081"/>
    <w:rsid w:val="00DB3302"/>
    <w:rsid w:val="00DB35B6"/>
    <w:rsid w:val="00DB4147"/>
    <w:rsid w:val="00DB41D4"/>
    <w:rsid w:val="00DB4E68"/>
    <w:rsid w:val="00DB5D32"/>
    <w:rsid w:val="00DB625E"/>
    <w:rsid w:val="00DB642B"/>
    <w:rsid w:val="00DB7596"/>
    <w:rsid w:val="00DB7FBF"/>
    <w:rsid w:val="00DC02AA"/>
    <w:rsid w:val="00DC0393"/>
    <w:rsid w:val="00DC0934"/>
    <w:rsid w:val="00DC15F8"/>
    <w:rsid w:val="00DC1C7F"/>
    <w:rsid w:val="00DC2BF9"/>
    <w:rsid w:val="00DC2CBA"/>
    <w:rsid w:val="00DC2D1D"/>
    <w:rsid w:val="00DC3160"/>
    <w:rsid w:val="00DC32BD"/>
    <w:rsid w:val="00DC385A"/>
    <w:rsid w:val="00DC3A19"/>
    <w:rsid w:val="00DC3BFD"/>
    <w:rsid w:val="00DC4AD0"/>
    <w:rsid w:val="00DC5C05"/>
    <w:rsid w:val="00DC696A"/>
    <w:rsid w:val="00DC6EA2"/>
    <w:rsid w:val="00DC7626"/>
    <w:rsid w:val="00DC7A41"/>
    <w:rsid w:val="00DC7A7A"/>
    <w:rsid w:val="00DD1813"/>
    <w:rsid w:val="00DD232B"/>
    <w:rsid w:val="00DD24C9"/>
    <w:rsid w:val="00DD2B08"/>
    <w:rsid w:val="00DD2B21"/>
    <w:rsid w:val="00DD33FE"/>
    <w:rsid w:val="00DD3564"/>
    <w:rsid w:val="00DD4375"/>
    <w:rsid w:val="00DD59A6"/>
    <w:rsid w:val="00DD7410"/>
    <w:rsid w:val="00DE0F33"/>
    <w:rsid w:val="00DE1BDC"/>
    <w:rsid w:val="00DE2E89"/>
    <w:rsid w:val="00DE303F"/>
    <w:rsid w:val="00DE434B"/>
    <w:rsid w:val="00DE4BED"/>
    <w:rsid w:val="00DE4D5B"/>
    <w:rsid w:val="00DE4FC1"/>
    <w:rsid w:val="00DE5889"/>
    <w:rsid w:val="00DE5D92"/>
    <w:rsid w:val="00DE5E07"/>
    <w:rsid w:val="00DE5E56"/>
    <w:rsid w:val="00DE5FCE"/>
    <w:rsid w:val="00DE6103"/>
    <w:rsid w:val="00DE627B"/>
    <w:rsid w:val="00DE62AB"/>
    <w:rsid w:val="00DE666E"/>
    <w:rsid w:val="00DE769C"/>
    <w:rsid w:val="00DF034F"/>
    <w:rsid w:val="00DF0437"/>
    <w:rsid w:val="00DF0D5F"/>
    <w:rsid w:val="00DF1FB8"/>
    <w:rsid w:val="00DF2710"/>
    <w:rsid w:val="00DF2D98"/>
    <w:rsid w:val="00DF36D0"/>
    <w:rsid w:val="00DF3ADD"/>
    <w:rsid w:val="00DF3E0B"/>
    <w:rsid w:val="00DF4311"/>
    <w:rsid w:val="00DF45A3"/>
    <w:rsid w:val="00DF4BFD"/>
    <w:rsid w:val="00DF4F74"/>
    <w:rsid w:val="00DF5424"/>
    <w:rsid w:val="00DF5C3F"/>
    <w:rsid w:val="00DF61F3"/>
    <w:rsid w:val="00DF635E"/>
    <w:rsid w:val="00DF65C1"/>
    <w:rsid w:val="00DF676C"/>
    <w:rsid w:val="00DF7CE9"/>
    <w:rsid w:val="00DF7D50"/>
    <w:rsid w:val="00DF7E28"/>
    <w:rsid w:val="00E009C5"/>
    <w:rsid w:val="00E00E07"/>
    <w:rsid w:val="00E0116F"/>
    <w:rsid w:val="00E01731"/>
    <w:rsid w:val="00E0255B"/>
    <w:rsid w:val="00E03344"/>
    <w:rsid w:val="00E039B2"/>
    <w:rsid w:val="00E03D0F"/>
    <w:rsid w:val="00E0429F"/>
    <w:rsid w:val="00E04B6D"/>
    <w:rsid w:val="00E04B6E"/>
    <w:rsid w:val="00E04F53"/>
    <w:rsid w:val="00E076F1"/>
    <w:rsid w:val="00E07BAF"/>
    <w:rsid w:val="00E105FE"/>
    <w:rsid w:val="00E112AE"/>
    <w:rsid w:val="00E123C6"/>
    <w:rsid w:val="00E138D4"/>
    <w:rsid w:val="00E13B05"/>
    <w:rsid w:val="00E13CE2"/>
    <w:rsid w:val="00E14BB8"/>
    <w:rsid w:val="00E14D01"/>
    <w:rsid w:val="00E14FC8"/>
    <w:rsid w:val="00E15410"/>
    <w:rsid w:val="00E15571"/>
    <w:rsid w:val="00E158FB"/>
    <w:rsid w:val="00E15F16"/>
    <w:rsid w:val="00E16C14"/>
    <w:rsid w:val="00E17B20"/>
    <w:rsid w:val="00E20A42"/>
    <w:rsid w:val="00E20B43"/>
    <w:rsid w:val="00E20BDA"/>
    <w:rsid w:val="00E2145A"/>
    <w:rsid w:val="00E22006"/>
    <w:rsid w:val="00E2288D"/>
    <w:rsid w:val="00E23EFE"/>
    <w:rsid w:val="00E24244"/>
    <w:rsid w:val="00E24D53"/>
    <w:rsid w:val="00E27E49"/>
    <w:rsid w:val="00E30004"/>
    <w:rsid w:val="00E300FA"/>
    <w:rsid w:val="00E30161"/>
    <w:rsid w:val="00E30851"/>
    <w:rsid w:val="00E312DA"/>
    <w:rsid w:val="00E31794"/>
    <w:rsid w:val="00E31B90"/>
    <w:rsid w:val="00E32912"/>
    <w:rsid w:val="00E32D9A"/>
    <w:rsid w:val="00E33C7E"/>
    <w:rsid w:val="00E33F12"/>
    <w:rsid w:val="00E34D68"/>
    <w:rsid w:val="00E34D9C"/>
    <w:rsid w:val="00E34F50"/>
    <w:rsid w:val="00E351C0"/>
    <w:rsid w:val="00E364BE"/>
    <w:rsid w:val="00E376AF"/>
    <w:rsid w:val="00E37820"/>
    <w:rsid w:val="00E40260"/>
    <w:rsid w:val="00E40558"/>
    <w:rsid w:val="00E407C9"/>
    <w:rsid w:val="00E421FB"/>
    <w:rsid w:val="00E424E6"/>
    <w:rsid w:val="00E42616"/>
    <w:rsid w:val="00E4273D"/>
    <w:rsid w:val="00E42C07"/>
    <w:rsid w:val="00E437B4"/>
    <w:rsid w:val="00E43C46"/>
    <w:rsid w:val="00E43E17"/>
    <w:rsid w:val="00E448C0"/>
    <w:rsid w:val="00E45A28"/>
    <w:rsid w:val="00E4661B"/>
    <w:rsid w:val="00E468BC"/>
    <w:rsid w:val="00E46E30"/>
    <w:rsid w:val="00E47B17"/>
    <w:rsid w:val="00E50196"/>
    <w:rsid w:val="00E50C88"/>
    <w:rsid w:val="00E50F03"/>
    <w:rsid w:val="00E50F05"/>
    <w:rsid w:val="00E5135A"/>
    <w:rsid w:val="00E520F9"/>
    <w:rsid w:val="00E52A23"/>
    <w:rsid w:val="00E52AAC"/>
    <w:rsid w:val="00E5402B"/>
    <w:rsid w:val="00E546EB"/>
    <w:rsid w:val="00E54756"/>
    <w:rsid w:val="00E54AB2"/>
    <w:rsid w:val="00E5542F"/>
    <w:rsid w:val="00E573D5"/>
    <w:rsid w:val="00E5748A"/>
    <w:rsid w:val="00E57E45"/>
    <w:rsid w:val="00E605A9"/>
    <w:rsid w:val="00E60D43"/>
    <w:rsid w:val="00E6292D"/>
    <w:rsid w:val="00E62B90"/>
    <w:rsid w:val="00E63017"/>
    <w:rsid w:val="00E635D9"/>
    <w:rsid w:val="00E63851"/>
    <w:rsid w:val="00E63C55"/>
    <w:rsid w:val="00E64B57"/>
    <w:rsid w:val="00E64F23"/>
    <w:rsid w:val="00E64F61"/>
    <w:rsid w:val="00E6582C"/>
    <w:rsid w:val="00E65F4E"/>
    <w:rsid w:val="00E6640A"/>
    <w:rsid w:val="00E667E9"/>
    <w:rsid w:val="00E66E3E"/>
    <w:rsid w:val="00E66F36"/>
    <w:rsid w:val="00E67309"/>
    <w:rsid w:val="00E67413"/>
    <w:rsid w:val="00E70535"/>
    <w:rsid w:val="00E70BD5"/>
    <w:rsid w:val="00E72570"/>
    <w:rsid w:val="00E730C4"/>
    <w:rsid w:val="00E7335F"/>
    <w:rsid w:val="00E734EF"/>
    <w:rsid w:val="00E73AB8"/>
    <w:rsid w:val="00E755AB"/>
    <w:rsid w:val="00E75E35"/>
    <w:rsid w:val="00E75E7A"/>
    <w:rsid w:val="00E76828"/>
    <w:rsid w:val="00E76898"/>
    <w:rsid w:val="00E777BC"/>
    <w:rsid w:val="00E77D4D"/>
    <w:rsid w:val="00E8022A"/>
    <w:rsid w:val="00E816FC"/>
    <w:rsid w:val="00E81E7D"/>
    <w:rsid w:val="00E81F43"/>
    <w:rsid w:val="00E829EA"/>
    <w:rsid w:val="00E84876"/>
    <w:rsid w:val="00E84EBB"/>
    <w:rsid w:val="00E84F72"/>
    <w:rsid w:val="00E85341"/>
    <w:rsid w:val="00E859A1"/>
    <w:rsid w:val="00E86366"/>
    <w:rsid w:val="00E86549"/>
    <w:rsid w:val="00E86BAF"/>
    <w:rsid w:val="00E86DF2"/>
    <w:rsid w:val="00E872A8"/>
    <w:rsid w:val="00E87FF5"/>
    <w:rsid w:val="00E90ADD"/>
    <w:rsid w:val="00E9120B"/>
    <w:rsid w:val="00E915BB"/>
    <w:rsid w:val="00E91D41"/>
    <w:rsid w:val="00E927AA"/>
    <w:rsid w:val="00E94B7F"/>
    <w:rsid w:val="00E95BA3"/>
    <w:rsid w:val="00E95F5D"/>
    <w:rsid w:val="00E95FFC"/>
    <w:rsid w:val="00E96904"/>
    <w:rsid w:val="00E96A7D"/>
    <w:rsid w:val="00E97259"/>
    <w:rsid w:val="00E9747D"/>
    <w:rsid w:val="00E97778"/>
    <w:rsid w:val="00EA0C3C"/>
    <w:rsid w:val="00EA0FFE"/>
    <w:rsid w:val="00EA11B0"/>
    <w:rsid w:val="00EA16EF"/>
    <w:rsid w:val="00EA453E"/>
    <w:rsid w:val="00EA4E7B"/>
    <w:rsid w:val="00EA4E7D"/>
    <w:rsid w:val="00EA628A"/>
    <w:rsid w:val="00EA6382"/>
    <w:rsid w:val="00EA7A7A"/>
    <w:rsid w:val="00EB028C"/>
    <w:rsid w:val="00EB06CF"/>
    <w:rsid w:val="00EB1B64"/>
    <w:rsid w:val="00EB2EE3"/>
    <w:rsid w:val="00EB3076"/>
    <w:rsid w:val="00EB3890"/>
    <w:rsid w:val="00EB3ED3"/>
    <w:rsid w:val="00EB42C4"/>
    <w:rsid w:val="00EB4B44"/>
    <w:rsid w:val="00EB5F66"/>
    <w:rsid w:val="00EB7AE1"/>
    <w:rsid w:val="00EC0446"/>
    <w:rsid w:val="00EC05AF"/>
    <w:rsid w:val="00EC1895"/>
    <w:rsid w:val="00EC298D"/>
    <w:rsid w:val="00EC4897"/>
    <w:rsid w:val="00EC5888"/>
    <w:rsid w:val="00EC5A61"/>
    <w:rsid w:val="00EC621A"/>
    <w:rsid w:val="00EC6C17"/>
    <w:rsid w:val="00EC790E"/>
    <w:rsid w:val="00ED0781"/>
    <w:rsid w:val="00ED1BCE"/>
    <w:rsid w:val="00ED201A"/>
    <w:rsid w:val="00ED2122"/>
    <w:rsid w:val="00ED2890"/>
    <w:rsid w:val="00ED2FB4"/>
    <w:rsid w:val="00ED349B"/>
    <w:rsid w:val="00ED3BD4"/>
    <w:rsid w:val="00ED4A74"/>
    <w:rsid w:val="00ED7403"/>
    <w:rsid w:val="00ED7557"/>
    <w:rsid w:val="00EE01D0"/>
    <w:rsid w:val="00EE0293"/>
    <w:rsid w:val="00EE0349"/>
    <w:rsid w:val="00EE0532"/>
    <w:rsid w:val="00EE0A99"/>
    <w:rsid w:val="00EE0DFD"/>
    <w:rsid w:val="00EE0E64"/>
    <w:rsid w:val="00EE0EA3"/>
    <w:rsid w:val="00EE3299"/>
    <w:rsid w:val="00EE42C4"/>
    <w:rsid w:val="00EE4DC3"/>
    <w:rsid w:val="00EE4FFB"/>
    <w:rsid w:val="00EE69D2"/>
    <w:rsid w:val="00EF01E4"/>
    <w:rsid w:val="00EF05A5"/>
    <w:rsid w:val="00EF0BC3"/>
    <w:rsid w:val="00EF156F"/>
    <w:rsid w:val="00EF1920"/>
    <w:rsid w:val="00EF2336"/>
    <w:rsid w:val="00EF35E2"/>
    <w:rsid w:val="00EF4201"/>
    <w:rsid w:val="00EF4A18"/>
    <w:rsid w:val="00EF5FB2"/>
    <w:rsid w:val="00EF6113"/>
    <w:rsid w:val="00EF65CF"/>
    <w:rsid w:val="00EF6896"/>
    <w:rsid w:val="00EF6DE2"/>
    <w:rsid w:val="00F007A4"/>
    <w:rsid w:val="00F01651"/>
    <w:rsid w:val="00F024F9"/>
    <w:rsid w:val="00F025F0"/>
    <w:rsid w:val="00F03276"/>
    <w:rsid w:val="00F036AA"/>
    <w:rsid w:val="00F038E7"/>
    <w:rsid w:val="00F04EF1"/>
    <w:rsid w:val="00F06333"/>
    <w:rsid w:val="00F063D1"/>
    <w:rsid w:val="00F06408"/>
    <w:rsid w:val="00F06CFB"/>
    <w:rsid w:val="00F07263"/>
    <w:rsid w:val="00F0776A"/>
    <w:rsid w:val="00F0788E"/>
    <w:rsid w:val="00F10128"/>
    <w:rsid w:val="00F1052E"/>
    <w:rsid w:val="00F10D5A"/>
    <w:rsid w:val="00F1120F"/>
    <w:rsid w:val="00F12203"/>
    <w:rsid w:val="00F12761"/>
    <w:rsid w:val="00F12D53"/>
    <w:rsid w:val="00F1317B"/>
    <w:rsid w:val="00F13509"/>
    <w:rsid w:val="00F136F7"/>
    <w:rsid w:val="00F143B5"/>
    <w:rsid w:val="00F14935"/>
    <w:rsid w:val="00F14CE8"/>
    <w:rsid w:val="00F14F20"/>
    <w:rsid w:val="00F15759"/>
    <w:rsid w:val="00F170C2"/>
    <w:rsid w:val="00F1746C"/>
    <w:rsid w:val="00F176F8"/>
    <w:rsid w:val="00F17ECC"/>
    <w:rsid w:val="00F205AF"/>
    <w:rsid w:val="00F21FCB"/>
    <w:rsid w:val="00F2203E"/>
    <w:rsid w:val="00F2296E"/>
    <w:rsid w:val="00F22B5F"/>
    <w:rsid w:val="00F22CD3"/>
    <w:rsid w:val="00F23A8B"/>
    <w:rsid w:val="00F24C27"/>
    <w:rsid w:val="00F252E7"/>
    <w:rsid w:val="00F27C9F"/>
    <w:rsid w:val="00F307E8"/>
    <w:rsid w:val="00F31228"/>
    <w:rsid w:val="00F322BC"/>
    <w:rsid w:val="00F336CF"/>
    <w:rsid w:val="00F34742"/>
    <w:rsid w:val="00F36099"/>
    <w:rsid w:val="00F3625F"/>
    <w:rsid w:val="00F36F67"/>
    <w:rsid w:val="00F37658"/>
    <w:rsid w:val="00F4030C"/>
    <w:rsid w:val="00F40B5B"/>
    <w:rsid w:val="00F41B19"/>
    <w:rsid w:val="00F42258"/>
    <w:rsid w:val="00F43720"/>
    <w:rsid w:val="00F43E9C"/>
    <w:rsid w:val="00F441F9"/>
    <w:rsid w:val="00F449F9"/>
    <w:rsid w:val="00F44BA1"/>
    <w:rsid w:val="00F44DE1"/>
    <w:rsid w:val="00F457EC"/>
    <w:rsid w:val="00F461BC"/>
    <w:rsid w:val="00F46585"/>
    <w:rsid w:val="00F46BE0"/>
    <w:rsid w:val="00F46BE7"/>
    <w:rsid w:val="00F46FE0"/>
    <w:rsid w:val="00F47414"/>
    <w:rsid w:val="00F47776"/>
    <w:rsid w:val="00F47E61"/>
    <w:rsid w:val="00F5052C"/>
    <w:rsid w:val="00F5177F"/>
    <w:rsid w:val="00F52B4D"/>
    <w:rsid w:val="00F52C0F"/>
    <w:rsid w:val="00F52D3F"/>
    <w:rsid w:val="00F5547A"/>
    <w:rsid w:val="00F55E3A"/>
    <w:rsid w:val="00F56271"/>
    <w:rsid w:val="00F56297"/>
    <w:rsid w:val="00F562AB"/>
    <w:rsid w:val="00F569CC"/>
    <w:rsid w:val="00F56BC0"/>
    <w:rsid w:val="00F56D95"/>
    <w:rsid w:val="00F60641"/>
    <w:rsid w:val="00F60F32"/>
    <w:rsid w:val="00F6145D"/>
    <w:rsid w:val="00F61624"/>
    <w:rsid w:val="00F61D94"/>
    <w:rsid w:val="00F62022"/>
    <w:rsid w:val="00F62BBB"/>
    <w:rsid w:val="00F62FAB"/>
    <w:rsid w:val="00F63D5E"/>
    <w:rsid w:val="00F645B4"/>
    <w:rsid w:val="00F649BA"/>
    <w:rsid w:val="00F6598B"/>
    <w:rsid w:val="00F65E5B"/>
    <w:rsid w:val="00F66761"/>
    <w:rsid w:val="00F6678D"/>
    <w:rsid w:val="00F67563"/>
    <w:rsid w:val="00F67B15"/>
    <w:rsid w:val="00F7036F"/>
    <w:rsid w:val="00F7051E"/>
    <w:rsid w:val="00F70CF7"/>
    <w:rsid w:val="00F7181C"/>
    <w:rsid w:val="00F722E2"/>
    <w:rsid w:val="00F72FA4"/>
    <w:rsid w:val="00F737D2"/>
    <w:rsid w:val="00F74081"/>
    <w:rsid w:val="00F742BD"/>
    <w:rsid w:val="00F75486"/>
    <w:rsid w:val="00F75C28"/>
    <w:rsid w:val="00F75E27"/>
    <w:rsid w:val="00F779AF"/>
    <w:rsid w:val="00F8074D"/>
    <w:rsid w:val="00F808F4"/>
    <w:rsid w:val="00F8103E"/>
    <w:rsid w:val="00F816C9"/>
    <w:rsid w:val="00F8243B"/>
    <w:rsid w:val="00F826D8"/>
    <w:rsid w:val="00F827E2"/>
    <w:rsid w:val="00F82E78"/>
    <w:rsid w:val="00F83E80"/>
    <w:rsid w:val="00F8580D"/>
    <w:rsid w:val="00F86CF1"/>
    <w:rsid w:val="00F90A4F"/>
    <w:rsid w:val="00F90A57"/>
    <w:rsid w:val="00F9104A"/>
    <w:rsid w:val="00F92140"/>
    <w:rsid w:val="00F92A54"/>
    <w:rsid w:val="00F92DCD"/>
    <w:rsid w:val="00F92FD3"/>
    <w:rsid w:val="00F940B6"/>
    <w:rsid w:val="00F94ABC"/>
    <w:rsid w:val="00F94AFF"/>
    <w:rsid w:val="00F94D32"/>
    <w:rsid w:val="00F95A34"/>
    <w:rsid w:val="00F95C21"/>
    <w:rsid w:val="00F96F57"/>
    <w:rsid w:val="00F974FF"/>
    <w:rsid w:val="00FA135E"/>
    <w:rsid w:val="00FA218A"/>
    <w:rsid w:val="00FA245A"/>
    <w:rsid w:val="00FA3080"/>
    <w:rsid w:val="00FA3510"/>
    <w:rsid w:val="00FA377B"/>
    <w:rsid w:val="00FA42FB"/>
    <w:rsid w:val="00FA4942"/>
    <w:rsid w:val="00FA6058"/>
    <w:rsid w:val="00FA6453"/>
    <w:rsid w:val="00FA66C5"/>
    <w:rsid w:val="00FA6929"/>
    <w:rsid w:val="00FB078A"/>
    <w:rsid w:val="00FB08B3"/>
    <w:rsid w:val="00FB1711"/>
    <w:rsid w:val="00FB18C5"/>
    <w:rsid w:val="00FB291D"/>
    <w:rsid w:val="00FB29B8"/>
    <w:rsid w:val="00FB43EE"/>
    <w:rsid w:val="00FB46EB"/>
    <w:rsid w:val="00FB519E"/>
    <w:rsid w:val="00FB5260"/>
    <w:rsid w:val="00FB608B"/>
    <w:rsid w:val="00FB661E"/>
    <w:rsid w:val="00FB6A84"/>
    <w:rsid w:val="00FB6B6A"/>
    <w:rsid w:val="00FB6D98"/>
    <w:rsid w:val="00FB6F4D"/>
    <w:rsid w:val="00FC0062"/>
    <w:rsid w:val="00FC07F5"/>
    <w:rsid w:val="00FC0CF0"/>
    <w:rsid w:val="00FC0D8E"/>
    <w:rsid w:val="00FC13FB"/>
    <w:rsid w:val="00FC15EF"/>
    <w:rsid w:val="00FC1653"/>
    <w:rsid w:val="00FC172D"/>
    <w:rsid w:val="00FC3063"/>
    <w:rsid w:val="00FC3783"/>
    <w:rsid w:val="00FC3E30"/>
    <w:rsid w:val="00FC483E"/>
    <w:rsid w:val="00FC5021"/>
    <w:rsid w:val="00FC664E"/>
    <w:rsid w:val="00FC6E4A"/>
    <w:rsid w:val="00FD056C"/>
    <w:rsid w:val="00FD08AF"/>
    <w:rsid w:val="00FD09F2"/>
    <w:rsid w:val="00FD16BA"/>
    <w:rsid w:val="00FD1ACF"/>
    <w:rsid w:val="00FD2F07"/>
    <w:rsid w:val="00FD4F32"/>
    <w:rsid w:val="00FD5245"/>
    <w:rsid w:val="00FD6CCE"/>
    <w:rsid w:val="00FD792E"/>
    <w:rsid w:val="00FD7CF3"/>
    <w:rsid w:val="00FE05BA"/>
    <w:rsid w:val="00FE229A"/>
    <w:rsid w:val="00FE2965"/>
    <w:rsid w:val="00FE2FAD"/>
    <w:rsid w:val="00FE3D4C"/>
    <w:rsid w:val="00FE4C2E"/>
    <w:rsid w:val="00FE58D1"/>
    <w:rsid w:val="00FE5E09"/>
    <w:rsid w:val="00FF03D2"/>
    <w:rsid w:val="00FF05B7"/>
    <w:rsid w:val="00FF0629"/>
    <w:rsid w:val="00FF1B47"/>
    <w:rsid w:val="00FF2CCA"/>
    <w:rsid w:val="00FF44B9"/>
    <w:rsid w:val="00FF4DB3"/>
    <w:rsid w:val="00FF5B55"/>
    <w:rsid w:val="00FF5CB1"/>
    <w:rsid w:val="00FF7081"/>
    <w:rsid w:val="00FF7981"/>
    <w:rsid w:val="00FF7F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1E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413"/>
    <w:pPr>
      <w:spacing w:after="200" w:line="276" w:lineRule="auto"/>
    </w:pPr>
    <w:rPr>
      <w:sz w:val="22"/>
      <w:szCs w:val="22"/>
      <w:lang w:eastAsia="zh-CN"/>
    </w:rPr>
  </w:style>
  <w:style w:type="paragraph" w:styleId="Heading1">
    <w:name w:val="heading 1"/>
    <w:basedOn w:val="Normal"/>
    <w:next w:val="Normal"/>
    <w:link w:val="Heading1Char"/>
    <w:uiPriority w:val="99"/>
    <w:qFormat/>
    <w:rsid w:val="00D349B0"/>
    <w:pPr>
      <w:keepNext/>
      <w:widowControl w:val="0"/>
      <w:spacing w:before="240" w:after="60" w:line="240" w:lineRule="auto"/>
      <w:outlineLvl w:val="0"/>
    </w:pPr>
    <w:rPr>
      <w:rFonts w:ascii="Arial" w:eastAsia="PMingLiU" w:hAnsi="Arial" w:cs="Times New Roman"/>
      <w:b/>
      <w:bCs/>
      <w:kern w:val="32"/>
      <w:sz w:val="32"/>
      <w:szCs w:val="32"/>
      <w:lang w:val="en-US" w:eastAsia="zh-TW"/>
    </w:rPr>
  </w:style>
  <w:style w:type="paragraph" w:styleId="Heading2">
    <w:name w:val="heading 2"/>
    <w:basedOn w:val="Normal"/>
    <w:next w:val="Normal"/>
    <w:link w:val="Heading2Char"/>
    <w:qFormat/>
    <w:rsid w:val="00090FDB"/>
    <w:pPr>
      <w:keepNext/>
      <w:widowControl w:val="0"/>
      <w:spacing w:after="0" w:line="720" w:lineRule="auto"/>
      <w:outlineLvl w:val="1"/>
    </w:pPr>
    <w:rPr>
      <w:rFonts w:ascii="Cambria" w:eastAsia="PMingLiU" w:hAnsi="Cambria" w:cs="Times New Roman"/>
      <w:b/>
      <w:bCs/>
      <w:kern w:val="2"/>
      <w:sz w:val="48"/>
      <w:szCs w:val="48"/>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0FDB"/>
    <w:rPr>
      <w:rFonts w:ascii="Cambria" w:eastAsia="PMingLiU" w:hAnsi="Cambria" w:cs="Times New Roman"/>
      <w:b/>
      <w:bCs/>
      <w:kern w:val="2"/>
      <w:sz w:val="48"/>
      <w:szCs w:val="48"/>
      <w:lang w:val="en-US" w:eastAsia="zh-TW"/>
    </w:rPr>
  </w:style>
  <w:style w:type="character" w:customStyle="1" w:styleId="apple-style-span">
    <w:name w:val="apple-style-span"/>
    <w:basedOn w:val="DefaultParagraphFont"/>
    <w:rsid w:val="00650BDF"/>
  </w:style>
  <w:style w:type="paragraph" w:styleId="BodyTextIndent">
    <w:name w:val="Body Text Indent"/>
    <w:basedOn w:val="Normal"/>
    <w:link w:val="BodyTextIndentChar"/>
    <w:rsid w:val="008E0CF9"/>
    <w:pPr>
      <w:widowControl w:val="0"/>
      <w:spacing w:after="0" w:line="480" w:lineRule="auto"/>
      <w:ind w:left="839" w:hanging="839"/>
    </w:pPr>
    <w:rPr>
      <w:rFonts w:ascii="Times New Roman" w:eastAsia="DFKai-SB" w:hAnsi="Times New Roman" w:cs="Times New Roman"/>
      <w:kern w:val="2"/>
      <w:sz w:val="28"/>
      <w:szCs w:val="20"/>
      <w:lang w:val="en-US" w:eastAsia="zh-TW"/>
    </w:rPr>
  </w:style>
  <w:style w:type="character" w:customStyle="1" w:styleId="BodyTextIndentChar">
    <w:name w:val="Body Text Indent Char"/>
    <w:link w:val="BodyTextIndent"/>
    <w:rsid w:val="008E0CF9"/>
    <w:rPr>
      <w:rFonts w:ascii="Times New Roman" w:eastAsia="DFKai-SB" w:hAnsi="Times New Roman" w:cs="Times New Roman"/>
      <w:kern w:val="2"/>
      <w:sz w:val="28"/>
      <w:lang w:val="en-US" w:eastAsia="zh-TW"/>
    </w:rPr>
  </w:style>
  <w:style w:type="paragraph" w:styleId="Title">
    <w:name w:val="Title"/>
    <w:basedOn w:val="Normal"/>
    <w:link w:val="TitleChar"/>
    <w:qFormat/>
    <w:rsid w:val="00F75486"/>
    <w:pPr>
      <w:spacing w:after="0" w:line="360" w:lineRule="auto"/>
      <w:ind w:left="840" w:hanging="280"/>
      <w:jc w:val="center"/>
    </w:pPr>
    <w:rPr>
      <w:rFonts w:ascii="Times New Roman" w:eastAsia="DFKai-SB" w:hAnsi="Times New Roman" w:cs="Times New Roman"/>
      <w:b/>
      <w:bCs/>
      <w:sz w:val="28"/>
      <w:szCs w:val="28"/>
      <w:lang w:val="en-US" w:eastAsia="zh-TW"/>
    </w:rPr>
  </w:style>
  <w:style w:type="character" w:customStyle="1" w:styleId="TitleChar">
    <w:name w:val="Title Char"/>
    <w:link w:val="Title"/>
    <w:rsid w:val="00F75486"/>
    <w:rPr>
      <w:rFonts w:ascii="Times New Roman" w:eastAsia="DFKai-SB" w:hAnsi="Times New Roman" w:cs="Times New Roman"/>
      <w:b/>
      <w:bCs/>
      <w:sz w:val="28"/>
      <w:szCs w:val="28"/>
      <w:lang w:val="en-US" w:eastAsia="zh-TW"/>
    </w:rPr>
  </w:style>
  <w:style w:type="character" w:styleId="CommentReference">
    <w:name w:val="annotation reference"/>
    <w:rsid w:val="00433E0F"/>
    <w:rPr>
      <w:sz w:val="18"/>
      <w:szCs w:val="18"/>
    </w:rPr>
  </w:style>
  <w:style w:type="paragraph" w:styleId="Header">
    <w:name w:val="header"/>
    <w:basedOn w:val="Normal"/>
    <w:link w:val="HeaderChar"/>
    <w:uiPriority w:val="99"/>
    <w:unhideWhenUsed/>
    <w:rsid w:val="005F0EA7"/>
    <w:pPr>
      <w:tabs>
        <w:tab w:val="center" w:pos="4513"/>
        <w:tab w:val="right" w:pos="9026"/>
      </w:tabs>
    </w:pPr>
    <w:rPr>
      <w:rFonts w:cs="Times New Roman"/>
      <w:lang w:val="x-none" w:eastAsia="x-none"/>
    </w:rPr>
  </w:style>
  <w:style w:type="character" w:customStyle="1" w:styleId="HeaderChar">
    <w:name w:val="Header Char"/>
    <w:link w:val="Header"/>
    <w:uiPriority w:val="99"/>
    <w:rsid w:val="005F0EA7"/>
    <w:rPr>
      <w:sz w:val="22"/>
      <w:szCs w:val="22"/>
    </w:rPr>
  </w:style>
  <w:style w:type="paragraph" w:styleId="Footer">
    <w:name w:val="footer"/>
    <w:basedOn w:val="Normal"/>
    <w:link w:val="FooterChar"/>
    <w:uiPriority w:val="99"/>
    <w:unhideWhenUsed/>
    <w:rsid w:val="005F0EA7"/>
    <w:pPr>
      <w:tabs>
        <w:tab w:val="center" w:pos="4513"/>
        <w:tab w:val="right" w:pos="9026"/>
      </w:tabs>
    </w:pPr>
    <w:rPr>
      <w:rFonts w:cs="Times New Roman"/>
      <w:lang w:val="x-none" w:eastAsia="x-none"/>
    </w:rPr>
  </w:style>
  <w:style w:type="character" w:customStyle="1" w:styleId="FooterChar">
    <w:name w:val="Footer Char"/>
    <w:link w:val="Footer"/>
    <w:uiPriority w:val="99"/>
    <w:rsid w:val="005F0EA7"/>
    <w:rPr>
      <w:sz w:val="22"/>
      <w:szCs w:val="22"/>
    </w:rPr>
  </w:style>
  <w:style w:type="character" w:customStyle="1" w:styleId="Heading1Char">
    <w:name w:val="Heading 1 Char"/>
    <w:link w:val="Heading1"/>
    <w:uiPriority w:val="99"/>
    <w:rsid w:val="00D349B0"/>
    <w:rPr>
      <w:rFonts w:ascii="Arial" w:eastAsia="PMingLiU" w:hAnsi="Arial" w:cs="Times New Roman"/>
      <w:b/>
      <w:bCs/>
      <w:kern w:val="32"/>
      <w:sz w:val="32"/>
      <w:szCs w:val="32"/>
      <w:lang w:val="en-US" w:eastAsia="zh-TW"/>
    </w:rPr>
  </w:style>
  <w:style w:type="paragraph" w:customStyle="1" w:styleId="MediumList2-Accent41">
    <w:name w:val="Medium List 2 - Accent 41"/>
    <w:basedOn w:val="Normal"/>
    <w:uiPriority w:val="34"/>
    <w:qFormat/>
    <w:rsid w:val="00D349B0"/>
    <w:pPr>
      <w:ind w:left="720"/>
    </w:pPr>
  </w:style>
  <w:style w:type="character" w:styleId="Hyperlink">
    <w:name w:val="Hyperlink"/>
    <w:uiPriority w:val="99"/>
    <w:rsid w:val="000026AF"/>
    <w:rPr>
      <w:color w:val="0000FF"/>
      <w:u w:val="single"/>
    </w:rPr>
  </w:style>
  <w:style w:type="paragraph" w:styleId="CommentText">
    <w:name w:val="annotation text"/>
    <w:basedOn w:val="Normal"/>
    <w:link w:val="CommentTextChar"/>
    <w:uiPriority w:val="99"/>
    <w:semiHidden/>
    <w:unhideWhenUsed/>
    <w:rsid w:val="003156E3"/>
    <w:rPr>
      <w:rFonts w:cs="Times New Roman"/>
      <w:sz w:val="20"/>
      <w:szCs w:val="20"/>
    </w:rPr>
  </w:style>
  <w:style w:type="character" w:customStyle="1" w:styleId="CommentTextChar">
    <w:name w:val="Comment Text Char"/>
    <w:link w:val="CommentText"/>
    <w:uiPriority w:val="99"/>
    <w:semiHidden/>
    <w:rsid w:val="003156E3"/>
    <w:rPr>
      <w:lang w:val="en-GB" w:eastAsia="zh-CN"/>
    </w:rPr>
  </w:style>
  <w:style w:type="paragraph" w:styleId="CommentSubject">
    <w:name w:val="annotation subject"/>
    <w:basedOn w:val="CommentText"/>
    <w:next w:val="CommentText"/>
    <w:link w:val="CommentSubjectChar"/>
    <w:uiPriority w:val="99"/>
    <w:semiHidden/>
    <w:unhideWhenUsed/>
    <w:rsid w:val="003156E3"/>
    <w:rPr>
      <w:b/>
      <w:bCs/>
    </w:rPr>
  </w:style>
  <w:style w:type="character" w:customStyle="1" w:styleId="CommentSubjectChar">
    <w:name w:val="Comment Subject Char"/>
    <w:link w:val="CommentSubject"/>
    <w:uiPriority w:val="99"/>
    <w:semiHidden/>
    <w:rsid w:val="003156E3"/>
    <w:rPr>
      <w:b/>
      <w:bCs/>
      <w:lang w:val="en-GB" w:eastAsia="zh-CN"/>
    </w:rPr>
  </w:style>
  <w:style w:type="paragraph" w:styleId="BalloonText">
    <w:name w:val="Balloon Text"/>
    <w:basedOn w:val="Normal"/>
    <w:link w:val="BalloonTextChar"/>
    <w:uiPriority w:val="99"/>
    <w:semiHidden/>
    <w:unhideWhenUsed/>
    <w:rsid w:val="003156E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156E3"/>
    <w:rPr>
      <w:rFonts w:ascii="Tahoma" w:hAnsi="Tahoma" w:cs="Tahoma"/>
      <w:sz w:val="16"/>
      <w:szCs w:val="16"/>
      <w:lang w:val="en-GB" w:eastAsia="zh-CN"/>
    </w:rPr>
  </w:style>
  <w:style w:type="paragraph" w:styleId="NormalWeb">
    <w:name w:val="Normal (Web)"/>
    <w:basedOn w:val="Normal"/>
    <w:uiPriority w:val="99"/>
    <w:unhideWhenUsed/>
    <w:rsid w:val="00B33450"/>
    <w:pPr>
      <w:spacing w:before="100" w:beforeAutospacing="1" w:after="100" w:afterAutospacing="1" w:line="360" w:lineRule="atLeast"/>
    </w:pPr>
    <w:rPr>
      <w:rFonts w:ascii="Times New Roman" w:eastAsia="Times New Roman" w:hAnsi="Times New Roman" w:cs="Times New Roman"/>
      <w:sz w:val="29"/>
      <w:szCs w:val="29"/>
    </w:rPr>
  </w:style>
  <w:style w:type="character" w:customStyle="1" w:styleId="st1">
    <w:name w:val="st1"/>
    <w:basedOn w:val="DefaultParagraphFont"/>
    <w:rsid w:val="009B6746"/>
  </w:style>
  <w:style w:type="character" w:styleId="Strong">
    <w:name w:val="Strong"/>
    <w:uiPriority w:val="22"/>
    <w:qFormat/>
    <w:rsid w:val="00260A76"/>
    <w:rPr>
      <w:b/>
      <w:bCs/>
    </w:rPr>
  </w:style>
  <w:style w:type="character" w:styleId="FollowedHyperlink">
    <w:name w:val="FollowedHyperlink"/>
    <w:uiPriority w:val="99"/>
    <w:semiHidden/>
    <w:unhideWhenUsed/>
    <w:rsid w:val="007253DF"/>
    <w:rPr>
      <w:color w:val="800080"/>
      <w:u w:val="single"/>
    </w:rPr>
  </w:style>
  <w:style w:type="paragraph" w:customStyle="1" w:styleId="MediumGrid1-Accent21">
    <w:name w:val="Medium Grid 1 - Accent 21"/>
    <w:basedOn w:val="Normal"/>
    <w:uiPriority w:val="34"/>
    <w:qFormat/>
    <w:rsid w:val="00CE4AE2"/>
    <w:pPr>
      <w:ind w:left="720"/>
    </w:pPr>
  </w:style>
  <w:style w:type="paragraph" w:styleId="BodyText">
    <w:name w:val="Body Text"/>
    <w:basedOn w:val="Normal"/>
    <w:link w:val="BodyTextChar"/>
    <w:uiPriority w:val="99"/>
    <w:semiHidden/>
    <w:unhideWhenUsed/>
    <w:rsid w:val="001B77F9"/>
    <w:pPr>
      <w:spacing w:after="120"/>
    </w:pPr>
  </w:style>
  <w:style w:type="character" w:customStyle="1" w:styleId="BodyTextChar">
    <w:name w:val="Body Text Char"/>
    <w:link w:val="BodyText"/>
    <w:uiPriority w:val="99"/>
    <w:semiHidden/>
    <w:rsid w:val="001B77F9"/>
    <w:rPr>
      <w:sz w:val="22"/>
      <w:szCs w:val="22"/>
      <w:lang w:eastAsia="zh-CN"/>
    </w:rPr>
  </w:style>
  <w:style w:type="paragraph" w:styleId="ListParagraph">
    <w:name w:val="List Paragraph"/>
    <w:basedOn w:val="Normal"/>
    <w:uiPriority w:val="34"/>
    <w:qFormat/>
    <w:rsid w:val="00A37CE1"/>
    <w:pPr>
      <w:spacing w:after="0" w:line="240" w:lineRule="auto"/>
      <w:ind w:left="720"/>
      <w:contextualSpacing/>
    </w:pPr>
    <w:rPr>
      <w:rFonts w:ascii="Times" w:eastAsiaTheme="minorEastAsia" w:hAnsi="Times"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413"/>
    <w:pPr>
      <w:spacing w:after="200" w:line="276" w:lineRule="auto"/>
    </w:pPr>
    <w:rPr>
      <w:sz w:val="22"/>
      <w:szCs w:val="22"/>
      <w:lang w:eastAsia="zh-CN"/>
    </w:rPr>
  </w:style>
  <w:style w:type="paragraph" w:styleId="Heading1">
    <w:name w:val="heading 1"/>
    <w:basedOn w:val="Normal"/>
    <w:next w:val="Normal"/>
    <w:link w:val="Heading1Char"/>
    <w:uiPriority w:val="99"/>
    <w:qFormat/>
    <w:rsid w:val="00D349B0"/>
    <w:pPr>
      <w:keepNext/>
      <w:widowControl w:val="0"/>
      <w:spacing w:before="240" w:after="60" w:line="240" w:lineRule="auto"/>
      <w:outlineLvl w:val="0"/>
    </w:pPr>
    <w:rPr>
      <w:rFonts w:ascii="Arial" w:eastAsia="PMingLiU" w:hAnsi="Arial" w:cs="Times New Roman"/>
      <w:b/>
      <w:bCs/>
      <w:kern w:val="32"/>
      <w:sz w:val="32"/>
      <w:szCs w:val="32"/>
      <w:lang w:val="en-US" w:eastAsia="zh-TW"/>
    </w:rPr>
  </w:style>
  <w:style w:type="paragraph" w:styleId="Heading2">
    <w:name w:val="heading 2"/>
    <w:basedOn w:val="Normal"/>
    <w:next w:val="Normal"/>
    <w:link w:val="Heading2Char"/>
    <w:qFormat/>
    <w:rsid w:val="00090FDB"/>
    <w:pPr>
      <w:keepNext/>
      <w:widowControl w:val="0"/>
      <w:spacing w:after="0" w:line="720" w:lineRule="auto"/>
      <w:outlineLvl w:val="1"/>
    </w:pPr>
    <w:rPr>
      <w:rFonts w:ascii="Cambria" w:eastAsia="PMingLiU" w:hAnsi="Cambria" w:cs="Times New Roman"/>
      <w:b/>
      <w:bCs/>
      <w:kern w:val="2"/>
      <w:sz w:val="48"/>
      <w:szCs w:val="48"/>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0FDB"/>
    <w:rPr>
      <w:rFonts w:ascii="Cambria" w:eastAsia="PMingLiU" w:hAnsi="Cambria" w:cs="Times New Roman"/>
      <w:b/>
      <w:bCs/>
      <w:kern w:val="2"/>
      <w:sz w:val="48"/>
      <w:szCs w:val="48"/>
      <w:lang w:val="en-US" w:eastAsia="zh-TW"/>
    </w:rPr>
  </w:style>
  <w:style w:type="character" w:customStyle="1" w:styleId="apple-style-span">
    <w:name w:val="apple-style-span"/>
    <w:basedOn w:val="DefaultParagraphFont"/>
    <w:rsid w:val="00650BDF"/>
  </w:style>
  <w:style w:type="paragraph" w:styleId="BodyTextIndent">
    <w:name w:val="Body Text Indent"/>
    <w:basedOn w:val="Normal"/>
    <w:link w:val="BodyTextIndentChar"/>
    <w:rsid w:val="008E0CF9"/>
    <w:pPr>
      <w:widowControl w:val="0"/>
      <w:spacing w:after="0" w:line="480" w:lineRule="auto"/>
      <w:ind w:left="839" w:hanging="839"/>
    </w:pPr>
    <w:rPr>
      <w:rFonts w:ascii="Times New Roman" w:eastAsia="DFKai-SB" w:hAnsi="Times New Roman" w:cs="Times New Roman"/>
      <w:kern w:val="2"/>
      <w:sz w:val="28"/>
      <w:szCs w:val="20"/>
      <w:lang w:val="en-US" w:eastAsia="zh-TW"/>
    </w:rPr>
  </w:style>
  <w:style w:type="character" w:customStyle="1" w:styleId="BodyTextIndentChar">
    <w:name w:val="Body Text Indent Char"/>
    <w:link w:val="BodyTextIndent"/>
    <w:rsid w:val="008E0CF9"/>
    <w:rPr>
      <w:rFonts w:ascii="Times New Roman" w:eastAsia="DFKai-SB" w:hAnsi="Times New Roman" w:cs="Times New Roman"/>
      <w:kern w:val="2"/>
      <w:sz w:val="28"/>
      <w:lang w:val="en-US" w:eastAsia="zh-TW"/>
    </w:rPr>
  </w:style>
  <w:style w:type="paragraph" w:styleId="Title">
    <w:name w:val="Title"/>
    <w:basedOn w:val="Normal"/>
    <w:link w:val="TitleChar"/>
    <w:qFormat/>
    <w:rsid w:val="00F75486"/>
    <w:pPr>
      <w:spacing w:after="0" w:line="360" w:lineRule="auto"/>
      <w:ind w:left="840" w:hanging="280"/>
      <w:jc w:val="center"/>
    </w:pPr>
    <w:rPr>
      <w:rFonts w:ascii="Times New Roman" w:eastAsia="DFKai-SB" w:hAnsi="Times New Roman" w:cs="Times New Roman"/>
      <w:b/>
      <w:bCs/>
      <w:sz w:val="28"/>
      <w:szCs w:val="28"/>
      <w:lang w:val="en-US" w:eastAsia="zh-TW"/>
    </w:rPr>
  </w:style>
  <w:style w:type="character" w:customStyle="1" w:styleId="TitleChar">
    <w:name w:val="Title Char"/>
    <w:link w:val="Title"/>
    <w:rsid w:val="00F75486"/>
    <w:rPr>
      <w:rFonts w:ascii="Times New Roman" w:eastAsia="DFKai-SB" w:hAnsi="Times New Roman" w:cs="Times New Roman"/>
      <w:b/>
      <w:bCs/>
      <w:sz w:val="28"/>
      <w:szCs w:val="28"/>
      <w:lang w:val="en-US" w:eastAsia="zh-TW"/>
    </w:rPr>
  </w:style>
  <w:style w:type="character" w:styleId="CommentReference">
    <w:name w:val="annotation reference"/>
    <w:rsid w:val="00433E0F"/>
    <w:rPr>
      <w:sz w:val="18"/>
      <w:szCs w:val="18"/>
    </w:rPr>
  </w:style>
  <w:style w:type="paragraph" w:styleId="Header">
    <w:name w:val="header"/>
    <w:basedOn w:val="Normal"/>
    <w:link w:val="HeaderChar"/>
    <w:uiPriority w:val="99"/>
    <w:unhideWhenUsed/>
    <w:rsid w:val="005F0EA7"/>
    <w:pPr>
      <w:tabs>
        <w:tab w:val="center" w:pos="4513"/>
        <w:tab w:val="right" w:pos="9026"/>
      </w:tabs>
    </w:pPr>
    <w:rPr>
      <w:rFonts w:cs="Times New Roman"/>
      <w:lang w:val="x-none" w:eastAsia="x-none"/>
    </w:rPr>
  </w:style>
  <w:style w:type="character" w:customStyle="1" w:styleId="HeaderChar">
    <w:name w:val="Header Char"/>
    <w:link w:val="Header"/>
    <w:uiPriority w:val="99"/>
    <w:rsid w:val="005F0EA7"/>
    <w:rPr>
      <w:sz w:val="22"/>
      <w:szCs w:val="22"/>
    </w:rPr>
  </w:style>
  <w:style w:type="paragraph" w:styleId="Footer">
    <w:name w:val="footer"/>
    <w:basedOn w:val="Normal"/>
    <w:link w:val="FooterChar"/>
    <w:uiPriority w:val="99"/>
    <w:unhideWhenUsed/>
    <w:rsid w:val="005F0EA7"/>
    <w:pPr>
      <w:tabs>
        <w:tab w:val="center" w:pos="4513"/>
        <w:tab w:val="right" w:pos="9026"/>
      </w:tabs>
    </w:pPr>
    <w:rPr>
      <w:rFonts w:cs="Times New Roman"/>
      <w:lang w:val="x-none" w:eastAsia="x-none"/>
    </w:rPr>
  </w:style>
  <w:style w:type="character" w:customStyle="1" w:styleId="FooterChar">
    <w:name w:val="Footer Char"/>
    <w:link w:val="Footer"/>
    <w:uiPriority w:val="99"/>
    <w:rsid w:val="005F0EA7"/>
    <w:rPr>
      <w:sz w:val="22"/>
      <w:szCs w:val="22"/>
    </w:rPr>
  </w:style>
  <w:style w:type="character" w:customStyle="1" w:styleId="Heading1Char">
    <w:name w:val="Heading 1 Char"/>
    <w:link w:val="Heading1"/>
    <w:uiPriority w:val="99"/>
    <w:rsid w:val="00D349B0"/>
    <w:rPr>
      <w:rFonts w:ascii="Arial" w:eastAsia="PMingLiU" w:hAnsi="Arial" w:cs="Times New Roman"/>
      <w:b/>
      <w:bCs/>
      <w:kern w:val="32"/>
      <w:sz w:val="32"/>
      <w:szCs w:val="32"/>
      <w:lang w:val="en-US" w:eastAsia="zh-TW"/>
    </w:rPr>
  </w:style>
  <w:style w:type="paragraph" w:customStyle="1" w:styleId="MediumList2-Accent41">
    <w:name w:val="Medium List 2 - Accent 41"/>
    <w:basedOn w:val="Normal"/>
    <w:uiPriority w:val="34"/>
    <w:qFormat/>
    <w:rsid w:val="00D349B0"/>
    <w:pPr>
      <w:ind w:left="720"/>
    </w:pPr>
  </w:style>
  <w:style w:type="character" w:styleId="Hyperlink">
    <w:name w:val="Hyperlink"/>
    <w:uiPriority w:val="99"/>
    <w:rsid w:val="000026AF"/>
    <w:rPr>
      <w:color w:val="0000FF"/>
      <w:u w:val="single"/>
    </w:rPr>
  </w:style>
  <w:style w:type="paragraph" w:styleId="CommentText">
    <w:name w:val="annotation text"/>
    <w:basedOn w:val="Normal"/>
    <w:link w:val="CommentTextChar"/>
    <w:uiPriority w:val="99"/>
    <w:semiHidden/>
    <w:unhideWhenUsed/>
    <w:rsid w:val="003156E3"/>
    <w:rPr>
      <w:rFonts w:cs="Times New Roman"/>
      <w:sz w:val="20"/>
      <w:szCs w:val="20"/>
    </w:rPr>
  </w:style>
  <w:style w:type="character" w:customStyle="1" w:styleId="CommentTextChar">
    <w:name w:val="Comment Text Char"/>
    <w:link w:val="CommentText"/>
    <w:uiPriority w:val="99"/>
    <w:semiHidden/>
    <w:rsid w:val="003156E3"/>
    <w:rPr>
      <w:lang w:val="en-GB" w:eastAsia="zh-CN"/>
    </w:rPr>
  </w:style>
  <w:style w:type="paragraph" w:styleId="CommentSubject">
    <w:name w:val="annotation subject"/>
    <w:basedOn w:val="CommentText"/>
    <w:next w:val="CommentText"/>
    <w:link w:val="CommentSubjectChar"/>
    <w:uiPriority w:val="99"/>
    <w:semiHidden/>
    <w:unhideWhenUsed/>
    <w:rsid w:val="003156E3"/>
    <w:rPr>
      <w:b/>
      <w:bCs/>
    </w:rPr>
  </w:style>
  <w:style w:type="character" w:customStyle="1" w:styleId="CommentSubjectChar">
    <w:name w:val="Comment Subject Char"/>
    <w:link w:val="CommentSubject"/>
    <w:uiPriority w:val="99"/>
    <w:semiHidden/>
    <w:rsid w:val="003156E3"/>
    <w:rPr>
      <w:b/>
      <w:bCs/>
      <w:lang w:val="en-GB" w:eastAsia="zh-CN"/>
    </w:rPr>
  </w:style>
  <w:style w:type="paragraph" w:styleId="BalloonText">
    <w:name w:val="Balloon Text"/>
    <w:basedOn w:val="Normal"/>
    <w:link w:val="BalloonTextChar"/>
    <w:uiPriority w:val="99"/>
    <w:semiHidden/>
    <w:unhideWhenUsed/>
    <w:rsid w:val="003156E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156E3"/>
    <w:rPr>
      <w:rFonts w:ascii="Tahoma" w:hAnsi="Tahoma" w:cs="Tahoma"/>
      <w:sz w:val="16"/>
      <w:szCs w:val="16"/>
      <w:lang w:val="en-GB" w:eastAsia="zh-CN"/>
    </w:rPr>
  </w:style>
  <w:style w:type="paragraph" w:styleId="NormalWeb">
    <w:name w:val="Normal (Web)"/>
    <w:basedOn w:val="Normal"/>
    <w:uiPriority w:val="99"/>
    <w:unhideWhenUsed/>
    <w:rsid w:val="00B33450"/>
    <w:pPr>
      <w:spacing w:before="100" w:beforeAutospacing="1" w:after="100" w:afterAutospacing="1" w:line="360" w:lineRule="atLeast"/>
    </w:pPr>
    <w:rPr>
      <w:rFonts w:ascii="Times New Roman" w:eastAsia="Times New Roman" w:hAnsi="Times New Roman" w:cs="Times New Roman"/>
      <w:sz w:val="29"/>
      <w:szCs w:val="29"/>
    </w:rPr>
  </w:style>
  <w:style w:type="character" w:customStyle="1" w:styleId="st1">
    <w:name w:val="st1"/>
    <w:basedOn w:val="DefaultParagraphFont"/>
    <w:rsid w:val="009B6746"/>
  </w:style>
  <w:style w:type="character" w:styleId="Strong">
    <w:name w:val="Strong"/>
    <w:uiPriority w:val="22"/>
    <w:qFormat/>
    <w:rsid w:val="00260A76"/>
    <w:rPr>
      <w:b/>
      <w:bCs/>
    </w:rPr>
  </w:style>
  <w:style w:type="character" w:styleId="FollowedHyperlink">
    <w:name w:val="FollowedHyperlink"/>
    <w:uiPriority w:val="99"/>
    <w:semiHidden/>
    <w:unhideWhenUsed/>
    <w:rsid w:val="007253DF"/>
    <w:rPr>
      <w:color w:val="800080"/>
      <w:u w:val="single"/>
    </w:rPr>
  </w:style>
  <w:style w:type="paragraph" w:customStyle="1" w:styleId="MediumGrid1-Accent21">
    <w:name w:val="Medium Grid 1 - Accent 21"/>
    <w:basedOn w:val="Normal"/>
    <w:uiPriority w:val="34"/>
    <w:qFormat/>
    <w:rsid w:val="00CE4AE2"/>
    <w:pPr>
      <w:ind w:left="720"/>
    </w:pPr>
  </w:style>
  <w:style w:type="paragraph" w:styleId="BodyText">
    <w:name w:val="Body Text"/>
    <w:basedOn w:val="Normal"/>
    <w:link w:val="BodyTextChar"/>
    <w:uiPriority w:val="99"/>
    <w:semiHidden/>
    <w:unhideWhenUsed/>
    <w:rsid w:val="001B77F9"/>
    <w:pPr>
      <w:spacing w:after="120"/>
    </w:pPr>
  </w:style>
  <w:style w:type="character" w:customStyle="1" w:styleId="BodyTextChar">
    <w:name w:val="Body Text Char"/>
    <w:link w:val="BodyText"/>
    <w:uiPriority w:val="99"/>
    <w:semiHidden/>
    <w:rsid w:val="001B77F9"/>
    <w:rPr>
      <w:sz w:val="22"/>
      <w:szCs w:val="22"/>
      <w:lang w:eastAsia="zh-CN"/>
    </w:rPr>
  </w:style>
  <w:style w:type="paragraph" w:styleId="ListParagraph">
    <w:name w:val="List Paragraph"/>
    <w:basedOn w:val="Normal"/>
    <w:uiPriority w:val="34"/>
    <w:qFormat/>
    <w:rsid w:val="00A37CE1"/>
    <w:pPr>
      <w:spacing w:after="0" w:line="240" w:lineRule="auto"/>
      <w:ind w:left="720"/>
      <w:contextualSpacing/>
    </w:pPr>
    <w:rPr>
      <w:rFonts w:ascii="Times" w:eastAsiaTheme="minorEastAsia" w:hAnsi="Times"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385">
      <w:bodyDiv w:val="1"/>
      <w:marLeft w:val="0"/>
      <w:marRight w:val="0"/>
      <w:marTop w:val="0"/>
      <w:marBottom w:val="0"/>
      <w:divBdr>
        <w:top w:val="none" w:sz="0" w:space="0" w:color="auto"/>
        <w:left w:val="none" w:sz="0" w:space="0" w:color="auto"/>
        <w:bottom w:val="none" w:sz="0" w:space="0" w:color="auto"/>
        <w:right w:val="none" w:sz="0" w:space="0" w:color="auto"/>
      </w:divBdr>
      <w:divsChild>
        <w:div w:id="888683327">
          <w:marLeft w:val="0"/>
          <w:marRight w:val="0"/>
          <w:marTop w:val="0"/>
          <w:marBottom w:val="0"/>
          <w:divBdr>
            <w:top w:val="none" w:sz="0" w:space="0" w:color="auto"/>
            <w:left w:val="none" w:sz="0" w:space="0" w:color="auto"/>
            <w:bottom w:val="none" w:sz="0" w:space="0" w:color="auto"/>
            <w:right w:val="none" w:sz="0" w:space="0" w:color="auto"/>
          </w:divBdr>
          <w:divsChild>
            <w:div w:id="1772360980">
              <w:marLeft w:val="0"/>
              <w:marRight w:val="0"/>
              <w:marTop w:val="0"/>
              <w:marBottom w:val="0"/>
              <w:divBdr>
                <w:top w:val="none" w:sz="0" w:space="0" w:color="auto"/>
                <w:left w:val="none" w:sz="0" w:space="0" w:color="auto"/>
                <w:bottom w:val="none" w:sz="0" w:space="0" w:color="auto"/>
                <w:right w:val="none" w:sz="0" w:space="0" w:color="auto"/>
              </w:divBdr>
              <w:divsChild>
                <w:div w:id="9606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99167">
      <w:bodyDiv w:val="1"/>
      <w:marLeft w:val="0"/>
      <w:marRight w:val="0"/>
      <w:marTop w:val="0"/>
      <w:marBottom w:val="0"/>
      <w:divBdr>
        <w:top w:val="none" w:sz="0" w:space="0" w:color="auto"/>
        <w:left w:val="none" w:sz="0" w:space="0" w:color="auto"/>
        <w:bottom w:val="none" w:sz="0" w:space="0" w:color="auto"/>
        <w:right w:val="none" w:sz="0" w:space="0" w:color="auto"/>
      </w:divBdr>
    </w:div>
    <w:div w:id="1428160563">
      <w:bodyDiv w:val="1"/>
      <w:marLeft w:val="0"/>
      <w:marRight w:val="0"/>
      <w:marTop w:val="0"/>
      <w:marBottom w:val="0"/>
      <w:divBdr>
        <w:top w:val="none" w:sz="0" w:space="0" w:color="auto"/>
        <w:left w:val="none" w:sz="0" w:space="0" w:color="auto"/>
        <w:bottom w:val="none" w:sz="0" w:space="0" w:color="auto"/>
        <w:right w:val="none" w:sz="0" w:space="0" w:color="auto"/>
      </w:divBdr>
      <w:divsChild>
        <w:div w:id="396631665">
          <w:marLeft w:val="0"/>
          <w:marRight w:val="0"/>
          <w:marTop w:val="0"/>
          <w:marBottom w:val="0"/>
          <w:divBdr>
            <w:top w:val="none" w:sz="0" w:space="0" w:color="auto"/>
            <w:left w:val="none" w:sz="0" w:space="0" w:color="auto"/>
            <w:bottom w:val="none" w:sz="0" w:space="0" w:color="auto"/>
            <w:right w:val="none" w:sz="0" w:space="0" w:color="auto"/>
          </w:divBdr>
          <w:divsChild>
            <w:div w:id="124398909">
              <w:marLeft w:val="0"/>
              <w:marRight w:val="0"/>
              <w:marTop w:val="0"/>
              <w:marBottom w:val="0"/>
              <w:divBdr>
                <w:top w:val="none" w:sz="0" w:space="0" w:color="auto"/>
                <w:left w:val="none" w:sz="0" w:space="0" w:color="auto"/>
                <w:bottom w:val="none" w:sz="0" w:space="0" w:color="auto"/>
                <w:right w:val="none" w:sz="0" w:space="0" w:color="auto"/>
              </w:divBdr>
              <w:divsChild>
                <w:div w:id="1192300959">
                  <w:marLeft w:val="164"/>
                  <w:marRight w:val="164"/>
                  <w:marTop w:val="0"/>
                  <w:marBottom w:val="0"/>
                  <w:divBdr>
                    <w:top w:val="none" w:sz="0" w:space="0" w:color="auto"/>
                    <w:left w:val="none" w:sz="0" w:space="0" w:color="auto"/>
                    <w:bottom w:val="none" w:sz="0" w:space="0" w:color="auto"/>
                    <w:right w:val="none" w:sz="0" w:space="0" w:color="auto"/>
                  </w:divBdr>
                  <w:divsChild>
                    <w:div w:id="583297457">
                      <w:marLeft w:val="164"/>
                      <w:marRight w:val="164"/>
                      <w:marTop w:val="0"/>
                      <w:marBottom w:val="0"/>
                      <w:divBdr>
                        <w:top w:val="none" w:sz="0" w:space="0" w:color="auto"/>
                        <w:left w:val="none" w:sz="0" w:space="0" w:color="auto"/>
                        <w:bottom w:val="none" w:sz="0" w:space="0" w:color="auto"/>
                        <w:right w:val="none" w:sz="0" w:space="0" w:color="auto"/>
                      </w:divBdr>
                      <w:divsChild>
                        <w:div w:id="513615091">
                          <w:marLeft w:val="0"/>
                          <w:marRight w:val="0"/>
                          <w:marTop w:val="0"/>
                          <w:marBottom w:val="0"/>
                          <w:divBdr>
                            <w:top w:val="none" w:sz="0" w:space="0" w:color="auto"/>
                            <w:left w:val="none" w:sz="0" w:space="0" w:color="auto"/>
                            <w:bottom w:val="none" w:sz="0" w:space="0" w:color="auto"/>
                            <w:right w:val="none" w:sz="0" w:space="0" w:color="auto"/>
                          </w:divBdr>
                          <w:divsChild>
                            <w:div w:id="530069412">
                              <w:marLeft w:val="0"/>
                              <w:marRight w:val="0"/>
                              <w:marTop w:val="0"/>
                              <w:marBottom w:val="0"/>
                              <w:divBdr>
                                <w:top w:val="none" w:sz="0" w:space="0" w:color="auto"/>
                                <w:left w:val="none" w:sz="0" w:space="0" w:color="auto"/>
                                <w:bottom w:val="none" w:sz="0" w:space="0" w:color="auto"/>
                                <w:right w:val="none" w:sz="0" w:space="0" w:color="auto"/>
                              </w:divBdr>
                              <w:divsChild>
                                <w:div w:id="11194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695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0762-0577-4FD6-A988-95A8B52A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24</Pages>
  <Words>12154</Words>
  <Characters>69284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81276</CharactersWithSpaces>
  <SharedDoc>false</SharedDoc>
  <HLinks>
    <vt:vector size="426" baseType="variant">
      <vt:variant>
        <vt:i4>3670052</vt:i4>
      </vt:variant>
      <vt:variant>
        <vt:i4>407</vt:i4>
      </vt:variant>
      <vt:variant>
        <vt:i4>0</vt:i4>
      </vt:variant>
      <vt:variant>
        <vt:i4>5</vt:i4>
      </vt:variant>
      <vt:variant>
        <vt:lpwstr>http://www.who.int/healthinfo/statistics/bod_osteoarthritis.pdf</vt:lpwstr>
      </vt:variant>
      <vt:variant>
        <vt:lpwstr/>
      </vt:variant>
      <vt:variant>
        <vt:i4>3407953</vt:i4>
      </vt:variant>
      <vt:variant>
        <vt:i4>404</vt:i4>
      </vt:variant>
      <vt:variant>
        <vt:i4>0</vt:i4>
      </vt:variant>
      <vt:variant>
        <vt:i4>5</vt:i4>
      </vt:variant>
      <vt:variant>
        <vt:lpwstr>http://sowf.moi.gov.tw/04/07/1/1-03.htm</vt:lpwstr>
      </vt:variant>
      <vt:variant>
        <vt:lpwstr/>
      </vt:variant>
      <vt:variant>
        <vt:i4>6553664</vt:i4>
      </vt:variant>
      <vt:variant>
        <vt:i4>401</vt:i4>
      </vt:variant>
      <vt:variant>
        <vt:i4>0</vt:i4>
      </vt:variant>
      <vt:variant>
        <vt:i4>5</vt:i4>
      </vt:variant>
      <vt:variant>
        <vt:lpwstr>http://www.arthritiscare.org.uk/@2118/copy_of_ArthritisHurts</vt:lpwstr>
      </vt:variant>
      <vt:variant>
        <vt:lpwstr/>
      </vt:variant>
      <vt:variant>
        <vt:i4>4522042</vt:i4>
      </vt:variant>
      <vt:variant>
        <vt:i4>395</vt:i4>
      </vt:variant>
      <vt:variant>
        <vt:i4>0</vt:i4>
      </vt:variant>
      <vt:variant>
        <vt:i4>5</vt:i4>
      </vt:variant>
      <vt:variant>
        <vt:lpwstr/>
      </vt:variant>
      <vt:variant>
        <vt:lpwstr>_ENREF_41</vt:lpwstr>
      </vt:variant>
      <vt:variant>
        <vt:i4>4522042</vt:i4>
      </vt:variant>
      <vt:variant>
        <vt:i4>389</vt:i4>
      </vt:variant>
      <vt:variant>
        <vt:i4>0</vt:i4>
      </vt:variant>
      <vt:variant>
        <vt:i4>5</vt:i4>
      </vt:variant>
      <vt:variant>
        <vt:lpwstr/>
      </vt:variant>
      <vt:variant>
        <vt:lpwstr>_ENREF_41</vt:lpwstr>
      </vt:variant>
      <vt:variant>
        <vt:i4>4325434</vt:i4>
      </vt:variant>
      <vt:variant>
        <vt:i4>386</vt:i4>
      </vt:variant>
      <vt:variant>
        <vt:i4>0</vt:i4>
      </vt:variant>
      <vt:variant>
        <vt:i4>5</vt:i4>
      </vt:variant>
      <vt:variant>
        <vt:lpwstr/>
      </vt:variant>
      <vt:variant>
        <vt:lpwstr>_ENREF_31</vt:lpwstr>
      </vt:variant>
      <vt:variant>
        <vt:i4>4325434</vt:i4>
      </vt:variant>
      <vt:variant>
        <vt:i4>378</vt:i4>
      </vt:variant>
      <vt:variant>
        <vt:i4>0</vt:i4>
      </vt:variant>
      <vt:variant>
        <vt:i4>5</vt:i4>
      </vt:variant>
      <vt:variant>
        <vt:lpwstr/>
      </vt:variant>
      <vt:variant>
        <vt:lpwstr>_ENREF_31</vt:lpwstr>
      </vt:variant>
      <vt:variant>
        <vt:i4>4522034</vt:i4>
      </vt:variant>
      <vt:variant>
        <vt:i4>370</vt:i4>
      </vt:variant>
      <vt:variant>
        <vt:i4>0</vt:i4>
      </vt:variant>
      <vt:variant>
        <vt:i4>5</vt:i4>
      </vt:variant>
      <vt:variant>
        <vt:lpwstr/>
      </vt:variant>
      <vt:variant>
        <vt:lpwstr>_ENREF_49</vt:lpwstr>
      </vt:variant>
      <vt:variant>
        <vt:i4>4194354</vt:i4>
      </vt:variant>
      <vt:variant>
        <vt:i4>367</vt:i4>
      </vt:variant>
      <vt:variant>
        <vt:i4>0</vt:i4>
      </vt:variant>
      <vt:variant>
        <vt:i4>5</vt:i4>
      </vt:variant>
      <vt:variant>
        <vt:lpwstr/>
      </vt:variant>
      <vt:variant>
        <vt:lpwstr>_ENREF_19</vt:lpwstr>
      </vt:variant>
      <vt:variant>
        <vt:i4>4194315</vt:i4>
      </vt:variant>
      <vt:variant>
        <vt:i4>364</vt:i4>
      </vt:variant>
      <vt:variant>
        <vt:i4>0</vt:i4>
      </vt:variant>
      <vt:variant>
        <vt:i4>5</vt:i4>
      </vt:variant>
      <vt:variant>
        <vt:lpwstr/>
      </vt:variant>
      <vt:variant>
        <vt:lpwstr>_ENREF_1</vt:lpwstr>
      </vt:variant>
      <vt:variant>
        <vt:i4>4522040</vt:i4>
      </vt:variant>
      <vt:variant>
        <vt:i4>356</vt:i4>
      </vt:variant>
      <vt:variant>
        <vt:i4>0</vt:i4>
      </vt:variant>
      <vt:variant>
        <vt:i4>5</vt:i4>
      </vt:variant>
      <vt:variant>
        <vt:lpwstr/>
      </vt:variant>
      <vt:variant>
        <vt:lpwstr>_ENREF_43</vt:lpwstr>
      </vt:variant>
      <vt:variant>
        <vt:i4>4522041</vt:i4>
      </vt:variant>
      <vt:variant>
        <vt:i4>353</vt:i4>
      </vt:variant>
      <vt:variant>
        <vt:i4>0</vt:i4>
      </vt:variant>
      <vt:variant>
        <vt:i4>5</vt:i4>
      </vt:variant>
      <vt:variant>
        <vt:lpwstr/>
      </vt:variant>
      <vt:variant>
        <vt:lpwstr>_ENREF_42</vt:lpwstr>
      </vt:variant>
      <vt:variant>
        <vt:i4>4194363</vt:i4>
      </vt:variant>
      <vt:variant>
        <vt:i4>345</vt:i4>
      </vt:variant>
      <vt:variant>
        <vt:i4>0</vt:i4>
      </vt:variant>
      <vt:variant>
        <vt:i4>5</vt:i4>
      </vt:variant>
      <vt:variant>
        <vt:lpwstr/>
      </vt:variant>
      <vt:variant>
        <vt:lpwstr>_ENREF_10</vt:lpwstr>
      </vt:variant>
      <vt:variant>
        <vt:i4>4718603</vt:i4>
      </vt:variant>
      <vt:variant>
        <vt:i4>339</vt:i4>
      </vt:variant>
      <vt:variant>
        <vt:i4>0</vt:i4>
      </vt:variant>
      <vt:variant>
        <vt:i4>5</vt:i4>
      </vt:variant>
      <vt:variant>
        <vt:lpwstr/>
      </vt:variant>
      <vt:variant>
        <vt:lpwstr>_ENREF_9</vt:lpwstr>
      </vt:variant>
      <vt:variant>
        <vt:i4>4390972</vt:i4>
      </vt:variant>
      <vt:variant>
        <vt:i4>333</vt:i4>
      </vt:variant>
      <vt:variant>
        <vt:i4>0</vt:i4>
      </vt:variant>
      <vt:variant>
        <vt:i4>5</vt:i4>
      </vt:variant>
      <vt:variant>
        <vt:lpwstr/>
      </vt:variant>
      <vt:variant>
        <vt:lpwstr>_ENREF_27</vt:lpwstr>
      </vt:variant>
      <vt:variant>
        <vt:i4>4390974</vt:i4>
      </vt:variant>
      <vt:variant>
        <vt:i4>327</vt:i4>
      </vt:variant>
      <vt:variant>
        <vt:i4>0</vt:i4>
      </vt:variant>
      <vt:variant>
        <vt:i4>5</vt:i4>
      </vt:variant>
      <vt:variant>
        <vt:lpwstr/>
      </vt:variant>
      <vt:variant>
        <vt:lpwstr>_ENREF_25</vt:lpwstr>
      </vt:variant>
      <vt:variant>
        <vt:i4>4325438</vt:i4>
      </vt:variant>
      <vt:variant>
        <vt:i4>319</vt:i4>
      </vt:variant>
      <vt:variant>
        <vt:i4>0</vt:i4>
      </vt:variant>
      <vt:variant>
        <vt:i4>5</vt:i4>
      </vt:variant>
      <vt:variant>
        <vt:lpwstr/>
      </vt:variant>
      <vt:variant>
        <vt:lpwstr>_ENREF_35</vt:lpwstr>
      </vt:variant>
      <vt:variant>
        <vt:i4>4325434</vt:i4>
      </vt:variant>
      <vt:variant>
        <vt:i4>316</vt:i4>
      </vt:variant>
      <vt:variant>
        <vt:i4>0</vt:i4>
      </vt:variant>
      <vt:variant>
        <vt:i4>5</vt:i4>
      </vt:variant>
      <vt:variant>
        <vt:lpwstr/>
      </vt:variant>
      <vt:variant>
        <vt:lpwstr>_ENREF_31</vt:lpwstr>
      </vt:variant>
      <vt:variant>
        <vt:i4>4194354</vt:i4>
      </vt:variant>
      <vt:variant>
        <vt:i4>313</vt:i4>
      </vt:variant>
      <vt:variant>
        <vt:i4>0</vt:i4>
      </vt:variant>
      <vt:variant>
        <vt:i4>5</vt:i4>
      </vt:variant>
      <vt:variant>
        <vt:lpwstr/>
      </vt:variant>
      <vt:variant>
        <vt:lpwstr>_ENREF_19</vt:lpwstr>
      </vt:variant>
      <vt:variant>
        <vt:i4>4521995</vt:i4>
      </vt:variant>
      <vt:variant>
        <vt:i4>310</vt:i4>
      </vt:variant>
      <vt:variant>
        <vt:i4>0</vt:i4>
      </vt:variant>
      <vt:variant>
        <vt:i4>5</vt:i4>
      </vt:variant>
      <vt:variant>
        <vt:lpwstr/>
      </vt:variant>
      <vt:variant>
        <vt:lpwstr>_ENREF_4</vt:lpwstr>
      </vt:variant>
      <vt:variant>
        <vt:i4>4194354</vt:i4>
      </vt:variant>
      <vt:variant>
        <vt:i4>302</vt:i4>
      </vt:variant>
      <vt:variant>
        <vt:i4>0</vt:i4>
      </vt:variant>
      <vt:variant>
        <vt:i4>5</vt:i4>
      </vt:variant>
      <vt:variant>
        <vt:lpwstr/>
      </vt:variant>
      <vt:variant>
        <vt:lpwstr>_ENREF_19</vt:lpwstr>
      </vt:variant>
      <vt:variant>
        <vt:i4>4325439</vt:i4>
      </vt:variant>
      <vt:variant>
        <vt:i4>294</vt:i4>
      </vt:variant>
      <vt:variant>
        <vt:i4>0</vt:i4>
      </vt:variant>
      <vt:variant>
        <vt:i4>5</vt:i4>
      </vt:variant>
      <vt:variant>
        <vt:lpwstr/>
      </vt:variant>
      <vt:variant>
        <vt:lpwstr>_ENREF_34</vt:lpwstr>
      </vt:variant>
      <vt:variant>
        <vt:i4>4390973</vt:i4>
      </vt:variant>
      <vt:variant>
        <vt:i4>291</vt:i4>
      </vt:variant>
      <vt:variant>
        <vt:i4>0</vt:i4>
      </vt:variant>
      <vt:variant>
        <vt:i4>5</vt:i4>
      </vt:variant>
      <vt:variant>
        <vt:lpwstr/>
      </vt:variant>
      <vt:variant>
        <vt:lpwstr>_ENREF_26</vt:lpwstr>
      </vt:variant>
      <vt:variant>
        <vt:i4>4390973</vt:i4>
      </vt:variant>
      <vt:variant>
        <vt:i4>283</vt:i4>
      </vt:variant>
      <vt:variant>
        <vt:i4>0</vt:i4>
      </vt:variant>
      <vt:variant>
        <vt:i4>5</vt:i4>
      </vt:variant>
      <vt:variant>
        <vt:lpwstr/>
      </vt:variant>
      <vt:variant>
        <vt:lpwstr>_ENREF_26</vt:lpwstr>
      </vt:variant>
      <vt:variant>
        <vt:i4>4522035</vt:i4>
      </vt:variant>
      <vt:variant>
        <vt:i4>277</vt:i4>
      </vt:variant>
      <vt:variant>
        <vt:i4>0</vt:i4>
      </vt:variant>
      <vt:variant>
        <vt:i4>5</vt:i4>
      </vt:variant>
      <vt:variant>
        <vt:lpwstr/>
      </vt:variant>
      <vt:variant>
        <vt:lpwstr>_ENREF_48</vt:lpwstr>
      </vt:variant>
      <vt:variant>
        <vt:i4>4194354</vt:i4>
      </vt:variant>
      <vt:variant>
        <vt:i4>269</vt:i4>
      </vt:variant>
      <vt:variant>
        <vt:i4>0</vt:i4>
      </vt:variant>
      <vt:variant>
        <vt:i4>5</vt:i4>
      </vt:variant>
      <vt:variant>
        <vt:lpwstr/>
      </vt:variant>
      <vt:variant>
        <vt:lpwstr>_ENREF_19</vt:lpwstr>
      </vt:variant>
      <vt:variant>
        <vt:i4>4194361</vt:i4>
      </vt:variant>
      <vt:variant>
        <vt:i4>261</vt:i4>
      </vt:variant>
      <vt:variant>
        <vt:i4>0</vt:i4>
      </vt:variant>
      <vt:variant>
        <vt:i4>5</vt:i4>
      </vt:variant>
      <vt:variant>
        <vt:lpwstr/>
      </vt:variant>
      <vt:variant>
        <vt:lpwstr>_ENREF_12</vt:lpwstr>
      </vt:variant>
      <vt:variant>
        <vt:i4>4522042</vt:i4>
      </vt:variant>
      <vt:variant>
        <vt:i4>255</vt:i4>
      </vt:variant>
      <vt:variant>
        <vt:i4>0</vt:i4>
      </vt:variant>
      <vt:variant>
        <vt:i4>5</vt:i4>
      </vt:variant>
      <vt:variant>
        <vt:lpwstr/>
      </vt:variant>
      <vt:variant>
        <vt:lpwstr>_ENREF_41</vt:lpwstr>
      </vt:variant>
      <vt:variant>
        <vt:i4>4194354</vt:i4>
      </vt:variant>
      <vt:variant>
        <vt:i4>252</vt:i4>
      </vt:variant>
      <vt:variant>
        <vt:i4>0</vt:i4>
      </vt:variant>
      <vt:variant>
        <vt:i4>5</vt:i4>
      </vt:variant>
      <vt:variant>
        <vt:lpwstr/>
      </vt:variant>
      <vt:variant>
        <vt:lpwstr>_ENREF_19</vt:lpwstr>
      </vt:variant>
      <vt:variant>
        <vt:i4>4522042</vt:i4>
      </vt:variant>
      <vt:variant>
        <vt:i4>244</vt:i4>
      </vt:variant>
      <vt:variant>
        <vt:i4>0</vt:i4>
      </vt:variant>
      <vt:variant>
        <vt:i4>5</vt:i4>
      </vt:variant>
      <vt:variant>
        <vt:lpwstr/>
      </vt:variant>
      <vt:variant>
        <vt:lpwstr>_ENREF_41</vt:lpwstr>
      </vt:variant>
      <vt:variant>
        <vt:i4>4325438</vt:i4>
      </vt:variant>
      <vt:variant>
        <vt:i4>241</vt:i4>
      </vt:variant>
      <vt:variant>
        <vt:i4>0</vt:i4>
      </vt:variant>
      <vt:variant>
        <vt:i4>5</vt:i4>
      </vt:variant>
      <vt:variant>
        <vt:lpwstr/>
      </vt:variant>
      <vt:variant>
        <vt:lpwstr>_ENREF_35</vt:lpwstr>
      </vt:variant>
      <vt:variant>
        <vt:i4>4194354</vt:i4>
      </vt:variant>
      <vt:variant>
        <vt:i4>238</vt:i4>
      </vt:variant>
      <vt:variant>
        <vt:i4>0</vt:i4>
      </vt:variant>
      <vt:variant>
        <vt:i4>5</vt:i4>
      </vt:variant>
      <vt:variant>
        <vt:lpwstr/>
      </vt:variant>
      <vt:variant>
        <vt:lpwstr>_ENREF_19</vt:lpwstr>
      </vt:variant>
      <vt:variant>
        <vt:i4>4194367</vt:i4>
      </vt:variant>
      <vt:variant>
        <vt:i4>230</vt:i4>
      </vt:variant>
      <vt:variant>
        <vt:i4>0</vt:i4>
      </vt:variant>
      <vt:variant>
        <vt:i4>5</vt:i4>
      </vt:variant>
      <vt:variant>
        <vt:lpwstr/>
      </vt:variant>
      <vt:variant>
        <vt:lpwstr>_ENREF_14</vt:lpwstr>
      </vt:variant>
      <vt:variant>
        <vt:i4>4390969</vt:i4>
      </vt:variant>
      <vt:variant>
        <vt:i4>224</vt:i4>
      </vt:variant>
      <vt:variant>
        <vt:i4>0</vt:i4>
      </vt:variant>
      <vt:variant>
        <vt:i4>5</vt:i4>
      </vt:variant>
      <vt:variant>
        <vt:lpwstr/>
      </vt:variant>
      <vt:variant>
        <vt:lpwstr>_ENREF_22</vt:lpwstr>
      </vt:variant>
      <vt:variant>
        <vt:i4>4194367</vt:i4>
      </vt:variant>
      <vt:variant>
        <vt:i4>218</vt:i4>
      </vt:variant>
      <vt:variant>
        <vt:i4>0</vt:i4>
      </vt:variant>
      <vt:variant>
        <vt:i4>5</vt:i4>
      </vt:variant>
      <vt:variant>
        <vt:lpwstr/>
      </vt:variant>
      <vt:variant>
        <vt:lpwstr>_ENREF_14</vt:lpwstr>
      </vt:variant>
      <vt:variant>
        <vt:i4>4325427</vt:i4>
      </vt:variant>
      <vt:variant>
        <vt:i4>212</vt:i4>
      </vt:variant>
      <vt:variant>
        <vt:i4>0</vt:i4>
      </vt:variant>
      <vt:variant>
        <vt:i4>5</vt:i4>
      </vt:variant>
      <vt:variant>
        <vt:lpwstr/>
      </vt:variant>
      <vt:variant>
        <vt:lpwstr>_ENREF_38</vt:lpwstr>
      </vt:variant>
      <vt:variant>
        <vt:i4>4522045</vt:i4>
      </vt:variant>
      <vt:variant>
        <vt:i4>206</vt:i4>
      </vt:variant>
      <vt:variant>
        <vt:i4>0</vt:i4>
      </vt:variant>
      <vt:variant>
        <vt:i4>5</vt:i4>
      </vt:variant>
      <vt:variant>
        <vt:lpwstr/>
      </vt:variant>
      <vt:variant>
        <vt:lpwstr>_ENREF_46</vt:lpwstr>
      </vt:variant>
      <vt:variant>
        <vt:i4>4522045</vt:i4>
      </vt:variant>
      <vt:variant>
        <vt:i4>200</vt:i4>
      </vt:variant>
      <vt:variant>
        <vt:i4>0</vt:i4>
      </vt:variant>
      <vt:variant>
        <vt:i4>5</vt:i4>
      </vt:variant>
      <vt:variant>
        <vt:lpwstr/>
      </vt:variant>
      <vt:variant>
        <vt:lpwstr>_ENREF_46</vt:lpwstr>
      </vt:variant>
      <vt:variant>
        <vt:i4>4522045</vt:i4>
      </vt:variant>
      <vt:variant>
        <vt:i4>192</vt:i4>
      </vt:variant>
      <vt:variant>
        <vt:i4>0</vt:i4>
      </vt:variant>
      <vt:variant>
        <vt:i4>5</vt:i4>
      </vt:variant>
      <vt:variant>
        <vt:lpwstr/>
      </vt:variant>
      <vt:variant>
        <vt:lpwstr>_ENREF_46</vt:lpwstr>
      </vt:variant>
      <vt:variant>
        <vt:i4>4522044</vt:i4>
      </vt:variant>
      <vt:variant>
        <vt:i4>184</vt:i4>
      </vt:variant>
      <vt:variant>
        <vt:i4>0</vt:i4>
      </vt:variant>
      <vt:variant>
        <vt:i4>5</vt:i4>
      </vt:variant>
      <vt:variant>
        <vt:lpwstr/>
      </vt:variant>
      <vt:variant>
        <vt:lpwstr>_ENREF_47</vt:lpwstr>
      </vt:variant>
      <vt:variant>
        <vt:i4>4522044</vt:i4>
      </vt:variant>
      <vt:variant>
        <vt:i4>178</vt:i4>
      </vt:variant>
      <vt:variant>
        <vt:i4>0</vt:i4>
      </vt:variant>
      <vt:variant>
        <vt:i4>5</vt:i4>
      </vt:variant>
      <vt:variant>
        <vt:lpwstr/>
      </vt:variant>
      <vt:variant>
        <vt:lpwstr>_ENREF_47</vt:lpwstr>
      </vt:variant>
      <vt:variant>
        <vt:i4>4522044</vt:i4>
      </vt:variant>
      <vt:variant>
        <vt:i4>172</vt:i4>
      </vt:variant>
      <vt:variant>
        <vt:i4>0</vt:i4>
      </vt:variant>
      <vt:variant>
        <vt:i4>5</vt:i4>
      </vt:variant>
      <vt:variant>
        <vt:lpwstr/>
      </vt:variant>
      <vt:variant>
        <vt:lpwstr>_ENREF_47</vt:lpwstr>
      </vt:variant>
      <vt:variant>
        <vt:i4>4456507</vt:i4>
      </vt:variant>
      <vt:variant>
        <vt:i4>166</vt:i4>
      </vt:variant>
      <vt:variant>
        <vt:i4>0</vt:i4>
      </vt:variant>
      <vt:variant>
        <vt:i4>5</vt:i4>
      </vt:variant>
      <vt:variant>
        <vt:lpwstr/>
      </vt:variant>
      <vt:variant>
        <vt:lpwstr>_ENREF_50</vt:lpwstr>
      </vt:variant>
      <vt:variant>
        <vt:i4>4587531</vt:i4>
      </vt:variant>
      <vt:variant>
        <vt:i4>160</vt:i4>
      </vt:variant>
      <vt:variant>
        <vt:i4>0</vt:i4>
      </vt:variant>
      <vt:variant>
        <vt:i4>5</vt:i4>
      </vt:variant>
      <vt:variant>
        <vt:lpwstr/>
      </vt:variant>
      <vt:variant>
        <vt:lpwstr>_ENREF_7</vt:lpwstr>
      </vt:variant>
      <vt:variant>
        <vt:i4>4456507</vt:i4>
      </vt:variant>
      <vt:variant>
        <vt:i4>154</vt:i4>
      </vt:variant>
      <vt:variant>
        <vt:i4>0</vt:i4>
      </vt:variant>
      <vt:variant>
        <vt:i4>5</vt:i4>
      </vt:variant>
      <vt:variant>
        <vt:lpwstr/>
      </vt:variant>
      <vt:variant>
        <vt:lpwstr>_ENREF_50</vt:lpwstr>
      </vt:variant>
      <vt:variant>
        <vt:i4>4456459</vt:i4>
      </vt:variant>
      <vt:variant>
        <vt:i4>148</vt:i4>
      </vt:variant>
      <vt:variant>
        <vt:i4>0</vt:i4>
      </vt:variant>
      <vt:variant>
        <vt:i4>5</vt:i4>
      </vt:variant>
      <vt:variant>
        <vt:lpwstr/>
      </vt:variant>
      <vt:variant>
        <vt:lpwstr>_ENREF_5</vt:lpwstr>
      </vt:variant>
      <vt:variant>
        <vt:i4>4653067</vt:i4>
      </vt:variant>
      <vt:variant>
        <vt:i4>142</vt:i4>
      </vt:variant>
      <vt:variant>
        <vt:i4>0</vt:i4>
      </vt:variant>
      <vt:variant>
        <vt:i4>5</vt:i4>
      </vt:variant>
      <vt:variant>
        <vt:lpwstr/>
      </vt:variant>
      <vt:variant>
        <vt:lpwstr>_ENREF_6</vt:lpwstr>
      </vt:variant>
      <vt:variant>
        <vt:i4>4784139</vt:i4>
      </vt:variant>
      <vt:variant>
        <vt:i4>134</vt:i4>
      </vt:variant>
      <vt:variant>
        <vt:i4>0</vt:i4>
      </vt:variant>
      <vt:variant>
        <vt:i4>5</vt:i4>
      </vt:variant>
      <vt:variant>
        <vt:lpwstr/>
      </vt:variant>
      <vt:variant>
        <vt:lpwstr>_ENREF_8</vt:lpwstr>
      </vt:variant>
      <vt:variant>
        <vt:i4>4784139</vt:i4>
      </vt:variant>
      <vt:variant>
        <vt:i4>128</vt:i4>
      </vt:variant>
      <vt:variant>
        <vt:i4>0</vt:i4>
      </vt:variant>
      <vt:variant>
        <vt:i4>5</vt:i4>
      </vt:variant>
      <vt:variant>
        <vt:lpwstr/>
      </vt:variant>
      <vt:variant>
        <vt:lpwstr>_ENREF_8</vt:lpwstr>
      </vt:variant>
      <vt:variant>
        <vt:i4>4194366</vt:i4>
      </vt:variant>
      <vt:variant>
        <vt:i4>122</vt:i4>
      </vt:variant>
      <vt:variant>
        <vt:i4>0</vt:i4>
      </vt:variant>
      <vt:variant>
        <vt:i4>5</vt:i4>
      </vt:variant>
      <vt:variant>
        <vt:lpwstr/>
      </vt:variant>
      <vt:variant>
        <vt:lpwstr>_ENREF_15</vt:lpwstr>
      </vt:variant>
      <vt:variant>
        <vt:i4>4325432</vt:i4>
      </vt:variant>
      <vt:variant>
        <vt:i4>116</vt:i4>
      </vt:variant>
      <vt:variant>
        <vt:i4>0</vt:i4>
      </vt:variant>
      <vt:variant>
        <vt:i4>5</vt:i4>
      </vt:variant>
      <vt:variant>
        <vt:lpwstr/>
      </vt:variant>
      <vt:variant>
        <vt:lpwstr>_ENREF_33</vt:lpwstr>
      </vt:variant>
      <vt:variant>
        <vt:i4>4522041</vt:i4>
      </vt:variant>
      <vt:variant>
        <vt:i4>110</vt:i4>
      </vt:variant>
      <vt:variant>
        <vt:i4>0</vt:i4>
      </vt:variant>
      <vt:variant>
        <vt:i4>5</vt:i4>
      </vt:variant>
      <vt:variant>
        <vt:lpwstr/>
      </vt:variant>
      <vt:variant>
        <vt:lpwstr>_ENREF_42</vt:lpwstr>
      </vt:variant>
      <vt:variant>
        <vt:i4>4522040</vt:i4>
      </vt:variant>
      <vt:variant>
        <vt:i4>104</vt:i4>
      </vt:variant>
      <vt:variant>
        <vt:i4>0</vt:i4>
      </vt:variant>
      <vt:variant>
        <vt:i4>5</vt:i4>
      </vt:variant>
      <vt:variant>
        <vt:lpwstr/>
      </vt:variant>
      <vt:variant>
        <vt:lpwstr>_ENREF_43</vt:lpwstr>
      </vt:variant>
      <vt:variant>
        <vt:i4>4522042</vt:i4>
      </vt:variant>
      <vt:variant>
        <vt:i4>96</vt:i4>
      </vt:variant>
      <vt:variant>
        <vt:i4>0</vt:i4>
      </vt:variant>
      <vt:variant>
        <vt:i4>5</vt:i4>
      </vt:variant>
      <vt:variant>
        <vt:lpwstr/>
      </vt:variant>
      <vt:variant>
        <vt:lpwstr>_ENREF_41</vt:lpwstr>
      </vt:variant>
      <vt:variant>
        <vt:i4>4325426</vt:i4>
      </vt:variant>
      <vt:variant>
        <vt:i4>90</vt:i4>
      </vt:variant>
      <vt:variant>
        <vt:i4>0</vt:i4>
      </vt:variant>
      <vt:variant>
        <vt:i4>5</vt:i4>
      </vt:variant>
      <vt:variant>
        <vt:lpwstr/>
      </vt:variant>
      <vt:variant>
        <vt:lpwstr>_ENREF_39</vt:lpwstr>
      </vt:variant>
      <vt:variant>
        <vt:i4>4522035</vt:i4>
      </vt:variant>
      <vt:variant>
        <vt:i4>82</vt:i4>
      </vt:variant>
      <vt:variant>
        <vt:i4>0</vt:i4>
      </vt:variant>
      <vt:variant>
        <vt:i4>5</vt:i4>
      </vt:variant>
      <vt:variant>
        <vt:lpwstr/>
      </vt:variant>
      <vt:variant>
        <vt:lpwstr>_ENREF_48</vt:lpwstr>
      </vt:variant>
      <vt:variant>
        <vt:i4>4325439</vt:i4>
      </vt:variant>
      <vt:variant>
        <vt:i4>79</vt:i4>
      </vt:variant>
      <vt:variant>
        <vt:i4>0</vt:i4>
      </vt:variant>
      <vt:variant>
        <vt:i4>5</vt:i4>
      </vt:variant>
      <vt:variant>
        <vt:lpwstr/>
      </vt:variant>
      <vt:variant>
        <vt:lpwstr>_ENREF_34</vt:lpwstr>
      </vt:variant>
      <vt:variant>
        <vt:i4>4194354</vt:i4>
      </vt:variant>
      <vt:variant>
        <vt:i4>76</vt:i4>
      </vt:variant>
      <vt:variant>
        <vt:i4>0</vt:i4>
      </vt:variant>
      <vt:variant>
        <vt:i4>5</vt:i4>
      </vt:variant>
      <vt:variant>
        <vt:lpwstr/>
      </vt:variant>
      <vt:variant>
        <vt:lpwstr>_ENREF_19</vt:lpwstr>
      </vt:variant>
      <vt:variant>
        <vt:i4>4522034</vt:i4>
      </vt:variant>
      <vt:variant>
        <vt:i4>68</vt:i4>
      </vt:variant>
      <vt:variant>
        <vt:i4>0</vt:i4>
      </vt:variant>
      <vt:variant>
        <vt:i4>5</vt:i4>
      </vt:variant>
      <vt:variant>
        <vt:lpwstr/>
      </vt:variant>
      <vt:variant>
        <vt:lpwstr>_ENREF_49</vt:lpwstr>
      </vt:variant>
      <vt:variant>
        <vt:i4>4390968</vt:i4>
      </vt:variant>
      <vt:variant>
        <vt:i4>62</vt:i4>
      </vt:variant>
      <vt:variant>
        <vt:i4>0</vt:i4>
      </vt:variant>
      <vt:variant>
        <vt:i4>5</vt:i4>
      </vt:variant>
      <vt:variant>
        <vt:lpwstr/>
      </vt:variant>
      <vt:variant>
        <vt:lpwstr>_ENREF_23</vt:lpwstr>
      </vt:variant>
      <vt:variant>
        <vt:i4>4194354</vt:i4>
      </vt:variant>
      <vt:variant>
        <vt:i4>54</vt:i4>
      </vt:variant>
      <vt:variant>
        <vt:i4>0</vt:i4>
      </vt:variant>
      <vt:variant>
        <vt:i4>5</vt:i4>
      </vt:variant>
      <vt:variant>
        <vt:lpwstr/>
      </vt:variant>
      <vt:variant>
        <vt:lpwstr>_ENREF_19</vt:lpwstr>
      </vt:variant>
      <vt:variant>
        <vt:i4>4522034</vt:i4>
      </vt:variant>
      <vt:variant>
        <vt:i4>46</vt:i4>
      </vt:variant>
      <vt:variant>
        <vt:i4>0</vt:i4>
      </vt:variant>
      <vt:variant>
        <vt:i4>5</vt:i4>
      </vt:variant>
      <vt:variant>
        <vt:lpwstr/>
      </vt:variant>
      <vt:variant>
        <vt:lpwstr>_ENREF_49</vt:lpwstr>
      </vt:variant>
      <vt:variant>
        <vt:i4>4390971</vt:i4>
      </vt:variant>
      <vt:variant>
        <vt:i4>43</vt:i4>
      </vt:variant>
      <vt:variant>
        <vt:i4>0</vt:i4>
      </vt:variant>
      <vt:variant>
        <vt:i4>5</vt:i4>
      </vt:variant>
      <vt:variant>
        <vt:lpwstr/>
      </vt:variant>
      <vt:variant>
        <vt:lpwstr>_ENREF_20</vt:lpwstr>
      </vt:variant>
      <vt:variant>
        <vt:i4>4194364</vt:i4>
      </vt:variant>
      <vt:variant>
        <vt:i4>40</vt:i4>
      </vt:variant>
      <vt:variant>
        <vt:i4>0</vt:i4>
      </vt:variant>
      <vt:variant>
        <vt:i4>5</vt:i4>
      </vt:variant>
      <vt:variant>
        <vt:lpwstr/>
      </vt:variant>
      <vt:variant>
        <vt:lpwstr>_ENREF_17</vt:lpwstr>
      </vt:variant>
      <vt:variant>
        <vt:i4>4522047</vt:i4>
      </vt:variant>
      <vt:variant>
        <vt:i4>32</vt:i4>
      </vt:variant>
      <vt:variant>
        <vt:i4>0</vt:i4>
      </vt:variant>
      <vt:variant>
        <vt:i4>5</vt:i4>
      </vt:variant>
      <vt:variant>
        <vt:lpwstr/>
      </vt:variant>
      <vt:variant>
        <vt:lpwstr>_ENREF_44</vt:lpwstr>
      </vt:variant>
      <vt:variant>
        <vt:i4>4325436</vt:i4>
      </vt:variant>
      <vt:variant>
        <vt:i4>29</vt:i4>
      </vt:variant>
      <vt:variant>
        <vt:i4>0</vt:i4>
      </vt:variant>
      <vt:variant>
        <vt:i4>5</vt:i4>
      </vt:variant>
      <vt:variant>
        <vt:lpwstr/>
      </vt:variant>
      <vt:variant>
        <vt:lpwstr>_ENREF_37</vt:lpwstr>
      </vt:variant>
      <vt:variant>
        <vt:i4>4522046</vt:i4>
      </vt:variant>
      <vt:variant>
        <vt:i4>21</vt:i4>
      </vt:variant>
      <vt:variant>
        <vt:i4>0</vt:i4>
      </vt:variant>
      <vt:variant>
        <vt:i4>5</vt:i4>
      </vt:variant>
      <vt:variant>
        <vt:lpwstr/>
      </vt:variant>
      <vt:variant>
        <vt:lpwstr>_ENREF_45</vt:lpwstr>
      </vt:variant>
      <vt:variant>
        <vt:i4>4325436</vt:i4>
      </vt:variant>
      <vt:variant>
        <vt:i4>18</vt:i4>
      </vt:variant>
      <vt:variant>
        <vt:i4>0</vt:i4>
      </vt:variant>
      <vt:variant>
        <vt:i4>5</vt:i4>
      </vt:variant>
      <vt:variant>
        <vt:lpwstr/>
      </vt:variant>
      <vt:variant>
        <vt:lpwstr>_ENREF_37</vt:lpwstr>
      </vt:variant>
      <vt:variant>
        <vt:i4>4390970</vt:i4>
      </vt:variant>
      <vt:variant>
        <vt:i4>15</vt:i4>
      </vt:variant>
      <vt:variant>
        <vt:i4>0</vt:i4>
      </vt:variant>
      <vt:variant>
        <vt:i4>5</vt:i4>
      </vt:variant>
      <vt:variant>
        <vt:lpwstr/>
      </vt:variant>
      <vt:variant>
        <vt:lpwstr>_ENREF_21</vt:lpwstr>
      </vt:variant>
      <vt:variant>
        <vt:i4>4194315</vt:i4>
      </vt:variant>
      <vt:variant>
        <vt:i4>7</vt:i4>
      </vt:variant>
      <vt:variant>
        <vt:i4>0</vt:i4>
      </vt:variant>
      <vt:variant>
        <vt:i4>5</vt:i4>
      </vt:variant>
      <vt:variant>
        <vt:lpwstr/>
      </vt:variant>
      <vt:variant>
        <vt:lpwstr>_ENREF_1</vt:lpwstr>
      </vt:variant>
      <vt:variant>
        <vt:i4>6225941</vt:i4>
      </vt:variant>
      <vt:variant>
        <vt:i4>0</vt:i4>
      </vt:variant>
      <vt:variant>
        <vt:i4>0</vt:i4>
      </vt:variant>
      <vt:variant>
        <vt:i4>5</vt:i4>
      </vt:variant>
      <vt:variant>
        <vt:lpwstr>mailto:n5747@mail.cmuh.org.tw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mpqe9cc6</dc:creator>
  <cp:lastModifiedBy>Gretl Mchugh</cp:lastModifiedBy>
  <cp:revision>5</cp:revision>
  <cp:lastPrinted>2014-06-17T13:24:00Z</cp:lastPrinted>
  <dcterms:created xsi:type="dcterms:W3CDTF">2014-11-11T10:47:00Z</dcterms:created>
  <dcterms:modified xsi:type="dcterms:W3CDTF">2014-11-11T12:03:00Z</dcterms:modified>
</cp:coreProperties>
</file>