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D9" w:rsidRPr="00E324D9" w:rsidRDefault="00E324D9" w:rsidP="006E66F5">
      <w:pPr>
        <w:spacing w:before="0" w:line="480" w:lineRule="auto"/>
        <w:rPr>
          <w:rFonts w:ascii="Times New Roman" w:eastAsia="SimSun" w:hAnsi="Times New Roman" w:cs="Times New Roman"/>
          <w:lang w:eastAsia="en-GB"/>
        </w:rPr>
      </w:pPr>
      <w:r w:rsidRPr="00E324D9">
        <w:rPr>
          <w:rFonts w:ascii="Times New Roman" w:eastAsia="SimSun" w:hAnsi="Times New Roman" w:cs="Times New Roman"/>
          <w:b/>
          <w:bCs/>
          <w:lang w:eastAsia="en-GB"/>
        </w:rPr>
        <w:t xml:space="preserve">TABLE </w:t>
      </w:r>
      <w:r w:rsidR="00D74375">
        <w:rPr>
          <w:rFonts w:ascii="Times New Roman" w:eastAsia="SimSun" w:hAnsi="Times New Roman" w:cs="Times New Roman"/>
          <w:b/>
          <w:bCs/>
          <w:lang w:eastAsia="en-GB"/>
        </w:rPr>
        <w:t>2</w:t>
      </w:r>
      <w:bookmarkStart w:id="0" w:name="_GoBack"/>
      <w:bookmarkEnd w:id="0"/>
      <w:r w:rsidRPr="00E324D9">
        <w:rPr>
          <w:rFonts w:ascii="Times New Roman" w:eastAsia="SimSun" w:hAnsi="Times New Roman" w:cs="Times New Roman"/>
          <w:b/>
          <w:bCs/>
          <w:lang w:eastAsia="en-GB"/>
        </w:rPr>
        <w:t xml:space="preserve"> </w:t>
      </w:r>
      <w:r w:rsidRPr="00E324D9">
        <w:rPr>
          <w:rFonts w:ascii="Times New Roman" w:eastAsia="SimSun" w:hAnsi="Times New Roman" w:cs="Times New Roman"/>
          <w:bCs/>
          <w:lang w:eastAsia="en-GB"/>
        </w:rPr>
        <w:t xml:space="preserve">Regions showing </w:t>
      </w:r>
      <w:r w:rsidRPr="00E324D9">
        <w:rPr>
          <w:rFonts w:ascii="Times New Roman" w:eastAsia="SimSun" w:hAnsi="Times New Roman" w:cs="Times New Roman"/>
          <w:iCs/>
          <w:lang w:eastAsia="en-GB"/>
        </w:rPr>
        <w:t xml:space="preserve">a significant increase in BOLD response to a noxious (vs. innocuous) painful thermal stimulus </w:t>
      </w:r>
      <w:r w:rsidRPr="00E324D9">
        <w:rPr>
          <w:rFonts w:ascii="Times New Roman" w:eastAsia="SimSun" w:hAnsi="Times New Roman" w:cs="Times New Roman"/>
          <w:lang w:eastAsia="en-GB"/>
        </w:rPr>
        <w:t>on the right hand in WS-H and WS-L patients (activations determined by clusters of Z &gt; 2.3, P = 0.05</w:t>
      </w:r>
      <w:r w:rsidR="00AA4F14">
        <w:rPr>
          <w:rFonts w:ascii="Times New Roman" w:eastAsia="SimSun" w:hAnsi="Times New Roman" w:cs="Times New Roman"/>
          <w:lang w:eastAsia="en-GB"/>
        </w:rPr>
        <w:t xml:space="preserve"> corrected for multiple comparisons</w:t>
      </w:r>
      <w:r w:rsidRPr="00E324D9">
        <w:rPr>
          <w:rFonts w:ascii="Times New Roman" w:eastAsia="SimSun" w:hAnsi="Times New Roman" w:cs="Times New Roman"/>
          <w:lang w:eastAsia="en-GB"/>
        </w:rPr>
        <w:t xml:space="preserve">). MNI co-ordinate and peak Z score of the maximum activating voxel in each cluster are shown with the laterality of response (R/L). </w:t>
      </w:r>
    </w:p>
    <w:p w:rsidR="00E324D9" w:rsidRDefault="00E324D9" w:rsidP="006E66F5">
      <w:pPr>
        <w:pBdr>
          <w:top w:val="single" w:sz="4" w:space="1" w:color="auto"/>
          <w:bottom w:val="single" w:sz="4" w:space="1" w:color="auto"/>
        </w:pBdr>
        <w:tabs>
          <w:tab w:val="left" w:pos="0"/>
        </w:tabs>
        <w:spacing w:before="0" w:line="480" w:lineRule="auto"/>
        <w:rPr>
          <w:rFonts w:ascii="Times New Roman" w:eastAsia="SimSun" w:hAnsi="Times New Roman" w:cs="Times New Roman"/>
          <w:lang w:eastAsia="en-GB"/>
        </w:rPr>
      </w:pPr>
      <w:r w:rsidRPr="00E324D9">
        <w:rPr>
          <w:rFonts w:ascii="Times New Roman" w:eastAsia="SimSun" w:hAnsi="Times New Roman" w:cs="Times New Roman"/>
          <w:lang w:eastAsia="en-GB"/>
        </w:rPr>
        <w:t>Region</w:t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  <w:t>MNI Co-ordinates (</w:t>
      </w:r>
      <w:proofErr w:type="spellStart"/>
      <w:r w:rsidRPr="00E324D9">
        <w:rPr>
          <w:rFonts w:ascii="Times New Roman" w:eastAsia="SimSun" w:hAnsi="Times New Roman" w:cs="Times New Roman"/>
          <w:i/>
          <w:iCs/>
          <w:lang w:eastAsia="en-GB"/>
        </w:rPr>
        <w:t>x</w:t>
      </w:r>
      <w:proofErr w:type="gramStart"/>
      <w:r w:rsidRPr="00E324D9">
        <w:rPr>
          <w:rFonts w:ascii="Times New Roman" w:eastAsia="SimSun" w:hAnsi="Times New Roman" w:cs="Times New Roman"/>
          <w:i/>
          <w:iCs/>
          <w:lang w:eastAsia="en-GB"/>
        </w:rPr>
        <w:t>,y,z</w:t>
      </w:r>
      <w:proofErr w:type="spellEnd"/>
      <w:proofErr w:type="gramEnd"/>
      <w:r w:rsidRPr="00E324D9">
        <w:rPr>
          <w:rFonts w:ascii="Times New Roman" w:eastAsia="SimSun" w:hAnsi="Times New Roman" w:cs="Times New Roman"/>
          <w:i/>
          <w:iCs/>
          <w:lang w:eastAsia="en-GB"/>
        </w:rPr>
        <w:t xml:space="preserve"> mm)</w:t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  <w:t>Max Z Score</w:t>
      </w:r>
      <w:r w:rsidRPr="00E324D9">
        <w:rPr>
          <w:rFonts w:ascii="Times New Roman" w:eastAsia="SimSun" w:hAnsi="Times New Roman" w:cs="Times New Roman"/>
          <w:lang w:eastAsia="en-GB"/>
        </w:rPr>
        <w:tab/>
        <w:t>R/L</w:t>
      </w:r>
    </w:p>
    <w:p w:rsidR="00F824E1" w:rsidRPr="00E324D9" w:rsidRDefault="00F824E1" w:rsidP="006E66F5">
      <w:pPr>
        <w:pBdr>
          <w:top w:val="single" w:sz="4" w:space="1" w:color="auto"/>
          <w:bottom w:val="single" w:sz="4" w:space="1" w:color="auto"/>
        </w:pBdr>
        <w:tabs>
          <w:tab w:val="left" w:pos="0"/>
        </w:tabs>
        <w:spacing w:before="0" w:line="480" w:lineRule="auto"/>
        <w:rPr>
          <w:rFonts w:ascii="Times New Roman" w:eastAsia="SimSun" w:hAnsi="Times New Roman" w:cs="Times New Roman"/>
          <w:lang w:eastAsia="en-GB"/>
        </w:rPr>
      </w:pPr>
    </w:p>
    <w:p w:rsidR="00E324D9" w:rsidRPr="00E324D9" w:rsidRDefault="00E324D9" w:rsidP="006E66F5">
      <w:pPr>
        <w:spacing w:before="0" w:line="480" w:lineRule="auto"/>
        <w:rPr>
          <w:rFonts w:ascii="Times New Roman" w:eastAsia="SimSun" w:hAnsi="Times New Roman" w:cs="Times New Roman"/>
          <w:i/>
          <w:iCs/>
          <w:lang w:eastAsia="en-GB"/>
        </w:rPr>
      </w:pPr>
      <w:r w:rsidRPr="00E324D9">
        <w:rPr>
          <w:rFonts w:ascii="Times New Roman" w:eastAsia="SimSun" w:hAnsi="Times New Roman" w:cs="Times New Roman"/>
          <w:i/>
          <w:iCs/>
          <w:lang w:eastAsia="en-GB"/>
        </w:rPr>
        <w:t>WS-H</w:t>
      </w:r>
    </w:p>
    <w:p w:rsidR="00593610" w:rsidRDefault="00593610" w:rsidP="00E324D9">
      <w:pPr>
        <w:spacing w:before="0" w:line="480" w:lineRule="auto"/>
        <w:rPr>
          <w:rFonts w:ascii="Times New Roman" w:eastAsia="SimSun" w:hAnsi="Times New Roman" w:cs="Times New Roman"/>
          <w:lang w:eastAsia="en-GB"/>
        </w:rPr>
      </w:pPr>
      <w:r>
        <w:rPr>
          <w:rFonts w:ascii="Times New Roman" w:eastAsia="SimSun" w:hAnsi="Times New Roman" w:cs="Times New Roman"/>
          <w:lang w:eastAsia="en-GB"/>
        </w:rPr>
        <w:t>Temporal pole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52</w:t>
      </w:r>
      <w:r>
        <w:rPr>
          <w:rFonts w:ascii="Times New Roman" w:eastAsia="SimSun" w:hAnsi="Times New Roman" w:cs="Times New Roman"/>
          <w:lang w:eastAsia="en-GB"/>
        </w:rPr>
        <w:tab/>
        <w:t>14</w:t>
      </w:r>
      <w:r>
        <w:rPr>
          <w:rFonts w:ascii="Times New Roman" w:eastAsia="SimSun" w:hAnsi="Times New Roman" w:cs="Times New Roman"/>
          <w:lang w:eastAsia="en-GB"/>
        </w:rPr>
        <w:tab/>
        <w:t>-12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3.80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R</w:t>
      </w:r>
    </w:p>
    <w:p w:rsidR="00ED1E5B" w:rsidRDefault="00ED1E5B" w:rsidP="00ED1E5B">
      <w:pPr>
        <w:spacing w:before="0" w:line="480" w:lineRule="auto"/>
        <w:ind w:left="2880" w:firstLine="720"/>
        <w:rPr>
          <w:rFonts w:ascii="Times New Roman" w:eastAsia="SimSun" w:hAnsi="Times New Roman" w:cs="Times New Roman"/>
          <w:lang w:eastAsia="en-GB"/>
        </w:rPr>
      </w:pPr>
      <w:r>
        <w:rPr>
          <w:rFonts w:ascii="Times New Roman" w:eastAsia="SimSun" w:hAnsi="Times New Roman" w:cs="Times New Roman"/>
          <w:lang w:eastAsia="en-GB"/>
        </w:rPr>
        <w:t>-54</w:t>
      </w:r>
      <w:r>
        <w:rPr>
          <w:rFonts w:ascii="Times New Roman" w:eastAsia="SimSun" w:hAnsi="Times New Roman" w:cs="Times New Roman"/>
          <w:lang w:eastAsia="en-GB"/>
        </w:rPr>
        <w:tab/>
        <w:t>10</w:t>
      </w:r>
      <w:r>
        <w:rPr>
          <w:rFonts w:ascii="Times New Roman" w:eastAsia="SimSun" w:hAnsi="Times New Roman" w:cs="Times New Roman"/>
          <w:lang w:eastAsia="en-GB"/>
        </w:rPr>
        <w:tab/>
        <w:t>-20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3.54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L</w:t>
      </w:r>
    </w:p>
    <w:p w:rsidR="00593610" w:rsidRDefault="00593610" w:rsidP="00E324D9">
      <w:pPr>
        <w:spacing w:before="0" w:line="480" w:lineRule="auto"/>
        <w:rPr>
          <w:rFonts w:ascii="Times New Roman" w:eastAsia="SimSun" w:hAnsi="Times New Roman" w:cs="Times New Roman"/>
          <w:lang w:eastAsia="en-GB"/>
        </w:rPr>
      </w:pPr>
      <w:r>
        <w:rPr>
          <w:rFonts w:ascii="Times New Roman" w:eastAsia="SimSun" w:hAnsi="Times New Roman" w:cs="Times New Roman"/>
          <w:lang w:eastAsia="en-GB"/>
        </w:rPr>
        <w:t>Inferior frontal gyrus (BA47)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44</w:t>
      </w:r>
      <w:r>
        <w:rPr>
          <w:rFonts w:ascii="Times New Roman" w:eastAsia="SimSun" w:hAnsi="Times New Roman" w:cs="Times New Roman"/>
          <w:lang w:eastAsia="en-GB"/>
        </w:rPr>
        <w:tab/>
        <w:t>22</w:t>
      </w:r>
      <w:r>
        <w:rPr>
          <w:rFonts w:ascii="Times New Roman" w:eastAsia="SimSun" w:hAnsi="Times New Roman" w:cs="Times New Roman"/>
          <w:lang w:eastAsia="en-GB"/>
        </w:rPr>
        <w:tab/>
        <w:t>-16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3.59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R</w:t>
      </w:r>
    </w:p>
    <w:p w:rsidR="00ED1E5B" w:rsidRDefault="00ED1E5B" w:rsidP="00ED1E5B">
      <w:pPr>
        <w:spacing w:before="0" w:line="480" w:lineRule="auto"/>
        <w:rPr>
          <w:rFonts w:ascii="Times New Roman" w:eastAsia="SimSun" w:hAnsi="Times New Roman" w:cs="Times New Roman"/>
          <w:lang w:eastAsia="en-GB"/>
        </w:rPr>
      </w:pP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-44</w:t>
      </w:r>
      <w:r>
        <w:rPr>
          <w:rFonts w:ascii="Times New Roman" w:eastAsia="SimSun" w:hAnsi="Times New Roman" w:cs="Times New Roman"/>
          <w:lang w:eastAsia="en-GB"/>
        </w:rPr>
        <w:tab/>
        <w:t>22</w:t>
      </w:r>
      <w:r>
        <w:rPr>
          <w:rFonts w:ascii="Times New Roman" w:eastAsia="SimSun" w:hAnsi="Times New Roman" w:cs="Times New Roman"/>
          <w:lang w:eastAsia="en-GB"/>
        </w:rPr>
        <w:tab/>
        <w:t>-8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3.60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L</w:t>
      </w:r>
    </w:p>
    <w:p w:rsidR="00593610" w:rsidRDefault="00766E46" w:rsidP="00E324D9">
      <w:pPr>
        <w:spacing w:before="0" w:line="480" w:lineRule="auto"/>
        <w:rPr>
          <w:rFonts w:ascii="Times New Roman" w:eastAsia="SimSun" w:hAnsi="Times New Roman" w:cs="Times New Roman"/>
          <w:lang w:eastAsia="en-GB"/>
        </w:rPr>
      </w:pPr>
      <w:r>
        <w:rPr>
          <w:rFonts w:ascii="Times New Roman" w:eastAsia="SimSun" w:hAnsi="Times New Roman" w:cs="Times New Roman"/>
          <w:lang w:eastAsia="en-GB"/>
        </w:rPr>
        <w:t>Anterior i</w:t>
      </w:r>
      <w:r w:rsidR="00593610">
        <w:rPr>
          <w:rFonts w:ascii="Times New Roman" w:eastAsia="SimSun" w:hAnsi="Times New Roman" w:cs="Times New Roman"/>
          <w:lang w:eastAsia="en-GB"/>
        </w:rPr>
        <w:t>nsula</w:t>
      </w:r>
      <w:r w:rsidR="00BC5583">
        <w:rPr>
          <w:rFonts w:ascii="Times New Roman" w:eastAsia="SimSun" w:hAnsi="Times New Roman" w:cs="Times New Roman"/>
          <w:lang w:eastAsia="en-GB"/>
        </w:rPr>
        <w:t>r cortex</w:t>
      </w:r>
      <w:r w:rsidR="00593610">
        <w:rPr>
          <w:rFonts w:ascii="Times New Roman" w:eastAsia="SimSun" w:hAnsi="Times New Roman" w:cs="Times New Roman"/>
          <w:lang w:eastAsia="en-GB"/>
        </w:rPr>
        <w:tab/>
      </w:r>
      <w:r w:rsidR="00593610">
        <w:rPr>
          <w:rFonts w:ascii="Times New Roman" w:eastAsia="SimSun" w:hAnsi="Times New Roman" w:cs="Times New Roman"/>
          <w:lang w:eastAsia="en-GB"/>
        </w:rPr>
        <w:tab/>
        <w:t>40</w:t>
      </w:r>
      <w:r w:rsidR="00593610">
        <w:rPr>
          <w:rFonts w:ascii="Times New Roman" w:eastAsia="SimSun" w:hAnsi="Times New Roman" w:cs="Times New Roman"/>
          <w:lang w:eastAsia="en-GB"/>
        </w:rPr>
        <w:tab/>
        <w:t>16</w:t>
      </w:r>
      <w:r w:rsidR="00593610">
        <w:rPr>
          <w:rFonts w:ascii="Times New Roman" w:eastAsia="SimSun" w:hAnsi="Times New Roman" w:cs="Times New Roman"/>
          <w:lang w:eastAsia="en-GB"/>
        </w:rPr>
        <w:tab/>
        <w:t>-12</w:t>
      </w:r>
      <w:r w:rsidR="00593610">
        <w:rPr>
          <w:rFonts w:ascii="Times New Roman" w:eastAsia="SimSun" w:hAnsi="Times New Roman" w:cs="Times New Roman"/>
          <w:lang w:eastAsia="en-GB"/>
        </w:rPr>
        <w:tab/>
      </w:r>
      <w:r w:rsidR="00593610">
        <w:rPr>
          <w:rFonts w:ascii="Times New Roman" w:eastAsia="SimSun" w:hAnsi="Times New Roman" w:cs="Times New Roman"/>
          <w:lang w:eastAsia="en-GB"/>
        </w:rPr>
        <w:tab/>
        <w:t>3.54</w:t>
      </w:r>
      <w:r w:rsidR="00593610">
        <w:rPr>
          <w:rFonts w:ascii="Times New Roman" w:eastAsia="SimSun" w:hAnsi="Times New Roman" w:cs="Times New Roman"/>
          <w:lang w:eastAsia="en-GB"/>
        </w:rPr>
        <w:tab/>
      </w:r>
      <w:r w:rsidR="00593610">
        <w:rPr>
          <w:rFonts w:ascii="Times New Roman" w:eastAsia="SimSun" w:hAnsi="Times New Roman" w:cs="Times New Roman"/>
          <w:lang w:eastAsia="en-GB"/>
        </w:rPr>
        <w:tab/>
        <w:t>R</w:t>
      </w:r>
    </w:p>
    <w:p w:rsidR="00593610" w:rsidRDefault="00593610" w:rsidP="00E324D9">
      <w:pPr>
        <w:spacing w:before="0" w:line="480" w:lineRule="auto"/>
        <w:rPr>
          <w:rFonts w:ascii="Times New Roman" w:eastAsia="SimSun" w:hAnsi="Times New Roman" w:cs="Times New Roman"/>
          <w:lang w:eastAsia="en-GB"/>
        </w:rPr>
      </w:pPr>
      <w:r>
        <w:rPr>
          <w:rFonts w:ascii="Times New Roman" w:eastAsia="SimSun" w:hAnsi="Times New Roman" w:cs="Times New Roman"/>
          <w:lang w:eastAsia="en-GB"/>
        </w:rPr>
        <w:t>Amygdala/parahippocampal gyrus</w:t>
      </w:r>
      <w:r>
        <w:rPr>
          <w:rFonts w:ascii="Times New Roman" w:eastAsia="SimSun" w:hAnsi="Times New Roman" w:cs="Times New Roman"/>
          <w:lang w:eastAsia="en-GB"/>
        </w:rPr>
        <w:tab/>
        <w:t>10</w:t>
      </w:r>
      <w:r>
        <w:rPr>
          <w:rFonts w:ascii="Times New Roman" w:eastAsia="SimSun" w:hAnsi="Times New Roman" w:cs="Times New Roman"/>
          <w:lang w:eastAsia="en-GB"/>
        </w:rPr>
        <w:tab/>
        <w:t>-2</w:t>
      </w:r>
      <w:r>
        <w:rPr>
          <w:rFonts w:ascii="Times New Roman" w:eastAsia="SimSun" w:hAnsi="Times New Roman" w:cs="Times New Roman"/>
          <w:lang w:eastAsia="en-GB"/>
        </w:rPr>
        <w:tab/>
        <w:t>-18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3.47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R</w:t>
      </w:r>
    </w:p>
    <w:p w:rsidR="004A1FEB" w:rsidRDefault="004A1FEB" w:rsidP="00E324D9">
      <w:pPr>
        <w:spacing w:before="0" w:line="480" w:lineRule="auto"/>
        <w:rPr>
          <w:rFonts w:ascii="Times New Roman" w:eastAsia="SimSun" w:hAnsi="Times New Roman" w:cs="Times New Roman"/>
          <w:lang w:eastAsia="en-GB"/>
        </w:rPr>
      </w:pPr>
      <w:r>
        <w:rPr>
          <w:rFonts w:ascii="Times New Roman" w:eastAsia="SimSun" w:hAnsi="Times New Roman" w:cs="Times New Roman"/>
          <w:lang w:eastAsia="en-GB"/>
        </w:rPr>
        <w:t>Putamen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30</w:t>
      </w:r>
      <w:r>
        <w:rPr>
          <w:rFonts w:ascii="Times New Roman" w:eastAsia="SimSun" w:hAnsi="Times New Roman" w:cs="Times New Roman"/>
          <w:lang w:eastAsia="en-GB"/>
        </w:rPr>
        <w:tab/>
        <w:t>-2</w:t>
      </w:r>
      <w:r>
        <w:rPr>
          <w:rFonts w:ascii="Times New Roman" w:eastAsia="SimSun" w:hAnsi="Times New Roman" w:cs="Times New Roman"/>
          <w:lang w:eastAsia="en-GB"/>
        </w:rPr>
        <w:tab/>
        <w:t>-8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3.46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R</w:t>
      </w:r>
    </w:p>
    <w:p w:rsidR="00593610" w:rsidRDefault="00593610" w:rsidP="00E324D9">
      <w:pPr>
        <w:spacing w:before="0" w:line="480" w:lineRule="auto"/>
        <w:rPr>
          <w:rFonts w:ascii="Times New Roman" w:eastAsia="SimSun" w:hAnsi="Times New Roman" w:cs="Times New Roman"/>
          <w:lang w:eastAsia="en-GB"/>
        </w:rPr>
      </w:pPr>
      <w:r>
        <w:rPr>
          <w:rFonts w:ascii="Times New Roman" w:eastAsia="SimSun" w:hAnsi="Times New Roman" w:cs="Times New Roman"/>
          <w:lang w:eastAsia="en-GB"/>
        </w:rPr>
        <w:t>Superior temporal gyrus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-52</w:t>
      </w:r>
      <w:r>
        <w:rPr>
          <w:rFonts w:ascii="Times New Roman" w:eastAsia="SimSun" w:hAnsi="Times New Roman" w:cs="Times New Roman"/>
          <w:lang w:eastAsia="en-GB"/>
        </w:rPr>
        <w:tab/>
        <w:t>0</w:t>
      </w:r>
      <w:r>
        <w:rPr>
          <w:rFonts w:ascii="Times New Roman" w:eastAsia="SimSun" w:hAnsi="Times New Roman" w:cs="Times New Roman"/>
          <w:lang w:eastAsia="en-GB"/>
        </w:rPr>
        <w:tab/>
        <w:t>-2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3.67</w:t>
      </w:r>
      <w:r>
        <w:rPr>
          <w:rFonts w:ascii="Times New Roman" w:eastAsia="SimSun" w:hAnsi="Times New Roman" w:cs="Times New Roman"/>
          <w:lang w:eastAsia="en-GB"/>
        </w:rPr>
        <w:tab/>
      </w:r>
      <w:r>
        <w:rPr>
          <w:rFonts w:ascii="Times New Roman" w:eastAsia="SimSun" w:hAnsi="Times New Roman" w:cs="Times New Roman"/>
          <w:lang w:eastAsia="en-GB"/>
        </w:rPr>
        <w:tab/>
        <w:t>L</w:t>
      </w:r>
    </w:p>
    <w:p w:rsidR="00E324D9" w:rsidRPr="00E324D9" w:rsidRDefault="00E324D9" w:rsidP="00E324D9">
      <w:pPr>
        <w:spacing w:before="0" w:line="480" w:lineRule="auto"/>
        <w:rPr>
          <w:rFonts w:ascii="Times New Roman" w:eastAsia="SimSun" w:hAnsi="Times New Roman" w:cs="Times New Roman"/>
          <w:lang w:eastAsia="en-GB"/>
        </w:rPr>
      </w:pPr>
      <w:r w:rsidRPr="00E324D9">
        <w:rPr>
          <w:rFonts w:ascii="Times New Roman" w:eastAsia="SimSun" w:hAnsi="Times New Roman" w:cs="Times New Roman"/>
          <w:lang w:eastAsia="en-GB"/>
        </w:rPr>
        <w:t>Cerebellum</w:t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="00EE4710">
        <w:rPr>
          <w:rFonts w:ascii="Times New Roman" w:eastAsia="SimSun" w:hAnsi="Times New Roman" w:cs="Times New Roman"/>
          <w:lang w:eastAsia="en-GB"/>
        </w:rPr>
        <w:t>-4</w:t>
      </w:r>
      <w:r w:rsidR="00EE4710">
        <w:rPr>
          <w:rFonts w:ascii="Times New Roman" w:eastAsia="SimSun" w:hAnsi="Times New Roman" w:cs="Times New Roman"/>
          <w:lang w:eastAsia="en-GB"/>
        </w:rPr>
        <w:tab/>
        <w:t>-56</w:t>
      </w:r>
      <w:r w:rsidR="00EE4710">
        <w:rPr>
          <w:rFonts w:ascii="Times New Roman" w:eastAsia="SimSun" w:hAnsi="Times New Roman" w:cs="Times New Roman"/>
          <w:lang w:eastAsia="en-GB"/>
        </w:rPr>
        <w:tab/>
        <w:t>-18</w:t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="00EE4710">
        <w:rPr>
          <w:rFonts w:ascii="Times New Roman" w:eastAsia="SimSun" w:hAnsi="Times New Roman" w:cs="Times New Roman"/>
          <w:lang w:eastAsia="en-GB"/>
        </w:rPr>
        <w:t>4.12</w:t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="00EE4710">
        <w:rPr>
          <w:rFonts w:ascii="Times New Roman" w:eastAsia="SimSun" w:hAnsi="Times New Roman" w:cs="Times New Roman"/>
          <w:lang w:eastAsia="en-GB"/>
        </w:rPr>
        <w:t>L</w:t>
      </w:r>
    </w:p>
    <w:p w:rsidR="00E324D9" w:rsidRPr="00E324D9" w:rsidRDefault="00E324D9" w:rsidP="00E324D9">
      <w:pPr>
        <w:spacing w:before="0" w:line="480" w:lineRule="auto"/>
        <w:rPr>
          <w:rFonts w:ascii="Times New Roman" w:eastAsia="SimSun" w:hAnsi="Times New Roman" w:cs="Times New Roman"/>
          <w:lang w:eastAsia="en-GB"/>
        </w:rPr>
      </w:pP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="00EE4710">
        <w:rPr>
          <w:rFonts w:ascii="Times New Roman" w:eastAsia="SimSun" w:hAnsi="Times New Roman" w:cs="Times New Roman"/>
          <w:lang w:eastAsia="en-GB"/>
        </w:rPr>
        <w:t>6</w:t>
      </w:r>
      <w:r w:rsidRPr="00E324D9">
        <w:rPr>
          <w:rFonts w:ascii="Times New Roman" w:eastAsia="SimSun" w:hAnsi="Times New Roman" w:cs="Times New Roman"/>
          <w:lang w:eastAsia="en-GB"/>
        </w:rPr>
        <w:tab/>
        <w:t>-5</w:t>
      </w:r>
      <w:r w:rsidR="00EE4710">
        <w:rPr>
          <w:rFonts w:ascii="Times New Roman" w:eastAsia="SimSun" w:hAnsi="Times New Roman" w:cs="Times New Roman"/>
          <w:lang w:eastAsia="en-GB"/>
        </w:rPr>
        <w:t>2</w:t>
      </w:r>
      <w:r w:rsidRPr="00E324D9">
        <w:rPr>
          <w:rFonts w:ascii="Times New Roman" w:eastAsia="SimSun" w:hAnsi="Times New Roman" w:cs="Times New Roman"/>
          <w:lang w:eastAsia="en-GB"/>
        </w:rPr>
        <w:tab/>
        <w:t>-</w:t>
      </w:r>
      <w:r w:rsidR="00EE4710">
        <w:rPr>
          <w:rFonts w:ascii="Times New Roman" w:eastAsia="SimSun" w:hAnsi="Times New Roman" w:cs="Times New Roman"/>
          <w:lang w:eastAsia="en-GB"/>
        </w:rPr>
        <w:t>20</w:t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  <w:t>3.</w:t>
      </w:r>
      <w:r w:rsidR="00EE4710">
        <w:rPr>
          <w:rFonts w:ascii="Times New Roman" w:eastAsia="SimSun" w:hAnsi="Times New Roman" w:cs="Times New Roman"/>
          <w:lang w:eastAsia="en-GB"/>
        </w:rPr>
        <w:t>89</w:t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="00EE4710">
        <w:rPr>
          <w:rFonts w:ascii="Times New Roman" w:eastAsia="SimSun" w:hAnsi="Times New Roman" w:cs="Times New Roman"/>
          <w:lang w:eastAsia="en-GB"/>
        </w:rPr>
        <w:t>R</w:t>
      </w:r>
    </w:p>
    <w:p w:rsidR="00E324D9" w:rsidRPr="00E324D9" w:rsidRDefault="00E324D9" w:rsidP="00E324D9">
      <w:pPr>
        <w:spacing w:before="0" w:line="480" w:lineRule="auto"/>
        <w:rPr>
          <w:rFonts w:ascii="Times New Roman" w:eastAsia="SimSun" w:hAnsi="Times New Roman" w:cs="Times New Roman"/>
          <w:lang w:eastAsia="en-GB"/>
        </w:rPr>
      </w:pPr>
      <w:r w:rsidRPr="00E324D9">
        <w:rPr>
          <w:rFonts w:ascii="Times New Roman" w:eastAsia="SimSun" w:hAnsi="Times New Roman" w:cs="Times New Roman"/>
          <w:lang w:eastAsia="en-GB"/>
        </w:rPr>
        <w:t>Secondary somatosensory cortex</w:t>
      </w:r>
      <w:r w:rsidRPr="00E324D9">
        <w:rPr>
          <w:rFonts w:ascii="Times New Roman" w:eastAsia="SimSun" w:hAnsi="Times New Roman" w:cs="Times New Roman"/>
          <w:lang w:eastAsia="en-GB"/>
        </w:rPr>
        <w:tab/>
        <w:t>-54</w:t>
      </w:r>
      <w:r w:rsidRPr="00E324D9">
        <w:rPr>
          <w:rFonts w:ascii="Times New Roman" w:eastAsia="SimSun" w:hAnsi="Times New Roman" w:cs="Times New Roman"/>
          <w:lang w:eastAsia="en-GB"/>
        </w:rPr>
        <w:tab/>
        <w:t>-20</w:t>
      </w:r>
      <w:r w:rsidRPr="00E324D9">
        <w:rPr>
          <w:rFonts w:ascii="Times New Roman" w:eastAsia="SimSun" w:hAnsi="Times New Roman" w:cs="Times New Roman"/>
          <w:lang w:eastAsia="en-GB"/>
        </w:rPr>
        <w:tab/>
        <w:t>28</w:t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  <w:t>2.82</w:t>
      </w:r>
      <w:r w:rsidRPr="00E324D9">
        <w:rPr>
          <w:rFonts w:ascii="Times New Roman" w:eastAsia="SimSun" w:hAnsi="Times New Roman" w:cs="Times New Roman"/>
          <w:lang w:eastAsia="en-GB"/>
        </w:rPr>
        <w:tab/>
      </w:r>
      <w:r w:rsidRPr="00E324D9">
        <w:rPr>
          <w:rFonts w:ascii="Times New Roman" w:eastAsia="SimSun" w:hAnsi="Times New Roman" w:cs="Times New Roman"/>
          <w:lang w:eastAsia="en-GB"/>
        </w:rPr>
        <w:tab/>
        <w:t>L</w:t>
      </w:r>
    </w:p>
    <w:p w:rsidR="00BA5B9D" w:rsidRDefault="00BA5B9D" w:rsidP="00E324D9">
      <w:pPr>
        <w:tabs>
          <w:tab w:val="left" w:pos="0"/>
        </w:tabs>
        <w:spacing w:before="0" w:line="480" w:lineRule="auto"/>
        <w:rPr>
          <w:rFonts w:ascii="Times New Roman" w:eastAsia="SimSun" w:hAnsi="Times New Roman" w:cs="Times New Roman"/>
          <w:i/>
          <w:iCs/>
          <w:lang w:val="it-IT" w:eastAsia="en-GB"/>
        </w:rPr>
      </w:pPr>
    </w:p>
    <w:p w:rsidR="00E324D9" w:rsidRPr="00E324D9" w:rsidRDefault="00E324D9" w:rsidP="00E324D9">
      <w:pPr>
        <w:tabs>
          <w:tab w:val="left" w:pos="0"/>
        </w:tabs>
        <w:spacing w:before="0" w:line="480" w:lineRule="auto"/>
        <w:rPr>
          <w:rFonts w:ascii="Times New Roman" w:eastAsia="SimSun" w:hAnsi="Times New Roman" w:cs="Times New Roman"/>
          <w:i/>
          <w:iCs/>
          <w:lang w:val="it-IT" w:eastAsia="en-GB"/>
        </w:rPr>
      </w:pPr>
      <w:r w:rsidRPr="00E324D9">
        <w:rPr>
          <w:rFonts w:ascii="Times New Roman" w:eastAsia="SimSun" w:hAnsi="Times New Roman" w:cs="Times New Roman"/>
          <w:i/>
          <w:iCs/>
          <w:lang w:val="it-IT" w:eastAsia="en-GB"/>
        </w:rPr>
        <w:t>WS-L</w:t>
      </w:r>
    </w:p>
    <w:p w:rsidR="00E324D9" w:rsidRPr="00E324D9" w:rsidRDefault="00E324D9" w:rsidP="00E324D9">
      <w:pPr>
        <w:spacing w:before="0" w:line="480" w:lineRule="auto"/>
        <w:rPr>
          <w:rFonts w:ascii="Times New Roman" w:eastAsia="SimSun" w:hAnsi="Times New Roman" w:cs="Times New Roman"/>
          <w:lang w:val="es-ES" w:eastAsia="en-GB"/>
        </w:rPr>
      </w:pPr>
      <w:r w:rsidRPr="00E324D9">
        <w:rPr>
          <w:rFonts w:ascii="Times New Roman" w:eastAsia="SimSun" w:hAnsi="Times New Roman" w:cs="Times New Roman"/>
          <w:lang w:val="es-ES" w:eastAsia="en-GB"/>
        </w:rPr>
        <w:t xml:space="preserve">Inferior frontal </w:t>
      </w:r>
      <w:r w:rsidR="00766E46">
        <w:rPr>
          <w:rFonts w:ascii="Times New Roman" w:eastAsia="SimSun" w:hAnsi="Times New Roman" w:cs="Times New Roman"/>
          <w:lang w:val="es-ES" w:eastAsia="en-GB"/>
        </w:rPr>
        <w:t>gyrus</w:t>
      </w:r>
      <w:r w:rsidRPr="00E324D9">
        <w:rPr>
          <w:rFonts w:ascii="Times New Roman" w:eastAsia="SimSun" w:hAnsi="Times New Roman" w:cs="Times New Roman"/>
          <w:lang w:val="es-ES" w:eastAsia="en-GB"/>
        </w:rPr>
        <w:t xml:space="preserve"> (BA4</w:t>
      </w:r>
      <w:r w:rsidR="00766E46">
        <w:rPr>
          <w:rFonts w:ascii="Times New Roman" w:eastAsia="SimSun" w:hAnsi="Times New Roman" w:cs="Times New Roman"/>
          <w:lang w:val="es-ES" w:eastAsia="en-GB"/>
        </w:rPr>
        <w:t>7</w:t>
      </w:r>
      <w:r w:rsidRPr="00E324D9">
        <w:rPr>
          <w:rFonts w:ascii="Times New Roman" w:eastAsia="SimSun" w:hAnsi="Times New Roman" w:cs="Times New Roman"/>
          <w:lang w:val="es-ES" w:eastAsia="en-GB"/>
        </w:rPr>
        <w:t>)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="00766E46">
        <w:rPr>
          <w:rFonts w:ascii="Times New Roman" w:eastAsia="SimSun" w:hAnsi="Times New Roman" w:cs="Times New Roman"/>
          <w:lang w:val="es-ES" w:eastAsia="en-GB"/>
        </w:rPr>
        <w:tab/>
        <w:t>48</w:t>
      </w:r>
      <w:r w:rsidRPr="00E324D9">
        <w:rPr>
          <w:rFonts w:ascii="Times New Roman" w:eastAsia="SimSun" w:hAnsi="Times New Roman" w:cs="Times New Roman"/>
          <w:lang w:val="es-ES" w:eastAsia="en-GB"/>
        </w:rPr>
        <w:tab/>
        <w:t>14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="00766E46">
        <w:rPr>
          <w:rFonts w:ascii="Times New Roman" w:eastAsia="SimSun" w:hAnsi="Times New Roman" w:cs="Times New Roman"/>
          <w:lang w:val="es-ES" w:eastAsia="en-GB"/>
        </w:rPr>
        <w:t>0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="00766E46">
        <w:rPr>
          <w:rFonts w:ascii="Times New Roman" w:eastAsia="SimSun" w:hAnsi="Times New Roman" w:cs="Times New Roman"/>
          <w:lang w:val="es-ES" w:eastAsia="en-GB"/>
        </w:rPr>
        <w:t>4.26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Pr="00E324D9">
        <w:rPr>
          <w:rFonts w:ascii="Times New Roman" w:eastAsia="SimSun" w:hAnsi="Times New Roman" w:cs="Times New Roman"/>
          <w:lang w:val="es-ES" w:eastAsia="en-GB"/>
        </w:rPr>
        <w:tab/>
        <w:t>R</w:t>
      </w:r>
    </w:p>
    <w:p w:rsidR="00E324D9" w:rsidRPr="00E324D9" w:rsidRDefault="00E324D9" w:rsidP="00E324D9">
      <w:pPr>
        <w:spacing w:before="0" w:line="480" w:lineRule="auto"/>
        <w:rPr>
          <w:rFonts w:ascii="Times New Roman" w:eastAsia="SimSun" w:hAnsi="Times New Roman" w:cs="Times New Roman"/>
          <w:lang w:val="es-ES" w:eastAsia="en-GB"/>
        </w:rPr>
      </w:pP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Pr="00E324D9">
        <w:rPr>
          <w:rFonts w:ascii="Times New Roman" w:eastAsia="SimSun" w:hAnsi="Times New Roman" w:cs="Times New Roman"/>
          <w:lang w:val="es-ES" w:eastAsia="en-GB"/>
        </w:rPr>
        <w:tab/>
        <w:t>-4</w:t>
      </w:r>
      <w:r w:rsidR="00766E46">
        <w:rPr>
          <w:rFonts w:ascii="Times New Roman" w:eastAsia="SimSun" w:hAnsi="Times New Roman" w:cs="Times New Roman"/>
          <w:lang w:val="es-ES" w:eastAsia="en-GB"/>
        </w:rPr>
        <w:t>8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="00766E46">
        <w:rPr>
          <w:rFonts w:ascii="Times New Roman" w:eastAsia="SimSun" w:hAnsi="Times New Roman" w:cs="Times New Roman"/>
          <w:lang w:val="es-ES" w:eastAsia="en-GB"/>
        </w:rPr>
        <w:t>30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="00766E46">
        <w:rPr>
          <w:rFonts w:ascii="Times New Roman" w:eastAsia="SimSun" w:hAnsi="Times New Roman" w:cs="Times New Roman"/>
          <w:lang w:val="es-ES" w:eastAsia="en-GB"/>
        </w:rPr>
        <w:t>8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Pr="00E324D9">
        <w:rPr>
          <w:rFonts w:ascii="Times New Roman" w:eastAsia="SimSun" w:hAnsi="Times New Roman" w:cs="Times New Roman"/>
          <w:lang w:val="es-ES" w:eastAsia="en-GB"/>
        </w:rPr>
        <w:tab/>
        <w:t>3.</w:t>
      </w:r>
      <w:r w:rsidR="00766E46">
        <w:rPr>
          <w:rFonts w:ascii="Times New Roman" w:eastAsia="SimSun" w:hAnsi="Times New Roman" w:cs="Times New Roman"/>
          <w:lang w:val="es-ES" w:eastAsia="en-GB"/>
        </w:rPr>
        <w:t>6</w:t>
      </w:r>
      <w:r w:rsidR="00221A61">
        <w:rPr>
          <w:rFonts w:ascii="Times New Roman" w:eastAsia="SimSun" w:hAnsi="Times New Roman" w:cs="Times New Roman"/>
          <w:lang w:val="es-ES" w:eastAsia="en-GB"/>
        </w:rPr>
        <w:t>0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Pr="00E324D9">
        <w:rPr>
          <w:rFonts w:ascii="Times New Roman" w:eastAsia="SimSun" w:hAnsi="Times New Roman" w:cs="Times New Roman"/>
          <w:lang w:val="es-ES" w:eastAsia="en-GB"/>
        </w:rPr>
        <w:tab/>
        <w:t>L</w:t>
      </w:r>
    </w:p>
    <w:p w:rsidR="00E324D9" w:rsidRDefault="00E324D9" w:rsidP="00E324D9">
      <w:pPr>
        <w:spacing w:before="0" w:line="480" w:lineRule="auto"/>
        <w:rPr>
          <w:rFonts w:ascii="Times New Roman" w:eastAsia="SimSun" w:hAnsi="Times New Roman" w:cs="Times New Roman"/>
          <w:lang w:val="es-ES" w:eastAsia="en-GB"/>
        </w:rPr>
      </w:pPr>
      <w:r w:rsidRPr="00E324D9">
        <w:rPr>
          <w:rFonts w:ascii="Times New Roman" w:eastAsia="SimSun" w:hAnsi="Times New Roman" w:cs="Times New Roman"/>
          <w:lang w:val="es-ES" w:eastAsia="en-GB"/>
        </w:rPr>
        <w:t xml:space="preserve">Anterior </w:t>
      </w:r>
      <w:r w:rsidR="007D6981" w:rsidRPr="007D6981">
        <w:rPr>
          <w:rFonts w:ascii="Times New Roman" w:eastAsia="SimSun" w:hAnsi="Times New Roman" w:cs="Times New Roman"/>
          <w:lang w:eastAsia="en-GB"/>
        </w:rPr>
        <w:t>insula</w:t>
      </w:r>
      <w:r w:rsidR="00FD5A5B">
        <w:rPr>
          <w:rFonts w:ascii="Times New Roman" w:eastAsia="SimSun" w:hAnsi="Times New Roman" w:cs="Times New Roman"/>
          <w:lang w:eastAsia="en-GB"/>
        </w:rPr>
        <w:t>r cortex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Pr="00E324D9">
        <w:rPr>
          <w:rFonts w:ascii="Times New Roman" w:eastAsia="SimSun" w:hAnsi="Times New Roman" w:cs="Times New Roman"/>
          <w:lang w:val="es-ES" w:eastAsia="en-GB"/>
        </w:rPr>
        <w:tab/>
        <w:t>3</w:t>
      </w:r>
      <w:r w:rsidR="004F6E65">
        <w:rPr>
          <w:rFonts w:ascii="Times New Roman" w:eastAsia="SimSun" w:hAnsi="Times New Roman" w:cs="Times New Roman"/>
          <w:lang w:val="es-ES" w:eastAsia="en-GB"/>
        </w:rPr>
        <w:t>6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="004F6E65">
        <w:rPr>
          <w:rFonts w:ascii="Times New Roman" w:eastAsia="SimSun" w:hAnsi="Times New Roman" w:cs="Times New Roman"/>
          <w:lang w:val="es-ES" w:eastAsia="en-GB"/>
        </w:rPr>
        <w:t>22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="004F6E65">
        <w:rPr>
          <w:rFonts w:ascii="Times New Roman" w:eastAsia="SimSun" w:hAnsi="Times New Roman" w:cs="Times New Roman"/>
          <w:lang w:val="es-ES" w:eastAsia="en-GB"/>
        </w:rPr>
        <w:t>-4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Pr="00E324D9">
        <w:rPr>
          <w:rFonts w:ascii="Times New Roman" w:eastAsia="SimSun" w:hAnsi="Times New Roman" w:cs="Times New Roman"/>
          <w:lang w:val="es-ES" w:eastAsia="en-GB"/>
        </w:rPr>
        <w:tab/>
        <w:t>3.4</w:t>
      </w:r>
      <w:r w:rsidR="004F6E65">
        <w:rPr>
          <w:rFonts w:ascii="Times New Roman" w:eastAsia="SimSun" w:hAnsi="Times New Roman" w:cs="Times New Roman"/>
          <w:lang w:val="es-ES" w:eastAsia="en-GB"/>
        </w:rPr>
        <w:t>8</w:t>
      </w:r>
      <w:r w:rsidRPr="00E324D9">
        <w:rPr>
          <w:rFonts w:ascii="Times New Roman" w:eastAsia="SimSun" w:hAnsi="Times New Roman" w:cs="Times New Roman"/>
          <w:lang w:val="es-ES" w:eastAsia="en-GB"/>
        </w:rPr>
        <w:tab/>
      </w:r>
      <w:r w:rsidRPr="00E324D9">
        <w:rPr>
          <w:rFonts w:ascii="Times New Roman" w:eastAsia="SimSun" w:hAnsi="Times New Roman" w:cs="Times New Roman"/>
          <w:lang w:val="es-ES" w:eastAsia="en-GB"/>
        </w:rPr>
        <w:tab/>
        <w:t>R</w:t>
      </w:r>
    </w:p>
    <w:p w:rsidR="004F6E65" w:rsidRPr="00E324D9" w:rsidRDefault="004F6E65" w:rsidP="00E324D9">
      <w:pPr>
        <w:spacing w:before="0" w:line="480" w:lineRule="auto"/>
        <w:rPr>
          <w:rFonts w:ascii="Times New Roman" w:eastAsia="SimSun" w:hAnsi="Times New Roman" w:cs="Times New Roman"/>
          <w:lang w:val="es-ES" w:eastAsia="en-GB"/>
        </w:rPr>
      </w:pPr>
      <w:r>
        <w:rPr>
          <w:rFonts w:ascii="Times New Roman" w:eastAsia="SimSun" w:hAnsi="Times New Roman" w:cs="Times New Roman"/>
          <w:lang w:val="es-ES" w:eastAsia="en-GB"/>
        </w:rPr>
        <w:tab/>
      </w:r>
      <w:r>
        <w:rPr>
          <w:rFonts w:ascii="Times New Roman" w:eastAsia="SimSun" w:hAnsi="Times New Roman" w:cs="Times New Roman"/>
          <w:lang w:val="es-ES" w:eastAsia="en-GB"/>
        </w:rPr>
        <w:tab/>
      </w:r>
      <w:r>
        <w:rPr>
          <w:rFonts w:ascii="Times New Roman" w:eastAsia="SimSun" w:hAnsi="Times New Roman" w:cs="Times New Roman"/>
          <w:lang w:val="es-ES" w:eastAsia="en-GB"/>
        </w:rPr>
        <w:tab/>
      </w:r>
      <w:r>
        <w:rPr>
          <w:rFonts w:ascii="Times New Roman" w:eastAsia="SimSun" w:hAnsi="Times New Roman" w:cs="Times New Roman"/>
          <w:lang w:val="es-ES" w:eastAsia="en-GB"/>
        </w:rPr>
        <w:tab/>
      </w:r>
      <w:r>
        <w:rPr>
          <w:rFonts w:ascii="Times New Roman" w:eastAsia="SimSun" w:hAnsi="Times New Roman" w:cs="Times New Roman"/>
          <w:lang w:val="es-ES" w:eastAsia="en-GB"/>
        </w:rPr>
        <w:tab/>
        <w:t>-38</w:t>
      </w:r>
      <w:r>
        <w:rPr>
          <w:rFonts w:ascii="Times New Roman" w:eastAsia="SimSun" w:hAnsi="Times New Roman" w:cs="Times New Roman"/>
          <w:lang w:val="es-ES" w:eastAsia="en-GB"/>
        </w:rPr>
        <w:tab/>
        <w:t>4</w:t>
      </w:r>
      <w:r>
        <w:rPr>
          <w:rFonts w:ascii="Times New Roman" w:eastAsia="SimSun" w:hAnsi="Times New Roman" w:cs="Times New Roman"/>
          <w:lang w:val="es-ES" w:eastAsia="en-GB"/>
        </w:rPr>
        <w:tab/>
        <w:t>2</w:t>
      </w:r>
      <w:r>
        <w:rPr>
          <w:rFonts w:ascii="Times New Roman" w:eastAsia="SimSun" w:hAnsi="Times New Roman" w:cs="Times New Roman"/>
          <w:lang w:val="es-ES" w:eastAsia="en-GB"/>
        </w:rPr>
        <w:tab/>
      </w:r>
      <w:r>
        <w:rPr>
          <w:rFonts w:ascii="Times New Roman" w:eastAsia="SimSun" w:hAnsi="Times New Roman" w:cs="Times New Roman"/>
          <w:lang w:val="es-ES" w:eastAsia="en-GB"/>
        </w:rPr>
        <w:tab/>
        <w:t>3.45</w:t>
      </w:r>
      <w:r>
        <w:rPr>
          <w:rFonts w:ascii="Times New Roman" w:eastAsia="SimSun" w:hAnsi="Times New Roman" w:cs="Times New Roman"/>
          <w:lang w:val="es-ES" w:eastAsia="en-GB"/>
        </w:rPr>
        <w:tab/>
      </w:r>
      <w:r>
        <w:rPr>
          <w:rFonts w:ascii="Times New Roman" w:eastAsia="SimSun" w:hAnsi="Times New Roman" w:cs="Times New Roman"/>
          <w:lang w:val="es-ES" w:eastAsia="en-GB"/>
        </w:rPr>
        <w:tab/>
        <w:t>L</w:t>
      </w:r>
    </w:p>
    <w:p w:rsidR="000634CC" w:rsidRDefault="004640CD" w:rsidP="00E324D9">
      <w:pPr>
        <w:spacing w:before="0" w:line="480" w:lineRule="auto"/>
        <w:rPr>
          <w:rFonts w:ascii="Times New Roman" w:eastAsia="SimSun" w:hAnsi="Times New Roman" w:cs="Times New Roman"/>
          <w:lang w:val="en-US" w:eastAsia="en-GB"/>
        </w:rPr>
      </w:pPr>
      <w:r>
        <w:rPr>
          <w:rFonts w:ascii="Times New Roman" w:eastAsia="SimSun" w:hAnsi="Times New Roman" w:cs="Times New Roman"/>
          <w:lang w:val="en-US" w:eastAsia="en-GB"/>
        </w:rPr>
        <w:lastRenderedPageBreak/>
        <w:t>Temporal pole</w:t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  <w:t>50</w:t>
      </w:r>
      <w:r>
        <w:rPr>
          <w:rFonts w:ascii="Times New Roman" w:eastAsia="SimSun" w:hAnsi="Times New Roman" w:cs="Times New Roman"/>
          <w:lang w:val="en-US" w:eastAsia="en-GB"/>
        </w:rPr>
        <w:tab/>
        <w:t>14</w:t>
      </w:r>
      <w:r>
        <w:rPr>
          <w:rFonts w:ascii="Times New Roman" w:eastAsia="SimSun" w:hAnsi="Times New Roman" w:cs="Times New Roman"/>
          <w:lang w:val="en-US" w:eastAsia="en-GB"/>
        </w:rPr>
        <w:tab/>
        <w:t>-6</w:t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  <w:t>3.81</w:t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  <w:t>R</w:t>
      </w:r>
    </w:p>
    <w:p w:rsidR="004640CD" w:rsidRDefault="004640CD" w:rsidP="00E324D9">
      <w:pPr>
        <w:spacing w:before="0" w:line="480" w:lineRule="auto"/>
        <w:rPr>
          <w:rFonts w:ascii="Times New Roman" w:eastAsia="SimSun" w:hAnsi="Times New Roman" w:cs="Times New Roman"/>
          <w:lang w:val="en-US" w:eastAsia="en-GB"/>
        </w:rPr>
      </w:pPr>
      <w:r>
        <w:rPr>
          <w:rFonts w:ascii="Times New Roman" w:eastAsia="SimSun" w:hAnsi="Times New Roman" w:cs="Times New Roman"/>
          <w:lang w:val="en-US" w:eastAsia="en-GB"/>
        </w:rPr>
        <w:t>Inferior frontal gyrus (BA44/45)</w:t>
      </w:r>
      <w:r>
        <w:rPr>
          <w:rFonts w:ascii="Times New Roman" w:eastAsia="SimSun" w:hAnsi="Times New Roman" w:cs="Times New Roman"/>
          <w:lang w:val="en-US" w:eastAsia="en-GB"/>
        </w:rPr>
        <w:tab/>
        <w:t>-46</w:t>
      </w:r>
      <w:r>
        <w:rPr>
          <w:rFonts w:ascii="Times New Roman" w:eastAsia="SimSun" w:hAnsi="Times New Roman" w:cs="Times New Roman"/>
          <w:lang w:val="en-US" w:eastAsia="en-GB"/>
        </w:rPr>
        <w:tab/>
        <w:t>18</w:t>
      </w:r>
      <w:r>
        <w:rPr>
          <w:rFonts w:ascii="Times New Roman" w:eastAsia="SimSun" w:hAnsi="Times New Roman" w:cs="Times New Roman"/>
          <w:lang w:val="en-US" w:eastAsia="en-GB"/>
        </w:rPr>
        <w:tab/>
        <w:t>22</w:t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  <w:t>4.48</w:t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  <w:t>L</w:t>
      </w:r>
    </w:p>
    <w:p w:rsidR="004640CD" w:rsidRDefault="004640CD" w:rsidP="009B3CE0">
      <w:pPr>
        <w:pBdr>
          <w:bottom w:val="single" w:sz="4" w:space="1" w:color="auto"/>
        </w:pBdr>
        <w:spacing w:before="0" w:line="480" w:lineRule="auto"/>
        <w:rPr>
          <w:rFonts w:ascii="Times New Roman" w:eastAsia="SimSun" w:hAnsi="Times New Roman" w:cs="Times New Roman"/>
          <w:lang w:val="en-US" w:eastAsia="en-GB"/>
        </w:rPr>
      </w:pPr>
      <w:r>
        <w:rPr>
          <w:rFonts w:ascii="Times New Roman" w:eastAsia="SimSun" w:hAnsi="Times New Roman" w:cs="Times New Roman"/>
          <w:lang w:val="en-US" w:eastAsia="en-GB"/>
        </w:rPr>
        <w:t>Putamen</w:t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  <w:t>-14</w:t>
      </w:r>
      <w:r>
        <w:rPr>
          <w:rFonts w:ascii="Times New Roman" w:eastAsia="SimSun" w:hAnsi="Times New Roman" w:cs="Times New Roman"/>
          <w:lang w:val="en-US" w:eastAsia="en-GB"/>
        </w:rPr>
        <w:tab/>
        <w:t>8</w:t>
      </w:r>
      <w:r>
        <w:rPr>
          <w:rFonts w:ascii="Times New Roman" w:eastAsia="SimSun" w:hAnsi="Times New Roman" w:cs="Times New Roman"/>
          <w:lang w:val="en-US" w:eastAsia="en-GB"/>
        </w:rPr>
        <w:tab/>
        <w:t>0</w:t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  <w:t>3.79</w:t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  <w:t>L</w:t>
      </w:r>
    </w:p>
    <w:p w:rsidR="00046162" w:rsidRDefault="00046162" w:rsidP="009B3CE0">
      <w:pPr>
        <w:pBdr>
          <w:bottom w:val="single" w:sz="4" w:space="1" w:color="auto"/>
        </w:pBdr>
        <w:spacing w:before="0" w:line="480" w:lineRule="auto"/>
        <w:rPr>
          <w:rFonts w:ascii="Times New Roman" w:eastAsia="SimSun" w:hAnsi="Times New Roman" w:cs="Times New Roman"/>
          <w:lang w:val="en-US" w:eastAsia="en-GB"/>
        </w:rPr>
      </w:pP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  <w:t>30</w:t>
      </w:r>
      <w:r>
        <w:rPr>
          <w:rFonts w:ascii="Times New Roman" w:eastAsia="SimSun" w:hAnsi="Times New Roman" w:cs="Times New Roman"/>
          <w:lang w:val="en-US" w:eastAsia="en-GB"/>
        </w:rPr>
        <w:tab/>
        <w:t>6</w:t>
      </w:r>
      <w:r>
        <w:rPr>
          <w:rFonts w:ascii="Times New Roman" w:eastAsia="SimSun" w:hAnsi="Times New Roman" w:cs="Times New Roman"/>
          <w:lang w:val="en-US" w:eastAsia="en-GB"/>
        </w:rPr>
        <w:tab/>
        <w:t>-2</w:t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  <w:t>3.48</w:t>
      </w:r>
      <w:r>
        <w:rPr>
          <w:rFonts w:ascii="Times New Roman" w:eastAsia="SimSun" w:hAnsi="Times New Roman" w:cs="Times New Roman"/>
          <w:lang w:val="en-US" w:eastAsia="en-GB"/>
        </w:rPr>
        <w:tab/>
      </w:r>
      <w:r>
        <w:rPr>
          <w:rFonts w:ascii="Times New Roman" w:eastAsia="SimSun" w:hAnsi="Times New Roman" w:cs="Times New Roman"/>
          <w:lang w:val="en-US" w:eastAsia="en-GB"/>
        </w:rPr>
        <w:tab/>
        <w:t>R</w:t>
      </w:r>
    </w:p>
    <w:sectPr w:rsidR="00046162" w:rsidSect="00BA5B9D">
      <w:headerReference w:type="even" r:id="rId8"/>
      <w:footerReference w:type="even" r:id="rId9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5F" w:rsidRDefault="00DA7C5F" w:rsidP="00317239">
      <w:pPr>
        <w:spacing w:before="0" w:line="240" w:lineRule="auto"/>
      </w:pPr>
      <w:r>
        <w:separator/>
      </w:r>
    </w:p>
  </w:endnote>
  <w:endnote w:type="continuationSeparator" w:id="0">
    <w:p w:rsidR="00DA7C5F" w:rsidRDefault="00DA7C5F" w:rsidP="0031723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04" w:rsidRDefault="003F31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804" w:rsidRDefault="00DA7C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5F" w:rsidRDefault="00DA7C5F" w:rsidP="00317239">
      <w:pPr>
        <w:spacing w:before="0" w:line="240" w:lineRule="auto"/>
      </w:pPr>
      <w:r>
        <w:separator/>
      </w:r>
    </w:p>
  </w:footnote>
  <w:footnote w:type="continuationSeparator" w:id="0">
    <w:p w:rsidR="00DA7C5F" w:rsidRDefault="00DA7C5F" w:rsidP="0031723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04" w:rsidRDefault="003F31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804" w:rsidRDefault="00DA7C5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D9"/>
    <w:rsid w:val="00046162"/>
    <w:rsid w:val="000634CC"/>
    <w:rsid w:val="000A395C"/>
    <w:rsid w:val="000B2C02"/>
    <w:rsid w:val="001C2F45"/>
    <w:rsid w:val="001D1D6D"/>
    <w:rsid w:val="001D3921"/>
    <w:rsid w:val="00221A61"/>
    <w:rsid w:val="00273123"/>
    <w:rsid w:val="002A0C92"/>
    <w:rsid w:val="002A237B"/>
    <w:rsid w:val="002E5532"/>
    <w:rsid w:val="002F43D3"/>
    <w:rsid w:val="00317239"/>
    <w:rsid w:val="00330467"/>
    <w:rsid w:val="003400F1"/>
    <w:rsid w:val="00393B30"/>
    <w:rsid w:val="003F319C"/>
    <w:rsid w:val="00416AA0"/>
    <w:rsid w:val="00426201"/>
    <w:rsid w:val="004640CD"/>
    <w:rsid w:val="00466435"/>
    <w:rsid w:val="00472EDD"/>
    <w:rsid w:val="004A1FEB"/>
    <w:rsid w:val="004F6E65"/>
    <w:rsid w:val="0056264E"/>
    <w:rsid w:val="00593610"/>
    <w:rsid w:val="005B0D14"/>
    <w:rsid w:val="005C161B"/>
    <w:rsid w:val="006358CB"/>
    <w:rsid w:val="006422C8"/>
    <w:rsid w:val="006E66F5"/>
    <w:rsid w:val="006F163E"/>
    <w:rsid w:val="00717CBC"/>
    <w:rsid w:val="00766E46"/>
    <w:rsid w:val="007D6981"/>
    <w:rsid w:val="00873D7B"/>
    <w:rsid w:val="00877CB9"/>
    <w:rsid w:val="00880119"/>
    <w:rsid w:val="00890E90"/>
    <w:rsid w:val="008F6A89"/>
    <w:rsid w:val="0091059B"/>
    <w:rsid w:val="00930117"/>
    <w:rsid w:val="009B3CE0"/>
    <w:rsid w:val="00A36CF5"/>
    <w:rsid w:val="00AA4F14"/>
    <w:rsid w:val="00AD1B4C"/>
    <w:rsid w:val="00AD3173"/>
    <w:rsid w:val="00B23E4E"/>
    <w:rsid w:val="00B3772F"/>
    <w:rsid w:val="00B73992"/>
    <w:rsid w:val="00B7564E"/>
    <w:rsid w:val="00BA5B9D"/>
    <w:rsid w:val="00BC5583"/>
    <w:rsid w:val="00BF7C01"/>
    <w:rsid w:val="00C079BF"/>
    <w:rsid w:val="00C21300"/>
    <w:rsid w:val="00C43089"/>
    <w:rsid w:val="00CA19CD"/>
    <w:rsid w:val="00D00D33"/>
    <w:rsid w:val="00D74375"/>
    <w:rsid w:val="00DA7C5F"/>
    <w:rsid w:val="00DD52E2"/>
    <w:rsid w:val="00E057DF"/>
    <w:rsid w:val="00E209F2"/>
    <w:rsid w:val="00E324D9"/>
    <w:rsid w:val="00E74095"/>
    <w:rsid w:val="00EB66B1"/>
    <w:rsid w:val="00EC5BEA"/>
    <w:rsid w:val="00ED1E5B"/>
    <w:rsid w:val="00EE4710"/>
    <w:rsid w:val="00F367F1"/>
    <w:rsid w:val="00F419B2"/>
    <w:rsid w:val="00F824E1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324D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D9"/>
  </w:style>
  <w:style w:type="paragraph" w:styleId="Footer">
    <w:name w:val="footer"/>
    <w:basedOn w:val="Normal"/>
    <w:link w:val="FooterChar"/>
    <w:uiPriority w:val="99"/>
    <w:unhideWhenUsed/>
    <w:rsid w:val="00E324D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4D9"/>
  </w:style>
  <w:style w:type="character" w:styleId="PageNumber">
    <w:name w:val="page number"/>
    <w:basedOn w:val="DefaultParagraphFont"/>
    <w:rsid w:val="00E32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324D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D9"/>
  </w:style>
  <w:style w:type="paragraph" w:styleId="Footer">
    <w:name w:val="footer"/>
    <w:basedOn w:val="Normal"/>
    <w:link w:val="FooterChar"/>
    <w:uiPriority w:val="99"/>
    <w:unhideWhenUsed/>
    <w:rsid w:val="00E324D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4D9"/>
  </w:style>
  <w:style w:type="character" w:styleId="PageNumber">
    <w:name w:val="page number"/>
    <w:basedOn w:val="DefaultParagraphFont"/>
    <w:rsid w:val="00E3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Lloyd</dc:creator>
  <cp:lastModifiedBy>Donna Lloyd</cp:lastModifiedBy>
  <cp:revision>24</cp:revision>
  <cp:lastPrinted>2014-03-13T10:02:00Z</cp:lastPrinted>
  <dcterms:created xsi:type="dcterms:W3CDTF">2014-01-20T14:52:00Z</dcterms:created>
  <dcterms:modified xsi:type="dcterms:W3CDTF">2014-03-24T10:33:00Z</dcterms:modified>
</cp:coreProperties>
</file>