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F98" w:rsidRDefault="00545F98" w:rsidP="00527316">
      <w:pPr>
        <w:spacing w:line="240" w:lineRule="auto"/>
        <w:jc w:val="center"/>
        <w:rPr>
          <w:b/>
          <w:bCs/>
          <w:sz w:val="28"/>
          <w:szCs w:val="28"/>
        </w:rPr>
      </w:pPr>
      <w:bookmarkStart w:id="0" w:name="_GoBack"/>
      <w:bookmarkEnd w:id="0"/>
    </w:p>
    <w:p w:rsidR="00545F98" w:rsidRDefault="00545F98" w:rsidP="00527316">
      <w:pPr>
        <w:spacing w:line="240" w:lineRule="auto"/>
        <w:jc w:val="center"/>
        <w:rPr>
          <w:b/>
          <w:bCs/>
          <w:sz w:val="28"/>
          <w:szCs w:val="28"/>
        </w:rPr>
      </w:pPr>
    </w:p>
    <w:p w:rsidR="00527316" w:rsidRDefault="00527316" w:rsidP="00527316">
      <w:pPr>
        <w:spacing w:line="240" w:lineRule="auto"/>
        <w:jc w:val="center"/>
        <w:rPr>
          <w:b/>
          <w:bCs/>
          <w:sz w:val="28"/>
          <w:szCs w:val="28"/>
        </w:rPr>
      </w:pPr>
      <w:r w:rsidRPr="00527316">
        <w:rPr>
          <w:b/>
          <w:bCs/>
          <w:sz w:val="28"/>
          <w:szCs w:val="28"/>
        </w:rPr>
        <w:t xml:space="preserve">Fuzzy </w:t>
      </w:r>
      <w:r>
        <w:rPr>
          <w:b/>
          <w:bCs/>
          <w:sz w:val="28"/>
          <w:szCs w:val="28"/>
        </w:rPr>
        <w:t>R</w:t>
      </w:r>
      <w:r w:rsidRPr="00527316">
        <w:rPr>
          <w:b/>
          <w:bCs/>
          <w:sz w:val="28"/>
          <w:szCs w:val="28"/>
        </w:rPr>
        <w:t xml:space="preserve">isk </w:t>
      </w:r>
      <w:r>
        <w:rPr>
          <w:b/>
          <w:bCs/>
          <w:sz w:val="28"/>
          <w:szCs w:val="28"/>
        </w:rPr>
        <w:t>A</w:t>
      </w:r>
      <w:r w:rsidRPr="00527316">
        <w:rPr>
          <w:b/>
          <w:bCs/>
          <w:sz w:val="28"/>
          <w:szCs w:val="28"/>
        </w:rPr>
        <w:t xml:space="preserve">ssessment of </w:t>
      </w:r>
      <w:r>
        <w:rPr>
          <w:b/>
          <w:bCs/>
          <w:sz w:val="28"/>
          <w:szCs w:val="28"/>
        </w:rPr>
        <w:t>R</w:t>
      </w:r>
      <w:r w:rsidRPr="00527316">
        <w:rPr>
          <w:b/>
          <w:bCs/>
          <w:sz w:val="28"/>
          <w:szCs w:val="28"/>
        </w:rPr>
        <w:t xml:space="preserve">etrofitting </w:t>
      </w:r>
      <w:r>
        <w:rPr>
          <w:b/>
          <w:bCs/>
          <w:sz w:val="28"/>
          <w:szCs w:val="28"/>
        </w:rPr>
        <w:t>S</w:t>
      </w:r>
      <w:r w:rsidRPr="00527316">
        <w:rPr>
          <w:b/>
          <w:bCs/>
          <w:sz w:val="28"/>
          <w:szCs w:val="28"/>
        </w:rPr>
        <w:t>chool</w:t>
      </w:r>
      <w:r>
        <w:rPr>
          <w:b/>
          <w:bCs/>
          <w:sz w:val="28"/>
          <w:szCs w:val="28"/>
        </w:rPr>
        <w:t xml:space="preserve"> Projects</w:t>
      </w:r>
      <w:r w:rsidRPr="00527316">
        <w:rPr>
          <w:b/>
          <w:bCs/>
          <w:sz w:val="28"/>
          <w:szCs w:val="28"/>
        </w:rPr>
        <w:t xml:space="preserve"> in </w:t>
      </w:r>
      <w:r>
        <w:rPr>
          <w:b/>
          <w:bCs/>
          <w:sz w:val="28"/>
          <w:szCs w:val="28"/>
        </w:rPr>
        <w:t>H</w:t>
      </w:r>
      <w:r w:rsidRPr="00527316">
        <w:rPr>
          <w:b/>
          <w:bCs/>
          <w:sz w:val="28"/>
          <w:szCs w:val="28"/>
        </w:rPr>
        <w:t xml:space="preserve">igh </w:t>
      </w:r>
      <w:r>
        <w:rPr>
          <w:b/>
          <w:bCs/>
          <w:sz w:val="28"/>
          <w:szCs w:val="28"/>
        </w:rPr>
        <w:t>S</w:t>
      </w:r>
      <w:r w:rsidRPr="00527316">
        <w:rPr>
          <w:b/>
          <w:bCs/>
          <w:sz w:val="28"/>
          <w:szCs w:val="28"/>
        </w:rPr>
        <w:t xml:space="preserve">eismic </w:t>
      </w:r>
      <w:r>
        <w:rPr>
          <w:b/>
          <w:bCs/>
          <w:sz w:val="28"/>
          <w:szCs w:val="28"/>
        </w:rPr>
        <w:t>A</w:t>
      </w:r>
      <w:r w:rsidRPr="00527316">
        <w:rPr>
          <w:b/>
          <w:bCs/>
          <w:sz w:val="28"/>
          <w:szCs w:val="28"/>
        </w:rPr>
        <w:t>rea</w:t>
      </w:r>
    </w:p>
    <w:p w:rsidR="00545F98" w:rsidRDefault="00545F98" w:rsidP="00527316">
      <w:pPr>
        <w:spacing w:line="240" w:lineRule="auto"/>
        <w:jc w:val="center"/>
        <w:rPr>
          <w:b/>
          <w:bCs/>
          <w:sz w:val="28"/>
          <w:szCs w:val="28"/>
        </w:rPr>
      </w:pPr>
    </w:p>
    <w:p w:rsidR="00545F98" w:rsidRPr="00527316" w:rsidRDefault="00545F98" w:rsidP="00527316">
      <w:pPr>
        <w:spacing w:line="240" w:lineRule="auto"/>
        <w:jc w:val="center"/>
        <w:rPr>
          <w:b/>
          <w:bCs/>
          <w:sz w:val="28"/>
          <w:szCs w:val="28"/>
        </w:rPr>
      </w:pPr>
    </w:p>
    <w:p w:rsidR="001276DF" w:rsidRDefault="001276DF" w:rsidP="005749BB">
      <w:pPr>
        <w:autoSpaceDE w:val="0"/>
        <w:autoSpaceDN w:val="0"/>
        <w:adjustRightInd w:val="0"/>
        <w:spacing w:after="0" w:line="240" w:lineRule="auto"/>
        <w:jc w:val="center"/>
        <w:rPr>
          <w:rFonts w:cs="AdvPS5958"/>
          <w:color w:val="231F20"/>
          <w:sz w:val="24"/>
          <w:szCs w:val="24"/>
          <w:vertAlign w:val="superscript"/>
        </w:rPr>
      </w:pPr>
      <w:r w:rsidRPr="005749BB">
        <w:rPr>
          <w:rFonts w:cs="AdvPS5958"/>
          <w:color w:val="231F20"/>
          <w:sz w:val="24"/>
          <w:szCs w:val="24"/>
        </w:rPr>
        <w:t xml:space="preserve">Kamran Vahdat </w:t>
      </w:r>
      <w:r w:rsidRPr="005749BB">
        <w:rPr>
          <w:rFonts w:cs="AdvPS5958"/>
          <w:color w:val="231F20"/>
          <w:sz w:val="24"/>
          <w:szCs w:val="24"/>
          <w:vertAlign w:val="superscript"/>
        </w:rPr>
        <w:t>1</w:t>
      </w:r>
      <w:r w:rsidRPr="005749BB">
        <w:rPr>
          <w:rFonts w:cs="AdvPS5958"/>
          <w:color w:val="231F20"/>
          <w:sz w:val="24"/>
          <w:szCs w:val="24"/>
        </w:rPr>
        <w:t>, Nigel J</w:t>
      </w:r>
      <w:r w:rsidR="005749BB">
        <w:rPr>
          <w:rFonts w:cs="AdvPS5958"/>
          <w:color w:val="231F20"/>
          <w:sz w:val="24"/>
          <w:szCs w:val="24"/>
        </w:rPr>
        <w:t>.</w:t>
      </w:r>
      <w:r w:rsidRPr="005749BB">
        <w:rPr>
          <w:rFonts w:cs="AdvPS5958"/>
          <w:color w:val="231F20"/>
          <w:sz w:val="24"/>
          <w:szCs w:val="24"/>
        </w:rPr>
        <w:t xml:space="preserve"> Smith</w:t>
      </w:r>
      <w:r w:rsidR="005749BB">
        <w:rPr>
          <w:rFonts w:cs="AdvPS5958"/>
          <w:color w:val="231F20"/>
          <w:sz w:val="24"/>
          <w:szCs w:val="24"/>
          <w:vertAlign w:val="superscript"/>
        </w:rPr>
        <w:t>2</w:t>
      </w:r>
      <w:r w:rsidRPr="005749BB">
        <w:rPr>
          <w:rFonts w:cs="AdvPS5958"/>
          <w:color w:val="231F20"/>
          <w:sz w:val="24"/>
          <w:szCs w:val="24"/>
        </w:rPr>
        <w:t>, Gholamreza G</w:t>
      </w:r>
      <w:r w:rsidR="005749BB">
        <w:rPr>
          <w:rFonts w:cs="AdvPS5958"/>
          <w:color w:val="231F20"/>
          <w:sz w:val="24"/>
          <w:szCs w:val="24"/>
        </w:rPr>
        <w:t xml:space="preserve">. </w:t>
      </w:r>
      <w:r w:rsidRPr="005749BB">
        <w:rPr>
          <w:rFonts w:cs="AdvPS5958"/>
          <w:color w:val="231F20"/>
          <w:sz w:val="24"/>
          <w:szCs w:val="24"/>
        </w:rPr>
        <w:t xml:space="preserve">Amiri </w:t>
      </w:r>
      <w:r w:rsidRPr="005749BB">
        <w:rPr>
          <w:rFonts w:cs="AdvPS5958"/>
          <w:color w:val="231F20"/>
          <w:sz w:val="24"/>
          <w:szCs w:val="24"/>
          <w:vertAlign w:val="superscript"/>
        </w:rPr>
        <w:t>3</w:t>
      </w:r>
    </w:p>
    <w:p w:rsidR="005749BB" w:rsidRPr="005749BB" w:rsidRDefault="005749BB" w:rsidP="005749BB">
      <w:pPr>
        <w:autoSpaceDE w:val="0"/>
        <w:autoSpaceDN w:val="0"/>
        <w:adjustRightInd w:val="0"/>
        <w:spacing w:after="0" w:line="240" w:lineRule="auto"/>
        <w:jc w:val="center"/>
        <w:rPr>
          <w:rFonts w:cs="AdvPS5958"/>
          <w:color w:val="231F20"/>
          <w:sz w:val="24"/>
          <w:szCs w:val="24"/>
        </w:rPr>
      </w:pPr>
    </w:p>
    <w:p w:rsidR="001276DF" w:rsidRPr="005749BB" w:rsidRDefault="001276DF" w:rsidP="009A1448">
      <w:pPr>
        <w:autoSpaceDE w:val="0"/>
        <w:autoSpaceDN w:val="0"/>
        <w:adjustRightInd w:val="0"/>
        <w:spacing w:after="0" w:line="240" w:lineRule="auto"/>
        <w:jc w:val="center"/>
        <w:rPr>
          <w:rFonts w:cs="AdvPS5958"/>
          <w:color w:val="231F20"/>
          <w:sz w:val="19"/>
          <w:szCs w:val="19"/>
        </w:rPr>
      </w:pPr>
      <w:r w:rsidRPr="005749BB">
        <w:rPr>
          <w:rFonts w:cs="AdvPS5958"/>
          <w:color w:val="231F20"/>
          <w:sz w:val="20"/>
          <w:szCs w:val="20"/>
          <w:vertAlign w:val="superscript"/>
        </w:rPr>
        <w:t>1</w:t>
      </w:r>
      <w:r w:rsidRPr="005749BB">
        <w:rPr>
          <w:rFonts w:cs="AdvPS5958"/>
          <w:color w:val="231F20"/>
          <w:sz w:val="19"/>
          <w:szCs w:val="19"/>
        </w:rPr>
        <w:t xml:space="preserve"> School of Civil Engineering, University of Leeds, Woodhouse Lane, Leeds LS2 9JT, UK, cnkv@Leeds.ac.uk</w:t>
      </w:r>
    </w:p>
    <w:p w:rsidR="001276DF" w:rsidRPr="005749BB" w:rsidRDefault="001276DF" w:rsidP="009A1448">
      <w:pPr>
        <w:autoSpaceDE w:val="0"/>
        <w:autoSpaceDN w:val="0"/>
        <w:adjustRightInd w:val="0"/>
        <w:spacing w:after="0" w:line="240" w:lineRule="auto"/>
        <w:jc w:val="center"/>
        <w:rPr>
          <w:rFonts w:cs="AdvPS5958"/>
          <w:color w:val="231F20"/>
          <w:sz w:val="19"/>
          <w:szCs w:val="19"/>
        </w:rPr>
      </w:pPr>
      <w:r w:rsidRPr="005749BB">
        <w:rPr>
          <w:rFonts w:cs="AdvPS5958"/>
          <w:color w:val="231F20"/>
          <w:sz w:val="20"/>
          <w:szCs w:val="20"/>
          <w:vertAlign w:val="superscript"/>
        </w:rPr>
        <w:t xml:space="preserve">2 </w:t>
      </w:r>
      <w:r w:rsidRPr="005749BB">
        <w:rPr>
          <w:rFonts w:cs="AdvPS5958"/>
          <w:color w:val="231F20"/>
          <w:sz w:val="19"/>
          <w:szCs w:val="19"/>
        </w:rPr>
        <w:t xml:space="preserve">School of Civil Engineering, University of Leeds, Woodhouse Lane, Leeds LS2 9JT, UK, </w:t>
      </w:r>
      <w:r w:rsidR="00CA584B">
        <w:rPr>
          <w:rFonts w:cs="AdvPS5958"/>
          <w:color w:val="231F20"/>
          <w:sz w:val="19"/>
          <w:szCs w:val="19"/>
        </w:rPr>
        <w:t>N</w:t>
      </w:r>
      <w:r w:rsidRPr="005749BB">
        <w:rPr>
          <w:rFonts w:cs="AdvPS5958"/>
          <w:color w:val="231F20"/>
          <w:sz w:val="19"/>
          <w:szCs w:val="19"/>
        </w:rPr>
        <w:t>.</w:t>
      </w:r>
      <w:r w:rsidR="00CA584B">
        <w:rPr>
          <w:rFonts w:cs="AdvPS5958"/>
          <w:color w:val="231F20"/>
          <w:sz w:val="19"/>
          <w:szCs w:val="19"/>
        </w:rPr>
        <w:t>J</w:t>
      </w:r>
      <w:r w:rsidRPr="005749BB">
        <w:rPr>
          <w:rFonts w:cs="AdvPS5958"/>
          <w:color w:val="231F20"/>
          <w:sz w:val="19"/>
          <w:szCs w:val="19"/>
        </w:rPr>
        <w:t>.smith@leeds.ac.uk</w:t>
      </w:r>
    </w:p>
    <w:p w:rsidR="001276DF" w:rsidRPr="005749BB" w:rsidRDefault="001276DF" w:rsidP="009A1448">
      <w:pPr>
        <w:autoSpaceDE w:val="0"/>
        <w:autoSpaceDN w:val="0"/>
        <w:adjustRightInd w:val="0"/>
        <w:spacing w:after="0" w:line="240" w:lineRule="auto"/>
        <w:jc w:val="center"/>
        <w:rPr>
          <w:rFonts w:cs="AdvPS5958"/>
          <w:color w:val="231F20"/>
          <w:sz w:val="19"/>
          <w:szCs w:val="19"/>
        </w:rPr>
      </w:pPr>
      <w:r w:rsidRPr="005749BB">
        <w:rPr>
          <w:rFonts w:cs="AdvPS5958"/>
          <w:color w:val="231F20"/>
          <w:sz w:val="20"/>
          <w:szCs w:val="20"/>
          <w:vertAlign w:val="superscript"/>
        </w:rPr>
        <w:t>3</w:t>
      </w:r>
      <w:r w:rsidRPr="005749BB">
        <w:rPr>
          <w:rFonts w:cs="AdvPS5958"/>
          <w:color w:val="231F20"/>
          <w:sz w:val="19"/>
          <w:szCs w:val="19"/>
        </w:rPr>
        <w:t xml:space="preserve"> School of Civil Engineering, University of Science and Technology (IUST) , Narmak, Tehran, Iran, Ghodrati@iust.ac.ir</w:t>
      </w:r>
    </w:p>
    <w:p w:rsidR="001276DF" w:rsidRDefault="001276DF" w:rsidP="009A1448">
      <w:pPr>
        <w:autoSpaceDE w:val="0"/>
        <w:autoSpaceDN w:val="0"/>
        <w:adjustRightInd w:val="0"/>
        <w:spacing w:after="0" w:line="240" w:lineRule="auto"/>
        <w:jc w:val="center"/>
        <w:rPr>
          <w:rFonts w:ascii="AdvPS5958" w:hAnsi="AdvPS5958" w:cs="AdvPS5958"/>
          <w:color w:val="231F20"/>
          <w:sz w:val="19"/>
          <w:szCs w:val="19"/>
        </w:rPr>
      </w:pPr>
    </w:p>
    <w:p w:rsidR="005749BB" w:rsidRPr="005749BB" w:rsidRDefault="005749BB" w:rsidP="005749BB">
      <w:pPr>
        <w:autoSpaceDE w:val="0"/>
        <w:autoSpaceDN w:val="0"/>
        <w:adjustRightInd w:val="0"/>
        <w:spacing w:after="0" w:line="240" w:lineRule="auto"/>
        <w:rPr>
          <w:rFonts w:ascii="AdvPS5958" w:hAnsi="AdvPS5958" w:cs="AdvPS5958"/>
          <w:color w:val="231F20"/>
          <w:sz w:val="19"/>
          <w:szCs w:val="19"/>
        </w:rPr>
      </w:pPr>
    </w:p>
    <w:p w:rsidR="000B6D6D" w:rsidRDefault="000B6D6D" w:rsidP="007A77B4">
      <w:pPr>
        <w:spacing w:line="240" w:lineRule="auto"/>
        <w:rPr>
          <w:b/>
          <w:bCs/>
        </w:rPr>
      </w:pPr>
      <w:r>
        <w:rPr>
          <w:b/>
          <w:bCs/>
        </w:rPr>
        <w:t>Abstract</w:t>
      </w:r>
    </w:p>
    <w:p w:rsidR="00C41D9B" w:rsidRDefault="009D52AA" w:rsidP="001E1C8C">
      <w:pPr>
        <w:jc w:val="both"/>
      </w:pPr>
      <w:r>
        <w:t xml:space="preserve">  </w:t>
      </w:r>
      <w:r w:rsidR="00737D1F">
        <w:t xml:space="preserve">Seismic mitigation program has been a major challenge in many earthquake </w:t>
      </w:r>
      <w:r w:rsidR="00E75DEA">
        <w:t xml:space="preserve">prone </w:t>
      </w:r>
      <w:r w:rsidR="00737D1F">
        <w:t xml:space="preserve">countries. School retrofitting projects </w:t>
      </w:r>
      <w:r w:rsidR="004C2E09">
        <w:t xml:space="preserve">are usually considered as high priority within the program to be managed as soon as possible. However due to extent and large number of this group of projects the process of decision making is does not have </w:t>
      </w:r>
      <w:r w:rsidR="00494B9B">
        <w:t xml:space="preserve">satisfactory </w:t>
      </w:r>
      <w:r>
        <w:t>pace comparing with other vital infrastructure and state buildings. This paper proposes a</w:t>
      </w:r>
      <w:r w:rsidR="00FB4DBB">
        <w:t xml:space="preserve">n </w:t>
      </w:r>
      <w:r>
        <w:t>integrated</w:t>
      </w:r>
      <w:r w:rsidR="00FB4DBB">
        <w:t xml:space="preserve"> economic</w:t>
      </w:r>
      <w:r w:rsidR="00D63552">
        <w:t xml:space="preserve"> </w:t>
      </w:r>
      <w:r w:rsidR="00FB4DBB">
        <w:t>risk</w:t>
      </w:r>
      <w:r w:rsidR="00D63552">
        <w:t xml:space="preserve">-based </w:t>
      </w:r>
      <w:r w:rsidR="00FB4DBB">
        <w:t>model</w:t>
      </w:r>
      <w:r w:rsidR="00C41D9B">
        <w:t xml:space="preserve"> for evaluating competing </w:t>
      </w:r>
      <w:r>
        <w:t xml:space="preserve">school </w:t>
      </w:r>
      <w:r w:rsidR="00C41D9B">
        <w:t>projects</w:t>
      </w:r>
      <w:r w:rsidR="00D63552">
        <w:t xml:space="preserve"> in high seismic area</w:t>
      </w:r>
      <w:r w:rsidR="00C41D9B">
        <w:t>. Th</w:t>
      </w:r>
      <w:r w:rsidR="00635256">
        <w:t>e</w:t>
      </w:r>
      <w:r w:rsidR="00C41D9B">
        <w:t xml:space="preserve"> </w:t>
      </w:r>
      <w:r w:rsidR="00737D1F">
        <w:t>methodology</w:t>
      </w:r>
      <w:r w:rsidR="00C41D9B">
        <w:t xml:space="preserve"> is </w:t>
      </w:r>
      <w:r w:rsidR="00FB4DBB">
        <w:t>conceptuall</w:t>
      </w:r>
      <w:r w:rsidR="00C41D9B">
        <w:t xml:space="preserve">y based on fuzzy logic which handles the integration of uncertain subjective elements. The application of the model is </w:t>
      </w:r>
      <w:r w:rsidR="00E75DEA">
        <w:t>examin</w:t>
      </w:r>
      <w:r w:rsidR="00C41D9B">
        <w:t xml:space="preserve">ed </w:t>
      </w:r>
      <w:r w:rsidR="00D63552">
        <w:t>for the case of</w:t>
      </w:r>
      <w:r>
        <w:t xml:space="preserve"> ongoing</w:t>
      </w:r>
      <w:r w:rsidR="00C41D9B">
        <w:t xml:space="preserve"> group of re</w:t>
      </w:r>
      <w:r w:rsidR="00FB4DBB">
        <w:t>trofitting</w:t>
      </w:r>
      <w:r w:rsidR="00C41D9B">
        <w:t xml:space="preserve"> </w:t>
      </w:r>
      <w:r w:rsidR="00635932">
        <w:t>school projects</w:t>
      </w:r>
      <w:r w:rsidR="00C41D9B">
        <w:t xml:space="preserve"> in Iran</w:t>
      </w:r>
      <w:r w:rsidR="00635932">
        <w:t>.</w:t>
      </w:r>
      <w:r w:rsidR="00737D1F">
        <w:t xml:space="preserve"> </w:t>
      </w:r>
      <w:r w:rsidR="00D63552">
        <w:t xml:space="preserve">The </w:t>
      </w:r>
      <w:r w:rsidR="00450E1A">
        <w:t>findings suggest</w:t>
      </w:r>
      <w:r w:rsidR="00D63552">
        <w:t xml:space="preserve"> that an early seismic risk assessment is required prior to any </w:t>
      </w:r>
      <w:r w:rsidR="00635256">
        <w:t>go/no go</w:t>
      </w:r>
      <w:r w:rsidR="00D63552">
        <w:t xml:space="preserve"> deci</w:t>
      </w:r>
      <w:r w:rsidR="00450E1A">
        <w:t>sion</w:t>
      </w:r>
      <w:r w:rsidR="00635256">
        <w:t>s</w:t>
      </w:r>
      <w:r w:rsidR="00450E1A">
        <w:t>, and greater attention should be given to the efficacy of seismic mitigation measures based on cost per people saved</w:t>
      </w:r>
      <w:r w:rsidR="001E1C8C">
        <w:t xml:space="preserve"> (CER)</w:t>
      </w:r>
      <w:r w:rsidR="00450E1A">
        <w:t>.</w:t>
      </w:r>
    </w:p>
    <w:p w:rsidR="002E5537" w:rsidRDefault="002E5537" w:rsidP="00E75DEA">
      <w:pPr>
        <w:spacing w:after="0"/>
        <w:jc w:val="both"/>
      </w:pPr>
    </w:p>
    <w:p w:rsidR="007044C6" w:rsidRDefault="007044C6" w:rsidP="001E1C8C">
      <w:pPr>
        <w:jc w:val="center"/>
        <w:rPr>
          <w:sz w:val="20"/>
          <w:szCs w:val="20"/>
        </w:rPr>
      </w:pPr>
      <w:r w:rsidRPr="00FA4019">
        <w:rPr>
          <w:sz w:val="20"/>
          <w:szCs w:val="20"/>
        </w:rPr>
        <w:t xml:space="preserve">Key words: </w:t>
      </w:r>
      <w:r w:rsidR="002E5537" w:rsidRPr="00FA4019">
        <w:rPr>
          <w:sz w:val="20"/>
          <w:szCs w:val="20"/>
        </w:rPr>
        <w:t xml:space="preserve">seismic risk </w:t>
      </w:r>
      <w:r w:rsidR="00FA4019" w:rsidRPr="00FA4019">
        <w:rPr>
          <w:sz w:val="20"/>
          <w:szCs w:val="20"/>
        </w:rPr>
        <w:t>assessment,</w:t>
      </w:r>
      <w:r w:rsidR="002E5537" w:rsidRPr="00FA4019">
        <w:rPr>
          <w:sz w:val="20"/>
          <w:szCs w:val="20"/>
        </w:rPr>
        <w:t xml:space="preserve"> fuzzy expert </w:t>
      </w:r>
      <w:r w:rsidR="00E75DEA" w:rsidRPr="00FA4019">
        <w:rPr>
          <w:sz w:val="20"/>
          <w:szCs w:val="20"/>
        </w:rPr>
        <w:t>system,</w:t>
      </w:r>
      <w:r w:rsidR="002E5537" w:rsidRPr="00FA4019">
        <w:rPr>
          <w:sz w:val="20"/>
          <w:szCs w:val="20"/>
        </w:rPr>
        <w:t xml:space="preserve"> economic assessment , </w:t>
      </w:r>
      <w:r w:rsidR="001E1C8C">
        <w:rPr>
          <w:sz w:val="20"/>
          <w:szCs w:val="20"/>
        </w:rPr>
        <w:t>cost effective ratio(CER)</w:t>
      </w:r>
    </w:p>
    <w:p w:rsidR="009A1448" w:rsidRPr="00FA4019" w:rsidRDefault="009A1448" w:rsidP="00E75DEA">
      <w:pPr>
        <w:jc w:val="both"/>
        <w:rPr>
          <w:sz w:val="20"/>
          <w:szCs w:val="20"/>
        </w:rPr>
      </w:pPr>
    </w:p>
    <w:p w:rsidR="0039213D" w:rsidRPr="00675C36" w:rsidRDefault="006A24D1" w:rsidP="00E75DEA">
      <w:pPr>
        <w:pStyle w:val="ListParagraph"/>
        <w:numPr>
          <w:ilvl w:val="0"/>
          <w:numId w:val="8"/>
        </w:numPr>
        <w:ind w:left="270" w:hanging="270"/>
        <w:rPr>
          <w:b/>
          <w:bCs/>
        </w:rPr>
      </w:pPr>
      <w:r w:rsidRPr="00675C36">
        <w:rPr>
          <w:b/>
          <w:bCs/>
        </w:rPr>
        <w:t>Introduction</w:t>
      </w:r>
    </w:p>
    <w:p w:rsidR="00471887" w:rsidRDefault="00471887" w:rsidP="00E75DEA">
      <w:pPr>
        <w:spacing w:after="0"/>
        <w:jc w:val="both"/>
        <w:rPr>
          <w:rFonts w:ascii="TimesNewRoman" w:hAnsi="TimesNewRoman" w:cs="TimesNewRoman"/>
          <w:color w:val="231F20"/>
          <w:sz w:val="20"/>
          <w:szCs w:val="20"/>
        </w:rPr>
      </w:pPr>
      <w:r>
        <w:t xml:space="preserve">  </w:t>
      </w:r>
      <w:r w:rsidR="00307A6B">
        <w:t>Schools are key nodes in any educational network and essential for regional and/or national economic development.</w:t>
      </w:r>
      <w:r w:rsidR="00307A6B" w:rsidRPr="00307A6B">
        <w:t xml:space="preserve"> </w:t>
      </w:r>
      <w:r w:rsidR="00307A6B">
        <w:t>Historical r</w:t>
      </w:r>
      <w:r w:rsidR="00307A6B" w:rsidRPr="00307A6B">
        <w:t xml:space="preserve">eports </w:t>
      </w:r>
      <w:r w:rsidR="00307A6B">
        <w:t>have shown</w:t>
      </w:r>
      <w:r w:rsidR="00307A6B" w:rsidRPr="00307A6B">
        <w:t xml:space="preserve"> that major earthquakes </w:t>
      </w:r>
      <w:r w:rsidR="00307A6B">
        <w:t xml:space="preserve">could </w:t>
      </w:r>
      <w:r w:rsidR="00307A6B" w:rsidRPr="00307A6B">
        <w:t>cause</w:t>
      </w:r>
      <w:r w:rsidR="00307A6B">
        <w:t xml:space="preserve"> </w:t>
      </w:r>
      <w:r w:rsidR="00307A6B" w:rsidRPr="00307A6B">
        <w:t xml:space="preserve">enormous </w:t>
      </w:r>
      <w:r w:rsidR="00307A6B">
        <w:t xml:space="preserve">direct and </w:t>
      </w:r>
      <w:r w:rsidR="00307A6B" w:rsidRPr="00307A6B">
        <w:t xml:space="preserve">indirect losses </w:t>
      </w:r>
      <w:r w:rsidR="001243A7" w:rsidRPr="00307A6B">
        <w:t>such as physical</w:t>
      </w:r>
      <w:r w:rsidR="001243A7">
        <w:t xml:space="preserve"> </w:t>
      </w:r>
      <w:r w:rsidRPr="00307A6B">
        <w:t>damages,</w:t>
      </w:r>
      <w:r w:rsidR="001243A7" w:rsidRPr="00307A6B">
        <w:t xml:space="preserve"> human </w:t>
      </w:r>
      <w:r w:rsidRPr="00307A6B">
        <w:t>losses</w:t>
      </w:r>
      <w:r>
        <w:t>,</w:t>
      </w:r>
      <w:r w:rsidR="00307A6B" w:rsidRPr="00307A6B">
        <w:t xml:space="preserve"> degradation of </w:t>
      </w:r>
      <w:r w:rsidR="00307A6B">
        <w:t xml:space="preserve">educational system and </w:t>
      </w:r>
      <w:r w:rsidR="00307A6B" w:rsidRPr="00307A6B">
        <w:t xml:space="preserve">productivity in </w:t>
      </w:r>
      <w:r w:rsidR="001243A7">
        <w:t>regional economic activities</w:t>
      </w:r>
      <w:r w:rsidR="00307A6B">
        <w:rPr>
          <w:rFonts w:ascii="Times New Roman" w:hAnsi="Times New Roman" w:cs="Times New Roman"/>
          <w:sz w:val="19"/>
          <w:szCs w:val="19"/>
        </w:rPr>
        <w:t>.</w:t>
      </w:r>
      <w:r w:rsidR="00D34B31" w:rsidRPr="00D34B31">
        <w:t xml:space="preserve"> </w:t>
      </w:r>
      <w:r w:rsidR="00D34B31" w:rsidRPr="006D5B6A">
        <w:t xml:space="preserve">In particular, the implementation of seismic rehabilitation of </w:t>
      </w:r>
      <w:r w:rsidR="00D34B31">
        <w:t xml:space="preserve">seismic </w:t>
      </w:r>
      <w:r w:rsidR="00D34B31" w:rsidRPr="006D5B6A">
        <w:t>prone buildings can significantly reduce earthquake damage to buildings and infrastructure (Dowrick, 2003).</w:t>
      </w:r>
    </w:p>
    <w:p w:rsidR="00467FAD" w:rsidRDefault="006721AF" w:rsidP="00E75DEA">
      <w:pPr>
        <w:spacing w:after="0"/>
        <w:jc w:val="both"/>
      </w:pPr>
      <w:r>
        <w:t xml:space="preserve">  </w:t>
      </w:r>
      <w:r w:rsidR="00076CF6">
        <w:t>Traditionally, economical criterion</w:t>
      </w:r>
      <w:r w:rsidR="002E5537">
        <w:t>s</w:t>
      </w:r>
      <w:r w:rsidR="00076CF6">
        <w:t xml:space="preserve"> have been the sole governing </w:t>
      </w:r>
      <w:r w:rsidR="002E25F1">
        <w:t>factors in</w:t>
      </w:r>
      <w:r w:rsidR="00076CF6">
        <w:t xml:space="preserve"> </w:t>
      </w:r>
      <w:r w:rsidR="002E25F1">
        <w:t>evaluating,</w:t>
      </w:r>
      <w:r w:rsidR="00076CF6">
        <w:t xml:space="preserve"> prioritizing and </w:t>
      </w:r>
      <w:r w:rsidR="002E25F1">
        <w:t>selecting alternative</w:t>
      </w:r>
      <w:r w:rsidR="00076CF6">
        <w:t xml:space="preserve"> projects; </w:t>
      </w:r>
      <w:r w:rsidR="002E25F1">
        <w:t>however</w:t>
      </w:r>
      <w:r w:rsidR="00076CF6">
        <w:t xml:space="preserve"> these approaches are suitable for neutral risk situation where investment is not threatened by any disaster risk.</w:t>
      </w:r>
      <w:r w:rsidR="004F4CED">
        <w:t xml:space="preserve"> </w:t>
      </w:r>
      <w:r w:rsidR="00D726C3">
        <w:t xml:space="preserve">In early </w:t>
      </w:r>
      <w:r w:rsidR="006A758B">
        <w:t>works,</w:t>
      </w:r>
      <w:r w:rsidR="00D726C3">
        <w:t xml:space="preserve"> some </w:t>
      </w:r>
      <w:r w:rsidR="0041243A">
        <w:t xml:space="preserve">researchers have presented </w:t>
      </w:r>
      <w:r w:rsidR="00D726C3">
        <w:t>a</w:t>
      </w:r>
      <w:r w:rsidR="0041243A">
        <w:t xml:space="preserve"> </w:t>
      </w:r>
      <w:r w:rsidR="0041243A">
        <w:lastRenderedPageBreak/>
        <w:t>probabilistic</w:t>
      </w:r>
      <w:r w:rsidR="001E7AC6">
        <w:t xml:space="preserve"> approach for evaluating </w:t>
      </w:r>
      <w:r w:rsidR="00A91088">
        <w:t xml:space="preserve">building projects in </w:t>
      </w:r>
      <w:r w:rsidR="001E7AC6">
        <w:t>seismic</w:t>
      </w:r>
      <w:r w:rsidR="00A91088">
        <w:t xml:space="preserve"> areas</w:t>
      </w:r>
      <w:r w:rsidR="00FD689D">
        <w:t>.</w:t>
      </w:r>
      <w:r w:rsidR="003A4CE4">
        <w:t xml:space="preserve"> </w:t>
      </w:r>
      <w:r w:rsidR="008D47B3">
        <w:t>(</w:t>
      </w:r>
      <w:r w:rsidR="00FD689D">
        <w:t>Smyth et al 2004</w:t>
      </w:r>
      <w:r w:rsidR="00467FAD">
        <w:t>;</w:t>
      </w:r>
      <w:r w:rsidR="00A91088">
        <w:t xml:space="preserve"> Ergonul 2006; </w:t>
      </w:r>
      <w:r w:rsidR="006A758B" w:rsidRPr="008D47B3">
        <w:t>Cardona,</w:t>
      </w:r>
      <w:r w:rsidR="008D47B3">
        <w:t xml:space="preserve"> O.</w:t>
      </w:r>
      <w:r w:rsidR="008D47B3" w:rsidRPr="008D47B3">
        <w:t xml:space="preserve"> </w:t>
      </w:r>
      <w:r w:rsidR="008D47B3">
        <w:t xml:space="preserve">et al 2008; </w:t>
      </w:r>
      <w:r w:rsidR="003A4CE4">
        <w:t>Tesfamariam and Sanchez 2011</w:t>
      </w:r>
      <w:r w:rsidR="002E25F1">
        <w:t xml:space="preserve">). </w:t>
      </w:r>
      <w:r w:rsidR="00962EE3">
        <w:t xml:space="preserve">Most of </w:t>
      </w:r>
      <w:r w:rsidR="00D726C3">
        <w:t>those</w:t>
      </w:r>
      <w:r w:rsidR="00962EE3">
        <w:t xml:space="preserve"> have rather focused on sophisticated structural analysis combined with probabilistic seismic hazard estimates to select the best retrofitting </w:t>
      </w:r>
      <w:r w:rsidR="00467FAD">
        <w:t xml:space="preserve">options. </w:t>
      </w:r>
      <w:r w:rsidR="00962EE3">
        <w:t>However, this method still has some limitation</w:t>
      </w:r>
      <w:r w:rsidR="000C4E42">
        <w:t>s</w:t>
      </w:r>
      <w:r w:rsidR="00962EE3">
        <w:t xml:space="preserve"> due to </w:t>
      </w:r>
      <w:r w:rsidR="000C4E42">
        <w:t>great</w:t>
      </w:r>
      <w:r w:rsidR="00962EE3">
        <w:t xml:space="preserve"> uncertainties associated within the </w:t>
      </w:r>
      <w:r w:rsidR="000C4E42">
        <w:t>process.</w:t>
      </w:r>
      <w:r w:rsidR="00880C16">
        <w:t xml:space="preserve"> </w:t>
      </w:r>
      <w:r w:rsidR="00910179">
        <w:t xml:space="preserve">For instance, seismic hazard </w:t>
      </w:r>
      <w:r w:rsidR="00880C16">
        <w:t xml:space="preserve">estimation requires of some extreme earthquake to </w:t>
      </w:r>
      <w:r w:rsidR="00623D03">
        <w:t>develop</w:t>
      </w:r>
      <w:r w:rsidR="00880C16">
        <w:t xml:space="preserve"> distribution functions </w:t>
      </w:r>
      <w:r w:rsidR="00467FAD">
        <w:t>which are incomplete, vague or even not available in many regions.</w:t>
      </w:r>
      <w:r w:rsidR="00467FAD" w:rsidRPr="00467FAD">
        <w:t xml:space="preserve"> </w:t>
      </w:r>
      <w:r w:rsidR="00623D03">
        <w:t>Traditional</w:t>
      </w:r>
      <w:r w:rsidR="00467FAD">
        <w:t xml:space="preserve"> probabilistic approaches requires large amount of data pertaining to loss of life and properties which are not readily available in most of the regions. </w:t>
      </w:r>
      <w:r w:rsidR="00F1026E">
        <w:t>Furthermore</w:t>
      </w:r>
      <w:r w:rsidR="00467FAD">
        <w:t>, these approaches are unable to completely take into account the socio-economic factors particularly in its application for large group of projects.</w:t>
      </w:r>
    </w:p>
    <w:p w:rsidR="00EC5EE2" w:rsidRDefault="008631F8" w:rsidP="00E75DEA">
      <w:pPr>
        <w:spacing w:after="0"/>
        <w:jc w:val="both"/>
      </w:pPr>
      <w:r>
        <w:t xml:space="preserve"> </w:t>
      </w:r>
      <w:r w:rsidR="002A2D85">
        <w:t xml:space="preserve">  </w:t>
      </w:r>
      <w:r w:rsidRPr="008631F8">
        <w:t>A</w:t>
      </w:r>
      <w:r w:rsidR="004B1E4C">
        <w:t xml:space="preserve">ccording to </w:t>
      </w:r>
      <w:r w:rsidRPr="008631F8">
        <w:t xml:space="preserve"> Hewings and Mahidhara (1996) disaster impact analysis is ‘inexact science’</w:t>
      </w:r>
      <w:r>
        <w:t xml:space="preserve"> and </w:t>
      </w:r>
      <w:r w:rsidR="004B1E4C">
        <w:t>s</w:t>
      </w:r>
      <w:r>
        <w:t xml:space="preserve">ince </w:t>
      </w:r>
      <w:r w:rsidRPr="008631F8">
        <w:t xml:space="preserve">the more </w:t>
      </w:r>
      <w:r>
        <w:t>complex</w:t>
      </w:r>
      <w:r w:rsidRPr="008631F8">
        <w:t xml:space="preserve"> </w:t>
      </w:r>
      <w:r>
        <w:t>risk</w:t>
      </w:r>
      <w:r w:rsidRPr="008631F8">
        <w:t xml:space="preserve"> models become, the more precise</w:t>
      </w:r>
      <w:r>
        <w:rPr>
          <w:rFonts w:ascii="AdvPS6F00" w:hAnsi="AdvPS6F00" w:cs="AdvPS6F00"/>
          <w:color w:val="231F20"/>
          <w:sz w:val="20"/>
          <w:szCs w:val="20"/>
        </w:rPr>
        <w:t xml:space="preserve"> </w:t>
      </w:r>
      <w:r w:rsidRPr="008631F8">
        <w:t>numerical d</w:t>
      </w:r>
      <w:r w:rsidR="004B1E4C">
        <w:t>ata will be required, while imprecise</w:t>
      </w:r>
      <w:r w:rsidRPr="008631F8">
        <w:t xml:space="preserve"> measurements of the damages and losses of a disaster</w:t>
      </w:r>
      <w:r>
        <w:t xml:space="preserve"> </w:t>
      </w:r>
      <w:r w:rsidRPr="008631F8">
        <w:t xml:space="preserve">are often the </w:t>
      </w:r>
      <w:r w:rsidR="002A2D85">
        <w:t>major issue of probabilistic approaches</w:t>
      </w:r>
      <w:r w:rsidRPr="008631F8">
        <w:t>.</w:t>
      </w:r>
      <w:r w:rsidR="002A2D85">
        <w:t xml:space="preserve"> </w:t>
      </w:r>
      <w:r w:rsidR="004B1E4C">
        <w:t xml:space="preserve">The impreciseness and vagueness are often characterized by the use of natural linguistic term such as high, medium and </w:t>
      </w:r>
      <w:r w:rsidR="007F759B">
        <w:t xml:space="preserve">low. In addition, risk assessment </w:t>
      </w:r>
      <w:r w:rsidR="00A578D2">
        <w:t xml:space="preserve">process usually involves </w:t>
      </w:r>
      <w:r w:rsidR="006D6125">
        <w:t xml:space="preserve">expert opinion, experience </w:t>
      </w:r>
      <w:r w:rsidR="0043547F">
        <w:t xml:space="preserve">analysis </w:t>
      </w:r>
      <w:r w:rsidR="006D6125" w:rsidRPr="006721AF">
        <w:t>and rule of thumbs</w:t>
      </w:r>
      <w:r w:rsidR="006D6125">
        <w:t xml:space="preserve"> </w:t>
      </w:r>
      <w:r w:rsidR="00A578D2">
        <w:t>that are vague or ill-defined due to limited historical data. I</w:t>
      </w:r>
      <w:r w:rsidR="00A50375">
        <w:t xml:space="preserve">t is more reliable to express the risk factors in a linguistic scale </w:t>
      </w:r>
      <w:r w:rsidR="00B9591E">
        <w:t>while conventional probabilistic variables have limited ability to represent</w:t>
      </w:r>
      <w:r w:rsidR="00137FE1">
        <w:t xml:space="preserve"> (or map)</w:t>
      </w:r>
      <w:r w:rsidR="00B9591E">
        <w:t xml:space="preserve"> this linguistic or descriptive information (Mir lavasani et al 2011)</w:t>
      </w:r>
      <w:r w:rsidR="00F1026E">
        <w:t>.</w:t>
      </w:r>
      <w:r w:rsidR="00A96DAF">
        <w:t>Moreover,</w:t>
      </w:r>
      <w:r w:rsidR="00137FE1">
        <w:t xml:space="preserve"> the main challenge of</w:t>
      </w:r>
      <w:r w:rsidR="00A96DAF">
        <w:t xml:space="preserve"> risk assessment </w:t>
      </w:r>
      <w:r w:rsidR="00137FE1">
        <w:t xml:space="preserve">process is to handle non-precise subjective values for evaluating criteria that characterize the risk. </w:t>
      </w:r>
      <w:r w:rsidR="009257BE">
        <w:t xml:space="preserve">Therefore, there is a need </w:t>
      </w:r>
      <w:r w:rsidR="006721AF">
        <w:t>for</w:t>
      </w:r>
      <w:r w:rsidR="009257BE">
        <w:t xml:space="preserve"> new method to characterize the risk by relying on subjective val</w:t>
      </w:r>
      <w:r w:rsidR="006721AF">
        <w:t>u</w:t>
      </w:r>
      <w:r w:rsidR="009257BE">
        <w:t xml:space="preserve">es that are not </w:t>
      </w:r>
      <w:r w:rsidR="007F759B">
        <w:t>subject to precise measurement.</w:t>
      </w:r>
      <w:r w:rsidR="005A18FF">
        <w:t xml:space="preserve">  </w:t>
      </w:r>
      <w:r w:rsidR="000760A4">
        <w:t>Alternatively, f</w:t>
      </w:r>
      <w:r w:rsidR="00A578D2">
        <w:t xml:space="preserve">uzzy set theory introduced by Zadeh (1965) </w:t>
      </w:r>
      <w:r w:rsidR="007F759B">
        <w:t>is able</w:t>
      </w:r>
      <w:r w:rsidR="003340F6">
        <w:t xml:space="preserve"> </w:t>
      </w:r>
      <w:r w:rsidR="000760A4">
        <w:t>to deal with imprecise, vague and ill-defined information</w:t>
      </w:r>
      <w:r w:rsidR="007F759B">
        <w:t xml:space="preserve"> by using </w:t>
      </w:r>
      <w:r w:rsidR="0081312D">
        <w:t xml:space="preserve">such </w:t>
      </w:r>
      <w:r w:rsidR="007F759B">
        <w:t>linguistic terms which are based for subjective judgment</w:t>
      </w:r>
      <w:r w:rsidR="000760A4">
        <w:t xml:space="preserve">. </w:t>
      </w:r>
    </w:p>
    <w:p w:rsidR="0081312D" w:rsidRDefault="0081312D" w:rsidP="00E75DEA">
      <w:pPr>
        <w:spacing w:after="0"/>
        <w:jc w:val="both"/>
      </w:pPr>
      <w:r>
        <w:t xml:space="preserve">  Previous studies, presented the use of fuzzy set in </w:t>
      </w:r>
      <w:r w:rsidR="00A36F0B">
        <w:t>risk-based evaluating</w:t>
      </w:r>
      <w:r>
        <w:t xml:space="preserve"> and </w:t>
      </w:r>
      <w:r w:rsidR="00A36F0B">
        <w:t>prioritizing the utility degree of alternativ</w:t>
      </w:r>
      <w:r w:rsidR="000B619D">
        <w:t>e projects</w:t>
      </w:r>
      <w:r w:rsidR="00A36F0B">
        <w:t xml:space="preserve"> (</w:t>
      </w:r>
      <w:r w:rsidR="008D0421">
        <w:t>Xu et al 2010 ;</w:t>
      </w:r>
      <w:r w:rsidR="004A62B4" w:rsidRPr="004A62B4">
        <w:t xml:space="preserve"> </w:t>
      </w:r>
      <w:r w:rsidR="004A62B4" w:rsidRPr="00382C3E">
        <w:t>Tesfamariam</w:t>
      </w:r>
      <w:r w:rsidR="004A62B4">
        <w:t xml:space="preserve"> et al 2010; </w:t>
      </w:r>
      <w:r w:rsidR="000B619D">
        <w:t>Zeng et al 2007); However these methods still have limitation</w:t>
      </w:r>
      <w:r w:rsidR="008967C9">
        <w:t xml:space="preserve">, particularly difficulty in applying in a similar situation and incorporating risk attributes along with economical factors. Fuzzy expert system provides </w:t>
      </w:r>
      <w:r w:rsidR="002A5220">
        <w:t>a simply</w:t>
      </w:r>
      <w:r w:rsidR="008967C9">
        <w:t xml:space="preserve"> way of dealing with fuzzy set theory that allow human thinking, reasoning and perception process. These types of experiencing can rarely </w:t>
      </w:r>
      <w:r w:rsidR="002A5220">
        <w:t>be measured and addressed using probability theory. Fuzzy expert system is an expert system that uses linguistic scales and rule base (If-Then rules) to reason about data. This method is easy to deve</w:t>
      </w:r>
      <w:r w:rsidR="00E612E8">
        <w:t>lop, understanding and application (Idris et al 2011).</w:t>
      </w:r>
    </w:p>
    <w:p w:rsidR="00693174" w:rsidRDefault="00B47A4D" w:rsidP="00E75DEA">
      <w:pPr>
        <w:jc w:val="both"/>
      </w:pPr>
      <w:r>
        <w:t xml:space="preserve">  </w:t>
      </w:r>
      <w:r w:rsidR="00321C12">
        <w:t xml:space="preserve">  </w:t>
      </w:r>
      <w:r w:rsidR="00E612E8">
        <w:t>In t</w:t>
      </w:r>
      <w:r w:rsidR="000760A4">
        <w:t xml:space="preserve">his </w:t>
      </w:r>
      <w:r w:rsidR="00EF531D">
        <w:t xml:space="preserve">research, a </w:t>
      </w:r>
      <w:r w:rsidR="003379E9">
        <w:t xml:space="preserve">novel </w:t>
      </w:r>
      <w:r w:rsidR="00EF531D">
        <w:t>fuzzy based methodology is developed that</w:t>
      </w:r>
      <w:r w:rsidR="000760A4">
        <w:t xml:space="preserve"> </w:t>
      </w:r>
      <w:r w:rsidR="00BD1BF2">
        <w:t xml:space="preserve">address </w:t>
      </w:r>
      <w:r w:rsidR="003379E9">
        <w:t xml:space="preserve">the </w:t>
      </w:r>
      <w:r w:rsidR="00BD1BF2">
        <w:t xml:space="preserve">seismic risk </w:t>
      </w:r>
      <w:r w:rsidR="00EF531D">
        <w:t>impact on</w:t>
      </w:r>
      <w:r w:rsidR="003379E9">
        <w:t xml:space="preserve"> business decision making of</w:t>
      </w:r>
      <w:r w:rsidR="00BD1BF2">
        <w:t xml:space="preserve"> </w:t>
      </w:r>
      <w:r w:rsidR="003379E9">
        <w:t xml:space="preserve">seismic rehabilitation </w:t>
      </w:r>
      <w:r w:rsidR="00BD1BF2">
        <w:t xml:space="preserve">projects within a framework. </w:t>
      </w:r>
      <w:r w:rsidR="00EF531D">
        <w:t xml:space="preserve">The proposed </w:t>
      </w:r>
      <w:r w:rsidR="00EF531D" w:rsidRPr="00D028C5">
        <w:t xml:space="preserve">methodology is </w:t>
      </w:r>
      <w:r w:rsidR="00EF531D">
        <w:t>examined</w:t>
      </w:r>
      <w:r w:rsidR="00EF531D" w:rsidRPr="00D028C5">
        <w:t xml:space="preserve"> for </w:t>
      </w:r>
      <w:r w:rsidR="00EF531D">
        <w:t>determining</w:t>
      </w:r>
      <w:r w:rsidR="00EF531D" w:rsidRPr="00D028C5">
        <w:t xml:space="preserve"> the </w:t>
      </w:r>
      <w:r w:rsidR="00EF531D">
        <w:t>optimal group of school projects</w:t>
      </w:r>
      <w:r w:rsidR="0011675F">
        <w:t xml:space="preserve"> in Iran</w:t>
      </w:r>
      <w:r w:rsidR="00EF531D">
        <w:t xml:space="preserve"> including </w:t>
      </w:r>
      <w:r w:rsidR="00EF531D" w:rsidRPr="00D028C5">
        <w:t>seismic retrofit</w:t>
      </w:r>
      <w:r w:rsidR="00EF531D">
        <w:t>ting projects</w:t>
      </w:r>
      <w:r w:rsidR="00EF531D" w:rsidRPr="00D028C5">
        <w:t xml:space="preserve"> </w:t>
      </w:r>
      <w:r w:rsidR="00EF531D">
        <w:t>and reconstructing projects (demolish and rebuild)</w:t>
      </w:r>
      <w:r w:rsidR="00EF531D" w:rsidRPr="00D028C5">
        <w:t xml:space="preserve">. </w:t>
      </w:r>
      <w:r w:rsidR="003379E9">
        <w:t>The novel feature</w:t>
      </w:r>
      <w:r w:rsidR="0043547F">
        <w:t xml:space="preserve"> of the proposed methodology </w:t>
      </w:r>
      <w:r w:rsidR="003379E9">
        <w:t>is</w:t>
      </w:r>
      <w:r w:rsidR="0043547F">
        <w:t xml:space="preserve"> to contribute the </w:t>
      </w:r>
      <w:r w:rsidR="0011675F">
        <w:t xml:space="preserve">fuzzy </w:t>
      </w:r>
      <w:r w:rsidR="0043547F">
        <w:t>seismic risk assessment (</w:t>
      </w:r>
      <w:r w:rsidR="0011675F">
        <w:t>F</w:t>
      </w:r>
      <w:r w:rsidR="0043547F">
        <w:t xml:space="preserve">SRA), taking into account socio-economic factors </w:t>
      </w:r>
      <w:r w:rsidR="003379E9">
        <w:t>by using</w:t>
      </w:r>
      <w:r w:rsidR="0043547F">
        <w:t xml:space="preserve"> a multidisciplinary hierarchical approach.</w:t>
      </w:r>
      <w:r w:rsidR="00182F73">
        <w:t xml:space="preserve"> </w:t>
      </w:r>
      <w:r w:rsidR="00693174">
        <w:t>The rest of the paper is organized as follows:</w:t>
      </w:r>
    </w:p>
    <w:p w:rsidR="00321C12" w:rsidRPr="00321C12" w:rsidRDefault="00321C12" w:rsidP="00E75DEA">
      <w:pPr>
        <w:pStyle w:val="ListParagraph"/>
        <w:numPr>
          <w:ilvl w:val="0"/>
          <w:numId w:val="1"/>
        </w:numPr>
        <w:jc w:val="both"/>
      </w:pPr>
      <w:r w:rsidRPr="00321C12">
        <w:t xml:space="preserve">Developing life-cycle costing (LCC) of </w:t>
      </w:r>
      <w:r w:rsidR="003379E9">
        <w:t>alternative</w:t>
      </w:r>
      <w:r w:rsidRPr="00321C12">
        <w:t xml:space="preserve"> projects for two potential options including retrofitting and reconstruction</w:t>
      </w:r>
      <w:r w:rsidR="003379E9">
        <w:t xml:space="preserve"> by the means of cost effectiveness ratio (CER)</w:t>
      </w:r>
    </w:p>
    <w:p w:rsidR="00693174" w:rsidRPr="00321C12" w:rsidRDefault="003379E9" w:rsidP="00E75DEA">
      <w:pPr>
        <w:pStyle w:val="ListParagraph"/>
        <w:numPr>
          <w:ilvl w:val="0"/>
          <w:numId w:val="1"/>
        </w:numPr>
        <w:jc w:val="both"/>
      </w:pPr>
      <w:r>
        <w:lastRenderedPageBreak/>
        <w:t xml:space="preserve">Applying </w:t>
      </w:r>
      <w:r w:rsidR="00693174" w:rsidRPr="00321C12">
        <w:t>FSR</w:t>
      </w:r>
      <w:r w:rsidR="00182F73" w:rsidRPr="00321C12">
        <w:t>A</w:t>
      </w:r>
      <w:r w:rsidR="00693174" w:rsidRPr="00321C12">
        <w:t xml:space="preserve"> to quantify the</w:t>
      </w:r>
      <w:r w:rsidR="00865A98" w:rsidRPr="00321C12">
        <w:t xml:space="preserve"> </w:t>
      </w:r>
      <w:r>
        <w:t xml:space="preserve">fuzzy </w:t>
      </w:r>
      <w:r w:rsidR="00865A98" w:rsidRPr="00321C12">
        <w:t xml:space="preserve">seismic risk </w:t>
      </w:r>
      <w:r>
        <w:t xml:space="preserve">indices (FSRi) </w:t>
      </w:r>
      <w:r w:rsidR="00865A98" w:rsidRPr="00321C12">
        <w:t xml:space="preserve">of </w:t>
      </w:r>
      <w:r>
        <w:t>retrofitting</w:t>
      </w:r>
      <w:r w:rsidR="00865A98" w:rsidRPr="00321C12">
        <w:t xml:space="preserve"> projects in various hazardous regions</w:t>
      </w:r>
      <w:r w:rsidR="0011675F">
        <w:t xml:space="preserve"> of Iran</w:t>
      </w:r>
    </w:p>
    <w:p w:rsidR="00865A98" w:rsidRPr="00321C12" w:rsidRDefault="00D15392" w:rsidP="00E75DEA">
      <w:pPr>
        <w:pStyle w:val="ListParagraph"/>
        <w:numPr>
          <w:ilvl w:val="0"/>
          <w:numId w:val="1"/>
        </w:numPr>
        <w:jc w:val="both"/>
      </w:pPr>
      <w:r w:rsidRPr="00321C12">
        <w:t>Aggreg</w:t>
      </w:r>
      <w:r w:rsidR="00FB4398" w:rsidRPr="00321C12">
        <w:t>ati</w:t>
      </w:r>
      <w:r w:rsidRPr="00321C12">
        <w:t>ng</w:t>
      </w:r>
      <w:r w:rsidR="00FB4398" w:rsidRPr="00321C12">
        <w:t xml:space="preserve"> </w:t>
      </w:r>
      <w:r w:rsidR="003379E9">
        <w:t>the</w:t>
      </w:r>
      <w:r w:rsidR="00FB4398" w:rsidRPr="00321C12">
        <w:t xml:space="preserve"> </w:t>
      </w:r>
      <w:r w:rsidR="003379E9">
        <w:t>FSRi and CER</w:t>
      </w:r>
      <w:r w:rsidR="00FB4398" w:rsidRPr="00321C12">
        <w:t xml:space="preserve"> </w:t>
      </w:r>
      <w:r w:rsidRPr="00321C12">
        <w:t xml:space="preserve">for each </w:t>
      </w:r>
      <w:r w:rsidR="003E0C7F">
        <w:t>alternatives</w:t>
      </w:r>
      <w:r w:rsidRPr="00321C12">
        <w:t xml:space="preserve"> using fuzzy inference system (FIS)</w:t>
      </w:r>
    </w:p>
    <w:p w:rsidR="00D15392" w:rsidRDefault="008D4FA7" w:rsidP="00E75DEA">
      <w:pPr>
        <w:pStyle w:val="ListParagraph"/>
        <w:numPr>
          <w:ilvl w:val="0"/>
          <w:numId w:val="1"/>
        </w:numPr>
        <w:jc w:val="both"/>
      </w:pPr>
      <w:r w:rsidRPr="00321C12">
        <w:t xml:space="preserve">Sorting out </w:t>
      </w:r>
      <w:r w:rsidR="00CA027B" w:rsidRPr="00321C12">
        <w:t xml:space="preserve">and ranking </w:t>
      </w:r>
      <w:r w:rsidRPr="00321C12">
        <w:t xml:space="preserve">the </w:t>
      </w:r>
      <w:r w:rsidR="00CA027B" w:rsidRPr="00321C12">
        <w:t xml:space="preserve">group of </w:t>
      </w:r>
      <w:r w:rsidRPr="00321C12">
        <w:t xml:space="preserve">projects based on their aggregated </w:t>
      </w:r>
      <w:r w:rsidR="003E0C7F">
        <w:t>project assessment</w:t>
      </w:r>
      <w:r w:rsidRPr="00321C12">
        <w:t xml:space="preserve"> index</w:t>
      </w:r>
      <w:r w:rsidR="003E0C7F">
        <w:t xml:space="preserve"> (PAI)</w:t>
      </w:r>
    </w:p>
    <w:p w:rsidR="0011675F" w:rsidRDefault="0011675F" w:rsidP="00E75DEA">
      <w:pPr>
        <w:pStyle w:val="ListParagraph"/>
        <w:jc w:val="both"/>
      </w:pPr>
    </w:p>
    <w:p w:rsidR="0039213D" w:rsidRPr="002821AE" w:rsidRDefault="000C4E42" w:rsidP="00E75DEA">
      <w:pPr>
        <w:pStyle w:val="ListParagraph"/>
        <w:numPr>
          <w:ilvl w:val="0"/>
          <w:numId w:val="8"/>
        </w:numPr>
        <w:ind w:left="270" w:hanging="270"/>
        <w:rPr>
          <w:b/>
          <w:bCs/>
        </w:rPr>
      </w:pPr>
      <w:r>
        <w:rPr>
          <w:b/>
          <w:bCs/>
        </w:rPr>
        <w:t xml:space="preserve">Seismic </w:t>
      </w:r>
      <w:r w:rsidR="009C04FB">
        <w:rPr>
          <w:b/>
          <w:bCs/>
        </w:rPr>
        <w:t xml:space="preserve">risk </w:t>
      </w:r>
      <w:r>
        <w:rPr>
          <w:b/>
          <w:bCs/>
        </w:rPr>
        <w:t>m</w:t>
      </w:r>
      <w:r w:rsidR="00423E31">
        <w:rPr>
          <w:b/>
          <w:bCs/>
        </w:rPr>
        <w:t xml:space="preserve">itigation </w:t>
      </w:r>
      <w:r w:rsidR="009C04FB">
        <w:rPr>
          <w:b/>
          <w:bCs/>
        </w:rPr>
        <w:t>in</w:t>
      </w:r>
      <w:r w:rsidR="00423E31">
        <w:rPr>
          <w:b/>
          <w:bCs/>
        </w:rPr>
        <w:t xml:space="preserve"> Iran</w:t>
      </w:r>
    </w:p>
    <w:p w:rsidR="005D6344" w:rsidRDefault="000765D1" w:rsidP="00E75DEA">
      <w:pPr>
        <w:spacing w:after="120"/>
        <w:jc w:val="both"/>
      </w:pPr>
      <w:r>
        <w:t xml:space="preserve">  </w:t>
      </w:r>
      <w:r w:rsidR="00750605" w:rsidRPr="006D5B6A">
        <w:t>Earthquakes are low-probability, high-consequence disaster events that typically involve severe fatalities, damage to properties and infrastructure, and economy disruption. However, earthquake losses can be minimized or avoided with following the appropriate mitigation policy (Bostrom et al., 2006</w:t>
      </w:r>
      <w:r w:rsidR="00750605">
        <w:t>;</w:t>
      </w:r>
      <w:r w:rsidR="00750605" w:rsidRPr="006D5B6A">
        <w:rPr>
          <w:rFonts w:ascii="Trebuchet MS" w:hAnsi="Trebuchet MS" w:cs="Trebuchet MS"/>
          <w:sz w:val="20"/>
          <w:szCs w:val="20"/>
        </w:rPr>
        <w:t xml:space="preserve"> </w:t>
      </w:r>
      <w:r w:rsidR="00750605">
        <w:rPr>
          <w:rFonts w:ascii="Trebuchet MS" w:hAnsi="Trebuchet MS" w:cs="Trebuchet MS"/>
          <w:sz w:val="20"/>
          <w:szCs w:val="20"/>
        </w:rPr>
        <w:t>Egbelakin 2011</w:t>
      </w:r>
      <w:r w:rsidR="00750605" w:rsidRPr="006D5B6A">
        <w:t xml:space="preserve">). </w:t>
      </w:r>
      <w:r w:rsidR="0046332C">
        <w:t>Approximately, every</w:t>
      </w:r>
      <w:r w:rsidR="0046332C" w:rsidRPr="0046332C">
        <w:t xml:space="preserve"> 2.5 year Iran has been impacted by </w:t>
      </w:r>
      <w:r w:rsidR="0046332C">
        <w:t>a</w:t>
      </w:r>
      <w:r w:rsidR="0046332C" w:rsidRPr="0046332C">
        <w:t xml:space="preserve"> destructive earthquake with magnitude more than </w:t>
      </w:r>
      <w:r w:rsidR="004D719F" w:rsidRPr="0046332C">
        <w:t>6.</w:t>
      </w:r>
      <w:r w:rsidR="004D719F">
        <w:t xml:space="preserve">  It means that</w:t>
      </w:r>
      <w:r w:rsidR="004D719F" w:rsidRPr="004D719F">
        <w:t xml:space="preserve"> the possibility of hitting an earthquake with the magnitude</w:t>
      </w:r>
      <w:r w:rsidR="004D719F">
        <w:t xml:space="preserve"> </w:t>
      </w:r>
      <w:r w:rsidR="004D719F" w:rsidRPr="004D719F">
        <w:t>greater than 6.</w:t>
      </w:r>
      <w:r w:rsidR="004D719F">
        <w:t>0</w:t>
      </w:r>
      <w:r w:rsidR="004D719F" w:rsidRPr="004D719F">
        <w:t xml:space="preserve"> is about 99.9% in a decade</w:t>
      </w:r>
      <w:r w:rsidR="004D719F">
        <w:t xml:space="preserve">. </w:t>
      </w:r>
      <w:r w:rsidR="00D16FA1">
        <w:t xml:space="preserve">Iran government enacted legislation </w:t>
      </w:r>
      <w:r w:rsidR="00F0685C">
        <w:t>to reduce seismic risk impacts over</w:t>
      </w:r>
      <w:r w:rsidR="00D16FA1">
        <w:t xml:space="preserve"> </w:t>
      </w:r>
      <w:r w:rsidR="003A6A27">
        <w:t>infrastructure and public building. Seismic mitigation measures were initialized after the 1997 Ma</w:t>
      </w:r>
      <w:r w:rsidR="00750605">
        <w:t>n</w:t>
      </w:r>
      <w:r w:rsidR="003A6A27">
        <w:t>jil earthquake and were</w:t>
      </w:r>
      <w:r w:rsidR="004D719F">
        <w:t xml:space="preserve"> accelerated following 2003 Bam event. Particular attention </w:t>
      </w:r>
      <w:r w:rsidR="0098481E">
        <w:t>was made to the educational sector due to vulnerability of people and buildings across country.</w:t>
      </w:r>
      <w:r w:rsidR="003A6A27">
        <w:t xml:space="preserve"> </w:t>
      </w:r>
      <w:r w:rsidR="0098481E">
        <w:t>National school inventory (NSI</w:t>
      </w:r>
      <w:r w:rsidR="007F2D1C">
        <w:t xml:space="preserve"> 2010</w:t>
      </w:r>
      <w:r w:rsidR="0098481E">
        <w:t xml:space="preserve">) database shows </w:t>
      </w:r>
      <w:r w:rsidR="007F2D1C">
        <w:t>that 22</w:t>
      </w:r>
      <w:r w:rsidR="0098481E">
        <w:t>% of</w:t>
      </w:r>
      <w:r w:rsidR="00C00008">
        <w:t xml:space="preserve"> the total </w:t>
      </w:r>
      <w:r w:rsidR="007F2D1C">
        <w:t>population (around 14 million students) is exposed to an earthquake event.</w:t>
      </w:r>
      <w:r w:rsidR="00437BDE">
        <w:t xml:space="preserve"> </w:t>
      </w:r>
      <w:r w:rsidR="00157CD8">
        <w:t>The latest survey made by rehabilitation school office reveals t</w:t>
      </w:r>
      <w:r>
        <w:t>hat about</w:t>
      </w:r>
      <w:r w:rsidR="00157CD8">
        <w:t xml:space="preserve"> </w:t>
      </w:r>
      <w:r>
        <w:t>70</w:t>
      </w:r>
      <w:r w:rsidR="00157CD8">
        <w:t xml:space="preserve">% of the total schools (110,000) </w:t>
      </w:r>
      <w:r w:rsidR="00F2345F">
        <w:t xml:space="preserve">no longer </w:t>
      </w:r>
      <w:r w:rsidR="00437BDE">
        <w:t xml:space="preserve">have </w:t>
      </w:r>
      <w:r w:rsidR="00157CD8">
        <w:t xml:space="preserve">enough strength </w:t>
      </w:r>
      <w:r w:rsidR="008057EB">
        <w:t xml:space="preserve">to </w:t>
      </w:r>
      <w:r w:rsidR="00471887">
        <w:t>whi</w:t>
      </w:r>
      <w:r w:rsidR="008057EB" w:rsidRPr="00FC6467">
        <w:rPr>
          <w:highlight w:val="yellow"/>
        </w:rPr>
        <w:t>stand</w:t>
      </w:r>
      <w:r w:rsidR="008057EB">
        <w:t xml:space="preserve"> </w:t>
      </w:r>
      <w:r w:rsidR="00157CD8">
        <w:t xml:space="preserve">against possible disastrous </w:t>
      </w:r>
      <w:r w:rsidR="00F2345F">
        <w:t xml:space="preserve">earthquake. </w:t>
      </w:r>
      <w:r w:rsidR="00393A6C">
        <w:t xml:space="preserve">More than 40,000 school projects </w:t>
      </w:r>
      <w:r w:rsidR="00DE3B54">
        <w:t>were</w:t>
      </w:r>
      <w:r w:rsidR="00393A6C">
        <w:t xml:space="preserve"> identified </w:t>
      </w:r>
      <w:r w:rsidR="00FC6467">
        <w:t xml:space="preserve">across country </w:t>
      </w:r>
      <w:r w:rsidR="00393A6C">
        <w:t xml:space="preserve">in the preliminary </w:t>
      </w:r>
      <w:r w:rsidR="00FC6467">
        <w:t xml:space="preserve">screening </w:t>
      </w:r>
      <w:r w:rsidR="00393A6C">
        <w:t>phase</w:t>
      </w:r>
      <w:r w:rsidR="00463080">
        <w:t xml:space="preserve">. </w:t>
      </w:r>
      <w:r w:rsidR="0004538B">
        <w:t xml:space="preserve">Conversely, adopting a large number of projects </w:t>
      </w:r>
      <w:r w:rsidR="00375B87">
        <w:t>in l</w:t>
      </w:r>
      <w:r w:rsidR="005C75A2">
        <w:t>imited</w:t>
      </w:r>
      <w:r w:rsidR="00375B87">
        <w:t xml:space="preserve"> </w:t>
      </w:r>
      <w:r w:rsidR="005C75A2">
        <w:t>time frame</w:t>
      </w:r>
      <w:r w:rsidR="00375B87">
        <w:t xml:space="preserve"> is difficult because </w:t>
      </w:r>
      <w:r w:rsidR="005C75A2">
        <w:t xml:space="preserve">economic burden may be imposed due to extent of the program.  To tackle this issue, two major </w:t>
      </w:r>
      <w:r w:rsidR="00C803CA">
        <w:t>option</w:t>
      </w:r>
      <w:r w:rsidR="005C75A2">
        <w:t xml:space="preserve">s </w:t>
      </w:r>
      <w:r w:rsidR="00BA269D">
        <w:t xml:space="preserve">have been </w:t>
      </w:r>
      <w:r w:rsidR="00FC6467">
        <w:t xml:space="preserve">officially </w:t>
      </w:r>
      <w:r w:rsidR="005C75A2">
        <w:t xml:space="preserve">adopted including retrofitting and </w:t>
      </w:r>
      <w:r w:rsidR="00FC6467">
        <w:t>reconstructing (demolish and rebuild)</w:t>
      </w:r>
      <w:r w:rsidR="005C75A2">
        <w:t xml:space="preserve">. Each </w:t>
      </w:r>
      <w:r w:rsidR="00C803CA">
        <w:t>option</w:t>
      </w:r>
      <w:r w:rsidR="005C75A2">
        <w:t xml:space="preserve"> has its own pros and cons</w:t>
      </w:r>
      <w:r w:rsidR="009E3774">
        <w:t xml:space="preserve"> which is articulated </w:t>
      </w:r>
      <w:r w:rsidR="009C04FB">
        <w:t>in</w:t>
      </w:r>
      <w:r w:rsidR="009E3774">
        <w:t xml:space="preserve"> the Table 1</w:t>
      </w:r>
      <w:r w:rsidR="005C75A2">
        <w:t xml:space="preserve">. </w:t>
      </w:r>
    </w:p>
    <w:p w:rsidR="001855C9" w:rsidRPr="001855C9" w:rsidRDefault="001855C9" w:rsidP="00E75DEA">
      <w:pPr>
        <w:pStyle w:val="BodyTextIndent2"/>
        <w:spacing w:line="276" w:lineRule="auto"/>
        <w:jc w:val="center"/>
        <w:rPr>
          <w:sz w:val="20"/>
          <w:szCs w:val="20"/>
        </w:rPr>
      </w:pPr>
      <w:r w:rsidRPr="006D3B85">
        <w:rPr>
          <w:b/>
          <w:bCs/>
          <w:sz w:val="20"/>
          <w:szCs w:val="20"/>
        </w:rPr>
        <w:t>Table 1.</w:t>
      </w:r>
      <w:r w:rsidRPr="001855C9">
        <w:rPr>
          <w:sz w:val="20"/>
          <w:szCs w:val="20"/>
        </w:rPr>
        <w:t xml:space="preserve"> </w:t>
      </w:r>
      <w:r w:rsidR="006D3B85" w:rsidRPr="001855C9">
        <w:rPr>
          <w:sz w:val="20"/>
          <w:szCs w:val="20"/>
        </w:rPr>
        <w:t>Advantages</w:t>
      </w:r>
      <w:r w:rsidRPr="001855C9">
        <w:rPr>
          <w:sz w:val="20"/>
          <w:szCs w:val="20"/>
        </w:rPr>
        <w:t xml:space="preserve"> and disadvantages of two mitigation </w:t>
      </w:r>
      <w:r w:rsidR="00C803CA">
        <w:rPr>
          <w:sz w:val="20"/>
          <w:szCs w:val="20"/>
        </w:rPr>
        <w:t>option</w:t>
      </w:r>
      <w:r w:rsidRPr="001855C9">
        <w:rPr>
          <w:sz w:val="20"/>
          <w:szCs w:val="20"/>
        </w:rPr>
        <w:t xml:space="preserve"> in public school</w:t>
      </w:r>
    </w:p>
    <w:tbl>
      <w:tblPr>
        <w:tblStyle w:val="TableGrid"/>
        <w:tblW w:w="0" w:type="auto"/>
        <w:tblInd w:w="360" w:type="dxa"/>
        <w:tblLayout w:type="fixed"/>
        <w:tblLook w:val="04A0" w:firstRow="1" w:lastRow="0" w:firstColumn="1" w:lastColumn="0" w:noHBand="0" w:noVBand="1"/>
      </w:tblPr>
      <w:tblGrid>
        <w:gridCol w:w="1548"/>
        <w:gridCol w:w="3330"/>
        <w:gridCol w:w="4230"/>
      </w:tblGrid>
      <w:tr w:rsidR="001855C9" w:rsidRPr="005D6344" w:rsidTr="001855C9">
        <w:tc>
          <w:tcPr>
            <w:tcW w:w="1548" w:type="dxa"/>
            <w:shd w:val="clear" w:color="auto" w:fill="F2F2F2" w:themeFill="background1" w:themeFillShade="F2"/>
          </w:tcPr>
          <w:p w:rsidR="005D6344" w:rsidRPr="005D6344" w:rsidRDefault="00C803CA" w:rsidP="00E75DEA">
            <w:pPr>
              <w:pStyle w:val="BodyTextIndent2"/>
              <w:spacing w:line="276" w:lineRule="auto"/>
              <w:ind w:left="0"/>
              <w:jc w:val="center"/>
              <w:rPr>
                <w:b/>
                <w:bCs/>
                <w:sz w:val="20"/>
                <w:szCs w:val="20"/>
              </w:rPr>
            </w:pPr>
            <w:r>
              <w:rPr>
                <w:b/>
                <w:bCs/>
                <w:sz w:val="20"/>
                <w:szCs w:val="20"/>
              </w:rPr>
              <w:t>Option</w:t>
            </w:r>
          </w:p>
        </w:tc>
        <w:tc>
          <w:tcPr>
            <w:tcW w:w="3330" w:type="dxa"/>
            <w:shd w:val="clear" w:color="auto" w:fill="F2F2F2" w:themeFill="background1" w:themeFillShade="F2"/>
          </w:tcPr>
          <w:p w:rsidR="005D6344" w:rsidRPr="005D6344" w:rsidRDefault="005D6344" w:rsidP="00E75DEA">
            <w:pPr>
              <w:pStyle w:val="BodyTextIndent2"/>
              <w:spacing w:line="276" w:lineRule="auto"/>
              <w:ind w:left="0"/>
              <w:jc w:val="center"/>
              <w:rPr>
                <w:b/>
                <w:bCs/>
                <w:sz w:val="20"/>
                <w:szCs w:val="20"/>
              </w:rPr>
            </w:pPr>
            <w:r w:rsidRPr="005D6344">
              <w:rPr>
                <w:b/>
                <w:bCs/>
                <w:sz w:val="20"/>
                <w:szCs w:val="20"/>
              </w:rPr>
              <w:t>Advantage</w:t>
            </w:r>
          </w:p>
        </w:tc>
        <w:tc>
          <w:tcPr>
            <w:tcW w:w="4230" w:type="dxa"/>
            <w:shd w:val="clear" w:color="auto" w:fill="F2F2F2" w:themeFill="background1" w:themeFillShade="F2"/>
          </w:tcPr>
          <w:p w:rsidR="005D6344" w:rsidRPr="005D6344" w:rsidRDefault="005D6344" w:rsidP="00E75DEA">
            <w:pPr>
              <w:pStyle w:val="BodyTextIndent2"/>
              <w:spacing w:line="276" w:lineRule="auto"/>
              <w:ind w:left="0"/>
              <w:jc w:val="center"/>
              <w:rPr>
                <w:b/>
                <w:bCs/>
                <w:sz w:val="20"/>
                <w:szCs w:val="20"/>
              </w:rPr>
            </w:pPr>
            <w:r w:rsidRPr="005D6344">
              <w:rPr>
                <w:b/>
                <w:bCs/>
                <w:sz w:val="20"/>
                <w:szCs w:val="20"/>
              </w:rPr>
              <w:t>Disadvantage</w:t>
            </w:r>
          </w:p>
        </w:tc>
      </w:tr>
      <w:tr w:rsidR="001855C9" w:rsidRPr="005D6344" w:rsidTr="001855C9">
        <w:tc>
          <w:tcPr>
            <w:tcW w:w="1548" w:type="dxa"/>
            <w:shd w:val="clear" w:color="auto" w:fill="F2F2F2" w:themeFill="background1" w:themeFillShade="F2"/>
          </w:tcPr>
          <w:p w:rsidR="005D6344" w:rsidRPr="001855C9" w:rsidRDefault="005D6344" w:rsidP="00E75DEA">
            <w:pPr>
              <w:pStyle w:val="BodyTextIndent2"/>
              <w:spacing w:line="276" w:lineRule="auto"/>
              <w:ind w:left="0"/>
              <w:rPr>
                <w:b/>
                <w:bCs/>
                <w:sz w:val="20"/>
                <w:szCs w:val="20"/>
              </w:rPr>
            </w:pPr>
            <w:r w:rsidRPr="001855C9">
              <w:rPr>
                <w:b/>
                <w:bCs/>
                <w:sz w:val="20"/>
                <w:szCs w:val="20"/>
              </w:rPr>
              <w:t>Retrofi</w:t>
            </w:r>
            <w:r w:rsidR="001855C9">
              <w:rPr>
                <w:b/>
                <w:bCs/>
                <w:sz w:val="20"/>
                <w:szCs w:val="20"/>
              </w:rPr>
              <w:t>tting</w:t>
            </w:r>
          </w:p>
        </w:tc>
        <w:tc>
          <w:tcPr>
            <w:tcW w:w="3330" w:type="dxa"/>
          </w:tcPr>
          <w:p w:rsidR="005D6344" w:rsidRDefault="005D6344" w:rsidP="00E75DEA">
            <w:pPr>
              <w:pStyle w:val="BodyTextIndent2"/>
              <w:spacing w:line="276" w:lineRule="auto"/>
              <w:ind w:left="0"/>
              <w:jc w:val="both"/>
              <w:rPr>
                <w:sz w:val="20"/>
                <w:szCs w:val="20"/>
              </w:rPr>
            </w:pPr>
            <w:r>
              <w:rPr>
                <w:sz w:val="20"/>
                <w:szCs w:val="20"/>
              </w:rPr>
              <w:t xml:space="preserve">Lower impact on economy </w:t>
            </w:r>
          </w:p>
          <w:p w:rsidR="005D6344" w:rsidRPr="005D6344" w:rsidRDefault="005D6344" w:rsidP="00E75DEA">
            <w:pPr>
              <w:pStyle w:val="BodyTextIndent2"/>
              <w:spacing w:line="276" w:lineRule="auto"/>
              <w:ind w:left="0"/>
              <w:jc w:val="both"/>
              <w:rPr>
                <w:sz w:val="20"/>
                <w:szCs w:val="20"/>
              </w:rPr>
            </w:pPr>
            <w:r>
              <w:rPr>
                <w:sz w:val="20"/>
                <w:szCs w:val="20"/>
              </w:rPr>
              <w:t xml:space="preserve">Faster in </w:t>
            </w:r>
            <w:r w:rsidR="00A62F24">
              <w:rPr>
                <w:sz w:val="20"/>
                <w:szCs w:val="20"/>
              </w:rPr>
              <w:t xml:space="preserve">delivery </w:t>
            </w:r>
          </w:p>
        </w:tc>
        <w:tc>
          <w:tcPr>
            <w:tcW w:w="4230" w:type="dxa"/>
          </w:tcPr>
          <w:p w:rsidR="005D6344" w:rsidRDefault="005D6344" w:rsidP="00E75DEA">
            <w:pPr>
              <w:pStyle w:val="BodyTextIndent2"/>
              <w:spacing w:line="276" w:lineRule="auto"/>
              <w:ind w:left="0"/>
              <w:jc w:val="both"/>
              <w:rPr>
                <w:sz w:val="20"/>
                <w:szCs w:val="20"/>
              </w:rPr>
            </w:pPr>
            <w:r>
              <w:rPr>
                <w:sz w:val="20"/>
                <w:szCs w:val="20"/>
              </w:rPr>
              <w:t xml:space="preserve">Temporary relief for pre-code buildings </w:t>
            </w:r>
          </w:p>
          <w:p w:rsidR="00A62F24" w:rsidRPr="005D6344" w:rsidRDefault="00A62F24" w:rsidP="00E75DEA">
            <w:pPr>
              <w:pStyle w:val="BodyTextIndent2"/>
              <w:spacing w:line="276" w:lineRule="auto"/>
              <w:ind w:left="0"/>
              <w:jc w:val="both"/>
              <w:rPr>
                <w:sz w:val="20"/>
                <w:szCs w:val="20"/>
              </w:rPr>
            </w:pPr>
            <w:r>
              <w:rPr>
                <w:sz w:val="20"/>
                <w:szCs w:val="20"/>
              </w:rPr>
              <w:t xml:space="preserve">Lower quality comparing to other </w:t>
            </w:r>
            <w:r w:rsidR="00C803CA">
              <w:rPr>
                <w:sz w:val="20"/>
                <w:szCs w:val="20"/>
              </w:rPr>
              <w:t>option</w:t>
            </w:r>
          </w:p>
        </w:tc>
      </w:tr>
      <w:tr w:rsidR="001855C9" w:rsidRPr="005D6344" w:rsidTr="001855C9">
        <w:tc>
          <w:tcPr>
            <w:tcW w:w="1548" w:type="dxa"/>
            <w:shd w:val="clear" w:color="auto" w:fill="F2F2F2" w:themeFill="background1" w:themeFillShade="F2"/>
          </w:tcPr>
          <w:p w:rsidR="00FC6467" w:rsidRDefault="005D6344" w:rsidP="00E75DEA">
            <w:pPr>
              <w:pStyle w:val="BodyTextIndent2"/>
              <w:spacing w:line="276" w:lineRule="auto"/>
              <w:ind w:left="0"/>
              <w:jc w:val="both"/>
              <w:rPr>
                <w:b/>
                <w:bCs/>
                <w:sz w:val="20"/>
                <w:szCs w:val="20"/>
              </w:rPr>
            </w:pPr>
            <w:r w:rsidRPr="001855C9">
              <w:rPr>
                <w:b/>
                <w:bCs/>
                <w:sz w:val="20"/>
                <w:szCs w:val="20"/>
              </w:rPr>
              <w:t>Reconstruct</w:t>
            </w:r>
            <w:r w:rsidR="001855C9">
              <w:rPr>
                <w:b/>
                <w:bCs/>
                <w:sz w:val="20"/>
                <w:szCs w:val="20"/>
              </w:rPr>
              <w:t>ion</w:t>
            </w:r>
          </w:p>
          <w:p w:rsidR="005D6344" w:rsidRPr="001855C9" w:rsidRDefault="00FC6467" w:rsidP="00E75DEA">
            <w:pPr>
              <w:pStyle w:val="BodyTextIndent2"/>
              <w:spacing w:line="276" w:lineRule="auto"/>
              <w:ind w:left="0"/>
              <w:jc w:val="both"/>
              <w:rPr>
                <w:b/>
                <w:bCs/>
                <w:sz w:val="20"/>
                <w:szCs w:val="20"/>
              </w:rPr>
            </w:pPr>
            <w:r>
              <w:rPr>
                <w:b/>
                <w:bCs/>
                <w:sz w:val="20"/>
                <w:szCs w:val="20"/>
              </w:rPr>
              <w:t xml:space="preserve"> </w:t>
            </w:r>
            <w:r w:rsidR="001855C9">
              <w:rPr>
                <w:b/>
                <w:bCs/>
                <w:sz w:val="20"/>
                <w:szCs w:val="20"/>
              </w:rPr>
              <w:t xml:space="preserve"> </w:t>
            </w:r>
          </w:p>
        </w:tc>
        <w:tc>
          <w:tcPr>
            <w:tcW w:w="3330" w:type="dxa"/>
          </w:tcPr>
          <w:p w:rsidR="001855C9" w:rsidRDefault="005D6344" w:rsidP="00E75DEA">
            <w:pPr>
              <w:pStyle w:val="BodyTextIndent2"/>
              <w:spacing w:line="276" w:lineRule="auto"/>
              <w:ind w:left="0"/>
              <w:jc w:val="both"/>
              <w:rPr>
                <w:sz w:val="20"/>
                <w:szCs w:val="20"/>
              </w:rPr>
            </w:pPr>
            <w:r>
              <w:rPr>
                <w:sz w:val="20"/>
                <w:szCs w:val="20"/>
              </w:rPr>
              <w:t>Structurally more reliable in long term</w:t>
            </w:r>
          </w:p>
          <w:p w:rsidR="005D6344" w:rsidRPr="005D6344" w:rsidRDefault="001855C9" w:rsidP="00E75DEA">
            <w:pPr>
              <w:pStyle w:val="BodyTextIndent2"/>
              <w:spacing w:line="276" w:lineRule="auto"/>
              <w:ind w:left="0"/>
              <w:jc w:val="both"/>
              <w:rPr>
                <w:sz w:val="20"/>
                <w:szCs w:val="20"/>
              </w:rPr>
            </w:pPr>
            <w:r>
              <w:rPr>
                <w:sz w:val="20"/>
                <w:szCs w:val="20"/>
              </w:rPr>
              <w:t>Lower maintenance and longer life</w:t>
            </w:r>
            <w:r w:rsidR="005D6344">
              <w:rPr>
                <w:sz w:val="20"/>
                <w:szCs w:val="20"/>
              </w:rPr>
              <w:t xml:space="preserve"> </w:t>
            </w:r>
            <w:r>
              <w:rPr>
                <w:sz w:val="20"/>
                <w:szCs w:val="20"/>
              </w:rPr>
              <w:t>cycle</w:t>
            </w:r>
            <w:r w:rsidR="005D6344">
              <w:rPr>
                <w:sz w:val="20"/>
                <w:szCs w:val="20"/>
              </w:rPr>
              <w:t xml:space="preserve"> </w:t>
            </w:r>
          </w:p>
        </w:tc>
        <w:tc>
          <w:tcPr>
            <w:tcW w:w="4230" w:type="dxa"/>
          </w:tcPr>
          <w:p w:rsidR="005D6344" w:rsidRDefault="005D6344" w:rsidP="00E75DEA">
            <w:pPr>
              <w:pStyle w:val="BodyTextIndent2"/>
              <w:spacing w:line="276" w:lineRule="auto"/>
              <w:ind w:left="0"/>
              <w:jc w:val="both"/>
              <w:rPr>
                <w:sz w:val="20"/>
                <w:szCs w:val="20"/>
              </w:rPr>
            </w:pPr>
            <w:r>
              <w:rPr>
                <w:sz w:val="20"/>
                <w:szCs w:val="20"/>
              </w:rPr>
              <w:t xml:space="preserve">Higher impact for the local territories </w:t>
            </w:r>
          </w:p>
          <w:p w:rsidR="005D6344" w:rsidRPr="005D6344" w:rsidRDefault="005D6344" w:rsidP="00E75DEA">
            <w:pPr>
              <w:pStyle w:val="BodyTextIndent2"/>
              <w:spacing w:line="276" w:lineRule="auto"/>
              <w:ind w:left="0"/>
              <w:jc w:val="both"/>
              <w:rPr>
                <w:sz w:val="20"/>
                <w:szCs w:val="20"/>
              </w:rPr>
            </w:pPr>
            <w:r>
              <w:rPr>
                <w:sz w:val="20"/>
                <w:szCs w:val="20"/>
              </w:rPr>
              <w:t xml:space="preserve">Impose extra cost for society during the operation  </w:t>
            </w:r>
          </w:p>
        </w:tc>
      </w:tr>
    </w:tbl>
    <w:p w:rsidR="005D6344" w:rsidRDefault="005D6344" w:rsidP="00E75DEA">
      <w:pPr>
        <w:pStyle w:val="BodyTextIndent2"/>
        <w:spacing w:line="276" w:lineRule="auto"/>
        <w:jc w:val="both"/>
      </w:pPr>
    </w:p>
    <w:p w:rsidR="00C803CA" w:rsidRDefault="00182F73" w:rsidP="00C11C4E">
      <w:pPr>
        <w:pStyle w:val="BodyTextIndent2"/>
        <w:spacing w:line="276" w:lineRule="auto"/>
        <w:ind w:left="0"/>
        <w:jc w:val="both"/>
      </w:pPr>
      <w:r>
        <w:t xml:space="preserve"> </w:t>
      </w:r>
      <w:r w:rsidR="00E73B20">
        <w:t xml:space="preserve">Due to complex “structural performance analysis” </w:t>
      </w:r>
      <w:r w:rsidR="00C11C4E">
        <w:t xml:space="preserve">that has been often </w:t>
      </w:r>
      <w:r w:rsidR="00E73B20">
        <w:t xml:space="preserve"> </w:t>
      </w:r>
      <w:r w:rsidR="00C11C4E">
        <w:t xml:space="preserve">used </w:t>
      </w:r>
      <w:r w:rsidR="00E73B20">
        <w:t>for school and l</w:t>
      </w:r>
      <w:r w:rsidR="00C803CA">
        <w:t xml:space="preserve">ack of proper </w:t>
      </w:r>
      <w:r w:rsidR="00B33C9B">
        <w:t xml:space="preserve">project management system, the process of decision making in appraisal </w:t>
      </w:r>
      <w:r w:rsidR="00E73B20">
        <w:t xml:space="preserve">stage </w:t>
      </w:r>
      <w:r w:rsidR="00B33C9B">
        <w:t xml:space="preserve">often takes more than </w:t>
      </w:r>
      <w:r w:rsidR="00E73B20">
        <w:t>the normal construction project</w:t>
      </w:r>
      <w:r w:rsidR="00D27E86">
        <w:t xml:space="preserve">. As a </w:t>
      </w:r>
      <w:r w:rsidR="00E73B20">
        <w:t xml:space="preserve">result, </w:t>
      </w:r>
      <w:r w:rsidR="00D27E86">
        <w:t xml:space="preserve">limited number of projects can </w:t>
      </w:r>
      <w:r w:rsidR="00E73B20">
        <w:t>be passed</w:t>
      </w:r>
      <w:r w:rsidR="00B33C9B">
        <w:t xml:space="preserve"> through appraisal stages and </w:t>
      </w:r>
      <w:r w:rsidR="00393E92">
        <w:t>en</w:t>
      </w:r>
      <w:r w:rsidR="00B33C9B">
        <w:t xml:space="preserve">listed for </w:t>
      </w:r>
      <w:r w:rsidR="00E73B20">
        <w:t>tender every</w:t>
      </w:r>
      <w:r w:rsidR="00B33C9B">
        <w:t xml:space="preserve"> </w:t>
      </w:r>
      <w:r w:rsidR="0036414C">
        <w:t xml:space="preserve">year. </w:t>
      </w:r>
      <w:r w:rsidR="00B33C9B">
        <w:t xml:space="preserve">This issue might be </w:t>
      </w:r>
      <w:r w:rsidR="00E73B20">
        <w:t xml:space="preserve">even </w:t>
      </w:r>
      <w:r w:rsidR="00B33C9B">
        <w:t>hampered taking to the account following constraints:</w:t>
      </w:r>
    </w:p>
    <w:p w:rsidR="0058460F" w:rsidRDefault="00E73B20" w:rsidP="00E75DEA">
      <w:pPr>
        <w:pStyle w:val="BodyTextIndent2"/>
        <w:numPr>
          <w:ilvl w:val="0"/>
          <w:numId w:val="3"/>
        </w:numPr>
        <w:spacing w:after="0" w:line="276" w:lineRule="auto"/>
        <w:jc w:val="both"/>
      </w:pPr>
      <w:r>
        <w:t>l</w:t>
      </w:r>
      <w:r w:rsidR="0058460F">
        <w:t xml:space="preserve">arge </w:t>
      </w:r>
      <w:r w:rsidR="0094508B">
        <w:t>number of alternative projects</w:t>
      </w:r>
      <w:r>
        <w:t xml:space="preserve"> (aged schools)</w:t>
      </w:r>
      <w:r w:rsidR="0094508B">
        <w:t xml:space="preserve"> </w:t>
      </w:r>
      <w:r w:rsidR="005D3082">
        <w:t>were</w:t>
      </w:r>
      <w:r w:rsidR="00360858">
        <w:t xml:space="preserve"> short</w:t>
      </w:r>
      <w:r w:rsidR="0058460F">
        <w:t xml:space="preserve"> </w:t>
      </w:r>
      <w:r w:rsidR="00A63F2C">
        <w:t xml:space="preserve">listed </w:t>
      </w:r>
      <w:r w:rsidR="00360858">
        <w:t xml:space="preserve">for retrofitting </w:t>
      </w:r>
      <w:r w:rsidR="00C11C4E">
        <w:t>study</w:t>
      </w:r>
    </w:p>
    <w:p w:rsidR="00BF7EAA" w:rsidRDefault="00E73B20" w:rsidP="00E75DEA">
      <w:pPr>
        <w:pStyle w:val="BodyTextIndent2"/>
        <w:numPr>
          <w:ilvl w:val="0"/>
          <w:numId w:val="3"/>
        </w:numPr>
        <w:spacing w:after="0" w:line="276" w:lineRule="auto"/>
        <w:jc w:val="both"/>
      </w:pPr>
      <w:r>
        <w:t>m</w:t>
      </w:r>
      <w:r w:rsidR="00BF7EAA">
        <w:t xml:space="preserve">inimum disruption for the society and local economy </w:t>
      </w:r>
      <w:r w:rsidR="006B0273">
        <w:t>(business interruption)</w:t>
      </w:r>
    </w:p>
    <w:p w:rsidR="009E3774" w:rsidRDefault="00E73B20" w:rsidP="00C11C4E">
      <w:pPr>
        <w:pStyle w:val="BodyTextIndent2"/>
        <w:numPr>
          <w:ilvl w:val="0"/>
          <w:numId w:val="3"/>
        </w:numPr>
        <w:spacing w:after="0" w:line="276" w:lineRule="auto"/>
        <w:jc w:val="both"/>
      </w:pPr>
      <w:r>
        <w:t>t</w:t>
      </w:r>
      <w:r w:rsidR="0094508B">
        <w:t>ime constraint of construction (</w:t>
      </w:r>
      <w:r w:rsidR="00264EAF">
        <w:t>s</w:t>
      </w:r>
      <w:r w:rsidR="0094508B">
        <w:t xml:space="preserve">ummer is the only time permitted </w:t>
      </w:r>
      <w:r w:rsidR="00264EAF">
        <w:t xml:space="preserve">by the authorities </w:t>
      </w:r>
      <w:r w:rsidR="0094508B">
        <w:t xml:space="preserve">for the </w:t>
      </w:r>
      <w:r w:rsidR="00360858">
        <w:t xml:space="preserve">retrofitting </w:t>
      </w:r>
      <w:r w:rsidR="00264EAF">
        <w:t xml:space="preserve">operation </w:t>
      </w:r>
      <w:r w:rsidR="00C11C4E">
        <w:t>in school buildings</w:t>
      </w:r>
      <w:r w:rsidR="0094508B">
        <w:t xml:space="preserve">) </w:t>
      </w:r>
    </w:p>
    <w:p w:rsidR="005E7A10" w:rsidRDefault="00E73B20" w:rsidP="00E75DEA">
      <w:pPr>
        <w:pStyle w:val="BodyTextIndent2"/>
        <w:numPr>
          <w:ilvl w:val="0"/>
          <w:numId w:val="3"/>
        </w:numPr>
        <w:spacing w:after="0" w:line="276" w:lineRule="auto"/>
        <w:jc w:val="both"/>
      </w:pPr>
      <w:r>
        <w:t>l</w:t>
      </w:r>
      <w:r w:rsidR="005E7A10">
        <w:t xml:space="preserve">arge portion of the </w:t>
      </w:r>
      <w:r w:rsidR="00A248D8">
        <w:t xml:space="preserve">screened </w:t>
      </w:r>
      <w:r w:rsidR="005E7A10">
        <w:t xml:space="preserve">schools (about 89%) are masonry type and single storey </w:t>
      </w:r>
      <w:r w:rsidR="00393E92">
        <w:t xml:space="preserve">(NSI 2010) </w:t>
      </w:r>
      <w:r w:rsidR="005E7A10">
        <w:t xml:space="preserve">which can be effectively retrofitted within the </w:t>
      </w:r>
      <w:r w:rsidR="00A63F2C">
        <w:t>conventional</w:t>
      </w:r>
      <w:r w:rsidR="005E7A10">
        <w:t xml:space="preserve"> procedure</w:t>
      </w:r>
    </w:p>
    <w:p w:rsidR="003B7C17" w:rsidRDefault="003B7C17" w:rsidP="00E75DEA">
      <w:pPr>
        <w:pStyle w:val="BodyTextIndent2"/>
        <w:numPr>
          <w:ilvl w:val="0"/>
          <w:numId w:val="3"/>
        </w:numPr>
        <w:spacing w:after="0" w:line="276" w:lineRule="auto"/>
        <w:jc w:val="both"/>
      </w:pPr>
      <w:r>
        <w:t xml:space="preserve">Cost of seismic retrofitting is far less than reconstruction projects </w:t>
      </w:r>
      <w:r w:rsidR="00A63F2C">
        <w:t>in most of schools</w:t>
      </w:r>
      <w:r>
        <w:t>(NSI 2010)</w:t>
      </w:r>
    </w:p>
    <w:p w:rsidR="00D7272B" w:rsidRPr="006D5B6A" w:rsidRDefault="00A63F2C" w:rsidP="00A248D8">
      <w:pPr>
        <w:spacing w:after="0"/>
        <w:jc w:val="both"/>
      </w:pPr>
      <w:r>
        <w:t xml:space="preserve">Considering above </w:t>
      </w:r>
      <w:r w:rsidR="0036414C">
        <w:t xml:space="preserve">issues and to expedite the process of decision </w:t>
      </w:r>
      <w:r>
        <w:t>making, various</w:t>
      </w:r>
      <w:r w:rsidR="00096E88">
        <w:t xml:space="preserve"> benefits and drawbacks </w:t>
      </w:r>
      <w:r w:rsidR="00BF7EAA">
        <w:t>should be weighted</w:t>
      </w:r>
      <w:r w:rsidR="009C04FB">
        <w:t xml:space="preserve"> </w:t>
      </w:r>
      <w:r w:rsidR="003E2194">
        <w:t xml:space="preserve">rigorously based on the comprehensive multi-criteria system </w:t>
      </w:r>
      <w:r w:rsidR="00096E88">
        <w:t>considering</w:t>
      </w:r>
      <w:r w:rsidR="003E2194">
        <w:t xml:space="preserve"> socio-economical attributes of the projects </w:t>
      </w:r>
      <w:r>
        <w:t>as well as</w:t>
      </w:r>
      <w:r w:rsidR="003E2194">
        <w:t xml:space="preserve"> seismic risk </w:t>
      </w:r>
      <w:r w:rsidR="007129D5">
        <w:t xml:space="preserve">factors. </w:t>
      </w:r>
      <w:r w:rsidR="00FC0AD0">
        <w:t xml:space="preserve">The subsequent </w:t>
      </w:r>
      <w:r w:rsidR="00B0736F">
        <w:t xml:space="preserve">sections </w:t>
      </w:r>
      <w:r w:rsidR="00096E88">
        <w:t>implement</w:t>
      </w:r>
      <w:r w:rsidR="00B0736F">
        <w:t xml:space="preserve"> </w:t>
      </w:r>
      <w:r w:rsidR="00096E88">
        <w:t xml:space="preserve">fuzzy expert system </w:t>
      </w:r>
      <w:r w:rsidR="00096E88" w:rsidRPr="00EF20B4">
        <w:t xml:space="preserve">to </w:t>
      </w:r>
      <w:r w:rsidR="00650CD0" w:rsidRPr="00EF20B4">
        <w:t>import</w:t>
      </w:r>
      <w:r w:rsidR="00096E88" w:rsidRPr="00EF20B4">
        <w:t xml:space="preserve"> seismic risk</w:t>
      </w:r>
      <w:r w:rsidR="00650CD0" w:rsidRPr="00EF20B4">
        <w:t xml:space="preserve"> effects into</w:t>
      </w:r>
      <w:r w:rsidR="00096E88" w:rsidRPr="00EF20B4">
        <w:t xml:space="preserve"> project</w:t>
      </w:r>
      <w:r w:rsidR="00EF20B4" w:rsidRPr="00EF20B4">
        <w:t xml:space="preserve"> management</w:t>
      </w:r>
      <w:r w:rsidR="00697602" w:rsidRPr="00EF20B4">
        <w:t>.</w:t>
      </w:r>
      <w:r w:rsidR="00096E88">
        <w:t xml:space="preserve"> </w:t>
      </w:r>
      <w:r w:rsidR="00697602">
        <w:t>This model a</w:t>
      </w:r>
      <w:r w:rsidR="00B0736F">
        <w:t xml:space="preserve">ssists decision makers in prioritizing the new projects </w:t>
      </w:r>
      <w:r w:rsidR="007129D5">
        <w:t>according to</w:t>
      </w:r>
      <w:r w:rsidR="00B0736F">
        <w:t xml:space="preserve"> their aggregated fuzzy seismic risk index (F</w:t>
      </w:r>
      <w:r w:rsidR="00A248D8">
        <w:t>S</w:t>
      </w:r>
      <w:r w:rsidR="00B0736F">
        <w:t>R</w:t>
      </w:r>
      <w:r w:rsidR="00A248D8">
        <w:t>i</w:t>
      </w:r>
      <w:r w:rsidR="00B0736F">
        <w:t xml:space="preserve">). </w:t>
      </w:r>
      <w:r w:rsidR="00D7272B" w:rsidRPr="006D5B6A">
        <w:t>Th</w:t>
      </w:r>
      <w:r w:rsidR="00A248D8">
        <w:t>e</w:t>
      </w:r>
      <w:r w:rsidR="00D7272B" w:rsidRPr="006D5B6A">
        <w:t xml:space="preserve"> </w:t>
      </w:r>
      <w:r w:rsidR="001352D0">
        <w:t>study</w:t>
      </w:r>
      <w:r w:rsidR="00D7272B" w:rsidRPr="006D5B6A">
        <w:t xml:space="preserve"> focused on pre-code </w:t>
      </w:r>
      <w:r w:rsidR="001352D0">
        <w:t xml:space="preserve">school </w:t>
      </w:r>
      <w:r w:rsidR="00D7272B" w:rsidRPr="006D5B6A">
        <w:t xml:space="preserve">buildings </w:t>
      </w:r>
      <w:r w:rsidR="00A248D8">
        <w:t xml:space="preserve">being used in </w:t>
      </w:r>
      <w:r w:rsidR="00D7272B" w:rsidRPr="006D5B6A">
        <w:t xml:space="preserve">various seismic regions of </w:t>
      </w:r>
      <w:r w:rsidR="00A248D8" w:rsidRPr="006D5B6A">
        <w:t>Iran</w:t>
      </w:r>
      <w:r w:rsidR="00A248D8">
        <w:t>. This group of schools</w:t>
      </w:r>
      <w:r w:rsidR="001352D0">
        <w:t xml:space="preserve"> was </w:t>
      </w:r>
      <w:r w:rsidR="005D3082">
        <w:t>initially</w:t>
      </w:r>
      <w:r w:rsidR="001352D0">
        <w:t xml:space="preserve"> identified as </w:t>
      </w:r>
      <w:r w:rsidR="005D3082">
        <w:t>“</w:t>
      </w:r>
      <w:r w:rsidR="001352D0">
        <w:t xml:space="preserve">seismic </w:t>
      </w:r>
      <w:r w:rsidR="005D3082">
        <w:t>vulnerable building”</w:t>
      </w:r>
      <w:r w:rsidR="00D7272B" w:rsidRPr="006D5B6A">
        <w:t xml:space="preserve"> due to inadequate structural strength, age and </w:t>
      </w:r>
      <w:r w:rsidR="005D3082">
        <w:t xml:space="preserve">material </w:t>
      </w:r>
      <w:r w:rsidR="00D7272B" w:rsidRPr="006D5B6A">
        <w:t>deterioration</w:t>
      </w:r>
      <w:r w:rsidR="00D7272B">
        <w:t>.</w:t>
      </w:r>
    </w:p>
    <w:p w:rsidR="00FC0AD0" w:rsidRDefault="00FC0AD0" w:rsidP="00952C72">
      <w:pPr>
        <w:pStyle w:val="BodyTextIndent2"/>
        <w:spacing w:line="276" w:lineRule="auto"/>
        <w:jc w:val="both"/>
      </w:pPr>
    </w:p>
    <w:p w:rsidR="00A766C2" w:rsidRDefault="00A766C2" w:rsidP="00952C72">
      <w:pPr>
        <w:pStyle w:val="ListParagraph"/>
        <w:numPr>
          <w:ilvl w:val="0"/>
          <w:numId w:val="8"/>
        </w:numPr>
        <w:ind w:left="270" w:hanging="270"/>
        <w:rPr>
          <w:b/>
          <w:bCs/>
        </w:rPr>
      </w:pPr>
      <w:r>
        <w:rPr>
          <w:b/>
          <w:bCs/>
        </w:rPr>
        <w:t>Research methodology</w:t>
      </w:r>
    </w:p>
    <w:p w:rsidR="000053F2" w:rsidRPr="000053F2" w:rsidRDefault="00040A7F" w:rsidP="00952C72">
      <w:pPr>
        <w:pStyle w:val="BodyTextIndent2"/>
        <w:spacing w:line="276" w:lineRule="auto"/>
        <w:jc w:val="both"/>
      </w:pPr>
      <w:r>
        <w:t xml:space="preserve">  Decision making </w:t>
      </w:r>
      <w:r w:rsidR="00992AFC">
        <w:t>in</w:t>
      </w:r>
      <w:r>
        <w:t xml:space="preserve"> </w:t>
      </w:r>
      <w:r w:rsidR="00E75DEA">
        <w:t xml:space="preserve">any </w:t>
      </w:r>
      <w:r>
        <w:t xml:space="preserve">investment </w:t>
      </w:r>
      <w:r w:rsidR="00E75DEA">
        <w:t xml:space="preserve">project </w:t>
      </w:r>
      <w:r>
        <w:t xml:space="preserve">usually involves considering economic aspects of </w:t>
      </w:r>
      <w:r w:rsidR="00E75DEA">
        <w:t xml:space="preserve">alternative </w:t>
      </w:r>
      <w:r>
        <w:t>projects.</w:t>
      </w:r>
      <w:r w:rsidR="00A4517B">
        <w:t xml:space="preserve"> For situations in which investment might be encountered with great degree of </w:t>
      </w:r>
      <w:r w:rsidR="00074197">
        <w:t>disaster risk,</w:t>
      </w:r>
      <w:r w:rsidR="00A4517B">
        <w:t xml:space="preserve"> non-economic factors also could have great impact on decision making</w:t>
      </w:r>
      <w:r w:rsidR="00074197">
        <w:t xml:space="preserve"> and thus to be incorporated appropriately.</w:t>
      </w:r>
      <w:r w:rsidR="00A4517B">
        <w:t xml:space="preserve"> </w:t>
      </w:r>
      <w:r w:rsidR="00464D81" w:rsidRPr="00464D81">
        <w:t xml:space="preserve">This article presents an alternative </w:t>
      </w:r>
      <w:r w:rsidR="00464D81">
        <w:t xml:space="preserve">fuzzy based </w:t>
      </w:r>
      <w:r w:rsidR="00464D81" w:rsidRPr="00464D81">
        <w:t>method</w:t>
      </w:r>
      <w:r w:rsidR="00464D81">
        <w:t>ology</w:t>
      </w:r>
      <w:r w:rsidR="00464D81" w:rsidRPr="00464D81">
        <w:t xml:space="preserve"> </w:t>
      </w:r>
      <w:r w:rsidR="001730F4">
        <w:t xml:space="preserve">that integrates seismic </w:t>
      </w:r>
      <w:r w:rsidR="00464D81">
        <w:t>risk</w:t>
      </w:r>
      <w:r w:rsidR="00464D81" w:rsidRPr="00464D81">
        <w:t xml:space="preserve"> </w:t>
      </w:r>
      <w:r w:rsidR="00464D81">
        <w:t>and economic factors</w:t>
      </w:r>
      <w:r w:rsidR="001730F4">
        <w:t xml:space="preserve"> </w:t>
      </w:r>
      <w:r w:rsidR="00E75DEA">
        <w:t>in</w:t>
      </w:r>
      <w:r w:rsidR="001730F4">
        <w:t xml:space="preserve"> the </w:t>
      </w:r>
      <w:r w:rsidR="00E75DEA">
        <w:t xml:space="preserve">process of </w:t>
      </w:r>
      <w:r w:rsidR="001730F4">
        <w:t>retrofitting projects</w:t>
      </w:r>
      <w:r w:rsidR="00464D81" w:rsidRPr="00464D81">
        <w:t>.</w:t>
      </w:r>
      <w:r w:rsidR="00464D81">
        <w:t xml:space="preserve"> </w:t>
      </w:r>
      <w:r w:rsidR="006749F5">
        <w:t xml:space="preserve">Dong et al (1988) and Sanchez-Silva (2001) articulated the initial requirement for an effective risk-based </w:t>
      </w:r>
      <w:r w:rsidR="000053F2" w:rsidRPr="000053F2">
        <w:t xml:space="preserve">methodology </w:t>
      </w:r>
      <w:r w:rsidR="006749F5">
        <w:t>as follows:</w:t>
      </w:r>
    </w:p>
    <w:p w:rsidR="000053F2" w:rsidRDefault="006749F5" w:rsidP="00952C72">
      <w:pPr>
        <w:pStyle w:val="BodyTextIndent2"/>
        <w:numPr>
          <w:ilvl w:val="0"/>
          <w:numId w:val="3"/>
        </w:numPr>
        <w:spacing w:after="0" w:line="276" w:lineRule="auto"/>
        <w:ind w:left="907"/>
      </w:pPr>
      <w:r>
        <w:t xml:space="preserve">able to </w:t>
      </w:r>
      <w:r w:rsidR="00EC5EE2">
        <w:t>c</w:t>
      </w:r>
      <w:r w:rsidR="000053F2" w:rsidRPr="000053F2">
        <w:t>ombine multiple factors</w:t>
      </w:r>
    </w:p>
    <w:p w:rsidR="000053F2" w:rsidRDefault="006749F5" w:rsidP="00952C72">
      <w:pPr>
        <w:pStyle w:val="BodyTextIndent2"/>
        <w:numPr>
          <w:ilvl w:val="0"/>
          <w:numId w:val="3"/>
        </w:numPr>
        <w:spacing w:after="0" w:line="276" w:lineRule="auto"/>
        <w:ind w:left="907"/>
      </w:pPr>
      <w:r>
        <w:t>able to m</w:t>
      </w:r>
      <w:r w:rsidR="000053F2">
        <w:t>ode</w:t>
      </w:r>
      <w:r>
        <w:t>l</w:t>
      </w:r>
      <w:r w:rsidR="000053F2">
        <w:t xml:space="preserve"> interaction between all system components</w:t>
      </w:r>
    </w:p>
    <w:p w:rsidR="000053F2" w:rsidRDefault="006749F5" w:rsidP="00952C72">
      <w:pPr>
        <w:pStyle w:val="BodyTextIndent2"/>
        <w:numPr>
          <w:ilvl w:val="0"/>
          <w:numId w:val="3"/>
        </w:numPr>
        <w:spacing w:after="0" w:line="276" w:lineRule="auto"/>
        <w:ind w:left="907"/>
      </w:pPr>
      <w:r>
        <w:t>able to able handle</w:t>
      </w:r>
      <w:r w:rsidR="000053F2">
        <w:t xml:space="preserve"> vague and incomplete information </w:t>
      </w:r>
      <w:r w:rsidR="00992AFC">
        <w:t>through</w:t>
      </w:r>
      <w:r w:rsidR="000053F2">
        <w:t xml:space="preserve"> subjective </w:t>
      </w:r>
      <w:r>
        <w:t>judgment</w:t>
      </w:r>
      <w:r w:rsidR="00992AFC">
        <w:t xml:space="preserve"> process</w:t>
      </w:r>
    </w:p>
    <w:p w:rsidR="000053F2" w:rsidRDefault="008F346E" w:rsidP="00952C72">
      <w:pPr>
        <w:pStyle w:val="BodyTextIndent2"/>
        <w:numPr>
          <w:ilvl w:val="0"/>
          <w:numId w:val="3"/>
        </w:numPr>
        <w:spacing w:after="0" w:line="276" w:lineRule="auto"/>
        <w:ind w:left="907"/>
      </w:pPr>
      <w:r>
        <w:t>able to d</w:t>
      </w:r>
      <w:r w:rsidR="006749F5">
        <w:t>esign a strategy for combining evidence from different sources of information</w:t>
      </w:r>
    </w:p>
    <w:p w:rsidR="006749F5" w:rsidRDefault="008F346E" w:rsidP="00952C72">
      <w:pPr>
        <w:pStyle w:val="BodyTextIndent2"/>
        <w:numPr>
          <w:ilvl w:val="0"/>
          <w:numId w:val="3"/>
        </w:numPr>
        <w:spacing w:after="0" w:line="276" w:lineRule="auto"/>
        <w:ind w:left="907"/>
      </w:pPr>
      <w:r>
        <w:t>able to</w:t>
      </w:r>
      <w:r w:rsidR="007F5A88">
        <w:t xml:space="preserve"> </w:t>
      </w:r>
      <w:r>
        <w:t>p</w:t>
      </w:r>
      <w:r w:rsidR="006749F5">
        <w:t>rovide  a flexible way of handling new situations which are slightly different from past experience</w:t>
      </w:r>
    </w:p>
    <w:p w:rsidR="00040A7F" w:rsidRDefault="001A232A" w:rsidP="00ED4022">
      <w:pPr>
        <w:pStyle w:val="BodyTextIndent2"/>
        <w:spacing w:line="276" w:lineRule="auto"/>
        <w:jc w:val="both"/>
      </w:pPr>
      <w:r>
        <w:t>Nonetheless,</w:t>
      </w:r>
      <w:r w:rsidR="00040A7F">
        <w:t xml:space="preserve"> </w:t>
      </w:r>
      <w:r>
        <w:t xml:space="preserve">two additional aspects </w:t>
      </w:r>
      <w:r w:rsidR="005D3082">
        <w:t>need</w:t>
      </w:r>
      <w:r w:rsidR="003A42FE">
        <w:t xml:space="preserve"> to be </w:t>
      </w:r>
      <w:r w:rsidR="00ED4022">
        <w:t>added</w:t>
      </w:r>
      <w:r>
        <w:t xml:space="preserve"> particularly for </w:t>
      </w:r>
      <w:r w:rsidR="005B4FB6">
        <w:t>risk-based context</w:t>
      </w:r>
      <w:r>
        <w:t xml:space="preserve"> where great de</w:t>
      </w:r>
      <w:r w:rsidR="005B4FB6">
        <w:t>gree of risk involved:</w:t>
      </w:r>
    </w:p>
    <w:p w:rsidR="005B4FB6" w:rsidRDefault="005B4FB6" w:rsidP="00A248D8">
      <w:pPr>
        <w:pStyle w:val="BodyTextIndent2"/>
        <w:numPr>
          <w:ilvl w:val="0"/>
          <w:numId w:val="3"/>
        </w:numPr>
        <w:spacing w:after="0" w:line="276" w:lineRule="auto"/>
        <w:ind w:left="907"/>
      </w:pPr>
      <w:r>
        <w:t xml:space="preserve">able to measure the seismic risk through available project </w:t>
      </w:r>
      <w:r w:rsidR="00A248D8">
        <w:t>information</w:t>
      </w:r>
      <w:r>
        <w:t xml:space="preserve"> </w:t>
      </w:r>
    </w:p>
    <w:p w:rsidR="001A232A" w:rsidRDefault="001A232A" w:rsidP="00A248D8">
      <w:pPr>
        <w:pStyle w:val="BodyTextIndent2"/>
        <w:numPr>
          <w:ilvl w:val="0"/>
          <w:numId w:val="3"/>
        </w:numPr>
        <w:spacing w:after="0" w:line="276" w:lineRule="auto"/>
        <w:ind w:left="907"/>
      </w:pPr>
      <w:r>
        <w:t xml:space="preserve">able </w:t>
      </w:r>
      <w:r w:rsidRPr="00A248D8">
        <w:t xml:space="preserve">to </w:t>
      </w:r>
      <w:r w:rsidR="005B4FB6" w:rsidRPr="00A248D8">
        <w:t>reconcile</w:t>
      </w:r>
      <w:r w:rsidR="005B4FB6">
        <w:t xml:space="preserve"> seismic risk with economic factors effectively </w:t>
      </w:r>
      <w:r w:rsidR="00A248D8">
        <w:t xml:space="preserve"> </w:t>
      </w:r>
      <w:r w:rsidR="005B4FB6">
        <w:t xml:space="preserve"> </w:t>
      </w:r>
    </w:p>
    <w:p w:rsidR="00504E70" w:rsidRDefault="00504E70" w:rsidP="00952C72">
      <w:pPr>
        <w:pStyle w:val="BodyTextIndent2"/>
        <w:spacing w:line="276" w:lineRule="auto"/>
        <w:jc w:val="both"/>
      </w:pPr>
      <w:r>
        <w:t xml:space="preserve">  Having known the multidimensional aspects of problem, a heuristic framework is established based on fuzzy set theory and enhanced economic assessment as shown in Figure 1. The economic part of the decision process relies on economic criteria which have been specifically developed for school retrofitting projects. Life cycle </w:t>
      </w:r>
      <w:r w:rsidR="003A42FE">
        <w:t>costing (</w:t>
      </w:r>
      <w:r>
        <w:t>LCC</w:t>
      </w:r>
      <w:r w:rsidR="003A42FE">
        <w:t>),</w:t>
      </w:r>
      <w:r>
        <w:t xml:space="preserve"> cost effectiveness ratio (CER) and financial analysis are the underpinning steps </w:t>
      </w:r>
      <w:r w:rsidR="00EC5EE2">
        <w:t>in economic assessment which are discussed in the ensuing sections.</w:t>
      </w:r>
    </w:p>
    <w:p w:rsidR="000053F2" w:rsidRDefault="00D8555F" w:rsidP="00A15598">
      <w:pPr>
        <w:spacing w:line="240" w:lineRule="auto"/>
        <w:jc w:val="center"/>
        <w:rPr>
          <w:b/>
          <w:bCs/>
        </w:rPr>
      </w:pPr>
      <w:r>
        <w:rPr>
          <w:noProof/>
          <w:sz w:val="24"/>
          <w:szCs w:val="24"/>
        </w:rPr>
        <mc:AlternateContent>
          <mc:Choice Requires="wpc">
            <w:drawing>
              <wp:inline distT="0" distB="0" distL="0" distR="0">
                <wp:extent cx="4404995" cy="4004310"/>
                <wp:effectExtent l="0" t="9525" r="0" b="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3" name="Rectangle 126"/>
                        <wps:cNvSpPr>
                          <a:spLocks noChangeArrowheads="1"/>
                        </wps:cNvSpPr>
                        <wps:spPr bwMode="auto">
                          <a:xfrm>
                            <a:off x="3094930" y="1536091"/>
                            <a:ext cx="1254206" cy="1543946"/>
                          </a:xfrm>
                          <a:prstGeom prst="rect">
                            <a:avLst/>
                          </a:prstGeom>
                          <a:solidFill>
                            <a:srgbClr val="FFFFFF"/>
                          </a:solidFill>
                          <a:ln w="9525">
                            <a:solidFill>
                              <a:srgbClr val="000000"/>
                            </a:solidFill>
                            <a:prstDash val="dash"/>
                            <a:miter lim="800000"/>
                            <a:headEnd/>
                            <a:tailEnd/>
                          </a:ln>
                        </wps:spPr>
                        <wps:txbx>
                          <w:txbxContent>
                            <w:p w:rsidR="001C1B35" w:rsidRDefault="001C1B35" w:rsidP="00774356">
                              <w:pPr>
                                <w:rPr>
                                  <w:b/>
                                  <w:bCs/>
                                  <w:sz w:val="20"/>
                                  <w:szCs w:val="20"/>
                                </w:rPr>
                              </w:pPr>
                            </w:p>
                            <w:p w:rsidR="001C1B35" w:rsidRDefault="001C1B35" w:rsidP="00774356">
                              <w:pPr>
                                <w:rPr>
                                  <w:b/>
                                  <w:bCs/>
                                  <w:sz w:val="20"/>
                                  <w:szCs w:val="20"/>
                                </w:rPr>
                              </w:pPr>
                            </w:p>
                            <w:p w:rsidR="001C1B35" w:rsidRDefault="001C1B35" w:rsidP="00774356">
                              <w:pPr>
                                <w:rPr>
                                  <w:b/>
                                  <w:bCs/>
                                  <w:sz w:val="20"/>
                                  <w:szCs w:val="20"/>
                                </w:rPr>
                              </w:pPr>
                            </w:p>
                            <w:p w:rsidR="001C1B35" w:rsidRPr="00774356" w:rsidRDefault="001C1B35" w:rsidP="00774356">
                              <w:pPr>
                                <w:rPr>
                                  <w:b/>
                                  <w:bCs/>
                                  <w:sz w:val="20"/>
                                  <w:szCs w:val="20"/>
                                </w:rPr>
                              </w:pPr>
                              <w:r w:rsidRPr="00774356">
                                <w:rPr>
                                  <w:b/>
                                  <w:bCs/>
                                  <w:sz w:val="20"/>
                                  <w:szCs w:val="20"/>
                                </w:rPr>
                                <w:t xml:space="preserve">Economic </w:t>
                              </w:r>
                              <w:r w:rsidRPr="00774356">
                                <w:rPr>
                                  <w:b/>
                                  <w:bCs/>
                                  <w:sz w:val="18"/>
                                  <w:szCs w:val="18"/>
                                </w:rPr>
                                <w:t>assessment (CEA)</w:t>
                              </w:r>
                            </w:p>
                          </w:txbxContent>
                        </wps:txbx>
                        <wps:bodyPr rot="0" vert="vert270" wrap="square" lIns="91440" tIns="45720" rIns="91440" bIns="45720" anchor="t" anchorCtr="0" upright="1">
                          <a:noAutofit/>
                        </wps:bodyPr>
                      </wps:wsp>
                      <wps:wsp>
                        <wps:cNvPr id="434" name="Rectangle 116"/>
                        <wps:cNvSpPr>
                          <a:spLocks noChangeArrowheads="1"/>
                        </wps:cNvSpPr>
                        <wps:spPr bwMode="auto">
                          <a:xfrm>
                            <a:off x="52368" y="1536091"/>
                            <a:ext cx="2957901" cy="1543946"/>
                          </a:xfrm>
                          <a:prstGeom prst="rect">
                            <a:avLst/>
                          </a:prstGeom>
                          <a:solidFill>
                            <a:srgbClr val="FFFFFF"/>
                          </a:solidFill>
                          <a:ln w="9525">
                            <a:solidFill>
                              <a:srgbClr val="000000"/>
                            </a:solidFill>
                            <a:prstDash val="dash"/>
                            <a:miter lim="800000"/>
                            <a:headEnd/>
                            <a:tailEnd/>
                          </a:ln>
                        </wps:spPr>
                        <wps:txbx>
                          <w:txbxContent>
                            <w:p w:rsidR="001C1B35" w:rsidRPr="00A075A5" w:rsidRDefault="001C1B35" w:rsidP="00774356">
                              <w:pPr>
                                <w:rPr>
                                  <w:sz w:val="20"/>
                                  <w:szCs w:val="20"/>
                                </w:rPr>
                              </w:pPr>
                              <w:r w:rsidRPr="005970D6">
                                <w:rPr>
                                  <w:b/>
                                  <w:bCs/>
                                  <w:sz w:val="18"/>
                                  <w:szCs w:val="18"/>
                                </w:rPr>
                                <w:t>Fuzzy Inference system</w:t>
                              </w:r>
                              <w:r>
                                <w:rPr>
                                  <w:b/>
                                  <w:bCs/>
                                  <w:sz w:val="18"/>
                                  <w:szCs w:val="18"/>
                                </w:rPr>
                                <w:t xml:space="preserve"> </w:t>
                              </w:r>
                              <w:r>
                                <w:rPr>
                                  <w:sz w:val="20"/>
                                  <w:szCs w:val="20"/>
                                </w:rPr>
                                <w:t>(</w:t>
                              </w:r>
                              <w:r w:rsidRPr="00A075A5">
                                <w:rPr>
                                  <w:b/>
                                  <w:bCs/>
                                  <w:sz w:val="20"/>
                                  <w:szCs w:val="20"/>
                                </w:rPr>
                                <w:t>FIS</w:t>
                              </w:r>
                              <w:r>
                                <w:rPr>
                                  <w:sz w:val="20"/>
                                  <w:szCs w:val="20"/>
                                </w:rPr>
                                <w:t>)</w:t>
                              </w:r>
                            </w:p>
                          </w:txbxContent>
                        </wps:txbx>
                        <wps:bodyPr rot="0" vert="vert270" wrap="square" lIns="91440" tIns="45720" rIns="91440" bIns="45720" anchor="t" anchorCtr="0" upright="1">
                          <a:noAutofit/>
                        </wps:bodyPr>
                      </wps:wsp>
                      <wps:wsp>
                        <wps:cNvPr id="435" name="Rectangle 68"/>
                        <wps:cNvSpPr>
                          <a:spLocks noChangeArrowheads="1"/>
                        </wps:cNvSpPr>
                        <wps:spPr bwMode="auto">
                          <a:xfrm>
                            <a:off x="1763045" y="544614"/>
                            <a:ext cx="1268171" cy="285399"/>
                          </a:xfrm>
                          <a:prstGeom prst="rect">
                            <a:avLst/>
                          </a:prstGeom>
                          <a:solidFill>
                            <a:srgbClr val="FFFFFF"/>
                          </a:solidFill>
                          <a:ln w="9525">
                            <a:solidFill>
                              <a:srgbClr val="000000"/>
                            </a:solidFill>
                            <a:miter lim="800000"/>
                            <a:headEnd/>
                            <a:tailEnd/>
                          </a:ln>
                        </wps:spPr>
                        <wps:txbx>
                          <w:txbxContent>
                            <w:p w:rsidR="001C1B35" w:rsidRPr="00C375A5" w:rsidRDefault="001C1B35" w:rsidP="00650CD0">
                              <w:pPr>
                                <w:jc w:val="center"/>
                                <w:rPr>
                                  <w:sz w:val="16"/>
                                  <w:szCs w:val="16"/>
                                </w:rPr>
                              </w:pPr>
                              <w:r>
                                <w:rPr>
                                  <w:sz w:val="16"/>
                                  <w:szCs w:val="16"/>
                                </w:rPr>
                                <w:t xml:space="preserve">Establish hierarchy </w:t>
                              </w:r>
                            </w:p>
                            <w:p w:rsidR="001C1B35" w:rsidRPr="0088439C" w:rsidRDefault="001C1B35" w:rsidP="0088439C">
                              <w:pPr>
                                <w:rPr>
                                  <w:szCs w:val="16"/>
                                </w:rPr>
                              </w:pPr>
                            </w:p>
                          </w:txbxContent>
                        </wps:txbx>
                        <wps:bodyPr rot="0" vert="horz" wrap="square" lIns="91440" tIns="45720" rIns="91440" bIns="45720" anchor="t" anchorCtr="0" upright="1">
                          <a:noAutofit/>
                        </wps:bodyPr>
                      </wps:wsp>
                      <wps:wsp>
                        <wps:cNvPr id="436" name="Rectangle 70"/>
                        <wps:cNvSpPr>
                          <a:spLocks noChangeArrowheads="1"/>
                        </wps:cNvSpPr>
                        <wps:spPr bwMode="auto">
                          <a:xfrm>
                            <a:off x="474800" y="1129376"/>
                            <a:ext cx="1374652" cy="269689"/>
                          </a:xfrm>
                          <a:prstGeom prst="rect">
                            <a:avLst/>
                          </a:prstGeom>
                          <a:solidFill>
                            <a:srgbClr val="FFFFFF"/>
                          </a:solidFill>
                          <a:ln w="9525">
                            <a:solidFill>
                              <a:srgbClr val="000000"/>
                            </a:solidFill>
                            <a:miter lim="800000"/>
                            <a:headEnd/>
                            <a:tailEnd/>
                          </a:ln>
                        </wps:spPr>
                        <wps:txbx>
                          <w:txbxContent>
                            <w:p w:rsidR="001C1B35" w:rsidRPr="00C375A5" w:rsidRDefault="001C1B35" w:rsidP="003567D9">
                              <w:pPr>
                                <w:jc w:val="center"/>
                                <w:rPr>
                                  <w:sz w:val="16"/>
                                  <w:szCs w:val="16"/>
                                </w:rPr>
                              </w:pPr>
                              <w:r>
                                <w:rPr>
                                  <w:sz w:val="16"/>
                                  <w:szCs w:val="16"/>
                                </w:rPr>
                                <w:t>Develop seismic risk factors</w:t>
                              </w:r>
                            </w:p>
                          </w:txbxContent>
                        </wps:txbx>
                        <wps:bodyPr rot="0" vert="horz" wrap="square" lIns="91440" tIns="45720" rIns="91440" bIns="45720" anchor="t" anchorCtr="0" upright="1">
                          <a:noAutofit/>
                        </wps:bodyPr>
                      </wps:wsp>
                      <wps:wsp>
                        <wps:cNvPr id="437" name="Rectangle 76"/>
                        <wps:cNvSpPr>
                          <a:spLocks noChangeArrowheads="1"/>
                        </wps:cNvSpPr>
                        <wps:spPr bwMode="auto">
                          <a:xfrm>
                            <a:off x="372683" y="1660898"/>
                            <a:ext cx="1572776" cy="409333"/>
                          </a:xfrm>
                          <a:prstGeom prst="rect">
                            <a:avLst/>
                          </a:prstGeom>
                          <a:solidFill>
                            <a:srgbClr val="FFFFFF"/>
                          </a:solidFill>
                          <a:ln w="9525">
                            <a:solidFill>
                              <a:srgbClr val="000000"/>
                            </a:solidFill>
                            <a:miter lim="800000"/>
                            <a:headEnd/>
                            <a:tailEnd/>
                          </a:ln>
                        </wps:spPr>
                        <wps:txbx>
                          <w:txbxContent>
                            <w:p w:rsidR="001C1B35" w:rsidRDefault="001C1B35" w:rsidP="00774356">
                              <w:pPr>
                                <w:spacing w:after="0"/>
                                <w:jc w:val="center"/>
                                <w:rPr>
                                  <w:sz w:val="16"/>
                                  <w:szCs w:val="16"/>
                                </w:rPr>
                              </w:pPr>
                              <w:r>
                                <w:rPr>
                                  <w:sz w:val="16"/>
                                  <w:szCs w:val="16"/>
                                </w:rPr>
                                <w:t>Fuzzification</w:t>
                              </w:r>
                            </w:p>
                            <w:p w:rsidR="001C1B35" w:rsidRPr="005563DE" w:rsidRDefault="001C1B35" w:rsidP="00774356">
                              <w:pPr>
                                <w:jc w:val="center"/>
                                <w:rPr>
                                  <w:sz w:val="16"/>
                                  <w:szCs w:val="16"/>
                                </w:rPr>
                              </w:pPr>
                              <w:r>
                                <w:rPr>
                                  <w:sz w:val="16"/>
                                  <w:szCs w:val="16"/>
                                </w:rPr>
                                <w:t>(establish membership function)</w:t>
                              </w:r>
                            </w:p>
                            <w:p w:rsidR="001C1B35" w:rsidRDefault="001C1B35" w:rsidP="00774356"/>
                          </w:txbxContent>
                        </wps:txbx>
                        <wps:bodyPr rot="0" vert="horz" wrap="square" lIns="91440" tIns="45720" rIns="91440" bIns="45720" anchor="t" anchorCtr="0" upright="1">
                          <a:noAutofit/>
                        </wps:bodyPr>
                      </wps:wsp>
                      <wps:wsp>
                        <wps:cNvPr id="438" name="Rectangle 77"/>
                        <wps:cNvSpPr>
                          <a:spLocks noChangeArrowheads="1"/>
                        </wps:cNvSpPr>
                        <wps:spPr bwMode="auto">
                          <a:xfrm>
                            <a:off x="372683" y="2220350"/>
                            <a:ext cx="1572776" cy="378786"/>
                          </a:xfrm>
                          <a:prstGeom prst="rect">
                            <a:avLst/>
                          </a:prstGeom>
                          <a:solidFill>
                            <a:srgbClr val="FFFFFF"/>
                          </a:solidFill>
                          <a:ln w="9525">
                            <a:solidFill>
                              <a:srgbClr val="000000"/>
                            </a:solidFill>
                            <a:miter lim="800000"/>
                            <a:headEnd/>
                            <a:tailEnd/>
                          </a:ln>
                        </wps:spPr>
                        <wps:txbx>
                          <w:txbxContent>
                            <w:p w:rsidR="001C1B35" w:rsidRPr="005563DE" w:rsidRDefault="001C1B35" w:rsidP="00774356">
                              <w:pPr>
                                <w:jc w:val="center"/>
                                <w:rPr>
                                  <w:sz w:val="16"/>
                                  <w:szCs w:val="16"/>
                                </w:rPr>
                              </w:pPr>
                              <w:r>
                                <w:rPr>
                                  <w:sz w:val="16"/>
                                  <w:szCs w:val="16"/>
                                </w:rPr>
                                <w:t>Rule-Based fuzzy inference Engine</w:t>
                              </w:r>
                            </w:p>
                          </w:txbxContent>
                        </wps:txbx>
                        <wps:bodyPr rot="0" vert="horz" wrap="square" lIns="91440" tIns="45720" rIns="91440" bIns="45720" anchor="t" anchorCtr="0" upright="1">
                          <a:noAutofit/>
                        </wps:bodyPr>
                      </wps:wsp>
                      <wps:wsp>
                        <wps:cNvPr id="439" name="Rectangle 78"/>
                        <wps:cNvSpPr>
                          <a:spLocks noChangeArrowheads="1"/>
                        </wps:cNvSpPr>
                        <wps:spPr bwMode="auto">
                          <a:xfrm>
                            <a:off x="374429" y="2750127"/>
                            <a:ext cx="1571903" cy="281908"/>
                          </a:xfrm>
                          <a:prstGeom prst="rect">
                            <a:avLst/>
                          </a:prstGeom>
                          <a:solidFill>
                            <a:srgbClr val="FFFFFF"/>
                          </a:solidFill>
                          <a:ln w="9525">
                            <a:solidFill>
                              <a:srgbClr val="000000"/>
                            </a:solidFill>
                            <a:miter lim="800000"/>
                            <a:headEnd/>
                            <a:tailEnd/>
                          </a:ln>
                        </wps:spPr>
                        <wps:txbx>
                          <w:txbxContent>
                            <w:p w:rsidR="001C1B35" w:rsidRPr="005563DE" w:rsidRDefault="001C1B35" w:rsidP="00774356">
                              <w:pPr>
                                <w:jc w:val="center"/>
                                <w:rPr>
                                  <w:sz w:val="16"/>
                                  <w:szCs w:val="16"/>
                                </w:rPr>
                              </w:pPr>
                              <w:r>
                                <w:rPr>
                                  <w:sz w:val="16"/>
                                  <w:szCs w:val="16"/>
                                </w:rPr>
                                <w:t>Defuzzification</w:t>
                              </w:r>
                            </w:p>
                          </w:txbxContent>
                        </wps:txbx>
                        <wps:bodyPr rot="0" vert="horz" wrap="square" lIns="91440" tIns="45720" rIns="91440" bIns="45720" anchor="t" anchorCtr="0" upright="1">
                          <a:noAutofit/>
                        </wps:bodyPr>
                      </wps:wsp>
                      <wps:wsp>
                        <wps:cNvPr id="440" name="AutoShape 82"/>
                        <wps:cNvCnPr>
                          <a:cxnSpLocks noChangeShapeType="1"/>
                          <a:stCxn id="436" idx="2"/>
                          <a:endCxn id="437" idx="0"/>
                        </wps:cNvCnPr>
                        <wps:spPr bwMode="auto">
                          <a:xfrm rot="5400000">
                            <a:off x="1030773" y="1528236"/>
                            <a:ext cx="261834" cy="2618"/>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1" name="AutoShape 85"/>
                        <wps:cNvCnPr>
                          <a:cxnSpLocks noChangeShapeType="1"/>
                          <a:stCxn id="437" idx="2"/>
                          <a:endCxn id="438" idx="0"/>
                        </wps:cNvCnPr>
                        <wps:spPr bwMode="auto">
                          <a:xfrm>
                            <a:off x="1159944" y="2070232"/>
                            <a:ext cx="873" cy="1501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2" name="AutoShape 86"/>
                        <wps:cNvCnPr>
                          <a:cxnSpLocks noChangeShapeType="1"/>
                          <a:stCxn id="438" idx="2"/>
                          <a:endCxn id="439" idx="0"/>
                        </wps:cNvCnPr>
                        <wps:spPr bwMode="auto">
                          <a:xfrm>
                            <a:off x="1159944" y="2599136"/>
                            <a:ext cx="873" cy="1509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3" name="AutoShape 88"/>
                        <wps:cNvCnPr>
                          <a:cxnSpLocks noChangeShapeType="1"/>
                          <a:stCxn id="439" idx="2"/>
                          <a:endCxn id="655" idx="0"/>
                        </wps:cNvCnPr>
                        <wps:spPr bwMode="auto">
                          <a:xfrm>
                            <a:off x="1160817" y="3032034"/>
                            <a:ext cx="6110" cy="202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4" name="Rectangle 99"/>
                        <wps:cNvSpPr>
                          <a:spLocks noChangeArrowheads="1"/>
                        </wps:cNvSpPr>
                        <wps:spPr bwMode="auto">
                          <a:xfrm>
                            <a:off x="1823268" y="3176043"/>
                            <a:ext cx="1271662" cy="367440"/>
                          </a:xfrm>
                          <a:prstGeom prst="rect">
                            <a:avLst/>
                          </a:prstGeom>
                          <a:solidFill>
                            <a:srgbClr val="FFFFFF"/>
                          </a:solidFill>
                          <a:ln w="9525">
                            <a:solidFill>
                              <a:srgbClr val="000000"/>
                            </a:solidFill>
                            <a:miter lim="800000"/>
                            <a:headEnd/>
                            <a:tailEnd/>
                          </a:ln>
                        </wps:spPr>
                        <wps:txbx>
                          <w:txbxContent>
                            <w:p w:rsidR="001C1B35" w:rsidRPr="00650CD0" w:rsidRDefault="001C1B35" w:rsidP="00774356">
                              <w:pPr>
                                <w:spacing w:after="0"/>
                                <w:jc w:val="center"/>
                                <w:rPr>
                                  <w:sz w:val="16"/>
                                  <w:szCs w:val="16"/>
                                </w:rPr>
                              </w:pPr>
                              <w:r w:rsidRPr="00650CD0">
                                <w:rPr>
                                  <w:sz w:val="16"/>
                                  <w:szCs w:val="16"/>
                                </w:rPr>
                                <w:t>Project assessment Index</w:t>
                              </w:r>
                            </w:p>
                            <w:p w:rsidR="001C1B35" w:rsidRPr="00EF75C4" w:rsidRDefault="001C1B35" w:rsidP="00650CD0">
                              <w:pPr>
                                <w:jc w:val="center"/>
                                <w:rPr>
                                  <w:b/>
                                  <w:bCs/>
                                  <w:sz w:val="16"/>
                                  <w:szCs w:val="16"/>
                                </w:rPr>
                              </w:pPr>
                              <w:r w:rsidRPr="00650CD0">
                                <w:rPr>
                                  <w:b/>
                                  <w:bCs/>
                                  <w:sz w:val="16"/>
                                  <w:szCs w:val="16"/>
                                </w:rPr>
                                <w:t xml:space="preserve">PAI </w:t>
                              </w:r>
                              <w:r>
                                <w:rPr>
                                  <w:b/>
                                  <w:bCs/>
                                  <w:sz w:val="16"/>
                                  <w:szCs w:val="16"/>
                                </w:rPr>
                                <w:t xml:space="preserve"> </w:t>
                              </w:r>
                            </w:p>
                            <w:p w:rsidR="001C1B35" w:rsidRPr="005563DE" w:rsidRDefault="001C1B35" w:rsidP="00774356">
                              <w:pPr>
                                <w:jc w:val="center"/>
                                <w:rPr>
                                  <w:sz w:val="16"/>
                                  <w:szCs w:val="16"/>
                                </w:rPr>
                              </w:pPr>
                            </w:p>
                          </w:txbxContent>
                        </wps:txbx>
                        <wps:bodyPr rot="0" vert="horz" wrap="square" lIns="91440" tIns="45720" rIns="91440" bIns="45720" anchor="t" anchorCtr="0" upright="1">
                          <a:noAutofit/>
                        </wps:bodyPr>
                      </wps:wsp>
                      <wps:wsp>
                        <wps:cNvPr id="445" name="Rectangle 109"/>
                        <wps:cNvSpPr>
                          <a:spLocks noChangeArrowheads="1"/>
                        </wps:cNvSpPr>
                        <wps:spPr bwMode="auto">
                          <a:xfrm>
                            <a:off x="2943937" y="1129376"/>
                            <a:ext cx="1306574" cy="269689"/>
                          </a:xfrm>
                          <a:prstGeom prst="rect">
                            <a:avLst/>
                          </a:prstGeom>
                          <a:solidFill>
                            <a:srgbClr val="FFFFFF"/>
                          </a:solidFill>
                          <a:ln w="9525">
                            <a:solidFill>
                              <a:srgbClr val="000000"/>
                            </a:solidFill>
                            <a:miter lim="800000"/>
                            <a:headEnd/>
                            <a:tailEnd/>
                          </a:ln>
                        </wps:spPr>
                        <wps:txbx>
                          <w:txbxContent>
                            <w:p w:rsidR="001C1B35" w:rsidRPr="00C375A5" w:rsidRDefault="001C1B35" w:rsidP="0088439C">
                              <w:pPr>
                                <w:rPr>
                                  <w:sz w:val="16"/>
                                  <w:szCs w:val="16"/>
                                </w:rPr>
                              </w:pPr>
                              <w:r>
                                <w:rPr>
                                  <w:sz w:val="16"/>
                                  <w:szCs w:val="16"/>
                                </w:rPr>
                                <w:t>Develop economic factors</w:t>
                              </w:r>
                            </w:p>
                          </w:txbxContent>
                        </wps:txbx>
                        <wps:bodyPr rot="0" vert="horz" wrap="square" lIns="91440" tIns="45720" rIns="91440" bIns="45720" anchor="t" anchorCtr="0" upright="1">
                          <a:noAutofit/>
                        </wps:bodyPr>
                      </wps:wsp>
                      <wps:wsp>
                        <wps:cNvPr id="446" name="Rectangle 110"/>
                        <wps:cNvSpPr>
                          <a:spLocks noChangeArrowheads="1"/>
                        </wps:cNvSpPr>
                        <wps:spPr bwMode="auto">
                          <a:xfrm>
                            <a:off x="1814540" y="0"/>
                            <a:ext cx="1165181" cy="358712"/>
                          </a:xfrm>
                          <a:prstGeom prst="rect">
                            <a:avLst/>
                          </a:prstGeom>
                          <a:solidFill>
                            <a:srgbClr val="FFFFFF"/>
                          </a:solidFill>
                          <a:ln w="9525">
                            <a:solidFill>
                              <a:srgbClr val="000000"/>
                            </a:solidFill>
                            <a:miter lim="800000"/>
                            <a:headEnd/>
                            <a:tailEnd/>
                          </a:ln>
                        </wps:spPr>
                        <wps:txbx>
                          <w:txbxContent>
                            <w:p w:rsidR="001C1B35" w:rsidRPr="00C375A5" w:rsidRDefault="001C1B35" w:rsidP="003567D9">
                              <w:pPr>
                                <w:jc w:val="center"/>
                                <w:rPr>
                                  <w:sz w:val="16"/>
                                  <w:szCs w:val="16"/>
                                </w:rPr>
                              </w:pPr>
                              <w:r>
                                <w:rPr>
                                  <w:sz w:val="16"/>
                                  <w:szCs w:val="16"/>
                                </w:rPr>
                                <w:t>Screening      alternative projects</w:t>
                              </w:r>
                            </w:p>
                          </w:txbxContent>
                        </wps:txbx>
                        <wps:bodyPr rot="0" vert="horz" wrap="square" lIns="91440" tIns="45720" rIns="91440" bIns="45720" anchor="t" anchorCtr="0" upright="1">
                          <a:noAutofit/>
                        </wps:bodyPr>
                      </wps:wsp>
                      <wps:wsp>
                        <wps:cNvPr id="447" name="AutoShape 111"/>
                        <wps:cNvCnPr>
                          <a:cxnSpLocks noChangeShapeType="1"/>
                          <a:stCxn id="446" idx="2"/>
                          <a:endCxn id="435" idx="0"/>
                        </wps:cNvCnPr>
                        <wps:spPr bwMode="auto">
                          <a:xfrm>
                            <a:off x="2396694" y="358712"/>
                            <a:ext cx="873" cy="1859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0" name="Rectangle 114"/>
                        <wps:cNvSpPr>
                          <a:spLocks noChangeArrowheads="1"/>
                        </wps:cNvSpPr>
                        <wps:spPr bwMode="auto">
                          <a:xfrm>
                            <a:off x="1823268" y="3680509"/>
                            <a:ext cx="1271662" cy="280162"/>
                          </a:xfrm>
                          <a:prstGeom prst="rect">
                            <a:avLst/>
                          </a:prstGeom>
                          <a:solidFill>
                            <a:srgbClr val="FFFFFF"/>
                          </a:solidFill>
                          <a:ln w="9525">
                            <a:solidFill>
                              <a:srgbClr val="000000"/>
                            </a:solidFill>
                            <a:miter lim="800000"/>
                            <a:headEnd/>
                            <a:tailEnd/>
                          </a:ln>
                        </wps:spPr>
                        <wps:txbx>
                          <w:txbxContent>
                            <w:p w:rsidR="001C1B35" w:rsidRPr="005563DE" w:rsidRDefault="001C1B35" w:rsidP="00EF75C4">
                              <w:pPr>
                                <w:jc w:val="center"/>
                                <w:rPr>
                                  <w:sz w:val="16"/>
                                  <w:szCs w:val="16"/>
                                </w:rPr>
                              </w:pPr>
                              <w:r>
                                <w:rPr>
                                  <w:sz w:val="16"/>
                                  <w:szCs w:val="16"/>
                                </w:rPr>
                                <w:t xml:space="preserve"> Project Ranking</w:t>
                              </w:r>
                            </w:p>
                          </w:txbxContent>
                        </wps:txbx>
                        <wps:bodyPr rot="0" vert="horz" wrap="square" lIns="91440" tIns="45720" rIns="91440" bIns="45720" anchor="t" anchorCtr="0" upright="1">
                          <a:noAutofit/>
                        </wps:bodyPr>
                      </wps:wsp>
                      <wps:wsp>
                        <wps:cNvPr id="641" name="AutoShape 115"/>
                        <wps:cNvCnPr>
                          <a:cxnSpLocks noChangeShapeType="1"/>
                          <a:stCxn id="444" idx="2"/>
                          <a:endCxn id="640" idx="0"/>
                        </wps:cNvCnPr>
                        <wps:spPr bwMode="auto">
                          <a:xfrm>
                            <a:off x="2459536" y="3543483"/>
                            <a:ext cx="873" cy="1370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2" name="Rectangle 121"/>
                        <wps:cNvSpPr>
                          <a:spLocks noChangeArrowheads="1"/>
                        </wps:cNvSpPr>
                        <wps:spPr bwMode="auto">
                          <a:xfrm>
                            <a:off x="2044085" y="1612896"/>
                            <a:ext cx="881523" cy="1389464"/>
                          </a:xfrm>
                          <a:prstGeom prst="rect">
                            <a:avLst/>
                          </a:prstGeom>
                          <a:solidFill>
                            <a:srgbClr val="FFFFFF"/>
                          </a:solidFill>
                          <a:ln w="9525">
                            <a:solidFill>
                              <a:srgbClr val="000000"/>
                            </a:solidFill>
                            <a:prstDash val="dashDot"/>
                            <a:miter lim="800000"/>
                            <a:headEnd/>
                            <a:tailEnd/>
                          </a:ln>
                        </wps:spPr>
                        <wps:txbx>
                          <w:txbxContent>
                            <w:p w:rsidR="001C1B35" w:rsidRDefault="001C1B35" w:rsidP="00774356"/>
                            <w:p w:rsidR="001C1B35" w:rsidRDefault="001C1B35" w:rsidP="00774356">
                              <w:pPr>
                                <w:spacing w:after="0"/>
                                <w:rPr>
                                  <w:sz w:val="18"/>
                                  <w:szCs w:val="18"/>
                                </w:rPr>
                              </w:pPr>
                            </w:p>
                            <w:p w:rsidR="001C1B35" w:rsidRDefault="001C1B35" w:rsidP="00774356">
                              <w:pPr>
                                <w:spacing w:after="0"/>
                                <w:rPr>
                                  <w:sz w:val="18"/>
                                  <w:szCs w:val="18"/>
                                </w:rPr>
                              </w:pPr>
                            </w:p>
                            <w:p w:rsidR="001C1B35" w:rsidRDefault="001C1B35" w:rsidP="00774356">
                              <w:pPr>
                                <w:spacing w:after="0"/>
                                <w:rPr>
                                  <w:sz w:val="18"/>
                                  <w:szCs w:val="18"/>
                                </w:rPr>
                              </w:pPr>
                            </w:p>
                            <w:p w:rsidR="001C1B35" w:rsidRDefault="001C1B35" w:rsidP="00774356">
                              <w:pPr>
                                <w:spacing w:after="0"/>
                                <w:rPr>
                                  <w:sz w:val="18"/>
                                  <w:szCs w:val="18"/>
                                </w:rPr>
                              </w:pPr>
                            </w:p>
                            <w:p w:rsidR="001C1B35" w:rsidRPr="005970D6" w:rsidRDefault="001C1B35" w:rsidP="00774356">
                              <w:pPr>
                                <w:spacing w:after="0"/>
                                <w:jc w:val="center"/>
                                <w:rPr>
                                  <w:b/>
                                  <w:bCs/>
                                  <w:sz w:val="18"/>
                                  <w:szCs w:val="18"/>
                                </w:rPr>
                              </w:pPr>
                              <w:r w:rsidRPr="005970D6">
                                <w:rPr>
                                  <w:b/>
                                  <w:bCs/>
                                  <w:sz w:val="18"/>
                                  <w:szCs w:val="18"/>
                                </w:rPr>
                                <w:t>Knowledge</w:t>
                              </w:r>
                            </w:p>
                            <w:p w:rsidR="001C1B35" w:rsidRPr="005970D6" w:rsidRDefault="001C1B35" w:rsidP="00774356">
                              <w:pPr>
                                <w:jc w:val="center"/>
                                <w:rPr>
                                  <w:b/>
                                  <w:bCs/>
                                  <w:sz w:val="18"/>
                                  <w:szCs w:val="18"/>
                                </w:rPr>
                              </w:pPr>
                              <w:r w:rsidRPr="005970D6">
                                <w:rPr>
                                  <w:b/>
                                  <w:bCs/>
                                  <w:sz w:val="18"/>
                                  <w:szCs w:val="18"/>
                                </w:rPr>
                                <w:t>Base</w:t>
                              </w:r>
                            </w:p>
                            <w:p w:rsidR="001C1B35" w:rsidRPr="005970D6" w:rsidRDefault="001C1B35" w:rsidP="00774356">
                              <w:pPr>
                                <w:rPr>
                                  <w:sz w:val="18"/>
                                  <w:szCs w:val="18"/>
                                </w:rPr>
                              </w:pPr>
                            </w:p>
                            <w:p w:rsidR="001C1B35" w:rsidRDefault="001C1B35" w:rsidP="00774356"/>
                          </w:txbxContent>
                        </wps:txbx>
                        <wps:bodyPr rot="0" vert="horz" wrap="square" lIns="91440" tIns="45720" rIns="91440" bIns="45720" anchor="t" anchorCtr="0" upright="1">
                          <a:noAutofit/>
                        </wps:bodyPr>
                      </wps:wsp>
                      <wps:wsp>
                        <wps:cNvPr id="643" name="Rectangle 117"/>
                        <wps:cNvSpPr>
                          <a:spLocks noChangeArrowheads="1"/>
                        </wps:cNvSpPr>
                        <wps:spPr bwMode="auto">
                          <a:xfrm>
                            <a:off x="2120891" y="1689700"/>
                            <a:ext cx="766314" cy="359585"/>
                          </a:xfrm>
                          <a:prstGeom prst="rect">
                            <a:avLst/>
                          </a:prstGeom>
                          <a:solidFill>
                            <a:srgbClr val="FFFFFF"/>
                          </a:solidFill>
                          <a:ln w="9525">
                            <a:solidFill>
                              <a:srgbClr val="000000"/>
                            </a:solidFill>
                            <a:miter lim="800000"/>
                            <a:headEnd/>
                            <a:tailEnd/>
                          </a:ln>
                        </wps:spPr>
                        <wps:txbx>
                          <w:txbxContent>
                            <w:p w:rsidR="001C1B35" w:rsidRDefault="001C1B35" w:rsidP="00774356">
                              <w:pPr>
                                <w:spacing w:after="0"/>
                                <w:jc w:val="center"/>
                                <w:rPr>
                                  <w:sz w:val="16"/>
                                  <w:szCs w:val="16"/>
                                </w:rPr>
                              </w:pPr>
                              <w:r>
                                <w:rPr>
                                  <w:sz w:val="16"/>
                                  <w:szCs w:val="16"/>
                                </w:rPr>
                                <w:t>Data Base</w:t>
                              </w:r>
                            </w:p>
                            <w:p w:rsidR="001C1B35" w:rsidRPr="005563DE" w:rsidRDefault="001C1B35" w:rsidP="00774356">
                              <w:pPr>
                                <w:jc w:val="center"/>
                                <w:rPr>
                                  <w:sz w:val="16"/>
                                  <w:szCs w:val="16"/>
                                </w:rPr>
                              </w:pPr>
                              <w:r>
                                <w:rPr>
                                  <w:sz w:val="16"/>
                                  <w:szCs w:val="16"/>
                                </w:rPr>
                                <w:t xml:space="preserve">Expert </w:t>
                              </w:r>
                            </w:p>
                            <w:p w:rsidR="001C1B35" w:rsidRDefault="001C1B35" w:rsidP="00774356"/>
                          </w:txbxContent>
                        </wps:txbx>
                        <wps:bodyPr rot="0" vert="horz" wrap="square" lIns="91440" tIns="45720" rIns="91440" bIns="45720" anchor="t" anchorCtr="0" upright="1">
                          <a:noAutofit/>
                        </wps:bodyPr>
                      </wps:wsp>
                      <wps:wsp>
                        <wps:cNvPr id="644" name="Rectangle 118"/>
                        <wps:cNvSpPr>
                          <a:spLocks noChangeArrowheads="1"/>
                        </wps:cNvSpPr>
                        <wps:spPr bwMode="auto">
                          <a:xfrm>
                            <a:off x="2120891" y="2289299"/>
                            <a:ext cx="766314" cy="254851"/>
                          </a:xfrm>
                          <a:prstGeom prst="rect">
                            <a:avLst/>
                          </a:prstGeom>
                          <a:solidFill>
                            <a:srgbClr val="FFFFFF"/>
                          </a:solidFill>
                          <a:ln w="9525">
                            <a:solidFill>
                              <a:srgbClr val="000000"/>
                            </a:solidFill>
                            <a:miter lim="800000"/>
                            <a:headEnd/>
                            <a:tailEnd/>
                          </a:ln>
                        </wps:spPr>
                        <wps:txbx>
                          <w:txbxContent>
                            <w:p w:rsidR="001C1B35" w:rsidRPr="005563DE" w:rsidRDefault="001C1B35" w:rsidP="00774356">
                              <w:pPr>
                                <w:jc w:val="center"/>
                                <w:rPr>
                                  <w:sz w:val="16"/>
                                  <w:szCs w:val="16"/>
                                </w:rPr>
                              </w:pPr>
                              <w:r>
                                <w:rPr>
                                  <w:sz w:val="16"/>
                                  <w:szCs w:val="16"/>
                                </w:rPr>
                                <w:t>Rule Base</w:t>
                              </w:r>
                            </w:p>
                            <w:p w:rsidR="001C1B35" w:rsidRDefault="001C1B35" w:rsidP="00774356"/>
                          </w:txbxContent>
                        </wps:txbx>
                        <wps:bodyPr rot="0" vert="horz" wrap="square" lIns="91440" tIns="45720" rIns="91440" bIns="45720" anchor="t" anchorCtr="0" upright="1">
                          <a:noAutofit/>
                        </wps:bodyPr>
                      </wps:wsp>
                      <wps:wsp>
                        <wps:cNvPr id="646" name="AutoShape 122"/>
                        <wps:cNvCnPr>
                          <a:cxnSpLocks noChangeShapeType="1"/>
                          <a:stCxn id="643" idx="1"/>
                          <a:endCxn id="437" idx="3"/>
                        </wps:cNvCnPr>
                        <wps:spPr bwMode="auto">
                          <a:xfrm flipH="1" flipV="1">
                            <a:off x="1945459" y="1866001"/>
                            <a:ext cx="175432" cy="34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 name="AutoShape 123"/>
                        <wps:cNvCnPr>
                          <a:cxnSpLocks noChangeShapeType="1"/>
                          <a:stCxn id="644" idx="1"/>
                          <a:endCxn id="438" idx="3"/>
                        </wps:cNvCnPr>
                        <wps:spPr bwMode="auto">
                          <a:xfrm flipH="1" flipV="1">
                            <a:off x="1945459" y="2409743"/>
                            <a:ext cx="175432" cy="69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8" name="AutoShape 124"/>
                        <wps:cNvCnPr>
                          <a:cxnSpLocks noChangeShapeType="1"/>
                          <a:stCxn id="643" idx="2"/>
                          <a:endCxn id="644" idx="0"/>
                        </wps:cNvCnPr>
                        <wps:spPr bwMode="auto">
                          <a:xfrm>
                            <a:off x="2504048" y="2049285"/>
                            <a:ext cx="873" cy="240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 name="Rectangle 127"/>
                        <wps:cNvSpPr>
                          <a:spLocks noChangeArrowheads="1"/>
                        </wps:cNvSpPr>
                        <wps:spPr bwMode="auto">
                          <a:xfrm>
                            <a:off x="3259016" y="1630351"/>
                            <a:ext cx="668561" cy="242633"/>
                          </a:xfrm>
                          <a:prstGeom prst="rect">
                            <a:avLst/>
                          </a:prstGeom>
                          <a:solidFill>
                            <a:srgbClr val="FFFFFF"/>
                          </a:solidFill>
                          <a:ln w="9525">
                            <a:solidFill>
                              <a:srgbClr val="000000"/>
                            </a:solidFill>
                            <a:miter lim="800000"/>
                            <a:headEnd/>
                            <a:tailEnd/>
                          </a:ln>
                        </wps:spPr>
                        <wps:txbx>
                          <w:txbxContent>
                            <w:p w:rsidR="001C1B35" w:rsidRPr="00E63B98" w:rsidRDefault="001C1B35" w:rsidP="00774356">
                              <w:pPr>
                                <w:jc w:val="center"/>
                                <w:rPr>
                                  <w:b/>
                                  <w:bCs/>
                                  <w:sz w:val="16"/>
                                  <w:szCs w:val="16"/>
                                </w:rPr>
                              </w:pPr>
                              <w:r>
                                <w:rPr>
                                  <w:b/>
                                  <w:bCs/>
                                  <w:sz w:val="16"/>
                                  <w:szCs w:val="16"/>
                                </w:rPr>
                                <w:t>LCC</w:t>
                              </w:r>
                            </w:p>
                          </w:txbxContent>
                        </wps:txbx>
                        <wps:bodyPr rot="0" vert="horz" wrap="square" lIns="91440" tIns="45720" rIns="91440" bIns="45720" anchor="t" anchorCtr="0" upright="1">
                          <a:noAutofit/>
                        </wps:bodyPr>
                      </wps:wsp>
                      <wps:wsp>
                        <wps:cNvPr id="650" name="Rectangle 128"/>
                        <wps:cNvSpPr>
                          <a:spLocks noChangeArrowheads="1"/>
                        </wps:cNvSpPr>
                        <wps:spPr bwMode="auto">
                          <a:xfrm>
                            <a:off x="3259016" y="2105143"/>
                            <a:ext cx="668561" cy="368313"/>
                          </a:xfrm>
                          <a:prstGeom prst="rect">
                            <a:avLst/>
                          </a:prstGeom>
                          <a:solidFill>
                            <a:srgbClr val="FFFFFF"/>
                          </a:solidFill>
                          <a:ln w="9525">
                            <a:solidFill>
                              <a:srgbClr val="000000"/>
                            </a:solidFill>
                            <a:miter lim="800000"/>
                            <a:headEnd/>
                            <a:tailEnd/>
                          </a:ln>
                        </wps:spPr>
                        <wps:txbx>
                          <w:txbxContent>
                            <w:p w:rsidR="001C1B35" w:rsidRPr="00E63B98" w:rsidRDefault="001C1B35" w:rsidP="00774356">
                              <w:pPr>
                                <w:jc w:val="center"/>
                                <w:rPr>
                                  <w:b/>
                                  <w:bCs/>
                                  <w:sz w:val="16"/>
                                  <w:szCs w:val="16"/>
                                </w:rPr>
                              </w:pPr>
                              <w:r>
                                <w:rPr>
                                  <w:b/>
                                  <w:bCs/>
                                  <w:sz w:val="16"/>
                                  <w:szCs w:val="16"/>
                                </w:rPr>
                                <w:t>Financial analysis</w:t>
                              </w:r>
                            </w:p>
                          </w:txbxContent>
                        </wps:txbx>
                        <wps:bodyPr rot="0" vert="horz" wrap="square" lIns="91440" tIns="45720" rIns="91440" bIns="45720" anchor="t" anchorCtr="0" upright="1">
                          <a:noAutofit/>
                        </wps:bodyPr>
                      </wps:wsp>
                      <wps:wsp>
                        <wps:cNvPr id="651" name="Rectangle 130"/>
                        <wps:cNvSpPr>
                          <a:spLocks noChangeArrowheads="1"/>
                        </wps:cNvSpPr>
                        <wps:spPr bwMode="auto">
                          <a:xfrm>
                            <a:off x="3259016" y="2679431"/>
                            <a:ext cx="668561" cy="242633"/>
                          </a:xfrm>
                          <a:prstGeom prst="rect">
                            <a:avLst/>
                          </a:prstGeom>
                          <a:solidFill>
                            <a:srgbClr val="FFFFFF"/>
                          </a:solidFill>
                          <a:ln w="9525">
                            <a:solidFill>
                              <a:srgbClr val="000000"/>
                            </a:solidFill>
                            <a:miter lim="800000"/>
                            <a:headEnd/>
                            <a:tailEnd/>
                          </a:ln>
                        </wps:spPr>
                        <wps:txbx>
                          <w:txbxContent>
                            <w:p w:rsidR="001C1B35" w:rsidRPr="00E63B98" w:rsidRDefault="001C1B35" w:rsidP="00774356">
                              <w:pPr>
                                <w:jc w:val="center"/>
                                <w:rPr>
                                  <w:b/>
                                  <w:bCs/>
                                  <w:sz w:val="16"/>
                                  <w:szCs w:val="16"/>
                                </w:rPr>
                              </w:pPr>
                              <w:r>
                                <w:rPr>
                                  <w:b/>
                                  <w:bCs/>
                                  <w:sz w:val="16"/>
                                  <w:szCs w:val="16"/>
                                </w:rPr>
                                <w:t>CER</w:t>
                              </w:r>
                            </w:p>
                          </w:txbxContent>
                        </wps:txbx>
                        <wps:bodyPr rot="0" vert="horz" wrap="square" lIns="91440" tIns="45720" rIns="91440" bIns="45720" anchor="t" anchorCtr="0" upright="1">
                          <a:noAutofit/>
                        </wps:bodyPr>
                      </wps:wsp>
                      <wps:wsp>
                        <wps:cNvPr id="652" name="AutoShape 131"/>
                        <wps:cNvCnPr>
                          <a:cxnSpLocks noChangeShapeType="1"/>
                          <a:stCxn id="649" idx="2"/>
                          <a:endCxn id="650" idx="0"/>
                        </wps:cNvCnPr>
                        <wps:spPr bwMode="auto">
                          <a:xfrm>
                            <a:off x="3593296" y="1872984"/>
                            <a:ext cx="873" cy="2321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AutoShape 132"/>
                        <wps:cNvCnPr>
                          <a:cxnSpLocks noChangeShapeType="1"/>
                          <a:stCxn id="650" idx="2"/>
                          <a:endCxn id="651" idx="0"/>
                        </wps:cNvCnPr>
                        <wps:spPr bwMode="auto">
                          <a:xfrm>
                            <a:off x="3593296" y="2473456"/>
                            <a:ext cx="873" cy="2059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4" name="AutoShape 133"/>
                        <wps:cNvCnPr>
                          <a:cxnSpLocks noChangeShapeType="1"/>
                          <a:stCxn id="651" idx="2"/>
                          <a:endCxn id="444" idx="3"/>
                        </wps:cNvCnPr>
                        <wps:spPr bwMode="auto">
                          <a:xfrm rot="5400000">
                            <a:off x="3125482" y="2891512"/>
                            <a:ext cx="438135" cy="49836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55" name="Rectangle 135"/>
                        <wps:cNvSpPr>
                          <a:spLocks noChangeArrowheads="1"/>
                        </wps:cNvSpPr>
                        <wps:spPr bwMode="auto">
                          <a:xfrm>
                            <a:off x="831773" y="3234519"/>
                            <a:ext cx="668561" cy="249615"/>
                          </a:xfrm>
                          <a:prstGeom prst="rect">
                            <a:avLst/>
                          </a:prstGeom>
                          <a:solidFill>
                            <a:srgbClr val="FFFFFF"/>
                          </a:solidFill>
                          <a:ln w="9525">
                            <a:solidFill>
                              <a:srgbClr val="000000"/>
                            </a:solidFill>
                            <a:miter lim="800000"/>
                            <a:headEnd/>
                            <a:tailEnd/>
                          </a:ln>
                        </wps:spPr>
                        <wps:txbx>
                          <w:txbxContent>
                            <w:p w:rsidR="001C1B35" w:rsidRPr="003567D9" w:rsidRDefault="001C1B35" w:rsidP="003567D9">
                              <w:pPr>
                                <w:jc w:val="center"/>
                                <w:rPr>
                                  <w:b/>
                                  <w:bCs/>
                                  <w:sz w:val="16"/>
                                  <w:szCs w:val="16"/>
                                </w:rPr>
                              </w:pPr>
                              <w:r w:rsidRPr="003567D9">
                                <w:rPr>
                                  <w:b/>
                                  <w:bCs/>
                                  <w:sz w:val="16"/>
                                  <w:szCs w:val="16"/>
                                </w:rPr>
                                <w:t>FSRi</w:t>
                              </w:r>
                            </w:p>
                          </w:txbxContent>
                        </wps:txbx>
                        <wps:bodyPr rot="0" vert="horz" wrap="square" lIns="91440" tIns="45720" rIns="91440" bIns="45720" anchor="t" anchorCtr="0" upright="1">
                          <a:noAutofit/>
                        </wps:bodyPr>
                      </wps:wsp>
                      <wps:wsp>
                        <wps:cNvPr id="656" name="AutoShape 136"/>
                        <wps:cNvCnPr>
                          <a:cxnSpLocks noChangeShapeType="1"/>
                          <a:stCxn id="655" idx="3"/>
                          <a:endCxn id="444" idx="1"/>
                        </wps:cNvCnPr>
                        <wps:spPr bwMode="auto">
                          <a:xfrm>
                            <a:off x="1500334" y="3360199"/>
                            <a:ext cx="322934" cy="8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AutoShape 304"/>
                        <wps:cNvCnPr>
                          <a:cxnSpLocks noChangeShapeType="1"/>
                          <a:stCxn id="445" idx="2"/>
                          <a:endCxn id="649" idx="0"/>
                        </wps:cNvCnPr>
                        <wps:spPr bwMode="auto">
                          <a:xfrm flipH="1">
                            <a:off x="3593296" y="1399065"/>
                            <a:ext cx="4364" cy="231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8" name="AutoShape 305"/>
                        <wps:cNvCnPr>
                          <a:cxnSpLocks noChangeShapeType="1"/>
                          <a:stCxn id="435" idx="2"/>
                          <a:endCxn id="436" idx="0"/>
                        </wps:cNvCnPr>
                        <wps:spPr bwMode="auto">
                          <a:xfrm rot="5400000">
                            <a:off x="1629510" y="363065"/>
                            <a:ext cx="299363" cy="1234132"/>
                          </a:xfrm>
                          <a:prstGeom prst="bentConnector3">
                            <a:avLst>
                              <a:gd name="adj1" fmla="val 4978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59" name="AutoShape 306"/>
                        <wps:cNvCnPr>
                          <a:cxnSpLocks noChangeShapeType="1"/>
                          <a:stCxn id="435" idx="2"/>
                          <a:endCxn id="445" idx="0"/>
                        </wps:cNvCnPr>
                        <wps:spPr bwMode="auto">
                          <a:xfrm rot="16200000" flipH="1">
                            <a:off x="2847059" y="379648"/>
                            <a:ext cx="299363" cy="1200966"/>
                          </a:xfrm>
                          <a:prstGeom prst="bentConnector3">
                            <a:avLst>
                              <a:gd name="adj1" fmla="val 4978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63" o:spid="_x0000_s1026" editas="canvas" style="width:346.85pt;height:315.3pt;mso-position-horizontal-relative:char;mso-position-vertical-relative:line" coordsize="44049,40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049;height:40043;visibility:visible;mso-wrap-style:square">
                  <v:fill o:detectmouseclick="t"/>
                  <v:path o:connecttype="none"/>
                </v:shape>
                <v:rect id="Rectangle 126" o:spid="_x0000_s1028" style="position:absolute;left:30949;top:15360;width:12542;height:15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PjcYA&#10;AADcAAAADwAAAGRycy9kb3ducmV2LnhtbESPQWvCQBSE74X+h+UVehHdWEvR1FWkKKiH0qrY6zP7&#10;mg1m34bsJsZ/7xaEHoeZ+YaZzjtbipZqXzhWMBwkIIgzpwvOFRz2q/4YhA/IGkvHpOBKHuazx4cp&#10;ptpd+JvaXchFhLBPUYEJoUql9Jkhi37gKuLo/braYoiyzqWu8RLhtpQvSfImLRYcFwxW9GEoO+8a&#10;q+B0Wk6GX81msTSfYb89HrnH5x+lnp+6xTuIQF34D9/ba63gdTSCv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FPjcYAAADcAAAADwAAAAAAAAAAAAAAAACYAgAAZHJz&#10;L2Rvd25yZXYueG1sUEsFBgAAAAAEAAQA9QAAAIsDAAAAAA==&#10;">
                  <v:stroke dashstyle="dash"/>
                  <v:textbox style="layout-flow:vertical;mso-layout-flow-alt:bottom-to-top">
                    <w:txbxContent>
                      <w:p w:rsidR="001C1B35" w:rsidRDefault="001C1B35" w:rsidP="00774356">
                        <w:pPr>
                          <w:rPr>
                            <w:b/>
                            <w:bCs/>
                            <w:sz w:val="20"/>
                            <w:szCs w:val="20"/>
                          </w:rPr>
                        </w:pPr>
                      </w:p>
                      <w:p w:rsidR="001C1B35" w:rsidRDefault="001C1B35" w:rsidP="00774356">
                        <w:pPr>
                          <w:rPr>
                            <w:b/>
                            <w:bCs/>
                            <w:sz w:val="20"/>
                            <w:szCs w:val="20"/>
                          </w:rPr>
                        </w:pPr>
                      </w:p>
                      <w:p w:rsidR="001C1B35" w:rsidRDefault="001C1B35" w:rsidP="00774356">
                        <w:pPr>
                          <w:rPr>
                            <w:b/>
                            <w:bCs/>
                            <w:sz w:val="20"/>
                            <w:szCs w:val="20"/>
                          </w:rPr>
                        </w:pPr>
                      </w:p>
                      <w:p w:rsidR="001C1B35" w:rsidRPr="00774356" w:rsidRDefault="001C1B35" w:rsidP="00774356">
                        <w:pPr>
                          <w:rPr>
                            <w:b/>
                            <w:bCs/>
                            <w:sz w:val="20"/>
                            <w:szCs w:val="20"/>
                          </w:rPr>
                        </w:pPr>
                        <w:r w:rsidRPr="00774356">
                          <w:rPr>
                            <w:b/>
                            <w:bCs/>
                            <w:sz w:val="20"/>
                            <w:szCs w:val="20"/>
                          </w:rPr>
                          <w:t xml:space="preserve">Economic </w:t>
                        </w:r>
                        <w:r w:rsidRPr="00774356">
                          <w:rPr>
                            <w:b/>
                            <w:bCs/>
                            <w:sz w:val="18"/>
                            <w:szCs w:val="18"/>
                          </w:rPr>
                          <w:t>assessment (CEA)</w:t>
                        </w:r>
                      </w:p>
                    </w:txbxContent>
                  </v:textbox>
                </v:rect>
                <v:rect id="Rectangle 116" o:spid="_x0000_s1029" style="position:absolute;left:523;top:15360;width:29579;height:15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X+cYA&#10;AADcAAAADwAAAGRycy9kb3ducmV2LnhtbESPT2sCMRTE70K/Q3hCL6VmrSLtahQpCtqD+Kfo9bl5&#10;bhY3L8sm6vrtTaHgcZiZ3zCjSWNLcaXaF44VdDsJCOLM6YJzBb+7+fsnCB+QNZaOScGdPEzGL60R&#10;ptrdeEPXbchFhLBPUYEJoUql9Jkhi77jKuLonVxtMURZ51LXeItwW8qPJBlIiwXHBYMVfRvKztuL&#10;VXA8zr6668tyOjOrsPvZ7/mNzwelXtvNdAgiUBOe4f/2Qivo9/rwdyY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jX+cYAAADcAAAADwAAAAAAAAAAAAAAAACYAgAAZHJz&#10;L2Rvd25yZXYueG1sUEsFBgAAAAAEAAQA9QAAAIsDAAAAAA==&#10;">
                  <v:stroke dashstyle="dash"/>
                  <v:textbox style="layout-flow:vertical;mso-layout-flow-alt:bottom-to-top">
                    <w:txbxContent>
                      <w:p w:rsidR="001C1B35" w:rsidRPr="00A075A5" w:rsidRDefault="001C1B35" w:rsidP="00774356">
                        <w:pPr>
                          <w:rPr>
                            <w:sz w:val="20"/>
                            <w:szCs w:val="20"/>
                          </w:rPr>
                        </w:pPr>
                        <w:r w:rsidRPr="005970D6">
                          <w:rPr>
                            <w:b/>
                            <w:bCs/>
                            <w:sz w:val="18"/>
                            <w:szCs w:val="18"/>
                          </w:rPr>
                          <w:t>Fuzzy Inference system</w:t>
                        </w:r>
                        <w:r>
                          <w:rPr>
                            <w:b/>
                            <w:bCs/>
                            <w:sz w:val="18"/>
                            <w:szCs w:val="18"/>
                          </w:rPr>
                          <w:t xml:space="preserve"> </w:t>
                        </w:r>
                        <w:r>
                          <w:rPr>
                            <w:sz w:val="20"/>
                            <w:szCs w:val="20"/>
                          </w:rPr>
                          <w:t>(</w:t>
                        </w:r>
                        <w:r w:rsidRPr="00A075A5">
                          <w:rPr>
                            <w:b/>
                            <w:bCs/>
                            <w:sz w:val="20"/>
                            <w:szCs w:val="20"/>
                          </w:rPr>
                          <w:t>FIS</w:t>
                        </w:r>
                        <w:r>
                          <w:rPr>
                            <w:sz w:val="20"/>
                            <w:szCs w:val="20"/>
                          </w:rPr>
                          <w:t>)</w:t>
                        </w:r>
                      </w:p>
                    </w:txbxContent>
                  </v:textbox>
                </v:rect>
                <v:rect id="Rectangle 68" o:spid="_x0000_s1030" style="position:absolute;left:17630;top:5446;width:12682;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1M8QA&#10;AADcAAAADwAAAGRycy9kb3ducmV2LnhtbESPT4vCMBTE74LfITzBm6b+ZbcaRXZR9Kj1sre3zbOt&#10;Ni+liVr99JsFweMwM79h5svGlOJGtSssKxj0IxDEqdUFZwqOybr3AcJ5ZI2lZVLwIAfLRbs1x1jb&#10;O+/pdvCZCBB2MSrIva9iKV2ak0HXtxVx8E62NuiDrDOpa7wHuCnlMIqm0mDBYSHHir5ySi+Hq1Hw&#10;WwyP+Nwnm8h8rkd+1yTn68+3Ut1Os5qB8NT4d/jV3moF49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tTPEAAAA3AAAAA8AAAAAAAAAAAAAAAAAmAIAAGRycy9k&#10;b3ducmV2LnhtbFBLBQYAAAAABAAEAPUAAACJAwAAAAA=&#10;">
                  <v:textbox>
                    <w:txbxContent>
                      <w:p w:rsidR="001C1B35" w:rsidRPr="00C375A5" w:rsidRDefault="001C1B35" w:rsidP="00650CD0">
                        <w:pPr>
                          <w:jc w:val="center"/>
                          <w:rPr>
                            <w:sz w:val="16"/>
                            <w:szCs w:val="16"/>
                          </w:rPr>
                        </w:pPr>
                        <w:r>
                          <w:rPr>
                            <w:sz w:val="16"/>
                            <w:szCs w:val="16"/>
                          </w:rPr>
                          <w:t xml:space="preserve">Establish hierarchy </w:t>
                        </w:r>
                      </w:p>
                      <w:p w:rsidR="001C1B35" w:rsidRPr="0088439C" w:rsidRDefault="001C1B35" w:rsidP="0088439C">
                        <w:pPr>
                          <w:rPr>
                            <w:szCs w:val="16"/>
                          </w:rPr>
                        </w:pPr>
                      </w:p>
                    </w:txbxContent>
                  </v:textbox>
                </v:rect>
                <v:rect id="Rectangle 70" o:spid="_x0000_s1031" style="position:absolute;left:4748;top:11293;width:13746;height:2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rRMQA&#10;AADcAAAADwAAAGRycy9kb3ducmV2LnhtbESPT4vCMBTE74LfITzBm6b+QdyuUURR3KO2F29vm7dt&#10;tXkpTdTqp98sLHgcZuY3zGLVmkrcqXGlZQWjYQSCOLO65FxBmuwGcxDOI2usLJOCJzlYLbudBcba&#10;PvhI95PPRYCwi1FB4X0dS+myggy6oa2Jg/djG4M+yCaXusFHgJtKjqNoJg2WHBYKrGlTUHY93YyC&#10;73Kc4uuY7CPzsZv4rza53M5bpfq9dv0JwlPr3+H/9kErmE5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IK0TEAAAA3AAAAA8AAAAAAAAAAAAAAAAAmAIAAGRycy9k&#10;b3ducmV2LnhtbFBLBQYAAAAABAAEAPUAAACJAwAAAAA=&#10;">
                  <v:textbox>
                    <w:txbxContent>
                      <w:p w:rsidR="001C1B35" w:rsidRPr="00C375A5" w:rsidRDefault="001C1B35" w:rsidP="003567D9">
                        <w:pPr>
                          <w:jc w:val="center"/>
                          <w:rPr>
                            <w:sz w:val="16"/>
                            <w:szCs w:val="16"/>
                          </w:rPr>
                        </w:pPr>
                        <w:r>
                          <w:rPr>
                            <w:sz w:val="16"/>
                            <w:szCs w:val="16"/>
                          </w:rPr>
                          <w:t>Develop seismic risk factors</w:t>
                        </w:r>
                      </w:p>
                    </w:txbxContent>
                  </v:textbox>
                </v:rect>
                <v:rect id="Rectangle 76" o:spid="_x0000_s1032" style="position:absolute;left:3726;top:16608;width:15728;height:4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O38QA&#10;AADcAAAADwAAAGRycy9kb3ducmV2LnhtbESPT4vCMBTE74LfITzBm6b+QXerUWQXRY9aL3t72zzb&#10;avNSmqjVT79ZEDwOM/MbZr5sTCluVLvCsoJBPwJBnFpdcKbgmKx7HyCcR9ZYWiYFD3KwXLRbc4y1&#10;vfOebgefiQBhF6OC3PsqltKlORl0fVsRB+9ka4M+yDqTusZ7gJtSDqNoIg0WHBZyrOgrp/RyuBoF&#10;v8XwiM99sonM53rkd01yvv58K9XtNKsZCE+Nf4df7a1WMB5N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Ejt/EAAAA3AAAAA8AAAAAAAAAAAAAAAAAmAIAAGRycy9k&#10;b3ducmV2LnhtbFBLBQYAAAAABAAEAPUAAACJAwAAAAA=&#10;">
                  <v:textbox>
                    <w:txbxContent>
                      <w:p w:rsidR="001C1B35" w:rsidRDefault="001C1B35" w:rsidP="00774356">
                        <w:pPr>
                          <w:spacing w:after="0"/>
                          <w:jc w:val="center"/>
                          <w:rPr>
                            <w:sz w:val="16"/>
                            <w:szCs w:val="16"/>
                          </w:rPr>
                        </w:pPr>
                        <w:r>
                          <w:rPr>
                            <w:sz w:val="16"/>
                            <w:szCs w:val="16"/>
                          </w:rPr>
                          <w:t>Fuzzification</w:t>
                        </w:r>
                      </w:p>
                      <w:p w:rsidR="001C1B35" w:rsidRPr="005563DE" w:rsidRDefault="001C1B35" w:rsidP="00774356">
                        <w:pPr>
                          <w:jc w:val="center"/>
                          <w:rPr>
                            <w:sz w:val="16"/>
                            <w:szCs w:val="16"/>
                          </w:rPr>
                        </w:pPr>
                        <w:r>
                          <w:rPr>
                            <w:sz w:val="16"/>
                            <w:szCs w:val="16"/>
                          </w:rPr>
                          <w:t>(establish membership function)</w:t>
                        </w:r>
                      </w:p>
                      <w:p w:rsidR="001C1B35" w:rsidRDefault="001C1B35" w:rsidP="00774356"/>
                    </w:txbxContent>
                  </v:textbox>
                </v:rect>
                <v:rect id="Rectangle 77" o:spid="_x0000_s1033" style="position:absolute;left:3726;top:22203;width:15728;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arcAA&#10;AADcAAAADwAAAGRycy9kb3ducmV2LnhtbERPS6/BQBTeS/yHyZHYMfXIDWWI3BvCktrYHZ2jLZ0z&#10;TWdQfr1Z3MTyy/eeLxtTigfVrrCsYNCPQBCnVhecKTgm694EhPPIGkvLpOBFDpaLdmuOsbZP3tPj&#10;4DMRQtjFqCD3voqldGlOBl3fVsSBu9jaoA+wzqSu8RnCTSmHUfQjDRYcGnKs6Den9Ha4GwXnYnjE&#10;9z7ZRGa6Hvldk1zvpz+lup1mNQPhqfFf8b97qxWMR2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sarcAAAADcAAAADwAAAAAAAAAAAAAAAACYAgAAZHJzL2Rvd25y&#10;ZXYueG1sUEsFBgAAAAAEAAQA9QAAAIUDAAAAAA==&#10;">
                  <v:textbox>
                    <w:txbxContent>
                      <w:p w:rsidR="001C1B35" w:rsidRPr="005563DE" w:rsidRDefault="001C1B35" w:rsidP="00774356">
                        <w:pPr>
                          <w:jc w:val="center"/>
                          <w:rPr>
                            <w:sz w:val="16"/>
                            <w:szCs w:val="16"/>
                          </w:rPr>
                        </w:pPr>
                        <w:r>
                          <w:rPr>
                            <w:sz w:val="16"/>
                            <w:szCs w:val="16"/>
                          </w:rPr>
                          <w:t>Rule-Based fuzzy inference Engine</w:t>
                        </w:r>
                      </w:p>
                    </w:txbxContent>
                  </v:textbox>
                </v:rect>
                <v:rect id="Rectangle 78" o:spid="_x0000_s1034" style="position:absolute;left:3744;top:27501;width:15719;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NsUA&#10;AADcAAAADwAAAGRycy9kb3ducmV2LnhtbESPQWvCQBSE74X+h+UVems2ail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782xQAAANwAAAAPAAAAAAAAAAAAAAAAAJgCAABkcnMv&#10;ZG93bnJldi54bWxQSwUGAAAAAAQABAD1AAAAigMAAAAA&#10;">
                  <v:textbox>
                    <w:txbxContent>
                      <w:p w:rsidR="001C1B35" w:rsidRPr="005563DE" w:rsidRDefault="001C1B35" w:rsidP="00774356">
                        <w:pPr>
                          <w:jc w:val="center"/>
                          <w:rPr>
                            <w:sz w:val="16"/>
                            <w:szCs w:val="16"/>
                          </w:rPr>
                        </w:pPr>
                        <w:r>
                          <w:rPr>
                            <w:sz w:val="16"/>
                            <w:szCs w:val="16"/>
                          </w:rPr>
                          <w:t>Defuzzification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2" o:spid="_x0000_s1035" type="#_x0000_t34" style="position:absolute;left:10307;top:15282;width:2618;height:2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qrbcMAAADcAAAADwAAAGRycy9kb3ducmV2LnhtbERPz2vCMBS+C/sfwht4kZkqRaQzyhAH&#10;HkSYdgdvj+StLWteSpLV6l9vDsKOH9/v1WawrejJh8axgtk0A0GsnWm4UlCeP9+WIEJENtg6JgU3&#10;CrBZv4xWWBh35S/qT7ESKYRDgQrqGLtCyqBrshimriNO3I/zFmOCvpLG4zWF21bOs2whLTacGmrs&#10;aFuT/j39WQXf+qLvs+bg+/uuXOzzYXLp5kelxq/DxzuISEP8Fz/de6Mgz9P8dCYd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qq23DAAAA3AAAAA8AAAAAAAAAAAAA&#10;AAAAoQIAAGRycy9kb3ducmV2LnhtbFBLBQYAAAAABAAEAPkAAACRAwAAAAA=&#10;" adj="10774">
                  <v:stroke endarrow="block"/>
                </v:shape>
                <v:shapetype id="_x0000_t32" coordsize="21600,21600" o:spt="32" o:oned="t" path="m,l21600,21600e" filled="f">
                  <v:path arrowok="t" fillok="f" o:connecttype="none"/>
                  <o:lock v:ext="edit" shapetype="t"/>
                </v:shapetype>
                <v:shape id="AutoShape 85" o:spid="_x0000_s1036" type="#_x0000_t32" style="position:absolute;left:11599;top:20702;width:9;height:1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RS8UAAADcAAAADwAAAGRycy9kb3ducmV2LnhtbESPQWvCQBSE7wX/w/IEb3WTIqLRVUqh&#10;RRQPagnt7ZF9JqHZt2F31eivdwWhx2FmvmHmy8404kzO15YVpMMEBHFhdc2lgu/D5+sEhA/IGhvL&#10;pOBKHpaL3sscM20vvKPzPpQiQthnqKAKoc2k9EVFBv3QtsTRO1pnMETpSqkdXiLcNPItScbSYM1x&#10;ocKWPioq/vYno+BnMz3l13xL6zydrn/RGX87fCk16HfvMxCBuvAffrZXWsFolM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RS8UAAADcAAAADwAAAAAAAAAA&#10;AAAAAAChAgAAZHJzL2Rvd25yZXYueG1sUEsFBgAAAAAEAAQA+QAAAJMDAAAAAA==&#10;">
                  <v:stroke endarrow="block"/>
                </v:shape>
                <v:shape id="AutoShape 86" o:spid="_x0000_s1037" type="#_x0000_t32" style="position:absolute;left:11599;top:25991;width:9;height:1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UPPMYAAADcAAAADwAAAGRycy9kb3ducmV2LnhtbESPT2vCQBTE7wW/w/KE3upGkaIxGxGh&#10;pVh68A9Bb4/sMwlm34bdVWM/fbdQ6HGYmd8w2bI3rbiR841lBeNRAoK4tLrhSsFh//YyA+EDssbW&#10;Mil4kIdlPnjKMNX2zlu67UIlIoR9igrqELpUSl/WZNCPbEccvbN1BkOUrpLa4T3CTSsnSfIqDTYc&#10;F2rsaF1TedldjYLj5/xaPIov2hTj+eaEzvjv/btSz8N+tQARqA//4b/2h1YwnU7g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lDzzGAAAA3AAAAA8AAAAAAAAA&#10;AAAAAAAAoQIAAGRycy9kb3ducmV2LnhtbFBLBQYAAAAABAAEAPkAAACUAwAAAAA=&#10;">
                  <v:stroke endarrow="block"/>
                </v:shape>
                <v:shape id="AutoShape 88" o:spid="_x0000_s1038" type="#_x0000_t32" style="position:absolute;left:11608;top:30320;width:61;height:20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qp8cAAADcAAAADwAAAGRycy9kb3ducmV2LnhtbESPT2vCQBTE74V+h+UVvNWNfyg1ZiNF&#10;UIrFQ7UEvT2yzyQ0+zbsrhr76btCocdhZn7DZIvetOJCzjeWFYyGCQji0uqGKwVf+9XzKwgfkDW2&#10;lknBjTws8seHDFNtr/xJl12oRISwT1FBHUKXSunLmgz6oe2Io3eyzmCI0lVSO7xGuGnlOElepMGG&#10;40KNHS1rKr93Z6Pg8DE7F7diS5tiNNsc0Rn/s18rNXjq3+YgAvXhP/zXftcKptMJ3M/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aaqnxwAAANwAAAAPAAAAAAAA&#10;AAAAAAAAAKECAABkcnMvZG93bnJldi54bWxQSwUGAAAAAAQABAD5AAAAlQMAAAAA&#10;">
                  <v:stroke endarrow="block"/>
                </v:shape>
                <v:rect id="Rectangle 99" o:spid="_x0000_s1039" style="position:absolute;left:18232;top:31760;width:12717;height:3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j1cUA&#10;AADcAAAADwAAAGRycy9kb3ducmV2LnhtbESPT2vCQBTE74V+h+UVems2ahC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GPVxQAAANwAAAAPAAAAAAAAAAAAAAAAAJgCAABkcnMv&#10;ZG93bnJldi54bWxQSwUGAAAAAAQABAD1AAAAigMAAAAA&#10;">
                  <v:textbox>
                    <w:txbxContent>
                      <w:p w:rsidR="001C1B35" w:rsidRPr="00650CD0" w:rsidRDefault="001C1B35" w:rsidP="00774356">
                        <w:pPr>
                          <w:spacing w:after="0"/>
                          <w:jc w:val="center"/>
                          <w:rPr>
                            <w:sz w:val="16"/>
                            <w:szCs w:val="16"/>
                          </w:rPr>
                        </w:pPr>
                        <w:r w:rsidRPr="00650CD0">
                          <w:rPr>
                            <w:sz w:val="16"/>
                            <w:szCs w:val="16"/>
                          </w:rPr>
                          <w:t>Project assessment Index</w:t>
                        </w:r>
                      </w:p>
                      <w:p w:rsidR="001C1B35" w:rsidRPr="00EF75C4" w:rsidRDefault="001C1B35" w:rsidP="00650CD0">
                        <w:pPr>
                          <w:jc w:val="center"/>
                          <w:rPr>
                            <w:b/>
                            <w:bCs/>
                            <w:sz w:val="16"/>
                            <w:szCs w:val="16"/>
                          </w:rPr>
                        </w:pPr>
                        <w:r w:rsidRPr="00650CD0">
                          <w:rPr>
                            <w:b/>
                            <w:bCs/>
                            <w:sz w:val="16"/>
                            <w:szCs w:val="16"/>
                          </w:rPr>
                          <w:t xml:space="preserve">PAI </w:t>
                        </w:r>
                        <w:r>
                          <w:rPr>
                            <w:b/>
                            <w:bCs/>
                            <w:sz w:val="16"/>
                            <w:szCs w:val="16"/>
                          </w:rPr>
                          <w:t xml:space="preserve"> </w:t>
                        </w:r>
                      </w:p>
                      <w:p w:rsidR="001C1B35" w:rsidRPr="005563DE" w:rsidRDefault="001C1B35" w:rsidP="00774356">
                        <w:pPr>
                          <w:jc w:val="center"/>
                          <w:rPr>
                            <w:sz w:val="16"/>
                            <w:szCs w:val="16"/>
                          </w:rPr>
                        </w:pPr>
                      </w:p>
                    </w:txbxContent>
                  </v:textbox>
                </v:rect>
                <v:rect id="Rectangle 109" o:spid="_x0000_s1040" style="position:absolute;left:29439;top:11293;width:13066;height:2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GTsQA&#10;AADcAAAADwAAAGRycy9kb3ducmV2LnhtbESPQYvCMBSE74L/ITxhb5rqquxWo4jioketl729bZ5t&#10;tXkpTdSuv94IgsdhZr5hpvPGlOJKtSssK+j3IhDEqdUFZwoOybr7BcJ5ZI2lZVLwTw7ms3ZrirG2&#10;N97Rde8zESDsYlSQe1/FUro0J4OuZyvi4B1tbdAHWWdS13gLcFPKQRSNpcGCw0KOFS1zSs/7i1Hw&#10;VwwOeN8lP5H5Xn/6bZOcLr8rpT46zWICwlPj3+FXe6MVDIc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cxk7EAAAA3AAAAA8AAAAAAAAAAAAAAAAAmAIAAGRycy9k&#10;b3ducmV2LnhtbFBLBQYAAAAABAAEAPUAAACJAwAAAAA=&#10;">
                  <v:textbox>
                    <w:txbxContent>
                      <w:p w:rsidR="001C1B35" w:rsidRPr="00C375A5" w:rsidRDefault="001C1B35" w:rsidP="0088439C">
                        <w:pPr>
                          <w:rPr>
                            <w:sz w:val="16"/>
                            <w:szCs w:val="16"/>
                          </w:rPr>
                        </w:pPr>
                        <w:r>
                          <w:rPr>
                            <w:sz w:val="16"/>
                            <w:szCs w:val="16"/>
                          </w:rPr>
                          <w:t>Develop economic factors</w:t>
                        </w:r>
                      </w:p>
                    </w:txbxContent>
                  </v:textbox>
                </v:rect>
                <v:rect id="Rectangle 110" o:spid="_x0000_s1041" style="position:absolute;left:18145;width:11652;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YOcQA&#10;AADcAAAADwAAAGRycy9kb3ducmV2LnhtbESPQYvCMBSE7wv+h/AWvK3pqoh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WDnEAAAA3AAAAA8AAAAAAAAAAAAAAAAAmAIAAGRycy9k&#10;b3ducmV2LnhtbFBLBQYAAAAABAAEAPUAAACJAwAAAAA=&#10;">
                  <v:textbox>
                    <w:txbxContent>
                      <w:p w:rsidR="001C1B35" w:rsidRPr="00C375A5" w:rsidRDefault="001C1B35" w:rsidP="003567D9">
                        <w:pPr>
                          <w:jc w:val="center"/>
                          <w:rPr>
                            <w:sz w:val="16"/>
                            <w:szCs w:val="16"/>
                          </w:rPr>
                        </w:pPr>
                        <w:r>
                          <w:rPr>
                            <w:sz w:val="16"/>
                            <w:szCs w:val="16"/>
                          </w:rPr>
                          <w:t>Screening      alternative projects</w:t>
                        </w:r>
                      </w:p>
                    </w:txbxContent>
                  </v:textbox>
                </v:rect>
                <v:shape id="AutoShape 111" o:spid="_x0000_s1042" type="#_x0000_t32" style="position:absolute;left:23966;top:3587;width:9;height:1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KspMYAAADcAAAADwAAAGRycy9kb3ducmV2LnhtbESPQWvCQBSE7wX/w/KE3upGkVbTbESE&#10;lqJ4qEpob4/saxLMvg27q8b+elco9DjMzDdMtuhNK87kfGNZwXiUgCAurW64UnDYvz3NQPiArLG1&#10;TAqu5GGRDx4yTLW98Cedd6ESEcI+RQV1CF0qpS9rMuhHtiOO3o91BkOUrpLa4SXCTSsnSfIsDTYc&#10;F2rsaFVTedydjIKvzfxUXIstrYvxfP2Nzvjf/btSj8N++QoiUB/+w3/tD61gOn2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SrKTGAAAA3AAAAA8AAAAAAAAA&#10;AAAAAAAAoQIAAGRycy9kb3ducmV2LnhtbFBLBQYAAAAABAAEAPkAAACUAwAAAAA=&#10;">
                  <v:stroke endarrow="block"/>
                </v:shape>
                <v:rect id="Rectangle 114" o:spid="_x0000_s1043" style="position:absolute;left:18232;top:36805;width:12717;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8LN8IA&#10;AADcAAAADwAAAGRycy9kb3ducmV2LnhtbERPPW/CMBDdK/EfrEPqVhwoQm2IgxAoFR0hLN2u8ZGk&#10;jc+R7UDaX18PlRif3ne2GU0nruR8a1nBfJaAIK6sbrlWcC6LpxcQPiBr7CyTgh/ysMknDxmm2t74&#10;SNdTqEUMYZ+igiaEPpXSVw0Z9DPbE0fuYp3BEKGrpXZ4i+Gmk4skWUmDLceGBnvaNVR9nwaj4LNd&#10;nPH3WL4l5rV4Du9j+TV87JV6nI7bNYhAY7iL/90HrWC1jP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ws3wgAAANwAAAAPAAAAAAAAAAAAAAAAAJgCAABkcnMvZG93&#10;bnJldi54bWxQSwUGAAAAAAQABAD1AAAAhwMAAAAA&#10;">
                  <v:textbox>
                    <w:txbxContent>
                      <w:p w:rsidR="001C1B35" w:rsidRPr="005563DE" w:rsidRDefault="001C1B35" w:rsidP="00EF75C4">
                        <w:pPr>
                          <w:jc w:val="center"/>
                          <w:rPr>
                            <w:sz w:val="16"/>
                            <w:szCs w:val="16"/>
                          </w:rPr>
                        </w:pPr>
                        <w:r>
                          <w:rPr>
                            <w:sz w:val="16"/>
                            <w:szCs w:val="16"/>
                          </w:rPr>
                          <w:t xml:space="preserve"> Project Ranking</w:t>
                        </w:r>
                      </w:p>
                    </w:txbxContent>
                  </v:textbox>
                </v:rect>
                <v:shape id="AutoShape 115" o:spid="_x0000_s1044" type="#_x0000_t32" style="position:absolute;left:24595;top:35434;width:9;height:13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P/qsUAAADcAAAADwAAAGRycy9kb3ducmV2LnhtbESPQWvCQBSE74L/YXlCb7qJiGh0lVKo&#10;iKUHtYT29sg+k9Ds27C7avTXuwWhx2FmvmGW68404kLO15YVpKMEBHFhdc2lgq/j+3AGwgdkjY1l&#10;UnAjD+tVv7fETNsr7+lyCKWIEPYZKqhCaDMpfVGRQT+yLXH0TtYZDFG6UmqH1wg3jRwnyVQarDku&#10;VNjSW0XF7+FsFHx/zM/5Lf+kXZ7Odz/ojL8fN0q9DLrXBYhAXfgPP9tbrWA6Se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P/qsUAAADcAAAADwAAAAAAAAAA&#10;AAAAAAChAgAAZHJzL2Rvd25yZXYueG1sUEsFBgAAAAAEAAQA+QAAAJMDAAAAAA==&#10;">
                  <v:stroke endarrow="block"/>
                </v:shape>
                <v:rect id="Rectangle 121" o:spid="_x0000_s1045" style="position:absolute;left:20440;top:16128;width:8816;height:13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KnK8UA&#10;AADcAAAADwAAAGRycy9kb3ducmV2LnhtbESP0WrCQBRE3wv+w3KFvtWNQVKJrhIUse1LTfQDLtlr&#10;EszejdlV07/vFgo+DjNzhlmuB9OKO/WusaxgOolAEJdWN1wpOB13b3MQziNrbC2Tgh9ysF6NXpaY&#10;avvgnO6Fr0SAsEtRQe19l0rpypoMuontiIN3tr1BH2RfSd3jI8BNK+MoSqTBhsNCjR1taiovxc0o&#10;uM7jz2t+yLI232pT7JPT9/tXpNTreMgWIDwN/hn+b39oBckshr8z4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0qcrxQAAANwAAAAPAAAAAAAAAAAAAAAAAJgCAABkcnMv&#10;ZG93bnJldi54bWxQSwUGAAAAAAQABAD1AAAAigMAAAAA&#10;">
                  <v:stroke dashstyle="dashDot"/>
                  <v:textbox>
                    <w:txbxContent>
                      <w:p w:rsidR="001C1B35" w:rsidRDefault="001C1B35" w:rsidP="00774356"/>
                      <w:p w:rsidR="001C1B35" w:rsidRDefault="001C1B35" w:rsidP="00774356">
                        <w:pPr>
                          <w:spacing w:after="0"/>
                          <w:rPr>
                            <w:sz w:val="18"/>
                            <w:szCs w:val="18"/>
                          </w:rPr>
                        </w:pPr>
                      </w:p>
                      <w:p w:rsidR="001C1B35" w:rsidRDefault="001C1B35" w:rsidP="00774356">
                        <w:pPr>
                          <w:spacing w:after="0"/>
                          <w:rPr>
                            <w:sz w:val="18"/>
                            <w:szCs w:val="18"/>
                          </w:rPr>
                        </w:pPr>
                      </w:p>
                      <w:p w:rsidR="001C1B35" w:rsidRDefault="001C1B35" w:rsidP="00774356">
                        <w:pPr>
                          <w:spacing w:after="0"/>
                          <w:rPr>
                            <w:sz w:val="18"/>
                            <w:szCs w:val="18"/>
                          </w:rPr>
                        </w:pPr>
                      </w:p>
                      <w:p w:rsidR="001C1B35" w:rsidRDefault="001C1B35" w:rsidP="00774356">
                        <w:pPr>
                          <w:spacing w:after="0"/>
                          <w:rPr>
                            <w:sz w:val="18"/>
                            <w:szCs w:val="18"/>
                          </w:rPr>
                        </w:pPr>
                      </w:p>
                      <w:p w:rsidR="001C1B35" w:rsidRPr="005970D6" w:rsidRDefault="001C1B35" w:rsidP="00774356">
                        <w:pPr>
                          <w:spacing w:after="0"/>
                          <w:jc w:val="center"/>
                          <w:rPr>
                            <w:b/>
                            <w:bCs/>
                            <w:sz w:val="18"/>
                            <w:szCs w:val="18"/>
                          </w:rPr>
                        </w:pPr>
                        <w:r w:rsidRPr="005970D6">
                          <w:rPr>
                            <w:b/>
                            <w:bCs/>
                            <w:sz w:val="18"/>
                            <w:szCs w:val="18"/>
                          </w:rPr>
                          <w:t>Knowledge</w:t>
                        </w:r>
                      </w:p>
                      <w:p w:rsidR="001C1B35" w:rsidRPr="005970D6" w:rsidRDefault="001C1B35" w:rsidP="00774356">
                        <w:pPr>
                          <w:jc w:val="center"/>
                          <w:rPr>
                            <w:b/>
                            <w:bCs/>
                            <w:sz w:val="18"/>
                            <w:szCs w:val="18"/>
                          </w:rPr>
                        </w:pPr>
                        <w:r w:rsidRPr="005970D6">
                          <w:rPr>
                            <w:b/>
                            <w:bCs/>
                            <w:sz w:val="18"/>
                            <w:szCs w:val="18"/>
                          </w:rPr>
                          <w:t>Base</w:t>
                        </w:r>
                      </w:p>
                      <w:p w:rsidR="001C1B35" w:rsidRPr="005970D6" w:rsidRDefault="001C1B35" w:rsidP="00774356">
                        <w:pPr>
                          <w:rPr>
                            <w:sz w:val="18"/>
                            <w:szCs w:val="18"/>
                          </w:rPr>
                        </w:pPr>
                      </w:p>
                      <w:p w:rsidR="001C1B35" w:rsidRDefault="001C1B35" w:rsidP="00774356"/>
                    </w:txbxContent>
                  </v:textbox>
                </v:rect>
                <v:rect id="Rectangle 117" o:spid="_x0000_s1046" style="position:absolute;left:21208;top:16897;width:7664;height:3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2VQMQA&#10;AADcAAAADwAAAGRycy9kb3ducmV2LnhtbESPT4vCMBTE74LfITzBm6b+QdyuUURR3KO2F29vm7dt&#10;tXkpTdTqp98sLHgcZuY3zGLVmkrcqXGlZQWjYQSCOLO65FxBmuwGcxDOI2usLJOCJzlYLbudBcba&#10;PvhI95PPRYCwi1FB4X0dS+myggy6oa2Jg/djG4M+yCaXusFHgJtKjqNoJg2WHBYKrGlTUHY93YyC&#10;73Kc4uuY7CPzsZv4rza53M5bpfq9dv0JwlPr3+H/9kErmE0n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9lUDEAAAA3AAAAA8AAAAAAAAAAAAAAAAAmAIAAGRycy9k&#10;b3ducmV2LnhtbFBLBQYAAAAABAAEAPUAAACJAwAAAAA=&#10;">
                  <v:textbox>
                    <w:txbxContent>
                      <w:p w:rsidR="001C1B35" w:rsidRDefault="001C1B35" w:rsidP="00774356">
                        <w:pPr>
                          <w:spacing w:after="0"/>
                          <w:jc w:val="center"/>
                          <w:rPr>
                            <w:sz w:val="16"/>
                            <w:szCs w:val="16"/>
                          </w:rPr>
                        </w:pPr>
                        <w:r>
                          <w:rPr>
                            <w:sz w:val="16"/>
                            <w:szCs w:val="16"/>
                          </w:rPr>
                          <w:t>Data Base</w:t>
                        </w:r>
                      </w:p>
                      <w:p w:rsidR="001C1B35" w:rsidRPr="005563DE" w:rsidRDefault="001C1B35" w:rsidP="00774356">
                        <w:pPr>
                          <w:jc w:val="center"/>
                          <w:rPr>
                            <w:sz w:val="16"/>
                            <w:szCs w:val="16"/>
                          </w:rPr>
                        </w:pPr>
                        <w:r>
                          <w:rPr>
                            <w:sz w:val="16"/>
                            <w:szCs w:val="16"/>
                          </w:rPr>
                          <w:t xml:space="preserve">Expert </w:t>
                        </w:r>
                      </w:p>
                      <w:p w:rsidR="001C1B35" w:rsidRDefault="001C1B35" w:rsidP="00774356"/>
                    </w:txbxContent>
                  </v:textbox>
                </v:rect>
                <v:rect id="Rectangle 118" o:spid="_x0000_s1047" style="position:absolute;left:21208;top:22892;width:7664;height:2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QNNMQA&#10;AADcAAAADwAAAGRycy9kb3ducmV2LnhtbESPQYvCMBSE7wv+h/AWvK3pqohWo4iiuEdtL96ezbPt&#10;bvNSmqjVX78RBI/DzHzDzBatqcSVGldaVvDdi0AQZ1aXnCtIk83XGITzyBory6TgTg4W887HDGNt&#10;b7yn68HnIkDYxaig8L6OpXRZQQZdz9bEwTvbxqAPssmlbvAW4KaS/SgaSYMlh4UCa1oVlP0dLkbB&#10;qeyn+Ngn28hMNgP/0ya/l+Naqe5nu5yC8NT6d/jV3mkFo+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UDTTEAAAA3AAAAA8AAAAAAAAAAAAAAAAAmAIAAGRycy9k&#10;b3ducmV2LnhtbFBLBQYAAAAABAAEAPUAAACJAwAAAAA=&#10;">
                  <v:textbox>
                    <w:txbxContent>
                      <w:p w:rsidR="001C1B35" w:rsidRPr="005563DE" w:rsidRDefault="001C1B35" w:rsidP="00774356">
                        <w:pPr>
                          <w:jc w:val="center"/>
                          <w:rPr>
                            <w:sz w:val="16"/>
                            <w:szCs w:val="16"/>
                          </w:rPr>
                        </w:pPr>
                        <w:r>
                          <w:rPr>
                            <w:sz w:val="16"/>
                            <w:szCs w:val="16"/>
                          </w:rPr>
                          <w:t>Rule Base</w:t>
                        </w:r>
                      </w:p>
                      <w:p w:rsidR="001C1B35" w:rsidRDefault="001C1B35" w:rsidP="00774356"/>
                    </w:txbxContent>
                  </v:textbox>
                </v:rect>
                <v:shape id="AutoShape 122" o:spid="_x0000_s1048" type="#_x0000_t32" style="position:absolute;left:19454;top:18660;width:1754;height: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2LcQAAADcAAAADwAAAGRycy9kb3ducmV2LnhtbESPzWrDMBCE74W+g9hCbo1cY0zjRAkl&#10;oRBKL/k55LhYG9nEWhlrmzhvHxUKPQ4z8w2zWI2+U1caYhvYwNs0A0VcB9uyM3A8fL6+g4qCbLEL&#10;TAbuFGG1fH5aYGXDjXd03YtTCcKxQgONSF9pHeuGPMZp6ImTdw6DR0lycNoOeEtw3+k8y0rtseW0&#10;0GBP64bqy/7HGzgd/fcsLzbeFe4gO6GvNi9KYyYv48cclNAo/+G/9tYaKIsSfs+kI6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DYtxAAAANwAAAAPAAAAAAAAAAAA&#10;AAAAAKECAABkcnMvZG93bnJldi54bWxQSwUGAAAAAAQABAD5AAAAkgMAAAAA&#10;">
                  <v:stroke endarrow="block"/>
                </v:shape>
                <v:shape id="AutoShape 123" o:spid="_x0000_s1049" type="#_x0000_t32" style="position:absolute;left:19454;top:24097;width:1754;height: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yTtsQAAADcAAAADwAAAGRycy9kb3ducmV2LnhtbESPzWrDMBCE74G+g9hCb4lcY9zUjRJK&#10;S6GEXPJzyHGxNrKJtTLWNnHfvgoEehxm5htmsRp9py40xDawgedZBoq4DrZlZ+Cw/5rOQUVBttgF&#10;JgO/FGG1fJgssLLhylu67MSpBOFYoYFGpK+0jnVDHuMs9MTJO4XBoyQ5OG0HvCa473SeZaX22HJa&#10;aLCnj4bq8+7HGzge/OY1Lz69K9xetkLrNi9KY54ex/c3UEKj/Ifv7W9roCxe4HYmHQG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JO2xAAAANwAAAAPAAAAAAAAAAAA&#10;AAAAAKECAABkcnMvZG93bnJldi54bWxQSwUGAAAAAAQABAD5AAAAkgMAAAAA&#10;">
                  <v:stroke endarrow="block"/>
                </v:shape>
                <v:shape id="AutoShape 124" o:spid="_x0000_s1050" type="#_x0000_t32" style="position:absolute;left:25040;top:20492;width:9;height:24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lWN8MAAADcAAAADwAAAGRycy9kb3ducmV2LnhtbERPz2vCMBS+D/wfwhN2m6lDylqNMgSH&#10;OHaYHWW7PZpnW9a8lCRq619vDoMdP77fq81gOnEh51vLCuazBARxZXXLtYKvYvf0AsIHZI2dZVIw&#10;kofNevKwwlzbK3/S5RhqEUPY56igCaHPpfRVQwb9zPbEkTtZZzBE6GqpHV5juOnkc5Kk0mDLsaHB&#10;nrYNVb/Hs1Hw/Z6dy7H8oEM5zw4/6Iy/FW9KPU6H1yWIQEP4F/+591pBuohr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JVjfDAAAA3AAAAA8AAAAAAAAAAAAA&#10;AAAAoQIAAGRycy9kb3ducmV2LnhtbFBLBQYAAAAABAAEAPkAAACRAwAAAAA=&#10;">
                  <v:stroke endarrow="block"/>
                </v:shape>
                <v:rect id="Rectangle 127" o:spid="_x0000_s1051" style="position:absolute;left:32590;top:16303;width:6685;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iqsUA&#10;AADcAAAADwAAAGRycy9kb3ducmV2LnhtbESPQWvCQBSE74L/YXlCb2ajFTGpq4jF0h41Xry9Zl+T&#10;1OzbkF2T1F/fLRQ8DjPzDbPeDqYWHbWusqxgFsUgiHOrKy4UnLPDdAXCeWSNtWVS8EMOtpvxaI2p&#10;tj0fqTv5QgQIuxQVlN43qZQuL8mgi2xDHLwv2xr0QbaF1C32AW5qOY/jpTRYcVgosaF9Sfn1dDMK&#10;Pqv5Ge/H7C02yeHZfwzZ9+3yqtTTZNi9gPA0+Ef4v/2uFSwX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aKqxQAAANwAAAAPAAAAAAAAAAAAAAAAAJgCAABkcnMv&#10;ZG93bnJldi54bWxQSwUGAAAAAAQABAD1AAAAigMAAAAA&#10;">
                  <v:textbox>
                    <w:txbxContent>
                      <w:p w:rsidR="001C1B35" w:rsidRPr="00E63B98" w:rsidRDefault="001C1B35" w:rsidP="00774356">
                        <w:pPr>
                          <w:jc w:val="center"/>
                          <w:rPr>
                            <w:b/>
                            <w:bCs/>
                            <w:sz w:val="16"/>
                            <w:szCs w:val="16"/>
                          </w:rPr>
                        </w:pPr>
                        <w:r>
                          <w:rPr>
                            <w:b/>
                            <w:bCs/>
                            <w:sz w:val="16"/>
                            <w:szCs w:val="16"/>
                          </w:rPr>
                          <w:t>LCC</w:t>
                        </w:r>
                      </w:p>
                    </w:txbxContent>
                  </v:textbox>
                </v:rect>
                <v:rect id="Rectangle 128" o:spid="_x0000_s1052" style="position:absolute;left:32590;top:21051;width:6685;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d6sIA&#10;AADcAAAADwAAAGRycy9kb3ducmV2LnhtbERPPW/CMBDdK/EfrEPqVhyoQG2IgxAoFR0hLN2u8ZGk&#10;jc+R7UDaX18PlRif3ne2GU0nruR8a1nBfJaAIK6sbrlWcC6LpxcQPiBr7CyTgh/ysMknDxmm2t74&#10;SNdTqEUMYZ+igiaEPpXSVw0Z9DPbE0fuYp3BEKGrpXZ4i+Gmk4skWUmDLceGBnvaNVR9nwaj4LNd&#10;nPH3WL4l5rV4Du9j+TV87JV6nI7bNYhAY7iL/90HrWC1jP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p3qwgAAANwAAAAPAAAAAAAAAAAAAAAAAJgCAABkcnMvZG93&#10;bnJldi54bWxQSwUGAAAAAAQABAD1AAAAhwMAAAAA&#10;">
                  <v:textbox>
                    <w:txbxContent>
                      <w:p w:rsidR="001C1B35" w:rsidRPr="00E63B98" w:rsidRDefault="001C1B35" w:rsidP="00774356">
                        <w:pPr>
                          <w:jc w:val="center"/>
                          <w:rPr>
                            <w:b/>
                            <w:bCs/>
                            <w:sz w:val="16"/>
                            <w:szCs w:val="16"/>
                          </w:rPr>
                        </w:pPr>
                        <w:r>
                          <w:rPr>
                            <w:b/>
                            <w:bCs/>
                            <w:sz w:val="16"/>
                            <w:szCs w:val="16"/>
                          </w:rPr>
                          <w:t>Financial analysis</w:t>
                        </w:r>
                      </w:p>
                    </w:txbxContent>
                  </v:textbox>
                </v:rect>
                <v:rect id="Rectangle 130" o:spid="_x0000_s1053" style="position:absolute;left:32590;top:26794;width:6685;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ccUA&#10;AADcAAAADwAAAGRycy9kb3ducmV2LnhtbESPQWvCQBSE7wX/w/KE3pqNSqXGrCKKxR41Xnp7Zp9J&#10;2uzbkF2T2F/fLRQ8DjPzDZOuB1OLjlpXWVYwiWIQxLnVFRcKztn+5Q2E88gaa8uk4E4O1qvRU4qJ&#10;tj0fqTv5QgQIuwQVlN43iZQuL8mgi2xDHLyrbQ36INtC6hb7ADe1nMbxXBqsOCyU2NC2pPz7dDMK&#10;LtX0jD/H7D02i/3MfwzZ1+1zp9TzeNgsQXga/CP83z5oBfPX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hxxQAAANwAAAAPAAAAAAAAAAAAAAAAAJgCAABkcnMv&#10;ZG93bnJldi54bWxQSwUGAAAAAAQABAD1AAAAigMAAAAA&#10;">
                  <v:textbox>
                    <w:txbxContent>
                      <w:p w:rsidR="001C1B35" w:rsidRPr="00E63B98" w:rsidRDefault="001C1B35" w:rsidP="00774356">
                        <w:pPr>
                          <w:jc w:val="center"/>
                          <w:rPr>
                            <w:b/>
                            <w:bCs/>
                            <w:sz w:val="16"/>
                            <w:szCs w:val="16"/>
                          </w:rPr>
                        </w:pPr>
                        <w:r>
                          <w:rPr>
                            <w:b/>
                            <w:bCs/>
                            <w:sz w:val="16"/>
                            <w:szCs w:val="16"/>
                          </w:rPr>
                          <w:t>CER</w:t>
                        </w:r>
                      </w:p>
                    </w:txbxContent>
                  </v:textbox>
                </v:rect>
                <v:shape id="AutoShape 131" o:spid="_x0000_s1054" type="#_x0000_t32" style="position:absolute;left:35932;top:18729;width:9;height:2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j3AMUAAADcAAAADwAAAGRycy9kb3ducmV2LnhtbESPQWsCMRSE70L/Q3gFb5pVUHQ1Sim0&#10;iOJBLUu9PTavu0s3L0sSdfXXG0HwOMzMN8x82ZpanMn5yrKCQT8BQZxbXXGh4Ofw1ZuA8AFZY22Z&#10;FFzJw3Lx1pljqu2Fd3Teh0JECPsUFZQhNKmUPi/JoO/bhjh6f9YZDFG6QmqHlwg3tRwmyVgarDgu&#10;lNjQZ0n5//5kFPxupqfsmm1pnQ2m6yM642+Hb6W67+3HDESgNrzCz/ZKKxiPh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j3AMUAAADcAAAADwAAAAAAAAAA&#10;AAAAAAChAgAAZHJzL2Rvd25yZXYueG1sUEsFBgAAAAAEAAQA+QAAAJMDAAAAAA==&#10;">
                  <v:stroke endarrow="block"/>
                </v:shape>
                <v:shape id="AutoShape 132" o:spid="_x0000_s1055" type="#_x0000_t32" style="position:absolute;left:35932;top:24734;width:9;height:2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RSm8YAAADcAAAADwAAAGRycy9kb3ducmV2LnhtbESPQWvCQBSE7wX/w/KE3urGlorGbEQK&#10;LcXSQ1WC3h7ZZxLMvg27q8b+elco9DjMzDdMtuhNK87kfGNZwXiUgCAurW64UrDdvD9NQfiArLG1&#10;TAqu5GGRDx4yTLW98A+d16ESEcI+RQV1CF0qpS9rMuhHtiOO3sE6gyFKV0nt8BLhppXPSTKRBhuO&#10;CzV29FZTeVyfjILd1+xUXItvWhXj2WqPzvjfzYdSj8N+OQcRqA//4b/2p1YweX2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0UpvGAAAA3AAAAA8AAAAAAAAA&#10;AAAAAAAAoQIAAGRycy9kb3ducmV2LnhtbFBLBQYAAAAABAAEAPkAAACUAwAAAAA=&#10;">
                  <v:stroke endarrow="block"/>
                </v:shape>
                <v:shapetype id="_x0000_t33" coordsize="21600,21600" o:spt="33" o:oned="t" path="m,l21600,r,21600e" filled="f">
                  <v:stroke joinstyle="miter"/>
                  <v:path arrowok="t" fillok="f" o:connecttype="none"/>
                  <o:lock v:ext="edit" shapetype="t"/>
                </v:shapetype>
                <v:shape id="AutoShape 133" o:spid="_x0000_s1056" type="#_x0000_t33" style="position:absolute;left:31254;top:28915;width:4381;height:498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k3HMQAAADcAAAADwAAAGRycy9kb3ducmV2LnhtbESPUWvCMBSF3wf+h3AHe5vp3CZSjSJu&#10;Y8UH0eoPuDR3TVlzU5JYu39vBGGPh3O+cziL1WBb0ZMPjWMFL+MMBHHldMO1gtPx63kGIkRkja1j&#10;UvBHAVbL0cMCc+0ufKC+jLVIJRxyVGBi7HIpQ2XIYhi7jjh5P85bjEn6WmqPl1RuWznJsqm02HBa&#10;MNjRxlD1W56tgunrOvs+7z5sYYot2bLf+M99o9TT47Ceg4g0xP/wnS504t7f4HYmHQG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TccxAAAANwAAAAPAAAAAAAAAAAA&#10;AAAAAKECAABkcnMvZG93bnJldi54bWxQSwUGAAAAAAQABAD5AAAAkgMAAAAA&#10;">
                  <v:stroke endarrow="block"/>
                </v:shape>
                <v:rect id="Rectangle 135" o:spid="_x0000_s1057" style="position:absolute;left:8317;top:32345;width:6686;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csQA&#10;AADcAAAADwAAAGRycy9kb3ducmV2LnhtbESPQYvCMBSE7wv+h/AWvK3pKopWo4iiuEdtL96ezbPt&#10;bvNSmqjVX78RBI/DzHzDzBatqcSVGldaVvDdi0AQZ1aXnCtIk83XGITzyBory6TgTg4W887HDGNt&#10;b7yn68HnIkDYxaig8L6OpXRZQQZdz9bEwTvbxqAPssmlbvAW4KaS/SgaSYMlh4UCa1oVlP0dLkbB&#10;qeyn+Ngn28hMNgP/0ya/l+Naqe5nu5yC8NT6d/jV3mkFo+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BPnLEAAAA3AAAAA8AAAAAAAAAAAAAAAAAmAIAAGRycy9k&#10;b3ducmV2LnhtbFBLBQYAAAAABAAEAPUAAACJAwAAAAA=&#10;">
                  <v:textbox>
                    <w:txbxContent>
                      <w:p w:rsidR="001C1B35" w:rsidRPr="003567D9" w:rsidRDefault="001C1B35" w:rsidP="003567D9">
                        <w:pPr>
                          <w:jc w:val="center"/>
                          <w:rPr>
                            <w:b/>
                            <w:bCs/>
                            <w:sz w:val="16"/>
                            <w:szCs w:val="16"/>
                          </w:rPr>
                        </w:pPr>
                        <w:r w:rsidRPr="003567D9">
                          <w:rPr>
                            <w:b/>
                            <w:bCs/>
                            <w:sz w:val="16"/>
                            <w:szCs w:val="16"/>
                          </w:rPr>
                          <w:t>FSRi</w:t>
                        </w:r>
                      </w:p>
                    </w:txbxContent>
                  </v:textbox>
                </v:rect>
                <v:shape id="AutoShape 136" o:spid="_x0000_s1058" type="#_x0000_t32" style="position:absolute;left:15003;top:33601;width:3229;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xA8UAAADcAAAADwAAAGRycy9kb3ducmV2LnhtbESPQWvCQBSE74L/YXlCb7qx0FCjq0ih&#10;pVg8VEvQ2yP7TILZt2F31eivdwWhx2FmvmFmi8404kzO15YVjEcJCOLC6ppLBX/bz+E7CB+QNTaW&#10;ScGVPCzm/d4MM20v/EvnTShFhLDPUEEVQptJ6YuKDPqRbYmjd7DOYIjSlVI7vES4aeRrkqTSYM1x&#10;ocKWPioqjpuTUbD7mZzya76mVT6erPbojL9tv5R6GXTLKYhAXfgPP9vfWkH6lsL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PxA8UAAADcAAAADwAAAAAAAAAA&#10;AAAAAAChAgAAZHJzL2Rvd25yZXYueG1sUEsFBgAAAAAEAAQA+QAAAJMDAAAAAA==&#10;">
                  <v:stroke endarrow="block"/>
                </v:shape>
                <v:shape id="AutoShape 304" o:spid="_x0000_s1059" type="#_x0000_t32" style="position:absolute;left:35932;top:13990;width:44;height:23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4f28QAAADcAAAADwAAAGRycy9kb3ducmV2LnhtbESPwWrDMBBE74H+g9hCbrHcQpLiRjGt&#10;IRB6CUkK7XGxtraotTKWajl/XwUCOQ4z84bZlJPtxEiDN44VPGU5COLaacONgs/zbvECwgdkjZ1j&#10;UnAhD+X2YbbBQrvIRxpPoREJwr5ABW0IfSGlr1uy6DPXEyfvxw0WQ5JDI/WAMcFtJ5/zfCUtGk4L&#10;LfZUtVT/nv6sAhMPZuz3VXz/+Pr2OpK5LJ1Rav44vb2CCDSFe/jW3msFq+Ua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Xh/bxAAAANwAAAAPAAAAAAAAAAAA&#10;AAAAAKECAABkcnMvZG93bnJldi54bWxQSwUGAAAAAAQABAD5AAAAkgMAAAAA&#10;">
                  <v:stroke endarrow="block"/>
                </v:shape>
                <v:shape id="AutoShape 305" o:spid="_x0000_s1060" type="#_x0000_t34" style="position:absolute;left:16295;top:3630;width:2994;height:1234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InycQAAADcAAAADwAAAGRycy9kb3ducmV2LnhtbERPTWvCQBC9F/wPywi9FN1Y1ErMRkpp&#10;S6GgNraeh+yYxGZnQ3Y18d+7B8Hj430nq97U4kytqywrmIwjEMS51RUXCn53H6MFCOeRNdaWScGF&#10;HKzSwUOCsbYd/9A584UIIexiVFB638RSurwkg25sG+LAHWxr0AfYFlK32IVwU8vnKJpLgxWHhhIb&#10;eisp/89ORoHbXdz+6aX61pPpX/d+2tJx87lW6nHYvy5BeOr9XXxzf2kF81lYG86EIyDT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UifJxAAAANwAAAAPAAAAAAAAAAAA&#10;AAAAAKECAABkcnMvZG93bnJldi54bWxQSwUGAAAAAAQABAD5AAAAkgMAAAAA&#10;" adj="10754">
                  <v:stroke endarrow="block"/>
                </v:shape>
                <v:shape id="AutoShape 306" o:spid="_x0000_s1061" type="#_x0000_t34" style="position:absolute;left:28470;top:3796;width:2994;height:120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ZIz8cAAADcAAAADwAAAGRycy9kb3ducmV2LnhtbESP0WrCQBRE3wv+w3KFvpS6SaFiU9cQ&#10;1EIQKqj9gNvsbRLM3g3ZNUn79a5Q8HGYmTPMMh1NI3rqXG1ZQTyLQBAXVtdcKvg6fTwvQDiPrLGx&#10;TAp+yUG6mjwsMdF24AP1R1+KAGGXoILK+zaR0hUVGXQz2xIH78d2Bn2QXSl1h0OAm0a+RNFcGqw5&#10;LFTY0rqi4ny8GAXnxf77c+23/Sb7O8RmFz/tyvyi1ON0zN5BeBr9PfzfzrWC+esb3M6EI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JkjPxwAAANwAAAAPAAAAAAAA&#10;AAAAAAAAAKECAABkcnMvZG93bnJldi54bWxQSwUGAAAAAAQABAD5AAAAlQMAAAAA&#10;" adj="10754">
                  <v:stroke endarrow="block"/>
                </v:shape>
                <w10:anchorlock/>
              </v:group>
            </w:pict>
          </mc:Fallback>
        </mc:AlternateContent>
      </w:r>
    </w:p>
    <w:p w:rsidR="00EF75C4" w:rsidRPr="00A15598" w:rsidRDefault="00EF75C4" w:rsidP="003A42FE">
      <w:pPr>
        <w:pStyle w:val="BodyTextIndent2"/>
        <w:spacing w:after="0" w:line="240" w:lineRule="auto"/>
        <w:jc w:val="center"/>
        <w:rPr>
          <w:b/>
          <w:bCs/>
          <w:sz w:val="20"/>
          <w:szCs w:val="20"/>
        </w:rPr>
      </w:pPr>
      <w:r w:rsidRPr="00A15598">
        <w:rPr>
          <w:b/>
          <w:bCs/>
          <w:sz w:val="20"/>
          <w:szCs w:val="20"/>
        </w:rPr>
        <w:t xml:space="preserve">Figure 1 – Research methodology </w:t>
      </w:r>
      <w:r w:rsidR="003A42FE">
        <w:rPr>
          <w:b/>
          <w:bCs/>
          <w:sz w:val="20"/>
          <w:szCs w:val="20"/>
        </w:rPr>
        <w:t>of</w:t>
      </w:r>
      <w:r w:rsidRPr="00A15598">
        <w:rPr>
          <w:b/>
          <w:bCs/>
          <w:sz w:val="20"/>
          <w:szCs w:val="20"/>
        </w:rPr>
        <w:t xml:space="preserve"> fuzzy risk assessment </w:t>
      </w:r>
      <w:r w:rsidR="003A42FE">
        <w:rPr>
          <w:b/>
          <w:bCs/>
          <w:sz w:val="20"/>
          <w:szCs w:val="20"/>
        </w:rPr>
        <w:t>for</w:t>
      </w:r>
      <w:r w:rsidRPr="00A15598">
        <w:rPr>
          <w:b/>
          <w:bCs/>
          <w:sz w:val="20"/>
          <w:szCs w:val="20"/>
        </w:rPr>
        <w:t xml:space="preserve"> rehabilitation projects</w:t>
      </w:r>
    </w:p>
    <w:p w:rsidR="00042384" w:rsidRDefault="00042384" w:rsidP="00B94AAB">
      <w:pPr>
        <w:pStyle w:val="BodyTextIndent2"/>
        <w:spacing w:after="0" w:line="240" w:lineRule="auto"/>
      </w:pPr>
    </w:p>
    <w:p w:rsidR="004E557B" w:rsidRDefault="00292516" w:rsidP="00A248D8">
      <w:pPr>
        <w:pStyle w:val="BodyTextIndent2"/>
        <w:spacing w:line="276" w:lineRule="auto"/>
        <w:jc w:val="both"/>
      </w:pPr>
      <w:r>
        <w:t xml:space="preserve">  </w:t>
      </w:r>
      <w:r w:rsidR="00E83CC0">
        <w:t xml:space="preserve">The risk assessment part of the model is developed through a knowledge-based </w:t>
      </w:r>
      <w:r w:rsidR="00992AFC">
        <w:t xml:space="preserve">expert </w:t>
      </w:r>
      <w:r w:rsidR="00E83CC0">
        <w:t>system</w:t>
      </w:r>
      <w:r w:rsidR="00A82FA2">
        <w:t xml:space="preserve"> which is able to reconcile the knowledge from </w:t>
      </w:r>
      <w:r>
        <w:t>different sources of data, information, and multiple</w:t>
      </w:r>
      <w:r w:rsidR="00A82FA2">
        <w:t xml:space="preserve"> </w:t>
      </w:r>
      <w:r>
        <w:t>experts’ opinions.</w:t>
      </w:r>
      <w:r w:rsidR="000B68BD">
        <w:t xml:space="preserve"> Expert</w:t>
      </w:r>
      <w:r w:rsidR="00750EA1">
        <w:t xml:space="preserve"> system is appropriate for evaluating seismic risk </w:t>
      </w:r>
      <w:r w:rsidR="000B68BD">
        <w:t>because</w:t>
      </w:r>
      <w:r w:rsidR="00750EA1">
        <w:t xml:space="preserve"> much of the assessment involves expert opinion and </w:t>
      </w:r>
      <w:r w:rsidR="000B68BD">
        <w:t>knowledge from past experience.</w:t>
      </w:r>
      <w:r>
        <w:t xml:space="preserve"> </w:t>
      </w:r>
      <w:r w:rsidR="000B68BD">
        <w:t>Also, the fact that many criteria in SRA are not well defined or the measurement is difficult to verify makes the judgmental and heuristic rules even more important (</w:t>
      </w:r>
      <w:r w:rsidR="001A6431">
        <w:t>Miyasto et al 1986).</w:t>
      </w:r>
      <w:r w:rsidR="000B68BD">
        <w:t xml:space="preserve"> </w:t>
      </w:r>
      <w:r w:rsidR="001A6431">
        <w:t xml:space="preserve">SRA process </w:t>
      </w:r>
      <w:r w:rsidR="004E557B">
        <w:t>starts with collecting relevant information and criterion required in seismic risk assessment. I</w:t>
      </w:r>
      <w:r w:rsidR="009F243C">
        <w:t>n</w:t>
      </w:r>
      <w:r w:rsidR="00E83CC0">
        <w:t xml:space="preserve"> fuzzification </w:t>
      </w:r>
      <w:r w:rsidR="004E557B">
        <w:t>step,</w:t>
      </w:r>
      <w:r w:rsidR="00E83CC0">
        <w:t xml:space="preserve"> </w:t>
      </w:r>
      <w:r w:rsidR="00B94AAB" w:rsidRPr="00B94AAB">
        <w:t>all the qualitative and</w:t>
      </w:r>
      <w:r w:rsidR="00B94AAB">
        <w:t xml:space="preserve"> </w:t>
      </w:r>
      <w:r w:rsidR="00B94AAB" w:rsidRPr="00B94AAB">
        <w:t xml:space="preserve">quantitative criteria </w:t>
      </w:r>
      <w:r w:rsidR="004E557B">
        <w:t>can be</w:t>
      </w:r>
      <w:r w:rsidR="00B94AAB" w:rsidRPr="00B94AAB">
        <w:t xml:space="preserve"> naturally presented</w:t>
      </w:r>
      <w:r w:rsidR="00B94AAB">
        <w:t xml:space="preserve"> </w:t>
      </w:r>
      <w:r w:rsidR="00B94AAB" w:rsidRPr="00B94AAB">
        <w:t>within the universal scale of membership</w:t>
      </w:r>
      <w:r w:rsidR="00B94AAB">
        <w:t xml:space="preserve"> </w:t>
      </w:r>
      <w:r w:rsidR="00B94AAB" w:rsidRPr="00B94AAB">
        <w:t>function</w:t>
      </w:r>
      <w:r>
        <w:t xml:space="preserve"> namely linguistic variables</w:t>
      </w:r>
      <w:r w:rsidR="00B94AAB" w:rsidRPr="00B94AAB">
        <w:t>.</w:t>
      </w:r>
      <w:r>
        <w:t xml:space="preserve"> The use of linguistic variables facilitates handling imprecise information within the </w:t>
      </w:r>
      <w:r w:rsidR="009F243C">
        <w:t xml:space="preserve">common scale </w:t>
      </w:r>
      <w:r w:rsidR="004A4871">
        <w:t>in a flexible manner (Miri Lavasani et al 2011).</w:t>
      </w:r>
      <w:r w:rsidR="009F243C">
        <w:t xml:space="preserve"> The main reason of using linguistic variables is that it is able to deal with measurement of uncertainties. </w:t>
      </w:r>
      <w:r w:rsidR="004A4871">
        <w:t xml:space="preserve">An inference engine </w:t>
      </w:r>
      <w:r w:rsidR="004E557B">
        <w:t>is implemented to combine</w:t>
      </w:r>
      <w:r w:rsidR="008F4C01">
        <w:t xml:space="preserve"> various linguistic variables using a set of rules already defined by the experts. The reconciled fuzzy </w:t>
      </w:r>
      <w:r w:rsidR="004E557B">
        <w:t>variables are</w:t>
      </w:r>
      <w:r w:rsidR="008F4C01">
        <w:t xml:space="preserve"> needed to be presented in crisp language (normal math language</w:t>
      </w:r>
      <w:r w:rsidR="004E557B">
        <w:t xml:space="preserve">). </w:t>
      </w:r>
      <w:r w:rsidR="008F4C01">
        <w:t xml:space="preserve">This mapping process is undertaken in defuzzification step where a fuzzy seismic risk index (FSRi) is </w:t>
      </w:r>
      <w:r w:rsidR="004E557B">
        <w:t xml:space="preserve">resulted through. The project assessment index (PAI) is defined as </w:t>
      </w:r>
      <w:r w:rsidR="001A6431">
        <w:t xml:space="preserve">combination </w:t>
      </w:r>
      <w:r w:rsidR="004E557B">
        <w:t xml:space="preserve">of both FSRi and CER </w:t>
      </w:r>
      <w:r w:rsidR="001A6431">
        <w:t xml:space="preserve">in fuzzy context </w:t>
      </w:r>
      <w:r w:rsidR="00A248D8">
        <w:t>as following</w:t>
      </w:r>
      <w:r w:rsidR="004E557B">
        <w:t>:</w:t>
      </w:r>
    </w:p>
    <w:p w:rsidR="00B94AAB" w:rsidRPr="004E557B" w:rsidRDefault="004E557B" w:rsidP="00570A06">
      <w:pPr>
        <w:pStyle w:val="BodyTextIndent2"/>
        <w:spacing w:line="276" w:lineRule="auto"/>
        <w:jc w:val="center"/>
      </w:pPr>
      <w:r w:rsidRPr="004E557B">
        <w:rPr>
          <w:i/>
          <w:iCs/>
        </w:rPr>
        <w:t xml:space="preserve">PAI = FSRi </w:t>
      </w:r>
      <w:r w:rsidR="00570A06">
        <w:rPr>
          <w:sz w:val="16"/>
          <w:szCs w:val="16"/>
        </w:rPr>
        <w:sym w:font="Symbol" w:char="F0C4"/>
      </w:r>
      <w:r w:rsidRPr="004E557B">
        <w:rPr>
          <w:i/>
          <w:iCs/>
        </w:rPr>
        <w:t xml:space="preserve"> CER</w:t>
      </w:r>
      <w:r>
        <w:rPr>
          <w:i/>
          <w:iCs/>
        </w:rPr>
        <w:t xml:space="preserve">     </w:t>
      </w:r>
      <w:r>
        <w:t xml:space="preserve">  (1)</w:t>
      </w:r>
    </w:p>
    <w:p w:rsidR="00650CD0" w:rsidRDefault="007044C6" w:rsidP="00570A06">
      <w:pPr>
        <w:pStyle w:val="BodyTextIndent2"/>
        <w:spacing w:line="276" w:lineRule="auto"/>
        <w:jc w:val="both"/>
      </w:pPr>
      <w:r>
        <w:t xml:space="preserve">  </w:t>
      </w:r>
      <w:r w:rsidR="00650CD0">
        <w:t>Where ‘</w:t>
      </w:r>
      <w:r w:rsidR="00570A06">
        <w:rPr>
          <w:sz w:val="16"/>
          <w:szCs w:val="16"/>
        </w:rPr>
        <w:sym w:font="Symbol" w:char="F0C4"/>
      </w:r>
      <w:r w:rsidR="00650CD0" w:rsidRPr="00650CD0">
        <w:t>‘</w:t>
      </w:r>
      <w:r w:rsidR="00650CD0">
        <w:t xml:space="preserve"> refers to fuzzy operation</w:t>
      </w:r>
      <w:r w:rsidR="00952C72">
        <w:t>s</w:t>
      </w:r>
      <w:r w:rsidR="00650CD0">
        <w:t xml:space="preserve"> </w:t>
      </w:r>
      <w:r w:rsidR="00952C72">
        <w:t xml:space="preserve">that </w:t>
      </w:r>
      <w:r w:rsidR="002E5537">
        <w:t>synthesize</w:t>
      </w:r>
      <w:r w:rsidR="00650CD0">
        <w:t xml:space="preserve"> both indices.</w:t>
      </w:r>
    </w:p>
    <w:p w:rsidR="00A4517B" w:rsidRDefault="00BF3987" w:rsidP="00952C72">
      <w:pPr>
        <w:spacing w:after="0"/>
        <w:jc w:val="both"/>
      </w:pPr>
      <w:r>
        <w:t xml:space="preserve">According to the PAI developed for each retrofitting project, the ranking of </w:t>
      </w:r>
      <w:r w:rsidR="00AA57FB">
        <w:t>the</w:t>
      </w:r>
      <w:r>
        <w:t xml:space="preserve"> competing alternatives can be </w:t>
      </w:r>
      <w:r w:rsidR="00AA57FB">
        <w:t>carried out</w:t>
      </w:r>
      <w:r>
        <w:t>. This process is outlined in following section throug</w:t>
      </w:r>
      <w:r w:rsidR="00AA57FB">
        <w:t>h real case</w:t>
      </w:r>
      <w:r>
        <w:t xml:space="preserve"> </w:t>
      </w:r>
      <w:r w:rsidR="007044C6">
        <w:t>of school rehabilitation projects in high seismic zones of Iran.</w:t>
      </w:r>
    </w:p>
    <w:p w:rsidR="001A6431" w:rsidRDefault="001A6431" w:rsidP="00952C72">
      <w:pPr>
        <w:pStyle w:val="BodyTextIndent2"/>
        <w:spacing w:line="276" w:lineRule="auto"/>
        <w:jc w:val="both"/>
      </w:pPr>
    </w:p>
    <w:p w:rsidR="0039213D" w:rsidRPr="002821AE" w:rsidRDefault="00393E92" w:rsidP="00952C72">
      <w:pPr>
        <w:pStyle w:val="ListParagraph"/>
        <w:numPr>
          <w:ilvl w:val="0"/>
          <w:numId w:val="8"/>
        </w:numPr>
        <w:ind w:left="270" w:hanging="270"/>
        <w:rPr>
          <w:b/>
          <w:bCs/>
        </w:rPr>
      </w:pPr>
      <w:r>
        <w:rPr>
          <w:b/>
          <w:bCs/>
        </w:rPr>
        <w:t xml:space="preserve">Economic assessment </w:t>
      </w:r>
    </w:p>
    <w:p w:rsidR="00C83B10" w:rsidRDefault="00745949" w:rsidP="00952C72">
      <w:pPr>
        <w:spacing w:after="0"/>
        <w:jc w:val="both"/>
      </w:pPr>
      <w:r>
        <w:t xml:space="preserve">  </w:t>
      </w:r>
      <w:r w:rsidR="00E5044C">
        <w:t xml:space="preserve">Economic evaluation of the projets is crucial step leading to investment decision. </w:t>
      </w:r>
      <w:r w:rsidR="00166A29">
        <w:t xml:space="preserve">When seismic safety consideration is concerned, economic criteria can greatly impact the decision making process and subsequent population affected by this decision. </w:t>
      </w:r>
      <w:r w:rsidR="003A17F5">
        <w:t>Conventional methods of investment project eval</w:t>
      </w:r>
      <w:r w:rsidR="00E5044C">
        <w:t xml:space="preserve">uation is usually based on  economic criteria such as Net Present value (NPV) , internal ate of return (IRR) , </w:t>
      </w:r>
      <w:r w:rsidR="00E219D4">
        <w:t>Benefit/Cost ratio</w:t>
      </w:r>
      <w:r w:rsidR="00F16ADB">
        <w:t>(</w:t>
      </w:r>
      <w:r w:rsidR="00E219D4">
        <w:t>BC</w:t>
      </w:r>
      <w:r w:rsidR="00166A29">
        <w:t xml:space="preserve">) </w:t>
      </w:r>
      <w:r w:rsidR="00E5044C">
        <w:t xml:space="preserve"> and so on. Major challenge in </w:t>
      </w:r>
      <w:r w:rsidR="00B961C1">
        <w:t xml:space="preserve">project evaluation is uncertainty </w:t>
      </w:r>
      <w:r w:rsidR="00CB7C36">
        <w:t>in</w:t>
      </w:r>
      <w:r w:rsidR="00B961C1">
        <w:t xml:space="preserve"> forecasting all possible costs (</w:t>
      </w:r>
      <w:r w:rsidR="00B961C1" w:rsidRPr="00574F70">
        <w:t>during the life cycle</w:t>
      </w:r>
      <w:r w:rsidR="00B961C1">
        <w:t xml:space="preserve">) </w:t>
      </w:r>
      <w:r w:rsidR="00FF2509">
        <w:t>so</w:t>
      </w:r>
      <w:r w:rsidR="00DC4183">
        <w:t xml:space="preserve"> appropriate method which is able to deal with uncertain situation should be used. Applicability of the probability approach is often restricted </w:t>
      </w:r>
      <w:r w:rsidR="00FF2509">
        <w:t>since</w:t>
      </w:r>
      <w:r w:rsidR="00DC4183">
        <w:t xml:space="preserve"> of </w:t>
      </w:r>
      <w:r w:rsidR="00FF2509">
        <w:t>high quality data is a prerequisite for economical evaluation (i.e cash flow analysis) for</w:t>
      </w:r>
      <w:r w:rsidR="00DC4183">
        <w:t xml:space="preserve"> future </w:t>
      </w:r>
      <w:r w:rsidR="00FF2509">
        <w:t xml:space="preserve">events. </w:t>
      </w:r>
      <w:r w:rsidR="00FF2509" w:rsidRPr="00574F70">
        <w:t>(Dimova et al 2006)</w:t>
      </w:r>
      <w:r w:rsidR="00FF2509">
        <w:t xml:space="preserve">.  </w:t>
      </w:r>
      <w:r w:rsidR="00F16ADB">
        <w:t>Another</w:t>
      </w:r>
      <w:r w:rsidR="00B721EB">
        <w:t xml:space="preserve"> issue in traditional economic criteria is based on the parameters that are different in nature. For </w:t>
      </w:r>
      <w:r w:rsidR="00833AA1">
        <w:t>example,</w:t>
      </w:r>
      <w:r w:rsidR="00B721EB">
        <w:t xml:space="preserve"> since NPV is measured in currency units while IRR is accounted in percentage.</w:t>
      </w:r>
      <w:r w:rsidR="00574F70">
        <w:t xml:space="preserve"> </w:t>
      </w:r>
      <w:r w:rsidR="005F1FA5">
        <w:t xml:space="preserve">Finally, </w:t>
      </w:r>
      <w:r w:rsidR="00145CE7">
        <w:t xml:space="preserve">such </w:t>
      </w:r>
      <w:r w:rsidR="00C83B10">
        <w:t>techniques do</w:t>
      </w:r>
      <w:r w:rsidR="00145CE7">
        <w:t xml:space="preserve"> not allow incorporating indirect</w:t>
      </w:r>
      <w:r w:rsidR="005F1FA5">
        <w:t xml:space="preserve"> and strategic values of investment (</w:t>
      </w:r>
      <w:r w:rsidR="00145CE7">
        <w:t>such as social beneficiary of school retrofitting</w:t>
      </w:r>
      <w:r w:rsidR="00C83B10">
        <w:t xml:space="preserve">). </w:t>
      </w:r>
    </w:p>
    <w:p w:rsidR="00D86CCD" w:rsidRDefault="00C83B10" w:rsidP="00952C72">
      <w:pPr>
        <w:spacing w:after="0"/>
        <w:jc w:val="both"/>
      </w:pPr>
      <w:r>
        <w:t xml:space="preserve">  </w:t>
      </w:r>
      <w:r w:rsidR="005F1FA5">
        <w:t xml:space="preserve"> </w:t>
      </w:r>
      <w:r w:rsidR="00166A29">
        <w:t xml:space="preserve">  </w:t>
      </w:r>
      <w:r w:rsidR="00166A29" w:rsidRPr="00166A29">
        <w:t xml:space="preserve">Time and scale of projects are important factors that been considered in </w:t>
      </w:r>
      <w:r w:rsidR="00166A29">
        <w:t xml:space="preserve">choosing the right economic criteria. </w:t>
      </w:r>
      <w:r w:rsidR="00816D83">
        <w:t>Predominantly, above d</w:t>
      </w:r>
      <w:r w:rsidR="00166A29">
        <w:t>iscounting technique</w:t>
      </w:r>
      <w:r w:rsidR="007D0DCF">
        <w:t>s</w:t>
      </w:r>
      <w:r w:rsidR="00166A29">
        <w:t xml:space="preserve"> </w:t>
      </w:r>
      <w:r w:rsidR="007D0DCF">
        <w:t>were</w:t>
      </w:r>
      <w:r w:rsidR="00166A29">
        <w:t xml:space="preserve"> usually used to determine the relative </w:t>
      </w:r>
      <w:r w:rsidR="00CA7660">
        <w:t>financial</w:t>
      </w:r>
      <w:r w:rsidR="00166A29">
        <w:t xml:space="preserve"> attractiveness </w:t>
      </w:r>
      <w:r w:rsidR="00CA7660">
        <w:t xml:space="preserve">of </w:t>
      </w:r>
      <w:r w:rsidR="00816D83">
        <w:t>the</w:t>
      </w:r>
      <w:r w:rsidR="00CA7660">
        <w:t xml:space="preserve"> </w:t>
      </w:r>
      <w:r w:rsidR="00DD40FA">
        <w:t>project</w:t>
      </w:r>
      <w:r w:rsidR="00816D83">
        <w:t xml:space="preserve"> where multiple alternatives were involved</w:t>
      </w:r>
      <w:r w:rsidR="007D0DCF">
        <w:t>.</w:t>
      </w:r>
      <w:r w:rsidR="00CA7660">
        <w:t xml:space="preserve"> </w:t>
      </w:r>
      <w:r w:rsidR="00A071C6">
        <w:t xml:space="preserve">There are circumstances in </w:t>
      </w:r>
      <w:r w:rsidR="00A071C6" w:rsidRPr="00A071C6">
        <w:t xml:space="preserve">which </w:t>
      </w:r>
      <w:r w:rsidR="00577C98" w:rsidRPr="00A071C6">
        <w:t>NPV,</w:t>
      </w:r>
      <w:r w:rsidR="00A071C6">
        <w:t xml:space="preserve"> IRR and B/C ratio </w:t>
      </w:r>
      <w:r w:rsidR="004E2E83">
        <w:t xml:space="preserve">fails to clearly address the distinction </w:t>
      </w:r>
      <w:r w:rsidR="00BF0D56">
        <w:t>between</w:t>
      </w:r>
      <w:r w:rsidR="004E2E83">
        <w:t xml:space="preserve"> competing projects.</w:t>
      </w:r>
      <w:r w:rsidR="00CA7660">
        <w:t xml:space="preserve"> For small and mid size projects such as </w:t>
      </w:r>
      <w:r w:rsidR="00DD40FA">
        <w:t xml:space="preserve">school retrofitting or reconstruction </w:t>
      </w:r>
      <w:r w:rsidR="00CA7660">
        <w:t xml:space="preserve">with low initial </w:t>
      </w:r>
      <w:r w:rsidR="00DD40FA">
        <w:t>budget,</w:t>
      </w:r>
      <w:r w:rsidR="00CA7660">
        <w:t xml:space="preserve"> NPV technique could not able to distinguish </w:t>
      </w:r>
      <w:r w:rsidR="00DD40FA">
        <w:t xml:space="preserve">the marginal difference of the value effectively. </w:t>
      </w:r>
      <w:r w:rsidR="00F04400">
        <w:t>IRR criteria are</w:t>
      </w:r>
      <w:r w:rsidR="00DD40FA">
        <w:t xml:space="preserve"> often used for large size project where economic profitability is main concern of decision makers while for public seismic rehabilitation projects pr</w:t>
      </w:r>
      <w:r w:rsidR="00F04400">
        <w:t xml:space="preserve">ofitability and return is not. </w:t>
      </w:r>
      <w:r w:rsidR="00C776D5">
        <w:t>S</w:t>
      </w:r>
      <w:r w:rsidR="00F04400">
        <w:t xml:space="preserve">uch low-budget short-term projects in which life threat of large </w:t>
      </w:r>
      <w:r w:rsidR="00C776D5">
        <w:t>population of</w:t>
      </w:r>
      <w:r w:rsidR="00F04400">
        <w:t xml:space="preserve"> </w:t>
      </w:r>
      <w:r w:rsidR="00C776D5">
        <w:t xml:space="preserve">vulnerable </w:t>
      </w:r>
      <w:r w:rsidR="00F04400">
        <w:t xml:space="preserve">students are </w:t>
      </w:r>
      <w:r w:rsidR="00C776D5">
        <w:t>involved;</w:t>
      </w:r>
      <w:r w:rsidR="00F04400">
        <w:t xml:space="preserve"> </w:t>
      </w:r>
      <w:r w:rsidR="00C776D5">
        <w:t>the cost per saved life</w:t>
      </w:r>
      <w:r w:rsidR="00816D83">
        <w:t xml:space="preserve"> (or cost effectiveness) </w:t>
      </w:r>
      <w:r w:rsidR="00C776D5">
        <w:t>becomes more viable criteria than any other factor.</w:t>
      </w:r>
      <w:r w:rsidR="00EB1BCA">
        <w:t xml:space="preserve"> Benefit cost analysis (BCA) is dominant technique which has been used in literature for evaluating </w:t>
      </w:r>
      <w:r w:rsidR="00816D83">
        <w:t>and go/no-go decisions in public beneficiary projects</w:t>
      </w:r>
      <w:r w:rsidR="00EB1BCA">
        <w:t xml:space="preserve">; Smyth et al (2000) </w:t>
      </w:r>
      <w:r w:rsidR="00E53250">
        <w:t>developed a probabilistic BCA for evaluating loss mitigation measures (</w:t>
      </w:r>
      <w:r w:rsidR="00D86CCD">
        <w:t>r</w:t>
      </w:r>
      <w:r w:rsidR="00E53250">
        <w:t>etrofitting options) in single prototype apartment building. Maximizing the NPV value and B/C ratio for different probable hazard scenarios was the</w:t>
      </w:r>
      <w:r w:rsidR="007D0DCF">
        <w:t xml:space="preserve"> sole factor taken for economic assessment. However for a group of competing </w:t>
      </w:r>
      <w:r w:rsidR="00992812">
        <w:t xml:space="preserve">rehabilitation </w:t>
      </w:r>
      <w:r w:rsidR="007D0DCF">
        <w:t>projects with similar characteristic (size , time , budget</w:t>
      </w:r>
      <w:r w:rsidR="00992812">
        <w:t xml:space="preserve"> and cost) </w:t>
      </w:r>
      <w:r w:rsidR="00816D83">
        <w:t xml:space="preserve">NPV and corresponding </w:t>
      </w:r>
      <w:r w:rsidR="00992812">
        <w:t xml:space="preserve">B/C ratio </w:t>
      </w:r>
      <w:r w:rsidR="00D86CCD">
        <w:t>could not</w:t>
      </w:r>
      <w:r w:rsidR="00992812">
        <w:t xml:space="preserve"> fully reflect the distinction because most of these projects have </w:t>
      </w:r>
      <w:r w:rsidR="00816D83">
        <w:t xml:space="preserve">almost </w:t>
      </w:r>
      <w:r w:rsidR="007F0934">
        <w:t>alike</w:t>
      </w:r>
      <w:r w:rsidR="00992812">
        <w:t xml:space="preserve"> B/C ratio. </w:t>
      </w:r>
      <w:r w:rsidR="00D86CCD">
        <w:t>Additionally, f</w:t>
      </w:r>
      <w:r w:rsidR="00D86CCD" w:rsidRPr="00D86CCD">
        <w:t>rom the government point of</w:t>
      </w:r>
      <w:r w:rsidR="00D86CCD">
        <w:t xml:space="preserve"> v</w:t>
      </w:r>
      <w:r w:rsidR="00D86CCD" w:rsidRPr="00D86CCD">
        <w:t>iew</w:t>
      </w:r>
      <w:r w:rsidR="00D86CCD">
        <w:t>,</w:t>
      </w:r>
      <w:r w:rsidR="00D86CCD" w:rsidRPr="00D86CCD">
        <w:t xml:space="preserve"> it is preferable to spend less money on the project as long as the project</w:t>
      </w:r>
      <w:r w:rsidR="00D86CCD">
        <w:t xml:space="preserve"> </w:t>
      </w:r>
      <w:r w:rsidR="00D86CCD" w:rsidRPr="00D86CCD">
        <w:t>can be completed satisfactorily.</w:t>
      </w:r>
    </w:p>
    <w:p w:rsidR="00C776D5" w:rsidRDefault="00D86CCD" w:rsidP="00952C72">
      <w:pPr>
        <w:jc w:val="both"/>
      </w:pPr>
      <w:r>
        <w:t>All together, a</w:t>
      </w:r>
      <w:r w:rsidR="00992812">
        <w:t>uthor</w:t>
      </w:r>
      <w:r w:rsidR="00816D83">
        <w:t>s</w:t>
      </w:r>
      <w:r w:rsidR="00992812">
        <w:t xml:space="preserve"> believe that </w:t>
      </w:r>
      <w:r>
        <w:t xml:space="preserve">cost effectiveness </w:t>
      </w:r>
      <w:r w:rsidR="00601CE2">
        <w:t>ratio</w:t>
      </w:r>
      <w:r>
        <w:t xml:space="preserve">(or </w:t>
      </w:r>
      <w:r w:rsidR="00992812">
        <w:t>cost per saved life</w:t>
      </w:r>
      <w:r>
        <w:t xml:space="preserve"> </w:t>
      </w:r>
      <w:r w:rsidR="00996CE6">
        <w:t>particularly for</w:t>
      </w:r>
      <w:r>
        <w:t xml:space="preserve"> this type of projects)</w:t>
      </w:r>
      <w:r w:rsidR="00992812">
        <w:t xml:space="preserve"> can clearly address the priority of each scenario in s</w:t>
      </w:r>
      <w:r w:rsidR="009C66AF">
        <w:t>in</w:t>
      </w:r>
      <w:r w:rsidR="00992812">
        <w:t xml:space="preserve">gle project </w:t>
      </w:r>
      <w:r w:rsidR="009C66AF">
        <w:t xml:space="preserve">(i.e retrofitting vs. reconstruction) </w:t>
      </w:r>
      <w:r w:rsidR="00992812">
        <w:t xml:space="preserve">or </w:t>
      </w:r>
      <w:r w:rsidR="009C66AF">
        <w:t xml:space="preserve">same scenario (i.e retrofitting) for </w:t>
      </w:r>
      <w:r>
        <w:t>multiple</w:t>
      </w:r>
      <w:r w:rsidR="009C66AF">
        <w:t xml:space="preserve"> competing </w:t>
      </w:r>
      <w:r w:rsidR="00E1019F">
        <w:t xml:space="preserve">school </w:t>
      </w:r>
      <w:r w:rsidR="00C75B17">
        <w:t xml:space="preserve">projects. This technique </w:t>
      </w:r>
      <w:r>
        <w:t xml:space="preserve">will be </w:t>
      </w:r>
      <w:r w:rsidR="00577C98">
        <w:t>explored</w:t>
      </w:r>
      <w:r>
        <w:t xml:space="preserve"> </w:t>
      </w:r>
      <w:r w:rsidR="00C75B17">
        <w:t>in following section.</w:t>
      </w:r>
    </w:p>
    <w:p w:rsidR="00CB7C36" w:rsidRDefault="00CB7C36" w:rsidP="00952C72">
      <w:pPr>
        <w:jc w:val="both"/>
      </w:pPr>
    </w:p>
    <w:p w:rsidR="00CC0EC9" w:rsidRPr="00996CE6" w:rsidRDefault="00996CE6" w:rsidP="00675C36">
      <w:pPr>
        <w:pStyle w:val="ListParagraph"/>
        <w:numPr>
          <w:ilvl w:val="1"/>
          <w:numId w:val="8"/>
        </w:numPr>
        <w:spacing w:line="240" w:lineRule="auto"/>
        <w:ind w:left="450"/>
        <w:rPr>
          <w:b/>
          <w:bCs/>
        </w:rPr>
      </w:pPr>
      <w:r w:rsidRPr="00996CE6">
        <w:rPr>
          <w:b/>
          <w:bCs/>
        </w:rPr>
        <w:t>Cost effectiveness analysis (CEA)</w:t>
      </w:r>
    </w:p>
    <w:p w:rsidR="000616C1" w:rsidRDefault="00BF0D56" w:rsidP="00952C72">
      <w:pPr>
        <w:spacing w:after="0"/>
        <w:jc w:val="both"/>
      </w:pPr>
      <w:r>
        <w:t xml:space="preserve"> </w:t>
      </w:r>
      <w:r w:rsidR="006D49ED">
        <w:t xml:space="preserve">BCA and CEA are economical </w:t>
      </w:r>
      <w:r w:rsidR="0073216B">
        <w:t>tools</w:t>
      </w:r>
      <w:r w:rsidR="006D49ED">
        <w:t xml:space="preserve"> which ha</w:t>
      </w:r>
      <w:r w:rsidR="0073216B">
        <w:t>ve</w:t>
      </w:r>
      <w:r w:rsidR="006D49ED">
        <w:t xml:space="preserve"> been used to measure the benefit and cost of the public projects on a common scale; However </w:t>
      </w:r>
      <w:r w:rsidR="00D55B6F">
        <w:t xml:space="preserve">It should be </w:t>
      </w:r>
      <w:r w:rsidR="00D55B6F" w:rsidRPr="00D55B6F">
        <w:t>distinguish</w:t>
      </w:r>
      <w:r w:rsidR="00D55B6F">
        <w:t>ed</w:t>
      </w:r>
      <w:r w:rsidR="00D55B6F" w:rsidRPr="00D55B6F">
        <w:t xml:space="preserve"> between a </w:t>
      </w:r>
      <w:r w:rsidR="00D55B6F">
        <w:t xml:space="preserve">BCA </w:t>
      </w:r>
      <w:r w:rsidR="00D55B6F" w:rsidRPr="00D55B6F">
        <w:t xml:space="preserve">and a </w:t>
      </w:r>
      <w:r w:rsidR="00D55B6F">
        <w:t>CEA</w:t>
      </w:r>
      <w:r w:rsidR="00D55B6F" w:rsidRPr="00D55B6F">
        <w:t xml:space="preserve">. </w:t>
      </w:r>
      <w:r w:rsidR="00B14EF2">
        <w:t xml:space="preserve">Basically there is no </w:t>
      </w:r>
      <w:r w:rsidR="00B14EF2" w:rsidRPr="00DA0A3F">
        <w:t>meaningful link between CBA and CEA, since they have fundamentally different ethical underpinnings</w:t>
      </w:r>
      <w:r w:rsidR="00B14EF2">
        <w:t xml:space="preserve"> (</w:t>
      </w:r>
      <w:r w:rsidR="00B14EF2" w:rsidRPr="00B14EF2">
        <w:t>Dolan and Edlin 2002)</w:t>
      </w:r>
      <w:r w:rsidR="00B14EF2">
        <w:t xml:space="preserve">. </w:t>
      </w:r>
      <w:r w:rsidR="00E8215B">
        <w:t>“</w:t>
      </w:r>
      <w:r w:rsidR="00D55B6F" w:rsidRPr="00D55B6F">
        <w:t>The latter</w:t>
      </w:r>
      <w:r w:rsidR="00D55B6F">
        <w:t xml:space="preserve"> </w:t>
      </w:r>
      <w:r w:rsidR="00D55B6F" w:rsidRPr="00D55B6F">
        <w:t>analysis is an analysis where indices of the form</w:t>
      </w:r>
      <w:r w:rsidR="00D55B6F">
        <w:t xml:space="preserve"> </w:t>
      </w:r>
      <w:r w:rsidR="00D55B6F" w:rsidRPr="00D55B6F">
        <w:t>expected cost per expected saved lives are c</w:t>
      </w:r>
      <w:r w:rsidR="002F5423">
        <w:t>omput</w:t>
      </w:r>
      <w:r w:rsidR="00D55B6F" w:rsidRPr="00D55B6F">
        <w:t>ed</w:t>
      </w:r>
      <w:r w:rsidR="00E8215B">
        <w:t>;</w:t>
      </w:r>
      <w:r w:rsidR="00D55B6F" w:rsidRPr="00D55B6F">
        <w:t xml:space="preserve"> The analysis method does not</w:t>
      </w:r>
      <w:r w:rsidR="00D55B6F">
        <w:t xml:space="preserve"> </w:t>
      </w:r>
      <w:r w:rsidR="00D55B6F" w:rsidRPr="00D55B6F">
        <w:t xml:space="preserve">explicitly put a value to the </w:t>
      </w:r>
      <w:r w:rsidR="002F5423" w:rsidRPr="00D55B6F">
        <w:t>benefit</w:t>
      </w:r>
      <w:r w:rsidR="00D55B6F" w:rsidRPr="00D55B6F">
        <w:t xml:space="preserve"> as is required in the cost-benefit analysis</w:t>
      </w:r>
      <w:r w:rsidR="00E8215B">
        <w:t>”</w:t>
      </w:r>
      <w:r w:rsidR="00D55B6F">
        <w:t xml:space="preserve"> </w:t>
      </w:r>
      <w:r w:rsidR="002F5423">
        <w:t>(</w:t>
      </w:r>
      <w:r>
        <w:t xml:space="preserve">Misra 2008). While BCA is a </w:t>
      </w:r>
      <w:r w:rsidR="005E3B01">
        <w:t>traditional</w:t>
      </w:r>
      <w:r>
        <w:t xml:space="preserve"> </w:t>
      </w:r>
      <w:r w:rsidR="005E3B01">
        <w:t xml:space="preserve">technique in evaluating public infrastructure projects in which long term return is concerned (how much it returns), the latter has been dominantly implemented to evaluate the </w:t>
      </w:r>
      <w:r w:rsidR="005E3B01">
        <w:rPr>
          <w:rFonts w:ascii="Sabon-Roman" w:hAnsi="Sabon-Roman" w:cs="Sabon-Roman"/>
          <w:sz w:val="20"/>
          <w:szCs w:val="20"/>
        </w:rPr>
        <w:t xml:space="preserve">costs of </w:t>
      </w:r>
      <w:r w:rsidR="00A07BD8">
        <w:rPr>
          <w:rFonts w:ascii="Sabon-Roman" w:hAnsi="Sabon-Roman" w:cs="Sabon-Roman"/>
          <w:sz w:val="20"/>
          <w:szCs w:val="20"/>
        </w:rPr>
        <w:t>health care</w:t>
      </w:r>
      <w:r w:rsidR="00E8215B">
        <w:rPr>
          <w:rFonts w:ascii="Sabon-Roman" w:hAnsi="Sabon-Roman" w:cs="Sabon-Roman"/>
          <w:sz w:val="20"/>
          <w:szCs w:val="20"/>
        </w:rPr>
        <w:t xml:space="preserve"> </w:t>
      </w:r>
      <w:r w:rsidR="005E3B01">
        <w:rPr>
          <w:rFonts w:ascii="Sabon-Roman" w:hAnsi="Sabon-Roman" w:cs="Sabon-Roman"/>
          <w:sz w:val="20"/>
          <w:szCs w:val="20"/>
        </w:rPr>
        <w:t>interventions</w:t>
      </w:r>
      <w:r w:rsidR="00E8215B">
        <w:rPr>
          <w:rFonts w:ascii="Sabon-Roman" w:hAnsi="Sabon-Roman" w:cs="Sabon-Roman"/>
          <w:sz w:val="20"/>
          <w:szCs w:val="20"/>
        </w:rPr>
        <w:t xml:space="preserve"> </w:t>
      </w:r>
      <w:r w:rsidR="00D5392A">
        <w:rPr>
          <w:rFonts w:ascii="Sabon-Roman" w:hAnsi="Sabon-Roman" w:cs="Sabon-Roman"/>
          <w:sz w:val="20"/>
          <w:szCs w:val="20"/>
        </w:rPr>
        <w:t xml:space="preserve">or </w:t>
      </w:r>
      <w:r w:rsidR="00E8215B">
        <w:rPr>
          <w:rFonts w:ascii="Sabon-Roman" w:hAnsi="Sabon-Roman" w:cs="Sabon-Roman"/>
          <w:sz w:val="20"/>
          <w:szCs w:val="20"/>
        </w:rPr>
        <w:t>program</w:t>
      </w:r>
      <w:r w:rsidR="00D5392A">
        <w:rPr>
          <w:rFonts w:ascii="Sabon-Roman" w:hAnsi="Sabon-Roman" w:cs="Sabon-Roman"/>
          <w:sz w:val="20"/>
          <w:szCs w:val="20"/>
        </w:rPr>
        <w:t>mes</w:t>
      </w:r>
      <w:r w:rsidR="005E3B01">
        <w:rPr>
          <w:rFonts w:ascii="Sabon-Roman" w:hAnsi="Sabon-Roman" w:cs="Sabon-Roman"/>
          <w:sz w:val="20"/>
          <w:szCs w:val="20"/>
        </w:rPr>
        <w:t xml:space="preserve"> </w:t>
      </w:r>
      <w:r w:rsidR="00E8215B">
        <w:rPr>
          <w:rFonts w:ascii="Sabon-Roman" w:hAnsi="Sabon-Roman" w:cs="Sabon-Roman"/>
          <w:sz w:val="20"/>
          <w:szCs w:val="20"/>
        </w:rPr>
        <w:t xml:space="preserve">(or how much it costs per life saved </w:t>
      </w:r>
      <w:r w:rsidR="00E8215B" w:rsidRPr="001C769B">
        <w:t>).</w:t>
      </w:r>
      <w:r w:rsidR="00D5392A" w:rsidRPr="001C769B">
        <w:t xml:space="preserve"> </w:t>
      </w:r>
      <w:r w:rsidR="000F5395">
        <w:t>Thus,</w:t>
      </w:r>
      <w:r w:rsidR="00B14EF2">
        <w:t xml:space="preserve"> CEA is suitable for the situations in which </w:t>
      </w:r>
      <w:r w:rsidR="00B14EF2" w:rsidRPr="000616C1">
        <w:t>benefits are difficult to measure in monetary</w:t>
      </w:r>
      <w:r w:rsidR="00B14EF2">
        <w:t xml:space="preserve"> </w:t>
      </w:r>
      <w:r w:rsidR="00B14EF2" w:rsidRPr="000616C1">
        <w:t>terms, the information required is difficult to determine or any</w:t>
      </w:r>
      <w:r w:rsidR="00B14EF2">
        <w:t xml:space="preserve"> </w:t>
      </w:r>
      <w:r w:rsidR="00B14EF2" w:rsidRPr="000616C1">
        <w:t>attempt to make a precise monetary measurement of benefits</w:t>
      </w:r>
      <w:r w:rsidR="00B14EF2">
        <w:t xml:space="preserve"> </w:t>
      </w:r>
      <w:r w:rsidR="00B14EF2" w:rsidRPr="000616C1">
        <w:t>would be vulnerable to considerable criticism (UNDP 2007</w:t>
      </w:r>
      <w:r w:rsidR="00B14EF2" w:rsidRPr="00B14EF2">
        <w:t xml:space="preserve"> </w:t>
      </w:r>
      <w:r w:rsidR="00B14EF2">
        <w:t xml:space="preserve">; </w:t>
      </w:r>
      <w:r w:rsidR="00B14EF2" w:rsidRPr="000039B7">
        <w:t>Yuan</w:t>
      </w:r>
      <w:r w:rsidR="00B14EF2">
        <w:t xml:space="preserve"> et al</w:t>
      </w:r>
      <w:r w:rsidR="002E5537">
        <w:t xml:space="preserve"> </w:t>
      </w:r>
      <w:r w:rsidR="00B14EF2">
        <w:t>2010).</w:t>
      </w:r>
    </w:p>
    <w:p w:rsidR="00F040BD" w:rsidRDefault="00B14EF2" w:rsidP="00952C72">
      <w:pPr>
        <w:spacing w:after="0"/>
        <w:jc w:val="both"/>
      </w:pPr>
      <w:r>
        <w:t xml:space="preserve">  </w:t>
      </w:r>
      <w:r w:rsidR="00CB0F68" w:rsidRPr="001C769B">
        <w:t xml:space="preserve">Given that two </w:t>
      </w:r>
      <w:r w:rsidR="001C769B" w:rsidRPr="001C769B">
        <w:t>scenarios</w:t>
      </w:r>
      <w:r w:rsidR="00CB0F68" w:rsidRPr="001C769B">
        <w:t xml:space="preserve"> </w:t>
      </w:r>
      <w:r w:rsidR="000616C1">
        <w:t xml:space="preserve">were </w:t>
      </w:r>
      <w:r w:rsidR="00CB0F68" w:rsidRPr="001C769B">
        <w:t xml:space="preserve">adopted </w:t>
      </w:r>
      <w:r w:rsidR="001C769B">
        <w:t xml:space="preserve">by decision makers </w:t>
      </w:r>
      <w:r w:rsidR="00CB0F68" w:rsidRPr="001C769B">
        <w:t>for seismic rehabilitation, the challenge is how two maximize the mitigation measures effects</w:t>
      </w:r>
      <w:r w:rsidR="001C769B">
        <w:t xml:space="preserve"> (i.e save more life with </w:t>
      </w:r>
      <w:r w:rsidR="00756ED7">
        <w:t>less cost</w:t>
      </w:r>
      <w:r w:rsidR="001C769B">
        <w:t>)</w:t>
      </w:r>
      <w:r w:rsidR="00CB0F68" w:rsidRPr="001C769B">
        <w:t xml:space="preserve"> with minimum costs among these competing</w:t>
      </w:r>
      <w:r w:rsidR="00A07BD8">
        <w:t xml:space="preserve"> projects. This </w:t>
      </w:r>
      <w:r w:rsidR="00DC3085">
        <w:t>issue</w:t>
      </w:r>
      <w:r w:rsidR="00A07BD8">
        <w:t xml:space="preserve"> can be </w:t>
      </w:r>
      <w:r w:rsidR="0014676C">
        <w:t>reliably</w:t>
      </w:r>
      <w:r w:rsidR="000039B7">
        <w:t xml:space="preserve"> </w:t>
      </w:r>
      <w:r w:rsidR="00A07BD8">
        <w:t>addressed by the CEA method.</w:t>
      </w:r>
      <w:r w:rsidR="00DA0A3F">
        <w:t xml:space="preserve">  </w:t>
      </w:r>
      <w:r w:rsidR="00D5392A" w:rsidRPr="00D5392A">
        <w:t xml:space="preserve">The strength of using CEA to evaluate </w:t>
      </w:r>
      <w:r w:rsidR="001C769B">
        <w:t xml:space="preserve">seismic rehabilitation projects </w:t>
      </w:r>
      <w:r w:rsidR="001C769B" w:rsidRPr="00D5392A">
        <w:t>is</w:t>
      </w:r>
      <w:r w:rsidR="00D5392A" w:rsidRPr="00D5392A">
        <w:t xml:space="preserve"> that the resulting </w:t>
      </w:r>
      <w:r w:rsidR="0014676C">
        <w:t xml:space="preserve">cost-effectiveness ratios can represent each dollar spent </w:t>
      </w:r>
      <w:r w:rsidR="003B3314">
        <w:t>per</w:t>
      </w:r>
      <w:r w:rsidR="0014676C">
        <w:t xml:space="preserve"> save</w:t>
      </w:r>
      <w:r w:rsidR="003B3314">
        <w:t xml:space="preserve">d life; </w:t>
      </w:r>
      <w:r w:rsidR="00600211">
        <w:t>Having employed the B</w:t>
      </w:r>
      <w:r w:rsidR="000C02B5">
        <w:t>C</w:t>
      </w:r>
      <w:r w:rsidR="00600211">
        <w:t>A ,past studies</w:t>
      </w:r>
      <w:r w:rsidR="001B20E5">
        <w:t>(Smyth et</w:t>
      </w:r>
      <w:r w:rsidR="00600211">
        <w:t xml:space="preserve"> </w:t>
      </w:r>
      <w:r w:rsidR="001B20E5">
        <w:t xml:space="preserve">l </w:t>
      </w:r>
      <w:r w:rsidR="000C02B5">
        <w:t xml:space="preserve">2000 and </w:t>
      </w:r>
      <w:r w:rsidR="001B20E5">
        <w:t xml:space="preserve">2004 ; </w:t>
      </w:r>
      <w:r w:rsidR="000C02B5">
        <w:t xml:space="preserve">Mechner 2005) </w:t>
      </w:r>
      <w:r w:rsidR="00600211">
        <w:t>have</w:t>
      </w:r>
      <w:r w:rsidR="003B3314">
        <w:t xml:space="preserve"> </w:t>
      </w:r>
      <w:r w:rsidR="00F040BD">
        <w:t>normally convert</w:t>
      </w:r>
      <w:r w:rsidR="00600211">
        <w:t>ed</w:t>
      </w:r>
      <w:r w:rsidR="00F040BD">
        <w:t xml:space="preserve"> </w:t>
      </w:r>
      <w:r w:rsidR="000C02B5">
        <w:t xml:space="preserve">direct social impacts such </w:t>
      </w:r>
      <w:r w:rsidR="00F040BD">
        <w:t xml:space="preserve">the human life value in monetary term to </w:t>
      </w:r>
      <w:r w:rsidR="00600211">
        <w:t>just</w:t>
      </w:r>
      <w:r w:rsidR="00F040BD">
        <w:t xml:space="preserve">ify </w:t>
      </w:r>
      <w:r w:rsidR="00600211">
        <w:t xml:space="preserve">and compare </w:t>
      </w:r>
      <w:r w:rsidR="00F040BD">
        <w:t>the cost</w:t>
      </w:r>
      <w:r w:rsidR="00600211">
        <w:t xml:space="preserve"> incurred by</w:t>
      </w:r>
      <w:r w:rsidR="00F040BD">
        <w:t xml:space="preserve"> each option</w:t>
      </w:r>
      <w:r w:rsidR="00600211">
        <w:t xml:space="preserve">; However this methodology essentially has several weakness. First </w:t>
      </w:r>
      <w:r w:rsidR="000C02B5">
        <w:t>t</w:t>
      </w:r>
      <w:r w:rsidR="00ED7755">
        <w:t>he</w:t>
      </w:r>
      <w:r w:rsidR="000C02B5">
        <w:t>ir</w:t>
      </w:r>
      <w:r w:rsidR="00ED7755">
        <w:t xml:space="preserve"> result (B/C ratio)</w:t>
      </w:r>
      <w:r w:rsidR="00600211">
        <w:t xml:space="preserve"> cannot </w:t>
      </w:r>
      <w:r w:rsidR="009D6E3A">
        <w:t>precisely reflect</w:t>
      </w:r>
      <w:r w:rsidR="00600211">
        <w:t xml:space="preserve"> the dollar spent per saved life</w:t>
      </w:r>
      <w:r w:rsidR="00ED7755">
        <w:t xml:space="preserve"> since value of life is highly subjective as well as number of loss </w:t>
      </w:r>
      <w:r w:rsidR="009D6E3A">
        <w:t>life;</w:t>
      </w:r>
      <w:r w:rsidR="00ED7755">
        <w:t xml:space="preserve"> </w:t>
      </w:r>
      <w:r w:rsidR="009D6E3A">
        <w:t>Secondly,</w:t>
      </w:r>
      <w:r w:rsidR="00ED7755">
        <w:t xml:space="preserve"> the </w:t>
      </w:r>
      <w:r w:rsidR="000C02B5">
        <w:t>obvious</w:t>
      </w:r>
      <w:r w:rsidR="00ED7755">
        <w:t xml:space="preserve"> socio</w:t>
      </w:r>
      <w:r w:rsidR="009D6E3A">
        <w:t>-</w:t>
      </w:r>
      <w:r w:rsidR="00ED7755">
        <w:t xml:space="preserve">economic </w:t>
      </w:r>
      <w:r w:rsidR="009D6E3A">
        <w:t>disruption (or indirect long term impacts)</w:t>
      </w:r>
      <w:r w:rsidR="00ED7755">
        <w:t xml:space="preserve"> caused by a school</w:t>
      </w:r>
      <w:r w:rsidR="009D6E3A">
        <w:t xml:space="preserve"> collapse as </w:t>
      </w:r>
      <w:r w:rsidR="002B28BB">
        <w:t>well as</w:t>
      </w:r>
      <w:r w:rsidR="00A45475">
        <w:t xml:space="preserve"> other indirect and non market impacts such as health, environmental issues and even</w:t>
      </w:r>
      <w:r w:rsidR="000C02B5">
        <w:t xml:space="preserve"> </w:t>
      </w:r>
      <w:r w:rsidR="002B28BB">
        <w:t>value of time</w:t>
      </w:r>
      <w:r w:rsidR="009D6E3A">
        <w:t xml:space="preserve"> </w:t>
      </w:r>
      <w:r w:rsidR="002B28BB">
        <w:t xml:space="preserve">spent to rebuild </w:t>
      </w:r>
      <w:r w:rsidR="00ED7755">
        <w:t xml:space="preserve">is sufficiently </w:t>
      </w:r>
      <w:r w:rsidR="009D6E3A">
        <w:t>hard,</w:t>
      </w:r>
      <w:r w:rsidR="00ED7755">
        <w:t xml:space="preserve"> if not </w:t>
      </w:r>
      <w:r w:rsidR="009D6E3A">
        <w:t>impossible,</w:t>
      </w:r>
      <w:r w:rsidR="00ED7755">
        <w:t xml:space="preserve"> to be measured in dollar.</w:t>
      </w:r>
      <w:r w:rsidR="002B28BB">
        <w:t xml:space="preserve"> Thus we chose to run a CEA rath</w:t>
      </w:r>
      <w:r w:rsidR="00A45475">
        <w:t>er than BCA in current case study.</w:t>
      </w:r>
    </w:p>
    <w:p w:rsidR="002B28BB" w:rsidRPr="001C1B35" w:rsidRDefault="002B28BB" w:rsidP="00952C72">
      <w:pPr>
        <w:spacing w:after="120"/>
        <w:jc w:val="both"/>
      </w:pPr>
      <w:r>
        <w:t xml:space="preserve">   In order to apply CEA in school </w:t>
      </w:r>
      <w:r w:rsidR="00C53448">
        <w:t xml:space="preserve">projects, cost effectiveness ratio (CER) to be produced. </w:t>
      </w:r>
      <w:r w:rsidR="00872B98">
        <w:t>It</w:t>
      </w:r>
      <w:r w:rsidR="00B77A01" w:rsidRPr="00B77A01">
        <w:t xml:space="preserve"> is most useful when expressed as dollars per life-year </w:t>
      </w:r>
      <w:r w:rsidR="00872B98" w:rsidRPr="00B77A01">
        <w:t>gained because</w:t>
      </w:r>
      <w:r w:rsidR="00B77A01" w:rsidRPr="00B77A01">
        <w:t xml:space="preserve"> this metric enables o</w:t>
      </w:r>
      <w:r w:rsidR="00B77A01">
        <w:t xml:space="preserve">ne to compare the </w:t>
      </w:r>
      <w:r w:rsidR="00872B98">
        <w:t>efficiency of</w:t>
      </w:r>
      <w:r w:rsidR="00B77A01">
        <w:t xml:space="preserve"> different seismic mitigation measures</w:t>
      </w:r>
      <w:r w:rsidR="00B77A01" w:rsidRPr="00B77A01">
        <w:t xml:space="preserve"> </w:t>
      </w:r>
      <w:r w:rsidR="00B77A01">
        <w:t xml:space="preserve">at </w:t>
      </w:r>
      <w:r w:rsidR="00872B98">
        <w:t>different</w:t>
      </w:r>
      <w:r w:rsidR="00B77A01" w:rsidRPr="00B77A01">
        <w:t xml:space="preserve"> conditions using the same units, much as one might compare different automobiles by the metric of miles per gallon.</w:t>
      </w:r>
      <w:r w:rsidR="00872B98">
        <w:t xml:space="preserve"> </w:t>
      </w:r>
      <w:r w:rsidR="00872B98" w:rsidRPr="001C1B35">
        <w:t>The CER</w:t>
      </w:r>
      <w:r w:rsidR="00C53448" w:rsidRPr="001C1B35">
        <w:t xml:space="preserve"> </w:t>
      </w:r>
      <w:r w:rsidR="00872B98" w:rsidRPr="001C1B35">
        <w:t>can be implemented to</w:t>
      </w:r>
      <w:r w:rsidR="00097D28" w:rsidRPr="001C1B35">
        <w:t xml:space="preserve"> evaluate the effectiveness of a strategy </w:t>
      </w:r>
      <w:r w:rsidR="001A2356" w:rsidRPr="001C1B35">
        <w:t>(i.e</w:t>
      </w:r>
      <w:r w:rsidR="00097D28" w:rsidRPr="001C1B35">
        <w:t xml:space="preserve"> mitigation measure)</w:t>
      </w:r>
      <w:r w:rsidR="001A2356" w:rsidRPr="001C1B35">
        <w:t xml:space="preserve"> in multiple competing projects or</w:t>
      </w:r>
      <w:r w:rsidR="00097D28" w:rsidRPr="001C1B35">
        <w:t xml:space="preserve"> </w:t>
      </w:r>
      <w:r w:rsidR="001A2356" w:rsidRPr="001C1B35">
        <w:t xml:space="preserve">effectiveness of an alternative </w:t>
      </w:r>
      <w:r w:rsidR="007367E2" w:rsidRPr="001C1B35">
        <w:t>mitigation option</w:t>
      </w:r>
      <w:r w:rsidR="001A2356" w:rsidRPr="001C1B35">
        <w:t xml:space="preserve"> in single </w:t>
      </w:r>
      <w:r w:rsidR="00C53448" w:rsidRPr="001C1B35">
        <w:t xml:space="preserve">project </w:t>
      </w:r>
      <w:r w:rsidR="00097D28" w:rsidRPr="001C1B35">
        <w:t xml:space="preserve">with and without using measures as indicated below: </w:t>
      </w:r>
    </w:p>
    <w:p w:rsidR="00097D28" w:rsidRDefault="00097D28" w:rsidP="00952C72">
      <w:pPr>
        <w:spacing w:after="0"/>
        <w:jc w:val="center"/>
      </w:pPr>
      <m:oMath>
        <m:r>
          <w:rPr>
            <w:rFonts w:ascii="Cambria Math" w:hAnsi="Cambria Math"/>
          </w:rPr>
          <m:t>CER=</m:t>
        </m:r>
        <m:f>
          <m:fPr>
            <m:ctrlPr>
              <w:rPr>
                <w:rFonts w:ascii="Cambria Math" w:hAnsi="Cambria Math"/>
                <w:i/>
              </w:rPr>
            </m:ctrlPr>
          </m:fPr>
          <m:num>
            <m:r>
              <w:rPr>
                <w:rFonts w:ascii="Cambria Math" w:hAnsi="Cambria Math"/>
              </w:rPr>
              <m:t>Cost using measure-Cost without measure</m:t>
            </m:r>
          </m:num>
          <m:den>
            <m:r>
              <w:rPr>
                <w:rFonts w:ascii="Cambria Math" w:hAnsi="Cambria Math"/>
              </w:rPr>
              <m:t>Benefit using measure-Benefit witout using measure</m:t>
            </m:r>
          </m:den>
        </m:f>
      </m:oMath>
      <w:r w:rsidR="004B170C" w:rsidRPr="001C1B35">
        <w:t xml:space="preserve">       (1)</w:t>
      </w:r>
    </w:p>
    <w:p w:rsidR="00600211" w:rsidRDefault="00600211" w:rsidP="00952C72">
      <w:pPr>
        <w:spacing w:after="0"/>
        <w:jc w:val="both"/>
      </w:pPr>
    </w:p>
    <w:p w:rsidR="009037FD" w:rsidRDefault="003C016B" w:rsidP="001C1B35">
      <w:pPr>
        <w:spacing w:after="0"/>
        <w:jc w:val="both"/>
      </w:pPr>
      <w:r>
        <w:t xml:space="preserve">  </w:t>
      </w:r>
      <w:r w:rsidR="00805075">
        <w:t xml:space="preserve">Obviously, principle benefit of using a seismic mitigation measure in schools would be saving students rather than property assuming the value of </w:t>
      </w:r>
      <w:r w:rsidR="001C1B35">
        <w:t>school</w:t>
      </w:r>
      <w:r w:rsidR="00805075">
        <w:t xml:space="preserve"> building is far less than a human life value. </w:t>
      </w:r>
      <w:r w:rsidR="001C1B35">
        <w:t xml:space="preserve">The CER is then presents the retrofitting cost spent per students saved on each school. </w:t>
      </w:r>
    </w:p>
    <w:p w:rsidR="00805075" w:rsidRDefault="001C1B35" w:rsidP="00952C72">
      <w:pPr>
        <w:spacing w:after="0"/>
        <w:jc w:val="both"/>
      </w:pPr>
      <w:r>
        <w:t xml:space="preserve"> </w:t>
      </w:r>
    </w:p>
    <w:p w:rsidR="003B3314" w:rsidRDefault="003B3314" w:rsidP="00952C72">
      <w:pPr>
        <w:spacing w:after="0"/>
        <w:jc w:val="both"/>
      </w:pPr>
      <w:r>
        <w:t xml:space="preserve"> </w:t>
      </w:r>
      <w:r w:rsidR="00D5392A" w:rsidRPr="00D5392A">
        <w:t xml:space="preserve"> </w:t>
      </w:r>
    </w:p>
    <w:p w:rsidR="00833AA1" w:rsidRPr="007819E4" w:rsidRDefault="001C769B" w:rsidP="001C1B35">
      <w:pPr>
        <w:spacing w:after="120" w:line="240" w:lineRule="auto"/>
        <w:jc w:val="both"/>
        <w:rPr>
          <w:b/>
          <w:bCs/>
        </w:rPr>
      </w:pPr>
      <w:r>
        <w:t xml:space="preserve"> </w:t>
      </w:r>
      <w:r w:rsidR="00FF51ED" w:rsidRPr="007819E4">
        <w:rPr>
          <w:b/>
          <w:bCs/>
        </w:rPr>
        <w:t>Life cycle costing</w:t>
      </w:r>
      <w:r w:rsidR="000826C5">
        <w:rPr>
          <w:b/>
          <w:bCs/>
        </w:rPr>
        <w:t xml:space="preserve"> </w:t>
      </w:r>
      <w:r w:rsidR="00E51096">
        <w:rPr>
          <w:b/>
          <w:bCs/>
        </w:rPr>
        <w:t>(LCC)</w:t>
      </w:r>
      <w:r w:rsidR="00FF51ED" w:rsidRPr="007819E4">
        <w:rPr>
          <w:b/>
          <w:bCs/>
        </w:rPr>
        <w:t xml:space="preserve"> </w:t>
      </w:r>
      <w:r w:rsidR="000826C5">
        <w:rPr>
          <w:b/>
          <w:bCs/>
        </w:rPr>
        <w:t xml:space="preserve"> </w:t>
      </w:r>
      <w:r w:rsidR="00833AA1" w:rsidRPr="007819E4">
        <w:rPr>
          <w:b/>
          <w:bCs/>
        </w:rPr>
        <w:t xml:space="preserve"> </w:t>
      </w:r>
    </w:p>
    <w:p w:rsidR="009B55D5" w:rsidRDefault="00952C72" w:rsidP="00952C72">
      <w:pPr>
        <w:spacing w:after="0"/>
        <w:jc w:val="both"/>
      </w:pPr>
      <w:r>
        <w:t xml:space="preserve">  </w:t>
      </w:r>
      <w:r w:rsidR="00CD6C9B">
        <w:t>Generally speaking, LCC models are useful</w:t>
      </w:r>
      <w:r w:rsidR="00F0685C">
        <w:t xml:space="preserve"> </w:t>
      </w:r>
      <w:r w:rsidR="00563AC2" w:rsidRPr="00563AC2">
        <w:t>when a number of alternatives exist, and the selection</w:t>
      </w:r>
      <w:r w:rsidR="00CD6C9B">
        <w:t xml:space="preserve"> o</w:t>
      </w:r>
      <w:r w:rsidR="00CD6C9B" w:rsidRPr="00563AC2">
        <w:t>f</w:t>
      </w:r>
      <w:r w:rsidR="00563AC2" w:rsidRPr="00563AC2">
        <w:t xml:space="preserve"> an alternative has a noticeable influence on the total life-cycle cost</w:t>
      </w:r>
      <w:r w:rsidR="00515850" w:rsidRPr="00515850">
        <w:t xml:space="preserve"> </w:t>
      </w:r>
      <w:r w:rsidR="00515850">
        <w:t>(</w:t>
      </w:r>
      <w:r w:rsidR="00515850" w:rsidRPr="00CD6C9B">
        <w:t>Venkataraman</w:t>
      </w:r>
      <w:r w:rsidR="00515850">
        <w:t xml:space="preserve"> 2008).</w:t>
      </w:r>
      <w:r w:rsidR="00F0685C">
        <w:t xml:space="preserve"> </w:t>
      </w:r>
      <w:r w:rsidR="00C93294">
        <w:t xml:space="preserve">LCC approaches can be </w:t>
      </w:r>
      <w:r w:rsidR="009B55D5">
        <w:t>used</w:t>
      </w:r>
      <w:r w:rsidR="00C93294">
        <w:t xml:space="preserve"> to value the buildings</w:t>
      </w:r>
      <w:r w:rsidR="003E0971">
        <w:t xml:space="preserve"> </w:t>
      </w:r>
      <w:r w:rsidR="00C93294">
        <w:t xml:space="preserve">under consideration for different </w:t>
      </w:r>
      <w:r w:rsidR="00E51096">
        <w:t>mitigation measure</w:t>
      </w:r>
      <w:r w:rsidR="00C93294">
        <w:t>s</w:t>
      </w:r>
      <w:r w:rsidR="003E0971">
        <w:t>.</w:t>
      </w:r>
      <w:r w:rsidR="00C93294">
        <w:t xml:space="preserve"> </w:t>
      </w:r>
      <w:r w:rsidR="009B55D5">
        <w:t>Conventional LCC models employ fragility curves to estimate the level of damages might occur in likely earthquake. For example Tesfamariam and Sanchez (2011) presented a probabilistic based LCC analysis stressing on performance level of damage may occur in a building during its life cycle.  However their model could not effectively capture all economic characteristic of the building into the process.</w:t>
      </w:r>
      <w:r w:rsidR="003D0A25" w:rsidRPr="003D0A25">
        <w:t xml:space="preserve"> </w:t>
      </w:r>
      <w:r w:rsidR="001F145F" w:rsidRPr="00B77A01">
        <w:t xml:space="preserve">As long as reasonably accurate data are provided for various </w:t>
      </w:r>
      <w:r w:rsidR="003968FF">
        <w:t>cost</w:t>
      </w:r>
      <w:r w:rsidR="001F145F" w:rsidRPr="00B77A01">
        <w:t xml:space="preserve"> and benefit </w:t>
      </w:r>
      <w:r w:rsidR="003968FF" w:rsidRPr="00B77A01">
        <w:t>components</w:t>
      </w:r>
      <w:r w:rsidR="003968FF">
        <w:t>, the</w:t>
      </w:r>
      <w:r w:rsidR="001F145F">
        <w:t xml:space="preserve"> uncertainty and variability </w:t>
      </w:r>
      <w:r w:rsidR="003968FF">
        <w:t xml:space="preserve">of the LCC model can be estimated reliably. For example </w:t>
      </w:r>
      <w:r w:rsidR="003D0A25" w:rsidRPr="003968FF">
        <w:t>E</w:t>
      </w:r>
      <w:r w:rsidR="001F145F" w:rsidRPr="003968FF">
        <w:t xml:space="preserve">rgonul (2006) conducted </w:t>
      </w:r>
      <w:r w:rsidR="003968FF" w:rsidRPr="003968FF">
        <w:t>a</w:t>
      </w:r>
      <w:r w:rsidR="001F145F" w:rsidRPr="003968FF">
        <w:t xml:space="preserve"> probabilistic </w:t>
      </w:r>
      <w:r w:rsidR="003D0A25" w:rsidRPr="003968FF">
        <w:t>evaluation of a shopping center in seismic zone based on the LCC concept</w:t>
      </w:r>
      <w:r w:rsidR="001F145F">
        <w:t xml:space="preserve"> </w:t>
      </w:r>
      <w:r w:rsidR="003968FF">
        <w:t xml:space="preserve">albeit taking </w:t>
      </w:r>
      <w:r w:rsidR="001F145F">
        <w:t>the initial cost as sole economical factor</w:t>
      </w:r>
      <w:r w:rsidR="003968FF">
        <w:t xml:space="preserve"> which made the result unreliable.</w:t>
      </w:r>
      <w:r w:rsidR="001F145F">
        <w:t xml:space="preserve"> </w:t>
      </w:r>
    </w:p>
    <w:p w:rsidR="00872B98" w:rsidRDefault="003E0971" w:rsidP="00952C72">
      <w:pPr>
        <w:spacing w:after="0"/>
        <w:jc w:val="both"/>
      </w:pPr>
      <w:r>
        <w:t xml:space="preserve"> </w:t>
      </w:r>
      <w:r w:rsidR="000826C5">
        <w:t>Regarding</w:t>
      </w:r>
      <w:r>
        <w:t xml:space="preserve"> the assessment of seismic </w:t>
      </w:r>
      <w:r w:rsidR="00C93294">
        <w:t xml:space="preserve">retrofitting </w:t>
      </w:r>
      <w:r>
        <w:t>or</w:t>
      </w:r>
      <w:r w:rsidR="00C93294">
        <w:t xml:space="preserve"> </w:t>
      </w:r>
      <w:r>
        <w:t>reconstructing</w:t>
      </w:r>
      <w:r w:rsidR="00EB26F3">
        <w:t xml:space="preserve"> </w:t>
      </w:r>
      <w:r w:rsidR="00B32EC0">
        <w:t xml:space="preserve">school </w:t>
      </w:r>
      <w:r w:rsidR="00EB26F3">
        <w:t>project</w:t>
      </w:r>
      <w:r w:rsidR="00B32EC0">
        <w:t>s</w:t>
      </w:r>
      <w:r w:rsidR="00EB26F3">
        <w:t xml:space="preserve"> , </w:t>
      </w:r>
      <w:r>
        <w:t xml:space="preserve"> Arikan et al (2005) </w:t>
      </w:r>
      <w:r w:rsidR="001F145F">
        <w:t>stat</w:t>
      </w:r>
      <w:r>
        <w:t xml:space="preserve">ed </w:t>
      </w:r>
      <w:r w:rsidR="00E51096">
        <w:t>t</w:t>
      </w:r>
      <w:r>
        <w:t xml:space="preserve">hat all costs and all revenue to be considered for each option </w:t>
      </w:r>
      <w:r w:rsidR="004269BD">
        <w:t xml:space="preserve">during its life cycle </w:t>
      </w:r>
      <w:r>
        <w:t>and then they should be compared by their present value or annual equivalent values.</w:t>
      </w:r>
      <w:r w:rsidR="008D1CA8">
        <w:t xml:space="preserve"> </w:t>
      </w:r>
      <w:r w:rsidR="00EB26F3">
        <w:t xml:space="preserve">For simplicity of calculation and </w:t>
      </w:r>
      <w:r w:rsidR="006A3D08">
        <w:t>comparison,</w:t>
      </w:r>
      <w:r w:rsidR="00EB26F3">
        <w:t xml:space="preserve"> the economical life of a retrofitted school is </w:t>
      </w:r>
      <w:r w:rsidR="006A3D08">
        <w:t>assumed</w:t>
      </w:r>
      <w:r w:rsidR="00EB26F3">
        <w:t xml:space="preserve"> the same as newly </w:t>
      </w:r>
      <w:r w:rsidR="006A3D08">
        <w:t>built school as 50 years.</w:t>
      </w:r>
      <w:r w:rsidR="00EB26F3">
        <w:t xml:space="preserve"> </w:t>
      </w:r>
      <w:r w:rsidR="006A3D08">
        <w:t>Thus the new extended life of a typical school at the ages of 20, 30 &amp; 40 are assumed to be 30, 20, 10 years</w:t>
      </w:r>
      <w:r w:rsidR="006A3D08" w:rsidRPr="006A3D08">
        <w:t xml:space="preserve"> </w:t>
      </w:r>
      <w:r w:rsidR="006A3D08">
        <w:t xml:space="preserve">respectively. </w:t>
      </w:r>
      <w:r w:rsidR="00976C00">
        <w:t xml:space="preserve">Starting point in economical life (or present time) is considered at the end of construction. </w:t>
      </w:r>
      <w:r w:rsidR="00683CD4">
        <w:t>Each cost spent during a year is taken at the end of corresponding year. Initial cost of a new</w:t>
      </w:r>
      <w:r w:rsidR="00442609">
        <w:t xml:space="preserve"> construction includes </w:t>
      </w:r>
      <w:r w:rsidR="009B259A">
        <w:t xml:space="preserve">direct costs such as </w:t>
      </w:r>
      <w:r w:rsidR="00442609">
        <w:t xml:space="preserve">demolish, </w:t>
      </w:r>
      <w:r w:rsidR="00976C00">
        <w:t>construction,</w:t>
      </w:r>
      <w:r w:rsidR="00442609">
        <w:t xml:space="preserve"> school supplies and f</w:t>
      </w:r>
      <w:r w:rsidR="00976C00">
        <w:t>urniture</w:t>
      </w:r>
      <w:r w:rsidR="009B259A">
        <w:t xml:space="preserve"> and indirect costs imposed due to lack of school on student such </w:t>
      </w:r>
      <w:r w:rsidR="00B8250F">
        <w:t>settlement cost and transfer</w:t>
      </w:r>
      <w:r w:rsidR="00976C00">
        <w:t xml:space="preserve">; While in retrofitting case , it is limited to </w:t>
      </w:r>
      <w:r w:rsidR="00B8250F">
        <w:t xml:space="preserve">structural </w:t>
      </w:r>
      <w:r w:rsidR="00976C00">
        <w:t>reinforcing cost only.</w:t>
      </w:r>
      <w:r w:rsidR="00B8250F">
        <w:t xml:space="preserve"> Maintenance cost is also considered as distributed long term cost in both options. This cost</w:t>
      </w:r>
      <w:r w:rsidR="00F81121">
        <w:t xml:space="preserve"> is </w:t>
      </w:r>
      <w:r w:rsidR="00E867FF">
        <w:t>taken from</w:t>
      </w:r>
      <w:r w:rsidR="00F81121">
        <w:t xml:space="preserve"> previous researches, code of practice for national schools and historical records. </w:t>
      </w:r>
      <w:r w:rsidR="00842089">
        <w:t>Bor</w:t>
      </w:r>
      <w:r w:rsidR="00452099">
        <w:t>jikha</w:t>
      </w:r>
      <w:r w:rsidR="00842089">
        <w:t xml:space="preserve">ni (2010) </w:t>
      </w:r>
      <w:r w:rsidR="00452099">
        <w:t>revealed</w:t>
      </w:r>
      <w:r w:rsidR="00842089">
        <w:t xml:space="preserve"> </w:t>
      </w:r>
      <w:r w:rsidR="00483487">
        <w:t>that</w:t>
      </w:r>
      <w:r w:rsidR="00842089">
        <w:t xml:space="preserve"> the maintenance cost of a medium to large size school could exceed the initial cost of construction during its life cycle given 50 years. </w:t>
      </w:r>
    </w:p>
    <w:p w:rsidR="000826C5" w:rsidRDefault="00872B98" w:rsidP="0059704F">
      <w:pPr>
        <w:jc w:val="both"/>
      </w:pPr>
      <w:r>
        <w:t xml:space="preserve">  </w:t>
      </w:r>
      <w:r w:rsidR="000826C5" w:rsidRPr="00973E1D">
        <w:t>The average cost of school</w:t>
      </w:r>
      <w:r w:rsidR="000826C5">
        <w:t xml:space="preserve"> </w:t>
      </w:r>
      <w:r w:rsidR="000826C5" w:rsidRPr="00973E1D">
        <w:t xml:space="preserve">rehabilitation </w:t>
      </w:r>
      <w:r w:rsidR="000826C5">
        <w:t xml:space="preserve">depends on types of reinforcing system </w:t>
      </w:r>
      <w:r w:rsidR="005415A8">
        <w:t xml:space="preserve">chosen </w:t>
      </w:r>
      <w:r w:rsidR="000826C5">
        <w:t xml:space="preserve">and site characteristic. This cost is often estimated at design stage by the </w:t>
      </w:r>
      <w:r w:rsidR="00ED4022">
        <w:t xml:space="preserve">reinforcement </w:t>
      </w:r>
      <w:r w:rsidR="000826C5">
        <w:t xml:space="preserve">consultants. </w:t>
      </w:r>
      <w:r w:rsidR="00ED4022">
        <w:t>In current case</w:t>
      </w:r>
      <w:r w:rsidR="001B3E4E">
        <w:t xml:space="preserve"> study, the</w:t>
      </w:r>
      <w:r w:rsidR="000826C5">
        <w:t xml:space="preserve"> average cos</w:t>
      </w:r>
      <w:r w:rsidR="001B3E4E">
        <w:t xml:space="preserve">t of </w:t>
      </w:r>
      <w:r w:rsidR="00B32EC0">
        <w:t xml:space="preserve">a </w:t>
      </w:r>
      <w:r w:rsidR="001B3E4E">
        <w:t xml:space="preserve">newly built school is </w:t>
      </w:r>
      <w:r w:rsidR="000826C5">
        <w:t xml:space="preserve">taken from evaluation procedure and it is then verified with historical records. Cost of construction per area for a typical school with </w:t>
      </w:r>
      <w:r w:rsidR="001B3E4E">
        <w:t xml:space="preserve">the </w:t>
      </w:r>
      <w:r w:rsidR="000826C5">
        <w:t>same area could slightly differ from province to province and thus to be taken to the account.</w:t>
      </w:r>
      <w:r w:rsidR="00A318EB">
        <w:t xml:space="preserve">  </w:t>
      </w:r>
      <w:r w:rsidR="0059704F">
        <w:t xml:space="preserve"> </w:t>
      </w:r>
    </w:p>
    <w:p w:rsidR="000826C5" w:rsidRPr="000826C5" w:rsidRDefault="000826C5" w:rsidP="00952C72">
      <w:pPr>
        <w:pStyle w:val="ListParagraph"/>
        <w:numPr>
          <w:ilvl w:val="1"/>
          <w:numId w:val="8"/>
        </w:numPr>
        <w:ind w:left="450"/>
        <w:rPr>
          <w:b/>
          <w:bCs/>
        </w:rPr>
      </w:pPr>
      <w:r w:rsidRPr="000826C5">
        <w:rPr>
          <w:b/>
          <w:bCs/>
        </w:rPr>
        <w:t xml:space="preserve">Financial analysis of </w:t>
      </w:r>
      <w:r w:rsidR="003A363D">
        <w:rPr>
          <w:b/>
          <w:bCs/>
        </w:rPr>
        <w:t xml:space="preserve">school </w:t>
      </w:r>
      <w:r w:rsidRPr="000826C5">
        <w:rPr>
          <w:b/>
          <w:bCs/>
        </w:rPr>
        <w:t>projects</w:t>
      </w:r>
      <w:r w:rsidR="00350E60" w:rsidRPr="000826C5">
        <w:rPr>
          <w:b/>
          <w:bCs/>
        </w:rPr>
        <w:t xml:space="preserve"> </w:t>
      </w:r>
      <w:r w:rsidRPr="000826C5">
        <w:rPr>
          <w:b/>
          <w:bCs/>
        </w:rPr>
        <w:t xml:space="preserve">  </w:t>
      </w:r>
    </w:p>
    <w:p w:rsidR="00350E60" w:rsidRDefault="000826C5" w:rsidP="00952C72">
      <w:pPr>
        <w:jc w:val="both"/>
      </w:pPr>
      <w:r>
        <w:t xml:space="preserve">  </w:t>
      </w:r>
      <w:r w:rsidR="002D7C15">
        <w:t xml:space="preserve">Since each costs of </w:t>
      </w:r>
      <w:r w:rsidR="00A75099">
        <w:t>a</w:t>
      </w:r>
      <w:r w:rsidR="002D7C15">
        <w:t xml:space="preserve"> project occurs in different </w:t>
      </w:r>
      <w:r w:rsidR="00350E60">
        <w:t>intervals</w:t>
      </w:r>
      <w:r w:rsidR="002D7C15">
        <w:t xml:space="preserve"> of </w:t>
      </w:r>
      <w:r w:rsidR="00A75099">
        <w:t xml:space="preserve">its </w:t>
      </w:r>
      <w:r w:rsidR="002D7C15">
        <w:t xml:space="preserve">life </w:t>
      </w:r>
      <w:r w:rsidR="00A75099">
        <w:t xml:space="preserve">span, all the cost should be discounted to </w:t>
      </w:r>
      <w:r>
        <w:t xml:space="preserve">a reference </w:t>
      </w:r>
      <w:r w:rsidR="00A75099">
        <w:t>time either present or future. E</w:t>
      </w:r>
      <w:r w:rsidR="00A75099" w:rsidRPr="00A75099">
        <w:t>quivalent present value</w:t>
      </w:r>
      <w:r w:rsidR="00350E60">
        <w:t xml:space="preserve"> (</w:t>
      </w:r>
      <w:r w:rsidR="00350E60" w:rsidRPr="00350E60">
        <w:rPr>
          <w:i/>
          <w:iCs/>
        </w:rPr>
        <w:t>PV</w:t>
      </w:r>
      <w:r w:rsidR="00350E60">
        <w:t>)</w:t>
      </w:r>
      <w:r w:rsidR="00A75099" w:rsidRPr="00A75099">
        <w:t xml:space="preserve"> of a future </w:t>
      </w:r>
      <w:r w:rsidR="00350E60">
        <w:t>value (</w:t>
      </w:r>
      <w:r w:rsidR="00350E60" w:rsidRPr="00350E60">
        <w:rPr>
          <w:i/>
          <w:iCs/>
        </w:rPr>
        <w:t>FV</w:t>
      </w:r>
      <w:r w:rsidR="00350E60">
        <w:t xml:space="preserve">) (or </w:t>
      </w:r>
      <w:r w:rsidR="00A75099" w:rsidRPr="00A75099">
        <w:t>cost</w:t>
      </w:r>
      <w:r w:rsidR="00350E60">
        <w:t>)</w:t>
      </w:r>
      <w:r w:rsidR="00A75099" w:rsidRPr="00A75099">
        <w:t xml:space="preserve"> at n</w:t>
      </w:r>
      <w:r w:rsidR="00A75099">
        <w:t xml:space="preserve"> equal consequent intervals of time from present time</w:t>
      </w:r>
      <w:r w:rsidR="00350E60">
        <w:t xml:space="preserve"> </w:t>
      </w:r>
      <w:r w:rsidR="0003415A">
        <w:t>with constant interest rate “</w:t>
      </w:r>
      <w:r w:rsidR="0003415A">
        <w:rPr>
          <w:rFonts w:ascii="Monotype Corsiva" w:hAnsi="Monotype Corsiva"/>
          <w:i/>
          <w:iCs/>
          <w:sz w:val="24"/>
          <w:szCs w:val="24"/>
        </w:rPr>
        <w:t>i</w:t>
      </w:r>
      <w:r w:rsidR="000F2B25">
        <w:rPr>
          <w:rFonts w:ascii="Monotype Corsiva" w:hAnsi="Monotype Corsiva"/>
          <w:i/>
          <w:iCs/>
          <w:sz w:val="24"/>
          <w:szCs w:val="24"/>
        </w:rPr>
        <w:t>”</w:t>
      </w:r>
      <w:r w:rsidR="000F2B25" w:rsidRPr="00350E60">
        <w:rPr>
          <w:sz w:val="24"/>
          <w:szCs w:val="24"/>
        </w:rPr>
        <w:t>,</w:t>
      </w:r>
      <w:r w:rsidR="0003415A">
        <w:t xml:space="preserve"> </w:t>
      </w:r>
      <w:r w:rsidR="00350E60">
        <w:t xml:space="preserve">can be </w:t>
      </w:r>
      <w:r w:rsidR="0003415A">
        <w:t>calculated</w:t>
      </w:r>
      <w:r w:rsidR="00350E60">
        <w:t xml:space="preserve"> from following equation:</w:t>
      </w:r>
    </w:p>
    <w:p w:rsidR="00350E60" w:rsidRDefault="00350E60" w:rsidP="00952C72">
      <w:pPr>
        <w:spacing w:after="120"/>
        <w:jc w:val="center"/>
      </w:pPr>
      <m:oMath>
        <m:r>
          <w:rPr>
            <w:rFonts w:ascii="Cambria Math" w:hAnsi="Cambria Math"/>
          </w:rPr>
          <m:t>PV=FV</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i+1</m:t>
                    </m:r>
                  </m:e>
                </m:d>
              </m:e>
              <m:sup>
                <m:r>
                  <w:rPr>
                    <w:rFonts w:ascii="Cambria Math" w:hAnsi="Cambria Math"/>
                  </w:rPr>
                  <m:t>n</m:t>
                </m:r>
              </m:sup>
            </m:sSup>
          </m:den>
        </m:f>
      </m:oMath>
      <w:r w:rsidRPr="000826C5">
        <w:t xml:space="preserve">      </w:t>
      </w:r>
      <w:r w:rsidR="00330144">
        <w:t xml:space="preserve"> </w:t>
      </w:r>
      <w:r w:rsidR="000F2B25">
        <w:t xml:space="preserve">  </w:t>
      </w:r>
      <w:r w:rsidR="00330144">
        <w:t xml:space="preserve"> </w:t>
      </w:r>
      <w:r w:rsidRPr="000826C5">
        <w:t xml:space="preserve"> (2)</w:t>
      </w:r>
    </w:p>
    <w:p w:rsidR="00F9762D" w:rsidRDefault="00330144" w:rsidP="00952C72">
      <w:pPr>
        <w:spacing w:after="120"/>
        <w:jc w:val="both"/>
      </w:pPr>
      <w:r>
        <w:t>Likewise,</w:t>
      </w:r>
      <w:r w:rsidR="00F9762D">
        <w:t xml:space="preserve"> </w:t>
      </w:r>
      <w:r>
        <w:t xml:space="preserve">following expression can be used for </w:t>
      </w:r>
      <w:r w:rsidR="00F9762D">
        <w:t>annual equivalent value (A</w:t>
      </w:r>
      <w:r>
        <w:t>V</w:t>
      </w:r>
      <w:r w:rsidR="00F9762D">
        <w:t xml:space="preserve">) of a </w:t>
      </w:r>
      <w:r>
        <w:t>future value:</w:t>
      </w:r>
    </w:p>
    <w:p w:rsidR="00330144" w:rsidRDefault="00330144" w:rsidP="00952C72">
      <w:pPr>
        <w:spacing w:after="120"/>
        <w:jc w:val="center"/>
      </w:pPr>
      <m:oMath>
        <m:r>
          <w:rPr>
            <w:rFonts w:ascii="Cambria Math" w:hAnsi="Cambria Math"/>
          </w:rPr>
          <m:t>AV=FV</m:t>
        </m:r>
        <m:f>
          <m:fPr>
            <m:ctrlPr>
              <w:rPr>
                <w:rFonts w:ascii="Cambria Math" w:hAnsi="Cambria Math"/>
                <w:i/>
              </w:rPr>
            </m:ctrlPr>
          </m:fPr>
          <m:num>
            <m:r>
              <w:rPr>
                <w:rFonts w:ascii="Cambria Math" w:hAnsi="Cambria Math"/>
              </w:rPr>
              <m:t>i</m:t>
            </m:r>
          </m:num>
          <m:den>
            <m:sSup>
              <m:sSupPr>
                <m:ctrlPr>
                  <w:rPr>
                    <w:rFonts w:ascii="Cambria Math" w:hAnsi="Cambria Math"/>
                    <w:i/>
                  </w:rPr>
                </m:ctrlPr>
              </m:sSupPr>
              <m:e>
                <m:d>
                  <m:dPr>
                    <m:ctrlPr>
                      <w:rPr>
                        <w:rFonts w:ascii="Cambria Math" w:hAnsi="Cambria Math"/>
                        <w:i/>
                      </w:rPr>
                    </m:ctrlPr>
                  </m:dPr>
                  <m:e>
                    <m:r>
                      <w:rPr>
                        <w:rFonts w:ascii="Cambria Math" w:hAnsi="Cambria Math"/>
                      </w:rPr>
                      <m:t>i+1</m:t>
                    </m:r>
                  </m:e>
                </m:d>
              </m:e>
              <m:sup>
                <m:r>
                  <w:rPr>
                    <w:rFonts w:ascii="Cambria Math" w:hAnsi="Cambria Math"/>
                  </w:rPr>
                  <m:t>n</m:t>
                </m:r>
              </m:sup>
            </m:sSup>
            <m:r>
              <w:rPr>
                <w:rFonts w:ascii="Cambria Math" w:hAnsi="Cambria Math"/>
              </w:rPr>
              <m:t>-1</m:t>
            </m:r>
          </m:den>
        </m:f>
      </m:oMath>
      <w:r w:rsidRPr="000826C5">
        <w:t xml:space="preserve">      </w:t>
      </w:r>
      <w:r>
        <w:t xml:space="preserve">  </w:t>
      </w:r>
      <w:r w:rsidRPr="000826C5">
        <w:t xml:space="preserve"> (</w:t>
      </w:r>
      <w:r>
        <w:t>3</w:t>
      </w:r>
      <w:r w:rsidRPr="000826C5">
        <w:t>)</w:t>
      </w:r>
    </w:p>
    <w:p w:rsidR="0003415A" w:rsidRDefault="00842089" w:rsidP="00952C72">
      <w:pPr>
        <w:autoSpaceDE w:val="0"/>
        <w:autoSpaceDN w:val="0"/>
        <w:adjustRightInd w:val="0"/>
        <w:spacing w:after="120"/>
        <w:jc w:val="both"/>
      </w:pPr>
      <w:r>
        <w:t xml:space="preserve">   </w:t>
      </w:r>
      <w:r w:rsidR="00DA4C0E">
        <w:t xml:space="preserve"> </w:t>
      </w:r>
      <w:r w:rsidR="000826C5">
        <w:t xml:space="preserve"> Financial analysis summary </w:t>
      </w:r>
      <w:r w:rsidR="00775DA6">
        <w:t xml:space="preserve">of two mitigation </w:t>
      </w:r>
      <w:r w:rsidR="0003415A">
        <w:t>measure</w:t>
      </w:r>
      <w:r w:rsidR="00775DA6">
        <w:t xml:space="preserve">s </w:t>
      </w:r>
      <w:r w:rsidR="003B2FDF">
        <w:t>was</w:t>
      </w:r>
      <w:r w:rsidR="00775DA6">
        <w:t xml:space="preserve"> performed for </w:t>
      </w:r>
      <w:r w:rsidR="00227F0D">
        <w:t>21</w:t>
      </w:r>
      <w:r w:rsidR="00775DA6">
        <w:t xml:space="preserve"> school </w:t>
      </w:r>
      <w:r w:rsidR="00DA4C0E">
        <w:t xml:space="preserve">projects </w:t>
      </w:r>
      <w:r w:rsidR="00452099">
        <w:t>a</w:t>
      </w:r>
      <w:r w:rsidR="00775DA6">
        <w:t>s</w:t>
      </w:r>
      <w:r w:rsidR="00452099">
        <w:t xml:space="preserve"> </w:t>
      </w:r>
      <w:r w:rsidR="003D0A25">
        <w:t>indicated in Table 2</w:t>
      </w:r>
      <w:r w:rsidR="00775DA6">
        <w:t xml:space="preserve">. These projects </w:t>
      </w:r>
      <w:r w:rsidR="003B2FDF">
        <w:t>were</w:t>
      </w:r>
      <w:r w:rsidR="00775DA6">
        <w:t xml:space="preserve"> picked out </w:t>
      </w:r>
      <w:r w:rsidR="005A6F04">
        <w:t>from</w:t>
      </w:r>
      <w:r w:rsidR="00DA4C0E">
        <w:t xml:space="preserve"> </w:t>
      </w:r>
      <w:r w:rsidR="00227F0D">
        <w:t>45</w:t>
      </w:r>
      <w:r w:rsidR="00DA4C0E">
        <w:t>0 school</w:t>
      </w:r>
      <w:r w:rsidR="00226FDA">
        <w:t>s</w:t>
      </w:r>
      <w:r w:rsidR="00DA4C0E">
        <w:t xml:space="preserve"> over country which </w:t>
      </w:r>
      <w:r w:rsidR="003B2FDF">
        <w:t>were</w:t>
      </w:r>
      <w:r w:rsidR="00775DA6">
        <w:t xml:space="preserve"> </w:t>
      </w:r>
      <w:r w:rsidR="00B77A01">
        <w:t xml:space="preserve">either </w:t>
      </w:r>
      <w:r w:rsidR="00775DA6">
        <w:t xml:space="preserve">being </w:t>
      </w:r>
      <w:r w:rsidR="00227F0D">
        <w:t xml:space="preserve">technically </w:t>
      </w:r>
      <w:r w:rsidR="00775DA6">
        <w:t>investigated or approved</w:t>
      </w:r>
      <w:r w:rsidR="00452099">
        <w:t xml:space="preserve"> for tender</w:t>
      </w:r>
      <w:r w:rsidR="00227F0D">
        <w:t xml:space="preserve"> by rehabilitation office</w:t>
      </w:r>
      <w:r w:rsidR="003D0299">
        <w:t xml:space="preserve">. </w:t>
      </w:r>
      <w:r w:rsidR="00EB6AB8">
        <w:t xml:space="preserve">The buildings in the case study </w:t>
      </w:r>
      <w:r w:rsidR="003B2FDF">
        <w:t>were</w:t>
      </w:r>
      <w:r w:rsidR="000826C5">
        <w:t xml:space="preserve"> </w:t>
      </w:r>
      <w:r w:rsidR="00EB6AB8">
        <w:t>selected from different categor</w:t>
      </w:r>
      <w:r w:rsidR="003B2FDF">
        <w:t>ies</w:t>
      </w:r>
      <w:r w:rsidR="00EB6AB8">
        <w:t xml:space="preserve"> </w:t>
      </w:r>
      <w:r w:rsidR="00227F0D">
        <w:t>from most frequent (and most vulnerable)</w:t>
      </w:r>
      <w:r w:rsidR="003B2FDF">
        <w:t xml:space="preserve"> masonry</w:t>
      </w:r>
      <w:r w:rsidR="00222AA7">
        <w:t xml:space="preserve"> (M)</w:t>
      </w:r>
      <w:r w:rsidR="003B2FDF">
        <w:t xml:space="preserve"> to concrete </w:t>
      </w:r>
      <w:r w:rsidR="00222AA7">
        <w:t>(C) and</w:t>
      </w:r>
      <w:r w:rsidR="003B2FDF">
        <w:t xml:space="preserve"> steel </w:t>
      </w:r>
      <w:r w:rsidR="00222AA7">
        <w:t xml:space="preserve">(S) </w:t>
      </w:r>
      <w:r w:rsidR="003B2FDF">
        <w:t>structure (without any seismic provisions)</w:t>
      </w:r>
      <w:r w:rsidR="00EB6AB8">
        <w:t xml:space="preserve"> located in medium to large seismic hazard regions. </w:t>
      </w:r>
      <w:r w:rsidR="00A836B3">
        <w:t xml:space="preserve">The </w:t>
      </w:r>
      <w:r w:rsidR="000F2B25">
        <w:t>population,</w:t>
      </w:r>
      <w:r w:rsidR="00222AA7">
        <w:t xml:space="preserve"> age </w:t>
      </w:r>
      <w:r w:rsidR="00A836B3">
        <w:t xml:space="preserve">and size of the buildings </w:t>
      </w:r>
      <w:r w:rsidR="005A6F04">
        <w:t xml:space="preserve">also </w:t>
      </w:r>
      <w:r w:rsidR="000F2B25">
        <w:t>vary</w:t>
      </w:r>
      <w:r w:rsidR="005A6F04">
        <w:t xml:space="preserve"> from sma</w:t>
      </w:r>
      <w:r w:rsidR="003D0299">
        <w:t>ll to large representing the different case within case study.</w:t>
      </w:r>
      <w:r w:rsidR="00431880">
        <w:t xml:space="preserve"> </w:t>
      </w:r>
      <w:r w:rsidR="004C240B">
        <w:t>All the cost values were calculated for time basis 2010 and presented</w:t>
      </w:r>
      <w:r w:rsidR="00914157">
        <w:t xml:space="preserve"> in US dollar </w:t>
      </w:r>
      <w:r w:rsidR="00431880">
        <w:t>.</w:t>
      </w:r>
      <w:r w:rsidR="003D0299" w:rsidRPr="00431880">
        <w:t>E</w:t>
      </w:r>
      <w:r w:rsidR="0003415A" w:rsidRPr="00431880">
        <w:t xml:space="preserve">ffective interest rate for a discounting period </w:t>
      </w:r>
      <w:r w:rsidR="003D0299" w:rsidRPr="00431880">
        <w:t>of</w:t>
      </w:r>
      <w:r w:rsidR="0003415A" w:rsidRPr="00431880">
        <w:t xml:space="preserve">25 </w:t>
      </w:r>
      <w:r w:rsidR="0003415A" w:rsidRPr="0059704F">
        <w:t xml:space="preserve">years and less (i.e. retrofitting </w:t>
      </w:r>
      <w:r w:rsidR="005A6F04" w:rsidRPr="0059704F">
        <w:t>projects)</w:t>
      </w:r>
      <w:r w:rsidR="0003415A" w:rsidRPr="0059704F">
        <w:t xml:space="preserve"> is taken as %12 and for longer period up to 50 years is considered as %10.</w:t>
      </w:r>
    </w:p>
    <w:p w:rsidR="004C240B" w:rsidRDefault="004C240B" w:rsidP="00675C36">
      <w:pPr>
        <w:autoSpaceDE w:val="0"/>
        <w:autoSpaceDN w:val="0"/>
        <w:adjustRightInd w:val="0"/>
        <w:spacing w:after="120" w:line="240" w:lineRule="auto"/>
        <w:jc w:val="center"/>
        <w:rPr>
          <w:sz w:val="20"/>
          <w:szCs w:val="20"/>
        </w:rPr>
      </w:pPr>
      <w:r w:rsidRPr="008C4542">
        <w:rPr>
          <w:sz w:val="20"/>
          <w:szCs w:val="20"/>
        </w:rPr>
        <w:t xml:space="preserve">Table </w:t>
      </w:r>
      <w:r w:rsidR="00675C36">
        <w:rPr>
          <w:sz w:val="20"/>
          <w:szCs w:val="20"/>
        </w:rPr>
        <w:t>2</w:t>
      </w:r>
      <w:r w:rsidRPr="008C4542">
        <w:rPr>
          <w:sz w:val="20"/>
          <w:szCs w:val="20"/>
        </w:rPr>
        <w:t xml:space="preserve"> – Financial analysis summary for two mitigation</w:t>
      </w:r>
      <w:r w:rsidR="008C4542" w:rsidRPr="008C4542">
        <w:rPr>
          <w:sz w:val="20"/>
          <w:szCs w:val="20"/>
        </w:rPr>
        <w:t xml:space="preserve"> measures in school country</w:t>
      </w:r>
    </w:p>
    <w:tbl>
      <w:tblPr>
        <w:tblW w:w="7759" w:type="dxa"/>
        <w:jc w:val="center"/>
        <w:tblInd w:w="95" w:type="dxa"/>
        <w:tblLook w:val="04A0" w:firstRow="1" w:lastRow="0" w:firstColumn="1" w:lastColumn="0" w:noHBand="0" w:noVBand="1"/>
      </w:tblPr>
      <w:tblGrid>
        <w:gridCol w:w="440"/>
        <w:gridCol w:w="411"/>
        <w:gridCol w:w="879"/>
        <w:gridCol w:w="572"/>
        <w:gridCol w:w="572"/>
        <w:gridCol w:w="536"/>
        <w:gridCol w:w="261"/>
        <w:gridCol w:w="1008"/>
        <w:gridCol w:w="580"/>
        <w:gridCol w:w="282"/>
        <w:gridCol w:w="261"/>
        <w:gridCol w:w="1035"/>
        <w:gridCol w:w="640"/>
        <w:gridCol w:w="282"/>
      </w:tblGrid>
      <w:tr w:rsidR="002E5537" w:rsidRPr="00993922" w:rsidTr="002E5537">
        <w:trPr>
          <w:trHeight w:val="255"/>
          <w:jc w:val="center"/>
        </w:trPr>
        <w:tc>
          <w:tcPr>
            <w:tcW w:w="440" w:type="dxa"/>
            <w:vMerge w:val="restart"/>
            <w:tcBorders>
              <w:top w:val="single" w:sz="4" w:space="0" w:color="auto"/>
              <w:left w:val="nil"/>
              <w:bottom w:val="single" w:sz="4" w:space="0" w:color="000000"/>
              <w:right w:val="nil"/>
            </w:tcBorders>
            <w:shd w:val="clear" w:color="000000" w:fill="F8F8F8"/>
            <w:textDirection w:val="btLr"/>
            <w:vAlign w:val="center"/>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Project #</w:t>
            </w:r>
          </w:p>
        </w:tc>
        <w:tc>
          <w:tcPr>
            <w:tcW w:w="2970" w:type="dxa"/>
            <w:gridSpan w:val="5"/>
            <w:tcBorders>
              <w:top w:val="single" w:sz="4" w:space="0" w:color="auto"/>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General Characteristic</w:t>
            </w:r>
          </w:p>
        </w:tc>
        <w:tc>
          <w:tcPr>
            <w:tcW w:w="261" w:type="dxa"/>
            <w:tcBorders>
              <w:top w:val="single" w:sz="4" w:space="0" w:color="auto"/>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b/>
                <w:bCs/>
                <w:sz w:val="16"/>
                <w:szCs w:val="16"/>
              </w:rPr>
            </w:pPr>
            <w:r w:rsidRPr="00993922">
              <w:rPr>
                <w:rFonts w:ascii="Arial" w:eastAsia="Times New Roman" w:hAnsi="Arial" w:cs="Arial"/>
                <w:b/>
                <w:bCs/>
                <w:sz w:val="16"/>
                <w:szCs w:val="16"/>
              </w:rPr>
              <w:t> </w:t>
            </w:r>
          </w:p>
        </w:tc>
        <w:tc>
          <w:tcPr>
            <w:tcW w:w="1588" w:type="dxa"/>
            <w:gridSpan w:val="2"/>
            <w:tcBorders>
              <w:top w:val="single" w:sz="4" w:space="0" w:color="auto"/>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Retrofitting</w:t>
            </w:r>
          </w:p>
        </w:tc>
        <w:tc>
          <w:tcPr>
            <w:tcW w:w="282" w:type="dxa"/>
            <w:tcBorders>
              <w:top w:val="single" w:sz="4" w:space="0" w:color="auto"/>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 </w:t>
            </w:r>
          </w:p>
        </w:tc>
        <w:tc>
          <w:tcPr>
            <w:tcW w:w="261" w:type="dxa"/>
            <w:tcBorders>
              <w:top w:val="single" w:sz="4" w:space="0" w:color="auto"/>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b/>
                <w:bCs/>
                <w:sz w:val="16"/>
                <w:szCs w:val="16"/>
              </w:rPr>
            </w:pPr>
            <w:r w:rsidRPr="00993922">
              <w:rPr>
                <w:rFonts w:ascii="Arial" w:eastAsia="Times New Roman" w:hAnsi="Arial" w:cs="Arial"/>
                <w:b/>
                <w:bCs/>
                <w:sz w:val="16"/>
                <w:szCs w:val="16"/>
              </w:rPr>
              <w:t> </w:t>
            </w:r>
          </w:p>
        </w:tc>
        <w:tc>
          <w:tcPr>
            <w:tcW w:w="1675" w:type="dxa"/>
            <w:gridSpan w:val="2"/>
            <w:tcBorders>
              <w:top w:val="single" w:sz="4" w:space="0" w:color="auto"/>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New Build</w:t>
            </w:r>
          </w:p>
        </w:tc>
        <w:tc>
          <w:tcPr>
            <w:tcW w:w="282" w:type="dxa"/>
            <w:tcBorders>
              <w:top w:val="single" w:sz="4" w:space="0" w:color="auto"/>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 </w:t>
            </w:r>
          </w:p>
        </w:tc>
      </w:tr>
      <w:tr w:rsidR="002E5537" w:rsidRPr="00993922" w:rsidTr="002E5537">
        <w:trPr>
          <w:trHeight w:val="825"/>
          <w:jc w:val="center"/>
        </w:trPr>
        <w:tc>
          <w:tcPr>
            <w:tcW w:w="440" w:type="dxa"/>
            <w:vMerge/>
            <w:tcBorders>
              <w:top w:val="single" w:sz="4" w:space="0" w:color="auto"/>
              <w:left w:val="nil"/>
              <w:bottom w:val="single" w:sz="4" w:space="0" w:color="000000"/>
              <w:right w:val="nil"/>
            </w:tcBorders>
            <w:vAlign w:val="center"/>
            <w:hideMark/>
          </w:tcPr>
          <w:p w:rsidR="002E5537" w:rsidRPr="00993922" w:rsidRDefault="002E5537" w:rsidP="00993922">
            <w:pPr>
              <w:spacing w:after="0" w:line="240" w:lineRule="auto"/>
              <w:rPr>
                <w:rFonts w:ascii="Arial" w:eastAsia="Times New Roman" w:hAnsi="Arial" w:cs="Arial"/>
                <w:b/>
                <w:bCs/>
                <w:sz w:val="16"/>
                <w:szCs w:val="16"/>
              </w:rPr>
            </w:pPr>
          </w:p>
        </w:tc>
        <w:tc>
          <w:tcPr>
            <w:tcW w:w="411" w:type="dxa"/>
            <w:tcBorders>
              <w:top w:val="nil"/>
              <w:left w:val="nil"/>
              <w:bottom w:val="single" w:sz="4" w:space="0" w:color="auto"/>
              <w:right w:val="nil"/>
            </w:tcBorders>
            <w:shd w:val="clear" w:color="000000" w:fill="F8F8F8"/>
            <w:noWrap/>
            <w:textDirection w:val="btLr"/>
            <w:vAlign w:val="center"/>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Type</w:t>
            </w:r>
          </w:p>
        </w:tc>
        <w:tc>
          <w:tcPr>
            <w:tcW w:w="879" w:type="dxa"/>
            <w:tcBorders>
              <w:top w:val="nil"/>
              <w:left w:val="nil"/>
              <w:bottom w:val="single" w:sz="4" w:space="0" w:color="auto"/>
              <w:right w:val="nil"/>
            </w:tcBorders>
            <w:shd w:val="clear" w:color="000000" w:fill="F8F8F8"/>
            <w:vAlign w:val="center"/>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 xml:space="preserve">A      </w:t>
            </w:r>
            <w:r w:rsidRPr="00993922">
              <w:rPr>
                <w:rFonts w:ascii="Arial" w:eastAsia="Times New Roman" w:hAnsi="Arial" w:cs="Arial"/>
                <w:b/>
                <w:bCs/>
                <w:sz w:val="16"/>
                <w:szCs w:val="16"/>
              </w:rPr>
              <w:br/>
              <w:t>m2</w:t>
            </w:r>
          </w:p>
        </w:tc>
        <w:tc>
          <w:tcPr>
            <w:tcW w:w="572" w:type="dxa"/>
            <w:tcBorders>
              <w:top w:val="nil"/>
              <w:left w:val="nil"/>
              <w:bottom w:val="single" w:sz="4" w:space="0" w:color="auto"/>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Year</w:t>
            </w:r>
          </w:p>
        </w:tc>
        <w:tc>
          <w:tcPr>
            <w:tcW w:w="572" w:type="dxa"/>
            <w:tcBorders>
              <w:top w:val="nil"/>
              <w:left w:val="nil"/>
              <w:bottom w:val="single" w:sz="4" w:space="0" w:color="auto"/>
              <w:right w:val="nil"/>
            </w:tcBorders>
            <w:shd w:val="clear" w:color="000000" w:fill="F8F8F8"/>
            <w:noWrap/>
            <w:textDirection w:val="btLr"/>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Population</w:t>
            </w:r>
          </w:p>
        </w:tc>
        <w:tc>
          <w:tcPr>
            <w:tcW w:w="536" w:type="dxa"/>
            <w:tcBorders>
              <w:top w:val="nil"/>
              <w:left w:val="nil"/>
              <w:bottom w:val="single" w:sz="4" w:space="0" w:color="auto"/>
              <w:right w:val="nil"/>
            </w:tcBorders>
            <w:shd w:val="clear" w:color="000000" w:fill="F8F8F8"/>
            <w:noWrap/>
            <w:textDirection w:val="btLr"/>
            <w:vAlign w:val="center"/>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Province</w:t>
            </w:r>
          </w:p>
        </w:tc>
        <w:tc>
          <w:tcPr>
            <w:tcW w:w="261"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b/>
                <w:bCs/>
                <w:sz w:val="16"/>
                <w:szCs w:val="16"/>
              </w:rPr>
            </w:pPr>
            <w:r w:rsidRPr="00993922">
              <w:rPr>
                <w:rFonts w:ascii="Arial" w:eastAsia="Times New Roman" w:hAnsi="Arial" w:cs="Arial"/>
                <w:b/>
                <w:bCs/>
                <w:sz w:val="16"/>
                <w:szCs w:val="16"/>
              </w:rPr>
              <w:t> </w:t>
            </w:r>
          </w:p>
        </w:tc>
        <w:tc>
          <w:tcPr>
            <w:tcW w:w="1008" w:type="dxa"/>
            <w:tcBorders>
              <w:top w:val="nil"/>
              <w:left w:val="nil"/>
              <w:bottom w:val="single" w:sz="4" w:space="0" w:color="auto"/>
              <w:right w:val="nil"/>
            </w:tcBorders>
            <w:shd w:val="clear" w:color="000000" w:fill="F8F8F8"/>
            <w:vAlign w:val="center"/>
            <w:hideMark/>
          </w:tcPr>
          <w:p w:rsidR="002E5537" w:rsidRPr="00993922" w:rsidRDefault="002E5537" w:rsidP="00993922">
            <w:pPr>
              <w:spacing w:after="0"/>
              <w:jc w:val="center"/>
              <w:rPr>
                <w:rFonts w:ascii="Arial" w:eastAsia="Times New Roman" w:hAnsi="Arial" w:cs="Arial"/>
                <w:b/>
                <w:bCs/>
                <w:sz w:val="16"/>
                <w:szCs w:val="16"/>
              </w:rPr>
            </w:pPr>
            <w:r w:rsidRPr="00993922">
              <w:rPr>
                <w:rFonts w:ascii="Arial" w:eastAsia="Times New Roman" w:hAnsi="Arial" w:cs="Arial"/>
                <w:b/>
                <w:bCs/>
                <w:sz w:val="16"/>
                <w:szCs w:val="16"/>
              </w:rPr>
              <w:t xml:space="preserve">Total  Anual </w:t>
            </w:r>
            <w:r w:rsidRPr="00993922">
              <w:rPr>
                <w:rFonts w:ascii="Arial" w:eastAsia="Times New Roman" w:hAnsi="Arial" w:cs="Arial"/>
                <w:b/>
                <w:bCs/>
                <w:sz w:val="16"/>
                <w:szCs w:val="16"/>
              </w:rPr>
              <w:br/>
              <w:t>cost(100$)</w:t>
            </w:r>
          </w:p>
        </w:tc>
        <w:tc>
          <w:tcPr>
            <w:tcW w:w="580" w:type="dxa"/>
            <w:tcBorders>
              <w:top w:val="nil"/>
              <w:left w:val="nil"/>
              <w:bottom w:val="single" w:sz="4" w:space="0" w:color="auto"/>
              <w:right w:val="nil"/>
            </w:tcBorders>
            <w:shd w:val="clear" w:color="000000" w:fill="F8F8F8"/>
            <w:vAlign w:val="center"/>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CER    (1)</w:t>
            </w:r>
          </w:p>
        </w:tc>
        <w:tc>
          <w:tcPr>
            <w:tcW w:w="282" w:type="dxa"/>
            <w:tcBorders>
              <w:top w:val="nil"/>
              <w:left w:val="nil"/>
              <w:bottom w:val="single" w:sz="4" w:space="0" w:color="auto"/>
              <w:right w:val="nil"/>
            </w:tcBorders>
            <w:shd w:val="clear" w:color="000000" w:fill="F8F8F8"/>
            <w:vAlign w:val="center"/>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 </w:t>
            </w:r>
          </w:p>
        </w:tc>
        <w:tc>
          <w:tcPr>
            <w:tcW w:w="261"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b/>
                <w:bCs/>
                <w:sz w:val="16"/>
                <w:szCs w:val="16"/>
              </w:rPr>
            </w:pPr>
            <w:r w:rsidRPr="00993922">
              <w:rPr>
                <w:rFonts w:ascii="Arial" w:eastAsia="Times New Roman" w:hAnsi="Arial" w:cs="Arial"/>
                <w:b/>
                <w:bCs/>
                <w:sz w:val="16"/>
                <w:szCs w:val="16"/>
              </w:rPr>
              <w:t> </w:t>
            </w:r>
          </w:p>
        </w:tc>
        <w:tc>
          <w:tcPr>
            <w:tcW w:w="1035" w:type="dxa"/>
            <w:tcBorders>
              <w:top w:val="nil"/>
              <w:left w:val="nil"/>
              <w:bottom w:val="single" w:sz="4" w:space="0" w:color="auto"/>
              <w:right w:val="nil"/>
            </w:tcBorders>
            <w:shd w:val="clear" w:color="000000" w:fill="F8F8F8"/>
            <w:vAlign w:val="center"/>
            <w:hideMark/>
          </w:tcPr>
          <w:p w:rsidR="002E5537" w:rsidRPr="00993922" w:rsidRDefault="002E5537" w:rsidP="00993922">
            <w:pPr>
              <w:spacing w:after="0"/>
              <w:jc w:val="center"/>
              <w:rPr>
                <w:rFonts w:ascii="Arial" w:eastAsia="Times New Roman" w:hAnsi="Arial" w:cs="Arial"/>
                <w:b/>
                <w:bCs/>
                <w:sz w:val="16"/>
                <w:szCs w:val="16"/>
              </w:rPr>
            </w:pPr>
            <w:r w:rsidRPr="00993922">
              <w:rPr>
                <w:rFonts w:ascii="Arial" w:eastAsia="Times New Roman" w:hAnsi="Arial" w:cs="Arial"/>
                <w:b/>
                <w:bCs/>
                <w:sz w:val="16"/>
                <w:szCs w:val="16"/>
              </w:rPr>
              <w:t>Total</w:t>
            </w:r>
            <w:r w:rsidRPr="00993922">
              <w:rPr>
                <w:rFonts w:ascii="Arial" w:eastAsia="Times New Roman" w:hAnsi="Arial" w:cs="Arial"/>
                <w:b/>
                <w:bCs/>
                <w:sz w:val="16"/>
                <w:szCs w:val="16"/>
              </w:rPr>
              <w:br/>
              <w:t xml:space="preserve"> Annual Cost(100$)</w:t>
            </w:r>
          </w:p>
        </w:tc>
        <w:tc>
          <w:tcPr>
            <w:tcW w:w="640" w:type="dxa"/>
            <w:tcBorders>
              <w:top w:val="nil"/>
              <w:left w:val="nil"/>
              <w:bottom w:val="single" w:sz="4" w:space="0" w:color="auto"/>
              <w:right w:val="nil"/>
            </w:tcBorders>
            <w:shd w:val="clear" w:color="000000" w:fill="F8F8F8"/>
            <w:vAlign w:val="center"/>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 xml:space="preserve">CER     (2)        </w:t>
            </w:r>
          </w:p>
        </w:tc>
        <w:tc>
          <w:tcPr>
            <w:tcW w:w="282" w:type="dxa"/>
            <w:tcBorders>
              <w:top w:val="nil"/>
              <w:left w:val="nil"/>
              <w:bottom w:val="single" w:sz="4" w:space="0" w:color="auto"/>
              <w:right w:val="nil"/>
            </w:tcBorders>
            <w:shd w:val="clear" w:color="000000" w:fill="F8F8F8"/>
            <w:vAlign w:val="center"/>
            <w:hideMark/>
          </w:tcPr>
          <w:p w:rsidR="002E5537" w:rsidRPr="00993922" w:rsidRDefault="002E5537" w:rsidP="00993922">
            <w:pPr>
              <w:spacing w:after="0" w:line="240" w:lineRule="auto"/>
              <w:jc w:val="center"/>
              <w:rPr>
                <w:rFonts w:ascii="Arial" w:eastAsia="Times New Roman" w:hAnsi="Arial" w:cs="Arial"/>
                <w:b/>
                <w:bCs/>
                <w:sz w:val="16"/>
                <w:szCs w:val="16"/>
              </w:rPr>
            </w:pPr>
            <w:r w:rsidRPr="00993922">
              <w:rPr>
                <w:rFonts w:ascii="Arial" w:eastAsia="Times New Roman" w:hAnsi="Arial" w:cs="Arial"/>
                <w:b/>
                <w:bCs/>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S</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1875</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1993</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1300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ZN</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60</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5</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918</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71</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S</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690</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1982</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420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KHs</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43</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10</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340</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81</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S</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3635</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1976</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1600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AZw</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247</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15</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1858</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116</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4</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C</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2051</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1995</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600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QM</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94</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16</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712</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119</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5</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S</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1255</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1998</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300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SM</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73</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24</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565</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188</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6</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M</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2176</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1972</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600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AZw</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151</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25</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531</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89</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7</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S</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1839</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1992</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475</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QM</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123</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26</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820</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173</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8</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C</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1550</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2001</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350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MZ</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115</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33</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534</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153</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9</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M</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1507</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1997</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300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GZ</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102</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34</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364</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121</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10</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S</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980</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1992</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320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SM</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125</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39</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453</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142</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11</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S</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2063</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1995</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400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SB</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204</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51</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912</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228</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12</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S</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1296</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1971</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300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LO</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172</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57</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582</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194</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13</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M</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824</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1970</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340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AZw</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191</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56</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223</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65</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14</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M</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745</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1980</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300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ZN</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72</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24</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20"/>
                <w:szCs w:val="20"/>
              </w:rPr>
            </w:pPr>
            <w:r w:rsidRPr="00993922">
              <w:rPr>
                <w:rFonts w:ascii="Arial" w:eastAsia="Times New Roman" w:hAnsi="Arial" w:cs="Arial"/>
                <w:sz w:val="20"/>
                <w:szCs w:val="20"/>
              </w:rPr>
              <w:t> </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200</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67</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15</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M</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980</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1991</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350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GL</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150</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43</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258</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74</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16</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M</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1080</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1985</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350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HM</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220</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63</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281</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80</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17</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S</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1551</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1986</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150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GL</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145</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97</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671</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447</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18</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M</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317</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1984</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80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AK</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55</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68</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85</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106</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M</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350</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1981</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80</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MZ</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51</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64</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94</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118</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r>
      <w:tr w:rsidR="002E5537" w:rsidRPr="00993922" w:rsidTr="002E5537">
        <w:trPr>
          <w:trHeight w:val="199"/>
          <w:jc w:val="center"/>
        </w:trPr>
        <w:tc>
          <w:tcPr>
            <w:tcW w:w="440" w:type="dxa"/>
            <w:tcBorders>
              <w:top w:val="nil"/>
              <w:left w:val="nil"/>
              <w:bottom w:val="nil"/>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20</w:t>
            </w:r>
          </w:p>
        </w:tc>
        <w:tc>
          <w:tcPr>
            <w:tcW w:w="41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S</w:t>
            </w:r>
          </w:p>
        </w:tc>
        <w:tc>
          <w:tcPr>
            <w:tcW w:w="879"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1432</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1981</w:t>
            </w:r>
          </w:p>
        </w:tc>
        <w:tc>
          <w:tcPr>
            <w:tcW w:w="57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215</w:t>
            </w:r>
          </w:p>
        </w:tc>
        <w:tc>
          <w:tcPr>
            <w:tcW w:w="536"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KB</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287</w:t>
            </w:r>
          </w:p>
        </w:tc>
        <w:tc>
          <w:tcPr>
            <w:tcW w:w="58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133</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c>
          <w:tcPr>
            <w:tcW w:w="261"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631</w:t>
            </w:r>
          </w:p>
        </w:tc>
        <w:tc>
          <w:tcPr>
            <w:tcW w:w="640"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294</w:t>
            </w:r>
          </w:p>
        </w:tc>
        <w:tc>
          <w:tcPr>
            <w:tcW w:w="282" w:type="dxa"/>
            <w:tcBorders>
              <w:top w:val="nil"/>
              <w:left w:val="nil"/>
              <w:bottom w:val="nil"/>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 </w:t>
            </w:r>
          </w:p>
        </w:tc>
      </w:tr>
      <w:tr w:rsidR="002E5537" w:rsidRPr="00993922" w:rsidTr="002E5537">
        <w:trPr>
          <w:trHeight w:val="199"/>
          <w:jc w:val="center"/>
        </w:trPr>
        <w:tc>
          <w:tcPr>
            <w:tcW w:w="440" w:type="dxa"/>
            <w:tcBorders>
              <w:top w:val="nil"/>
              <w:left w:val="nil"/>
              <w:bottom w:val="single" w:sz="4" w:space="0" w:color="auto"/>
              <w:right w:val="nil"/>
            </w:tcBorders>
            <w:shd w:val="clear" w:color="000000" w:fill="F8F8F8"/>
            <w:noWrap/>
            <w:vAlign w:val="center"/>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21</w:t>
            </w:r>
          </w:p>
        </w:tc>
        <w:tc>
          <w:tcPr>
            <w:tcW w:w="411"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M</w:t>
            </w:r>
          </w:p>
        </w:tc>
        <w:tc>
          <w:tcPr>
            <w:tcW w:w="879"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620</w:t>
            </w:r>
          </w:p>
        </w:tc>
        <w:tc>
          <w:tcPr>
            <w:tcW w:w="572"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1990</w:t>
            </w:r>
          </w:p>
        </w:tc>
        <w:tc>
          <w:tcPr>
            <w:tcW w:w="572"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90</w:t>
            </w:r>
          </w:p>
        </w:tc>
        <w:tc>
          <w:tcPr>
            <w:tcW w:w="536"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AK</w:t>
            </w:r>
          </w:p>
        </w:tc>
        <w:tc>
          <w:tcPr>
            <w:tcW w:w="261"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08"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73</w:t>
            </w:r>
          </w:p>
        </w:tc>
        <w:tc>
          <w:tcPr>
            <w:tcW w:w="580"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81</w:t>
            </w:r>
          </w:p>
        </w:tc>
        <w:tc>
          <w:tcPr>
            <w:tcW w:w="282"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p>
        </w:tc>
        <w:tc>
          <w:tcPr>
            <w:tcW w:w="261"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rPr>
                <w:rFonts w:ascii="Arial" w:eastAsia="Times New Roman" w:hAnsi="Arial" w:cs="Arial"/>
                <w:sz w:val="16"/>
                <w:szCs w:val="16"/>
              </w:rPr>
            </w:pPr>
            <w:r w:rsidRPr="00993922">
              <w:rPr>
                <w:rFonts w:ascii="Arial" w:eastAsia="Times New Roman" w:hAnsi="Arial" w:cs="Arial"/>
                <w:sz w:val="16"/>
                <w:szCs w:val="16"/>
              </w:rPr>
              <w:t> </w:t>
            </w:r>
          </w:p>
        </w:tc>
        <w:tc>
          <w:tcPr>
            <w:tcW w:w="1035"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148</w:t>
            </w:r>
          </w:p>
        </w:tc>
        <w:tc>
          <w:tcPr>
            <w:tcW w:w="640"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jc w:val="center"/>
              <w:rPr>
                <w:rFonts w:ascii="Arial" w:eastAsia="Times New Roman" w:hAnsi="Arial" w:cs="Arial"/>
                <w:sz w:val="16"/>
                <w:szCs w:val="16"/>
              </w:rPr>
            </w:pPr>
            <w:r w:rsidRPr="00993922">
              <w:rPr>
                <w:rFonts w:ascii="Arial" w:eastAsia="Times New Roman" w:hAnsi="Arial" w:cs="Arial"/>
                <w:sz w:val="16"/>
                <w:szCs w:val="16"/>
              </w:rPr>
              <w:t>165</w:t>
            </w:r>
          </w:p>
        </w:tc>
        <w:tc>
          <w:tcPr>
            <w:tcW w:w="282" w:type="dxa"/>
            <w:tcBorders>
              <w:top w:val="nil"/>
              <w:left w:val="nil"/>
              <w:bottom w:val="single" w:sz="4" w:space="0" w:color="auto"/>
              <w:right w:val="nil"/>
            </w:tcBorders>
            <w:shd w:val="clear" w:color="000000" w:fill="F8F8F8"/>
            <w:noWrap/>
            <w:vAlign w:val="bottom"/>
            <w:hideMark/>
          </w:tcPr>
          <w:p w:rsidR="002E5537" w:rsidRPr="00993922" w:rsidRDefault="002E5537" w:rsidP="00993922">
            <w:pPr>
              <w:spacing w:after="0" w:line="240" w:lineRule="auto"/>
              <w:jc w:val="center"/>
              <w:rPr>
                <w:rFonts w:ascii="Symbol" w:eastAsia="Times New Roman" w:hAnsi="Symbol" w:cs="Arial"/>
                <w:b/>
                <w:bCs/>
                <w:sz w:val="12"/>
                <w:szCs w:val="12"/>
              </w:rPr>
            </w:pPr>
            <w:r w:rsidRPr="00993922">
              <w:rPr>
                <w:rFonts w:ascii="Symbol" w:eastAsia="Times New Roman" w:hAnsi="Symbol" w:cs="Arial"/>
                <w:b/>
                <w:bCs/>
                <w:sz w:val="12"/>
                <w:szCs w:val="12"/>
              </w:rPr>
              <w:t></w:t>
            </w:r>
          </w:p>
        </w:tc>
      </w:tr>
    </w:tbl>
    <w:p w:rsidR="00226FDA" w:rsidRDefault="00DD07A0" w:rsidP="00952C72">
      <w:pPr>
        <w:jc w:val="both"/>
      </w:pPr>
      <w:r>
        <w:t xml:space="preserve">  </w:t>
      </w:r>
      <w:r w:rsidR="00DF3AAC">
        <w:t xml:space="preserve">The projects </w:t>
      </w:r>
      <w:r w:rsidR="00D85C6E">
        <w:t>s</w:t>
      </w:r>
      <w:r w:rsidR="00DF3AAC">
        <w:t xml:space="preserve">orted out based on the CER </w:t>
      </w:r>
      <w:r w:rsidR="00D85C6E">
        <w:t xml:space="preserve">indices that represent how much dollar to be spent annually per student for each option. </w:t>
      </w:r>
      <w:r w:rsidR="00226FDA" w:rsidRPr="00226FDA">
        <w:t xml:space="preserve">From the CEA indices listed </w:t>
      </w:r>
      <w:r w:rsidR="00D85C6E">
        <w:t>above</w:t>
      </w:r>
      <w:r w:rsidR="00226FDA" w:rsidRPr="00226FDA">
        <w:t>, it</w:t>
      </w:r>
      <w:r w:rsidR="00226FDA">
        <w:t xml:space="preserve"> </w:t>
      </w:r>
      <w:r w:rsidR="00226FDA" w:rsidRPr="00226FDA">
        <w:t xml:space="preserve">appears that the costs for the </w:t>
      </w:r>
      <w:r w:rsidR="00D85C6E">
        <w:t>retrofitting measure</w:t>
      </w:r>
      <w:r w:rsidR="00226FDA" w:rsidRPr="00226FDA">
        <w:t xml:space="preserve"> </w:t>
      </w:r>
      <w:r w:rsidR="00D85C6E">
        <w:t xml:space="preserve">are normally less than the </w:t>
      </w:r>
      <w:r w:rsidR="008072F7">
        <w:t>cost for reconstructing</w:t>
      </w:r>
      <w:r w:rsidR="00D85C6E">
        <w:t xml:space="preserve">; but to what extent </w:t>
      </w:r>
      <w:r w:rsidR="008072F7">
        <w:t xml:space="preserve">one </w:t>
      </w:r>
      <w:r w:rsidR="00D85C6E">
        <w:t>could accommodate go/no go decisions</w:t>
      </w:r>
      <w:r w:rsidR="000223BE">
        <w:t>. There is no code of practice identified for such this situations; though</w:t>
      </w:r>
      <w:r w:rsidR="00F17052">
        <w:t xml:space="preserve"> empirically,</w:t>
      </w:r>
      <w:r w:rsidR="000223BE">
        <w:t xml:space="preserve"> </w:t>
      </w:r>
      <w:r w:rsidR="00F17052">
        <w:t>local</w:t>
      </w:r>
      <w:r w:rsidR="000223BE">
        <w:t xml:space="preserve"> procedure limits the costs ratio of two options to %30</w:t>
      </w:r>
      <w:r w:rsidR="00F17052">
        <w:t>.</w:t>
      </w:r>
      <w:r w:rsidR="00A9744A">
        <w:t xml:space="preserve"> </w:t>
      </w:r>
      <w:r w:rsidR="000A27EF">
        <w:t xml:space="preserve">In the other word, if retrofitting costs of a typical school exceeded </w:t>
      </w:r>
      <w:r w:rsidR="00A9744A">
        <w:t xml:space="preserve">more </w:t>
      </w:r>
      <w:r w:rsidR="000A27EF">
        <w:t xml:space="preserve">than %30 of its reconstruction </w:t>
      </w:r>
      <w:r w:rsidR="00A9744A">
        <w:t>value,</w:t>
      </w:r>
      <w:r w:rsidR="000A27EF">
        <w:t xml:space="preserve"> </w:t>
      </w:r>
      <w:r w:rsidR="00A9744A">
        <w:t xml:space="preserve">the retrofitting measure should be discarded. Some issues </w:t>
      </w:r>
      <w:r w:rsidR="00620216">
        <w:t>could</w:t>
      </w:r>
      <w:r w:rsidR="00A9744A">
        <w:t xml:space="preserve"> arise by</w:t>
      </w:r>
      <w:r w:rsidR="00620216">
        <w:t xml:space="preserve"> using</w:t>
      </w:r>
      <w:r w:rsidR="00A9744A">
        <w:t xml:space="preserve"> this policy in practice. </w:t>
      </w:r>
      <w:r w:rsidR="00CB2454">
        <w:t xml:space="preserve">First </w:t>
      </w:r>
      <w:r w:rsidR="0033781F">
        <w:t>regular procedure take the construction costs as a sole factor for comparing different options while LCC model (total cost n economical life) to be used to get more accurate results.</w:t>
      </w:r>
      <w:r w:rsidR="0033781F" w:rsidRPr="0033781F">
        <w:t xml:space="preserve"> </w:t>
      </w:r>
      <w:r w:rsidR="0033781F">
        <w:t xml:space="preserve">Secondly, </w:t>
      </w:r>
      <w:r w:rsidR="00CB2454">
        <w:t>t</w:t>
      </w:r>
      <w:r w:rsidR="00A9744A">
        <w:t xml:space="preserve">his procedure may </w:t>
      </w:r>
      <w:r w:rsidR="00CB2454">
        <w:t xml:space="preserve">works for individual projects, but it fails in comparing multiple projects where great degree of seismic risk is involved. </w:t>
      </w:r>
      <w:r w:rsidR="00563AC2">
        <w:t xml:space="preserve">The current model takes both LCC and seismic risk into the account. </w:t>
      </w:r>
      <w:r w:rsidR="000F2B25">
        <w:t>Succeeding sections</w:t>
      </w:r>
      <w:r w:rsidR="00563AC2">
        <w:t xml:space="preserve"> describe the seismic risk effects </w:t>
      </w:r>
      <w:r w:rsidR="000F2B25">
        <w:t xml:space="preserve">on economic assessment </w:t>
      </w:r>
      <w:r w:rsidR="00563AC2">
        <w:t>and revise the above table accordingly.</w:t>
      </w:r>
    </w:p>
    <w:p w:rsidR="00F632D2" w:rsidRDefault="00F632D2" w:rsidP="0016559B">
      <w:pPr>
        <w:pStyle w:val="ListParagraph"/>
        <w:numPr>
          <w:ilvl w:val="0"/>
          <w:numId w:val="8"/>
        </w:numPr>
        <w:ind w:left="274" w:hanging="274"/>
        <w:rPr>
          <w:b/>
          <w:bCs/>
        </w:rPr>
      </w:pPr>
      <w:r>
        <w:rPr>
          <w:b/>
          <w:bCs/>
        </w:rPr>
        <w:t>Fuzzy risk assessment</w:t>
      </w:r>
    </w:p>
    <w:p w:rsidR="009D633C" w:rsidRPr="00B826FF" w:rsidRDefault="00D34B31" w:rsidP="00952C72">
      <w:pPr>
        <w:spacing w:after="0"/>
        <w:jc w:val="both"/>
      </w:pPr>
      <w:r w:rsidRPr="00D34B31">
        <w:t xml:space="preserve">The nature of earthquake hazard has imposed substantial uncertainties on </w:t>
      </w:r>
      <w:r w:rsidR="00BC03A1" w:rsidRPr="00D34B31">
        <w:t xml:space="preserve">the </w:t>
      </w:r>
      <w:r w:rsidR="00BC03A1">
        <w:t xml:space="preserve">seismic </w:t>
      </w:r>
      <w:r w:rsidRPr="00D34B31">
        <w:t xml:space="preserve">risk assessment </w:t>
      </w:r>
      <w:r w:rsidR="00BC03A1">
        <w:t xml:space="preserve">(SRA) </w:t>
      </w:r>
      <w:r w:rsidRPr="00D34B31">
        <w:t xml:space="preserve">process, which has hampered the applicability of conventional methods in planning </w:t>
      </w:r>
      <w:r w:rsidR="000E7C24" w:rsidRPr="00D34B31">
        <w:t>and project</w:t>
      </w:r>
      <w:r w:rsidRPr="00D34B31">
        <w:t xml:space="preserve"> management. </w:t>
      </w:r>
      <w:r w:rsidR="00681D25">
        <w:t xml:space="preserve">The uncertain feature of seismic risk </w:t>
      </w:r>
      <w:r w:rsidR="00BE1F67">
        <w:t>might</w:t>
      </w:r>
      <w:r w:rsidR="00681D25">
        <w:t xml:space="preserve"> </w:t>
      </w:r>
      <w:r w:rsidR="00BE1F67">
        <w:t>arise</w:t>
      </w:r>
      <w:r w:rsidR="00681D25">
        <w:t xml:space="preserve"> from randomness and fuzziness of</w:t>
      </w:r>
      <w:r w:rsidR="00BE1F67">
        <w:t xml:space="preserve"> an earthquake event. </w:t>
      </w:r>
      <w:r w:rsidR="006C4487">
        <w:t xml:space="preserve">While occurrence of earthquake has random nature, the severity (or magnitude) of earthquake </w:t>
      </w:r>
      <w:r w:rsidR="00C653C8">
        <w:t>is a</w:t>
      </w:r>
      <w:r w:rsidR="00B81B20">
        <w:t xml:space="preserve"> fuzzy concept (Bezdek 1988). Moreover, evaluating the adverse outcome of an earthquake make it too complex to understand and </w:t>
      </w:r>
      <w:r w:rsidR="00A875BE">
        <w:t xml:space="preserve">describe </w:t>
      </w:r>
      <w:r w:rsidR="00B81B20">
        <w:t>by the means of randomness.</w:t>
      </w:r>
      <w:r w:rsidR="00637191">
        <w:t xml:space="preserve"> </w:t>
      </w:r>
      <w:r w:rsidRPr="00D34B31">
        <w:t>Fuzzy set theory</w:t>
      </w:r>
      <w:r>
        <w:t xml:space="preserve"> </w:t>
      </w:r>
      <w:r w:rsidRPr="00D34B31">
        <w:t xml:space="preserve">has been known as a useful technique for handling </w:t>
      </w:r>
      <w:r w:rsidR="00637191">
        <w:t>such this</w:t>
      </w:r>
      <w:r w:rsidRPr="00D34B31">
        <w:t xml:space="preserve"> uncertainties </w:t>
      </w:r>
      <w:r w:rsidR="00637191">
        <w:t xml:space="preserve">that </w:t>
      </w:r>
      <w:r w:rsidR="00BC03A1">
        <w:t xml:space="preserve">often </w:t>
      </w:r>
      <w:r w:rsidRPr="00D34B31">
        <w:t>aris</w:t>
      </w:r>
      <w:r w:rsidR="00BC03A1">
        <w:t>es</w:t>
      </w:r>
      <w:r w:rsidRPr="00D34B31">
        <w:t xml:space="preserve"> in </w:t>
      </w:r>
      <w:r w:rsidR="00BC03A1">
        <w:t>SRA</w:t>
      </w:r>
      <w:r w:rsidR="00BC03A1" w:rsidRPr="00D34B31">
        <w:t xml:space="preserve"> </w:t>
      </w:r>
      <w:r w:rsidR="00BC03A1">
        <w:t>process</w:t>
      </w:r>
      <w:r w:rsidRPr="00B826FF">
        <w:t xml:space="preserve"> (Tesfamariam et </w:t>
      </w:r>
      <w:r w:rsidR="00285013" w:rsidRPr="00B826FF">
        <w:t>al , 2010</w:t>
      </w:r>
      <w:r w:rsidRPr="00B826FF">
        <w:t>).</w:t>
      </w:r>
      <w:r w:rsidR="00C74515" w:rsidRPr="00B826FF">
        <w:t xml:space="preserve"> </w:t>
      </w:r>
    </w:p>
    <w:p w:rsidR="00C74515" w:rsidRPr="00A875BE" w:rsidRDefault="009D633C" w:rsidP="00952C72">
      <w:pPr>
        <w:spacing w:after="0"/>
        <w:jc w:val="both"/>
      </w:pPr>
      <w:r w:rsidRPr="00A875BE">
        <w:t xml:space="preserve">  </w:t>
      </w:r>
      <w:r w:rsidR="00AB48C4" w:rsidRPr="00A875BE">
        <w:t xml:space="preserve">In conventional </w:t>
      </w:r>
      <w:r w:rsidR="001D0BC1" w:rsidRPr="00A875BE">
        <w:t>approach,</w:t>
      </w:r>
      <w:r w:rsidR="00AB48C4" w:rsidRPr="00A875BE">
        <w:t xml:space="preserve"> risk </w:t>
      </w:r>
      <w:r w:rsidR="00360858">
        <w:t>was</w:t>
      </w:r>
      <w:r w:rsidR="00AB48C4" w:rsidRPr="00A875BE">
        <w:t xml:space="preserve"> regarded as a product of </w:t>
      </w:r>
      <w:r w:rsidR="001D0BC1" w:rsidRPr="00A875BE">
        <w:t xml:space="preserve">severity </w:t>
      </w:r>
      <w:r w:rsidR="00AB48C4" w:rsidRPr="00A875BE">
        <w:t xml:space="preserve">of loss and the </w:t>
      </w:r>
      <w:r w:rsidR="001D0BC1" w:rsidRPr="00A875BE">
        <w:t xml:space="preserve">likelihood which </w:t>
      </w:r>
      <w:r w:rsidR="00360858">
        <w:t>was</w:t>
      </w:r>
      <w:r w:rsidR="001D0BC1" w:rsidRPr="00A875BE">
        <w:t xml:space="preserve"> measured using probability distribution</w:t>
      </w:r>
      <w:r w:rsidR="00FD7815" w:rsidRPr="00A875BE">
        <w:t>;</w:t>
      </w:r>
      <w:r w:rsidR="00D46555" w:rsidRPr="00A875BE">
        <w:t xml:space="preserve"> However this </w:t>
      </w:r>
      <w:r w:rsidRPr="00A875BE">
        <w:t xml:space="preserve">approach </w:t>
      </w:r>
      <w:r w:rsidR="00D46555" w:rsidRPr="00A875BE">
        <w:t xml:space="preserve">is effective only in case that great amount of data are </w:t>
      </w:r>
      <w:r w:rsidRPr="00A875BE">
        <w:t>available; Besides , it is difficult to precisely address the relationship between an events occurrence and its probability distribution.</w:t>
      </w:r>
      <w:r w:rsidR="00D46555" w:rsidRPr="00A875BE">
        <w:t xml:space="preserve"> C</w:t>
      </w:r>
      <w:r w:rsidR="00382C3E" w:rsidRPr="00A875BE">
        <w:t xml:space="preserve">onventional </w:t>
      </w:r>
      <w:r w:rsidR="00FD7815" w:rsidRPr="00A875BE">
        <w:t xml:space="preserve">fuzzy </w:t>
      </w:r>
      <w:r w:rsidR="00382C3E" w:rsidRPr="00A875BE">
        <w:t>risk assessment</w:t>
      </w:r>
      <w:r w:rsidR="00FD7815" w:rsidRPr="00A875BE">
        <w:t xml:space="preserve"> has been </w:t>
      </w:r>
      <w:r w:rsidR="00D62546" w:rsidRPr="00A875BE">
        <w:t>developed</w:t>
      </w:r>
      <w:r w:rsidR="00FD7815" w:rsidRPr="00A875BE">
        <w:t xml:space="preserve"> in many </w:t>
      </w:r>
      <w:r w:rsidR="00382C3E" w:rsidRPr="00A875BE">
        <w:t>application</w:t>
      </w:r>
      <w:r w:rsidR="00A92219" w:rsidRPr="00A875BE">
        <w:t xml:space="preserve"> such as natural hazards (Chongfu 1996</w:t>
      </w:r>
      <w:r w:rsidR="00D46555" w:rsidRPr="00A875BE">
        <w:t>);</w:t>
      </w:r>
      <w:r w:rsidR="00A92219" w:rsidRPr="00A875BE">
        <w:t xml:space="preserve"> </w:t>
      </w:r>
      <w:r w:rsidR="0025408B" w:rsidRPr="00A875BE">
        <w:t>c</w:t>
      </w:r>
      <w:r w:rsidR="00A92219" w:rsidRPr="00A875BE">
        <w:t>onstruction project risk assessment (Zeng et al 2007</w:t>
      </w:r>
      <w:r w:rsidR="00D747C4" w:rsidRPr="00A875BE">
        <w:t xml:space="preserve">; Ismail et al 2008 ; </w:t>
      </w:r>
      <w:r w:rsidR="0025408B" w:rsidRPr="00A875BE">
        <w:t>Neito  and Ruz 2011)</w:t>
      </w:r>
      <w:r w:rsidRPr="00A875BE">
        <w:t xml:space="preserve"> oil and gas industry (Miri lavasani et al 2011)</w:t>
      </w:r>
      <w:r w:rsidR="00BE719E">
        <w:t xml:space="preserve">; </w:t>
      </w:r>
      <w:r w:rsidR="00BE719E" w:rsidRPr="00BE719E">
        <w:t>environmental risk assessment</w:t>
      </w:r>
      <w:r w:rsidR="00BE719E">
        <w:t xml:space="preserve"> </w:t>
      </w:r>
      <w:r w:rsidR="00BE719E" w:rsidRPr="00BE719E">
        <w:t>(Uricchio</w:t>
      </w:r>
      <w:r w:rsidR="00BE719E">
        <w:t xml:space="preserve"> et al 2008</w:t>
      </w:r>
      <w:r w:rsidR="00BE719E" w:rsidRPr="00BE719E">
        <w:t xml:space="preserve"> )</w:t>
      </w:r>
      <w:r w:rsidRPr="00BE719E">
        <w:t>.</w:t>
      </w:r>
    </w:p>
    <w:p w:rsidR="00D62546" w:rsidRPr="00A875BE" w:rsidRDefault="00C65FC0" w:rsidP="00952C72">
      <w:pPr>
        <w:spacing w:after="0"/>
        <w:jc w:val="both"/>
      </w:pPr>
      <w:r w:rsidRPr="00A875BE">
        <w:t xml:space="preserve">  </w:t>
      </w:r>
      <w:r w:rsidR="00D62546" w:rsidRPr="00A875BE">
        <w:t xml:space="preserve">Current </w:t>
      </w:r>
      <w:r w:rsidR="00ED5267">
        <w:t>research</w:t>
      </w:r>
      <w:r w:rsidR="00ED5267" w:rsidRPr="00A875BE">
        <w:t xml:space="preserve"> employs</w:t>
      </w:r>
      <w:r w:rsidRPr="00A875BE">
        <w:t xml:space="preserve"> new holistic definition of risk which is adopted by UNDRO (1980) for management and planning purposes. Holistic definition describes the risk as interaction of hazard</w:t>
      </w:r>
      <w:r w:rsidRPr="00291EA9">
        <w:t xml:space="preserve"> (H), vulnerability (V), exposed elements (E )</w:t>
      </w:r>
      <w:r>
        <w:t xml:space="preserve"> </w:t>
      </w:r>
      <w:r w:rsidR="009148AA">
        <w:t>and response management (RM)</w:t>
      </w:r>
      <w:r>
        <w:t xml:space="preserve"> in one expression :</w:t>
      </w:r>
    </w:p>
    <w:p w:rsidR="00C65FC0" w:rsidRDefault="00C65FC0" w:rsidP="00952C72">
      <w:pPr>
        <w:jc w:val="center"/>
      </w:pPr>
      <w:r w:rsidRPr="00291EA9">
        <w:t xml:space="preserve">R = </w:t>
      </w:r>
      <w:r w:rsidR="00A4312E">
        <w:t>H</w:t>
      </w:r>
      <w:r w:rsidRPr="00291EA9">
        <w:t xml:space="preserve"> </w:t>
      </w:r>
      <w:r w:rsidR="009148AA">
        <w:t>x</w:t>
      </w:r>
      <w:r w:rsidRPr="00291EA9">
        <w:t xml:space="preserve"> </w:t>
      </w:r>
      <w:r w:rsidR="00A4312E">
        <w:t>V</w:t>
      </w:r>
      <w:r w:rsidRPr="00291EA9">
        <w:t xml:space="preserve"> </w:t>
      </w:r>
      <w:r w:rsidR="009148AA">
        <w:t>x</w:t>
      </w:r>
      <w:r w:rsidRPr="00291EA9">
        <w:t xml:space="preserve"> </w:t>
      </w:r>
      <w:r w:rsidR="00A4312E">
        <w:t>E</w:t>
      </w:r>
      <w:r w:rsidR="009148AA">
        <w:t xml:space="preserve"> x RM</w:t>
      </w:r>
      <w:r>
        <w:t xml:space="preserve">         (4)</w:t>
      </w:r>
    </w:p>
    <w:p w:rsidR="00580CEF" w:rsidRDefault="00F72864" w:rsidP="00952C72">
      <w:pPr>
        <w:spacing w:after="0"/>
        <w:jc w:val="both"/>
      </w:pPr>
      <w:r w:rsidRPr="00A875BE">
        <w:t xml:space="preserve">  </w:t>
      </w:r>
      <w:r w:rsidR="009148AA" w:rsidRPr="00A875BE">
        <w:t>The term “Hazard” is used to represent the degree of magnitude and severity of a disaster event that threats the human life, buildings and infrastructure. Exposure describes the number of people, and the value of property and structures that may adversely impacted by likely a hazard. Vulnerability and resilient are two basic concepts that are used for assessing the seismic risk. They denote the “capacity of resistance” (toughness) and “susceptibility“of the assets and population against severe hazards respectively. Response management denotes the ability and capacity of the disaster management authorities, institutions, plans and infrastructures to response and to recover in the event of likely earthquake and aftermath.</w:t>
      </w:r>
      <w:r w:rsidR="00580CEF">
        <w:t xml:space="preserve"> For further review readers are referred to V</w:t>
      </w:r>
      <w:r w:rsidR="00EF7CA2">
        <w:t>ahdat &amp; Smith</w:t>
      </w:r>
      <w:r w:rsidR="00580CEF">
        <w:t xml:space="preserve"> (2010</w:t>
      </w:r>
      <w:r w:rsidR="00EF7CA2">
        <w:t xml:space="preserve"> a,b</w:t>
      </w:r>
      <w:r w:rsidR="00580CEF">
        <w:t>).</w:t>
      </w:r>
    </w:p>
    <w:p w:rsidR="00F72864" w:rsidRPr="00A875BE" w:rsidRDefault="00F72864" w:rsidP="00952C72">
      <w:pPr>
        <w:spacing w:after="0"/>
        <w:jc w:val="both"/>
      </w:pPr>
      <w:r w:rsidRPr="00A875BE">
        <w:t xml:space="preserve">  Fuzzy logic meaningfully provides </w:t>
      </w:r>
      <w:r w:rsidR="001D6213" w:rsidRPr="00A875BE">
        <w:t>an</w:t>
      </w:r>
      <w:r w:rsidRPr="00A875BE">
        <w:t xml:space="preserve"> interaction of risk factors in a common scale by incorporating degree of uncertainty in each </w:t>
      </w:r>
      <w:r w:rsidR="001D6213" w:rsidRPr="00A875BE">
        <w:t>variable</w:t>
      </w:r>
      <w:r w:rsidRPr="00A875BE">
        <w:t xml:space="preserve"> and thus </w:t>
      </w:r>
      <w:r w:rsidR="001D6213" w:rsidRPr="00A875BE">
        <w:t>it</w:t>
      </w:r>
      <w:r w:rsidRPr="00A875BE">
        <w:t xml:space="preserve"> can</w:t>
      </w:r>
      <w:r w:rsidR="001D6213" w:rsidRPr="00A875BE">
        <w:t xml:space="preserve"> better </w:t>
      </w:r>
      <w:r w:rsidRPr="00A875BE">
        <w:t xml:space="preserve">present the seismic risk concept in </w:t>
      </w:r>
      <w:r w:rsidR="001D6213" w:rsidRPr="00A875BE">
        <w:t xml:space="preserve">such </w:t>
      </w:r>
      <w:r w:rsidRPr="00A875BE">
        <w:t>real situation</w:t>
      </w:r>
      <w:r w:rsidR="001D6213" w:rsidRPr="00A875BE">
        <w:t>s</w:t>
      </w:r>
      <w:r w:rsidRPr="00A875BE">
        <w:t xml:space="preserve">. </w:t>
      </w:r>
      <w:r w:rsidR="00A4312E" w:rsidRPr="00A875BE">
        <w:t>Similarly, t</w:t>
      </w:r>
      <w:r w:rsidRPr="00A875BE">
        <w:t>he f</w:t>
      </w:r>
      <w:r w:rsidR="00A4312E" w:rsidRPr="00A875BE">
        <w:t>uzzy seismic risk assessment can be obtained by following expression:</w:t>
      </w:r>
    </w:p>
    <w:p w:rsidR="00A4312E" w:rsidRDefault="00AA57FB" w:rsidP="00952C72">
      <w:pPr>
        <w:spacing w:after="0"/>
        <w:jc w:val="center"/>
      </w:pPr>
      <w:r w:rsidRPr="00A56E49">
        <w:t>FS</w:t>
      </w:r>
      <w:r w:rsidR="00A4312E" w:rsidRPr="00A56E49">
        <w:t>R</w:t>
      </w:r>
      <w:r w:rsidRPr="00A56E49">
        <w:t>i</w:t>
      </w:r>
      <w:r w:rsidR="00A4312E" w:rsidRPr="00A56E49">
        <w:t xml:space="preserve"> = </w:t>
      </w:r>
      <w:r w:rsidR="00C037AD" w:rsidRPr="00A56E49">
        <w:t xml:space="preserve">Max </w:t>
      </w:r>
      <w:r w:rsidR="009812F5" w:rsidRPr="00A56E49">
        <w:t>{</w:t>
      </w:r>
      <w:r w:rsidR="00A4312E" w:rsidRPr="00A56E49">
        <w:t xml:space="preserve">H </w:t>
      </w:r>
      <w:r w:rsidR="00A4312E" w:rsidRPr="00A56E49">
        <w:rPr>
          <w:sz w:val="44"/>
          <w:szCs w:val="44"/>
          <w:vertAlign w:val="subscript"/>
        </w:rPr>
        <w:t>^</w:t>
      </w:r>
      <w:r w:rsidR="00A4312E" w:rsidRPr="00A56E49">
        <w:t xml:space="preserve"> V </w:t>
      </w:r>
      <w:r w:rsidR="00A4312E" w:rsidRPr="00A56E49">
        <w:rPr>
          <w:sz w:val="44"/>
          <w:szCs w:val="44"/>
          <w:vertAlign w:val="subscript"/>
        </w:rPr>
        <w:t>^</w:t>
      </w:r>
      <w:r w:rsidR="00A4312E" w:rsidRPr="00A56E49">
        <w:t xml:space="preserve">  E </w:t>
      </w:r>
      <w:r w:rsidR="00A4312E" w:rsidRPr="00A56E49">
        <w:rPr>
          <w:sz w:val="44"/>
          <w:szCs w:val="44"/>
          <w:vertAlign w:val="subscript"/>
        </w:rPr>
        <w:t>^</w:t>
      </w:r>
      <w:r w:rsidR="00A4312E" w:rsidRPr="00A56E49">
        <w:t xml:space="preserve">  RM</w:t>
      </w:r>
      <w:r w:rsidR="009812F5" w:rsidRPr="00A56E49">
        <w:t>}</w:t>
      </w:r>
      <w:r w:rsidR="00C037AD" w:rsidRPr="00A56E49">
        <w:t xml:space="preserve">  = Max </w:t>
      </w:r>
      <w:r w:rsidR="009812F5" w:rsidRPr="00A56E49">
        <w:t>{</w:t>
      </w:r>
      <w:r w:rsidR="00C037AD" w:rsidRPr="00A56E49">
        <w:t>Min</w:t>
      </w:r>
      <w:r w:rsidR="009812F5" w:rsidRPr="00A56E49">
        <w:t>{</w:t>
      </w:r>
      <w:r w:rsidR="00C037AD" w:rsidRPr="00A56E49">
        <w:t>H,V,E,RM</w:t>
      </w:r>
      <w:r w:rsidR="009812F5" w:rsidRPr="00A56E49">
        <w:t>}</w:t>
      </w:r>
      <w:r w:rsidR="002E5537" w:rsidRPr="00A56E49">
        <w:t>}</w:t>
      </w:r>
      <w:r w:rsidR="00A4312E">
        <w:t xml:space="preserve">         (5)</w:t>
      </w:r>
    </w:p>
    <w:p w:rsidR="0059704F" w:rsidRDefault="00A4312E" w:rsidP="00707F7A">
      <w:pPr>
        <w:spacing w:after="120"/>
        <w:jc w:val="both"/>
      </w:pPr>
      <w:r w:rsidRPr="00A875BE">
        <w:t xml:space="preserve">This expression is underpinning concepts of holistic seismic risk assessment </w:t>
      </w:r>
      <w:r w:rsidR="00D77755">
        <w:t xml:space="preserve">that </w:t>
      </w:r>
      <w:r w:rsidR="004A4DCE">
        <w:t xml:space="preserve">is expressed in fuzzy logic. Let X be universe of </w:t>
      </w:r>
      <w:r w:rsidR="00707F7A">
        <w:t>discourse and x be generic elements of X. H , V , E and RM are classical sets  that  {</w:t>
      </w:r>
      <w:r w:rsidR="004A4DCE">
        <w:t xml:space="preserve"> </w:t>
      </w:r>
      <w:r w:rsidR="00707F7A">
        <w:t xml:space="preserve">H </w:t>
      </w:r>
      <w:r w:rsidR="00707F7A">
        <w:sym w:font="Symbol" w:char="F0CC"/>
      </w:r>
      <w:r w:rsidR="00707F7A">
        <w:t xml:space="preserve"> X ,</w:t>
      </w:r>
      <w:r w:rsidR="00707F7A" w:rsidRPr="00707F7A">
        <w:t xml:space="preserve"> </w:t>
      </w:r>
      <w:r w:rsidR="00707F7A">
        <w:t xml:space="preserve">V </w:t>
      </w:r>
      <w:r w:rsidR="00707F7A">
        <w:sym w:font="Symbol" w:char="F0CC"/>
      </w:r>
      <w:r w:rsidR="00707F7A">
        <w:t xml:space="preserve"> X ,</w:t>
      </w:r>
      <w:r w:rsidR="00707F7A" w:rsidRPr="00707F7A">
        <w:t xml:space="preserve"> </w:t>
      </w:r>
      <w:r w:rsidR="00707F7A">
        <w:t xml:space="preserve">E </w:t>
      </w:r>
      <w:r w:rsidR="00707F7A">
        <w:sym w:font="Symbol" w:char="F0CC"/>
      </w:r>
      <w:r w:rsidR="00707F7A">
        <w:t xml:space="preserve"> X , RM </w:t>
      </w:r>
      <w:r w:rsidR="00707F7A">
        <w:sym w:font="Symbol" w:char="F0CC"/>
      </w:r>
      <w:r w:rsidR="00707F7A">
        <w:t xml:space="preserve"> X } and each fuzzy set factor can be defined as a set of ordered pairs</w:t>
      </w:r>
    </w:p>
    <w:p w:rsidR="00BE2BD8" w:rsidRDefault="00707F7A" w:rsidP="00BE2BD8">
      <w:pPr>
        <w:spacing w:after="120"/>
        <w:jc w:val="both"/>
      </w:pPr>
      <w:r>
        <w:t>H= {(</w:t>
      </w:r>
      <w:r w:rsidR="00BE2BD8">
        <w:t>x</w:t>
      </w:r>
      <w:r>
        <w:t xml:space="preserve">, </w:t>
      </w:r>
      <w:r w:rsidRPr="00BE2BD8">
        <w:rPr>
          <w:sz w:val="24"/>
          <w:szCs w:val="24"/>
        </w:rPr>
        <w:t>µ</w:t>
      </w:r>
      <w:r w:rsidR="00BE2BD8" w:rsidRPr="00BE2BD8">
        <w:rPr>
          <w:sz w:val="24"/>
          <w:szCs w:val="24"/>
          <w:vertAlign w:val="subscript"/>
        </w:rPr>
        <w:t>H</w:t>
      </w:r>
      <w:r>
        <w:t>(x))</w:t>
      </w:r>
      <w:r w:rsidR="00BE2BD8">
        <w:t>|</w:t>
      </w:r>
      <w:r>
        <w:t xml:space="preserve"> x</w:t>
      </w:r>
      <w:r w:rsidR="00BE2BD8">
        <w:t xml:space="preserve"> </w:t>
      </w:r>
      <w:r w:rsidR="00BE2BD8" w:rsidRPr="00BE2BD8">
        <w:rPr>
          <w:sz w:val="18"/>
          <w:szCs w:val="18"/>
        </w:rPr>
        <w:t>Є</w:t>
      </w:r>
      <w:r w:rsidR="00BE2BD8">
        <w:rPr>
          <w:sz w:val="18"/>
          <w:szCs w:val="18"/>
        </w:rPr>
        <w:t xml:space="preserve"> </w:t>
      </w:r>
      <w:r w:rsidR="00BE2BD8" w:rsidRPr="00BE2BD8">
        <w:t>X</w:t>
      </w:r>
      <w:r w:rsidR="00BE2BD8">
        <w:t xml:space="preserve">} ; V= {(x, </w:t>
      </w:r>
      <w:r w:rsidR="00BE2BD8" w:rsidRPr="00BE2BD8">
        <w:rPr>
          <w:sz w:val="24"/>
          <w:szCs w:val="24"/>
        </w:rPr>
        <w:t>µ</w:t>
      </w:r>
      <w:r w:rsidR="00BE2BD8">
        <w:rPr>
          <w:sz w:val="24"/>
          <w:szCs w:val="24"/>
          <w:vertAlign w:val="subscript"/>
        </w:rPr>
        <w:t>V</w:t>
      </w:r>
      <w:r w:rsidR="00BE2BD8">
        <w:t xml:space="preserve">(x))| x </w:t>
      </w:r>
      <w:r w:rsidR="00BE2BD8" w:rsidRPr="00BE2BD8">
        <w:rPr>
          <w:sz w:val="18"/>
          <w:szCs w:val="18"/>
        </w:rPr>
        <w:t>Є</w:t>
      </w:r>
      <w:r w:rsidR="00BE2BD8">
        <w:rPr>
          <w:sz w:val="18"/>
          <w:szCs w:val="18"/>
        </w:rPr>
        <w:t xml:space="preserve"> </w:t>
      </w:r>
      <w:r w:rsidR="00BE2BD8" w:rsidRPr="00BE2BD8">
        <w:t>X</w:t>
      </w:r>
      <w:r w:rsidR="00BE2BD8">
        <w:t xml:space="preserve">} ; E= {(x, </w:t>
      </w:r>
      <w:r w:rsidR="00BE2BD8" w:rsidRPr="00BE2BD8">
        <w:rPr>
          <w:sz w:val="24"/>
          <w:szCs w:val="24"/>
        </w:rPr>
        <w:t>µ</w:t>
      </w:r>
      <w:r w:rsidR="00BE2BD8">
        <w:rPr>
          <w:sz w:val="24"/>
          <w:szCs w:val="24"/>
          <w:vertAlign w:val="subscript"/>
        </w:rPr>
        <w:t>E</w:t>
      </w:r>
      <w:r w:rsidR="00BE2BD8">
        <w:t xml:space="preserve">(x))| x </w:t>
      </w:r>
      <w:r w:rsidR="00BE2BD8" w:rsidRPr="00BE2BD8">
        <w:rPr>
          <w:sz w:val="18"/>
          <w:szCs w:val="18"/>
        </w:rPr>
        <w:t>Є</w:t>
      </w:r>
      <w:r w:rsidR="00BE2BD8">
        <w:rPr>
          <w:sz w:val="18"/>
          <w:szCs w:val="18"/>
        </w:rPr>
        <w:t xml:space="preserve"> </w:t>
      </w:r>
      <w:r w:rsidR="00BE2BD8" w:rsidRPr="00BE2BD8">
        <w:t>X</w:t>
      </w:r>
      <w:r w:rsidR="00BE2BD8">
        <w:t>} ;</w:t>
      </w:r>
      <w:r w:rsidR="00BE2BD8" w:rsidRPr="00BE2BD8">
        <w:t xml:space="preserve"> </w:t>
      </w:r>
      <w:r w:rsidR="00BE2BD8">
        <w:t xml:space="preserve">RM= {(x, </w:t>
      </w:r>
      <w:r w:rsidR="00BE2BD8" w:rsidRPr="00BE2BD8">
        <w:rPr>
          <w:sz w:val="24"/>
          <w:szCs w:val="24"/>
        </w:rPr>
        <w:t>µ</w:t>
      </w:r>
      <w:r w:rsidR="00BE2BD8">
        <w:rPr>
          <w:sz w:val="24"/>
          <w:szCs w:val="24"/>
          <w:vertAlign w:val="subscript"/>
        </w:rPr>
        <w:t>RM</w:t>
      </w:r>
      <w:r w:rsidR="00BE2BD8">
        <w:t xml:space="preserve">(x))| x </w:t>
      </w:r>
      <w:r w:rsidR="00BE2BD8" w:rsidRPr="00BE2BD8">
        <w:rPr>
          <w:sz w:val="18"/>
          <w:szCs w:val="18"/>
        </w:rPr>
        <w:t>Є</w:t>
      </w:r>
      <w:r w:rsidR="00BE2BD8">
        <w:rPr>
          <w:sz w:val="18"/>
          <w:szCs w:val="18"/>
        </w:rPr>
        <w:t xml:space="preserve"> </w:t>
      </w:r>
      <w:r w:rsidR="00BE2BD8" w:rsidRPr="00BE2BD8">
        <w:t>X</w:t>
      </w:r>
      <w:r w:rsidR="00BE2BD8">
        <w:t>}</w:t>
      </w:r>
      <w:r w:rsidR="0016559B">
        <w:t xml:space="preserve">     (6)</w:t>
      </w:r>
    </w:p>
    <w:p w:rsidR="00A56E49" w:rsidRDefault="00BE2BD8" w:rsidP="00A56E49">
      <w:pPr>
        <w:spacing w:after="120"/>
        <w:jc w:val="both"/>
      </w:pPr>
      <w:r>
        <w:t xml:space="preserve">where </w:t>
      </w:r>
      <w:r w:rsidRPr="00BE2BD8">
        <w:rPr>
          <w:sz w:val="24"/>
          <w:szCs w:val="24"/>
        </w:rPr>
        <w:t>µ</w:t>
      </w:r>
      <w:r w:rsidRPr="00BE2BD8">
        <w:rPr>
          <w:sz w:val="24"/>
          <w:szCs w:val="24"/>
          <w:vertAlign w:val="subscript"/>
        </w:rPr>
        <w:t>H</w:t>
      </w:r>
      <w:r>
        <w:t xml:space="preserve">(x) , </w:t>
      </w:r>
      <w:r w:rsidRPr="00BE2BD8">
        <w:rPr>
          <w:sz w:val="24"/>
          <w:szCs w:val="24"/>
        </w:rPr>
        <w:t>µ</w:t>
      </w:r>
      <w:r>
        <w:rPr>
          <w:sz w:val="24"/>
          <w:szCs w:val="24"/>
          <w:vertAlign w:val="subscript"/>
        </w:rPr>
        <w:t>V</w:t>
      </w:r>
      <w:r>
        <w:t xml:space="preserve">(x) , </w:t>
      </w:r>
      <w:r w:rsidRPr="00BE2BD8">
        <w:rPr>
          <w:sz w:val="24"/>
          <w:szCs w:val="24"/>
        </w:rPr>
        <w:t>µ</w:t>
      </w:r>
      <w:r>
        <w:rPr>
          <w:sz w:val="24"/>
          <w:szCs w:val="24"/>
          <w:vertAlign w:val="subscript"/>
        </w:rPr>
        <w:t>E</w:t>
      </w:r>
      <w:r>
        <w:t xml:space="preserve">(x) , </w:t>
      </w:r>
      <w:r w:rsidRPr="00BE2BD8">
        <w:rPr>
          <w:sz w:val="24"/>
          <w:szCs w:val="24"/>
        </w:rPr>
        <w:t>µ</w:t>
      </w:r>
      <w:r>
        <w:rPr>
          <w:sz w:val="24"/>
          <w:szCs w:val="24"/>
          <w:vertAlign w:val="subscript"/>
        </w:rPr>
        <w:t>RM</w:t>
      </w:r>
      <w:r>
        <w:t xml:space="preserve">(x) are called the membership functions (MFs) representing the fuzzy set of H , V , E  and RM .The intersection of these fuzzy factors aggregates the four </w:t>
      </w:r>
      <w:r w:rsidR="00A56E49">
        <w:t>MFs produce the FSRi :</w:t>
      </w:r>
    </w:p>
    <w:p w:rsidR="00BE2BD8" w:rsidRDefault="00A56E49" w:rsidP="00A56E49">
      <w:pPr>
        <w:spacing w:after="120"/>
        <w:jc w:val="center"/>
      </w:pPr>
      <w:r>
        <w:t xml:space="preserve">FSRi  = </w:t>
      </w:r>
      <w:r w:rsidRPr="00A56E49">
        <w:rPr>
          <w:sz w:val="28"/>
          <w:szCs w:val="28"/>
        </w:rPr>
        <w:t>µ</w:t>
      </w:r>
      <w:r w:rsidRPr="00A56E49">
        <w:rPr>
          <w:sz w:val="28"/>
          <w:szCs w:val="28"/>
          <w:vertAlign w:val="subscript"/>
        </w:rPr>
        <w:t>H</w:t>
      </w:r>
      <w:r w:rsidRPr="00A56E49">
        <w:rPr>
          <w:rFonts w:ascii="Arial" w:hAnsi="Arial" w:cs="Arial" w:hint="cs"/>
          <w:sz w:val="28"/>
          <w:szCs w:val="28"/>
          <w:vertAlign w:val="subscript"/>
        </w:rPr>
        <w:t>∩</w:t>
      </w:r>
      <w:r w:rsidRPr="00A56E49">
        <w:rPr>
          <w:sz w:val="28"/>
          <w:szCs w:val="28"/>
          <w:vertAlign w:val="subscript"/>
        </w:rPr>
        <w:t>V</w:t>
      </w:r>
      <w:r w:rsidRPr="00A56E49">
        <w:rPr>
          <w:rFonts w:ascii="Arial" w:hAnsi="Arial" w:cs="Arial" w:hint="cs"/>
          <w:sz w:val="28"/>
          <w:szCs w:val="28"/>
          <w:vertAlign w:val="subscript"/>
        </w:rPr>
        <w:t>∩</w:t>
      </w:r>
      <w:r w:rsidRPr="00A56E49">
        <w:rPr>
          <w:sz w:val="28"/>
          <w:szCs w:val="28"/>
          <w:vertAlign w:val="subscript"/>
        </w:rPr>
        <w:t>E</w:t>
      </w:r>
      <w:r w:rsidRPr="00A56E49">
        <w:rPr>
          <w:rFonts w:ascii="Arial" w:hAnsi="Arial" w:cs="Arial" w:hint="cs"/>
          <w:sz w:val="28"/>
          <w:szCs w:val="28"/>
          <w:vertAlign w:val="subscript"/>
        </w:rPr>
        <w:t>∩</w:t>
      </w:r>
      <w:r w:rsidRPr="00A56E49">
        <w:rPr>
          <w:sz w:val="28"/>
          <w:szCs w:val="28"/>
          <w:vertAlign w:val="subscript"/>
        </w:rPr>
        <w:t>RM</w:t>
      </w:r>
      <w:r>
        <w:t xml:space="preserve">(x) = </w:t>
      </w:r>
      <w:r w:rsidRPr="00BE2BD8">
        <w:rPr>
          <w:sz w:val="24"/>
          <w:szCs w:val="24"/>
        </w:rPr>
        <w:t>µ</w:t>
      </w:r>
      <w:r w:rsidRPr="00BE2BD8">
        <w:rPr>
          <w:sz w:val="24"/>
          <w:szCs w:val="24"/>
          <w:vertAlign w:val="subscript"/>
        </w:rPr>
        <w:t>H</w:t>
      </w:r>
      <w:r>
        <w:t xml:space="preserve">(x) </w:t>
      </w:r>
      <w:r>
        <w:sym w:font="Symbol" w:char="F0C4"/>
      </w:r>
      <w:r>
        <w:t xml:space="preserve"> </w:t>
      </w:r>
      <w:r w:rsidRPr="00BE2BD8">
        <w:rPr>
          <w:sz w:val="24"/>
          <w:szCs w:val="24"/>
        </w:rPr>
        <w:t>µ</w:t>
      </w:r>
      <w:r>
        <w:rPr>
          <w:sz w:val="24"/>
          <w:szCs w:val="24"/>
          <w:vertAlign w:val="subscript"/>
        </w:rPr>
        <w:t>V</w:t>
      </w:r>
      <w:r>
        <w:t xml:space="preserve">(x) </w:t>
      </w:r>
      <w:r>
        <w:sym w:font="Symbol" w:char="F0C4"/>
      </w:r>
      <w:r>
        <w:t xml:space="preserve"> </w:t>
      </w:r>
      <w:r w:rsidRPr="00BE2BD8">
        <w:rPr>
          <w:sz w:val="24"/>
          <w:szCs w:val="24"/>
        </w:rPr>
        <w:t>µ</w:t>
      </w:r>
      <w:r>
        <w:rPr>
          <w:sz w:val="24"/>
          <w:szCs w:val="24"/>
          <w:vertAlign w:val="subscript"/>
        </w:rPr>
        <w:t>E</w:t>
      </w:r>
      <w:r>
        <w:t xml:space="preserve">(x) </w:t>
      </w:r>
      <w:r>
        <w:sym w:font="Symbol" w:char="F0C4"/>
      </w:r>
      <w:r>
        <w:t xml:space="preserve"> </w:t>
      </w:r>
      <w:r w:rsidRPr="00BE2BD8">
        <w:rPr>
          <w:sz w:val="24"/>
          <w:szCs w:val="24"/>
        </w:rPr>
        <w:t>µ</w:t>
      </w:r>
      <w:r>
        <w:rPr>
          <w:sz w:val="24"/>
          <w:szCs w:val="24"/>
          <w:vertAlign w:val="subscript"/>
        </w:rPr>
        <w:t>RM</w:t>
      </w:r>
      <w:r>
        <w:t>(x)</w:t>
      </w:r>
      <w:r w:rsidR="0016559B">
        <w:t xml:space="preserve">    (7)</w:t>
      </w:r>
    </w:p>
    <w:p w:rsidR="00A56E49" w:rsidRDefault="00A56E49" w:rsidP="00570A06">
      <w:pPr>
        <w:spacing w:after="120"/>
        <w:jc w:val="both"/>
      </w:pPr>
      <w:r>
        <w:t xml:space="preserve">Where </w:t>
      </w:r>
      <w:r>
        <w:sym w:font="Symbol" w:char="F0C4"/>
      </w:r>
      <w:r w:rsidR="00570A06">
        <w:t xml:space="preserve"> fuzzy min operator is defined in most of fuzzy mathematic textbook.</w:t>
      </w:r>
    </w:p>
    <w:p w:rsidR="000A0D63" w:rsidRPr="00803284" w:rsidRDefault="000A0D63" w:rsidP="00570A06">
      <w:pPr>
        <w:pStyle w:val="ListParagraph"/>
        <w:numPr>
          <w:ilvl w:val="1"/>
          <w:numId w:val="8"/>
        </w:numPr>
        <w:spacing w:after="120"/>
        <w:ind w:left="360"/>
        <w:rPr>
          <w:b/>
          <w:bCs/>
        </w:rPr>
      </w:pPr>
      <w:r w:rsidRPr="00803284">
        <w:rPr>
          <w:b/>
          <w:bCs/>
        </w:rPr>
        <w:t>Establishing hierarchy structure</w:t>
      </w:r>
    </w:p>
    <w:p w:rsidR="00545F98" w:rsidRDefault="00FA1032" w:rsidP="0059704F">
      <w:pPr>
        <w:spacing w:after="0"/>
        <w:jc w:val="both"/>
      </w:pPr>
      <w:r>
        <w:t xml:space="preserve">  Based on conceptual frame</w:t>
      </w:r>
      <w:r w:rsidR="00067CF6" w:rsidRPr="00A875BE">
        <w:t>work of seismic risk outlined above, the</w:t>
      </w:r>
      <w:r w:rsidR="00660906">
        <w:t xml:space="preserve"> </w:t>
      </w:r>
      <w:r w:rsidR="00067CF6" w:rsidRPr="00A875BE">
        <w:t xml:space="preserve">fuzzy risk assessment </w:t>
      </w:r>
      <w:r w:rsidR="00AA7EA4">
        <w:t>structure for school retrofitting projects</w:t>
      </w:r>
      <w:r w:rsidR="00067CF6" w:rsidRPr="00A875BE">
        <w:t xml:space="preserve"> can be </w:t>
      </w:r>
      <w:r>
        <w:t xml:space="preserve">developed using </w:t>
      </w:r>
      <w:r w:rsidR="00067CF6" w:rsidRPr="00A875BE">
        <w:t xml:space="preserve">hierarchical </w:t>
      </w:r>
      <w:r w:rsidR="00AA7EA4">
        <w:t>presentation</w:t>
      </w:r>
      <w:r w:rsidR="00067CF6" w:rsidRPr="00A875BE">
        <w:t xml:space="preserve"> of risk </w:t>
      </w:r>
      <w:r w:rsidR="00AA7EA4">
        <w:t xml:space="preserve">contributing </w:t>
      </w:r>
      <w:r w:rsidR="00067CF6" w:rsidRPr="00A875BE">
        <w:t>factors and attributes.</w:t>
      </w:r>
      <w:r w:rsidR="00AD7BB6" w:rsidRPr="000A0D63">
        <w:t xml:space="preserve"> </w:t>
      </w:r>
      <w:r w:rsidR="00067CF6">
        <w:t>The</w:t>
      </w:r>
      <w:r w:rsidR="00AD7BB6" w:rsidRPr="000A0D63">
        <w:t xml:space="preserve"> hierarchy of the </w:t>
      </w:r>
      <w:r w:rsidR="00AA7EA4">
        <w:t>current</w:t>
      </w:r>
      <w:r w:rsidR="00AD7BB6" w:rsidRPr="000A0D63">
        <w:t xml:space="preserve"> problem was constructed in </w:t>
      </w:r>
      <w:r w:rsidR="000A0D63" w:rsidRPr="000A0D63">
        <w:t>three</w:t>
      </w:r>
      <w:r w:rsidR="00AD7BB6" w:rsidRPr="000A0D63">
        <w:t xml:space="preserve"> levels </w:t>
      </w:r>
      <w:r w:rsidR="000A0D63" w:rsidRPr="000A0D63">
        <w:t xml:space="preserve">as indicated in Figure </w:t>
      </w:r>
      <w:r w:rsidR="00675C36">
        <w:t>2</w:t>
      </w:r>
      <w:r w:rsidR="000A0D63" w:rsidRPr="000A0D63">
        <w:t>.</w:t>
      </w:r>
      <w:r w:rsidR="00952BF8">
        <w:t xml:space="preserve"> </w:t>
      </w:r>
      <w:r w:rsidR="00AD7BB6" w:rsidRPr="000A0D63">
        <w:t xml:space="preserve">Level I denotes the objective of the decision problem defined </w:t>
      </w:r>
      <w:r w:rsidR="00952BF8" w:rsidRPr="000A0D63">
        <w:t>as”</w:t>
      </w:r>
      <w:r w:rsidR="000A0D63" w:rsidRPr="000A0D63">
        <w:t xml:space="preserve">fuzzy </w:t>
      </w:r>
      <w:r w:rsidR="00AD7BB6" w:rsidRPr="000A0D63">
        <w:t>seismic risk</w:t>
      </w:r>
      <w:r w:rsidR="000A0D63" w:rsidRPr="000A0D63">
        <w:t xml:space="preserve"> index</w:t>
      </w:r>
      <w:r w:rsidR="00AD7BB6" w:rsidRPr="000A0D63">
        <w:t>”</w:t>
      </w:r>
      <w:r w:rsidR="000A0D63" w:rsidRPr="000A0D63">
        <w:t xml:space="preserve"> (FSRi)</w:t>
      </w:r>
      <w:r w:rsidR="00AD7BB6" w:rsidRPr="000A0D63">
        <w:t xml:space="preserve">. More specifically, the overall goal of this application is to evaluate the seismic risk </w:t>
      </w:r>
      <w:r w:rsidR="000A0D63" w:rsidRPr="000A0D63">
        <w:t>index for</w:t>
      </w:r>
      <w:r w:rsidR="00AD7BB6" w:rsidRPr="000A0D63">
        <w:t xml:space="preserve"> different </w:t>
      </w:r>
      <w:r w:rsidR="000A0D63" w:rsidRPr="000A0D63">
        <w:t>retrofitting school projects in</w:t>
      </w:r>
      <w:r w:rsidR="00AD7BB6" w:rsidRPr="000A0D63">
        <w:t xml:space="preserve"> Iran and identify the most and least risky </w:t>
      </w:r>
      <w:r w:rsidR="000A0D63" w:rsidRPr="000A0D63">
        <w:t xml:space="preserve">projects </w:t>
      </w:r>
      <w:r w:rsidR="00AD7BB6" w:rsidRPr="000A0D63">
        <w:t xml:space="preserve">respectively. Level II represents a category of factors play mainly in seismic risk assessment. These factors were discussed in earlier section and literature as major attributes that characterize the seismic risk. Level III contains the sub-factors of each major factor. Four major </w:t>
      </w:r>
      <w:r w:rsidR="000A0D63" w:rsidRPr="000A0D63">
        <w:t xml:space="preserve">risk factors </w:t>
      </w:r>
      <w:r w:rsidR="00AD7BB6" w:rsidRPr="000A0D63">
        <w:t>and 1</w:t>
      </w:r>
      <w:r w:rsidR="000A0D63" w:rsidRPr="000A0D63">
        <w:t>9</w:t>
      </w:r>
      <w:r w:rsidR="00AD7BB6" w:rsidRPr="000A0D63">
        <w:t xml:space="preserve"> </w:t>
      </w:r>
      <w:r w:rsidR="000A0D63" w:rsidRPr="000A0D63">
        <w:t>corresponding risk attributes</w:t>
      </w:r>
      <w:r w:rsidR="00AD7BB6" w:rsidRPr="000A0D63">
        <w:t xml:space="preserve"> were identified from extensive literature review and the expert’s opinion. Each expert was asked to identify possible factors that could affect the seismic risk through several surveys, questionnaire and discussions until a consensus was reached. The fourth level of the hierarchy represents the alternative regions that seismic risk to be evaluated over them.</w:t>
      </w:r>
    </w:p>
    <w:p w:rsidR="00545F98" w:rsidRDefault="00D8555F" w:rsidP="00AA7EA4">
      <w:pPr>
        <w:spacing w:after="0"/>
        <w:jc w:val="both"/>
      </w:pPr>
      <w:r>
        <w:rPr>
          <w:noProof/>
        </w:rPr>
        <mc:AlternateContent>
          <mc:Choice Requires="wpc">
            <w:drawing>
              <wp:inline distT="0" distB="0" distL="0" distR="0">
                <wp:extent cx="5839460" cy="4284345"/>
                <wp:effectExtent l="19050" t="19050" r="8890" b="11430"/>
                <wp:docPr id="645" name="Canvas 64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chemeClr val="bg1">
                              <a:lumMod val="100000"/>
                              <a:lumOff val="0"/>
                            </a:schemeClr>
                          </a:solidFill>
                          <a:prstDash val="solid"/>
                          <a:miter lim="800000"/>
                          <a:headEnd type="none" w="med" len="med"/>
                          <a:tailEnd type="none" w="med" len="med"/>
                        </a:ln>
                      </wpc:whole>
                      <wps:wsp>
                        <wps:cNvPr id="213" name="Rectangle 647"/>
                        <wps:cNvSpPr>
                          <a:spLocks noChangeArrowheads="1"/>
                        </wps:cNvSpPr>
                        <wps:spPr bwMode="auto">
                          <a:xfrm>
                            <a:off x="94930" y="1840394"/>
                            <a:ext cx="883266" cy="357510"/>
                          </a:xfrm>
                          <a:prstGeom prst="rect">
                            <a:avLst/>
                          </a:prstGeom>
                          <a:solidFill>
                            <a:srgbClr val="FFFFFF"/>
                          </a:solidFill>
                          <a:ln w="9525">
                            <a:solidFill>
                              <a:schemeClr val="bg1">
                                <a:lumMod val="100000"/>
                                <a:lumOff val="0"/>
                              </a:schemeClr>
                            </a:solidFill>
                            <a:miter lim="800000"/>
                            <a:headEnd/>
                            <a:tailEnd/>
                          </a:ln>
                        </wps:spPr>
                        <wps:txbx>
                          <w:txbxContent>
                            <w:p w:rsidR="001C1B35" w:rsidRPr="00A74D43" w:rsidRDefault="001C1B35" w:rsidP="00545F98">
                              <w:pPr>
                                <w:spacing w:after="0"/>
                                <w:jc w:val="center"/>
                                <w:rPr>
                                  <w:sz w:val="16"/>
                                  <w:szCs w:val="16"/>
                                </w:rPr>
                              </w:pPr>
                              <w:r>
                                <w:rPr>
                                  <w:sz w:val="16"/>
                                  <w:szCs w:val="16"/>
                                </w:rPr>
                                <w:t xml:space="preserve">Fuzzy </w:t>
                              </w:r>
                              <w:r w:rsidRPr="00A74D43">
                                <w:rPr>
                                  <w:sz w:val="16"/>
                                  <w:szCs w:val="16"/>
                                </w:rPr>
                                <w:t>Seismic Risk</w:t>
                              </w:r>
                              <w:r>
                                <w:rPr>
                                  <w:sz w:val="16"/>
                                  <w:szCs w:val="16"/>
                                </w:rPr>
                                <w:t xml:space="preserve"> </w:t>
                              </w:r>
                              <w:r w:rsidRPr="00A74D43">
                                <w:rPr>
                                  <w:sz w:val="16"/>
                                  <w:szCs w:val="16"/>
                                </w:rPr>
                                <w:t>Index (</w:t>
                              </w:r>
                              <w:r w:rsidRPr="000A0D63">
                                <w:rPr>
                                  <w:b/>
                                  <w:bCs/>
                                  <w:sz w:val="16"/>
                                  <w:szCs w:val="16"/>
                                </w:rPr>
                                <w:t>F</w:t>
                              </w:r>
                              <w:r w:rsidRPr="00A74D43">
                                <w:rPr>
                                  <w:b/>
                                  <w:bCs/>
                                  <w:sz w:val="16"/>
                                  <w:szCs w:val="16"/>
                                </w:rPr>
                                <w:t>SR</w:t>
                              </w:r>
                              <w:r>
                                <w:rPr>
                                  <w:b/>
                                  <w:bCs/>
                                  <w:sz w:val="16"/>
                                  <w:szCs w:val="16"/>
                                </w:rPr>
                                <w:t>i</w:t>
                              </w:r>
                              <w:r w:rsidRPr="00A74D43">
                                <w:rPr>
                                  <w:sz w:val="16"/>
                                  <w:szCs w:val="16"/>
                                </w:rPr>
                                <w:t>)</w:t>
                              </w:r>
                            </w:p>
                          </w:txbxContent>
                        </wps:txbx>
                        <wps:bodyPr rot="0" vert="horz" wrap="square" lIns="91440" tIns="45720" rIns="91440" bIns="45720" anchor="t" anchorCtr="0" upright="1">
                          <a:noAutofit/>
                        </wps:bodyPr>
                      </wps:wsp>
                      <wps:wsp>
                        <wps:cNvPr id="214" name="Rectangle 648"/>
                        <wps:cNvSpPr>
                          <a:spLocks noChangeArrowheads="1"/>
                        </wps:cNvSpPr>
                        <wps:spPr bwMode="auto">
                          <a:xfrm>
                            <a:off x="1256384" y="826"/>
                            <a:ext cx="875011" cy="360813"/>
                          </a:xfrm>
                          <a:prstGeom prst="rect">
                            <a:avLst/>
                          </a:prstGeom>
                          <a:solidFill>
                            <a:srgbClr val="FFFFFF"/>
                          </a:solidFill>
                          <a:ln w="9525">
                            <a:solidFill>
                              <a:schemeClr val="bg1">
                                <a:lumMod val="100000"/>
                                <a:lumOff val="0"/>
                              </a:schemeClr>
                            </a:solidFill>
                            <a:miter lim="800000"/>
                            <a:headEnd/>
                            <a:tailEnd/>
                          </a:ln>
                        </wps:spPr>
                        <wps:txbx>
                          <w:txbxContent>
                            <w:p w:rsidR="001C1B35" w:rsidRPr="00A74D43" w:rsidRDefault="001C1B35" w:rsidP="00545F98">
                              <w:pPr>
                                <w:spacing w:after="0"/>
                                <w:jc w:val="center"/>
                                <w:rPr>
                                  <w:b/>
                                  <w:bCs/>
                                  <w:sz w:val="16"/>
                                  <w:szCs w:val="16"/>
                                </w:rPr>
                              </w:pPr>
                              <w:r w:rsidRPr="00A74D43">
                                <w:rPr>
                                  <w:b/>
                                  <w:bCs/>
                                  <w:sz w:val="16"/>
                                  <w:szCs w:val="16"/>
                                </w:rPr>
                                <w:t xml:space="preserve">Level </w:t>
                              </w:r>
                              <w:r>
                                <w:rPr>
                                  <w:b/>
                                  <w:bCs/>
                                  <w:sz w:val="16"/>
                                  <w:szCs w:val="16"/>
                                </w:rPr>
                                <w:t>2</w:t>
                              </w:r>
                            </w:p>
                            <w:p w:rsidR="001C1B35" w:rsidRPr="00A74D43" w:rsidRDefault="001C1B35" w:rsidP="00545F98">
                              <w:pPr>
                                <w:spacing w:after="0"/>
                                <w:jc w:val="center"/>
                                <w:rPr>
                                  <w:sz w:val="16"/>
                                  <w:szCs w:val="16"/>
                                </w:rPr>
                              </w:pPr>
                              <w:r w:rsidRPr="00A74D43">
                                <w:rPr>
                                  <w:sz w:val="16"/>
                                  <w:szCs w:val="16"/>
                                </w:rPr>
                                <w:t>Risk Factors</w:t>
                              </w:r>
                            </w:p>
                            <w:p w:rsidR="001C1B35" w:rsidRDefault="001C1B35" w:rsidP="00545F98"/>
                          </w:txbxContent>
                        </wps:txbx>
                        <wps:bodyPr rot="0" vert="horz" wrap="square" lIns="91440" tIns="45720" rIns="91440" bIns="45720" anchor="t" anchorCtr="0" upright="1">
                          <a:noAutofit/>
                        </wps:bodyPr>
                      </wps:wsp>
                      <wps:wsp>
                        <wps:cNvPr id="215" name="Rectangle 649"/>
                        <wps:cNvSpPr>
                          <a:spLocks noChangeArrowheads="1"/>
                        </wps:cNvSpPr>
                        <wps:spPr bwMode="auto">
                          <a:xfrm>
                            <a:off x="1366173" y="663830"/>
                            <a:ext cx="916285" cy="365767"/>
                          </a:xfrm>
                          <a:prstGeom prst="rect">
                            <a:avLst/>
                          </a:prstGeom>
                          <a:solidFill>
                            <a:srgbClr val="FFFFFF"/>
                          </a:solidFill>
                          <a:ln w="9525">
                            <a:solidFill>
                              <a:schemeClr val="bg1">
                                <a:lumMod val="100000"/>
                                <a:lumOff val="0"/>
                              </a:schemeClr>
                            </a:solidFill>
                            <a:miter lim="800000"/>
                            <a:headEnd/>
                            <a:tailEnd/>
                          </a:ln>
                        </wps:spPr>
                        <wps:txbx>
                          <w:txbxContent>
                            <w:p w:rsidR="001C1B35" w:rsidRPr="00A74D43" w:rsidRDefault="001C1B35" w:rsidP="00545F98">
                              <w:pPr>
                                <w:spacing w:after="0"/>
                                <w:rPr>
                                  <w:sz w:val="16"/>
                                  <w:szCs w:val="16"/>
                                </w:rPr>
                              </w:pPr>
                              <w:r w:rsidRPr="00A74D43">
                                <w:rPr>
                                  <w:sz w:val="16"/>
                                  <w:szCs w:val="16"/>
                                </w:rPr>
                                <w:t>Hazard  (</w:t>
                              </w:r>
                              <w:r w:rsidRPr="00A74D43">
                                <w:rPr>
                                  <w:b/>
                                  <w:bCs/>
                                  <w:sz w:val="16"/>
                                  <w:szCs w:val="16"/>
                                </w:rPr>
                                <w:t>H</w:t>
                              </w:r>
                              <w:r w:rsidRPr="00A74D43">
                                <w:rPr>
                                  <w:sz w:val="16"/>
                                  <w:szCs w:val="16"/>
                                </w:rPr>
                                <w:t>)</w:t>
                              </w:r>
                            </w:p>
                            <w:p w:rsidR="001C1B35" w:rsidRPr="00A74D43" w:rsidRDefault="001C1B35" w:rsidP="00545F98">
                              <w:pPr>
                                <w:spacing w:after="0"/>
                                <w:rPr>
                                  <w:sz w:val="16"/>
                                  <w:szCs w:val="16"/>
                                </w:rPr>
                              </w:pPr>
                              <w:r w:rsidRPr="00A74D43">
                                <w:rPr>
                                  <w:sz w:val="16"/>
                                  <w:szCs w:val="16"/>
                                </w:rPr>
                                <w:t>(Site specific)</w:t>
                              </w:r>
                            </w:p>
                            <w:p w:rsidR="001C1B35" w:rsidRDefault="001C1B35" w:rsidP="00545F98"/>
                          </w:txbxContent>
                        </wps:txbx>
                        <wps:bodyPr rot="0" vert="horz" wrap="square" lIns="91440" tIns="45720" rIns="91440" bIns="45720" anchor="t" anchorCtr="0" upright="1">
                          <a:noAutofit/>
                        </wps:bodyPr>
                      </wps:wsp>
                      <wps:wsp>
                        <wps:cNvPr id="216" name="AutoShape 650"/>
                        <wps:cNvCnPr>
                          <a:cxnSpLocks noChangeShapeType="1"/>
                          <a:stCxn id="213" idx="3"/>
                          <a:endCxn id="215" idx="1"/>
                        </wps:cNvCnPr>
                        <wps:spPr bwMode="auto">
                          <a:xfrm flipV="1">
                            <a:off x="978196" y="846301"/>
                            <a:ext cx="387977" cy="1173262"/>
                          </a:xfrm>
                          <a:prstGeom prst="bentConnector3">
                            <a:avLst>
                              <a:gd name="adj1" fmla="val 4991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17" name="Rectangle 651"/>
                        <wps:cNvSpPr>
                          <a:spLocks noChangeArrowheads="1"/>
                        </wps:cNvSpPr>
                        <wps:spPr bwMode="auto">
                          <a:xfrm>
                            <a:off x="1366173" y="1842871"/>
                            <a:ext cx="969116" cy="366593"/>
                          </a:xfrm>
                          <a:prstGeom prst="rect">
                            <a:avLst/>
                          </a:prstGeom>
                          <a:solidFill>
                            <a:srgbClr val="FFFFFF"/>
                          </a:solidFill>
                          <a:ln w="9525">
                            <a:solidFill>
                              <a:schemeClr val="bg1">
                                <a:lumMod val="100000"/>
                                <a:lumOff val="0"/>
                              </a:schemeClr>
                            </a:solidFill>
                            <a:miter lim="800000"/>
                            <a:headEnd/>
                            <a:tailEnd/>
                          </a:ln>
                        </wps:spPr>
                        <wps:txbx>
                          <w:txbxContent>
                            <w:p w:rsidR="001C1B35" w:rsidRPr="003E4666" w:rsidRDefault="001C1B35" w:rsidP="00545F98">
                              <w:pPr>
                                <w:spacing w:after="0"/>
                                <w:rPr>
                                  <w:sz w:val="16"/>
                                  <w:szCs w:val="16"/>
                                </w:rPr>
                              </w:pPr>
                              <w:r w:rsidRPr="003E4666">
                                <w:rPr>
                                  <w:sz w:val="16"/>
                                  <w:szCs w:val="16"/>
                                </w:rPr>
                                <w:t>Vulnerability &amp; Resilient (</w:t>
                              </w:r>
                              <w:r w:rsidRPr="003E4666">
                                <w:rPr>
                                  <w:b/>
                                  <w:bCs/>
                                  <w:sz w:val="16"/>
                                  <w:szCs w:val="16"/>
                                </w:rPr>
                                <w:t>VR</w:t>
                              </w:r>
                              <w:r w:rsidRPr="003E4666">
                                <w:rPr>
                                  <w:sz w:val="16"/>
                                  <w:szCs w:val="16"/>
                                </w:rPr>
                                <w:t>)</w:t>
                              </w:r>
                            </w:p>
                            <w:p w:rsidR="001C1B35" w:rsidRDefault="001C1B35" w:rsidP="00545F98"/>
                          </w:txbxContent>
                        </wps:txbx>
                        <wps:bodyPr rot="0" vert="horz" wrap="square" lIns="91440" tIns="45720" rIns="91440" bIns="45720" anchor="t" anchorCtr="0" upright="1">
                          <a:noAutofit/>
                        </wps:bodyPr>
                      </wps:wsp>
                      <wps:wsp>
                        <wps:cNvPr id="219" name="AutoShape 652"/>
                        <wps:cNvCnPr>
                          <a:cxnSpLocks noChangeShapeType="1"/>
                          <a:stCxn id="213" idx="3"/>
                          <a:endCxn id="217" idx="1"/>
                        </wps:cNvCnPr>
                        <wps:spPr bwMode="auto">
                          <a:xfrm>
                            <a:off x="978196" y="2019562"/>
                            <a:ext cx="387977" cy="6605"/>
                          </a:xfrm>
                          <a:prstGeom prst="bentConnector3">
                            <a:avLst>
                              <a:gd name="adj1" fmla="val 4991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0" name="Rectangle 653"/>
                        <wps:cNvSpPr>
                          <a:spLocks noChangeArrowheads="1"/>
                        </wps:cNvSpPr>
                        <wps:spPr bwMode="auto">
                          <a:xfrm>
                            <a:off x="1366998" y="2797333"/>
                            <a:ext cx="969116" cy="239441"/>
                          </a:xfrm>
                          <a:prstGeom prst="rect">
                            <a:avLst/>
                          </a:prstGeom>
                          <a:solidFill>
                            <a:srgbClr val="FFFFFF"/>
                          </a:solidFill>
                          <a:ln w="9525">
                            <a:solidFill>
                              <a:schemeClr val="bg1">
                                <a:lumMod val="100000"/>
                                <a:lumOff val="0"/>
                              </a:schemeClr>
                            </a:solidFill>
                            <a:miter lim="800000"/>
                            <a:headEnd/>
                            <a:tailEnd/>
                          </a:ln>
                        </wps:spPr>
                        <wps:txbx>
                          <w:txbxContent>
                            <w:p w:rsidR="001C1B35" w:rsidRPr="003E4666" w:rsidRDefault="001C1B35" w:rsidP="00545F98">
                              <w:pPr>
                                <w:spacing w:after="0"/>
                                <w:rPr>
                                  <w:sz w:val="16"/>
                                  <w:szCs w:val="16"/>
                                </w:rPr>
                              </w:pPr>
                              <w:r w:rsidRPr="003E4666">
                                <w:rPr>
                                  <w:sz w:val="16"/>
                                  <w:szCs w:val="16"/>
                                </w:rPr>
                                <w:t>Exposure (</w:t>
                              </w:r>
                              <w:r w:rsidRPr="003E4666">
                                <w:rPr>
                                  <w:b/>
                                  <w:bCs/>
                                  <w:sz w:val="16"/>
                                  <w:szCs w:val="16"/>
                                </w:rPr>
                                <w:t>E</w:t>
                              </w:r>
                              <w:r w:rsidRPr="003E4666">
                                <w:rPr>
                                  <w:sz w:val="16"/>
                                  <w:szCs w:val="16"/>
                                </w:rPr>
                                <w:t>)</w:t>
                              </w:r>
                            </w:p>
                            <w:p w:rsidR="001C1B35" w:rsidRDefault="001C1B35" w:rsidP="00545F98"/>
                          </w:txbxContent>
                        </wps:txbx>
                        <wps:bodyPr rot="0" vert="horz" wrap="square" lIns="91440" tIns="45720" rIns="91440" bIns="45720" anchor="t" anchorCtr="0" upright="1">
                          <a:noAutofit/>
                        </wps:bodyPr>
                      </wps:wsp>
                      <wps:wsp>
                        <wps:cNvPr id="221" name="AutoShape 654"/>
                        <wps:cNvCnPr>
                          <a:cxnSpLocks noChangeShapeType="1"/>
                          <a:stCxn id="213" idx="3"/>
                          <a:endCxn id="220" idx="1"/>
                        </wps:cNvCnPr>
                        <wps:spPr bwMode="auto">
                          <a:xfrm>
                            <a:off x="978196" y="2019562"/>
                            <a:ext cx="388802" cy="897491"/>
                          </a:xfrm>
                          <a:prstGeom prst="bentConnector3">
                            <a:avLst>
                              <a:gd name="adj1" fmla="val 4991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2" name="Rectangle 655"/>
                        <wps:cNvSpPr>
                          <a:spLocks noChangeArrowheads="1"/>
                        </wps:cNvSpPr>
                        <wps:spPr bwMode="auto">
                          <a:xfrm>
                            <a:off x="3054284" y="0"/>
                            <a:ext cx="952606" cy="361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B35" w:rsidRPr="00A74D43" w:rsidRDefault="001C1B35" w:rsidP="00545F98">
                              <w:pPr>
                                <w:spacing w:after="0"/>
                                <w:jc w:val="center"/>
                                <w:rPr>
                                  <w:b/>
                                  <w:bCs/>
                                  <w:sz w:val="16"/>
                                  <w:szCs w:val="16"/>
                                </w:rPr>
                              </w:pPr>
                              <w:r w:rsidRPr="00A74D43">
                                <w:rPr>
                                  <w:b/>
                                  <w:bCs/>
                                  <w:sz w:val="16"/>
                                  <w:szCs w:val="16"/>
                                </w:rPr>
                                <w:t xml:space="preserve">Level </w:t>
                              </w:r>
                              <w:r>
                                <w:rPr>
                                  <w:b/>
                                  <w:bCs/>
                                  <w:sz w:val="16"/>
                                  <w:szCs w:val="16"/>
                                </w:rPr>
                                <w:t>3</w:t>
                              </w:r>
                            </w:p>
                            <w:p w:rsidR="001C1B35" w:rsidRPr="00A74D43" w:rsidRDefault="001C1B35" w:rsidP="00545F98">
                              <w:pPr>
                                <w:spacing w:after="0"/>
                                <w:jc w:val="center"/>
                                <w:rPr>
                                  <w:sz w:val="16"/>
                                  <w:szCs w:val="16"/>
                                </w:rPr>
                              </w:pPr>
                              <w:r w:rsidRPr="00A74D43">
                                <w:rPr>
                                  <w:sz w:val="16"/>
                                  <w:szCs w:val="16"/>
                                </w:rPr>
                                <w:t>Risk attribute</w:t>
                              </w:r>
                            </w:p>
                            <w:p w:rsidR="001C1B35" w:rsidRPr="00A74D43" w:rsidRDefault="001C1B35" w:rsidP="00545F98">
                              <w:pPr>
                                <w:rPr>
                                  <w:sz w:val="16"/>
                                  <w:szCs w:val="16"/>
                                </w:rPr>
                              </w:pPr>
                            </w:p>
                          </w:txbxContent>
                        </wps:txbx>
                        <wps:bodyPr rot="0" vert="horz" wrap="square" lIns="91440" tIns="45720" rIns="91440" bIns="45720" anchor="t" anchorCtr="0" upright="1">
                          <a:noAutofit/>
                        </wps:bodyPr>
                      </wps:wsp>
                      <wps:wsp>
                        <wps:cNvPr id="223" name="Rectangle 656"/>
                        <wps:cNvSpPr>
                          <a:spLocks noChangeArrowheads="1"/>
                        </wps:cNvSpPr>
                        <wps:spPr bwMode="auto">
                          <a:xfrm>
                            <a:off x="0" y="0"/>
                            <a:ext cx="875011" cy="361639"/>
                          </a:xfrm>
                          <a:prstGeom prst="rect">
                            <a:avLst/>
                          </a:prstGeom>
                          <a:solidFill>
                            <a:srgbClr val="FFFFFF"/>
                          </a:solidFill>
                          <a:ln w="9525">
                            <a:solidFill>
                              <a:schemeClr val="bg1">
                                <a:lumMod val="100000"/>
                                <a:lumOff val="0"/>
                              </a:schemeClr>
                            </a:solidFill>
                            <a:miter lim="800000"/>
                            <a:headEnd/>
                            <a:tailEnd/>
                          </a:ln>
                        </wps:spPr>
                        <wps:txbx>
                          <w:txbxContent>
                            <w:p w:rsidR="001C1B35" w:rsidRPr="00A74D43" w:rsidRDefault="001C1B35" w:rsidP="00545F98">
                              <w:pPr>
                                <w:spacing w:after="0"/>
                                <w:jc w:val="center"/>
                                <w:rPr>
                                  <w:b/>
                                  <w:bCs/>
                                  <w:sz w:val="16"/>
                                  <w:szCs w:val="16"/>
                                </w:rPr>
                              </w:pPr>
                              <w:r w:rsidRPr="00A74D43">
                                <w:rPr>
                                  <w:b/>
                                  <w:bCs/>
                                  <w:sz w:val="16"/>
                                  <w:szCs w:val="16"/>
                                </w:rPr>
                                <w:t xml:space="preserve">Level </w:t>
                              </w:r>
                              <w:r>
                                <w:rPr>
                                  <w:b/>
                                  <w:bCs/>
                                  <w:sz w:val="16"/>
                                  <w:szCs w:val="16"/>
                                </w:rPr>
                                <w:t>1</w:t>
                              </w:r>
                            </w:p>
                            <w:p w:rsidR="001C1B35" w:rsidRPr="00A74D43" w:rsidRDefault="001C1B35" w:rsidP="00545F98">
                              <w:pPr>
                                <w:spacing w:after="0"/>
                                <w:jc w:val="center"/>
                                <w:rPr>
                                  <w:sz w:val="16"/>
                                  <w:szCs w:val="16"/>
                                </w:rPr>
                              </w:pPr>
                              <w:r w:rsidRPr="00A74D43">
                                <w:rPr>
                                  <w:sz w:val="16"/>
                                  <w:szCs w:val="16"/>
                                </w:rPr>
                                <w:t>Risk Index</w:t>
                              </w:r>
                            </w:p>
                            <w:p w:rsidR="001C1B35" w:rsidRDefault="001C1B35" w:rsidP="00545F98"/>
                          </w:txbxContent>
                        </wps:txbx>
                        <wps:bodyPr rot="0" vert="horz" wrap="square" lIns="91440" tIns="45720" rIns="91440" bIns="45720" anchor="t" anchorCtr="0" upright="1">
                          <a:noAutofit/>
                        </wps:bodyPr>
                      </wps:wsp>
                      <wps:wsp>
                        <wps:cNvPr id="160" name="Rectangle 657"/>
                        <wps:cNvSpPr>
                          <a:spLocks noChangeArrowheads="1"/>
                        </wps:cNvSpPr>
                        <wps:spPr bwMode="auto">
                          <a:xfrm>
                            <a:off x="2981641" y="968498"/>
                            <a:ext cx="1220888" cy="201461"/>
                          </a:xfrm>
                          <a:prstGeom prst="rect">
                            <a:avLst/>
                          </a:prstGeom>
                          <a:solidFill>
                            <a:srgbClr val="FFFFFF"/>
                          </a:solidFill>
                          <a:ln w="9525">
                            <a:solidFill>
                              <a:schemeClr val="bg1">
                                <a:lumMod val="100000"/>
                                <a:lumOff val="0"/>
                              </a:schemeClr>
                            </a:solidFill>
                            <a:miter lim="800000"/>
                            <a:headEnd/>
                            <a:tailEnd/>
                          </a:ln>
                        </wps:spPr>
                        <wps:txbx>
                          <w:txbxContent>
                            <w:p w:rsidR="001C1B35" w:rsidRPr="003E4666" w:rsidRDefault="001C1B35" w:rsidP="00545F98">
                              <w:r>
                                <w:rPr>
                                  <w:rFonts w:ascii="Calibri" w:hAnsi="Calibri" w:cs="Calibri"/>
                                  <w:sz w:val="16"/>
                                  <w:szCs w:val="16"/>
                                </w:rPr>
                                <w:t>SOIL TYPE</w:t>
                              </w:r>
                            </w:p>
                            <w:p w:rsidR="001C1B35" w:rsidRPr="007E14AB" w:rsidRDefault="001C1B35" w:rsidP="00545F98"/>
                          </w:txbxContent>
                        </wps:txbx>
                        <wps:bodyPr rot="0" vert="horz" wrap="square" lIns="91440" tIns="45720" rIns="91440" bIns="45720" anchor="t" anchorCtr="0" upright="1">
                          <a:noAutofit/>
                        </wps:bodyPr>
                      </wps:wsp>
                      <wps:wsp>
                        <wps:cNvPr id="161" name="Rectangle 658"/>
                        <wps:cNvSpPr>
                          <a:spLocks noChangeArrowheads="1"/>
                        </wps:cNvSpPr>
                        <wps:spPr bwMode="auto">
                          <a:xfrm>
                            <a:off x="2981641" y="563925"/>
                            <a:ext cx="1400018" cy="201461"/>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545F98">
                              <w:pPr>
                                <w:rPr>
                                  <w:rFonts w:ascii="Calibri" w:hAnsi="Calibri" w:cs="Calibri"/>
                                  <w:sz w:val="16"/>
                                  <w:szCs w:val="16"/>
                                </w:rPr>
                              </w:pPr>
                              <w:r>
                                <w:rPr>
                                  <w:rFonts w:ascii="Calibri" w:hAnsi="Calibri" w:cs="Calibri"/>
                                  <w:sz w:val="16"/>
                                  <w:szCs w:val="16"/>
                                </w:rPr>
                                <w:t>CLOSNESS TO FAULT</w:t>
                              </w:r>
                            </w:p>
                            <w:p w:rsidR="001C1B35" w:rsidRPr="007E14AB" w:rsidRDefault="001C1B35" w:rsidP="00545F98">
                              <w:r>
                                <w:rPr>
                                  <w:rFonts w:ascii="Calibri" w:hAnsi="Calibri" w:cs="Calibri"/>
                                  <w:sz w:val="16"/>
                                  <w:szCs w:val="16"/>
                                </w:rPr>
                                <w:t>cc</w:t>
                              </w:r>
                            </w:p>
                          </w:txbxContent>
                        </wps:txbx>
                        <wps:bodyPr rot="0" vert="horz" wrap="square" lIns="91440" tIns="45720" rIns="91440" bIns="45720" anchor="t" anchorCtr="0" upright="1">
                          <a:noAutofit/>
                        </wps:bodyPr>
                      </wps:wsp>
                      <wps:wsp>
                        <wps:cNvPr id="162" name="Rectangle 659"/>
                        <wps:cNvSpPr>
                          <a:spLocks noChangeArrowheads="1"/>
                        </wps:cNvSpPr>
                        <wps:spPr bwMode="auto">
                          <a:xfrm>
                            <a:off x="2981641" y="745570"/>
                            <a:ext cx="1220888" cy="202286"/>
                          </a:xfrm>
                          <a:prstGeom prst="rect">
                            <a:avLst/>
                          </a:prstGeom>
                          <a:solidFill>
                            <a:srgbClr val="FFFFFF"/>
                          </a:solidFill>
                          <a:ln w="9525">
                            <a:solidFill>
                              <a:schemeClr val="bg1">
                                <a:lumMod val="100000"/>
                                <a:lumOff val="0"/>
                              </a:schemeClr>
                            </a:solidFill>
                            <a:miter lim="800000"/>
                            <a:headEnd/>
                            <a:tailEnd/>
                          </a:ln>
                        </wps:spPr>
                        <wps:txbx>
                          <w:txbxContent>
                            <w:p w:rsidR="001C1B35" w:rsidRPr="003E4666" w:rsidRDefault="001C1B35" w:rsidP="00545F98">
                              <w:r>
                                <w:rPr>
                                  <w:rFonts w:ascii="Calibri" w:hAnsi="Calibri" w:cs="Calibri"/>
                                  <w:sz w:val="16"/>
                                  <w:szCs w:val="16"/>
                                </w:rPr>
                                <w:t>POTENTIAL INSTABILITY</w:t>
                              </w:r>
                            </w:p>
                            <w:p w:rsidR="001C1B35" w:rsidRPr="007E14AB" w:rsidRDefault="001C1B35" w:rsidP="00545F98"/>
                          </w:txbxContent>
                        </wps:txbx>
                        <wps:bodyPr rot="0" vert="horz" wrap="square" lIns="91440" tIns="45720" rIns="91440" bIns="45720" anchor="t" anchorCtr="0" upright="1">
                          <a:noAutofit/>
                        </wps:bodyPr>
                      </wps:wsp>
                      <wps:wsp>
                        <wps:cNvPr id="163" name="Rectangle 660"/>
                        <wps:cNvSpPr>
                          <a:spLocks noChangeArrowheads="1"/>
                        </wps:cNvSpPr>
                        <wps:spPr bwMode="auto">
                          <a:xfrm>
                            <a:off x="2981641" y="361639"/>
                            <a:ext cx="1320771" cy="202286"/>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545F98">
                              <w:r>
                                <w:rPr>
                                  <w:rFonts w:ascii="Calibri" w:hAnsi="Calibri" w:cs="Calibri"/>
                                  <w:sz w:val="16"/>
                                  <w:szCs w:val="16"/>
                                </w:rPr>
                                <w:t xml:space="preserve">RETURN PERIOD </w:t>
                              </w:r>
                            </w:p>
                          </w:txbxContent>
                        </wps:txbx>
                        <wps:bodyPr rot="0" vert="horz" wrap="square" lIns="91440" tIns="45720" rIns="91440" bIns="45720" anchor="t" anchorCtr="0" upright="1">
                          <a:noAutofit/>
                        </wps:bodyPr>
                      </wps:wsp>
                      <wps:wsp>
                        <wps:cNvPr id="164" name="Rectangle 661"/>
                        <wps:cNvSpPr>
                          <a:spLocks noChangeArrowheads="1"/>
                        </wps:cNvSpPr>
                        <wps:spPr bwMode="auto">
                          <a:xfrm>
                            <a:off x="2981641" y="1169959"/>
                            <a:ext cx="1320771" cy="201461"/>
                          </a:xfrm>
                          <a:prstGeom prst="rect">
                            <a:avLst/>
                          </a:prstGeom>
                          <a:solidFill>
                            <a:srgbClr val="FFFFFF"/>
                          </a:solidFill>
                          <a:ln w="9525">
                            <a:solidFill>
                              <a:schemeClr val="bg1">
                                <a:lumMod val="100000"/>
                                <a:lumOff val="0"/>
                              </a:schemeClr>
                            </a:solidFill>
                            <a:miter lim="800000"/>
                            <a:headEnd/>
                            <a:tailEnd/>
                          </a:ln>
                        </wps:spPr>
                        <wps:txbx>
                          <w:txbxContent>
                            <w:p w:rsidR="001C1B35" w:rsidRPr="007E14AB" w:rsidRDefault="001C1B35" w:rsidP="00545F98">
                              <w:pPr>
                                <w:rPr>
                                  <w:rFonts w:ascii="Calibri" w:hAnsi="Calibri" w:cs="Calibri"/>
                                  <w:sz w:val="16"/>
                                  <w:szCs w:val="16"/>
                                </w:rPr>
                              </w:pPr>
                              <w:r>
                                <w:rPr>
                                  <w:rFonts w:ascii="Calibri" w:hAnsi="Calibri" w:cs="Calibri"/>
                                  <w:sz w:val="16"/>
                                  <w:szCs w:val="16"/>
                                </w:rPr>
                                <w:t>POPULATION DENSITY</w:t>
                              </w:r>
                            </w:p>
                            <w:p w:rsidR="001C1B35" w:rsidRPr="007E14AB" w:rsidRDefault="001C1B35" w:rsidP="00545F98"/>
                          </w:txbxContent>
                        </wps:txbx>
                        <wps:bodyPr rot="0" vert="horz" wrap="square" lIns="91440" tIns="45720" rIns="91440" bIns="45720" anchor="t" anchorCtr="0" upright="1">
                          <a:noAutofit/>
                        </wps:bodyPr>
                      </wps:wsp>
                      <wps:wsp>
                        <wps:cNvPr id="165" name="AutoShape 662"/>
                        <wps:cNvCnPr>
                          <a:cxnSpLocks noChangeShapeType="1"/>
                          <a:stCxn id="215" idx="3"/>
                          <a:endCxn id="164" idx="1"/>
                        </wps:cNvCnPr>
                        <wps:spPr bwMode="auto">
                          <a:xfrm>
                            <a:off x="2282458" y="846301"/>
                            <a:ext cx="699183" cy="424389"/>
                          </a:xfrm>
                          <a:prstGeom prst="bentConnector3">
                            <a:avLst>
                              <a:gd name="adj1" fmla="val 4995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66" name="AutoShape 663"/>
                        <wps:cNvCnPr>
                          <a:cxnSpLocks noChangeShapeType="1"/>
                          <a:stCxn id="215" idx="3"/>
                          <a:endCxn id="160" idx="1"/>
                        </wps:cNvCnPr>
                        <wps:spPr bwMode="auto">
                          <a:xfrm>
                            <a:off x="2282458" y="846301"/>
                            <a:ext cx="699183" cy="222928"/>
                          </a:xfrm>
                          <a:prstGeom prst="bentConnector3">
                            <a:avLst>
                              <a:gd name="adj1" fmla="val 4995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67" name="AutoShape 664"/>
                        <wps:cNvCnPr>
                          <a:cxnSpLocks noChangeShapeType="1"/>
                          <a:stCxn id="215" idx="3"/>
                          <a:endCxn id="162" idx="1"/>
                        </wps:cNvCnPr>
                        <wps:spPr bwMode="auto">
                          <a:xfrm>
                            <a:off x="2282458" y="846301"/>
                            <a:ext cx="699183" cy="826"/>
                          </a:xfrm>
                          <a:prstGeom prst="bentConnector3">
                            <a:avLst>
                              <a:gd name="adj1" fmla="val 4995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68" name="AutoShape 665"/>
                        <wps:cNvCnPr>
                          <a:cxnSpLocks noChangeShapeType="1"/>
                          <a:stCxn id="215" idx="3"/>
                          <a:endCxn id="161" idx="1"/>
                        </wps:cNvCnPr>
                        <wps:spPr bwMode="auto">
                          <a:xfrm flipV="1">
                            <a:off x="2282458" y="664656"/>
                            <a:ext cx="699183" cy="181645"/>
                          </a:xfrm>
                          <a:prstGeom prst="bentConnector3">
                            <a:avLst>
                              <a:gd name="adj1" fmla="val 4995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69" name="AutoShape 666"/>
                        <wps:cNvCnPr>
                          <a:cxnSpLocks noChangeShapeType="1"/>
                          <a:stCxn id="215" idx="3"/>
                          <a:endCxn id="163" idx="1"/>
                        </wps:cNvCnPr>
                        <wps:spPr bwMode="auto">
                          <a:xfrm flipV="1">
                            <a:off x="2282458" y="463195"/>
                            <a:ext cx="699183" cy="383106"/>
                          </a:xfrm>
                          <a:prstGeom prst="bentConnector3">
                            <a:avLst>
                              <a:gd name="adj1" fmla="val 4995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0" name="Rectangle 667"/>
                        <wps:cNvSpPr>
                          <a:spLocks noChangeArrowheads="1"/>
                        </wps:cNvSpPr>
                        <wps:spPr bwMode="auto">
                          <a:xfrm>
                            <a:off x="2981641" y="2008003"/>
                            <a:ext cx="1502377" cy="201461"/>
                          </a:xfrm>
                          <a:prstGeom prst="rect">
                            <a:avLst/>
                          </a:prstGeom>
                          <a:solidFill>
                            <a:srgbClr val="FFFFFF"/>
                          </a:solidFill>
                          <a:ln w="9525">
                            <a:solidFill>
                              <a:schemeClr val="bg1">
                                <a:lumMod val="100000"/>
                                <a:lumOff val="0"/>
                              </a:schemeClr>
                            </a:solidFill>
                            <a:miter lim="800000"/>
                            <a:headEnd/>
                            <a:tailEnd/>
                          </a:ln>
                        </wps:spPr>
                        <wps:txbx>
                          <w:txbxContent>
                            <w:p w:rsidR="001C1B35" w:rsidRPr="003E4666" w:rsidRDefault="001C1B35" w:rsidP="00545F98">
                              <w:r>
                                <w:rPr>
                                  <w:rFonts w:ascii="Calibri" w:hAnsi="Calibri" w:cs="Calibri"/>
                                  <w:sz w:val="16"/>
                                  <w:szCs w:val="16"/>
                                </w:rPr>
                                <w:t>POPULATION DENSITY</w:t>
                              </w:r>
                            </w:p>
                            <w:p w:rsidR="001C1B35" w:rsidRPr="007E14AB" w:rsidRDefault="001C1B35" w:rsidP="00545F98"/>
                          </w:txbxContent>
                        </wps:txbx>
                        <wps:bodyPr rot="0" vert="horz" wrap="square" lIns="91440" tIns="45720" rIns="91440" bIns="45720" anchor="t" anchorCtr="0" upright="1">
                          <a:noAutofit/>
                        </wps:bodyPr>
                      </wps:wsp>
                      <wps:wsp>
                        <wps:cNvPr id="171" name="Rectangle 668"/>
                        <wps:cNvSpPr>
                          <a:spLocks noChangeArrowheads="1"/>
                        </wps:cNvSpPr>
                        <wps:spPr bwMode="auto">
                          <a:xfrm>
                            <a:off x="2952749" y="2637981"/>
                            <a:ext cx="1400018" cy="201461"/>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545F98">
                              <w:r>
                                <w:rPr>
                                  <w:rFonts w:ascii="Calibri" w:hAnsi="Calibri" w:cs="Calibri"/>
                                  <w:sz w:val="16"/>
                                  <w:szCs w:val="16"/>
                                </w:rPr>
                                <w:t>POPULATION EXPOSED</w:t>
                              </w:r>
                            </w:p>
                            <w:p w:rsidR="001C1B35" w:rsidRPr="007E14AB" w:rsidRDefault="001C1B35" w:rsidP="00545F98"/>
                          </w:txbxContent>
                        </wps:txbx>
                        <wps:bodyPr rot="0" vert="horz" wrap="square" lIns="91440" tIns="45720" rIns="91440" bIns="45720" anchor="t" anchorCtr="0" upright="1">
                          <a:noAutofit/>
                        </wps:bodyPr>
                      </wps:wsp>
                      <wps:wsp>
                        <wps:cNvPr id="172" name="Rectangle 669"/>
                        <wps:cNvSpPr>
                          <a:spLocks noChangeArrowheads="1"/>
                        </wps:cNvSpPr>
                        <wps:spPr bwMode="auto">
                          <a:xfrm>
                            <a:off x="2981641" y="1785075"/>
                            <a:ext cx="1502377" cy="202286"/>
                          </a:xfrm>
                          <a:prstGeom prst="rect">
                            <a:avLst/>
                          </a:prstGeom>
                          <a:solidFill>
                            <a:srgbClr val="FFFFFF"/>
                          </a:solidFill>
                          <a:ln w="9525">
                            <a:solidFill>
                              <a:schemeClr val="bg1">
                                <a:lumMod val="100000"/>
                                <a:lumOff val="0"/>
                              </a:schemeClr>
                            </a:solidFill>
                            <a:miter lim="800000"/>
                            <a:headEnd/>
                            <a:tailEnd/>
                          </a:ln>
                        </wps:spPr>
                        <wps:txbx>
                          <w:txbxContent>
                            <w:p w:rsidR="001C1B35" w:rsidRPr="00794C32" w:rsidRDefault="001C1B35" w:rsidP="00545F98">
                              <w:pPr>
                                <w:rPr>
                                  <w:sz w:val="16"/>
                                  <w:szCs w:val="16"/>
                                </w:rPr>
                              </w:pPr>
                              <w:r w:rsidRPr="00794C32">
                                <w:rPr>
                                  <w:sz w:val="16"/>
                                  <w:szCs w:val="16"/>
                                </w:rPr>
                                <w:t>BUI</w:t>
                              </w:r>
                              <w:r>
                                <w:rPr>
                                  <w:sz w:val="16"/>
                                  <w:szCs w:val="16"/>
                                </w:rPr>
                                <w:t>LDING AGE</w:t>
                              </w:r>
                            </w:p>
                            <w:p w:rsidR="001C1B35" w:rsidRPr="007E14AB" w:rsidRDefault="001C1B35" w:rsidP="00545F98"/>
                          </w:txbxContent>
                        </wps:txbx>
                        <wps:bodyPr rot="0" vert="horz" wrap="square" lIns="91440" tIns="45720" rIns="91440" bIns="45720" anchor="t" anchorCtr="0" upright="1">
                          <a:noAutofit/>
                        </wps:bodyPr>
                      </wps:wsp>
                      <wps:wsp>
                        <wps:cNvPr id="173" name="Rectangle 670"/>
                        <wps:cNvSpPr>
                          <a:spLocks noChangeArrowheads="1"/>
                        </wps:cNvSpPr>
                        <wps:spPr bwMode="auto">
                          <a:xfrm>
                            <a:off x="2981641" y="2209464"/>
                            <a:ext cx="1320771" cy="203112"/>
                          </a:xfrm>
                          <a:prstGeom prst="rect">
                            <a:avLst/>
                          </a:prstGeom>
                          <a:solidFill>
                            <a:srgbClr val="FFFFFF"/>
                          </a:solidFill>
                          <a:ln w="9525">
                            <a:solidFill>
                              <a:schemeClr val="bg1">
                                <a:lumMod val="100000"/>
                                <a:lumOff val="0"/>
                              </a:schemeClr>
                            </a:solidFill>
                            <a:miter lim="800000"/>
                            <a:headEnd/>
                            <a:tailEnd/>
                          </a:ln>
                        </wps:spPr>
                        <wps:txbx>
                          <w:txbxContent>
                            <w:p w:rsidR="001C1B35" w:rsidRPr="007E14AB" w:rsidRDefault="001C1B35" w:rsidP="00545F98">
                              <w:pPr>
                                <w:rPr>
                                  <w:rFonts w:ascii="Calibri" w:hAnsi="Calibri" w:cs="Calibri"/>
                                  <w:sz w:val="16"/>
                                  <w:szCs w:val="16"/>
                                </w:rPr>
                              </w:pPr>
                              <w:r>
                                <w:rPr>
                                  <w:rFonts w:ascii="Calibri" w:hAnsi="Calibri" w:cs="Calibri"/>
                                  <w:sz w:val="16"/>
                                  <w:szCs w:val="16"/>
                                </w:rPr>
                                <w:t>HOURS OF OPERATION</w:t>
                              </w:r>
                            </w:p>
                            <w:p w:rsidR="001C1B35" w:rsidRPr="007E14AB" w:rsidRDefault="001C1B35" w:rsidP="00545F98"/>
                          </w:txbxContent>
                        </wps:txbx>
                        <wps:bodyPr rot="0" vert="horz" wrap="square" lIns="91440" tIns="45720" rIns="91440" bIns="45720" anchor="t" anchorCtr="0" upright="1">
                          <a:noAutofit/>
                        </wps:bodyPr>
                      </wps:wsp>
                      <wps:wsp>
                        <wps:cNvPr id="174" name="Rectangle 671"/>
                        <wps:cNvSpPr>
                          <a:spLocks noChangeArrowheads="1"/>
                        </wps:cNvSpPr>
                        <wps:spPr bwMode="auto">
                          <a:xfrm>
                            <a:off x="2981641" y="2412576"/>
                            <a:ext cx="1320771" cy="202286"/>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545F98">
                              <w:r>
                                <w:rPr>
                                  <w:rFonts w:ascii="Calibri" w:hAnsi="Calibri" w:cs="Calibri"/>
                                  <w:sz w:val="16"/>
                                  <w:szCs w:val="16"/>
                                </w:rPr>
                                <w:t>USERS AGES</w:t>
                              </w:r>
                            </w:p>
                          </w:txbxContent>
                        </wps:txbx>
                        <wps:bodyPr rot="0" vert="horz" wrap="square" lIns="91440" tIns="45720" rIns="91440" bIns="45720" anchor="t" anchorCtr="0" upright="1">
                          <a:noAutofit/>
                        </wps:bodyPr>
                      </wps:wsp>
                      <wps:wsp>
                        <wps:cNvPr id="175" name="AutoShape 672"/>
                        <wps:cNvCnPr>
                          <a:cxnSpLocks noChangeShapeType="1"/>
                          <a:stCxn id="217" idx="3"/>
                          <a:endCxn id="174" idx="1"/>
                        </wps:cNvCnPr>
                        <wps:spPr bwMode="auto">
                          <a:xfrm>
                            <a:off x="2335289" y="2026167"/>
                            <a:ext cx="646352" cy="487965"/>
                          </a:xfrm>
                          <a:prstGeom prst="bentConnector3">
                            <a:avLst>
                              <a:gd name="adj1" fmla="val 499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6" name="AutoShape 673"/>
                        <wps:cNvCnPr>
                          <a:cxnSpLocks noChangeShapeType="1"/>
                          <a:stCxn id="217" idx="3"/>
                          <a:endCxn id="173" idx="1"/>
                        </wps:cNvCnPr>
                        <wps:spPr bwMode="auto">
                          <a:xfrm>
                            <a:off x="2335289" y="2026167"/>
                            <a:ext cx="646352" cy="284852"/>
                          </a:xfrm>
                          <a:prstGeom prst="bentConnector3">
                            <a:avLst>
                              <a:gd name="adj1" fmla="val 499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7" name="AutoShape 674"/>
                        <wps:cNvCnPr>
                          <a:cxnSpLocks noChangeShapeType="1"/>
                        </wps:cNvCnPr>
                        <wps:spPr bwMode="auto">
                          <a:xfrm flipV="1">
                            <a:off x="2335289" y="1683519"/>
                            <a:ext cx="646352" cy="342649"/>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8" name="AutoShape 675"/>
                        <wps:cNvCnPr>
                          <a:cxnSpLocks noChangeShapeType="1"/>
                          <a:stCxn id="217" idx="3"/>
                          <a:endCxn id="179" idx="1"/>
                        </wps:cNvCnPr>
                        <wps:spPr bwMode="auto">
                          <a:xfrm flipV="1">
                            <a:off x="2335289" y="1501874"/>
                            <a:ext cx="646352" cy="524294"/>
                          </a:xfrm>
                          <a:prstGeom prst="bentConnector3">
                            <a:avLst>
                              <a:gd name="adj1" fmla="val 499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79" name="Rectangle 676"/>
                        <wps:cNvSpPr>
                          <a:spLocks noChangeArrowheads="1"/>
                        </wps:cNvSpPr>
                        <wps:spPr bwMode="auto">
                          <a:xfrm>
                            <a:off x="2981641" y="1400318"/>
                            <a:ext cx="1399192" cy="203112"/>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545F98">
                              <w:r>
                                <w:rPr>
                                  <w:rFonts w:ascii="Calibri" w:hAnsi="Calibri" w:cs="Calibri"/>
                                  <w:sz w:val="16"/>
                                  <w:szCs w:val="16"/>
                                </w:rPr>
                                <w:t>STRUCTURE TYPE</w:t>
                              </w:r>
                            </w:p>
                            <w:p w:rsidR="001C1B35" w:rsidRPr="007E14AB" w:rsidRDefault="001C1B35" w:rsidP="00545F98"/>
                          </w:txbxContent>
                        </wps:txbx>
                        <wps:bodyPr rot="0" vert="horz" wrap="square" lIns="91440" tIns="45720" rIns="91440" bIns="45720" anchor="t" anchorCtr="0" upright="1">
                          <a:noAutofit/>
                        </wps:bodyPr>
                      </wps:wsp>
                      <wps:wsp>
                        <wps:cNvPr id="180" name="Rectangle 677"/>
                        <wps:cNvSpPr>
                          <a:spLocks noChangeArrowheads="1"/>
                        </wps:cNvSpPr>
                        <wps:spPr bwMode="auto">
                          <a:xfrm>
                            <a:off x="1366998" y="3399238"/>
                            <a:ext cx="1019470" cy="368244"/>
                          </a:xfrm>
                          <a:prstGeom prst="rect">
                            <a:avLst/>
                          </a:prstGeom>
                          <a:solidFill>
                            <a:srgbClr val="FFFFFF"/>
                          </a:solidFill>
                          <a:ln w="9525">
                            <a:solidFill>
                              <a:schemeClr val="bg1">
                                <a:lumMod val="100000"/>
                                <a:lumOff val="0"/>
                              </a:schemeClr>
                            </a:solidFill>
                            <a:miter lim="800000"/>
                            <a:headEnd/>
                            <a:tailEnd/>
                          </a:ln>
                        </wps:spPr>
                        <wps:txbx>
                          <w:txbxContent>
                            <w:p w:rsidR="001C1B35" w:rsidRPr="003E4666" w:rsidRDefault="001C1B35" w:rsidP="00545F98">
                              <w:pPr>
                                <w:spacing w:after="0"/>
                                <w:rPr>
                                  <w:sz w:val="16"/>
                                  <w:szCs w:val="16"/>
                                </w:rPr>
                              </w:pPr>
                              <w:r>
                                <w:rPr>
                                  <w:sz w:val="16"/>
                                  <w:szCs w:val="16"/>
                                </w:rPr>
                                <w:t>Response Management (</w:t>
                              </w:r>
                              <w:r w:rsidRPr="003057B7">
                                <w:rPr>
                                  <w:b/>
                                  <w:bCs/>
                                  <w:sz w:val="16"/>
                                  <w:szCs w:val="16"/>
                                </w:rPr>
                                <w:t>RM</w:t>
                              </w:r>
                              <w:r>
                                <w:rPr>
                                  <w:sz w:val="16"/>
                                  <w:szCs w:val="16"/>
                                </w:rPr>
                                <w:t>)</w:t>
                              </w:r>
                            </w:p>
                            <w:p w:rsidR="001C1B35" w:rsidRDefault="001C1B35" w:rsidP="00545F98"/>
                          </w:txbxContent>
                        </wps:txbx>
                        <wps:bodyPr rot="0" vert="horz" wrap="square" lIns="91440" tIns="45720" rIns="91440" bIns="45720" anchor="t" anchorCtr="0" upright="1">
                          <a:noAutofit/>
                        </wps:bodyPr>
                      </wps:wsp>
                      <wps:wsp>
                        <wps:cNvPr id="181" name="Rectangle 678"/>
                        <wps:cNvSpPr>
                          <a:spLocks noChangeArrowheads="1"/>
                        </wps:cNvSpPr>
                        <wps:spPr bwMode="auto">
                          <a:xfrm>
                            <a:off x="2981641" y="1581963"/>
                            <a:ext cx="1400018" cy="203112"/>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545F98">
                              <w:r>
                                <w:rPr>
                                  <w:rFonts w:ascii="Calibri" w:hAnsi="Calibri" w:cs="Calibri"/>
                                  <w:sz w:val="16"/>
                                  <w:szCs w:val="16"/>
                                </w:rPr>
                                <w:t>ENGINERING PERFORMANCE</w:t>
                              </w:r>
                            </w:p>
                            <w:p w:rsidR="001C1B35" w:rsidRPr="007E14AB" w:rsidRDefault="001C1B35" w:rsidP="00545F98"/>
                          </w:txbxContent>
                        </wps:txbx>
                        <wps:bodyPr rot="0" vert="horz" wrap="square" lIns="91440" tIns="45720" rIns="91440" bIns="45720" anchor="t" anchorCtr="0" upright="1">
                          <a:noAutofit/>
                        </wps:bodyPr>
                      </wps:wsp>
                      <wps:wsp>
                        <wps:cNvPr id="182" name="Rectangle 679"/>
                        <wps:cNvSpPr>
                          <a:spLocks noChangeArrowheads="1"/>
                        </wps:cNvSpPr>
                        <wps:spPr bwMode="auto">
                          <a:xfrm>
                            <a:off x="2953575" y="3021912"/>
                            <a:ext cx="1399192" cy="203112"/>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545F98">
                              <w:r>
                                <w:rPr>
                                  <w:rFonts w:ascii="Calibri" w:hAnsi="Calibri" w:cs="Calibri"/>
                                  <w:sz w:val="16"/>
                                  <w:szCs w:val="16"/>
                                </w:rPr>
                                <w:t>AREA EXPOSED</w:t>
                              </w:r>
                            </w:p>
                            <w:p w:rsidR="001C1B35" w:rsidRPr="007E14AB" w:rsidRDefault="001C1B35" w:rsidP="00545F98"/>
                          </w:txbxContent>
                        </wps:txbx>
                        <wps:bodyPr rot="0" vert="horz" wrap="square" lIns="91440" tIns="45720" rIns="91440" bIns="45720" anchor="t" anchorCtr="0" upright="1">
                          <a:noAutofit/>
                        </wps:bodyPr>
                      </wps:wsp>
                      <wps:wsp>
                        <wps:cNvPr id="183" name="Rectangle 680"/>
                        <wps:cNvSpPr>
                          <a:spLocks noChangeArrowheads="1"/>
                        </wps:cNvSpPr>
                        <wps:spPr bwMode="auto">
                          <a:xfrm>
                            <a:off x="2952749" y="2820451"/>
                            <a:ext cx="1400018" cy="201461"/>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545F98">
                              <w:r>
                                <w:rPr>
                                  <w:rFonts w:ascii="Calibri" w:hAnsi="Calibri" w:cs="Calibri"/>
                                  <w:sz w:val="16"/>
                                  <w:szCs w:val="16"/>
                                </w:rPr>
                                <w:t>ASSET VALUE EXPOSED</w:t>
                              </w:r>
                            </w:p>
                            <w:p w:rsidR="001C1B35" w:rsidRPr="007E14AB" w:rsidRDefault="001C1B35" w:rsidP="00545F98"/>
                          </w:txbxContent>
                        </wps:txbx>
                        <wps:bodyPr rot="0" vert="horz" wrap="square" lIns="91440" tIns="45720" rIns="91440" bIns="45720" anchor="t" anchorCtr="0" upright="1">
                          <a:noAutofit/>
                        </wps:bodyPr>
                      </wps:wsp>
                      <wps:wsp>
                        <wps:cNvPr id="184" name="Rectangle 681"/>
                        <wps:cNvSpPr>
                          <a:spLocks noChangeArrowheads="1"/>
                        </wps:cNvSpPr>
                        <wps:spPr bwMode="auto">
                          <a:xfrm>
                            <a:off x="2952749" y="3282821"/>
                            <a:ext cx="1400018" cy="201461"/>
                          </a:xfrm>
                          <a:prstGeom prst="rect">
                            <a:avLst/>
                          </a:prstGeom>
                          <a:solidFill>
                            <a:srgbClr val="FFFFFF"/>
                          </a:solidFill>
                          <a:ln w="9525">
                            <a:solidFill>
                              <a:schemeClr val="bg1">
                                <a:lumMod val="100000"/>
                                <a:lumOff val="0"/>
                              </a:schemeClr>
                            </a:solidFill>
                            <a:miter lim="800000"/>
                            <a:headEnd/>
                            <a:tailEnd/>
                          </a:ln>
                        </wps:spPr>
                        <wps:txbx>
                          <w:txbxContent>
                            <w:p w:rsidR="001C1B35" w:rsidRPr="007E14AB" w:rsidRDefault="001C1B35" w:rsidP="00545F98">
                              <w:r>
                                <w:rPr>
                                  <w:rFonts w:ascii="Calibri" w:hAnsi="Calibri" w:cs="Calibri"/>
                                  <w:sz w:val="16"/>
                                  <w:szCs w:val="16"/>
                                </w:rPr>
                                <w:t>HOSPITAL INDEX</w:t>
                              </w:r>
                            </w:p>
                          </w:txbxContent>
                        </wps:txbx>
                        <wps:bodyPr rot="0" vert="horz" wrap="square" lIns="91440" tIns="45720" rIns="91440" bIns="45720" anchor="t" anchorCtr="0" upright="1">
                          <a:noAutofit/>
                        </wps:bodyPr>
                      </wps:wsp>
                      <wps:wsp>
                        <wps:cNvPr id="185" name="Rectangle 682"/>
                        <wps:cNvSpPr>
                          <a:spLocks noChangeArrowheads="1"/>
                        </wps:cNvSpPr>
                        <wps:spPr bwMode="auto">
                          <a:xfrm>
                            <a:off x="2952749" y="3686568"/>
                            <a:ext cx="1400018" cy="202286"/>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545F98">
                              <w:r>
                                <w:rPr>
                                  <w:rFonts w:ascii="Calibri" w:hAnsi="Calibri" w:cs="Calibri"/>
                                  <w:sz w:val="16"/>
                                  <w:szCs w:val="16"/>
                                </w:rPr>
                                <w:t>POPULATION INDEX</w:t>
                              </w:r>
                            </w:p>
                            <w:p w:rsidR="001C1B35" w:rsidRPr="007E14AB" w:rsidRDefault="001C1B35" w:rsidP="00545F98"/>
                          </w:txbxContent>
                        </wps:txbx>
                        <wps:bodyPr rot="0" vert="horz" wrap="square" lIns="91440" tIns="45720" rIns="91440" bIns="45720" anchor="t" anchorCtr="0" upright="1">
                          <a:noAutofit/>
                        </wps:bodyPr>
                      </wps:wsp>
                      <wps:wsp>
                        <wps:cNvPr id="186" name="Rectangle 683"/>
                        <wps:cNvSpPr>
                          <a:spLocks noChangeArrowheads="1"/>
                        </wps:cNvSpPr>
                        <wps:spPr bwMode="auto">
                          <a:xfrm>
                            <a:off x="2952749" y="3484281"/>
                            <a:ext cx="1400018" cy="202286"/>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545F98">
                              <w:r>
                                <w:rPr>
                                  <w:rFonts w:ascii="Calibri" w:hAnsi="Calibri" w:cs="Calibri"/>
                                  <w:sz w:val="16"/>
                                  <w:szCs w:val="16"/>
                                </w:rPr>
                                <w:t>PHYSICIAN INDEX</w:t>
                              </w:r>
                            </w:p>
                            <w:p w:rsidR="001C1B35" w:rsidRPr="007E14AB" w:rsidRDefault="001C1B35" w:rsidP="00545F98"/>
                          </w:txbxContent>
                        </wps:txbx>
                        <wps:bodyPr rot="0" vert="horz" wrap="square" lIns="91440" tIns="45720" rIns="91440" bIns="45720" anchor="t" anchorCtr="0" upright="1">
                          <a:noAutofit/>
                        </wps:bodyPr>
                      </wps:wsp>
                      <wps:wsp>
                        <wps:cNvPr id="187" name="Rectangle 684"/>
                        <wps:cNvSpPr>
                          <a:spLocks noChangeArrowheads="1"/>
                        </wps:cNvSpPr>
                        <wps:spPr bwMode="auto">
                          <a:xfrm>
                            <a:off x="2952749" y="3888854"/>
                            <a:ext cx="2170192" cy="203112"/>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545F98">
                              <w:r>
                                <w:rPr>
                                  <w:rFonts w:ascii="Calibri" w:hAnsi="Calibri" w:cs="Calibri"/>
                                  <w:sz w:val="16"/>
                                  <w:szCs w:val="16"/>
                                </w:rPr>
                                <w:t>PLANNNG &amp; DISASTER MANAGEMENT INDEX</w:t>
                              </w:r>
                            </w:p>
                            <w:p w:rsidR="001C1B35" w:rsidRPr="007E14AB" w:rsidRDefault="001C1B35" w:rsidP="00545F98"/>
                          </w:txbxContent>
                        </wps:txbx>
                        <wps:bodyPr rot="0" vert="horz" wrap="square" lIns="91440" tIns="45720" rIns="91440" bIns="45720" anchor="t" anchorCtr="0" upright="1">
                          <a:noAutofit/>
                        </wps:bodyPr>
                      </wps:wsp>
                      <wps:wsp>
                        <wps:cNvPr id="188" name="Rectangle 685"/>
                        <wps:cNvSpPr>
                          <a:spLocks noChangeArrowheads="1"/>
                        </wps:cNvSpPr>
                        <wps:spPr bwMode="auto">
                          <a:xfrm>
                            <a:off x="2952749" y="4081233"/>
                            <a:ext cx="1400018" cy="203112"/>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545F98">
                              <w:r>
                                <w:rPr>
                                  <w:rFonts w:ascii="Calibri" w:hAnsi="Calibri" w:cs="Calibri"/>
                                  <w:sz w:val="16"/>
                                  <w:szCs w:val="16"/>
                                </w:rPr>
                                <w:t>INFRASTRUCTURE INDEX</w:t>
                              </w:r>
                            </w:p>
                            <w:p w:rsidR="001C1B35" w:rsidRPr="007E14AB" w:rsidRDefault="001C1B35" w:rsidP="00545F98"/>
                          </w:txbxContent>
                        </wps:txbx>
                        <wps:bodyPr rot="0" vert="horz" wrap="square" lIns="91440" tIns="45720" rIns="91440" bIns="45720" anchor="t" anchorCtr="0" upright="1">
                          <a:noAutofit/>
                        </wps:bodyPr>
                      </wps:wsp>
                      <wps:wsp>
                        <wps:cNvPr id="189" name="AutoShape 686"/>
                        <wps:cNvCnPr>
                          <a:cxnSpLocks noChangeShapeType="1"/>
                          <a:stCxn id="220" idx="3"/>
                          <a:endCxn id="171" idx="1"/>
                        </wps:cNvCnPr>
                        <wps:spPr bwMode="auto">
                          <a:xfrm flipV="1">
                            <a:off x="2336114" y="2738711"/>
                            <a:ext cx="616635" cy="178342"/>
                          </a:xfrm>
                          <a:prstGeom prst="bentConnector3">
                            <a:avLst>
                              <a:gd name="adj1" fmla="val 499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90" name="AutoShape 687"/>
                        <wps:cNvCnPr>
                          <a:cxnSpLocks noChangeShapeType="1"/>
                          <a:stCxn id="220" idx="3"/>
                          <a:endCxn id="183" idx="1"/>
                        </wps:cNvCnPr>
                        <wps:spPr bwMode="auto">
                          <a:xfrm>
                            <a:off x="2336114" y="2917054"/>
                            <a:ext cx="616635" cy="4954"/>
                          </a:xfrm>
                          <a:prstGeom prst="bentConnector3">
                            <a:avLst>
                              <a:gd name="adj1" fmla="val 499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16" name="AutoShape 688"/>
                        <wps:cNvCnPr>
                          <a:cxnSpLocks noChangeShapeType="1"/>
                          <a:stCxn id="220" idx="3"/>
                          <a:endCxn id="182" idx="1"/>
                        </wps:cNvCnPr>
                        <wps:spPr bwMode="auto">
                          <a:xfrm>
                            <a:off x="2336114" y="2917054"/>
                            <a:ext cx="617461" cy="2064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17" name="AutoShape 689"/>
                        <wps:cNvCnPr>
                          <a:cxnSpLocks noChangeShapeType="1"/>
                          <a:stCxn id="180" idx="3"/>
                          <a:endCxn id="184" idx="1"/>
                        </wps:cNvCnPr>
                        <wps:spPr bwMode="auto">
                          <a:xfrm flipV="1">
                            <a:off x="2386469" y="3383551"/>
                            <a:ext cx="566281" cy="199809"/>
                          </a:xfrm>
                          <a:prstGeom prst="bentConnector3">
                            <a:avLst>
                              <a:gd name="adj1" fmla="val 4988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18" name="AutoShape 690"/>
                        <wps:cNvCnPr>
                          <a:cxnSpLocks noChangeShapeType="1"/>
                          <a:stCxn id="180" idx="3"/>
                          <a:endCxn id="186" idx="1"/>
                        </wps:cNvCnPr>
                        <wps:spPr bwMode="auto">
                          <a:xfrm>
                            <a:off x="2386469" y="3583360"/>
                            <a:ext cx="566281" cy="2477"/>
                          </a:xfrm>
                          <a:prstGeom prst="bentConnector3">
                            <a:avLst>
                              <a:gd name="adj1" fmla="val 4988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19" name="AutoShape 691"/>
                        <wps:cNvCnPr>
                          <a:cxnSpLocks noChangeShapeType="1"/>
                          <a:stCxn id="180" idx="3"/>
                          <a:endCxn id="185" idx="1"/>
                        </wps:cNvCnPr>
                        <wps:spPr bwMode="auto">
                          <a:xfrm>
                            <a:off x="2386469" y="3583360"/>
                            <a:ext cx="566281" cy="204763"/>
                          </a:xfrm>
                          <a:prstGeom prst="bentConnector3">
                            <a:avLst>
                              <a:gd name="adj1" fmla="val 4988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0" name="AutoShape 692"/>
                        <wps:cNvCnPr>
                          <a:cxnSpLocks noChangeShapeType="1"/>
                          <a:stCxn id="180" idx="3"/>
                          <a:endCxn id="187" idx="1"/>
                        </wps:cNvCnPr>
                        <wps:spPr bwMode="auto">
                          <a:xfrm>
                            <a:off x="2386469" y="3583360"/>
                            <a:ext cx="566281" cy="407050"/>
                          </a:xfrm>
                          <a:prstGeom prst="bentConnector3">
                            <a:avLst>
                              <a:gd name="adj1" fmla="val 4988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1" name="AutoShape 693"/>
                        <wps:cNvCnPr>
                          <a:cxnSpLocks noChangeShapeType="1"/>
                          <a:stCxn id="180" idx="3"/>
                          <a:endCxn id="188" idx="1"/>
                        </wps:cNvCnPr>
                        <wps:spPr bwMode="auto">
                          <a:xfrm>
                            <a:off x="2386469" y="3583360"/>
                            <a:ext cx="566281" cy="599428"/>
                          </a:xfrm>
                          <a:prstGeom prst="bentConnector3">
                            <a:avLst>
                              <a:gd name="adj1" fmla="val 4988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2" name="AutoShape 694"/>
                        <wps:cNvCnPr>
                          <a:cxnSpLocks noChangeShapeType="1"/>
                          <a:stCxn id="213" idx="3"/>
                          <a:endCxn id="180" idx="1"/>
                        </wps:cNvCnPr>
                        <wps:spPr bwMode="auto">
                          <a:xfrm>
                            <a:off x="978196" y="2019562"/>
                            <a:ext cx="388802" cy="1563798"/>
                          </a:xfrm>
                          <a:prstGeom prst="bentConnector3">
                            <a:avLst>
                              <a:gd name="adj1" fmla="val 4991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3" name="AutoShape 695"/>
                        <wps:cNvCnPr>
                          <a:cxnSpLocks noChangeShapeType="1"/>
                          <a:stCxn id="217" idx="3"/>
                          <a:endCxn id="170" idx="1"/>
                        </wps:cNvCnPr>
                        <wps:spPr bwMode="auto">
                          <a:xfrm>
                            <a:off x="2335289" y="2026167"/>
                            <a:ext cx="646352" cy="82566"/>
                          </a:xfrm>
                          <a:prstGeom prst="bentConnector3">
                            <a:avLst>
                              <a:gd name="adj1" fmla="val 499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4" name="AutoShape 696"/>
                        <wps:cNvCnPr>
                          <a:cxnSpLocks noChangeShapeType="1"/>
                          <a:stCxn id="217" idx="3"/>
                          <a:endCxn id="172" idx="1"/>
                        </wps:cNvCnPr>
                        <wps:spPr bwMode="auto">
                          <a:xfrm flipV="1">
                            <a:off x="2335289" y="1886631"/>
                            <a:ext cx="646352" cy="139536"/>
                          </a:xfrm>
                          <a:prstGeom prst="bentConnector3">
                            <a:avLst>
                              <a:gd name="adj1" fmla="val 499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5" name="Rectangle 697"/>
                        <wps:cNvSpPr>
                          <a:spLocks noChangeArrowheads="1"/>
                        </wps:cNvSpPr>
                        <wps:spPr bwMode="auto">
                          <a:xfrm>
                            <a:off x="4302412" y="663830"/>
                            <a:ext cx="1425607" cy="203112"/>
                          </a:xfrm>
                          <a:prstGeom prst="rect">
                            <a:avLst/>
                          </a:prstGeom>
                          <a:solidFill>
                            <a:srgbClr val="FFFFFF"/>
                          </a:solidFill>
                          <a:ln w="9525">
                            <a:solidFill>
                              <a:schemeClr val="bg1">
                                <a:lumMod val="100000"/>
                                <a:lumOff val="0"/>
                              </a:schemeClr>
                            </a:solidFill>
                            <a:miter lim="800000"/>
                            <a:headEnd/>
                            <a:tailEnd/>
                          </a:ln>
                        </wps:spPr>
                        <wps:txbx>
                          <w:txbxContent>
                            <w:p w:rsidR="001C1B35" w:rsidRPr="003E4666" w:rsidRDefault="001C1B35" w:rsidP="00545F98">
                              <w:r>
                                <w:rPr>
                                  <w:rFonts w:ascii="Calibri" w:hAnsi="Calibri" w:cs="Calibri"/>
                                  <w:sz w:val="16"/>
                                  <w:szCs w:val="16"/>
                                </w:rPr>
                                <w:t>LIQUIFATION SUCCEPTIBILITY</w:t>
                              </w:r>
                            </w:p>
                            <w:p w:rsidR="001C1B35" w:rsidRPr="007E14AB" w:rsidRDefault="001C1B35" w:rsidP="00545F98"/>
                          </w:txbxContent>
                        </wps:txbx>
                        <wps:bodyPr rot="0" vert="horz" wrap="square" lIns="91440" tIns="45720" rIns="91440" bIns="45720" anchor="t" anchorCtr="0" upright="1">
                          <a:noAutofit/>
                        </wps:bodyPr>
                      </wps:wsp>
                      <wps:wsp>
                        <wps:cNvPr id="426" name="Rectangle 698"/>
                        <wps:cNvSpPr>
                          <a:spLocks noChangeArrowheads="1"/>
                        </wps:cNvSpPr>
                        <wps:spPr bwMode="auto">
                          <a:xfrm>
                            <a:off x="4302412" y="906574"/>
                            <a:ext cx="1220888" cy="203112"/>
                          </a:xfrm>
                          <a:prstGeom prst="rect">
                            <a:avLst/>
                          </a:prstGeom>
                          <a:solidFill>
                            <a:srgbClr val="FFFFFF"/>
                          </a:solidFill>
                          <a:ln w="9525">
                            <a:solidFill>
                              <a:schemeClr val="bg1">
                                <a:lumMod val="100000"/>
                                <a:lumOff val="0"/>
                              </a:schemeClr>
                            </a:solidFill>
                            <a:miter lim="800000"/>
                            <a:headEnd/>
                            <a:tailEnd/>
                          </a:ln>
                        </wps:spPr>
                        <wps:txbx>
                          <w:txbxContent>
                            <w:p w:rsidR="001C1B35" w:rsidRPr="003E4666" w:rsidRDefault="001C1B35" w:rsidP="00545F98">
                              <w:r>
                                <w:rPr>
                                  <w:rFonts w:ascii="Calibri" w:hAnsi="Calibri" w:cs="Calibri"/>
                                  <w:sz w:val="16"/>
                                  <w:szCs w:val="16"/>
                                </w:rPr>
                                <w:t>SLIDING SUCEPTIBILITY</w:t>
                              </w:r>
                            </w:p>
                            <w:p w:rsidR="001C1B35" w:rsidRPr="007E14AB" w:rsidRDefault="001C1B35" w:rsidP="00545F98"/>
                          </w:txbxContent>
                        </wps:txbx>
                        <wps:bodyPr rot="0" vert="horz" wrap="square" lIns="91440" tIns="45720" rIns="91440" bIns="45720" anchor="t" anchorCtr="0" upright="1">
                          <a:noAutofit/>
                        </wps:bodyPr>
                      </wps:wsp>
                      <wps:wsp>
                        <wps:cNvPr id="427" name="AutoShape 699"/>
                        <wps:cNvCnPr>
                          <a:cxnSpLocks noChangeShapeType="1"/>
                          <a:stCxn id="425" idx="1"/>
                          <a:endCxn id="162" idx="3"/>
                        </wps:cNvCnPr>
                        <wps:spPr bwMode="auto">
                          <a:xfrm rot="10800000" flipV="1">
                            <a:off x="4202529" y="765386"/>
                            <a:ext cx="99883" cy="81740"/>
                          </a:xfrm>
                          <a:prstGeom prst="bentConnector3">
                            <a:avLst>
                              <a:gd name="adj1" fmla="val 5031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8" name="AutoShape 700"/>
                        <wps:cNvCnPr>
                          <a:cxnSpLocks noChangeShapeType="1"/>
                          <a:stCxn id="162" idx="3"/>
                          <a:endCxn id="426" idx="1"/>
                        </wps:cNvCnPr>
                        <wps:spPr bwMode="auto">
                          <a:xfrm>
                            <a:off x="4202529" y="847126"/>
                            <a:ext cx="99883" cy="161004"/>
                          </a:xfrm>
                          <a:prstGeom prst="bentConnector3">
                            <a:avLst>
                              <a:gd name="adj1" fmla="val 496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9" name="Rectangle 701"/>
                        <wps:cNvSpPr>
                          <a:spLocks noChangeArrowheads="1"/>
                        </wps:cNvSpPr>
                        <wps:spPr bwMode="auto">
                          <a:xfrm>
                            <a:off x="4484018" y="1501874"/>
                            <a:ext cx="1191996" cy="203112"/>
                          </a:xfrm>
                          <a:prstGeom prst="rect">
                            <a:avLst/>
                          </a:prstGeom>
                          <a:solidFill>
                            <a:srgbClr val="FFFFFF"/>
                          </a:solidFill>
                          <a:ln w="9525">
                            <a:solidFill>
                              <a:schemeClr val="bg1">
                                <a:lumMod val="100000"/>
                                <a:lumOff val="0"/>
                              </a:schemeClr>
                            </a:solidFill>
                            <a:miter lim="800000"/>
                            <a:headEnd/>
                            <a:tailEnd/>
                          </a:ln>
                        </wps:spPr>
                        <wps:txbx>
                          <w:txbxContent>
                            <w:p w:rsidR="001C1B35" w:rsidRPr="003E4666" w:rsidRDefault="001C1B35" w:rsidP="00545F98">
                              <w:r>
                                <w:rPr>
                                  <w:rFonts w:ascii="Calibri" w:hAnsi="Calibri" w:cs="Calibri"/>
                                  <w:sz w:val="16"/>
                                  <w:szCs w:val="16"/>
                                </w:rPr>
                                <w:t>CODE INDICATOR</w:t>
                              </w:r>
                            </w:p>
                            <w:p w:rsidR="001C1B35" w:rsidRPr="007E14AB" w:rsidRDefault="001C1B35" w:rsidP="00545F98"/>
                          </w:txbxContent>
                        </wps:txbx>
                        <wps:bodyPr rot="0" vert="horz" wrap="square" lIns="91440" tIns="45720" rIns="91440" bIns="45720" anchor="t" anchorCtr="0" upright="1">
                          <a:noAutofit/>
                        </wps:bodyPr>
                      </wps:wsp>
                      <wps:wsp>
                        <wps:cNvPr id="430" name="Rectangle 702"/>
                        <wps:cNvSpPr>
                          <a:spLocks noChangeArrowheads="1"/>
                        </wps:cNvSpPr>
                        <wps:spPr bwMode="auto">
                          <a:xfrm>
                            <a:off x="4484018" y="1704986"/>
                            <a:ext cx="1191996" cy="203112"/>
                          </a:xfrm>
                          <a:prstGeom prst="rect">
                            <a:avLst/>
                          </a:prstGeom>
                          <a:solidFill>
                            <a:srgbClr val="FFFFFF"/>
                          </a:solidFill>
                          <a:ln w="9525">
                            <a:solidFill>
                              <a:schemeClr val="bg1">
                                <a:lumMod val="100000"/>
                                <a:lumOff val="0"/>
                              </a:schemeClr>
                            </a:solidFill>
                            <a:miter lim="800000"/>
                            <a:headEnd/>
                            <a:tailEnd/>
                          </a:ln>
                        </wps:spPr>
                        <wps:txbx>
                          <w:txbxContent>
                            <w:p w:rsidR="001C1B35" w:rsidRPr="003E4666" w:rsidRDefault="001C1B35" w:rsidP="00545F98">
                              <w:r>
                                <w:rPr>
                                  <w:rFonts w:ascii="Calibri" w:hAnsi="Calibri" w:cs="Calibri"/>
                                  <w:sz w:val="16"/>
                                  <w:szCs w:val="16"/>
                                </w:rPr>
                                <w:t>CODE CONFORMANCE</w:t>
                              </w:r>
                            </w:p>
                            <w:p w:rsidR="001C1B35" w:rsidRPr="007E14AB" w:rsidRDefault="001C1B35" w:rsidP="00545F98"/>
                          </w:txbxContent>
                        </wps:txbx>
                        <wps:bodyPr rot="0" vert="horz" wrap="square" lIns="91440" tIns="45720" rIns="91440" bIns="45720" anchor="t" anchorCtr="0" upright="1">
                          <a:noAutofit/>
                        </wps:bodyPr>
                      </wps:wsp>
                      <wps:wsp>
                        <wps:cNvPr id="431" name="AutoShape 703"/>
                        <wps:cNvCnPr>
                          <a:cxnSpLocks noChangeShapeType="1"/>
                          <a:stCxn id="429" idx="1"/>
                          <a:endCxn id="181" idx="3"/>
                        </wps:cNvCnPr>
                        <wps:spPr bwMode="auto">
                          <a:xfrm rot="10800000" flipV="1">
                            <a:off x="4381659" y="1603430"/>
                            <a:ext cx="102360" cy="80089"/>
                          </a:xfrm>
                          <a:prstGeom prst="bentConnector3">
                            <a:avLst>
                              <a:gd name="adj1" fmla="val 5031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32" name="AutoShape 704"/>
                        <wps:cNvCnPr>
                          <a:cxnSpLocks noChangeShapeType="1"/>
                          <a:stCxn id="181" idx="3"/>
                          <a:endCxn id="430" idx="1"/>
                        </wps:cNvCnPr>
                        <wps:spPr bwMode="auto">
                          <a:xfrm>
                            <a:off x="4381659" y="1683519"/>
                            <a:ext cx="102360" cy="123023"/>
                          </a:xfrm>
                          <a:prstGeom prst="bentConnector3">
                            <a:avLst>
                              <a:gd name="adj1" fmla="val 4969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45" o:spid="_x0000_s1062" editas="canvas" style="width:459.8pt;height:337.35pt;mso-position-horizontal-relative:char;mso-position-vertical-relative:line" coordsize="58394,4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">
                <v:shape id="_x0000_s1063" type="#_x0000_t75" style="position:absolute;width:58394;height:42843;visibility:visible;mso-wrap-style:square" filled="t" stroked="t" strokecolor="white [3212]">
                  <v:fill o:detectmouseclick="t"/>
                  <v:path o:connecttype="none"/>
                </v:shape>
                <v:rect id="Rectangle 647" o:spid="_x0000_s1064" style="position:absolute;left:949;top:18403;width:8832;height:3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TpsMA&#10;AADcAAAADwAAAGRycy9kb3ducmV2LnhtbESPQWsCMRSE74X+h/AKvXWzWqxlNYooRQ9eutr7Y/Pc&#10;Xdy8LEnU7L9vBMHjMDPfMPNlNJ24kvOtZQWjLAdBXFndcq3gePj5+AbhA7LGzjIpGMjDcvH6MsdC&#10;2xv/0rUMtUgQ9gUqaELoCyl91ZBBn9meOHkn6wyGJF0ttcNbgptOjvP8SxpsOS002NO6oepcXoyC&#10;vY7bdTWJ53KDU/fnLkPA7aDU+1tczUAEiuEZfrR3WsF49An3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WTpsMAAADcAAAADwAAAAAAAAAAAAAAAACYAgAAZHJzL2Rv&#10;d25yZXYueG1sUEsFBgAAAAAEAAQA9QAAAIgDAAAAAA==&#10;" strokecolor="white [3212]">
                  <v:textbox>
                    <w:txbxContent>
                      <w:p w:rsidR="001C1B35" w:rsidRPr="00A74D43" w:rsidRDefault="001C1B35" w:rsidP="00545F98">
                        <w:pPr>
                          <w:spacing w:after="0"/>
                          <w:jc w:val="center"/>
                          <w:rPr>
                            <w:sz w:val="16"/>
                            <w:szCs w:val="16"/>
                          </w:rPr>
                        </w:pPr>
                        <w:r>
                          <w:rPr>
                            <w:sz w:val="16"/>
                            <w:szCs w:val="16"/>
                          </w:rPr>
                          <w:t xml:space="preserve">Fuzzy </w:t>
                        </w:r>
                        <w:r w:rsidRPr="00A74D43">
                          <w:rPr>
                            <w:sz w:val="16"/>
                            <w:szCs w:val="16"/>
                          </w:rPr>
                          <w:t>Seismic Risk</w:t>
                        </w:r>
                        <w:r>
                          <w:rPr>
                            <w:sz w:val="16"/>
                            <w:szCs w:val="16"/>
                          </w:rPr>
                          <w:t xml:space="preserve"> </w:t>
                        </w:r>
                        <w:r w:rsidRPr="00A74D43">
                          <w:rPr>
                            <w:sz w:val="16"/>
                            <w:szCs w:val="16"/>
                          </w:rPr>
                          <w:t>Index (</w:t>
                        </w:r>
                        <w:r w:rsidRPr="000A0D63">
                          <w:rPr>
                            <w:b/>
                            <w:bCs/>
                            <w:sz w:val="16"/>
                            <w:szCs w:val="16"/>
                          </w:rPr>
                          <w:t>F</w:t>
                        </w:r>
                        <w:r w:rsidRPr="00A74D43">
                          <w:rPr>
                            <w:b/>
                            <w:bCs/>
                            <w:sz w:val="16"/>
                            <w:szCs w:val="16"/>
                          </w:rPr>
                          <w:t>SR</w:t>
                        </w:r>
                        <w:r>
                          <w:rPr>
                            <w:b/>
                            <w:bCs/>
                            <w:sz w:val="16"/>
                            <w:szCs w:val="16"/>
                          </w:rPr>
                          <w:t>i</w:t>
                        </w:r>
                        <w:r w:rsidRPr="00A74D43">
                          <w:rPr>
                            <w:sz w:val="16"/>
                            <w:szCs w:val="16"/>
                          </w:rPr>
                          <w:t>)</w:t>
                        </w:r>
                      </w:p>
                    </w:txbxContent>
                  </v:textbox>
                </v:rect>
                <v:rect id="Rectangle 648" o:spid="_x0000_s1065" style="position:absolute;left:12563;top:8;width:8750;height:3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L0sMA&#10;AADcAAAADwAAAGRycy9kb3ducmV2LnhtbESPQWsCMRSE74X+h/AKvXWzSq1lNYooRQ9eutr7Y/Pc&#10;Xdy8LEnU7L9vBMHjMDPfMPNlNJ24kvOtZQWjLAdBXFndcq3gePj5+AbhA7LGzjIpGMjDcvH6MsdC&#10;2xv/0rUMtUgQ9gUqaELoCyl91ZBBn9meOHkn6wyGJF0ttcNbgptOjvP8SxpsOS002NO6oepcXoyC&#10;vY7bdTWJ53KDU/fnLkPA7aDU+1tczUAEiuEZfrR3WsF49An3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wL0sMAAADcAAAADwAAAAAAAAAAAAAAAACYAgAAZHJzL2Rv&#10;d25yZXYueG1sUEsFBgAAAAAEAAQA9QAAAIgDAAAAAA==&#10;" strokecolor="white [3212]">
                  <v:textbox>
                    <w:txbxContent>
                      <w:p w:rsidR="001C1B35" w:rsidRPr="00A74D43" w:rsidRDefault="001C1B35" w:rsidP="00545F98">
                        <w:pPr>
                          <w:spacing w:after="0"/>
                          <w:jc w:val="center"/>
                          <w:rPr>
                            <w:b/>
                            <w:bCs/>
                            <w:sz w:val="16"/>
                            <w:szCs w:val="16"/>
                          </w:rPr>
                        </w:pPr>
                        <w:r w:rsidRPr="00A74D43">
                          <w:rPr>
                            <w:b/>
                            <w:bCs/>
                            <w:sz w:val="16"/>
                            <w:szCs w:val="16"/>
                          </w:rPr>
                          <w:t xml:space="preserve">Level </w:t>
                        </w:r>
                        <w:r>
                          <w:rPr>
                            <w:b/>
                            <w:bCs/>
                            <w:sz w:val="16"/>
                            <w:szCs w:val="16"/>
                          </w:rPr>
                          <w:t>2</w:t>
                        </w:r>
                      </w:p>
                      <w:p w:rsidR="001C1B35" w:rsidRPr="00A74D43" w:rsidRDefault="001C1B35" w:rsidP="00545F98">
                        <w:pPr>
                          <w:spacing w:after="0"/>
                          <w:jc w:val="center"/>
                          <w:rPr>
                            <w:sz w:val="16"/>
                            <w:szCs w:val="16"/>
                          </w:rPr>
                        </w:pPr>
                        <w:r w:rsidRPr="00A74D43">
                          <w:rPr>
                            <w:sz w:val="16"/>
                            <w:szCs w:val="16"/>
                          </w:rPr>
                          <w:t>Risk Factors</w:t>
                        </w:r>
                      </w:p>
                      <w:p w:rsidR="001C1B35" w:rsidRDefault="001C1B35" w:rsidP="00545F98"/>
                    </w:txbxContent>
                  </v:textbox>
                </v:rect>
                <v:rect id="Rectangle 649" o:spid="_x0000_s1066" style="position:absolute;left:13661;top:6638;width:9163;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CuScEA&#10;AADcAAAADwAAAGRycy9kb3ducmV2LnhtbESPQYvCMBSE7wv+h/AEb2uq4K5Uo4gietjLVr0/mmdb&#10;bF5KEjX990ZY2OMwM98wy3U0rXiQ841lBZNxBoK4tLrhSsH5tP+cg/ABWWNrmRT05GG9GnwsMdf2&#10;yb/0KEIlEoR9jgrqELpcSl/WZNCPbUecvKt1BkOSrpLa4TPBTSunWfYlDTacFmrsaFtTeSvuRsGP&#10;jodtOYu3Yoff7uLufcBDr9RoGDcLEIFi+A//tY9awXQyg/eZdAT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grknBAAAA3AAAAA8AAAAAAAAAAAAAAAAAmAIAAGRycy9kb3du&#10;cmV2LnhtbFBLBQYAAAAABAAEAPUAAACGAwAAAAA=&#10;" strokecolor="white [3212]">
                  <v:textbox>
                    <w:txbxContent>
                      <w:p w:rsidR="001C1B35" w:rsidRPr="00A74D43" w:rsidRDefault="001C1B35" w:rsidP="00545F98">
                        <w:pPr>
                          <w:spacing w:after="0"/>
                          <w:rPr>
                            <w:sz w:val="16"/>
                            <w:szCs w:val="16"/>
                          </w:rPr>
                        </w:pPr>
                        <w:r w:rsidRPr="00A74D43">
                          <w:rPr>
                            <w:sz w:val="16"/>
                            <w:szCs w:val="16"/>
                          </w:rPr>
                          <w:t>Hazard  (</w:t>
                        </w:r>
                        <w:r w:rsidRPr="00A74D43">
                          <w:rPr>
                            <w:b/>
                            <w:bCs/>
                            <w:sz w:val="16"/>
                            <w:szCs w:val="16"/>
                          </w:rPr>
                          <w:t>H</w:t>
                        </w:r>
                        <w:r w:rsidRPr="00A74D43">
                          <w:rPr>
                            <w:sz w:val="16"/>
                            <w:szCs w:val="16"/>
                          </w:rPr>
                          <w:t>)</w:t>
                        </w:r>
                      </w:p>
                      <w:p w:rsidR="001C1B35" w:rsidRPr="00A74D43" w:rsidRDefault="001C1B35" w:rsidP="00545F98">
                        <w:pPr>
                          <w:spacing w:after="0"/>
                          <w:rPr>
                            <w:sz w:val="16"/>
                            <w:szCs w:val="16"/>
                          </w:rPr>
                        </w:pPr>
                        <w:r w:rsidRPr="00A74D43">
                          <w:rPr>
                            <w:sz w:val="16"/>
                            <w:szCs w:val="16"/>
                          </w:rPr>
                          <w:t>(Site specific)</w:t>
                        </w:r>
                      </w:p>
                      <w:p w:rsidR="001C1B35" w:rsidRDefault="001C1B35" w:rsidP="00545F98"/>
                    </w:txbxContent>
                  </v:textbox>
                </v:rect>
                <v:shape id="AutoShape 650" o:spid="_x0000_s1067" type="#_x0000_t34" style="position:absolute;left:9781;top:8463;width:3880;height:1173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3EFsQAAADcAAAADwAAAGRycy9kb3ducmV2LnhtbESPQWvCQBSE7wX/w/KE3uomoUiMriKC&#10;0FutevD43H1ugtm3Ibs1aX99t1DocZiZb5jVZnSteFAfGs8K8lkGglh707BVcD7tX0oQISIbbD2T&#10;gi8KsFlPnlZYGT/wBz2O0YoE4VChgjrGrpIy6JochpnviJN3873DmGRvpelxSHDXyiLL5tJhw2mh&#10;xo52Nen78dMpOFzfrxdbFp3Xp2Hx/ZrbXJcHpZ6n43YJItIY/8N/7TejoMj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rcQWxAAAANwAAAAPAAAAAAAAAAAA&#10;AAAAAKECAABkcnMvZG93bnJldi54bWxQSwUGAAAAAAQABAD5AAAAkgMAAAAA&#10;" adj="10782"/>
                <v:rect id="Rectangle 651" o:spid="_x0000_s1068" style="position:absolute;left:13661;top:18428;width:9691;height:3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6VpcEA&#10;AADcAAAADwAAAGRycy9kb3ducmV2LnhtbESPQYvCMBSE7wv+h/AEb2uq4CrVKKKIHvayVe+P5tkW&#10;m5eSRE3/vVlY2OMwM98wq000rXiS841lBZNxBoK4tLrhSsHlfPhcgPABWWNrmRT05GGzHnysMNf2&#10;xT/0LEIlEoR9jgrqELpcSl/WZNCPbUecvJt1BkOSrpLa4SvBTSunWfYlDTacFmrsaFdTeS8eRsG3&#10;jsddOYv3Yo9zd3WPPuCxV2o0jNsliEAx/If/2ietYDqZw++ZdAT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laXBAAAA3AAAAA8AAAAAAAAAAAAAAAAAmAIAAGRycy9kb3du&#10;cmV2LnhtbFBLBQYAAAAABAAEAPUAAACGAwAAAAA=&#10;" strokecolor="white [3212]">
                  <v:textbox>
                    <w:txbxContent>
                      <w:p w:rsidR="001C1B35" w:rsidRPr="003E4666" w:rsidRDefault="001C1B35" w:rsidP="00545F98">
                        <w:pPr>
                          <w:spacing w:after="0"/>
                          <w:rPr>
                            <w:sz w:val="16"/>
                            <w:szCs w:val="16"/>
                          </w:rPr>
                        </w:pPr>
                        <w:r w:rsidRPr="003E4666">
                          <w:rPr>
                            <w:sz w:val="16"/>
                            <w:szCs w:val="16"/>
                          </w:rPr>
                          <w:t>Vulnerability &amp; Resilient (</w:t>
                        </w:r>
                        <w:r w:rsidRPr="003E4666">
                          <w:rPr>
                            <w:b/>
                            <w:bCs/>
                            <w:sz w:val="16"/>
                            <w:szCs w:val="16"/>
                          </w:rPr>
                          <w:t>VR</w:t>
                        </w:r>
                        <w:r w:rsidRPr="003E4666">
                          <w:rPr>
                            <w:sz w:val="16"/>
                            <w:szCs w:val="16"/>
                          </w:rPr>
                          <w:t>)</w:t>
                        </w:r>
                      </w:p>
                      <w:p w:rsidR="001C1B35" w:rsidRDefault="001C1B35" w:rsidP="00545F98"/>
                    </w:txbxContent>
                  </v:textbox>
                </v:rect>
                <v:shape id="AutoShape 652" o:spid="_x0000_s1069" type="#_x0000_t34" style="position:absolute;left:9781;top:20195;width:3880;height:6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tk9sUAAADcAAAADwAAAGRycy9kb3ducmV2LnhtbESPUWvCQBCE34X+h2MLvki9KFSa1FOK&#10;IAgtFG1pX5fcNgnN7YW7TYz/vlcQfBxm5htmvR1dqwYKsfFsYDHPQBGX3jZcGfj82D88gYqCbLH1&#10;TAYuFGG7uZussbD+zEcaTlKpBOFYoIFapCu0jmVNDuPcd8TJ+/HBoSQZKm0DnhPctXqZZSvtsOG0&#10;UGNHu5rK31PvDMj49ejC8PY6O/R5/52/y+7irDHT+/HlGZTQKLfwtX2wBpaLHP7PpCO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tk9sUAAADcAAAADwAAAAAAAAAA&#10;AAAAAAChAgAAZHJzL2Rvd25yZXYueG1sUEsFBgAAAAAEAAQA+QAAAJMDAAAAAA==&#10;" adj="10782"/>
                <v:rect id="Rectangle 653" o:spid="_x0000_s1070" style="position:absolute;left:13669;top:27973;width:9692;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vHbMAA&#10;AADcAAAADwAAAGRycy9kb3ducmV2LnhtbERPPWvDMBDdC/kP4gLdarmGtsG1EkpCcIYudZv9sK62&#10;iXUykhLL/z4aCh0f77vaRTOKGzk/WFbwnOUgiFurB+4U/HwfnzYgfEDWOFomBQt52G1XDxWW2s78&#10;RbcmdCKFsC9RQR/CVErp254M+sxOxIn7tc5gSNB1UjucU7gZZZHnr9LgwKmhx4n2PbWX5moUfOpY&#10;79uXeGkO+ObO7roErBelHtfx4x1EoBj+xX/uk1ZQFGl+OpOOgN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vHbMAAAADcAAAADwAAAAAAAAAAAAAAAACYAgAAZHJzL2Rvd25y&#10;ZXYueG1sUEsFBgAAAAAEAAQA9QAAAIUDAAAAAA==&#10;" strokecolor="white [3212]">
                  <v:textbox>
                    <w:txbxContent>
                      <w:p w:rsidR="001C1B35" w:rsidRPr="003E4666" w:rsidRDefault="001C1B35" w:rsidP="00545F98">
                        <w:pPr>
                          <w:spacing w:after="0"/>
                          <w:rPr>
                            <w:sz w:val="16"/>
                            <w:szCs w:val="16"/>
                          </w:rPr>
                        </w:pPr>
                        <w:r w:rsidRPr="003E4666">
                          <w:rPr>
                            <w:sz w:val="16"/>
                            <w:szCs w:val="16"/>
                          </w:rPr>
                          <w:t>Exposure (</w:t>
                        </w:r>
                        <w:r w:rsidRPr="003E4666">
                          <w:rPr>
                            <w:b/>
                            <w:bCs/>
                            <w:sz w:val="16"/>
                            <w:szCs w:val="16"/>
                          </w:rPr>
                          <w:t>E</w:t>
                        </w:r>
                        <w:r w:rsidRPr="003E4666">
                          <w:rPr>
                            <w:sz w:val="16"/>
                            <w:szCs w:val="16"/>
                          </w:rPr>
                          <w:t>)</w:t>
                        </w:r>
                      </w:p>
                      <w:p w:rsidR="001C1B35" w:rsidRDefault="001C1B35" w:rsidP="00545F98"/>
                    </w:txbxContent>
                  </v:textbox>
                </v:rect>
                <v:shape id="AutoShape 654" o:spid="_x0000_s1071" type="#_x0000_t34" style="position:absolute;left:9781;top:20195;width:3888;height:897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GiTcUAAADcAAAADwAAAGRycy9kb3ducmV2LnhtbESPUWvCQBCE3wv9D8cW+lL0YsBSo6cU&#10;oSAolNpSX5fcmoTm9sLdJsZ/7xUKfRxm5htmtRldqwYKsfFsYDbNQBGX3jZcGfj6fJu8gIqCbLH1&#10;TAauFGGzvr9bYWH9hT9oOEqlEoRjgQZqka7QOpY1OYxT3xEn7+yDQ0kyVNoGvCS4a3WeZc/aYcNp&#10;ocaOtjWVP8feGZDxe+7CcNg/7fpFf1q8y/bqrDGPD+PrEpTQKP/hv/bOGsjzGfyeSUdAr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GiTcUAAADcAAAADwAAAAAAAAAA&#10;AAAAAAChAgAAZHJzL2Rvd25yZXYueG1sUEsFBgAAAAAEAAQA+QAAAJMDAAAAAA==&#10;" adj="10782"/>
                <v:rect id="Rectangle 655" o:spid="_x0000_s1072" style="position:absolute;left:30542;width:9526;height:3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d4sUA&#10;AADcAAAADwAAAGRycy9kb3ducmV2LnhtbESPQWvCQBSE74X+h+UVeim6MQcp0VWKUAylICbq+ZF9&#10;JsHs25jdJvHfu4LQ4zAz3zDL9Wga0VPnassKZtMIBHFhdc2lgkP+PfkE4TyyxsYyKbiRg/Xq9WWJ&#10;ibYD76nPfCkChF2CCirv20RKV1Rk0E1tSxy8s+0M+iC7UuoOhwA3jYyjaC4N1hwWKmxpU1Fxyf6M&#10;gqHY9af8dyt3H6fU8jW9brLjj1Lvb+PXAoSn0f+Hn+1UK4jjGB5nw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J3ixQAAANwAAAAPAAAAAAAAAAAAAAAAAJgCAABkcnMv&#10;ZG93bnJldi54bWxQSwUGAAAAAAQABAD1AAAAigMAAAAA&#10;" filled="f" stroked="f">
                  <v:textbox>
                    <w:txbxContent>
                      <w:p w:rsidR="001C1B35" w:rsidRPr="00A74D43" w:rsidRDefault="001C1B35" w:rsidP="00545F98">
                        <w:pPr>
                          <w:spacing w:after="0"/>
                          <w:jc w:val="center"/>
                          <w:rPr>
                            <w:b/>
                            <w:bCs/>
                            <w:sz w:val="16"/>
                            <w:szCs w:val="16"/>
                          </w:rPr>
                        </w:pPr>
                        <w:r w:rsidRPr="00A74D43">
                          <w:rPr>
                            <w:b/>
                            <w:bCs/>
                            <w:sz w:val="16"/>
                            <w:szCs w:val="16"/>
                          </w:rPr>
                          <w:t xml:space="preserve">Level </w:t>
                        </w:r>
                        <w:r>
                          <w:rPr>
                            <w:b/>
                            <w:bCs/>
                            <w:sz w:val="16"/>
                            <w:szCs w:val="16"/>
                          </w:rPr>
                          <w:t>3</w:t>
                        </w:r>
                      </w:p>
                      <w:p w:rsidR="001C1B35" w:rsidRPr="00A74D43" w:rsidRDefault="001C1B35" w:rsidP="00545F98">
                        <w:pPr>
                          <w:spacing w:after="0"/>
                          <w:jc w:val="center"/>
                          <w:rPr>
                            <w:sz w:val="16"/>
                            <w:szCs w:val="16"/>
                          </w:rPr>
                        </w:pPr>
                        <w:r w:rsidRPr="00A74D43">
                          <w:rPr>
                            <w:sz w:val="16"/>
                            <w:szCs w:val="16"/>
                          </w:rPr>
                          <w:t>Risk attribute</w:t>
                        </w:r>
                      </w:p>
                      <w:p w:rsidR="001C1B35" w:rsidRPr="00A74D43" w:rsidRDefault="001C1B35" w:rsidP="00545F98">
                        <w:pPr>
                          <w:rPr>
                            <w:sz w:val="16"/>
                            <w:szCs w:val="16"/>
                          </w:rPr>
                        </w:pPr>
                      </w:p>
                    </w:txbxContent>
                  </v:textbox>
                </v:rect>
                <v:rect id="Rectangle 656" o:spid="_x0000_s1073" style="position:absolute;width:8750;height:3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ZG8IA&#10;AADcAAAADwAAAGRycy9kb3ducmV2LnhtbESPQWsCMRSE7wX/Q3iCt5p1S6usRhGl2EMvXfX+2Dx3&#10;FzcvSxI1++9NodDjMDPfMKtNNJ24k/OtZQWzaQaCuLK65VrB6fj5ugDhA7LGzjIpGMjDZj16WWGh&#10;7YN/6F6GWiQI+wIVNCH0hZS+asign9qeOHkX6wyGJF0ttcNHgptO5ln2IQ22nBYa7GnXUHUtb0bB&#10;t46HXfUer+Ue5+7sbkPAw6DUZBy3SxCBYvgP/7W/tII8f4Pf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kbwgAAANwAAAAPAAAAAAAAAAAAAAAAAJgCAABkcnMvZG93&#10;bnJldi54bWxQSwUGAAAAAAQABAD1AAAAhwMAAAAA&#10;" strokecolor="white [3212]">
                  <v:textbox>
                    <w:txbxContent>
                      <w:p w:rsidR="001C1B35" w:rsidRPr="00A74D43" w:rsidRDefault="001C1B35" w:rsidP="00545F98">
                        <w:pPr>
                          <w:spacing w:after="0"/>
                          <w:jc w:val="center"/>
                          <w:rPr>
                            <w:b/>
                            <w:bCs/>
                            <w:sz w:val="16"/>
                            <w:szCs w:val="16"/>
                          </w:rPr>
                        </w:pPr>
                        <w:r w:rsidRPr="00A74D43">
                          <w:rPr>
                            <w:b/>
                            <w:bCs/>
                            <w:sz w:val="16"/>
                            <w:szCs w:val="16"/>
                          </w:rPr>
                          <w:t xml:space="preserve">Level </w:t>
                        </w:r>
                        <w:r>
                          <w:rPr>
                            <w:b/>
                            <w:bCs/>
                            <w:sz w:val="16"/>
                            <w:szCs w:val="16"/>
                          </w:rPr>
                          <w:t>1</w:t>
                        </w:r>
                      </w:p>
                      <w:p w:rsidR="001C1B35" w:rsidRPr="00A74D43" w:rsidRDefault="001C1B35" w:rsidP="00545F98">
                        <w:pPr>
                          <w:spacing w:after="0"/>
                          <w:jc w:val="center"/>
                          <w:rPr>
                            <w:sz w:val="16"/>
                            <w:szCs w:val="16"/>
                          </w:rPr>
                        </w:pPr>
                        <w:r w:rsidRPr="00A74D43">
                          <w:rPr>
                            <w:sz w:val="16"/>
                            <w:szCs w:val="16"/>
                          </w:rPr>
                          <w:t>Risk Index</w:t>
                        </w:r>
                      </w:p>
                      <w:p w:rsidR="001C1B35" w:rsidRDefault="001C1B35" w:rsidP="00545F98"/>
                    </w:txbxContent>
                  </v:textbox>
                </v:rect>
                <v:rect id="Rectangle 657" o:spid="_x0000_s1074" style="position:absolute;left:29816;top:9684;width:12209;height:2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f0MMA&#10;AADcAAAADwAAAGRycy9kb3ducmV2LnhtbESPQW/CMAyF75P4D5GRuI2USYOpIyDENLEDF7rtbjVe&#10;W9E4VRIg/ff4MImbrff83uf1NrteXSnEzrOBxbwARVx723Fj4Of78/kNVEzIFnvPZGCkCNvN5GmN&#10;pfU3PtG1So2SEI4lGmhTGkqtY92Swzj3A7Fofz44TLKGRtuANwl3vX4piqV22LE0tDjQvqX6XF2c&#10;gaPNh339ms/VB67Cb7iMCQ+jMbNp3r2DSpTTw/x//WUFfyn48oxMo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Qf0MMAAADcAAAADwAAAAAAAAAAAAAAAACYAgAAZHJzL2Rv&#10;d25yZXYueG1sUEsFBgAAAAAEAAQA9QAAAIgDAAAAAA==&#10;" strokecolor="white [3212]">
                  <v:textbox>
                    <w:txbxContent>
                      <w:p w:rsidR="001C1B35" w:rsidRPr="003E4666" w:rsidRDefault="001C1B35" w:rsidP="00545F98">
                        <w:r>
                          <w:rPr>
                            <w:rFonts w:ascii="Calibri" w:hAnsi="Calibri" w:cs="Calibri"/>
                            <w:sz w:val="16"/>
                            <w:szCs w:val="16"/>
                          </w:rPr>
                          <w:t>SOIL TYPE</w:t>
                        </w:r>
                      </w:p>
                      <w:p w:rsidR="001C1B35" w:rsidRPr="007E14AB" w:rsidRDefault="001C1B35" w:rsidP="00545F98"/>
                    </w:txbxContent>
                  </v:textbox>
                </v:rect>
                <v:rect id="Rectangle 658" o:spid="_x0000_s1075" style="position:absolute;left:29816;top:5639;width:14000;height:2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6S8EA&#10;AADcAAAADwAAAGRycy9kb3ducmV2LnhtbERPPWvDMBDdC/kP4grZGtmFOMGNEopDcYcucZv9sK62&#10;iXUykpLI/74qFLrd433e7hDNKG7k/GBZQb7KQBC3Vg/cKfj6fHvagvABWeNomRTM5OGwXzzssNT2&#10;zie6NaETKYR9iQr6EKZSSt/2ZNCv7EScuG/rDIYEXSe1w3sKN6N8zrJCGhw4NfQ4UdVTe2muRsGH&#10;jnXVruOlOeLGnd11DljPSi0f4+sLiEAx/Iv/3O86zS9y+H0mXS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4ukvBAAAA3AAAAA8AAAAAAAAAAAAAAAAAmAIAAGRycy9kb3du&#10;cmV2LnhtbFBLBQYAAAAABAAEAPUAAACGAwAAAAA=&#10;" strokecolor="white [3212]">
                  <v:textbox>
                    <w:txbxContent>
                      <w:p w:rsidR="001C1B35" w:rsidRDefault="001C1B35" w:rsidP="00545F98">
                        <w:pPr>
                          <w:rPr>
                            <w:rFonts w:ascii="Calibri" w:hAnsi="Calibri" w:cs="Calibri"/>
                            <w:sz w:val="16"/>
                            <w:szCs w:val="16"/>
                          </w:rPr>
                        </w:pPr>
                        <w:r>
                          <w:rPr>
                            <w:rFonts w:ascii="Calibri" w:hAnsi="Calibri" w:cs="Calibri"/>
                            <w:sz w:val="16"/>
                            <w:szCs w:val="16"/>
                          </w:rPr>
                          <w:t>CLOSNESS TO FAULT</w:t>
                        </w:r>
                      </w:p>
                      <w:p w:rsidR="001C1B35" w:rsidRPr="007E14AB" w:rsidRDefault="001C1B35" w:rsidP="00545F98">
                        <w:r>
                          <w:rPr>
                            <w:rFonts w:ascii="Calibri" w:hAnsi="Calibri" w:cs="Calibri"/>
                            <w:sz w:val="16"/>
                            <w:szCs w:val="16"/>
                          </w:rPr>
                          <w:t>cc</w:t>
                        </w:r>
                      </w:p>
                    </w:txbxContent>
                  </v:textbox>
                </v:rect>
                <v:rect id="Rectangle 659" o:spid="_x0000_s1076" style="position:absolute;left:29816;top:7455;width:12209;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okPL8A&#10;AADcAAAADwAAAGRycy9kb3ducmV2LnhtbERPTYvCMBC9L/gfwgh7W1OFValGEUX0sBer3odmbIvN&#10;pCRR039vFhb2No/3Oct1NK14kvONZQXjUQaCuLS64UrB5bz/moPwAVlja5kU9ORhvRp8LDHX9sUn&#10;ehahEimEfY4K6hC6XEpf1mTQj2xHnLibdQZDgq6S2uErhZtWTrJsKg02nBpq7GhbU3kvHkbBj46H&#10;bfkd78UOZ+7qHn3AQ6/U5zBuFiACxfAv/nMfdZo/ncDvM+kC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qiQ8vwAAANwAAAAPAAAAAAAAAAAAAAAAAJgCAABkcnMvZG93bnJl&#10;di54bWxQSwUGAAAAAAQABAD1AAAAhAMAAAAA&#10;" strokecolor="white [3212]">
                  <v:textbox>
                    <w:txbxContent>
                      <w:p w:rsidR="001C1B35" w:rsidRPr="003E4666" w:rsidRDefault="001C1B35" w:rsidP="00545F98">
                        <w:r>
                          <w:rPr>
                            <w:rFonts w:ascii="Calibri" w:hAnsi="Calibri" w:cs="Calibri"/>
                            <w:sz w:val="16"/>
                            <w:szCs w:val="16"/>
                          </w:rPr>
                          <w:t>POTENTIAL INSTABILITY</w:t>
                        </w:r>
                      </w:p>
                      <w:p w:rsidR="001C1B35" w:rsidRPr="007E14AB" w:rsidRDefault="001C1B35" w:rsidP="00545F98"/>
                    </w:txbxContent>
                  </v:textbox>
                </v:rect>
                <v:rect id="Rectangle 660" o:spid="_x0000_s1077" style="position:absolute;left:29816;top:3616;width:13208;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Bp8AA&#10;AADcAAAADwAAAGRycy9kb3ducmV2LnhtbERPTYvCMBC9L/gfwgje1lRlXalGEUX0sJft6n1oxrbY&#10;TEoSNf33ZmFhb/N4n7PaRNOKBznfWFYwGWcgiEurG64UnH8O7wsQPiBrbC2Tgp48bNaDtxXm2j75&#10;mx5FqEQKYZ+jgjqELpfSlzUZ9GPbESfuap3BkKCrpHb4TOGmldMsm0uDDaeGGjva1VTeirtR8KXj&#10;cVd+xFuxx093cfc+4LFXajSM2yWIQDH8i//cJ53mz2fw+0y6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aBp8AAAADcAAAADwAAAAAAAAAAAAAAAACYAgAAZHJzL2Rvd25y&#10;ZXYueG1sUEsFBgAAAAAEAAQA9QAAAIUDAAAAAA==&#10;" strokecolor="white [3212]">
                  <v:textbox>
                    <w:txbxContent>
                      <w:p w:rsidR="001C1B35" w:rsidRDefault="001C1B35" w:rsidP="00545F98">
                        <w:r>
                          <w:rPr>
                            <w:rFonts w:ascii="Calibri" w:hAnsi="Calibri" w:cs="Calibri"/>
                            <w:sz w:val="16"/>
                            <w:szCs w:val="16"/>
                          </w:rPr>
                          <w:t xml:space="preserve">RETURN PERIOD </w:t>
                        </w:r>
                      </w:p>
                    </w:txbxContent>
                  </v:textbox>
                </v:rect>
                <v:rect id="Rectangle 661" o:spid="_x0000_s1078" style="position:absolute;left:29816;top:11699;width:13208;height:2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Z08AA&#10;AADcAAAADwAAAGRycy9kb3ducmV2LnhtbERPTYvCMBC9L/gfwgje1lRxXalGEUX0sJft6n1oxrbY&#10;TEoSNf33ZmFhb/N4n7PaRNOKBznfWFYwGWcgiEurG64UnH8O7wsQPiBrbC2Tgp48bNaDtxXm2j75&#10;mx5FqEQKYZ+jgjqELpfSlzUZ9GPbESfuap3BkKCrpHb4TOGmldMsm0uDDaeGGjva1VTeirtR8KXj&#10;cVd+xFuxx093cfc+4LFXajSM2yWIQDH8i//cJ53mz2fw+0y6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8Z08AAAADcAAAADwAAAAAAAAAAAAAAAACYAgAAZHJzL2Rvd25y&#10;ZXYueG1sUEsFBgAAAAAEAAQA9QAAAIUDAAAAAA==&#10;" strokecolor="white [3212]">
                  <v:textbox>
                    <w:txbxContent>
                      <w:p w:rsidR="001C1B35" w:rsidRPr="007E14AB" w:rsidRDefault="001C1B35" w:rsidP="00545F98">
                        <w:pPr>
                          <w:rPr>
                            <w:rFonts w:ascii="Calibri" w:hAnsi="Calibri" w:cs="Calibri"/>
                            <w:sz w:val="16"/>
                            <w:szCs w:val="16"/>
                          </w:rPr>
                        </w:pPr>
                        <w:r>
                          <w:rPr>
                            <w:rFonts w:ascii="Calibri" w:hAnsi="Calibri" w:cs="Calibri"/>
                            <w:sz w:val="16"/>
                            <w:szCs w:val="16"/>
                          </w:rPr>
                          <w:t>POPULATION DENSITY</w:t>
                        </w:r>
                      </w:p>
                      <w:p w:rsidR="001C1B35" w:rsidRPr="007E14AB" w:rsidRDefault="001C1B35" w:rsidP="00545F98"/>
                    </w:txbxContent>
                  </v:textbox>
                </v:rect>
                <v:shape id="AutoShape 662" o:spid="_x0000_s1079" type="#_x0000_t34" style="position:absolute;left:22824;top:8463;width:6992;height:424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0Ri74AAADcAAAADwAAAGRycy9kb3ducmV2LnhtbERPy6rCMBDdX/AfwgjurqmCItUoVRAE&#10;V1bR7dCMbbGZ1CbW+vdGENzN4TxnsepMJVpqXGlZwWgYgSDOrC45V3A6bv9nIJxH1lhZJgUvcrBa&#10;9v4WGGv75AO1qc9FCGEXo4LC+zqW0mUFGXRDWxMH7mobgz7AJpe6wWcIN5UcR9FUGiw5NBRY06ag&#10;7JY+jIL9AZP80m7P604e08RKHFfmrtSg3yVzEJ46/xN/3Tsd5k8n8HkmXCCX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1vRGLvgAAANwAAAAPAAAAAAAAAAAAAAAAAKEC&#10;AABkcnMvZG93bnJldi54bWxQSwUGAAAAAAQABAD5AAAAjAMAAAAA&#10;" adj="10790"/>
                <v:shape id="AutoShape 663" o:spid="_x0000_s1080" type="#_x0000_t34" style="position:absolute;left:22824;top:8463;width:6992;height:222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P/L8AAADcAAAADwAAAGRycy9kb3ducmV2LnhtbERPTYvCMBC9L/gfwgje1lQPZanGUoWC&#10;4Mm6rNehGdtiM6lNrPXfG0HY2zze56zT0bRioN41lhUs5hEI4tLqhisFv6f8+weE88gaW8uk4EkO&#10;0s3ka42Jtg8+0lD4SoQQdgkqqL3vEildWZNBN7cdceAutjfoA+wrqXt8hHDTymUUxdJgw6Ghxo52&#10;NZXX4m4UHI6YVech/9uO8lRkVuKyNTelZtMxW4HwNPp/8ce912F+HMP7mXCB3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W+P/L8AAADcAAAADwAAAAAAAAAAAAAAAACh&#10;AgAAZHJzL2Rvd25yZXYueG1sUEsFBgAAAAAEAAQA+QAAAI0DAAAAAA==&#10;" adj="10790"/>
                <v:shape id="AutoShape 664" o:spid="_x0000_s1081" type="#_x0000_t34" style="position:absolute;left:22824;top:8463;width:6992;height: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qZ74AAADcAAAADwAAAGRycy9kb3ducmV2LnhtbERPy6rCMBDdC/5DGMGdprrwSjVKFQTB&#10;lVV0OzRjW2wmtYm1/r25ILibw3nOct2ZSrTUuNKygsk4AkGcWV1yruB82o3mIJxH1lhZJgVvcrBe&#10;9XtLjLV98ZHa1OcihLCLUUHhfR1L6bKCDLqxrYkDd7ONQR9gk0vd4CuEm0pOo2gmDZYcGgqsaVtQ&#10;dk+fRsHhiEl+bXeXTSdPaWIlTivzUGo46JIFCE+d/4m/7r0O82d/8P9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IypnvgAAANwAAAAPAAAAAAAAAAAAAAAAAKEC&#10;AABkcnMvZG93bnJldi54bWxQSwUGAAAAAAQABAD5AAAAjAMAAAAA&#10;" adj="10790"/>
                <v:shape id="AutoShape 665" o:spid="_x0000_s1082" type="#_x0000_t34" style="position:absolute;left:22824;top:6646;width:6992;height:181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dK8cAAADcAAAADwAAAGRycy9kb3ducmV2LnhtbESPQUsDMRCF70L/QxjBi9jEgqtsm5ai&#10;FMSDYttLb0My3d26maybtLv+e+cgeJvhvXnvm8VqDK26UJ+ayBbupwYUsYu+4crCfre5ewKVMrLH&#10;NjJZ+KEEq+XkaoGljwN/0mWbKyUhnEq0UOfclVonV1PANI0dsWjH2AfMsvaV9j0OEh5aPTOm0AEb&#10;loYaO3quyX1tz8HC4eXNPVTv7fFkzMdpcI+3hfk+W3tzPa7noDKN+d/8d/3q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n50rxwAAANwAAAAPAAAAAAAA&#10;AAAAAAAAAKECAABkcnMvZG93bnJldi54bWxQSwUGAAAAAAQABAD5AAAAlQMAAAAA&#10;" adj="10790"/>
                <v:shape id="AutoShape 666" o:spid="_x0000_s1083" type="#_x0000_t34" style="position:absolute;left:22824;top:4631;width:6992;height:383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M4sMQAAADcAAAADwAAAGRycy9kb3ducmV2LnhtbERPTWsCMRC9C/6HMAUvRZMK3epqFGkp&#10;FA8ttV68Dcm4u3Yz2W6iu/33plDwNo/3Oct172pxoTZUnjU8TBQIYuNtxYWG/dfreAYiRGSLtWfS&#10;8EsB1qvhYIm59R1/0mUXC5FCOOSooYyxyaUMpiSHYeIb4sQdfeswJtgW0rbYpXBXy6lSmXRYcWoo&#10;saHnksz37uw0HF625rF4r48npT5OnXm6z9TPWevRXb9ZgIjUx5v43/1m0/xsDn/PpAv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0ziwxAAAANwAAAAPAAAAAAAAAAAA&#10;AAAAAKECAABkcnMvZG93bnJldi54bWxQSwUGAAAAAAQABAD5AAAAkgMAAAAA&#10;" adj="10790"/>
                <v:rect id="Rectangle 667" o:spid="_x0000_s1084" style="position:absolute;left:29816;top:20080;width:15024;height:2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JDcMA&#10;AADcAAAADwAAAGRycy9kb3ducmV2LnhtbESPQW/CMAyF70j8h8hI3CBl0sbUERBimthhF7rtbjVe&#10;W9E4VRIg/ff4MImbrff83ufNLrteXSnEzrOB1bIARVx723Fj4Of7Y/EKKiZki71nMjBShN12Otlg&#10;af2NT3StUqMkhGOJBtqUhlLrWLfkMC79QCzanw8Ok6yh0TbgTcJdr5+K4kU77FgaWhzo0FJ9ri7O&#10;wJfNx0P9nM/VO67Db7iMCY+jMfNZ3r+BSpTTw/x//WkFfy348oxMo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JDcMAAADcAAAADwAAAAAAAAAAAAAAAACYAgAAZHJzL2Rv&#10;d25yZXYueG1sUEsFBgAAAAAEAAQA9QAAAIgDAAAAAA==&#10;" strokecolor="white [3212]">
                  <v:textbox>
                    <w:txbxContent>
                      <w:p w:rsidR="001C1B35" w:rsidRPr="003E4666" w:rsidRDefault="001C1B35" w:rsidP="00545F98">
                        <w:r>
                          <w:rPr>
                            <w:rFonts w:ascii="Calibri" w:hAnsi="Calibri" w:cs="Calibri"/>
                            <w:sz w:val="16"/>
                            <w:szCs w:val="16"/>
                          </w:rPr>
                          <w:t>POPULATION DENSITY</w:t>
                        </w:r>
                      </w:p>
                      <w:p w:rsidR="001C1B35" w:rsidRPr="007E14AB" w:rsidRDefault="001C1B35" w:rsidP="00545F98"/>
                    </w:txbxContent>
                  </v:textbox>
                </v:rect>
                <v:rect id="Rectangle 668" o:spid="_x0000_s1085" style="position:absolute;left:29527;top:26379;width:14000;height:2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slsEA&#10;AADcAAAADwAAAGRycy9kb3ducmV2LnhtbERPPWvDMBDdA/0P4grdEjmB1sWNEkpKcIcscdv9sK62&#10;iXUykmLL/74KFLLd433edh9NL0ZyvrOsYL3KQBDXVnfcKPj+Oi5fQfiArLG3TApm8rDfPSy2WGg7&#10;8ZnGKjQihbAvUEEbwlBI6euWDPqVHYgT92udwZCga6R2OKVw08tNlr1Igx2nhhYHOrRUX6qrUXDS&#10;sTzUz/FSfWDuftx1DljOSj09xvc3EIFiuIv/3Z86zc/XcHsmXS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hLJbBAAAA3AAAAA8AAAAAAAAAAAAAAAAAmAIAAGRycy9kb3du&#10;cmV2LnhtbFBLBQYAAAAABAAEAPUAAACGAwAAAAA=&#10;" strokecolor="white [3212]">
                  <v:textbox>
                    <w:txbxContent>
                      <w:p w:rsidR="001C1B35" w:rsidRDefault="001C1B35" w:rsidP="00545F98">
                        <w:r>
                          <w:rPr>
                            <w:rFonts w:ascii="Calibri" w:hAnsi="Calibri" w:cs="Calibri"/>
                            <w:sz w:val="16"/>
                            <w:szCs w:val="16"/>
                          </w:rPr>
                          <w:t>POPULATION EXPOSED</w:t>
                        </w:r>
                      </w:p>
                      <w:p w:rsidR="001C1B35" w:rsidRPr="007E14AB" w:rsidRDefault="001C1B35" w:rsidP="00545F98"/>
                    </w:txbxContent>
                  </v:textbox>
                </v:rect>
                <v:rect id="Rectangle 669" o:spid="_x0000_s1086" style="position:absolute;left:29816;top:17850;width:15024;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y4cEA&#10;AADcAAAADwAAAGRycy9kb3ducmV2LnhtbERPPWvDMBDdA/0P4grdEjmB1sWJEkJKcYcsddv9sC62&#10;iXUykmLL/74KFLrd433e7hBNL0ZyvrOsYL3KQBDXVnfcKPj+el++gvABWWNvmRTM5OGwf1jssNB2&#10;4k8aq9CIFMK+QAVtCEMhpa9bMuhXdiBO3MU6gyFB10jtcErhppebLHuRBjtODS0OdGqpvlY3o+Cs&#10;Y3mqn+O1esPc/bjbHLCclXp6jMctiEAx/Iv/3B86zc83cH8mXS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zsuHBAAAA3AAAAA8AAAAAAAAAAAAAAAAAmAIAAGRycy9kb3du&#10;cmV2LnhtbFBLBQYAAAAABAAEAPUAAACGAwAAAAA=&#10;" strokecolor="white [3212]">
                  <v:textbox>
                    <w:txbxContent>
                      <w:p w:rsidR="001C1B35" w:rsidRPr="00794C32" w:rsidRDefault="001C1B35" w:rsidP="00545F98">
                        <w:pPr>
                          <w:rPr>
                            <w:sz w:val="16"/>
                            <w:szCs w:val="16"/>
                          </w:rPr>
                        </w:pPr>
                        <w:r w:rsidRPr="00794C32">
                          <w:rPr>
                            <w:sz w:val="16"/>
                            <w:szCs w:val="16"/>
                          </w:rPr>
                          <w:t>BUI</w:t>
                        </w:r>
                        <w:r>
                          <w:rPr>
                            <w:sz w:val="16"/>
                            <w:szCs w:val="16"/>
                          </w:rPr>
                          <w:t>LDING AGE</w:t>
                        </w:r>
                      </w:p>
                      <w:p w:rsidR="001C1B35" w:rsidRPr="007E14AB" w:rsidRDefault="001C1B35" w:rsidP="00545F98"/>
                    </w:txbxContent>
                  </v:textbox>
                </v:rect>
                <v:rect id="Rectangle 670" o:spid="_x0000_s1087" style="position:absolute;left:29816;top:22094;width:13208;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8XesAA&#10;AADcAAAADwAAAGRycy9kb3ducmV2LnhtbERPTWsCMRC9C/0PYQq9abYW3bI1SlGKHry42vuwme4u&#10;biZLEjX77xtB8DaP9zmLVTSduJLzrWUF75MMBHFldcu1gtPxZ/wJwgdkjZ1lUjCQh9XyZbTAQtsb&#10;H+hahlqkEPYFKmhC6AspfdWQQT+xPXHi/qwzGBJ0tdQObyncdHKaZXNpsOXU0GBP64aqc3kxCvY6&#10;btfVLJ7LDebu112GgNtBqbfX+P0FIlAMT/HDvdNpfv4B92fS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8XesAAAADcAAAADwAAAAAAAAAAAAAAAACYAgAAZHJzL2Rvd25y&#10;ZXYueG1sUEsFBgAAAAAEAAQA9QAAAIUDAAAAAA==&#10;" strokecolor="white [3212]">
                  <v:textbox>
                    <w:txbxContent>
                      <w:p w:rsidR="001C1B35" w:rsidRPr="007E14AB" w:rsidRDefault="001C1B35" w:rsidP="00545F98">
                        <w:pPr>
                          <w:rPr>
                            <w:rFonts w:ascii="Calibri" w:hAnsi="Calibri" w:cs="Calibri"/>
                            <w:sz w:val="16"/>
                            <w:szCs w:val="16"/>
                          </w:rPr>
                        </w:pPr>
                        <w:r>
                          <w:rPr>
                            <w:rFonts w:ascii="Calibri" w:hAnsi="Calibri" w:cs="Calibri"/>
                            <w:sz w:val="16"/>
                            <w:szCs w:val="16"/>
                          </w:rPr>
                          <w:t>HOURS OF OPERATION</w:t>
                        </w:r>
                      </w:p>
                      <w:p w:rsidR="001C1B35" w:rsidRPr="007E14AB" w:rsidRDefault="001C1B35" w:rsidP="00545F98"/>
                    </w:txbxContent>
                  </v:textbox>
                </v:rect>
                <v:rect id="Rectangle 671" o:spid="_x0000_s1088" style="position:absolute;left:29816;top:24125;width:13208;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PDsAA&#10;AADcAAAADwAAAGRycy9kb3ducmV2LnhtbERPTWsCMRC9C/0PYQq9abZS3bI1SlGKHry42vuwme4u&#10;biZLEjX77xtB8DaP9zmLVTSduJLzrWUF75MMBHFldcu1gtPxZ/wJwgdkjZ1lUjCQh9XyZbTAQtsb&#10;H+hahlqkEPYFKmhC6AspfdWQQT+xPXHi/qwzGBJ0tdQObyncdHKaZXNpsOXU0GBP64aqc3kxCvY6&#10;btfVLJ7LDebu112GgNtBqbfX+P0FIlAMT/HDvdNpfv4B92fS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aPDsAAAADcAAAADwAAAAAAAAAAAAAAAACYAgAAZHJzL2Rvd25y&#10;ZXYueG1sUEsFBgAAAAAEAAQA9QAAAIUDAAAAAA==&#10;" strokecolor="white [3212]">
                  <v:textbox>
                    <w:txbxContent>
                      <w:p w:rsidR="001C1B35" w:rsidRDefault="001C1B35" w:rsidP="00545F98">
                        <w:r>
                          <w:rPr>
                            <w:rFonts w:ascii="Calibri" w:hAnsi="Calibri" w:cs="Calibri"/>
                            <w:sz w:val="16"/>
                            <w:szCs w:val="16"/>
                          </w:rPr>
                          <w:t>USERS AGES</w:t>
                        </w:r>
                      </w:p>
                    </w:txbxContent>
                  </v:textbox>
                </v:rect>
                <v:shape id="AutoShape 672" o:spid="_x0000_s1089" type="#_x0000_t34" style="position:absolute;left:23352;top:20261;width:6464;height:48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67zccAAADcAAAADwAAAGRycy9kb3ducmV2LnhtbESPQWvCQBCF74L/YRnBS6kbharErKKF&#10;QlsqYlpLjkN2TKLZ2ZDdavrvu0LB2wzvzfveJKvO1OJCrassKxiPIhDEudUVFwq+Pl8e5yCcR9ZY&#10;WyYFv+Rgtez3Eoy1vfKeLqkvRAhhF6OC0vsmltLlJRl0I9sQB+1oW4M+rG0hdYvXEG5qOYmiqTRY&#10;cSCU2NBzSfk5/TGB+50+HDZv2022ez8fPwpzyOhUKzUcdOsFCE+dv5v/r191qD97gtszYQK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rvNxwAAANwAAAAPAAAAAAAA&#10;AAAAAAAAAKECAABkcnMvZG93bnJldi54bWxQSwUGAAAAAAQABAD5AAAAlQMAAAAA&#10;" adj="10789"/>
                <v:shape id="AutoShape 673" o:spid="_x0000_s1090" type="#_x0000_t34" style="position:absolute;left:23352;top:20261;width:6464;height:284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wluscAAADcAAAADwAAAGRycy9kb3ducmV2LnhtbESPQWvCQBCF74X+h2UKXkqzsQdbohtR&#10;QaiiSFMVj0N2TKLZ2ZBdNf57t1DobYb35n1vRuPO1OJKrassK+hHMQji3OqKCwXbn/nbJwjnkTXW&#10;lknBnRyM0+enESba3vibrpkvRAhhl6CC0vsmkdLlJRl0kW2Ig3a0rUEf1raQusVbCDe1fI/jgTRY&#10;cSCU2NCspPycXUzg7rPX3XSxnh42y/NxVZjdgU61Ur2XbjIE4anz/+a/6y8d6n8M4PeZMIFM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jCW6xwAAANwAAAAPAAAAAAAA&#10;AAAAAAAAAKECAABkcnMvZG93bnJldi54bWxQSwUGAAAAAAQABAD5AAAAlQMAAAAA&#10;" adj="10789"/>
                <v:shape id="AutoShape 674" o:spid="_x0000_s1091" type="#_x0000_t34" style="position:absolute;left:23352;top:16835;width:6464;height:342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ktBr8AAADcAAAADwAAAGRycy9kb3ducmV2LnhtbERPTU/DMAy9I/EfIiNxYy4c6FSWTWgS&#10;iCOUaWevMU2hcUpitvLvCRISNz+9T682cxjNkVMeoli4XlRgWLroBukt7F4frpZgspI4GqOwhW/O&#10;sFmfn62ocfEkL3xstTclRHJDFrzq1CDmznOgvIgTS+HeYgqkBaYeXaJTCQ8j3lTVLQYapDR4mnjr&#10;uftov4KFzuP7cu8f8RP1sN09j6nVQ23t5cV8fwdGedZ/8Z/7yZX5dQ2/z5QLcP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bktBr8AAADcAAAADwAAAAAAAAAAAAAAAACh&#10;AgAAZHJzL2Rvd25yZXYueG1sUEsFBgAAAAAEAAQA+QAAAI0DAAAAAA==&#10;"/>
                <v:shape id="AutoShape 675" o:spid="_x0000_s1092" type="#_x0000_t34" style="position:absolute;left:23352;top:15018;width:6464;height:524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hAMUAAADcAAAADwAAAGRycy9kb3ducmV2LnhtbESPT2/CMAzF75P2HSJP4jbSoQm2QkBo&#10;EogLB/5cdrMar6lonKrJ2sKnxwckbrbe83s/L1aDr1VHbawCG/gYZ6CIi2ArLg2cT5v3L1AxIVus&#10;A5OBK0VYLV9fFpjb0POBumMqlYRwzNGAS6nJtY6FI49xHBpi0f5C6zHJ2pbatthLuK/1JMum2mPF&#10;0uCwoR9HxeX47w3spnX2/RuGatttb5/7fuLCenMwZvQ2rOegEg3paX5c76zgz4RWnpEJ9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hAMUAAADcAAAADwAAAAAAAAAA&#10;AAAAAAChAgAAZHJzL2Rvd25yZXYueG1sUEsFBgAAAAAEAAQA+QAAAJMDAAAAAA==&#10;" adj="10789"/>
                <v:rect id="Rectangle 676" o:spid="_x0000_s1093" style="position:absolute;left:29816;top:14003;width:13992;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gkMAA&#10;AADcAAAADwAAAGRycy9kb3ducmV2LnhtbERPTYvCMBC9L/gfwgje1lTBda1GEUX0sJft6n1oxrbY&#10;TEoSNf33ZmFhb/N4n7PaRNOKBznfWFYwGWcgiEurG64UnH8O758gfEDW2FomBT152KwHbyvMtX3y&#10;Nz2KUIkUwj5HBXUIXS6lL2sy6Me2I07c1TqDIUFXSe3wmcJNK6dZ9iENNpwaauxoV1N5K+5GwZeO&#10;x105i7dij3N3cfc+4LFXajSM2yWIQDH8i//cJ53mzxfw+0y6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cgkMAAAADcAAAADwAAAAAAAAAAAAAAAACYAgAAZHJzL2Rvd25y&#10;ZXYueG1sUEsFBgAAAAAEAAQA9QAAAIUDAAAAAA==&#10;" strokecolor="white [3212]">
                  <v:textbox>
                    <w:txbxContent>
                      <w:p w:rsidR="001C1B35" w:rsidRDefault="001C1B35" w:rsidP="00545F98">
                        <w:r>
                          <w:rPr>
                            <w:rFonts w:ascii="Calibri" w:hAnsi="Calibri" w:cs="Calibri"/>
                            <w:sz w:val="16"/>
                            <w:szCs w:val="16"/>
                          </w:rPr>
                          <w:t>STRUCTURE TYPE</w:t>
                        </w:r>
                      </w:p>
                      <w:p w:rsidR="001C1B35" w:rsidRPr="007E14AB" w:rsidRDefault="001C1B35" w:rsidP="00545F98"/>
                    </w:txbxContent>
                  </v:textbox>
                </v:rect>
                <v:rect id="Rectangle 677" o:spid="_x0000_s1094" style="position:absolute;left:13669;top:33992;width:10195;height:3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5KsMA&#10;AADcAAAADwAAAGRycy9kb3ducmV2LnhtbESPQW/CMAyF70j7D5GRdoOUSRuoEBBimthhl3XjbjWm&#10;rWicKgmQ/vv5gLSbrff83ufNLrte3SjEzrOBxbwARVx723Fj4PfnY7YCFROyxd4zGRgpwm77NNlg&#10;af2dv+lWpUZJCMcSDbQpDaXWsW7JYZz7gVi0sw8Ok6yh0TbgXcJdr1+K4k077FgaWhzo0FJ9qa7O&#10;wJfNx0P9mi/VOy7DKVzHhMfRmOdp3q9BJcrp3/y4/rSCvxJ8eUYm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j5KsMAAADcAAAADwAAAAAAAAAAAAAAAACYAgAAZHJzL2Rv&#10;d25yZXYueG1sUEsFBgAAAAAEAAQA9QAAAIgDAAAAAA==&#10;" strokecolor="white [3212]">
                  <v:textbox>
                    <w:txbxContent>
                      <w:p w:rsidR="001C1B35" w:rsidRPr="003E4666" w:rsidRDefault="001C1B35" w:rsidP="00545F98">
                        <w:pPr>
                          <w:spacing w:after="0"/>
                          <w:rPr>
                            <w:sz w:val="16"/>
                            <w:szCs w:val="16"/>
                          </w:rPr>
                        </w:pPr>
                        <w:r>
                          <w:rPr>
                            <w:sz w:val="16"/>
                            <w:szCs w:val="16"/>
                          </w:rPr>
                          <w:t>Response Management (</w:t>
                        </w:r>
                        <w:r w:rsidRPr="003057B7">
                          <w:rPr>
                            <w:b/>
                            <w:bCs/>
                            <w:sz w:val="16"/>
                            <w:szCs w:val="16"/>
                          </w:rPr>
                          <w:t>RM</w:t>
                        </w:r>
                        <w:r>
                          <w:rPr>
                            <w:sz w:val="16"/>
                            <w:szCs w:val="16"/>
                          </w:rPr>
                          <w:t>)</w:t>
                        </w:r>
                      </w:p>
                      <w:p w:rsidR="001C1B35" w:rsidRDefault="001C1B35" w:rsidP="00545F98"/>
                    </w:txbxContent>
                  </v:textbox>
                </v:rect>
                <v:rect id="Rectangle 678" o:spid="_x0000_s1095" style="position:absolute;left:29816;top:15819;width:14000;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cscEA&#10;AADcAAAADwAAAGRycy9kb3ducmV2LnhtbERPPWvDMBDdC/0P4grZGtmBtsGJEopDcYYudZv9sK62&#10;iXUykhLL/z4KFLrd433edh/NIK7kfG9ZQb7MQBA3VvfcKvj5/nheg/ABWeNgmRTM5GG/e3zYYqHt&#10;xF90rUMrUgj7AhV0IYyFlL7pyKBf2pE4cb/WGQwJulZqh1MKN4NcZdmrNNhzauhwpLKj5lxfjIJP&#10;HauyeYnn+oBv7uQuc8BqVmrxFN83IALF8C/+cx91mr/O4f5MukD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0XLHBAAAA3AAAAA8AAAAAAAAAAAAAAAAAmAIAAGRycy9kb3du&#10;cmV2LnhtbFBLBQYAAAAABAAEAPUAAACGAwAAAAA=&#10;" strokecolor="white [3212]">
                  <v:textbox>
                    <w:txbxContent>
                      <w:p w:rsidR="001C1B35" w:rsidRDefault="001C1B35" w:rsidP="00545F98">
                        <w:r>
                          <w:rPr>
                            <w:rFonts w:ascii="Calibri" w:hAnsi="Calibri" w:cs="Calibri"/>
                            <w:sz w:val="16"/>
                            <w:szCs w:val="16"/>
                          </w:rPr>
                          <w:t>ENGINERING PERFORMANCE</w:t>
                        </w:r>
                      </w:p>
                      <w:p w:rsidR="001C1B35" w:rsidRPr="007E14AB" w:rsidRDefault="001C1B35" w:rsidP="00545F98"/>
                    </w:txbxContent>
                  </v:textbox>
                </v:rect>
                <v:rect id="Rectangle 679" o:spid="_x0000_s1096" style="position:absolute;left:29535;top:30219;width:13992;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bCxsEA&#10;AADcAAAADwAAAGRycy9kb3ducmV2LnhtbERPPWvDMBDdC/kP4gLdGjmGtsGJEopDcYYudZv9sK62&#10;iXUykhLL/74KFLrd433e7hDNIG7kfG9ZwXqVgSBurO65VfD99f60AeEDssbBMimYycNhv3jYYaHt&#10;xJ90q0MrUgj7AhV0IYyFlL7pyKBf2ZE4cT/WGQwJulZqh1MKN4PMs+xFGuw5NXQ4UtlRc6mvRsGH&#10;jlXZPMdLfcRXd3bXOWA1K/W4jG9bEIFi+Bf/uU86zd/kcH8mXS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mwsbBAAAA3AAAAA8AAAAAAAAAAAAAAAAAmAIAAGRycy9kb3du&#10;cmV2LnhtbFBLBQYAAAAABAAEAPUAAACGAwAAAAA=&#10;" strokecolor="white [3212]">
                  <v:textbox>
                    <w:txbxContent>
                      <w:p w:rsidR="001C1B35" w:rsidRDefault="001C1B35" w:rsidP="00545F98">
                        <w:r>
                          <w:rPr>
                            <w:rFonts w:ascii="Calibri" w:hAnsi="Calibri" w:cs="Calibri"/>
                            <w:sz w:val="16"/>
                            <w:szCs w:val="16"/>
                          </w:rPr>
                          <w:t>AREA EXPOSED</w:t>
                        </w:r>
                      </w:p>
                      <w:p w:rsidR="001C1B35" w:rsidRPr="007E14AB" w:rsidRDefault="001C1B35" w:rsidP="00545F98"/>
                    </w:txbxContent>
                  </v:textbox>
                </v:rect>
                <v:rect id="Rectangle 680" o:spid="_x0000_s1097" style="position:absolute;left:29527;top:28204;width:14000;height:2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nXcEA&#10;AADcAAAADwAAAGRycy9kb3ducmV2LnhtbERPS2sCMRC+C/0PYQq9udlafLA1SlGKHry4tvdhM91d&#10;3EyWJGr23zeC4G0+vucs19F04krOt5YVvGc5COLK6pZrBT+n7/EChA/IGjvLpGAgD+vVy2iJhbY3&#10;PtK1DLVIIewLVNCE0BdS+qohgz6zPXHi/qwzGBJ0tdQObyncdHKS5zNpsOXU0GBPm4aqc3kxCg46&#10;7jbVNJ7LLc7dr7sMAXeDUm+v8esTRKAYnuKHe6/T/MUH3J9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qZ13BAAAA3AAAAA8AAAAAAAAAAAAAAAAAmAIAAGRycy9kb3du&#10;cmV2LnhtbFBLBQYAAAAABAAEAPUAAACGAwAAAAA=&#10;" strokecolor="white [3212]">
                  <v:textbox>
                    <w:txbxContent>
                      <w:p w:rsidR="001C1B35" w:rsidRDefault="001C1B35" w:rsidP="00545F98">
                        <w:r>
                          <w:rPr>
                            <w:rFonts w:ascii="Calibri" w:hAnsi="Calibri" w:cs="Calibri"/>
                            <w:sz w:val="16"/>
                            <w:szCs w:val="16"/>
                          </w:rPr>
                          <w:t>ASSET VALUE EXPOSED</w:t>
                        </w:r>
                      </w:p>
                      <w:p w:rsidR="001C1B35" w:rsidRPr="007E14AB" w:rsidRDefault="001C1B35" w:rsidP="00545F98"/>
                    </w:txbxContent>
                  </v:textbox>
                </v:rect>
                <v:rect id="Rectangle 681" o:spid="_x0000_s1098" style="position:absolute;left:29527;top:32828;width:14000;height:2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KcEA&#10;AADcAAAADwAAAGRycy9kb3ducmV2LnhtbERPS2sCMRC+C/0PYQq9udlKfbA1SlGKHry4tvdhM91d&#10;3EyWJGr23zeC4G0+vucs19F04krOt5YVvGc5COLK6pZrBT+n7/EChA/IGjvLpGAgD+vVy2iJhbY3&#10;PtK1DLVIIewLVNCE0BdS+qohgz6zPXHi/qwzGBJ0tdQObyncdHKS5zNpsOXU0GBPm4aqc3kxCg46&#10;7jbVNJ7LLc7dr7sMAXeDUm+v8esTRKAYnuKHe6/T/MUH3J9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D/ynBAAAA3AAAAA8AAAAAAAAAAAAAAAAAmAIAAGRycy9kb3du&#10;cmV2LnhtbFBLBQYAAAAABAAEAPUAAACGAwAAAAA=&#10;" strokecolor="white [3212]">
                  <v:textbox>
                    <w:txbxContent>
                      <w:p w:rsidR="001C1B35" w:rsidRPr="007E14AB" w:rsidRDefault="001C1B35" w:rsidP="00545F98">
                        <w:r>
                          <w:rPr>
                            <w:rFonts w:ascii="Calibri" w:hAnsi="Calibri" w:cs="Calibri"/>
                            <w:sz w:val="16"/>
                            <w:szCs w:val="16"/>
                          </w:rPr>
                          <w:t>HOSPITAL INDEX</w:t>
                        </w:r>
                      </w:p>
                    </w:txbxContent>
                  </v:textbox>
                </v:rect>
                <v:rect id="Rectangle 682" o:spid="_x0000_s1099" style="position:absolute;left:29527;top:36865;width:14000;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9assEA&#10;AADcAAAADwAAAGRycy9kb3ducmV2LnhtbERPPWvDMBDdC/kP4grZGrmBtMGJYopDcIcudZv9sK62&#10;iXUykhLL/z4qFLrd433evohmEDdyvres4HmVgSBurO65VfD9dXragvABWeNgmRTM5KE4LB72mGs7&#10;8Sfd6tCKFMI+RwVdCGMupW86MuhXdiRO3I91BkOCrpXa4ZTCzSDXWfYiDfacGjocqeyoudRXo+BD&#10;x6psNvFSH/HVnd11DljNSi0f49sORKAY/sV/7ned5m838PtMukAe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PWrLBAAAA3AAAAA8AAAAAAAAAAAAAAAAAmAIAAGRycy9kb3du&#10;cmV2LnhtbFBLBQYAAAAABAAEAPUAAACGAwAAAAA=&#10;" strokecolor="white [3212]">
                  <v:textbox>
                    <w:txbxContent>
                      <w:p w:rsidR="001C1B35" w:rsidRDefault="001C1B35" w:rsidP="00545F98">
                        <w:r>
                          <w:rPr>
                            <w:rFonts w:ascii="Calibri" w:hAnsi="Calibri" w:cs="Calibri"/>
                            <w:sz w:val="16"/>
                            <w:szCs w:val="16"/>
                          </w:rPr>
                          <w:t>POPULATION INDEX</w:t>
                        </w:r>
                      </w:p>
                      <w:p w:rsidR="001C1B35" w:rsidRPr="007E14AB" w:rsidRDefault="001C1B35" w:rsidP="00545F98"/>
                    </w:txbxContent>
                  </v:textbox>
                </v:rect>
                <v:rect id="Rectangle 683" o:spid="_x0000_s1100" style="position:absolute;left:29527;top:34842;width:14000;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3Exb8A&#10;AADcAAAADwAAAGRycy9kb3ducmV2LnhtbERPTYvCMBC9C/sfwgh701RhXekaRVxED162uvehGdti&#10;MylJ1PTfG0HwNo/3OYtVNK24kfONZQWTcQaCuLS64UrB6bgdzUH4gKyxtUwKevKwWn4MFphre+c/&#10;uhWhEimEfY4K6hC6XEpf1mTQj21HnLizdQZDgq6S2uE9hZtWTrNsJg02nBpq7GhTU3kprkbBQcfd&#10;pvyKl+IXv92/u/YBd71Sn8O4/gERKIa3+OXe6zR/PoPnM+kC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ncTFvwAAANwAAAAPAAAAAAAAAAAAAAAAAJgCAABkcnMvZG93bnJl&#10;di54bWxQSwUGAAAAAAQABAD1AAAAhAMAAAAA&#10;" strokecolor="white [3212]">
                  <v:textbox>
                    <w:txbxContent>
                      <w:p w:rsidR="001C1B35" w:rsidRDefault="001C1B35" w:rsidP="00545F98">
                        <w:r>
                          <w:rPr>
                            <w:rFonts w:ascii="Calibri" w:hAnsi="Calibri" w:cs="Calibri"/>
                            <w:sz w:val="16"/>
                            <w:szCs w:val="16"/>
                          </w:rPr>
                          <w:t>PHYSICIAN INDEX</w:t>
                        </w:r>
                      </w:p>
                      <w:p w:rsidR="001C1B35" w:rsidRPr="007E14AB" w:rsidRDefault="001C1B35" w:rsidP="00545F98"/>
                    </w:txbxContent>
                  </v:textbox>
                </v:rect>
                <v:rect id="Rectangle 684" o:spid="_x0000_s1101" style="position:absolute;left:29527;top:38888;width:21702;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hXr8A&#10;AADcAAAADwAAAGRycy9kb3ducmV2LnhtbERPTYvCMBC9C/sfwgh701RhVbpGERfRgxe7u/ehGdti&#10;MylJ1PTfG0HwNo/3Oct1NK24kfONZQWTcQaCuLS64UrB3+9utADhA7LG1jIp6MnDevUxWGKu7Z1P&#10;dCtCJVII+xwV1CF0uZS+rMmgH9uOOHFn6wyGBF0ltcN7CjetnGbZTBpsODXU2NG2pvJSXI2Co477&#10;bfkVL8UPzt2/u/YB971Sn8O4+QYRKIa3+OU+6DR/MYfnM+kC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0WFevwAAANwAAAAPAAAAAAAAAAAAAAAAAJgCAABkcnMvZG93bnJl&#10;di54bWxQSwUGAAAAAAQABAD1AAAAhAMAAAAA&#10;" strokecolor="white [3212]">
                  <v:textbox>
                    <w:txbxContent>
                      <w:p w:rsidR="001C1B35" w:rsidRDefault="001C1B35" w:rsidP="00545F98">
                        <w:r>
                          <w:rPr>
                            <w:rFonts w:ascii="Calibri" w:hAnsi="Calibri" w:cs="Calibri"/>
                            <w:sz w:val="16"/>
                            <w:szCs w:val="16"/>
                          </w:rPr>
                          <w:t>PLANNNG &amp; DISASTER MANAGEMENT INDEX</w:t>
                        </w:r>
                      </w:p>
                      <w:p w:rsidR="001C1B35" w:rsidRPr="007E14AB" w:rsidRDefault="001C1B35" w:rsidP="00545F98"/>
                    </w:txbxContent>
                  </v:textbox>
                </v:rect>
                <v:rect id="Rectangle 685" o:spid="_x0000_s1102" style="position:absolute;left:29527;top:40812;width:14000;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71LMMA&#10;AADcAAAADwAAAGRycy9kb3ducmV2LnhtbESPQW/CMAyF70j7D5GRdoOUSRuoEBBimthhl3XjbjWm&#10;rWicKgmQ/vv5gLSbrff83ufNLrte3SjEzrOBxbwARVx723Fj4PfnY7YCFROyxd4zGRgpwm77NNlg&#10;af2dv+lWpUZJCMcSDbQpDaXWsW7JYZz7gVi0sw8Ok6yh0TbgXcJdr1+K4k077FgaWhzo0FJ9qa7O&#10;wJfNx0P9mi/VOy7DKVzHhMfRmOdp3q9BJcrp3/y4/rSCvxJaeUYm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71LMMAAADcAAAADwAAAAAAAAAAAAAAAACYAgAAZHJzL2Rv&#10;d25yZXYueG1sUEsFBgAAAAAEAAQA9QAAAIgDAAAAAA==&#10;" strokecolor="white [3212]">
                  <v:textbox>
                    <w:txbxContent>
                      <w:p w:rsidR="001C1B35" w:rsidRDefault="001C1B35" w:rsidP="00545F98">
                        <w:r>
                          <w:rPr>
                            <w:rFonts w:ascii="Calibri" w:hAnsi="Calibri" w:cs="Calibri"/>
                            <w:sz w:val="16"/>
                            <w:szCs w:val="16"/>
                          </w:rPr>
                          <w:t>INFRASTRUCTURE INDEX</w:t>
                        </w:r>
                      </w:p>
                      <w:p w:rsidR="001C1B35" w:rsidRPr="007E14AB" w:rsidRDefault="001C1B35" w:rsidP="00545F98"/>
                    </w:txbxContent>
                  </v:textbox>
                </v:rect>
                <v:shape id="AutoShape 686" o:spid="_x0000_s1103" type="#_x0000_t34" style="position:absolute;left:23361;top:27387;width:6166;height:178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T0vMAAAADcAAAADwAAAGRycy9kb3ducmV2LnhtbERPy6rCMBDdX/AfwgjurqkiotUoIihu&#10;XPjYuBuasSk2k9LEtvr15sIFd3M4z1muO1uKhmpfOFYwGiYgiDOnC84VXC+73xkIH5A1lo5JwYs8&#10;rFe9nyWm2rV8ouYcchFD2KeowIRQpVL6zJBFP3QVceTurrYYIqxzqWtsY7gt5ThJptJiwbHBYEVb&#10;Q9nj/LQKDtMymd9cV+yb/XtybMfGbXYnpQb9brMAEagLX/G/+6Dj/Nkc/p6JF8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1k9LzAAAAA3AAAAA8AAAAAAAAAAAAAAAAA&#10;oQIAAGRycy9kb3ducmV2LnhtbFBLBQYAAAAABAAEAPkAAACOAwAAAAA=&#10;" adj="10789"/>
                <v:shape id="AutoShape 687" o:spid="_x0000_s1104" type="#_x0000_t34" style="position:absolute;left:23361;top:29170;width:6166;height:5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X+r8YAAADcAAAADwAAAGRycy9kb3ducmV2LnhtbESPTWvCQBCG7wX/wzJCL1I39VA0ukoV&#10;CrZUxFSLxyE7JtHsbMhuNf33nYPQ2wzzfjwzW3SuVldqQ+XZwPMwAUWce1txYWD/9fY0BhUissXa&#10;Mxn4pQCLee9hhqn1N97RNYuFkhAOKRooY2xSrUNeksMw9A2x3E6+dRhlbQttW7xJuKv1KEletMOK&#10;paHEhlYl5Zfsx0nvdzY4LN83y+P243L6LNzhSOfamMd+9zoFFamL/+K7e20FfyL48oxMo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l/q/GAAAA3AAAAA8AAAAAAAAA&#10;AAAAAAAAoQIAAGRycy9kb3ducmV2LnhtbFBLBQYAAAAABAAEAPkAAACUAwAAAAA=&#10;" adj="10789"/>
                <v:shape id="AutoShape 688" o:spid="_x0000_s1105" type="#_x0000_t34" style="position:absolute;left:23361;top:29170;width:6174;height:206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yS28YAAADcAAAADwAAAGRycy9kb3ducmV2LnhtbESP0WrCQBRE3wX/YblC33SjFJXoKhIR&#10;bPsgpv2Aa/aajWbvhuyqsV/fLRT6OMzMGWa57mwt7tT6yrGC8SgBQVw4XXGp4OtzN5yD8AFZY+2Y&#10;FDzJw3rV7y0x1e7BR7rnoRQRwj5FBSaEJpXSF4Ys+pFriKN3dq3FEGVbSt3iI8JtLSdJMpUWK44L&#10;BhvKDBXX/GYVNB/v+fFktm+X8nrLvg+bbDbvnkq9DLrNAkSgLvyH/9p7reB1PIXfM/EI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cktvGAAAA3AAAAA8AAAAAAAAA&#10;AAAAAAAAoQIAAGRycy9kb3ducmV2LnhtbFBLBQYAAAAABAAEAPkAAACUAwAAAAA=&#10;"/>
                <v:shape id="AutoShape 689" o:spid="_x0000_s1106" type="#_x0000_t34" style="position:absolute;left:23864;top:33835;width:5663;height:199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6vZsUAAADcAAAADwAAAGRycy9kb3ducmV2LnhtbESPT2sCMRTE7wW/Q3hCbzVrW6qsRtFW&#10;obfiH9TjY/PcLCYvyyZd1376plDwOMzMb5jpvHNWtNSEyrOC4SADQVx4XXGpYL9bP41BhIis0Xom&#10;BTcKMJ/1HqaYa3/lDbXbWIoE4ZCjAhNjnUsZCkMOw8DXxMk7+8ZhTLIppW7wmuDOyucse5MOK04L&#10;Bmt6N1Rctt9Owc8XHj+Wq0N7ska+rMJtfZGZVeqx3y0mICJ18R7+b39qBa/DEfydSUd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6vZsUAAADcAAAADwAAAAAAAAAA&#10;AAAAAAChAgAAZHJzL2Rvd25yZXYueG1sUEsFBgAAAAAEAAQA+QAAAJMDAAAAAA==&#10;" adj="10776"/>
                <v:shape id="AutoShape 690" o:spid="_x0000_s1107" type="#_x0000_t34" style="position:absolute;left:23864;top:35833;width:5663;height: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Ez+cMAAADcAAAADwAAAGRycy9kb3ducmV2LnhtbERPz2vCMBS+D/wfwhN2m2lFxHVGGWOC&#10;YwdRw85vzVvbrXmpSabVv94cBI8f3+/5sretOJIPjWMF+SgDQVw603ClQO9XTzMQISIbbB2TgjMF&#10;WC4GD3MsjDvxlo67WIkUwqFABXWMXSFlKGuyGEauI07cj/MWY4K+ksbjKYXbVo6zbCotNpwaauzo&#10;rabyb/dvFbx/fuSb7XhmL/uD199fz1r/aq3U47B/fQERqY938c29NgomeVqbzqQjIB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hM/nDAAAA3AAAAA8AAAAAAAAAAAAA&#10;AAAAoQIAAGRycy9kb3ducmV2LnhtbFBLBQYAAAAABAAEAPkAAACRAwAAAAA=&#10;" adj="10776"/>
                <v:shape id="AutoShape 691" o:spid="_x0000_s1108" type="#_x0000_t34" style="position:absolute;left:23864;top:35833;width:5663;height:204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WYsYAAADcAAAADwAAAGRycy9kb3ducmV2LnhtbESPQWsCMRSE74X+h/AKvdXsihRdjVJK&#10;BUsPRQ09PzfP3bWblzVJdeuvbwShx2FmvmFmi9624kQ+NI4V5IMMBHHpTMOVAr1dPo1BhIhssHVM&#10;Cn4pwGJ+fzfDwrgzr+m0iZVIEA4FKqhj7AopQ1mTxTBwHXHy9s5bjEn6ShqP5wS3rRxm2bO02HBa&#10;qLGj15rK782PVfD28Z5/rodje9kevd59TbQ+aK3U40P/MgURqY//4Vt7ZRSM8glcz6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tlmLGAAAA3AAAAA8AAAAAAAAA&#10;AAAAAAAAoQIAAGRycy9kb3ducmV2LnhtbFBLBQYAAAAABAAEAPkAAACUAwAAAAA=&#10;" adj="10776"/>
                <v:shape id="AutoShape 692" o:spid="_x0000_s1109" type="#_x0000_t34" style="position:absolute;left:23864;top:35833;width:5663;height:407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1QsMAAADcAAAADwAAAGRycy9kb3ducmV2LnhtbERPz2vCMBS+D/wfwhN2m6lliOuMMkRh&#10;YwdRw85vzVvbrXmpSabVv94cBI8f3+/ZoretOJIPjWMF41EGgrh0puFKgd6vn6YgQkQ22DomBWcK&#10;sJgPHmZYGHfiLR13sRIphEOBCuoYu0LKUNZkMYxcR5y4H+ctxgR9JY3HUwq3rcyzbCItNpwaauxo&#10;WVP5t/u3ClafH+PNNp/ay/7g9ffXi9a/Wiv1OOzfXkFE6uNdfHO/GwXPeZqfzqQj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79ULDAAAA3AAAAA8AAAAAAAAAAAAA&#10;AAAAoQIAAGRycy9kb3ducmV2LnhtbFBLBQYAAAAABAAEAPkAAACRAwAAAAA=&#10;" adj="10776"/>
                <v:shape id="AutoShape 693" o:spid="_x0000_s1110" type="#_x0000_t34" style="position:absolute;left:23864;top:35833;width:5663;height:599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Q2cYAAADcAAAADwAAAGRycy9kb3ducmV2LnhtbESPQUsDMRSE70L/Q3gFbza7i0hdm5ZS&#10;KigepG3w/Ny87m67eVmT2K799aYgeBxm5htmthhsJ07kQ+tYQT7JQBBXzrRcK9C757spiBCRDXaO&#10;ScEPBVjMRzczLI0784ZO21iLBOFQooImxr6UMlQNWQwT1xMnb++8xZikr6XxeE5w28kiyx6kxZbT&#10;QoM9rRqqjttvq2D99pq/b4qpvey+vP78eNT6oLVSt+Nh+QQi0hD/w3/tF6PgvsjheiYd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3UNnGAAAA3AAAAA8AAAAAAAAA&#10;AAAAAAAAoQIAAGRycy9kb3ducmV2LnhtbFBLBQYAAAAABAAEAPkAAACUAwAAAAA=&#10;" adj="10776"/>
                <v:shape id="AutoShape 694" o:spid="_x0000_s1111" type="#_x0000_t34" style="position:absolute;left:9781;top:20195;width:3888;height:1563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wsUAAADcAAAADwAAAGRycy9kb3ducmV2LnhtbESPUUvDQBCE3wX/w7FCX8ReGqrY2GuR&#10;QqHQglhFX5fcmgRze+Fuk6b/vlcQfBxm5htmuR5dqwYKsfFsYDbNQBGX3jZcGfj82D48g4qCbLH1&#10;TAbOFGG9ur1ZYmH9id9pOEqlEoRjgQZqka7QOpY1OYxT3xEn78cHh5JkqLQNeEpw1+o8y560w4bT&#10;Qo0dbWoqf4+9MyDj16MLw2F/v+sX/ffiTTZnZ42Z3I2vL6CERvkP/7V31sA8z+F6Jh0Bvb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wsUAAADcAAAADwAAAAAAAAAA&#10;AAAAAAChAgAAZHJzL2Rvd25yZXYueG1sUEsFBgAAAAAEAAQA+QAAAJMDAAAAAA==&#10;" adj="10782"/>
                <v:shape id="AutoShape 695" o:spid="_x0000_s1112" type="#_x0000_t34" style="position:absolute;left:23352;top:20261;width:6464;height:82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YKu8YAAADcAAAADwAAAGRycy9kb3ducmV2LnhtbESPX2vCMBTF34V9h3AHexFNp0Oka5Q5&#10;GMyhiFVHHy/Nte1sbkqTaf32y0Dw8XD+/DjJvDO1OFPrKssKnocRCOLc6ooLBfvdx2AKwnlkjbVl&#10;UnAlB/PZQy/BWNsLb+mc+kKEEXYxKii9b2IpXV6SQTe0DXHwjrY16INsC6lbvIRxU8tRFE2kwYoD&#10;ocSG3kvKT+mvCdzvtH9YLNeLbPN1Oq4Kc8jop1bq6bF7ewXhqfP38K39qRW8jMbwfyYc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mCrvGAAAA3AAAAA8AAAAAAAAA&#10;AAAAAAAAoQIAAGRycy9kb3ducmV2LnhtbFBLBQYAAAAABAAEAPkAAACUAwAAAAA=&#10;" adj="10789"/>
                <v:shape id="AutoShape 696" o:spid="_x0000_s1113" type="#_x0000_t34" style="position:absolute;left:23352;top:18866;width:6464;height:139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2nnMQAAADcAAAADwAAAGRycy9kb3ducmV2LnhtbESPT4vCMBTE78J+h/AWvGlqKaJdo4ig&#10;ePHgn4u3R/O2KTYvpYlt3U+/ERb2OMzMb5jVZrC16Kj1lWMFs2kCgrhwuuJSwe26nyxA+ICssXZM&#10;Cl7kYbP+GK0w167nM3WXUIoIYZ+jAhNCk0vpC0MW/dQ1xNH7dq3FEGVbSt1iH+G2lmmSzKXFiuOC&#10;wYZ2horH5WkVHOd1sry7oTp0h5/s1KfGbfdnpcafw/YLRKAh/If/2ketIEszeJ+JR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aecxAAAANwAAAAPAAAAAAAAAAAA&#10;AAAAAKECAABkcnMvZG93bnJldi54bWxQSwUGAAAAAAQABAD5AAAAkgMAAAAA&#10;" adj="10789"/>
                <v:rect id="Rectangle 697" o:spid="_x0000_s1114" style="position:absolute;left:43024;top:6638;width:14256;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mDMMA&#10;AADcAAAADwAAAGRycy9kb3ducmV2LnhtbESPQWsCMRSE74L/IbxCb262UltZjSKWYg9eutb7Y/Pc&#10;Xdy8LEnU7L9vBMHjMDPfMMt1NJ24kvOtZQVvWQ6CuLK65VrB3+F7MgfhA7LGzjIpGMjDejUeLbHQ&#10;9sa/dC1DLRKEfYEKmhD6QkpfNWTQZ7YnTt7JOoMhSVdL7fCW4KaT0zz/kAZbTgsN9rRtqDqXF6Ng&#10;r+NuW83iufzCT3d0lyHgblDq9SVuFiACxfAMP9o/WsH7dAb3M+k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emDMMAAADcAAAADwAAAAAAAAAAAAAAAACYAgAAZHJzL2Rv&#10;d25yZXYueG1sUEsFBgAAAAAEAAQA9QAAAIgDAAAAAA==&#10;" strokecolor="white [3212]">
                  <v:textbox>
                    <w:txbxContent>
                      <w:p w:rsidR="001C1B35" w:rsidRPr="003E4666" w:rsidRDefault="001C1B35" w:rsidP="00545F98">
                        <w:r>
                          <w:rPr>
                            <w:rFonts w:ascii="Calibri" w:hAnsi="Calibri" w:cs="Calibri"/>
                            <w:sz w:val="16"/>
                            <w:szCs w:val="16"/>
                          </w:rPr>
                          <w:t>LIQUIFATION SUCCEPTIBILITY</w:t>
                        </w:r>
                      </w:p>
                      <w:p w:rsidR="001C1B35" w:rsidRPr="007E14AB" w:rsidRDefault="001C1B35" w:rsidP="00545F98"/>
                    </w:txbxContent>
                  </v:textbox>
                </v:rect>
                <v:rect id="Rectangle 698" o:spid="_x0000_s1115" style="position:absolute;left:43024;top:9065;width:12209;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4e8MA&#10;AADcAAAADwAAAGRycy9kb3ducmV2LnhtbESPQWsCMRSE74L/IbxCb262Uq2sRhFLsYdeXOv9sXnu&#10;Lm5eliRq9t83QsHjMDPfMKtNNJ24kfOtZQVvWQ6CuLK65VrB7/FrsgDhA7LGzjIpGMjDZj0erbDQ&#10;9s4HupWhFgnCvkAFTQh9IaWvGjLoM9sTJ+9sncGQpKuldnhPcNPJaZ7PpcGW00KDPe0aqi7l1Sj4&#10;0XG/q2bxUn7ihzu56xBwPyj1+hK3SxCBYniG/9vfWsH7dA6P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U4e8MAAADcAAAADwAAAAAAAAAAAAAAAACYAgAAZHJzL2Rv&#10;d25yZXYueG1sUEsFBgAAAAAEAAQA9QAAAIgDAAAAAA==&#10;" strokecolor="white [3212]">
                  <v:textbox>
                    <w:txbxContent>
                      <w:p w:rsidR="001C1B35" w:rsidRPr="003E4666" w:rsidRDefault="001C1B35" w:rsidP="00545F98">
                        <w:r>
                          <w:rPr>
                            <w:rFonts w:ascii="Calibri" w:hAnsi="Calibri" w:cs="Calibri"/>
                            <w:sz w:val="16"/>
                            <w:szCs w:val="16"/>
                          </w:rPr>
                          <w:t>SLIDING SUCEPTIBILITY</w:t>
                        </w:r>
                      </w:p>
                      <w:p w:rsidR="001C1B35" w:rsidRPr="007E14AB" w:rsidRDefault="001C1B35" w:rsidP="00545F98"/>
                    </w:txbxContent>
                  </v:textbox>
                </v:rect>
                <v:shape id="AutoShape 699" o:spid="_x0000_s1116" type="#_x0000_t34" style="position:absolute;left:42025;top:7653;width:999;height:81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qkd8cAAADcAAAADwAAAGRycy9kb3ducmV2LnhtbESPT2vCQBTE7wW/w/KE3upGCWmbukr/&#10;aFDw0GpLr4/sMwnNvl2yq4nf3i0Uehxm5jfMfDmYVpyp841lBdNJAoK4tLrhSsHnYX33AMIHZI2t&#10;ZVJwIQ/Lxehmjrm2PX/QeR8qESHsc1RQh+ByKX1Zk0E/sY44ekfbGQxRdpXUHfYRblo5S5JMGmw4&#10;LtTo6LWm8md/Mgpe3t+2Reb6skgPXyv3WPAuS7+Vuh0Pz08gAg3hP/zX3mgF6ewefs/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uqR3xwAAANwAAAAPAAAAAAAA&#10;AAAAAAAAAKECAABkcnMvZG93bnJldi54bWxQSwUGAAAAAAQABAD5AAAAlQMAAAAA&#10;" adj="10869"/>
                <v:shape id="AutoShape 700" o:spid="_x0000_s1117" type="#_x0000_t34" style="position:absolute;left:42025;top:8471;width:999;height:161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e+MIAAADcAAAADwAAAGRycy9kb3ducmV2LnhtbERPTWvCQBC9F/oflhG81Y2ipURXKRVF&#10;EKSmLXgcsmM2NDsbsqNJ/333UOjx8b5Xm8E36k5drAMbmE4yUMRlsDVXBj4/dk8voKIgW2wCk4Ef&#10;irBZPz6sMLeh5zPdC6lUCuGYowEn0uZax9KRxzgJLXHirqHzKAl2lbYd9incN3qWZc/aY82pwWFL&#10;b47K7+LmDVwXfTG/bPV+8XUq3o+hl9PRiTHj0fC6BCU0yL/4z32wBuaztDadSUdAr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5e+MIAAADcAAAADwAAAAAAAAAAAAAA&#10;AAChAgAAZHJzL2Rvd25yZXYueG1sUEsFBgAAAAAEAAQA+QAAAJADAAAAAA==&#10;" adj="10731"/>
                <v:rect id="Rectangle 701" o:spid="_x0000_s1118" style="position:absolute;left:44840;top:15018;width:11920;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sCcMA&#10;AADcAAAADwAAAGRycy9kb3ducmV2LnhtbESPQWvCQBSE7wX/w/KE3upGqW1N3YhYij30Ylrvj+xr&#10;EpJ9G3ZX3fx7tyB4HGbmG2a9iaYXZ3K+taxgPstAEFdWt1wr+P35fHoD4QOyxt4yKRjJw6aYPKwx&#10;1/bCBzqXoRYJwj5HBU0IQy6lrxoy6Gd2IE7en3UGQ5KultrhJcFNLxdZ9iINtpwWGhxo11DVlSej&#10;4FvH/a5axq78wFd3dKcx4H5U6nEat+8gAsVwD9/aX1rB82IF/2fSEZ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qsCcMAAADcAAAADwAAAAAAAAAAAAAAAACYAgAAZHJzL2Rv&#10;d25yZXYueG1sUEsFBgAAAAAEAAQA9QAAAIgDAAAAAA==&#10;" strokecolor="white [3212]">
                  <v:textbox>
                    <w:txbxContent>
                      <w:p w:rsidR="001C1B35" w:rsidRPr="003E4666" w:rsidRDefault="001C1B35" w:rsidP="00545F98">
                        <w:r>
                          <w:rPr>
                            <w:rFonts w:ascii="Calibri" w:hAnsi="Calibri" w:cs="Calibri"/>
                            <w:sz w:val="16"/>
                            <w:szCs w:val="16"/>
                          </w:rPr>
                          <w:t>CODE INDICATOR</w:t>
                        </w:r>
                      </w:p>
                      <w:p w:rsidR="001C1B35" w:rsidRPr="007E14AB" w:rsidRDefault="001C1B35" w:rsidP="00545F98"/>
                    </w:txbxContent>
                  </v:textbox>
                </v:rect>
                <v:rect id="Rectangle 702" o:spid="_x0000_s1119" style="position:absolute;left:44840;top:17049;width:11920;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TScEA&#10;AADcAAAADwAAAGRycy9kb3ducmV2LnhtbERPPW/CMBDdkfofrKvERpxCoVUagypQRQcWQruf4msS&#10;JT5HtgHn39dDpY5P77vcRTOIGznfWVbwlOUgiGurO24UfF0+Fq8gfEDWOFgmBRN52G0fZiUW2t75&#10;TLcqNCKFsC9QQRvCWEjp65YM+syOxIn7sc5gSNA1Uju8p3AzyGWeb6TBjlNDiyPtW6r76moUnHQ8&#10;7ut17KsDvrhvd50CHiel5o/x/Q1EoBj+xX/uT63geZXmpzPp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pk0nBAAAA3AAAAA8AAAAAAAAAAAAAAAAAmAIAAGRycy9kb3du&#10;cmV2LnhtbFBLBQYAAAAABAAEAPUAAACGAwAAAAA=&#10;" strokecolor="white [3212]">
                  <v:textbox>
                    <w:txbxContent>
                      <w:p w:rsidR="001C1B35" w:rsidRPr="003E4666" w:rsidRDefault="001C1B35" w:rsidP="00545F98">
                        <w:r>
                          <w:rPr>
                            <w:rFonts w:ascii="Calibri" w:hAnsi="Calibri" w:cs="Calibri"/>
                            <w:sz w:val="16"/>
                            <w:szCs w:val="16"/>
                          </w:rPr>
                          <w:t>CODE CONFORMANCE</w:t>
                        </w:r>
                      </w:p>
                      <w:p w:rsidR="001C1B35" w:rsidRPr="007E14AB" w:rsidRDefault="001C1B35" w:rsidP="00545F98"/>
                    </w:txbxContent>
                  </v:textbox>
                </v:rect>
                <v:shape id="AutoShape 703" o:spid="_x0000_s1120" type="#_x0000_t34" style="position:absolute;left:43816;top:16034;width:1024;height:80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WCyccAAADcAAAADwAAAGRycy9kb3ducmV2LnhtbESPzWoCQRCE74G8w9ABb3HWH5K4OkpI&#10;EPVgUBNybnc6O4s7PctOq5u3zwQCORZV9RU1W3S+VhdqYxXYwKCfgSIugq24NPDxvrx/AhUF2WId&#10;mAx8U4TF/PZmhrkNV97T5SClShCOORpwIk2udSwceYz90BAn7yu0HiXJttS2xWuC+1oPs+xBe6w4&#10;LThs6MVRcTqcvYHweXyVt2G5GrvH1Wa33Gwnp4kY07vrnqeghDr5D/+119bAeDSA3zPpCOj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hYLJxwAAANwAAAAPAAAAAAAA&#10;AAAAAAAAAKECAABkcnMvZG93bnJldi54bWxQSwUGAAAAAAQABAD5AAAAlQMAAAAA&#10;" adj="10867"/>
                <v:shape id="AutoShape 704" o:spid="_x0000_s1121" type="#_x0000_t34" style="position:absolute;left:43816;top:16835;width:1024;height:123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8ADcMAAADcAAAADwAAAGRycy9kb3ducmV2LnhtbESPzU4CMRSF9ya8Q3NN3ElHRIWBQoiJ&#10;xIUuZHiAm+llOjC9nbSlDG9PTUxcnpyfL2e5HmwnEvnQOlbwNC5AENdOt9wo2FcfjzMQISJr7ByT&#10;gisFWK9Gd0sstbvwD6VdbEQe4VCiAhNjX0oZakMWw9j1xNk7OG8xZukbqT1e8rjt5KQoXqXFljPB&#10;YE/vhurT7mwz15m39MLz9F2l+fbLbo6d15VSD/fDZgEi0hD/w3/tT61g+jyB3zP5CM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vAA3DAAAA3AAAAA8AAAAAAAAAAAAA&#10;AAAAoQIAAGRycy9kb3ducmV2LnhtbFBLBQYAAAAABAAEAPkAAACRAwAAAAA=&#10;" adj="10733"/>
                <w10:anchorlock/>
              </v:group>
            </w:pict>
          </mc:Fallback>
        </mc:AlternateContent>
      </w:r>
    </w:p>
    <w:p w:rsidR="00545F98" w:rsidRPr="0049707C" w:rsidRDefault="00545F98" w:rsidP="00545F98">
      <w:pPr>
        <w:jc w:val="center"/>
        <w:rPr>
          <w:sz w:val="20"/>
          <w:szCs w:val="20"/>
        </w:rPr>
      </w:pPr>
      <w:r w:rsidRPr="0049707C">
        <w:rPr>
          <w:b/>
          <w:bCs/>
          <w:sz w:val="20"/>
          <w:szCs w:val="20"/>
        </w:rPr>
        <w:t xml:space="preserve">Figure </w:t>
      </w:r>
      <w:r>
        <w:rPr>
          <w:b/>
          <w:bCs/>
          <w:sz w:val="20"/>
          <w:szCs w:val="20"/>
        </w:rPr>
        <w:t>2</w:t>
      </w:r>
      <w:r w:rsidRPr="0049707C">
        <w:rPr>
          <w:b/>
          <w:bCs/>
          <w:sz w:val="20"/>
          <w:szCs w:val="20"/>
        </w:rPr>
        <w:t xml:space="preserve"> </w:t>
      </w:r>
      <w:r w:rsidRPr="0049707C">
        <w:rPr>
          <w:sz w:val="20"/>
          <w:szCs w:val="20"/>
        </w:rPr>
        <w:t xml:space="preserve">– </w:t>
      </w:r>
      <w:r>
        <w:rPr>
          <w:sz w:val="20"/>
          <w:szCs w:val="20"/>
        </w:rPr>
        <w:t>P</w:t>
      </w:r>
      <w:r w:rsidRPr="0049707C">
        <w:rPr>
          <w:sz w:val="20"/>
          <w:szCs w:val="20"/>
        </w:rPr>
        <w:t>roposed fuzzy risk assessment framework</w:t>
      </w:r>
    </w:p>
    <w:p w:rsidR="00AD7BB6" w:rsidRPr="000A0D63" w:rsidRDefault="00AD7BB6" w:rsidP="00331CBD">
      <w:pPr>
        <w:spacing w:after="120"/>
        <w:jc w:val="both"/>
      </w:pPr>
      <w:r w:rsidRPr="000A0D63">
        <w:t xml:space="preserve">   </w:t>
      </w:r>
      <w:r w:rsidRPr="00952C72">
        <w:t xml:space="preserve">Based on the conceptual framework of seismic risk articulated above and considering the </w:t>
      </w:r>
      <w:r w:rsidR="00382C3E" w:rsidRPr="00952C72">
        <w:t>most influence attributes identified through literature and seismic experts</w:t>
      </w:r>
      <w:r w:rsidRPr="00952C72">
        <w:t xml:space="preserve">, framework for the </w:t>
      </w:r>
      <w:r w:rsidR="00382C3E" w:rsidRPr="00952C72">
        <w:t>F</w:t>
      </w:r>
      <w:r w:rsidRPr="00952C72">
        <w:t>SRA was established. The hierarchical structure</w:t>
      </w:r>
      <w:r w:rsidRPr="000A0D63">
        <w:t xml:space="preserve"> of the problem was constructed in four levels as demonstrated in Figure 6. Four major </w:t>
      </w:r>
      <w:r w:rsidR="00366B74">
        <w:t>factors</w:t>
      </w:r>
      <w:r w:rsidRPr="000A0D63">
        <w:t xml:space="preserve">, namely   </w:t>
      </w:r>
      <w:r w:rsidR="00EB5678" w:rsidRPr="000A0D63">
        <w:t xml:space="preserve">H, V, E, </w:t>
      </w:r>
      <w:r w:rsidR="002E5537" w:rsidRPr="000A0D63">
        <w:t>RM were</w:t>
      </w:r>
      <w:r w:rsidRPr="000A0D63">
        <w:t xml:space="preserve"> adopted at the second level. These criteria are further broken down into sub-criteria to reflect the dimensions more precisely. For example, hazard was characterized by six attributes namely H1 to H</w:t>
      </w:r>
      <w:r w:rsidR="00CC4874">
        <w:t>5</w:t>
      </w:r>
      <w:r w:rsidRPr="000A0D63">
        <w:t xml:space="preserve">. Some of risk attributes such as </w:t>
      </w:r>
      <w:r w:rsidR="005E3BB1">
        <w:t>“R</w:t>
      </w:r>
      <w:r w:rsidRPr="000A0D63">
        <w:t>eturn period</w:t>
      </w:r>
      <w:r w:rsidR="005E3BB1">
        <w:t>”</w:t>
      </w:r>
      <w:r w:rsidRPr="000A0D63">
        <w:t xml:space="preserve"> were selected to take intensity earthquake hazards into the account. The indicator “Closeness to the faults” also represents the potential hazard </w:t>
      </w:r>
      <w:r w:rsidR="00366B74">
        <w:t>which might happen for a project during its life cycle</w:t>
      </w:r>
      <w:r w:rsidRPr="000A0D63">
        <w:t xml:space="preserve">. </w:t>
      </w:r>
      <w:r w:rsidR="005E3BB1">
        <w:t xml:space="preserve">Potential instability refers to collateral hazards caused by </w:t>
      </w:r>
      <w:r w:rsidR="00666E87">
        <w:t>liquefaction and sliding due to building site condition.  “</w:t>
      </w:r>
      <w:r w:rsidRPr="000A0D63">
        <w:t>Liquefaction</w:t>
      </w:r>
      <w:r w:rsidR="00666E87">
        <w:t xml:space="preserve"> susceptibility</w:t>
      </w:r>
      <w:r w:rsidRPr="000A0D63">
        <w:t xml:space="preserve">” </w:t>
      </w:r>
      <w:r w:rsidR="00666E87">
        <w:t>could</w:t>
      </w:r>
      <w:r w:rsidRPr="000A0D63">
        <w:t xml:space="preserve"> amplitude the hazard by reducing the bearing capacity of the grades during an earthquake event. </w:t>
      </w:r>
      <w:r w:rsidR="00666E87" w:rsidRPr="000A0D63">
        <w:t>“Sliding</w:t>
      </w:r>
      <w:r w:rsidR="00666E87">
        <w:t xml:space="preserve"> susceptibility</w:t>
      </w:r>
      <w:r w:rsidR="00666E87" w:rsidRPr="000A0D63">
        <w:t xml:space="preserve">” </w:t>
      </w:r>
      <w:r w:rsidR="00666E87">
        <w:t>indicate</w:t>
      </w:r>
      <w:r w:rsidR="00666E87" w:rsidRPr="000A0D63">
        <w:t xml:space="preserve">s the topographical impacts that may occur if the </w:t>
      </w:r>
      <w:r w:rsidR="00666E87">
        <w:t xml:space="preserve">building </w:t>
      </w:r>
      <w:r w:rsidR="00666E87" w:rsidRPr="000A0D63">
        <w:t xml:space="preserve">located on slope or susceptible soil, a collateral hazard can </w:t>
      </w:r>
      <w:r w:rsidR="00666E87">
        <w:t xml:space="preserve">be </w:t>
      </w:r>
      <w:r w:rsidR="00666E87" w:rsidRPr="000A0D63">
        <w:t xml:space="preserve">triggered following an earthquake. </w:t>
      </w:r>
      <w:r w:rsidRPr="000A0D63">
        <w:t xml:space="preserve">Obviously, the population density </w:t>
      </w:r>
      <w:r w:rsidR="001C50BF">
        <w:t xml:space="preserve">in a school </w:t>
      </w:r>
      <w:r w:rsidRPr="000A0D63">
        <w:t xml:space="preserve">can propagate the people’s loss and consequently has a direct impact on the seismic risk; </w:t>
      </w:r>
      <w:r w:rsidR="00666E87" w:rsidRPr="000A0D63">
        <w:t>likewise</w:t>
      </w:r>
      <w:r w:rsidRPr="000A0D63">
        <w:t xml:space="preserve">, other factors </w:t>
      </w:r>
      <w:r w:rsidR="00366B74">
        <w:t xml:space="preserve">were </w:t>
      </w:r>
      <w:r w:rsidR="00AA7EA4">
        <w:t>broken</w:t>
      </w:r>
      <w:r w:rsidRPr="000A0D63">
        <w:t xml:space="preserve"> into </w:t>
      </w:r>
      <w:r w:rsidR="00FA7BB3">
        <w:t xml:space="preserve">more </w:t>
      </w:r>
      <w:r w:rsidRPr="000A0D63">
        <w:t>detailed attributes so as to be measured more precisely.</w:t>
      </w:r>
      <w:r w:rsidR="00CC4874">
        <w:t xml:space="preserve"> </w:t>
      </w:r>
      <w:r w:rsidR="00FA7BB3">
        <w:t xml:space="preserve"> </w:t>
      </w:r>
    </w:p>
    <w:p w:rsidR="00F632D2" w:rsidRDefault="00F632D2" w:rsidP="00331CBD">
      <w:pPr>
        <w:pStyle w:val="ListParagraph"/>
        <w:numPr>
          <w:ilvl w:val="1"/>
          <w:numId w:val="8"/>
        </w:numPr>
        <w:spacing w:after="120"/>
        <w:ind w:left="360"/>
        <w:rPr>
          <w:b/>
          <w:bCs/>
        </w:rPr>
      </w:pPr>
      <w:r w:rsidRPr="005478FD">
        <w:rPr>
          <w:b/>
          <w:bCs/>
        </w:rPr>
        <w:t xml:space="preserve">Fuzzy representation of risk </w:t>
      </w:r>
      <w:r w:rsidR="007B3212">
        <w:rPr>
          <w:b/>
          <w:bCs/>
        </w:rPr>
        <w:t>attributes</w:t>
      </w:r>
    </w:p>
    <w:p w:rsidR="00F0338A" w:rsidRDefault="00F00104" w:rsidP="005C6DFB">
      <w:pPr>
        <w:spacing w:after="0"/>
        <w:jc w:val="both"/>
      </w:pPr>
      <w:r>
        <w:t xml:space="preserve">  </w:t>
      </w:r>
      <w:r w:rsidR="009B10F4">
        <w:t xml:space="preserve">Risk assessment is a subjective process and </w:t>
      </w:r>
      <w:r w:rsidR="00BE719E">
        <w:t>th</w:t>
      </w:r>
      <w:r w:rsidR="009B10F4">
        <w:t xml:space="preserve">e information and quantities in describing a risk are </w:t>
      </w:r>
      <w:r w:rsidR="00BE719E">
        <w:t>inherent</w:t>
      </w:r>
      <w:r w:rsidR="009B10F4">
        <w:t>ly imprecise</w:t>
      </w:r>
      <w:r w:rsidR="00B03481">
        <w:t xml:space="preserve"> and uncertain. Thus linguistic variable</w:t>
      </w:r>
      <w:r w:rsidR="002605C1">
        <w:t xml:space="preserve"> scale</w:t>
      </w:r>
      <w:r w:rsidR="00B03481">
        <w:t xml:space="preserve"> is often used to deal with va</w:t>
      </w:r>
      <w:r w:rsidR="002605C1">
        <w:t>rious and uncertain risk values. The use of such scale allows a precise modeling of imprecise statement</w:t>
      </w:r>
      <w:r w:rsidR="00C3511D">
        <w:t>s</w:t>
      </w:r>
      <w:r w:rsidR="002605C1">
        <w:t xml:space="preserve"> </w:t>
      </w:r>
      <w:r w:rsidR="00F0338A">
        <w:t>as “</w:t>
      </w:r>
      <w:r w:rsidR="009234D0">
        <w:t>l</w:t>
      </w:r>
      <w:r w:rsidR="00F0338A">
        <w:t>ow</w:t>
      </w:r>
      <w:r w:rsidR="00C3511D">
        <w:t>”,</w:t>
      </w:r>
      <w:r w:rsidR="00F0338A">
        <w:t xml:space="preserve"> “very low to fairly “</w:t>
      </w:r>
      <w:r w:rsidR="00C3511D">
        <w:t xml:space="preserve"> (Schmucher 1984).</w:t>
      </w:r>
      <w:r w:rsidR="009234D0">
        <w:t>Describing a risk may considerably vary in practice due to various individual perception , situation and application-specific</w:t>
      </w:r>
      <w:r w:rsidR="00FC2E02">
        <w:t xml:space="preserve">. Thus providing a common scale to describe various risk factors and attributes is crucial step in risk assessment process. Using linguistic terms allows expert judgment to be managed </w:t>
      </w:r>
      <w:r w:rsidR="00940F5F">
        <w:t>in a monotonous and consistent manner.</w:t>
      </w:r>
    </w:p>
    <w:p w:rsidR="00F632D2" w:rsidRPr="00545F98" w:rsidRDefault="00666370" w:rsidP="00331CBD">
      <w:pPr>
        <w:spacing w:after="0"/>
        <w:jc w:val="both"/>
        <w:rPr>
          <w:b/>
          <w:bCs/>
        </w:rPr>
      </w:pPr>
      <w:r>
        <w:t xml:space="preserve"> </w:t>
      </w:r>
      <w:r w:rsidR="007B3212">
        <w:t xml:space="preserve"> </w:t>
      </w:r>
      <w:r w:rsidR="0057093D">
        <w:t>Several membership function (MFs) can be used to develop fuzzy expert system such as triangular, trapezoidal, Gaussian, etc. Current</w:t>
      </w:r>
      <w:r>
        <w:t xml:space="preserve"> </w:t>
      </w:r>
      <w:r w:rsidR="007B3212">
        <w:t xml:space="preserve">research </w:t>
      </w:r>
      <w:r w:rsidR="0057093D">
        <w:t>employs</w:t>
      </w:r>
      <w:r w:rsidR="007B3212">
        <w:t xml:space="preserve"> </w:t>
      </w:r>
      <w:r w:rsidR="0057093D">
        <w:t>triangular sca</w:t>
      </w:r>
      <w:r w:rsidR="00602507">
        <w:t>le to describe the various risk attributes</w:t>
      </w:r>
      <w:r w:rsidR="00A4118B">
        <w:t xml:space="preserve"> at first level of hierarchy</w:t>
      </w:r>
      <w:r w:rsidR="00602507">
        <w:t>.</w:t>
      </w:r>
      <w:r w:rsidR="00A4118B">
        <w:t xml:space="preserve"> Alternatively, for some output variables within the hierarchy that requires more accuracy, Gaussian function was also implemented. </w:t>
      </w:r>
      <w:r w:rsidR="00CE1C37" w:rsidRPr="00657991">
        <w:t>Karwowski and Mital (1986</w:t>
      </w:r>
      <w:r w:rsidR="00CE1C37">
        <w:t xml:space="preserve">) recommended using five to nine linguistic terms to get high performance results in judgment process. Having reviewed the </w:t>
      </w:r>
      <w:r>
        <w:t>attributes</w:t>
      </w:r>
      <w:r w:rsidR="00CE1C37">
        <w:t xml:space="preserve"> and considering the expert opin</w:t>
      </w:r>
      <w:r>
        <w:t>ion, five level scale is adopted for linguistic variables including</w:t>
      </w:r>
      <w:r w:rsidR="002605C1">
        <w:t xml:space="preserve"> “very low” (VL) , “</w:t>
      </w:r>
      <w:r w:rsidR="0086583D">
        <w:t>l</w:t>
      </w:r>
      <w:r w:rsidR="002605C1">
        <w:t xml:space="preserve">ow” (L) , </w:t>
      </w:r>
      <w:r w:rsidR="0086583D">
        <w:t>m</w:t>
      </w:r>
      <w:r w:rsidR="002605C1">
        <w:t xml:space="preserve">edium” (M)  , “high” (H) </w:t>
      </w:r>
      <w:r w:rsidR="000D6487">
        <w:t xml:space="preserve">and </w:t>
      </w:r>
      <w:r w:rsidR="002605C1">
        <w:t>“</w:t>
      </w:r>
      <w:r w:rsidR="0086583D">
        <w:t>v</w:t>
      </w:r>
      <w:r w:rsidR="002605C1">
        <w:t>ery high” (VH)</w:t>
      </w:r>
      <w:r w:rsidR="000D6487">
        <w:t xml:space="preserve"> as illustrated in Figure </w:t>
      </w:r>
      <w:r w:rsidR="00675C36">
        <w:t>3</w:t>
      </w:r>
      <w:r w:rsidR="000D6487">
        <w:t>.</w:t>
      </w:r>
    </w:p>
    <w:p w:rsidR="00952BF8" w:rsidRDefault="00D8555F" w:rsidP="00952BF8">
      <w:pPr>
        <w:jc w:val="center"/>
        <w:rPr>
          <w:sz w:val="24"/>
          <w:szCs w:val="24"/>
        </w:rPr>
      </w:pPr>
      <w:r>
        <w:rPr>
          <w:noProof/>
          <w:sz w:val="24"/>
          <w:szCs w:val="24"/>
        </w:rPr>
        <mc:AlternateContent>
          <mc:Choice Requires="wpc">
            <w:drawing>
              <wp:inline distT="0" distB="0" distL="0" distR="0">
                <wp:extent cx="3509010" cy="1653540"/>
                <wp:effectExtent l="0" t="19050" r="15240" b="3810"/>
                <wp:docPr id="191" name="Canvas 1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3" name="Rectangle 197"/>
                        <wps:cNvSpPr>
                          <a:spLocks noChangeArrowheads="1"/>
                        </wps:cNvSpPr>
                        <wps:spPr bwMode="auto">
                          <a:xfrm>
                            <a:off x="7429" y="0"/>
                            <a:ext cx="205538" cy="265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00741B" w:rsidRDefault="001C1B35" w:rsidP="00331CBD">
                              <w:pPr>
                                <w:spacing w:after="0"/>
                                <w:rPr>
                                  <w:b/>
                                  <w:bCs/>
                                </w:rPr>
                              </w:pPr>
                              <w:r>
                                <w:rPr>
                                  <w:b/>
                                  <w:bCs/>
                                </w:rPr>
                                <w:t>µ</w:t>
                              </w:r>
                            </w:p>
                          </w:txbxContent>
                        </wps:txbx>
                        <wps:bodyPr rot="0" vert="horz" wrap="square" lIns="91440" tIns="45720" rIns="91440" bIns="45720" anchor="t" anchorCtr="0" upright="1">
                          <a:noAutofit/>
                        </wps:bodyPr>
                      </wps:wsp>
                      <wps:wsp>
                        <wps:cNvPr id="414" name="Rectangle 196"/>
                        <wps:cNvSpPr>
                          <a:spLocks noChangeArrowheads="1"/>
                        </wps:cNvSpPr>
                        <wps:spPr bwMode="auto">
                          <a:xfrm>
                            <a:off x="0" y="238460"/>
                            <a:ext cx="212967" cy="2227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B836AD" w:rsidRDefault="001C1B35" w:rsidP="00331CBD">
                              <w:pPr>
                                <w:spacing w:after="0"/>
                                <w:rPr>
                                  <w:sz w:val="16"/>
                                  <w:szCs w:val="16"/>
                                </w:rPr>
                              </w:pPr>
                              <w:r w:rsidRPr="00B836AD">
                                <w:rPr>
                                  <w:sz w:val="16"/>
                                  <w:szCs w:val="16"/>
                                </w:rPr>
                                <w:t>1</w:t>
                              </w:r>
                            </w:p>
                          </w:txbxContent>
                        </wps:txbx>
                        <wps:bodyPr rot="0" vert="horz" wrap="square" lIns="91440" tIns="45720" rIns="91440" bIns="45720" anchor="t" anchorCtr="0" upright="1">
                          <a:noAutofit/>
                        </wps:bodyPr>
                      </wps:wsp>
                      <wps:wsp>
                        <wps:cNvPr id="415" name="Rectangle 198"/>
                        <wps:cNvSpPr>
                          <a:spLocks noChangeArrowheads="1"/>
                        </wps:cNvSpPr>
                        <wps:spPr bwMode="auto">
                          <a:xfrm>
                            <a:off x="1023564" y="1456336"/>
                            <a:ext cx="284782" cy="197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F67219" w:rsidRDefault="001C1B35" w:rsidP="00331CBD">
                              <w:pPr>
                                <w:spacing w:after="0"/>
                                <w:rPr>
                                  <w:sz w:val="20"/>
                                  <w:szCs w:val="20"/>
                                </w:rPr>
                              </w:pPr>
                              <m:oMathPara>
                                <m:oMath>
                                  <m:r>
                                    <w:rPr>
                                      <w:rFonts w:ascii="Cambria Math" w:hAnsi="Cambria Math"/>
                                      <w:sz w:val="16"/>
                                      <w:szCs w:val="16"/>
                                    </w:rPr>
                                    <m:t>3</m:t>
                                  </m:r>
                                </m:oMath>
                              </m:oMathPara>
                            </w:p>
                          </w:txbxContent>
                        </wps:txbx>
                        <wps:bodyPr rot="0" vert="horz" wrap="square" lIns="91440" tIns="45720" rIns="91440" bIns="45720" anchor="t" anchorCtr="0" upright="1">
                          <a:noAutofit/>
                        </wps:bodyPr>
                      </wps:wsp>
                      <wps:wsp>
                        <wps:cNvPr id="192" name="Rectangle 199"/>
                        <wps:cNvSpPr>
                          <a:spLocks noChangeArrowheads="1"/>
                        </wps:cNvSpPr>
                        <wps:spPr bwMode="auto">
                          <a:xfrm>
                            <a:off x="3007959" y="1456336"/>
                            <a:ext cx="271575" cy="197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F67219" w:rsidRDefault="001C1B35" w:rsidP="00331CBD">
                              <w:pPr>
                                <w:spacing w:after="0"/>
                                <w:rPr>
                                  <w:sz w:val="20"/>
                                  <w:szCs w:val="20"/>
                                </w:rPr>
                              </w:pPr>
                              <m:oMathPara>
                                <m:oMath>
                                  <m:r>
                                    <w:rPr>
                                      <w:rFonts w:ascii="Cambria Math" w:hAnsi="Cambria Math"/>
                                      <w:sz w:val="16"/>
                                      <w:szCs w:val="16"/>
                                    </w:rPr>
                                    <m:t>10</m:t>
                                  </m:r>
                                </m:oMath>
                              </m:oMathPara>
                            </w:p>
                          </w:txbxContent>
                        </wps:txbx>
                        <wps:bodyPr rot="0" vert="horz" wrap="square" lIns="91440" tIns="45720" rIns="91440" bIns="45720" anchor="t" anchorCtr="0" upright="1">
                          <a:noAutofit/>
                        </wps:bodyPr>
                      </wps:wsp>
                      <wps:wsp>
                        <wps:cNvPr id="193" name="Rectangle 200"/>
                        <wps:cNvSpPr>
                          <a:spLocks noChangeArrowheads="1"/>
                        </wps:cNvSpPr>
                        <wps:spPr bwMode="auto">
                          <a:xfrm>
                            <a:off x="2346769" y="1456336"/>
                            <a:ext cx="228651" cy="197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F67219" w:rsidRDefault="001C1B35" w:rsidP="00331CBD">
                              <w:pPr>
                                <w:spacing w:after="0"/>
                                <w:rPr>
                                  <w:sz w:val="20"/>
                                  <w:szCs w:val="20"/>
                                </w:rPr>
                              </w:pPr>
                              <m:oMathPara>
                                <m:oMath>
                                  <m:r>
                                    <w:rPr>
                                      <w:rFonts w:ascii="Cambria Math" w:hAnsi="Cambria Math"/>
                                      <w:sz w:val="16"/>
                                      <w:szCs w:val="16"/>
                                    </w:rPr>
                                    <m:t>7</m:t>
                                  </m:r>
                                </m:oMath>
                              </m:oMathPara>
                            </w:p>
                          </w:txbxContent>
                        </wps:txbx>
                        <wps:bodyPr rot="0" vert="horz" wrap="square" lIns="91440" tIns="45720" rIns="91440" bIns="45720" anchor="t" anchorCtr="0" upright="1">
                          <a:noAutofit/>
                        </wps:bodyPr>
                      </wps:wsp>
                      <wps:wsp>
                        <wps:cNvPr id="194" name="Rectangle 201"/>
                        <wps:cNvSpPr>
                          <a:spLocks noChangeArrowheads="1"/>
                        </wps:cNvSpPr>
                        <wps:spPr bwMode="auto">
                          <a:xfrm>
                            <a:off x="1750790" y="1456336"/>
                            <a:ext cx="234429" cy="197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F67219" w:rsidRDefault="001C1B35" w:rsidP="00331CBD">
                              <w:pPr>
                                <w:spacing w:after="0"/>
                                <w:rPr>
                                  <w:sz w:val="20"/>
                                  <w:szCs w:val="20"/>
                                </w:rPr>
                              </w:pPr>
                              <m:oMathPara>
                                <m:oMath>
                                  <m:r>
                                    <w:rPr>
                                      <w:rFonts w:ascii="Cambria Math" w:hAnsi="Cambria Math"/>
                                      <w:sz w:val="16"/>
                                      <w:szCs w:val="16"/>
                                    </w:rPr>
                                    <m:t>5</m:t>
                                  </m:r>
                                </m:oMath>
                              </m:oMathPara>
                            </w:p>
                          </w:txbxContent>
                        </wps:txbx>
                        <wps:bodyPr rot="0" vert="horz" wrap="square" lIns="91440" tIns="45720" rIns="91440" bIns="45720" anchor="t" anchorCtr="0" upright="1">
                          <a:noAutofit/>
                        </wps:bodyPr>
                      </wps:wsp>
                      <wps:wsp>
                        <wps:cNvPr id="195" name="Rectangle 202"/>
                        <wps:cNvSpPr>
                          <a:spLocks noChangeArrowheads="1"/>
                        </wps:cNvSpPr>
                        <wps:spPr bwMode="auto">
                          <a:xfrm>
                            <a:off x="394568" y="1456336"/>
                            <a:ext cx="285607" cy="197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952BF8" w:rsidRDefault="001C1B35" w:rsidP="00331CBD">
                              <w:pPr>
                                <w:spacing w:after="0"/>
                                <w:rPr>
                                  <w:iCs/>
                                  <w:sz w:val="16"/>
                                  <w:szCs w:val="16"/>
                                </w:rPr>
                              </w:pPr>
                              <m:oMathPara>
                                <m:oMath>
                                  <m:r>
                                    <m:rPr>
                                      <m:sty m:val="p"/>
                                    </m:rPr>
                                    <w:rPr>
                                      <w:rFonts w:ascii="Cambria Math" w:hAnsi="Cambria Math"/>
                                      <w:sz w:val="16"/>
                                      <w:szCs w:val="16"/>
                                    </w:rPr>
                                    <m:t>1</m:t>
                                  </m:r>
                                </m:oMath>
                              </m:oMathPara>
                            </w:p>
                          </w:txbxContent>
                        </wps:txbx>
                        <wps:bodyPr rot="0" vert="horz" wrap="square" lIns="91440" tIns="45720" rIns="91440" bIns="45720" anchor="t" anchorCtr="0" upright="1">
                          <a:noAutofit/>
                        </wps:bodyPr>
                      </wps:wsp>
                      <wps:wsp>
                        <wps:cNvPr id="196" name="AutoShape 203"/>
                        <wps:cNvSpPr>
                          <a:spLocks noChangeArrowheads="1"/>
                        </wps:cNvSpPr>
                        <wps:spPr bwMode="auto">
                          <a:xfrm>
                            <a:off x="1823431" y="361402"/>
                            <a:ext cx="1276154" cy="1094934"/>
                          </a:xfrm>
                          <a:prstGeom prst="triangle">
                            <a:avLst>
                              <a:gd name="adj" fmla="val 50000"/>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97" name="AutoShape 204"/>
                        <wps:cNvSpPr>
                          <a:spLocks noChangeArrowheads="1"/>
                        </wps:cNvSpPr>
                        <wps:spPr bwMode="auto">
                          <a:xfrm>
                            <a:off x="546451" y="361402"/>
                            <a:ext cx="1276154" cy="1094934"/>
                          </a:xfrm>
                          <a:prstGeom prst="triangle">
                            <a:avLst>
                              <a:gd name="adj" fmla="val 50000"/>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98" name="AutoShape 205"/>
                        <wps:cNvCnPr>
                          <a:cxnSpLocks noChangeShapeType="1"/>
                        </wps:cNvCnPr>
                        <wps:spPr bwMode="auto">
                          <a:xfrm>
                            <a:off x="212967" y="1456336"/>
                            <a:ext cx="3296043"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9" name="AutoShape 207"/>
                        <wps:cNvCnPr>
                          <a:cxnSpLocks noChangeShapeType="1"/>
                        </wps:cNvCnPr>
                        <wps:spPr bwMode="auto">
                          <a:xfrm flipV="1">
                            <a:off x="546451" y="361402"/>
                            <a:ext cx="0" cy="10949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208"/>
                        <wps:cNvCnPr>
                          <a:cxnSpLocks noChangeShapeType="1"/>
                        </wps:cNvCnPr>
                        <wps:spPr bwMode="auto">
                          <a:xfrm flipV="1">
                            <a:off x="212967" y="358927"/>
                            <a:ext cx="3172224" cy="24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209"/>
                        <wps:cNvCnPr>
                          <a:cxnSpLocks noChangeShapeType="1"/>
                          <a:endCxn id="197" idx="3"/>
                        </wps:cNvCnPr>
                        <wps:spPr bwMode="auto">
                          <a:xfrm>
                            <a:off x="551404" y="361402"/>
                            <a:ext cx="633124" cy="10949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210"/>
                        <wps:cNvCnPr>
                          <a:cxnSpLocks noChangeShapeType="1"/>
                        </wps:cNvCnPr>
                        <wps:spPr bwMode="auto">
                          <a:xfrm flipV="1">
                            <a:off x="1184528" y="361402"/>
                            <a:ext cx="638902" cy="10949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211"/>
                        <wps:cNvCnPr>
                          <a:cxnSpLocks noChangeShapeType="1"/>
                        </wps:cNvCnPr>
                        <wps:spPr bwMode="auto">
                          <a:xfrm>
                            <a:off x="1823431" y="361402"/>
                            <a:ext cx="638902" cy="10949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212"/>
                        <wps:cNvCnPr>
                          <a:cxnSpLocks noChangeShapeType="1"/>
                          <a:stCxn id="196" idx="3"/>
                          <a:endCxn id="196" idx="5"/>
                        </wps:cNvCnPr>
                        <wps:spPr bwMode="auto">
                          <a:xfrm flipV="1">
                            <a:off x="2461507" y="908457"/>
                            <a:ext cx="319451" cy="547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213"/>
                        <wps:cNvCnPr>
                          <a:cxnSpLocks noChangeShapeType="1"/>
                        </wps:cNvCnPr>
                        <wps:spPr bwMode="auto">
                          <a:xfrm flipV="1">
                            <a:off x="3099584" y="361402"/>
                            <a:ext cx="825" cy="10949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214"/>
                        <wps:cNvCnPr>
                          <a:cxnSpLocks noChangeShapeType="1"/>
                          <a:stCxn id="196" idx="5"/>
                        </wps:cNvCnPr>
                        <wps:spPr bwMode="auto">
                          <a:xfrm flipV="1">
                            <a:off x="2780959" y="352326"/>
                            <a:ext cx="335960" cy="556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Rectangle 298"/>
                        <wps:cNvSpPr>
                          <a:spLocks noChangeArrowheads="1"/>
                        </wps:cNvSpPr>
                        <wps:spPr bwMode="auto">
                          <a:xfrm>
                            <a:off x="431713" y="155948"/>
                            <a:ext cx="286433" cy="197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952BF8" w:rsidRDefault="001C1B35" w:rsidP="00331CBD">
                              <w:pPr>
                                <w:spacing w:after="0"/>
                                <w:rPr>
                                  <w:iCs/>
                                  <w:sz w:val="16"/>
                                  <w:szCs w:val="16"/>
                                </w:rPr>
                              </w:pPr>
                              <m:oMathPara>
                                <m:oMath>
                                  <m:r>
                                    <m:rPr>
                                      <m:sty m:val="p"/>
                                    </m:rPr>
                                    <w:rPr>
                                      <w:rFonts w:ascii="Cambria Math" w:hAnsi="Cambria Math"/>
                                      <w:sz w:val="16"/>
                                      <w:szCs w:val="16"/>
                                    </w:rPr>
                                    <m:t>VL</m:t>
                                  </m:r>
                                </m:oMath>
                              </m:oMathPara>
                            </w:p>
                          </w:txbxContent>
                        </wps:txbx>
                        <wps:bodyPr rot="0" vert="horz" wrap="square" lIns="91440" tIns="45720" rIns="91440" bIns="45720" anchor="t" anchorCtr="0" upright="1">
                          <a:noAutofit/>
                        </wps:bodyPr>
                      </wps:wsp>
                      <wps:wsp>
                        <wps:cNvPr id="208" name="Rectangle 299"/>
                        <wps:cNvSpPr>
                          <a:spLocks noChangeArrowheads="1"/>
                        </wps:cNvSpPr>
                        <wps:spPr bwMode="auto">
                          <a:xfrm>
                            <a:off x="1061535" y="164199"/>
                            <a:ext cx="284782" cy="197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F67219" w:rsidRDefault="001C1B35" w:rsidP="00331CBD">
                              <w:pPr>
                                <w:spacing w:after="0"/>
                                <w:rPr>
                                  <w:sz w:val="20"/>
                                  <w:szCs w:val="20"/>
                                </w:rPr>
                              </w:pPr>
                              <m:oMathPara>
                                <m:oMath>
                                  <m:r>
                                    <w:rPr>
                                      <w:rFonts w:ascii="Cambria Math" w:hAnsi="Cambria Math"/>
                                      <w:sz w:val="16"/>
                                      <w:szCs w:val="16"/>
                                    </w:rPr>
                                    <m:t>L</m:t>
                                  </m:r>
                                </m:oMath>
                              </m:oMathPara>
                            </w:p>
                          </w:txbxContent>
                        </wps:txbx>
                        <wps:bodyPr rot="0" vert="horz" wrap="square" lIns="91440" tIns="45720" rIns="91440" bIns="45720" anchor="t" anchorCtr="0" upright="1">
                          <a:noAutofit/>
                        </wps:bodyPr>
                      </wps:wsp>
                      <wps:wsp>
                        <wps:cNvPr id="209" name="Rectangle 300"/>
                        <wps:cNvSpPr>
                          <a:spLocks noChangeArrowheads="1"/>
                        </wps:cNvSpPr>
                        <wps:spPr bwMode="auto">
                          <a:xfrm>
                            <a:off x="1701263" y="155948"/>
                            <a:ext cx="283957" cy="197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F67219" w:rsidRDefault="001C1B35" w:rsidP="00331CBD">
                              <w:pPr>
                                <w:spacing w:after="0"/>
                                <w:rPr>
                                  <w:sz w:val="20"/>
                                  <w:szCs w:val="20"/>
                                </w:rPr>
                              </w:pPr>
                              <m:oMathPara>
                                <m:oMath>
                                  <m:r>
                                    <w:rPr>
                                      <w:rFonts w:ascii="Cambria Math" w:hAnsi="Cambria Math"/>
                                      <w:sz w:val="16"/>
                                      <w:szCs w:val="16"/>
                                    </w:rPr>
                                    <m:t>M</m:t>
                                  </m:r>
                                </m:oMath>
                              </m:oMathPara>
                            </w:p>
                          </w:txbxContent>
                        </wps:txbx>
                        <wps:bodyPr rot="0" vert="horz" wrap="square" lIns="91440" tIns="45720" rIns="91440" bIns="45720" anchor="t" anchorCtr="0" upright="1">
                          <a:noAutofit/>
                        </wps:bodyPr>
                      </wps:wsp>
                      <wps:wsp>
                        <wps:cNvPr id="210" name="Rectangle 301"/>
                        <wps:cNvSpPr>
                          <a:spLocks noChangeArrowheads="1"/>
                        </wps:cNvSpPr>
                        <wps:spPr bwMode="auto">
                          <a:xfrm>
                            <a:off x="2291464" y="164199"/>
                            <a:ext cx="283957" cy="197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7E7AC4" w:rsidRDefault="001C1B35" w:rsidP="00331CBD">
                              <w:pPr>
                                <w:spacing w:after="0"/>
                                <w:rPr>
                                  <w:sz w:val="16"/>
                                  <w:szCs w:val="16"/>
                                </w:rPr>
                              </w:pPr>
                              <m:oMathPara>
                                <m:oMath>
                                  <m:r>
                                    <w:rPr>
                                      <w:rFonts w:ascii="Cambria Math" w:hAnsi="Cambria Math"/>
                                      <w:sz w:val="16"/>
                                      <w:szCs w:val="16"/>
                                    </w:rPr>
                                    <m:t>H</m:t>
                                  </m:r>
                                </m:oMath>
                              </m:oMathPara>
                            </w:p>
                          </w:txbxContent>
                        </wps:txbx>
                        <wps:bodyPr rot="0" vert="horz" wrap="square" lIns="91440" tIns="45720" rIns="91440" bIns="45720" anchor="t" anchorCtr="0" upright="1">
                          <a:noAutofit/>
                        </wps:bodyPr>
                      </wps:wsp>
                      <wps:wsp>
                        <wps:cNvPr id="211" name="Rectangle 302"/>
                        <wps:cNvSpPr>
                          <a:spLocks noChangeArrowheads="1"/>
                        </wps:cNvSpPr>
                        <wps:spPr bwMode="auto">
                          <a:xfrm>
                            <a:off x="2941097" y="164199"/>
                            <a:ext cx="283131" cy="197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7E7AC4" w:rsidRDefault="001C1B35" w:rsidP="00331CBD">
                              <w:pPr>
                                <w:spacing w:after="0"/>
                                <w:rPr>
                                  <w:sz w:val="16"/>
                                  <w:szCs w:val="16"/>
                                </w:rPr>
                              </w:pPr>
                              <m:oMathPara>
                                <m:oMath>
                                  <m:r>
                                    <w:rPr>
                                      <w:rFonts w:ascii="Cambria Math" w:hAnsi="Cambria Math"/>
                                      <w:sz w:val="16"/>
                                      <w:szCs w:val="16"/>
                                    </w:rPr>
                                    <m:t>VH</m:t>
                                  </m:r>
                                </m:oMath>
                              </m:oMathPara>
                            </w:p>
                          </w:txbxContent>
                        </wps:txbx>
                        <wps:bodyPr rot="0" vert="horz" wrap="square" lIns="91440" tIns="45720" rIns="91440" bIns="45720" anchor="t" anchorCtr="0" upright="1">
                          <a:noAutofit/>
                        </wps:bodyPr>
                      </wps:wsp>
                      <wps:wsp>
                        <wps:cNvPr id="212" name="AutoShape 206"/>
                        <wps:cNvCnPr>
                          <a:cxnSpLocks noChangeShapeType="1"/>
                        </wps:cNvCnPr>
                        <wps:spPr bwMode="auto">
                          <a:xfrm flipV="1">
                            <a:off x="212967" y="0"/>
                            <a:ext cx="0" cy="14563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91" o:spid="_x0000_s1122" editas="canvas" style="width:276.3pt;height:130.2pt;mso-position-horizontal-relative:char;mso-position-vertical-relative:line" coordsize="35090,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">
                <v:shape id="_x0000_s1123" type="#_x0000_t75" style="position:absolute;width:35090;height:16535;visibility:visible;mso-wrap-style:square">
                  <v:fill o:detectmouseclick="t"/>
                  <v:path o:connecttype="none"/>
                </v:shape>
                <v:rect id="Rectangle 197" o:spid="_x0000_s1124" style="position:absolute;left:74;width:2055;height:2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0LHsQA&#10;AADcAAAADwAAAGRycy9kb3ducmV2LnhtbESPT4vCMBTE74LfITxhb5q4atFqlGVBWHA9+Ae8Pppn&#10;W2xeuk3U+u03guBxmJnfMItVaytxo8aXjjUMBwoEceZMybmG42Hdn4LwAdlg5Zg0PMjDatntLDA1&#10;7s47uu1DLiKEfYoaihDqVEqfFWTRD1xNHL2zayyGKJtcmgbvEW4r+alUIi2WHBcKrOm7oOyyv1oN&#10;mIzN3/Y8+j1srgnO8latJyel9Uev/ZqDCNSGd/jV/jEaxsMR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tCx7EAAAA3AAAAA8AAAAAAAAAAAAAAAAAmAIAAGRycy9k&#10;b3ducmV2LnhtbFBLBQYAAAAABAAEAPUAAACJAwAAAAA=&#10;" stroked="f">
                  <v:textbox>
                    <w:txbxContent>
                      <w:p w:rsidR="001C1B35" w:rsidRPr="0000741B" w:rsidRDefault="001C1B35" w:rsidP="00331CBD">
                        <w:pPr>
                          <w:spacing w:after="0"/>
                          <w:rPr>
                            <w:b/>
                            <w:bCs/>
                          </w:rPr>
                        </w:pPr>
                        <w:r>
                          <w:rPr>
                            <w:b/>
                            <w:bCs/>
                          </w:rPr>
                          <w:t>µ</w:t>
                        </w:r>
                      </w:p>
                    </w:txbxContent>
                  </v:textbox>
                </v:rect>
                <v:rect id="Rectangle 196" o:spid="_x0000_s1125" style="position:absolute;top:2384;width:2129;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STasUA&#10;AADcAAAADwAAAGRycy9kb3ducmV2LnhtbESPW2sCMRSE3wv+h3AE32pi3S7tdqMUQRBsH7xAXw+b&#10;sxfcnKybqOu/bwoFH4eZ+YbJl4NtxZV63zjWMJsqEMSFMw1XGo6H9fMbCB+QDbaOScOdPCwXo6cc&#10;M+NuvKPrPlQiQthnqKEOocuk9EVNFv3UdcTRK11vMUTZV9L0eItw28oXpVJpseG4UGNHq5qK0/5i&#10;NWCamPN3Of86bC8pvleDWr/+KK0n4+HzA0SgITzC/+2N0ZDMEv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JNqxQAAANwAAAAPAAAAAAAAAAAAAAAAAJgCAABkcnMv&#10;ZG93bnJldi54bWxQSwUGAAAAAAQABAD1AAAAigMAAAAA&#10;" stroked="f">
                  <v:textbox>
                    <w:txbxContent>
                      <w:p w:rsidR="001C1B35" w:rsidRPr="00B836AD" w:rsidRDefault="001C1B35" w:rsidP="00331CBD">
                        <w:pPr>
                          <w:spacing w:after="0"/>
                          <w:rPr>
                            <w:sz w:val="16"/>
                            <w:szCs w:val="16"/>
                          </w:rPr>
                        </w:pPr>
                        <w:r w:rsidRPr="00B836AD">
                          <w:rPr>
                            <w:sz w:val="16"/>
                            <w:szCs w:val="16"/>
                          </w:rPr>
                          <w:t>1</w:t>
                        </w:r>
                      </w:p>
                    </w:txbxContent>
                  </v:textbox>
                </v:rect>
                <v:rect id="Rectangle 198" o:spid="_x0000_s1126" style="position:absolute;left:10235;top:14563;width:2848;height: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g28cUA&#10;AADcAAAADwAAAGRycy9kb3ducmV2LnhtbESPQWvCQBSE70L/w/IKvemurYaaugmlIBSsB7Xg9ZF9&#10;JqHZt2l2TdJ/7xYEj8PMfMOs89E2oqfO1441zGcKBHHhTM2lhu/jZvoKwgdkg41j0vBHHvLsYbLG&#10;1LiB99QfQikihH2KGqoQ2lRKX1Rk0c9cSxy9s+sshii7UpoOhwi3jXxWKpEWa44LFbb0UVHxc7hY&#10;DZgszO/u/PJ13F4SXJWj2ixPSuunx/H9DUSgMdzDt/an0bCYL+H/TDw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DbxxQAAANwAAAAPAAAAAAAAAAAAAAAAAJgCAABkcnMv&#10;ZG93bnJldi54bWxQSwUGAAAAAAQABAD1AAAAigMAAAAA&#10;" stroked="f">
                  <v:textbox>
                    <w:txbxContent>
                      <w:p w:rsidR="001C1B35" w:rsidRPr="00F67219" w:rsidRDefault="001C1B35" w:rsidP="00331CBD">
                        <w:pPr>
                          <w:spacing w:after="0"/>
                          <w:rPr>
                            <w:sz w:val="20"/>
                            <w:szCs w:val="20"/>
                          </w:rPr>
                        </w:pPr>
                        <m:oMathPara>
                          <m:oMath>
                            <m:r>
                              <w:rPr>
                                <w:rFonts w:ascii="Cambria Math" w:hAnsi="Cambria Math"/>
                                <w:sz w:val="16"/>
                                <w:szCs w:val="16"/>
                              </w:rPr>
                              <m:t>3</m:t>
                            </m:r>
                          </m:oMath>
                        </m:oMathPara>
                      </w:p>
                    </w:txbxContent>
                  </v:textbox>
                </v:rect>
                <v:rect id="Rectangle 199" o:spid="_x0000_s1127" style="position:absolute;left:30079;top:14563;width:2716;height: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wOW8MA&#10;AADcAAAADwAAAGRycy9kb3ducmV2LnhtbERPTWvCQBC9C/0PyxR6091aDTW6CaUQKKiHaqHXITsm&#10;wexsml1j+u/dQsHbPN7nbPLRtmKg3jeONTzPFAji0pmGKw1fx2L6CsIHZIOtY9LwSx7y7GGywdS4&#10;K3/ScAiViCHsU9RQh9ClUvqyJot+5jriyJ1cbzFE2FfS9HiN4baVc6USabHh2FBjR+81lefDxWrA&#10;ZGF+9qeX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wOW8MAAADcAAAADwAAAAAAAAAAAAAAAACYAgAAZHJzL2Rv&#10;d25yZXYueG1sUEsFBgAAAAAEAAQA9QAAAIgDAAAAAA==&#10;" stroked="f">
                  <v:textbox>
                    <w:txbxContent>
                      <w:p w:rsidR="001C1B35" w:rsidRPr="00F67219" w:rsidRDefault="001C1B35" w:rsidP="00331CBD">
                        <w:pPr>
                          <w:spacing w:after="0"/>
                          <w:rPr>
                            <w:sz w:val="20"/>
                            <w:szCs w:val="20"/>
                          </w:rPr>
                        </w:pPr>
                        <m:oMathPara>
                          <m:oMath>
                            <m:r>
                              <w:rPr>
                                <w:rFonts w:ascii="Cambria Math" w:hAnsi="Cambria Math"/>
                                <w:sz w:val="16"/>
                                <w:szCs w:val="16"/>
                              </w:rPr>
                              <m:t>10</m:t>
                            </m:r>
                          </m:oMath>
                        </m:oMathPara>
                      </w:p>
                    </w:txbxContent>
                  </v:textbox>
                </v:rect>
                <v:rect id="Rectangle 200" o:spid="_x0000_s1128" style="position:absolute;left:23467;top:14563;width:2287;height: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textbox>
                    <w:txbxContent>
                      <w:p w:rsidR="001C1B35" w:rsidRPr="00F67219" w:rsidRDefault="001C1B35" w:rsidP="00331CBD">
                        <w:pPr>
                          <w:spacing w:after="0"/>
                          <w:rPr>
                            <w:sz w:val="20"/>
                            <w:szCs w:val="20"/>
                          </w:rPr>
                        </w:pPr>
                        <m:oMathPara>
                          <m:oMath>
                            <m:r>
                              <w:rPr>
                                <w:rFonts w:ascii="Cambria Math" w:hAnsi="Cambria Math"/>
                                <w:sz w:val="16"/>
                                <w:szCs w:val="16"/>
                              </w:rPr>
                              <m:t>7</m:t>
                            </m:r>
                          </m:oMath>
                        </m:oMathPara>
                      </w:p>
                    </w:txbxContent>
                  </v:textbox>
                </v:rect>
                <v:rect id="Rectangle 201" o:spid="_x0000_s1129" style="position:absolute;left:17507;top:14563;width:2345;height: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kztMMA&#10;AADcAAAADwAAAGRycy9kb3ducmV2LnhtbERPTWvCQBC9F/wPywje6q7VhhrdhCIIQttDtdDrkB2T&#10;YHY2Ztck/ffdQsHbPN7nbPPRNqKnzteONSzmCgRx4UzNpYav0/7xBYQPyAYbx6Thhzzk2eRhi6lx&#10;A39SfwyliCHsU9RQhdCmUvqiIot+7lriyJ1dZzFE2JXSdDjEcNvIJ6USabHm2FBhS7uKisvxZjVg&#10;sjLXj/Py/fR2S3Bdjmr//K20nk3H1w2IQGO4i//dBxPnr1f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kztMMAAADcAAAADwAAAAAAAAAAAAAAAACYAgAAZHJzL2Rv&#10;d25yZXYueG1sUEsFBgAAAAAEAAQA9QAAAIgDAAAAAA==&#10;" stroked="f">
                  <v:textbox>
                    <w:txbxContent>
                      <w:p w:rsidR="001C1B35" w:rsidRPr="00F67219" w:rsidRDefault="001C1B35" w:rsidP="00331CBD">
                        <w:pPr>
                          <w:spacing w:after="0"/>
                          <w:rPr>
                            <w:sz w:val="20"/>
                            <w:szCs w:val="20"/>
                          </w:rPr>
                        </w:pPr>
                        <m:oMathPara>
                          <m:oMath>
                            <m:r>
                              <w:rPr>
                                <w:rFonts w:ascii="Cambria Math" w:hAnsi="Cambria Math"/>
                                <w:sz w:val="16"/>
                                <w:szCs w:val="16"/>
                              </w:rPr>
                              <m:t>5</m:t>
                            </m:r>
                          </m:oMath>
                        </m:oMathPara>
                      </w:p>
                    </w:txbxContent>
                  </v:textbox>
                </v:rect>
                <v:rect id="Rectangle 202" o:spid="_x0000_s1130" style="position:absolute;left:3945;top:14563;width:2856;height: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WL8MA&#10;AADcAAAADwAAAGRycy9kb3ducmV2LnhtbERPTWvCQBC9F/wPywi91V2rhhrdhCIIhbaHaqHXITsm&#10;wexszK5J+u/dQsHbPN7nbPPRNqKnzteONcxnCgRx4UzNpYbv4/7pBYQPyAYbx6Thlzzk2eRhi6lx&#10;A39RfwiliCHsU9RQhdCmUvqiIot+5lriyJ1cZzFE2JXSdDjEcNvIZ6USabHm2FBhS7uKivPhajVg&#10;sjSXz9Pi4/h+TXBdjmq/+lFaP07H1w2IQGO4i//dbybOX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WWL8MAAADcAAAADwAAAAAAAAAAAAAAAACYAgAAZHJzL2Rv&#10;d25yZXYueG1sUEsFBgAAAAAEAAQA9QAAAIgDAAAAAA==&#10;" stroked="f">
                  <v:textbox>
                    <w:txbxContent>
                      <w:p w:rsidR="001C1B35" w:rsidRPr="00952BF8" w:rsidRDefault="001C1B35" w:rsidP="00331CBD">
                        <w:pPr>
                          <w:spacing w:after="0"/>
                          <w:rPr>
                            <w:iCs/>
                            <w:sz w:val="16"/>
                            <w:szCs w:val="16"/>
                          </w:rPr>
                        </w:pPr>
                        <m:oMathPara>
                          <m:oMath>
                            <m:r>
                              <m:rPr>
                                <m:sty m:val="p"/>
                              </m:rPr>
                              <w:rPr>
                                <w:rFonts w:ascii="Cambria Math" w:hAnsi="Cambria Math"/>
                                <w:sz w:val="16"/>
                                <w:szCs w:val="16"/>
                              </w:rPr>
                              <m:t>1</m:t>
                            </m:r>
                          </m:oMath>
                        </m:oMathPara>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3" o:spid="_x0000_s1131" type="#_x0000_t5" style="position:absolute;left:18234;top:3614;width:12761;height:10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IkUcYA&#10;AADcAAAADwAAAGRycy9kb3ducmV2LnhtbESPQWvCQBCF74L/YRmhN93oQWx0Fam26EFo0yB4G7Jj&#10;EpudDdltEv+9Wyh4m+G9ed+b1aY3lWipcaVlBdNJBII4s7rkXEH6/T5egHAeWWNlmRTcycFmPRys&#10;MNa24y9qE5+LEMIuRgWF93UspcsKMugmtiYO2tU2Bn1Ym1zqBrsQbio5i6K5NFhyIBRY01tB2U/y&#10;awJEZqdUz9rd+Zik+88Pfeu7y06pl1G/XYLw1Pun+f/6oEP91zn8PRMm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IkUcYAAADcAAAADwAAAAAAAAAAAAAAAACYAgAAZHJz&#10;L2Rvd25yZXYueG1sUEsFBgAAAAAEAAQA9QAAAIsDAAAAAA==&#10;">
                  <v:stroke dashstyle="dash"/>
                </v:shape>
                <v:shape id="AutoShape 204" o:spid="_x0000_s1132" type="#_x0000_t5" style="position:absolute;left:5464;top:3614;width:12762;height:10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6BysYA&#10;AADcAAAADwAAAGRycy9kb3ducmV2LnhtbESPQWvCQBCF70L/wzIFb82mHtRGVylViz0UbAyCtyE7&#10;JrHZ2ZDdJum/7woFbzO8N+97s1wPphYdta6yrOA5ikEQ51ZXXCjIjrunOQjnkTXWlknBLzlYrx5G&#10;S0y07fmLutQXIoSwS1BB6X2TSOnykgy6yDbEQbvY1qAPa1tI3WIfwk0tJ3E8lQYrDoQSG3orKf9O&#10;f0yAyPwz05Nuc/pIs+3hXV+H/rxRavw4vC5AeBr83fx/vdeh/ssMbs+EC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6BysYAAADcAAAADwAAAAAAAAAAAAAAAACYAgAAZHJz&#10;L2Rvd25yZXYueG1sUEsFBgAAAAAEAAQA9QAAAIsDAAAAAA==&#10;">
                  <v:stroke dashstyle="dash"/>
                </v:shape>
                <v:shape id="AutoShape 205" o:spid="_x0000_s1133" type="#_x0000_t32" style="position:absolute;left:2129;top:14563;width:32961;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O3FcYAAADcAAAADwAAAGRycy9kb3ducmV2LnhtbESPQWvCQBCF74X+h2UK3urGHqRJXUUE&#10;pVh6UEtob0N2TILZ2bC7auyvdw6F3mZ4b977ZrYYXKcuFGLr2cBknIEirrxtuTbwdVg/v4KKCdli&#10;55kM3CjCYv74MMPC+ivv6LJPtZIQjgUaaFLqC61j1ZDDOPY9sWhHHxwmWUOtbcCrhLtOv2TZVDts&#10;WRoa7GnVUHXan52B74/8XN7KT9qWk3z7g8HF38PGmNHTsHwDlWhI/+a/63cr+LnQyjMygZ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DtxXGAAAA3AAAAA8AAAAAAAAA&#10;AAAAAAAAoQIAAGRycy9kb3ducmV2LnhtbFBLBQYAAAAABAAEAPkAAACUAwAAAAA=&#10;">
                  <v:stroke endarrow="block"/>
                </v:shape>
                <v:shape id="AutoShape 207" o:spid="_x0000_s1134" type="#_x0000_t32" style="position:absolute;left:5464;top:3614;width:0;height:109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k+ssIAAADcAAAADwAAAGRycy9kb3ducmV2LnhtbERPTYvCMBC9C/6HMIIXWdN6EO0aRRYW&#10;Fg8Lag8eh2Rsi82kJtna/febBcHbPN7nbHaDbUVPPjSOFeTzDASxdqbhSkF5/nxbgQgR2WDrmBT8&#10;UoDddjzaYGHcg4/Un2IlUgiHAhXUMXaFlEHXZDHMXUecuKvzFmOCvpLG4yOF21YusmwpLTacGmrs&#10;6KMmfTv9WAXNofwu+9k9er065Befh/Ol1UpNJ8P+HUSkIb7ET/eXSfPXa/h/Jl0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k+ssIAAADcAAAADwAAAAAAAAAAAAAA&#10;AAChAgAAZHJzL2Rvd25yZXYueG1sUEsFBgAAAAAEAAQA+QAAAJADAAAAAA==&#10;"/>
                <v:shape id="AutoShape 208" o:spid="_x0000_s1135" type="#_x0000_t32" style="position:absolute;left:2129;top:3589;width:31722;height: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CgccQAAADcAAAADwAAAGRycy9kb3ducmV2LnhtbESP3WoCMRSE7wu+QzhC72pWCyJbo6gg&#10;tQiCthQvD5uzP7o52Sapu769EQQvh5n5hpnOO1OLCzlfWVYwHCQgiDOrKy4U/Hyv3yYgfEDWWFsm&#10;BVfyMJ/1XqaYatvyni6HUIgIYZ+igjKEJpXSZyUZ9APbEEcvt85giNIVUjtsI9zUcpQkY2mw4rhQ&#10;YkOrkrLz4d8o+PT7v1+XL9uv3SLbnlbvm3aZH5V67XeLDxCBuvAMP9obrSAS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wKBxxAAAANwAAAAPAAAAAAAAAAAA&#10;AAAAAKECAABkcnMvZG93bnJldi54bWxQSwUGAAAAAAQABAD5AAAAkgMAAAAA&#10;">
                  <v:stroke dashstyle="dash"/>
                </v:shape>
                <v:shape id="AutoShape 209" o:spid="_x0000_s1136" type="#_x0000_t32" style="position:absolute;left:5514;top:3614;width:6331;height:109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GJMYAAADcAAAADwAAAGRycy9kb3ducmV2LnhtbESPzWrDMBCE74W+g9hCL6WWHWgIbpTg&#10;BgJJIYf89L61tpaotXItJXHfPgoEchxm5htmOh9cK07UB+tZQZHlIIhrry03Cg775esERIjIGlvP&#10;pOCfAsxnjw9TLLU/85ZOu9iIBOFQogITY1dKGWpDDkPmO+Lk/fjeYUyyb6Tu8ZzgrpWjPB9Lh5bT&#10;gsGOFobq393RKdisi4/q29j15/bPbt6WVXtsXr6Uen4aqncQkYZ4D9/aK61glBdwPZOO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BRiTGAAAA3AAAAA8AAAAAAAAA&#10;AAAAAAAAoQIAAGRycy9kb3ducmV2LnhtbFBLBQYAAAAABAAEAPkAAACUAwAAAAA=&#10;"/>
                <v:shape id="AutoShape 210" o:spid="_x0000_s1137" type="#_x0000_t32" style="position:absolute;left:11845;top:3614;width:6389;height:109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JYOMQAAADcAAAADwAAAGRycy9kb3ducmV2LnhtbESPQYvCMBSE74L/ITzBi2jaHhapRlkW&#10;hMWDoPbg8ZE827LNSzeJtfvvzcLCHoeZ+YbZ7kfbiYF8aB0ryFcZCGLtTMu1gup6WK5BhIhssHNM&#10;Cn4owH43nWyxNO7JZxousRYJwqFEBU2MfSll0A1ZDCvXEyfv7rzFmKSvpfH4THDbySLL3qTFltNC&#10;gz19NKS/Lg+roD1Wp2pYfEev18f85vNwvXVaqflsfN+AiDTG//Bf+9MoKLI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Mlg4xAAAANwAAAAPAAAAAAAAAAAA&#10;AAAAAKECAABkcnMvZG93bnJldi54bWxQSwUGAAAAAAQABAD5AAAAkgMAAAAA&#10;"/>
                <v:shape id="AutoShape 211" o:spid="_x0000_s1138" type="#_x0000_t32" style="position:absolute;left:18234;top:3614;width:6389;height:109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99yMUAAADcAAAADwAAAGRycy9kb3ducmV2LnhtbESPQWsCMRSE74L/ITzBi9SsiqVsjbIV&#10;BC140Lb3181zE9y8bDdRt/++KQgeh5n5hlmsOleLK7XBelYwGWcgiEuvLVcKPj82Ty8gQkTWWHsm&#10;Bb8UYLXs9xaYa3/jA12PsRIJwiFHBSbGJpcylIYchrFviJN38q3DmGRbSd3iLcFdLadZ9iwdWk4L&#10;BhtaGyrPx4tTsN9N3opvY3fvhx+7n2+K+lKNvpQaDrriFUSkLj7C9/ZWK5hmM/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99yMUAAADcAAAADwAAAAAAAAAA&#10;AAAAAAChAgAAZHJzL2Rvd25yZXYueG1sUEsFBgAAAAAEAAQA+QAAAJMDAAAAAA==&#10;"/>
                <v:shape id="AutoShape 212" o:spid="_x0000_s1139" type="#_x0000_t32" style="position:absolute;left:24615;top:9084;width:3194;height:54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l18QAAADcAAAADwAAAGRycy9kb3ducmV2LnhtbESPQYvCMBSE7wv+h/AEL8uaVha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2XXxAAAANwAAAAPAAAAAAAAAAAA&#10;AAAAAKECAABkcnMvZG93bnJldi54bWxQSwUGAAAAAAQABAD5AAAAkgMAAAAA&#10;"/>
                <v:shape id="AutoShape 213" o:spid="_x0000_s1140" type="#_x0000_t32" style="position:absolute;left:30995;top:3614;width:9;height:109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vATMQAAADcAAAADwAAAGRycy9kb3ducmV2LnhtbESPQYvCMBSE7wv+h/AEL8uaVli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8BMxAAAANwAAAAPAAAAAAAAAAAA&#10;AAAAAKECAABkcnMvZG93bnJldi54bWxQSwUGAAAAAAQABAD5AAAAkgMAAAAA&#10;"/>
                <v:shape id="AutoShape 214" o:spid="_x0000_s1141" type="#_x0000_t32" style="position:absolute;left:27809;top:3523;width:3360;height:55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leO8MAAADcAAAADwAAAGRycy9kb3ducmV2LnhtbESPQYvCMBSE74L/ITzBi2haDyLVKCII&#10;i4eF1R48PpJnW2xeapKt3X9vFhb2OMzMN8x2P9hW9ORD41hBvshAEGtnGq4UlNfTfA0iRGSDrWNS&#10;8EMB9rvxaIuFcS/+ov4SK5EgHApUUMfYFVIGXZPFsHAdcfLuzluMSfpKGo+vBLetXGbZSlpsOC3U&#10;2NGxJv24fFsFzbn8LPvZM3q9Puc3n4frrdVKTSfDYQMi0hD/w3/tD6Ngma3g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JXjvDAAAA3AAAAA8AAAAAAAAAAAAA&#10;AAAAoQIAAGRycy9kb3ducmV2LnhtbFBLBQYAAAAABAAEAPkAAACRAwAAAAA=&#10;"/>
                <v:rect id="Rectangle 298" o:spid="_x0000_s1142" style="position:absolute;left:4317;top:1559;width:2864;height: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RZOMQA&#10;AADcAAAADwAAAGRycy9kb3ducmV2LnhtbESPT4vCMBTE7wv7HcITvGniv6pdo4ggCOpBXdjro3m2&#10;ZZuXbhO1++03grDHYWZ+wyxWra3EnRpfOtYw6CsQxJkzJecaPi/b3gyED8gGK8ek4Zc8rJbvbwtM&#10;jXvwie7nkIsIYZ+ihiKEOpXSZwVZ9H1XE0fv6hqLIcoml6bBR4TbSg6VSqTFkuNCgTVtCsq+zzer&#10;AZOx+TleR4fL/pbgPG/VdvKltO522vUHiEBt+A+/2jujYaim8Dw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WTjEAAAA3AAAAA8AAAAAAAAAAAAAAAAAmAIAAGRycy9k&#10;b3ducmV2LnhtbFBLBQYAAAAABAAEAPUAAACJAwAAAAA=&#10;" stroked="f">
                  <v:textbox>
                    <w:txbxContent>
                      <w:p w:rsidR="001C1B35" w:rsidRPr="00952BF8" w:rsidRDefault="001C1B35" w:rsidP="00331CBD">
                        <w:pPr>
                          <w:spacing w:after="0"/>
                          <w:rPr>
                            <w:iCs/>
                            <w:sz w:val="16"/>
                            <w:szCs w:val="16"/>
                          </w:rPr>
                        </w:pPr>
                        <m:oMathPara>
                          <m:oMath>
                            <m:r>
                              <m:rPr>
                                <m:sty m:val="p"/>
                              </m:rPr>
                              <w:rPr>
                                <w:rFonts w:ascii="Cambria Math" w:hAnsi="Cambria Math"/>
                                <w:sz w:val="16"/>
                                <w:szCs w:val="16"/>
                              </w:rPr>
                              <m:t>VL</m:t>
                            </m:r>
                          </m:oMath>
                        </m:oMathPara>
                      </w:p>
                    </w:txbxContent>
                  </v:textbox>
                </v:rect>
                <v:rect id="Rectangle 299" o:spid="_x0000_s1143" style="position:absolute;left:10615;top:1641;width:2848;height:1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NSsAA&#10;AADcAAAADwAAAGRycy9kb3ducmV2LnhtbERPy4rCMBTdD/gP4QruxsTHFK1GGQYEQWfhA9xemmtb&#10;bG5qE7X+vVkILg/nPV+2thJ3anzpWMOgr0AQZ86UnGs4HlbfExA+IBusHJOGJ3lYLjpfc0yNe/CO&#10;7vuQixjCPkUNRQh1KqXPCrLo+64mjtzZNRZDhE0uTYOPGG4rOVQqkRZLjg0F1vRXUHbZ36wGTMbm&#10;+n8ebQ+bW4LTvFWrn5PSutdtf2cgArXhI36710bDUMW18Uw8An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vNSsAAAADcAAAADwAAAAAAAAAAAAAAAACYAgAAZHJzL2Rvd25y&#10;ZXYueG1sUEsFBgAAAAAEAAQA9QAAAIUDAAAAAA==&#10;" stroked="f">
                  <v:textbox>
                    <w:txbxContent>
                      <w:p w:rsidR="001C1B35" w:rsidRPr="00F67219" w:rsidRDefault="001C1B35" w:rsidP="00331CBD">
                        <w:pPr>
                          <w:spacing w:after="0"/>
                          <w:rPr>
                            <w:sz w:val="20"/>
                            <w:szCs w:val="20"/>
                          </w:rPr>
                        </w:pPr>
                        <m:oMathPara>
                          <m:oMath>
                            <m:r>
                              <w:rPr>
                                <w:rFonts w:ascii="Cambria Math" w:hAnsi="Cambria Math"/>
                                <w:sz w:val="16"/>
                                <w:szCs w:val="16"/>
                              </w:rPr>
                              <m:t>L</m:t>
                            </m:r>
                          </m:oMath>
                        </m:oMathPara>
                      </w:p>
                    </w:txbxContent>
                  </v:textbox>
                </v:rect>
                <v:rect id="Rectangle 300" o:spid="_x0000_s1144" style="position:absolute;left:17012;top:1559;width:2840;height: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o0cQA&#10;AADcAAAADwAAAGRycy9kb3ducmV2LnhtbESPT4vCMBTE7wt+h/AEb2ui7hatRhFBEHb34B/w+mie&#10;bbF5qU3U+u03guBxmJnfMLNFaytxo8aXjjUM+goEceZMybmGw379OQbhA7LByjFpeJCHxbzzMcPU&#10;uDtv6bYLuYgQ9ilqKEKoUyl9VpBF33c1cfROrrEYomxyaRq8R7it5FCpRFosOS4UWNOqoOy8u1oN&#10;mHyZy99p9Lv/uSY4yVu1/j4qrXvddjkFEagN7/CrvTEahmoCz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aNHEAAAA3AAAAA8AAAAAAAAAAAAAAAAAmAIAAGRycy9k&#10;b3ducmV2LnhtbFBLBQYAAAAABAAEAPUAAACJAwAAAAA=&#10;" stroked="f">
                  <v:textbox>
                    <w:txbxContent>
                      <w:p w:rsidR="001C1B35" w:rsidRPr="00F67219" w:rsidRDefault="001C1B35" w:rsidP="00331CBD">
                        <w:pPr>
                          <w:spacing w:after="0"/>
                          <w:rPr>
                            <w:sz w:val="20"/>
                            <w:szCs w:val="20"/>
                          </w:rPr>
                        </w:pPr>
                        <m:oMathPara>
                          <m:oMath>
                            <m:r>
                              <w:rPr>
                                <w:rFonts w:ascii="Cambria Math" w:hAnsi="Cambria Math"/>
                                <w:sz w:val="16"/>
                                <w:szCs w:val="16"/>
                              </w:rPr>
                              <m:t>M</m:t>
                            </m:r>
                          </m:oMath>
                        </m:oMathPara>
                      </w:p>
                    </w:txbxContent>
                  </v:textbox>
                </v:rect>
                <v:rect id="Rectangle 301" o:spid="_x0000_s1145" style="position:absolute;left:22914;top:1641;width:2840;height:1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XkcIA&#10;AADcAAAADwAAAGRycy9kb3ducmV2LnhtbERPz2vCMBS+C/sfwht406Q6y9aZyhgIg+nBKuz6aJ5t&#10;WfPSNbHt/ntzGOz48f3e7ibbioF63zjWkCwVCOLSmYYrDZfzfvEMwgdkg61j0vBLHnb5w2yLmXEj&#10;n2goQiViCPsMNdQhdJmUvqzJol+6jjhyV9dbDBH2lTQ9jjHctnKlVCotNhwbauzovabyu7hZDZg+&#10;mZ/jdX04f95SfKkmtd98Ka3nj9PbK4hAU/gX/7k/jIZVEufHM/EI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9FeRwgAAANwAAAAPAAAAAAAAAAAAAAAAAJgCAABkcnMvZG93&#10;bnJldi54bWxQSwUGAAAAAAQABAD1AAAAhwMAAAAA&#10;" stroked="f">
                  <v:textbox>
                    <w:txbxContent>
                      <w:p w:rsidR="001C1B35" w:rsidRPr="007E7AC4" w:rsidRDefault="001C1B35" w:rsidP="00331CBD">
                        <w:pPr>
                          <w:spacing w:after="0"/>
                          <w:rPr>
                            <w:sz w:val="16"/>
                            <w:szCs w:val="16"/>
                          </w:rPr>
                        </w:pPr>
                        <m:oMathPara>
                          <m:oMath>
                            <m:r>
                              <w:rPr>
                                <w:rFonts w:ascii="Cambria Math" w:hAnsi="Cambria Math"/>
                                <w:sz w:val="16"/>
                                <w:szCs w:val="16"/>
                              </w:rPr>
                              <m:t>H</m:t>
                            </m:r>
                          </m:oMath>
                        </m:oMathPara>
                      </w:p>
                    </w:txbxContent>
                  </v:textbox>
                </v:rect>
                <v:rect id="Rectangle 302" o:spid="_x0000_s1146" style="position:absolute;left:29410;top:1641;width:2832;height:1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yCsUA&#10;AADcAAAADwAAAGRycy9kb3ducmV2LnhtbESPW2sCMRSE3wv+h3CEvtVkbbvoulFKQRDaPngBXw+b&#10;sxfcnKybqOu/bwoFH4eZ+YbJV4NtxZV63zjWkEwUCOLCmYYrDYf9+mUGwgdkg61j0nAnD6vl6CnH&#10;zLgbb+m6C5WIEPYZaqhD6DIpfVGTRT9xHXH0StdbDFH2lTQ93iLctnKqVCotNhwXauzos6bitLtY&#10;DZi+mfNP+fq9/7qkOK8GtX4/Kq2fx8PHAkSgITzC/+2N0TBNEv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PIKxQAAANwAAAAPAAAAAAAAAAAAAAAAAJgCAABkcnMv&#10;ZG93bnJldi54bWxQSwUGAAAAAAQABAD1AAAAigMAAAAA&#10;" stroked="f">
                  <v:textbox>
                    <w:txbxContent>
                      <w:p w:rsidR="001C1B35" w:rsidRPr="007E7AC4" w:rsidRDefault="001C1B35" w:rsidP="00331CBD">
                        <w:pPr>
                          <w:spacing w:after="0"/>
                          <w:rPr>
                            <w:sz w:val="16"/>
                            <w:szCs w:val="16"/>
                          </w:rPr>
                        </w:pPr>
                        <m:oMathPara>
                          <m:oMath>
                            <m:r>
                              <w:rPr>
                                <w:rFonts w:ascii="Cambria Math" w:hAnsi="Cambria Math"/>
                                <w:sz w:val="16"/>
                                <w:szCs w:val="16"/>
                              </w:rPr>
                              <m:t>VH</m:t>
                            </m:r>
                          </m:oMath>
                        </m:oMathPara>
                      </w:p>
                    </w:txbxContent>
                  </v:textbox>
                </v:rect>
                <v:shape id="AutoShape 206" o:spid="_x0000_s1147" type="#_x0000_t32" style="position:absolute;left:2129;width:0;height:145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ypmsMAAADcAAAADwAAAGRycy9kb3ducmV2LnhtbESPzWrDMBCE74W+g9hCb7UcQ0Jwo4Qk&#10;UAi5hPxAelysjS1irYylWs7bV4FCj8PMfMMsVqNtxUC9N44VTLIcBHHltOFaweX89TEH4QOyxtYx&#10;KXiQh9Xy9WWBpXaRjzScQi0ShH2JCpoQulJKXzVk0WeuI07ezfUWQ5J9LXWPMcFtK4s8n0mLhtNC&#10;gx1tG6rupx+rwMSDGbrdNm7212+vI5nH1Bml3t/G9SeIQGP4D/+1d1pBMSngeSYdAb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MqZrDAAAA3AAAAA8AAAAAAAAAAAAA&#10;AAAAoQIAAGRycy9kb3ducmV2LnhtbFBLBQYAAAAABAAEAPkAAACRAwAAAAA=&#10;">
                  <v:stroke endarrow="block"/>
                </v:shape>
                <w10:anchorlock/>
              </v:group>
            </w:pict>
          </mc:Fallback>
        </mc:AlternateContent>
      </w:r>
    </w:p>
    <w:p w:rsidR="00952BF8" w:rsidRPr="000C7D4F" w:rsidRDefault="00952BF8" w:rsidP="005C6DFB">
      <w:pPr>
        <w:jc w:val="center"/>
        <w:rPr>
          <w:b/>
          <w:bCs/>
          <w:sz w:val="20"/>
          <w:szCs w:val="20"/>
        </w:rPr>
      </w:pPr>
      <w:r w:rsidRPr="000C7D4F">
        <w:rPr>
          <w:b/>
          <w:bCs/>
          <w:sz w:val="20"/>
          <w:szCs w:val="20"/>
        </w:rPr>
        <w:t xml:space="preserve">Figure </w:t>
      </w:r>
      <w:r w:rsidR="00675C36">
        <w:rPr>
          <w:b/>
          <w:bCs/>
          <w:sz w:val="20"/>
          <w:szCs w:val="20"/>
        </w:rPr>
        <w:t>3</w:t>
      </w:r>
      <w:r w:rsidRPr="000C7D4F">
        <w:rPr>
          <w:b/>
          <w:bCs/>
          <w:sz w:val="20"/>
          <w:szCs w:val="20"/>
        </w:rPr>
        <w:t xml:space="preserve"> – </w:t>
      </w:r>
      <w:r w:rsidR="008F46AE" w:rsidRPr="00C42D26">
        <w:rPr>
          <w:sz w:val="20"/>
          <w:szCs w:val="20"/>
        </w:rPr>
        <w:t>MFs</w:t>
      </w:r>
      <w:r w:rsidRPr="00C42D26">
        <w:rPr>
          <w:sz w:val="20"/>
          <w:szCs w:val="20"/>
        </w:rPr>
        <w:t xml:space="preserve"> for weight measurement</w:t>
      </w:r>
      <w:r>
        <w:rPr>
          <w:b/>
          <w:bCs/>
          <w:sz w:val="20"/>
          <w:szCs w:val="20"/>
        </w:rPr>
        <w:t xml:space="preserve"> </w:t>
      </w:r>
      <w:r w:rsidR="00C42D26">
        <w:rPr>
          <w:b/>
          <w:bCs/>
          <w:sz w:val="20"/>
          <w:szCs w:val="20"/>
        </w:rPr>
        <w:t xml:space="preserve"> </w:t>
      </w:r>
    </w:p>
    <w:p w:rsidR="009F15AE" w:rsidRDefault="00F00104" w:rsidP="00570A06">
      <w:pPr>
        <w:jc w:val="both"/>
      </w:pPr>
      <w:r w:rsidRPr="00F402A5">
        <w:t xml:space="preserve">  </w:t>
      </w:r>
      <w:r w:rsidR="00965F81">
        <w:t>Regarding</w:t>
      </w:r>
      <w:r w:rsidR="009F15AE">
        <w:t xml:space="preserve"> to </w:t>
      </w:r>
      <w:r w:rsidR="00965F81">
        <w:t xml:space="preserve">the </w:t>
      </w:r>
      <w:r w:rsidR="009F15AE">
        <w:t xml:space="preserve">case study for </w:t>
      </w:r>
      <w:r w:rsidR="001B26A0">
        <w:t>instance,</w:t>
      </w:r>
      <w:r w:rsidR="009F15AE">
        <w:t xml:space="preserve"> five categories of linguistic scale </w:t>
      </w:r>
      <w:r w:rsidR="001B26A0">
        <w:t>are</w:t>
      </w:r>
      <w:r w:rsidR="009F15AE">
        <w:t xml:space="preserve"> developed </w:t>
      </w:r>
      <w:r w:rsidR="001B26A0">
        <w:t>for risk attributes as</w:t>
      </w:r>
      <w:r w:rsidR="009F15AE">
        <w:t xml:space="preserve"> in</w:t>
      </w:r>
      <w:r w:rsidR="001B26A0">
        <w:t>dicated in Table 3. This classification covers the whole range of data including min  and max</w:t>
      </w:r>
      <w:r w:rsidR="00590B62">
        <w:t xml:space="preserve"> values</w:t>
      </w:r>
      <w:r w:rsidR="001B6CAE">
        <w:t>;</w:t>
      </w:r>
      <w:r w:rsidR="001B26A0">
        <w:t xml:space="preserve"> Though some qualitative </w:t>
      </w:r>
      <w:r w:rsidR="00590B62">
        <w:t>attributes may</w:t>
      </w:r>
      <w:r w:rsidR="001B26A0">
        <w:t xml:space="preserve"> be </w:t>
      </w:r>
      <w:r w:rsidR="001B6CAE">
        <w:t xml:space="preserve">simply </w:t>
      </w:r>
      <w:r w:rsidR="001B26A0">
        <w:t xml:space="preserve">described by three or four </w:t>
      </w:r>
      <w:r w:rsidR="001B6CAE">
        <w:t xml:space="preserve">scales such as return period </w:t>
      </w:r>
      <w:r w:rsidR="00590B62">
        <w:t xml:space="preserve">, H1 </w:t>
      </w:r>
      <w:r w:rsidR="001B6CAE">
        <w:t xml:space="preserve">(as indicated in local seismic code) or engineering index </w:t>
      </w:r>
      <w:r w:rsidR="00590B62">
        <w:t xml:space="preserve">V2 , </w:t>
      </w:r>
      <w:r w:rsidR="001B6CAE">
        <w:t>due to nature of data.</w:t>
      </w:r>
    </w:p>
    <w:p w:rsidR="00BF3987" w:rsidRPr="001B6CAE" w:rsidRDefault="001B6CAE" w:rsidP="005C6DFB">
      <w:pPr>
        <w:jc w:val="center"/>
        <w:rPr>
          <w:sz w:val="20"/>
          <w:szCs w:val="20"/>
        </w:rPr>
      </w:pPr>
      <w:r w:rsidRPr="001B6CAE">
        <w:rPr>
          <w:b/>
          <w:bCs/>
          <w:sz w:val="20"/>
          <w:szCs w:val="20"/>
        </w:rPr>
        <w:t>Table 3</w:t>
      </w:r>
      <w:r w:rsidRPr="001B6CAE">
        <w:rPr>
          <w:sz w:val="20"/>
          <w:szCs w:val="20"/>
        </w:rPr>
        <w:t xml:space="preserve"> – Linguistic scale representation of risk </w:t>
      </w:r>
      <w:r w:rsidR="00590B62" w:rsidRPr="001B6CAE">
        <w:rPr>
          <w:sz w:val="20"/>
          <w:szCs w:val="20"/>
        </w:rPr>
        <w:t>attributes</w:t>
      </w:r>
    </w:p>
    <w:tbl>
      <w:tblPr>
        <w:tblW w:w="8891" w:type="dxa"/>
        <w:tblInd w:w="93" w:type="dxa"/>
        <w:tblLook w:val="04A0" w:firstRow="1" w:lastRow="0" w:firstColumn="1" w:lastColumn="0" w:noHBand="0" w:noVBand="1"/>
      </w:tblPr>
      <w:tblGrid>
        <w:gridCol w:w="421"/>
        <w:gridCol w:w="2564"/>
        <w:gridCol w:w="1170"/>
        <w:gridCol w:w="656"/>
        <w:gridCol w:w="1340"/>
        <w:gridCol w:w="960"/>
        <w:gridCol w:w="1120"/>
        <w:gridCol w:w="666"/>
      </w:tblGrid>
      <w:tr w:rsidR="00BF3987" w:rsidRPr="00464A00" w:rsidTr="00FE1A99">
        <w:trPr>
          <w:trHeight w:val="225"/>
        </w:trPr>
        <w:tc>
          <w:tcPr>
            <w:tcW w:w="421" w:type="dxa"/>
            <w:tcBorders>
              <w:top w:val="single" w:sz="4" w:space="0" w:color="auto"/>
              <w:left w:val="nil"/>
              <w:bottom w:val="single" w:sz="4" w:space="0" w:color="auto"/>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w:t>
            </w:r>
          </w:p>
        </w:tc>
        <w:tc>
          <w:tcPr>
            <w:tcW w:w="2564" w:type="dxa"/>
            <w:tcBorders>
              <w:top w:val="single" w:sz="4" w:space="0" w:color="auto"/>
              <w:left w:val="nil"/>
              <w:bottom w:val="single" w:sz="4" w:space="0" w:color="auto"/>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Seismic risk attribute</w:t>
            </w:r>
          </w:p>
        </w:tc>
        <w:tc>
          <w:tcPr>
            <w:tcW w:w="1170" w:type="dxa"/>
            <w:tcBorders>
              <w:top w:val="single" w:sz="4" w:space="0" w:color="auto"/>
              <w:left w:val="nil"/>
              <w:bottom w:val="single" w:sz="4" w:space="0" w:color="auto"/>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UNIT</w:t>
            </w:r>
          </w:p>
        </w:tc>
        <w:tc>
          <w:tcPr>
            <w:tcW w:w="656" w:type="dxa"/>
            <w:tcBorders>
              <w:top w:val="single" w:sz="4" w:space="0" w:color="auto"/>
              <w:left w:val="nil"/>
              <w:bottom w:val="single" w:sz="4" w:space="0" w:color="auto"/>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b/>
                <w:bCs/>
                <w:sz w:val="16"/>
                <w:szCs w:val="16"/>
              </w:rPr>
            </w:pPr>
            <w:r w:rsidRPr="00464A00">
              <w:rPr>
                <w:rFonts w:ascii="Arial" w:eastAsia="Times New Roman" w:hAnsi="Arial" w:cs="Arial"/>
                <w:b/>
                <w:bCs/>
                <w:sz w:val="16"/>
                <w:szCs w:val="16"/>
              </w:rPr>
              <w:t>VL</w:t>
            </w:r>
          </w:p>
        </w:tc>
        <w:tc>
          <w:tcPr>
            <w:tcW w:w="1340" w:type="dxa"/>
            <w:tcBorders>
              <w:top w:val="single" w:sz="4" w:space="0" w:color="auto"/>
              <w:left w:val="nil"/>
              <w:bottom w:val="single" w:sz="4" w:space="0" w:color="auto"/>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b/>
                <w:bCs/>
                <w:sz w:val="16"/>
                <w:szCs w:val="16"/>
              </w:rPr>
            </w:pPr>
            <w:r w:rsidRPr="00464A00">
              <w:rPr>
                <w:rFonts w:ascii="Arial" w:eastAsia="Times New Roman" w:hAnsi="Arial" w:cs="Arial"/>
                <w:b/>
                <w:bCs/>
                <w:sz w:val="16"/>
                <w:szCs w:val="16"/>
              </w:rPr>
              <w:t>L</w:t>
            </w:r>
          </w:p>
        </w:tc>
        <w:tc>
          <w:tcPr>
            <w:tcW w:w="960" w:type="dxa"/>
            <w:tcBorders>
              <w:top w:val="single" w:sz="4" w:space="0" w:color="auto"/>
              <w:left w:val="nil"/>
              <w:bottom w:val="single" w:sz="4" w:space="0" w:color="auto"/>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b/>
                <w:bCs/>
                <w:sz w:val="16"/>
                <w:szCs w:val="16"/>
              </w:rPr>
            </w:pPr>
            <w:r w:rsidRPr="00464A00">
              <w:rPr>
                <w:rFonts w:ascii="Arial" w:eastAsia="Times New Roman" w:hAnsi="Arial" w:cs="Arial"/>
                <w:b/>
                <w:bCs/>
                <w:sz w:val="16"/>
                <w:szCs w:val="16"/>
              </w:rPr>
              <w:t>M</w:t>
            </w:r>
          </w:p>
        </w:tc>
        <w:tc>
          <w:tcPr>
            <w:tcW w:w="1120" w:type="dxa"/>
            <w:tcBorders>
              <w:top w:val="single" w:sz="4" w:space="0" w:color="auto"/>
              <w:left w:val="nil"/>
              <w:bottom w:val="single" w:sz="4" w:space="0" w:color="auto"/>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b/>
                <w:bCs/>
                <w:sz w:val="16"/>
                <w:szCs w:val="16"/>
              </w:rPr>
            </w:pPr>
            <w:r w:rsidRPr="00464A00">
              <w:rPr>
                <w:rFonts w:ascii="Arial" w:eastAsia="Times New Roman" w:hAnsi="Arial" w:cs="Arial"/>
                <w:b/>
                <w:bCs/>
                <w:sz w:val="16"/>
                <w:szCs w:val="16"/>
              </w:rPr>
              <w:t>H</w:t>
            </w:r>
          </w:p>
        </w:tc>
        <w:tc>
          <w:tcPr>
            <w:tcW w:w="660" w:type="dxa"/>
            <w:tcBorders>
              <w:top w:val="single" w:sz="4" w:space="0" w:color="auto"/>
              <w:left w:val="nil"/>
              <w:bottom w:val="single" w:sz="4" w:space="0" w:color="auto"/>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b/>
                <w:bCs/>
                <w:sz w:val="16"/>
                <w:szCs w:val="16"/>
              </w:rPr>
            </w:pPr>
            <w:r w:rsidRPr="00464A00">
              <w:rPr>
                <w:rFonts w:ascii="Arial" w:eastAsia="Times New Roman" w:hAnsi="Arial" w:cs="Arial"/>
                <w:b/>
                <w:bCs/>
                <w:sz w:val="16"/>
                <w:szCs w:val="16"/>
              </w:rPr>
              <w:t>VH</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H1</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Return period (hazard index)</w:t>
            </w:r>
            <w:r w:rsidR="00B13C3A">
              <w:rPr>
                <w:rFonts w:ascii="Arial" w:eastAsia="Times New Roman" w:hAnsi="Arial" w:cs="Arial"/>
                <w:sz w:val="16"/>
                <w:szCs w:val="16"/>
              </w:rPr>
              <w:t>*</w:t>
            </w:r>
          </w:p>
        </w:tc>
        <w:tc>
          <w:tcPr>
            <w:tcW w:w="117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w:t>
            </w:r>
          </w:p>
        </w:tc>
        <w:tc>
          <w:tcPr>
            <w:tcW w:w="656"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w:t>
            </w:r>
          </w:p>
        </w:tc>
        <w:tc>
          <w:tcPr>
            <w:tcW w:w="134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0.2</w:t>
            </w:r>
          </w:p>
        </w:tc>
        <w:tc>
          <w:tcPr>
            <w:tcW w:w="9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0.25</w:t>
            </w:r>
          </w:p>
        </w:tc>
        <w:tc>
          <w:tcPr>
            <w:tcW w:w="112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0.3</w:t>
            </w:r>
          </w:p>
        </w:tc>
        <w:tc>
          <w:tcPr>
            <w:tcW w:w="6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0.35</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H2</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Closeness to fault</w:t>
            </w:r>
          </w:p>
        </w:tc>
        <w:tc>
          <w:tcPr>
            <w:tcW w:w="117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Km</w:t>
            </w:r>
          </w:p>
        </w:tc>
        <w:tc>
          <w:tcPr>
            <w:tcW w:w="656"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w:t>
            </w:r>
          </w:p>
        </w:tc>
        <w:tc>
          <w:tcPr>
            <w:tcW w:w="134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&gt;20</w:t>
            </w:r>
          </w:p>
        </w:tc>
        <w:tc>
          <w:tcPr>
            <w:tcW w:w="960" w:type="dxa"/>
            <w:tcBorders>
              <w:top w:val="nil"/>
              <w:left w:val="nil"/>
              <w:bottom w:val="nil"/>
              <w:right w:val="nil"/>
            </w:tcBorders>
            <w:shd w:val="clear" w:color="000000" w:fill="F2F2F2"/>
            <w:noWrap/>
            <w:vAlign w:val="center"/>
            <w:hideMark/>
          </w:tcPr>
          <w:p w:rsidR="00BF3987" w:rsidRPr="00464A00" w:rsidRDefault="000E3D79"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r w:rsidR="00BF3987" w:rsidRPr="00464A00">
              <w:rPr>
                <w:rFonts w:ascii="Arial" w:eastAsia="Times New Roman" w:hAnsi="Arial" w:cs="Arial"/>
                <w:sz w:val="16"/>
                <w:szCs w:val="16"/>
              </w:rPr>
              <w:t>-25</w:t>
            </w:r>
          </w:p>
        </w:tc>
        <w:tc>
          <w:tcPr>
            <w:tcW w:w="112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&lt;10</w:t>
            </w:r>
          </w:p>
        </w:tc>
        <w:tc>
          <w:tcPr>
            <w:tcW w:w="6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H3</w:t>
            </w:r>
          </w:p>
        </w:tc>
        <w:tc>
          <w:tcPr>
            <w:tcW w:w="2564" w:type="dxa"/>
            <w:tcBorders>
              <w:top w:val="nil"/>
              <w:left w:val="nil"/>
              <w:bottom w:val="nil"/>
              <w:right w:val="nil"/>
            </w:tcBorders>
            <w:shd w:val="clear" w:color="000000" w:fill="F2F2F2"/>
            <w:noWrap/>
            <w:vAlign w:val="bottom"/>
            <w:hideMark/>
          </w:tcPr>
          <w:p w:rsidR="00BF3987" w:rsidRPr="00464A00" w:rsidRDefault="00CA3897" w:rsidP="007002C7">
            <w:pPr>
              <w:spacing w:after="0" w:line="240" w:lineRule="auto"/>
              <w:rPr>
                <w:rFonts w:ascii="Arial" w:eastAsia="Times New Roman" w:hAnsi="Arial" w:cs="Arial"/>
                <w:sz w:val="16"/>
                <w:szCs w:val="16"/>
              </w:rPr>
            </w:pPr>
            <w:r>
              <w:rPr>
                <w:rFonts w:ascii="Arial" w:eastAsia="Times New Roman" w:hAnsi="Arial" w:cs="Arial"/>
                <w:sz w:val="16"/>
                <w:szCs w:val="16"/>
              </w:rPr>
              <w:t>Potential instability</w:t>
            </w:r>
          </w:p>
        </w:tc>
        <w:tc>
          <w:tcPr>
            <w:tcW w:w="1170" w:type="dxa"/>
            <w:tcBorders>
              <w:top w:val="nil"/>
              <w:left w:val="nil"/>
              <w:bottom w:val="nil"/>
              <w:right w:val="nil"/>
            </w:tcBorders>
            <w:shd w:val="clear" w:color="000000" w:fill="F2F2F2"/>
            <w:noWrap/>
            <w:vAlign w:val="bottom"/>
            <w:hideMark/>
          </w:tcPr>
          <w:p w:rsidR="00BF3987" w:rsidRPr="00464A00" w:rsidRDefault="009D7BF4" w:rsidP="007002C7">
            <w:pPr>
              <w:spacing w:after="0" w:line="240" w:lineRule="auto"/>
              <w:rPr>
                <w:rFonts w:ascii="Arial" w:eastAsia="Times New Roman" w:hAnsi="Arial" w:cs="Arial"/>
                <w:sz w:val="16"/>
                <w:szCs w:val="16"/>
              </w:rPr>
            </w:pPr>
            <w:r>
              <w:rPr>
                <w:rFonts w:ascii="Arial" w:eastAsia="Times New Roman" w:hAnsi="Arial" w:cs="Arial"/>
                <w:sz w:val="16"/>
                <w:szCs w:val="16"/>
              </w:rPr>
              <w:t>-</w:t>
            </w:r>
          </w:p>
        </w:tc>
        <w:tc>
          <w:tcPr>
            <w:tcW w:w="656"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w:t>
            </w:r>
          </w:p>
        </w:tc>
        <w:tc>
          <w:tcPr>
            <w:tcW w:w="1340" w:type="dxa"/>
            <w:tcBorders>
              <w:top w:val="nil"/>
              <w:left w:val="nil"/>
              <w:bottom w:val="nil"/>
              <w:right w:val="nil"/>
            </w:tcBorders>
            <w:shd w:val="clear" w:color="000000" w:fill="F2F2F2"/>
            <w:noWrap/>
            <w:vAlign w:val="center"/>
            <w:hideMark/>
          </w:tcPr>
          <w:p w:rsidR="00BF3987" w:rsidRPr="00464A00" w:rsidRDefault="00CA3897"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Low</w:t>
            </w:r>
          </w:p>
        </w:tc>
        <w:tc>
          <w:tcPr>
            <w:tcW w:w="960" w:type="dxa"/>
            <w:tcBorders>
              <w:top w:val="nil"/>
              <w:left w:val="nil"/>
              <w:bottom w:val="nil"/>
              <w:right w:val="nil"/>
            </w:tcBorders>
            <w:shd w:val="clear" w:color="000000" w:fill="F2F2F2"/>
            <w:noWrap/>
            <w:vAlign w:val="center"/>
            <w:hideMark/>
          </w:tcPr>
          <w:p w:rsidR="00BF3987" w:rsidRPr="00464A00" w:rsidRDefault="00CA3897"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Normal</w:t>
            </w:r>
          </w:p>
        </w:tc>
        <w:tc>
          <w:tcPr>
            <w:tcW w:w="1120" w:type="dxa"/>
            <w:tcBorders>
              <w:top w:val="nil"/>
              <w:left w:val="nil"/>
              <w:bottom w:val="nil"/>
              <w:right w:val="nil"/>
            </w:tcBorders>
            <w:shd w:val="clear" w:color="000000" w:fill="F2F2F2"/>
            <w:noWrap/>
            <w:vAlign w:val="center"/>
            <w:hideMark/>
          </w:tcPr>
          <w:p w:rsidR="00BF3987" w:rsidRPr="00464A00" w:rsidRDefault="00CA3897"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High</w:t>
            </w:r>
          </w:p>
        </w:tc>
        <w:tc>
          <w:tcPr>
            <w:tcW w:w="6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H4</w:t>
            </w:r>
          </w:p>
        </w:tc>
        <w:tc>
          <w:tcPr>
            <w:tcW w:w="2564" w:type="dxa"/>
            <w:tcBorders>
              <w:top w:val="nil"/>
              <w:left w:val="nil"/>
              <w:bottom w:val="nil"/>
              <w:right w:val="nil"/>
            </w:tcBorders>
            <w:shd w:val="clear" w:color="000000" w:fill="F2F2F2"/>
            <w:noWrap/>
            <w:vAlign w:val="bottom"/>
            <w:hideMark/>
          </w:tcPr>
          <w:p w:rsidR="00BF3987" w:rsidRPr="00464A00" w:rsidRDefault="00FE1A99" w:rsidP="007E7AC4">
            <w:pPr>
              <w:spacing w:after="0" w:line="240" w:lineRule="auto"/>
              <w:ind w:right="-18"/>
              <w:rPr>
                <w:rFonts w:ascii="Arial" w:eastAsia="Times New Roman" w:hAnsi="Arial" w:cs="Arial"/>
                <w:sz w:val="16"/>
                <w:szCs w:val="16"/>
              </w:rPr>
            </w:pPr>
            <w:r>
              <w:rPr>
                <w:rFonts w:ascii="Arial" w:eastAsia="Times New Roman" w:hAnsi="Arial" w:cs="Arial"/>
                <w:sz w:val="16"/>
                <w:szCs w:val="16"/>
              </w:rPr>
              <w:t>Soil type</w:t>
            </w:r>
            <w:r w:rsidR="004B32E5">
              <w:rPr>
                <w:rFonts w:ascii="Arial" w:eastAsia="Times New Roman" w:hAnsi="Arial" w:cs="Arial"/>
                <w:sz w:val="16"/>
                <w:szCs w:val="16"/>
              </w:rPr>
              <w:t>*</w:t>
            </w:r>
          </w:p>
        </w:tc>
        <w:tc>
          <w:tcPr>
            <w:tcW w:w="1170" w:type="dxa"/>
            <w:tcBorders>
              <w:top w:val="nil"/>
              <w:left w:val="nil"/>
              <w:bottom w:val="nil"/>
              <w:right w:val="nil"/>
            </w:tcBorders>
            <w:shd w:val="clear" w:color="000000" w:fill="F2F2F2"/>
            <w:noWrap/>
            <w:vAlign w:val="bottom"/>
            <w:hideMark/>
          </w:tcPr>
          <w:p w:rsidR="00BF3987" w:rsidRPr="00464A00" w:rsidRDefault="001F64ED" w:rsidP="007002C7">
            <w:pPr>
              <w:spacing w:after="0" w:line="240" w:lineRule="auto"/>
              <w:rPr>
                <w:rFonts w:ascii="Arial" w:eastAsia="Times New Roman" w:hAnsi="Arial" w:cs="Arial"/>
                <w:sz w:val="16"/>
                <w:szCs w:val="16"/>
              </w:rPr>
            </w:pPr>
            <w:r>
              <w:rPr>
                <w:rFonts w:ascii="Arial" w:eastAsia="Times New Roman" w:hAnsi="Arial" w:cs="Arial"/>
                <w:sz w:val="16"/>
                <w:szCs w:val="16"/>
              </w:rPr>
              <w:t>-</w:t>
            </w:r>
          </w:p>
        </w:tc>
        <w:tc>
          <w:tcPr>
            <w:tcW w:w="656" w:type="dxa"/>
            <w:tcBorders>
              <w:top w:val="nil"/>
              <w:left w:val="nil"/>
              <w:bottom w:val="nil"/>
              <w:right w:val="nil"/>
            </w:tcBorders>
            <w:shd w:val="clear" w:color="000000" w:fill="F2F2F2"/>
            <w:noWrap/>
            <w:vAlign w:val="center"/>
            <w:hideMark/>
          </w:tcPr>
          <w:p w:rsidR="00BF3987" w:rsidRPr="00464A00" w:rsidRDefault="00FE1A99"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I</w:t>
            </w:r>
          </w:p>
        </w:tc>
        <w:tc>
          <w:tcPr>
            <w:tcW w:w="1340" w:type="dxa"/>
            <w:tcBorders>
              <w:top w:val="nil"/>
              <w:left w:val="nil"/>
              <w:bottom w:val="nil"/>
              <w:right w:val="nil"/>
            </w:tcBorders>
            <w:shd w:val="clear" w:color="000000" w:fill="F2F2F2"/>
            <w:noWrap/>
            <w:vAlign w:val="center"/>
            <w:hideMark/>
          </w:tcPr>
          <w:p w:rsidR="00BF3987" w:rsidRPr="00464A00" w:rsidRDefault="00FE1A99"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II</w:t>
            </w:r>
          </w:p>
        </w:tc>
        <w:tc>
          <w:tcPr>
            <w:tcW w:w="960" w:type="dxa"/>
            <w:tcBorders>
              <w:top w:val="nil"/>
              <w:left w:val="nil"/>
              <w:bottom w:val="nil"/>
              <w:right w:val="nil"/>
            </w:tcBorders>
            <w:shd w:val="clear" w:color="000000" w:fill="F2F2F2"/>
            <w:noWrap/>
            <w:vAlign w:val="center"/>
            <w:hideMark/>
          </w:tcPr>
          <w:p w:rsidR="00BF3987" w:rsidRPr="00464A00" w:rsidRDefault="00FE1A99"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III</w:t>
            </w:r>
            <w:r w:rsidR="00BF3987" w:rsidRPr="00464A00">
              <w:rPr>
                <w:rFonts w:ascii="Arial" w:eastAsia="Times New Roman" w:hAnsi="Arial" w:cs="Arial"/>
                <w:sz w:val="16"/>
                <w:szCs w:val="16"/>
              </w:rPr>
              <w:t xml:space="preserve">  </w:t>
            </w:r>
          </w:p>
        </w:tc>
        <w:tc>
          <w:tcPr>
            <w:tcW w:w="1120" w:type="dxa"/>
            <w:tcBorders>
              <w:top w:val="nil"/>
              <w:left w:val="nil"/>
              <w:bottom w:val="nil"/>
              <w:right w:val="nil"/>
            </w:tcBorders>
            <w:shd w:val="clear" w:color="000000" w:fill="F2F2F2"/>
            <w:noWrap/>
            <w:vAlign w:val="center"/>
            <w:hideMark/>
          </w:tcPr>
          <w:p w:rsidR="00BF3987" w:rsidRPr="00464A00" w:rsidRDefault="00FE1A99"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IV</w:t>
            </w:r>
          </w:p>
        </w:tc>
        <w:tc>
          <w:tcPr>
            <w:tcW w:w="660" w:type="dxa"/>
            <w:tcBorders>
              <w:top w:val="nil"/>
              <w:left w:val="nil"/>
              <w:bottom w:val="nil"/>
              <w:right w:val="nil"/>
            </w:tcBorders>
            <w:shd w:val="clear" w:color="000000" w:fill="F2F2F2"/>
            <w:noWrap/>
            <w:vAlign w:val="center"/>
            <w:hideMark/>
          </w:tcPr>
          <w:p w:rsidR="00BF3987" w:rsidRPr="00464A00" w:rsidRDefault="00FE1A99"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w:t>
            </w:r>
          </w:p>
        </w:tc>
      </w:tr>
      <w:tr w:rsidR="00BF3987" w:rsidRPr="00464A00" w:rsidTr="00FE1A99">
        <w:trPr>
          <w:trHeight w:val="225"/>
        </w:trPr>
        <w:tc>
          <w:tcPr>
            <w:tcW w:w="421" w:type="dxa"/>
            <w:tcBorders>
              <w:top w:val="nil"/>
              <w:left w:val="nil"/>
              <w:bottom w:val="single" w:sz="4" w:space="0" w:color="auto"/>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H5</w:t>
            </w:r>
          </w:p>
        </w:tc>
        <w:tc>
          <w:tcPr>
            <w:tcW w:w="2564" w:type="dxa"/>
            <w:tcBorders>
              <w:top w:val="nil"/>
              <w:left w:val="nil"/>
              <w:bottom w:val="single" w:sz="4" w:space="0" w:color="auto"/>
              <w:right w:val="nil"/>
            </w:tcBorders>
            <w:shd w:val="clear" w:color="000000" w:fill="F2F2F2"/>
            <w:noWrap/>
            <w:vAlign w:val="bottom"/>
            <w:hideMark/>
          </w:tcPr>
          <w:p w:rsidR="00BF3987" w:rsidRPr="00464A00" w:rsidRDefault="00B13C3A" w:rsidP="007002C7">
            <w:pPr>
              <w:spacing w:after="0" w:line="240" w:lineRule="auto"/>
              <w:rPr>
                <w:rFonts w:ascii="Arial" w:eastAsia="Times New Roman" w:hAnsi="Arial" w:cs="Arial"/>
                <w:sz w:val="16"/>
                <w:szCs w:val="16"/>
              </w:rPr>
            </w:pPr>
            <w:r>
              <w:rPr>
                <w:rFonts w:ascii="Arial" w:eastAsia="Times New Roman" w:hAnsi="Arial" w:cs="Arial"/>
                <w:sz w:val="16"/>
                <w:szCs w:val="16"/>
              </w:rPr>
              <w:t>Population density</w:t>
            </w:r>
          </w:p>
        </w:tc>
        <w:tc>
          <w:tcPr>
            <w:tcW w:w="1170" w:type="dxa"/>
            <w:tcBorders>
              <w:top w:val="nil"/>
              <w:left w:val="nil"/>
              <w:bottom w:val="single" w:sz="4" w:space="0" w:color="auto"/>
              <w:right w:val="nil"/>
            </w:tcBorders>
            <w:shd w:val="clear" w:color="000000" w:fill="F2F2F2"/>
            <w:noWrap/>
            <w:vAlign w:val="bottom"/>
            <w:hideMark/>
          </w:tcPr>
          <w:p w:rsidR="00BF3987" w:rsidRPr="00464A00" w:rsidRDefault="009D7BF4" w:rsidP="007002C7">
            <w:pPr>
              <w:spacing w:after="0" w:line="240" w:lineRule="auto"/>
              <w:rPr>
                <w:rFonts w:ascii="Arial" w:eastAsia="Times New Roman" w:hAnsi="Arial" w:cs="Arial"/>
                <w:sz w:val="16"/>
                <w:szCs w:val="16"/>
              </w:rPr>
            </w:pPr>
            <w:r>
              <w:rPr>
                <w:rFonts w:ascii="Arial" w:eastAsia="Times New Roman" w:hAnsi="Arial" w:cs="Arial"/>
                <w:sz w:val="16"/>
                <w:szCs w:val="16"/>
              </w:rPr>
              <w:t>student/area</w:t>
            </w:r>
          </w:p>
        </w:tc>
        <w:tc>
          <w:tcPr>
            <w:tcW w:w="656" w:type="dxa"/>
            <w:tcBorders>
              <w:top w:val="nil"/>
              <w:left w:val="nil"/>
              <w:bottom w:val="single" w:sz="4" w:space="0" w:color="auto"/>
              <w:right w:val="nil"/>
            </w:tcBorders>
            <w:shd w:val="clear" w:color="000000" w:fill="F2F2F2"/>
            <w:noWrap/>
            <w:vAlign w:val="center"/>
            <w:hideMark/>
          </w:tcPr>
          <w:p w:rsidR="00BF3987" w:rsidRPr="00464A00" w:rsidRDefault="009D7BF4"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&lt;0.15</w:t>
            </w:r>
          </w:p>
        </w:tc>
        <w:tc>
          <w:tcPr>
            <w:tcW w:w="1340" w:type="dxa"/>
            <w:tcBorders>
              <w:top w:val="nil"/>
              <w:left w:val="nil"/>
              <w:bottom w:val="single" w:sz="4" w:space="0" w:color="auto"/>
              <w:right w:val="nil"/>
            </w:tcBorders>
            <w:shd w:val="clear" w:color="000000" w:fill="F2F2F2"/>
            <w:noWrap/>
            <w:vAlign w:val="center"/>
            <w:hideMark/>
          </w:tcPr>
          <w:p w:rsidR="00BF3987" w:rsidRPr="00464A00" w:rsidRDefault="009D7BF4"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0.05-0.35</w:t>
            </w:r>
          </w:p>
        </w:tc>
        <w:tc>
          <w:tcPr>
            <w:tcW w:w="960" w:type="dxa"/>
            <w:tcBorders>
              <w:top w:val="nil"/>
              <w:left w:val="nil"/>
              <w:bottom w:val="single" w:sz="4" w:space="0" w:color="auto"/>
              <w:right w:val="nil"/>
            </w:tcBorders>
            <w:shd w:val="clear" w:color="000000" w:fill="F2F2F2"/>
            <w:noWrap/>
            <w:vAlign w:val="center"/>
            <w:hideMark/>
          </w:tcPr>
          <w:p w:rsidR="00BF3987" w:rsidRPr="00464A00" w:rsidRDefault="009D7BF4"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0.25-0.55</w:t>
            </w:r>
          </w:p>
        </w:tc>
        <w:tc>
          <w:tcPr>
            <w:tcW w:w="1120" w:type="dxa"/>
            <w:tcBorders>
              <w:top w:val="nil"/>
              <w:left w:val="nil"/>
              <w:bottom w:val="single" w:sz="4" w:space="0" w:color="auto"/>
              <w:right w:val="nil"/>
            </w:tcBorders>
            <w:shd w:val="clear" w:color="000000" w:fill="F2F2F2"/>
            <w:noWrap/>
            <w:vAlign w:val="center"/>
            <w:hideMark/>
          </w:tcPr>
          <w:p w:rsidR="00BF3987" w:rsidRPr="00464A00" w:rsidRDefault="009D7BF4"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0.45-0.75</w:t>
            </w:r>
          </w:p>
        </w:tc>
        <w:tc>
          <w:tcPr>
            <w:tcW w:w="660" w:type="dxa"/>
            <w:tcBorders>
              <w:top w:val="nil"/>
              <w:left w:val="nil"/>
              <w:bottom w:val="single" w:sz="4" w:space="0" w:color="auto"/>
              <w:right w:val="nil"/>
            </w:tcBorders>
            <w:shd w:val="clear" w:color="000000" w:fill="F2F2F2"/>
            <w:noWrap/>
            <w:vAlign w:val="center"/>
            <w:hideMark/>
          </w:tcPr>
          <w:p w:rsidR="00BF3987" w:rsidRPr="00464A00" w:rsidRDefault="009D7BF4"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&gt;0.65</w:t>
            </w:r>
          </w:p>
        </w:tc>
      </w:tr>
      <w:tr w:rsidR="00BF3987" w:rsidRPr="00464A00" w:rsidTr="004B32E5">
        <w:trPr>
          <w:trHeight w:val="60"/>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4"/>
                <w:szCs w:val="4"/>
              </w:rPr>
            </w:pPr>
            <w:r w:rsidRPr="00464A00">
              <w:rPr>
                <w:rFonts w:ascii="Arial" w:eastAsia="Times New Roman" w:hAnsi="Arial" w:cs="Arial"/>
                <w:b/>
                <w:bCs/>
                <w:sz w:val="4"/>
                <w:szCs w:val="4"/>
              </w:rPr>
              <w:t> </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117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656"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4"/>
                <w:szCs w:val="4"/>
              </w:rPr>
            </w:pPr>
            <w:r w:rsidRPr="00464A00">
              <w:rPr>
                <w:rFonts w:ascii="Arial" w:eastAsia="Times New Roman" w:hAnsi="Arial" w:cs="Arial"/>
                <w:sz w:val="4"/>
                <w:szCs w:val="4"/>
              </w:rPr>
              <w:t> </w:t>
            </w:r>
          </w:p>
        </w:tc>
        <w:tc>
          <w:tcPr>
            <w:tcW w:w="134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4"/>
                <w:szCs w:val="4"/>
              </w:rPr>
            </w:pPr>
            <w:r w:rsidRPr="00464A00">
              <w:rPr>
                <w:rFonts w:ascii="Arial" w:eastAsia="Times New Roman" w:hAnsi="Arial" w:cs="Arial"/>
                <w:sz w:val="4"/>
                <w:szCs w:val="4"/>
              </w:rPr>
              <w:t> </w:t>
            </w:r>
          </w:p>
        </w:tc>
        <w:tc>
          <w:tcPr>
            <w:tcW w:w="9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4"/>
                <w:szCs w:val="4"/>
              </w:rPr>
            </w:pPr>
            <w:r w:rsidRPr="00464A00">
              <w:rPr>
                <w:rFonts w:ascii="Arial" w:eastAsia="Times New Roman" w:hAnsi="Arial" w:cs="Arial"/>
                <w:sz w:val="4"/>
                <w:szCs w:val="4"/>
              </w:rPr>
              <w:t> </w:t>
            </w:r>
          </w:p>
        </w:tc>
        <w:tc>
          <w:tcPr>
            <w:tcW w:w="112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4"/>
                <w:szCs w:val="4"/>
              </w:rPr>
            </w:pPr>
            <w:r w:rsidRPr="00464A00">
              <w:rPr>
                <w:rFonts w:ascii="Arial" w:eastAsia="Times New Roman" w:hAnsi="Arial" w:cs="Arial"/>
                <w:sz w:val="4"/>
                <w:szCs w:val="4"/>
              </w:rPr>
              <w:t> </w:t>
            </w:r>
          </w:p>
        </w:tc>
        <w:tc>
          <w:tcPr>
            <w:tcW w:w="6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4"/>
                <w:szCs w:val="4"/>
              </w:rPr>
            </w:pPr>
            <w:r w:rsidRPr="00464A00">
              <w:rPr>
                <w:rFonts w:ascii="Arial" w:eastAsia="Times New Roman" w:hAnsi="Arial" w:cs="Arial"/>
                <w:sz w:val="4"/>
                <w:szCs w:val="4"/>
              </w:rPr>
              <w:t> </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V1</w:t>
            </w:r>
          </w:p>
        </w:tc>
        <w:tc>
          <w:tcPr>
            <w:tcW w:w="2564" w:type="dxa"/>
            <w:tcBorders>
              <w:top w:val="nil"/>
              <w:left w:val="nil"/>
              <w:bottom w:val="nil"/>
              <w:right w:val="nil"/>
            </w:tcBorders>
            <w:shd w:val="clear" w:color="000000" w:fill="F2F2F2"/>
            <w:noWrap/>
            <w:vAlign w:val="bottom"/>
            <w:hideMark/>
          </w:tcPr>
          <w:p w:rsidR="00BF3987" w:rsidRPr="00464A00" w:rsidRDefault="00BF3987" w:rsidP="00CC7FA0">
            <w:pPr>
              <w:spacing w:after="0" w:line="240" w:lineRule="auto"/>
              <w:rPr>
                <w:rFonts w:ascii="Arial" w:eastAsia="Times New Roman" w:hAnsi="Arial" w:cs="Arial"/>
                <w:sz w:val="16"/>
                <w:szCs w:val="16"/>
              </w:rPr>
            </w:pPr>
            <w:r w:rsidRPr="00464A00">
              <w:rPr>
                <w:rFonts w:ascii="Arial" w:eastAsia="Times New Roman" w:hAnsi="Arial" w:cs="Arial"/>
                <w:sz w:val="16"/>
                <w:szCs w:val="16"/>
              </w:rPr>
              <w:t xml:space="preserve">Structure </w:t>
            </w:r>
            <w:r w:rsidR="00CC7FA0">
              <w:rPr>
                <w:rFonts w:ascii="Arial" w:eastAsia="Times New Roman" w:hAnsi="Arial" w:cs="Arial"/>
                <w:sz w:val="16"/>
                <w:szCs w:val="16"/>
              </w:rPr>
              <w:t>index</w:t>
            </w:r>
            <w:r w:rsidR="00590B62">
              <w:rPr>
                <w:rFonts w:ascii="Arial" w:eastAsia="Times New Roman" w:hAnsi="Arial" w:cs="Arial"/>
                <w:sz w:val="16"/>
                <w:szCs w:val="16"/>
              </w:rPr>
              <w:t xml:space="preserve">  *</w:t>
            </w:r>
          </w:p>
        </w:tc>
        <w:tc>
          <w:tcPr>
            <w:tcW w:w="1170" w:type="dxa"/>
            <w:tcBorders>
              <w:top w:val="nil"/>
              <w:left w:val="nil"/>
              <w:bottom w:val="nil"/>
              <w:right w:val="nil"/>
            </w:tcBorders>
            <w:shd w:val="clear" w:color="000000" w:fill="F2F2F2"/>
            <w:noWrap/>
            <w:vAlign w:val="bottom"/>
            <w:hideMark/>
          </w:tcPr>
          <w:p w:rsidR="00BF3987" w:rsidRPr="00464A00" w:rsidRDefault="00DD3EFE" w:rsidP="007002C7">
            <w:pPr>
              <w:spacing w:after="0" w:line="240" w:lineRule="auto"/>
              <w:rPr>
                <w:rFonts w:ascii="Arial" w:eastAsia="Times New Roman" w:hAnsi="Arial" w:cs="Arial"/>
                <w:sz w:val="16"/>
                <w:szCs w:val="16"/>
              </w:rPr>
            </w:pPr>
            <w:r>
              <w:rPr>
                <w:rFonts w:ascii="Arial" w:eastAsia="Times New Roman" w:hAnsi="Arial" w:cs="Arial"/>
                <w:sz w:val="16"/>
                <w:szCs w:val="16"/>
              </w:rPr>
              <w:t>-</w:t>
            </w:r>
          </w:p>
        </w:tc>
        <w:tc>
          <w:tcPr>
            <w:tcW w:w="656" w:type="dxa"/>
            <w:tcBorders>
              <w:top w:val="nil"/>
              <w:left w:val="nil"/>
              <w:bottom w:val="nil"/>
              <w:right w:val="nil"/>
            </w:tcBorders>
            <w:shd w:val="clear" w:color="000000" w:fill="F2F2F2"/>
            <w:noWrap/>
            <w:vAlign w:val="center"/>
            <w:hideMark/>
          </w:tcPr>
          <w:p w:rsidR="00BF3987" w:rsidRPr="00464A00" w:rsidRDefault="00721889"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E</w:t>
            </w:r>
          </w:p>
        </w:tc>
        <w:tc>
          <w:tcPr>
            <w:tcW w:w="1340" w:type="dxa"/>
            <w:tcBorders>
              <w:top w:val="nil"/>
              <w:left w:val="nil"/>
              <w:bottom w:val="nil"/>
              <w:right w:val="nil"/>
            </w:tcBorders>
            <w:shd w:val="clear" w:color="000000" w:fill="F2F2F2"/>
            <w:noWrap/>
            <w:vAlign w:val="center"/>
            <w:hideMark/>
          </w:tcPr>
          <w:p w:rsidR="00BF3987" w:rsidRPr="00464A00" w:rsidRDefault="00721889"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D</w:t>
            </w:r>
          </w:p>
        </w:tc>
        <w:tc>
          <w:tcPr>
            <w:tcW w:w="960" w:type="dxa"/>
            <w:tcBorders>
              <w:top w:val="nil"/>
              <w:left w:val="nil"/>
              <w:bottom w:val="nil"/>
              <w:right w:val="nil"/>
            </w:tcBorders>
            <w:shd w:val="clear" w:color="000000" w:fill="F2F2F2"/>
            <w:noWrap/>
            <w:vAlign w:val="center"/>
            <w:hideMark/>
          </w:tcPr>
          <w:p w:rsidR="00BF3987" w:rsidRPr="00464A00" w:rsidRDefault="00590B62"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C</w:t>
            </w:r>
          </w:p>
        </w:tc>
        <w:tc>
          <w:tcPr>
            <w:tcW w:w="112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B</w:t>
            </w:r>
          </w:p>
        </w:tc>
        <w:tc>
          <w:tcPr>
            <w:tcW w:w="660" w:type="dxa"/>
            <w:tcBorders>
              <w:top w:val="nil"/>
              <w:left w:val="nil"/>
              <w:bottom w:val="nil"/>
              <w:right w:val="nil"/>
            </w:tcBorders>
            <w:shd w:val="clear" w:color="000000" w:fill="F2F2F2"/>
            <w:noWrap/>
            <w:vAlign w:val="center"/>
            <w:hideMark/>
          </w:tcPr>
          <w:p w:rsidR="00BF3987" w:rsidRPr="00464A00" w:rsidRDefault="00590B62"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A</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V2</w:t>
            </w:r>
          </w:p>
        </w:tc>
        <w:tc>
          <w:tcPr>
            <w:tcW w:w="2564" w:type="dxa"/>
            <w:tcBorders>
              <w:top w:val="nil"/>
              <w:left w:val="nil"/>
              <w:bottom w:val="nil"/>
              <w:right w:val="nil"/>
            </w:tcBorders>
            <w:shd w:val="clear" w:color="000000" w:fill="F2F2F2"/>
            <w:noWrap/>
            <w:vAlign w:val="bottom"/>
            <w:hideMark/>
          </w:tcPr>
          <w:p w:rsidR="00BF3987" w:rsidRPr="00464A00" w:rsidRDefault="00BF3987" w:rsidP="007D7649">
            <w:pPr>
              <w:spacing w:after="0" w:line="240" w:lineRule="auto"/>
              <w:rPr>
                <w:rFonts w:ascii="Arial" w:eastAsia="Times New Roman" w:hAnsi="Arial" w:cs="Arial"/>
                <w:sz w:val="16"/>
                <w:szCs w:val="16"/>
              </w:rPr>
            </w:pPr>
            <w:r w:rsidRPr="00464A00">
              <w:rPr>
                <w:rFonts w:ascii="Arial" w:eastAsia="Times New Roman" w:hAnsi="Arial" w:cs="Arial"/>
                <w:sz w:val="16"/>
                <w:szCs w:val="16"/>
              </w:rPr>
              <w:t xml:space="preserve">Engineering </w:t>
            </w:r>
            <w:r w:rsidR="00DD3EFE">
              <w:rPr>
                <w:rFonts w:ascii="Arial" w:eastAsia="Times New Roman" w:hAnsi="Arial" w:cs="Arial"/>
                <w:sz w:val="16"/>
                <w:szCs w:val="16"/>
              </w:rPr>
              <w:t xml:space="preserve">performance </w:t>
            </w:r>
          </w:p>
        </w:tc>
        <w:tc>
          <w:tcPr>
            <w:tcW w:w="1170" w:type="dxa"/>
            <w:tcBorders>
              <w:top w:val="nil"/>
              <w:left w:val="nil"/>
              <w:bottom w:val="nil"/>
              <w:right w:val="nil"/>
            </w:tcBorders>
            <w:shd w:val="clear" w:color="000000" w:fill="F2F2F2"/>
            <w:noWrap/>
            <w:vAlign w:val="bottom"/>
            <w:hideMark/>
          </w:tcPr>
          <w:p w:rsidR="00BF3987" w:rsidRPr="00464A00" w:rsidRDefault="00DD3EFE" w:rsidP="007002C7">
            <w:pPr>
              <w:spacing w:after="0" w:line="240" w:lineRule="auto"/>
              <w:rPr>
                <w:rFonts w:ascii="Arial" w:eastAsia="Times New Roman" w:hAnsi="Arial" w:cs="Arial"/>
                <w:sz w:val="16"/>
                <w:szCs w:val="16"/>
              </w:rPr>
            </w:pPr>
            <w:r>
              <w:rPr>
                <w:rFonts w:ascii="Arial" w:eastAsia="Times New Roman" w:hAnsi="Arial" w:cs="Arial"/>
                <w:sz w:val="16"/>
                <w:szCs w:val="16"/>
              </w:rPr>
              <w:t>-</w:t>
            </w:r>
          </w:p>
        </w:tc>
        <w:tc>
          <w:tcPr>
            <w:tcW w:w="656" w:type="dxa"/>
            <w:tcBorders>
              <w:top w:val="nil"/>
              <w:left w:val="nil"/>
              <w:bottom w:val="nil"/>
              <w:right w:val="nil"/>
            </w:tcBorders>
            <w:shd w:val="clear" w:color="000000" w:fill="F2F2F2"/>
            <w:noWrap/>
            <w:vAlign w:val="center"/>
            <w:hideMark/>
          </w:tcPr>
          <w:p w:rsidR="00BF3987" w:rsidRPr="00464A00" w:rsidRDefault="00747374" w:rsidP="006B208C">
            <w:pPr>
              <w:spacing w:after="0" w:line="240" w:lineRule="auto"/>
              <w:jc w:val="center"/>
              <w:rPr>
                <w:rFonts w:ascii="Arial" w:eastAsia="Times New Roman" w:hAnsi="Arial" w:cs="Arial"/>
                <w:sz w:val="16"/>
                <w:szCs w:val="16"/>
              </w:rPr>
            </w:pPr>
            <w:r>
              <w:rPr>
                <w:rFonts w:ascii="Arial" w:eastAsia="Times New Roman" w:hAnsi="Arial" w:cs="Arial"/>
                <w:sz w:val="16"/>
                <w:szCs w:val="16"/>
              </w:rPr>
              <w:t>6-8</w:t>
            </w:r>
          </w:p>
        </w:tc>
        <w:tc>
          <w:tcPr>
            <w:tcW w:w="1340" w:type="dxa"/>
            <w:tcBorders>
              <w:top w:val="nil"/>
              <w:left w:val="nil"/>
              <w:bottom w:val="nil"/>
              <w:right w:val="nil"/>
            </w:tcBorders>
            <w:shd w:val="clear" w:color="000000" w:fill="F2F2F2"/>
            <w:noWrap/>
            <w:vAlign w:val="center"/>
            <w:hideMark/>
          </w:tcPr>
          <w:p w:rsidR="00BF3987" w:rsidRPr="00464A00" w:rsidRDefault="00747374" w:rsidP="00873332">
            <w:pPr>
              <w:spacing w:after="0" w:line="240" w:lineRule="auto"/>
              <w:jc w:val="center"/>
              <w:rPr>
                <w:rFonts w:ascii="Arial" w:eastAsia="Times New Roman" w:hAnsi="Arial" w:cs="Arial"/>
                <w:sz w:val="16"/>
                <w:szCs w:val="16"/>
              </w:rPr>
            </w:pPr>
            <w:r>
              <w:rPr>
                <w:rFonts w:ascii="Arial" w:eastAsia="Times New Roman" w:hAnsi="Arial" w:cs="Arial"/>
                <w:sz w:val="16"/>
                <w:szCs w:val="16"/>
              </w:rPr>
              <w:t>4-7</w:t>
            </w:r>
          </w:p>
        </w:tc>
        <w:tc>
          <w:tcPr>
            <w:tcW w:w="960" w:type="dxa"/>
            <w:tcBorders>
              <w:top w:val="nil"/>
              <w:left w:val="nil"/>
              <w:bottom w:val="nil"/>
              <w:right w:val="nil"/>
            </w:tcBorders>
            <w:shd w:val="clear" w:color="000000" w:fill="F2F2F2"/>
            <w:noWrap/>
            <w:vAlign w:val="center"/>
            <w:hideMark/>
          </w:tcPr>
          <w:p w:rsidR="00BF3987" w:rsidRPr="00464A00" w:rsidRDefault="00747374" w:rsidP="00873332">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1120" w:type="dxa"/>
            <w:tcBorders>
              <w:top w:val="nil"/>
              <w:left w:val="nil"/>
              <w:bottom w:val="nil"/>
              <w:right w:val="nil"/>
            </w:tcBorders>
            <w:shd w:val="clear" w:color="000000" w:fill="F2F2F2"/>
            <w:noWrap/>
            <w:vAlign w:val="center"/>
            <w:hideMark/>
          </w:tcPr>
          <w:p w:rsidR="00BF3987" w:rsidRPr="00464A00" w:rsidRDefault="00747374"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&lt;2</w:t>
            </w:r>
          </w:p>
        </w:tc>
        <w:tc>
          <w:tcPr>
            <w:tcW w:w="660" w:type="dxa"/>
            <w:tcBorders>
              <w:top w:val="nil"/>
              <w:left w:val="nil"/>
              <w:bottom w:val="nil"/>
              <w:right w:val="nil"/>
            </w:tcBorders>
            <w:shd w:val="clear" w:color="000000" w:fill="F2F2F2"/>
            <w:noWrap/>
            <w:vAlign w:val="center"/>
            <w:hideMark/>
          </w:tcPr>
          <w:p w:rsidR="00BF3987" w:rsidRPr="00464A00" w:rsidRDefault="00086C93"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V3</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Building age</w:t>
            </w:r>
          </w:p>
        </w:tc>
        <w:tc>
          <w:tcPr>
            <w:tcW w:w="117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Years</w:t>
            </w:r>
          </w:p>
        </w:tc>
        <w:tc>
          <w:tcPr>
            <w:tcW w:w="656"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&lt;10</w:t>
            </w:r>
          </w:p>
        </w:tc>
        <w:tc>
          <w:tcPr>
            <w:tcW w:w="1340" w:type="dxa"/>
            <w:tcBorders>
              <w:top w:val="nil"/>
              <w:left w:val="nil"/>
              <w:bottom w:val="nil"/>
              <w:right w:val="nil"/>
            </w:tcBorders>
            <w:shd w:val="clear" w:color="000000" w:fill="F2F2F2"/>
            <w:noWrap/>
            <w:vAlign w:val="center"/>
            <w:hideMark/>
          </w:tcPr>
          <w:p w:rsidR="00BF3987" w:rsidRPr="00464A00" w:rsidRDefault="00BF3987" w:rsidP="00086C93">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5-</w:t>
            </w:r>
            <w:r w:rsidR="00086C93">
              <w:rPr>
                <w:rFonts w:ascii="Arial" w:eastAsia="Times New Roman" w:hAnsi="Arial" w:cs="Arial"/>
                <w:sz w:val="16"/>
                <w:szCs w:val="16"/>
              </w:rPr>
              <w:t>20</w:t>
            </w:r>
          </w:p>
        </w:tc>
        <w:tc>
          <w:tcPr>
            <w:tcW w:w="960" w:type="dxa"/>
            <w:tcBorders>
              <w:top w:val="nil"/>
              <w:left w:val="nil"/>
              <w:bottom w:val="nil"/>
              <w:right w:val="nil"/>
            </w:tcBorders>
            <w:shd w:val="clear" w:color="000000" w:fill="F2F2F2"/>
            <w:noWrap/>
            <w:vAlign w:val="center"/>
            <w:hideMark/>
          </w:tcPr>
          <w:p w:rsidR="00BF3987" w:rsidRPr="00464A00" w:rsidRDefault="00BF3987" w:rsidP="00086C93">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1</w:t>
            </w:r>
            <w:r w:rsidR="00086C93">
              <w:rPr>
                <w:rFonts w:ascii="Arial" w:eastAsia="Times New Roman" w:hAnsi="Arial" w:cs="Arial"/>
                <w:sz w:val="16"/>
                <w:szCs w:val="16"/>
              </w:rPr>
              <w:t>5</w:t>
            </w:r>
            <w:r w:rsidRPr="00464A00">
              <w:rPr>
                <w:rFonts w:ascii="Arial" w:eastAsia="Times New Roman" w:hAnsi="Arial" w:cs="Arial"/>
                <w:sz w:val="16"/>
                <w:szCs w:val="16"/>
              </w:rPr>
              <w:t>-</w:t>
            </w:r>
            <w:r w:rsidR="00086C93">
              <w:rPr>
                <w:rFonts w:ascii="Arial" w:eastAsia="Times New Roman" w:hAnsi="Arial" w:cs="Arial"/>
                <w:sz w:val="16"/>
                <w:szCs w:val="16"/>
              </w:rPr>
              <w:t>30</w:t>
            </w:r>
          </w:p>
        </w:tc>
        <w:tc>
          <w:tcPr>
            <w:tcW w:w="1120" w:type="dxa"/>
            <w:tcBorders>
              <w:top w:val="nil"/>
              <w:left w:val="nil"/>
              <w:bottom w:val="nil"/>
              <w:right w:val="nil"/>
            </w:tcBorders>
            <w:shd w:val="clear" w:color="000000" w:fill="F2F2F2"/>
            <w:noWrap/>
            <w:vAlign w:val="center"/>
            <w:hideMark/>
          </w:tcPr>
          <w:p w:rsidR="00BF3987" w:rsidRPr="00464A00" w:rsidRDefault="00722917"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25-35</w:t>
            </w:r>
          </w:p>
        </w:tc>
        <w:tc>
          <w:tcPr>
            <w:tcW w:w="660" w:type="dxa"/>
            <w:tcBorders>
              <w:top w:val="nil"/>
              <w:left w:val="nil"/>
              <w:bottom w:val="nil"/>
              <w:right w:val="nil"/>
            </w:tcBorders>
            <w:shd w:val="clear" w:color="000000" w:fill="F2F2F2"/>
            <w:noWrap/>
            <w:vAlign w:val="center"/>
            <w:hideMark/>
          </w:tcPr>
          <w:p w:rsidR="00BF3987" w:rsidRPr="00464A00" w:rsidRDefault="00722917"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&gt;30</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V4</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Population density</w:t>
            </w:r>
          </w:p>
        </w:tc>
        <w:tc>
          <w:tcPr>
            <w:tcW w:w="1170" w:type="dxa"/>
            <w:tcBorders>
              <w:top w:val="nil"/>
              <w:left w:val="nil"/>
              <w:bottom w:val="nil"/>
              <w:right w:val="nil"/>
            </w:tcBorders>
            <w:shd w:val="clear" w:color="000000" w:fill="F2F2F2"/>
            <w:noWrap/>
            <w:vAlign w:val="bottom"/>
            <w:hideMark/>
          </w:tcPr>
          <w:p w:rsidR="00BF3987" w:rsidRPr="00464A00" w:rsidRDefault="004B32E5" w:rsidP="007002C7">
            <w:pPr>
              <w:spacing w:after="0" w:line="240" w:lineRule="auto"/>
              <w:rPr>
                <w:rFonts w:ascii="Arial" w:eastAsia="Times New Roman" w:hAnsi="Arial" w:cs="Arial"/>
                <w:sz w:val="16"/>
                <w:szCs w:val="16"/>
              </w:rPr>
            </w:pPr>
            <w:r>
              <w:rPr>
                <w:rFonts w:ascii="Arial" w:eastAsia="Times New Roman" w:hAnsi="Arial" w:cs="Arial"/>
                <w:sz w:val="16"/>
                <w:szCs w:val="16"/>
              </w:rPr>
              <w:t>student/area</w:t>
            </w:r>
          </w:p>
        </w:tc>
        <w:tc>
          <w:tcPr>
            <w:tcW w:w="656" w:type="dxa"/>
            <w:tcBorders>
              <w:top w:val="nil"/>
              <w:left w:val="nil"/>
              <w:bottom w:val="nil"/>
              <w:right w:val="nil"/>
            </w:tcBorders>
            <w:shd w:val="clear" w:color="000000" w:fill="F2F2F2"/>
            <w:noWrap/>
            <w:vAlign w:val="center"/>
            <w:hideMark/>
          </w:tcPr>
          <w:p w:rsidR="00BF3987" w:rsidRPr="00464A00" w:rsidRDefault="009D7BF4"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&lt;0.15</w:t>
            </w:r>
          </w:p>
        </w:tc>
        <w:tc>
          <w:tcPr>
            <w:tcW w:w="1340" w:type="dxa"/>
            <w:tcBorders>
              <w:top w:val="nil"/>
              <w:left w:val="nil"/>
              <w:bottom w:val="nil"/>
              <w:right w:val="nil"/>
            </w:tcBorders>
            <w:shd w:val="clear" w:color="000000" w:fill="F2F2F2"/>
            <w:noWrap/>
            <w:vAlign w:val="center"/>
            <w:hideMark/>
          </w:tcPr>
          <w:p w:rsidR="00BF3987" w:rsidRPr="00464A00" w:rsidRDefault="009D7BF4"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0.5-0.35</w:t>
            </w:r>
          </w:p>
        </w:tc>
        <w:tc>
          <w:tcPr>
            <w:tcW w:w="960" w:type="dxa"/>
            <w:tcBorders>
              <w:top w:val="nil"/>
              <w:left w:val="nil"/>
              <w:bottom w:val="nil"/>
              <w:right w:val="nil"/>
            </w:tcBorders>
            <w:shd w:val="clear" w:color="000000" w:fill="F2F2F2"/>
            <w:noWrap/>
            <w:vAlign w:val="center"/>
            <w:hideMark/>
          </w:tcPr>
          <w:p w:rsidR="00BF3987" w:rsidRPr="00464A00" w:rsidRDefault="009D7BF4"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0.25-0.55</w:t>
            </w:r>
          </w:p>
        </w:tc>
        <w:tc>
          <w:tcPr>
            <w:tcW w:w="1120" w:type="dxa"/>
            <w:tcBorders>
              <w:top w:val="nil"/>
              <w:left w:val="nil"/>
              <w:bottom w:val="nil"/>
              <w:right w:val="nil"/>
            </w:tcBorders>
            <w:shd w:val="clear" w:color="000000" w:fill="F2F2F2"/>
            <w:noWrap/>
            <w:vAlign w:val="center"/>
            <w:hideMark/>
          </w:tcPr>
          <w:p w:rsidR="00BF3987" w:rsidRPr="00464A00" w:rsidRDefault="009D7BF4"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0.45-0.75</w:t>
            </w:r>
          </w:p>
        </w:tc>
        <w:tc>
          <w:tcPr>
            <w:tcW w:w="660" w:type="dxa"/>
            <w:tcBorders>
              <w:top w:val="nil"/>
              <w:left w:val="nil"/>
              <w:bottom w:val="nil"/>
              <w:right w:val="nil"/>
            </w:tcBorders>
            <w:shd w:val="clear" w:color="000000" w:fill="F2F2F2"/>
            <w:noWrap/>
            <w:vAlign w:val="center"/>
            <w:hideMark/>
          </w:tcPr>
          <w:p w:rsidR="00BF3987" w:rsidRPr="00464A00" w:rsidRDefault="009D7BF4"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&gt;0.65</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V5</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Hours of operation</w:t>
            </w:r>
          </w:p>
        </w:tc>
        <w:tc>
          <w:tcPr>
            <w:tcW w:w="117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Hour</w:t>
            </w:r>
          </w:p>
        </w:tc>
        <w:tc>
          <w:tcPr>
            <w:tcW w:w="656"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 </w:t>
            </w:r>
            <w:r w:rsidR="006B208C">
              <w:rPr>
                <w:rFonts w:ascii="Arial" w:eastAsia="Times New Roman" w:hAnsi="Arial" w:cs="Arial"/>
                <w:sz w:val="16"/>
                <w:szCs w:val="16"/>
              </w:rPr>
              <w:t>-</w:t>
            </w:r>
          </w:p>
        </w:tc>
        <w:tc>
          <w:tcPr>
            <w:tcW w:w="134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&lt;4</w:t>
            </w:r>
          </w:p>
        </w:tc>
        <w:tc>
          <w:tcPr>
            <w:tcW w:w="9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3-6</w:t>
            </w:r>
          </w:p>
        </w:tc>
        <w:tc>
          <w:tcPr>
            <w:tcW w:w="112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5-8</w:t>
            </w:r>
          </w:p>
        </w:tc>
        <w:tc>
          <w:tcPr>
            <w:tcW w:w="6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&gt;7</w:t>
            </w:r>
          </w:p>
        </w:tc>
      </w:tr>
      <w:tr w:rsidR="00BF3987" w:rsidRPr="00464A00" w:rsidTr="00FE1A99">
        <w:trPr>
          <w:trHeight w:val="225"/>
        </w:trPr>
        <w:tc>
          <w:tcPr>
            <w:tcW w:w="421" w:type="dxa"/>
            <w:tcBorders>
              <w:top w:val="nil"/>
              <w:left w:val="nil"/>
              <w:bottom w:val="single" w:sz="4" w:space="0" w:color="auto"/>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V6</w:t>
            </w:r>
          </w:p>
        </w:tc>
        <w:tc>
          <w:tcPr>
            <w:tcW w:w="2564" w:type="dxa"/>
            <w:tcBorders>
              <w:top w:val="nil"/>
              <w:left w:val="nil"/>
              <w:bottom w:val="single" w:sz="4" w:space="0" w:color="auto"/>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Users age</w:t>
            </w:r>
          </w:p>
        </w:tc>
        <w:tc>
          <w:tcPr>
            <w:tcW w:w="1170" w:type="dxa"/>
            <w:tcBorders>
              <w:top w:val="nil"/>
              <w:left w:val="nil"/>
              <w:bottom w:val="single" w:sz="4" w:space="0" w:color="auto"/>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Years</w:t>
            </w:r>
          </w:p>
        </w:tc>
        <w:tc>
          <w:tcPr>
            <w:tcW w:w="656" w:type="dxa"/>
            <w:tcBorders>
              <w:top w:val="nil"/>
              <w:left w:val="nil"/>
              <w:bottom w:val="single" w:sz="4" w:space="0" w:color="auto"/>
              <w:right w:val="nil"/>
            </w:tcBorders>
            <w:shd w:val="clear" w:color="000000" w:fill="F2F2F2"/>
            <w:noWrap/>
            <w:vAlign w:val="center"/>
            <w:hideMark/>
          </w:tcPr>
          <w:p w:rsidR="00BF3987" w:rsidRPr="00464A00" w:rsidRDefault="006B208C"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w:t>
            </w:r>
            <w:r w:rsidR="00BF3987" w:rsidRPr="00464A00">
              <w:rPr>
                <w:rFonts w:ascii="Arial" w:eastAsia="Times New Roman" w:hAnsi="Arial" w:cs="Arial"/>
                <w:sz w:val="16"/>
                <w:szCs w:val="16"/>
              </w:rPr>
              <w:t> </w:t>
            </w:r>
          </w:p>
        </w:tc>
        <w:tc>
          <w:tcPr>
            <w:tcW w:w="1340" w:type="dxa"/>
            <w:tcBorders>
              <w:top w:val="nil"/>
              <w:left w:val="nil"/>
              <w:bottom w:val="single" w:sz="4" w:space="0" w:color="auto"/>
              <w:right w:val="nil"/>
            </w:tcBorders>
            <w:shd w:val="clear" w:color="000000" w:fill="F2F2F2"/>
            <w:noWrap/>
            <w:vAlign w:val="center"/>
            <w:hideMark/>
          </w:tcPr>
          <w:p w:rsidR="00BF3987" w:rsidRPr="00464A00" w:rsidRDefault="006B208C"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&lt;8</w:t>
            </w:r>
          </w:p>
        </w:tc>
        <w:tc>
          <w:tcPr>
            <w:tcW w:w="960" w:type="dxa"/>
            <w:tcBorders>
              <w:top w:val="nil"/>
              <w:left w:val="nil"/>
              <w:bottom w:val="single" w:sz="4" w:space="0" w:color="auto"/>
              <w:right w:val="nil"/>
            </w:tcBorders>
            <w:shd w:val="clear" w:color="000000" w:fill="F2F2F2"/>
            <w:noWrap/>
            <w:vAlign w:val="center"/>
            <w:hideMark/>
          </w:tcPr>
          <w:p w:rsidR="00BF3987" w:rsidRPr="00464A00" w:rsidRDefault="006B208C"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6-12</w:t>
            </w:r>
          </w:p>
        </w:tc>
        <w:tc>
          <w:tcPr>
            <w:tcW w:w="1120" w:type="dxa"/>
            <w:tcBorders>
              <w:top w:val="nil"/>
              <w:left w:val="nil"/>
              <w:bottom w:val="single" w:sz="4" w:space="0" w:color="auto"/>
              <w:right w:val="nil"/>
            </w:tcBorders>
            <w:shd w:val="clear" w:color="000000" w:fill="F2F2F2"/>
            <w:noWrap/>
            <w:vAlign w:val="center"/>
            <w:hideMark/>
          </w:tcPr>
          <w:p w:rsidR="00BF3987" w:rsidRPr="00464A00" w:rsidRDefault="006B208C"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10-17</w:t>
            </w:r>
          </w:p>
        </w:tc>
        <w:tc>
          <w:tcPr>
            <w:tcW w:w="660" w:type="dxa"/>
            <w:tcBorders>
              <w:top w:val="nil"/>
              <w:left w:val="nil"/>
              <w:bottom w:val="single" w:sz="4" w:space="0" w:color="auto"/>
              <w:right w:val="nil"/>
            </w:tcBorders>
            <w:shd w:val="clear" w:color="000000" w:fill="F2F2F2"/>
            <w:noWrap/>
            <w:vAlign w:val="center"/>
            <w:hideMark/>
          </w:tcPr>
          <w:p w:rsidR="00BF3987" w:rsidRPr="00464A00" w:rsidRDefault="006B208C"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&gt;16</w:t>
            </w:r>
          </w:p>
        </w:tc>
      </w:tr>
      <w:tr w:rsidR="00BF3987" w:rsidRPr="00464A00" w:rsidTr="00FE1A99">
        <w:trPr>
          <w:trHeight w:val="53"/>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4"/>
                <w:szCs w:val="4"/>
              </w:rPr>
            </w:pPr>
            <w:r w:rsidRPr="00464A00">
              <w:rPr>
                <w:rFonts w:ascii="Arial" w:eastAsia="Times New Roman" w:hAnsi="Arial" w:cs="Arial"/>
                <w:b/>
                <w:bCs/>
                <w:sz w:val="4"/>
                <w:szCs w:val="4"/>
              </w:rPr>
              <w:t> </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117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656"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134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96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112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66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E1</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Population exposed</w:t>
            </w:r>
          </w:p>
        </w:tc>
        <w:tc>
          <w:tcPr>
            <w:tcW w:w="117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student</w:t>
            </w:r>
          </w:p>
        </w:tc>
        <w:tc>
          <w:tcPr>
            <w:tcW w:w="656"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&lt;100</w:t>
            </w:r>
          </w:p>
        </w:tc>
        <w:tc>
          <w:tcPr>
            <w:tcW w:w="134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50 - 150</w:t>
            </w:r>
          </w:p>
        </w:tc>
        <w:tc>
          <w:tcPr>
            <w:tcW w:w="9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100 - 350</w:t>
            </w:r>
          </w:p>
        </w:tc>
        <w:tc>
          <w:tcPr>
            <w:tcW w:w="112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300-500</w:t>
            </w:r>
          </w:p>
        </w:tc>
        <w:tc>
          <w:tcPr>
            <w:tcW w:w="6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&gt;450</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E2</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Asset exposed</w:t>
            </w:r>
          </w:p>
        </w:tc>
        <w:tc>
          <w:tcPr>
            <w:tcW w:w="1170" w:type="dxa"/>
            <w:tcBorders>
              <w:top w:val="nil"/>
              <w:left w:val="nil"/>
              <w:bottom w:val="nil"/>
              <w:right w:val="nil"/>
            </w:tcBorders>
            <w:shd w:val="clear" w:color="000000" w:fill="F2F2F2"/>
            <w:noWrap/>
            <w:vAlign w:val="bottom"/>
            <w:hideMark/>
          </w:tcPr>
          <w:p w:rsidR="00BF3987" w:rsidRPr="00464A00" w:rsidRDefault="00BF3987" w:rsidP="00F149CE">
            <w:pPr>
              <w:spacing w:after="0" w:line="240" w:lineRule="auto"/>
              <w:rPr>
                <w:rFonts w:ascii="Arial" w:eastAsia="Times New Roman" w:hAnsi="Arial" w:cs="Arial"/>
                <w:sz w:val="16"/>
                <w:szCs w:val="16"/>
              </w:rPr>
            </w:pPr>
            <w:r w:rsidRPr="00464A00">
              <w:rPr>
                <w:rFonts w:ascii="Arial" w:eastAsia="Times New Roman" w:hAnsi="Arial" w:cs="Arial"/>
                <w:sz w:val="16"/>
                <w:szCs w:val="16"/>
              </w:rPr>
              <w:t>(x$1000)</w:t>
            </w:r>
          </w:p>
        </w:tc>
        <w:tc>
          <w:tcPr>
            <w:tcW w:w="656"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&lt;2</w:t>
            </w:r>
            <w:r w:rsidR="00F149CE">
              <w:rPr>
                <w:rFonts w:ascii="Arial" w:eastAsia="Times New Roman" w:hAnsi="Arial" w:cs="Arial"/>
                <w:sz w:val="16"/>
                <w:szCs w:val="16"/>
              </w:rPr>
              <w:t>00</w:t>
            </w:r>
          </w:p>
        </w:tc>
        <w:tc>
          <w:tcPr>
            <w:tcW w:w="134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1</w:t>
            </w:r>
            <w:r w:rsidR="00F149CE">
              <w:rPr>
                <w:rFonts w:ascii="Arial" w:eastAsia="Times New Roman" w:hAnsi="Arial" w:cs="Arial"/>
                <w:sz w:val="16"/>
                <w:szCs w:val="16"/>
              </w:rPr>
              <w:t>00</w:t>
            </w:r>
            <w:r w:rsidRPr="00464A00">
              <w:rPr>
                <w:rFonts w:ascii="Arial" w:eastAsia="Times New Roman" w:hAnsi="Arial" w:cs="Arial"/>
                <w:sz w:val="16"/>
                <w:szCs w:val="16"/>
              </w:rPr>
              <w:t xml:space="preserve"> - 3</w:t>
            </w:r>
            <w:r w:rsidR="00F149CE">
              <w:rPr>
                <w:rFonts w:ascii="Arial" w:eastAsia="Times New Roman" w:hAnsi="Arial" w:cs="Arial"/>
                <w:sz w:val="16"/>
                <w:szCs w:val="16"/>
              </w:rPr>
              <w:t>00</w:t>
            </w:r>
          </w:p>
        </w:tc>
        <w:tc>
          <w:tcPr>
            <w:tcW w:w="960" w:type="dxa"/>
            <w:tcBorders>
              <w:top w:val="nil"/>
              <w:left w:val="nil"/>
              <w:bottom w:val="nil"/>
              <w:right w:val="nil"/>
            </w:tcBorders>
            <w:shd w:val="clear" w:color="000000" w:fill="F2F2F2"/>
            <w:noWrap/>
            <w:vAlign w:val="center"/>
            <w:hideMark/>
          </w:tcPr>
          <w:p w:rsidR="00BF3987" w:rsidRPr="00464A00" w:rsidRDefault="00BF3987" w:rsidP="00F149CE">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2</w:t>
            </w:r>
            <w:r w:rsidR="00F149CE">
              <w:rPr>
                <w:rFonts w:ascii="Arial" w:eastAsia="Times New Roman" w:hAnsi="Arial" w:cs="Arial"/>
                <w:sz w:val="16"/>
                <w:szCs w:val="16"/>
              </w:rPr>
              <w:t>00-</w:t>
            </w:r>
            <w:r w:rsidRPr="00464A00">
              <w:rPr>
                <w:rFonts w:ascii="Arial" w:eastAsia="Times New Roman" w:hAnsi="Arial" w:cs="Arial"/>
                <w:sz w:val="16"/>
                <w:szCs w:val="16"/>
              </w:rPr>
              <w:t xml:space="preserve"> 5</w:t>
            </w:r>
            <w:r w:rsidR="00F149CE">
              <w:rPr>
                <w:rFonts w:ascii="Arial" w:eastAsia="Times New Roman" w:hAnsi="Arial" w:cs="Arial"/>
                <w:sz w:val="16"/>
                <w:szCs w:val="16"/>
              </w:rPr>
              <w:t>00</w:t>
            </w:r>
          </w:p>
        </w:tc>
        <w:tc>
          <w:tcPr>
            <w:tcW w:w="112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4</w:t>
            </w:r>
            <w:r w:rsidR="00F149CE">
              <w:rPr>
                <w:rFonts w:ascii="Arial" w:eastAsia="Times New Roman" w:hAnsi="Arial" w:cs="Arial"/>
                <w:sz w:val="16"/>
                <w:szCs w:val="16"/>
              </w:rPr>
              <w:t>00</w:t>
            </w:r>
            <w:r w:rsidRPr="00464A00">
              <w:rPr>
                <w:rFonts w:ascii="Arial" w:eastAsia="Times New Roman" w:hAnsi="Arial" w:cs="Arial"/>
                <w:sz w:val="16"/>
                <w:szCs w:val="16"/>
              </w:rPr>
              <w:t>-7</w:t>
            </w:r>
            <w:r w:rsidR="00F149CE">
              <w:rPr>
                <w:rFonts w:ascii="Arial" w:eastAsia="Times New Roman" w:hAnsi="Arial" w:cs="Arial"/>
                <w:sz w:val="16"/>
                <w:szCs w:val="16"/>
              </w:rPr>
              <w:t>00</w:t>
            </w:r>
          </w:p>
        </w:tc>
        <w:tc>
          <w:tcPr>
            <w:tcW w:w="6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&gt;6</w:t>
            </w:r>
            <w:r w:rsidR="00F149CE">
              <w:rPr>
                <w:rFonts w:ascii="Arial" w:eastAsia="Times New Roman" w:hAnsi="Arial" w:cs="Arial"/>
                <w:sz w:val="16"/>
                <w:szCs w:val="16"/>
              </w:rPr>
              <w:t>00</w:t>
            </w:r>
          </w:p>
        </w:tc>
      </w:tr>
      <w:tr w:rsidR="00BF3987" w:rsidRPr="00464A00" w:rsidTr="00FE1A99">
        <w:trPr>
          <w:trHeight w:val="225"/>
        </w:trPr>
        <w:tc>
          <w:tcPr>
            <w:tcW w:w="421" w:type="dxa"/>
            <w:tcBorders>
              <w:top w:val="nil"/>
              <w:left w:val="nil"/>
              <w:bottom w:val="single" w:sz="4" w:space="0" w:color="auto"/>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E3</w:t>
            </w:r>
          </w:p>
        </w:tc>
        <w:tc>
          <w:tcPr>
            <w:tcW w:w="2564" w:type="dxa"/>
            <w:tcBorders>
              <w:top w:val="nil"/>
              <w:left w:val="nil"/>
              <w:bottom w:val="single" w:sz="4" w:space="0" w:color="auto"/>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Area exposed</w:t>
            </w:r>
          </w:p>
        </w:tc>
        <w:tc>
          <w:tcPr>
            <w:tcW w:w="1170" w:type="dxa"/>
            <w:tcBorders>
              <w:top w:val="nil"/>
              <w:left w:val="nil"/>
              <w:bottom w:val="single" w:sz="4" w:space="0" w:color="auto"/>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m</w:t>
            </w:r>
            <w:r w:rsidRPr="00B547E7">
              <w:rPr>
                <w:rFonts w:ascii="Arial" w:eastAsia="Times New Roman" w:hAnsi="Arial" w:cs="Arial"/>
                <w:sz w:val="18"/>
                <w:szCs w:val="18"/>
                <w:vertAlign w:val="superscript"/>
              </w:rPr>
              <w:t>2</w:t>
            </w:r>
          </w:p>
        </w:tc>
        <w:tc>
          <w:tcPr>
            <w:tcW w:w="656" w:type="dxa"/>
            <w:tcBorders>
              <w:top w:val="nil"/>
              <w:left w:val="nil"/>
              <w:bottom w:val="single" w:sz="4" w:space="0" w:color="auto"/>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&lt;200</w:t>
            </w:r>
          </w:p>
        </w:tc>
        <w:tc>
          <w:tcPr>
            <w:tcW w:w="1340" w:type="dxa"/>
            <w:tcBorders>
              <w:top w:val="nil"/>
              <w:left w:val="nil"/>
              <w:bottom w:val="single" w:sz="4" w:space="0" w:color="auto"/>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150-350</w:t>
            </w:r>
          </w:p>
        </w:tc>
        <w:tc>
          <w:tcPr>
            <w:tcW w:w="960" w:type="dxa"/>
            <w:tcBorders>
              <w:top w:val="nil"/>
              <w:left w:val="nil"/>
              <w:bottom w:val="single" w:sz="4" w:space="0" w:color="auto"/>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300-750</w:t>
            </w:r>
          </w:p>
        </w:tc>
        <w:tc>
          <w:tcPr>
            <w:tcW w:w="1120" w:type="dxa"/>
            <w:tcBorders>
              <w:top w:val="nil"/>
              <w:left w:val="nil"/>
              <w:bottom w:val="single" w:sz="4" w:space="0" w:color="auto"/>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700-1000</w:t>
            </w:r>
          </w:p>
        </w:tc>
        <w:tc>
          <w:tcPr>
            <w:tcW w:w="660" w:type="dxa"/>
            <w:tcBorders>
              <w:top w:val="nil"/>
              <w:left w:val="nil"/>
              <w:bottom w:val="single" w:sz="4" w:space="0" w:color="auto"/>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&gt;900</w:t>
            </w:r>
          </w:p>
        </w:tc>
      </w:tr>
      <w:tr w:rsidR="00BF3987" w:rsidRPr="00464A00" w:rsidTr="00FE1A99">
        <w:trPr>
          <w:trHeight w:val="53"/>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4"/>
                <w:szCs w:val="4"/>
              </w:rPr>
            </w:pPr>
            <w:r w:rsidRPr="00464A00">
              <w:rPr>
                <w:rFonts w:ascii="Arial" w:eastAsia="Times New Roman" w:hAnsi="Arial" w:cs="Arial"/>
                <w:b/>
                <w:bCs/>
                <w:sz w:val="4"/>
                <w:szCs w:val="4"/>
              </w:rPr>
              <w:t> </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117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656"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134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96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112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c>
          <w:tcPr>
            <w:tcW w:w="66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4"/>
                <w:szCs w:val="4"/>
              </w:rPr>
            </w:pPr>
            <w:r w:rsidRPr="00464A00">
              <w:rPr>
                <w:rFonts w:ascii="Arial" w:eastAsia="Times New Roman" w:hAnsi="Arial" w:cs="Arial"/>
                <w:sz w:val="4"/>
                <w:szCs w:val="4"/>
              </w:rPr>
              <w:t> </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R1</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Hospital index</w:t>
            </w:r>
          </w:p>
        </w:tc>
        <w:tc>
          <w:tcPr>
            <w:tcW w:w="117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Bed</w:t>
            </w:r>
          </w:p>
        </w:tc>
        <w:tc>
          <w:tcPr>
            <w:tcW w:w="656" w:type="dxa"/>
            <w:tcBorders>
              <w:top w:val="nil"/>
              <w:left w:val="nil"/>
              <w:bottom w:val="nil"/>
              <w:right w:val="nil"/>
            </w:tcBorders>
            <w:shd w:val="clear" w:color="000000" w:fill="F2F2F2"/>
            <w:noWrap/>
            <w:vAlign w:val="center"/>
            <w:hideMark/>
          </w:tcPr>
          <w:p w:rsidR="00BF3987" w:rsidRPr="00464A00" w:rsidRDefault="00C13AC8"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&lt;50</w:t>
            </w:r>
          </w:p>
        </w:tc>
        <w:tc>
          <w:tcPr>
            <w:tcW w:w="1340" w:type="dxa"/>
            <w:tcBorders>
              <w:top w:val="nil"/>
              <w:left w:val="nil"/>
              <w:bottom w:val="nil"/>
              <w:right w:val="nil"/>
            </w:tcBorders>
            <w:shd w:val="clear" w:color="000000" w:fill="F2F2F2"/>
            <w:noWrap/>
            <w:vAlign w:val="center"/>
            <w:hideMark/>
          </w:tcPr>
          <w:p w:rsidR="00BF3987" w:rsidRPr="00464A00" w:rsidRDefault="00C13AC8"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20-100</w:t>
            </w:r>
          </w:p>
        </w:tc>
        <w:tc>
          <w:tcPr>
            <w:tcW w:w="9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80-250</w:t>
            </w:r>
          </w:p>
        </w:tc>
        <w:tc>
          <w:tcPr>
            <w:tcW w:w="1120" w:type="dxa"/>
            <w:tcBorders>
              <w:top w:val="nil"/>
              <w:left w:val="nil"/>
              <w:bottom w:val="nil"/>
              <w:right w:val="nil"/>
            </w:tcBorders>
            <w:shd w:val="clear" w:color="000000" w:fill="F2F2F2"/>
            <w:noWrap/>
            <w:vAlign w:val="center"/>
            <w:hideMark/>
          </w:tcPr>
          <w:p w:rsidR="00BF3987" w:rsidRPr="00464A00" w:rsidRDefault="00BF3987" w:rsidP="00C13AC8">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2</w:t>
            </w:r>
            <w:r w:rsidR="00C13AC8">
              <w:rPr>
                <w:rFonts w:ascii="Arial" w:eastAsia="Times New Roman" w:hAnsi="Arial" w:cs="Arial"/>
                <w:sz w:val="16"/>
                <w:szCs w:val="16"/>
              </w:rPr>
              <w:t>0</w:t>
            </w:r>
            <w:r w:rsidRPr="00464A00">
              <w:rPr>
                <w:rFonts w:ascii="Arial" w:eastAsia="Times New Roman" w:hAnsi="Arial" w:cs="Arial"/>
                <w:sz w:val="16"/>
                <w:szCs w:val="16"/>
              </w:rPr>
              <w:t>0-</w:t>
            </w:r>
            <w:r w:rsidR="00C13AC8">
              <w:rPr>
                <w:rFonts w:ascii="Arial" w:eastAsia="Times New Roman" w:hAnsi="Arial" w:cs="Arial"/>
                <w:sz w:val="16"/>
                <w:szCs w:val="16"/>
              </w:rPr>
              <w:t>55</w:t>
            </w:r>
            <w:r w:rsidRPr="00464A00">
              <w:rPr>
                <w:rFonts w:ascii="Arial" w:eastAsia="Times New Roman" w:hAnsi="Arial" w:cs="Arial"/>
                <w:sz w:val="16"/>
                <w:szCs w:val="16"/>
              </w:rPr>
              <w:t>0</w:t>
            </w:r>
          </w:p>
        </w:tc>
        <w:tc>
          <w:tcPr>
            <w:tcW w:w="660" w:type="dxa"/>
            <w:tcBorders>
              <w:top w:val="nil"/>
              <w:left w:val="nil"/>
              <w:bottom w:val="nil"/>
              <w:right w:val="nil"/>
            </w:tcBorders>
            <w:shd w:val="clear" w:color="000000" w:fill="F2F2F2"/>
            <w:noWrap/>
            <w:vAlign w:val="center"/>
            <w:hideMark/>
          </w:tcPr>
          <w:p w:rsidR="00BF3987" w:rsidRPr="00464A00" w:rsidRDefault="00C13AC8"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&gt;450</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R2</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Physician index</w:t>
            </w:r>
          </w:p>
        </w:tc>
        <w:tc>
          <w:tcPr>
            <w:tcW w:w="117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Per 100,000</w:t>
            </w:r>
          </w:p>
        </w:tc>
        <w:tc>
          <w:tcPr>
            <w:tcW w:w="656" w:type="dxa"/>
            <w:tcBorders>
              <w:top w:val="nil"/>
              <w:left w:val="nil"/>
              <w:bottom w:val="nil"/>
              <w:right w:val="nil"/>
            </w:tcBorders>
            <w:shd w:val="clear" w:color="000000" w:fill="F2F2F2"/>
            <w:noWrap/>
            <w:vAlign w:val="center"/>
            <w:hideMark/>
          </w:tcPr>
          <w:p w:rsidR="00BF3987" w:rsidRPr="00464A00" w:rsidRDefault="00C13AC8"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&lt;100</w:t>
            </w:r>
          </w:p>
        </w:tc>
        <w:tc>
          <w:tcPr>
            <w:tcW w:w="1340" w:type="dxa"/>
            <w:tcBorders>
              <w:top w:val="nil"/>
              <w:left w:val="nil"/>
              <w:bottom w:val="nil"/>
              <w:right w:val="nil"/>
            </w:tcBorders>
            <w:shd w:val="clear" w:color="000000" w:fill="F2F2F2"/>
            <w:noWrap/>
            <w:vAlign w:val="center"/>
            <w:hideMark/>
          </w:tcPr>
          <w:p w:rsidR="00BF3987" w:rsidRPr="00464A00" w:rsidRDefault="00C13AC8"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60-300</w:t>
            </w:r>
          </w:p>
        </w:tc>
        <w:tc>
          <w:tcPr>
            <w:tcW w:w="9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250-750</w:t>
            </w:r>
          </w:p>
        </w:tc>
        <w:tc>
          <w:tcPr>
            <w:tcW w:w="1120" w:type="dxa"/>
            <w:tcBorders>
              <w:top w:val="nil"/>
              <w:left w:val="nil"/>
              <w:bottom w:val="nil"/>
              <w:right w:val="nil"/>
            </w:tcBorders>
            <w:shd w:val="clear" w:color="000000" w:fill="F2F2F2"/>
            <w:noWrap/>
            <w:vAlign w:val="center"/>
            <w:hideMark/>
          </w:tcPr>
          <w:p w:rsidR="00BF3987" w:rsidRPr="00464A00" w:rsidRDefault="00C13AC8"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600-1600</w:t>
            </w:r>
          </w:p>
        </w:tc>
        <w:tc>
          <w:tcPr>
            <w:tcW w:w="660" w:type="dxa"/>
            <w:tcBorders>
              <w:top w:val="nil"/>
              <w:left w:val="nil"/>
              <w:bottom w:val="nil"/>
              <w:right w:val="nil"/>
            </w:tcBorders>
            <w:shd w:val="clear" w:color="000000" w:fill="F2F2F2"/>
            <w:noWrap/>
            <w:vAlign w:val="center"/>
            <w:hideMark/>
          </w:tcPr>
          <w:p w:rsidR="00BF3987" w:rsidRPr="00464A00" w:rsidRDefault="00C13AC8"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&gt;1400</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R3</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Region population index</w:t>
            </w:r>
          </w:p>
        </w:tc>
        <w:tc>
          <w:tcPr>
            <w:tcW w:w="117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x 10,000</w:t>
            </w:r>
          </w:p>
        </w:tc>
        <w:tc>
          <w:tcPr>
            <w:tcW w:w="656" w:type="dxa"/>
            <w:tcBorders>
              <w:top w:val="nil"/>
              <w:left w:val="nil"/>
              <w:bottom w:val="nil"/>
              <w:right w:val="nil"/>
            </w:tcBorders>
            <w:shd w:val="clear" w:color="000000" w:fill="F2F2F2"/>
            <w:noWrap/>
            <w:vAlign w:val="center"/>
            <w:hideMark/>
          </w:tcPr>
          <w:p w:rsidR="00BF3987" w:rsidRPr="00464A00" w:rsidRDefault="00AF0E5C"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&gt;100</w:t>
            </w:r>
          </w:p>
        </w:tc>
        <w:tc>
          <w:tcPr>
            <w:tcW w:w="1340" w:type="dxa"/>
            <w:tcBorders>
              <w:top w:val="nil"/>
              <w:left w:val="nil"/>
              <w:bottom w:val="nil"/>
              <w:right w:val="nil"/>
            </w:tcBorders>
            <w:shd w:val="clear" w:color="000000" w:fill="F2F2F2"/>
            <w:noWrap/>
            <w:vAlign w:val="center"/>
            <w:hideMark/>
          </w:tcPr>
          <w:p w:rsidR="00BF3987" w:rsidRPr="00464A00" w:rsidRDefault="00AF0E5C"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70-100</w:t>
            </w:r>
          </w:p>
        </w:tc>
        <w:tc>
          <w:tcPr>
            <w:tcW w:w="9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25-80</w:t>
            </w:r>
          </w:p>
        </w:tc>
        <w:tc>
          <w:tcPr>
            <w:tcW w:w="1120" w:type="dxa"/>
            <w:tcBorders>
              <w:top w:val="nil"/>
              <w:left w:val="nil"/>
              <w:bottom w:val="nil"/>
              <w:right w:val="nil"/>
            </w:tcBorders>
            <w:shd w:val="clear" w:color="000000" w:fill="F2F2F2"/>
            <w:noWrap/>
            <w:vAlign w:val="center"/>
            <w:hideMark/>
          </w:tcPr>
          <w:p w:rsidR="00BF3987" w:rsidRPr="00464A00" w:rsidRDefault="00AF0E5C"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5-30</w:t>
            </w:r>
          </w:p>
        </w:tc>
        <w:tc>
          <w:tcPr>
            <w:tcW w:w="660" w:type="dxa"/>
            <w:tcBorders>
              <w:top w:val="nil"/>
              <w:left w:val="nil"/>
              <w:bottom w:val="nil"/>
              <w:right w:val="nil"/>
            </w:tcBorders>
            <w:shd w:val="clear" w:color="000000" w:fill="F2F2F2"/>
            <w:noWrap/>
            <w:vAlign w:val="center"/>
            <w:hideMark/>
          </w:tcPr>
          <w:p w:rsidR="00BF3987" w:rsidRPr="00464A00" w:rsidRDefault="00AF0E5C"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&lt;10</w:t>
            </w:r>
          </w:p>
        </w:tc>
      </w:tr>
      <w:tr w:rsidR="00BF3987" w:rsidRPr="00464A00" w:rsidTr="00FE1A99">
        <w:trPr>
          <w:trHeight w:val="225"/>
        </w:trPr>
        <w:tc>
          <w:tcPr>
            <w:tcW w:w="421"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R4</w:t>
            </w:r>
          </w:p>
        </w:tc>
        <w:tc>
          <w:tcPr>
            <w:tcW w:w="2564"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Planning &amp; disaster Mng. Index</w:t>
            </w:r>
          </w:p>
        </w:tc>
        <w:tc>
          <w:tcPr>
            <w:tcW w:w="1170" w:type="dxa"/>
            <w:tcBorders>
              <w:top w:val="nil"/>
              <w:left w:val="nil"/>
              <w:bottom w:val="nil"/>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w:t>
            </w:r>
          </w:p>
        </w:tc>
        <w:tc>
          <w:tcPr>
            <w:tcW w:w="656"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&lt;4</w:t>
            </w:r>
          </w:p>
        </w:tc>
        <w:tc>
          <w:tcPr>
            <w:tcW w:w="134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3-6</w:t>
            </w:r>
          </w:p>
        </w:tc>
        <w:tc>
          <w:tcPr>
            <w:tcW w:w="9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5-8</w:t>
            </w:r>
          </w:p>
        </w:tc>
        <w:tc>
          <w:tcPr>
            <w:tcW w:w="112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7-10</w:t>
            </w:r>
          </w:p>
        </w:tc>
        <w:tc>
          <w:tcPr>
            <w:tcW w:w="660" w:type="dxa"/>
            <w:tcBorders>
              <w:top w:val="nil"/>
              <w:left w:val="nil"/>
              <w:bottom w:val="nil"/>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w:t>
            </w:r>
          </w:p>
        </w:tc>
      </w:tr>
      <w:tr w:rsidR="00BF3987" w:rsidRPr="009D616B" w:rsidTr="00FE1A99">
        <w:trPr>
          <w:trHeight w:val="225"/>
        </w:trPr>
        <w:tc>
          <w:tcPr>
            <w:tcW w:w="421" w:type="dxa"/>
            <w:tcBorders>
              <w:top w:val="nil"/>
              <w:left w:val="nil"/>
              <w:bottom w:val="single" w:sz="4" w:space="0" w:color="auto"/>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b/>
                <w:bCs/>
                <w:sz w:val="16"/>
                <w:szCs w:val="16"/>
              </w:rPr>
            </w:pPr>
            <w:r w:rsidRPr="00464A00">
              <w:rPr>
                <w:rFonts w:ascii="Arial" w:eastAsia="Times New Roman" w:hAnsi="Arial" w:cs="Arial"/>
                <w:b/>
                <w:bCs/>
                <w:sz w:val="16"/>
                <w:szCs w:val="16"/>
              </w:rPr>
              <w:t>R5</w:t>
            </w:r>
          </w:p>
        </w:tc>
        <w:tc>
          <w:tcPr>
            <w:tcW w:w="2564" w:type="dxa"/>
            <w:tcBorders>
              <w:top w:val="nil"/>
              <w:left w:val="nil"/>
              <w:bottom w:val="single" w:sz="4" w:space="0" w:color="auto"/>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Infrastructure index</w:t>
            </w:r>
            <w:r w:rsidR="007E7AC4">
              <w:rPr>
                <w:rFonts w:ascii="Arial" w:eastAsia="Times New Roman" w:hAnsi="Arial" w:cs="Arial"/>
                <w:sz w:val="16"/>
                <w:szCs w:val="16"/>
              </w:rPr>
              <w:t>(</w:t>
            </w:r>
            <w:r w:rsidR="00CA3897">
              <w:rPr>
                <w:rFonts w:ascii="Arial" w:eastAsia="Times New Roman" w:hAnsi="Arial" w:cs="Arial"/>
                <w:sz w:val="16"/>
                <w:szCs w:val="16"/>
              </w:rPr>
              <w:t>accessibility</w:t>
            </w:r>
            <w:r w:rsidR="007E7AC4">
              <w:rPr>
                <w:rFonts w:ascii="Arial" w:eastAsia="Times New Roman" w:hAnsi="Arial" w:cs="Arial"/>
                <w:sz w:val="16"/>
                <w:szCs w:val="16"/>
              </w:rPr>
              <w:t>)</w:t>
            </w:r>
          </w:p>
        </w:tc>
        <w:tc>
          <w:tcPr>
            <w:tcW w:w="1170" w:type="dxa"/>
            <w:tcBorders>
              <w:top w:val="nil"/>
              <w:left w:val="nil"/>
              <w:bottom w:val="single" w:sz="4" w:space="0" w:color="auto"/>
              <w:right w:val="nil"/>
            </w:tcBorders>
            <w:shd w:val="clear" w:color="000000" w:fill="F2F2F2"/>
            <w:noWrap/>
            <w:vAlign w:val="bottom"/>
            <w:hideMark/>
          </w:tcPr>
          <w:p w:rsidR="00BF3987" w:rsidRPr="00464A00" w:rsidRDefault="00BF3987" w:rsidP="007002C7">
            <w:pPr>
              <w:spacing w:after="0" w:line="240" w:lineRule="auto"/>
              <w:rPr>
                <w:rFonts w:ascii="Arial" w:eastAsia="Times New Roman" w:hAnsi="Arial" w:cs="Arial"/>
                <w:sz w:val="16"/>
                <w:szCs w:val="16"/>
              </w:rPr>
            </w:pPr>
            <w:r w:rsidRPr="00464A00">
              <w:rPr>
                <w:rFonts w:ascii="Arial" w:eastAsia="Times New Roman" w:hAnsi="Arial" w:cs="Arial"/>
                <w:sz w:val="16"/>
                <w:szCs w:val="16"/>
              </w:rPr>
              <w:t> </w:t>
            </w:r>
            <w:r w:rsidR="006B208C">
              <w:rPr>
                <w:rFonts w:ascii="Arial" w:eastAsia="Times New Roman" w:hAnsi="Arial" w:cs="Arial"/>
                <w:sz w:val="16"/>
                <w:szCs w:val="16"/>
              </w:rPr>
              <w:t>-</w:t>
            </w:r>
          </w:p>
        </w:tc>
        <w:tc>
          <w:tcPr>
            <w:tcW w:w="656" w:type="dxa"/>
            <w:tcBorders>
              <w:top w:val="nil"/>
              <w:left w:val="nil"/>
              <w:bottom w:val="single" w:sz="4" w:space="0" w:color="auto"/>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w:t>
            </w:r>
          </w:p>
        </w:tc>
        <w:tc>
          <w:tcPr>
            <w:tcW w:w="1340" w:type="dxa"/>
            <w:tcBorders>
              <w:top w:val="nil"/>
              <w:left w:val="nil"/>
              <w:bottom w:val="single" w:sz="4" w:space="0" w:color="auto"/>
              <w:right w:val="nil"/>
            </w:tcBorders>
            <w:shd w:val="clear" w:color="000000" w:fill="F2F2F2"/>
            <w:noWrap/>
            <w:vAlign w:val="center"/>
            <w:hideMark/>
          </w:tcPr>
          <w:p w:rsidR="00BF3987" w:rsidRPr="00464A00" w:rsidRDefault="00747374"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low</w:t>
            </w:r>
          </w:p>
        </w:tc>
        <w:tc>
          <w:tcPr>
            <w:tcW w:w="960" w:type="dxa"/>
            <w:tcBorders>
              <w:top w:val="nil"/>
              <w:left w:val="nil"/>
              <w:bottom w:val="single" w:sz="4" w:space="0" w:color="auto"/>
              <w:right w:val="nil"/>
            </w:tcBorders>
            <w:shd w:val="clear" w:color="000000" w:fill="F2F2F2"/>
            <w:noWrap/>
            <w:vAlign w:val="center"/>
            <w:hideMark/>
          </w:tcPr>
          <w:p w:rsidR="00BF3987" w:rsidRPr="00464A00"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medium</w:t>
            </w:r>
          </w:p>
        </w:tc>
        <w:tc>
          <w:tcPr>
            <w:tcW w:w="1120" w:type="dxa"/>
            <w:tcBorders>
              <w:top w:val="nil"/>
              <w:left w:val="nil"/>
              <w:bottom w:val="single" w:sz="4" w:space="0" w:color="auto"/>
              <w:right w:val="nil"/>
            </w:tcBorders>
            <w:shd w:val="clear" w:color="000000" w:fill="F2F2F2"/>
            <w:noWrap/>
            <w:vAlign w:val="center"/>
            <w:hideMark/>
          </w:tcPr>
          <w:p w:rsidR="00BF3987" w:rsidRPr="00464A00" w:rsidRDefault="00747374" w:rsidP="007002C7">
            <w:pPr>
              <w:spacing w:after="0" w:line="240" w:lineRule="auto"/>
              <w:jc w:val="center"/>
              <w:rPr>
                <w:rFonts w:ascii="Arial" w:eastAsia="Times New Roman" w:hAnsi="Arial" w:cs="Arial"/>
                <w:sz w:val="16"/>
                <w:szCs w:val="16"/>
              </w:rPr>
            </w:pPr>
            <w:r>
              <w:rPr>
                <w:rFonts w:ascii="Arial" w:eastAsia="Times New Roman" w:hAnsi="Arial" w:cs="Arial"/>
                <w:sz w:val="16"/>
                <w:szCs w:val="16"/>
              </w:rPr>
              <w:t>high</w:t>
            </w:r>
          </w:p>
        </w:tc>
        <w:tc>
          <w:tcPr>
            <w:tcW w:w="660" w:type="dxa"/>
            <w:tcBorders>
              <w:top w:val="nil"/>
              <w:left w:val="nil"/>
              <w:bottom w:val="single" w:sz="4" w:space="0" w:color="auto"/>
              <w:right w:val="nil"/>
            </w:tcBorders>
            <w:shd w:val="clear" w:color="000000" w:fill="F2F2F2"/>
            <w:noWrap/>
            <w:vAlign w:val="center"/>
            <w:hideMark/>
          </w:tcPr>
          <w:p w:rsidR="00BF3987" w:rsidRPr="009D616B" w:rsidRDefault="00BF3987" w:rsidP="007002C7">
            <w:pPr>
              <w:spacing w:after="0" w:line="240" w:lineRule="auto"/>
              <w:jc w:val="center"/>
              <w:rPr>
                <w:rFonts w:ascii="Arial" w:eastAsia="Times New Roman" w:hAnsi="Arial" w:cs="Arial"/>
                <w:sz w:val="16"/>
                <w:szCs w:val="16"/>
              </w:rPr>
            </w:pPr>
            <w:r w:rsidRPr="00464A00">
              <w:rPr>
                <w:rFonts w:ascii="Arial" w:eastAsia="Times New Roman" w:hAnsi="Arial" w:cs="Arial"/>
                <w:sz w:val="16"/>
                <w:szCs w:val="16"/>
              </w:rPr>
              <w:t>-</w:t>
            </w:r>
          </w:p>
        </w:tc>
      </w:tr>
    </w:tbl>
    <w:p w:rsidR="00BF3987" w:rsidRPr="00733297" w:rsidRDefault="008210D7" w:rsidP="008210D7">
      <w:pPr>
        <w:pStyle w:val="ListParagraph"/>
        <w:rPr>
          <w:sz w:val="20"/>
          <w:szCs w:val="20"/>
        </w:rPr>
      </w:pPr>
      <w:r w:rsidRPr="00733297">
        <w:rPr>
          <w:sz w:val="20"/>
          <w:szCs w:val="20"/>
        </w:rPr>
        <w:t>* Taken from local code</w:t>
      </w:r>
    </w:p>
    <w:p w:rsidR="00733297" w:rsidRDefault="00E34FD6" w:rsidP="0059704F">
      <w:pPr>
        <w:spacing w:after="120"/>
        <w:jc w:val="both"/>
      </w:pPr>
      <w:r>
        <w:t xml:space="preserve">  </w:t>
      </w:r>
      <w:r w:rsidR="00733297">
        <w:t xml:space="preserve">Some attributes are broken down to detailed more value as indicated in </w:t>
      </w:r>
      <w:r w:rsidR="00CA16B1">
        <w:t>Table 4</w:t>
      </w:r>
      <w:r w:rsidR="00733297">
        <w:t xml:space="preserve"> ,5 and 6. For example “potential Instability” linked to the collateral damage due to potential liquefaction or sliding that may be caused following to an earthquake</w:t>
      </w:r>
      <w:r>
        <w:t xml:space="preserve"> </w:t>
      </w:r>
      <w:r w:rsidR="00CA16B1">
        <w:t>(Table 4)</w:t>
      </w:r>
      <w:r w:rsidR="00733297">
        <w:t>.</w:t>
      </w:r>
      <w:r w:rsidR="00CA16B1">
        <w:t xml:space="preserve">Engineering Performance </w:t>
      </w:r>
      <w:r>
        <w:t xml:space="preserve">of a school building </w:t>
      </w:r>
      <w:r w:rsidR="00CA16B1">
        <w:t xml:space="preserve">depends on the period </w:t>
      </w:r>
      <w:r>
        <w:t>that was</w:t>
      </w:r>
      <w:r w:rsidR="00CA16B1">
        <w:t xml:space="preserve"> constructed (Pre-code/Post-code) and how much the building conforms to current code of practice (Table 6).</w:t>
      </w:r>
    </w:p>
    <w:p w:rsidR="00C112BA" w:rsidRDefault="00C112BA" w:rsidP="0059704F">
      <w:pPr>
        <w:spacing w:after="120"/>
        <w:jc w:val="both"/>
      </w:pPr>
    </w:p>
    <w:p w:rsidR="004E179A" w:rsidRPr="007D7649" w:rsidRDefault="007D7649" w:rsidP="007D7649">
      <w:pPr>
        <w:spacing w:after="0"/>
        <w:jc w:val="both"/>
        <w:rPr>
          <w:sz w:val="20"/>
          <w:szCs w:val="20"/>
        </w:rPr>
      </w:pPr>
      <w:r w:rsidRPr="007D7649">
        <w:rPr>
          <w:b/>
          <w:bCs/>
          <w:sz w:val="20"/>
          <w:szCs w:val="20"/>
        </w:rPr>
        <w:t>Table 4</w:t>
      </w:r>
      <w:r w:rsidRPr="007D7649">
        <w:rPr>
          <w:sz w:val="20"/>
          <w:szCs w:val="20"/>
        </w:rPr>
        <w:t xml:space="preserve"> – Potential Instability   </w:t>
      </w:r>
      <w:r>
        <w:rPr>
          <w:sz w:val="20"/>
          <w:szCs w:val="20"/>
        </w:rPr>
        <w:t xml:space="preserve">          </w:t>
      </w:r>
      <w:r w:rsidR="00C64390">
        <w:rPr>
          <w:sz w:val="20"/>
          <w:szCs w:val="20"/>
        </w:rPr>
        <w:t xml:space="preserve">      </w:t>
      </w:r>
      <w:r>
        <w:rPr>
          <w:sz w:val="20"/>
          <w:szCs w:val="20"/>
        </w:rPr>
        <w:t xml:space="preserve">  </w:t>
      </w:r>
      <w:r w:rsidRPr="007D7649">
        <w:rPr>
          <w:b/>
          <w:bCs/>
          <w:sz w:val="20"/>
          <w:szCs w:val="20"/>
        </w:rPr>
        <w:t>Table 5</w:t>
      </w:r>
      <w:r w:rsidRPr="007D7649">
        <w:rPr>
          <w:sz w:val="20"/>
          <w:szCs w:val="20"/>
        </w:rPr>
        <w:t xml:space="preserve">- Structure Index     </w:t>
      </w:r>
      <w:r>
        <w:rPr>
          <w:sz w:val="20"/>
          <w:szCs w:val="20"/>
        </w:rPr>
        <w:t xml:space="preserve">          </w:t>
      </w:r>
      <w:r w:rsidR="00C64390">
        <w:rPr>
          <w:sz w:val="20"/>
          <w:szCs w:val="20"/>
        </w:rPr>
        <w:t xml:space="preserve">      </w:t>
      </w:r>
      <w:r>
        <w:rPr>
          <w:sz w:val="20"/>
          <w:szCs w:val="20"/>
        </w:rPr>
        <w:t xml:space="preserve"> </w:t>
      </w:r>
      <w:r w:rsidRPr="007D7649">
        <w:rPr>
          <w:sz w:val="20"/>
          <w:szCs w:val="20"/>
        </w:rPr>
        <w:t xml:space="preserve"> </w:t>
      </w:r>
      <w:r w:rsidRPr="007D7649">
        <w:rPr>
          <w:b/>
          <w:bCs/>
          <w:sz w:val="20"/>
          <w:szCs w:val="20"/>
        </w:rPr>
        <w:t>Table 6</w:t>
      </w:r>
      <w:r w:rsidRPr="007D7649">
        <w:rPr>
          <w:sz w:val="20"/>
          <w:szCs w:val="20"/>
        </w:rPr>
        <w:t xml:space="preserve"> – Engineering Performance</w:t>
      </w:r>
    </w:p>
    <w:tbl>
      <w:tblPr>
        <w:tblW w:w="9463" w:type="dxa"/>
        <w:tblInd w:w="95" w:type="dxa"/>
        <w:tblLayout w:type="fixed"/>
        <w:tblLook w:val="04A0" w:firstRow="1" w:lastRow="0" w:firstColumn="1" w:lastColumn="0" w:noHBand="0" w:noVBand="1"/>
      </w:tblPr>
      <w:tblGrid>
        <w:gridCol w:w="492"/>
        <w:gridCol w:w="493"/>
        <w:gridCol w:w="521"/>
        <w:gridCol w:w="521"/>
        <w:gridCol w:w="319"/>
        <w:gridCol w:w="367"/>
        <w:gridCol w:w="810"/>
        <w:gridCol w:w="1620"/>
        <w:gridCol w:w="720"/>
        <w:gridCol w:w="360"/>
        <w:gridCol w:w="810"/>
        <w:gridCol w:w="450"/>
        <w:gridCol w:w="990"/>
        <w:gridCol w:w="990"/>
      </w:tblGrid>
      <w:tr w:rsidR="00426D7C" w:rsidRPr="004E179A" w:rsidTr="00426D7C">
        <w:trPr>
          <w:trHeight w:val="255"/>
        </w:trPr>
        <w:tc>
          <w:tcPr>
            <w:tcW w:w="492" w:type="dxa"/>
            <w:tcBorders>
              <w:top w:val="single" w:sz="4" w:space="0" w:color="auto"/>
              <w:left w:val="nil"/>
              <w:bottom w:val="nil"/>
              <w:right w:val="nil"/>
            </w:tcBorders>
            <w:shd w:val="clear" w:color="000000" w:fill="F2F2F2"/>
            <w:noWrap/>
            <w:vAlign w:val="center"/>
            <w:hideMark/>
          </w:tcPr>
          <w:p w:rsidR="00426D7C" w:rsidRPr="004E179A" w:rsidRDefault="00426D7C" w:rsidP="004E179A">
            <w:pPr>
              <w:spacing w:after="0" w:line="240" w:lineRule="auto"/>
              <w:jc w:val="center"/>
              <w:rPr>
                <w:rFonts w:ascii="Arial" w:eastAsia="Times New Roman" w:hAnsi="Arial" w:cs="Arial"/>
                <w:sz w:val="20"/>
                <w:szCs w:val="20"/>
              </w:rPr>
            </w:pPr>
            <w:r w:rsidRPr="004E179A">
              <w:rPr>
                <w:rFonts w:ascii="Arial" w:eastAsia="Times New Roman" w:hAnsi="Arial" w:cs="Arial"/>
                <w:sz w:val="20"/>
                <w:szCs w:val="20"/>
              </w:rPr>
              <w:t> </w:t>
            </w:r>
          </w:p>
        </w:tc>
        <w:tc>
          <w:tcPr>
            <w:tcW w:w="493" w:type="dxa"/>
            <w:tcBorders>
              <w:top w:val="single" w:sz="4" w:space="0" w:color="auto"/>
              <w:left w:val="nil"/>
              <w:bottom w:val="nil"/>
              <w:right w:val="nil"/>
            </w:tcBorders>
            <w:shd w:val="clear" w:color="000000" w:fill="F2F2F2"/>
            <w:noWrap/>
            <w:vAlign w:val="center"/>
            <w:hideMark/>
          </w:tcPr>
          <w:p w:rsidR="00426D7C" w:rsidRPr="004E179A" w:rsidRDefault="00426D7C" w:rsidP="004E179A">
            <w:pPr>
              <w:spacing w:after="0" w:line="240" w:lineRule="auto"/>
              <w:jc w:val="center"/>
              <w:rPr>
                <w:rFonts w:ascii="Arial" w:eastAsia="Times New Roman" w:hAnsi="Arial" w:cs="Arial"/>
                <w:sz w:val="20"/>
                <w:szCs w:val="20"/>
              </w:rPr>
            </w:pPr>
            <w:r w:rsidRPr="004E179A">
              <w:rPr>
                <w:rFonts w:ascii="Arial" w:eastAsia="Times New Roman" w:hAnsi="Arial" w:cs="Arial"/>
                <w:sz w:val="20"/>
                <w:szCs w:val="20"/>
              </w:rPr>
              <w:t> </w:t>
            </w:r>
          </w:p>
        </w:tc>
        <w:tc>
          <w:tcPr>
            <w:tcW w:w="1361" w:type="dxa"/>
            <w:gridSpan w:val="3"/>
            <w:tcBorders>
              <w:top w:val="single" w:sz="4" w:space="0" w:color="auto"/>
              <w:left w:val="nil"/>
              <w:bottom w:val="nil"/>
              <w:right w:val="nil"/>
            </w:tcBorders>
            <w:shd w:val="clear" w:color="000000" w:fill="F2F2F2"/>
            <w:noWrap/>
            <w:vAlign w:val="center"/>
            <w:hideMark/>
          </w:tcPr>
          <w:p w:rsidR="00426D7C" w:rsidRPr="004E179A" w:rsidRDefault="00426D7C" w:rsidP="004E179A">
            <w:pPr>
              <w:spacing w:after="0" w:line="240" w:lineRule="auto"/>
              <w:jc w:val="center"/>
              <w:rPr>
                <w:rFonts w:ascii="Arial" w:eastAsia="Times New Roman" w:hAnsi="Arial" w:cs="Arial"/>
                <w:b/>
                <w:bCs/>
                <w:sz w:val="16"/>
                <w:szCs w:val="16"/>
              </w:rPr>
            </w:pPr>
            <w:r w:rsidRPr="007D7649">
              <w:rPr>
                <w:rFonts w:ascii="Arial" w:eastAsia="Times New Roman" w:hAnsi="Arial" w:cs="Arial"/>
                <w:b/>
                <w:bCs/>
                <w:sz w:val="16"/>
                <w:szCs w:val="16"/>
              </w:rPr>
              <w:t>Liquefaction</w:t>
            </w:r>
          </w:p>
        </w:tc>
        <w:tc>
          <w:tcPr>
            <w:tcW w:w="367" w:type="dxa"/>
            <w:tcBorders>
              <w:top w:val="nil"/>
              <w:left w:val="nil"/>
              <w:bottom w:val="nil"/>
              <w:right w:val="nil"/>
            </w:tcBorders>
            <w:shd w:val="clear" w:color="auto" w:fill="auto"/>
            <w:noWrap/>
            <w:vAlign w:val="center"/>
            <w:hideMark/>
          </w:tcPr>
          <w:p w:rsidR="00426D7C" w:rsidRPr="004E179A" w:rsidRDefault="00426D7C" w:rsidP="004E179A">
            <w:pPr>
              <w:spacing w:after="0" w:line="240" w:lineRule="auto"/>
              <w:jc w:val="center"/>
              <w:rPr>
                <w:rFonts w:ascii="Arial" w:eastAsia="Times New Roman" w:hAnsi="Arial" w:cs="Arial"/>
                <w:b/>
                <w:bCs/>
                <w:sz w:val="16"/>
                <w:szCs w:val="16"/>
              </w:rPr>
            </w:pPr>
          </w:p>
        </w:tc>
        <w:tc>
          <w:tcPr>
            <w:tcW w:w="810" w:type="dxa"/>
            <w:tcBorders>
              <w:top w:val="single" w:sz="4" w:space="0" w:color="auto"/>
              <w:left w:val="nil"/>
              <w:bottom w:val="single" w:sz="4" w:space="0" w:color="auto"/>
              <w:right w:val="nil"/>
            </w:tcBorders>
            <w:shd w:val="clear" w:color="auto" w:fill="F2F2F2" w:themeFill="background1" w:themeFillShade="F2"/>
            <w:vAlign w:val="center"/>
          </w:tcPr>
          <w:p w:rsidR="00426D7C" w:rsidRPr="007D7649" w:rsidRDefault="00426D7C" w:rsidP="00C64390">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Grade</w:t>
            </w:r>
          </w:p>
        </w:tc>
        <w:tc>
          <w:tcPr>
            <w:tcW w:w="1620" w:type="dxa"/>
            <w:tcBorders>
              <w:top w:val="single" w:sz="4" w:space="0" w:color="auto"/>
              <w:left w:val="nil"/>
              <w:bottom w:val="single" w:sz="4" w:space="0" w:color="auto"/>
              <w:right w:val="nil"/>
            </w:tcBorders>
            <w:shd w:val="clear" w:color="auto" w:fill="F2F2F2" w:themeFill="background1" w:themeFillShade="F2"/>
            <w:noWrap/>
            <w:vAlign w:val="center"/>
            <w:hideMark/>
          </w:tcPr>
          <w:p w:rsidR="00426D7C" w:rsidRPr="004E179A" w:rsidRDefault="00426D7C"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Structure Type</w:t>
            </w:r>
          </w:p>
        </w:tc>
        <w:tc>
          <w:tcPr>
            <w:tcW w:w="720" w:type="dxa"/>
            <w:tcBorders>
              <w:top w:val="single" w:sz="4" w:space="0" w:color="auto"/>
              <w:left w:val="nil"/>
              <w:bottom w:val="single" w:sz="4" w:space="0" w:color="auto"/>
              <w:right w:val="nil"/>
            </w:tcBorders>
            <w:shd w:val="clear" w:color="auto" w:fill="F2F2F2" w:themeFill="background1" w:themeFillShade="F2"/>
            <w:noWrap/>
            <w:vAlign w:val="center"/>
            <w:hideMark/>
          </w:tcPr>
          <w:p w:rsidR="00426D7C" w:rsidRPr="004E179A" w:rsidRDefault="00426D7C"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index</w:t>
            </w:r>
          </w:p>
        </w:tc>
        <w:tc>
          <w:tcPr>
            <w:tcW w:w="360" w:type="dxa"/>
            <w:tcBorders>
              <w:top w:val="nil"/>
              <w:left w:val="nil"/>
              <w:bottom w:val="nil"/>
              <w:right w:val="nil"/>
            </w:tcBorders>
            <w:shd w:val="clear" w:color="auto" w:fill="auto"/>
            <w:noWrap/>
            <w:vAlign w:val="center"/>
            <w:hideMark/>
          </w:tcPr>
          <w:p w:rsidR="00426D7C" w:rsidRPr="004E179A" w:rsidRDefault="00426D7C" w:rsidP="004E179A">
            <w:pPr>
              <w:spacing w:after="0" w:line="240" w:lineRule="auto"/>
              <w:jc w:val="center"/>
              <w:rPr>
                <w:rFonts w:ascii="Arial" w:eastAsia="Times New Roman" w:hAnsi="Arial" w:cs="Arial"/>
                <w:b/>
                <w:bCs/>
                <w:sz w:val="16"/>
                <w:szCs w:val="16"/>
              </w:rPr>
            </w:pPr>
          </w:p>
        </w:tc>
        <w:tc>
          <w:tcPr>
            <w:tcW w:w="1260" w:type="dxa"/>
            <w:gridSpan w:val="2"/>
            <w:tcBorders>
              <w:top w:val="single" w:sz="4" w:space="0" w:color="auto"/>
              <w:left w:val="nil"/>
              <w:bottom w:val="nil"/>
              <w:right w:val="nil"/>
            </w:tcBorders>
            <w:shd w:val="clear" w:color="000000" w:fill="F2F2F2"/>
            <w:noWrap/>
            <w:vAlign w:val="center"/>
            <w:hideMark/>
          </w:tcPr>
          <w:p w:rsidR="00426D7C" w:rsidRPr="004E179A" w:rsidRDefault="00426D7C" w:rsidP="00426D7C">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Code</w:t>
            </w:r>
          </w:p>
        </w:tc>
        <w:tc>
          <w:tcPr>
            <w:tcW w:w="990" w:type="dxa"/>
            <w:tcBorders>
              <w:top w:val="single" w:sz="4" w:space="0" w:color="auto"/>
              <w:left w:val="nil"/>
              <w:bottom w:val="nil"/>
              <w:right w:val="nil"/>
            </w:tcBorders>
            <w:shd w:val="clear" w:color="000000" w:fill="F2F2F2"/>
            <w:noWrap/>
            <w:vAlign w:val="center"/>
            <w:hideMark/>
          </w:tcPr>
          <w:p w:rsidR="00426D7C" w:rsidRPr="004E179A" w:rsidRDefault="00426D7C" w:rsidP="004E179A">
            <w:pPr>
              <w:spacing w:after="0" w:line="240" w:lineRule="auto"/>
              <w:jc w:val="center"/>
              <w:rPr>
                <w:rFonts w:ascii="Arial" w:eastAsia="Times New Roman" w:hAnsi="Arial" w:cs="Arial"/>
                <w:b/>
                <w:bCs/>
                <w:sz w:val="16"/>
                <w:szCs w:val="16"/>
              </w:rPr>
            </w:pPr>
            <w:r w:rsidRPr="007D7649">
              <w:rPr>
                <w:rFonts w:ascii="Arial" w:eastAsia="Times New Roman" w:hAnsi="Arial" w:cs="Arial"/>
                <w:b/>
                <w:bCs/>
                <w:sz w:val="16"/>
                <w:szCs w:val="16"/>
              </w:rPr>
              <w:t>Precede</w:t>
            </w:r>
          </w:p>
        </w:tc>
        <w:tc>
          <w:tcPr>
            <w:tcW w:w="990" w:type="dxa"/>
            <w:tcBorders>
              <w:top w:val="single" w:sz="4" w:space="0" w:color="auto"/>
              <w:left w:val="nil"/>
              <w:bottom w:val="nil"/>
              <w:right w:val="nil"/>
            </w:tcBorders>
            <w:shd w:val="clear" w:color="000000" w:fill="F2F2F2"/>
            <w:noWrap/>
            <w:vAlign w:val="center"/>
            <w:hideMark/>
          </w:tcPr>
          <w:p w:rsidR="00426D7C" w:rsidRPr="004E179A" w:rsidRDefault="00426D7C"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Postcode</w:t>
            </w:r>
          </w:p>
        </w:tc>
      </w:tr>
      <w:tr w:rsidR="00426D7C" w:rsidRPr="004E179A" w:rsidTr="00426D7C">
        <w:trPr>
          <w:trHeight w:val="255"/>
        </w:trPr>
        <w:tc>
          <w:tcPr>
            <w:tcW w:w="985" w:type="dxa"/>
            <w:gridSpan w:val="2"/>
            <w:vMerge w:val="restart"/>
            <w:tcBorders>
              <w:top w:val="nil"/>
              <w:left w:val="nil"/>
              <w:bottom w:val="single" w:sz="4" w:space="0" w:color="000000"/>
              <w:right w:val="nil"/>
            </w:tcBorders>
            <w:shd w:val="clear" w:color="000000" w:fill="F2F2F2"/>
            <w:noWrap/>
            <w:vAlign w:val="center"/>
            <w:hideMark/>
          </w:tcPr>
          <w:p w:rsidR="00426D7C" w:rsidRPr="004E179A" w:rsidRDefault="00426D7C"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Sliding</w:t>
            </w:r>
          </w:p>
        </w:tc>
        <w:tc>
          <w:tcPr>
            <w:tcW w:w="521" w:type="dxa"/>
            <w:tcBorders>
              <w:top w:val="nil"/>
              <w:left w:val="nil"/>
              <w:bottom w:val="single" w:sz="4" w:space="0" w:color="auto"/>
              <w:right w:val="nil"/>
            </w:tcBorders>
            <w:shd w:val="clear" w:color="000000" w:fill="F2F2F2"/>
            <w:noWrap/>
            <w:vAlign w:val="center"/>
            <w:hideMark/>
          </w:tcPr>
          <w:p w:rsidR="00426D7C" w:rsidRPr="004E179A" w:rsidRDefault="00426D7C"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H</w:t>
            </w:r>
          </w:p>
        </w:tc>
        <w:tc>
          <w:tcPr>
            <w:tcW w:w="521" w:type="dxa"/>
            <w:tcBorders>
              <w:top w:val="nil"/>
              <w:left w:val="nil"/>
              <w:bottom w:val="single" w:sz="4" w:space="0" w:color="auto"/>
              <w:right w:val="nil"/>
            </w:tcBorders>
            <w:shd w:val="clear" w:color="000000" w:fill="F2F2F2"/>
            <w:noWrap/>
            <w:vAlign w:val="center"/>
            <w:hideMark/>
          </w:tcPr>
          <w:p w:rsidR="00426D7C" w:rsidRPr="004E179A" w:rsidRDefault="00426D7C"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M</w:t>
            </w:r>
          </w:p>
        </w:tc>
        <w:tc>
          <w:tcPr>
            <w:tcW w:w="319" w:type="dxa"/>
            <w:tcBorders>
              <w:top w:val="nil"/>
              <w:left w:val="nil"/>
              <w:bottom w:val="single" w:sz="4" w:space="0" w:color="auto"/>
              <w:right w:val="nil"/>
            </w:tcBorders>
            <w:shd w:val="clear" w:color="000000" w:fill="F2F2F2"/>
            <w:noWrap/>
            <w:vAlign w:val="center"/>
            <w:hideMark/>
          </w:tcPr>
          <w:p w:rsidR="00426D7C" w:rsidRPr="004E179A" w:rsidRDefault="00426D7C"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L</w:t>
            </w:r>
          </w:p>
        </w:tc>
        <w:tc>
          <w:tcPr>
            <w:tcW w:w="367" w:type="dxa"/>
            <w:tcBorders>
              <w:top w:val="nil"/>
              <w:left w:val="nil"/>
              <w:bottom w:val="nil"/>
              <w:right w:val="nil"/>
            </w:tcBorders>
            <w:shd w:val="clear" w:color="auto" w:fill="auto"/>
            <w:noWrap/>
            <w:vAlign w:val="center"/>
            <w:hideMark/>
          </w:tcPr>
          <w:p w:rsidR="00426D7C" w:rsidRPr="004E179A" w:rsidRDefault="00426D7C" w:rsidP="004E179A">
            <w:pPr>
              <w:spacing w:after="0" w:line="240" w:lineRule="auto"/>
              <w:jc w:val="center"/>
              <w:rPr>
                <w:rFonts w:ascii="Arial" w:eastAsia="Times New Roman" w:hAnsi="Arial" w:cs="Arial"/>
                <w:sz w:val="20"/>
                <w:szCs w:val="20"/>
              </w:rPr>
            </w:pPr>
          </w:p>
        </w:tc>
        <w:tc>
          <w:tcPr>
            <w:tcW w:w="810" w:type="dxa"/>
            <w:tcBorders>
              <w:top w:val="nil"/>
              <w:left w:val="nil"/>
              <w:bottom w:val="nil"/>
              <w:right w:val="nil"/>
            </w:tcBorders>
            <w:shd w:val="clear" w:color="auto" w:fill="F2F2F2" w:themeFill="background1" w:themeFillShade="F2"/>
            <w:vAlign w:val="center"/>
          </w:tcPr>
          <w:p w:rsidR="00426D7C" w:rsidRPr="00C64390" w:rsidRDefault="00426D7C" w:rsidP="00C64390">
            <w:pPr>
              <w:spacing w:after="0" w:line="240" w:lineRule="auto"/>
              <w:jc w:val="center"/>
              <w:rPr>
                <w:rFonts w:ascii="Arial" w:eastAsia="Times New Roman" w:hAnsi="Arial" w:cs="Arial"/>
                <w:sz w:val="16"/>
                <w:szCs w:val="16"/>
              </w:rPr>
            </w:pPr>
            <w:r w:rsidRPr="00C64390">
              <w:rPr>
                <w:rFonts w:ascii="Arial" w:eastAsia="Times New Roman" w:hAnsi="Arial" w:cs="Arial"/>
                <w:sz w:val="16"/>
                <w:szCs w:val="16"/>
              </w:rPr>
              <w:t>A</w:t>
            </w:r>
          </w:p>
        </w:tc>
        <w:tc>
          <w:tcPr>
            <w:tcW w:w="1620" w:type="dxa"/>
            <w:tcBorders>
              <w:top w:val="nil"/>
              <w:left w:val="nil"/>
              <w:bottom w:val="nil"/>
              <w:right w:val="nil"/>
            </w:tcBorders>
            <w:shd w:val="clear" w:color="auto" w:fill="F2F2F2" w:themeFill="background1" w:themeFillShade="F2"/>
            <w:noWrap/>
            <w:vAlign w:val="center"/>
            <w:hideMark/>
          </w:tcPr>
          <w:p w:rsidR="00426D7C" w:rsidRPr="004E179A" w:rsidRDefault="00426D7C"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 xml:space="preserve"> </w:t>
            </w:r>
            <w:r w:rsidRPr="007D7649">
              <w:rPr>
                <w:rFonts w:ascii="Arial" w:eastAsia="Times New Roman" w:hAnsi="Arial" w:cs="Arial"/>
                <w:sz w:val="16"/>
                <w:szCs w:val="16"/>
              </w:rPr>
              <w:t>Masonry</w:t>
            </w:r>
            <w:r w:rsidRPr="004E179A">
              <w:rPr>
                <w:rFonts w:ascii="Arial" w:eastAsia="Times New Roman" w:hAnsi="Arial" w:cs="Arial"/>
                <w:sz w:val="16"/>
                <w:szCs w:val="16"/>
              </w:rPr>
              <w:t xml:space="preserve"> </w:t>
            </w:r>
            <w:r w:rsidRPr="007D7649">
              <w:rPr>
                <w:rFonts w:ascii="Arial" w:eastAsia="Times New Roman" w:hAnsi="Arial" w:cs="Arial"/>
                <w:sz w:val="16"/>
                <w:szCs w:val="16"/>
              </w:rPr>
              <w:t>(</w:t>
            </w:r>
            <w:r w:rsidRPr="004E179A">
              <w:rPr>
                <w:rFonts w:ascii="Arial" w:eastAsia="Times New Roman" w:hAnsi="Arial" w:cs="Arial"/>
                <w:sz w:val="16"/>
                <w:szCs w:val="16"/>
              </w:rPr>
              <w:t>No tie</w:t>
            </w:r>
            <w:r w:rsidRPr="007D7649">
              <w:rPr>
                <w:rFonts w:ascii="Arial" w:eastAsia="Times New Roman" w:hAnsi="Arial" w:cs="Arial"/>
                <w:sz w:val="16"/>
                <w:szCs w:val="16"/>
              </w:rPr>
              <w:t>)</w:t>
            </w:r>
          </w:p>
        </w:tc>
        <w:tc>
          <w:tcPr>
            <w:tcW w:w="720" w:type="dxa"/>
            <w:tcBorders>
              <w:top w:val="nil"/>
              <w:left w:val="nil"/>
              <w:bottom w:val="nil"/>
              <w:right w:val="nil"/>
            </w:tcBorders>
            <w:shd w:val="clear" w:color="auto" w:fill="F2F2F2" w:themeFill="background1" w:themeFillShade="F2"/>
            <w:noWrap/>
            <w:vAlign w:val="center"/>
            <w:hideMark/>
          </w:tcPr>
          <w:p w:rsidR="00426D7C" w:rsidRPr="004E179A" w:rsidRDefault="00426D7C"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1</w:t>
            </w:r>
          </w:p>
        </w:tc>
        <w:tc>
          <w:tcPr>
            <w:tcW w:w="360" w:type="dxa"/>
            <w:tcBorders>
              <w:top w:val="nil"/>
              <w:left w:val="nil"/>
              <w:bottom w:val="nil"/>
              <w:right w:val="nil"/>
            </w:tcBorders>
            <w:shd w:val="clear" w:color="auto" w:fill="auto"/>
            <w:noWrap/>
            <w:vAlign w:val="center"/>
            <w:hideMark/>
          </w:tcPr>
          <w:p w:rsidR="00426D7C" w:rsidRPr="004E179A" w:rsidRDefault="00426D7C" w:rsidP="004E179A">
            <w:pPr>
              <w:spacing w:after="0" w:line="240" w:lineRule="auto"/>
              <w:jc w:val="center"/>
              <w:rPr>
                <w:rFonts w:ascii="Arial" w:eastAsia="Times New Roman" w:hAnsi="Arial" w:cs="Arial"/>
                <w:sz w:val="20"/>
                <w:szCs w:val="20"/>
              </w:rPr>
            </w:pPr>
          </w:p>
        </w:tc>
        <w:tc>
          <w:tcPr>
            <w:tcW w:w="1260" w:type="dxa"/>
            <w:gridSpan w:val="2"/>
            <w:tcBorders>
              <w:top w:val="nil"/>
              <w:left w:val="nil"/>
              <w:bottom w:val="single" w:sz="4" w:space="0" w:color="auto"/>
              <w:right w:val="nil"/>
            </w:tcBorders>
            <w:shd w:val="clear" w:color="000000" w:fill="F2F2F2"/>
            <w:noWrap/>
            <w:vAlign w:val="center"/>
            <w:hideMark/>
          </w:tcPr>
          <w:p w:rsidR="00426D7C" w:rsidRPr="004E179A" w:rsidRDefault="00426D7C" w:rsidP="00426D7C">
            <w:pPr>
              <w:spacing w:after="0" w:line="240" w:lineRule="auto"/>
              <w:jc w:val="center"/>
              <w:rPr>
                <w:rFonts w:ascii="Arial" w:eastAsia="Times New Roman" w:hAnsi="Arial" w:cs="Arial"/>
                <w:sz w:val="16"/>
                <w:szCs w:val="16"/>
              </w:rPr>
            </w:pPr>
            <w:r>
              <w:rPr>
                <w:rFonts w:ascii="Arial" w:eastAsia="Times New Roman" w:hAnsi="Arial" w:cs="Arial"/>
                <w:sz w:val="16"/>
                <w:szCs w:val="16"/>
              </w:rPr>
              <w:t>Conformance</w:t>
            </w:r>
          </w:p>
        </w:tc>
        <w:tc>
          <w:tcPr>
            <w:tcW w:w="990" w:type="dxa"/>
            <w:tcBorders>
              <w:top w:val="nil"/>
              <w:left w:val="nil"/>
              <w:bottom w:val="single" w:sz="4" w:space="0" w:color="auto"/>
              <w:right w:val="nil"/>
            </w:tcBorders>
            <w:shd w:val="clear" w:color="000000" w:fill="F2F2F2"/>
            <w:noWrap/>
            <w:vAlign w:val="center"/>
            <w:hideMark/>
          </w:tcPr>
          <w:p w:rsidR="00426D7C" w:rsidRPr="004E179A" w:rsidRDefault="00426D7C"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0.4</w:t>
            </w:r>
          </w:p>
        </w:tc>
        <w:tc>
          <w:tcPr>
            <w:tcW w:w="990" w:type="dxa"/>
            <w:tcBorders>
              <w:top w:val="nil"/>
              <w:left w:val="nil"/>
              <w:bottom w:val="single" w:sz="4" w:space="0" w:color="auto"/>
              <w:right w:val="nil"/>
            </w:tcBorders>
            <w:shd w:val="clear" w:color="000000" w:fill="F2F2F2"/>
            <w:noWrap/>
            <w:vAlign w:val="center"/>
            <w:hideMark/>
          </w:tcPr>
          <w:p w:rsidR="00426D7C" w:rsidRPr="004E179A" w:rsidRDefault="00426D7C"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1</w:t>
            </w:r>
          </w:p>
        </w:tc>
      </w:tr>
      <w:tr w:rsidR="00C64390" w:rsidRPr="004E179A" w:rsidTr="00426D7C">
        <w:trPr>
          <w:trHeight w:val="255"/>
        </w:trPr>
        <w:tc>
          <w:tcPr>
            <w:tcW w:w="985" w:type="dxa"/>
            <w:gridSpan w:val="2"/>
            <w:vMerge/>
            <w:tcBorders>
              <w:top w:val="nil"/>
              <w:left w:val="nil"/>
              <w:bottom w:val="single" w:sz="4" w:space="0" w:color="000000"/>
              <w:right w:val="nil"/>
            </w:tcBorders>
            <w:vAlign w:val="center"/>
            <w:hideMark/>
          </w:tcPr>
          <w:p w:rsidR="007D7649" w:rsidRPr="004E179A" w:rsidRDefault="007D7649" w:rsidP="004E179A">
            <w:pPr>
              <w:spacing w:after="0" w:line="240" w:lineRule="auto"/>
              <w:rPr>
                <w:rFonts w:ascii="Arial" w:eastAsia="Times New Roman" w:hAnsi="Arial" w:cs="Arial"/>
                <w:sz w:val="20"/>
                <w:szCs w:val="20"/>
              </w:rPr>
            </w:pPr>
          </w:p>
        </w:tc>
        <w:tc>
          <w:tcPr>
            <w:tcW w:w="521" w:type="dxa"/>
            <w:tcBorders>
              <w:top w:val="nil"/>
              <w:left w:val="nil"/>
              <w:bottom w:val="single" w:sz="4" w:space="0" w:color="auto"/>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5</w:t>
            </w:r>
          </w:p>
        </w:tc>
        <w:tc>
          <w:tcPr>
            <w:tcW w:w="521" w:type="dxa"/>
            <w:tcBorders>
              <w:top w:val="nil"/>
              <w:left w:val="nil"/>
              <w:bottom w:val="single" w:sz="4" w:space="0" w:color="auto"/>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3</w:t>
            </w:r>
          </w:p>
        </w:tc>
        <w:tc>
          <w:tcPr>
            <w:tcW w:w="319" w:type="dxa"/>
            <w:tcBorders>
              <w:top w:val="nil"/>
              <w:left w:val="nil"/>
              <w:bottom w:val="single" w:sz="4" w:space="0" w:color="auto"/>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1</w:t>
            </w:r>
          </w:p>
        </w:tc>
        <w:tc>
          <w:tcPr>
            <w:tcW w:w="367" w:type="dxa"/>
            <w:tcBorders>
              <w:top w:val="nil"/>
              <w:left w:val="nil"/>
              <w:bottom w:val="nil"/>
              <w:right w:val="nil"/>
            </w:tcBorders>
            <w:shd w:val="clear" w:color="auto" w:fill="auto"/>
            <w:noWrap/>
            <w:vAlign w:val="center"/>
            <w:hideMark/>
          </w:tcPr>
          <w:p w:rsidR="007D7649" w:rsidRPr="004E179A" w:rsidRDefault="007D7649" w:rsidP="004E179A">
            <w:pPr>
              <w:spacing w:after="0" w:line="240" w:lineRule="auto"/>
              <w:jc w:val="center"/>
              <w:rPr>
                <w:rFonts w:ascii="Arial" w:eastAsia="Times New Roman" w:hAnsi="Arial" w:cs="Arial"/>
                <w:sz w:val="20"/>
                <w:szCs w:val="20"/>
              </w:rPr>
            </w:pPr>
          </w:p>
        </w:tc>
        <w:tc>
          <w:tcPr>
            <w:tcW w:w="810" w:type="dxa"/>
            <w:tcBorders>
              <w:top w:val="nil"/>
              <w:left w:val="nil"/>
              <w:bottom w:val="nil"/>
              <w:right w:val="nil"/>
            </w:tcBorders>
            <w:shd w:val="clear" w:color="auto" w:fill="F2F2F2" w:themeFill="background1" w:themeFillShade="F2"/>
            <w:vAlign w:val="center"/>
          </w:tcPr>
          <w:p w:rsidR="007D7649" w:rsidRPr="00C64390" w:rsidRDefault="00C64390" w:rsidP="00C64390">
            <w:pPr>
              <w:spacing w:after="0" w:line="240" w:lineRule="auto"/>
              <w:jc w:val="center"/>
              <w:rPr>
                <w:rFonts w:ascii="Arial" w:eastAsia="Times New Roman" w:hAnsi="Arial" w:cs="Arial"/>
                <w:sz w:val="16"/>
                <w:szCs w:val="16"/>
              </w:rPr>
            </w:pPr>
            <w:r w:rsidRPr="00C64390">
              <w:rPr>
                <w:rFonts w:ascii="Arial" w:eastAsia="Times New Roman" w:hAnsi="Arial" w:cs="Arial"/>
                <w:sz w:val="16"/>
                <w:szCs w:val="16"/>
              </w:rPr>
              <w:t>B</w:t>
            </w:r>
          </w:p>
        </w:tc>
        <w:tc>
          <w:tcPr>
            <w:tcW w:w="1620" w:type="dxa"/>
            <w:tcBorders>
              <w:top w:val="nil"/>
              <w:left w:val="nil"/>
              <w:bottom w:val="nil"/>
              <w:right w:val="nil"/>
            </w:tcBorders>
            <w:shd w:val="clear" w:color="auto" w:fill="F2F2F2" w:themeFill="background1" w:themeFillShade="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7D7649">
              <w:rPr>
                <w:rFonts w:ascii="Arial" w:eastAsia="Times New Roman" w:hAnsi="Arial" w:cs="Arial"/>
                <w:sz w:val="16"/>
                <w:szCs w:val="16"/>
              </w:rPr>
              <w:t>Masonry</w:t>
            </w:r>
            <w:r w:rsidRPr="004E179A">
              <w:rPr>
                <w:rFonts w:ascii="Arial" w:eastAsia="Times New Roman" w:hAnsi="Arial" w:cs="Arial"/>
                <w:sz w:val="16"/>
                <w:szCs w:val="16"/>
              </w:rPr>
              <w:t xml:space="preserve"> </w:t>
            </w:r>
            <w:r w:rsidRPr="007D7649">
              <w:rPr>
                <w:rFonts w:ascii="Arial" w:eastAsia="Times New Roman" w:hAnsi="Arial" w:cs="Arial"/>
                <w:sz w:val="16"/>
                <w:szCs w:val="16"/>
              </w:rPr>
              <w:t>+</w:t>
            </w:r>
            <w:r w:rsidRPr="004E179A">
              <w:rPr>
                <w:rFonts w:ascii="Arial" w:eastAsia="Times New Roman" w:hAnsi="Arial" w:cs="Arial"/>
                <w:sz w:val="16"/>
                <w:szCs w:val="16"/>
              </w:rPr>
              <w:t xml:space="preserve"> Tie</w:t>
            </w:r>
          </w:p>
        </w:tc>
        <w:tc>
          <w:tcPr>
            <w:tcW w:w="720" w:type="dxa"/>
            <w:tcBorders>
              <w:top w:val="nil"/>
              <w:left w:val="nil"/>
              <w:bottom w:val="nil"/>
              <w:right w:val="nil"/>
            </w:tcBorders>
            <w:shd w:val="clear" w:color="auto" w:fill="F2F2F2" w:themeFill="background1" w:themeFillShade="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3</w:t>
            </w:r>
          </w:p>
        </w:tc>
        <w:tc>
          <w:tcPr>
            <w:tcW w:w="360" w:type="dxa"/>
            <w:tcBorders>
              <w:top w:val="nil"/>
              <w:left w:val="nil"/>
              <w:bottom w:val="nil"/>
              <w:right w:val="nil"/>
            </w:tcBorders>
            <w:shd w:val="clear" w:color="auto" w:fill="auto"/>
            <w:noWrap/>
            <w:vAlign w:val="center"/>
            <w:hideMark/>
          </w:tcPr>
          <w:p w:rsidR="007D7649" w:rsidRPr="004E179A" w:rsidRDefault="007D7649" w:rsidP="004E179A">
            <w:pPr>
              <w:spacing w:after="0" w:line="240" w:lineRule="auto"/>
              <w:jc w:val="center"/>
              <w:rPr>
                <w:rFonts w:ascii="Arial" w:eastAsia="Times New Roman" w:hAnsi="Arial" w:cs="Arial"/>
                <w:sz w:val="20"/>
                <w:szCs w:val="20"/>
              </w:rPr>
            </w:pPr>
          </w:p>
        </w:tc>
        <w:tc>
          <w:tcPr>
            <w:tcW w:w="810"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H</w:t>
            </w:r>
          </w:p>
        </w:tc>
        <w:tc>
          <w:tcPr>
            <w:tcW w:w="450"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10</w:t>
            </w:r>
          </w:p>
        </w:tc>
        <w:tc>
          <w:tcPr>
            <w:tcW w:w="990"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4</w:t>
            </w:r>
          </w:p>
        </w:tc>
        <w:tc>
          <w:tcPr>
            <w:tcW w:w="990"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9</w:t>
            </w:r>
          </w:p>
        </w:tc>
      </w:tr>
      <w:tr w:rsidR="00C64390" w:rsidRPr="004E179A" w:rsidTr="00426D7C">
        <w:trPr>
          <w:trHeight w:val="255"/>
        </w:trPr>
        <w:tc>
          <w:tcPr>
            <w:tcW w:w="492"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H</w:t>
            </w:r>
          </w:p>
        </w:tc>
        <w:tc>
          <w:tcPr>
            <w:tcW w:w="493"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5</w:t>
            </w:r>
          </w:p>
        </w:tc>
        <w:tc>
          <w:tcPr>
            <w:tcW w:w="521"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25</w:t>
            </w:r>
          </w:p>
        </w:tc>
        <w:tc>
          <w:tcPr>
            <w:tcW w:w="521"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15</w:t>
            </w:r>
          </w:p>
        </w:tc>
        <w:tc>
          <w:tcPr>
            <w:tcW w:w="319"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5</w:t>
            </w:r>
          </w:p>
        </w:tc>
        <w:tc>
          <w:tcPr>
            <w:tcW w:w="367" w:type="dxa"/>
            <w:tcBorders>
              <w:top w:val="nil"/>
              <w:left w:val="nil"/>
              <w:bottom w:val="nil"/>
              <w:right w:val="nil"/>
            </w:tcBorders>
            <w:shd w:val="clear" w:color="auto" w:fill="auto"/>
            <w:noWrap/>
            <w:vAlign w:val="center"/>
            <w:hideMark/>
          </w:tcPr>
          <w:p w:rsidR="007D7649" w:rsidRPr="004E179A" w:rsidRDefault="007D7649" w:rsidP="004E179A">
            <w:pPr>
              <w:spacing w:after="0" w:line="240" w:lineRule="auto"/>
              <w:jc w:val="center"/>
              <w:rPr>
                <w:rFonts w:ascii="Arial" w:eastAsia="Times New Roman" w:hAnsi="Arial" w:cs="Arial"/>
                <w:sz w:val="20"/>
                <w:szCs w:val="20"/>
              </w:rPr>
            </w:pPr>
          </w:p>
        </w:tc>
        <w:tc>
          <w:tcPr>
            <w:tcW w:w="810" w:type="dxa"/>
            <w:tcBorders>
              <w:top w:val="nil"/>
              <w:left w:val="nil"/>
              <w:bottom w:val="nil"/>
              <w:right w:val="nil"/>
            </w:tcBorders>
            <w:shd w:val="clear" w:color="auto" w:fill="F2F2F2" w:themeFill="background1" w:themeFillShade="F2"/>
            <w:vAlign w:val="center"/>
          </w:tcPr>
          <w:p w:rsidR="007D7649" w:rsidRPr="00C64390" w:rsidRDefault="00C64390" w:rsidP="00C64390">
            <w:pPr>
              <w:spacing w:after="0" w:line="240" w:lineRule="auto"/>
              <w:jc w:val="center"/>
              <w:rPr>
                <w:rFonts w:ascii="Arial" w:eastAsia="Times New Roman" w:hAnsi="Arial" w:cs="Arial"/>
                <w:sz w:val="16"/>
                <w:szCs w:val="16"/>
              </w:rPr>
            </w:pPr>
            <w:r w:rsidRPr="00C64390">
              <w:rPr>
                <w:rFonts w:ascii="Arial" w:eastAsia="Times New Roman" w:hAnsi="Arial" w:cs="Arial"/>
                <w:sz w:val="16"/>
                <w:szCs w:val="16"/>
              </w:rPr>
              <w:t>C</w:t>
            </w:r>
          </w:p>
        </w:tc>
        <w:tc>
          <w:tcPr>
            <w:tcW w:w="1620" w:type="dxa"/>
            <w:tcBorders>
              <w:top w:val="nil"/>
              <w:left w:val="nil"/>
              <w:bottom w:val="nil"/>
              <w:right w:val="nil"/>
            </w:tcBorders>
            <w:shd w:val="clear" w:color="auto" w:fill="F2F2F2" w:themeFill="background1" w:themeFillShade="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 xml:space="preserve"> Simple frame</w:t>
            </w:r>
          </w:p>
        </w:tc>
        <w:tc>
          <w:tcPr>
            <w:tcW w:w="720" w:type="dxa"/>
            <w:tcBorders>
              <w:top w:val="nil"/>
              <w:left w:val="nil"/>
              <w:bottom w:val="nil"/>
              <w:right w:val="nil"/>
            </w:tcBorders>
            <w:shd w:val="clear" w:color="auto" w:fill="F2F2F2" w:themeFill="background1" w:themeFillShade="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5</w:t>
            </w:r>
          </w:p>
        </w:tc>
        <w:tc>
          <w:tcPr>
            <w:tcW w:w="360" w:type="dxa"/>
            <w:tcBorders>
              <w:top w:val="nil"/>
              <w:left w:val="nil"/>
              <w:bottom w:val="nil"/>
              <w:right w:val="nil"/>
            </w:tcBorders>
            <w:shd w:val="clear" w:color="auto" w:fill="auto"/>
            <w:noWrap/>
            <w:vAlign w:val="center"/>
            <w:hideMark/>
          </w:tcPr>
          <w:p w:rsidR="007D7649" w:rsidRPr="004E179A" w:rsidRDefault="007D7649" w:rsidP="004E179A">
            <w:pPr>
              <w:spacing w:after="0" w:line="240" w:lineRule="auto"/>
              <w:jc w:val="center"/>
              <w:rPr>
                <w:rFonts w:ascii="Arial" w:eastAsia="Times New Roman" w:hAnsi="Arial" w:cs="Arial"/>
                <w:sz w:val="20"/>
                <w:szCs w:val="20"/>
              </w:rPr>
            </w:pPr>
          </w:p>
        </w:tc>
        <w:tc>
          <w:tcPr>
            <w:tcW w:w="810"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M</w:t>
            </w:r>
          </w:p>
        </w:tc>
        <w:tc>
          <w:tcPr>
            <w:tcW w:w="450"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7</w:t>
            </w:r>
          </w:p>
        </w:tc>
        <w:tc>
          <w:tcPr>
            <w:tcW w:w="990"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2.8</w:t>
            </w:r>
          </w:p>
        </w:tc>
        <w:tc>
          <w:tcPr>
            <w:tcW w:w="990"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7</w:t>
            </w:r>
          </w:p>
        </w:tc>
      </w:tr>
      <w:tr w:rsidR="00C64390" w:rsidRPr="004E179A" w:rsidTr="00426D7C">
        <w:trPr>
          <w:trHeight w:val="255"/>
        </w:trPr>
        <w:tc>
          <w:tcPr>
            <w:tcW w:w="492"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M</w:t>
            </w:r>
          </w:p>
        </w:tc>
        <w:tc>
          <w:tcPr>
            <w:tcW w:w="493"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3</w:t>
            </w:r>
          </w:p>
        </w:tc>
        <w:tc>
          <w:tcPr>
            <w:tcW w:w="521"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15</w:t>
            </w:r>
          </w:p>
        </w:tc>
        <w:tc>
          <w:tcPr>
            <w:tcW w:w="521"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9</w:t>
            </w:r>
          </w:p>
        </w:tc>
        <w:tc>
          <w:tcPr>
            <w:tcW w:w="319"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3</w:t>
            </w:r>
          </w:p>
        </w:tc>
        <w:tc>
          <w:tcPr>
            <w:tcW w:w="367" w:type="dxa"/>
            <w:tcBorders>
              <w:top w:val="nil"/>
              <w:left w:val="nil"/>
              <w:bottom w:val="nil"/>
              <w:right w:val="nil"/>
            </w:tcBorders>
            <w:shd w:val="clear" w:color="auto" w:fill="auto"/>
            <w:noWrap/>
            <w:vAlign w:val="center"/>
            <w:hideMark/>
          </w:tcPr>
          <w:p w:rsidR="007D7649" w:rsidRPr="004E179A" w:rsidRDefault="007D7649" w:rsidP="004E179A">
            <w:pPr>
              <w:spacing w:after="0" w:line="240" w:lineRule="auto"/>
              <w:jc w:val="center"/>
              <w:rPr>
                <w:rFonts w:ascii="Arial" w:eastAsia="Times New Roman" w:hAnsi="Arial" w:cs="Arial"/>
                <w:sz w:val="20"/>
                <w:szCs w:val="20"/>
              </w:rPr>
            </w:pPr>
          </w:p>
        </w:tc>
        <w:tc>
          <w:tcPr>
            <w:tcW w:w="810" w:type="dxa"/>
            <w:tcBorders>
              <w:top w:val="nil"/>
              <w:left w:val="nil"/>
              <w:bottom w:val="nil"/>
              <w:right w:val="nil"/>
            </w:tcBorders>
            <w:shd w:val="clear" w:color="auto" w:fill="F2F2F2" w:themeFill="background1" w:themeFillShade="F2"/>
            <w:vAlign w:val="center"/>
          </w:tcPr>
          <w:p w:rsidR="007D7649" w:rsidRPr="00C64390" w:rsidRDefault="00C64390" w:rsidP="00C64390">
            <w:pPr>
              <w:spacing w:after="0" w:line="240" w:lineRule="auto"/>
              <w:jc w:val="center"/>
              <w:rPr>
                <w:rFonts w:ascii="Arial" w:eastAsia="Times New Roman" w:hAnsi="Arial" w:cs="Arial"/>
                <w:sz w:val="16"/>
                <w:szCs w:val="16"/>
              </w:rPr>
            </w:pPr>
            <w:r w:rsidRPr="00C64390">
              <w:rPr>
                <w:rFonts w:ascii="Arial" w:eastAsia="Times New Roman" w:hAnsi="Arial" w:cs="Arial"/>
                <w:sz w:val="16"/>
                <w:szCs w:val="16"/>
              </w:rPr>
              <w:t>D</w:t>
            </w:r>
          </w:p>
        </w:tc>
        <w:tc>
          <w:tcPr>
            <w:tcW w:w="1620" w:type="dxa"/>
            <w:tcBorders>
              <w:top w:val="nil"/>
              <w:left w:val="nil"/>
              <w:bottom w:val="nil"/>
              <w:right w:val="nil"/>
            </w:tcBorders>
            <w:shd w:val="clear" w:color="auto" w:fill="F2F2F2" w:themeFill="background1" w:themeFillShade="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 xml:space="preserve">Rigid Frame </w:t>
            </w:r>
          </w:p>
        </w:tc>
        <w:tc>
          <w:tcPr>
            <w:tcW w:w="720" w:type="dxa"/>
            <w:tcBorders>
              <w:top w:val="nil"/>
              <w:left w:val="nil"/>
              <w:bottom w:val="nil"/>
              <w:right w:val="nil"/>
            </w:tcBorders>
            <w:shd w:val="clear" w:color="auto" w:fill="F2F2F2" w:themeFill="background1" w:themeFillShade="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7</w:t>
            </w:r>
          </w:p>
        </w:tc>
        <w:tc>
          <w:tcPr>
            <w:tcW w:w="360" w:type="dxa"/>
            <w:tcBorders>
              <w:top w:val="nil"/>
              <w:left w:val="nil"/>
              <w:bottom w:val="nil"/>
              <w:right w:val="nil"/>
            </w:tcBorders>
            <w:shd w:val="clear" w:color="auto" w:fill="auto"/>
            <w:noWrap/>
            <w:vAlign w:val="center"/>
            <w:hideMark/>
          </w:tcPr>
          <w:p w:rsidR="007D7649" w:rsidRPr="004E179A" w:rsidRDefault="007D7649" w:rsidP="004E179A">
            <w:pPr>
              <w:spacing w:after="0" w:line="240" w:lineRule="auto"/>
              <w:jc w:val="center"/>
              <w:rPr>
                <w:rFonts w:ascii="Arial" w:eastAsia="Times New Roman" w:hAnsi="Arial" w:cs="Arial"/>
                <w:sz w:val="20"/>
                <w:szCs w:val="20"/>
              </w:rPr>
            </w:pPr>
          </w:p>
        </w:tc>
        <w:tc>
          <w:tcPr>
            <w:tcW w:w="810"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L</w:t>
            </w:r>
          </w:p>
        </w:tc>
        <w:tc>
          <w:tcPr>
            <w:tcW w:w="450"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5</w:t>
            </w:r>
          </w:p>
        </w:tc>
        <w:tc>
          <w:tcPr>
            <w:tcW w:w="990"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2</w:t>
            </w:r>
          </w:p>
        </w:tc>
        <w:tc>
          <w:tcPr>
            <w:tcW w:w="990" w:type="dxa"/>
            <w:tcBorders>
              <w:top w:val="nil"/>
              <w:left w:val="nil"/>
              <w:bottom w:val="nil"/>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5</w:t>
            </w:r>
          </w:p>
        </w:tc>
      </w:tr>
      <w:tr w:rsidR="00C64390" w:rsidRPr="004E179A" w:rsidTr="00426D7C">
        <w:trPr>
          <w:trHeight w:val="255"/>
        </w:trPr>
        <w:tc>
          <w:tcPr>
            <w:tcW w:w="492" w:type="dxa"/>
            <w:tcBorders>
              <w:top w:val="nil"/>
              <w:left w:val="nil"/>
              <w:bottom w:val="single" w:sz="4" w:space="0" w:color="auto"/>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L</w:t>
            </w:r>
          </w:p>
        </w:tc>
        <w:tc>
          <w:tcPr>
            <w:tcW w:w="493" w:type="dxa"/>
            <w:tcBorders>
              <w:top w:val="nil"/>
              <w:left w:val="nil"/>
              <w:bottom w:val="single" w:sz="4" w:space="0" w:color="auto"/>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1</w:t>
            </w:r>
          </w:p>
        </w:tc>
        <w:tc>
          <w:tcPr>
            <w:tcW w:w="521" w:type="dxa"/>
            <w:tcBorders>
              <w:top w:val="nil"/>
              <w:left w:val="nil"/>
              <w:bottom w:val="single" w:sz="4" w:space="0" w:color="auto"/>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5</w:t>
            </w:r>
          </w:p>
        </w:tc>
        <w:tc>
          <w:tcPr>
            <w:tcW w:w="521" w:type="dxa"/>
            <w:tcBorders>
              <w:top w:val="nil"/>
              <w:left w:val="nil"/>
              <w:bottom w:val="single" w:sz="4" w:space="0" w:color="auto"/>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3</w:t>
            </w:r>
          </w:p>
        </w:tc>
        <w:tc>
          <w:tcPr>
            <w:tcW w:w="319" w:type="dxa"/>
            <w:tcBorders>
              <w:top w:val="nil"/>
              <w:left w:val="nil"/>
              <w:bottom w:val="single" w:sz="4" w:space="0" w:color="auto"/>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1</w:t>
            </w:r>
          </w:p>
        </w:tc>
        <w:tc>
          <w:tcPr>
            <w:tcW w:w="367" w:type="dxa"/>
            <w:tcBorders>
              <w:top w:val="nil"/>
              <w:left w:val="nil"/>
              <w:bottom w:val="nil"/>
              <w:right w:val="nil"/>
            </w:tcBorders>
            <w:shd w:val="clear" w:color="auto" w:fill="auto"/>
            <w:noWrap/>
            <w:vAlign w:val="center"/>
            <w:hideMark/>
          </w:tcPr>
          <w:p w:rsidR="007D7649" w:rsidRPr="004E179A" w:rsidRDefault="007D7649" w:rsidP="004E179A">
            <w:pPr>
              <w:spacing w:after="0" w:line="240" w:lineRule="auto"/>
              <w:jc w:val="center"/>
              <w:rPr>
                <w:rFonts w:ascii="Arial" w:eastAsia="Times New Roman" w:hAnsi="Arial" w:cs="Arial"/>
                <w:sz w:val="20"/>
                <w:szCs w:val="20"/>
              </w:rPr>
            </w:pPr>
          </w:p>
        </w:tc>
        <w:tc>
          <w:tcPr>
            <w:tcW w:w="810" w:type="dxa"/>
            <w:tcBorders>
              <w:top w:val="nil"/>
              <w:left w:val="nil"/>
              <w:bottom w:val="single" w:sz="4" w:space="0" w:color="auto"/>
              <w:right w:val="nil"/>
            </w:tcBorders>
            <w:shd w:val="clear" w:color="auto" w:fill="F2F2F2" w:themeFill="background1" w:themeFillShade="F2"/>
            <w:vAlign w:val="center"/>
          </w:tcPr>
          <w:p w:rsidR="007D7649" w:rsidRPr="00C64390" w:rsidRDefault="00C64390" w:rsidP="00C64390">
            <w:pPr>
              <w:spacing w:after="0" w:line="240" w:lineRule="auto"/>
              <w:jc w:val="center"/>
              <w:rPr>
                <w:rFonts w:ascii="Arial" w:eastAsia="Times New Roman" w:hAnsi="Arial" w:cs="Arial"/>
                <w:sz w:val="16"/>
                <w:szCs w:val="16"/>
              </w:rPr>
            </w:pPr>
            <w:r w:rsidRPr="00C64390">
              <w:rPr>
                <w:rFonts w:ascii="Arial" w:eastAsia="Times New Roman" w:hAnsi="Arial" w:cs="Arial"/>
                <w:sz w:val="16"/>
                <w:szCs w:val="16"/>
              </w:rPr>
              <w:t>E</w:t>
            </w:r>
          </w:p>
        </w:tc>
        <w:tc>
          <w:tcPr>
            <w:tcW w:w="1620" w:type="dxa"/>
            <w:tcBorders>
              <w:top w:val="nil"/>
              <w:left w:val="nil"/>
              <w:bottom w:val="single" w:sz="4" w:space="0" w:color="auto"/>
              <w:right w:val="nil"/>
            </w:tcBorders>
            <w:shd w:val="clear" w:color="auto" w:fill="F2F2F2" w:themeFill="background1" w:themeFillShade="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Combo system</w:t>
            </w:r>
          </w:p>
        </w:tc>
        <w:tc>
          <w:tcPr>
            <w:tcW w:w="720" w:type="dxa"/>
            <w:tcBorders>
              <w:top w:val="nil"/>
              <w:left w:val="nil"/>
              <w:bottom w:val="single" w:sz="4" w:space="0" w:color="auto"/>
              <w:right w:val="nil"/>
            </w:tcBorders>
            <w:shd w:val="clear" w:color="auto" w:fill="F2F2F2" w:themeFill="background1" w:themeFillShade="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9</w:t>
            </w:r>
          </w:p>
        </w:tc>
        <w:tc>
          <w:tcPr>
            <w:tcW w:w="360" w:type="dxa"/>
            <w:tcBorders>
              <w:top w:val="nil"/>
              <w:left w:val="nil"/>
              <w:bottom w:val="nil"/>
              <w:right w:val="nil"/>
            </w:tcBorders>
            <w:shd w:val="clear" w:color="auto" w:fill="auto"/>
            <w:noWrap/>
            <w:vAlign w:val="center"/>
            <w:hideMark/>
          </w:tcPr>
          <w:p w:rsidR="007D7649" w:rsidRPr="004E179A" w:rsidRDefault="007D7649" w:rsidP="004E179A">
            <w:pPr>
              <w:spacing w:after="0" w:line="240" w:lineRule="auto"/>
              <w:jc w:val="center"/>
              <w:rPr>
                <w:rFonts w:ascii="Arial" w:eastAsia="Times New Roman" w:hAnsi="Arial" w:cs="Arial"/>
                <w:sz w:val="20"/>
                <w:szCs w:val="20"/>
              </w:rPr>
            </w:pPr>
          </w:p>
        </w:tc>
        <w:tc>
          <w:tcPr>
            <w:tcW w:w="810" w:type="dxa"/>
            <w:tcBorders>
              <w:top w:val="nil"/>
              <w:left w:val="nil"/>
              <w:bottom w:val="single" w:sz="4" w:space="0" w:color="auto"/>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b/>
                <w:bCs/>
                <w:sz w:val="16"/>
                <w:szCs w:val="16"/>
              </w:rPr>
            </w:pPr>
            <w:r w:rsidRPr="004E179A">
              <w:rPr>
                <w:rFonts w:ascii="Arial" w:eastAsia="Times New Roman" w:hAnsi="Arial" w:cs="Arial"/>
                <w:b/>
                <w:bCs/>
                <w:sz w:val="16"/>
                <w:szCs w:val="16"/>
              </w:rPr>
              <w:t>VL</w:t>
            </w:r>
          </w:p>
        </w:tc>
        <w:tc>
          <w:tcPr>
            <w:tcW w:w="450" w:type="dxa"/>
            <w:tcBorders>
              <w:top w:val="nil"/>
              <w:left w:val="nil"/>
              <w:bottom w:val="single" w:sz="4" w:space="0" w:color="auto"/>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2</w:t>
            </w:r>
          </w:p>
        </w:tc>
        <w:tc>
          <w:tcPr>
            <w:tcW w:w="990" w:type="dxa"/>
            <w:tcBorders>
              <w:top w:val="nil"/>
              <w:left w:val="nil"/>
              <w:bottom w:val="single" w:sz="4" w:space="0" w:color="auto"/>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0.8</w:t>
            </w:r>
          </w:p>
        </w:tc>
        <w:tc>
          <w:tcPr>
            <w:tcW w:w="990" w:type="dxa"/>
            <w:tcBorders>
              <w:top w:val="nil"/>
              <w:left w:val="nil"/>
              <w:bottom w:val="single" w:sz="4" w:space="0" w:color="auto"/>
              <w:right w:val="nil"/>
            </w:tcBorders>
            <w:shd w:val="clear" w:color="000000" w:fill="F2F2F2"/>
            <w:noWrap/>
            <w:vAlign w:val="center"/>
            <w:hideMark/>
          </w:tcPr>
          <w:p w:rsidR="007D7649" w:rsidRPr="004E179A" w:rsidRDefault="007D7649" w:rsidP="004E179A">
            <w:pPr>
              <w:spacing w:after="0" w:line="240" w:lineRule="auto"/>
              <w:jc w:val="center"/>
              <w:rPr>
                <w:rFonts w:ascii="Arial" w:eastAsia="Times New Roman" w:hAnsi="Arial" w:cs="Arial"/>
                <w:sz w:val="16"/>
                <w:szCs w:val="16"/>
              </w:rPr>
            </w:pPr>
            <w:r w:rsidRPr="004E179A">
              <w:rPr>
                <w:rFonts w:ascii="Arial" w:eastAsia="Times New Roman" w:hAnsi="Arial" w:cs="Arial"/>
                <w:sz w:val="16"/>
                <w:szCs w:val="16"/>
              </w:rPr>
              <w:t>2</w:t>
            </w:r>
          </w:p>
        </w:tc>
      </w:tr>
    </w:tbl>
    <w:p w:rsidR="008210D7" w:rsidRDefault="008210D7" w:rsidP="008210D7">
      <w:pPr>
        <w:pStyle w:val="ListParagraph"/>
      </w:pPr>
    </w:p>
    <w:p w:rsidR="0016559B" w:rsidRDefault="0016559B" w:rsidP="008210D7">
      <w:pPr>
        <w:pStyle w:val="ListParagraph"/>
      </w:pPr>
    </w:p>
    <w:p w:rsidR="0016559B" w:rsidRDefault="0016559B" w:rsidP="008210D7">
      <w:pPr>
        <w:pStyle w:val="ListParagraph"/>
      </w:pPr>
    </w:p>
    <w:p w:rsidR="0016559B" w:rsidRDefault="0016559B" w:rsidP="008210D7">
      <w:pPr>
        <w:pStyle w:val="ListParagraph"/>
      </w:pPr>
    </w:p>
    <w:p w:rsidR="0016559B" w:rsidRDefault="0016559B" w:rsidP="008210D7">
      <w:pPr>
        <w:pStyle w:val="ListParagraph"/>
      </w:pPr>
    </w:p>
    <w:p w:rsidR="0016559B" w:rsidRDefault="0016559B" w:rsidP="008210D7">
      <w:pPr>
        <w:pStyle w:val="ListParagraph"/>
      </w:pPr>
    </w:p>
    <w:p w:rsidR="0016559B" w:rsidRDefault="0016559B" w:rsidP="008210D7">
      <w:pPr>
        <w:pStyle w:val="ListParagraph"/>
      </w:pPr>
    </w:p>
    <w:p w:rsidR="0016559B" w:rsidRDefault="0016559B" w:rsidP="008210D7">
      <w:pPr>
        <w:pStyle w:val="ListParagraph"/>
      </w:pPr>
    </w:p>
    <w:p w:rsidR="002821AE" w:rsidRPr="000A0D63" w:rsidRDefault="00F41031" w:rsidP="00031307">
      <w:pPr>
        <w:pStyle w:val="ListParagraph"/>
        <w:numPr>
          <w:ilvl w:val="0"/>
          <w:numId w:val="8"/>
        </w:numPr>
        <w:spacing w:line="240" w:lineRule="auto"/>
        <w:ind w:left="270" w:hanging="270"/>
        <w:rPr>
          <w:b/>
          <w:bCs/>
        </w:rPr>
      </w:pPr>
      <w:r w:rsidRPr="000A0D63">
        <w:rPr>
          <w:b/>
          <w:bCs/>
        </w:rPr>
        <w:t xml:space="preserve">Fuzzy </w:t>
      </w:r>
      <w:r w:rsidR="001C1F1D" w:rsidRPr="000A0D63">
        <w:rPr>
          <w:b/>
          <w:bCs/>
        </w:rPr>
        <w:t>Inference</w:t>
      </w:r>
      <w:r w:rsidRPr="000A0D63">
        <w:rPr>
          <w:b/>
          <w:bCs/>
        </w:rPr>
        <w:t xml:space="preserve"> system (FIS) </w:t>
      </w:r>
    </w:p>
    <w:p w:rsidR="006F09E5" w:rsidRDefault="006363DB" w:rsidP="00D77755">
      <w:pPr>
        <w:jc w:val="both"/>
      </w:pPr>
      <w:r>
        <w:t xml:space="preserve"> </w:t>
      </w:r>
      <w:r w:rsidR="0001385B">
        <w:t xml:space="preserve">Fuzzy Inference mechanism is a mapping process in which a given </w:t>
      </w:r>
      <w:r>
        <w:t>input is</w:t>
      </w:r>
      <w:r w:rsidR="0001385B">
        <w:t xml:space="preserve"> mapped to an output </w:t>
      </w:r>
      <w:r>
        <w:t>based on t</w:t>
      </w:r>
      <w:r w:rsidR="0001385B">
        <w:t>he fuzzy set theory</w:t>
      </w:r>
      <w:r>
        <w:t>.</w:t>
      </w:r>
      <w:r w:rsidR="005E593C">
        <w:t xml:space="preserve"> </w:t>
      </w:r>
      <w:r w:rsidR="004F6678" w:rsidRPr="005E593C">
        <w:t>The fuzzy</w:t>
      </w:r>
      <w:r w:rsidR="00756AD1" w:rsidRPr="005E593C">
        <w:t xml:space="preserve"> inference system (FIS)</w:t>
      </w:r>
      <w:r w:rsidR="004F6678" w:rsidRPr="005E593C">
        <w:t xml:space="preserve"> is close to human mind</w:t>
      </w:r>
      <w:r w:rsidR="007E5439" w:rsidRPr="005E593C">
        <w:t xml:space="preserve"> and thus it can be simulated through system thinking and approximate reasoning. This methodology is able to manage complex, multi input-output systems and helps incorporating inherent </w:t>
      </w:r>
      <w:r w:rsidR="00756AD1" w:rsidRPr="005E593C">
        <w:t>imprecision,</w:t>
      </w:r>
      <w:r w:rsidR="007E5439" w:rsidRPr="005E593C">
        <w:t xml:space="preserve"> </w:t>
      </w:r>
      <w:r w:rsidR="00756AD1" w:rsidRPr="005E593C">
        <w:t>uncertainties</w:t>
      </w:r>
      <w:r w:rsidR="007E5439" w:rsidRPr="005E593C">
        <w:t xml:space="preserve"> and subjectivity of the available data (</w:t>
      </w:r>
      <w:r w:rsidR="00756AD1" w:rsidRPr="005E593C">
        <w:t>Tackacs 2010).</w:t>
      </w:r>
      <w:r w:rsidR="00756AD1">
        <w:t xml:space="preserve"> </w:t>
      </w:r>
      <w:r w:rsidR="005E593C">
        <w:t>Generally,</w:t>
      </w:r>
      <w:r w:rsidR="00CB3105">
        <w:t xml:space="preserve"> </w:t>
      </w:r>
      <w:r w:rsidR="005E593C">
        <w:t>FIS</w:t>
      </w:r>
      <w:r w:rsidR="00CB3105">
        <w:t xml:space="preserve"> is </w:t>
      </w:r>
      <w:r w:rsidR="00AF0E5C">
        <w:t>a knowledge-based system that presents</w:t>
      </w:r>
      <w:r w:rsidR="00CB3105">
        <w:t xml:space="preserve"> the human expert knowledge and database knowledge through </w:t>
      </w:r>
      <w:r w:rsidR="007D3350">
        <w:t>reasoning</w:t>
      </w:r>
      <w:r w:rsidR="00CB3105">
        <w:t xml:space="preserve">. </w:t>
      </w:r>
      <w:r w:rsidR="001770AF">
        <w:t>Basic</w:t>
      </w:r>
      <w:r w:rsidR="00FF475C">
        <w:t xml:space="preserve"> component</w:t>
      </w:r>
      <w:r w:rsidR="001770AF">
        <w:t xml:space="preserve">s of an FIS are </w:t>
      </w:r>
      <w:r w:rsidR="00174DF6">
        <w:t xml:space="preserve">given below (Abraham 2005): </w:t>
      </w:r>
    </w:p>
    <w:p w:rsidR="001770AF" w:rsidRDefault="001770AF" w:rsidP="0059704F">
      <w:pPr>
        <w:pStyle w:val="ListParagraph"/>
        <w:numPr>
          <w:ilvl w:val="0"/>
          <w:numId w:val="5"/>
        </w:numPr>
        <w:spacing w:line="240" w:lineRule="auto"/>
        <w:jc w:val="both"/>
      </w:pPr>
      <w:r>
        <w:t xml:space="preserve">Fuzzification : </w:t>
      </w:r>
      <w:r w:rsidR="00846A82">
        <w:t>T</w:t>
      </w:r>
      <w:r w:rsidR="007E54A2">
        <w:t>he crisp input are fuzzified using membership functions</w:t>
      </w:r>
      <w:r w:rsidR="00E44E3D">
        <w:t xml:space="preserve"> (MFs)</w:t>
      </w:r>
      <w:r w:rsidR="007E54A2">
        <w:t xml:space="preserve"> or lingu</w:t>
      </w:r>
      <w:r w:rsidR="00846A82">
        <w:t xml:space="preserve">istic variables already defined to determine the  degree of truth for each rule </w:t>
      </w:r>
      <w:r w:rsidR="00394F37">
        <w:t>antecedent</w:t>
      </w:r>
    </w:p>
    <w:p w:rsidR="001C1F1D" w:rsidRDefault="001770AF" w:rsidP="0059704F">
      <w:pPr>
        <w:pStyle w:val="ListParagraph"/>
        <w:numPr>
          <w:ilvl w:val="0"/>
          <w:numId w:val="5"/>
        </w:numPr>
        <w:spacing w:line="240" w:lineRule="auto"/>
        <w:jc w:val="both"/>
      </w:pPr>
      <w:r>
        <w:t>Knowledge base:</w:t>
      </w:r>
      <w:r w:rsidR="00253430">
        <w:t xml:space="preserve"> </w:t>
      </w:r>
      <w:r w:rsidR="00846A82">
        <w:t>E</w:t>
      </w:r>
      <w:r w:rsidR="001C1F1D">
        <w:t>xpert knowledge can be represented in the form of rules and data to the Inference system.</w:t>
      </w:r>
      <w:r w:rsidR="00846A82">
        <w:t xml:space="preserve"> </w:t>
      </w:r>
      <w:r w:rsidR="00253430">
        <w:t xml:space="preserve">The rule base is characterized in the form of </w:t>
      </w:r>
      <w:r w:rsidR="00253430" w:rsidRPr="007E54A2">
        <w:rPr>
          <w:i/>
          <w:iCs/>
        </w:rPr>
        <w:t>If-Then</w:t>
      </w:r>
      <w:r w:rsidR="00253430">
        <w:t xml:space="preserve"> rules in which an antecedents and consequents</w:t>
      </w:r>
    </w:p>
    <w:p w:rsidR="001770AF" w:rsidRDefault="001770AF" w:rsidP="0059704F">
      <w:pPr>
        <w:pStyle w:val="ListParagraph"/>
        <w:numPr>
          <w:ilvl w:val="0"/>
          <w:numId w:val="5"/>
        </w:numPr>
        <w:spacing w:line="240" w:lineRule="auto"/>
        <w:jc w:val="both"/>
      </w:pPr>
      <w:r>
        <w:t xml:space="preserve">Inference </w:t>
      </w:r>
      <w:r w:rsidR="00846A82">
        <w:t xml:space="preserve">engine: </w:t>
      </w:r>
      <w:r w:rsidR="004F6678">
        <w:t>Applies the reasoning process through</w:t>
      </w:r>
      <w:r w:rsidR="00846A82">
        <w:t xml:space="preserve"> inference procedure</w:t>
      </w:r>
      <w:r w:rsidR="004F6678">
        <w:t xml:space="preserve"> whereby</w:t>
      </w:r>
      <w:r w:rsidR="00846A82">
        <w:t xml:space="preserve"> </w:t>
      </w:r>
      <w:r w:rsidR="00174DF6">
        <w:t>t</w:t>
      </w:r>
      <w:r w:rsidR="00394F37">
        <w:t xml:space="preserve">he truth value of the rules are examined against each antecedent and applied to each consequent part of the </w:t>
      </w:r>
      <w:r w:rsidR="00174DF6">
        <w:t xml:space="preserve">rule. </w:t>
      </w:r>
      <w:r w:rsidR="00394F37">
        <w:t>All the fuzzy variables are then combined together and form a single fuzzy output for each variable.</w:t>
      </w:r>
    </w:p>
    <w:p w:rsidR="001770AF" w:rsidRDefault="001770AF" w:rsidP="0059704F">
      <w:pPr>
        <w:pStyle w:val="ListParagraph"/>
        <w:numPr>
          <w:ilvl w:val="0"/>
          <w:numId w:val="5"/>
        </w:numPr>
        <w:spacing w:line="240" w:lineRule="auto"/>
      </w:pPr>
      <w:r>
        <w:t>Defuzzification:</w:t>
      </w:r>
      <w:r w:rsidR="00253430">
        <w:t xml:space="preserve"> converts the fuzzy output extracted from Inference engine to a crisp output which can be normally used in real world </w:t>
      </w:r>
    </w:p>
    <w:p w:rsidR="007D3350" w:rsidRDefault="00174DF6" w:rsidP="0059704F">
      <w:pPr>
        <w:spacing w:after="120" w:line="240" w:lineRule="auto"/>
        <w:jc w:val="both"/>
      </w:pPr>
      <w:r>
        <w:t xml:space="preserve">The </w:t>
      </w:r>
      <w:r w:rsidR="00B826FF">
        <w:t>relationship of above components is</w:t>
      </w:r>
      <w:r>
        <w:t xml:space="preserve"> illustrated in Figure </w:t>
      </w:r>
      <w:r w:rsidR="00675C36">
        <w:t>4</w:t>
      </w:r>
      <w:r>
        <w:t>.</w:t>
      </w:r>
    </w:p>
    <w:p w:rsidR="00FF475C" w:rsidRDefault="00D8555F" w:rsidP="007D3350">
      <w:pPr>
        <w:spacing w:line="240" w:lineRule="auto"/>
        <w:jc w:val="center"/>
      </w:pPr>
      <w:r>
        <w:rPr>
          <w:noProof/>
        </w:rPr>
        <mc:AlternateContent>
          <mc:Choice Requires="wpc">
            <w:drawing>
              <wp:inline distT="0" distB="0" distL="0" distR="0">
                <wp:extent cx="4559300" cy="1023620"/>
                <wp:effectExtent l="9525" t="0" r="12700" b="5080"/>
                <wp:docPr id="218" name="Canvas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5" name="Rectangle 276"/>
                        <wps:cNvSpPr>
                          <a:spLocks noChangeArrowheads="1"/>
                        </wps:cNvSpPr>
                        <wps:spPr bwMode="auto">
                          <a:xfrm>
                            <a:off x="1322469" y="234442"/>
                            <a:ext cx="504388" cy="387160"/>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1642AA">
                              <w:pPr>
                                <w:spacing w:after="0" w:line="240" w:lineRule="auto"/>
                                <w:jc w:val="right"/>
                                <w:rPr>
                                  <w:sz w:val="18"/>
                                  <w:szCs w:val="18"/>
                                </w:rPr>
                              </w:pPr>
                              <w:r>
                                <w:rPr>
                                  <w:sz w:val="18"/>
                                  <w:szCs w:val="18"/>
                                </w:rPr>
                                <w:t>Fuzzy</w:t>
                              </w:r>
                            </w:p>
                            <w:p w:rsidR="001C1B35" w:rsidRPr="003E48EA" w:rsidRDefault="001C1B35" w:rsidP="001642AA">
                              <w:pPr>
                                <w:jc w:val="right"/>
                                <w:rPr>
                                  <w:sz w:val="18"/>
                                  <w:szCs w:val="18"/>
                                </w:rPr>
                              </w:pPr>
                              <w:r>
                                <w:rPr>
                                  <w:sz w:val="18"/>
                                  <w:szCs w:val="18"/>
                                </w:rPr>
                                <w:t>Input</w:t>
                              </w:r>
                            </w:p>
                          </w:txbxContent>
                        </wps:txbx>
                        <wps:bodyPr rot="0" vert="horz" wrap="square" lIns="91440" tIns="45720" rIns="91440" bIns="45720" anchor="t" anchorCtr="0" upright="1">
                          <a:noAutofit/>
                        </wps:bodyPr>
                      </wps:wsp>
                      <wps:wsp>
                        <wps:cNvPr id="396" name="Rectangle 240"/>
                        <wps:cNvSpPr>
                          <a:spLocks noChangeArrowheads="1"/>
                        </wps:cNvSpPr>
                        <wps:spPr bwMode="auto">
                          <a:xfrm>
                            <a:off x="1968845" y="368999"/>
                            <a:ext cx="505213" cy="252603"/>
                          </a:xfrm>
                          <a:prstGeom prst="rect">
                            <a:avLst/>
                          </a:prstGeom>
                          <a:solidFill>
                            <a:srgbClr val="FFFFFF"/>
                          </a:solidFill>
                          <a:ln w="9525">
                            <a:solidFill>
                              <a:schemeClr val="bg1">
                                <a:lumMod val="100000"/>
                                <a:lumOff val="0"/>
                              </a:schemeClr>
                            </a:solidFill>
                            <a:miter lim="800000"/>
                            <a:headEnd/>
                            <a:tailEnd/>
                          </a:ln>
                        </wps:spPr>
                        <wps:txbx>
                          <w:txbxContent>
                            <w:p w:rsidR="001C1B35" w:rsidRPr="003E48EA" w:rsidRDefault="001C1B35" w:rsidP="001642AA">
                              <w:pPr>
                                <w:rPr>
                                  <w:sz w:val="18"/>
                                  <w:szCs w:val="18"/>
                                </w:rPr>
                              </w:pPr>
                              <w:r>
                                <w:rPr>
                                  <w:sz w:val="18"/>
                                  <w:szCs w:val="18"/>
                                </w:rPr>
                                <w:t>Rules</w:t>
                              </w:r>
                            </w:p>
                          </w:txbxContent>
                        </wps:txbx>
                        <wps:bodyPr rot="0" vert="horz" wrap="square" lIns="91440" tIns="45720" rIns="91440" bIns="45720" anchor="t" anchorCtr="0" upright="1">
                          <a:noAutofit/>
                        </wps:bodyPr>
                      </wps:wsp>
                      <wps:wsp>
                        <wps:cNvPr id="397" name="Rectangle 243"/>
                        <wps:cNvSpPr>
                          <a:spLocks noChangeArrowheads="1"/>
                        </wps:cNvSpPr>
                        <wps:spPr bwMode="auto">
                          <a:xfrm>
                            <a:off x="2763812" y="234442"/>
                            <a:ext cx="575382" cy="387160"/>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1642AA">
                              <w:pPr>
                                <w:spacing w:after="0" w:line="240" w:lineRule="auto"/>
                                <w:rPr>
                                  <w:sz w:val="18"/>
                                  <w:szCs w:val="18"/>
                                </w:rPr>
                              </w:pPr>
                              <w:r>
                                <w:rPr>
                                  <w:sz w:val="18"/>
                                  <w:szCs w:val="18"/>
                                </w:rPr>
                                <w:t>Fuzzy</w:t>
                              </w:r>
                            </w:p>
                            <w:p w:rsidR="001C1B35" w:rsidRPr="003E48EA" w:rsidRDefault="001C1B35" w:rsidP="001642AA">
                              <w:pPr>
                                <w:rPr>
                                  <w:sz w:val="18"/>
                                  <w:szCs w:val="18"/>
                                </w:rPr>
                              </w:pPr>
                              <w:r>
                                <w:rPr>
                                  <w:sz w:val="18"/>
                                  <w:szCs w:val="18"/>
                                </w:rPr>
                                <w:t>Output</w:t>
                              </w:r>
                            </w:p>
                          </w:txbxContent>
                        </wps:txbx>
                        <wps:bodyPr rot="0" vert="horz" wrap="square" lIns="91440" tIns="45720" rIns="91440" bIns="45720" anchor="t" anchorCtr="0" upright="1">
                          <a:noAutofit/>
                        </wps:bodyPr>
                      </wps:wsp>
                      <wps:wsp>
                        <wps:cNvPr id="398" name="Rectangle 295"/>
                        <wps:cNvSpPr>
                          <a:spLocks noChangeArrowheads="1"/>
                        </wps:cNvSpPr>
                        <wps:spPr bwMode="auto">
                          <a:xfrm>
                            <a:off x="1412450" y="573723"/>
                            <a:ext cx="1831810" cy="449898"/>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99" name="Rectangle 242"/>
                        <wps:cNvSpPr>
                          <a:spLocks noChangeArrowheads="1"/>
                        </wps:cNvSpPr>
                        <wps:spPr bwMode="auto">
                          <a:xfrm>
                            <a:off x="0" y="234442"/>
                            <a:ext cx="504388" cy="387160"/>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1642AA">
                              <w:pPr>
                                <w:spacing w:after="0" w:line="240" w:lineRule="auto"/>
                                <w:jc w:val="right"/>
                                <w:rPr>
                                  <w:sz w:val="18"/>
                                  <w:szCs w:val="18"/>
                                </w:rPr>
                              </w:pPr>
                              <w:r>
                                <w:rPr>
                                  <w:sz w:val="18"/>
                                  <w:szCs w:val="18"/>
                                </w:rPr>
                                <w:t>Crisp</w:t>
                              </w:r>
                            </w:p>
                            <w:p w:rsidR="001C1B35" w:rsidRPr="003E48EA" w:rsidRDefault="001C1B35" w:rsidP="001642AA">
                              <w:pPr>
                                <w:jc w:val="right"/>
                                <w:rPr>
                                  <w:sz w:val="18"/>
                                  <w:szCs w:val="18"/>
                                </w:rPr>
                              </w:pPr>
                              <w:r>
                                <w:rPr>
                                  <w:sz w:val="18"/>
                                  <w:szCs w:val="18"/>
                                </w:rPr>
                                <w:t>Input</w:t>
                              </w:r>
                            </w:p>
                          </w:txbxContent>
                        </wps:txbx>
                        <wps:bodyPr rot="0" vert="horz" wrap="square" lIns="91440" tIns="45720" rIns="91440" bIns="45720" anchor="t" anchorCtr="0" upright="1">
                          <a:noAutofit/>
                        </wps:bodyPr>
                      </wps:wsp>
                      <wps:wsp>
                        <wps:cNvPr id="400" name="Rectangle 294"/>
                        <wps:cNvSpPr>
                          <a:spLocks noChangeArrowheads="1"/>
                        </wps:cNvSpPr>
                        <wps:spPr bwMode="auto">
                          <a:xfrm>
                            <a:off x="4008684" y="220409"/>
                            <a:ext cx="550616" cy="387985"/>
                          </a:xfrm>
                          <a:prstGeom prst="rect">
                            <a:avLst/>
                          </a:prstGeom>
                          <a:solidFill>
                            <a:srgbClr val="FFFFFF"/>
                          </a:solidFill>
                          <a:ln w="9525">
                            <a:solidFill>
                              <a:schemeClr val="bg1">
                                <a:lumMod val="100000"/>
                                <a:lumOff val="0"/>
                              </a:schemeClr>
                            </a:solidFill>
                            <a:miter lim="800000"/>
                            <a:headEnd/>
                            <a:tailEnd/>
                          </a:ln>
                        </wps:spPr>
                        <wps:txbx>
                          <w:txbxContent>
                            <w:p w:rsidR="001C1B35" w:rsidRDefault="001C1B35" w:rsidP="001642AA">
                              <w:pPr>
                                <w:spacing w:after="0" w:line="240" w:lineRule="auto"/>
                                <w:rPr>
                                  <w:sz w:val="18"/>
                                  <w:szCs w:val="18"/>
                                </w:rPr>
                              </w:pPr>
                              <w:r>
                                <w:rPr>
                                  <w:sz w:val="18"/>
                                  <w:szCs w:val="18"/>
                                </w:rPr>
                                <w:t>Crisp</w:t>
                              </w:r>
                            </w:p>
                            <w:p w:rsidR="001C1B35" w:rsidRPr="003E48EA" w:rsidRDefault="001C1B35" w:rsidP="001642AA">
                              <w:pPr>
                                <w:rPr>
                                  <w:sz w:val="18"/>
                                  <w:szCs w:val="18"/>
                                </w:rPr>
                              </w:pPr>
                              <w:r>
                                <w:rPr>
                                  <w:sz w:val="18"/>
                                  <w:szCs w:val="18"/>
                                </w:rPr>
                                <w:t>Output</w:t>
                              </w:r>
                            </w:p>
                          </w:txbxContent>
                        </wps:txbx>
                        <wps:bodyPr rot="0" vert="horz" wrap="square" lIns="91440" tIns="45720" rIns="91440" bIns="45720" anchor="t" anchorCtr="0" upright="1">
                          <a:noAutofit/>
                        </wps:bodyPr>
                      </wps:wsp>
                      <wps:wsp>
                        <wps:cNvPr id="401" name="Rectangle 219"/>
                        <wps:cNvSpPr>
                          <a:spLocks noChangeArrowheads="1"/>
                        </wps:cNvSpPr>
                        <wps:spPr bwMode="auto">
                          <a:xfrm>
                            <a:off x="1790534" y="112268"/>
                            <a:ext cx="1035191" cy="219583"/>
                          </a:xfrm>
                          <a:prstGeom prst="rect">
                            <a:avLst/>
                          </a:prstGeom>
                          <a:solidFill>
                            <a:srgbClr val="FFFFFF"/>
                          </a:solidFill>
                          <a:ln w="9525">
                            <a:solidFill>
                              <a:srgbClr val="000000"/>
                            </a:solidFill>
                            <a:miter lim="800000"/>
                            <a:headEnd/>
                            <a:tailEnd/>
                          </a:ln>
                        </wps:spPr>
                        <wps:txbx>
                          <w:txbxContent>
                            <w:p w:rsidR="001C1B35" w:rsidRPr="00255651" w:rsidRDefault="001C1B35" w:rsidP="001642AA">
                              <w:pPr>
                                <w:spacing w:after="0" w:line="240" w:lineRule="auto"/>
                                <w:jc w:val="center"/>
                                <w:rPr>
                                  <w:sz w:val="18"/>
                                  <w:szCs w:val="18"/>
                                </w:rPr>
                              </w:pPr>
                              <w:r w:rsidRPr="00255651">
                                <w:rPr>
                                  <w:sz w:val="18"/>
                                  <w:szCs w:val="18"/>
                                </w:rPr>
                                <w:t>Inference</w:t>
                              </w:r>
                              <w:r>
                                <w:rPr>
                                  <w:sz w:val="18"/>
                                  <w:szCs w:val="18"/>
                                </w:rPr>
                                <w:t xml:space="preserve"> </w:t>
                              </w:r>
                              <w:r w:rsidRPr="00255651">
                                <w:rPr>
                                  <w:sz w:val="18"/>
                                  <w:szCs w:val="18"/>
                                </w:rPr>
                                <w:t>engine</w:t>
                              </w:r>
                            </w:p>
                          </w:txbxContent>
                        </wps:txbx>
                        <wps:bodyPr rot="0" vert="horz" wrap="square" lIns="91440" tIns="45720" rIns="91440" bIns="45720" anchor="t" anchorCtr="0" upright="1">
                          <a:noAutofit/>
                        </wps:bodyPr>
                      </wps:wsp>
                      <wps:wsp>
                        <wps:cNvPr id="402" name="Rectangle 223"/>
                        <wps:cNvSpPr>
                          <a:spLocks noChangeArrowheads="1"/>
                        </wps:cNvSpPr>
                        <wps:spPr bwMode="auto">
                          <a:xfrm>
                            <a:off x="504388" y="112268"/>
                            <a:ext cx="908063" cy="219583"/>
                          </a:xfrm>
                          <a:prstGeom prst="rect">
                            <a:avLst/>
                          </a:prstGeom>
                          <a:solidFill>
                            <a:srgbClr val="FFFFFF"/>
                          </a:solidFill>
                          <a:ln w="9525">
                            <a:solidFill>
                              <a:srgbClr val="000000"/>
                            </a:solidFill>
                            <a:miter lim="800000"/>
                            <a:headEnd/>
                            <a:tailEnd/>
                          </a:ln>
                        </wps:spPr>
                        <wps:txbx>
                          <w:txbxContent>
                            <w:p w:rsidR="001C1B35" w:rsidRPr="00255651" w:rsidRDefault="001C1B35" w:rsidP="001642AA">
                              <w:pPr>
                                <w:jc w:val="center"/>
                                <w:rPr>
                                  <w:sz w:val="18"/>
                                  <w:szCs w:val="18"/>
                                </w:rPr>
                              </w:pPr>
                              <w:r>
                                <w:rPr>
                                  <w:sz w:val="18"/>
                                  <w:szCs w:val="18"/>
                                </w:rPr>
                                <w:t>Fuzzification</w:t>
                              </w:r>
                            </w:p>
                          </w:txbxContent>
                        </wps:txbx>
                        <wps:bodyPr rot="0" vert="horz" wrap="square" lIns="91440" tIns="45720" rIns="91440" bIns="45720" anchor="t" anchorCtr="0" upright="1">
                          <a:noAutofit/>
                        </wps:bodyPr>
                      </wps:wsp>
                      <wps:wsp>
                        <wps:cNvPr id="403" name="Rectangle 224"/>
                        <wps:cNvSpPr>
                          <a:spLocks noChangeArrowheads="1"/>
                        </wps:cNvSpPr>
                        <wps:spPr bwMode="auto">
                          <a:xfrm>
                            <a:off x="3169139" y="112268"/>
                            <a:ext cx="913016" cy="219583"/>
                          </a:xfrm>
                          <a:prstGeom prst="rect">
                            <a:avLst/>
                          </a:prstGeom>
                          <a:solidFill>
                            <a:srgbClr val="FFFFFF"/>
                          </a:solidFill>
                          <a:ln w="9525">
                            <a:solidFill>
                              <a:srgbClr val="000000"/>
                            </a:solidFill>
                            <a:miter lim="800000"/>
                            <a:headEnd/>
                            <a:tailEnd/>
                          </a:ln>
                        </wps:spPr>
                        <wps:txbx>
                          <w:txbxContent>
                            <w:p w:rsidR="001C1B35" w:rsidRPr="00255651" w:rsidRDefault="001C1B35" w:rsidP="001642AA">
                              <w:pPr>
                                <w:jc w:val="center"/>
                                <w:rPr>
                                  <w:sz w:val="18"/>
                                  <w:szCs w:val="18"/>
                                </w:rPr>
                              </w:pPr>
                              <w:r>
                                <w:rPr>
                                  <w:sz w:val="18"/>
                                  <w:szCs w:val="18"/>
                                </w:rPr>
                                <w:t>Defuzzification</w:t>
                              </w:r>
                            </w:p>
                          </w:txbxContent>
                        </wps:txbx>
                        <wps:bodyPr rot="0" vert="horz" wrap="square" lIns="91440" tIns="45720" rIns="91440" bIns="45720" anchor="t" anchorCtr="0" upright="1">
                          <a:noAutofit/>
                        </wps:bodyPr>
                      </wps:wsp>
                      <wps:wsp>
                        <wps:cNvPr id="404" name="Rectangle 225"/>
                        <wps:cNvSpPr>
                          <a:spLocks noChangeArrowheads="1"/>
                        </wps:cNvSpPr>
                        <wps:spPr bwMode="auto">
                          <a:xfrm>
                            <a:off x="1529673" y="681863"/>
                            <a:ext cx="684349" cy="217932"/>
                          </a:xfrm>
                          <a:prstGeom prst="rect">
                            <a:avLst/>
                          </a:prstGeom>
                          <a:solidFill>
                            <a:srgbClr val="FFFFFF"/>
                          </a:solidFill>
                          <a:ln w="9525">
                            <a:solidFill>
                              <a:srgbClr val="000000"/>
                            </a:solidFill>
                            <a:miter lim="800000"/>
                            <a:headEnd/>
                            <a:tailEnd/>
                          </a:ln>
                        </wps:spPr>
                        <wps:txbx>
                          <w:txbxContent>
                            <w:p w:rsidR="001C1B35" w:rsidRPr="00255651" w:rsidRDefault="001C1B35" w:rsidP="001642AA">
                              <w:pPr>
                                <w:rPr>
                                  <w:sz w:val="18"/>
                                  <w:szCs w:val="18"/>
                                </w:rPr>
                              </w:pPr>
                              <w:r>
                                <w:rPr>
                                  <w:sz w:val="18"/>
                                  <w:szCs w:val="18"/>
                                </w:rPr>
                                <w:t>Rule base</w:t>
                              </w:r>
                            </w:p>
                          </w:txbxContent>
                        </wps:txbx>
                        <wps:bodyPr rot="0" vert="horz" wrap="square" lIns="91440" tIns="45720" rIns="91440" bIns="45720" anchor="t" anchorCtr="0" upright="1">
                          <a:noAutofit/>
                        </wps:bodyPr>
                      </wps:wsp>
                      <wps:wsp>
                        <wps:cNvPr id="405" name="Rectangle 226"/>
                        <wps:cNvSpPr>
                          <a:spLocks noChangeArrowheads="1"/>
                        </wps:cNvSpPr>
                        <wps:spPr bwMode="auto">
                          <a:xfrm>
                            <a:off x="2412970" y="681863"/>
                            <a:ext cx="684349" cy="217932"/>
                          </a:xfrm>
                          <a:prstGeom prst="rect">
                            <a:avLst/>
                          </a:prstGeom>
                          <a:solidFill>
                            <a:srgbClr val="FFFFFF"/>
                          </a:solidFill>
                          <a:ln w="9525">
                            <a:solidFill>
                              <a:srgbClr val="000000"/>
                            </a:solidFill>
                            <a:miter lim="800000"/>
                            <a:headEnd/>
                            <a:tailEnd/>
                          </a:ln>
                        </wps:spPr>
                        <wps:txbx>
                          <w:txbxContent>
                            <w:p w:rsidR="001C1B35" w:rsidRPr="00255651" w:rsidRDefault="001C1B35" w:rsidP="001642AA">
                              <w:pPr>
                                <w:rPr>
                                  <w:sz w:val="18"/>
                                  <w:szCs w:val="18"/>
                                </w:rPr>
                              </w:pPr>
                              <w:r>
                                <w:rPr>
                                  <w:sz w:val="18"/>
                                  <w:szCs w:val="18"/>
                                </w:rPr>
                                <w:t>Data base</w:t>
                              </w:r>
                            </w:p>
                          </w:txbxContent>
                        </wps:txbx>
                        <wps:bodyPr rot="0" vert="horz" wrap="square" lIns="91440" tIns="45720" rIns="91440" bIns="45720" anchor="t" anchorCtr="0" upright="1">
                          <a:noAutofit/>
                        </wps:bodyPr>
                      </wps:wsp>
                      <wps:wsp>
                        <wps:cNvPr id="406" name="AutoShape 230"/>
                        <wps:cNvCnPr>
                          <a:cxnSpLocks noChangeShapeType="1"/>
                          <a:stCxn id="402" idx="3"/>
                          <a:endCxn id="401" idx="1"/>
                        </wps:cNvCnPr>
                        <wps:spPr bwMode="auto">
                          <a:xfrm>
                            <a:off x="1412450" y="222060"/>
                            <a:ext cx="378084"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7" name="AutoShape 231"/>
                        <wps:cNvCnPr>
                          <a:cxnSpLocks noChangeShapeType="1"/>
                          <a:stCxn id="401" idx="3"/>
                          <a:endCxn id="403" idx="1"/>
                        </wps:cNvCnPr>
                        <wps:spPr bwMode="auto">
                          <a:xfrm>
                            <a:off x="2825726" y="222060"/>
                            <a:ext cx="343413"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 name="AutoShape 234"/>
                        <wps:cNvCnPr>
                          <a:cxnSpLocks noChangeShapeType="1"/>
                        </wps:cNvCnPr>
                        <wps:spPr bwMode="auto">
                          <a:xfrm>
                            <a:off x="125478" y="220409"/>
                            <a:ext cx="378910" cy="1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 name="AutoShape 235"/>
                        <wps:cNvCnPr>
                          <a:cxnSpLocks noChangeShapeType="1"/>
                        </wps:cNvCnPr>
                        <wps:spPr bwMode="auto">
                          <a:xfrm>
                            <a:off x="4082154" y="220409"/>
                            <a:ext cx="378910"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AutoShape 239"/>
                        <wps:cNvCnPr>
                          <a:cxnSpLocks noChangeShapeType="1"/>
                        </wps:cNvCnPr>
                        <wps:spPr bwMode="auto">
                          <a:xfrm flipV="1">
                            <a:off x="2036537" y="331851"/>
                            <a:ext cx="826" cy="3500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 name="AutoShape 241"/>
                        <wps:cNvCnPr>
                          <a:cxnSpLocks noChangeShapeType="1"/>
                        </wps:cNvCnPr>
                        <wps:spPr bwMode="auto">
                          <a:xfrm flipV="1">
                            <a:off x="2620999" y="331851"/>
                            <a:ext cx="2477" cy="3491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 name="Rectangle 296"/>
                        <wps:cNvSpPr>
                          <a:spLocks noChangeArrowheads="1"/>
                        </wps:cNvSpPr>
                        <wps:spPr bwMode="auto">
                          <a:xfrm>
                            <a:off x="621610" y="608394"/>
                            <a:ext cx="738007" cy="387160"/>
                          </a:xfrm>
                          <a:prstGeom prst="rect">
                            <a:avLst/>
                          </a:prstGeom>
                          <a:solidFill>
                            <a:srgbClr val="FFFFFF"/>
                          </a:solidFill>
                          <a:ln w="9525">
                            <a:solidFill>
                              <a:schemeClr val="bg1">
                                <a:lumMod val="100000"/>
                                <a:lumOff val="0"/>
                              </a:schemeClr>
                            </a:solidFill>
                            <a:miter lim="800000"/>
                            <a:headEnd/>
                            <a:tailEnd/>
                          </a:ln>
                        </wps:spPr>
                        <wps:txbx>
                          <w:txbxContent>
                            <w:p w:rsidR="001C1B35" w:rsidRPr="003E48EA" w:rsidRDefault="001C1B35" w:rsidP="007D3350">
                              <w:pPr>
                                <w:jc w:val="right"/>
                                <w:rPr>
                                  <w:sz w:val="18"/>
                                  <w:szCs w:val="18"/>
                                </w:rPr>
                              </w:pPr>
                              <w:r>
                                <w:rPr>
                                  <w:sz w:val="18"/>
                                  <w:szCs w:val="18"/>
                                </w:rPr>
                                <w:t>Knowledgebase</w:t>
                              </w:r>
                            </w:p>
                          </w:txbxContent>
                        </wps:txbx>
                        <wps:bodyPr rot="0" vert="horz" wrap="square" lIns="91440" tIns="45720" rIns="91440" bIns="45720" anchor="t" anchorCtr="0" upright="1">
                          <a:noAutofit/>
                        </wps:bodyPr>
                      </wps:wsp>
                    </wpc:wpc>
                  </a:graphicData>
                </a:graphic>
              </wp:inline>
            </w:drawing>
          </mc:Choice>
          <mc:Fallback>
            <w:pict>
              <v:group id="Canvas 218" o:spid="_x0000_s1148" editas="canvas" style="width:359pt;height:80.6pt;mso-position-horizontal-relative:char;mso-position-vertical-relative:line" coordsize="45593,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">
                <v:shape id="_x0000_s1149" type="#_x0000_t75" style="position:absolute;width:45593;height:10236;visibility:visible;mso-wrap-style:square">
                  <v:fill o:detectmouseclick="t"/>
                  <v:path o:connecttype="none"/>
                </v:shape>
                <v:rect id="Rectangle 276" o:spid="_x0000_s1150" style="position:absolute;left:13224;top:2344;width:5044;height:3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ijsMA&#10;AADcAAAADwAAAGRycy9kb3ducmV2LnhtbESPQWvCQBSE74L/YXlCb7qxRVtTNyKWYg9eTOv9kX1N&#10;QrJvw+6qm3/fLRR6HGbmG2a7i6YXN3K+taxguchAEFdWt1wr+Pp8n7+A8AFZY2+ZFIzkYVdMJ1vM&#10;tb3zmW5lqEWCsM9RQRPCkEvpq4YM+oUdiJP3bZ3BkKSrpXZ4T3DTy8csW0uDLaeFBgc6NFR15dUo&#10;OOl4PFSr2JVv+Owu7joGPI5KPczi/hVEoBj+w3/tD63gabOC3zPp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KijsMAAADcAAAADwAAAAAAAAAAAAAAAACYAgAAZHJzL2Rv&#10;d25yZXYueG1sUEsFBgAAAAAEAAQA9QAAAIgDAAAAAA==&#10;" strokecolor="white [3212]">
                  <v:textbox>
                    <w:txbxContent>
                      <w:p w:rsidR="001C1B35" w:rsidRDefault="001C1B35" w:rsidP="001642AA">
                        <w:pPr>
                          <w:spacing w:after="0" w:line="240" w:lineRule="auto"/>
                          <w:jc w:val="right"/>
                          <w:rPr>
                            <w:sz w:val="18"/>
                            <w:szCs w:val="18"/>
                          </w:rPr>
                        </w:pPr>
                        <w:r>
                          <w:rPr>
                            <w:sz w:val="18"/>
                            <w:szCs w:val="18"/>
                          </w:rPr>
                          <w:t>Fuzzy</w:t>
                        </w:r>
                      </w:p>
                      <w:p w:rsidR="001C1B35" w:rsidRPr="003E48EA" w:rsidRDefault="001C1B35" w:rsidP="001642AA">
                        <w:pPr>
                          <w:jc w:val="right"/>
                          <w:rPr>
                            <w:sz w:val="18"/>
                            <w:szCs w:val="18"/>
                          </w:rPr>
                        </w:pPr>
                        <w:r>
                          <w:rPr>
                            <w:sz w:val="18"/>
                            <w:szCs w:val="18"/>
                          </w:rPr>
                          <w:t>Input</w:t>
                        </w:r>
                      </w:p>
                    </w:txbxContent>
                  </v:textbox>
                </v:rect>
                <v:rect id="Rectangle 240" o:spid="_x0000_s1151" style="position:absolute;left:19688;top:3689;width:505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8+cMA&#10;AADcAAAADwAAAGRycy9kb3ducmV2LnhtbESPQWsCMRSE7wX/Q3iCt5q1Uq1bo4hF9NCLa70/Nq+7&#10;i5uXJYma/femIPQ4zMw3zHIdTStu5HxjWcFknIEgLq1uuFLwc9q9foDwAVlja5kU9ORhvRq8LDHX&#10;9s5HuhWhEgnCPkcFdQhdLqUvazLox7YjTt6vdQZDkq6S2uE9wU0r37JsJg02nBZq7GhbU3kprkbB&#10;t477bfkeL8UXzt3ZXfuA+16p0TBuPkEEiuE//GwftILpYgZ/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A8+cMAAADcAAAADwAAAAAAAAAAAAAAAACYAgAAZHJzL2Rv&#10;d25yZXYueG1sUEsFBgAAAAAEAAQA9QAAAIgDAAAAAA==&#10;" strokecolor="white [3212]">
                  <v:textbox>
                    <w:txbxContent>
                      <w:p w:rsidR="001C1B35" w:rsidRPr="003E48EA" w:rsidRDefault="001C1B35" w:rsidP="001642AA">
                        <w:pPr>
                          <w:rPr>
                            <w:sz w:val="18"/>
                            <w:szCs w:val="18"/>
                          </w:rPr>
                        </w:pPr>
                        <w:r>
                          <w:rPr>
                            <w:sz w:val="18"/>
                            <w:szCs w:val="18"/>
                          </w:rPr>
                          <w:t>Rules</w:t>
                        </w:r>
                      </w:p>
                    </w:txbxContent>
                  </v:textbox>
                </v:rect>
                <v:rect id="Rectangle 243" o:spid="_x0000_s1152" style="position:absolute;left:27638;top:2344;width:5753;height:3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ZYsMA&#10;AADcAAAADwAAAGRycy9kb3ducmV2LnhtbESPQWsCMRSE7wX/Q3iCt5qtYq1bo4gi9tCLq70/Ns/d&#10;xc3LkkTN/ntTKPQ4zMw3zHIdTSvu5HxjWcHbOANBXFrdcKXgfNq/foDwAVlja5kU9ORhvRq8LDHX&#10;9sFHuhehEgnCPkcFdQhdLqUvazLox7YjTt7FOoMhSVdJ7fCR4KaVkyx7lwYbTgs1drStqbwWN6Pg&#10;W8fDtpzFa7HDuftxtz7goVdqNIybTxCBYvgP/7W/tILpYg6/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yZYsMAAADcAAAADwAAAAAAAAAAAAAAAACYAgAAZHJzL2Rv&#10;d25yZXYueG1sUEsFBgAAAAAEAAQA9QAAAIgDAAAAAA==&#10;" strokecolor="white [3212]">
                  <v:textbox>
                    <w:txbxContent>
                      <w:p w:rsidR="001C1B35" w:rsidRDefault="001C1B35" w:rsidP="001642AA">
                        <w:pPr>
                          <w:spacing w:after="0" w:line="240" w:lineRule="auto"/>
                          <w:rPr>
                            <w:sz w:val="18"/>
                            <w:szCs w:val="18"/>
                          </w:rPr>
                        </w:pPr>
                        <w:r>
                          <w:rPr>
                            <w:sz w:val="18"/>
                            <w:szCs w:val="18"/>
                          </w:rPr>
                          <w:t>Fuzzy</w:t>
                        </w:r>
                      </w:p>
                      <w:p w:rsidR="001C1B35" w:rsidRPr="003E48EA" w:rsidRDefault="001C1B35" w:rsidP="001642AA">
                        <w:pPr>
                          <w:rPr>
                            <w:sz w:val="18"/>
                            <w:szCs w:val="18"/>
                          </w:rPr>
                        </w:pPr>
                        <w:r>
                          <w:rPr>
                            <w:sz w:val="18"/>
                            <w:szCs w:val="18"/>
                          </w:rPr>
                          <w:t>Output</w:t>
                        </w:r>
                      </w:p>
                    </w:txbxContent>
                  </v:textbox>
                </v:rect>
                <v:rect id="Rectangle 295" o:spid="_x0000_s1153" style="position:absolute;left:14124;top:5737;width:18318;height:4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s6MQA&#10;AADcAAAADwAAAGRycy9kb3ducmV2LnhtbERPTWvCQBC9F/wPywi9FN2oVGzqKhIoeAml2pYeh+yY&#10;pM3Oxuxo0n/fPRQ8Pt73eju4Rl2pC7VnA7NpAoq48Lbm0sD78WWyAhUE2WLjmQz8UoDtZnS3xtT6&#10;nt/oepBSxRAOKRqoRNpU61BU5DBMfUscuZPvHEqEXalth30Md42eJ8lSO6w5NlTYUlZR8XO4OAMn&#10;efzsP14v5/b8lT2Ukuff2Tw35n487J5BCQ1yE/+799bA4imujWfiEd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gLOjEAAAA3AAAAA8AAAAAAAAAAAAAAAAAmAIAAGRycy9k&#10;b3ducmV2LnhtbFBLBQYAAAAABAAEAPUAAACJAwAAAAA=&#10;">
                  <v:stroke dashstyle="dash"/>
                </v:rect>
                <v:rect id="Rectangle 242" o:spid="_x0000_s1154" style="position:absolute;top:2344;width:5043;height:3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i8MA&#10;AADcAAAADwAAAGRycy9kb3ducmV2LnhtbESPQWsCMRSE7wX/Q3iCt5qtYq1bo4gi9tCLa70/Ns/d&#10;xc3LkkTN/ntTKPQ4zMw3zHIdTSvu5HxjWcHbOANBXFrdcKXg57R//QDhA7LG1jIp6MnDejV4WWKu&#10;7YOPdC9CJRKEfY4K6hC6XEpf1mTQj21HnLyLdQZDkq6S2uEjwU0rJ1n2Lg02nBZq7GhbU3ktbkbB&#10;t46HbTmL12KHc3d2tz7goVdqNIybTxCBYvgP/7W/tILpYgG/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oi8MAAADcAAAADwAAAAAAAAAAAAAAAACYAgAAZHJzL2Rv&#10;d25yZXYueG1sUEsFBgAAAAAEAAQA9QAAAIgDAAAAAA==&#10;" strokecolor="white [3212]">
                  <v:textbox>
                    <w:txbxContent>
                      <w:p w:rsidR="001C1B35" w:rsidRDefault="001C1B35" w:rsidP="001642AA">
                        <w:pPr>
                          <w:spacing w:after="0" w:line="240" w:lineRule="auto"/>
                          <w:jc w:val="right"/>
                          <w:rPr>
                            <w:sz w:val="18"/>
                            <w:szCs w:val="18"/>
                          </w:rPr>
                        </w:pPr>
                        <w:r>
                          <w:rPr>
                            <w:sz w:val="18"/>
                            <w:szCs w:val="18"/>
                          </w:rPr>
                          <w:t>Crisp</w:t>
                        </w:r>
                      </w:p>
                      <w:p w:rsidR="001C1B35" w:rsidRPr="003E48EA" w:rsidRDefault="001C1B35" w:rsidP="001642AA">
                        <w:pPr>
                          <w:jc w:val="right"/>
                          <w:rPr>
                            <w:sz w:val="18"/>
                            <w:szCs w:val="18"/>
                          </w:rPr>
                        </w:pPr>
                        <w:r>
                          <w:rPr>
                            <w:sz w:val="18"/>
                            <w:szCs w:val="18"/>
                          </w:rPr>
                          <w:t>Input</w:t>
                        </w:r>
                      </w:p>
                    </w:txbxContent>
                  </v:textbox>
                </v:rect>
                <v:rect id="Rectangle 294" o:spid="_x0000_s1155" style="position:absolute;left:40086;top:2204;width:5507;height:3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VZ9MAA&#10;AADcAAAADwAAAGRycy9kb3ducmV2LnhtbERPz2vCMBS+C/sfwhvspunGplKNMhRxh11Wt/sjeWuL&#10;zUtJ0pr+98th4PHj+73dJ9uJkXxoHSt4XhQgiLUzLdcKvi+n+RpEiMgGO8ekYKIA+93DbIulcTf+&#10;orGKtcghHEpU0MTYl1IG3ZDFsHA9ceZ+nbcYM/S1NB5vOdx28qUoltJiy7mhwZ4ODelrNVgFnyad&#10;D/otXasjrvyPH6aI50mpp8f0vgERKcW7+N/9YRS8Fnl+PpOP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oVZ9MAAAADcAAAADwAAAAAAAAAAAAAAAACYAgAAZHJzL2Rvd25y&#10;ZXYueG1sUEsFBgAAAAAEAAQA9QAAAIUDAAAAAA==&#10;" strokecolor="white [3212]">
                  <v:textbox>
                    <w:txbxContent>
                      <w:p w:rsidR="001C1B35" w:rsidRDefault="001C1B35" w:rsidP="001642AA">
                        <w:pPr>
                          <w:spacing w:after="0" w:line="240" w:lineRule="auto"/>
                          <w:rPr>
                            <w:sz w:val="18"/>
                            <w:szCs w:val="18"/>
                          </w:rPr>
                        </w:pPr>
                        <w:r>
                          <w:rPr>
                            <w:sz w:val="18"/>
                            <w:szCs w:val="18"/>
                          </w:rPr>
                          <w:t>Crisp</w:t>
                        </w:r>
                      </w:p>
                      <w:p w:rsidR="001C1B35" w:rsidRPr="003E48EA" w:rsidRDefault="001C1B35" w:rsidP="001642AA">
                        <w:pPr>
                          <w:rPr>
                            <w:sz w:val="18"/>
                            <w:szCs w:val="18"/>
                          </w:rPr>
                        </w:pPr>
                        <w:r>
                          <w:rPr>
                            <w:sz w:val="18"/>
                            <w:szCs w:val="18"/>
                          </w:rPr>
                          <w:t>Output</w:t>
                        </w:r>
                      </w:p>
                    </w:txbxContent>
                  </v:textbox>
                </v:rect>
                <v:rect id="Rectangle 219" o:spid="_x0000_s1156" style="position:absolute;left:17905;top:1122;width:10352;height:2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textbox>
                    <w:txbxContent>
                      <w:p w:rsidR="001C1B35" w:rsidRPr="00255651" w:rsidRDefault="001C1B35" w:rsidP="001642AA">
                        <w:pPr>
                          <w:spacing w:after="0" w:line="240" w:lineRule="auto"/>
                          <w:jc w:val="center"/>
                          <w:rPr>
                            <w:sz w:val="18"/>
                            <w:szCs w:val="18"/>
                          </w:rPr>
                        </w:pPr>
                        <w:r w:rsidRPr="00255651">
                          <w:rPr>
                            <w:sz w:val="18"/>
                            <w:szCs w:val="18"/>
                          </w:rPr>
                          <w:t>Inference</w:t>
                        </w:r>
                        <w:r>
                          <w:rPr>
                            <w:sz w:val="18"/>
                            <w:szCs w:val="18"/>
                          </w:rPr>
                          <w:t xml:space="preserve"> </w:t>
                        </w:r>
                        <w:r w:rsidRPr="00255651">
                          <w:rPr>
                            <w:sz w:val="18"/>
                            <w:szCs w:val="18"/>
                          </w:rPr>
                          <w:t>engine</w:t>
                        </w:r>
                      </w:p>
                    </w:txbxContent>
                  </v:textbox>
                </v:rect>
                <v:rect id="Rectangle 223" o:spid="_x0000_s1157" style="position:absolute;left:5043;top:1122;width:9081;height:2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UA&#10;AADcAAAADwAAAGRycy9kb3ducmV2LnhtbESPQWvCQBSE7wX/w/KE3uquqZQ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f6xQAAANwAAAAPAAAAAAAAAAAAAAAAAJgCAABkcnMv&#10;ZG93bnJldi54bWxQSwUGAAAAAAQABAD1AAAAigMAAAAA&#10;">
                  <v:textbox>
                    <w:txbxContent>
                      <w:p w:rsidR="001C1B35" w:rsidRPr="00255651" w:rsidRDefault="001C1B35" w:rsidP="001642AA">
                        <w:pPr>
                          <w:jc w:val="center"/>
                          <w:rPr>
                            <w:sz w:val="18"/>
                            <w:szCs w:val="18"/>
                          </w:rPr>
                        </w:pPr>
                        <w:r>
                          <w:rPr>
                            <w:sz w:val="18"/>
                            <w:szCs w:val="18"/>
                          </w:rPr>
                          <w:t>Fuzzification</w:t>
                        </w:r>
                      </w:p>
                    </w:txbxContent>
                  </v:textbox>
                </v:rect>
                <v:rect id="Rectangle 224" o:spid="_x0000_s1158" style="position:absolute;left:31691;top:1122;width:9130;height:2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CYcQA&#10;AADcAAAADwAAAGRycy9kb3ducmV2LnhtbESPQWsCMRSE7wX/Q3iCt5pUS9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TQmHEAAAA3AAAAA8AAAAAAAAAAAAAAAAAmAIAAGRycy9k&#10;b3ducmV2LnhtbFBLBQYAAAAABAAEAPUAAACJAwAAAAA=&#10;">
                  <v:textbox>
                    <w:txbxContent>
                      <w:p w:rsidR="001C1B35" w:rsidRPr="00255651" w:rsidRDefault="001C1B35" w:rsidP="001642AA">
                        <w:pPr>
                          <w:jc w:val="center"/>
                          <w:rPr>
                            <w:sz w:val="18"/>
                            <w:szCs w:val="18"/>
                          </w:rPr>
                        </w:pPr>
                        <w:r>
                          <w:rPr>
                            <w:sz w:val="18"/>
                            <w:szCs w:val="18"/>
                          </w:rPr>
                          <w:t>Defuzzification</w:t>
                        </w:r>
                      </w:p>
                    </w:txbxContent>
                  </v:textbox>
                </v:rect>
                <v:rect id="Rectangle 225" o:spid="_x0000_s1159" style="position:absolute;left:15296;top:6818;width:6844;height: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aFcQA&#10;AADcAAAADwAAAGRycy9kb3ducmV2LnhtbESPQWsCMRSE74X+h/AK3mpSl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62hXEAAAA3AAAAA8AAAAAAAAAAAAAAAAAmAIAAGRycy9k&#10;b3ducmV2LnhtbFBLBQYAAAAABAAEAPUAAACJAwAAAAA=&#10;">
                  <v:textbox>
                    <w:txbxContent>
                      <w:p w:rsidR="001C1B35" w:rsidRPr="00255651" w:rsidRDefault="001C1B35" w:rsidP="001642AA">
                        <w:pPr>
                          <w:rPr>
                            <w:sz w:val="18"/>
                            <w:szCs w:val="18"/>
                          </w:rPr>
                        </w:pPr>
                        <w:r>
                          <w:rPr>
                            <w:sz w:val="18"/>
                            <w:szCs w:val="18"/>
                          </w:rPr>
                          <w:t>Rule base</w:t>
                        </w:r>
                      </w:p>
                    </w:txbxContent>
                  </v:textbox>
                </v:rect>
                <v:rect id="Rectangle 226" o:spid="_x0000_s1160" style="position:absolute;left:24129;top:6818;width:6844;height: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jsUA&#10;AADcAAAADwAAAGRycy9kb3ducmV2LnhtbESPzW7CMBCE70i8g7VIvYEN/VEbYhCiomqPEC69LfGS&#10;BOJ1FJuQ9ukxUqUeRzPzjSZd9rYWHbW+cqxhOlEgiHNnKi407LPN+BWED8gGa8ek4Yc8LBfDQYqJ&#10;cVfeUrcLhYgQ9glqKENoEil9XpJFP3ENcfSOrrUYomwLaVq8Rrit5UypF2mx4rhQYkPrkvLz7mI1&#10;HKrZHn+32Yeyb5vH8NVnp8v3u9YPo341BxGoD//hv/an0fCknu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n+OxQAAANwAAAAPAAAAAAAAAAAAAAAAAJgCAABkcnMv&#10;ZG93bnJldi54bWxQSwUGAAAAAAQABAD1AAAAigMAAAAA&#10;">
                  <v:textbox>
                    <w:txbxContent>
                      <w:p w:rsidR="001C1B35" w:rsidRPr="00255651" w:rsidRDefault="001C1B35" w:rsidP="001642AA">
                        <w:pPr>
                          <w:rPr>
                            <w:sz w:val="18"/>
                            <w:szCs w:val="18"/>
                          </w:rPr>
                        </w:pPr>
                        <w:r>
                          <w:rPr>
                            <w:sz w:val="18"/>
                            <w:szCs w:val="18"/>
                          </w:rPr>
                          <w:t>Data base</w:t>
                        </w:r>
                      </w:p>
                    </w:txbxContent>
                  </v:textbox>
                </v:rect>
                <v:shape id="AutoShape 230" o:spid="_x0000_s1161" type="#_x0000_t32" style="position:absolute;left:14124;top:2220;width:3781;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Sw/8YAAADcAAAADwAAAGRycy9kb3ducmV2LnhtbESPQWvCQBSE7wX/w/KE3uompUiNriKC&#10;pVh6qJagt0f2mQSzb8PuaqK/3i0IPQ4z8w0zW/SmERdyvrasIB0lIIgLq2suFfzu1i/vIHxA1thY&#10;JgVX8rCYD55mmGnb8Q9dtqEUEcI+QwVVCG0mpS8qMuhHtiWO3tE6gyFKV0rtsItw08jXJBlLgzXH&#10;hQpbWlVUnLZno2D/NTnn1/ybNnk62RzQGX/bfSj1POyXUxCB+vAffrQ/tYK3ZAx/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0sP/GAAAA3AAAAA8AAAAAAAAA&#10;AAAAAAAAoQIAAGRycy9kb3ducmV2LnhtbFBLBQYAAAAABAAEAPkAAACUAwAAAAA=&#10;">
                  <v:stroke endarrow="block"/>
                </v:shape>
                <v:shape id="AutoShape 231" o:spid="_x0000_s1162" type="#_x0000_t32" style="position:absolute;left:28257;top:2220;width:3434;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gVZMcAAADcAAAADwAAAGRycy9kb3ducmV2LnhtbESPT2vCQBTE7wW/w/KE3urGUlqNriJC&#10;S7H04B+C3h7ZZxLMvg27axL76buFgsdhZn7DzJe9qUVLzleWFYxHCQji3OqKCwWH/fvTBIQPyBpr&#10;y6TgRh6Wi8HDHFNtO95SuwuFiBD2KSooQ2hSKX1ekkE/sg1x9M7WGQxRukJqh12Em1o+J8mrNFhx&#10;XCixoXVJ+WV3NQqOX9Nrdsu+aZONp5sTOuN/9h9KPQ771QxEoD7cw//tT63gJXmD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OBVkxwAAANwAAAAPAAAAAAAA&#10;AAAAAAAAAKECAABkcnMvZG93bnJldi54bWxQSwUGAAAAAAQABAD5AAAAlQMAAAAA&#10;">
                  <v:stroke endarrow="block"/>
                </v:shape>
                <v:shape id="AutoShape 234" o:spid="_x0000_s1163" type="#_x0000_t32" style="position:absolute;left:1254;top:2204;width:3789;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eBFsIAAADcAAAADwAAAGRycy9kb3ducmV2LnhtbERPy4rCMBTdC/MP4Q6409RBRKtRhoER&#10;UVz4oOju0txpyzQ3JYla/XqzEFweznu2aE0truR8ZVnBoJ+AIM6trrhQcDz89sYgfEDWWFsmBXfy&#10;sJh/dGaYanvjHV33oRAxhH2KCsoQmlRKn5dk0PdtQxy5P+sMhghdIbXDWww3tfxKkpE0WHFsKLGh&#10;n5Ly//3FKDhtJpfsnm1pnQ0m6zM64x+HpVLdz/Z7CiJQG97il3ulFQyTuDa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eBFsIAAADcAAAADwAAAAAAAAAAAAAA&#10;AAChAgAAZHJzL2Rvd25yZXYueG1sUEsFBgAAAAAEAAQA+QAAAJADAAAAAA==&#10;">
                  <v:stroke endarrow="block"/>
                </v:shape>
                <v:shape id="AutoShape 235" o:spid="_x0000_s1164" type="#_x0000_t32" style="position:absolute;left:40821;top:2204;width:378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kjcYAAADcAAAADwAAAGRycy9kb3ducmV2LnhtbESPT2vCQBTE74V+h+UJ3urGIsWkrkEK&#10;FbH04B+CvT2yr0lo9m3YXWP007uFQo/DzPyGWeSDaUVPzjeWFUwnCQji0uqGKwXHw/vTHIQPyBpb&#10;y6TgSh7y5ePDAjNtL7yjfh8qESHsM1RQh9BlUvqyJoN+Yjvi6H1bZzBE6SqpHV4i3LTyOUlepMGG&#10;40KNHb3VVP7sz0bB6SM9F9fik7bFNN1+oTP+dlgrNR4Nq1cQgYbwH/5rb7SCWZL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rJI3GAAAA3AAAAA8AAAAAAAAA&#10;AAAAAAAAoQIAAGRycy9kb3ducmV2LnhtbFBLBQYAAAAABAAEAPkAAACUAwAAAAA=&#10;">
                  <v:stroke endarrow="block"/>
                </v:shape>
                <v:shape id="AutoShape 239" o:spid="_x0000_s1165" type="#_x0000_t32" style="position:absolute;left:20365;top:3318;width:8;height:35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lQjsEAAADcAAAADwAAAGRycy9kb3ducmV2LnhtbERPz2vCMBS+C/sfwhvsZlPHHKM2yiYI&#10;xYtMB9vx0TzbsOalNLFp/3tzGOz48f0ud5PtxEiDN44VrLIcBHHttOFGwdflsHwD4QOyxs4xKZjJ&#10;w277sCix0C7yJ43n0IgUwr5ABW0IfSGlr1uy6DPXEyfu6gaLIcGhkXrAmMJtJ5/z/FVaNJwaWuxp&#10;31L9e75ZBSaezNhX+/hx/P7xOpKZ184o9fQ4vW9ABJrCv/jPXWkFL6s0P51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GVCOwQAAANwAAAAPAAAAAAAAAAAAAAAA&#10;AKECAABkcnMvZG93bnJldi54bWxQSwUGAAAAAAQABAD5AAAAjwMAAAAA&#10;">
                  <v:stroke endarrow="block"/>
                </v:shape>
                <v:shape id="AutoShape 241" o:spid="_x0000_s1166" type="#_x0000_t32" style="position:absolute;left:26209;top:3318;width:25;height:34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X1FcMAAADcAAAADwAAAGRycy9kb3ducmV2LnhtbESPQWsCMRSE7wX/Q3hCbzW7xYqsRlFB&#10;kF5KVdDjY/PcDW5elk26Wf99Uyh4HGbmG2a5Hmwjeuq8cawgn2QgiEunDVcKzqf92xyED8gaG8ek&#10;4EEe1qvRyxIL7SJ/U38MlUgQ9gUqqENoCyl9WZNFP3EtcfJurrMYkuwqqTuMCW4b+Z5lM2nRcFqo&#10;saVdTeX9+GMVmPhl+vawi9vPy9XrSObx4YxSr+NhswARaAjP8H/7oBVM8xz+zq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V9RXDAAAA3AAAAA8AAAAAAAAAAAAA&#10;AAAAoQIAAGRycy9kb3ducmV2LnhtbFBLBQYAAAAABAAEAPkAAACRAwAAAAA=&#10;">
                  <v:stroke endarrow="block"/>
                </v:shape>
                <v:rect id="Rectangle 296" o:spid="_x0000_s1167" style="position:absolute;left:6216;top:6083;width:7380;height:3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L0xcMA&#10;AADcAAAADwAAAGRycy9kb3ducmV2LnhtbESPQWsCMRSE74X+h/AKvXWzSq1lNYooRQ9eutr7Y/Pc&#10;Xdy8LEnU7L9vBMHjMDPfMPNlNJ24kvOtZQWjLAdBXFndcq3gePj5+AbhA7LGzjIpGMjDcvH6MsdC&#10;2xv/0rUMtUgQ9gUqaELoCyl91ZBBn9meOHkn6wyGJF0ttcNbgptOjvP8SxpsOS002NO6oepcXoyC&#10;vY7bdTWJ53KDU/fnLkPA7aDU+1tczUAEiuEZfrR3WsHnaAz3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L0xcMAAADcAAAADwAAAAAAAAAAAAAAAACYAgAAZHJzL2Rv&#10;d25yZXYueG1sUEsFBgAAAAAEAAQA9QAAAIgDAAAAAA==&#10;" strokecolor="white [3212]">
                  <v:textbox>
                    <w:txbxContent>
                      <w:p w:rsidR="001C1B35" w:rsidRPr="003E48EA" w:rsidRDefault="001C1B35" w:rsidP="007D3350">
                        <w:pPr>
                          <w:jc w:val="right"/>
                          <w:rPr>
                            <w:sz w:val="18"/>
                            <w:szCs w:val="18"/>
                          </w:rPr>
                        </w:pPr>
                        <w:r>
                          <w:rPr>
                            <w:sz w:val="18"/>
                            <w:szCs w:val="18"/>
                          </w:rPr>
                          <w:t>Knowledgebase</w:t>
                        </w:r>
                      </w:p>
                    </w:txbxContent>
                  </v:textbox>
                </v:rect>
                <w10:anchorlock/>
              </v:group>
            </w:pict>
          </mc:Fallback>
        </mc:AlternateContent>
      </w:r>
    </w:p>
    <w:p w:rsidR="00FF475C" w:rsidRPr="007029E4" w:rsidRDefault="007029E4" w:rsidP="00675C36">
      <w:pPr>
        <w:spacing w:line="240" w:lineRule="auto"/>
        <w:jc w:val="center"/>
        <w:rPr>
          <w:sz w:val="20"/>
          <w:szCs w:val="20"/>
        </w:rPr>
      </w:pPr>
      <w:r w:rsidRPr="007029E4">
        <w:rPr>
          <w:b/>
          <w:bCs/>
          <w:sz w:val="20"/>
          <w:szCs w:val="20"/>
        </w:rPr>
        <w:t xml:space="preserve">Figure </w:t>
      </w:r>
      <w:r w:rsidR="00675C36">
        <w:rPr>
          <w:b/>
          <w:bCs/>
          <w:sz w:val="20"/>
          <w:szCs w:val="20"/>
        </w:rPr>
        <w:t>4</w:t>
      </w:r>
      <w:r w:rsidRPr="007029E4">
        <w:rPr>
          <w:sz w:val="20"/>
          <w:szCs w:val="20"/>
        </w:rPr>
        <w:t xml:space="preserve"> – Structure of fuzzy Inference system (FIS)</w:t>
      </w:r>
    </w:p>
    <w:p w:rsidR="008A2CC3" w:rsidRDefault="00203590" w:rsidP="00D77755">
      <w:pPr>
        <w:jc w:val="both"/>
      </w:pPr>
      <w:r>
        <w:rPr>
          <w:noProof/>
        </w:rPr>
        <w:drawing>
          <wp:anchor distT="0" distB="0" distL="114300" distR="114300" simplePos="0" relativeHeight="251661312" behindDoc="0" locked="0" layoutInCell="1" allowOverlap="1">
            <wp:simplePos x="0" y="0"/>
            <wp:positionH relativeFrom="column">
              <wp:posOffset>1998925</wp:posOffset>
            </wp:positionH>
            <wp:positionV relativeFrom="paragraph">
              <wp:posOffset>1157246</wp:posOffset>
            </wp:positionV>
            <wp:extent cx="275148" cy="190831"/>
            <wp:effectExtent l="19050" t="0" r="0" b="0"/>
            <wp:wrapNone/>
            <wp:docPr id="5"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8" cstate="print"/>
                    <a:srcRect/>
                    <a:stretch>
                      <a:fillRect/>
                    </a:stretch>
                  </pic:blipFill>
                  <pic:spPr bwMode="auto">
                    <a:xfrm>
                      <a:off x="0" y="0"/>
                      <a:ext cx="275148" cy="190831"/>
                    </a:xfrm>
                    <a:prstGeom prst="rect">
                      <a:avLst/>
                    </a:prstGeom>
                    <a:noFill/>
                  </pic:spPr>
                </pic:pic>
              </a:graphicData>
            </a:graphic>
          </wp:anchor>
        </w:drawing>
      </w:r>
      <w:r w:rsidR="00FF475C">
        <w:t>Two most popular</w:t>
      </w:r>
      <w:r w:rsidR="008B7E59">
        <w:t xml:space="preserve"> Inference systems known as </w:t>
      </w:r>
      <w:r w:rsidR="00FF475C" w:rsidRPr="002646D0">
        <w:t>Mamdani (1975</w:t>
      </w:r>
      <w:r w:rsidR="00FF475C">
        <w:t xml:space="preserve">) and Takagi Segeno(1985) </w:t>
      </w:r>
      <w:r w:rsidR="00255651">
        <w:t>have been widely used in various applications. The difference between two methods lie in their reasoning rules and thus their aggregation an</w:t>
      </w:r>
      <w:r w:rsidR="007D3350">
        <w:t>d</w:t>
      </w:r>
      <w:r w:rsidR="00255651">
        <w:t xml:space="preserve"> defuzzification process differ accordingly.</w:t>
      </w:r>
      <w:r w:rsidR="008D47BF" w:rsidRPr="008D47BF">
        <w:t xml:space="preserve"> </w:t>
      </w:r>
      <w:r w:rsidR="008D47BF">
        <w:t xml:space="preserve">The proposed fuzzy model  is based on Mamdani fuzzy model </w:t>
      </w:r>
      <w:r w:rsidR="008A2CC3">
        <w:t xml:space="preserve">since it has been widely accepted in fuzzy expert system development </w:t>
      </w:r>
      <w:r w:rsidR="00741637">
        <w:t xml:space="preserve">(Negnevitsky 2004). Min-Max fuzzy operator is selected </w:t>
      </w:r>
      <w:r w:rsidR="00C037AD">
        <w:t xml:space="preserve">on the basis of fuzzy </w:t>
      </w:r>
      <w:r w:rsidR="00741637">
        <w:t xml:space="preserve">risk </w:t>
      </w:r>
      <w:r w:rsidR="00C037AD">
        <w:t xml:space="preserve">concept </w:t>
      </w:r>
      <w:r w:rsidR="00741637">
        <w:t xml:space="preserve">already </w:t>
      </w:r>
      <w:r w:rsidR="0001385B">
        <w:t xml:space="preserve">defined. For defuzzification process the center of area (COA) method is adopted </w:t>
      </w:r>
      <w:r w:rsidR="0001385B" w:rsidRPr="0001385B">
        <w:t xml:space="preserve">due to its simplicity and </w:t>
      </w:r>
      <w:r w:rsidR="002877E1" w:rsidRPr="0001385B">
        <w:t>practicability</w:t>
      </w:r>
      <w:r w:rsidR="002877E1">
        <w:t xml:space="preserve">. </w:t>
      </w:r>
      <w:r w:rsidR="008F7890">
        <w:t xml:space="preserve">Having applied FIS </w:t>
      </w:r>
      <w:r w:rsidR="00371EBA">
        <w:t xml:space="preserve"> </w:t>
      </w:r>
      <w:r w:rsidR="005A18FF">
        <w:t xml:space="preserve"> </w:t>
      </w:r>
      <w:r w:rsidR="00371EBA">
        <w:t>(</w:t>
      </w:r>
      <w:r w:rsidR="00D77755">
        <w:t xml:space="preserve">  </w:t>
      </w:r>
      <w:r w:rsidR="005A18FF">
        <w:t xml:space="preserve"> </w:t>
      </w:r>
      <w:r w:rsidR="00371EBA">
        <w:t xml:space="preserve">      )  </w:t>
      </w:r>
      <w:r w:rsidR="002877E1">
        <w:t>module</w:t>
      </w:r>
      <w:r w:rsidR="00371EBA">
        <w:t xml:space="preserve"> </w:t>
      </w:r>
      <w:r w:rsidR="008F7890">
        <w:t xml:space="preserve">in different levels of hierarchy, the overall framework can be represented in the form of fuzzy relations as depicted in Figure </w:t>
      </w:r>
      <w:r w:rsidR="002877E1">
        <w:t>5</w:t>
      </w:r>
      <w:r w:rsidR="008F7890">
        <w:t>.</w:t>
      </w:r>
    </w:p>
    <w:p w:rsidR="0016559B" w:rsidRDefault="0016559B" w:rsidP="00D77755">
      <w:pPr>
        <w:jc w:val="both"/>
      </w:pPr>
    </w:p>
    <w:p w:rsidR="0016559B" w:rsidRDefault="0016559B" w:rsidP="00D77755">
      <w:pPr>
        <w:jc w:val="both"/>
      </w:pPr>
    </w:p>
    <w:p w:rsidR="0016559B" w:rsidRDefault="0016559B" w:rsidP="00D77755">
      <w:pPr>
        <w:jc w:val="both"/>
      </w:pPr>
    </w:p>
    <w:p w:rsidR="0016559B" w:rsidRDefault="0016559B" w:rsidP="00D77755">
      <w:pPr>
        <w:jc w:val="both"/>
      </w:pPr>
    </w:p>
    <w:p w:rsidR="0016559B" w:rsidRDefault="0016559B" w:rsidP="00D77755">
      <w:pPr>
        <w:jc w:val="both"/>
      </w:pPr>
    </w:p>
    <w:p w:rsidR="0016559B" w:rsidRDefault="0016559B" w:rsidP="00D77755">
      <w:pPr>
        <w:jc w:val="both"/>
      </w:pPr>
    </w:p>
    <w:p w:rsidR="0016559B" w:rsidRDefault="0016559B" w:rsidP="00D77755">
      <w:pPr>
        <w:jc w:val="both"/>
      </w:pPr>
    </w:p>
    <w:p w:rsidR="0016559B" w:rsidRDefault="0016559B" w:rsidP="00D77755">
      <w:pPr>
        <w:jc w:val="both"/>
      </w:pPr>
    </w:p>
    <w:p w:rsidR="002A0532" w:rsidRDefault="00D8555F" w:rsidP="000750EC">
      <w:pPr>
        <w:spacing w:line="240" w:lineRule="auto"/>
        <w:jc w:val="center"/>
      </w:pPr>
      <w:r>
        <w:rPr>
          <w:noProof/>
        </w:rPr>
        <mc:AlternateContent>
          <mc:Choice Requires="wpc">
            <w:drawing>
              <wp:inline distT="0" distB="0" distL="0" distR="0">
                <wp:extent cx="5425440" cy="3251835"/>
                <wp:effectExtent l="9525" t="0" r="3810" b="0"/>
                <wp:docPr id="394" name="Canvas 3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643"/>
                        <wps:cNvSpPr>
                          <a:spLocks noChangeArrowheads="1"/>
                        </wps:cNvSpPr>
                        <wps:spPr bwMode="auto">
                          <a:xfrm>
                            <a:off x="0" y="2538561"/>
                            <a:ext cx="3846185" cy="649707"/>
                          </a:xfrm>
                          <a:prstGeom prst="rect">
                            <a:avLst/>
                          </a:prstGeom>
                          <a:solidFill>
                            <a:srgbClr val="FFFFFF"/>
                          </a:solidFill>
                          <a:ln w="9525">
                            <a:solidFill>
                              <a:schemeClr val="tx1">
                                <a:lumMod val="100000"/>
                                <a:lumOff val="0"/>
                              </a:schemeClr>
                            </a:solidFill>
                            <a:prstDash val="dash"/>
                            <a:miter lim="800000"/>
                            <a:headEnd/>
                            <a:tailEnd/>
                          </a:ln>
                        </wps:spPr>
                        <wps:txbx>
                          <w:txbxContent>
                            <w:p w:rsidR="001C1B35" w:rsidRDefault="001C1B35" w:rsidP="00BF2FD6">
                              <w:pPr>
                                <w:spacing w:after="0" w:line="240" w:lineRule="auto"/>
                                <w:jc w:val="center"/>
                                <w:rPr>
                                  <w:b/>
                                  <w:bCs/>
                                  <w:sz w:val="24"/>
                                  <w:szCs w:val="24"/>
                                  <w:vertAlign w:val="superscript"/>
                                </w:rPr>
                              </w:pPr>
                              <w:r>
                                <w:rPr>
                                  <w:b/>
                                  <w:bCs/>
                                  <w:sz w:val="24"/>
                                  <w:szCs w:val="24"/>
                                  <w:vertAlign w:val="superscript"/>
                                </w:rPr>
                                <w:t>Economic  Assessment</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Pr>
                                  <w:b/>
                                  <w:bCs/>
                                  <w:sz w:val="24"/>
                                  <w:szCs w:val="24"/>
                                  <w:vertAlign w:val="superscript"/>
                                </w:rPr>
                                <w:t xml:space="preserve"> </w:t>
                              </w:r>
                            </w:p>
                          </w:txbxContent>
                        </wps:txbx>
                        <wps:bodyPr rot="0" vert="horz" wrap="square" lIns="91440" tIns="45720" rIns="91440" bIns="45720" anchor="t" anchorCtr="0" upright="1">
                          <a:noAutofit/>
                        </wps:bodyPr>
                      </wps:wsp>
                      <wps:wsp>
                        <wps:cNvPr id="9" name="Rectangle 638"/>
                        <wps:cNvSpPr>
                          <a:spLocks noChangeArrowheads="1"/>
                        </wps:cNvSpPr>
                        <wps:spPr bwMode="auto">
                          <a:xfrm>
                            <a:off x="1888007" y="2216597"/>
                            <a:ext cx="338471" cy="22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RMR</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10" name="Rectangle 637"/>
                        <wps:cNvSpPr>
                          <a:spLocks noChangeArrowheads="1"/>
                        </wps:cNvSpPr>
                        <wps:spPr bwMode="auto">
                          <a:xfrm>
                            <a:off x="1919377" y="1467825"/>
                            <a:ext cx="253440" cy="22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E</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11" name="Rectangle 636"/>
                        <wps:cNvSpPr>
                          <a:spLocks noChangeArrowheads="1"/>
                        </wps:cNvSpPr>
                        <wps:spPr bwMode="auto">
                          <a:xfrm>
                            <a:off x="1919377" y="909754"/>
                            <a:ext cx="254266" cy="22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V</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12" name="Rectangle 635"/>
                        <wps:cNvSpPr>
                          <a:spLocks noChangeArrowheads="1"/>
                        </wps:cNvSpPr>
                        <wps:spPr bwMode="auto">
                          <a:xfrm>
                            <a:off x="1919377" y="354986"/>
                            <a:ext cx="339296" cy="22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H</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13" name="Rectangle 518"/>
                        <wps:cNvSpPr>
                          <a:spLocks noChangeArrowheads="1"/>
                        </wps:cNvSpPr>
                        <wps:spPr bwMode="auto">
                          <a:xfrm>
                            <a:off x="3412777" y="1214382"/>
                            <a:ext cx="415246" cy="22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FSRi</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14" name="Rectangle 576"/>
                        <wps:cNvSpPr>
                          <a:spLocks noChangeArrowheads="1"/>
                        </wps:cNvSpPr>
                        <wps:spPr bwMode="auto">
                          <a:xfrm>
                            <a:off x="3416904" y="2877862"/>
                            <a:ext cx="415246" cy="22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F CER</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15" name="Rectangle 397"/>
                        <wps:cNvSpPr>
                          <a:spLocks noChangeArrowheads="1"/>
                        </wps:cNvSpPr>
                        <wps:spPr bwMode="auto">
                          <a:xfrm>
                            <a:off x="386352" y="241886"/>
                            <a:ext cx="319483" cy="22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H1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16" name="Rectangle 399"/>
                        <wps:cNvSpPr>
                          <a:spLocks noChangeArrowheads="1"/>
                        </wps:cNvSpPr>
                        <wps:spPr bwMode="auto">
                          <a:xfrm>
                            <a:off x="386352" y="439192"/>
                            <a:ext cx="319483" cy="257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 . . .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vert" wrap="square" lIns="91440" tIns="45720" rIns="91440" bIns="45720" anchor="t" anchorCtr="0" upright="1">
                          <a:noAutofit/>
                        </wps:bodyPr>
                      </wps:wsp>
                      <pic:pic xmlns:pic="http://schemas.openxmlformats.org/drawingml/2006/picture">
                        <pic:nvPicPr>
                          <pic:cNvPr id="17" name="Picture 3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09910" y="329394"/>
                            <a:ext cx="446616" cy="392961"/>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395"/>
                        <wps:cNvSpPr>
                          <a:spLocks noChangeArrowheads="1"/>
                        </wps:cNvSpPr>
                        <wps:spPr bwMode="auto">
                          <a:xfrm>
                            <a:off x="863513" y="338475"/>
                            <a:ext cx="449093" cy="374799"/>
                          </a:xfrm>
                          <a:prstGeom prst="rect">
                            <a:avLst/>
                          </a:prstGeom>
                          <a:solidFill>
                            <a:srgbClr val="FFFFFF"/>
                          </a:solidFill>
                          <a:ln w="9525">
                            <a:solidFill>
                              <a:srgbClr val="000000"/>
                            </a:solidFill>
                            <a:miter lim="800000"/>
                            <a:headEnd/>
                            <a:tailEnd/>
                          </a:ln>
                        </wps:spPr>
                        <wps:txbx>
                          <w:txbxContent>
                            <w:p w:rsidR="001C1B35" w:rsidRPr="00C2225C" w:rsidRDefault="001C1B35" w:rsidP="00BF2FD6">
                              <w:pPr>
                                <w:spacing w:after="0" w:line="240" w:lineRule="auto"/>
                                <w:rPr>
                                  <w:b/>
                                  <w:bCs/>
                                  <w:sz w:val="24"/>
                                  <w:szCs w:val="24"/>
                                  <w:vertAlign w:val="superscript"/>
                                </w:rPr>
                              </w:pPr>
                              <w:r w:rsidRPr="00C2225C">
                                <w:rPr>
                                  <w:b/>
                                  <w:bCs/>
                                  <w:sz w:val="24"/>
                                  <w:szCs w:val="24"/>
                                  <w:vertAlign w:val="superscript"/>
                                </w:rPr>
                                <w:t>Fuzzy</w:t>
                              </w: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19" name="AutoShape 396"/>
                        <wps:cNvCnPr>
                          <a:cxnSpLocks noChangeShapeType="1"/>
                          <a:stCxn id="18" idx="3"/>
                          <a:endCxn id="17" idx="1"/>
                        </wps:cNvCnPr>
                        <wps:spPr bwMode="auto">
                          <a:xfrm>
                            <a:off x="1312606" y="525874"/>
                            <a:ext cx="197304"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398"/>
                        <wps:cNvSpPr>
                          <a:spLocks noChangeArrowheads="1"/>
                        </wps:cNvSpPr>
                        <wps:spPr bwMode="auto">
                          <a:xfrm>
                            <a:off x="386352" y="651358"/>
                            <a:ext cx="319483" cy="212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C2225C" w:rsidRDefault="001C1B35" w:rsidP="00BF2FD6">
                              <w:pPr>
                                <w:spacing w:after="0" w:line="240" w:lineRule="auto"/>
                                <w:rPr>
                                  <w:b/>
                                  <w:bCs/>
                                  <w:sz w:val="24"/>
                                  <w:szCs w:val="24"/>
                                  <w:vertAlign w:val="superscript"/>
                                </w:rPr>
                              </w:pPr>
                              <w:r>
                                <w:rPr>
                                  <w:b/>
                                  <w:bCs/>
                                  <w:sz w:val="24"/>
                                  <w:szCs w:val="24"/>
                                  <w:vertAlign w:val="superscript"/>
                                </w:rPr>
                                <w:t>H5</w:t>
                              </w:r>
                            </w:p>
                          </w:txbxContent>
                        </wps:txbx>
                        <wps:bodyPr rot="0" vert="horz" wrap="square" lIns="91440" tIns="45720" rIns="91440" bIns="45720" anchor="t" anchorCtr="0" upright="1">
                          <a:noAutofit/>
                        </wps:bodyPr>
                      </wps:wsp>
                      <wps:wsp>
                        <wps:cNvPr id="21" name="AutoShape 401"/>
                        <wps:cNvCnPr>
                          <a:cxnSpLocks noChangeShapeType="1"/>
                          <a:stCxn id="15" idx="3"/>
                          <a:endCxn id="18" idx="1"/>
                        </wps:cNvCnPr>
                        <wps:spPr bwMode="auto">
                          <a:xfrm>
                            <a:off x="705836" y="354986"/>
                            <a:ext cx="157678" cy="170889"/>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402"/>
                        <wps:cNvCnPr>
                          <a:cxnSpLocks noChangeShapeType="1"/>
                          <a:stCxn id="20" idx="3"/>
                          <a:endCxn id="18" idx="1"/>
                        </wps:cNvCnPr>
                        <wps:spPr bwMode="auto">
                          <a:xfrm flipV="1">
                            <a:off x="705836" y="525874"/>
                            <a:ext cx="157678" cy="231979"/>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Rectangle 403"/>
                        <wps:cNvSpPr>
                          <a:spLocks noChangeArrowheads="1"/>
                        </wps:cNvSpPr>
                        <wps:spPr bwMode="auto">
                          <a:xfrm>
                            <a:off x="386352" y="823072"/>
                            <a:ext cx="319483" cy="22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V1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24" name="Rectangle 404"/>
                        <wps:cNvSpPr>
                          <a:spLocks noChangeArrowheads="1"/>
                        </wps:cNvSpPr>
                        <wps:spPr bwMode="auto">
                          <a:xfrm>
                            <a:off x="386352" y="1021203"/>
                            <a:ext cx="319483" cy="25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 . . .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vert" wrap="square" lIns="91440" tIns="45720" rIns="91440" bIns="45720" anchor="t" anchorCtr="0" upright="1">
                          <a:noAutofit/>
                        </wps:bodyPr>
                      </wps:wsp>
                      <pic:pic xmlns:pic="http://schemas.openxmlformats.org/drawingml/2006/picture">
                        <pic:nvPicPr>
                          <pic:cNvPr id="25" name="Picture 4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10736" y="909754"/>
                            <a:ext cx="445791" cy="392135"/>
                          </a:xfrm>
                          <a:prstGeom prst="rect">
                            <a:avLst/>
                          </a:prstGeom>
                          <a:noFill/>
                          <a:extLst>
                            <a:ext uri="{909E8E84-426E-40DD-AFC4-6F175D3DCCD1}">
                              <a14:hiddenFill xmlns:a14="http://schemas.microsoft.com/office/drawing/2010/main">
                                <a:solidFill>
                                  <a:srgbClr val="FFFFFF"/>
                                </a:solidFill>
                              </a14:hiddenFill>
                            </a:ext>
                          </a:extLst>
                        </pic:spPr>
                      </pic:pic>
                      <wps:wsp>
                        <wps:cNvPr id="26" name="Rectangle 406"/>
                        <wps:cNvSpPr>
                          <a:spLocks noChangeArrowheads="1"/>
                        </wps:cNvSpPr>
                        <wps:spPr bwMode="auto">
                          <a:xfrm>
                            <a:off x="862688" y="918010"/>
                            <a:ext cx="449919" cy="375625"/>
                          </a:xfrm>
                          <a:prstGeom prst="rect">
                            <a:avLst/>
                          </a:prstGeom>
                          <a:solidFill>
                            <a:srgbClr val="FFFFFF"/>
                          </a:solidFill>
                          <a:ln w="9525">
                            <a:solidFill>
                              <a:srgbClr val="000000"/>
                            </a:solidFill>
                            <a:miter lim="800000"/>
                            <a:headEnd/>
                            <a:tailEnd/>
                          </a:ln>
                        </wps:spPr>
                        <wps:txbx>
                          <w:txbxContent>
                            <w:p w:rsidR="001C1B35" w:rsidRPr="00C2225C" w:rsidRDefault="001C1B35" w:rsidP="00BF2FD6">
                              <w:pPr>
                                <w:spacing w:after="0" w:line="240" w:lineRule="auto"/>
                                <w:rPr>
                                  <w:b/>
                                  <w:bCs/>
                                  <w:sz w:val="24"/>
                                  <w:szCs w:val="24"/>
                                  <w:vertAlign w:val="superscript"/>
                                </w:rPr>
                              </w:pPr>
                              <w:r w:rsidRPr="00C2225C">
                                <w:rPr>
                                  <w:b/>
                                  <w:bCs/>
                                  <w:sz w:val="24"/>
                                  <w:szCs w:val="24"/>
                                  <w:vertAlign w:val="superscript"/>
                                </w:rPr>
                                <w:t>Fuzzy</w:t>
                              </w: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27" name="AutoShape 407"/>
                        <wps:cNvCnPr>
                          <a:cxnSpLocks noChangeShapeType="1"/>
                        </wps:cNvCnPr>
                        <wps:spPr bwMode="auto">
                          <a:xfrm>
                            <a:off x="1312606" y="1105409"/>
                            <a:ext cx="198129"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408"/>
                        <wps:cNvSpPr>
                          <a:spLocks noChangeArrowheads="1"/>
                        </wps:cNvSpPr>
                        <wps:spPr bwMode="auto">
                          <a:xfrm>
                            <a:off x="386352" y="1231718"/>
                            <a:ext cx="319483" cy="2121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C2225C" w:rsidRDefault="001C1B35" w:rsidP="00BF2FD6">
                              <w:pPr>
                                <w:spacing w:after="0" w:line="240" w:lineRule="auto"/>
                                <w:rPr>
                                  <w:b/>
                                  <w:bCs/>
                                  <w:sz w:val="24"/>
                                  <w:szCs w:val="24"/>
                                  <w:vertAlign w:val="superscript"/>
                                </w:rPr>
                              </w:pPr>
                              <w:r>
                                <w:rPr>
                                  <w:b/>
                                  <w:bCs/>
                                  <w:sz w:val="24"/>
                                  <w:szCs w:val="24"/>
                                  <w:vertAlign w:val="superscript"/>
                                </w:rPr>
                                <w:t>V6</w:t>
                              </w:r>
                            </w:p>
                          </w:txbxContent>
                        </wps:txbx>
                        <wps:bodyPr rot="0" vert="horz" wrap="square" lIns="91440" tIns="45720" rIns="91440" bIns="45720" anchor="t" anchorCtr="0" upright="1">
                          <a:noAutofit/>
                        </wps:bodyPr>
                      </wps:wsp>
                      <wps:wsp>
                        <wps:cNvPr id="29" name="AutoShape 409"/>
                        <wps:cNvCnPr>
                          <a:cxnSpLocks noChangeShapeType="1"/>
                        </wps:cNvCnPr>
                        <wps:spPr bwMode="auto">
                          <a:xfrm>
                            <a:off x="705836" y="934521"/>
                            <a:ext cx="156852" cy="170889"/>
                          </a:xfrm>
                          <a:prstGeom prst="bentConnector3">
                            <a:avLst>
                              <a:gd name="adj1" fmla="val 4959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410"/>
                        <wps:cNvCnPr>
                          <a:cxnSpLocks noChangeShapeType="1"/>
                        </wps:cNvCnPr>
                        <wps:spPr bwMode="auto">
                          <a:xfrm flipV="1">
                            <a:off x="705836" y="1105409"/>
                            <a:ext cx="156852" cy="231979"/>
                          </a:xfrm>
                          <a:prstGeom prst="bentConnector3">
                            <a:avLst>
                              <a:gd name="adj1" fmla="val 4959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Rectangle 411"/>
                        <wps:cNvSpPr>
                          <a:spLocks noChangeArrowheads="1"/>
                        </wps:cNvSpPr>
                        <wps:spPr bwMode="auto">
                          <a:xfrm>
                            <a:off x="387178" y="1439756"/>
                            <a:ext cx="319483" cy="22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E1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352" name="Rectangle 412"/>
                        <wps:cNvSpPr>
                          <a:spLocks noChangeArrowheads="1"/>
                        </wps:cNvSpPr>
                        <wps:spPr bwMode="auto">
                          <a:xfrm>
                            <a:off x="387178" y="1579274"/>
                            <a:ext cx="319483" cy="2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E2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pic:pic xmlns:pic="http://schemas.openxmlformats.org/drawingml/2006/picture">
                        <pic:nvPicPr>
                          <pic:cNvPr id="353" name="Picture 4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10736" y="1467825"/>
                            <a:ext cx="445791" cy="392135"/>
                          </a:xfrm>
                          <a:prstGeom prst="rect">
                            <a:avLst/>
                          </a:prstGeom>
                          <a:noFill/>
                          <a:extLst>
                            <a:ext uri="{909E8E84-426E-40DD-AFC4-6F175D3DCCD1}">
                              <a14:hiddenFill xmlns:a14="http://schemas.microsoft.com/office/drawing/2010/main">
                                <a:solidFill>
                                  <a:srgbClr val="FFFFFF"/>
                                </a:solidFill>
                              </a14:hiddenFill>
                            </a:ext>
                          </a:extLst>
                        </pic:spPr>
                      </pic:pic>
                      <wps:wsp>
                        <wps:cNvPr id="354" name="Rectangle 414"/>
                        <wps:cNvSpPr>
                          <a:spLocks noChangeArrowheads="1"/>
                        </wps:cNvSpPr>
                        <wps:spPr bwMode="auto">
                          <a:xfrm>
                            <a:off x="863513" y="1476080"/>
                            <a:ext cx="449093" cy="375625"/>
                          </a:xfrm>
                          <a:prstGeom prst="rect">
                            <a:avLst/>
                          </a:prstGeom>
                          <a:solidFill>
                            <a:srgbClr val="FFFFFF"/>
                          </a:solidFill>
                          <a:ln w="9525">
                            <a:solidFill>
                              <a:srgbClr val="000000"/>
                            </a:solidFill>
                            <a:miter lim="800000"/>
                            <a:headEnd/>
                            <a:tailEnd/>
                          </a:ln>
                        </wps:spPr>
                        <wps:txbx>
                          <w:txbxContent>
                            <w:p w:rsidR="001C1B35" w:rsidRPr="00C2225C" w:rsidRDefault="001C1B35" w:rsidP="00BF2FD6">
                              <w:pPr>
                                <w:spacing w:after="0" w:line="240" w:lineRule="auto"/>
                                <w:rPr>
                                  <w:b/>
                                  <w:bCs/>
                                  <w:sz w:val="24"/>
                                  <w:szCs w:val="24"/>
                                  <w:vertAlign w:val="superscript"/>
                                </w:rPr>
                              </w:pPr>
                              <w:r w:rsidRPr="00C2225C">
                                <w:rPr>
                                  <w:b/>
                                  <w:bCs/>
                                  <w:sz w:val="24"/>
                                  <w:szCs w:val="24"/>
                                  <w:vertAlign w:val="superscript"/>
                                </w:rPr>
                                <w:t>Fuzzy</w:t>
                              </w: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355" name="AutoShape 415"/>
                        <wps:cNvCnPr>
                          <a:cxnSpLocks noChangeShapeType="1"/>
                        </wps:cNvCnPr>
                        <wps:spPr bwMode="auto">
                          <a:xfrm>
                            <a:off x="1312606" y="1663480"/>
                            <a:ext cx="198129"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Rectangle 416"/>
                        <wps:cNvSpPr>
                          <a:spLocks noChangeArrowheads="1"/>
                        </wps:cNvSpPr>
                        <wps:spPr bwMode="auto">
                          <a:xfrm>
                            <a:off x="387178" y="1723745"/>
                            <a:ext cx="319483" cy="2121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C2225C" w:rsidRDefault="001C1B35" w:rsidP="00BF2FD6">
                              <w:pPr>
                                <w:spacing w:after="0" w:line="240" w:lineRule="auto"/>
                                <w:rPr>
                                  <w:b/>
                                  <w:bCs/>
                                  <w:sz w:val="24"/>
                                  <w:szCs w:val="24"/>
                                  <w:vertAlign w:val="superscript"/>
                                </w:rPr>
                              </w:pPr>
                              <w:r>
                                <w:rPr>
                                  <w:b/>
                                  <w:bCs/>
                                  <w:sz w:val="24"/>
                                  <w:szCs w:val="24"/>
                                  <w:vertAlign w:val="superscript"/>
                                </w:rPr>
                                <w:t>E3</w:t>
                              </w:r>
                            </w:p>
                          </w:txbxContent>
                        </wps:txbx>
                        <wps:bodyPr rot="0" vert="horz" wrap="square" lIns="91440" tIns="45720" rIns="91440" bIns="45720" anchor="t" anchorCtr="0" upright="1">
                          <a:noAutofit/>
                        </wps:bodyPr>
                      </wps:wsp>
                      <wps:wsp>
                        <wps:cNvPr id="357" name="AutoShape 417"/>
                        <wps:cNvCnPr>
                          <a:cxnSpLocks noChangeShapeType="1"/>
                        </wps:cNvCnPr>
                        <wps:spPr bwMode="auto">
                          <a:xfrm>
                            <a:off x="706661" y="1492591"/>
                            <a:ext cx="156852" cy="170889"/>
                          </a:xfrm>
                          <a:prstGeom prst="bentConnector3">
                            <a:avLst>
                              <a:gd name="adj1" fmla="val 4959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58" name="AutoShape 419"/>
                        <wps:cNvCnPr>
                          <a:cxnSpLocks noChangeShapeType="1"/>
                          <a:stCxn id="354" idx="1"/>
                          <a:endCxn id="356" idx="3"/>
                        </wps:cNvCnPr>
                        <wps:spPr bwMode="auto">
                          <a:xfrm rot="10800000" flipV="1">
                            <a:off x="706661" y="1664305"/>
                            <a:ext cx="156852" cy="165935"/>
                          </a:xfrm>
                          <a:prstGeom prst="bentConnector3">
                            <a:avLst>
                              <a:gd name="adj1" fmla="val 5020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59" name="Rectangle 429"/>
                        <wps:cNvSpPr>
                          <a:spLocks noChangeArrowheads="1"/>
                        </wps:cNvSpPr>
                        <wps:spPr bwMode="auto">
                          <a:xfrm>
                            <a:off x="319483" y="1960677"/>
                            <a:ext cx="387178" cy="227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RM1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360" name="Rectangle 430"/>
                        <wps:cNvSpPr>
                          <a:spLocks noChangeArrowheads="1"/>
                        </wps:cNvSpPr>
                        <wps:spPr bwMode="auto">
                          <a:xfrm>
                            <a:off x="387178" y="2158809"/>
                            <a:ext cx="319483" cy="257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 . . .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vert" wrap="square" lIns="91440" tIns="45720" rIns="91440" bIns="45720" anchor="t" anchorCtr="0" upright="1">
                          <a:noAutofit/>
                        </wps:bodyPr>
                      </wps:wsp>
                      <pic:pic xmlns:pic="http://schemas.openxmlformats.org/drawingml/2006/picture">
                        <pic:nvPicPr>
                          <pic:cNvPr id="361" name="Picture 4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10736" y="2049011"/>
                            <a:ext cx="445791" cy="392961"/>
                          </a:xfrm>
                          <a:prstGeom prst="rect">
                            <a:avLst/>
                          </a:prstGeom>
                          <a:noFill/>
                          <a:extLst>
                            <a:ext uri="{909E8E84-426E-40DD-AFC4-6F175D3DCCD1}">
                              <a14:hiddenFill xmlns:a14="http://schemas.microsoft.com/office/drawing/2010/main">
                                <a:solidFill>
                                  <a:srgbClr val="FFFFFF"/>
                                </a:solidFill>
                              </a14:hiddenFill>
                            </a:ext>
                          </a:extLst>
                        </pic:spPr>
                      </pic:pic>
                      <wps:wsp>
                        <wps:cNvPr id="362" name="Rectangle 432"/>
                        <wps:cNvSpPr>
                          <a:spLocks noChangeArrowheads="1"/>
                        </wps:cNvSpPr>
                        <wps:spPr bwMode="auto">
                          <a:xfrm>
                            <a:off x="863513" y="2057267"/>
                            <a:ext cx="449093" cy="375625"/>
                          </a:xfrm>
                          <a:prstGeom prst="rect">
                            <a:avLst/>
                          </a:prstGeom>
                          <a:solidFill>
                            <a:srgbClr val="FFFFFF"/>
                          </a:solidFill>
                          <a:ln w="9525">
                            <a:solidFill>
                              <a:srgbClr val="000000"/>
                            </a:solidFill>
                            <a:miter lim="800000"/>
                            <a:headEnd/>
                            <a:tailEnd/>
                          </a:ln>
                        </wps:spPr>
                        <wps:txbx>
                          <w:txbxContent>
                            <w:p w:rsidR="001C1B35" w:rsidRPr="00C2225C" w:rsidRDefault="001C1B35" w:rsidP="00BF2FD6">
                              <w:pPr>
                                <w:spacing w:after="0" w:line="240" w:lineRule="auto"/>
                                <w:rPr>
                                  <w:b/>
                                  <w:bCs/>
                                  <w:sz w:val="24"/>
                                  <w:szCs w:val="24"/>
                                  <w:vertAlign w:val="superscript"/>
                                </w:rPr>
                              </w:pPr>
                              <w:r w:rsidRPr="00C2225C">
                                <w:rPr>
                                  <w:b/>
                                  <w:bCs/>
                                  <w:sz w:val="24"/>
                                  <w:szCs w:val="24"/>
                                  <w:vertAlign w:val="superscript"/>
                                </w:rPr>
                                <w:t>Fuzzy</w:t>
                              </w: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363" name="AutoShape 433"/>
                        <wps:cNvCnPr>
                          <a:cxnSpLocks noChangeShapeType="1"/>
                        </wps:cNvCnPr>
                        <wps:spPr bwMode="auto">
                          <a:xfrm>
                            <a:off x="1312606" y="2245492"/>
                            <a:ext cx="198129"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4" name="AutoShape 435"/>
                        <wps:cNvCnPr>
                          <a:cxnSpLocks noChangeShapeType="1"/>
                        </wps:cNvCnPr>
                        <wps:spPr bwMode="auto">
                          <a:xfrm>
                            <a:off x="706661" y="2073777"/>
                            <a:ext cx="156852" cy="171714"/>
                          </a:xfrm>
                          <a:prstGeom prst="bentConnector3">
                            <a:avLst>
                              <a:gd name="adj1" fmla="val 4959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65" name="AutoShape 436"/>
                        <wps:cNvCnPr>
                          <a:cxnSpLocks noChangeShapeType="1"/>
                        </wps:cNvCnPr>
                        <wps:spPr bwMode="auto">
                          <a:xfrm flipV="1">
                            <a:off x="706661" y="2245492"/>
                            <a:ext cx="156852" cy="231979"/>
                          </a:xfrm>
                          <a:prstGeom prst="bentConnector3">
                            <a:avLst>
                              <a:gd name="adj1" fmla="val 4959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66" name="Rectangle 437"/>
                        <wps:cNvSpPr>
                          <a:spLocks noChangeArrowheads="1"/>
                        </wps:cNvSpPr>
                        <wps:spPr bwMode="auto">
                          <a:xfrm>
                            <a:off x="0" y="0"/>
                            <a:ext cx="1228402" cy="241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LEVEL 3: Risk Attributes</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367" name="Rectangle 441"/>
                        <wps:cNvSpPr>
                          <a:spLocks noChangeArrowheads="1"/>
                        </wps:cNvSpPr>
                        <wps:spPr bwMode="auto">
                          <a:xfrm>
                            <a:off x="2337925" y="2755680"/>
                            <a:ext cx="411944" cy="242711"/>
                          </a:xfrm>
                          <a:prstGeom prst="rect">
                            <a:avLst/>
                          </a:prstGeom>
                          <a:solidFill>
                            <a:srgbClr val="FFFFFF"/>
                          </a:solidFill>
                          <a:ln w="9525">
                            <a:solidFill>
                              <a:srgbClr val="000000"/>
                            </a:solidFill>
                            <a:miter lim="800000"/>
                            <a:headEnd/>
                            <a:tailEnd/>
                          </a:ln>
                        </wps:spPr>
                        <wps:txbx>
                          <w:txbxContent>
                            <w:p w:rsidR="001C1B35" w:rsidRPr="00C2225C" w:rsidRDefault="001C1B35" w:rsidP="00BF2FD6">
                              <w:pPr>
                                <w:spacing w:line="240" w:lineRule="auto"/>
                                <w:jc w:val="center"/>
                                <w:rPr>
                                  <w:b/>
                                  <w:bCs/>
                                  <w:sz w:val="24"/>
                                  <w:szCs w:val="24"/>
                                  <w:vertAlign w:val="superscript"/>
                                </w:rPr>
                              </w:pPr>
                              <w:r>
                                <w:rPr>
                                  <w:b/>
                                  <w:bCs/>
                                  <w:sz w:val="24"/>
                                  <w:szCs w:val="24"/>
                                  <w:vertAlign w:val="superscript"/>
                                </w:rPr>
                                <w:t>CER</w:t>
                              </w:r>
                            </w:p>
                          </w:txbxContent>
                        </wps:txbx>
                        <wps:bodyPr rot="0" vert="horz" wrap="square" lIns="91440" tIns="45720" rIns="91440" bIns="45720" anchor="t" anchorCtr="0" upright="1">
                          <a:noAutofit/>
                        </wps:bodyPr>
                      </wps:wsp>
                      <wps:wsp>
                        <wps:cNvPr id="368" name="Rectangle 448"/>
                        <wps:cNvSpPr>
                          <a:spLocks noChangeArrowheads="1"/>
                        </wps:cNvSpPr>
                        <wps:spPr bwMode="auto">
                          <a:xfrm>
                            <a:off x="1186299" y="2755680"/>
                            <a:ext cx="913871" cy="242711"/>
                          </a:xfrm>
                          <a:prstGeom prst="rect">
                            <a:avLst/>
                          </a:prstGeom>
                          <a:solidFill>
                            <a:srgbClr val="FFFFFF"/>
                          </a:solidFill>
                          <a:ln w="9525">
                            <a:solidFill>
                              <a:srgbClr val="000000"/>
                            </a:solidFill>
                            <a:miter lim="800000"/>
                            <a:headEnd/>
                            <a:tailEnd/>
                          </a:ln>
                        </wps:spPr>
                        <wps:txbx>
                          <w:txbxContent>
                            <w:p w:rsidR="001C1B35" w:rsidRPr="00C2225C" w:rsidRDefault="001C1B35" w:rsidP="00BF2FD6">
                              <w:pPr>
                                <w:spacing w:line="240" w:lineRule="auto"/>
                                <w:jc w:val="center"/>
                                <w:rPr>
                                  <w:b/>
                                  <w:bCs/>
                                  <w:sz w:val="24"/>
                                  <w:szCs w:val="24"/>
                                  <w:vertAlign w:val="superscript"/>
                                </w:rPr>
                              </w:pPr>
                              <w:r>
                                <w:rPr>
                                  <w:b/>
                                  <w:bCs/>
                                  <w:sz w:val="24"/>
                                  <w:szCs w:val="24"/>
                                  <w:vertAlign w:val="superscript"/>
                                </w:rPr>
                                <w:t>Financal Analysis</w:t>
                              </w:r>
                            </w:p>
                          </w:txbxContent>
                        </wps:txbx>
                        <wps:bodyPr rot="0" vert="horz" wrap="square" lIns="91440" tIns="45720" rIns="91440" bIns="45720" anchor="t" anchorCtr="0" upright="1">
                          <a:noAutofit/>
                        </wps:bodyPr>
                      </wps:wsp>
                      <wps:wsp>
                        <wps:cNvPr id="369" name="Rectangle 449"/>
                        <wps:cNvSpPr>
                          <a:spLocks noChangeArrowheads="1"/>
                        </wps:cNvSpPr>
                        <wps:spPr bwMode="auto">
                          <a:xfrm>
                            <a:off x="416071" y="2755680"/>
                            <a:ext cx="449919" cy="242711"/>
                          </a:xfrm>
                          <a:prstGeom prst="rect">
                            <a:avLst/>
                          </a:prstGeom>
                          <a:solidFill>
                            <a:srgbClr val="FFFFFF"/>
                          </a:solidFill>
                          <a:ln w="9525">
                            <a:solidFill>
                              <a:srgbClr val="000000"/>
                            </a:solidFill>
                            <a:miter lim="800000"/>
                            <a:headEnd/>
                            <a:tailEnd/>
                          </a:ln>
                        </wps:spPr>
                        <wps:txbx>
                          <w:txbxContent>
                            <w:p w:rsidR="001C1B35" w:rsidRPr="00C2225C" w:rsidRDefault="001C1B35" w:rsidP="00BF2FD6">
                              <w:pPr>
                                <w:spacing w:line="240" w:lineRule="auto"/>
                                <w:jc w:val="center"/>
                                <w:rPr>
                                  <w:b/>
                                  <w:bCs/>
                                  <w:sz w:val="24"/>
                                  <w:szCs w:val="24"/>
                                  <w:vertAlign w:val="superscript"/>
                                </w:rPr>
                              </w:pPr>
                              <w:r>
                                <w:rPr>
                                  <w:b/>
                                  <w:bCs/>
                                  <w:sz w:val="24"/>
                                  <w:szCs w:val="24"/>
                                  <w:vertAlign w:val="superscript"/>
                                </w:rPr>
                                <w:t>LCC</w:t>
                              </w:r>
                            </w:p>
                          </w:txbxContent>
                        </wps:txbx>
                        <wps:bodyPr rot="0" vert="horz" wrap="square" lIns="91440" tIns="45720" rIns="91440" bIns="45720" anchor="t" anchorCtr="0" upright="1">
                          <a:noAutofit/>
                        </wps:bodyPr>
                      </wps:wsp>
                      <pic:pic xmlns:pic="http://schemas.openxmlformats.org/drawingml/2006/picture">
                        <pic:nvPicPr>
                          <pic:cNvPr id="370" name="Picture 4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63684" y="1216033"/>
                            <a:ext cx="449093" cy="392961"/>
                          </a:xfrm>
                          <a:prstGeom prst="rect">
                            <a:avLst/>
                          </a:prstGeom>
                          <a:noFill/>
                          <a:extLst>
                            <a:ext uri="{909E8E84-426E-40DD-AFC4-6F175D3DCCD1}">
                              <a14:hiddenFill xmlns:a14="http://schemas.microsoft.com/office/drawing/2010/main">
                                <a:solidFill>
                                  <a:srgbClr val="FFFFFF"/>
                                </a:solidFill>
                              </a14:hiddenFill>
                            </a:ext>
                          </a:extLst>
                        </pic:spPr>
                      </pic:pic>
                      <wps:wsp>
                        <wps:cNvPr id="371" name="Rectangle 451"/>
                        <wps:cNvSpPr>
                          <a:spLocks noChangeArrowheads="1"/>
                        </wps:cNvSpPr>
                        <wps:spPr bwMode="auto">
                          <a:xfrm>
                            <a:off x="2295823" y="1225114"/>
                            <a:ext cx="450744" cy="373973"/>
                          </a:xfrm>
                          <a:prstGeom prst="rect">
                            <a:avLst/>
                          </a:prstGeom>
                          <a:solidFill>
                            <a:srgbClr val="FFFFFF"/>
                          </a:solidFill>
                          <a:ln w="9525">
                            <a:solidFill>
                              <a:srgbClr val="000000"/>
                            </a:solidFill>
                            <a:miter lim="800000"/>
                            <a:headEnd/>
                            <a:tailEnd/>
                          </a:ln>
                        </wps:spPr>
                        <wps:txbx>
                          <w:txbxContent>
                            <w:p w:rsidR="001C1B35" w:rsidRPr="00C2225C" w:rsidRDefault="001C1B35" w:rsidP="00BF2FD6">
                              <w:pPr>
                                <w:spacing w:after="0" w:line="240" w:lineRule="auto"/>
                                <w:rPr>
                                  <w:b/>
                                  <w:bCs/>
                                  <w:sz w:val="24"/>
                                  <w:szCs w:val="24"/>
                                  <w:vertAlign w:val="superscript"/>
                                </w:rPr>
                              </w:pPr>
                              <w:r w:rsidRPr="00C2225C">
                                <w:rPr>
                                  <w:b/>
                                  <w:bCs/>
                                  <w:sz w:val="24"/>
                                  <w:szCs w:val="24"/>
                                  <w:vertAlign w:val="superscript"/>
                                </w:rPr>
                                <w:t>Fuzzy</w:t>
                              </w: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372" name="AutoShape 452"/>
                        <wps:cNvCnPr>
                          <a:cxnSpLocks noChangeShapeType="1"/>
                          <a:endCxn id="370" idx="1"/>
                        </wps:cNvCnPr>
                        <wps:spPr bwMode="auto">
                          <a:xfrm>
                            <a:off x="2746567" y="1409211"/>
                            <a:ext cx="217117" cy="3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3" name="AutoShape 453"/>
                        <wps:cNvCnPr>
                          <a:cxnSpLocks noChangeShapeType="1"/>
                          <a:stCxn id="17" idx="3"/>
                          <a:endCxn id="371" idx="1"/>
                        </wps:cNvCnPr>
                        <wps:spPr bwMode="auto">
                          <a:xfrm>
                            <a:off x="1956527" y="526700"/>
                            <a:ext cx="339296" cy="885813"/>
                          </a:xfrm>
                          <a:prstGeom prst="bentConnector3">
                            <a:avLst>
                              <a:gd name="adj1" fmla="val 4981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4" name="AutoShape 454"/>
                        <wps:cNvCnPr>
                          <a:cxnSpLocks noChangeShapeType="1"/>
                          <a:stCxn id="25" idx="3"/>
                          <a:endCxn id="371" idx="1"/>
                        </wps:cNvCnPr>
                        <wps:spPr bwMode="auto">
                          <a:xfrm>
                            <a:off x="1956527" y="1106235"/>
                            <a:ext cx="339296" cy="30627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5" name="AutoShape 455"/>
                        <wps:cNvCnPr>
                          <a:cxnSpLocks noChangeShapeType="1"/>
                          <a:stCxn id="353" idx="3"/>
                          <a:endCxn id="371" idx="1"/>
                        </wps:cNvCnPr>
                        <wps:spPr bwMode="auto">
                          <a:xfrm flipV="1">
                            <a:off x="1956527" y="1412513"/>
                            <a:ext cx="339296" cy="25179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6" name="AutoShape 456"/>
                        <wps:cNvCnPr>
                          <a:cxnSpLocks noChangeShapeType="1"/>
                          <a:stCxn id="361" idx="3"/>
                          <a:endCxn id="371" idx="1"/>
                        </wps:cNvCnPr>
                        <wps:spPr bwMode="auto">
                          <a:xfrm flipV="1">
                            <a:off x="1956527" y="1412513"/>
                            <a:ext cx="339296" cy="83380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7" name="AutoShape 457"/>
                        <wps:cNvCnPr>
                          <a:cxnSpLocks noChangeShapeType="1"/>
                          <a:stCxn id="369" idx="3"/>
                          <a:endCxn id="368" idx="1"/>
                        </wps:cNvCnPr>
                        <wps:spPr bwMode="auto">
                          <a:xfrm>
                            <a:off x="865990" y="2877036"/>
                            <a:ext cx="320309"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AutoShape 458"/>
                        <wps:cNvCnPr>
                          <a:cxnSpLocks noChangeShapeType="1"/>
                          <a:stCxn id="368" idx="3"/>
                          <a:endCxn id="367" idx="1"/>
                        </wps:cNvCnPr>
                        <wps:spPr bwMode="auto">
                          <a:xfrm>
                            <a:off x="2100170" y="2877036"/>
                            <a:ext cx="237755"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380" name="Picture 4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448002" y="1868216"/>
                            <a:ext cx="449093" cy="392961"/>
                          </a:xfrm>
                          <a:prstGeom prst="rect">
                            <a:avLst/>
                          </a:prstGeom>
                          <a:noFill/>
                          <a:extLst>
                            <a:ext uri="{909E8E84-426E-40DD-AFC4-6F175D3DCCD1}">
                              <a14:hiddenFill xmlns:a14="http://schemas.microsoft.com/office/drawing/2010/main">
                                <a:solidFill>
                                  <a:srgbClr val="FFFFFF"/>
                                </a:solidFill>
                              </a14:hiddenFill>
                            </a:ext>
                          </a:extLst>
                        </pic:spPr>
                      </pic:pic>
                      <wps:wsp>
                        <wps:cNvPr id="381" name="Rectangle 460"/>
                        <wps:cNvSpPr>
                          <a:spLocks noChangeArrowheads="1"/>
                        </wps:cNvSpPr>
                        <wps:spPr bwMode="auto">
                          <a:xfrm>
                            <a:off x="3803257" y="1876471"/>
                            <a:ext cx="449919" cy="373973"/>
                          </a:xfrm>
                          <a:prstGeom prst="rect">
                            <a:avLst/>
                          </a:prstGeom>
                          <a:solidFill>
                            <a:srgbClr val="FFFFFF"/>
                          </a:solidFill>
                          <a:ln w="9525">
                            <a:solidFill>
                              <a:srgbClr val="000000"/>
                            </a:solidFill>
                            <a:miter lim="800000"/>
                            <a:headEnd/>
                            <a:tailEnd/>
                          </a:ln>
                        </wps:spPr>
                        <wps:txbx>
                          <w:txbxContent>
                            <w:p w:rsidR="001C1B35" w:rsidRPr="00C2225C" w:rsidRDefault="001C1B35" w:rsidP="00BF2FD6">
                              <w:pPr>
                                <w:spacing w:after="0" w:line="240" w:lineRule="auto"/>
                                <w:rPr>
                                  <w:b/>
                                  <w:bCs/>
                                  <w:sz w:val="24"/>
                                  <w:szCs w:val="24"/>
                                  <w:vertAlign w:val="superscript"/>
                                </w:rPr>
                              </w:pPr>
                              <w:r w:rsidRPr="00C2225C">
                                <w:rPr>
                                  <w:b/>
                                  <w:bCs/>
                                  <w:sz w:val="24"/>
                                  <w:szCs w:val="24"/>
                                  <w:vertAlign w:val="superscript"/>
                                </w:rPr>
                                <w:t>Fuzzy</w:t>
                              </w: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382" name="AutoShape 461"/>
                        <wps:cNvCnPr>
                          <a:cxnSpLocks noChangeShapeType="1"/>
                        </wps:cNvCnPr>
                        <wps:spPr bwMode="auto">
                          <a:xfrm>
                            <a:off x="4253175" y="2063045"/>
                            <a:ext cx="194827"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383" name="Picture 5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66986" y="2679730"/>
                            <a:ext cx="449919" cy="393787"/>
                          </a:xfrm>
                          <a:prstGeom prst="rect">
                            <a:avLst/>
                          </a:prstGeom>
                          <a:noFill/>
                          <a:extLst>
                            <a:ext uri="{909E8E84-426E-40DD-AFC4-6F175D3DCCD1}">
                              <a14:hiddenFill xmlns:a14="http://schemas.microsoft.com/office/drawing/2010/main">
                                <a:solidFill>
                                  <a:srgbClr val="FFFFFF"/>
                                </a:solidFill>
                              </a14:hiddenFill>
                            </a:ext>
                          </a:extLst>
                        </pic:spPr>
                      </pic:pic>
                      <wps:wsp>
                        <wps:cNvPr id="384" name="AutoShape 513"/>
                        <wps:cNvCnPr>
                          <a:cxnSpLocks noChangeShapeType="1"/>
                          <a:stCxn id="367" idx="3"/>
                          <a:endCxn id="383" idx="1"/>
                        </wps:cNvCnPr>
                        <wps:spPr bwMode="auto">
                          <a:xfrm flipV="1">
                            <a:off x="2749869" y="2876210"/>
                            <a:ext cx="217117"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AutoShape 514"/>
                        <wps:cNvCnPr>
                          <a:cxnSpLocks noChangeShapeType="1"/>
                          <a:stCxn id="383" idx="3"/>
                          <a:endCxn id="381" idx="1"/>
                        </wps:cNvCnPr>
                        <wps:spPr bwMode="auto">
                          <a:xfrm flipV="1">
                            <a:off x="3416904" y="2063871"/>
                            <a:ext cx="386352" cy="812340"/>
                          </a:xfrm>
                          <a:prstGeom prst="bentConnector3">
                            <a:avLst>
                              <a:gd name="adj1" fmla="val 49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6" name="AutoShape 515"/>
                        <wps:cNvCnPr>
                          <a:cxnSpLocks noChangeShapeType="1"/>
                          <a:stCxn id="370" idx="3"/>
                          <a:endCxn id="381" idx="1"/>
                        </wps:cNvCnPr>
                        <wps:spPr bwMode="auto">
                          <a:xfrm>
                            <a:off x="3412777" y="1412513"/>
                            <a:ext cx="390480" cy="651358"/>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7" name="Rectangle 516"/>
                        <wps:cNvSpPr>
                          <a:spLocks noChangeArrowheads="1"/>
                        </wps:cNvSpPr>
                        <wps:spPr bwMode="auto">
                          <a:xfrm>
                            <a:off x="1436437" y="0"/>
                            <a:ext cx="1120256" cy="24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LEVEL 2: Risk Factors</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388" name="Rectangle 517"/>
                        <wps:cNvSpPr>
                          <a:spLocks noChangeArrowheads="1"/>
                        </wps:cNvSpPr>
                        <wps:spPr bwMode="auto">
                          <a:xfrm>
                            <a:off x="3028901" y="826"/>
                            <a:ext cx="803249" cy="24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LEVEL 1: Index</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389" name="Rectangle 639"/>
                        <wps:cNvSpPr>
                          <a:spLocks noChangeArrowheads="1"/>
                        </wps:cNvSpPr>
                        <wps:spPr bwMode="auto">
                          <a:xfrm>
                            <a:off x="4078986" y="0"/>
                            <a:ext cx="1346454" cy="24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LEVEL 0: Combined Indices</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390" name="Rectangle 640"/>
                        <wps:cNvSpPr>
                          <a:spLocks noChangeArrowheads="1"/>
                        </wps:cNvSpPr>
                        <wps:spPr bwMode="auto">
                          <a:xfrm>
                            <a:off x="4959011" y="1848403"/>
                            <a:ext cx="415246" cy="22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Default="001C1B35" w:rsidP="00BF2FD6">
                              <w:pPr>
                                <w:spacing w:after="0" w:line="240" w:lineRule="auto"/>
                                <w:rPr>
                                  <w:b/>
                                  <w:bCs/>
                                  <w:sz w:val="24"/>
                                  <w:szCs w:val="24"/>
                                  <w:vertAlign w:val="superscript"/>
                                </w:rPr>
                              </w:pPr>
                              <w:r>
                                <w:rPr>
                                  <w:b/>
                                  <w:bCs/>
                                  <w:sz w:val="24"/>
                                  <w:szCs w:val="24"/>
                                  <w:vertAlign w:val="superscript"/>
                                </w:rPr>
                                <w:t>PAI</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horz" wrap="square" lIns="91440" tIns="45720" rIns="91440" bIns="45720" anchor="t" anchorCtr="0" upright="1">
                          <a:noAutofit/>
                        </wps:bodyPr>
                      </wps:wsp>
                      <wps:wsp>
                        <wps:cNvPr id="391" name="AutoShape 641"/>
                        <wps:cNvCnPr>
                          <a:cxnSpLocks noChangeShapeType="1"/>
                        </wps:cNvCnPr>
                        <wps:spPr bwMode="auto">
                          <a:xfrm>
                            <a:off x="4897095" y="2062220"/>
                            <a:ext cx="194002"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 name="Rectangle 642"/>
                        <wps:cNvSpPr>
                          <a:spLocks noChangeArrowheads="1"/>
                        </wps:cNvSpPr>
                        <wps:spPr bwMode="auto">
                          <a:xfrm>
                            <a:off x="0" y="329394"/>
                            <a:ext cx="319483" cy="2103497"/>
                          </a:xfrm>
                          <a:prstGeom prst="rect">
                            <a:avLst/>
                          </a:prstGeom>
                          <a:solidFill>
                            <a:srgbClr val="FFFFFF"/>
                          </a:solidFill>
                          <a:ln w="9525">
                            <a:solidFill>
                              <a:schemeClr val="tx1">
                                <a:lumMod val="100000"/>
                                <a:lumOff val="0"/>
                              </a:schemeClr>
                            </a:solidFill>
                            <a:prstDash val="dash"/>
                            <a:miter lim="800000"/>
                            <a:headEnd/>
                            <a:tailEnd/>
                          </a:ln>
                        </wps:spPr>
                        <wps:txbx>
                          <w:txbxContent>
                            <w:p w:rsidR="001C1B35" w:rsidRDefault="001C1B35" w:rsidP="00BF2FD6">
                              <w:pPr>
                                <w:spacing w:after="0" w:line="240" w:lineRule="auto"/>
                                <w:jc w:val="center"/>
                                <w:rPr>
                                  <w:b/>
                                  <w:bCs/>
                                  <w:sz w:val="24"/>
                                  <w:szCs w:val="24"/>
                                  <w:vertAlign w:val="superscript"/>
                                </w:rPr>
                              </w:pPr>
                              <w:r>
                                <w:rPr>
                                  <w:b/>
                                  <w:bCs/>
                                  <w:sz w:val="24"/>
                                  <w:szCs w:val="24"/>
                                  <w:vertAlign w:val="superscript"/>
                                </w:rPr>
                                <w:t>Seismic Risk  Assesment</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wps:txbx>
                        <wps:bodyPr rot="0" vert="vert270" wrap="square" lIns="91440" tIns="45720" rIns="91440" bIns="45720" anchor="t" anchorCtr="0" upright="1">
                          <a:noAutofit/>
                        </wps:bodyPr>
                      </wps:wsp>
                      <wps:wsp>
                        <wps:cNvPr id="393" name="Rectangle 434"/>
                        <wps:cNvSpPr>
                          <a:spLocks noChangeArrowheads="1"/>
                        </wps:cNvSpPr>
                        <wps:spPr bwMode="auto">
                          <a:xfrm>
                            <a:off x="319483" y="2370975"/>
                            <a:ext cx="387178" cy="213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B35" w:rsidRPr="00C2225C" w:rsidRDefault="001C1B35" w:rsidP="00BF2FD6">
                              <w:pPr>
                                <w:spacing w:after="0" w:line="240" w:lineRule="auto"/>
                                <w:rPr>
                                  <w:b/>
                                  <w:bCs/>
                                  <w:sz w:val="24"/>
                                  <w:szCs w:val="24"/>
                                  <w:vertAlign w:val="superscript"/>
                                </w:rPr>
                              </w:pPr>
                              <w:r>
                                <w:rPr>
                                  <w:b/>
                                  <w:bCs/>
                                  <w:sz w:val="24"/>
                                  <w:szCs w:val="24"/>
                                  <w:vertAlign w:val="superscript"/>
                                </w:rPr>
                                <w:t>RM5</w:t>
                              </w:r>
                            </w:p>
                          </w:txbxContent>
                        </wps:txbx>
                        <wps:bodyPr rot="0" vert="horz" wrap="square" lIns="91440" tIns="45720" rIns="91440" bIns="45720" anchor="t" anchorCtr="0" upright="1">
                          <a:noAutofit/>
                        </wps:bodyPr>
                      </wps:wsp>
                    </wpc:wpc>
                  </a:graphicData>
                </a:graphic>
              </wp:inline>
            </w:drawing>
          </mc:Choice>
          <mc:Fallback>
            <w:pict>
              <v:group id="Canvas 385" o:spid="_x0000_s1168" editas="canvas" style="width:427.2pt;height:256.05pt;mso-position-horizontal-relative:char;mso-position-vertical-relative:line" coordsize="54254,32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">
                <v:shape id="_x0000_s1169" type="#_x0000_t75" style="position:absolute;width:54254;height:32518;visibility:visible;mso-wrap-style:square">
                  <v:fill o:detectmouseclick="t"/>
                  <v:path o:connecttype="none"/>
                </v:shape>
                <v:rect id="Rectangle 643" o:spid="_x0000_s1170" style="position:absolute;top:25385;width:38461;height:6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U/L8A&#10;AADaAAAADwAAAGRycy9kb3ducmV2LnhtbERPTUvDQBC9C/0PyxS82d2GUiXttkjBqBfBqPchO80G&#10;s7Mhu23iv3cOgsfH+94f59CrK42pi2xhvTKgiJvoOm4tfH483T2AShnZYR+ZLPxQguNhcbPH0sWJ&#10;3+la51ZJCKcSLfich1Lr1HgKmFZxIBbuHMeAWeDYajfiJOGh14UxWx2wY2nwONDJU/NdX4LMeKu2&#10;1WsxmToN3jxfNtXm/quw9nY5P+5AZZrzv/jP/eIsyFa5In7Qh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hNT8vwAAANoAAAAPAAAAAAAAAAAAAAAAAJgCAABkcnMvZG93bnJl&#10;di54bWxQSwUGAAAAAAQABAD1AAAAhAMAAAAA&#10;" strokecolor="black [3213]">
                  <v:stroke dashstyle="dash"/>
                  <v:textbox>
                    <w:txbxContent>
                      <w:p w:rsidR="001C1B35" w:rsidRDefault="001C1B35" w:rsidP="00BF2FD6">
                        <w:pPr>
                          <w:spacing w:after="0" w:line="240" w:lineRule="auto"/>
                          <w:jc w:val="center"/>
                          <w:rPr>
                            <w:b/>
                            <w:bCs/>
                            <w:sz w:val="24"/>
                            <w:szCs w:val="24"/>
                            <w:vertAlign w:val="superscript"/>
                          </w:rPr>
                        </w:pPr>
                        <w:r>
                          <w:rPr>
                            <w:b/>
                            <w:bCs/>
                            <w:sz w:val="24"/>
                            <w:szCs w:val="24"/>
                            <w:vertAlign w:val="superscript"/>
                          </w:rPr>
                          <w:t>Economic  Assessment</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Pr>
                            <w:b/>
                            <w:bCs/>
                            <w:sz w:val="24"/>
                            <w:szCs w:val="24"/>
                            <w:vertAlign w:val="superscript"/>
                          </w:rPr>
                          <w:t xml:space="preserve"> </w:t>
                        </w:r>
                      </w:p>
                    </w:txbxContent>
                  </v:textbox>
                </v:rect>
                <v:rect id="Rectangle 638" o:spid="_x0000_s1171" style="position:absolute;left:18880;top:22165;width:3384;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RMR</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637" o:spid="_x0000_s1172" style="position:absolute;left:19193;top:14678;width:2535;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E</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636" o:spid="_x0000_s1173" style="position:absolute;left:19193;top:9097;width:2543;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V</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635" o:spid="_x0000_s1174" style="position:absolute;left:19193;top:3549;width:3393;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H</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518" o:spid="_x0000_s1175" style="position:absolute;left:34127;top:12143;width:4153;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FSRi</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576" o:spid="_x0000_s1176" style="position:absolute;left:34169;top:28778;width:4152;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F CER</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397" o:spid="_x0000_s1177" style="position:absolute;left:3863;top:2418;width:3195;height:2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H1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399" o:spid="_x0000_s1178" style="position:absolute;left:3863;top:4391;width:3195;height:2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HnsMA&#10;AADbAAAADwAAAGRycy9kb3ducmV2LnhtbERPTWvCQBC9F/wPywje6qY9SE3diBRbWhHBtAaPQ3ZM&#10;oruzIbtq/PfdgtDbPN7nzOa9NeJCnW8cK3gaJyCIS6cbrhT8fL8/voDwAVmjcUwKbuRhng0eZphq&#10;d+UtXfJQiRjCPkUFdQhtKqUva7Lox64ljtzBdRZDhF0ldYfXGG6NfE6SibTYcGyosaW3mspTfrYK&#10;Giz6zXG1DNv16sPsF4Upp187pUbDfvEKIlAf/sV396eO8yfw90s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hHnsMAAADbAAAADwAAAAAAAAAAAAAAAACYAgAAZHJzL2Rv&#10;d25yZXYueG1sUEsFBgAAAAAEAAQA9QAAAIgDAAAAAA==&#10;" stroked="f">
                  <v:textbox style="layout-flow:vertical">
                    <w:txbxContent>
                      <w:p w:rsidR="001C1B35" w:rsidRDefault="001C1B35" w:rsidP="00BF2FD6">
                        <w:pPr>
                          <w:spacing w:after="0" w:line="240" w:lineRule="auto"/>
                          <w:rPr>
                            <w:b/>
                            <w:bCs/>
                            <w:sz w:val="24"/>
                            <w:szCs w:val="24"/>
                            <w:vertAlign w:val="superscript"/>
                          </w:rPr>
                        </w:pPr>
                        <w:r>
                          <w:rPr>
                            <w:b/>
                            <w:bCs/>
                            <w:sz w:val="24"/>
                            <w:szCs w:val="24"/>
                            <w:vertAlign w:val="superscript"/>
                          </w:rPr>
                          <w:t>. . . .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shape id="Picture 394" o:spid="_x0000_s1179" type="#_x0000_t75" style="position:absolute;left:15099;top:3293;width:4466;height:3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SrZ7CAAAA2wAAAA8AAABkcnMvZG93bnJldi54bWxET01rwkAQvRf8D8sIvenGQlWiq2iLWqGX&#10;RkGPQ3ZMQrKzIbtN4r/vCkJv83ifs1z3phItNa6wrGAyjkAQp1YXnCk4n3ajOQjnkTVWlknBnRys&#10;V4OXJcbadvxDbeIzEULYxagg976OpXRpTgbd2NbEgbvZxqAPsMmkbrAL4aaSb1E0lQYLDg051vSR&#10;U1omv0bB/vB53U6PZVt+p93ZtYfj5bJ7V+p12G8WIDz1/l/8dH/pMH8Gj1/CA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kq2ewgAAANsAAAAPAAAAAAAAAAAAAAAAAJ8C&#10;AABkcnMvZG93bnJldi54bWxQSwUGAAAAAAQABAD3AAAAjgMAAAAA&#10;">
                  <v:imagedata r:id="rId10" o:title=""/>
                </v:shape>
                <v:rect id="Rectangle 395" o:spid="_x0000_s1180" style="position:absolute;left:8635;top:3384;width:4491;height:3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1C1B35" w:rsidRPr="00C2225C" w:rsidRDefault="001C1B35" w:rsidP="00BF2FD6">
                        <w:pPr>
                          <w:spacing w:after="0" w:line="240" w:lineRule="auto"/>
                          <w:rPr>
                            <w:b/>
                            <w:bCs/>
                            <w:sz w:val="24"/>
                            <w:szCs w:val="24"/>
                            <w:vertAlign w:val="superscript"/>
                          </w:rPr>
                        </w:pPr>
                        <w:r w:rsidRPr="00C2225C">
                          <w:rPr>
                            <w:b/>
                            <w:bCs/>
                            <w:sz w:val="24"/>
                            <w:szCs w:val="24"/>
                            <w:vertAlign w:val="superscript"/>
                          </w:rPr>
                          <w:t>Fuzzy</w:t>
                        </w: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shape id="AutoShape 396" o:spid="_x0000_s1181" type="#_x0000_t32" style="position:absolute;left:13126;top:5258;width:1973;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ect id="Rectangle 398" o:spid="_x0000_s1182" style="position:absolute;left:3863;top:6513;width:3195;height:2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textbox>
                    <w:txbxContent>
                      <w:p w:rsidR="001C1B35" w:rsidRPr="00C2225C" w:rsidRDefault="001C1B35" w:rsidP="00BF2FD6">
                        <w:pPr>
                          <w:spacing w:after="0" w:line="240" w:lineRule="auto"/>
                          <w:rPr>
                            <w:b/>
                            <w:bCs/>
                            <w:sz w:val="24"/>
                            <w:szCs w:val="24"/>
                            <w:vertAlign w:val="superscript"/>
                          </w:rPr>
                        </w:pPr>
                        <w:r>
                          <w:rPr>
                            <w:b/>
                            <w:bCs/>
                            <w:sz w:val="24"/>
                            <w:szCs w:val="24"/>
                            <w:vertAlign w:val="superscript"/>
                          </w:rPr>
                          <w:t>H5</w:t>
                        </w:r>
                      </w:p>
                    </w:txbxContent>
                  </v:textbox>
                </v:rect>
                <v:shape id="AutoShape 401" o:spid="_x0000_s1183" type="#_x0000_t34" style="position:absolute;left:7058;top:3549;width:1577;height:170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tpUsQAAADbAAAADwAAAGRycy9kb3ducmV2LnhtbESP3YrCMBSE7xd8h3AE79ZUL1ypRpGK&#10;sD8XYvUBjs2xqTYnpYla9+nNwoKXw8x8w8yXna3FjVpfOVYwGiYgiAunKy4VHPab9ykIH5A11o5J&#10;wYM8LBe9tzmm2t15R7c8lCJC2KeowITQpFL6wpBFP3QNcfROrrUYomxLqVu8R7it5ThJJtJixXHB&#10;YEOZoeKSX62C5uc73x3N+utcXq7Z73aVfUy7h1KDfreagQjUhVf4v/2pFYxH8Pcl/gC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2lSxAAAANsAAAAPAAAAAAAAAAAA&#10;AAAAAKECAABkcnMvZG93bnJldi54bWxQSwUGAAAAAAQABAD5AAAAkgMAAAAA&#10;"/>
                <v:shape id="AutoShape 402" o:spid="_x0000_s1184" type="#_x0000_t34" style="position:absolute;left:7058;top:5258;width:1577;height:232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oypMEAAADbAAAADwAAAGRycy9kb3ducmV2LnhtbESPwU7DMBBE70j8g7VI3OiGHKAKdStU&#10;CcQRQtXzNl7iQLwO9tKGv8dISBxHM/NGs9rMYTRHTnmIYuF6UYFh6aIbpLewe324WoLJSuJojMIW&#10;vjnDZn1+tqLGxZO88LHV3hSI5IYseNWpQcyd50B5ESeW4r3FFEiLTD26RKcCDyPWVXWDgQYpC54m&#10;3nruPtqvYKHz+L7c+0f8RD1sd89javVwa+3lxXx/B0Z51v/wX/vJWahr+P1Sfg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ujKkwQAAANsAAAAPAAAAAAAAAAAAAAAA&#10;AKECAABkcnMvZG93bnJldi54bWxQSwUGAAAAAAQABAD5AAAAjwMAAAAA&#10;"/>
                <v:rect id="Rectangle 403" o:spid="_x0000_s1185" style="position:absolute;left:3863;top:8230;width:3195;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V1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404" o:spid="_x0000_s1186" style="position:absolute;left:3863;top:10212;width:3195;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q2z8UA&#10;AADbAAAADwAAAGRycy9kb3ducmV2LnhtbESP3WrCQBSE7wu+w3IE7+pGEanRTZDSliql4C9eHrLH&#10;JLp7NmS3mr59t1Do5TAz3zCLvLNG3Kj1tWMFo2ECgrhwuuZSwX73+vgEwgdkjcYxKfgmD3nWe1hg&#10;qt2dN3TbhlJECPsUFVQhNKmUvqjIoh+6hjh6Z9daDFG2pdQt3iPcGjlOkqm0WHNcqLCh54qK6/bL&#10;Kqjx2H1e1i9h87F+M6fl0RSz1UGpQb9bzkEE6sJ/+K/9rhWMJ/D7Jf4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KrbPxQAAANsAAAAPAAAAAAAAAAAAAAAAAJgCAABkcnMv&#10;ZG93bnJldi54bWxQSwUGAAAAAAQABAD1AAAAigMAAAAA&#10;" stroked="f">
                  <v:textbox style="layout-flow:vertical">
                    <w:txbxContent>
                      <w:p w:rsidR="001C1B35" w:rsidRDefault="001C1B35" w:rsidP="00BF2FD6">
                        <w:pPr>
                          <w:spacing w:after="0" w:line="240" w:lineRule="auto"/>
                          <w:rPr>
                            <w:b/>
                            <w:bCs/>
                            <w:sz w:val="24"/>
                            <w:szCs w:val="24"/>
                            <w:vertAlign w:val="superscript"/>
                          </w:rPr>
                        </w:pPr>
                        <w:r>
                          <w:rPr>
                            <w:b/>
                            <w:bCs/>
                            <w:sz w:val="24"/>
                            <w:szCs w:val="24"/>
                            <w:vertAlign w:val="superscript"/>
                          </w:rPr>
                          <w:t>. . . .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shape id="Picture 405" o:spid="_x0000_s1187" type="#_x0000_t75" style="position:absolute;left:15107;top:9097;width:4458;height:3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gXM/EAAAA2wAAAA8AAABkcnMvZG93bnJldi54bWxEj0+LwjAUxO+C3yE8wZumCop0jbIq6gpe&#10;/APu8dG8bUubl9LEtn77zcKCx2FmfsMs150pRUO1yy0rmIwjEMSJ1TmnCu63/WgBwnlkjaVlUvAi&#10;B+tVv7fEWNuWL9RcfSoChF2MCjLvq1hKl2Rk0I1tRRy8H1sb9EHWqdQ1tgFuSjmNork0mHNYyLCi&#10;bUZJcX0aBYfj7nszPxVNcU7au2uOp8djP1NqOOg+P0B46vw7/N/+0gqmM/j7En6AX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1gXM/EAAAA2wAAAA8AAAAAAAAAAAAAAAAA&#10;nwIAAGRycy9kb3ducmV2LnhtbFBLBQYAAAAABAAEAPcAAACQAwAAAAA=&#10;">
                  <v:imagedata r:id="rId10" o:title=""/>
                </v:shape>
                <v:rect id="Rectangle 406" o:spid="_x0000_s1188" style="position:absolute;left:8626;top:9180;width:4500;height:3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1C1B35" w:rsidRPr="00C2225C" w:rsidRDefault="001C1B35" w:rsidP="00BF2FD6">
                        <w:pPr>
                          <w:spacing w:after="0" w:line="240" w:lineRule="auto"/>
                          <w:rPr>
                            <w:b/>
                            <w:bCs/>
                            <w:sz w:val="24"/>
                            <w:szCs w:val="24"/>
                            <w:vertAlign w:val="superscript"/>
                          </w:rPr>
                        </w:pPr>
                        <w:r w:rsidRPr="00C2225C">
                          <w:rPr>
                            <w:b/>
                            <w:bCs/>
                            <w:sz w:val="24"/>
                            <w:szCs w:val="24"/>
                            <w:vertAlign w:val="superscript"/>
                          </w:rPr>
                          <w:t>Fuzzy</w:t>
                        </w: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shape id="AutoShape 407" o:spid="_x0000_s1189" type="#_x0000_t32" style="position:absolute;left:13126;top:11054;width:1981;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ect id="Rectangle 408" o:spid="_x0000_s1190" style="position:absolute;left:3863;top:12317;width:3195;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textbox>
                    <w:txbxContent>
                      <w:p w:rsidR="001C1B35" w:rsidRPr="00C2225C" w:rsidRDefault="001C1B35" w:rsidP="00BF2FD6">
                        <w:pPr>
                          <w:spacing w:after="0" w:line="240" w:lineRule="auto"/>
                          <w:rPr>
                            <w:b/>
                            <w:bCs/>
                            <w:sz w:val="24"/>
                            <w:szCs w:val="24"/>
                            <w:vertAlign w:val="superscript"/>
                          </w:rPr>
                        </w:pPr>
                        <w:r>
                          <w:rPr>
                            <w:b/>
                            <w:bCs/>
                            <w:sz w:val="24"/>
                            <w:szCs w:val="24"/>
                            <w:vertAlign w:val="superscript"/>
                          </w:rPr>
                          <w:t>V6</w:t>
                        </w:r>
                      </w:p>
                    </w:txbxContent>
                  </v:textbox>
                </v:rect>
                <v:shape id="AutoShape 409" o:spid="_x0000_s1191" type="#_x0000_t34" style="position:absolute;left:7058;top:9345;width:1568;height:170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vvQcQAAADbAAAADwAAAGRycy9kb3ducmV2LnhtbESP3WoCMRSE7wXfIRyhd25WKUW3RhFB&#10;Wiil+IP08nRzuru4OUmTdN2+fSMIXg4z8w2zWPWmFR350FhWMMlyEMSl1Q1XCo6H7XgGIkRkja1l&#10;UvBHAVbL4WCBhbYX3lG3j5VIEA4FKqhjdIWUoazJYMisI07et/UGY5K+ktrjJcFNK6d5/iQNNpwW&#10;anS0qak873+NgndbTn7c6aP5ct0mrt/cpzcvj0o9jPr1M4hIfbyHb+1XrWA6h+uX9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9BxAAAANsAAAAPAAAAAAAAAAAA&#10;AAAAAKECAABkcnMvZG93bnJldi54bWxQSwUGAAAAAAQABAD5AAAAkgMAAAAA&#10;" adj="10713"/>
                <v:shape id="AutoShape 410" o:spid="_x0000_s1192" type="#_x0000_t34" style="position:absolute;left:7058;top:11054;width:1568;height:231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l+q8AAAADbAAAADwAAAGRycy9kb3ducmV2LnhtbERPTYvCMBC9C/6HMMLe1tRdWZZqFF0U&#10;RFBYFbwOzdjUNpPaRK3/3hwEj4/3PZ62thI3anzhWMGgn4AgzpwuOFdw2C8/f0H4gKyxckwKHuRh&#10;Oul2xphqd+d/uu1CLmII+xQVmBDqVEqfGbLo+64mjtzJNRZDhE0udYP3GG4r+ZUkP9JiwbHBYE1/&#10;hrJyd7UK8u3FPTbldrk6Hw1dhutysZ8vlProtbMRiEBteItf7pVW8B3Xxy/xB8jJ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ZfqvAAAAA2wAAAA8AAAAAAAAAAAAAAAAA&#10;oQIAAGRycy9kb3ducmV2LnhtbFBLBQYAAAAABAAEAPkAAACOAwAAAAA=&#10;" adj="10713"/>
                <v:rect id="Rectangle 411" o:spid="_x0000_s1193" style="position:absolute;left:3871;top:14397;width:3195;height:2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E1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412" o:spid="_x0000_s1194" style="position:absolute;left:3871;top:15792;width:3195;height:2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aIMUA&#10;AADcAAAADwAAAGRycy9kb3ducmV2LnhtbESPQWvCQBSE70L/w/IKvelutQk1dRURAgXroVrw+sg+&#10;k9Ds2zS7JvHfdwtCj8PMfMOsNqNtRE+drx1reJ4pEMSFMzWXGr5O+fQVhA/IBhvHpOFGHjbrh8kK&#10;M+MG/qT+GEoRIewz1FCF0GZS+qIii37mWuLoXVxnMUTZldJ0OES4beRcqVRarDkuVNjSrqLi+3i1&#10;GjB9MT+Hy+LjtL+muCxHlSdnpfXT47h9AxFoDP/he/vdaFgk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4dogxQAAANwAAAAPAAAAAAAAAAAAAAAAAJgCAABkcnMv&#10;ZG93bnJldi54bWxQSwUGAAAAAAQABAD1AAAAigM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E2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shape id="Picture 413" o:spid="_x0000_s1195" type="#_x0000_t75" style="position:absolute;left:15107;top:14678;width:4458;height:3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IbPvGAAAA3AAAAA8AAABkcnMvZG93bnJldi54bWxEj0FrwkAUhO8F/8PyhN7qRkWRNKtUi1Wh&#10;l0YhPT6yr0lI9m3IbpP033eFQo/DzHzDJLvRNKKnzlWWFcxnEQji3OqKCwW36/FpA8J5ZI2NZVLw&#10;Qw5228lDgrG2A39Qn/pCBAi7GBWU3rexlC4vyaCb2ZY4eF+2M+iD7AqpOxwC3DRyEUVrabDisFBi&#10;S4eS8jr9NgreTq+f+/Wl7uv3fLi5/nTJsuNKqcfp+PIMwtPo/8N/7bNWsFwt4X4mHAG5/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Ahs+8YAAADcAAAADwAAAAAAAAAAAAAA&#10;AACfAgAAZHJzL2Rvd25yZXYueG1sUEsFBgAAAAAEAAQA9wAAAJIDAAAAAA==&#10;">
                  <v:imagedata r:id="rId10" o:title=""/>
                </v:shape>
                <v:rect id="Rectangle 414" o:spid="_x0000_s1196" style="position:absolute;left:8635;top:14760;width:4491;height:3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bcQA&#10;AADcAAAADwAAAGRycy9kb3ducmV2LnhtbESPT4vCMBTE74LfITzBm6b+ZbcaRXZR9Kj1sre3zbOt&#10;Ni+liVr99JsFweMwM79h5svGlOJGtSssKxj0IxDEqdUFZwqOybr3AcJ5ZI2lZVLwIAfLRbs1x1jb&#10;O+/pdvCZCBB2MSrIva9iKV2ak0HXtxVx8E62NuiDrDOpa7wHuCnlMIqm0mDBYSHHir5ySi+Hq1Hw&#10;WwyP+Nwnm8h8rkd+1yTn68+3Ut1Os5qB8NT4d/jV3moFo8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jOG3EAAAA3AAAAA8AAAAAAAAAAAAAAAAAmAIAAGRycy9k&#10;b3ducmV2LnhtbFBLBQYAAAAABAAEAPUAAACJAwAAAAA=&#10;">
                  <v:textbox>
                    <w:txbxContent>
                      <w:p w:rsidR="001C1B35" w:rsidRPr="00C2225C" w:rsidRDefault="001C1B35" w:rsidP="00BF2FD6">
                        <w:pPr>
                          <w:spacing w:after="0" w:line="240" w:lineRule="auto"/>
                          <w:rPr>
                            <w:b/>
                            <w:bCs/>
                            <w:sz w:val="24"/>
                            <w:szCs w:val="24"/>
                            <w:vertAlign w:val="superscript"/>
                          </w:rPr>
                        </w:pPr>
                        <w:r w:rsidRPr="00C2225C">
                          <w:rPr>
                            <w:b/>
                            <w:bCs/>
                            <w:sz w:val="24"/>
                            <w:szCs w:val="24"/>
                            <w:vertAlign w:val="superscript"/>
                          </w:rPr>
                          <w:t>Fuzzy</w:t>
                        </w: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shape id="AutoShape 415" o:spid="_x0000_s1197" type="#_x0000_t32" style="position:absolute;left:13126;top:16634;width:1981;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M8MYAAADcAAAADwAAAGRycy9kb3ducmV2LnhtbESPQWvCQBSE74X+h+UVvNWNiqXGbKQI&#10;SrF4qJagt0f2mYRm34bdVWN/fVco9DjMzDdMtuhNKy7kfGNZwWiYgCAurW64UvC1Xz2/gvABWWNr&#10;mRTcyMMif3zIMNX2yp902YVKRAj7FBXUIXSplL6syaAf2o44eifrDIYoXSW1w2uEm1aOk+RFGmw4&#10;LtTY0bKm8nt3NgoOH7NzcSu2tClGs80RnfE/+7VSg6f+bQ4iUB/+w3/td61gMp3C/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zPDGAAAA3AAAAA8AAAAAAAAA&#10;AAAAAAAAoQIAAGRycy9kb3ducmV2LnhtbFBLBQYAAAAABAAEAPkAAACUAwAAAAA=&#10;">
                  <v:stroke endarrow="block"/>
                </v:shape>
                <v:rect id="Rectangle 416" o:spid="_x0000_s1198" style="position:absolute;left:3871;top:17237;width:3195;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rcI8UA&#10;AADcAAAADwAAAGRycy9kb3ducmV2LnhtbESPzWrDMBCE74W8g9hAbo3UuDGNE8WUgCHQ9pAf6HWx&#10;NraptXItOXHfvioUchxm5htmk4+2FVfqfeNYw9NcgSAunWm40nA+FY8vIHxANtg6Jg0/5CHfTh42&#10;mBl34wNdj6ESEcI+Qw11CF0mpS9rsujnriOO3sX1FkOUfSVNj7cIt61cKJVKiw3HhRo72tVUfh0H&#10;qwHTZ/P9cUneT29DiqtqVMXyU2k9m46vaxCBxnAP/7f3RkOyTOH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2twjxQAAANwAAAAPAAAAAAAAAAAAAAAAAJgCAABkcnMv&#10;ZG93bnJldi54bWxQSwUGAAAAAAQABAD1AAAAigMAAAAA&#10;" stroked="f">
                  <v:textbox>
                    <w:txbxContent>
                      <w:p w:rsidR="001C1B35" w:rsidRPr="00C2225C" w:rsidRDefault="001C1B35" w:rsidP="00BF2FD6">
                        <w:pPr>
                          <w:spacing w:after="0" w:line="240" w:lineRule="auto"/>
                          <w:rPr>
                            <w:b/>
                            <w:bCs/>
                            <w:sz w:val="24"/>
                            <w:szCs w:val="24"/>
                            <w:vertAlign w:val="superscript"/>
                          </w:rPr>
                        </w:pPr>
                        <w:r>
                          <w:rPr>
                            <w:b/>
                            <w:bCs/>
                            <w:sz w:val="24"/>
                            <w:szCs w:val="24"/>
                            <w:vertAlign w:val="superscript"/>
                          </w:rPr>
                          <w:t>E3</w:t>
                        </w:r>
                      </w:p>
                    </w:txbxContent>
                  </v:textbox>
                </v:rect>
                <v:shape id="AutoShape 417" o:spid="_x0000_s1199" type="#_x0000_t34" style="position:absolute;left:7066;top:14925;width:1569;height:170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c3JMUAAADcAAAADwAAAGRycy9kb3ducmV2LnhtbESPQWsCMRSE74L/ITzBW82qbZWtUUQo&#10;LRQptSIen5vX3cXNS5qk6/bfm0LB4zAz3zCLVWca0ZIPtWUF41EGgriwuuZSwf7z+W4OIkRkjY1l&#10;UvBLAVbLfm+BubYX/qB2F0uRIBxyVFDF6HIpQ1GRwTCyjjh5X9YbjEn6UmqPlwQ3jZxk2aM0WHNa&#10;qNDRpqLivPsxCra2GH+7w3t9cu0mrt/c0ZuXe6WGg279BCJSF2/h//arVjB9mMHfmXQE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c3JMUAAADcAAAADwAAAAAAAAAA&#10;AAAAAAChAgAAZHJzL2Rvd25yZXYueG1sUEsFBgAAAAAEAAQA+QAAAJMDAAAAAA==&#10;" adj="10713"/>
                <v:shape id="AutoShape 419" o:spid="_x0000_s1200" type="#_x0000_t34" style="position:absolute;left:7066;top:16643;width:1569;height:165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HezsIAAADcAAAADwAAAGRycy9kb3ducmV2LnhtbERP3WrCMBS+F3yHcITdzVTFIZ1Rqihs&#10;IKLdHuDQnDXV5qQ00XZ7+uVC8PLj+1+ue1uLO7W+cqxgMk5AEBdOV1wq+P7avy5A+ICssXZMCn7J&#10;w3o1HCwx1a7jM93zUIoYwj5FBSaEJpXSF4Ys+rFriCP341qLIcK2lLrFLobbWk6T5E1arDg2GGxo&#10;a6i45jergPPsdNj81cl8dymP3TQz2fFzo9TLqM/eQQTqw1P8cH9oBbN5XBvPxCM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HezsIAAADcAAAADwAAAAAAAAAAAAAA&#10;AAChAgAAZHJzL2Rvd25yZXYueG1sUEsFBgAAAAAEAAQA+QAAAJADAAAAAA==&#10;" adj="10844"/>
                <v:rect id="Rectangle 429" o:spid="_x0000_s1201" style="position:absolute;left:3194;top:19606;width:3872;height:2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IUcQA&#10;AADcAAAADwAAAGRycy9kb3ducmV2LnhtbESPT4vCMBTE7wt+h/AEb2viuhatRpEFQdA9+Ae8Pppn&#10;W2xeahO1fvuNsOBxmJnfMLNFaytxp8aXjjUM+goEceZMybmG42H1OQbhA7LByjFpeJKHxbzzMcPU&#10;uAfv6L4PuYgQ9ilqKEKoUyl9VpBF33c1cfTOrrEYomxyaRp8RLit5JdSibRYclwosKafgrLL/mY1&#10;YPJtrr/n4fawuSU4yVu1Gp2U1r1uu5yCCNSGd/i/vTYahqMJ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FSFHEAAAA3AAAAA8AAAAAAAAAAAAAAAAAmAIAAGRycy9k&#10;b3ducmV2LnhtbFBLBQYAAAAABAAEAPUAAACJAw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RM1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430" o:spid="_x0000_s1202" style="position:absolute;left:3871;top:21588;width:3195;height: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5IcIA&#10;AADcAAAADwAAAGRycy9kb3ducmV2LnhtbERPTWsCMRC9C/6HMEJvmrUFqVujiFRREUHbisdhM+6u&#10;JpNlE3X99+ZQ8Ph436NJY424Ue1Lxwr6vQQEceZ0ybmC35959xOED8gajWNS8CAPk3G7NcJUuzvv&#10;6LYPuYgh7FNUUIRQpVL6rCCLvucq4sidXG0xRFjnUtd4j+HWyPckGUiLJceGAiuaFZRd9leroMRD&#10;sz2vv8Nus16Y4/RgsuHqT6m3TjP9AhGoCS/xv3upFXwM4vx4Jh4BO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3khwgAAANwAAAAPAAAAAAAAAAAAAAAAAJgCAABkcnMvZG93&#10;bnJldi54bWxQSwUGAAAAAAQABAD1AAAAhwMAAAAA&#10;" stroked="f">
                  <v:textbox style="layout-flow:vertical">
                    <w:txbxContent>
                      <w:p w:rsidR="001C1B35" w:rsidRDefault="001C1B35" w:rsidP="00BF2FD6">
                        <w:pPr>
                          <w:spacing w:after="0" w:line="240" w:lineRule="auto"/>
                          <w:rPr>
                            <w:b/>
                            <w:bCs/>
                            <w:sz w:val="24"/>
                            <w:szCs w:val="24"/>
                            <w:vertAlign w:val="superscript"/>
                          </w:rPr>
                        </w:pPr>
                        <w:r>
                          <w:rPr>
                            <w:b/>
                            <w:bCs/>
                            <w:sz w:val="24"/>
                            <w:szCs w:val="24"/>
                            <w:vertAlign w:val="superscript"/>
                          </w:rPr>
                          <w:t>. . . . .</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shape id="Picture 431" o:spid="_x0000_s1203" type="#_x0000_t75" style="position:absolute;left:15107;top:20490;width:4458;height:39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6narGAAAA3AAAAA8AAABkcnMvZG93bnJldi54bWxEj09rwkAUxO8Fv8PyBG91Y6VBoqtoxVrB&#10;i39Aj4/sMwnJvg3ZNUm/fbdQ6HGYmd8wi1VvKtFS4wrLCibjCARxanXBmYLrZfc6A+E8ssbKMin4&#10;Jger5eBlgYm2HZ+oPftMBAi7BBXk3teJlC7NyaAb25o4eA/bGPRBNpnUDXYBbir5FkWxNFhwWMix&#10;po+c0vL8NAo+99v7Jj6UbXlMu6tr94fbbfeu1GjYr+cgPPX+P/zX/tIKpvEEfs+EIyC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fqdqsYAAADcAAAADwAAAAAAAAAAAAAA&#10;AACfAgAAZHJzL2Rvd25yZXYueG1sUEsFBgAAAAAEAAQA9wAAAJIDAAAAAA==&#10;">
                  <v:imagedata r:id="rId10" o:title=""/>
                </v:shape>
                <v:rect id="Rectangle 432" o:spid="_x0000_s1204" style="position:absolute;left:8635;top:20572;width:4491;height:3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PP8MA&#10;AADcAAAADwAAAGRycy9kb3ducmV2LnhtbESPQYvCMBSE7wv+h/AEb2tqBdFqFFGU9ajtZW9vm2fb&#10;3ealNFG7/nojCB6HmfmGWaw6U4srta6yrGA0jEAQ51ZXXCjI0t3nFITzyBpry6Tgnxyslr2PBSba&#10;3vhI15MvRICwS1BB6X2TSOnykgy6oW2Ig3e2rUEfZFtI3eItwE0t4yiaSIMVh4USG9qUlP+dLkbB&#10;TxVneD+m+8jMdmN/6NLfy/dWqUG/W89BeOr8O/xqf2kF40k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rPP8MAAADcAAAADwAAAAAAAAAAAAAAAACYAgAAZHJzL2Rv&#10;d25yZXYueG1sUEsFBgAAAAAEAAQA9QAAAIgDAAAAAA==&#10;">
                  <v:textbox>
                    <w:txbxContent>
                      <w:p w:rsidR="001C1B35" w:rsidRPr="00C2225C" w:rsidRDefault="001C1B35" w:rsidP="00BF2FD6">
                        <w:pPr>
                          <w:spacing w:after="0" w:line="240" w:lineRule="auto"/>
                          <w:rPr>
                            <w:b/>
                            <w:bCs/>
                            <w:sz w:val="24"/>
                            <w:szCs w:val="24"/>
                            <w:vertAlign w:val="superscript"/>
                          </w:rPr>
                        </w:pPr>
                        <w:r w:rsidRPr="00C2225C">
                          <w:rPr>
                            <w:b/>
                            <w:bCs/>
                            <w:sz w:val="24"/>
                            <w:szCs w:val="24"/>
                            <w:vertAlign w:val="superscript"/>
                          </w:rPr>
                          <w:t>Fuzzy</w:t>
                        </w: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shape id="AutoShape 433" o:spid="_x0000_s1205" type="#_x0000_t32" style="position:absolute;left:13126;top:22454;width:1981;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Y7osUAAADcAAAADwAAAGRycy9kb3ducmV2LnhtbESPQWvCQBSE70L/w/IKvelGBanRVUrB&#10;UiweaiTo7ZF9TUKzb8PuqtFf7wqCx2FmvmHmy8404kTO15YVDAcJCOLC6ppLBbts1X8H4QOyxsYy&#10;KbiQh+XipTfHVNsz/9JpG0oRIexTVFCF0KZS+qIig35gW+Lo/VlnMETpSqkdniPcNHKUJBNpsOa4&#10;UGFLnxUV/9ujUbD/mR7zS76hdT6crg/ojL9mX0q9vXYfMxCBuvAMP9rfWsF4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3Y7osUAAADcAAAADwAAAAAAAAAA&#10;AAAAAAChAgAAZHJzL2Rvd25yZXYueG1sUEsFBgAAAAAEAAQA+QAAAJMDAAAAAA==&#10;">
                  <v:stroke endarrow="block"/>
                </v:shape>
                <v:shape id="AutoShape 435" o:spid="_x0000_s1206" type="#_x0000_t34" style="position:absolute;left:7066;top:20737;width:1569;height:171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lj7sQAAADcAAAADwAAAGRycy9kb3ducmV2LnhtbESPQWsCMRSE7wX/Q3iCt5q1FSmrUUQo&#10;LYhItYjH5+Z1d+nmJU3iuv57IxQ8DjPzDTNbdKYRLflQW1YwGmYgiAuray4VfO/fn99AhIissbFM&#10;Cq4UYDHvPc0w1/bCX9TuYikShEOOCqoYXS5lKCoyGIbWESfvx3qDMUlfSu3xkuCmkS9ZNpEGa04L&#10;FTpaVVT87s5GwcYWoz932NYn167icu2O3nyMlRr0u+UURKQuPsL/7U+t4HUyhvuZdAT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OWPuxAAAANwAAAAPAAAAAAAAAAAA&#10;AAAAAKECAABkcnMvZG93bnJldi54bWxQSwUGAAAAAAQABAD5AAAAkgMAAAAA&#10;" adj="10713"/>
                <v:shape id="AutoShape 436" o:spid="_x0000_s1207" type="#_x0000_t34" style="position:absolute;left:7066;top:22454;width:1569;height:232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J8MUAAADcAAAADwAAAGRycy9kb3ducmV2LnhtbESPQWsCMRSE70L/Q3hCb5rVWimrUWpR&#10;EKGCWvD62Dw3625e1k2q679vCoLHYWa+Yabz1lbiSo0vHCsY9BMQxJnTBecKfg6r3gcIH5A1Vo5J&#10;wZ08zGcvnSmm2t14R9d9yEWEsE9RgQmhTqX0mSGLvu9q4uidXGMxRNnkUjd4i3BbyWGSjKXFguOC&#10;wZq+DGXl/tcqyLcXd/8ut6v1+WjoMtqUy8NiqdRrt/2cgAjUhmf40V5rBW/jd/g/E4+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sJ8MUAAADcAAAADwAAAAAAAAAA&#10;AAAAAAChAgAAZHJzL2Rvd25yZXYueG1sUEsFBgAAAAAEAAQA+QAAAJMDAAAAAA==&#10;" adj="10713"/>
                <v:rect id="Rectangle 437" o:spid="_x0000_s1208" style="position:absolute;width:12284;height:2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YWnsQA&#10;AADcAAAADwAAAGRycy9kb3ducmV2LnhtbESPT2sCMRTE70K/Q3iF3jSpf0K7NYoUBEE9qIVeH5vn&#10;7tLNy3YTdf32RhA8DjPzG2Y671wtztSGyrOB94ECQZx7W3Fh4Oew7H+ACBHZYu2ZDFwpwHz20pti&#10;Zv2Fd3Tex0IkCIcMDZQxNpmUIS/JYRj4hjh5R986jEm2hbQtXhLc1XKolJYOK04LJTb0XVL+tz85&#10;A6jH9n97HG0O65PGz6JTy8mvMubttVt8gYjUxWf40V5ZAyOt4X4mHQE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2Fp7EAAAA3AAAAA8AAAAAAAAAAAAAAAAAmAIAAGRycy9k&#10;b3ducmV2LnhtbFBLBQYAAAAABAAEAPUAAACJAw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LEVEL 3: Risk Attributes</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441" o:spid="_x0000_s1209" style="position:absolute;left:23379;top:27556;width:411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sp8UA&#10;AADcAAAADwAAAGRycy9kb3ducmV2LnhtbESPQWvCQBSE74L/YXlCb2ajgrVpVpGWFHvUePH2mn1N&#10;otm3Ibua2F/fLRQ8DjPzDZNuBtOIG3WutqxgFsUgiAuray4VHPNsugLhPLLGxjIpuJODzXo8SjHR&#10;tuc93Q6+FAHCLkEFlfdtIqUrKjLoItsSB+/bdgZ9kF0pdYd9gJtGzuN4KQ3WHBYqbOmtouJyuBoF&#10;X/X8iD/7/CM2L9nCfw75+Xp6V+ppMmxfQXga/CP8395pBYvlM/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WynxQAAANwAAAAPAAAAAAAAAAAAAAAAAJgCAABkcnMv&#10;ZG93bnJldi54bWxQSwUGAAAAAAQABAD1AAAAigMAAAAA&#10;">
                  <v:textbox>
                    <w:txbxContent>
                      <w:p w:rsidR="001C1B35" w:rsidRPr="00C2225C" w:rsidRDefault="001C1B35" w:rsidP="00BF2FD6">
                        <w:pPr>
                          <w:spacing w:line="240" w:lineRule="auto"/>
                          <w:jc w:val="center"/>
                          <w:rPr>
                            <w:b/>
                            <w:bCs/>
                            <w:sz w:val="24"/>
                            <w:szCs w:val="24"/>
                            <w:vertAlign w:val="superscript"/>
                          </w:rPr>
                        </w:pPr>
                        <w:r>
                          <w:rPr>
                            <w:b/>
                            <w:bCs/>
                            <w:sz w:val="24"/>
                            <w:szCs w:val="24"/>
                            <w:vertAlign w:val="superscript"/>
                          </w:rPr>
                          <w:t>CER</w:t>
                        </w:r>
                      </w:p>
                    </w:txbxContent>
                  </v:textbox>
                </v:rect>
                <v:rect id="Rectangle 448" o:spid="_x0000_s1210" style="position:absolute;left:11862;top:27556;width:913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41cAA&#10;AADcAAAADwAAAGRycy9kb3ducmV2LnhtbERPTa/BQBTdv8R/mFyJ3TNFIk8ZIoSwpN3YXZ2rLZ07&#10;TWdQfr1ZSN7y5HzPFq2pxIMaV1pWMOhHIIgzq0vOFaTJ5vcPhPPIGivLpOBFDhbzzs8MY22ffKDH&#10;0ecihLCLUUHhfR1L6bKCDLq+rYkDd7GNQR9gk0vd4DOEm0oOo2gsDZYcGgqsaVVQdjvejYJzOUzx&#10;fUi2kZlsRn7fJtf7aa1Ur9supyA8tf5f/HXvtILR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41cAAAADcAAAADwAAAAAAAAAAAAAAAACYAgAAZHJzL2Rvd25y&#10;ZXYueG1sUEsFBgAAAAAEAAQA9QAAAIUDAAAAAA==&#10;">
                  <v:textbox>
                    <w:txbxContent>
                      <w:p w:rsidR="001C1B35" w:rsidRPr="00C2225C" w:rsidRDefault="001C1B35" w:rsidP="00BF2FD6">
                        <w:pPr>
                          <w:spacing w:line="240" w:lineRule="auto"/>
                          <w:jc w:val="center"/>
                          <w:rPr>
                            <w:b/>
                            <w:bCs/>
                            <w:sz w:val="24"/>
                            <w:szCs w:val="24"/>
                            <w:vertAlign w:val="superscript"/>
                          </w:rPr>
                        </w:pPr>
                        <w:r>
                          <w:rPr>
                            <w:b/>
                            <w:bCs/>
                            <w:sz w:val="24"/>
                            <w:szCs w:val="24"/>
                            <w:vertAlign w:val="superscript"/>
                          </w:rPr>
                          <w:t>Financal Analysis</w:t>
                        </w:r>
                      </w:p>
                    </w:txbxContent>
                  </v:textbox>
                </v:rect>
                <v:rect id="Rectangle 449" o:spid="_x0000_s1211" style="position:absolute;left:4160;top:27556;width:4499;height:2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dTsUA&#10;AADcAAAADwAAAGRycy9kb3ducmV2LnhtbESPQWvCQBSE74X+h+UVequbKgRN3YTSYqnHGC/entnX&#10;JG32bchuYuqvdwXB4zAz3zDrbDKtGKl3jWUFr7MIBHFpdcOVgn2xeVmCcB5ZY2uZFPyTgyx9fFhj&#10;ou2Jcxp3vhIBwi5BBbX3XSKlK2sy6Ga2Iw7ej+0N+iD7SuoeTwFuWjmPolgabDgs1NjRR03l324w&#10;Co7NfI/nvPiKzGqz8Nup+B0On0o9P03vbyA8Tf4evrW/tYJFvI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l1OxQAAANwAAAAPAAAAAAAAAAAAAAAAAJgCAABkcnMv&#10;ZG93bnJldi54bWxQSwUGAAAAAAQABAD1AAAAigMAAAAA&#10;">
                  <v:textbox>
                    <w:txbxContent>
                      <w:p w:rsidR="001C1B35" w:rsidRPr="00C2225C" w:rsidRDefault="001C1B35" w:rsidP="00BF2FD6">
                        <w:pPr>
                          <w:spacing w:line="240" w:lineRule="auto"/>
                          <w:jc w:val="center"/>
                          <w:rPr>
                            <w:b/>
                            <w:bCs/>
                            <w:sz w:val="24"/>
                            <w:szCs w:val="24"/>
                            <w:vertAlign w:val="superscript"/>
                          </w:rPr>
                        </w:pPr>
                        <w:r>
                          <w:rPr>
                            <w:b/>
                            <w:bCs/>
                            <w:sz w:val="24"/>
                            <w:szCs w:val="24"/>
                            <w:vertAlign w:val="superscript"/>
                          </w:rPr>
                          <w:t>LCC</w:t>
                        </w:r>
                      </w:p>
                    </w:txbxContent>
                  </v:textbox>
                </v:rect>
                <v:shape id="Picture 450" o:spid="_x0000_s1212" type="#_x0000_t75" style="position:absolute;left:29636;top:12160;width:4491;height:39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vruzDAAAA3AAAAA8AAABkcnMvZG93bnJldi54bWxET8tqwkAU3Rf8h+EK3dWJSlWio/jAWqEb&#10;H6DLS+aahGTuhMw0iX/vLApdHs57sepMKRqqXW5ZwXAQgSBOrM45VXC97D9mIJxH1lhaJgVPcrBa&#10;9t4WGGvb8omas09FCGEXo4LM+yqW0iUZGXQDWxEH7mFrgz7AOpW6xjaEm1KOomgiDeYcGjKsaJtR&#10;Upx/jYKvw+6+mRyLpvhJ2qtrDsfbbf+p1Hu/W89BeOr8v/jP/a0VjKdhfjgTjoBcv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2+u7MMAAADcAAAADwAAAAAAAAAAAAAAAACf&#10;AgAAZHJzL2Rvd25yZXYueG1sUEsFBgAAAAAEAAQA9wAAAI8DAAAAAA==&#10;">
                  <v:imagedata r:id="rId10" o:title=""/>
                </v:shape>
                <v:rect id="Rectangle 451" o:spid="_x0000_s1213" style="position:absolute;left:22958;top:12251;width:4507;height:3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HlcUA&#10;AADcAAAADwAAAGRycy9kb3ducmV2LnhtbESPQWvCQBSE7wX/w/KE3upGBVujq4glxR5NcuntmX0m&#10;abNvQ3ZN0v76bqHgcZiZb5jtfjSN6KlztWUF81kEgriwuuZSQZ4lTy8gnEfW2FgmBd/kYL+bPGwx&#10;1nbgM/WpL0WAsItRQeV9G0vpiooMupltiYN3tZ1BH2RXSt3hEOCmkYsoWkmDNYeFCls6VlR8pTej&#10;4FIvcvw5Z2+RWSdL/z5mn7ePV6Uep+NhA8LT6O/h//ZJK1g+z+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ceVxQAAANwAAAAPAAAAAAAAAAAAAAAAAJgCAABkcnMv&#10;ZG93bnJldi54bWxQSwUGAAAAAAQABAD1AAAAigMAAAAA&#10;">
                  <v:textbox>
                    <w:txbxContent>
                      <w:p w:rsidR="001C1B35" w:rsidRPr="00C2225C" w:rsidRDefault="001C1B35" w:rsidP="00BF2FD6">
                        <w:pPr>
                          <w:spacing w:after="0" w:line="240" w:lineRule="auto"/>
                          <w:rPr>
                            <w:b/>
                            <w:bCs/>
                            <w:sz w:val="24"/>
                            <w:szCs w:val="24"/>
                            <w:vertAlign w:val="superscript"/>
                          </w:rPr>
                        </w:pPr>
                        <w:r w:rsidRPr="00C2225C">
                          <w:rPr>
                            <w:b/>
                            <w:bCs/>
                            <w:sz w:val="24"/>
                            <w:szCs w:val="24"/>
                            <w:vertAlign w:val="superscript"/>
                          </w:rPr>
                          <w:t>Fuzzy</w:t>
                        </w: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shape id="AutoShape 452" o:spid="_x0000_s1214" type="#_x0000_t32" style="position:absolute;left:27465;top:14092;width:2171;height: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I5MUAAADcAAAADwAAAGRycy9kb3ducmV2LnhtbESPQWsCMRSE7wX/Q3iCt5rVgtXVKFJo&#10;EaWHqix6e2yeu4ublyWJuvrrTaHQ4zAz3zCzRWtqcSXnK8sKBv0EBHFudcWFgv3u83UMwgdkjbVl&#10;UnAnD4t552WGqbY3/qHrNhQiQtinqKAMoUml9HlJBn3fNsTRO1lnMETpCqkd3iLc1HKYJCNpsOK4&#10;UGJDHyXl5+3FKDhsJpfsnn3TOhtM1kd0xj92X0r1uu1yCiJQG/7Df+2VVvD2P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MI5MUAAADcAAAADwAAAAAAAAAA&#10;AAAAAAChAgAAZHJzL2Rvd25yZXYueG1sUEsFBgAAAAAEAAQA+QAAAJMDAAAAAA==&#10;">
                  <v:stroke endarrow="block"/>
                </v:shape>
                <v:shape id="AutoShape 453" o:spid="_x0000_s1215" type="#_x0000_t34" style="position:absolute;left:19565;top:5267;width:3393;height:885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oyaMQAAADcAAAADwAAAGRycy9kb3ducmV2LnhtbESPT4vCMBTE7wt+h/AEL4umWlCpRhFh&#10;ZQ8L/j14fDTPttq8dJto67c3wsIeh5n5DTNftqYUD6pdYVnBcBCBIE6tLjhTcDp+9acgnEfWWFom&#10;BU9ysFx0PuaYaNvwnh4Hn4kAYZeggtz7KpHSpTkZdANbEQfvYmuDPsg6k7rGJsBNKUdRNJYGCw4L&#10;OVa0zim9He4mUIbyPFo114uNi9/tp9n9bOTGKdXrtqsZCE+t/w//tb+1gngSw/t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jJoxAAAANwAAAAPAAAAAAAAAAAA&#10;AAAAAKECAABkcnMvZG93bnJldi54bWxQSwUGAAAAAAQABAD5AAAAkgMAAAAA&#10;" adj="10760">
                  <v:stroke endarrow="block"/>
                </v:shape>
                <v:shape id="AutoShape 454" o:spid="_x0000_s1216" type="#_x0000_t34" style="position:absolute;left:19565;top:11062;width:3393;height:30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EgP8UAAADcAAAADwAAAGRycy9kb3ducmV2LnhtbESPQWsCMRSE74X+h/CEXopmW0XL1igi&#10;FQQP4rb0/Ny8Zhc3L2uSrtt/3wiCx2FmvmHmy942oiMfascKXkYZCOLS6ZqNgq/PzfANRIjIGhvH&#10;pOCPAiwXjw9zzLW78IG6IhqRIBxyVFDF2OZShrIii2HkWuLk/ThvMSbpjdQeLwluG/maZVNpsea0&#10;UGFL64rKU/FrFZhn6s7l0a94863jweyP049mp9TToF+9g4jUx3v41t5qBePZBK5n0hG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EgP8UAAADcAAAADwAAAAAAAAAA&#10;AAAAAAChAgAAZHJzL2Rvd25yZXYueG1sUEsFBgAAAAAEAAQA+QAAAJMDAAAAAA==&#10;">
                  <v:stroke endarrow="block"/>
                </v:shape>
                <v:shape id="AutoShape 455" o:spid="_x0000_s1217" type="#_x0000_t34" style="position:absolute;left:19565;top:14125;width:3393;height:251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5ncYAAADcAAAADwAAAGRycy9kb3ducmV2LnhtbESPQWvCQBSE7wX/w/IKvZRmY8VW0qwi&#10;0ha9KEbt+ZF9TaLZtyG71eivdwWhx2FmvmHSSWdqcaTWVZYV9KMYBHFudcWFgu3m62UEwnlkjbVl&#10;UnAmB5Nx7yHFRNsTr+mY+UIECLsEFZTeN4mULi/JoItsQxy8X9sa9EG2hdQtngLc1PI1jt+kwYrD&#10;QokNzUrKD9mfUbCmXV9eVvXP8/en3uejxTZezg9KPT120w8Qnjr/H76351rB4H0ItzPhCMjx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y+Z3GAAAA3AAAAA8AAAAAAAAA&#10;AAAAAAAAoQIAAGRycy9kb3ducmV2LnhtbFBLBQYAAAAABAAEAPkAAACUAwAAAAA=&#10;">
                  <v:stroke endarrow="block"/>
                </v:shape>
                <v:shape id="AutoShape 456" o:spid="_x0000_s1218" type="#_x0000_t34" style="position:absolute;left:19565;top:14125;width:3393;height:833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Bn6sUAAADcAAAADwAAAGRycy9kb3ducmV2LnhtbESPQYvCMBSE74L/ITxhL7KmruBKNcqy&#10;qOhF0XU9P5pnW21eShO1+uuNIHgcZuYbZjSpTSEuVLncsoJuJwJBnFidc6pg9zf7HIBwHlljYZkU&#10;3MjBZNxsjDDW9sobumx9KgKEXYwKMu/LWEqXZGTQdWxJHLyDrQz6IKtU6gqvAW4K+RVFfWkw57CQ&#10;YUm/GSWn7dko2NB/V97Xxb49n+pjMljuotXipNRHq/4ZgvBU+3f41V5oBb3vPjzPhCMgx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Bn6sUAAADcAAAADwAAAAAAAAAA&#10;AAAAAAChAgAAZHJzL2Rvd25yZXYueG1sUEsFBgAAAAAEAAQA+QAAAJMDAAAAAA==&#10;">
                  <v:stroke endarrow="block"/>
                </v:shape>
                <v:shape id="AutoShape 457" o:spid="_x0000_s1219" type="#_x0000_t32" style="position:absolute;left:8659;top:28770;width:3203;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SrfMYAAADcAAAADwAAAGRycy9kb3ducmV2LnhtbESPQWvCQBSE7wX/w/KE3urGFqrGbEQK&#10;LcXSQ1WC3h7ZZxLMvg27q8b+elco9DjMzDdMtuhNK87kfGNZwXiUgCAurW64UrDdvD9NQfiArLG1&#10;TAqu5GGRDx4yTLW98A+d16ESEcI+RQV1CF0qpS9rMuhHtiOO3sE6gyFKV0nt8BLhppXPSfIqDTYc&#10;F2rs6K2m8rg+GQW7r9mpuBbftCrGs9UenfG/mw+lHof9cg4iUB/+w3/tT63gZT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Uq3zGAAAA3AAAAA8AAAAAAAAA&#10;AAAAAAAAoQIAAGRycy9kb3ducmV2LnhtbFBLBQYAAAAABAAEAPkAAACUAwAAAAA=&#10;">
                  <v:stroke endarrow="block"/>
                </v:shape>
                <v:shape id="AutoShape 458" o:spid="_x0000_s1220" type="#_x0000_t32" style="position:absolute;left:21001;top:28770;width:2378;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DsIAAADcAAAADwAAAGRycy9kb3ducmV2LnhtbERPz2vCMBS+C/4P4QneZuoEndUoIkxE&#10;8TAdZd4ezVtb1ryUJGr1rzeHgceP7/d82ZpaXMn5yrKC4SABQZxbXXGh4Pv0+fYBwgdkjbVlUnAn&#10;D8tFtzPHVNsbf9H1GAoRQ9inqKAMoUml9HlJBv3ANsSR+7XOYIjQFVI7vMVwU8v3JBlLgxXHhhIb&#10;WpeU/x0vRsHPfnrJ7tmBdtlwujujM/5x2ijV77WrGYhAbXiJ/91brWA0iW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DsIAAADcAAAADwAAAAAAAAAAAAAA&#10;AAChAgAAZHJzL2Rvd25yZXYueG1sUEsFBgAAAAAEAAQA+QAAAJADAAAAAA==&#10;">
                  <v:stroke endarrow="block"/>
                </v:shape>
                <v:shape id="Picture 459" o:spid="_x0000_s1221" type="#_x0000_t75" style="position:absolute;left:44480;top:18682;width:4490;height:39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63svEAAAA3AAAAA8AAABkcnMvZG93bnJldi54bWxET01rwkAQvRf8D8sIvdWNLRWJboJa0lTo&#10;pSrocciOSUh2NmS3Sfrvu4dCj4/3vU0n04qBeldbVrBcRCCIC6trLhVcztnTGoTzyBpby6Tghxyk&#10;yexhi7G2I3/RcPKlCCHsYlRQed/FUrqiIoNuYTviwN1tb9AH2JdS9ziGcNPK5yhaSYM1h4YKOzpU&#10;VDSnb6PgPX+77VfHZmg+i/Hihvx4vWavSj3Op90GhKfJ/4v/3B9awcs6zA9nwhGQy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63svEAAAA3AAAAA8AAAAAAAAAAAAAAAAA&#10;nwIAAGRycy9kb3ducmV2LnhtbFBLBQYAAAAABAAEAPcAAACQAwAAAAA=&#10;">
                  <v:imagedata r:id="rId10" o:title=""/>
                </v:shape>
                <v:rect id="Rectangle 460" o:spid="_x0000_s1222" style="position:absolute;left:38032;top:18764;width:4499;height:3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3ssUA&#10;AADcAAAADwAAAGRycy9kb3ducmV2LnhtbESPQWvCQBSE7wX/w/IEb3WjQknTbERalPYY46W31+wz&#10;iWbfhuwmpv313ULB4zAz3zDpdjKtGKl3jWUFq2UEgri0uuFKwanYP8YgnEfW2FomBd/kYJvNHlJM&#10;tL1xTuPRVyJA2CWooPa+S6R0ZU0G3dJ2xME7296gD7KvpO7xFuCmlesoepIGGw4LNXb0WlN5PQ5G&#10;wVezPuFPXhwi87zf+I+puAyfb0ot5tPuBYSnyd/D/+13rWATr+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LeyxQAAANwAAAAPAAAAAAAAAAAAAAAAAJgCAABkcnMv&#10;ZG93bnJldi54bWxQSwUGAAAAAAQABAD1AAAAigMAAAAA&#10;">
                  <v:textbox>
                    <w:txbxContent>
                      <w:p w:rsidR="001C1B35" w:rsidRPr="00C2225C" w:rsidRDefault="001C1B35" w:rsidP="00BF2FD6">
                        <w:pPr>
                          <w:spacing w:after="0" w:line="240" w:lineRule="auto"/>
                          <w:rPr>
                            <w:b/>
                            <w:bCs/>
                            <w:sz w:val="24"/>
                            <w:szCs w:val="24"/>
                            <w:vertAlign w:val="superscript"/>
                          </w:rPr>
                        </w:pPr>
                        <w:r w:rsidRPr="00C2225C">
                          <w:rPr>
                            <w:b/>
                            <w:bCs/>
                            <w:sz w:val="24"/>
                            <w:szCs w:val="24"/>
                            <w:vertAlign w:val="superscript"/>
                          </w:rPr>
                          <w:t>Fuzzy</w:t>
                        </w: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shape id="AutoShape 461" o:spid="_x0000_s1223" type="#_x0000_t32" style="position:absolute;left:42531;top:20630;width:194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Z4w8YAAADcAAAADwAAAGRycy9kb3ducmV2LnhtbESPT2vCQBTE74V+h+UVvNWNForGbKQU&#10;lKJ48A9Bb4/saxKafRt2V4399K5Q6HGYmd8w2bw3rbiQ841lBaNhAoK4tLrhSsFhv3idgPABWWNr&#10;mRTcyMM8f37KMNX2ylu67EIlIoR9igrqELpUSl/WZNAPbUccvW/rDIYoXSW1w2uEm1aOk+RdGmw4&#10;LtTY0WdN5c/ubBQc19NzcSs2tCpG09UJnfG/+6VSg5f+YwYiUB/+w3/tL63gbTK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2eMPGAAAA3AAAAA8AAAAAAAAA&#10;AAAAAAAAoQIAAGRycy9kb3ducmV2LnhtbFBLBQYAAAAABAAEAPkAAACUAwAAAAA=&#10;">
                  <v:stroke endarrow="block"/>
                </v:shape>
                <v:shape id="Picture 512" o:spid="_x0000_s1224" type="#_x0000_t75" style="position:absolute;left:29669;top:26797;width:4500;height:39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oQLzGAAAA3AAAAA8AAABkcnMvZG93bnJldi54bWxEj09rwkAUxO9Cv8PyCr3ppooSUldpK/4D&#10;L1rBHh/Z1yQk+zZkt0n89q4geBxm5jfMfNmbSrTUuMKygvdRBII4tbrgTMH5Zz2MQTiPrLGyTAqu&#10;5GC5eBnMMdG24yO1J5+JAGGXoILc+zqR0qU5GXQjWxMH7882Bn2QTSZ1g12Am0qOo2gmDRYcFnKs&#10;6TuntDz9GwWb7er3a7Yv2/KQdmfXbveXy3qq1Ntr//kBwlPvn+FHe6cVTOIJ3M+EIyA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mhAvMYAAADcAAAADwAAAAAAAAAAAAAA&#10;AACfAgAAZHJzL2Rvd25yZXYueG1sUEsFBgAAAAAEAAQA9wAAAJIDAAAAAA==&#10;">
                  <v:imagedata r:id="rId10" o:title=""/>
                </v:shape>
                <v:shape id="AutoShape 513" o:spid="_x0000_s1225" type="#_x0000_t32" style="position:absolute;left:27498;top:28762;width:2171;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IOb8QAAADcAAAADwAAAGRycy9kb3ducmV2LnhtbESPzWrDMBCE74G8g9hAb4mctgnBjWyS&#10;QCH0UvID7XGxtraItTKWajlvXxUKPQ4z8w2zLUfbioF6bxwrWC4yEMSV04ZrBdfL63wDwgdkja1j&#10;UnAnD2UxnWwx1y7yiYZzqEWCsM9RQRNCl0vpq4Ys+oXriJP35XqLIcm+lrrHmOC2lY9ZtpYWDaeF&#10;Bjs6NFTdzt9WgYnvZuiOh7h/+/j0OpK5r5xR6mE27l5ABBrDf/ivfdQKnjbP8HsmHQ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gg5vxAAAANwAAAAPAAAAAAAAAAAA&#10;AAAAAKECAABkcnMvZG93bnJldi54bWxQSwUGAAAAAAQABAD5AAAAkgMAAAAA&#10;">
                  <v:stroke endarrow="block"/>
                </v:shape>
                <v:shape id="AutoShape 514" o:spid="_x0000_s1226" type="#_x0000_t34" style="position:absolute;left:34169;top:20638;width:3863;height:812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oakcYAAADcAAAADwAAAGRycy9kb3ducmV2LnhtbESPQWsCMRSE74L/IbxCb5q00iJbo6zS&#10;Yi8eqi3t8bF57i7dvCxJXFd/vREEj8PMfMPMFr1tREc+1I41PI0VCOLCmZpLDd+7j9EURIjIBhvH&#10;pOFEARbz4WCGmXFH/qJuG0uRIBwy1FDF2GZShqIii2HsWuLk7Z23GJP0pTQejwluG/ms1Ku0WHNa&#10;qLClVUXF//ZgNbj9+jD5Cfnf72bXKX9evnf5Umn9+NDnbyAi9fEevrU/jYbJ9AWuZ9IRk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KGpHGAAAA3AAAAA8AAAAAAAAA&#10;AAAAAAAAoQIAAGRycy9kb3ducmV2LnhtbFBLBQYAAAAABAAEAPkAAACUAwAAAAA=&#10;" adj="10764">
                  <v:stroke endarrow="block"/>
                </v:shape>
                <v:shape id="AutoShape 515" o:spid="_x0000_s1227" type="#_x0000_t34" style="position:absolute;left:34127;top:14125;width:3905;height:651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y/ksQAAADcAAAADwAAAGRycy9kb3ducmV2LnhtbESPwWrDMBBE74X+g9hCLyaR64AJbpRQ&#10;2hpyC3HyAYu1tZxYKyOpiZuvrwqBHoeZecOsNpMdxIV86B0reJnnIIhbp3vuFBwP9WwJIkRkjYNj&#10;UvBDATbrx4cVVtpdeU+XJnYiQThUqMDEOFZShtaQxTB3I3Hyvpy3GJP0ndQerwluB1nkeSkt9pwW&#10;DI70bqg9N99Wgd99mM8h0m2XHYuTkTVntlgo9fw0vb2CiDTF//C9vdUKFssS/s6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XL+SxAAAANwAAAAPAAAAAAAAAAAA&#10;AAAAAKECAABkcnMvZG93bnJldi54bWxQSwUGAAAAAAQABAD5AAAAkgMAAAAA&#10;" adj="10782">
                  <v:stroke endarrow="block"/>
                </v:shape>
                <v:rect id="Rectangle 516" o:spid="_x0000_s1228" style="position:absolute;left:14364;width:11202;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V/8QA&#10;AADcAAAADwAAAGRycy9kb3ducmV2LnhtbESPQWsCMRSE7wX/Q3hCb5qodatbo0hBKKgHteD1sXnu&#10;Lt28rJuo6783gtDjMDPfMLNFaytxpcaXjjUM+goEceZMybmG38OqNwHhA7LByjFpuJOHxbzzNsPU&#10;uBvv6LoPuYgQ9ilqKEKoUyl9VpBF33c1cfROrrEYomxyaRq8Rbit5FCpRFosOS4UWNN3Qdnf/mI1&#10;YPJhztvTaHNYXxKc5q1ajY9K6/duu/wCEagN/+FX+8doGE0+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2Vf/EAAAA3AAAAA8AAAAAAAAAAAAAAAAAmAIAAGRycy9k&#10;b3ducmV2LnhtbFBLBQYAAAAABAAEAPUAAACJAw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LEVEL 2: Risk Factors</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517" o:spid="_x0000_s1229" style="position:absolute;left:30289;top:8;width:8032;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BjcAA&#10;AADcAAAADwAAAGRycy9kb3ducmV2LnhtbERPTYvCMBC9C/6HMII3TdS1aDWKCIKw62F1wevQjG2x&#10;mdQmav33m4Pg8fG+l+vWVuJBjS8daxgNFQjizJmScw1/p91gBsIHZIOVY9LwIg/rVbezxNS4J//S&#10;4xhyEUPYp6ihCKFOpfRZQRb90NXEkbu4xmKIsMmlafAZw20lx0ol0mLJsaHAmrYFZdfj3WrA5Mvc&#10;DpfJz+n7nuA8b9VuelZa93vtZgEiUBs+4rd7bzRMZnFtPBOP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nBjcAAAADcAAAADwAAAAAAAAAAAAAAAACYAgAAZHJzL2Rvd25y&#10;ZXYueG1sUEsFBgAAAAAEAAQA9QAAAIUDA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LEVEL 1: Index</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639" o:spid="_x0000_s1230" style="position:absolute;left:40789;width:13465;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kFsUA&#10;AADcAAAADwAAAGRycy9kb3ducmV2LnhtbESPQWvCQBSE7wX/w/IEb82uTRtidA1FEAptD1XB6yP7&#10;TILZtzG7avrvu4VCj8PMfMOsytF24kaDbx1rmCcKBHHlTMu1hsN++5iD8AHZYOeYNHyTh3I9eVhh&#10;Ydydv+i2C7WIEPYFamhC6AspfdWQRZ+4njh6JzdYDFEOtTQD3iPcdvJJqUxabDkuNNjTpqHqvLta&#10;DZg9m8vnKf3Yv18zXNSj2r4cldaz6fi6BBFoDP/hv/ab0ZDmC/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WQWxQAAANwAAAAPAAAAAAAAAAAAAAAAAJgCAABkcnMv&#10;ZG93bnJldi54bWxQSwUGAAAAAAQABAD1AAAAigM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LEVEL 0: Combined Indices</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640" o:spid="_x0000_s1231" style="position:absolute;left:49590;top:18484;width:4152;height:2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bVsIA&#10;AADcAAAADwAAAGRycy9kb3ducmV2LnhtbERPz2vCMBS+D/wfwhvstiZbXZmdsYyBIOgOtsKuj+bZ&#10;ljUvtYla/3tzGOz48f1eFpPtxYVG3znW8JIoEMS1Mx03Gg7V+vkdhA/IBnvHpOFGHorV7GGJuXFX&#10;3tOlDI2IIexz1NCGMORS+roliz5xA3Hkjm60GCIcG2lGvMZw28tXpTJpsePY0OJAXy3Vv+XZasBs&#10;bk7fx3RXbc8ZLppJrd9+lNZPj9PnB4hAU/gX/7k3RkO6iPPjmXg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xltWwgAAANwAAAAPAAAAAAAAAAAAAAAAAJgCAABkcnMvZG93&#10;bnJldi54bWxQSwUGAAAAAAQABAD1AAAAhwMAAAAA&#10;" stroked="f">
                  <v:textbox>
                    <w:txbxContent>
                      <w:p w:rsidR="001C1B35" w:rsidRDefault="001C1B35" w:rsidP="00BF2FD6">
                        <w:pPr>
                          <w:spacing w:after="0" w:line="240" w:lineRule="auto"/>
                          <w:rPr>
                            <w:b/>
                            <w:bCs/>
                            <w:sz w:val="24"/>
                            <w:szCs w:val="24"/>
                            <w:vertAlign w:val="superscript"/>
                          </w:rPr>
                        </w:pPr>
                        <w:r>
                          <w:rPr>
                            <w:b/>
                            <w:bCs/>
                            <w:sz w:val="24"/>
                            <w:szCs w:val="24"/>
                            <w:vertAlign w:val="superscript"/>
                          </w:rPr>
                          <w:t>PAI</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shape id="AutoShape 641" o:spid="_x0000_s1232" type="#_x0000_t32" style="position:absolute;left:48970;top:20622;width:1940;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1wacUAAADcAAAADwAAAGRycy9kb3ducmV2LnhtbESPQWvCQBSE74L/YXmF3nQTC8VEVymC&#10;pVg8qCXU2yP7moRm34bdVWN/fVcQPA4z8w0zX/amFWdyvrGsIB0nIIhLqxuuFHwd1qMpCB+QNbaW&#10;ScGVPCwXw8Ecc20vvKPzPlQiQtjnqKAOocul9GVNBv3YdsTR+7HOYIjSVVI7vES4aeUkSV6lwYbj&#10;Qo0drWoqf/cno+D7MzsV12JLmyLNNkd0xv8d3pV6furfZiAC9eERvrc/tIKXLIX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1wacUAAADcAAAADwAAAAAAAAAA&#10;AAAAAAChAgAAZHJzL2Rvd25yZXYueG1sUEsFBgAAAAAEAAQA+QAAAJMDAAAAAA==&#10;">
                  <v:stroke endarrow="block"/>
                </v:shape>
                <v:rect id="Rectangle 642" o:spid="_x0000_s1233" style="position:absolute;top:3293;width:3194;height:2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V54scA&#10;AADcAAAADwAAAGRycy9kb3ducmV2LnhtbESPT2vCQBTE74V+h+UVequbRGo1ZiNSKPUgFP9cvD2y&#10;zySafRuzW5P207tCocdhZn7DZIvBNOJKnastK4hHEQjiwuqaSwX73cfLFITzyBoby6Tghxws8seH&#10;DFNte97QdetLESDsUlRQed+mUrqiIoNuZFvi4B1tZ9AH2ZVSd9gHuGlkEkUTabDmsFBhS+8VFeft&#10;t1HweVjF/lTE62Q3/m2+1m+XV+onSj0/Dcs5CE+D/w//tVdawXiWwP1MOAIy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eeLHAAAA3AAAAA8AAAAAAAAAAAAAAAAAmAIAAGRy&#10;cy9kb3ducmV2LnhtbFBLBQYAAAAABAAEAPUAAACMAwAAAAA=&#10;" strokecolor="black [3213]">
                  <v:stroke dashstyle="dash"/>
                  <v:textbox style="layout-flow:vertical;mso-layout-flow-alt:bottom-to-top">
                    <w:txbxContent>
                      <w:p w:rsidR="001C1B35" w:rsidRDefault="001C1B35" w:rsidP="00BF2FD6">
                        <w:pPr>
                          <w:spacing w:after="0" w:line="240" w:lineRule="auto"/>
                          <w:jc w:val="center"/>
                          <w:rPr>
                            <w:b/>
                            <w:bCs/>
                            <w:sz w:val="24"/>
                            <w:szCs w:val="24"/>
                            <w:vertAlign w:val="superscript"/>
                          </w:rPr>
                        </w:pPr>
                        <w:r>
                          <w:rPr>
                            <w:b/>
                            <w:bCs/>
                            <w:sz w:val="24"/>
                            <w:szCs w:val="24"/>
                            <w:vertAlign w:val="superscript"/>
                          </w:rPr>
                          <w:t>Seismic Risk  Assesment</w:t>
                        </w:r>
                      </w:p>
                      <w:p w:rsidR="001C1B35" w:rsidRPr="00C2225C" w:rsidRDefault="001C1B35" w:rsidP="00BF2FD6">
                        <w:pPr>
                          <w:spacing w:after="0" w:line="240" w:lineRule="auto"/>
                          <w:rPr>
                            <w:b/>
                            <w:bCs/>
                            <w:sz w:val="24"/>
                            <w:szCs w:val="24"/>
                            <w:vertAlign w:val="superscript"/>
                          </w:rPr>
                        </w:pPr>
                      </w:p>
                      <w:p w:rsidR="001C1B35" w:rsidRPr="00C2225C" w:rsidRDefault="001C1B35" w:rsidP="00BF2FD6">
                        <w:pPr>
                          <w:spacing w:line="240" w:lineRule="auto"/>
                          <w:rPr>
                            <w:b/>
                            <w:bCs/>
                            <w:sz w:val="24"/>
                            <w:szCs w:val="24"/>
                            <w:vertAlign w:val="superscript"/>
                          </w:rPr>
                        </w:pPr>
                        <w:r w:rsidRPr="00C2225C">
                          <w:rPr>
                            <w:b/>
                            <w:bCs/>
                            <w:sz w:val="24"/>
                            <w:szCs w:val="24"/>
                            <w:vertAlign w:val="superscript"/>
                          </w:rPr>
                          <w:t>Rules</w:t>
                        </w:r>
                      </w:p>
                    </w:txbxContent>
                  </v:textbox>
                </v:rect>
                <v:rect id="Rectangle 434" o:spid="_x0000_s1234" style="position:absolute;left:3194;top:23709;width:3872;height:2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FIcQA&#10;AADcAAAADwAAAGRycy9kb3ducmV2LnhtbESPT4vCMBTE7wt+h/AEb2vi1i1ajbIIwoK7B/+A10fz&#10;bIvNS22idr/9RhA8DjPzG2a+7GwtbtT6yrGG0VCBIM6dqbjQcNiv3ycgfEA2WDsmDX/kYbnovc0x&#10;M+7OW7rtQiEihH2GGsoQmkxKn5dk0Q9dQxy9k2sthijbQpoW7xFua/mhVCotVhwXSmxoVVJ+3l2t&#10;BkzH5vJ7Sn72m2uK06JT68+j0nrQ775mIAJ14RV+tr+NhmSawON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UxSHEAAAA3AAAAA8AAAAAAAAAAAAAAAAAmAIAAGRycy9k&#10;b3ducmV2LnhtbFBLBQYAAAAABAAEAPUAAACJAwAAAAA=&#10;" stroked="f">
                  <v:textbox>
                    <w:txbxContent>
                      <w:p w:rsidR="001C1B35" w:rsidRPr="00C2225C" w:rsidRDefault="001C1B35" w:rsidP="00BF2FD6">
                        <w:pPr>
                          <w:spacing w:after="0" w:line="240" w:lineRule="auto"/>
                          <w:rPr>
                            <w:b/>
                            <w:bCs/>
                            <w:sz w:val="24"/>
                            <w:szCs w:val="24"/>
                            <w:vertAlign w:val="superscript"/>
                          </w:rPr>
                        </w:pPr>
                        <w:r>
                          <w:rPr>
                            <w:b/>
                            <w:bCs/>
                            <w:sz w:val="24"/>
                            <w:szCs w:val="24"/>
                            <w:vertAlign w:val="superscript"/>
                          </w:rPr>
                          <w:t>RM5</w:t>
                        </w:r>
                      </w:p>
                    </w:txbxContent>
                  </v:textbox>
                </v:rect>
                <w10:anchorlock/>
              </v:group>
            </w:pict>
          </mc:Fallback>
        </mc:AlternateContent>
      </w:r>
    </w:p>
    <w:p w:rsidR="008F7890" w:rsidRDefault="008F7890" w:rsidP="005A18FF">
      <w:pPr>
        <w:spacing w:line="240" w:lineRule="auto"/>
        <w:jc w:val="center"/>
        <w:rPr>
          <w:sz w:val="20"/>
          <w:szCs w:val="20"/>
        </w:rPr>
      </w:pPr>
      <w:r w:rsidRPr="007029E4">
        <w:rPr>
          <w:b/>
          <w:bCs/>
          <w:sz w:val="20"/>
          <w:szCs w:val="20"/>
        </w:rPr>
        <w:t xml:space="preserve">Figure </w:t>
      </w:r>
      <w:r w:rsidR="002877E1">
        <w:rPr>
          <w:b/>
          <w:bCs/>
          <w:sz w:val="20"/>
          <w:szCs w:val="20"/>
        </w:rPr>
        <w:t>5</w:t>
      </w:r>
      <w:r w:rsidRPr="007029E4">
        <w:rPr>
          <w:sz w:val="20"/>
          <w:szCs w:val="20"/>
        </w:rPr>
        <w:t xml:space="preserve"> – </w:t>
      </w:r>
      <w:r>
        <w:rPr>
          <w:sz w:val="20"/>
          <w:szCs w:val="20"/>
        </w:rPr>
        <w:t xml:space="preserve">Fuzzy </w:t>
      </w:r>
      <w:r w:rsidR="005A18FF">
        <w:rPr>
          <w:sz w:val="20"/>
          <w:szCs w:val="20"/>
        </w:rPr>
        <w:t xml:space="preserve">expert system representation </w:t>
      </w:r>
      <w:r>
        <w:rPr>
          <w:sz w:val="20"/>
          <w:szCs w:val="20"/>
        </w:rPr>
        <w:t>of proposed framework</w:t>
      </w:r>
    </w:p>
    <w:p w:rsidR="00715C74" w:rsidRDefault="00715C74" w:rsidP="005A18FF">
      <w:pPr>
        <w:spacing w:line="240" w:lineRule="auto"/>
        <w:jc w:val="center"/>
        <w:rPr>
          <w:sz w:val="20"/>
          <w:szCs w:val="20"/>
        </w:rPr>
      </w:pPr>
    </w:p>
    <w:p w:rsidR="00331CBD" w:rsidRDefault="00331CBD" w:rsidP="005A18FF">
      <w:pPr>
        <w:spacing w:line="240" w:lineRule="auto"/>
        <w:jc w:val="center"/>
        <w:rPr>
          <w:sz w:val="20"/>
          <w:szCs w:val="20"/>
        </w:rPr>
      </w:pPr>
    </w:p>
    <w:p w:rsidR="00331CBD" w:rsidRDefault="00331CBD" w:rsidP="005A18FF">
      <w:pPr>
        <w:spacing w:line="240" w:lineRule="auto"/>
        <w:jc w:val="center"/>
        <w:rPr>
          <w:sz w:val="20"/>
          <w:szCs w:val="20"/>
        </w:rPr>
      </w:pPr>
    </w:p>
    <w:p w:rsidR="00331CBD" w:rsidRDefault="00331CBD" w:rsidP="005A18FF">
      <w:pPr>
        <w:spacing w:line="240" w:lineRule="auto"/>
        <w:jc w:val="center"/>
        <w:rPr>
          <w:sz w:val="20"/>
          <w:szCs w:val="20"/>
        </w:rPr>
      </w:pPr>
    </w:p>
    <w:p w:rsidR="00331CBD" w:rsidRDefault="00331CBD" w:rsidP="005A18FF">
      <w:pPr>
        <w:spacing w:line="240" w:lineRule="auto"/>
        <w:jc w:val="center"/>
        <w:rPr>
          <w:sz w:val="20"/>
          <w:szCs w:val="20"/>
        </w:rPr>
      </w:pPr>
    </w:p>
    <w:p w:rsidR="00331CBD" w:rsidRDefault="00331CBD" w:rsidP="005A18FF">
      <w:pPr>
        <w:spacing w:line="240" w:lineRule="auto"/>
        <w:jc w:val="center"/>
        <w:rPr>
          <w:sz w:val="20"/>
          <w:szCs w:val="20"/>
        </w:rPr>
      </w:pPr>
    </w:p>
    <w:p w:rsidR="00331CBD" w:rsidRDefault="00331CBD" w:rsidP="005A18FF">
      <w:pPr>
        <w:spacing w:line="240" w:lineRule="auto"/>
        <w:jc w:val="center"/>
        <w:rPr>
          <w:sz w:val="20"/>
          <w:szCs w:val="20"/>
        </w:rPr>
      </w:pPr>
    </w:p>
    <w:p w:rsidR="00331CBD" w:rsidRDefault="00331CBD" w:rsidP="005A18FF">
      <w:pPr>
        <w:spacing w:line="240" w:lineRule="auto"/>
        <w:jc w:val="center"/>
        <w:rPr>
          <w:sz w:val="20"/>
          <w:szCs w:val="20"/>
        </w:rPr>
      </w:pPr>
    </w:p>
    <w:p w:rsidR="00331CBD" w:rsidRDefault="00331CBD" w:rsidP="005A18FF">
      <w:pPr>
        <w:spacing w:line="240" w:lineRule="auto"/>
        <w:jc w:val="center"/>
        <w:rPr>
          <w:sz w:val="20"/>
          <w:szCs w:val="20"/>
        </w:rPr>
      </w:pPr>
    </w:p>
    <w:p w:rsidR="00331CBD" w:rsidRPr="007029E4" w:rsidRDefault="00331CBD" w:rsidP="005A18FF">
      <w:pPr>
        <w:spacing w:line="240" w:lineRule="auto"/>
        <w:jc w:val="center"/>
        <w:rPr>
          <w:sz w:val="20"/>
          <w:szCs w:val="20"/>
        </w:rPr>
      </w:pPr>
    </w:p>
    <w:p w:rsidR="00FF475C" w:rsidRDefault="00B826FF" w:rsidP="00675C36">
      <w:pPr>
        <w:pStyle w:val="ListParagraph"/>
        <w:numPr>
          <w:ilvl w:val="1"/>
          <w:numId w:val="8"/>
        </w:numPr>
        <w:spacing w:line="240" w:lineRule="auto"/>
        <w:ind w:left="360"/>
        <w:rPr>
          <w:b/>
          <w:bCs/>
        </w:rPr>
      </w:pPr>
      <w:r>
        <w:rPr>
          <w:b/>
          <w:bCs/>
        </w:rPr>
        <w:t>Rule base for fuzzy risk assessment</w:t>
      </w:r>
    </w:p>
    <w:p w:rsidR="00177FB5" w:rsidRDefault="00505590" w:rsidP="003A3317">
      <w:pPr>
        <w:spacing w:after="120"/>
        <w:jc w:val="both"/>
      </w:pPr>
      <w:r>
        <w:t xml:space="preserve">  </w:t>
      </w:r>
      <w:r w:rsidRPr="00505590">
        <w:t xml:space="preserve">Fuzzy </w:t>
      </w:r>
      <w:r>
        <w:t xml:space="preserve">rule base </w:t>
      </w:r>
      <w:r w:rsidR="00417D72">
        <w:t xml:space="preserve">is the backbone of the reasoning process of fuzzy risk assessment. Generally fuzzy rule base is represented using IF (antecedent phrase is true) Then (consequent).In this case , the antecedent parts are risk factors </w:t>
      </w:r>
      <w:r w:rsidR="00A57590">
        <w:t xml:space="preserve">variables that was already fuzzifed and the consequent part is FSRi </w:t>
      </w:r>
      <w:r w:rsidR="00177FB5">
        <w:t>variables. For</w:t>
      </w:r>
      <w:r w:rsidR="00A57590">
        <w:t xml:space="preserve"> example </w:t>
      </w:r>
      <w:r w:rsidR="00A57590" w:rsidRPr="00177FB5">
        <w:rPr>
          <w:b/>
          <w:bCs/>
        </w:rPr>
        <w:t>IF</w:t>
      </w:r>
      <w:r w:rsidR="00A57590">
        <w:t xml:space="preserve"> “Hazard” is </w:t>
      </w:r>
      <w:r w:rsidR="00A57590" w:rsidRPr="00177FB5">
        <w:rPr>
          <w:i/>
          <w:iCs/>
        </w:rPr>
        <w:t>VL</w:t>
      </w:r>
      <w:r w:rsidR="00A57590">
        <w:t xml:space="preserve"> </w:t>
      </w:r>
      <w:r w:rsidR="00A57590" w:rsidRPr="00177FB5">
        <w:rPr>
          <w:b/>
          <w:bCs/>
        </w:rPr>
        <w:t>AND</w:t>
      </w:r>
      <w:r w:rsidR="00A57590">
        <w:t xml:space="preserve"> </w:t>
      </w:r>
      <w:r w:rsidR="00177FB5">
        <w:t xml:space="preserve">“Vulnerability” is </w:t>
      </w:r>
      <w:r w:rsidR="00177FB5" w:rsidRPr="00231461">
        <w:rPr>
          <w:i/>
          <w:iCs/>
        </w:rPr>
        <w:t>M</w:t>
      </w:r>
      <w:r w:rsidR="00177FB5">
        <w:t xml:space="preserve"> </w:t>
      </w:r>
      <w:r w:rsidR="00177FB5" w:rsidRPr="00177FB5">
        <w:rPr>
          <w:b/>
          <w:bCs/>
        </w:rPr>
        <w:t>AND</w:t>
      </w:r>
      <w:r w:rsidR="00177FB5">
        <w:t xml:space="preserve"> “Exposure” is </w:t>
      </w:r>
      <w:r w:rsidR="00177FB5" w:rsidRPr="00231461">
        <w:rPr>
          <w:i/>
          <w:iCs/>
        </w:rPr>
        <w:t>H</w:t>
      </w:r>
      <w:r w:rsidR="00177FB5">
        <w:t xml:space="preserve"> </w:t>
      </w:r>
      <w:r w:rsidR="00177FB5" w:rsidRPr="00177FB5">
        <w:rPr>
          <w:b/>
          <w:bCs/>
        </w:rPr>
        <w:t>Then</w:t>
      </w:r>
      <w:r w:rsidR="00177FB5">
        <w:t xml:space="preserve"> FSRi is </w:t>
      </w:r>
      <w:r w:rsidR="00284397">
        <w:t xml:space="preserve">M. </w:t>
      </w:r>
      <w:r w:rsidR="009D041B">
        <w:t xml:space="preserve">For simplicity, aggregation </w:t>
      </w:r>
      <w:r w:rsidR="00177FB5">
        <w:t xml:space="preserve">rules are </w:t>
      </w:r>
      <w:r w:rsidR="009D041B">
        <w:t>collected in decision m</w:t>
      </w:r>
      <w:r w:rsidR="00284397">
        <w:t>a</w:t>
      </w:r>
      <w:r w:rsidR="009D041B">
        <w:t>trix</w:t>
      </w:r>
      <w:r w:rsidR="00284397">
        <w:t>es</w:t>
      </w:r>
      <w:r w:rsidR="009D041B">
        <w:t xml:space="preserve"> as shown in Table </w:t>
      </w:r>
      <w:r w:rsidR="003A3317">
        <w:t>7</w:t>
      </w:r>
      <w:r w:rsidR="009D041B">
        <w:t xml:space="preserve">, </w:t>
      </w:r>
      <w:r w:rsidR="003A3317">
        <w:t>8</w:t>
      </w:r>
      <w:r w:rsidR="009D041B">
        <w:t xml:space="preserve">. </w:t>
      </w:r>
    </w:p>
    <w:p w:rsidR="00284397" w:rsidRPr="00284397" w:rsidRDefault="00284397" w:rsidP="003A3317">
      <w:pPr>
        <w:spacing w:after="120"/>
        <w:jc w:val="both"/>
        <w:rPr>
          <w:sz w:val="20"/>
          <w:szCs w:val="20"/>
        </w:rPr>
      </w:pPr>
      <w:r>
        <w:rPr>
          <w:sz w:val="20"/>
          <w:szCs w:val="20"/>
        </w:rPr>
        <w:t xml:space="preserve">               </w:t>
      </w:r>
      <w:r w:rsidRPr="00284397">
        <w:rPr>
          <w:b/>
          <w:bCs/>
          <w:sz w:val="20"/>
          <w:szCs w:val="20"/>
        </w:rPr>
        <w:t xml:space="preserve">Table </w:t>
      </w:r>
      <w:r w:rsidR="003A3317">
        <w:rPr>
          <w:b/>
          <w:bCs/>
          <w:sz w:val="20"/>
          <w:szCs w:val="20"/>
        </w:rPr>
        <w:t>7</w:t>
      </w:r>
      <w:r w:rsidRPr="00284397">
        <w:rPr>
          <w:sz w:val="20"/>
          <w:szCs w:val="20"/>
        </w:rPr>
        <w:t xml:space="preserve"> – Rule base combining </w:t>
      </w:r>
      <w:r w:rsidRPr="00284397">
        <w:rPr>
          <w:b/>
          <w:bCs/>
          <w:sz w:val="20"/>
          <w:szCs w:val="20"/>
        </w:rPr>
        <w:t>H</w:t>
      </w:r>
      <w:r w:rsidRPr="00284397">
        <w:rPr>
          <w:sz w:val="20"/>
          <w:szCs w:val="20"/>
        </w:rPr>
        <w:t xml:space="preserve"> and </w:t>
      </w:r>
      <w:r w:rsidRPr="00284397">
        <w:rPr>
          <w:b/>
          <w:bCs/>
          <w:sz w:val="20"/>
          <w:szCs w:val="20"/>
        </w:rPr>
        <w:t>V</w:t>
      </w:r>
      <w:r>
        <w:rPr>
          <w:sz w:val="20"/>
          <w:szCs w:val="20"/>
        </w:rPr>
        <w:t xml:space="preserve">                          </w:t>
      </w:r>
      <w:r w:rsidRPr="00284397">
        <w:rPr>
          <w:b/>
          <w:bCs/>
          <w:sz w:val="20"/>
          <w:szCs w:val="20"/>
        </w:rPr>
        <w:t xml:space="preserve">Table </w:t>
      </w:r>
      <w:r w:rsidR="003A3317">
        <w:rPr>
          <w:b/>
          <w:bCs/>
          <w:sz w:val="20"/>
          <w:szCs w:val="20"/>
        </w:rPr>
        <w:t>8</w:t>
      </w:r>
      <w:r w:rsidRPr="00284397">
        <w:rPr>
          <w:sz w:val="20"/>
          <w:szCs w:val="20"/>
        </w:rPr>
        <w:t xml:space="preserve"> – Rule base combining </w:t>
      </w:r>
      <w:r w:rsidRPr="00284397">
        <w:rPr>
          <w:b/>
          <w:bCs/>
          <w:sz w:val="20"/>
          <w:szCs w:val="20"/>
        </w:rPr>
        <w:t>H</w:t>
      </w:r>
      <w:r w:rsidRPr="00284397">
        <w:rPr>
          <w:sz w:val="20"/>
          <w:szCs w:val="20"/>
        </w:rPr>
        <w:t xml:space="preserve"> and </w:t>
      </w:r>
      <w:r w:rsidRPr="00284397">
        <w:rPr>
          <w:b/>
          <w:bCs/>
          <w:sz w:val="20"/>
          <w:szCs w:val="20"/>
        </w:rPr>
        <w:t>E</w:t>
      </w:r>
    </w:p>
    <w:tbl>
      <w:tblPr>
        <w:tblW w:w="8020" w:type="dxa"/>
        <w:jc w:val="center"/>
        <w:tblInd w:w="95" w:type="dxa"/>
        <w:tblLook w:val="04A0" w:firstRow="1" w:lastRow="0" w:firstColumn="1" w:lastColumn="0" w:noHBand="0" w:noVBand="1"/>
      </w:tblPr>
      <w:tblGrid>
        <w:gridCol w:w="479"/>
        <w:gridCol w:w="541"/>
        <w:gridCol w:w="606"/>
        <w:gridCol w:w="414"/>
        <w:gridCol w:w="414"/>
        <w:gridCol w:w="414"/>
        <w:gridCol w:w="652"/>
        <w:gridCol w:w="500"/>
        <w:gridCol w:w="500"/>
        <w:gridCol w:w="469"/>
        <w:gridCol w:w="531"/>
        <w:gridCol w:w="568"/>
        <w:gridCol w:w="545"/>
        <w:gridCol w:w="388"/>
        <w:gridCol w:w="388"/>
        <w:gridCol w:w="611"/>
      </w:tblGrid>
      <w:tr w:rsidR="004E2D44" w:rsidRPr="004E2D44" w:rsidTr="00284397">
        <w:trPr>
          <w:trHeight w:val="255"/>
          <w:jc w:val="center"/>
        </w:trPr>
        <w:tc>
          <w:tcPr>
            <w:tcW w:w="1020" w:type="dxa"/>
            <w:gridSpan w:val="2"/>
            <w:vMerge w:val="restart"/>
            <w:tcBorders>
              <w:top w:val="single" w:sz="4" w:space="0" w:color="auto"/>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FSRi</w:t>
            </w:r>
          </w:p>
        </w:tc>
        <w:tc>
          <w:tcPr>
            <w:tcW w:w="2500" w:type="dxa"/>
            <w:gridSpan w:val="5"/>
            <w:tcBorders>
              <w:top w:val="single" w:sz="4" w:space="0" w:color="auto"/>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Hazard (H)</w:t>
            </w: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sz w:val="20"/>
                <w:szCs w:val="20"/>
              </w:rPr>
            </w:pP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sz w:val="20"/>
                <w:szCs w:val="20"/>
              </w:rPr>
            </w:pPr>
          </w:p>
        </w:tc>
        <w:tc>
          <w:tcPr>
            <w:tcW w:w="1000" w:type="dxa"/>
            <w:gridSpan w:val="2"/>
            <w:vMerge w:val="restart"/>
            <w:tcBorders>
              <w:top w:val="single" w:sz="4" w:space="0" w:color="auto"/>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FSRi</w:t>
            </w:r>
          </w:p>
        </w:tc>
        <w:tc>
          <w:tcPr>
            <w:tcW w:w="2500" w:type="dxa"/>
            <w:gridSpan w:val="5"/>
            <w:tcBorders>
              <w:top w:val="single" w:sz="4" w:space="0" w:color="auto"/>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Hazard (H)</w:t>
            </w:r>
          </w:p>
        </w:tc>
      </w:tr>
      <w:tr w:rsidR="004E2D44" w:rsidRPr="004E2D44" w:rsidTr="00284397">
        <w:trPr>
          <w:trHeight w:val="255"/>
          <w:jc w:val="center"/>
        </w:trPr>
        <w:tc>
          <w:tcPr>
            <w:tcW w:w="1020" w:type="dxa"/>
            <w:gridSpan w:val="2"/>
            <w:vMerge/>
            <w:tcBorders>
              <w:top w:val="single" w:sz="4" w:space="0" w:color="000000"/>
              <w:left w:val="nil"/>
              <w:bottom w:val="single" w:sz="4" w:space="0" w:color="auto"/>
              <w:right w:val="nil"/>
            </w:tcBorders>
            <w:vAlign w:val="center"/>
            <w:hideMark/>
          </w:tcPr>
          <w:p w:rsidR="004E2D44" w:rsidRPr="004E2D44" w:rsidRDefault="004E2D44" w:rsidP="004E2D44">
            <w:pPr>
              <w:spacing w:after="0" w:line="240" w:lineRule="auto"/>
              <w:rPr>
                <w:rFonts w:ascii="Arial" w:eastAsia="Times New Roman" w:hAnsi="Arial" w:cs="Arial"/>
                <w:b/>
                <w:bCs/>
                <w:sz w:val="18"/>
                <w:szCs w:val="18"/>
              </w:rPr>
            </w:pPr>
          </w:p>
        </w:tc>
        <w:tc>
          <w:tcPr>
            <w:tcW w:w="606" w:type="dxa"/>
            <w:tcBorders>
              <w:top w:val="nil"/>
              <w:left w:val="nil"/>
              <w:bottom w:val="single" w:sz="4" w:space="0" w:color="auto"/>
              <w:right w:val="nil"/>
            </w:tcBorders>
            <w:shd w:val="clear" w:color="000000" w:fill="F8F8F8"/>
            <w:noWrap/>
            <w:vAlign w:val="center"/>
            <w:hideMark/>
          </w:tcPr>
          <w:p w:rsidR="004E2D44" w:rsidRPr="00231461" w:rsidRDefault="004E2D44" w:rsidP="004E2D44">
            <w:pPr>
              <w:spacing w:after="0" w:line="240" w:lineRule="auto"/>
              <w:jc w:val="center"/>
              <w:rPr>
                <w:rFonts w:ascii="Arial" w:eastAsia="Times New Roman" w:hAnsi="Arial" w:cs="Arial"/>
                <w:i/>
                <w:iCs/>
                <w:sz w:val="18"/>
                <w:szCs w:val="18"/>
              </w:rPr>
            </w:pPr>
            <w:r w:rsidRPr="00231461">
              <w:rPr>
                <w:rFonts w:ascii="Arial" w:eastAsia="Times New Roman" w:hAnsi="Arial" w:cs="Arial"/>
                <w:i/>
                <w:iCs/>
                <w:sz w:val="18"/>
                <w:szCs w:val="18"/>
              </w:rPr>
              <w:t>VL</w:t>
            </w:r>
          </w:p>
        </w:tc>
        <w:tc>
          <w:tcPr>
            <w:tcW w:w="414" w:type="dxa"/>
            <w:tcBorders>
              <w:top w:val="nil"/>
              <w:left w:val="nil"/>
              <w:bottom w:val="single" w:sz="4" w:space="0" w:color="auto"/>
              <w:right w:val="nil"/>
            </w:tcBorders>
            <w:shd w:val="clear" w:color="000000" w:fill="F8F8F8"/>
            <w:noWrap/>
            <w:vAlign w:val="center"/>
            <w:hideMark/>
          </w:tcPr>
          <w:p w:rsidR="004E2D44" w:rsidRPr="00231461" w:rsidRDefault="004E2D44" w:rsidP="004E2D44">
            <w:pPr>
              <w:spacing w:after="0" w:line="240" w:lineRule="auto"/>
              <w:jc w:val="center"/>
              <w:rPr>
                <w:rFonts w:ascii="Arial" w:eastAsia="Times New Roman" w:hAnsi="Arial" w:cs="Arial"/>
                <w:i/>
                <w:iCs/>
                <w:sz w:val="18"/>
                <w:szCs w:val="18"/>
              </w:rPr>
            </w:pPr>
            <w:r w:rsidRPr="00231461">
              <w:rPr>
                <w:rFonts w:ascii="Arial" w:eastAsia="Times New Roman" w:hAnsi="Arial" w:cs="Arial"/>
                <w:i/>
                <w:iCs/>
                <w:sz w:val="18"/>
                <w:szCs w:val="18"/>
              </w:rPr>
              <w:t>L</w:t>
            </w:r>
          </w:p>
        </w:tc>
        <w:tc>
          <w:tcPr>
            <w:tcW w:w="414" w:type="dxa"/>
            <w:tcBorders>
              <w:top w:val="nil"/>
              <w:left w:val="nil"/>
              <w:bottom w:val="single" w:sz="4" w:space="0" w:color="auto"/>
              <w:right w:val="nil"/>
            </w:tcBorders>
            <w:shd w:val="clear" w:color="000000" w:fill="F8F8F8"/>
            <w:noWrap/>
            <w:vAlign w:val="center"/>
            <w:hideMark/>
          </w:tcPr>
          <w:p w:rsidR="004E2D44" w:rsidRPr="00231461" w:rsidRDefault="004E2D44" w:rsidP="004E2D44">
            <w:pPr>
              <w:spacing w:after="0" w:line="240" w:lineRule="auto"/>
              <w:jc w:val="center"/>
              <w:rPr>
                <w:rFonts w:ascii="Arial" w:eastAsia="Times New Roman" w:hAnsi="Arial" w:cs="Arial"/>
                <w:i/>
                <w:iCs/>
                <w:sz w:val="18"/>
                <w:szCs w:val="18"/>
              </w:rPr>
            </w:pPr>
            <w:r w:rsidRPr="00231461">
              <w:rPr>
                <w:rFonts w:ascii="Arial" w:eastAsia="Times New Roman" w:hAnsi="Arial" w:cs="Arial"/>
                <w:i/>
                <w:iCs/>
                <w:sz w:val="18"/>
                <w:szCs w:val="18"/>
              </w:rPr>
              <w:t>M</w:t>
            </w:r>
          </w:p>
        </w:tc>
        <w:tc>
          <w:tcPr>
            <w:tcW w:w="414" w:type="dxa"/>
            <w:tcBorders>
              <w:top w:val="nil"/>
              <w:left w:val="nil"/>
              <w:bottom w:val="single" w:sz="4" w:space="0" w:color="auto"/>
              <w:right w:val="nil"/>
            </w:tcBorders>
            <w:shd w:val="clear" w:color="000000" w:fill="F8F8F8"/>
            <w:noWrap/>
            <w:vAlign w:val="center"/>
            <w:hideMark/>
          </w:tcPr>
          <w:p w:rsidR="004E2D44" w:rsidRPr="00231461" w:rsidRDefault="004E2D44" w:rsidP="004E2D44">
            <w:pPr>
              <w:spacing w:after="0" w:line="240" w:lineRule="auto"/>
              <w:jc w:val="center"/>
              <w:rPr>
                <w:rFonts w:ascii="Arial" w:eastAsia="Times New Roman" w:hAnsi="Arial" w:cs="Arial"/>
                <w:i/>
                <w:iCs/>
                <w:sz w:val="18"/>
                <w:szCs w:val="18"/>
              </w:rPr>
            </w:pPr>
            <w:r w:rsidRPr="00231461">
              <w:rPr>
                <w:rFonts w:ascii="Arial" w:eastAsia="Times New Roman" w:hAnsi="Arial" w:cs="Arial"/>
                <w:i/>
                <w:iCs/>
                <w:sz w:val="18"/>
                <w:szCs w:val="18"/>
              </w:rPr>
              <w:t>H</w:t>
            </w:r>
          </w:p>
        </w:tc>
        <w:tc>
          <w:tcPr>
            <w:tcW w:w="652" w:type="dxa"/>
            <w:tcBorders>
              <w:top w:val="nil"/>
              <w:left w:val="nil"/>
              <w:bottom w:val="single" w:sz="4" w:space="0" w:color="auto"/>
              <w:right w:val="nil"/>
            </w:tcBorders>
            <w:shd w:val="clear" w:color="000000" w:fill="F8F8F8"/>
            <w:noWrap/>
            <w:vAlign w:val="center"/>
            <w:hideMark/>
          </w:tcPr>
          <w:p w:rsidR="004E2D44" w:rsidRPr="00231461" w:rsidRDefault="004E2D44" w:rsidP="004E2D44">
            <w:pPr>
              <w:spacing w:after="0" w:line="240" w:lineRule="auto"/>
              <w:jc w:val="center"/>
              <w:rPr>
                <w:rFonts w:ascii="Arial" w:eastAsia="Times New Roman" w:hAnsi="Arial" w:cs="Arial"/>
                <w:i/>
                <w:iCs/>
                <w:sz w:val="18"/>
                <w:szCs w:val="18"/>
              </w:rPr>
            </w:pPr>
            <w:r w:rsidRPr="00231461">
              <w:rPr>
                <w:rFonts w:ascii="Arial" w:eastAsia="Times New Roman" w:hAnsi="Arial" w:cs="Arial"/>
                <w:i/>
                <w:iCs/>
                <w:sz w:val="18"/>
                <w:szCs w:val="18"/>
              </w:rPr>
              <w:t>VH</w:t>
            </w: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p>
        </w:tc>
        <w:tc>
          <w:tcPr>
            <w:tcW w:w="1000" w:type="dxa"/>
            <w:gridSpan w:val="2"/>
            <w:vMerge/>
            <w:tcBorders>
              <w:top w:val="nil"/>
              <w:left w:val="nil"/>
              <w:bottom w:val="single" w:sz="4" w:space="0" w:color="auto"/>
              <w:right w:val="nil"/>
            </w:tcBorders>
            <w:vAlign w:val="center"/>
            <w:hideMark/>
          </w:tcPr>
          <w:p w:rsidR="004E2D44" w:rsidRPr="004E2D44" w:rsidRDefault="004E2D44" w:rsidP="004E2D44">
            <w:pPr>
              <w:spacing w:after="0" w:line="240" w:lineRule="auto"/>
              <w:rPr>
                <w:rFonts w:ascii="Arial" w:eastAsia="Times New Roman" w:hAnsi="Arial" w:cs="Arial"/>
                <w:b/>
                <w:bCs/>
                <w:sz w:val="18"/>
                <w:szCs w:val="18"/>
              </w:rPr>
            </w:pPr>
          </w:p>
        </w:tc>
        <w:tc>
          <w:tcPr>
            <w:tcW w:w="568"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VL</w:t>
            </w:r>
          </w:p>
        </w:tc>
        <w:tc>
          <w:tcPr>
            <w:tcW w:w="545"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388"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M</w:t>
            </w:r>
          </w:p>
        </w:tc>
        <w:tc>
          <w:tcPr>
            <w:tcW w:w="388"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H</w:t>
            </w:r>
          </w:p>
        </w:tc>
        <w:tc>
          <w:tcPr>
            <w:tcW w:w="611"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VH</w:t>
            </w:r>
          </w:p>
        </w:tc>
      </w:tr>
      <w:tr w:rsidR="004E2D44" w:rsidRPr="004E2D44" w:rsidTr="00284397">
        <w:trPr>
          <w:trHeight w:val="255"/>
          <w:jc w:val="center"/>
        </w:trPr>
        <w:tc>
          <w:tcPr>
            <w:tcW w:w="479" w:type="dxa"/>
            <w:vMerge w:val="restart"/>
            <w:tcBorders>
              <w:top w:val="single" w:sz="4" w:space="0" w:color="auto"/>
              <w:left w:val="nil"/>
              <w:bottom w:val="single" w:sz="4" w:space="0" w:color="000000"/>
              <w:right w:val="nil"/>
            </w:tcBorders>
            <w:shd w:val="clear" w:color="000000" w:fill="F8F8F8"/>
            <w:noWrap/>
            <w:textDirection w:val="btLr"/>
            <w:vAlign w:val="center"/>
            <w:hideMark/>
          </w:tcPr>
          <w:p w:rsidR="004E2D44" w:rsidRPr="004E2D44" w:rsidRDefault="001D42B7" w:rsidP="001D42B7">
            <w:pPr>
              <w:spacing w:after="0" w:line="240" w:lineRule="auto"/>
              <w:jc w:val="center"/>
              <w:rPr>
                <w:rFonts w:ascii="Arial" w:eastAsia="Times New Roman" w:hAnsi="Arial" w:cs="Arial"/>
                <w:b/>
                <w:bCs/>
                <w:sz w:val="18"/>
                <w:szCs w:val="18"/>
              </w:rPr>
            </w:pPr>
            <w:r w:rsidRPr="001D42B7">
              <w:rPr>
                <w:rFonts w:ascii="Arial" w:eastAsia="Times New Roman" w:hAnsi="Arial" w:cs="Arial"/>
                <w:b/>
                <w:bCs/>
                <w:sz w:val="16"/>
                <w:szCs w:val="16"/>
              </w:rPr>
              <w:t>Vulnerability</w:t>
            </w:r>
            <w:r>
              <w:rPr>
                <w:rFonts w:ascii="Arial" w:eastAsia="Times New Roman" w:hAnsi="Arial" w:cs="Arial"/>
                <w:b/>
                <w:bCs/>
                <w:sz w:val="16"/>
                <w:szCs w:val="16"/>
              </w:rPr>
              <w:t xml:space="preserve"> (</w:t>
            </w:r>
            <w:r w:rsidRPr="00854530">
              <w:rPr>
                <w:rFonts w:ascii="Arial" w:eastAsia="Times New Roman" w:hAnsi="Arial" w:cs="Arial"/>
                <w:b/>
                <w:bCs/>
                <w:sz w:val="18"/>
                <w:szCs w:val="18"/>
              </w:rPr>
              <w:t>v</w:t>
            </w:r>
            <w:r>
              <w:rPr>
                <w:rFonts w:ascii="Arial" w:eastAsia="Times New Roman" w:hAnsi="Arial" w:cs="Arial"/>
                <w:b/>
                <w:bCs/>
                <w:sz w:val="16"/>
                <w:szCs w:val="16"/>
              </w:rPr>
              <w:t>)</w:t>
            </w:r>
          </w:p>
        </w:tc>
        <w:tc>
          <w:tcPr>
            <w:tcW w:w="541" w:type="dxa"/>
            <w:tcBorders>
              <w:top w:val="single" w:sz="4" w:space="0" w:color="auto"/>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VL</w:t>
            </w:r>
          </w:p>
        </w:tc>
        <w:tc>
          <w:tcPr>
            <w:tcW w:w="606"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VL</w:t>
            </w:r>
          </w:p>
        </w:tc>
        <w:tc>
          <w:tcPr>
            <w:tcW w:w="414"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M</w:t>
            </w:r>
          </w:p>
        </w:tc>
        <w:tc>
          <w:tcPr>
            <w:tcW w:w="414"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414"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652"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M</w:t>
            </w: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p>
        </w:tc>
        <w:tc>
          <w:tcPr>
            <w:tcW w:w="469" w:type="dxa"/>
            <w:vMerge w:val="restart"/>
            <w:tcBorders>
              <w:top w:val="single" w:sz="4" w:space="0" w:color="auto"/>
              <w:left w:val="nil"/>
              <w:bottom w:val="single" w:sz="4" w:space="0" w:color="000000"/>
              <w:right w:val="nil"/>
            </w:tcBorders>
            <w:shd w:val="clear" w:color="000000" w:fill="F8F8F8"/>
            <w:noWrap/>
            <w:textDirection w:val="btLr"/>
            <w:vAlign w:val="center"/>
            <w:hideMark/>
          </w:tcPr>
          <w:p w:rsidR="004E2D44" w:rsidRPr="004E2D44" w:rsidRDefault="004E2D44" w:rsidP="001D42B7">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Exposure</w:t>
            </w:r>
            <w:r w:rsidR="001D42B7">
              <w:rPr>
                <w:rFonts w:ascii="Arial" w:eastAsia="Times New Roman" w:hAnsi="Arial" w:cs="Arial"/>
                <w:b/>
                <w:bCs/>
                <w:sz w:val="18"/>
                <w:szCs w:val="18"/>
              </w:rPr>
              <w:t xml:space="preserve"> (</w:t>
            </w:r>
            <w:r w:rsidRPr="004E2D44">
              <w:rPr>
                <w:rFonts w:ascii="Arial" w:eastAsia="Times New Roman" w:hAnsi="Arial" w:cs="Arial"/>
                <w:b/>
                <w:bCs/>
                <w:sz w:val="18"/>
                <w:szCs w:val="18"/>
              </w:rPr>
              <w:t>E</w:t>
            </w:r>
            <w:r w:rsidR="001D42B7">
              <w:rPr>
                <w:rFonts w:ascii="Arial" w:eastAsia="Times New Roman" w:hAnsi="Arial" w:cs="Arial"/>
                <w:b/>
                <w:bCs/>
                <w:sz w:val="18"/>
                <w:szCs w:val="18"/>
              </w:rPr>
              <w:t>)</w:t>
            </w:r>
          </w:p>
        </w:tc>
        <w:tc>
          <w:tcPr>
            <w:tcW w:w="531" w:type="dxa"/>
            <w:tcBorders>
              <w:top w:val="single" w:sz="4" w:space="0" w:color="auto"/>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VL</w:t>
            </w:r>
          </w:p>
        </w:tc>
        <w:tc>
          <w:tcPr>
            <w:tcW w:w="568"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VL</w:t>
            </w:r>
          </w:p>
        </w:tc>
        <w:tc>
          <w:tcPr>
            <w:tcW w:w="545"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VL</w:t>
            </w:r>
          </w:p>
        </w:tc>
        <w:tc>
          <w:tcPr>
            <w:tcW w:w="388"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388"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611"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r>
      <w:tr w:rsidR="004E2D44" w:rsidRPr="004E2D44" w:rsidTr="00284397">
        <w:trPr>
          <w:trHeight w:val="255"/>
          <w:jc w:val="center"/>
        </w:trPr>
        <w:tc>
          <w:tcPr>
            <w:tcW w:w="479" w:type="dxa"/>
            <w:vMerge/>
            <w:tcBorders>
              <w:top w:val="nil"/>
              <w:left w:val="nil"/>
              <w:bottom w:val="single" w:sz="4" w:space="0" w:color="000000"/>
              <w:right w:val="nil"/>
            </w:tcBorders>
            <w:vAlign w:val="center"/>
            <w:hideMark/>
          </w:tcPr>
          <w:p w:rsidR="004E2D44" w:rsidRPr="004E2D44" w:rsidRDefault="004E2D44" w:rsidP="004E2D44">
            <w:pPr>
              <w:spacing w:after="0" w:line="240" w:lineRule="auto"/>
              <w:rPr>
                <w:rFonts w:ascii="Arial" w:eastAsia="Times New Roman" w:hAnsi="Arial" w:cs="Arial"/>
                <w:b/>
                <w:bCs/>
                <w:sz w:val="18"/>
                <w:szCs w:val="18"/>
              </w:rPr>
            </w:pPr>
          </w:p>
        </w:tc>
        <w:tc>
          <w:tcPr>
            <w:tcW w:w="541"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606"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VL</w:t>
            </w:r>
          </w:p>
        </w:tc>
        <w:tc>
          <w:tcPr>
            <w:tcW w:w="414"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L</w:t>
            </w:r>
          </w:p>
        </w:tc>
        <w:tc>
          <w:tcPr>
            <w:tcW w:w="414"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414"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M</w:t>
            </w:r>
          </w:p>
        </w:tc>
        <w:tc>
          <w:tcPr>
            <w:tcW w:w="652"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M</w:t>
            </w: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p>
        </w:tc>
        <w:tc>
          <w:tcPr>
            <w:tcW w:w="469" w:type="dxa"/>
            <w:vMerge/>
            <w:tcBorders>
              <w:top w:val="nil"/>
              <w:left w:val="nil"/>
              <w:bottom w:val="single" w:sz="4" w:space="0" w:color="000000"/>
              <w:right w:val="nil"/>
            </w:tcBorders>
            <w:vAlign w:val="center"/>
            <w:hideMark/>
          </w:tcPr>
          <w:p w:rsidR="004E2D44" w:rsidRPr="004E2D44" w:rsidRDefault="004E2D44" w:rsidP="004E2D44">
            <w:pPr>
              <w:spacing w:after="0" w:line="240" w:lineRule="auto"/>
              <w:rPr>
                <w:rFonts w:ascii="Arial" w:eastAsia="Times New Roman" w:hAnsi="Arial" w:cs="Arial"/>
                <w:b/>
                <w:bCs/>
                <w:sz w:val="18"/>
                <w:szCs w:val="18"/>
              </w:rPr>
            </w:pPr>
          </w:p>
        </w:tc>
        <w:tc>
          <w:tcPr>
            <w:tcW w:w="531"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568"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VL</w:t>
            </w:r>
          </w:p>
        </w:tc>
        <w:tc>
          <w:tcPr>
            <w:tcW w:w="545"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L</w:t>
            </w:r>
          </w:p>
        </w:tc>
        <w:tc>
          <w:tcPr>
            <w:tcW w:w="388"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388"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611"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M</w:t>
            </w:r>
          </w:p>
        </w:tc>
      </w:tr>
      <w:tr w:rsidR="004E2D44" w:rsidRPr="004E2D44" w:rsidTr="00284397">
        <w:trPr>
          <w:trHeight w:val="255"/>
          <w:jc w:val="center"/>
        </w:trPr>
        <w:tc>
          <w:tcPr>
            <w:tcW w:w="479" w:type="dxa"/>
            <w:vMerge/>
            <w:tcBorders>
              <w:top w:val="nil"/>
              <w:left w:val="nil"/>
              <w:bottom w:val="single" w:sz="4" w:space="0" w:color="000000"/>
              <w:right w:val="nil"/>
            </w:tcBorders>
            <w:vAlign w:val="center"/>
            <w:hideMark/>
          </w:tcPr>
          <w:p w:rsidR="004E2D44" w:rsidRPr="004E2D44" w:rsidRDefault="004E2D44" w:rsidP="004E2D44">
            <w:pPr>
              <w:spacing w:after="0" w:line="240" w:lineRule="auto"/>
              <w:rPr>
                <w:rFonts w:ascii="Arial" w:eastAsia="Times New Roman" w:hAnsi="Arial" w:cs="Arial"/>
                <w:b/>
                <w:bCs/>
                <w:sz w:val="18"/>
                <w:szCs w:val="18"/>
              </w:rPr>
            </w:pPr>
          </w:p>
        </w:tc>
        <w:tc>
          <w:tcPr>
            <w:tcW w:w="541"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M</w:t>
            </w:r>
          </w:p>
        </w:tc>
        <w:tc>
          <w:tcPr>
            <w:tcW w:w="606"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VL</w:t>
            </w:r>
          </w:p>
        </w:tc>
        <w:tc>
          <w:tcPr>
            <w:tcW w:w="414"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414"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M</w:t>
            </w:r>
          </w:p>
        </w:tc>
        <w:tc>
          <w:tcPr>
            <w:tcW w:w="414"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M</w:t>
            </w:r>
          </w:p>
        </w:tc>
        <w:tc>
          <w:tcPr>
            <w:tcW w:w="652"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H</w:t>
            </w: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p>
        </w:tc>
        <w:tc>
          <w:tcPr>
            <w:tcW w:w="469" w:type="dxa"/>
            <w:vMerge/>
            <w:tcBorders>
              <w:top w:val="nil"/>
              <w:left w:val="nil"/>
              <w:bottom w:val="single" w:sz="4" w:space="0" w:color="000000"/>
              <w:right w:val="nil"/>
            </w:tcBorders>
            <w:vAlign w:val="center"/>
            <w:hideMark/>
          </w:tcPr>
          <w:p w:rsidR="004E2D44" w:rsidRPr="004E2D44" w:rsidRDefault="004E2D44" w:rsidP="004E2D44">
            <w:pPr>
              <w:spacing w:after="0" w:line="240" w:lineRule="auto"/>
              <w:rPr>
                <w:rFonts w:ascii="Arial" w:eastAsia="Times New Roman" w:hAnsi="Arial" w:cs="Arial"/>
                <w:b/>
                <w:bCs/>
                <w:sz w:val="18"/>
                <w:szCs w:val="18"/>
              </w:rPr>
            </w:pPr>
          </w:p>
        </w:tc>
        <w:tc>
          <w:tcPr>
            <w:tcW w:w="531"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M</w:t>
            </w:r>
          </w:p>
        </w:tc>
        <w:tc>
          <w:tcPr>
            <w:tcW w:w="568"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VL</w:t>
            </w:r>
          </w:p>
        </w:tc>
        <w:tc>
          <w:tcPr>
            <w:tcW w:w="545"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388"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M</w:t>
            </w:r>
          </w:p>
        </w:tc>
        <w:tc>
          <w:tcPr>
            <w:tcW w:w="388"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M</w:t>
            </w:r>
          </w:p>
        </w:tc>
        <w:tc>
          <w:tcPr>
            <w:tcW w:w="611"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H</w:t>
            </w:r>
          </w:p>
        </w:tc>
      </w:tr>
      <w:tr w:rsidR="004E2D44" w:rsidRPr="004E2D44" w:rsidTr="00284397">
        <w:trPr>
          <w:trHeight w:val="255"/>
          <w:jc w:val="center"/>
        </w:trPr>
        <w:tc>
          <w:tcPr>
            <w:tcW w:w="479" w:type="dxa"/>
            <w:vMerge/>
            <w:tcBorders>
              <w:top w:val="nil"/>
              <w:left w:val="nil"/>
              <w:bottom w:val="single" w:sz="4" w:space="0" w:color="000000"/>
              <w:right w:val="nil"/>
            </w:tcBorders>
            <w:vAlign w:val="center"/>
            <w:hideMark/>
          </w:tcPr>
          <w:p w:rsidR="004E2D44" w:rsidRPr="004E2D44" w:rsidRDefault="004E2D44" w:rsidP="004E2D44">
            <w:pPr>
              <w:spacing w:after="0" w:line="240" w:lineRule="auto"/>
              <w:rPr>
                <w:rFonts w:ascii="Arial" w:eastAsia="Times New Roman" w:hAnsi="Arial" w:cs="Arial"/>
                <w:b/>
                <w:bCs/>
                <w:sz w:val="18"/>
                <w:szCs w:val="18"/>
              </w:rPr>
            </w:pPr>
          </w:p>
        </w:tc>
        <w:tc>
          <w:tcPr>
            <w:tcW w:w="541"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H</w:t>
            </w:r>
          </w:p>
        </w:tc>
        <w:tc>
          <w:tcPr>
            <w:tcW w:w="606"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VL</w:t>
            </w:r>
          </w:p>
        </w:tc>
        <w:tc>
          <w:tcPr>
            <w:tcW w:w="414"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414"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M</w:t>
            </w:r>
          </w:p>
        </w:tc>
        <w:tc>
          <w:tcPr>
            <w:tcW w:w="414"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H</w:t>
            </w:r>
          </w:p>
        </w:tc>
        <w:tc>
          <w:tcPr>
            <w:tcW w:w="652"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H</w:t>
            </w: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p>
        </w:tc>
        <w:tc>
          <w:tcPr>
            <w:tcW w:w="469" w:type="dxa"/>
            <w:vMerge/>
            <w:tcBorders>
              <w:top w:val="nil"/>
              <w:left w:val="nil"/>
              <w:bottom w:val="single" w:sz="4" w:space="0" w:color="000000"/>
              <w:right w:val="nil"/>
            </w:tcBorders>
            <w:vAlign w:val="center"/>
            <w:hideMark/>
          </w:tcPr>
          <w:p w:rsidR="004E2D44" w:rsidRPr="004E2D44" w:rsidRDefault="004E2D44" w:rsidP="004E2D44">
            <w:pPr>
              <w:spacing w:after="0" w:line="240" w:lineRule="auto"/>
              <w:rPr>
                <w:rFonts w:ascii="Arial" w:eastAsia="Times New Roman" w:hAnsi="Arial" w:cs="Arial"/>
                <w:b/>
                <w:bCs/>
                <w:sz w:val="18"/>
                <w:szCs w:val="18"/>
              </w:rPr>
            </w:pPr>
          </w:p>
        </w:tc>
        <w:tc>
          <w:tcPr>
            <w:tcW w:w="531"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H</w:t>
            </w:r>
          </w:p>
        </w:tc>
        <w:tc>
          <w:tcPr>
            <w:tcW w:w="568"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VL</w:t>
            </w:r>
          </w:p>
        </w:tc>
        <w:tc>
          <w:tcPr>
            <w:tcW w:w="545"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388"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M</w:t>
            </w:r>
          </w:p>
        </w:tc>
        <w:tc>
          <w:tcPr>
            <w:tcW w:w="388"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H</w:t>
            </w:r>
          </w:p>
        </w:tc>
        <w:tc>
          <w:tcPr>
            <w:tcW w:w="611" w:type="dxa"/>
            <w:tcBorders>
              <w:top w:val="nil"/>
              <w:left w:val="nil"/>
              <w:bottom w:val="nil"/>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H</w:t>
            </w:r>
          </w:p>
        </w:tc>
      </w:tr>
      <w:tr w:rsidR="004E2D44" w:rsidRPr="004E2D44" w:rsidTr="00284397">
        <w:trPr>
          <w:trHeight w:val="255"/>
          <w:jc w:val="center"/>
        </w:trPr>
        <w:tc>
          <w:tcPr>
            <w:tcW w:w="479" w:type="dxa"/>
            <w:vMerge/>
            <w:tcBorders>
              <w:top w:val="nil"/>
              <w:left w:val="nil"/>
              <w:bottom w:val="single" w:sz="4" w:space="0" w:color="000000"/>
              <w:right w:val="nil"/>
            </w:tcBorders>
            <w:vAlign w:val="center"/>
            <w:hideMark/>
          </w:tcPr>
          <w:p w:rsidR="004E2D44" w:rsidRPr="004E2D44" w:rsidRDefault="004E2D44" w:rsidP="004E2D44">
            <w:pPr>
              <w:spacing w:after="0" w:line="240" w:lineRule="auto"/>
              <w:rPr>
                <w:rFonts w:ascii="Arial" w:eastAsia="Times New Roman" w:hAnsi="Arial" w:cs="Arial"/>
                <w:b/>
                <w:bCs/>
                <w:sz w:val="18"/>
                <w:szCs w:val="18"/>
              </w:rPr>
            </w:pPr>
          </w:p>
        </w:tc>
        <w:tc>
          <w:tcPr>
            <w:tcW w:w="541"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VH</w:t>
            </w:r>
          </w:p>
        </w:tc>
        <w:tc>
          <w:tcPr>
            <w:tcW w:w="606"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VL</w:t>
            </w:r>
          </w:p>
        </w:tc>
        <w:tc>
          <w:tcPr>
            <w:tcW w:w="414"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414"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M</w:t>
            </w:r>
          </w:p>
        </w:tc>
        <w:tc>
          <w:tcPr>
            <w:tcW w:w="414"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H</w:t>
            </w:r>
          </w:p>
        </w:tc>
        <w:tc>
          <w:tcPr>
            <w:tcW w:w="652"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VH</w:t>
            </w: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p>
        </w:tc>
        <w:tc>
          <w:tcPr>
            <w:tcW w:w="500" w:type="dxa"/>
            <w:tcBorders>
              <w:top w:val="nil"/>
              <w:left w:val="nil"/>
              <w:bottom w:val="nil"/>
              <w:right w:val="nil"/>
            </w:tcBorders>
            <w:shd w:val="clear" w:color="auto" w:fill="auto"/>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p>
        </w:tc>
        <w:tc>
          <w:tcPr>
            <w:tcW w:w="469" w:type="dxa"/>
            <w:vMerge/>
            <w:tcBorders>
              <w:top w:val="nil"/>
              <w:left w:val="nil"/>
              <w:bottom w:val="single" w:sz="4" w:space="0" w:color="000000"/>
              <w:right w:val="nil"/>
            </w:tcBorders>
            <w:vAlign w:val="center"/>
            <w:hideMark/>
          </w:tcPr>
          <w:p w:rsidR="004E2D44" w:rsidRPr="004E2D44" w:rsidRDefault="004E2D44" w:rsidP="004E2D44">
            <w:pPr>
              <w:spacing w:after="0" w:line="240" w:lineRule="auto"/>
              <w:rPr>
                <w:rFonts w:ascii="Arial" w:eastAsia="Times New Roman" w:hAnsi="Arial" w:cs="Arial"/>
                <w:b/>
                <w:bCs/>
                <w:sz w:val="18"/>
                <w:szCs w:val="18"/>
              </w:rPr>
            </w:pPr>
          </w:p>
        </w:tc>
        <w:tc>
          <w:tcPr>
            <w:tcW w:w="531"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VH</w:t>
            </w:r>
          </w:p>
        </w:tc>
        <w:tc>
          <w:tcPr>
            <w:tcW w:w="568"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VL</w:t>
            </w:r>
          </w:p>
        </w:tc>
        <w:tc>
          <w:tcPr>
            <w:tcW w:w="545"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L</w:t>
            </w:r>
          </w:p>
        </w:tc>
        <w:tc>
          <w:tcPr>
            <w:tcW w:w="388"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H</w:t>
            </w:r>
          </w:p>
        </w:tc>
        <w:tc>
          <w:tcPr>
            <w:tcW w:w="388"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sz w:val="18"/>
                <w:szCs w:val="18"/>
              </w:rPr>
            </w:pPr>
            <w:r w:rsidRPr="004E2D44">
              <w:rPr>
                <w:rFonts w:ascii="Arial" w:eastAsia="Times New Roman" w:hAnsi="Arial" w:cs="Arial"/>
                <w:sz w:val="18"/>
                <w:szCs w:val="18"/>
              </w:rPr>
              <w:t>H</w:t>
            </w:r>
          </w:p>
        </w:tc>
        <w:tc>
          <w:tcPr>
            <w:tcW w:w="611" w:type="dxa"/>
            <w:tcBorders>
              <w:top w:val="nil"/>
              <w:left w:val="nil"/>
              <w:bottom w:val="single" w:sz="4" w:space="0" w:color="auto"/>
              <w:right w:val="nil"/>
            </w:tcBorders>
            <w:shd w:val="clear" w:color="000000" w:fill="F8F8F8"/>
            <w:noWrap/>
            <w:vAlign w:val="center"/>
            <w:hideMark/>
          </w:tcPr>
          <w:p w:rsidR="004E2D44" w:rsidRPr="004E2D44" w:rsidRDefault="004E2D44" w:rsidP="004E2D44">
            <w:pPr>
              <w:spacing w:after="0" w:line="240" w:lineRule="auto"/>
              <w:jc w:val="center"/>
              <w:rPr>
                <w:rFonts w:ascii="Arial" w:eastAsia="Times New Roman" w:hAnsi="Arial" w:cs="Arial"/>
                <w:b/>
                <w:bCs/>
                <w:sz w:val="18"/>
                <w:szCs w:val="18"/>
              </w:rPr>
            </w:pPr>
            <w:r w:rsidRPr="004E2D44">
              <w:rPr>
                <w:rFonts w:ascii="Arial" w:eastAsia="Times New Roman" w:hAnsi="Arial" w:cs="Arial"/>
                <w:b/>
                <w:bCs/>
                <w:sz w:val="18"/>
                <w:szCs w:val="18"/>
              </w:rPr>
              <w:t>VH</w:t>
            </w:r>
          </w:p>
        </w:tc>
      </w:tr>
    </w:tbl>
    <w:p w:rsidR="0051731B" w:rsidRDefault="0051731B" w:rsidP="00AF249D">
      <w:pPr>
        <w:spacing w:line="240" w:lineRule="auto"/>
        <w:jc w:val="both"/>
      </w:pPr>
    </w:p>
    <w:p w:rsidR="00ED7ECA" w:rsidRDefault="00284397" w:rsidP="003A3317">
      <w:pPr>
        <w:jc w:val="both"/>
      </w:pPr>
      <w:r>
        <w:t xml:space="preserve">  </w:t>
      </w:r>
      <w:r w:rsidR="00ED7ECA">
        <w:t xml:space="preserve">Similarly, the fuzzy rule base was applied </w:t>
      </w:r>
      <w:r w:rsidR="001B5BC5">
        <w:t>to</w:t>
      </w:r>
      <w:r w:rsidR="00ED7ECA">
        <w:t xml:space="preserve"> different level of hierarchy </w:t>
      </w:r>
      <w:r w:rsidR="00AF249D">
        <w:t>including</w:t>
      </w:r>
      <w:r w:rsidR="00ED7ECA">
        <w:t xml:space="preserve"> risk </w:t>
      </w:r>
      <w:r w:rsidR="00965F81">
        <w:t>attributes,</w:t>
      </w:r>
      <w:r w:rsidR="001B5BC5">
        <w:t xml:space="preserve"> factors </w:t>
      </w:r>
      <w:r w:rsidR="00AF249D">
        <w:t>as</w:t>
      </w:r>
      <w:r w:rsidR="001B5BC5">
        <w:t xml:space="preserve"> </w:t>
      </w:r>
      <w:r w:rsidR="00ED7ECA">
        <w:t xml:space="preserve">described within fuzzy risk framework. </w:t>
      </w:r>
      <w:r w:rsidR="00ED7ECA" w:rsidRPr="008948E6">
        <w:t>The output variable range of 1–10 is selected</w:t>
      </w:r>
      <w:r w:rsidR="00ED7ECA">
        <w:t xml:space="preserve"> </w:t>
      </w:r>
      <w:r w:rsidR="00ED7ECA" w:rsidRPr="008948E6">
        <w:t>by the experts as being the most convenient language to discuss</w:t>
      </w:r>
      <w:r w:rsidR="00ED7ECA">
        <w:t xml:space="preserve"> </w:t>
      </w:r>
      <w:r w:rsidR="00ED7ECA" w:rsidRPr="008948E6">
        <w:t>the consequent variable of each rule set.</w:t>
      </w:r>
      <w:r w:rsidR="00ED7ECA" w:rsidRPr="00284397">
        <w:t xml:space="preserve"> </w:t>
      </w:r>
      <w:r w:rsidR="00AF249D">
        <w:t>Accordingly, o</w:t>
      </w:r>
      <w:r w:rsidR="00ED7ECA">
        <w:t xml:space="preserve">verall fuzzy seismic risk index (FSRi) </w:t>
      </w:r>
      <w:r w:rsidR="00AF249D">
        <w:t>can be</w:t>
      </w:r>
      <w:r w:rsidR="00ED7ECA">
        <w:t xml:space="preserve"> calculated </w:t>
      </w:r>
      <w:r w:rsidR="00AF249D">
        <w:t xml:space="preserve">for each alternative project </w:t>
      </w:r>
      <w:r w:rsidR="00ED7ECA">
        <w:t xml:space="preserve">by applying all </w:t>
      </w:r>
      <w:r w:rsidR="00AF249D">
        <w:t xml:space="preserve">the </w:t>
      </w:r>
      <w:r w:rsidR="00ED7ECA">
        <w:t>infer</w:t>
      </w:r>
      <w:r w:rsidR="00AF249D">
        <w:t xml:space="preserve">ence rules for each risk factor as indicated in Table </w:t>
      </w:r>
      <w:r w:rsidR="003A3317">
        <w:t>9</w:t>
      </w:r>
      <w:r w:rsidR="002A0532">
        <w:t>.</w:t>
      </w:r>
    </w:p>
    <w:p w:rsidR="00E34FD6" w:rsidRDefault="00E34FD6" w:rsidP="00715C74">
      <w:pPr>
        <w:jc w:val="both"/>
      </w:pPr>
    </w:p>
    <w:p w:rsidR="009962C2" w:rsidRDefault="009962C2" w:rsidP="003A3317">
      <w:pPr>
        <w:spacing w:line="240" w:lineRule="auto"/>
        <w:jc w:val="center"/>
      </w:pPr>
      <w:r w:rsidRPr="00284397">
        <w:rPr>
          <w:b/>
          <w:bCs/>
          <w:sz w:val="20"/>
          <w:szCs w:val="20"/>
        </w:rPr>
        <w:t xml:space="preserve">Table </w:t>
      </w:r>
      <w:r w:rsidR="003A3317">
        <w:rPr>
          <w:b/>
          <w:bCs/>
          <w:sz w:val="20"/>
          <w:szCs w:val="20"/>
        </w:rPr>
        <w:t>9</w:t>
      </w:r>
      <w:r w:rsidRPr="00284397">
        <w:rPr>
          <w:sz w:val="20"/>
          <w:szCs w:val="20"/>
        </w:rPr>
        <w:t xml:space="preserve"> – </w:t>
      </w:r>
      <w:r w:rsidR="00756758">
        <w:rPr>
          <w:sz w:val="20"/>
          <w:szCs w:val="20"/>
        </w:rPr>
        <w:t>Fuzzy seismic risk Index(FSRi) for different projects</w:t>
      </w:r>
    </w:p>
    <w:tbl>
      <w:tblPr>
        <w:tblW w:w="5760" w:type="dxa"/>
        <w:jc w:val="center"/>
        <w:tblInd w:w="96" w:type="dxa"/>
        <w:tblLook w:val="04A0" w:firstRow="1" w:lastRow="0" w:firstColumn="1" w:lastColumn="0" w:noHBand="0" w:noVBand="1"/>
      </w:tblPr>
      <w:tblGrid>
        <w:gridCol w:w="960"/>
        <w:gridCol w:w="960"/>
        <w:gridCol w:w="960"/>
        <w:gridCol w:w="960"/>
        <w:gridCol w:w="960"/>
        <w:gridCol w:w="960"/>
      </w:tblGrid>
      <w:tr w:rsidR="009962C2" w:rsidRPr="009962C2" w:rsidTr="009962C2">
        <w:trPr>
          <w:trHeight w:val="282"/>
          <w:jc w:val="center"/>
        </w:trPr>
        <w:tc>
          <w:tcPr>
            <w:tcW w:w="960" w:type="dxa"/>
            <w:tcBorders>
              <w:top w:val="single" w:sz="4" w:space="0" w:color="auto"/>
              <w:left w:val="nil"/>
              <w:bottom w:val="single" w:sz="4" w:space="0" w:color="auto"/>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b/>
                <w:bCs/>
                <w:sz w:val="16"/>
                <w:szCs w:val="16"/>
              </w:rPr>
            </w:pPr>
            <w:r w:rsidRPr="009962C2">
              <w:rPr>
                <w:rFonts w:ascii="Arial" w:eastAsia="Times New Roman" w:hAnsi="Arial" w:cs="Arial"/>
                <w:b/>
                <w:bCs/>
                <w:sz w:val="16"/>
                <w:szCs w:val="16"/>
              </w:rPr>
              <w:t>Project#</w:t>
            </w:r>
          </w:p>
        </w:tc>
        <w:tc>
          <w:tcPr>
            <w:tcW w:w="960" w:type="dxa"/>
            <w:tcBorders>
              <w:top w:val="single" w:sz="4" w:space="0" w:color="auto"/>
              <w:left w:val="nil"/>
              <w:bottom w:val="single" w:sz="4" w:space="0" w:color="auto"/>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b/>
                <w:bCs/>
                <w:sz w:val="16"/>
                <w:szCs w:val="16"/>
              </w:rPr>
            </w:pPr>
            <w:r w:rsidRPr="009962C2">
              <w:rPr>
                <w:rFonts w:ascii="Arial" w:eastAsia="Times New Roman" w:hAnsi="Arial" w:cs="Arial"/>
                <w:b/>
                <w:bCs/>
                <w:sz w:val="16"/>
                <w:szCs w:val="16"/>
              </w:rPr>
              <w:t>H</w:t>
            </w:r>
          </w:p>
        </w:tc>
        <w:tc>
          <w:tcPr>
            <w:tcW w:w="960" w:type="dxa"/>
            <w:tcBorders>
              <w:top w:val="single" w:sz="4" w:space="0" w:color="auto"/>
              <w:left w:val="nil"/>
              <w:bottom w:val="single" w:sz="4" w:space="0" w:color="auto"/>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b/>
                <w:bCs/>
                <w:sz w:val="16"/>
                <w:szCs w:val="16"/>
              </w:rPr>
            </w:pPr>
            <w:r w:rsidRPr="009962C2">
              <w:rPr>
                <w:rFonts w:ascii="Arial" w:eastAsia="Times New Roman" w:hAnsi="Arial" w:cs="Arial"/>
                <w:b/>
                <w:bCs/>
                <w:sz w:val="16"/>
                <w:szCs w:val="16"/>
              </w:rPr>
              <w:t>V</w:t>
            </w:r>
          </w:p>
        </w:tc>
        <w:tc>
          <w:tcPr>
            <w:tcW w:w="960" w:type="dxa"/>
            <w:tcBorders>
              <w:top w:val="single" w:sz="4" w:space="0" w:color="auto"/>
              <w:left w:val="nil"/>
              <w:bottom w:val="single" w:sz="4" w:space="0" w:color="auto"/>
              <w:right w:val="nil"/>
            </w:tcBorders>
            <w:shd w:val="clear" w:color="000000" w:fill="F8F8F8"/>
            <w:noWrap/>
            <w:vAlign w:val="center"/>
            <w:hideMark/>
          </w:tcPr>
          <w:p w:rsidR="009962C2" w:rsidRPr="009962C2" w:rsidRDefault="009962C2" w:rsidP="00FC2E0E">
            <w:pPr>
              <w:spacing w:after="0" w:line="240" w:lineRule="auto"/>
              <w:jc w:val="center"/>
              <w:rPr>
                <w:rFonts w:ascii="Arial" w:eastAsia="Times New Roman" w:hAnsi="Arial" w:cs="Arial"/>
                <w:b/>
                <w:bCs/>
                <w:sz w:val="16"/>
                <w:szCs w:val="16"/>
              </w:rPr>
            </w:pPr>
            <w:r w:rsidRPr="009962C2">
              <w:rPr>
                <w:rFonts w:ascii="Arial" w:eastAsia="Times New Roman" w:hAnsi="Arial" w:cs="Arial"/>
                <w:b/>
                <w:bCs/>
                <w:sz w:val="16"/>
                <w:szCs w:val="16"/>
              </w:rPr>
              <w:t>E</w:t>
            </w:r>
          </w:p>
        </w:tc>
        <w:tc>
          <w:tcPr>
            <w:tcW w:w="960" w:type="dxa"/>
            <w:tcBorders>
              <w:top w:val="single" w:sz="4" w:space="0" w:color="auto"/>
              <w:left w:val="nil"/>
              <w:bottom w:val="single" w:sz="4" w:space="0" w:color="auto"/>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b/>
                <w:bCs/>
                <w:sz w:val="16"/>
                <w:szCs w:val="16"/>
              </w:rPr>
            </w:pPr>
            <w:r w:rsidRPr="009962C2">
              <w:rPr>
                <w:rFonts w:ascii="Arial" w:eastAsia="Times New Roman" w:hAnsi="Arial" w:cs="Arial"/>
                <w:b/>
                <w:bCs/>
                <w:sz w:val="16"/>
                <w:szCs w:val="16"/>
              </w:rPr>
              <w:t>RM</w:t>
            </w:r>
          </w:p>
        </w:tc>
        <w:tc>
          <w:tcPr>
            <w:tcW w:w="960" w:type="dxa"/>
            <w:tcBorders>
              <w:top w:val="single" w:sz="4" w:space="0" w:color="auto"/>
              <w:left w:val="nil"/>
              <w:bottom w:val="single" w:sz="4" w:space="0" w:color="auto"/>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b/>
                <w:bCs/>
                <w:sz w:val="16"/>
                <w:szCs w:val="16"/>
              </w:rPr>
            </w:pPr>
            <w:r w:rsidRPr="009962C2">
              <w:rPr>
                <w:rFonts w:ascii="Arial" w:eastAsia="Times New Roman" w:hAnsi="Arial" w:cs="Arial"/>
                <w:b/>
                <w:bCs/>
                <w:sz w:val="16"/>
                <w:szCs w:val="16"/>
              </w:rPr>
              <w:t>FSRi</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7.8</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4.54</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6.3</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6.3</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7.49</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7.28</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8.93</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6.44</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6.1</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9.06</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4.28</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9.08</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7.49</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3.97</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2.97</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6.73</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4.7</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2.5</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2.7</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1.84</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3.8</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4.6</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2.52</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3.51</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3.98</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6.75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4.9</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6.48</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7</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3.22</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2.89</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4.6</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2.53</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8</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2.72</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3.90</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3.8</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4.69</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4.71</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9</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1.85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3.56</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5.3</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2.52</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10</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6.45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3.06</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3.66</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6.6</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4.7</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11</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2.72</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2.26</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2.5</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12</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7.28</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3.00</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4.02</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4.4</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7.4</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13</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4.29</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3.82</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4.4</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14</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5.15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4.13</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3.55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6.2</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3.19</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2.82</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6.3</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2.6</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16</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2.64</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3.97</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2.51</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17</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2.16</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2.23</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18</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2.68</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3.41</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1.8</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6.2</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2.18</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19</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6.23</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5.74</w:t>
            </w:r>
          </w:p>
        </w:tc>
      </w:tr>
      <w:tr w:rsidR="009962C2" w:rsidRPr="009962C2" w:rsidTr="009962C2">
        <w:trPr>
          <w:trHeight w:val="199"/>
          <w:jc w:val="center"/>
        </w:trPr>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20</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6.80</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3.4</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c>
          <w:tcPr>
            <w:tcW w:w="960" w:type="dxa"/>
            <w:tcBorders>
              <w:top w:val="nil"/>
              <w:left w:val="nil"/>
              <w:bottom w:val="nil"/>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6.8</w:t>
            </w:r>
          </w:p>
        </w:tc>
      </w:tr>
      <w:tr w:rsidR="009962C2" w:rsidRPr="009962C2" w:rsidTr="009962C2">
        <w:trPr>
          <w:trHeight w:val="199"/>
          <w:jc w:val="center"/>
        </w:trPr>
        <w:tc>
          <w:tcPr>
            <w:tcW w:w="960" w:type="dxa"/>
            <w:tcBorders>
              <w:top w:val="nil"/>
              <w:left w:val="nil"/>
              <w:bottom w:val="single" w:sz="4" w:space="0" w:color="auto"/>
              <w:right w:val="nil"/>
            </w:tcBorders>
            <w:shd w:val="clear" w:color="000000" w:fill="F8F8F8"/>
            <w:noWrap/>
            <w:vAlign w:val="center"/>
            <w:hideMark/>
          </w:tcPr>
          <w:p w:rsidR="009962C2" w:rsidRPr="009962C2" w:rsidRDefault="009962C2" w:rsidP="00FC2E0E">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w:t>
            </w:r>
            <w:r w:rsidR="00FC2E0E">
              <w:rPr>
                <w:rFonts w:ascii="Arial" w:eastAsia="Times New Roman" w:hAnsi="Arial" w:cs="Arial"/>
                <w:sz w:val="16"/>
                <w:szCs w:val="16"/>
              </w:rPr>
              <w:t>1</w:t>
            </w:r>
          </w:p>
        </w:tc>
        <w:tc>
          <w:tcPr>
            <w:tcW w:w="960" w:type="dxa"/>
            <w:tcBorders>
              <w:top w:val="nil"/>
              <w:left w:val="nil"/>
              <w:bottom w:val="single" w:sz="4" w:space="0" w:color="auto"/>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4.82</w:t>
            </w:r>
          </w:p>
        </w:tc>
        <w:tc>
          <w:tcPr>
            <w:tcW w:w="960" w:type="dxa"/>
            <w:tcBorders>
              <w:top w:val="nil"/>
              <w:left w:val="nil"/>
              <w:bottom w:val="single" w:sz="4" w:space="0" w:color="auto"/>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2.26</w:t>
            </w:r>
          </w:p>
        </w:tc>
        <w:tc>
          <w:tcPr>
            <w:tcW w:w="960" w:type="dxa"/>
            <w:tcBorders>
              <w:top w:val="nil"/>
              <w:left w:val="nil"/>
              <w:bottom w:val="single" w:sz="4" w:space="0" w:color="auto"/>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2.08</w:t>
            </w:r>
          </w:p>
        </w:tc>
        <w:tc>
          <w:tcPr>
            <w:tcW w:w="960" w:type="dxa"/>
            <w:tcBorders>
              <w:top w:val="nil"/>
              <w:left w:val="nil"/>
              <w:bottom w:val="single" w:sz="4" w:space="0" w:color="auto"/>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6</w:t>
            </w:r>
          </w:p>
        </w:tc>
        <w:tc>
          <w:tcPr>
            <w:tcW w:w="960" w:type="dxa"/>
            <w:tcBorders>
              <w:top w:val="nil"/>
              <w:left w:val="nil"/>
              <w:bottom w:val="single" w:sz="4" w:space="0" w:color="auto"/>
              <w:right w:val="nil"/>
            </w:tcBorders>
            <w:shd w:val="clear" w:color="000000" w:fill="F8F8F8"/>
            <w:noWrap/>
            <w:vAlign w:val="center"/>
            <w:hideMark/>
          </w:tcPr>
          <w:p w:rsidR="009962C2" w:rsidRPr="009962C2" w:rsidRDefault="009962C2" w:rsidP="009962C2">
            <w:pPr>
              <w:spacing w:after="0" w:line="240" w:lineRule="auto"/>
              <w:jc w:val="center"/>
              <w:rPr>
                <w:rFonts w:ascii="Arial" w:eastAsia="Times New Roman" w:hAnsi="Arial" w:cs="Arial"/>
                <w:sz w:val="16"/>
                <w:szCs w:val="16"/>
              </w:rPr>
            </w:pPr>
            <w:r w:rsidRPr="009962C2">
              <w:rPr>
                <w:rFonts w:ascii="Arial" w:eastAsia="Times New Roman" w:hAnsi="Arial" w:cs="Arial"/>
                <w:sz w:val="16"/>
                <w:szCs w:val="16"/>
              </w:rPr>
              <w:t>5</w:t>
            </w:r>
          </w:p>
        </w:tc>
      </w:tr>
    </w:tbl>
    <w:p w:rsidR="008072F7" w:rsidRDefault="008072F7" w:rsidP="00AF249D">
      <w:pPr>
        <w:spacing w:line="240" w:lineRule="auto"/>
        <w:jc w:val="both"/>
      </w:pPr>
    </w:p>
    <w:p w:rsidR="00715C74" w:rsidRDefault="00715C74" w:rsidP="00AF249D">
      <w:pPr>
        <w:spacing w:line="240" w:lineRule="auto"/>
        <w:jc w:val="both"/>
      </w:pPr>
    </w:p>
    <w:p w:rsidR="0089707C" w:rsidRPr="002A0532" w:rsidRDefault="0089707C" w:rsidP="00675C36">
      <w:pPr>
        <w:pStyle w:val="ListParagraph"/>
        <w:numPr>
          <w:ilvl w:val="0"/>
          <w:numId w:val="8"/>
        </w:numPr>
        <w:spacing w:line="240" w:lineRule="auto"/>
        <w:ind w:left="270" w:hanging="270"/>
        <w:rPr>
          <w:b/>
          <w:bCs/>
        </w:rPr>
      </w:pPr>
      <w:r w:rsidRPr="002A0532">
        <w:rPr>
          <w:b/>
          <w:bCs/>
        </w:rPr>
        <w:t>Project assessment Index (PAI)</w:t>
      </w:r>
    </w:p>
    <w:p w:rsidR="00A06AB1" w:rsidRDefault="005E7EDE" w:rsidP="00F12CFC">
      <w:pPr>
        <w:spacing w:line="240" w:lineRule="auto"/>
        <w:jc w:val="both"/>
      </w:pPr>
      <w:r>
        <w:t xml:space="preserve">  </w:t>
      </w:r>
      <w:r w:rsidR="0089707C" w:rsidRPr="006B52D2">
        <w:t xml:space="preserve">A new project assessment Index (PAI) is developed to address the interaction of both FSRi and CER calculated in previous steps of analysis. The PAI </w:t>
      </w:r>
      <w:r w:rsidR="006B52D2" w:rsidRPr="006B52D2">
        <w:t>integrate</w:t>
      </w:r>
      <w:r w:rsidR="00F12CFC">
        <w:t>s</w:t>
      </w:r>
      <w:r w:rsidR="006B52D2" w:rsidRPr="006B52D2">
        <w:t xml:space="preserve"> both seismic risk and CER for each retrofitting </w:t>
      </w:r>
      <w:r w:rsidR="00F12CFC">
        <w:t>project</w:t>
      </w:r>
      <w:r w:rsidR="006B52D2" w:rsidRPr="006B52D2">
        <w:t xml:space="preserve"> </w:t>
      </w:r>
      <w:r w:rsidR="00F12CFC">
        <w:t>employing</w:t>
      </w:r>
      <w:r w:rsidR="006B52D2" w:rsidRPr="006B52D2">
        <w:t xml:space="preserve"> a common fuzzy scale. </w:t>
      </w:r>
      <w:r w:rsidR="006B52D2">
        <w:t xml:space="preserve">The logic </w:t>
      </w:r>
      <w:r w:rsidR="00A06AB1">
        <w:t xml:space="preserve">rules </w:t>
      </w:r>
      <w:r w:rsidR="006B52D2">
        <w:t xml:space="preserve">for combining each state of seismic risk and CER can be determined through expert </w:t>
      </w:r>
      <w:r w:rsidR="00A06AB1">
        <w:t xml:space="preserve">opinion and </w:t>
      </w:r>
      <w:r w:rsidR="00DC5C55">
        <w:t xml:space="preserve">can be </w:t>
      </w:r>
      <w:r w:rsidR="00A06AB1">
        <w:t xml:space="preserve">imported to FIS engine as shown in Figure 6.  </w:t>
      </w:r>
    </w:p>
    <w:p w:rsidR="00741637" w:rsidRDefault="007A27A7" w:rsidP="005E7EDE">
      <w:pPr>
        <w:spacing w:line="240" w:lineRule="auto"/>
        <w:jc w:val="center"/>
      </w:pPr>
      <w:r>
        <w:rPr>
          <w:noProof/>
        </w:rPr>
        <w:drawing>
          <wp:inline distT="0" distB="0" distL="0" distR="0">
            <wp:extent cx="4662678" cy="3518852"/>
            <wp:effectExtent l="19050" t="0" r="4572"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662065" cy="3518390"/>
                    </a:xfrm>
                    <a:prstGeom prst="rect">
                      <a:avLst/>
                    </a:prstGeom>
                    <a:noFill/>
                    <a:ln w="9525">
                      <a:noFill/>
                      <a:miter lim="800000"/>
                      <a:headEnd/>
                      <a:tailEnd/>
                    </a:ln>
                  </pic:spPr>
                </pic:pic>
              </a:graphicData>
            </a:graphic>
          </wp:inline>
        </w:drawing>
      </w:r>
    </w:p>
    <w:p w:rsidR="007A27A7" w:rsidRDefault="005E7EDE" w:rsidP="005E7EDE">
      <w:pPr>
        <w:spacing w:line="240" w:lineRule="auto"/>
        <w:jc w:val="center"/>
      </w:pPr>
      <w:r w:rsidRPr="007029E4">
        <w:rPr>
          <w:b/>
          <w:bCs/>
          <w:sz w:val="20"/>
          <w:szCs w:val="20"/>
        </w:rPr>
        <w:t xml:space="preserve">Figure </w:t>
      </w:r>
      <w:r>
        <w:rPr>
          <w:b/>
          <w:bCs/>
          <w:sz w:val="20"/>
          <w:szCs w:val="20"/>
        </w:rPr>
        <w:t>6</w:t>
      </w:r>
      <w:r w:rsidRPr="007029E4">
        <w:rPr>
          <w:sz w:val="20"/>
          <w:szCs w:val="20"/>
        </w:rPr>
        <w:t xml:space="preserve"> – </w:t>
      </w:r>
      <w:r>
        <w:rPr>
          <w:sz w:val="20"/>
          <w:szCs w:val="20"/>
        </w:rPr>
        <w:t>Importing rules into FIS engine</w:t>
      </w:r>
    </w:p>
    <w:p w:rsidR="005E7EDE" w:rsidRPr="006B52D2" w:rsidRDefault="005E7EDE" w:rsidP="00C60F7C">
      <w:pPr>
        <w:spacing w:line="240" w:lineRule="auto"/>
        <w:jc w:val="both"/>
      </w:pPr>
      <w:r>
        <w:t xml:space="preserve">Since each factor has five grade of membership, there </w:t>
      </w:r>
      <w:r w:rsidR="00EF7CA2">
        <w:t>are</w:t>
      </w:r>
      <w:r>
        <w:t xml:space="preserve"> totally 25 possible combinations of FSRi and CER </w:t>
      </w:r>
      <w:r w:rsidR="00EF7CA2">
        <w:t>to be defined within the reasoning process</w:t>
      </w:r>
      <w:r>
        <w:t xml:space="preserve">. These rules are shortly expressed in </w:t>
      </w:r>
      <w:r w:rsidR="00EF7CA2">
        <w:t xml:space="preserve">decision matrix as shown </w:t>
      </w:r>
      <w:r>
        <w:t xml:space="preserve">Table </w:t>
      </w:r>
      <w:r w:rsidR="00C60F7C">
        <w:t>10</w:t>
      </w:r>
      <w:r>
        <w:t>.</w:t>
      </w:r>
    </w:p>
    <w:p w:rsidR="005E7EDE" w:rsidRDefault="00675C36" w:rsidP="00C60F7C">
      <w:pPr>
        <w:spacing w:line="240" w:lineRule="auto"/>
        <w:jc w:val="center"/>
      </w:pPr>
      <w:r>
        <w:rPr>
          <w:b/>
          <w:bCs/>
          <w:sz w:val="20"/>
          <w:szCs w:val="20"/>
        </w:rPr>
        <w:t xml:space="preserve">Table </w:t>
      </w:r>
      <w:r w:rsidR="00C60F7C">
        <w:rPr>
          <w:b/>
          <w:bCs/>
          <w:sz w:val="20"/>
          <w:szCs w:val="20"/>
        </w:rPr>
        <w:t>10</w:t>
      </w:r>
      <w:r w:rsidR="005E7EDE" w:rsidRPr="00284397">
        <w:rPr>
          <w:sz w:val="20"/>
          <w:szCs w:val="20"/>
        </w:rPr>
        <w:t xml:space="preserve"> – Rule base combining</w:t>
      </w:r>
      <w:r w:rsidR="005E7EDE">
        <w:rPr>
          <w:sz w:val="20"/>
          <w:szCs w:val="20"/>
        </w:rPr>
        <w:t xml:space="preserve"> CER and FSRi</w:t>
      </w:r>
    </w:p>
    <w:tbl>
      <w:tblPr>
        <w:tblW w:w="3503" w:type="dxa"/>
        <w:jc w:val="center"/>
        <w:tblInd w:w="94" w:type="dxa"/>
        <w:tblLook w:val="04A0" w:firstRow="1" w:lastRow="0" w:firstColumn="1" w:lastColumn="0" w:noHBand="0" w:noVBand="1"/>
      </w:tblPr>
      <w:tblGrid>
        <w:gridCol w:w="470"/>
        <w:gridCol w:w="530"/>
        <w:gridCol w:w="570"/>
        <w:gridCol w:w="366"/>
        <w:gridCol w:w="509"/>
        <w:gridCol w:w="529"/>
        <w:gridCol w:w="529"/>
      </w:tblGrid>
      <w:tr w:rsidR="005E7EDE" w:rsidRPr="002B4B61" w:rsidTr="005E7EDE">
        <w:trPr>
          <w:trHeight w:val="255"/>
          <w:jc w:val="center"/>
        </w:trPr>
        <w:tc>
          <w:tcPr>
            <w:tcW w:w="1000" w:type="dxa"/>
            <w:gridSpan w:val="2"/>
            <w:vMerge w:val="restart"/>
            <w:tcBorders>
              <w:top w:val="single" w:sz="4" w:space="0" w:color="auto"/>
              <w:left w:val="nil"/>
              <w:bottom w:val="single" w:sz="4" w:space="0" w:color="000000"/>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b/>
                <w:bCs/>
                <w:sz w:val="18"/>
                <w:szCs w:val="18"/>
              </w:rPr>
            </w:pPr>
            <w:r w:rsidRPr="002B4B61">
              <w:rPr>
                <w:rFonts w:ascii="Arial" w:eastAsia="Times New Roman" w:hAnsi="Arial" w:cs="Arial"/>
                <w:b/>
                <w:bCs/>
                <w:sz w:val="18"/>
                <w:szCs w:val="18"/>
              </w:rPr>
              <w:t>PAI</w:t>
            </w:r>
          </w:p>
        </w:tc>
        <w:tc>
          <w:tcPr>
            <w:tcW w:w="2503" w:type="dxa"/>
            <w:gridSpan w:val="5"/>
            <w:tcBorders>
              <w:top w:val="single" w:sz="4" w:space="0" w:color="auto"/>
              <w:left w:val="nil"/>
              <w:bottom w:val="single" w:sz="4" w:space="0" w:color="auto"/>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b/>
                <w:bCs/>
                <w:sz w:val="18"/>
                <w:szCs w:val="18"/>
              </w:rPr>
            </w:pPr>
            <w:r w:rsidRPr="002B4B61">
              <w:rPr>
                <w:rFonts w:ascii="Arial" w:eastAsia="Times New Roman" w:hAnsi="Arial" w:cs="Arial"/>
                <w:b/>
                <w:bCs/>
                <w:sz w:val="18"/>
                <w:szCs w:val="18"/>
              </w:rPr>
              <w:t>FSRi</w:t>
            </w:r>
          </w:p>
        </w:tc>
      </w:tr>
      <w:tr w:rsidR="005E7EDE" w:rsidRPr="002B4B61" w:rsidTr="005E7EDE">
        <w:trPr>
          <w:trHeight w:val="255"/>
          <w:jc w:val="center"/>
        </w:trPr>
        <w:tc>
          <w:tcPr>
            <w:tcW w:w="1000" w:type="dxa"/>
            <w:gridSpan w:val="2"/>
            <w:vMerge/>
            <w:tcBorders>
              <w:top w:val="single" w:sz="4" w:space="0" w:color="auto"/>
              <w:left w:val="nil"/>
              <w:bottom w:val="single" w:sz="4" w:space="0" w:color="000000"/>
              <w:right w:val="nil"/>
            </w:tcBorders>
            <w:vAlign w:val="center"/>
            <w:hideMark/>
          </w:tcPr>
          <w:p w:rsidR="005E7EDE" w:rsidRPr="002B4B61" w:rsidRDefault="005E7EDE" w:rsidP="005E7EDE">
            <w:pPr>
              <w:spacing w:after="0" w:line="240" w:lineRule="auto"/>
              <w:jc w:val="center"/>
              <w:rPr>
                <w:rFonts w:ascii="Arial" w:eastAsia="Times New Roman" w:hAnsi="Arial" w:cs="Arial"/>
                <w:b/>
                <w:bCs/>
                <w:sz w:val="18"/>
                <w:szCs w:val="18"/>
              </w:rPr>
            </w:pPr>
          </w:p>
        </w:tc>
        <w:tc>
          <w:tcPr>
            <w:tcW w:w="570" w:type="dxa"/>
            <w:tcBorders>
              <w:top w:val="nil"/>
              <w:left w:val="nil"/>
              <w:bottom w:val="single" w:sz="4" w:space="0" w:color="auto"/>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VH</w:t>
            </w:r>
          </w:p>
        </w:tc>
        <w:tc>
          <w:tcPr>
            <w:tcW w:w="366" w:type="dxa"/>
            <w:tcBorders>
              <w:top w:val="nil"/>
              <w:left w:val="nil"/>
              <w:bottom w:val="single" w:sz="4" w:space="0" w:color="auto"/>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H</w:t>
            </w:r>
          </w:p>
        </w:tc>
        <w:tc>
          <w:tcPr>
            <w:tcW w:w="509" w:type="dxa"/>
            <w:tcBorders>
              <w:top w:val="nil"/>
              <w:left w:val="nil"/>
              <w:bottom w:val="single" w:sz="4" w:space="0" w:color="auto"/>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M</w:t>
            </w:r>
          </w:p>
        </w:tc>
        <w:tc>
          <w:tcPr>
            <w:tcW w:w="529" w:type="dxa"/>
            <w:tcBorders>
              <w:top w:val="nil"/>
              <w:left w:val="nil"/>
              <w:bottom w:val="single" w:sz="4" w:space="0" w:color="auto"/>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L</w:t>
            </w:r>
          </w:p>
        </w:tc>
        <w:tc>
          <w:tcPr>
            <w:tcW w:w="529" w:type="dxa"/>
            <w:tcBorders>
              <w:top w:val="nil"/>
              <w:left w:val="nil"/>
              <w:bottom w:val="single" w:sz="4" w:space="0" w:color="auto"/>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VL</w:t>
            </w:r>
          </w:p>
        </w:tc>
      </w:tr>
      <w:tr w:rsidR="005E7EDE" w:rsidRPr="002B4B61" w:rsidTr="005E7EDE">
        <w:trPr>
          <w:trHeight w:val="255"/>
          <w:jc w:val="center"/>
        </w:trPr>
        <w:tc>
          <w:tcPr>
            <w:tcW w:w="470" w:type="dxa"/>
            <w:vMerge w:val="restart"/>
            <w:tcBorders>
              <w:top w:val="nil"/>
              <w:left w:val="nil"/>
              <w:bottom w:val="single" w:sz="4" w:space="0" w:color="000000"/>
              <w:right w:val="nil"/>
            </w:tcBorders>
            <w:shd w:val="clear" w:color="000000" w:fill="F8F8F8"/>
            <w:noWrap/>
            <w:textDirection w:val="btLr"/>
            <w:vAlign w:val="center"/>
            <w:hideMark/>
          </w:tcPr>
          <w:p w:rsidR="005E7EDE" w:rsidRPr="002B4B61" w:rsidRDefault="005E7EDE" w:rsidP="005E7EDE">
            <w:pPr>
              <w:spacing w:after="0" w:line="240" w:lineRule="auto"/>
              <w:jc w:val="center"/>
              <w:rPr>
                <w:rFonts w:ascii="Arial" w:eastAsia="Times New Roman" w:hAnsi="Arial" w:cs="Arial"/>
                <w:b/>
                <w:bCs/>
                <w:sz w:val="18"/>
                <w:szCs w:val="18"/>
              </w:rPr>
            </w:pPr>
            <w:r w:rsidRPr="002B4B61">
              <w:rPr>
                <w:rFonts w:ascii="Arial" w:eastAsia="Times New Roman" w:hAnsi="Arial" w:cs="Arial"/>
                <w:b/>
                <w:bCs/>
                <w:sz w:val="18"/>
                <w:szCs w:val="18"/>
              </w:rPr>
              <w:t>CER</w:t>
            </w:r>
          </w:p>
        </w:tc>
        <w:tc>
          <w:tcPr>
            <w:tcW w:w="530"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VL</w:t>
            </w:r>
          </w:p>
        </w:tc>
        <w:tc>
          <w:tcPr>
            <w:tcW w:w="570"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b/>
                <w:bCs/>
                <w:sz w:val="18"/>
                <w:szCs w:val="18"/>
              </w:rPr>
            </w:pPr>
            <w:r w:rsidRPr="002B4B61">
              <w:rPr>
                <w:rFonts w:ascii="Arial" w:eastAsia="Times New Roman" w:hAnsi="Arial" w:cs="Arial"/>
                <w:b/>
                <w:bCs/>
                <w:sz w:val="18"/>
                <w:szCs w:val="18"/>
              </w:rPr>
              <w:t>VH</w:t>
            </w:r>
          </w:p>
        </w:tc>
        <w:tc>
          <w:tcPr>
            <w:tcW w:w="366"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H</w:t>
            </w:r>
          </w:p>
        </w:tc>
        <w:tc>
          <w:tcPr>
            <w:tcW w:w="509"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M</w:t>
            </w:r>
          </w:p>
        </w:tc>
        <w:tc>
          <w:tcPr>
            <w:tcW w:w="529"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L</w:t>
            </w:r>
          </w:p>
        </w:tc>
        <w:tc>
          <w:tcPr>
            <w:tcW w:w="529"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L</w:t>
            </w:r>
          </w:p>
        </w:tc>
      </w:tr>
      <w:tr w:rsidR="005E7EDE" w:rsidRPr="002B4B61" w:rsidTr="005E7EDE">
        <w:trPr>
          <w:trHeight w:val="255"/>
          <w:jc w:val="center"/>
        </w:trPr>
        <w:tc>
          <w:tcPr>
            <w:tcW w:w="470" w:type="dxa"/>
            <w:vMerge/>
            <w:tcBorders>
              <w:top w:val="nil"/>
              <w:left w:val="nil"/>
              <w:bottom w:val="single" w:sz="4" w:space="0" w:color="000000"/>
              <w:right w:val="nil"/>
            </w:tcBorders>
            <w:vAlign w:val="center"/>
            <w:hideMark/>
          </w:tcPr>
          <w:p w:rsidR="005E7EDE" w:rsidRPr="002B4B61" w:rsidRDefault="005E7EDE" w:rsidP="005E7EDE">
            <w:pPr>
              <w:spacing w:after="0" w:line="240" w:lineRule="auto"/>
              <w:jc w:val="center"/>
              <w:rPr>
                <w:rFonts w:ascii="Arial" w:eastAsia="Times New Roman" w:hAnsi="Arial" w:cs="Arial"/>
                <w:b/>
                <w:bCs/>
                <w:sz w:val="18"/>
                <w:szCs w:val="18"/>
              </w:rPr>
            </w:pPr>
          </w:p>
        </w:tc>
        <w:tc>
          <w:tcPr>
            <w:tcW w:w="530"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L</w:t>
            </w:r>
          </w:p>
        </w:tc>
        <w:tc>
          <w:tcPr>
            <w:tcW w:w="570"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H</w:t>
            </w:r>
          </w:p>
        </w:tc>
        <w:tc>
          <w:tcPr>
            <w:tcW w:w="366"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b/>
                <w:bCs/>
                <w:sz w:val="18"/>
                <w:szCs w:val="18"/>
              </w:rPr>
            </w:pPr>
            <w:r w:rsidRPr="002B4B61">
              <w:rPr>
                <w:rFonts w:ascii="Arial" w:eastAsia="Times New Roman" w:hAnsi="Arial" w:cs="Arial"/>
                <w:b/>
                <w:bCs/>
                <w:sz w:val="18"/>
                <w:szCs w:val="18"/>
              </w:rPr>
              <w:t>H</w:t>
            </w:r>
          </w:p>
        </w:tc>
        <w:tc>
          <w:tcPr>
            <w:tcW w:w="509"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M</w:t>
            </w:r>
          </w:p>
        </w:tc>
        <w:tc>
          <w:tcPr>
            <w:tcW w:w="529"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L</w:t>
            </w:r>
          </w:p>
        </w:tc>
        <w:tc>
          <w:tcPr>
            <w:tcW w:w="529"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L</w:t>
            </w:r>
          </w:p>
        </w:tc>
      </w:tr>
      <w:tr w:rsidR="005E7EDE" w:rsidRPr="002B4B61" w:rsidTr="005E7EDE">
        <w:trPr>
          <w:trHeight w:val="255"/>
          <w:jc w:val="center"/>
        </w:trPr>
        <w:tc>
          <w:tcPr>
            <w:tcW w:w="470" w:type="dxa"/>
            <w:vMerge/>
            <w:tcBorders>
              <w:top w:val="nil"/>
              <w:left w:val="nil"/>
              <w:bottom w:val="single" w:sz="4" w:space="0" w:color="000000"/>
              <w:right w:val="nil"/>
            </w:tcBorders>
            <w:vAlign w:val="center"/>
            <w:hideMark/>
          </w:tcPr>
          <w:p w:rsidR="005E7EDE" w:rsidRPr="002B4B61" w:rsidRDefault="005E7EDE" w:rsidP="005E7EDE">
            <w:pPr>
              <w:spacing w:after="0" w:line="240" w:lineRule="auto"/>
              <w:jc w:val="center"/>
              <w:rPr>
                <w:rFonts w:ascii="Arial" w:eastAsia="Times New Roman" w:hAnsi="Arial" w:cs="Arial"/>
                <w:b/>
                <w:bCs/>
                <w:sz w:val="18"/>
                <w:szCs w:val="18"/>
              </w:rPr>
            </w:pPr>
          </w:p>
        </w:tc>
        <w:tc>
          <w:tcPr>
            <w:tcW w:w="530"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M</w:t>
            </w:r>
          </w:p>
        </w:tc>
        <w:tc>
          <w:tcPr>
            <w:tcW w:w="570"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H</w:t>
            </w:r>
          </w:p>
        </w:tc>
        <w:tc>
          <w:tcPr>
            <w:tcW w:w="366"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M</w:t>
            </w:r>
          </w:p>
        </w:tc>
        <w:tc>
          <w:tcPr>
            <w:tcW w:w="509"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b/>
                <w:bCs/>
                <w:sz w:val="18"/>
                <w:szCs w:val="18"/>
              </w:rPr>
            </w:pPr>
            <w:r w:rsidRPr="002B4B61">
              <w:rPr>
                <w:rFonts w:ascii="Arial" w:eastAsia="Times New Roman" w:hAnsi="Arial" w:cs="Arial"/>
                <w:b/>
                <w:bCs/>
                <w:sz w:val="18"/>
                <w:szCs w:val="18"/>
              </w:rPr>
              <w:t>L</w:t>
            </w:r>
          </w:p>
        </w:tc>
        <w:tc>
          <w:tcPr>
            <w:tcW w:w="529"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L</w:t>
            </w:r>
          </w:p>
        </w:tc>
        <w:tc>
          <w:tcPr>
            <w:tcW w:w="529"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VL</w:t>
            </w:r>
          </w:p>
        </w:tc>
      </w:tr>
      <w:tr w:rsidR="005E7EDE" w:rsidRPr="002B4B61" w:rsidTr="005E7EDE">
        <w:trPr>
          <w:trHeight w:val="255"/>
          <w:jc w:val="center"/>
        </w:trPr>
        <w:tc>
          <w:tcPr>
            <w:tcW w:w="470" w:type="dxa"/>
            <w:vMerge/>
            <w:tcBorders>
              <w:top w:val="nil"/>
              <w:left w:val="nil"/>
              <w:bottom w:val="single" w:sz="4" w:space="0" w:color="000000"/>
              <w:right w:val="nil"/>
            </w:tcBorders>
            <w:vAlign w:val="center"/>
            <w:hideMark/>
          </w:tcPr>
          <w:p w:rsidR="005E7EDE" w:rsidRPr="002B4B61" w:rsidRDefault="005E7EDE" w:rsidP="005E7EDE">
            <w:pPr>
              <w:spacing w:after="0" w:line="240" w:lineRule="auto"/>
              <w:jc w:val="center"/>
              <w:rPr>
                <w:rFonts w:ascii="Arial" w:eastAsia="Times New Roman" w:hAnsi="Arial" w:cs="Arial"/>
                <w:b/>
                <w:bCs/>
                <w:sz w:val="18"/>
                <w:szCs w:val="18"/>
              </w:rPr>
            </w:pPr>
          </w:p>
        </w:tc>
        <w:tc>
          <w:tcPr>
            <w:tcW w:w="530"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H</w:t>
            </w:r>
          </w:p>
        </w:tc>
        <w:tc>
          <w:tcPr>
            <w:tcW w:w="570"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M</w:t>
            </w:r>
          </w:p>
        </w:tc>
        <w:tc>
          <w:tcPr>
            <w:tcW w:w="366"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L</w:t>
            </w:r>
          </w:p>
        </w:tc>
        <w:tc>
          <w:tcPr>
            <w:tcW w:w="509"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L</w:t>
            </w:r>
          </w:p>
        </w:tc>
        <w:tc>
          <w:tcPr>
            <w:tcW w:w="529"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b/>
                <w:bCs/>
                <w:sz w:val="18"/>
                <w:szCs w:val="18"/>
              </w:rPr>
            </w:pPr>
            <w:r w:rsidRPr="002B4B61">
              <w:rPr>
                <w:rFonts w:ascii="Arial" w:eastAsia="Times New Roman" w:hAnsi="Arial" w:cs="Arial"/>
                <w:b/>
                <w:bCs/>
                <w:sz w:val="18"/>
                <w:szCs w:val="18"/>
              </w:rPr>
              <w:t>VL</w:t>
            </w:r>
          </w:p>
        </w:tc>
        <w:tc>
          <w:tcPr>
            <w:tcW w:w="529" w:type="dxa"/>
            <w:tcBorders>
              <w:top w:val="nil"/>
              <w:left w:val="nil"/>
              <w:bottom w:val="nil"/>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VL</w:t>
            </w:r>
          </w:p>
        </w:tc>
      </w:tr>
      <w:tr w:rsidR="005E7EDE" w:rsidRPr="002B4B61" w:rsidTr="005E7EDE">
        <w:trPr>
          <w:trHeight w:val="255"/>
          <w:jc w:val="center"/>
        </w:trPr>
        <w:tc>
          <w:tcPr>
            <w:tcW w:w="470" w:type="dxa"/>
            <w:vMerge/>
            <w:tcBorders>
              <w:top w:val="nil"/>
              <w:left w:val="nil"/>
              <w:bottom w:val="single" w:sz="4" w:space="0" w:color="000000"/>
              <w:right w:val="nil"/>
            </w:tcBorders>
            <w:vAlign w:val="center"/>
            <w:hideMark/>
          </w:tcPr>
          <w:p w:rsidR="005E7EDE" w:rsidRPr="002B4B61" w:rsidRDefault="005E7EDE" w:rsidP="005E7EDE">
            <w:pPr>
              <w:spacing w:after="0" w:line="240" w:lineRule="auto"/>
              <w:jc w:val="center"/>
              <w:rPr>
                <w:rFonts w:ascii="Arial" w:eastAsia="Times New Roman" w:hAnsi="Arial" w:cs="Arial"/>
                <w:b/>
                <w:bCs/>
                <w:sz w:val="18"/>
                <w:szCs w:val="18"/>
              </w:rPr>
            </w:pPr>
          </w:p>
        </w:tc>
        <w:tc>
          <w:tcPr>
            <w:tcW w:w="530" w:type="dxa"/>
            <w:tcBorders>
              <w:top w:val="nil"/>
              <w:left w:val="nil"/>
              <w:bottom w:val="single" w:sz="4" w:space="0" w:color="auto"/>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VH</w:t>
            </w:r>
          </w:p>
        </w:tc>
        <w:tc>
          <w:tcPr>
            <w:tcW w:w="570" w:type="dxa"/>
            <w:tcBorders>
              <w:top w:val="nil"/>
              <w:left w:val="nil"/>
              <w:bottom w:val="single" w:sz="4" w:space="0" w:color="auto"/>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L</w:t>
            </w:r>
          </w:p>
        </w:tc>
        <w:tc>
          <w:tcPr>
            <w:tcW w:w="366" w:type="dxa"/>
            <w:tcBorders>
              <w:top w:val="nil"/>
              <w:left w:val="nil"/>
              <w:bottom w:val="single" w:sz="4" w:space="0" w:color="auto"/>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L</w:t>
            </w:r>
          </w:p>
        </w:tc>
        <w:tc>
          <w:tcPr>
            <w:tcW w:w="509" w:type="dxa"/>
            <w:tcBorders>
              <w:top w:val="nil"/>
              <w:left w:val="nil"/>
              <w:bottom w:val="single" w:sz="4" w:space="0" w:color="auto"/>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VL</w:t>
            </w:r>
          </w:p>
        </w:tc>
        <w:tc>
          <w:tcPr>
            <w:tcW w:w="529" w:type="dxa"/>
            <w:tcBorders>
              <w:top w:val="nil"/>
              <w:left w:val="nil"/>
              <w:bottom w:val="single" w:sz="4" w:space="0" w:color="auto"/>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sz w:val="18"/>
                <w:szCs w:val="18"/>
              </w:rPr>
            </w:pPr>
            <w:r w:rsidRPr="002B4B61">
              <w:rPr>
                <w:rFonts w:ascii="Arial" w:eastAsia="Times New Roman" w:hAnsi="Arial" w:cs="Arial"/>
                <w:sz w:val="18"/>
                <w:szCs w:val="18"/>
              </w:rPr>
              <w:t>VL</w:t>
            </w:r>
          </w:p>
        </w:tc>
        <w:tc>
          <w:tcPr>
            <w:tcW w:w="529" w:type="dxa"/>
            <w:tcBorders>
              <w:top w:val="nil"/>
              <w:left w:val="nil"/>
              <w:bottom w:val="single" w:sz="4" w:space="0" w:color="auto"/>
              <w:right w:val="nil"/>
            </w:tcBorders>
            <w:shd w:val="clear" w:color="000000" w:fill="F8F8F8"/>
            <w:noWrap/>
            <w:vAlign w:val="center"/>
            <w:hideMark/>
          </w:tcPr>
          <w:p w:rsidR="005E7EDE" w:rsidRPr="002B4B61" w:rsidRDefault="005E7EDE" w:rsidP="005E7EDE">
            <w:pPr>
              <w:spacing w:after="0" w:line="240" w:lineRule="auto"/>
              <w:jc w:val="center"/>
              <w:rPr>
                <w:rFonts w:ascii="Arial" w:eastAsia="Times New Roman" w:hAnsi="Arial" w:cs="Arial"/>
                <w:b/>
                <w:bCs/>
                <w:sz w:val="18"/>
                <w:szCs w:val="18"/>
              </w:rPr>
            </w:pPr>
            <w:r w:rsidRPr="002B4B61">
              <w:rPr>
                <w:rFonts w:ascii="Arial" w:eastAsia="Times New Roman" w:hAnsi="Arial" w:cs="Arial"/>
                <w:b/>
                <w:bCs/>
                <w:sz w:val="18"/>
                <w:szCs w:val="18"/>
              </w:rPr>
              <w:t>VL</w:t>
            </w:r>
          </w:p>
        </w:tc>
      </w:tr>
    </w:tbl>
    <w:p w:rsidR="005E7EDE" w:rsidRDefault="005E7EDE" w:rsidP="005E7EDE">
      <w:pPr>
        <w:spacing w:line="240" w:lineRule="auto"/>
        <w:jc w:val="center"/>
      </w:pPr>
    </w:p>
    <w:p w:rsidR="007A27A7" w:rsidRDefault="00711489" w:rsidP="002877E1">
      <w:pPr>
        <w:spacing w:after="0" w:line="240" w:lineRule="auto"/>
        <w:jc w:val="both"/>
      </w:pPr>
      <w:r>
        <w:t>The contribution of each rule in FIS can be verified using rule viewer embedded in MATLAB</w:t>
      </w:r>
      <w:r w:rsidRPr="00711489">
        <w:rPr>
          <w:sz w:val="28"/>
          <w:szCs w:val="28"/>
        </w:rPr>
        <w:t>®</w:t>
      </w:r>
      <w:r w:rsidRPr="00711489">
        <w:t xml:space="preserve"> </w:t>
      </w:r>
      <w:r>
        <w:t xml:space="preserve">as illustrated </w:t>
      </w:r>
      <w:r w:rsidR="00DC5C55">
        <w:t>i</w:t>
      </w:r>
      <w:r>
        <w:t xml:space="preserve">n Figure </w:t>
      </w:r>
      <w:r w:rsidR="002877E1">
        <w:t>7</w:t>
      </w:r>
      <w:r>
        <w:t>.</w:t>
      </w:r>
    </w:p>
    <w:p w:rsidR="007A27A7" w:rsidRDefault="007A27A7" w:rsidP="00177FB5">
      <w:pPr>
        <w:spacing w:line="240" w:lineRule="auto"/>
        <w:jc w:val="both"/>
      </w:pPr>
      <w:r w:rsidRPr="007A27A7">
        <w:rPr>
          <w:noProof/>
        </w:rPr>
        <w:drawing>
          <wp:inline distT="0" distB="0" distL="0" distR="0">
            <wp:extent cx="5055235" cy="3381375"/>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055235" cy="3381375"/>
                    </a:xfrm>
                    <a:prstGeom prst="rect">
                      <a:avLst/>
                    </a:prstGeom>
                    <a:noFill/>
                    <a:ln w="9525">
                      <a:noFill/>
                      <a:miter lim="800000"/>
                      <a:headEnd/>
                      <a:tailEnd/>
                    </a:ln>
                  </pic:spPr>
                </pic:pic>
              </a:graphicData>
            </a:graphic>
          </wp:inline>
        </w:drawing>
      </w:r>
    </w:p>
    <w:p w:rsidR="007A27A7" w:rsidRPr="007A27A7" w:rsidRDefault="007A27A7" w:rsidP="00711489">
      <w:pPr>
        <w:spacing w:line="240" w:lineRule="auto"/>
        <w:jc w:val="center"/>
        <w:rPr>
          <w:sz w:val="20"/>
          <w:szCs w:val="20"/>
        </w:rPr>
      </w:pPr>
      <w:r w:rsidRPr="007A27A7">
        <w:rPr>
          <w:b/>
          <w:bCs/>
          <w:sz w:val="20"/>
          <w:szCs w:val="20"/>
        </w:rPr>
        <w:t xml:space="preserve">Figure 7 </w:t>
      </w:r>
      <w:r w:rsidRPr="007A27A7">
        <w:rPr>
          <w:sz w:val="20"/>
          <w:szCs w:val="20"/>
        </w:rPr>
        <w:t xml:space="preserve">- Rule viewer for FSRi and CER </w:t>
      </w:r>
      <w:r w:rsidR="00711489">
        <w:rPr>
          <w:sz w:val="20"/>
          <w:szCs w:val="20"/>
        </w:rPr>
        <w:t xml:space="preserve"> </w:t>
      </w:r>
    </w:p>
    <w:p w:rsidR="00E44E3D" w:rsidRDefault="00E44E3D" w:rsidP="00933E4D">
      <w:pPr>
        <w:spacing w:after="120"/>
        <w:jc w:val="both"/>
      </w:pPr>
      <w:r w:rsidRPr="008F46AE">
        <w:t xml:space="preserve">The implemented </w:t>
      </w:r>
      <w:r>
        <w:t>FIS</w:t>
      </w:r>
      <w:r w:rsidRPr="008F46AE">
        <w:t xml:space="preserve"> relied heavily on</w:t>
      </w:r>
      <w:r>
        <w:t xml:space="preserve"> </w:t>
      </w:r>
      <w:r w:rsidRPr="008F46AE">
        <w:t>expert’s knowledge and experience. Expert’s Knowledge</w:t>
      </w:r>
      <w:r>
        <w:t xml:space="preserve"> </w:t>
      </w:r>
      <w:r w:rsidRPr="008F46AE">
        <w:t>and experience was needed in the determination</w:t>
      </w:r>
      <w:r>
        <w:t xml:space="preserve"> </w:t>
      </w:r>
      <w:r w:rsidRPr="008F46AE">
        <w:t>of membership functions for each</w:t>
      </w:r>
      <w:r>
        <w:t xml:space="preserve"> </w:t>
      </w:r>
      <w:r w:rsidRPr="008F46AE">
        <w:t>input and output variable, and in the determination</w:t>
      </w:r>
      <w:r>
        <w:t xml:space="preserve"> </w:t>
      </w:r>
      <w:r w:rsidRPr="008F46AE">
        <w:t xml:space="preserve">of </w:t>
      </w:r>
      <w:r w:rsidRPr="008F46AE">
        <w:rPr>
          <w:i/>
          <w:iCs/>
        </w:rPr>
        <w:t>If–Then</w:t>
      </w:r>
      <w:r w:rsidRPr="008F46AE">
        <w:t xml:space="preserve"> rules that </w:t>
      </w:r>
      <w:r>
        <w:t>define</w:t>
      </w:r>
      <w:r w:rsidRPr="008F46AE">
        <w:t xml:space="preserve"> the relationships between</w:t>
      </w:r>
      <w:r>
        <w:t xml:space="preserve"> </w:t>
      </w:r>
      <w:r w:rsidRPr="008F46AE">
        <w:t>inputs and the output.</w:t>
      </w:r>
      <w:r>
        <w:t xml:space="preserve"> The preliminary results of PAI was developed using five </w:t>
      </w:r>
      <w:r w:rsidR="0051731B">
        <w:t>t</w:t>
      </w:r>
      <w:r>
        <w:t xml:space="preserve">riangular MFs as indicated Table </w:t>
      </w:r>
      <w:r w:rsidR="00C60F7C">
        <w:t>11</w:t>
      </w:r>
      <w:r>
        <w:t>.</w:t>
      </w:r>
    </w:p>
    <w:p w:rsidR="00E44E3D" w:rsidRDefault="00E44E3D" w:rsidP="00933E4D">
      <w:pPr>
        <w:spacing w:after="120" w:line="240" w:lineRule="auto"/>
        <w:jc w:val="center"/>
      </w:pPr>
      <w:r w:rsidRPr="00284397">
        <w:rPr>
          <w:b/>
          <w:bCs/>
          <w:sz w:val="20"/>
          <w:szCs w:val="20"/>
        </w:rPr>
        <w:t xml:space="preserve">Table </w:t>
      </w:r>
      <w:r w:rsidR="00C60F7C">
        <w:rPr>
          <w:b/>
          <w:bCs/>
          <w:sz w:val="20"/>
          <w:szCs w:val="20"/>
        </w:rPr>
        <w:t>11</w:t>
      </w:r>
      <w:r w:rsidRPr="00284397">
        <w:rPr>
          <w:sz w:val="20"/>
          <w:szCs w:val="20"/>
        </w:rPr>
        <w:t xml:space="preserve"> – </w:t>
      </w:r>
      <w:r w:rsidR="007C60DF">
        <w:rPr>
          <w:sz w:val="20"/>
          <w:szCs w:val="20"/>
        </w:rPr>
        <w:t xml:space="preserve">Project ranking before and after seismic risk </w:t>
      </w:r>
      <w:r w:rsidR="00C708E5">
        <w:rPr>
          <w:sz w:val="20"/>
          <w:szCs w:val="20"/>
        </w:rPr>
        <w:t>combination</w:t>
      </w:r>
    </w:p>
    <w:tbl>
      <w:tblPr>
        <w:tblW w:w="5771" w:type="dxa"/>
        <w:jc w:val="center"/>
        <w:tblInd w:w="94" w:type="dxa"/>
        <w:tblLook w:val="04A0" w:firstRow="1" w:lastRow="0" w:firstColumn="1" w:lastColumn="0" w:noHBand="0" w:noVBand="1"/>
      </w:tblPr>
      <w:tblGrid>
        <w:gridCol w:w="815"/>
        <w:gridCol w:w="1085"/>
        <w:gridCol w:w="760"/>
        <w:gridCol w:w="820"/>
        <w:gridCol w:w="1248"/>
        <w:gridCol w:w="1043"/>
      </w:tblGrid>
      <w:tr w:rsidR="00E44E3D" w:rsidRPr="00E44E3D" w:rsidTr="00E44E3D">
        <w:trPr>
          <w:trHeight w:val="199"/>
          <w:jc w:val="center"/>
        </w:trPr>
        <w:tc>
          <w:tcPr>
            <w:tcW w:w="1900" w:type="dxa"/>
            <w:gridSpan w:val="2"/>
            <w:tcBorders>
              <w:top w:val="single" w:sz="4" w:space="0" w:color="auto"/>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b/>
                <w:bCs/>
                <w:sz w:val="16"/>
                <w:szCs w:val="16"/>
              </w:rPr>
            </w:pPr>
            <w:r w:rsidRPr="00E44E3D">
              <w:rPr>
                <w:rFonts w:ascii="Arial" w:eastAsia="Times New Roman" w:hAnsi="Arial" w:cs="Arial"/>
                <w:b/>
                <w:bCs/>
                <w:sz w:val="16"/>
                <w:szCs w:val="16"/>
              </w:rPr>
              <w:t>Project Ranking</w:t>
            </w:r>
          </w:p>
        </w:tc>
        <w:tc>
          <w:tcPr>
            <w:tcW w:w="760" w:type="dxa"/>
            <w:vMerge w:val="restart"/>
            <w:tcBorders>
              <w:top w:val="single" w:sz="4" w:space="0" w:color="auto"/>
              <w:left w:val="nil"/>
              <w:bottom w:val="single" w:sz="4" w:space="0" w:color="000000"/>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b/>
                <w:bCs/>
                <w:sz w:val="16"/>
                <w:szCs w:val="16"/>
              </w:rPr>
            </w:pPr>
            <w:r w:rsidRPr="00E44E3D">
              <w:rPr>
                <w:rFonts w:ascii="Arial" w:eastAsia="Times New Roman" w:hAnsi="Arial" w:cs="Arial"/>
                <w:b/>
                <w:bCs/>
                <w:sz w:val="16"/>
                <w:szCs w:val="16"/>
              </w:rPr>
              <w:t>FSRi</w:t>
            </w:r>
          </w:p>
        </w:tc>
        <w:tc>
          <w:tcPr>
            <w:tcW w:w="820" w:type="dxa"/>
            <w:vMerge w:val="restart"/>
            <w:tcBorders>
              <w:top w:val="single" w:sz="4" w:space="0" w:color="auto"/>
              <w:left w:val="nil"/>
              <w:bottom w:val="single" w:sz="4" w:space="0" w:color="000000"/>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b/>
                <w:bCs/>
                <w:sz w:val="16"/>
                <w:szCs w:val="16"/>
              </w:rPr>
            </w:pPr>
            <w:r w:rsidRPr="00E44E3D">
              <w:rPr>
                <w:rFonts w:ascii="Arial" w:eastAsia="Times New Roman" w:hAnsi="Arial" w:cs="Arial"/>
                <w:b/>
                <w:bCs/>
                <w:sz w:val="16"/>
                <w:szCs w:val="16"/>
              </w:rPr>
              <w:t>CER</w:t>
            </w:r>
          </w:p>
        </w:tc>
        <w:tc>
          <w:tcPr>
            <w:tcW w:w="2291" w:type="dxa"/>
            <w:gridSpan w:val="2"/>
            <w:tcBorders>
              <w:top w:val="single" w:sz="4" w:space="0" w:color="auto"/>
              <w:left w:val="nil"/>
              <w:bottom w:val="nil"/>
              <w:right w:val="nil"/>
            </w:tcBorders>
            <w:shd w:val="clear" w:color="000000" w:fill="F8F8F8"/>
            <w:noWrap/>
            <w:vAlign w:val="center"/>
            <w:hideMark/>
          </w:tcPr>
          <w:p w:rsidR="00E44E3D" w:rsidRPr="00E44E3D" w:rsidRDefault="0051731B" w:rsidP="00E44E3D">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PAI</w:t>
            </w:r>
          </w:p>
        </w:tc>
      </w:tr>
      <w:tr w:rsidR="00E44E3D" w:rsidRPr="00E44E3D" w:rsidTr="00E44E3D">
        <w:trPr>
          <w:trHeight w:val="199"/>
          <w:jc w:val="center"/>
        </w:trPr>
        <w:tc>
          <w:tcPr>
            <w:tcW w:w="815" w:type="dxa"/>
            <w:tcBorders>
              <w:top w:val="nil"/>
              <w:left w:val="nil"/>
              <w:bottom w:val="single" w:sz="4" w:space="0" w:color="auto"/>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b/>
                <w:bCs/>
                <w:sz w:val="16"/>
                <w:szCs w:val="16"/>
              </w:rPr>
            </w:pPr>
            <w:r w:rsidRPr="00E44E3D">
              <w:rPr>
                <w:rFonts w:ascii="Arial" w:eastAsia="Times New Roman" w:hAnsi="Arial" w:cs="Arial"/>
                <w:b/>
                <w:bCs/>
                <w:sz w:val="16"/>
                <w:szCs w:val="16"/>
              </w:rPr>
              <w:t>After</w:t>
            </w:r>
          </w:p>
        </w:tc>
        <w:tc>
          <w:tcPr>
            <w:tcW w:w="1085" w:type="dxa"/>
            <w:tcBorders>
              <w:top w:val="nil"/>
              <w:left w:val="nil"/>
              <w:bottom w:val="single" w:sz="4" w:space="0" w:color="auto"/>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b/>
                <w:bCs/>
                <w:sz w:val="16"/>
                <w:szCs w:val="16"/>
              </w:rPr>
            </w:pPr>
            <w:r w:rsidRPr="00E44E3D">
              <w:rPr>
                <w:rFonts w:ascii="Arial" w:eastAsia="Times New Roman" w:hAnsi="Arial" w:cs="Arial"/>
                <w:b/>
                <w:bCs/>
                <w:sz w:val="16"/>
                <w:szCs w:val="16"/>
              </w:rPr>
              <w:t>Before</w:t>
            </w:r>
          </w:p>
        </w:tc>
        <w:tc>
          <w:tcPr>
            <w:tcW w:w="760" w:type="dxa"/>
            <w:vMerge/>
            <w:tcBorders>
              <w:top w:val="single" w:sz="4" w:space="0" w:color="auto"/>
              <w:left w:val="nil"/>
              <w:bottom w:val="single" w:sz="4" w:space="0" w:color="000000"/>
              <w:right w:val="nil"/>
            </w:tcBorders>
            <w:vAlign w:val="center"/>
            <w:hideMark/>
          </w:tcPr>
          <w:p w:rsidR="00E44E3D" w:rsidRPr="00E44E3D" w:rsidRDefault="00E44E3D" w:rsidP="00E44E3D">
            <w:pPr>
              <w:spacing w:after="0" w:line="240" w:lineRule="auto"/>
              <w:rPr>
                <w:rFonts w:ascii="Arial" w:eastAsia="Times New Roman" w:hAnsi="Arial" w:cs="Arial"/>
                <w:b/>
                <w:bCs/>
                <w:sz w:val="16"/>
                <w:szCs w:val="16"/>
              </w:rPr>
            </w:pPr>
          </w:p>
        </w:tc>
        <w:tc>
          <w:tcPr>
            <w:tcW w:w="820" w:type="dxa"/>
            <w:vMerge/>
            <w:tcBorders>
              <w:top w:val="single" w:sz="4" w:space="0" w:color="auto"/>
              <w:left w:val="nil"/>
              <w:bottom w:val="single" w:sz="4" w:space="0" w:color="000000"/>
              <w:right w:val="nil"/>
            </w:tcBorders>
            <w:vAlign w:val="center"/>
            <w:hideMark/>
          </w:tcPr>
          <w:p w:rsidR="00E44E3D" w:rsidRPr="00E44E3D" w:rsidRDefault="00E44E3D" w:rsidP="00E44E3D">
            <w:pPr>
              <w:spacing w:after="0" w:line="240" w:lineRule="auto"/>
              <w:rPr>
                <w:rFonts w:ascii="Arial" w:eastAsia="Times New Roman" w:hAnsi="Arial" w:cs="Arial"/>
                <w:b/>
                <w:bCs/>
                <w:sz w:val="16"/>
                <w:szCs w:val="16"/>
              </w:rPr>
            </w:pPr>
          </w:p>
        </w:tc>
        <w:tc>
          <w:tcPr>
            <w:tcW w:w="1248" w:type="dxa"/>
            <w:tcBorders>
              <w:top w:val="nil"/>
              <w:left w:val="nil"/>
              <w:bottom w:val="single" w:sz="4" w:space="0" w:color="auto"/>
              <w:right w:val="nil"/>
            </w:tcBorders>
            <w:shd w:val="clear" w:color="000000" w:fill="F8F8F8"/>
            <w:noWrap/>
            <w:vAlign w:val="center"/>
            <w:hideMark/>
          </w:tcPr>
          <w:p w:rsidR="00E44E3D" w:rsidRPr="00E44E3D" w:rsidRDefault="0051731B" w:rsidP="00E44E3D">
            <w:pPr>
              <w:spacing w:after="0" w:line="240" w:lineRule="auto"/>
              <w:rPr>
                <w:rFonts w:ascii="Arial" w:eastAsia="Times New Roman" w:hAnsi="Arial" w:cs="Arial"/>
                <w:sz w:val="16"/>
                <w:szCs w:val="16"/>
              </w:rPr>
            </w:pPr>
            <w:r w:rsidRPr="00E44E3D">
              <w:rPr>
                <w:rFonts w:ascii="Arial" w:eastAsia="Times New Roman" w:hAnsi="Arial" w:cs="Arial"/>
                <w:sz w:val="16"/>
                <w:szCs w:val="16"/>
              </w:rPr>
              <w:t>Triangular</w:t>
            </w:r>
          </w:p>
        </w:tc>
        <w:tc>
          <w:tcPr>
            <w:tcW w:w="1043" w:type="dxa"/>
            <w:tcBorders>
              <w:top w:val="nil"/>
              <w:left w:val="nil"/>
              <w:bottom w:val="single" w:sz="4" w:space="0" w:color="auto"/>
              <w:right w:val="nil"/>
            </w:tcBorders>
            <w:shd w:val="clear" w:color="000000" w:fill="F8F8F8"/>
            <w:noWrap/>
            <w:vAlign w:val="center"/>
            <w:hideMark/>
          </w:tcPr>
          <w:p w:rsidR="00E44E3D" w:rsidRPr="00E44E3D" w:rsidRDefault="0051731B" w:rsidP="00E44E3D">
            <w:pPr>
              <w:spacing w:after="0" w:line="240" w:lineRule="auto"/>
              <w:rPr>
                <w:rFonts w:ascii="Arial" w:eastAsia="Times New Roman" w:hAnsi="Arial" w:cs="Arial"/>
                <w:sz w:val="16"/>
                <w:szCs w:val="16"/>
              </w:rPr>
            </w:pPr>
            <w:r w:rsidRPr="00E44E3D">
              <w:rPr>
                <w:rFonts w:ascii="Arial" w:eastAsia="Times New Roman" w:hAnsi="Arial" w:cs="Arial"/>
                <w:sz w:val="16"/>
                <w:szCs w:val="16"/>
              </w:rPr>
              <w:t>Gaussian</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9.06</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10</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93.1</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88.3</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7.49</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5</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76.4</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74.6</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3</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3</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7.49</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15</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76.4</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74.5</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4</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6</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6.48</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74.3</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71.5</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5</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12</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7.4</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57</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55.3</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49</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6</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8</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4.71</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33</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46.4</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48.3</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7</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10</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4.7</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39</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40.6</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43.8</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8</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13</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5</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65</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29.6</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9</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4</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16</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29.5</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10</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7</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2.53</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26</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25.7</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29.4</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11</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5</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2.52</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24</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25.4</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29.3</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12</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9</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2.52</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34</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25.4</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29.3</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13</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11</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51</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27.2</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14</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20</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6.8</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97</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25.1</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15</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17</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5</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133</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24.8</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16</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14</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3.19</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67</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22.4</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23.6</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17</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19</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5.74</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118</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21</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22.8</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18</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15</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2.6</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74</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20.4</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20.8</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19</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16</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2.51</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80</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17.5</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16.8</w:t>
            </w:r>
          </w:p>
        </w:tc>
      </w:tr>
      <w:tr w:rsidR="00E44E3D" w:rsidRPr="00E44E3D" w:rsidTr="00E44E3D">
        <w:trPr>
          <w:trHeight w:val="199"/>
          <w:jc w:val="center"/>
        </w:trPr>
        <w:tc>
          <w:tcPr>
            <w:tcW w:w="81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20</w:t>
            </w:r>
          </w:p>
        </w:tc>
        <w:tc>
          <w:tcPr>
            <w:tcW w:w="1085"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21</w:t>
            </w:r>
          </w:p>
        </w:tc>
        <w:tc>
          <w:tcPr>
            <w:tcW w:w="760"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5</w:t>
            </w:r>
          </w:p>
        </w:tc>
        <w:tc>
          <w:tcPr>
            <w:tcW w:w="820" w:type="dxa"/>
            <w:tcBorders>
              <w:top w:val="nil"/>
              <w:left w:val="nil"/>
              <w:bottom w:val="nil"/>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165</w:t>
            </w:r>
          </w:p>
        </w:tc>
        <w:tc>
          <w:tcPr>
            <w:tcW w:w="1248"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6.72</w:t>
            </w:r>
          </w:p>
        </w:tc>
        <w:tc>
          <w:tcPr>
            <w:tcW w:w="1043" w:type="dxa"/>
            <w:tcBorders>
              <w:top w:val="nil"/>
              <w:left w:val="nil"/>
              <w:bottom w:val="nil"/>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13.2</w:t>
            </w:r>
          </w:p>
        </w:tc>
      </w:tr>
      <w:tr w:rsidR="00E44E3D" w:rsidRPr="00E44E3D" w:rsidTr="00E44E3D">
        <w:trPr>
          <w:trHeight w:val="199"/>
          <w:jc w:val="center"/>
        </w:trPr>
        <w:tc>
          <w:tcPr>
            <w:tcW w:w="815" w:type="dxa"/>
            <w:tcBorders>
              <w:top w:val="nil"/>
              <w:left w:val="nil"/>
              <w:bottom w:val="single" w:sz="4" w:space="0" w:color="auto"/>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21</w:t>
            </w:r>
          </w:p>
        </w:tc>
        <w:tc>
          <w:tcPr>
            <w:tcW w:w="1085" w:type="dxa"/>
            <w:tcBorders>
              <w:top w:val="nil"/>
              <w:left w:val="nil"/>
              <w:bottom w:val="single" w:sz="4" w:space="0" w:color="auto"/>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18</w:t>
            </w:r>
          </w:p>
        </w:tc>
        <w:tc>
          <w:tcPr>
            <w:tcW w:w="760" w:type="dxa"/>
            <w:tcBorders>
              <w:top w:val="nil"/>
              <w:left w:val="nil"/>
              <w:bottom w:val="single" w:sz="4" w:space="0" w:color="auto"/>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2.18</w:t>
            </w:r>
          </w:p>
        </w:tc>
        <w:tc>
          <w:tcPr>
            <w:tcW w:w="820" w:type="dxa"/>
            <w:tcBorders>
              <w:top w:val="nil"/>
              <w:left w:val="nil"/>
              <w:bottom w:val="single" w:sz="4" w:space="0" w:color="auto"/>
              <w:right w:val="nil"/>
            </w:tcBorders>
            <w:shd w:val="clear" w:color="000000" w:fill="F8F8F8"/>
            <w:noWrap/>
            <w:vAlign w:val="bottom"/>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106</w:t>
            </w:r>
          </w:p>
        </w:tc>
        <w:tc>
          <w:tcPr>
            <w:tcW w:w="1248" w:type="dxa"/>
            <w:tcBorders>
              <w:top w:val="nil"/>
              <w:left w:val="nil"/>
              <w:bottom w:val="single" w:sz="4" w:space="0" w:color="auto"/>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7.64</w:t>
            </w:r>
          </w:p>
        </w:tc>
        <w:tc>
          <w:tcPr>
            <w:tcW w:w="1043" w:type="dxa"/>
            <w:tcBorders>
              <w:top w:val="nil"/>
              <w:left w:val="nil"/>
              <w:bottom w:val="single" w:sz="4" w:space="0" w:color="auto"/>
              <w:right w:val="nil"/>
            </w:tcBorders>
            <w:shd w:val="clear" w:color="000000" w:fill="F8F8F8"/>
            <w:noWrap/>
            <w:vAlign w:val="center"/>
            <w:hideMark/>
          </w:tcPr>
          <w:p w:rsidR="00E44E3D" w:rsidRPr="00E44E3D" w:rsidRDefault="00E44E3D" w:rsidP="00E44E3D">
            <w:pPr>
              <w:spacing w:after="0" w:line="240" w:lineRule="auto"/>
              <w:jc w:val="center"/>
              <w:rPr>
                <w:rFonts w:ascii="Arial" w:eastAsia="Times New Roman" w:hAnsi="Arial" w:cs="Arial"/>
                <w:sz w:val="16"/>
                <w:szCs w:val="16"/>
              </w:rPr>
            </w:pPr>
            <w:r w:rsidRPr="00E44E3D">
              <w:rPr>
                <w:rFonts w:ascii="Arial" w:eastAsia="Times New Roman" w:hAnsi="Arial" w:cs="Arial"/>
                <w:sz w:val="16"/>
                <w:szCs w:val="16"/>
              </w:rPr>
              <w:t>11.6</w:t>
            </w:r>
          </w:p>
        </w:tc>
      </w:tr>
    </w:tbl>
    <w:p w:rsidR="005E593C" w:rsidRDefault="00A87666" w:rsidP="00D37EF7">
      <w:pPr>
        <w:spacing w:line="240" w:lineRule="auto"/>
        <w:jc w:val="both"/>
      </w:pPr>
      <w:r>
        <w:t xml:space="preserve">  </w:t>
      </w:r>
    </w:p>
    <w:p w:rsidR="00A87666" w:rsidRDefault="0051731B" w:rsidP="00965F81">
      <w:pPr>
        <w:jc w:val="both"/>
      </w:pPr>
      <w:r>
        <w:t>As it can be seen (in column 5)</w:t>
      </w:r>
      <w:r w:rsidR="00965F81">
        <w:t xml:space="preserve"> there are </w:t>
      </w:r>
      <w:r>
        <w:t xml:space="preserve">some projects </w:t>
      </w:r>
      <w:r w:rsidR="00965F81">
        <w:t xml:space="preserve">that their PAI </w:t>
      </w:r>
      <w:r>
        <w:t xml:space="preserve">are </w:t>
      </w:r>
      <w:r w:rsidR="00965F81">
        <w:t>identical, for instance the</w:t>
      </w:r>
      <w:r w:rsidR="001A1D68">
        <w:t xml:space="preserve"> project numbers 8</w:t>
      </w:r>
      <w:r w:rsidR="00965F81">
        <w:t xml:space="preserve"> </w:t>
      </w:r>
      <w:r w:rsidR="001A1D68">
        <w:t>and 9 have the same PAI as 25</w:t>
      </w:r>
      <w:r>
        <w:t>. To improve the accuracy of calculation and possible differentiating between PAI, the Gaussian MFs is also examined that is shown in the last column.</w:t>
      </w:r>
      <w:r w:rsidR="001A1D68">
        <w:t xml:space="preserve"> Obviously, c</w:t>
      </w:r>
      <w:r>
        <w:t xml:space="preserve">hanging </w:t>
      </w:r>
      <w:r w:rsidR="001A1D68">
        <w:t xml:space="preserve">the MFs from linear to nonlinear function can sharpen their corresponding results. </w:t>
      </w:r>
      <w:r w:rsidR="00793D3A">
        <w:t>Finally, the</w:t>
      </w:r>
      <w:r w:rsidR="001A1D68">
        <w:t xml:space="preserve"> ranking of the projects can be reordered according to the PAI developed for each retrofitting building. The results </w:t>
      </w:r>
      <w:r w:rsidR="00793D3A">
        <w:t>demonstrate a reasonable order that is taken into the account both factors by keeping the high performance projects before low performance ones. T</w:t>
      </w:r>
      <w:r w:rsidR="00CE2C07">
        <w:t>he ranking</w:t>
      </w:r>
      <w:r w:rsidR="00793D3A">
        <w:t xml:space="preserve"> results before and after combination </w:t>
      </w:r>
      <w:r w:rsidR="00CE2C07">
        <w:t xml:space="preserve">with seismic risk </w:t>
      </w:r>
      <w:r w:rsidR="00793D3A">
        <w:t xml:space="preserve">implicitly express that low performance </w:t>
      </w:r>
      <w:r w:rsidR="00911C48">
        <w:t xml:space="preserve">(low CER) </w:t>
      </w:r>
      <w:r w:rsidR="00793D3A">
        <w:t xml:space="preserve">projects </w:t>
      </w:r>
      <w:r w:rsidR="00CE2C07">
        <w:t xml:space="preserve">order </w:t>
      </w:r>
      <w:r w:rsidR="00793D3A">
        <w:t xml:space="preserve">can be </w:t>
      </w:r>
      <w:r w:rsidR="00CE2C07">
        <w:t xml:space="preserve">considerably changed while in low performance </w:t>
      </w:r>
      <w:r w:rsidR="00911C48">
        <w:t xml:space="preserve">(high CER) </w:t>
      </w:r>
      <w:r w:rsidR="00CE2C07">
        <w:t xml:space="preserve">projects it happens </w:t>
      </w:r>
      <w:r w:rsidR="00793D3A">
        <w:t>slightly</w:t>
      </w:r>
      <w:r w:rsidR="00CE2C07">
        <w:t>.</w:t>
      </w:r>
      <w:r w:rsidR="00DF7D76">
        <w:t xml:space="preserve"> Simultaneously, </w:t>
      </w:r>
      <w:r w:rsidR="007C7789">
        <w:t>projects ranking also follow</w:t>
      </w:r>
      <w:r w:rsidR="00DF7D76">
        <w:t xml:space="preserve"> the seismic risk </w:t>
      </w:r>
      <w:r w:rsidR="007C7789">
        <w:t xml:space="preserve">trend in descending </w:t>
      </w:r>
      <w:r w:rsidR="00DF7D76">
        <w:t>order as well.</w:t>
      </w:r>
      <w:r w:rsidR="00793D3A">
        <w:t xml:space="preserve"> </w:t>
      </w:r>
      <w:r w:rsidR="007C7789">
        <w:t xml:space="preserve">A graphical demonstration of PAI as function of FSRi and CER </w:t>
      </w:r>
      <w:r w:rsidR="00911C48">
        <w:t xml:space="preserve">is depicted in Figure </w:t>
      </w:r>
      <w:r w:rsidR="002877E1">
        <w:t>8</w:t>
      </w:r>
      <w:r w:rsidR="00911C48">
        <w:t xml:space="preserve">. The graphs shows </w:t>
      </w:r>
      <w:r w:rsidR="00040DDB">
        <w:t xml:space="preserve">that PAI could have an opposite trends for high performance and low performance projects. In high performance projects the PAI </w:t>
      </w:r>
      <w:r w:rsidR="00552382">
        <w:t xml:space="preserve">deeply increases as long as slight rise in FSRi while in low performance projects this </w:t>
      </w:r>
      <w:r w:rsidR="00D37EF7">
        <w:t xml:space="preserve">occurs conversely and in a relatively constant </w:t>
      </w:r>
      <w:r w:rsidR="007C7789">
        <w:t>pace</w:t>
      </w:r>
      <w:r w:rsidR="00D37EF7">
        <w:t>.</w:t>
      </w:r>
    </w:p>
    <w:p w:rsidR="005C2DD6" w:rsidRDefault="005C2DD6" w:rsidP="005C2DD6">
      <w:pPr>
        <w:jc w:val="both"/>
      </w:pPr>
    </w:p>
    <w:p w:rsidR="007A27A7" w:rsidRPr="00A87666" w:rsidRDefault="000E181C" w:rsidP="000E181C">
      <w:pPr>
        <w:spacing w:after="0" w:line="240" w:lineRule="auto"/>
        <w:jc w:val="center"/>
        <w:rPr>
          <w:sz w:val="20"/>
          <w:szCs w:val="20"/>
        </w:rPr>
      </w:pPr>
      <w:r>
        <w:t xml:space="preserve">                                        </w:t>
      </w:r>
      <w:r w:rsidRPr="00A87666">
        <w:rPr>
          <w:sz w:val="20"/>
          <w:szCs w:val="20"/>
        </w:rPr>
        <w:t>High performance projects                  Low performance projects</w:t>
      </w:r>
    </w:p>
    <w:p w:rsidR="00A57590" w:rsidRDefault="00D8555F" w:rsidP="007C60DF">
      <w:pPr>
        <w:spacing w:line="240" w:lineRule="auto"/>
        <w:jc w:val="center"/>
      </w:pPr>
      <w:r>
        <w:rPr>
          <w:noProof/>
        </w:rPr>
        <mc:AlternateContent>
          <mc:Choice Requires="wpc">
            <w:drawing>
              <wp:inline distT="0" distB="0" distL="0" distR="0">
                <wp:extent cx="5304155" cy="3804285"/>
                <wp:effectExtent l="0" t="9525" r="1270" b="5715"/>
                <wp:docPr id="379" name="Canvas 3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3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53340"/>
                            <a:ext cx="5304155" cy="3750945"/>
                          </a:xfrm>
                          <a:prstGeom prst="rect">
                            <a:avLst/>
                          </a:prstGeom>
                          <a:noFill/>
                          <a:extLst>
                            <a:ext uri="{909E8E84-426E-40DD-AFC4-6F175D3DCCD1}">
                              <a14:hiddenFill xmlns:a14="http://schemas.microsoft.com/office/drawing/2010/main">
                                <a:solidFill>
                                  <a:srgbClr val="FFFFFF"/>
                                </a:solidFill>
                              </a14:hiddenFill>
                            </a:ext>
                          </a:extLst>
                        </pic:spPr>
                      </pic:pic>
                      <wps:wsp>
                        <wps:cNvPr id="3" name="AutoShape 381"/>
                        <wps:cNvSpPr>
                          <a:spLocks/>
                        </wps:cNvSpPr>
                        <wps:spPr bwMode="auto">
                          <a:xfrm rot="5400000">
                            <a:off x="2171700" y="-381000"/>
                            <a:ext cx="152400" cy="914400"/>
                          </a:xfrm>
                          <a:prstGeom prst="leftBrace">
                            <a:avLst>
                              <a:gd name="adj1" fmla="val 50000"/>
                              <a:gd name="adj2" fmla="val 61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382"/>
                        <wps:cNvSpPr>
                          <a:spLocks/>
                        </wps:cNvSpPr>
                        <wps:spPr bwMode="auto">
                          <a:xfrm rot="5400000">
                            <a:off x="4353560" y="-278130"/>
                            <a:ext cx="251460" cy="914400"/>
                          </a:xfrm>
                          <a:prstGeom prst="leftBrace">
                            <a:avLst>
                              <a:gd name="adj1" fmla="val 30303"/>
                              <a:gd name="adj2" fmla="val 584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379" o:spid="_x0000_s1026" editas="canvas" style="width:417.65pt;height:299.55pt;mso-position-horizontal-relative:char;mso-position-vertical-relative:line" coordsize="53041,380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">
                <v:shape id="_x0000_s1027" type="#_x0000_t75" style="position:absolute;width:53041;height:38042;visibility:visible;mso-wrap-style:square">
                  <v:fill o:detectmouseclick="t"/>
                  <v:path o:connecttype="none"/>
                </v:shape>
                <v:shape id="Picture 380" o:spid="_x0000_s1028" type="#_x0000_t75" style="position:absolute;top:533;width:53041;height:37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JSiPCAAAA2gAAAA8AAABkcnMvZG93bnJldi54bWxEj8GKwkAQRO/C/sPQC950YhCJWUcRUfCw&#10;F10Pe2wybRLM9MRMq/HvnQVhj0VVvaIWq9416k5dqD0bmIwTUMSFtzWXBk4/u1EGKgiyxcYzGXhS&#10;gNXyY7DA3PoHH+h+lFJFCIccDVQiba51KCpyGMa+JY7e2XcOJcqu1LbDR4S7RqdJMtMOa44LFba0&#10;qai4HG/OwO8l3c53m+3ByVyup8x/r6fTzJjhZ7/+AiXUy3/43d5bAyn8XYk3QC9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SUojwgAAANoAAAAPAAAAAAAAAAAAAAAAAJ8C&#10;AABkcnMvZG93bnJldi54bWxQSwUGAAAAAAQABAD3AAAAjgMAAAAA&#10;">
                  <v:imagedata r:id="rId14" o:titl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81" o:spid="_x0000_s1029" type="#_x0000_t87" style="position:absolute;left:21717;top:-3810;width:1524;height:91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0P0sAA&#10;AADaAAAADwAAAGRycy9kb3ducmV2LnhtbESP0YrCMBRE3wX/IVxh3zRxBbHVKIsgSN+q/YBLc22L&#10;zU23iba7X79ZEHwcZuYMszuMthVP6n3jWMNyoUAQl840XGkorqf5BoQPyAZbx6Thhzwc9tPJDlPj&#10;Bs7peQmViBD2KWqoQ+hSKX1Zk0W/cB1x9G6utxii7Ctpehwi3LbyU6m1tNhwXKixo2NN5f3ysBq+&#10;s3uWr5LiN89wuCpqlUnOhdYfs/FrCyLQGN7hV/tsNKzg/0q8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0P0sAAAADaAAAADwAAAAAAAAAAAAAAAACYAgAAZHJzL2Rvd25y&#10;ZXYueG1sUEsFBgAAAAAEAAQA9QAAAIUDAAAAAA==&#10;" adj=",13245"/>
                <v:shape id="AutoShape 382" o:spid="_x0000_s1030" type="#_x0000_t87" style="position:absolute;left:43534;top:-2781;width:2515;height:91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C33sMA&#10;AADaAAAADwAAAGRycy9kb3ducmV2LnhtbESPQWvCQBSE7wX/w/KE3uqmYkOJrqERYry0UGvvj+wz&#10;G8y+Ddk1pv/eLRR6HGbmG2aTT7YTIw2+dazgeZGAIK6dbrlRcPoqn15B+ICssXNMCn7IQ76dPWww&#10;0+7GnzQeQyMihH2GCkwIfSalrw1Z9AvXE0fv7AaLIcqhkXrAW4TbTi6TJJUWW44LBnvaGaovx6tV&#10;UO0+qlOC5f7l2xTnIry7chpXSj3Op7c1iEBT+A//tQ9aQQq/V+IN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C33sMAAADaAAAADwAAAAAAAAAAAAAAAACYAgAAZHJzL2Rv&#10;d25yZXYueG1sUEsFBgAAAAAEAAQA9QAAAIgDAAAAAA==&#10;" adj=",12630"/>
                <w10:anchorlock/>
              </v:group>
            </w:pict>
          </mc:Fallback>
        </mc:AlternateContent>
      </w:r>
    </w:p>
    <w:p w:rsidR="00AF14C6" w:rsidRPr="00AF14C6" w:rsidRDefault="00AF14C6" w:rsidP="007C60DF">
      <w:pPr>
        <w:spacing w:line="240" w:lineRule="auto"/>
        <w:jc w:val="center"/>
        <w:rPr>
          <w:sz w:val="20"/>
          <w:szCs w:val="20"/>
        </w:rPr>
      </w:pPr>
      <w:r w:rsidRPr="00A87666">
        <w:rPr>
          <w:b/>
          <w:bCs/>
          <w:sz w:val="20"/>
          <w:szCs w:val="20"/>
        </w:rPr>
        <w:t>Figure 8</w:t>
      </w:r>
      <w:r w:rsidRPr="00AF14C6">
        <w:rPr>
          <w:sz w:val="20"/>
          <w:szCs w:val="20"/>
        </w:rPr>
        <w:t xml:space="preserve"> – Surface view</w:t>
      </w:r>
      <w:r w:rsidR="007A27A7">
        <w:rPr>
          <w:sz w:val="20"/>
          <w:szCs w:val="20"/>
        </w:rPr>
        <w:t xml:space="preserve"> of project assessment Index (PAI)</w:t>
      </w:r>
    </w:p>
    <w:p w:rsidR="007C60DF" w:rsidRDefault="007C60DF" w:rsidP="00C106B6">
      <w:pPr>
        <w:spacing w:line="240" w:lineRule="auto"/>
        <w:rPr>
          <w:b/>
          <w:bCs/>
        </w:rPr>
      </w:pPr>
    </w:p>
    <w:p w:rsidR="00933E4D" w:rsidRDefault="00933E4D" w:rsidP="00C106B6">
      <w:pPr>
        <w:spacing w:line="240" w:lineRule="auto"/>
        <w:rPr>
          <w:b/>
          <w:bCs/>
        </w:rPr>
      </w:pPr>
    </w:p>
    <w:p w:rsidR="008D47BF" w:rsidRPr="0001385B" w:rsidRDefault="0001385B" w:rsidP="00675C36">
      <w:pPr>
        <w:pStyle w:val="ListParagraph"/>
        <w:numPr>
          <w:ilvl w:val="0"/>
          <w:numId w:val="8"/>
        </w:numPr>
        <w:spacing w:line="240" w:lineRule="auto"/>
        <w:ind w:left="270" w:hanging="270"/>
        <w:rPr>
          <w:b/>
          <w:bCs/>
        </w:rPr>
      </w:pPr>
      <w:r w:rsidRPr="0001385B">
        <w:rPr>
          <w:b/>
          <w:bCs/>
        </w:rPr>
        <w:t xml:space="preserve">Sensitivity analysis and </w:t>
      </w:r>
      <w:r w:rsidR="00C106B6">
        <w:rPr>
          <w:b/>
          <w:bCs/>
        </w:rPr>
        <w:t>m</w:t>
      </w:r>
      <w:r w:rsidRPr="0001385B">
        <w:rPr>
          <w:b/>
          <w:bCs/>
        </w:rPr>
        <w:t xml:space="preserve">odel </w:t>
      </w:r>
      <w:r w:rsidR="00C106B6">
        <w:rPr>
          <w:b/>
          <w:bCs/>
        </w:rPr>
        <w:t>verification</w:t>
      </w:r>
    </w:p>
    <w:p w:rsidR="006F332F" w:rsidRDefault="00905FCB" w:rsidP="005C2DD6">
      <w:pPr>
        <w:spacing w:after="0"/>
        <w:jc w:val="both"/>
      </w:pPr>
      <w:r>
        <w:t xml:space="preserve">  </w:t>
      </w:r>
      <w:r w:rsidR="006F332F" w:rsidRPr="00905FCB">
        <w:t xml:space="preserve">Model verification is performed to ensure </w:t>
      </w:r>
      <w:r w:rsidR="005950CA" w:rsidRPr="00905FCB">
        <w:t xml:space="preserve">both </w:t>
      </w:r>
      <w:r w:rsidR="006F332F" w:rsidRPr="00905FCB">
        <w:t xml:space="preserve">the </w:t>
      </w:r>
      <w:r w:rsidR="00F43DA9" w:rsidRPr="00905FCB">
        <w:t>model</w:t>
      </w:r>
      <w:r w:rsidR="005950CA" w:rsidRPr="00905FCB">
        <w:t xml:space="preserve"> </w:t>
      </w:r>
      <w:r w:rsidR="006F332F" w:rsidRPr="00905FCB">
        <w:t xml:space="preserve">parameters </w:t>
      </w:r>
      <w:r w:rsidR="000A34A3" w:rsidRPr="00905FCB">
        <w:t xml:space="preserve">and </w:t>
      </w:r>
      <w:r w:rsidR="003C589C" w:rsidRPr="00905FCB">
        <w:t>technique is</w:t>
      </w:r>
      <w:r w:rsidR="000A34A3" w:rsidRPr="00905FCB">
        <w:t xml:space="preserve"> correctly adopted.</w:t>
      </w:r>
      <w:r w:rsidR="005950CA">
        <w:t xml:space="preserve"> </w:t>
      </w:r>
      <w:r>
        <w:t xml:space="preserve">Previous seismic risk results in literature are used as benchmark to verify the robustness and reliability of the model. </w:t>
      </w:r>
    </w:p>
    <w:p w:rsidR="00081D5C" w:rsidRDefault="00B270EE" w:rsidP="00D76231">
      <w:pPr>
        <w:spacing w:after="0"/>
        <w:jc w:val="both"/>
      </w:pPr>
      <w:r>
        <w:t xml:space="preserve"> </w:t>
      </w:r>
      <w:r w:rsidR="00B71CF7">
        <w:t>The effects</w:t>
      </w:r>
      <w:r w:rsidR="00231461">
        <w:t xml:space="preserve"> of changing the risk factors and risk attributes </w:t>
      </w:r>
      <w:r w:rsidR="00B71CF7">
        <w:t xml:space="preserve">on FSRi and overall ranking order </w:t>
      </w:r>
      <w:r w:rsidR="006F332F">
        <w:t>are</w:t>
      </w:r>
      <w:r w:rsidR="00231461">
        <w:t xml:space="preserve"> also studie</w:t>
      </w:r>
      <w:r w:rsidR="005943B8">
        <w:t>d</w:t>
      </w:r>
      <w:r w:rsidR="00231461">
        <w:t xml:space="preserve"> through sensitivity analysis</w:t>
      </w:r>
      <w:r w:rsidR="00B71CF7">
        <w:t xml:space="preserve">. In particular, this process focused on how do variations in the seismic risk parameters such as hazard and vulnerability as well as </w:t>
      </w:r>
      <w:r>
        <w:t xml:space="preserve">economic factors affects the project </w:t>
      </w:r>
      <w:r w:rsidR="005563EC">
        <w:t>ranking.</w:t>
      </w:r>
      <w:r w:rsidR="009B5483">
        <w:t xml:space="preserve"> </w:t>
      </w:r>
    </w:p>
    <w:p w:rsidR="00605FEA" w:rsidRDefault="00605FEA" w:rsidP="00605FEA">
      <w:pPr>
        <w:keepNext/>
        <w:spacing w:line="240" w:lineRule="auto"/>
        <w:jc w:val="center"/>
      </w:pPr>
      <w:r w:rsidRPr="00911B5C">
        <w:rPr>
          <w:noProof/>
        </w:rPr>
        <w:drawing>
          <wp:inline distT="0" distB="0" distL="0" distR="0">
            <wp:extent cx="5313872" cy="2311880"/>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5FEA" w:rsidRPr="00AA496C" w:rsidRDefault="00605FEA" w:rsidP="002877E1">
      <w:pPr>
        <w:spacing w:after="120" w:line="240" w:lineRule="auto"/>
        <w:jc w:val="center"/>
        <w:rPr>
          <w:sz w:val="20"/>
          <w:szCs w:val="20"/>
        </w:rPr>
      </w:pPr>
      <w:r w:rsidRPr="00AA496C">
        <w:rPr>
          <w:b/>
          <w:bCs/>
          <w:sz w:val="20"/>
          <w:szCs w:val="20"/>
        </w:rPr>
        <w:t xml:space="preserve">Figure </w:t>
      </w:r>
      <w:r w:rsidR="002877E1">
        <w:rPr>
          <w:b/>
          <w:bCs/>
          <w:sz w:val="20"/>
          <w:szCs w:val="20"/>
        </w:rPr>
        <w:t>9</w:t>
      </w:r>
      <w:r>
        <w:rPr>
          <w:sz w:val="20"/>
          <w:szCs w:val="20"/>
        </w:rPr>
        <w:t xml:space="preserve"> – Contribution of different seismic risk factors in fuzzy scale</w:t>
      </w:r>
    </w:p>
    <w:p w:rsidR="007013CD" w:rsidRDefault="00584591" w:rsidP="005C2DD6">
      <w:pPr>
        <w:jc w:val="both"/>
      </w:pPr>
      <w:r>
        <w:t xml:space="preserve"> </w:t>
      </w:r>
      <w:r w:rsidR="00135D8A">
        <w:t xml:space="preserve">Variation in risk contributing factors </w:t>
      </w:r>
      <w:r w:rsidR="00822CA3">
        <w:t>is</w:t>
      </w:r>
      <w:r w:rsidR="00135D8A">
        <w:t xml:space="preserve"> </w:t>
      </w:r>
      <w:r w:rsidR="00822CA3">
        <w:t xml:space="preserve">illustrated in Figure </w:t>
      </w:r>
      <w:r w:rsidR="002877E1">
        <w:t>9</w:t>
      </w:r>
      <w:r w:rsidR="00822CA3">
        <w:t xml:space="preserve">. </w:t>
      </w:r>
      <w:r w:rsidR="009B5483">
        <w:t>Clearly, th</w:t>
      </w:r>
      <w:r w:rsidR="00822CA3">
        <w:t>is</w:t>
      </w:r>
      <w:r w:rsidR="009B5483">
        <w:t xml:space="preserve"> chart indicates implicit weighting of each factor in different fuzzy situations comprising VL to VH. The </w:t>
      </w:r>
      <w:r w:rsidR="00135D8A">
        <w:t xml:space="preserve">average </w:t>
      </w:r>
      <w:r w:rsidR="009B5483">
        <w:t xml:space="preserve">weights of seismic risk factors </w:t>
      </w:r>
      <w:r>
        <w:t xml:space="preserve">comprising H, V, E, and RM </w:t>
      </w:r>
      <w:r w:rsidR="009B5483">
        <w:t>are</w:t>
      </w:r>
      <w:r>
        <w:t xml:space="preserve"> %45, %30, %15 and % 10 respectively. </w:t>
      </w:r>
      <w:r w:rsidR="00135D8A">
        <w:t>The variation of the weight</w:t>
      </w:r>
      <w:r>
        <w:t xml:space="preserve">s </w:t>
      </w:r>
      <w:r w:rsidRPr="00B27803">
        <w:t>reveals</w:t>
      </w:r>
      <w:r>
        <w:t xml:space="preserve"> that </w:t>
      </w:r>
      <w:r w:rsidR="00F51929">
        <w:t xml:space="preserve">RM with %22 is the most sensitive factor in the process and the others varies between %5 to %12 </w:t>
      </w:r>
      <w:r w:rsidR="00C5341F">
        <w:t>that is</w:t>
      </w:r>
      <w:r w:rsidR="00F51929">
        <w:t xml:space="preserve"> acceptable comparing </w:t>
      </w:r>
      <w:r w:rsidR="00C5341F">
        <w:t xml:space="preserve">to past studies. </w:t>
      </w:r>
      <w:r w:rsidR="007013CD">
        <w:t xml:space="preserve">According to the comparison of the results of sensitivity analysis performed with the results obtained by previous </w:t>
      </w:r>
      <w:r w:rsidR="00CE159A">
        <w:t>studies</w:t>
      </w:r>
      <w:r w:rsidR="006F332F">
        <w:t xml:space="preserve"> as baseline</w:t>
      </w:r>
      <w:r w:rsidR="00CE159A">
        <w:t xml:space="preserve"> </w:t>
      </w:r>
      <w:r w:rsidR="00B27803">
        <w:t>(</w:t>
      </w:r>
      <w:r w:rsidR="00CE159A">
        <w:t xml:space="preserve">shown in Table </w:t>
      </w:r>
      <w:r w:rsidR="00756758">
        <w:t>9</w:t>
      </w:r>
      <w:r w:rsidR="00B27803">
        <w:t>)</w:t>
      </w:r>
      <w:r w:rsidR="00CE159A">
        <w:t>,</w:t>
      </w:r>
      <w:r w:rsidR="007013CD">
        <w:t xml:space="preserve"> </w:t>
      </w:r>
      <w:r w:rsidR="00CE159A">
        <w:t>the current results present the least variation</w:t>
      </w:r>
      <w:r w:rsidR="00B27803">
        <w:t xml:space="preserve"> in seismic risk drivers</w:t>
      </w:r>
      <w:r w:rsidR="00CE159A">
        <w:t>.</w:t>
      </w:r>
      <w:r w:rsidR="006C3987">
        <w:t xml:space="preserve"> The weighting sum method (WSM)</w:t>
      </w:r>
      <w:r w:rsidR="00CE159A">
        <w:t xml:space="preserve"> </w:t>
      </w:r>
      <w:r w:rsidR="006C3987">
        <w:t>and analytic hierarch process (AHP) demonstrate more uncertainty in results. It</w:t>
      </w:r>
      <w:r w:rsidR="00B27803">
        <w:t xml:space="preserve"> also shows that the results do not show the extreme changes over most important risk factors such as Hazard and vulnerability. </w:t>
      </w:r>
      <w:r w:rsidR="007D0A87" w:rsidRPr="007D0A87">
        <w:t xml:space="preserve">The accuracy of the result depends upon the </w:t>
      </w:r>
      <w:r w:rsidR="00433EA4">
        <w:t xml:space="preserve">degree uncertainty observed in </w:t>
      </w:r>
      <w:r w:rsidR="000910D0">
        <w:t xml:space="preserve">the </w:t>
      </w:r>
      <w:r w:rsidR="00433EA4">
        <w:t>results</w:t>
      </w:r>
      <w:r w:rsidR="007D0A87" w:rsidRPr="007D0A87">
        <w:t>, how</w:t>
      </w:r>
      <w:r w:rsidR="007D0A87">
        <w:t xml:space="preserve"> </w:t>
      </w:r>
      <w:r w:rsidR="007D0A87" w:rsidRPr="007D0A87">
        <w:t>realistic the model is and how well the input distributions represent the true uncertainty of</w:t>
      </w:r>
      <w:r w:rsidR="007D0A87">
        <w:t xml:space="preserve"> </w:t>
      </w:r>
      <w:r w:rsidR="007D0A87" w:rsidRPr="007D0A87">
        <w:t>variation.</w:t>
      </w:r>
      <w:r w:rsidR="00433EA4">
        <w:t xml:space="preserve"> </w:t>
      </w:r>
      <w:r w:rsidR="00B27803">
        <w:t xml:space="preserve">Thus if the range of variation (or uncertainty) of risk attributes is </w:t>
      </w:r>
      <w:r w:rsidR="00C803BB">
        <w:t>reasonable,</w:t>
      </w:r>
      <w:r w:rsidR="00B27803">
        <w:t xml:space="preserve"> as it is in the current fuzzy SRA, the results of the </w:t>
      </w:r>
      <w:r w:rsidR="00C803BB">
        <w:t>model will be stable and reliable.</w:t>
      </w:r>
    </w:p>
    <w:p w:rsidR="00331CBD" w:rsidRDefault="00331CBD" w:rsidP="005C2DD6">
      <w:pPr>
        <w:jc w:val="both"/>
      </w:pPr>
    </w:p>
    <w:p w:rsidR="00331CBD" w:rsidRDefault="00331CBD" w:rsidP="005C2DD6">
      <w:pPr>
        <w:jc w:val="both"/>
      </w:pPr>
    </w:p>
    <w:p w:rsidR="00331CBD" w:rsidRDefault="00331CBD" w:rsidP="005C2DD6">
      <w:pPr>
        <w:jc w:val="both"/>
      </w:pPr>
    </w:p>
    <w:p w:rsidR="00C803BB" w:rsidRPr="006C3987" w:rsidRDefault="00C803BB" w:rsidP="00C60F7C">
      <w:pPr>
        <w:spacing w:line="240" w:lineRule="auto"/>
        <w:jc w:val="center"/>
        <w:rPr>
          <w:sz w:val="20"/>
          <w:szCs w:val="20"/>
        </w:rPr>
      </w:pPr>
      <w:r w:rsidRPr="006C3987">
        <w:rPr>
          <w:b/>
          <w:bCs/>
          <w:sz w:val="20"/>
          <w:szCs w:val="20"/>
        </w:rPr>
        <w:t xml:space="preserve">Table </w:t>
      </w:r>
      <w:r w:rsidR="00C60F7C">
        <w:rPr>
          <w:b/>
          <w:bCs/>
          <w:sz w:val="20"/>
          <w:szCs w:val="20"/>
        </w:rPr>
        <w:t>12</w:t>
      </w:r>
      <w:r w:rsidRPr="006C3987">
        <w:rPr>
          <w:sz w:val="20"/>
          <w:szCs w:val="20"/>
        </w:rPr>
        <w:t xml:space="preserve"> – Comparison of the risk parameter uncertainty in some </w:t>
      </w:r>
      <w:r w:rsidR="006C3987">
        <w:rPr>
          <w:sz w:val="20"/>
          <w:szCs w:val="20"/>
        </w:rPr>
        <w:t xml:space="preserve">weighting </w:t>
      </w:r>
      <w:r w:rsidRPr="006C3987">
        <w:rPr>
          <w:sz w:val="20"/>
          <w:szCs w:val="20"/>
        </w:rPr>
        <w:t>SRA model</w:t>
      </w:r>
    </w:p>
    <w:tbl>
      <w:tblPr>
        <w:tblW w:w="7340" w:type="dxa"/>
        <w:jc w:val="center"/>
        <w:tblInd w:w="94" w:type="dxa"/>
        <w:tblLook w:val="04A0" w:firstRow="1" w:lastRow="0" w:firstColumn="1" w:lastColumn="0" w:noHBand="0" w:noVBand="1"/>
      </w:tblPr>
      <w:tblGrid>
        <w:gridCol w:w="2820"/>
        <w:gridCol w:w="963"/>
        <w:gridCol w:w="1380"/>
        <w:gridCol w:w="2260"/>
      </w:tblGrid>
      <w:tr w:rsidR="00B27803" w:rsidRPr="00B27803" w:rsidTr="00B27803">
        <w:trPr>
          <w:trHeight w:val="300"/>
          <w:jc w:val="center"/>
        </w:trPr>
        <w:tc>
          <w:tcPr>
            <w:tcW w:w="2820" w:type="dxa"/>
            <w:tcBorders>
              <w:top w:val="single" w:sz="4" w:space="0" w:color="auto"/>
              <w:left w:val="nil"/>
              <w:bottom w:val="single" w:sz="4" w:space="0" w:color="auto"/>
              <w:right w:val="nil"/>
            </w:tcBorders>
            <w:shd w:val="clear" w:color="000000" w:fill="F8F8F8"/>
            <w:noWrap/>
            <w:vAlign w:val="center"/>
            <w:hideMark/>
          </w:tcPr>
          <w:p w:rsidR="00B27803" w:rsidRPr="00B27803" w:rsidRDefault="009B1ACA" w:rsidP="009B1ACA">
            <w:pPr>
              <w:spacing w:after="0" w:line="240" w:lineRule="auto"/>
              <w:jc w:val="center"/>
              <w:rPr>
                <w:rFonts w:ascii="Arial" w:eastAsia="Times New Roman" w:hAnsi="Arial" w:cs="Arial"/>
                <w:b/>
                <w:bCs/>
                <w:sz w:val="16"/>
                <w:szCs w:val="16"/>
              </w:rPr>
            </w:pPr>
            <w:r w:rsidRPr="00B27803">
              <w:rPr>
                <w:rFonts w:ascii="Arial" w:eastAsia="Times New Roman" w:hAnsi="Arial" w:cs="Arial"/>
                <w:b/>
                <w:bCs/>
                <w:sz w:val="16"/>
                <w:szCs w:val="16"/>
              </w:rPr>
              <w:t>Model</w:t>
            </w:r>
            <w:r>
              <w:rPr>
                <w:rFonts w:ascii="Arial" w:eastAsia="Times New Roman" w:hAnsi="Arial" w:cs="Arial"/>
                <w:b/>
                <w:bCs/>
                <w:sz w:val="16"/>
                <w:szCs w:val="16"/>
              </w:rPr>
              <w:t xml:space="preserve"> Category </w:t>
            </w:r>
          </w:p>
        </w:tc>
        <w:tc>
          <w:tcPr>
            <w:tcW w:w="880" w:type="dxa"/>
            <w:tcBorders>
              <w:top w:val="single" w:sz="4" w:space="0" w:color="auto"/>
              <w:left w:val="nil"/>
              <w:bottom w:val="single" w:sz="4" w:space="0" w:color="auto"/>
              <w:right w:val="nil"/>
            </w:tcBorders>
            <w:shd w:val="clear" w:color="000000" w:fill="F8F8F8"/>
            <w:noWrap/>
            <w:vAlign w:val="center"/>
            <w:hideMark/>
          </w:tcPr>
          <w:p w:rsidR="00B27803" w:rsidRPr="00B27803" w:rsidRDefault="00B27803" w:rsidP="00B27803">
            <w:pPr>
              <w:spacing w:after="0" w:line="240" w:lineRule="auto"/>
              <w:jc w:val="center"/>
              <w:rPr>
                <w:rFonts w:ascii="Arial" w:eastAsia="Times New Roman" w:hAnsi="Arial" w:cs="Arial"/>
                <w:b/>
                <w:bCs/>
                <w:sz w:val="16"/>
                <w:szCs w:val="16"/>
              </w:rPr>
            </w:pPr>
            <w:r w:rsidRPr="00B27803">
              <w:rPr>
                <w:rFonts w:ascii="Arial" w:eastAsia="Times New Roman" w:hAnsi="Arial" w:cs="Arial"/>
                <w:b/>
                <w:bCs/>
                <w:sz w:val="16"/>
                <w:szCs w:val="16"/>
              </w:rPr>
              <w:t>Approach</w:t>
            </w:r>
          </w:p>
        </w:tc>
        <w:tc>
          <w:tcPr>
            <w:tcW w:w="1380" w:type="dxa"/>
            <w:tcBorders>
              <w:top w:val="single" w:sz="4" w:space="0" w:color="auto"/>
              <w:left w:val="nil"/>
              <w:bottom w:val="single" w:sz="4" w:space="0" w:color="auto"/>
              <w:right w:val="nil"/>
            </w:tcBorders>
            <w:shd w:val="clear" w:color="000000" w:fill="F8F8F8"/>
            <w:noWrap/>
            <w:vAlign w:val="center"/>
            <w:hideMark/>
          </w:tcPr>
          <w:p w:rsidR="00B27803" w:rsidRPr="00B27803" w:rsidRDefault="00B27803" w:rsidP="00EF5C9B">
            <w:pPr>
              <w:spacing w:after="0" w:line="240" w:lineRule="auto"/>
              <w:jc w:val="center"/>
              <w:rPr>
                <w:rFonts w:ascii="Arial" w:eastAsia="Times New Roman" w:hAnsi="Arial" w:cs="Arial"/>
                <w:b/>
                <w:bCs/>
                <w:sz w:val="16"/>
                <w:szCs w:val="16"/>
              </w:rPr>
            </w:pPr>
            <w:r w:rsidRPr="00B27803">
              <w:rPr>
                <w:rFonts w:ascii="Arial" w:eastAsia="Times New Roman" w:hAnsi="Arial" w:cs="Arial"/>
                <w:b/>
                <w:bCs/>
                <w:sz w:val="16"/>
                <w:szCs w:val="16"/>
              </w:rPr>
              <w:t xml:space="preserve">Risk </w:t>
            </w:r>
            <w:r w:rsidR="00EF5C9B">
              <w:rPr>
                <w:rFonts w:ascii="Arial" w:eastAsia="Times New Roman" w:hAnsi="Arial" w:cs="Arial"/>
                <w:b/>
                <w:bCs/>
                <w:sz w:val="16"/>
                <w:szCs w:val="16"/>
              </w:rPr>
              <w:t>factor v</w:t>
            </w:r>
            <w:r w:rsidRPr="00B27803">
              <w:rPr>
                <w:rFonts w:ascii="Arial" w:eastAsia="Times New Roman" w:hAnsi="Arial" w:cs="Arial"/>
                <w:b/>
                <w:bCs/>
                <w:sz w:val="16"/>
                <w:szCs w:val="16"/>
              </w:rPr>
              <w:t>ariation</w:t>
            </w:r>
          </w:p>
        </w:tc>
        <w:tc>
          <w:tcPr>
            <w:tcW w:w="2260" w:type="dxa"/>
            <w:tcBorders>
              <w:top w:val="single" w:sz="4" w:space="0" w:color="auto"/>
              <w:left w:val="nil"/>
              <w:bottom w:val="single" w:sz="4" w:space="0" w:color="auto"/>
              <w:right w:val="nil"/>
            </w:tcBorders>
            <w:shd w:val="clear" w:color="000000" w:fill="F8F8F8"/>
            <w:noWrap/>
            <w:vAlign w:val="center"/>
            <w:hideMark/>
          </w:tcPr>
          <w:p w:rsidR="00B27803" w:rsidRPr="00B27803" w:rsidRDefault="006C3987" w:rsidP="00B27803">
            <w:pPr>
              <w:spacing w:after="0" w:line="240" w:lineRule="auto"/>
              <w:jc w:val="center"/>
              <w:rPr>
                <w:rFonts w:ascii="Arial" w:eastAsia="Times New Roman" w:hAnsi="Arial" w:cs="Arial"/>
                <w:b/>
                <w:bCs/>
                <w:sz w:val="16"/>
                <w:szCs w:val="16"/>
              </w:rPr>
            </w:pPr>
            <w:r w:rsidRPr="00B27803">
              <w:rPr>
                <w:rFonts w:ascii="Arial" w:eastAsia="Times New Roman" w:hAnsi="Arial" w:cs="Arial"/>
                <w:b/>
                <w:bCs/>
                <w:sz w:val="16"/>
                <w:szCs w:val="16"/>
              </w:rPr>
              <w:t>Reference</w:t>
            </w:r>
          </w:p>
        </w:tc>
      </w:tr>
      <w:tr w:rsidR="00B27803" w:rsidRPr="00B27803" w:rsidTr="00B27803">
        <w:trPr>
          <w:trHeight w:val="480"/>
          <w:jc w:val="center"/>
        </w:trPr>
        <w:tc>
          <w:tcPr>
            <w:tcW w:w="2820" w:type="dxa"/>
            <w:tcBorders>
              <w:top w:val="nil"/>
              <w:left w:val="nil"/>
              <w:bottom w:val="nil"/>
              <w:right w:val="nil"/>
            </w:tcBorders>
            <w:shd w:val="clear" w:color="000000" w:fill="F8F8F8"/>
            <w:vAlign w:val="center"/>
            <w:hideMark/>
          </w:tcPr>
          <w:p w:rsidR="00B27803" w:rsidRPr="00B27803" w:rsidRDefault="00B27803" w:rsidP="00B27803">
            <w:pPr>
              <w:spacing w:after="0" w:line="240" w:lineRule="auto"/>
              <w:jc w:val="center"/>
              <w:rPr>
                <w:rFonts w:ascii="Arial" w:eastAsia="Times New Roman" w:hAnsi="Arial" w:cs="Arial"/>
                <w:sz w:val="16"/>
                <w:szCs w:val="16"/>
              </w:rPr>
            </w:pPr>
            <w:r w:rsidRPr="00B27803">
              <w:rPr>
                <w:rFonts w:ascii="Arial" w:eastAsia="Times New Roman" w:hAnsi="Arial" w:cs="Arial"/>
                <w:sz w:val="16"/>
                <w:szCs w:val="16"/>
              </w:rPr>
              <w:t xml:space="preserve">Urban disaster risk </w:t>
            </w:r>
            <w:r>
              <w:rPr>
                <w:rFonts w:ascii="Arial" w:eastAsia="Times New Roman" w:hAnsi="Arial" w:cs="Arial"/>
                <w:sz w:val="16"/>
                <w:szCs w:val="16"/>
              </w:rPr>
              <w:t>I</w:t>
            </w:r>
            <w:r w:rsidRPr="00B27803">
              <w:rPr>
                <w:rFonts w:ascii="Arial" w:eastAsia="Times New Roman" w:hAnsi="Arial" w:cs="Arial"/>
                <w:sz w:val="16"/>
                <w:szCs w:val="16"/>
              </w:rPr>
              <w:t>ndex</w:t>
            </w:r>
          </w:p>
        </w:tc>
        <w:tc>
          <w:tcPr>
            <w:tcW w:w="880" w:type="dxa"/>
            <w:tcBorders>
              <w:top w:val="nil"/>
              <w:left w:val="nil"/>
              <w:bottom w:val="nil"/>
              <w:right w:val="nil"/>
            </w:tcBorders>
            <w:shd w:val="clear" w:color="000000" w:fill="F8F8F8"/>
            <w:noWrap/>
            <w:vAlign w:val="center"/>
            <w:hideMark/>
          </w:tcPr>
          <w:p w:rsidR="00B27803" w:rsidRPr="00B27803" w:rsidRDefault="00B27803" w:rsidP="00B27803">
            <w:pPr>
              <w:spacing w:after="0" w:line="240" w:lineRule="auto"/>
              <w:jc w:val="center"/>
              <w:rPr>
                <w:rFonts w:ascii="Arial" w:eastAsia="Times New Roman" w:hAnsi="Arial" w:cs="Arial"/>
                <w:sz w:val="16"/>
                <w:szCs w:val="16"/>
              </w:rPr>
            </w:pPr>
            <w:r w:rsidRPr="00B27803">
              <w:rPr>
                <w:rFonts w:ascii="Arial" w:eastAsia="Times New Roman" w:hAnsi="Arial" w:cs="Arial"/>
                <w:sz w:val="16"/>
                <w:szCs w:val="16"/>
              </w:rPr>
              <w:t>WSM</w:t>
            </w:r>
          </w:p>
        </w:tc>
        <w:tc>
          <w:tcPr>
            <w:tcW w:w="1380" w:type="dxa"/>
            <w:tcBorders>
              <w:top w:val="nil"/>
              <w:left w:val="nil"/>
              <w:bottom w:val="nil"/>
              <w:right w:val="nil"/>
            </w:tcBorders>
            <w:shd w:val="clear" w:color="000000" w:fill="F8F8F8"/>
            <w:noWrap/>
            <w:vAlign w:val="center"/>
            <w:hideMark/>
          </w:tcPr>
          <w:p w:rsidR="00B27803" w:rsidRPr="00B27803" w:rsidRDefault="00B27803" w:rsidP="00B27803">
            <w:pPr>
              <w:spacing w:after="0" w:line="240" w:lineRule="auto"/>
              <w:jc w:val="center"/>
              <w:rPr>
                <w:rFonts w:ascii="Arial" w:eastAsia="Times New Roman" w:hAnsi="Arial" w:cs="Arial"/>
                <w:sz w:val="16"/>
                <w:szCs w:val="16"/>
              </w:rPr>
            </w:pPr>
            <w:r w:rsidRPr="00B27803">
              <w:rPr>
                <w:rFonts w:ascii="Symbol" w:eastAsia="Times New Roman" w:hAnsi="Symbol" w:cs="Arial"/>
                <w:sz w:val="16"/>
                <w:szCs w:val="16"/>
              </w:rPr>
              <w:t></w:t>
            </w:r>
            <w:r w:rsidRPr="00B27803">
              <w:rPr>
                <w:rFonts w:ascii="Symbol" w:eastAsia="Times New Roman" w:hAnsi="Symbol" w:cs="Arial"/>
                <w:sz w:val="16"/>
                <w:szCs w:val="16"/>
              </w:rPr>
              <w:t></w:t>
            </w:r>
            <w:r w:rsidRPr="00B27803">
              <w:rPr>
                <w:rFonts w:ascii="Arial" w:eastAsia="Times New Roman" w:hAnsi="Arial" w:cs="Arial"/>
                <w:sz w:val="16"/>
                <w:szCs w:val="16"/>
              </w:rPr>
              <w:t>35</w:t>
            </w:r>
          </w:p>
        </w:tc>
        <w:tc>
          <w:tcPr>
            <w:tcW w:w="2260" w:type="dxa"/>
            <w:tcBorders>
              <w:top w:val="nil"/>
              <w:left w:val="nil"/>
              <w:bottom w:val="nil"/>
              <w:right w:val="nil"/>
            </w:tcBorders>
            <w:shd w:val="clear" w:color="000000" w:fill="F8F8F8"/>
            <w:noWrap/>
            <w:vAlign w:val="center"/>
            <w:hideMark/>
          </w:tcPr>
          <w:p w:rsidR="00B27803" w:rsidRPr="00B27803" w:rsidRDefault="00B27803" w:rsidP="00B27803">
            <w:pPr>
              <w:spacing w:after="0" w:line="240" w:lineRule="auto"/>
              <w:jc w:val="center"/>
              <w:rPr>
                <w:rFonts w:ascii="Arial" w:eastAsia="Times New Roman" w:hAnsi="Arial" w:cs="Arial"/>
                <w:sz w:val="16"/>
                <w:szCs w:val="16"/>
              </w:rPr>
            </w:pPr>
            <w:r w:rsidRPr="00B27803">
              <w:rPr>
                <w:rFonts w:ascii="Arial" w:eastAsia="Times New Roman" w:hAnsi="Arial" w:cs="Arial"/>
                <w:sz w:val="16"/>
                <w:szCs w:val="16"/>
              </w:rPr>
              <w:t>Davison &amp; Shah (1997)</w:t>
            </w:r>
          </w:p>
        </w:tc>
      </w:tr>
      <w:tr w:rsidR="00B27803" w:rsidRPr="00B27803" w:rsidTr="00B27803">
        <w:trPr>
          <w:trHeight w:val="480"/>
          <w:jc w:val="center"/>
        </w:trPr>
        <w:tc>
          <w:tcPr>
            <w:tcW w:w="2820" w:type="dxa"/>
            <w:tcBorders>
              <w:top w:val="nil"/>
              <w:left w:val="nil"/>
              <w:bottom w:val="nil"/>
              <w:right w:val="nil"/>
            </w:tcBorders>
            <w:shd w:val="clear" w:color="000000" w:fill="F8F8F8"/>
            <w:vAlign w:val="center"/>
            <w:hideMark/>
          </w:tcPr>
          <w:p w:rsidR="00B27803" w:rsidRPr="00B27803" w:rsidRDefault="00B27803" w:rsidP="00B27803">
            <w:pPr>
              <w:spacing w:after="0" w:line="240" w:lineRule="auto"/>
              <w:jc w:val="center"/>
              <w:rPr>
                <w:rFonts w:ascii="Arial" w:eastAsia="Times New Roman" w:hAnsi="Arial" w:cs="Arial"/>
                <w:sz w:val="16"/>
                <w:szCs w:val="16"/>
              </w:rPr>
            </w:pPr>
            <w:r w:rsidRPr="00B27803">
              <w:rPr>
                <w:rFonts w:ascii="Arial" w:eastAsia="Times New Roman" w:hAnsi="Arial" w:cs="Arial"/>
                <w:sz w:val="16"/>
                <w:szCs w:val="16"/>
              </w:rPr>
              <w:t xml:space="preserve"> Holistic seismic risk evaluation in urban centers</w:t>
            </w:r>
          </w:p>
        </w:tc>
        <w:tc>
          <w:tcPr>
            <w:tcW w:w="880" w:type="dxa"/>
            <w:tcBorders>
              <w:top w:val="nil"/>
              <w:left w:val="nil"/>
              <w:bottom w:val="nil"/>
              <w:right w:val="nil"/>
            </w:tcBorders>
            <w:shd w:val="clear" w:color="000000" w:fill="F8F8F8"/>
            <w:noWrap/>
            <w:vAlign w:val="center"/>
            <w:hideMark/>
          </w:tcPr>
          <w:p w:rsidR="00B27803" w:rsidRPr="00B27803" w:rsidRDefault="00B27803" w:rsidP="00B27803">
            <w:pPr>
              <w:spacing w:after="0" w:line="240" w:lineRule="auto"/>
              <w:jc w:val="center"/>
              <w:rPr>
                <w:rFonts w:ascii="Arial" w:eastAsia="Times New Roman" w:hAnsi="Arial" w:cs="Arial"/>
                <w:sz w:val="16"/>
                <w:szCs w:val="16"/>
              </w:rPr>
            </w:pPr>
            <w:r w:rsidRPr="00B27803">
              <w:rPr>
                <w:rFonts w:ascii="Arial" w:eastAsia="Times New Roman" w:hAnsi="Arial" w:cs="Arial"/>
                <w:sz w:val="16"/>
                <w:szCs w:val="16"/>
              </w:rPr>
              <w:t>AHP</w:t>
            </w:r>
          </w:p>
        </w:tc>
        <w:tc>
          <w:tcPr>
            <w:tcW w:w="1380" w:type="dxa"/>
            <w:tcBorders>
              <w:top w:val="nil"/>
              <w:left w:val="nil"/>
              <w:bottom w:val="nil"/>
              <w:right w:val="nil"/>
            </w:tcBorders>
            <w:shd w:val="clear" w:color="000000" w:fill="F8F8F8"/>
            <w:noWrap/>
            <w:vAlign w:val="center"/>
            <w:hideMark/>
          </w:tcPr>
          <w:p w:rsidR="00B27803" w:rsidRPr="00B27803" w:rsidRDefault="00B27803" w:rsidP="00B27803">
            <w:pPr>
              <w:spacing w:after="0" w:line="240" w:lineRule="auto"/>
              <w:jc w:val="center"/>
              <w:rPr>
                <w:rFonts w:ascii="Arial" w:eastAsia="Times New Roman" w:hAnsi="Arial" w:cs="Arial"/>
                <w:sz w:val="16"/>
                <w:szCs w:val="16"/>
              </w:rPr>
            </w:pPr>
            <w:r w:rsidRPr="00B27803">
              <w:rPr>
                <w:rFonts w:ascii="Symbol" w:eastAsia="Times New Roman" w:hAnsi="Symbol" w:cs="Arial"/>
                <w:sz w:val="16"/>
                <w:szCs w:val="16"/>
              </w:rPr>
              <w:t></w:t>
            </w:r>
            <w:r w:rsidRPr="00B27803">
              <w:rPr>
                <w:rFonts w:ascii="Symbol" w:eastAsia="Times New Roman" w:hAnsi="Symbol" w:cs="Arial"/>
                <w:sz w:val="16"/>
                <w:szCs w:val="16"/>
              </w:rPr>
              <w:t></w:t>
            </w:r>
            <w:r w:rsidRPr="00B27803">
              <w:rPr>
                <w:rFonts w:ascii="Arial" w:eastAsia="Times New Roman" w:hAnsi="Arial" w:cs="Arial"/>
                <w:sz w:val="16"/>
                <w:szCs w:val="16"/>
              </w:rPr>
              <w:t>29</w:t>
            </w:r>
          </w:p>
        </w:tc>
        <w:tc>
          <w:tcPr>
            <w:tcW w:w="2260" w:type="dxa"/>
            <w:tcBorders>
              <w:top w:val="nil"/>
              <w:left w:val="nil"/>
              <w:bottom w:val="nil"/>
              <w:right w:val="nil"/>
            </w:tcBorders>
            <w:shd w:val="clear" w:color="000000" w:fill="F8F8F8"/>
            <w:noWrap/>
            <w:vAlign w:val="center"/>
            <w:hideMark/>
          </w:tcPr>
          <w:p w:rsidR="00B27803" w:rsidRPr="00B27803" w:rsidRDefault="00B27803" w:rsidP="00B27803">
            <w:pPr>
              <w:spacing w:after="0" w:line="240" w:lineRule="auto"/>
              <w:jc w:val="center"/>
              <w:rPr>
                <w:rFonts w:ascii="Arial" w:eastAsia="Times New Roman" w:hAnsi="Arial" w:cs="Arial"/>
                <w:sz w:val="16"/>
                <w:szCs w:val="16"/>
              </w:rPr>
            </w:pPr>
            <w:r w:rsidRPr="00B27803">
              <w:rPr>
                <w:rFonts w:ascii="Arial" w:eastAsia="Times New Roman" w:hAnsi="Arial" w:cs="Arial"/>
                <w:sz w:val="16"/>
                <w:szCs w:val="16"/>
              </w:rPr>
              <w:t>Marulanda et al (2008)</w:t>
            </w:r>
          </w:p>
        </w:tc>
      </w:tr>
      <w:tr w:rsidR="00B27803" w:rsidRPr="00B27803" w:rsidTr="00B27803">
        <w:trPr>
          <w:trHeight w:val="480"/>
          <w:jc w:val="center"/>
        </w:trPr>
        <w:tc>
          <w:tcPr>
            <w:tcW w:w="2820" w:type="dxa"/>
            <w:tcBorders>
              <w:top w:val="nil"/>
              <w:left w:val="nil"/>
              <w:bottom w:val="single" w:sz="4" w:space="0" w:color="auto"/>
              <w:right w:val="nil"/>
            </w:tcBorders>
            <w:shd w:val="clear" w:color="000000" w:fill="F8F8F8"/>
            <w:vAlign w:val="center"/>
            <w:hideMark/>
          </w:tcPr>
          <w:p w:rsidR="00B27803" w:rsidRPr="00B27803" w:rsidRDefault="00B27803" w:rsidP="00B27803">
            <w:pPr>
              <w:spacing w:after="0" w:line="240" w:lineRule="auto"/>
              <w:jc w:val="center"/>
              <w:rPr>
                <w:rFonts w:ascii="Arial" w:eastAsia="Times New Roman" w:hAnsi="Arial" w:cs="Arial"/>
                <w:sz w:val="16"/>
                <w:szCs w:val="16"/>
              </w:rPr>
            </w:pPr>
            <w:r w:rsidRPr="00B27803">
              <w:rPr>
                <w:rFonts w:ascii="Arial" w:eastAsia="Times New Roman" w:hAnsi="Arial" w:cs="Arial"/>
                <w:sz w:val="16"/>
                <w:szCs w:val="16"/>
              </w:rPr>
              <w:t>Holistic seismic risk at</w:t>
            </w:r>
            <w:r w:rsidRPr="00B27803">
              <w:rPr>
                <w:rFonts w:ascii="Arial" w:eastAsia="Times New Roman" w:hAnsi="Arial" w:cs="Arial"/>
                <w:sz w:val="16"/>
                <w:szCs w:val="16"/>
              </w:rPr>
              <w:br/>
              <w:t xml:space="preserve"> regional level</w:t>
            </w:r>
          </w:p>
        </w:tc>
        <w:tc>
          <w:tcPr>
            <w:tcW w:w="880" w:type="dxa"/>
            <w:tcBorders>
              <w:top w:val="nil"/>
              <w:left w:val="nil"/>
              <w:bottom w:val="single" w:sz="4" w:space="0" w:color="auto"/>
              <w:right w:val="nil"/>
            </w:tcBorders>
            <w:shd w:val="clear" w:color="000000" w:fill="F8F8F8"/>
            <w:noWrap/>
            <w:vAlign w:val="center"/>
            <w:hideMark/>
          </w:tcPr>
          <w:p w:rsidR="00B27803" w:rsidRPr="00B27803" w:rsidRDefault="00B27803" w:rsidP="00B27803">
            <w:pPr>
              <w:spacing w:after="0" w:line="240" w:lineRule="auto"/>
              <w:jc w:val="center"/>
              <w:rPr>
                <w:rFonts w:ascii="Arial" w:eastAsia="Times New Roman" w:hAnsi="Arial" w:cs="Arial"/>
                <w:sz w:val="16"/>
                <w:szCs w:val="16"/>
              </w:rPr>
            </w:pPr>
            <w:r w:rsidRPr="00B27803">
              <w:rPr>
                <w:rFonts w:ascii="Arial" w:eastAsia="Times New Roman" w:hAnsi="Arial" w:cs="Arial"/>
                <w:sz w:val="16"/>
                <w:szCs w:val="16"/>
              </w:rPr>
              <w:t>AHP</w:t>
            </w:r>
          </w:p>
        </w:tc>
        <w:tc>
          <w:tcPr>
            <w:tcW w:w="1380" w:type="dxa"/>
            <w:tcBorders>
              <w:top w:val="nil"/>
              <w:left w:val="nil"/>
              <w:bottom w:val="single" w:sz="4" w:space="0" w:color="auto"/>
              <w:right w:val="nil"/>
            </w:tcBorders>
            <w:shd w:val="clear" w:color="000000" w:fill="F8F8F8"/>
            <w:noWrap/>
            <w:vAlign w:val="center"/>
            <w:hideMark/>
          </w:tcPr>
          <w:p w:rsidR="00B27803" w:rsidRPr="00B27803" w:rsidRDefault="00B27803" w:rsidP="00B27803">
            <w:pPr>
              <w:spacing w:after="0" w:line="240" w:lineRule="auto"/>
              <w:jc w:val="center"/>
              <w:rPr>
                <w:rFonts w:ascii="Arial" w:eastAsia="Times New Roman" w:hAnsi="Arial" w:cs="Arial"/>
                <w:sz w:val="16"/>
                <w:szCs w:val="16"/>
              </w:rPr>
            </w:pPr>
            <w:r w:rsidRPr="00B27803">
              <w:rPr>
                <w:rFonts w:ascii="Symbol" w:eastAsia="Times New Roman" w:hAnsi="Symbol" w:cs="Arial"/>
                <w:sz w:val="16"/>
                <w:szCs w:val="16"/>
              </w:rPr>
              <w:t></w:t>
            </w:r>
            <w:r w:rsidRPr="00B27803">
              <w:rPr>
                <w:rFonts w:ascii="Symbol" w:eastAsia="Times New Roman" w:hAnsi="Symbol" w:cs="Arial"/>
                <w:sz w:val="16"/>
                <w:szCs w:val="16"/>
              </w:rPr>
              <w:t></w:t>
            </w:r>
            <w:r w:rsidRPr="00B27803">
              <w:rPr>
                <w:rFonts w:ascii="Arial" w:eastAsia="Times New Roman" w:hAnsi="Arial" w:cs="Arial"/>
                <w:sz w:val="16"/>
                <w:szCs w:val="16"/>
              </w:rPr>
              <w:t>33</w:t>
            </w:r>
          </w:p>
        </w:tc>
        <w:tc>
          <w:tcPr>
            <w:tcW w:w="2260" w:type="dxa"/>
            <w:tcBorders>
              <w:top w:val="nil"/>
              <w:left w:val="nil"/>
              <w:bottom w:val="single" w:sz="4" w:space="0" w:color="auto"/>
              <w:right w:val="nil"/>
            </w:tcBorders>
            <w:shd w:val="clear" w:color="000000" w:fill="F8F8F8"/>
            <w:noWrap/>
            <w:vAlign w:val="center"/>
            <w:hideMark/>
          </w:tcPr>
          <w:p w:rsidR="00B27803" w:rsidRPr="00B27803" w:rsidRDefault="00B27803" w:rsidP="00B27803">
            <w:pPr>
              <w:spacing w:after="0" w:line="240" w:lineRule="auto"/>
              <w:jc w:val="center"/>
              <w:rPr>
                <w:rFonts w:ascii="Arial" w:eastAsia="Times New Roman" w:hAnsi="Arial" w:cs="Arial"/>
                <w:sz w:val="16"/>
                <w:szCs w:val="16"/>
              </w:rPr>
            </w:pPr>
            <w:r w:rsidRPr="00B27803">
              <w:rPr>
                <w:rFonts w:ascii="Arial" w:eastAsia="Times New Roman" w:hAnsi="Arial" w:cs="Arial"/>
                <w:sz w:val="16"/>
                <w:szCs w:val="16"/>
              </w:rPr>
              <w:t>Vahdat &amp; Smith (2010</w:t>
            </w:r>
            <w:r w:rsidR="00EF5C9B">
              <w:rPr>
                <w:rFonts w:ascii="Arial" w:eastAsia="Times New Roman" w:hAnsi="Arial" w:cs="Arial"/>
                <w:sz w:val="16"/>
                <w:szCs w:val="16"/>
              </w:rPr>
              <w:t>a</w:t>
            </w:r>
            <w:r w:rsidRPr="00B27803">
              <w:rPr>
                <w:rFonts w:ascii="Arial" w:eastAsia="Times New Roman" w:hAnsi="Arial" w:cs="Arial"/>
                <w:sz w:val="16"/>
                <w:szCs w:val="16"/>
              </w:rPr>
              <w:t>)</w:t>
            </w:r>
          </w:p>
        </w:tc>
      </w:tr>
    </w:tbl>
    <w:p w:rsidR="00B27803" w:rsidRDefault="00B27803" w:rsidP="007013CD">
      <w:pPr>
        <w:spacing w:line="240" w:lineRule="auto"/>
        <w:jc w:val="both"/>
      </w:pPr>
    </w:p>
    <w:p w:rsidR="003C589C" w:rsidRPr="003C589C" w:rsidRDefault="00433EA4" w:rsidP="005C2DD6">
      <w:pPr>
        <w:jc w:val="both"/>
      </w:pPr>
      <w:r>
        <w:t xml:space="preserve">The quality of the evaluation </w:t>
      </w:r>
      <w:r w:rsidR="006F332F">
        <w:t>technique</w:t>
      </w:r>
      <w:r>
        <w:t xml:space="preserve"> can be also verified </w:t>
      </w:r>
      <w:r w:rsidR="006F332F">
        <w:t xml:space="preserve">through </w:t>
      </w:r>
      <w:r w:rsidR="000A34A3">
        <w:t xml:space="preserve">its applicability, </w:t>
      </w:r>
      <w:r w:rsidR="00B76BBF">
        <w:t>adaptability,</w:t>
      </w:r>
      <w:r w:rsidR="00097DFD">
        <w:t xml:space="preserve"> </w:t>
      </w:r>
      <w:r w:rsidR="00B76BBF">
        <w:t>transparency,</w:t>
      </w:r>
      <w:r w:rsidR="000A34A3">
        <w:t xml:space="preserve"> </w:t>
      </w:r>
      <w:r w:rsidR="003C589C">
        <w:t xml:space="preserve">completeness and </w:t>
      </w:r>
      <w:r w:rsidR="000A34A3">
        <w:t>robustness. Applicability presents how model fit the problem and objectives</w:t>
      </w:r>
      <w:r w:rsidR="009C222F" w:rsidRPr="009C222F">
        <w:t xml:space="preserve"> </w:t>
      </w:r>
      <w:r w:rsidR="009C222F">
        <w:t>and how adaptable with different ra</w:t>
      </w:r>
      <w:r w:rsidR="00735405">
        <w:t>n</w:t>
      </w:r>
      <w:r w:rsidR="009C222F">
        <w:t>ge of information</w:t>
      </w:r>
      <w:r w:rsidR="000A34A3">
        <w:t>.</w:t>
      </w:r>
      <w:r w:rsidR="009C222F">
        <w:t xml:space="preserve"> Transparency is</w:t>
      </w:r>
      <w:r w:rsidR="000A34A3">
        <w:t xml:space="preserve"> linked to the structure of the model and shows how flexible the model is in </w:t>
      </w:r>
      <w:r w:rsidR="009C222F">
        <w:t xml:space="preserve">structure and algorithm. </w:t>
      </w:r>
      <w:r w:rsidR="00097DFD">
        <w:t xml:space="preserve">Adaptability refers the ability that a model can be used in a similar situation. </w:t>
      </w:r>
      <w:r w:rsidR="003C589C">
        <w:t xml:space="preserve">Completeness represents how comprehensive the model is in both input and output parameters. “Robustness </w:t>
      </w:r>
      <w:r w:rsidR="003C589C" w:rsidRPr="003C589C">
        <w:t>is related to the stability and reliability of the method to deal with</w:t>
      </w:r>
      <w:r w:rsidR="003C589C">
        <w:t xml:space="preserve"> </w:t>
      </w:r>
      <w:r w:rsidR="003C589C" w:rsidRPr="003C589C">
        <w:t>the uncertainty of input data and the modeling parameters</w:t>
      </w:r>
      <w:r w:rsidR="005950CA">
        <w:t>“ (</w:t>
      </w:r>
      <w:r w:rsidR="003C589C">
        <w:t xml:space="preserve">Marulanda et al </w:t>
      </w:r>
      <w:r w:rsidR="003C589C" w:rsidRPr="00B27803">
        <w:t>2008)</w:t>
      </w:r>
      <w:r w:rsidR="003C589C">
        <w:t xml:space="preserve">. </w:t>
      </w:r>
      <w:r w:rsidR="00FC2CD2">
        <w:t>Given the imprecise data, which is the prime challenge for development of the risk model, fuzzy</w:t>
      </w:r>
      <w:r w:rsidR="003C589C">
        <w:t xml:space="preserve"> expert system </w:t>
      </w:r>
      <w:r w:rsidR="00D67006">
        <w:t xml:space="preserve">has </w:t>
      </w:r>
      <w:r w:rsidR="005950CA">
        <w:t xml:space="preserve">been </w:t>
      </w:r>
      <w:r w:rsidR="003C589C">
        <w:t>demonstrated a</w:t>
      </w:r>
      <w:r w:rsidR="005950CA">
        <w:t>s a</w:t>
      </w:r>
      <w:r w:rsidR="00FC2CD2">
        <w:t xml:space="preserve"> reliable and robust technique to deal with </w:t>
      </w:r>
      <w:r w:rsidR="005950CA">
        <w:t>such</w:t>
      </w:r>
      <w:r w:rsidR="00FC2CD2">
        <w:t xml:space="preserve"> situation. </w:t>
      </w:r>
      <w:r w:rsidR="009B1ACA">
        <w:t>It</w:t>
      </w:r>
      <w:r w:rsidR="00B50F5B">
        <w:t xml:space="preserve">s transparency </w:t>
      </w:r>
      <w:r w:rsidR="009B1ACA">
        <w:t xml:space="preserve">allows profound scrutiny in </w:t>
      </w:r>
      <w:r w:rsidR="00B50F5B">
        <w:t>each level of hierarchy along with visualization of risk attributes and risk factors</w:t>
      </w:r>
      <w:r w:rsidR="005950CA">
        <w:t xml:space="preserve"> that makes it easier for understanding and verification. </w:t>
      </w:r>
    </w:p>
    <w:p w:rsidR="005950CA" w:rsidRPr="00097DFD" w:rsidRDefault="005950CA" w:rsidP="005C2DD6">
      <w:pPr>
        <w:pStyle w:val="ListParagraph"/>
        <w:numPr>
          <w:ilvl w:val="0"/>
          <w:numId w:val="8"/>
        </w:numPr>
        <w:ind w:left="270" w:hanging="270"/>
        <w:rPr>
          <w:b/>
          <w:bCs/>
        </w:rPr>
      </w:pPr>
      <w:r w:rsidRPr="00097DFD">
        <w:rPr>
          <w:b/>
          <w:bCs/>
        </w:rPr>
        <w:t xml:space="preserve">Implications and limitations of the research </w:t>
      </w:r>
      <w:r w:rsidR="00F43DA9">
        <w:rPr>
          <w:b/>
          <w:bCs/>
        </w:rPr>
        <w:t xml:space="preserve"> </w:t>
      </w:r>
    </w:p>
    <w:p w:rsidR="00826FE5" w:rsidRDefault="00826FE5" w:rsidP="005C2DD6">
      <w:pPr>
        <w:spacing w:after="0"/>
        <w:jc w:val="both"/>
      </w:pPr>
      <w:r>
        <w:t xml:space="preserve"> </w:t>
      </w:r>
      <w:r w:rsidR="00B91B06">
        <w:t xml:space="preserve">The fuzzy seismic risk Index developed by the research </w:t>
      </w:r>
      <w:r w:rsidR="00F43DA9">
        <w:t>reinforces</w:t>
      </w:r>
      <w:r w:rsidR="00B91B06">
        <w:t xml:space="preserve"> the need to distinguish between conventional probabilistic approach and holistic fuzzy approach. Depending on the problem objectives situation, availability of </w:t>
      </w:r>
      <w:r>
        <w:t>data,</w:t>
      </w:r>
      <w:r w:rsidR="00B714D7">
        <w:t xml:space="preserve"> appropriate technique can be adopted. </w:t>
      </w:r>
      <w:r w:rsidR="00B91B06" w:rsidRPr="003349AD">
        <w:t xml:space="preserve">There are many reasons why fuzzy-based methodology is preferred to probabilistic approaches in planning , management (and risk mitigation) application of seismic risk: </w:t>
      </w:r>
      <w:r w:rsidR="00B91B06">
        <w:t>f</w:t>
      </w:r>
      <w:r w:rsidR="00B91B06" w:rsidRPr="003349AD">
        <w:t xml:space="preserve">irst the former required great amount of data which is not available in many cases; </w:t>
      </w:r>
      <w:r w:rsidR="00B91B06">
        <w:t>s</w:t>
      </w:r>
      <w:r w:rsidR="00B91B06" w:rsidRPr="003349AD">
        <w:t>econd for management purposes , fuzzy sets able to address the interaction of active risk drivers while the former can</w:t>
      </w:r>
      <w:r w:rsidR="00F43DA9">
        <w:t>not</w:t>
      </w:r>
      <w:r w:rsidR="00B91B06" w:rsidRPr="003349AD">
        <w:t xml:space="preserve">; third some features of an earthquake as timing , location and severity and adverse outcomes of a earthquake impose great uncertainties which cannot be described precisely through probabilistic process; </w:t>
      </w:r>
      <w:r w:rsidR="00F43DA9">
        <w:t>f</w:t>
      </w:r>
      <w:r w:rsidR="00B91B06" w:rsidRPr="003349AD">
        <w:t xml:space="preserve">orth occurrence of an earthquake event is too complicated </w:t>
      </w:r>
      <w:r w:rsidR="00B91B06">
        <w:t xml:space="preserve">(sometimes impossible) </w:t>
      </w:r>
      <w:r w:rsidR="00B91B06" w:rsidRPr="003349AD">
        <w:t>to understand and describe by the means of probability distribution</w:t>
      </w:r>
      <w:r w:rsidR="00B91B06">
        <w:t xml:space="preserve"> while fuzzy set provides an easily understandable way to reconcile risk attributes and  compare them effectively.</w:t>
      </w:r>
      <w:r w:rsidR="00B91B06" w:rsidRPr="003349AD">
        <w:t xml:space="preserve"> </w:t>
      </w:r>
    </w:p>
    <w:p w:rsidR="00B91B06" w:rsidRDefault="00826FE5" w:rsidP="005C2DD6">
      <w:pPr>
        <w:jc w:val="both"/>
      </w:pPr>
      <w:r>
        <w:t xml:space="preserve">  </w:t>
      </w:r>
      <w:r w:rsidR="0012112F">
        <w:t>Nevertheless,</w:t>
      </w:r>
      <w:r w:rsidR="00B714D7">
        <w:t xml:space="preserve"> the fuzzy approach cannot be replaced for many situations such as hazard analysis which is inherently involved with different type of uncertainty as randomness.</w:t>
      </w:r>
      <w:r w:rsidR="0012112F">
        <w:t xml:space="preserve"> Some limitation to the possibility of </w:t>
      </w:r>
      <w:r w:rsidR="0012112F" w:rsidRPr="00BF2BBD">
        <w:t xml:space="preserve">these results has to be </w:t>
      </w:r>
      <w:r w:rsidR="0012112F">
        <w:t xml:space="preserve">also </w:t>
      </w:r>
      <w:r w:rsidR="0012112F" w:rsidRPr="00BF2BBD">
        <w:t>considered</w:t>
      </w:r>
      <w:r w:rsidR="0012112F">
        <w:t xml:space="preserve">. For instance the number of the rule base </w:t>
      </w:r>
      <w:r>
        <w:t xml:space="preserve">combination </w:t>
      </w:r>
      <w:r w:rsidR="0012112F">
        <w:t xml:space="preserve">could </w:t>
      </w:r>
      <w:r>
        <w:t>be progressively</w:t>
      </w:r>
      <w:r w:rsidR="0012112F">
        <w:t xml:space="preserve"> increased </w:t>
      </w:r>
      <w:r>
        <w:t xml:space="preserve">for the </w:t>
      </w:r>
      <w:r w:rsidR="0012112F">
        <w:t xml:space="preserve">fuzzy </w:t>
      </w:r>
      <w:r>
        <w:t>grade</w:t>
      </w:r>
      <w:r w:rsidR="0012112F">
        <w:t xml:space="preserve"> </w:t>
      </w:r>
      <w:r>
        <w:t xml:space="preserve">of </w:t>
      </w:r>
      <w:r w:rsidR="001551FB">
        <w:t xml:space="preserve">five </w:t>
      </w:r>
      <w:r>
        <w:t>and over.</w:t>
      </w:r>
    </w:p>
    <w:p w:rsidR="007C60DF" w:rsidRDefault="007C60DF" w:rsidP="002821AE">
      <w:pPr>
        <w:spacing w:after="0" w:line="240" w:lineRule="auto"/>
        <w:rPr>
          <w:b/>
          <w:bCs/>
        </w:rPr>
      </w:pPr>
    </w:p>
    <w:p w:rsidR="00331CBD" w:rsidRDefault="00331CBD" w:rsidP="002821AE">
      <w:pPr>
        <w:spacing w:after="0" w:line="240" w:lineRule="auto"/>
        <w:rPr>
          <w:b/>
          <w:bCs/>
        </w:rPr>
      </w:pPr>
    </w:p>
    <w:p w:rsidR="00331CBD" w:rsidRDefault="00331CBD" w:rsidP="002821AE">
      <w:pPr>
        <w:spacing w:after="0" w:line="240" w:lineRule="auto"/>
        <w:rPr>
          <w:b/>
          <w:bCs/>
        </w:rPr>
      </w:pPr>
    </w:p>
    <w:p w:rsidR="00331CBD" w:rsidRDefault="00331CBD" w:rsidP="002821AE">
      <w:pPr>
        <w:spacing w:after="0" w:line="240" w:lineRule="auto"/>
        <w:rPr>
          <w:b/>
          <w:bCs/>
        </w:rPr>
      </w:pPr>
    </w:p>
    <w:p w:rsidR="002821AE" w:rsidRPr="002821AE" w:rsidRDefault="001047F3" w:rsidP="005C2DD6">
      <w:pPr>
        <w:pStyle w:val="ListParagraph"/>
        <w:numPr>
          <w:ilvl w:val="0"/>
          <w:numId w:val="8"/>
        </w:numPr>
        <w:spacing w:after="120" w:line="240" w:lineRule="auto"/>
        <w:ind w:left="547" w:hanging="547"/>
        <w:rPr>
          <w:b/>
          <w:bCs/>
        </w:rPr>
      </w:pPr>
      <w:r>
        <w:rPr>
          <w:b/>
          <w:bCs/>
        </w:rPr>
        <w:t>Summary</w:t>
      </w:r>
      <w:r w:rsidR="00B826FF">
        <w:rPr>
          <w:b/>
          <w:bCs/>
        </w:rPr>
        <w:t xml:space="preserve"> and discussion</w:t>
      </w:r>
    </w:p>
    <w:p w:rsidR="00BC0BC9" w:rsidRDefault="00BC0BC9" w:rsidP="005C2DD6">
      <w:pPr>
        <w:spacing w:after="0"/>
        <w:jc w:val="both"/>
      </w:pPr>
      <w:r>
        <w:t xml:space="preserve"> </w:t>
      </w:r>
      <w:r w:rsidRPr="00BC0BC9">
        <w:t>An</w:t>
      </w:r>
      <w:r w:rsidR="00C2154C" w:rsidRPr="00BC0BC9">
        <w:t xml:space="preserve"> economic-seismic risk model has been developed to evaluate school retrofitting projects</w:t>
      </w:r>
      <w:r>
        <w:t xml:space="preserve"> by the mean of CE</w:t>
      </w:r>
      <w:r w:rsidR="00675C36">
        <w:t>R</w:t>
      </w:r>
      <w:r w:rsidR="00450E1A">
        <w:t xml:space="preserve"> (cost per student saved)</w:t>
      </w:r>
      <w:r w:rsidR="00C2154C" w:rsidRPr="00BC0BC9">
        <w:t xml:space="preserve">, seismic risk metrics such as fuzzy seismic risk Index (FSRi) taking </w:t>
      </w:r>
      <w:r>
        <w:t xml:space="preserve">to </w:t>
      </w:r>
      <w:r w:rsidR="00C2154C" w:rsidRPr="00BC0BC9">
        <w:t xml:space="preserve">the account </w:t>
      </w:r>
      <w:r w:rsidRPr="00BC0BC9">
        <w:t xml:space="preserve">the </w:t>
      </w:r>
      <w:r w:rsidR="00C2154C" w:rsidRPr="00BC0BC9">
        <w:t xml:space="preserve">seismic hazard and vulnerability effects </w:t>
      </w:r>
      <w:r w:rsidRPr="00BC0BC9">
        <w:t xml:space="preserve">of different retrofitting </w:t>
      </w:r>
      <w:r>
        <w:t>buildings</w:t>
      </w:r>
      <w:r w:rsidRPr="00BC0BC9">
        <w:t xml:space="preserve"> scattered across </w:t>
      </w:r>
      <w:r w:rsidR="006A3EDC" w:rsidRPr="00BC0BC9">
        <w:t>country.</w:t>
      </w:r>
      <w:r w:rsidR="006A3EDC">
        <w:t xml:space="preserve"> It</w:t>
      </w:r>
      <w:r w:rsidR="00644D17">
        <w:t xml:space="preserve"> has been </w:t>
      </w:r>
      <w:r w:rsidR="00D5321C">
        <w:t xml:space="preserve">shown </w:t>
      </w:r>
      <w:r w:rsidR="006E2702">
        <w:t>particularly for</w:t>
      </w:r>
      <w:r w:rsidR="00644D17">
        <w:t xml:space="preserve"> retrofitting </w:t>
      </w:r>
      <w:r w:rsidR="006E2702">
        <w:t>projects</w:t>
      </w:r>
      <w:r w:rsidR="00D5321C">
        <w:t xml:space="preserve"> that</w:t>
      </w:r>
      <w:r w:rsidR="00644D17">
        <w:t xml:space="preserve"> </w:t>
      </w:r>
      <w:r>
        <w:t>CE</w:t>
      </w:r>
      <w:r w:rsidR="00675C36">
        <w:t>R</w:t>
      </w:r>
      <w:r>
        <w:t xml:space="preserve"> factor </w:t>
      </w:r>
      <w:r w:rsidR="00644D17">
        <w:t>could</w:t>
      </w:r>
      <w:r>
        <w:t xml:space="preserve"> be more determinant criteria for go/no go decision making rather than conventional investment evaluator</w:t>
      </w:r>
      <w:r w:rsidR="00644D17">
        <w:t>s</w:t>
      </w:r>
      <w:r>
        <w:t xml:space="preserve"> such as </w:t>
      </w:r>
      <w:r w:rsidR="006A3EDC">
        <w:t>IRR,</w:t>
      </w:r>
      <w:r>
        <w:t xml:space="preserve"> B/C etc. </w:t>
      </w:r>
      <w:r w:rsidR="00D5321C">
        <w:t>Different techniques for handling uncertainty were evaluated and results indicat</w:t>
      </w:r>
      <w:r w:rsidR="00490167">
        <w:t xml:space="preserve">e that seismic risk factors affecting the retrofitting costs can be successfully modeled, assessed and managed using fuzzy set theory. </w:t>
      </w:r>
      <w:r w:rsidR="00395ADD">
        <w:t>The applicability of the model is tested on real case of retrofitting school projects in Iran. It is demonstrated that ranking of retrofitting project could be considerably affected by likely risk variation. Thus investment decisions in seismic prone area should be made in c</w:t>
      </w:r>
      <w:r w:rsidR="00873249">
        <w:t>onformance with</w:t>
      </w:r>
      <w:r w:rsidR="00395ADD">
        <w:t xml:space="preserve"> the multi dimensional aspects of seismic risk.</w:t>
      </w:r>
    </w:p>
    <w:p w:rsidR="00B81B20" w:rsidRDefault="006A3EDC" w:rsidP="005C2DD6">
      <w:pPr>
        <w:spacing w:after="0"/>
        <w:jc w:val="both"/>
        <w:rPr>
          <w:rFonts w:ascii="AdvTimes" w:eastAsia="AdvTimes" w:cs="AdvTimes"/>
          <w:sz w:val="20"/>
          <w:szCs w:val="20"/>
        </w:rPr>
      </w:pPr>
      <w:r>
        <w:t xml:space="preserve">  </w:t>
      </w:r>
      <w:r w:rsidR="005B3C43">
        <w:t xml:space="preserve">Management of uncertainty </w:t>
      </w:r>
      <w:r>
        <w:t>was</w:t>
      </w:r>
      <w:r w:rsidR="005B3C43">
        <w:t xml:space="preserve"> </w:t>
      </w:r>
      <w:r w:rsidR="00147007">
        <w:t xml:space="preserve">significant </w:t>
      </w:r>
      <w:r>
        <w:t>issue</w:t>
      </w:r>
      <w:r w:rsidR="005B3C43">
        <w:t xml:space="preserve"> in </w:t>
      </w:r>
      <w:r>
        <w:t xml:space="preserve">current </w:t>
      </w:r>
      <w:r w:rsidR="005B3C43">
        <w:t xml:space="preserve">risk-based </w:t>
      </w:r>
      <w:r w:rsidR="005B3C43" w:rsidRPr="00673FB8">
        <w:t xml:space="preserve">expert </w:t>
      </w:r>
      <w:r w:rsidR="00464C20" w:rsidRPr="00673FB8">
        <w:t>system</w:t>
      </w:r>
      <w:r w:rsidR="005B3C43">
        <w:t xml:space="preserve"> because much of the information in the knowledge</w:t>
      </w:r>
      <w:r w:rsidR="00464C20">
        <w:t xml:space="preserve"> base collected from expert opinion</w:t>
      </w:r>
      <w:r w:rsidR="00147007">
        <w:t>s</w:t>
      </w:r>
      <w:r w:rsidR="00464C20">
        <w:t xml:space="preserve"> which is imprecise or could even not </w:t>
      </w:r>
      <w:r w:rsidR="00147007">
        <w:t xml:space="preserve">completely </w:t>
      </w:r>
      <w:r w:rsidR="00464C20">
        <w:t>reliable. Current</w:t>
      </w:r>
      <w:r w:rsidR="005B3C43" w:rsidRPr="00BF2BBD">
        <w:t xml:space="preserve"> </w:t>
      </w:r>
      <w:r w:rsidR="00464C20">
        <w:t>research</w:t>
      </w:r>
      <w:r w:rsidR="005B3C43" w:rsidRPr="00BF2BBD">
        <w:t xml:space="preserve"> </w:t>
      </w:r>
      <w:r>
        <w:t>demonstrated that</w:t>
      </w:r>
      <w:r w:rsidR="005B3C43" w:rsidRPr="00BF2BBD">
        <w:t xml:space="preserve"> how fuzzy expert system provides an </w:t>
      </w:r>
      <w:r w:rsidR="00464C20">
        <w:t xml:space="preserve">alternative </w:t>
      </w:r>
      <w:r w:rsidR="005B3C43" w:rsidRPr="00BF2BBD">
        <w:t xml:space="preserve">approach to tackle uncertainty issue in complex SRA model more effective than the one already provided by a weighting methods such as </w:t>
      </w:r>
      <w:r w:rsidR="005B3C43">
        <w:t>WSM and AHP.</w:t>
      </w:r>
      <w:r w:rsidR="00464C20">
        <w:t xml:space="preserve"> </w:t>
      </w:r>
    </w:p>
    <w:p w:rsidR="001A26B8" w:rsidRPr="001A26B8" w:rsidRDefault="001A26B8" w:rsidP="005C2DD6">
      <w:pPr>
        <w:spacing w:after="0"/>
        <w:jc w:val="both"/>
      </w:pPr>
      <w:r w:rsidRPr="001A26B8">
        <w:t xml:space="preserve">The proposed approach </w:t>
      </w:r>
      <w:r>
        <w:t xml:space="preserve">demonstrated </w:t>
      </w:r>
      <w:r w:rsidRPr="001A26B8">
        <w:t xml:space="preserve">several advantages: </w:t>
      </w:r>
    </w:p>
    <w:p w:rsidR="001A26B8" w:rsidRPr="001A26B8" w:rsidRDefault="001A26B8" w:rsidP="005C2DD6">
      <w:pPr>
        <w:pStyle w:val="ListParagraph"/>
        <w:numPr>
          <w:ilvl w:val="0"/>
          <w:numId w:val="6"/>
        </w:numPr>
        <w:spacing w:after="0"/>
        <w:jc w:val="both"/>
      </w:pPr>
      <w:r w:rsidRPr="001A26B8">
        <w:t xml:space="preserve">It enables the synthesis of both </w:t>
      </w:r>
      <w:r>
        <w:t xml:space="preserve">financial and </w:t>
      </w:r>
      <w:r w:rsidRPr="001A26B8">
        <w:t xml:space="preserve">risk data into a single framework; </w:t>
      </w:r>
    </w:p>
    <w:p w:rsidR="001A26B8" w:rsidRDefault="001A26B8" w:rsidP="005C2DD6">
      <w:pPr>
        <w:pStyle w:val="ListParagraph"/>
        <w:numPr>
          <w:ilvl w:val="0"/>
          <w:numId w:val="6"/>
        </w:numPr>
        <w:spacing w:after="0"/>
        <w:jc w:val="both"/>
      </w:pPr>
      <w:r w:rsidRPr="001A26B8">
        <w:t xml:space="preserve">It assigns memberships to various levels of </w:t>
      </w:r>
      <w:r>
        <w:t xml:space="preserve">seismic </w:t>
      </w:r>
      <w:r w:rsidRPr="001A26B8">
        <w:t xml:space="preserve">risk instead of a crisp number </w:t>
      </w:r>
      <w:r>
        <w:t>for different s</w:t>
      </w:r>
      <w:r w:rsidR="00FB3657">
        <w:t>t</w:t>
      </w:r>
      <w:r>
        <w:t xml:space="preserve">ate of risk </w:t>
      </w:r>
      <w:r w:rsidRPr="001A26B8">
        <w:t>(</w:t>
      </w:r>
      <w:r>
        <w:t>i.e. very low to very high</w:t>
      </w:r>
      <w:r w:rsidRPr="001A26B8">
        <w:t xml:space="preserve">) and </w:t>
      </w:r>
      <w:r>
        <w:t xml:space="preserve">reduce </w:t>
      </w:r>
      <w:r w:rsidRPr="001A26B8">
        <w:t xml:space="preserve">that vagueness </w:t>
      </w:r>
      <w:r w:rsidR="005C2DD6">
        <w:t>using</w:t>
      </w:r>
      <w:r w:rsidRPr="001A26B8">
        <w:t xml:space="preserve"> </w:t>
      </w:r>
      <w:r>
        <w:t>natural language scale</w:t>
      </w:r>
      <w:r w:rsidRPr="001A26B8">
        <w:t xml:space="preserve">; </w:t>
      </w:r>
    </w:p>
    <w:p w:rsidR="00FB3657" w:rsidRDefault="00FB3657" w:rsidP="005C2DD6">
      <w:pPr>
        <w:pStyle w:val="ListParagraph"/>
        <w:numPr>
          <w:ilvl w:val="0"/>
          <w:numId w:val="6"/>
        </w:numPr>
        <w:spacing w:after="0"/>
        <w:jc w:val="both"/>
      </w:pPr>
      <w:r>
        <w:t xml:space="preserve">It can deal with both highly reliable and less reliable data and thus it is able to manage the uncertainty due to impreciseness </w:t>
      </w:r>
    </w:p>
    <w:p w:rsidR="001F7BB7" w:rsidRDefault="001F7BB7" w:rsidP="005C2DD6">
      <w:pPr>
        <w:pStyle w:val="ListParagraph"/>
        <w:numPr>
          <w:ilvl w:val="0"/>
          <w:numId w:val="6"/>
        </w:numPr>
        <w:spacing w:after="0"/>
        <w:jc w:val="both"/>
      </w:pPr>
      <w:r>
        <w:t xml:space="preserve">Knowledge base module accommodates the experience by storing all relevant information, data , rules ,cases used </w:t>
      </w:r>
      <w:r w:rsidR="00BC686D">
        <w:t>by the</w:t>
      </w:r>
      <w:r>
        <w:t xml:space="preserve"> expert system</w:t>
      </w:r>
    </w:p>
    <w:p w:rsidR="001A26B8" w:rsidRDefault="001A26B8" w:rsidP="005C2DD6">
      <w:pPr>
        <w:pStyle w:val="ListParagraph"/>
        <w:numPr>
          <w:ilvl w:val="0"/>
          <w:numId w:val="6"/>
        </w:numPr>
        <w:spacing w:after="0"/>
        <w:jc w:val="both"/>
      </w:pPr>
      <w:r w:rsidRPr="001A26B8">
        <w:t>It can be used to guide decision</w:t>
      </w:r>
      <w:r>
        <w:t xml:space="preserve"> makers</w:t>
      </w:r>
      <w:r w:rsidRPr="001A26B8">
        <w:t xml:space="preserve"> to focus attention on those </w:t>
      </w:r>
      <w:r w:rsidR="001F7BB7">
        <w:t xml:space="preserve">project </w:t>
      </w:r>
      <w:r w:rsidRPr="001A26B8">
        <w:t xml:space="preserve">which </w:t>
      </w:r>
      <w:r w:rsidR="001F7BB7">
        <w:t>have the most adverse impact in a likely earthquake event</w:t>
      </w:r>
      <w:r w:rsidRPr="001A26B8">
        <w:t xml:space="preserve">; </w:t>
      </w:r>
    </w:p>
    <w:p w:rsidR="00721481" w:rsidRDefault="00721481" w:rsidP="005C2DD6">
      <w:pPr>
        <w:pStyle w:val="ListParagraph"/>
        <w:numPr>
          <w:ilvl w:val="0"/>
          <w:numId w:val="6"/>
        </w:numPr>
        <w:spacing w:after="0"/>
        <w:jc w:val="both"/>
      </w:pPr>
      <w:r>
        <w:t xml:space="preserve">The Interaction effects of seismic risk can be maintained through this model </w:t>
      </w:r>
    </w:p>
    <w:p w:rsidR="00BC686D" w:rsidRPr="001A26B8" w:rsidRDefault="00BC686D" w:rsidP="005C2DD6">
      <w:pPr>
        <w:pStyle w:val="ListParagraph"/>
        <w:numPr>
          <w:ilvl w:val="0"/>
          <w:numId w:val="6"/>
        </w:numPr>
        <w:spacing w:after="0"/>
        <w:jc w:val="both"/>
      </w:pPr>
      <w:r>
        <w:t xml:space="preserve">The sensitivity of the risk factors </w:t>
      </w:r>
      <w:r w:rsidR="00F330D0">
        <w:t xml:space="preserve">in current expert system </w:t>
      </w:r>
      <w:r>
        <w:t xml:space="preserve">are far less than weighting approach </w:t>
      </w:r>
    </w:p>
    <w:p w:rsidR="001A26B8" w:rsidRPr="001A26B8" w:rsidRDefault="001F7BB7" w:rsidP="005C2DD6">
      <w:pPr>
        <w:pStyle w:val="ListParagraph"/>
        <w:numPr>
          <w:ilvl w:val="0"/>
          <w:numId w:val="6"/>
        </w:numPr>
        <w:spacing w:after="120"/>
        <w:jc w:val="both"/>
      </w:pPr>
      <w:r>
        <w:t>The fuzzy system</w:t>
      </w:r>
      <w:r w:rsidR="001A26B8" w:rsidRPr="001A26B8">
        <w:t xml:space="preserve"> </w:t>
      </w:r>
      <w:r>
        <w:t xml:space="preserve">is </w:t>
      </w:r>
      <w:r w:rsidR="001A26B8" w:rsidRPr="001A26B8">
        <w:t xml:space="preserve">easily programmable for computer applications and can become a risk analysis tool for a </w:t>
      </w:r>
      <w:r>
        <w:t>decision makers</w:t>
      </w:r>
      <w:r w:rsidR="001A26B8" w:rsidRPr="001A26B8">
        <w:t xml:space="preserve">; </w:t>
      </w:r>
    </w:p>
    <w:p w:rsidR="001A26B8" w:rsidRDefault="001A26B8" w:rsidP="005C2DD6">
      <w:pPr>
        <w:spacing w:after="120"/>
        <w:jc w:val="both"/>
      </w:pPr>
      <w:r w:rsidRPr="00BC686D">
        <w:t>The limitations of the proposed method are:</w:t>
      </w:r>
    </w:p>
    <w:p w:rsidR="001A26B8" w:rsidRDefault="001A26B8" w:rsidP="005C2DD6">
      <w:pPr>
        <w:pStyle w:val="ListParagraph"/>
        <w:numPr>
          <w:ilvl w:val="0"/>
          <w:numId w:val="6"/>
        </w:numPr>
        <w:spacing w:after="0"/>
        <w:jc w:val="both"/>
      </w:pPr>
      <w:r w:rsidRPr="00BC686D">
        <w:t>It may be sensitive for the selection of aggregation operators. A trial and error approach</w:t>
      </w:r>
      <w:r w:rsidRPr="00721481">
        <w:t xml:space="preserve"> may be required to avoid </w:t>
      </w:r>
      <w:r w:rsidR="00721481">
        <w:t>unexpected errors</w:t>
      </w:r>
      <w:r w:rsidRPr="00721481">
        <w:t xml:space="preserve">; </w:t>
      </w:r>
    </w:p>
    <w:p w:rsidR="00721481" w:rsidRDefault="00721481" w:rsidP="005C2DD6">
      <w:pPr>
        <w:pStyle w:val="ListParagraph"/>
        <w:numPr>
          <w:ilvl w:val="0"/>
          <w:numId w:val="6"/>
        </w:numPr>
        <w:spacing w:after="0"/>
        <w:jc w:val="both"/>
      </w:pPr>
      <w:r>
        <w:t xml:space="preserve">The number of rules could considerably rise up due to fuzzy grade </w:t>
      </w:r>
      <w:r w:rsidR="00F330D0">
        <w:t>of five and more</w:t>
      </w:r>
      <w:r w:rsidR="00517FBB">
        <w:t xml:space="preserve"> </w:t>
      </w:r>
      <w:r w:rsidR="00FB3657">
        <w:t>that make the possible combinations difficult to quantify</w:t>
      </w:r>
    </w:p>
    <w:p w:rsidR="00D76273" w:rsidRPr="003349AD" w:rsidRDefault="00D76273" w:rsidP="005C2DD6">
      <w:pPr>
        <w:jc w:val="both"/>
      </w:pPr>
      <w:r>
        <w:t xml:space="preserve">  Findings from this research are beneficial to both researchers and professional involved in seismic mitigation planning and management   and for school rehabilitation offices in particular. The results of this current study add to the young body of literature examining the socio-economic aspects of earthquake by making knowledge-base experience and using it in future events. The findings give new insight into the impact of seismic risk on critically economical decision making.</w:t>
      </w:r>
    </w:p>
    <w:p w:rsidR="002821AE" w:rsidRPr="002821AE" w:rsidRDefault="002821AE" w:rsidP="00675C36">
      <w:pPr>
        <w:pStyle w:val="ListParagraph"/>
        <w:numPr>
          <w:ilvl w:val="0"/>
          <w:numId w:val="8"/>
        </w:numPr>
        <w:spacing w:line="240" w:lineRule="auto"/>
        <w:ind w:left="450" w:hanging="450"/>
        <w:rPr>
          <w:b/>
          <w:bCs/>
        </w:rPr>
      </w:pPr>
      <w:r w:rsidRPr="002821AE">
        <w:rPr>
          <w:b/>
          <w:bCs/>
        </w:rPr>
        <w:t>References</w:t>
      </w:r>
    </w:p>
    <w:p w:rsidR="008631F8" w:rsidRPr="008631F8" w:rsidRDefault="006721AF" w:rsidP="008631F8">
      <w:pPr>
        <w:tabs>
          <w:tab w:val="left" w:pos="270"/>
        </w:tabs>
        <w:spacing w:after="0" w:line="240" w:lineRule="auto"/>
        <w:ind w:left="180" w:hanging="180"/>
        <w:jc w:val="both"/>
      </w:pPr>
      <w:r w:rsidRPr="006721AF">
        <w:t>Abraham, A. (200</w:t>
      </w:r>
      <w:r w:rsidR="008631F8">
        <w:t>5</w:t>
      </w:r>
      <w:r w:rsidRPr="006721AF">
        <w:t>)</w:t>
      </w:r>
      <w:r w:rsidR="008631F8">
        <w:t xml:space="preserve"> </w:t>
      </w:r>
      <w:r w:rsidR="008631F8" w:rsidRPr="008631F8">
        <w:t>Rule-based Expert Systems</w:t>
      </w:r>
      <w:r w:rsidR="008631F8">
        <w:t xml:space="preserve"> in “</w:t>
      </w:r>
      <w:r w:rsidR="008631F8" w:rsidRPr="008631F8">
        <w:t>Handbook of Measuring System Design</w:t>
      </w:r>
      <w:r w:rsidR="008631F8">
        <w:t>”</w:t>
      </w:r>
      <w:r w:rsidR="008631F8" w:rsidRPr="008631F8">
        <w:t>, edited by Pete</w:t>
      </w:r>
      <w:r w:rsidR="008631F8">
        <w:t xml:space="preserve">r H. Sydenham and Richard Thorn, </w:t>
      </w:r>
      <w:r w:rsidR="008631F8" w:rsidRPr="008631F8">
        <w:t>John Wiley &amp; Sons</w:t>
      </w:r>
    </w:p>
    <w:p w:rsidR="00B45203" w:rsidRDefault="00B45203" w:rsidP="00515997">
      <w:pPr>
        <w:tabs>
          <w:tab w:val="left" w:pos="270"/>
        </w:tabs>
        <w:spacing w:after="0" w:line="240" w:lineRule="auto"/>
        <w:ind w:left="180" w:hanging="180"/>
        <w:jc w:val="both"/>
      </w:pPr>
      <w:r>
        <w:t xml:space="preserve">Arikan , M. , Sucoglu , H., Macit , G. (2005) Economic assessment of the seismic retrofitting </w:t>
      </w:r>
      <w:r w:rsidR="00FE0721">
        <w:t>of low-cost apartment buildings , Journl of earthquake engineering , Vol.9 , (4) 577-584</w:t>
      </w:r>
    </w:p>
    <w:p w:rsidR="00C653C8" w:rsidRDefault="00C653C8" w:rsidP="00C653C8">
      <w:pPr>
        <w:tabs>
          <w:tab w:val="left" w:pos="270"/>
        </w:tabs>
        <w:spacing w:after="0" w:line="240" w:lineRule="auto"/>
        <w:ind w:left="180" w:hanging="180"/>
        <w:jc w:val="both"/>
      </w:pPr>
      <w:r>
        <w:t>Bezdek , J (1987) “Analysis Of Fuzzy Information  “, CRC press , 67-73</w:t>
      </w:r>
    </w:p>
    <w:p w:rsidR="001B3E4E" w:rsidRDefault="001B3E4E" w:rsidP="001B3E4E">
      <w:pPr>
        <w:tabs>
          <w:tab w:val="left" w:pos="270"/>
        </w:tabs>
        <w:spacing w:after="0" w:line="240" w:lineRule="auto"/>
        <w:ind w:left="180" w:hanging="180"/>
        <w:jc w:val="both"/>
      </w:pPr>
      <w:r>
        <w:t>Borjikhani,B (2010)</w:t>
      </w:r>
      <w:r w:rsidRPr="001B3E4E">
        <w:t xml:space="preserve"> Management on Building Repairing and</w:t>
      </w:r>
      <w:r>
        <w:t xml:space="preserve"> </w:t>
      </w:r>
      <w:r w:rsidRPr="001B3E4E">
        <w:t>Maintenance (Case Study of Schools)</w:t>
      </w:r>
      <w:r>
        <w:t xml:space="preserve"> , Msc thesis , University of science and technology , Iran</w:t>
      </w:r>
    </w:p>
    <w:p w:rsidR="00C11C4E" w:rsidRPr="00C11C4E" w:rsidRDefault="00C11C4E" w:rsidP="00C11C4E">
      <w:pPr>
        <w:tabs>
          <w:tab w:val="left" w:pos="270"/>
        </w:tabs>
        <w:spacing w:after="0" w:line="240" w:lineRule="auto"/>
        <w:ind w:left="180" w:hanging="180"/>
        <w:jc w:val="both"/>
      </w:pPr>
      <w:r w:rsidRPr="00C11C4E">
        <w:t>Bostrom ,A., French, S.P., Gottlieb ,S(2008) Risk Assessment , Modelling and Decision</w:t>
      </w:r>
      <w:r>
        <w:t xml:space="preserve"> </w:t>
      </w:r>
      <w:r w:rsidRPr="00C11C4E">
        <w:t>Support, Springer</w:t>
      </w:r>
    </w:p>
    <w:p w:rsidR="0041243A" w:rsidRDefault="008D47B3" w:rsidP="00AE0694">
      <w:pPr>
        <w:tabs>
          <w:tab w:val="left" w:pos="270"/>
        </w:tabs>
        <w:spacing w:after="0" w:line="240" w:lineRule="auto"/>
        <w:ind w:left="180" w:hanging="180"/>
        <w:jc w:val="both"/>
      </w:pPr>
      <w:r w:rsidRPr="008D47B3">
        <w:t xml:space="preserve">Cardona </w:t>
      </w:r>
      <w:r>
        <w:t>, O.</w:t>
      </w:r>
      <w:r w:rsidRPr="008D47B3">
        <w:t xml:space="preserve"> </w:t>
      </w:r>
      <w:r>
        <w:t xml:space="preserve"> et al (2009) “</w:t>
      </w:r>
      <w:r w:rsidRPr="008D47B3">
        <w:t>Earthquake Loss Assessment for</w:t>
      </w:r>
      <w:r>
        <w:t xml:space="preserve"> </w:t>
      </w:r>
      <w:r w:rsidRPr="008D47B3">
        <w:t>Integrated Disaster Risk Management</w:t>
      </w:r>
      <w:r w:rsidR="0041243A" w:rsidRPr="0041243A">
        <w:t xml:space="preserve"> </w:t>
      </w:r>
      <w:r>
        <w:t xml:space="preserve">“ , </w:t>
      </w:r>
      <w:r w:rsidRPr="008D47B3">
        <w:t>Journal of Earthquake Engineering, 12(S2):48–59, 2008</w:t>
      </w:r>
    </w:p>
    <w:p w:rsidR="00657991" w:rsidRPr="00382C3E" w:rsidRDefault="00657991" w:rsidP="00657991">
      <w:pPr>
        <w:tabs>
          <w:tab w:val="left" w:pos="270"/>
        </w:tabs>
        <w:spacing w:after="0" w:line="240" w:lineRule="auto"/>
        <w:ind w:left="180" w:hanging="180"/>
        <w:jc w:val="both"/>
      </w:pPr>
      <w:r w:rsidRPr="00382C3E">
        <w:t>Chongfu , H., (1996) “Fuzy risk assessment of urban natural hazards “ , Fuzzy sets and systems (83) 271-282</w:t>
      </w:r>
    </w:p>
    <w:p w:rsidR="00834AD5" w:rsidRDefault="00834AD5" w:rsidP="00834AD5">
      <w:pPr>
        <w:tabs>
          <w:tab w:val="left" w:pos="270"/>
        </w:tabs>
        <w:spacing w:after="0" w:line="240" w:lineRule="auto"/>
        <w:ind w:left="180" w:hanging="180"/>
        <w:jc w:val="both"/>
      </w:pPr>
      <w:r w:rsidRPr="00834AD5">
        <w:t xml:space="preserve">Davidson R.A and H. C. Shah (1997) “An Urban earthquake disaster risk Index(EDRI)”, The John A.Blume Earthquake Engineering Centre </w:t>
      </w:r>
    </w:p>
    <w:p w:rsidR="002821AE" w:rsidRDefault="002821AE" w:rsidP="00C74A84">
      <w:pPr>
        <w:tabs>
          <w:tab w:val="left" w:pos="270"/>
        </w:tabs>
        <w:spacing w:after="0" w:line="240" w:lineRule="auto"/>
        <w:ind w:left="180" w:hanging="180"/>
        <w:jc w:val="both"/>
      </w:pPr>
      <w:r w:rsidRPr="002821AE">
        <w:t>Dimovaa,</w:t>
      </w:r>
      <w:r>
        <w:t xml:space="preserve">L ., </w:t>
      </w:r>
      <w:r w:rsidRPr="002821AE">
        <w:t xml:space="preserve"> Sevastianova, P.  </w:t>
      </w:r>
      <w:r>
        <w:t xml:space="preserve">, </w:t>
      </w:r>
      <w:r w:rsidRPr="002821AE">
        <w:t xml:space="preserve">Sevastianov </w:t>
      </w:r>
      <w:r>
        <w:t>,</w:t>
      </w:r>
      <w:r w:rsidRPr="002821AE">
        <w:t xml:space="preserve"> D. </w:t>
      </w:r>
      <w:r>
        <w:t xml:space="preserve"> (2006)  “ </w:t>
      </w:r>
      <w:r w:rsidRPr="002821AE">
        <w:t>MCDM in a fuzzy setting: Investment projects</w:t>
      </w:r>
      <w:r>
        <w:t xml:space="preserve"> </w:t>
      </w:r>
      <w:r w:rsidRPr="002821AE">
        <w:t>assessment application</w:t>
      </w:r>
      <w:r>
        <w:t xml:space="preserve"> “,</w:t>
      </w:r>
      <w:r w:rsidRPr="002821AE">
        <w:t xml:space="preserve">Int. J. Production Economics </w:t>
      </w:r>
      <w:r>
        <w:t>, (</w:t>
      </w:r>
      <w:r w:rsidRPr="002821AE">
        <w:t>100</w:t>
      </w:r>
      <w:r>
        <w:t>)</w:t>
      </w:r>
      <w:r w:rsidRPr="002821AE">
        <w:t xml:space="preserve"> </w:t>
      </w:r>
      <w:r>
        <w:t xml:space="preserve"> </w:t>
      </w:r>
      <w:r w:rsidRPr="002821AE">
        <w:t>10</w:t>
      </w:r>
      <w:r w:rsidRPr="002821AE">
        <w:rPr>
          <w:rFonts w:hint="eastAsia"/>
        </w:rPr>
        <w:t>–</w:t>
      </w:r>
      <w:r w:rsidRPr="002821AE">
        <w:t>29</w:t>
      </w:r>
    </w:p>
    <w:p w:rsidR="0095464A" w:rsidRPr="0095464A" w:rsidRDefault="0095464A" w:rsidP="0095464A">
      <w:pPr>
        <w:tabs>
          <w:tab w:val="left" w:pos="270"/>
        </w:tabs>
        <w:spacing w:after="0" w:line="240" w:lineRule="auto"/>
        <w:ind w:left="180" w:hanging="180"/>
        <w:jc w:val="both"/>
      </w:pPr>
      <w:r w:rsidRPr="0095464A">
        <w:t>Dolan</w:t>
      </w:r>
      <w:r>
        <w:t>,</w:t>
      </w:r>
      <w:r w:rsidRPr="0095464A">
        <w:t xml:space="preserve"> </w:t>
      </w:r>
      <w:r>
        <w:t>A.,</w:t>
      </w:r>
      <w:r w:rsidRPr="0095464A">
        <w:t xml:space="preserve"> Edlin</w:t>
      </w:r>
      <w:r>
        <w:t xml:space="preserve"> ,R.</w:t>
      </w:r>
      <w:r w:rsidRPr="0095464A">
        <w:t xml:space="preserve"> (2002) “Is it really possible to build a bridge between cost-benefit analysis and cost-effectiveness analysis “, Journal of Health Economics (21) 827–843</w:t>
      </w:r>
    </w:p>
    <w:p w:rsidR="00814E6A" w:rsidRDefault="00814E6A" w:rsidP="00814E6A">
      <w:pPr>
        <w:tabs>
          <w:tab w:val="left" w:pos="270"/>
        </w:tabs>
        <w:spacing w:after="0" w:line="240" w:lineRule="auto"/>
        <w:ind w:left="180" w:hanging="180"/>
        <w:jc w:val="both"/>
      </w:pPr>
      <w:r w:rsidRPr="0095464A">
        <w:t>Dowrick, D.J. (2003) Earthqauke risks reduction actions for</w:t>
      </w:r>
      <w:r w:rsidRPr="00814E6A">
        <w:t xml:space="preserve"> New</w:t>
      </w:r>
      <w:r>
        <w:t xml:space="preserve"> </w:t>
      </w:r>
      <w:r w:rsidRPr="00814E6A">
        <w:t>Zealand. Bulletin of the New Zealand Society for Earthquake</w:t>
      </w:r>
      <w:r>
        <w:t xml:space="preserve"> </w:t>
      </w:r>
      <w:r w:rsidRPr="00814E6A">
        <w:t>Engineering (NZSEE), 36(4), 249–259.</w:t>
      </w:r>
    </w:p>
    <w:p w:rsidR="00C74A84" w:rsidRPr="0095464A" w:rsidRDefault="00C74A84" w:rsidP="00C74A84">
      <w:pPr>
        <w:tabs>
          <w:tab w:val="left" w:pos="270"/>
        </w:tabs>
        <w:spacing w:after="0" w:line="240" w:lineRule="auto"/>
        <w:ind w:left="180" w:hanging="180"/>
        <w:jc w:val="both"/>
      </w:pPr>
      <w:r w:rsidRPr="0095464A">
        <w:t>Egbelakin ,L. , Wilkinson ,S. , Potangaroa ,R.  and Ingham J. (2011) “Challenges to successful seismic retrofit implementation: a socio-</w:t>
      </w:r>
      <w:r w:rsidR="00B9591E" w:rsidRPr="0095464A">
        <w:t>behavioral</w:t>
      </w:r>
      <w:r w:rsidRPr="0095464A">
        <w:t xml:space="preserve"> perspective “ , Building Research &amp; Information , 39(3), 286–300</w:t>
      </w:r>
    </w:p>
    <w:p w:rsidR="002B6D4F" w:rsidRDefault="002B6D4F" w:rsidP="002B6D4F">
      <w:pPr>
        <w:tabs>
          <w:tab w:val="left" w:pos="270"/>
        </w:tabs>
        <w:spacing w:after="0" w:line="240" w:lineRule="auto"/>
        <w:ind w:left="180" w:hanging="180"/>
        <w:jc w:val="both"/>
      </w:pPr>
      <w:r w:rsidRPr="002B6D4F">
        <w:t xml:space="preserve">Ergonul, </w:t>
      </w:r>
      <w:r>
        <w:t>S.</w:t>
      </w:r>
      <w:r w:rsidRPr="002B6D4F">
        <w:t xml:space="preserve"> (2006) “A probabilistic approach for economic</w:t>
      </w:r>
      <w:r>
        <w:t xml:space="preserve"> </w:t>
      </w:r>
      <w:r w:rsidRPr="002B6D4F">
        <w:t>analysis of a shopping center in seismic</w:t>
      </w:r>
      <w:r>
        <w:t xml:space="preserve"> </w:t>
      </w:r>
      <w:r w:rsidRPr="002B6D4F">
        <w:t>zone</w:t>
      </w:r>
      <w:r>
        <w:t>”,</w:t>
      </w:r>
      <w:r w:rsidRPr="002B6D4F">
        <w:t xml:space="preserve"> </w:t>
      </w:r>
      <w:r>
        <w:t>C</w:t>
      </w:r>
      <w:r w:rsidRPr="002B6D4F">
        <w:t>ivil Engineering and Environmental Systems , Vol. 23, No. 2 57</w:t>
      </w:r>
      <w:r w:rsidRPr="002B6D4F">
        <w:rPr>
          <w:rFonts w:hint="eastAsia"/>
        </w:rPr>
        <w:t>–</w:t>
      </w:r>
      <w:r w:rsidRPr="002B6D4F">
        <w:t>63</w:t>
      </w:r>
    </w:p>
    <w:p w:rsidR="006721AF" w:rsidRDefault="006721AF" w:rsidP="006721AF">
      <w:pPr>
        <w:tabs>
          <w:tab w:val="left" w:pos="270"/>
        </w:tabs>
        <w:spacing w:after="0" w:line="240" w:lineRule="auto"/>
        <w:ind w:left="180" w:hanging="180"/>
        <w:jc w:val="both"/>
      </w:pPr>
      <w:r w:rsidRPr="006721AF">
        <w:t>Hewings, G.J.D. and Mahidhara, R. (1996) Economic impacts: lost income, ripple effects, and recovery, in:S. Changnon (Ed.) The Great Flood of 1993, pp. 205–217 (Boulder, CO: West View Press).</w:t>
      </w:r>
    </w:p>
    <w:p w:rsidR="00E612E8" w:rsidRDefault="00E612E8" w:rsidP="006721AF">
      <w:pPr>
        <w:tabs>
          <w:tab w:val="left" w:pos="270"/>
        </w:tabs>
        <w:spacing w:after="0" w:line="240" w:lineRule="auto"/>
        <w:ind w:left="180" w:hanging="180"/>
        <w:jc w:val="both"/>
      </w:pPr>
      <w:r>
        <w:t>Idris , A., Nurrudin M., Rohman M.A. (2011) “ Development ofproject cost contingency estimation model using risk analysis and fuzzy expert system ,Expert system with application (38) 1501 - 1508</w:t>
      </w:r>
    </w:p>
    <w:p w:rsidR="00AE0694" w:rsidRDefault="00AE0694" w:rsidP="002B6D4F">
      <w:pPr>
        <w:tabs>
          <w:tab w:val="left" w:pos="270"/>
        </w:tabs>
        <w:spacing w:after="0" w:line="240" w:lineRule="auto"/>
        <w:ind w:left="180" w:hanging="180"/>
        <w:jc w:val="both"/>
      </w:pPr>
      <w:r>
        <w:t xml:space="preserve">Ismail , A., Abd A., Chik  Z. (2008) “ Aproach to analyze risk factors for construction projects utilizing fuzzy logic” , Journal of Applied science , Vol 8 , (20) 3738 </w:t>
      </w:r>
      <w:r w:rsidR="00AF0E5C">
        <w:t>–</w:t>
      </w:r>
      <w:r>
        <w:t xml:space="preserve"> 3742</w:t>
      </w:r>
    </w:p>
    <w:p w:rsidR="00AF0E5C" w:rsidRPr="00AF0E5C" w:rsidRDefault="00AF0E5C" w:rsidP="00AF0E5C">
      <w:pPr>
        <w:tabs>
          <w:tab w:val="left" w:pos="270"/>
        </w:tabs>
        <w:spacing w:after="0" w:line="240" w:lineRule="auto"/>
        <w:ind w:left="180" w:hanging="180"/>
        <w:jc w:val="both"/>
      </w:pPr>
      <w:r w:rsidRPr="00AF0E5C">
        <w:t xml:space="preserve">Karwowski, W., Mital, A. </w:t>
      </w:r>
      <w:r>
        <w:t>(</w:t>
      </w:r>
      <w:r w:rsidRPr="00AF0E5C">
        <w:t>1986</w:t>
      </w:r>
      <w:r>
        <w:t>)</w:t>
      </w:r>
      <w:r w:rsidRPr="00AF0E5C">
        <w:t xml:space="preserve"> </w:t>
      </w:r>
      <w:r>
        <w:t>“</w:t>
      </w:r>
      <w:r w:rsidRPr="00AF0E5C">
        <w:t>Potential applications of fuzzy</w:t>
      </w:r>
      <w:r>
        <w:t xml:space="preserve"> </w:t>
      </w:r>
      <w:r w:rsidRPr="00AF0E5C">
        <w:t>sets in industrial safety engineering</w:t>
      </w:r>
      <w:r>
        <w:t>”,</w:t>
      </w:r>
      <w:r w:rsidRPr="00AF0E5C">
        <w:t xml:space="preserve"> </w:t>
      </w:r>
      <w:r>
        <w:t>F</w:t>
      </w:r>
      <w:r w:rsidRPr="00AF0E5C">
        <w:t>uzzy Sets and Systems</w:t>
      </w:r>
      <w:r>
        <w:t xml:space="preserve"> ,Vol </w:t>
      </w:r>
      <w:r w:rsidRPr="00AF0E5C">
        <w:t>19, 105–120.</w:t>
      </w:r>
    </w:p>
    <w:p w:rsidR="002C0D18" w:rsidRPr="002C0D18" w:rsidRDefault="002C0D18" w:rsidP="002C0D18">
      <w:pPr>
        <w:tabs>
          <w:tab w:val="left" w:pos="270"/>
        </w:tabs>
        <w:spacing w:after="0" w:line="240" w:lineRule="auto"/>
        <w:ind w:left="180" w:hanging="180"/>
        <w:jc w:val="both"/>
      </w:pPr>
      <w:r w:rsidRPr="002C0D18">
        <w:t>Kahraman, C., Tolga E., Ulukan, Z. (2000): Justification of manufacturing technologies</w:t>
      </w:r>
      <w:r>
        <w:t xml:space="preserve"> </w:t>
      </w:r>
      <w:r w:rsidRPr="002C0D18">
        <w:t>using fuzzy benefit/cost ratio analysis. International Journal of Production</w:t>
      </w:r>
      <w:r>
        <w:t xml:space="preserve"> </w:t>
      </w:r>
      <w:r w:rsidRPr="002C0D18">
        <w:t>Economics, Vol. 66, No. 1, 45-52</w:t>
      </w:r>
    </w:p>
    <w:p w:rsidR="002C0D18" w:rsidRPr="002C0D18" w:rsidRDefault="002C0D18" w:rsidP="002C0D18">
      <w:pPr>
        <w:tabs>
          <w:tab w:val="left" w:pos="270"/>
        </w:tabs>
        <w:spacing w:after="0" w:line="240" w:lineRule="auto"/>
        <w:ind w:left="180" w:hanging="180"/>
        <w:jc w:val="both"/>
      </w:pPr>
      <w:r w:rsidRPr="002C0D18">
        <w:t>Kahraman, C., Ruan D., Tolga, E. (2002): Capital budgeting techniques using discounted</w:t>
      </w:r>
      <w:r>
        <w:t xml:space="preserve"> </w:t>
      </w:r>
      <w:r w:rsidRPr="002C0D18">
        <w:t>fuzzy versus probabilistic cash flows. Information Sciences, Vol. 142,No. 1-4, 57-76</w:t>
      </w:r>
    </w:p>
    <w:p w:rsidR="006A3B79" w:rsidRDefault="002C0D18" w:rsidP="002C0D18">
      <w:pPr>
        <w:tabs>
          <w:tab w:val="left" w:pos="270"/>
        </w:tabs>
        <w:spacing w:after="0" w:line="240" w:lineRule="auto"/>
        <w:ind w:left="180" w:hanging="180"/>
        <w:jc w:val="both"/>
      </w:pPr>
      <w:r w:rsidRPr="002C0D18">
        <w:t>Kahraman,</w:t>
      </w:r>
      <w:r>
        <w:t>C.. ,</w:t>
      </w:r>
      <w:r w:rsidRPr="002C0D18">
        <w:t xml:space="preserve"> Gülbay</w:t>
      </w:r>
      <w:r>
        <w:t xml:space="preserve"> , M. </w:t>
      </w:r>
      <w:r w:rsidRPr="002C0D18">
        <w:t xml:space="preserve"> and Kabak</w:t>
      </w:r>
      <w:r>
        <w:t xml:space="preserve"> , O (2006) “</w:t>
      </w:r>
      <w:r w:rsidR="006A3B79" w:rsidRPr="006A3B79">
        <w:t>Fuzzy Engineering Economics</w:t>
      </w:r>
      <w:r w:rsidR="006A3B79">
        <w:t xml:space="preserve"> </w:t>
      </w:r>
      <w:r w:rsidR="006A3B79" w:rsidRPr="006A3B79">
        <w:t>and Investment Analysis Techniques</w:t>
      </w:r>
      <w:r>
        <w:t xml:space="preserve">” , </w:t>
      </w:r>
      <w:r w:rsidRPr="002C0D18">
        <w:t>Springer-Verlag Berlin Heidelberg</w:t>
      </w:r>
      <w:r>
        <w:t xml:space="preserve"> </w:t>
      </w:r>
    </w:p>
    <w:p w:rsidR="001F2D16" w:rsidRPr="001F2D16" w:rsidRDefault="001F2D16" w:rsidP="001F2D16">
      <w:pPr>
        <w:tabs>
          <w:tab w:val="left" w:pos="270"/>
        </w:tabs>
        <w:spacing w:after="0" w:line="240" w:lineRule="auto"/>
        <w:ind w:left="180" w:hanging="180"/>
        <w:jc w:val="both"/>
      </w:pPr>
      <w:r w:rsidRPr="001F2D16">
        <w:t>Mamdani, E.H. and Assilian, S. (1975) An Experiment in Linguistic</w:t>
      </w:r>
      <w:r>
        <w:t xml:space="preserve"> </w:t>
      </w:r>
      <w:r w:rsidRPr="001F2D16">
        <w:t>Synthesis with a Fuzzy Logic Controller. International</w:t>
      </w:r>
      <w:r>
        <w:t xml:space="preserve"> , </w:t>
      </w:r>
      <w:r w:rsidRPr="001F2D16">
        <w:t>Journal of Man-Machine Studies, 7(1), 1–13.</w:t>
      </w:r>
    </w:p>
    <w:p w:rsidR="003F7251" w:rsidRDefault="003F7251" w:rsidP="003F7251">
      <w:pPr>
        <w:tabs>
          <w:tab w:val="left" w:pos="270"/>
        </w:tabs>
        <w:spacing w:after="0" w:line="240" w:lineRule="auto"/>
        <w:ind w:left="180" w:hanging="180"/>
        <w:jc w:val="both"/>
      </w:pPr>
      <w:r w:rsidRPr="003F7251">
        <w:t>Marulanda,M.C.,Cardona,O.,Barbat,A., (2008). "Robustness of the holistic seismic risk</w:t>
      </w:r>
      <w:r>
        <w:t xml:space="preserve"> </w:t>
      </w:r>
      <w:r w:rsidRPr="003F7251">
        <w:t>evaluation in urban centers using the USRi." Natural Hazards.</w:t>
      </w:r>
    </w:p>
    <w:p w:rsidR="00650CD0" w:rsidRDefault="00650CD0" w:rsidP="00650CD0">
      <w:pPr>
        <w:tabs>
          <w:tab w:val="left" w:pos="270"/>
        </w:tabs>
        <w:spacing w:after="0" w:line="240" w:lineRule="auto"/>
        <w:ind w:left="180" w:hanging="180"/>
        <w:jc w:val="both"/>
      </w:pPr>
      <w:r>
        <w:t>Miyasato, G.H. Levitt R. , Bpisssonnade , A. (1986) “ Implementation of a knowledge based seismic risk evaluation system on micro computers”, Artificial Intelligence, Vol 1 , No. 1</w:t>
      </w:r>
    </w:p>
    <w:p w:rsidR="006A3B79" w:rsidRPr="00907C4B" w:rsidRDefault="00907C4B" w:rsidP="00907C4B">
      <w:pPr>
        <w:tabs>
          <w:tab w:val="left" w:pos="270"/>
        </w:tabs>
        <w:spacing w:after="0" w:line="240" w:lineRule="auto"/>
        <w:ind w:left="180" w:hanging="180"/>
        <w:jc w:val="both"/>
      </w:pPr>
      <w:r w:rsidRPr="00907C4B">
        <w:t>Misra</w:t>
      </w:r>
      <w:r>
        <w:t xml:space="preserve"> , K.B. (2006) “</w:t>
      </w:r>
      <w:r w:rsidRPr="00907C4B">
        <w:t>Handbook of</w:t>
      </w:r>
      <w:r>
        <w:t xml:space="preserve"> p</w:t>
      </w:r>
      <w:r w:rsidRPr="00907C4B">
        <w:t xml:space="preserve">erformability </w:t>
      </w:r>
      <w:r>
        <w:t>e</w:t>
      </w:r>
      <w:r w:rsidRPr="00907C4B">
        <w:t>ngineering</w:t>
      </w:r>
      <w:r>
        <w:t xml:space="preserve"> “, </w:t>
      </w:r>
      <w:r w:rsidRPr="00907C4B">
        <w:t xml:space="preserve">Springer-Verlag </w:t>
      </w:r>
      <w:r>
        <w:t xml:space="preserve">, </w:t>
      </w:r>
      <w:r w:rsidRPr="00907C4B">
        <w:t>London</w:t>
      </w:r>
    </w:p>
    <w:p w:rsidR="00B9591E" w:rsidRDefault="00B9591E" w:rsidP="00B9591E">
      <w:pPr>
        <w:tabs>
          <w:tab w:val="left" w:pos="270"/>
        </w:tabs>
        <w:spacing w:after="0" w:line="240" w:lineRule="auto"/>
        <w:ind w:left="180" w:hanging="180"/>
        <w:jc w:val="both"/>
      </w:pPr>
      <w:r>
        <w:t xml:space="preserve">Miri </w:t>
      </w:r>
      <w:r w:rsidRPr="00B9591E">
        <w:t>Lavasani</w:t>
      </w:r>
      <w:r>
        <w:t xml:space="preserve"> </w:t>
      </w:r>
      <w:r w:rsidRPr="00B9591E">
        <w:t>,</w:t>
      </w:r>
      <w:r>
        <w:t xml:space="preserve"> S.M., </w:t>
      </w:r>
      <w:r w:rsidRPr="00B9591E">
        <w:t xml:space="preserve">Yang, J. Finlay, J. </w:t>
      </w:r>
      <w:r>
        <w:t xml:space="preserve">, </w:t>
      </w:r>
      <w:r w:rsidRPr="00B9591E">
        <w:t>Wang</w:t>
      </w:r>
      <w:r>
        <w:t xml:space="preserve"> , J. (2011) “</w:t>
      </w:r>
      <w:r w:rsidRPr="00B9591E">
        <w:t>Fuzzy risk assessment of oil and gas offshore wells , Process Safety and Environmental Protection</w:t>
      </w:r>
      <w:r>
        <w:t>” , (8</w:t>
      </w:r>
      <w:r w:rsidRPr="00B9591E">
        <w:t>9</w:t>
      </w:r>
      <w:r>
        <w:t>)</w:t>
      </w:r>
      <w:r w:rsidRPr="00B9591E">
        <w:t xml:space="preserve"> 277</w:t>
      </w:r>
      <w:r w:rsidRPr="00B9591E">
        <w:rPr>
          <w:rFonts w:hint="eastAsia"/>
        </w:rPr>
        <w:t>–</w:t>
      </w:r>
      <w:r w:rsidRPr="00B9591E">
        <w:t>294</w:t>
      </w:r>
    </w:p>
    <w:p w:rsidR="001B20E5" w:rsidRDefault="001B20E5" w:rsidP="001B20E5">
      <w:pPr>
        <w:tabs>
          <w:tab w:val="left" w:pos="270"/>
          <w:tab w:val="left" w:pos="5855"/>
        </w:tabs>
        <w:spacing w:after="0" w:line="240" w:lineRule="auto"/>
        <w:ind w:left="180" w:hanging="180"/>
        <w:jc w:val="both"/>
      </w:pPr>
      <w:r>
        <w:rPr>
          <w:rFonts w:ascii="Formata-Condensed" w:hAnsi="Formata-Condensed" w:cs="Formata-Condensed"/>
          <w:sz w:val="20"/>
          <w:szCs w:val="20"/>
        </w:rPr>
        <w:t xml:space="preserve">Mechler ,M. </w:t>
      </w:r>
      <w:r>
        <w:t>(2005) “</w:t>
      </w:r>
      <w:r w:rsidRPr="001B20E5">
        <w:t>Cost-benefit Analysis of Natural</w:t>
      </w:r>
      <w:r>
        <w:t xml:space="preserve"> </w:t>
      </w:r>
      <w:r w:rsidRPr="001B20E5">
        <w:t>Disaster Risk Management in</w:t>
      </w:r>
      <w:r>
        <w:t xml:space="preserve"> </w:t>
      </w:r>
      <w:r w:rsidRPr="001B20E5">
        <w:t>Developing Countries</w:t>
      </w:r>
      <w:r>
        <w:t>”, Manual , Federal ministry for economic co-operation and development , Germany</w:t>
      </w:r>
    </w:p>
    <w:p w:rsidR="00DE3723" w:rsidRDefault="00E31641" w:rsidP="00E31641">
      <w:pPr>
        <w:tabs>
          <w:tab w:val="left" w:pos="270"/>
        </w:tabs>
        <w:spacing w:after="0" w:line="240" w:lineRule="auto"/>
        <w:ind w:left="180" w:hanging="180"/>
        <w:jc w:val="both"/>
      </w:pPr>
      <w:r>
        <w:rPr>
          <w:rFonts w:ascii="Formata-Condensed" w:hAnsi="Formata-Condensed" w:cs="Formata-Condensed"/>
          <w:sz w:val="20"/>
          <w:szCs w:val="20"/>
        </w:rPr>
        <w:t xml:space="preserve">Mechler ,M. </w:t>
      </w:r>
      <w:r>
        <w:t xml:space="preserve">(2008) </w:t>
      </w:r>
      <w:r w:rsidR="00DE3723">
        <w:t>“</w:t>
      </w:r>
      <w:r w:rsidR="00DE3723" w:rsidRPr="00DE3723">
        <w:t>From Risk to</w:t>
      </w:r>
      <w:r w:rsidR="00DE3723">
        <w:t xml:space="preserve"> </w:t>
      </w:r>
      <w:r w:rsidRPr="00DE3723">
        <w:t>Resilience</w:t>
      </w:r>
      <w:r>
        <w:t>:</w:t>
      </w:r>
      <w:r w:rsidR="00DE3723">
        <w:t xml:space="preserve"> </w:t>
      </w:r>
      <w:r w:rsidR="00DE3723" w:rsidRPr="00DE3723">
        <w:t>The Cost-Benefit Analysis</w:t>
      </w:r>
      <w:r w:rsidR="00DE3723">
        <w:t xml:space="preserve"> </w:t>
      </w:r>
      <w:r w:rsidR="00DE3723" w:rsidRPr="00DE3723">
        <w:t>Methodology</w:t>
      </w:r>
      <w:r w:rsidR="00DE3723">
        <w:t>”</w:t>
      </w:r>
      <w:r>
        <w:t xml:space="preserve"> , </w:t>
      </w:r>
      <w:r w:rsidRPr="00E31641">
        <w:t>ProVention Consortium; Institute for Social and Environmental Transition (IIASA)</w:t>
      </w:r>
    </w:p>
    <w:p w:rsidR="00574F70" w:rsidRPr="00933E4D" w:rsidRDefault="00574F70" w:rsidP="00574F70">
      <w:pPr>
        <w:tabs>
          <w:tab w:val="left" w:pos="270"/>
        </w:tabs>
        <w:spacing w:after="0" w:line="240" w:lineRule="auto"/>
        <w:ind w:left="180" w:hanging="180"/>
        <w:jc w:val="both"/>
        <w:rPr>
          <w:rFonts w:ascii="Formata-Condensed" w:hAnsi="Formata-Condensed" w:cs="Formata-Condensed"/>
          <w:sz w:val="20"/>
          <w:szCs w:val="20"/>
        </w:rPr>
      </w:pPr>
      <w:r w:rsidRPr="00933E4D">
        <w:rPr>
          <w:rFonts w:ascii="Formata-Condensed" w:hAnsi="Formata-Condensed" w:cs="Formata-Condensed"/>
          <w:sz w:val="20"/>
          <w:szCs w:val="20"/>
        </w:rPr>
        <w:t xml:space="preserve">Mohamed, S., McCowan, A.K. (2001) “ </w:t>
      </w:r>
      <w:r w:rsidR="006D49ED" w:rsidRPr="00933E4D">
        <w:rPr>
          <w:rFonts w:ascii="Formata-Condensed" w:hAnsi="Formata-Condensed" w:cs="Formata-Condensed"/>
          <w:sz w:val="20"/>
          <w:szCs w:val="20"/>
        </w:rPr>
        <w:t>Modeling</w:t>
      </w:r>
      <w:r w:rsidRPr="00933E4D">
        <w:rPr>
          <w:rFonts w:ascii="Formata-Condensed" w:hAnsi="Formata-Condensed" w:cs="Formata-Condensed"/>
          <w:sz w:val="20"/>
          <w:szCs w:val="20"/>
        </w:rPr>
        <w:t xml:space="preserve"> project investment decisions under uncertainty using possibility theory”,  International Journal of Project Management , (19) 231</w:t>
      </w:r>
      <w:r w:rsidRPr="00933E4D">
        <w:rPr>
          <w:rFonts w:ascii="Formata-Condensed" w:hAnsi="Formata-Condensed" w:cs="Formata-Condensed" w:hint="eastAsia"/>
          <w:sz w:val="20"/>
          <w:szCs w:val="20"/>
        </w:rPr>
        <w:t>–</w:t>
      </w:r>
      <w:r w:rsidRPr="00933E4D">
        <w:rPr>
          <w:rFonts w:ascii="Formata-Condensed" w:hAnsi="Formata-Condensed" w:cs="Formata-Condensed"/>
          <w:sz w:val="20"/>
          <w:szCs w:val="20"/>
        </w:rPr>
        <w:t>241.</w:t>
      </w:r>
    </w:p>
    <w:p w:rsidR="00741637" w:rsidRDefault="00741637" w:rsidP="00574F70">
      <w:pPr>
        <w:tabs>
          <w:tab w:val="left" w:pos="270"/>
        </w:tabs>
        <w:spacing w:after="0" w:line="240" w:lineRule="auto"/>
        <w:ind w:left="180" w:hanging="180"/>
        <w:jc w:val="both"/>
      </w:pPr>
      <w:r>
        <w:t>Negnevitsky,M  (2004) Artifi</w:t>
      </w:r>
      <w:r w:rsidR="004A3A38">
        <w:t>ci</w:t>
      </w:r>
      <w:r>
        <w:t xml:space="preserve">al </w:t>
      </w:r>
      <w:r w:rsidR="004A3A38">
        <w:t>Intelligent</w:t>
      </w:r>
      <w:r>
        <w:t xml:space="preserve"> : A guide to </w:t>
      </w:r>
      <w:r w:rsidR="004A3A38">
        <w:t>intelligent</w:t>
      </w:r>
      <w:r>
        <w:t xml:space="preserve"> system (2</w:t>
      </w:r>
      <w:r w:rsidRPr="00741637">
        <w:rPr>
          <w:vertAlign w:val="superscript"/>
        </w:rPr>
        <w:t>nd</w:t>
      </w:r>
      <w:r>
        <w:t xml:space="preserve"> ed.) , London , Adison-Wesley</w:t>
      </w:r>
    </w:p>
    <w:p w:rsidR="00D62546" w:rsidRDefault="00D62546" w:rsidP="00D62546">
      <w:pPr>
        <w:tabs>
          <w:tab w:val="left" w:pos="270"/>
        </w:tabs>
        <w:spacing w:after="0" w:line="240" w:lineRule="auto"/>
        <w:ind w:left="180" w:hanging="180"/>
        <w:jc w:val="both"/>
      </w:pPr>
      <w:r>
        <w:t xml:space="preserve">Nieto Morote , A., Ruz Vila , F (2011) “ A fuzzy approach to </w:t>
      </w:r>
      <w:r w:rsidR="004A3A38">
        <w:t>constructing</w:t>
      </w:r>
      <w:r>
        <w:t xml:space="preserve"> project ris</w:t>
      </w:r>
      <w:r w:rsidR="004A3A38">
        <w:t>k</w:t>
      </w:r>
      <w:r>
        <w:t xml:space="preserve"> assessment “, International Journal of Project Management , (29) 220 - 231</w:t>
      </w:r>
    </w:p>
    <w:p w:rsidR="00546B1B" w:rsidRDefault="00657991" w:rsidP="00B96886">
      <w:pPr>
        <w:tabs>
          <w:tab w:val="left" w:pos="270"/>
        </w:tabs>
        <w:spacing w:after="0" w:line="240" w:lineRule="auto"/>
        <w:ind w:left="180" w:hanging="180"/>
        <w:jc w:val="both"/>
      </w:pPr>
      <w:r w:rsidRPr="000A5947">
        <w:t xml:space="preserve"> </w:t>
      </w:r>
      <w:r w:rsidR="00546B1B" w:rsidRPr="000A5947">
        <w:t xml:space="preserve">NSI </w:t>
      </w:r>
      <w:r w:rsidR="000A5947">
        <w:t>(</w:t>
      </w:r>
      <w:r w:rsidR="00546B1B" w:rsidRPr="000A5947">
        <w:t>2010</w:t>
      </w:r>
      <w:r w:rsidR="00B96886" w:rsidRPr="000A5947">
        <w:t xml:space="preserve">) </w:t>
      </w:r>
      <w:r w:rsidR="00B96886">
        <w:t>“</w:t>
      </w:r>
      <w:r w:rsidR="000A5947">
        <w:t>National School Inventory</w:t>
      </w:r>
      <w:r w:rsidR="00B96886">
        <w:t>“,</w:t>
      </w:r>
      <w:r w:rsidR="000A5947">
        <w:t xml:space="preserve"> </w:t>
      </w:r>
      <w:r w:rsidR="00A670CF">
        <w:t xml:space="preserve">Organization of </w:t>
      </w:r>
      <w:r w:rsidR="00B96886">
        <w:t>s</w:t>
      </w:r>
      <w:r w:rsidR="00A670CF">
        <w:t>chool renovation</w:t>
      </w:r>
      <w:r w:rsidR="00B96886">
        <w:t xml:space="preserve"> and</w:t>
      </w:r>
      <w:r w:rsidR="00A670CF">
        <w:t xml:space="preserve"> rehabilitation</w:t>
      </w:r>
      <w:r w:rsidR="000A5947">
        <w:t xml:space="preserve">, </w:t>
      </w:r>
      <w:r w:rsidR="00B96886">
        <w:t xml:space="preserve">seismic rehabilitating office, Tehran, </w:t>
      </w:r>
      <w:r w:rsidR="000A5947">
        <w:t>Iran</w:t>
      </w:r>
    </w:p>
    <w:p w:rsidR="00E31641" w:rsidRDefault="00CD16E9" w:rsidP="008C00D3">
      <w:pPr>
        <w:tabs>
          <w:tab w:val="left" w:pos="270"/>
        </w:tabs>
        <w:spacing w:after="0" w:line="240" w:lineRule="auto"/>
        <w:ind w:left="180" w:hanging="180"/>
        <w:jc w:val="both"/>
      </w:pPr>
      <w:r w:rsidRPr="0097652A">
        <w:t>Smyth,</w:t>
      </w:r>
      <w:r w:rsidR="00A461FF" w:rsidRPr="0097652A">
        <w:t xml:space="preserve"> </w:t>
      </w:r>
      <w:r w:rsidR="008C00D3">
        <w:t>A.W</w:t>
      </w:r>
      <w:r w:rsidR="00A461FF" w:rsidRPr="0097652A">
        <w:t xml:space="preserve"> </w:t>
      </w:r>
      <w:r w:rsidR="0097652A">
        <w:t xml:space="preserve">et al </w:t>
      </w:r>
      <w:r w:rsidR="00A461FF" w:rsidRPr="0097652A">
        <w:t>(200</w:t>
      </w:r>
      <w:r w:rsidR="008C00D3">
        <w:t>4</w:t>
      </w:r>
      <w:r w:rsidR="00A461FF" w:rsidRPr="0097652A">
        <w:t xml:space="preserve">) </w:t>
      </w:r>
      <w:r w:rsidRPr="0097652A">
        <w:t>“Probabilistic</w:t>
      </w:r>
      <w:r w:rsidR="008C00D3">
        <w:t xml:space="preserve"> Benefit-Cost analysis for earthquake damage </w:t>
      </w:r>
      <w:r>
        <w:t>mitigation: evaluation</w:t>
      </w:r>
      <w:r w:rsidR="008C00D3">
        <w:t xml:space="preserve"> measures for apartment houses in Turkey” , earthquake spectra , Vol 2, o 1 ,pp 171-203</w:t>
      </w:r>
    </w:p>
    <w:p w:rsidR="009234D0" w:rsidRDefault="009234D0" w:rsidP="008C00D3">
      <w:pPr>
        <w:tabs>
          <w:tab w:val="left" w:pos="270"/>
        </w:tabs>
        <w:spacing w:after="0" w:line="240" w:lineRule="auto"/>
        <w:ind w:left="180" w:hanging="180"/>
        <w:jc w:val="both"/>
      </w:pPr>
      <w:r>
        <w:t>Schmucker , K.J(1984) “Fuzzy sets, natural language computations , and risk analysis, Computer science press, Inc</w:t>
      </w:r>
    </w:p>
    <w:p w:rsidR="001F2D16" w:rsidRPr="001F2D16" w:rsidRDefault="001F2D16" w:rsidP="008D0421">
      <w:pPr>
        <w:tabs>
          <w:tab w:val="left" w:pos="270"/>
        </w:tabs>
        <w:spacing w:after="0" w:line="240" w:lineRule="auto"/>
        <w:ind w:left="180" w:hanging="180"/>
        <w:jc w:val="both"/>
      </w:pPr>
      <w:r w:rsidRPr="001F2D16">
        <w:t>Takagi, T. and Sugeno, M. (1985) Fuzzy identification of systems</w:t>
      </w:r>
      <w:r>
        <w:t xml:space="preserve"> </w:t>
      </w:r>
      <w:r w:rsidRPr="001F2D16">
        <w:t>and its applications of modeling and control, IEEE Transactions</w:t>
      </w:r>
      <w:r>
        <w:t xml:space="preserve"> </w:t>
      </w:r>
      <w:r w:rsidRPr="001F2D16">
        <w:t>of Systems. Man and Cybernetics, USA (pp. 116–132).</w:t>
      </w:r>
    </w:p>
    <w:p w:rsidR="005E593C" w:rsidRDefault="005E593C" w:rsidP="005E593C">
      <w:pPr>
        <w:tabs>
          <w:tab w:val="left" w:pos="270"/>
        </w:tabs>
        <w:spacing w:after="0" w:line="240" w:lineRule="auto"/>
        <w:ind w:left="180" w:hanging="180"/>
        <w:jc w:val="both"/>
      </w:pPr>
      <w:r>
        <w:t xml:space="preserve">Tackacs , M (2010) Hierarchical risk management model with gained fuzzy parameters , Obuda university bulletin , vol 1 </w:t>
      </w:r>
    </w:p>
    <w:p w:rsidR="00930E85" w:rsidRDefault="00930E85" w:rsidP="00930E85">
      <w:pPr>
        <w:tabs>
          <w:tab w:val="left" w:pos="270"/>
        </w:tabs>
        <w:spacing w:after="0" w:line="240" w:lineRule="auto"/>
        <w:ind w:left="180" w:hanging="180"/>
        <w:jc w:val="both"/>
      </w:pPr>
      <w:r w:rsidRPr="0041243A">
        <w:t>Turaga, R. and Ponomariov, B. (2006) Earthquake</w:t>
      </w:r>
      <w:r>
        <w:t xml:space="preserve"> </w:t>
      </w:r>
      <w:r w:rsidRPr="0041243A">
        <w:t>mitigation decisions and consequences. Earthquake Spectra,</w:t>
      </w:r>
      <w:r>
        <w:t xml:space="preserve"> </w:t>
      </w:r>
      <w:r w:rsidRPr="0041243A">
        <w:t>22(2), 313–327.</w:t>
      </w:r>
    </w:p>
    <w:p w:rsidR="00657991" w:rsidRPr="00382C3E" w:rsidRDefault="00657991" w:rsidP="00657991">
      <w:pPr>
        <w:tabs>
          <w:tab w:val="left" w:pos="270"/>
        </w:tabs>
        <w:spacing w:after="0" w:line="240" w:lineRule="auto"/>
        <w:ind w:left="180" w:hanging="180"/>
        <w:jc w:val="both"/>
      </w:pPr>
      <w:r w:rsidRPr="00382C3E">
        <w:t>Tesfamariam,S., Sadiq,R. and Najjaran , H. (2010) “Decision Making Under Uncertainty—An Example for Seismic Risk Management “ , Risk Analysis, Vol. 30, No. 1</w:t>
      </w:r>
    </w:p>
    <w:p w:rsidR="00083690" w:rsidRDefault="00930E85" w:rsidP="00083690">
      <w:pPr>
        <w:tabs>
          <w:tab w:val="left" w:pos="270"/>
        </w:tabs>
        <w:spacing w:after="0" w:line="240" w:lineRule="auto"/>
        <w:ind w:left="180" w:hanging="180"/>
        <w:jc w:val="both"/>
      </w:pPr>
      <w:r>
        <w:t>Tesfamariam , S. , Snchez Silva , M. (2011) “ A model for earthquake risk management based on the life cycle performance of structures” , Civil engineering and environmental systems , Vol 29 , (3) 261-278</w:t>
      </w:r>
    </w:p>
    <w:p w:rsidR="00BE719E" w:rsidRDefault="00BE719E" w:rsidP="00BE719E">
      <w:pPr>
        <w:tabs>
          <w:tab w:val="left" w:pos="270"/>
        </w:tabs>
        <w:spacing w:after="0" w:line="240" w:lineRule="auto"/>
        <w:ind w:left="180" w:hanging="180"/>
        <w:jc w:val="both"/>
      </w:pPr>
      <w:r w:rsidRPr="00BE719E">
        <w:t>Uricchio,</w:t>
      </w:r>
      <w:r>
        <w:t xml:space="preserve">V. , </w:t>
      </w:r>
      <w:r w:rsidRPr="00BE719E">
        <w:t xml:space="preserve"> </w:t>
      </w:r>
      <w:r>
        <w:t>Giordano</w:t>
      </w:r>
      <w:r w:rsidRPr="00BE719E">
        <w:t>,</w:t>
      </w:r>
      <w:r>
        <w:t>R.,</w:t>
      </w:r>
      <w:r w:rsidRPr="00BE719E">
        <w:t xml:space="preserve"> Lopez </w:t>
      </w:r>
      <w:r>
        <w:t>, N., (2008) “</w:t>
      </w:r>
      <w:r w:rsidRPr="00BE719E">
        <w:t>A fuzzy knowledge-based decision support system</w:t>
      </w:r>
      <w:r>
        <w:t xml:space="preserve"> </w:t>
      </w:r>
      <w:r w:rsidRPr="00BE719E">
        <w:t>for groundwater pollution risk evaluation</w:t>
      </w:r>
      <w:r>
        <w:t xml:space="preserve">”, </w:t>
      </w:r>
      <w:r w:rsidRPr="00BE719E">
        <w:t xml:space="preserve">Journal of Environmental Management </w:t>
      </w:r>
      <w:r>
        <w:t>(</w:t>
      </w:r>
      <w:r w:rsidRPr="00BE719E">
        <w:t>73</w:t>
      </w:r>
      <w:r>
        <w:t>)</w:t>
      </w:r>
      <w:r w:rsidRPr="00BE719E">
        <w:t xml:space="preserve"> 189–197</w:t>
      </w:r>
    </w:p>
    <w:p w:rsidR="00657991" w:rsidRPr="00382C3E" w:rsidRDefault="00657991" w:rsidP="00657991">
      <w:pPr>
        <w:tabs>
          <w:tab w:val="left" w:pos="270"/>
        </w:tabs>
        <w:spacing w:after="0" w:line="240" w:lineRule="auto"/>
        <w:ind w:left="180" w:hanging="180"/>
        <w:jc w:val="both"/>
      </w:pPr>
      <w:r w:rsidRPr="00382C3E">
        <w:t xml:space="preserve">UNDRO(1980) “Natural Disasters and Vulnerability Analysis” , Report of Experts Group Meeting, Geneva. </w:t>
      </w:r>
    </w:p>
    <w:p w:rsidR="00DE4A53" w:rsidRDefault="00DE4A53" w:rsidP="00657991">
      <w:pPr>
        <w:tabs>
          <w:tab w:val="left" w:pos="270"/>
        </w:tabs>
        <w:spacing w:after="0" w:line="240" w:lineRule="auto"/>
        <w:ind w:left="180" w:hanging="180"/>
        <w:jc w:val="both"/>
      </w:pPr>
      <w:r w:rsidRPr="00657991">
        <w:t xml:space="preserve">UNDP, 2007. Participatory local governance: LIFE’s method and experience 1992-1997 (UNDP Technical Advisory Paper 1). http://www.undp.org/governance/programmes/life/LIFE.pdf </w:t>
      </w:r>
    </w:p>
    <w:p w:rsidR="00834AD5" w:rsidRDefault="00834AD5" w:rsidP="008D0421">
      <w:pPr>
        <w:tabs>
          <w:tab w:val="left" w:pos="270"/>
        </w:tabs>
        <w:spacing w:after="0" w:line="240" w:lineRule="auto"/>
        <w:ind w:left="180" w:hanging="180"/>
        <w:jc w:val="both"/>
      </w:pPr>
      <w:r>
        <w:t>Vahdat , K.,Smith , N.J (2010</w:t>
      </w:r>
      <w:r w:rsidR="00EF5C9B">
        <w:t>a</w:t>
      </w:r>
      <w:r>
        <w:t>) “</w:t>
      </w:r>
      <w:r w:rsidR="00E80343">
        <w:t>A</w:t>
      </w:r>
      <w:r w:rsidR="00E80343" w:rsidRPr="00834AD5">
        <w:t xml:space="preserve"> </w:t>
      </w:r>
      <w:r w:rsidR="00E80343">
        <w:t>DSS</w:t>
      </w:r>
      <w:r w:rsidR="00E80343" w:rsidRPr="00834AD5">
        <w:t xml:space="preserve"> framework for sele</w:t>
      </w:r>
      <w:r w:rsidR="00E80343">
        <w:t>cting projects in seismic areas</w:t>
      </w:r>
      <w:r>
        <w:t xml:space="preserve">”, ARCOM conference Leeds </w:t>
      </w:r>
      <w:r w:rsidR="006C097F">
        <w:t xml:space="preserve">, </w:t>
      </w:r>
      <w:r w:rsidR="008D0421">
        <w:t xml:space="preserve">Sep 2010 , Leeds , </w:t>
      </w:r>
      <w:r w:rsidR="006C097F">
        <w:t xml:space="preserve">UK </w:t>
      </w:r>
    </w:p>
    <w:p w:rsidR="00844E60" w:rsidRDefault="006C097F" w:rsidP="00E80343">
      <w:pPr>
        <w:tabs>
          <w:tab w:val="left" w:pos="270"/>
        </w:tabs>
        <w:spacing w:after="0" w:line="240" w:lineRule="auto"/>
        <w:ind w:left="180" w:hanging="180"/>
        <w:jc w:val="both"/>
      </w:pPr>
      <w:r>
        <w:t>Vahdat , K.,Smith , N.J (2010</w:t>
      </w:r>
      <w:r w:rsidR="00EF5C9B">
        <w:t>b</w:t>
      </w:r>
      <w:r>
        <w:t>) “</w:t>
      </w:r>
      <w:r w:rsidRPr="006C097F">
        <w:t xml:space="preserve">Multidisciplinary Integrated </w:t>
      </w:r>
      <w:r w:rsidR="00E80343">
        <w:t>t</w:t>
      </w:r>
      <w:r>
        <w:t xml:space="preserve">ools in </w:t>
      </w:r>
      <w:r w:rsidR="00E80343">
        <w:t>s</w:t>
      </w:r>
      <w:r>
        <w:t xml:space="preserve">eismic </w:t>
      </w:r>
      <w:r w:rsidR="00E80343">
        <w:t>r</w:t>
      </w:r>
      <w:r>
        <w:t xml:space="preserve">isk </w:t>
      </w:r>
      <w:r w:rsidR="00E80343">
        <w:t>m</w:t>
      </w:r>
      <w:r>
        <w:t>anagement”,</w:t>
      </w:r>
      <w:r w:rsidR="009812F5">
        <w:t xml:space="preserve"> </w:t>
      </w:r>
      <w:r>
        <w:t xml:space="preserve">CIB </w:t>
      </w:r>
      <w:r w:rsidR="00844E60">
        <w:t>world congress</w:t>
      </w:r>
      <w:r>
        <w:t xml:space="preserve"> , 2010</w:t>
      </w:r>
      <w:r w:rsidR="00844E60" w:rsidRPr="00844E60">
        <w:t xml:space="preserve"> </w:t>
      </w:r>
      <w:r w:rsidR="00844E60">
        <w:t>May 10th - 13th, The Lowry, Salford Quays, UK</w:t>
      </w:r>
    </w:p>
    <w:p w:rsidR="00CD6C9B" w:rsidRPr="0097652A" w:rsidRDefault="00CD6C9B" w:rsidP="00CD6C9B">
      <w:pPr>
        <w:tabs>
          <w:tab w:val="left" w:pos="270"/>
        </w:tabs>
        <w:spacing w:after="0" w:line="240" w:lineRule="auto"/>
        <w:ind w:left="180" w:hanging="180"/>
        <w:jc w:val="both"/>
      </w:pPr>
      <w:r w:rsidRPr="00CD6C9B">
        <w:t xml:space="preserve">Venkataraman </w:t>
      </w:r>
      <w:r w:rsidR="00515850">
        <w:t xml:space="preserve">R. </w:t>
      </w:r>
      <w:r w:rsidRPr="00CD6C9B">
        <w:t>and Pinto</w:t>
      </w:r>
      <w:r>
        <w:t>, J.F</w:t>
      </w:r>
      <w:r w:rsidRPr="00CD6C9B">
        <w:t xml:space="preserve"> (2008)</w:t>
      </w:r>
      <w:r>
        <w:t xml:space="preserve"> “C</w:t>
      </w:r>
      <w:r w:rsidRPr="00CD6C9B">
        <w:t>ost and value  management in projects</w:t>
      </w:r>
      <w:r>
        <w:t>”</w:t>
      </w:r>
      <w:r w:rsidRPr="00CD6C9B">
        <w:t xml:space="preserve"> </w:t>
      </w:r>
      <w:r>
        <w:t xml:space="preserve"> ,</w:t>
      </w:r>
      <w:r w:rsidRPr="00CD6C9B">
        <w:t xml:space="preserve">John Wiley &amp; Sons, </w:t>
      </w:r>
    </w:p>
    <w:p w:rsidR="008D0421" w:rsidRPr="008D0421" w:rsidRDefault="008D0421" w:rsidP="008D0421">
      <w:pPr>
        <w:tabs>
          <w:tab w:val="left" w:pos="270"/>
        </w:tabs>
        <w:spacing w:after="0" w:line="240" w:lineRule="auto"/>
        <w:ind w:left="180" w:hanging="180"/>
        <w:jc w:val="both"/>
      </w:pPr>
      <w:r w:rsidRPr="008D0421">
        <w:t>Xu</w:t>
      </w:r>
      <w:r>
        <w:t>, Y et al</w:t>
      </w:r>
      <w:r w:rsidRPr="008D0421">
        <w:t xml:space="preserve"> </w:t>
      </w:r>
      <w:r>
        <w:t>,</w:t>
      </w:r>
      <w:r w:rsidRPr="008D0421">
        <w:t xml:space="preserve"> Chan</w:t>
      </w:r>
      <w:r>
        <w:t>, A.</w:t>
      </w:r>
      <w:r w:rsidRPr="008D0421">
        <w:t xml:space="preserve"> and Yeung</w:t>
      </w:r>
      <w:r>
        <w:t xml:space="preserve"> J.F. (2010) “</w:t>
      </w:r>
      <w:r w:rsidRPr="008D0421">
        <w:t>Developing a Fuzzy Risk Allocation Model for PPP Projects</w:t>
      </w:r>
      <w:r>
        <w:t xml:space="preserve"> in China” ,  </w:t>
      </w:r>
      <w:r w:rsidRPr="008D0421">
        <w:t xml:space="preserve">journal of </w:t>
      </w:r>
      <w:r>
        <w:t>C</w:t>
      </w:r>
      <w:r w:rsidRPr="008D0421">
        <w:t xml:space="preserve">onstruction </w:t>
      </w:r>
      <w:r>
        <w:t>E</w:t>
      </w:r>
      <w:r w:rsidRPr="008D0421">
        <w:t xml:space="preserve">ngineering and </w:t>
      </w:r>
      <w:r>
        <w:t>M</w:t>
      </w:r>
      <w:r w:rsidRPr="008D0421">
        <w:t>anagement , 894-903</w:t>
      </w:r>
    </w:p>
    <w:p w:rsidR="008D0421" w:rsidRDefault="008D0421" w:rsidP="008D0421">
      <w:pPr>
        <w:tabs>
          <w:tab w:val="left" w:pos="270"/>
        </w:tabs>
        <w:spacing w:after="0" w:line="240" w:lineRule="auto"/>
        <w:ind w:left="180" w:hanging="180"/>
        <w:jc w:val="both"/>
      </w:pPr>
      <w:r w:rsidRPr="000039B7">
        <w:t>Yuan,</w:t>
      </w:r>
      <w:r>
        <w:t>Z. ,</w:t>
      </w:r>
      <w:r w:rsidRPr="000039B7">
        <w:t>Jiang,</w:t>
      </w:r>
      <w:r>
        <w:t xml:space="preserve">W., </w:t>
      </w:r>
      <w:r w:rsidRPr="000039B7">
        <w:t xml:space="preserve"> Bi</w:t>
      </w:r>
      <w:r>
        <w:t xml:space="preserve"> , J. (2010) “</w:t>
      </w:r>
      <w:r w:rsidRPr="000039B7">
        <w:t>Cost-effectiveness of two operational models at industrial wastewater treatment</w:t>
      </w:r>
      <w:r>
        <w:t xml:space="preserve"> </w:t>
      </w:r>
      <w:r w:rsidRPr="000039B7">
        <w:t>plants in China: A case study in Shengze town, Suzhou City</w:t>
      </w:r>
      <w:r>
        <w:t xml:space="preserve">” , </w:t>
      </w:r>
      <w:r w:rsidRPr="00B96E57">
        <w:t>Journal</w:t>
      </w:r>
      <w:r>
        <w:t xml:space="preserve"> of Environmental Management , (91</w:t>
      </w:r>
      <w:r w:rsidRPr="00B96E57">
        <w:t>) 2038</w:t>
      </w:r>
      <w:r>
        <w:t xml:space="preserve"> – </w:t>
      </w:r>
      <w:r w:rsidRPr="00B96E57">
        <w:t>2044</w:t>
      </w:r>
    </w:p>
    <w:p w:rsidR="008D0421" w:rsidRPr="00382C3E" w:rsidRDefault="008D0421" w:rsidP="008D0421">
      <w:pPr>
        <w:tabs>
          <w:tab w:val="left" w:pos="270"/>
        </w:tabs>
        <w:spacing w:after="0" w:line="240" w:lineRule="auto"/>
        <w:ind w:left="180" w:hanging="180"/>
        <w:jc w:val="both"/>
      </w:pPr>
      <w:r w:rsidRPr="00382C3E">
        <w:t>Zadeh , L.(1965) “Fuzzy sets. Information and Control “ , 8 (3), 338–353.</w:t>
      </w:r>
    </w:p>
    <w:p w:rsidR="008D0421" w:rsidRPr="00382C3E" w:rsidRDefault="008D0421" w:rsidP="008D0421">
      <w:pPr>
        <w:tabs>
          <w:tab w:val="left" w:pos="270"/>
        </w:tabs>
        <w:spacing w:after="0" w:line="240" w:lineRule="auto"/>
        <w:ind w:left="180" w:hanging="180"/>
        <w:jc w:val="both"/>
      </w:pPr>
      <w:r w:rsidRPr="00382C3E">
        <w:t>Zeng , J., An ,M., Smith , N.J. (2007) “ Application of a fuzzy based decision making methodology construction project risk assessment” , Int. J. of Project of management , (25) 589-600</w:t>
      </w:r>
    </w:p>
    <w:p w:rsidR="00B76BBF" w:rsidRDefault="00B76BBF" w:rsidP="0001385B">
      <w:pPr>
        <w:autoSpaceDE w:val="0"/>
        <w:autoSpaceDN w:val="0"/>
        <w:adjustRightInd w:val="0"/>
        <w:spacing w:after="0" w:line="240" w:lineRule="auto"/>
        <w:rPr>
          <w:rFonts w:ascii="NewCenturySchlbk-Roman" w:hAnsi="NewCenturySchlbk-Roman" w:cs="NewCenturySchlbk-Roman"/>
          <w:sz w:val="20"/>
          <w:szCs w:val="20"/>
        </w:rPr>
      </w:pPr>
    </w:p>
    <w:sectPr w:rsidR="00B76BBF" w:rsidSect="0004124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6A" w:rsidRDefault="00EA776A" w:rsidP="003B7C17">
      <w:pPr>
        <w:spacing w:after="0" w:line="240" w:lineRule="auto"/>
      </w:pPr>
      <w:r>
        <w:separator/>
      </w:r>
    </w:p>
  </w:endnote>
  <w:endnote w:type="continuationSeparator" w:id="0">
    <w:p w:rsidR="00EA776A" w:rsidRDefault="00EA776A" w:rsidP="003B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Antique Olive 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GCIHE+TimesNewRoman">
    <w:altName w:val="Times New Roman"/>
    <w:panose1 w:val="00000000000000000000"/>
    <w:charset w:val="00"/>
    <w:family w:val="roman"/>
    <w:notTrueType/>
    <w:pitch w:val="default"/>
    <w:sig w:usb0="00000003" w:usb1="00000000" w:usb2="00000000" w:usb3="00000000" w:csb0="00000001" w:csb1="00000000"/>
  </w:font>
  <w:font w:name="AdvPS5958">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abon-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dvTimes">
    <w:altName w:val="MS Mincho"/>
    <w:panose1 w:val="00000000000000000000"/>
    <w:charset w:val="80"/>
    <w:family w:val="auto"/>
    <w:notTrueType/>
    <w:pitch w:val="default"/>
    <w:sig w:usb0="00000001" w:usb1="08070000" w:usb2="00000010" w:usb3="00000000" w:csb0="00020000" w:csb1="00000000"/>
  </w:font>
  <w:font w:name="Formata-Condensed">
    <w:panose1 w:val="00000000000000000000"/>
    <w:charset w:val="00"/>
    <w:family w:val="swiss"/>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75157"/>
      <w:docPartObj>
        <w:docPartGallery w:val="Page Numbers (Bottom of Page)"/>
        <w:docPartUnique/>
      </w:docPartObj>
    </w:sdtPr>
    <w:sdtEndPr/>
    <w:sdtContent>
      <w:p w:rsidR="001C1B35" w:rsidRDefault="00EA776A">
        <w:pPr>
          <w:pStyle w:val="Footer"/>
          <w:jc w:val="center"/>
        </w:pPr>
        <w:r>
          <w:fldChar w:fldCharType="begin"/>
        </w:r>
        <w:r>
          <w:instrText xml:space="preserve"> PAGE   \* MERGEFORMAT </w:instrText>
        </w:r>
        <w:r>
          <w:fldChar w:fldCharType="separate"/>
        </w:r>
        <w:r w:rsidR="00D8555F">
          <w:rPr>
            <w:noProof/>
          </w:rPr>
          <w:t>1</w:t>
        </w:r>
        <w:r>
          <w:rPr>
            <w:noProof/>
          </w:rPr>
          <w:fldChar w:fldCharType="end"/>
        </w:r>
      </w:p>
    </w:sdtContent>
  </w:sdt>
  <w:p w:rsidR="001C1B35" w:rsidRDefault="001C1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6A" w:rsidRDefault="00EA776A" w:rsidP="003B7C17">
      <w:pPr>
        <w:spacing w:after="0" w:line="240" w:lineRule="auto"/>
      </w:pPr>
      <w:r>
        <w:separator/>
      </w:r>
    </w:p>
  </w:footnote>
  <w:footnote w:type="continuationSeparator" w:id="0">
    <w:p w:rsidR="00EA776A" w:rsidRDefault="00EA776A" w:rsidP="003B7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DF5"/>
    <w:multiLevelType w:val="hybridMultilevel"/>
    <w:tmpl w:val="5444476C"/>
    <w:lvl w:ilvl="0" w:tplc="EBACA5A0">
      <w:start w:val="1"/>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146EA"/>
    <w:multiLevelType w:val="hybridMultilevel"/>
    <w:tmpl w:val="6B38B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B3E96"/>
    <w:multiLevelType w:val="hybridMultilevel"/>
    <w:tmpl w:val="B756FF00"/>
    <w:lvl w:ilvl="0" w:tplc="0596935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2BFC1960"/>
    <w:multiLevelType w:val="hybridMultilevel"/>
    <w:tmpl w:val="8514EF1A"/>
    <w:lvl w:ilvl="0" w:tplc="AC4C58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1D443D"/>
    <w:multiLevelType w:val="multilevel"/>
    <w:tmpl w:val="7D44F8E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D6874FB"/>
    <w:multiLevelType w:val="hybridMultilevel"/>
    <w:tmpl w:val="394C958C"/>
    <w:lvl w:ilvl="0" w:tplc="B61E3E6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B7277"/>
    <w:multiLevelType w:val="hybridMultilevel"/>
    <w:tmpl w:val="30325EF8"/>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5E0811BA"/>
    <w:multiLevelType w:val="multilevel"/>
    <w:tmpl w:val="6C92AC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A1578C1"/>
    <w:multiLevelType w:val="hybridMultilevel"/>
    <w:tmpl w:val="E6865C9C"/>
    <w:lvl w:ilvl="0" w:tplc="5FE67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4"/>
  </w:num>
  <w:num w:numId="5">
    <w:abstractNumId w:val="6"/>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3D"/>
    <w:rsid w:val="00002589"/>
    <w:rsid w:val="000039B7"/>
    <w:rsid w:val="000053F2"/>
    <w:rsid w:val="00010904"/>
    <w:rsid w:val="00011A57"/>
    <w:rsid w:val="0001385B"/>
    <w:rsid w:val="000223BE"/>
    <w:rsid w:val="000264D2"/>
    <w:rsid w:val="00031307"/>
    <w:rsid w:val="00031BC1"/>
    <w:rsid w:val="0003415A"/>
    <w:rsid w:val="00040A7F"/>
    <w:rsid w:val="00040DDB"/>
    <w:rsid w:val="00041128"/>
    <w:rsid w:val="0004124F"/>
    <w:rsid w:val="00042384"/>
    <w:rsid w:val="0004538B"/>
    <w:rsid w:val="00047084"/>
    <w:rsid w:val="00047D76"/>
    <w:rsid w:val="00061086"/>
    <w:rsid w:val="000616C1"/>
    <w:rsid w:val="00063F3C"/>
    <w:rsid w:val="000650E0"/>
    <w:rsid w:val="00067CF6"/>
    <w:rsid w:val="00067FFB"/>
    <w:rsid w:val="00070455"/>
    <w:rsid w:val="00071867"/>
    <w:rsid w:val="00073451"/>
    <w:rsid w:val="00074197"/>
    <w:rsid w:val="000750EC"/>
    <w:rsid w:val="000760A4"/>
    <w:rsid w:val="000765D1"/>
    <w:rsid w:val="00076CF6"/>
    <w:rsid w:val="000813BA"/>
    <w:rsid w:val="000815BF"/>
    <w:rsid w:val="00081D5C"/>
    <w:rsid w:val="000826C5"/>
    <w:rsid w:val="00083690"/>
    <w:rsid w:val="000858CD"/>
    <w:rsid w:val="00086C93"/>
    <w:rsid w:val="00087AF8"/>
    <w:rsid w:val="000910D0"/>
    <w:rsid w:val="00096E88"/>
    <w:rsid w:val="000973FB"/>
    <w:rsid w:val="00097D28"/>
    <w:rsid w:val="00097DFD"/>
    <w:rsid w:val="000A0D63"/>
    <w:rsid w:val="000A1A17"/>
    <w:rsid w:val="000A27EF"/>
    <w:rsid w:val="000A34A3"/>
    <w:rsid w:val="000A41E9"/>
    <w:rsid w:val="000A5947"/>
    <w:rsid w:val="000B4250"/>
    <w:rsid w:val="000B619D"/>
    <w:rsid w:val="000B68BD"/>
    <w:rsid w:val="000B6D6D"/>
    <w:rsid w:val="000C02B5"/>
    <w:rsid w:val="000C4E42"/>
    <w:rsid w:val="000C6DE1"/>
    <w:rsid w:val="000D6487"/>
    <w:rsid w:val="000E181C"/>
    <w:rsid w:val="000E3D79"/>
    <w:rsid w:val="000E64F8"/>
    <w:rsid w:val="000E6CE0"/>
    <w:rsid w:val="000E7C24"/>
    <w:rsid w:val="000F2B25"/>
    <w:rsid w:val="000F5395"/>
    <w:rsid w:val="001032DB"/>
    <w:rsid w:val="001047F3"/>
    <w:rsid w:val="00114E33"/>
    <w:rsid w:val="0011675F"/>
    <w:rsid w:val="00120210"/>
    <w:rsid w:val="0012112F"/>
    <w:rsid w:val="001243A7"/>
    <w:rsid w:val="001276DF"/>
    <w:rsid w:val="0013167C"/>
    <w:rsid w:val="001352D0"/>
    <w:rsid w:val="00135D8A"/>
    <w:rsid w:val="00136C4E"/>
    <w:rsid w:val="00137FE1"/>
    <w:rsid w:val="001424AA"/>
    <w:rsid w:val="00144578"/>
    <w:rsid w:val="00145CE7"/>
    <w:rsid w:val="0014676C"/>
    <w:rsid w:val="00147007"/>
    <w:rsid w:val="001551FB"/>
    <w:rsid w:val="001554AE"/>
    <w:rsid w:val="00157CD8"/>
    <w:rsid w:val="001642AA"/>
    <w:rsid w:val="0016559B"/>
    <w:rsid w:val="00166A29"/>
    <w:rsid w:val="00167117"/>
    <w:rsid w:val="00167846"/>
    <w:rsid w:val="001730F4"/>
    <w:rsid w:val="00174DF6"/>
    <w:rsid w:val="001770AF"/>
    <w:rsid w:val="00177771"/>
    <w:rsid w:val="00177FB5"/>
    <w:rsid w:val="00180076"/>
    <w:rsid w:val="00182F73"/>
    <w:rsid w:val="00184487"/>
    <w:rsid w:val="001855C9"/>
    <w:rsid w:val="0019047E"/>
    <w:rsid w:val="001A1D68"/>
    <w:rsid w:val="001A232A"/>
    <w:rsid w:val="001A2356"/>
    <w:rsid w:val="001A26B8"/>
    <w:rsid w:val="001A4F54"/>
    <w:rsid w:val="001A5252"/>
    <w:rsid w:val="001A6431"/>
    <w:rsid w:val="001B20E5"/>
    <w:rsid w:val="001B26A0"/>
    <w:rsid w:val="001B3E4E"/>
    <w:rsid w:val="001B5BC5"/>
    <w:rsid w:val="001B6CAE"/>
    <w:rsid w:val="001C0116"/>
    <w:rsid w:val="001C1B35"/>
    <w:rsid w:val="001C1F1D"/>
    <w:rsid w:val="001C50BF"/>
    <w:rsid w:val="001C769B"/>
    <w:rsid w:val="001D0BC1"/>
    <w:rsid w:val="001D42B7"/>
    <w:rsid w:val="001D4AF2"/>
    <w:rsid w:val="001D6213"/>
    <w:rsid w:val="001E1C8C"/>
    <w:rsid w:val="001E7AC6"/>
    <w:rsid w:val="001F0EC2"/>
    <w:rsid w:val="001F0F26"/>
    <w:rsid w:val="001F145F"/>
    <w:rsid w:val="001F2D16"/>
    <w:rsid w:val="001F483C"/>
    <w:rsid w:val="001F5A3E"/>
    <w:rsid w:val="001F64ED"/>
    <w:rsid w:val="001F7BB7"/>
    <w:rsid w:val="002010D7"/>
    <w:rsid w:val="00201FC3"/>
    <w:rsid w:val="00203590"/>
    <w:rsid w:val="00210FA8"/>
    <w:rsid w:val="0021440D"/>
    <w:rsid w:val="00222AA7"/>
    <w:rsid w:val="00226FDA"/>
    <w:rsid w:val="00227F0D"/>
    <w:rsid w:val="00231461"/>
    <w:rsid w:val="00244736"/>
    <w:rsid w:val="0025119C"/>
    <w:rsid w:val="00251A3D"/>
    <w:rsid w:val="00253430"/>
    <w:rsid w:val="0025408B"/>
    <w:rsid w:val="00255651"/>
    <w:rsid w:val="002561FF"/>
    <w:rsid w:val="00257F19"/>
    <w:rsid w:val="002605C1"/>
    <w:rsid w:val="00264296"/>
    <w:rsid w:val="002646D0"/>
    <w:rsid w:val="00264EAF"/>
    <w:rsid w:val="00267330"/>
    <w:rsid w:val="00267824"/>
    <w:rsid w:val="00267D78"/>
    <w:rsid w:val="002821AE"/>
    <w:rsid w:val="00284397"/>
    <w:rsid w:val="00285013"/>
    <w:rsid w:val="002877E1"/>
    <w:rsid w:val="00290DFA"/>
    <w:rsid w:val="00291030"/>
    <w:rsid w:val="002914FB"/>
    <w:rsid w:val="00291EA9"/>
    <w:rsid w:val="00292516"/>
    <w:rsid w:val="00293F9E"/>
    <w:rsid w:val="0029440D"/>
    <w:rsid w:val="002A0532"/>
    <w:rsid w:val="002A0F72"/>
    <w:rsid w:val="002A2511"/>
    <w:rsid w:val="002A2D85"/>
    <w:rsid w:val="002A5220"/>
    <w:rsid w:val="002B28BB"/>
    <w:rsid w:val="002B4B61"/>
    <w:rsid w:val="002B6D4F"/>
    <w:rsid w:val="002C0D18"/>
    <w:rsid w:val="002C3CD6"/>
    <w:rsid w:val="002D0488"/>
    <w:rsid w:val="002D7C15"/>
    <w:rsid w:val="002E25E8"/>
    <w:rsid w:val="002E25F1"/>
    <w:rsid w:val="002E5537"/>
    <w:rsid w:val="002F17EB"/>
    <w:rsid w:val="002F4013"/>
    <w:rsid w:val="002F5423"/>
    <w:rsid w:val="002F72DE"/>
    <w:rsid w:val="00301F6F"/>
    <w:rsid w:val="003057B7"/>
    <w:rsid w:val="00307A6B"/>
    <w:rsid w:val="00311B09"/>
    <w:rsid w:val="00311D81"/>
    <w:rsid w:val="0031482A"/>
    <w:rsid w:val="0031497F"/>
    <w:rsid w:val="00321C12"/>
    <w:rsid w:val="003235B2"/>
    <w:rsid w:val="00327B62"/>
    <w:rsid w:val="00330144"/>
    <w:rsid w:val="00331CBD"/>
    <w:rsid w:val="003340F6"/>
    <w:rsid w:val="003349AD"/>
    <w:rsid w:val="0033781F"/>
    <w:rsid w:val="003379E9"/>
    <w:rsid w:val="003431CC"/>
    <w:rsid w:val="00345A9C"/>
    <w:rsid w:val="0034764B"/>
    <w:rsid w:val="00350E60"/>
    <w:rsid w:val="00352336"/>
    <w:rsid w:val="00353D38"/>
    <w:rsid w:val="003567D9"/>
    <w:rsid w:val="00360858"/>
    <w:rsid w:val="00361584"/>
    <w:rsid w:val="0036414C"/>
    <w:rsid w:val="00366A26"/>
    <w:rsid w:val="00366B74"/>
    <w:rsid w:val="00367D12"/>
    <w:rsid w:val="00371EBA"/>
    <w:rsid w:val="00372FC3"/>
    <w:rsid w:val="00373EBF"/>
    <w:rsid w:val="00375B87"/>
    <w:rsid w:val="00382C3E"/>
    <w:rsid w:val="0038482B"/>
    <w:rsid w:val="0039213D"/>
    <w:rsid w:val="00393A6C"/>
    <w:rsid w:val="00393E92"/>
    <w:rsid w:val="00394F37"/>
    <w:rsid w:val="00395ADD"/>
    <w:rsid w:val="003968FF"/>
    <w:rsid w:val="003A1074"/>
    <w:rsid w:val="003A17F5"/>
    <w:rsid w:val="003A2BC0"/>
    <w:rsid w:val="003A3317"/>
    <w:rsid w:val="003A363D"/>
    <w:rsid w:val="003A428C"/>
    <w:rsid w:val="003A42FE"/>
    <w:rsid w:val="003A4CE4"/>
    <w:rsid w:val="003A6A27"/>
    <w:rsid w:val="003B1356"/>
    <w:rsid w:val="003B2FDF"/>
    <w:rsid w:val="003B3314"/>
    <w:rsid w:val="003B7950"/>
    <w:rsid w:val="003B7C17"/>
    <w:rsid w:val="003C016B"/>
    <w:rsid w:val="003C589C"/>
    <w:rsid w:val="003D0299"/>
    <w:rsid w:val="003D0A25"/>
    <w:rsid w:val="003E06B5"/>
    <w:rsid w:val="003E0971"/>
    <w:rsid w:val="003E0C7F"/>
    <w:rsid w:val="003E2194"/>
    <w:rsid w:val="003E4666"/>
    <w:rsid w:val="003E48EA"/>
    <w:rsid w:val="003E6925"/>
    <w:rsid w:val="003E6D4C"/>
    <w:rsid w:val="003F00A6"/>
    <w:rsid w:val="003F059E"/>
    <w:rsid w:val="003F2271"/>
    <w:rsid w:val="003F558C"/>
    <w:rsid w:val="003F7251"/>
    <w:rsid w:val="004011DE"/>
    <w:rsid w:val="00404989"/>
    <w:rsid w:val="004060A0"/>
    <w:rsid w:val="0041082E"/>
    <w:rsid w:val="0041243A"/>
    <w:rsid w:val="00416809"/>
    <w:rsid w:val="00417D72"/>
    <w:rsid w:val="00421998"/>
    <w:rsid w:val="00423297"/>
    <w:rsid w:val="00423E31"/>
    <w:rsid w:val="00424AC9"/>
    <w:rsid w:val="00426486"/>
    <w:rsid w:val="004265C6"/>
    <w:rsid w:val="004269BD"/>
    <w:rsid w:val="00426D7C"/>
    <w:rsid w:val="00431880"/>
    <w:rsid w:val="00433EA4"/>
    <w:rsid w:val="00435139"/>
    <w:rsid w:val="0043547F"/>
    <w:rsid w:val="00437BDE"/>
    <w:rsid w:val="00437DC4"/>
    <w:rsid w:val="00442609"/>
    <w:rsid w:val="00450E1A"/>
    <w:rsid w:val="00452099"/>
    <w:rsid w:val="00463080"/>
    <w:rsid w:val="0046332C"/>
    <w:rsid w:val="00464A00"/>
    <w:rsid w:val="00464C20"/>
    <w:rsid w:val="00464D81"/>
    <w:rsid w:val="00467FAD"/>
    <w:rsid w:val="00471887"/>
    <w:rsid w:val="00472644"/>
    <w:rsid w:val="00483487"/>
    <w:rsid w:val="0048529C"/>
    <w:rsid w:val="00490167"/>
    <w:rsid w:val="004905D0"/>
    <w:rsid w:val="004910F5"/>
    <w:rsid w:val="00494B9B"/>
    <w:rsid w:val="0049707C"/>
    <w:rsid w:val="00497D33"/>
    <w:rsid w:val="004A0B8E"/>
    <w:rsid w:val="004A2800"/>
    <w:rsid w:val="004A3A38"/>
    <w:rsid w:val="004A4871"/>
    <w:rsid w:val="004A4DCE"/>
    <w:rsid w:val="004A62B4"/>
    <w:rsid w:val="004B170C"/>
    <w:rsid w:val="004B1C8B"/>
    <w:rsid w:val="004B1E4C"/>
    <w:rsid w:val="004B32E5"/>
    <w:rsid w:val="004B4AB6"/>
    <w:rsid w:val="004B4DB0"/>
    <w:rsid w:val="004B7197"/>
    <w:rsid w:val="004C08E1"/>
    <w:rsid w:val="004C240B"/>
    <w:rsid w:val="004C2E09"/>
    <w:rsid w:val="004D719F"/>
    <w:rsid w:val="004E179A"/>
    <w:rsid w:val="004E2D44"/>
    <w:rsid w:val="004E2E83"/>
    <w:rsid w:val="004E557B"/>
    <w:rsid w:val="004F1F2C"/>
    <w:rsid w:val="004F3DB2"/>
    <w:rsid w:val="004F40B0"/>
    <w:rsid w:val="004F4CED"/>
    <w:rsid w:val="004F6678"/>
    <w:rsid w:val="004F79C5"/>
    <w:rsid w:val="00501214"/>
    <w:rsid w:val="00504E70"/>
    <w:rsid w:val="00505590"/>
    <w:rsid w:val="005100D0"/>
    <w:rsid w:val="00513B1D"/>
    <w:rsid w:val="00515850"/>
    <w:rsid w:val="00515997"/>
    <w:rsid w:val="0051731B"/>
    <w:rsid w:val="00517FBB"/>
    <w:rsid w:val="00527316"/>
    <w:rsid w:val="005362DB"/>
    <w:rsid w:val="005415A8"/>
    <w:rsid w:val="00545F98"/>
    <w:rsid w:val="005462AA"/>
    <w:rsid w:val="00546B1B"/>
    <w:rsid w:val="00547704"/>
    <w:rsid w:val="005478FD"/>
    <w:rsid w:val="00547DFC"/>
    <w:rsid w:val="00552382"/>
    <w:rsid w:val="005563EC"/>
    <w:rsid w:val="00563AC2"/>
    <w:rsid w:val="0057093D"/>
    <w:rsid w:val="00570A06"/>
    <w:rsid w:val="005749BB"/>
    <w:rsid w:val="00574F70"/>
    <w:rsid w:val="00577C98"/>
    <w:rsid w:val="00580CEF"/>
    <w:rsid w:val="00584591"/>
    <w:rsid w:val="0058460F"/>
    <w:rsid w:val="00590AE4"/>
    <w:rsid w:val="00590B62"/>
    <w:rsid w:val="00590CF0"/>
    <w:rsid w:val="005943B8"/>
    <w:rsid w:val="005950CA"/>
    <w:rsid w:val="00596F0B"/>
    <w:rsid w:val="0059704F"/>
    <w:rsid w:val="005970D6"/>
    <w:rsid w:val="005A18FF"/>
    <w:rsid w:val="005A3432"/>
    <w:rsid w:val="005A4213"/>
    <w:rsid w:val="005A6F04"/>
    <w:rsid w:val="005B02D5"/>
    <w:rsid w:val="005B307F"/>
    <w:rsid w:val="005B3C43"/>
    <w:rsid w:val="005B4FB6"/>
    <w:rsid w:val="005C28E8"/>
    <w:rsid w:val="005C2CBE"/>
    <w:rsid w:val="005C2DD6"/>
    <w:rsid w:val="005C6DFB"/>
    <w:rsid w:val="005C7288"/>
    <w:rsid w:val="005C75A2"/>
    <w:rsid w:val="005D19D9"/>
    <w:rsid w:val="005D3082"/>
    <w:rsid w:val="005D3D3D"/>
    <w:rsid w:val="005D4E22"/>
    <w:rsid w:val="005D6344"/>
    <w:rsid w:val="005E293A"/>
    <w:rsid w:val="005E3B01"/>
    <w:rsid w:val="005E3BB1"/>
    <w:rsid w:val="005E593C"/>
    <w:rsid w:val="005E7A10"/>
    <w:rsid w:val="005E7EDE"/>
    <w:rsid w:val="005F1FA5"/>
    <w:rsid w:val="005F20E7"/>
    <w:rsid w:val="005F45E0"/>
    <w:rsid w:val="00600211"/>
    <w:rsid w:val="00600644"/>
    <w:rsid w:val="00601CE2"/>
    <w:rsid w:val="00602507"/>
    <w:rsid w:val="00605FEA"/>
    <w:rsid w:val="00607B61"/>
    <w:rsid w:val="00612E31"/>
    <w:rsid w:val="00620216"/>
    <w:rsid w:val="00623D03"/>
    <w:rsid w:val="00635256"/>
    <w:rsid w:val="00635932"/>
    <w:rsid w:val="006363DB"/>
    <w:rsid w:val="00637191"/>
    <w:rsid w:val="00644D17"/>
    <w:rsid w:val="00644D4E"/>
    <w:rsid w:val="00650CD0"/>
    <w:rsid w:val="00657991"/>
    <w:rsid w:val="006606A6"/>
    <w:rsid w:val="00660906"/>
    <w:rsid w:val="006651B9"/>
    <w:rsid w:val="00666370"/>
    <w:rsid w:val="00666BBC"/>
    <w:rsid w:val="00666E87"/>
    <w:rsid w:val="006721AF"/>
    <w:rsid w:val="00673BA8"/>
    <w:rsid w:val="00673FB8"/>
    <w:rsid w:val="006749F5"/>
    <w:rsid w:val="00675C36"/>
    <w:rsid w:val="00680965"/>
    <w:rsid w:val="00681D25"/>
    <w:rsid w:val="00683CD4"/>
    <w:rsid w:val="00684799"/>
    <w:rsid w:val="00685C2C"/>
    <w:rsid w:val="0069243C"/>
    <w:rsid w:val="00693174"/>
    <w:rsid w:val="00697602"/>
    <w:rsid w:val="00697AA7"/>
    <w:rsid w:val="006A24D1"/>
    <w:rsid w:val="006A3B79"/>
    <w:rsid w:val="006A3D08"/>
    <w:rsid w:val="006A3EDC"/>
    <w:rsid w:val="006A41DF"/>
    <w:rsid w:val="006A66D0"/>
    <w:rsid w:val="006A758B"/>
    <w:rsid w:val="006B0273"/>
    <w:rsid w:val="006B208C"/>
    <w:rsid w:val="006B25EB"/>
    <w:rsid w:val="006B52D2"/>
    <w:rsid w:val="006B5FC9"/>
    <w:rsid w:val="006C097F"/>
    <w:rsid w:val="006C3987"/>
    <w:rsid w:val="006C4487"/>
    <w:rsid w:val="006C5883"/>
    <w:rsid w:val="006C7E09"/>
    <w:rsid w:val="006D3B85"/>
    <w:rsid w:val="006D49ED"/>
    <w:rsid w:val="006D4AB9"/>
    <w:rsid w:val="006D5B6A"/>
    <w:rsid w:val="006D6125"/>
    <w:rsid w:val="006D6E8C"/>
    <w:rsid w:val="006E2702"/>
    <w:rsid w:val="006F09E5"/>
    <w:rsid w:val="006F332F"/>
    <w:rsid w:val="006F47D7"/>
    <w:rsid w:val="007002C7"/>
    <w:rsid w:val="007013CD"/>
    <w:rsid w:val="007029E4"/>
    <w:rsid w:val="007044C6"/>
    <w:rsid w:val="0070638C"/>
    <w:rsid w:val="00707F7A"/>
    <w:rsid w:val="00711489"/>
    <w:rsid w:val="00711ABB"/>
    <w:rsid w:val="00711F91"/>
    <w:rsid w:val="007129D5"/>
    <w:rsid w:val="00715C74"/>
    <w:rsid w:val="0071623F"/>
    <w:rsid w:val="007162A7"/>
    <w:rsid w:val="00717F60"/>
    <w:rsid w:val="00721481"/>
    <w:rsid w:val="00721889"/>
    <w:rsid w:val="00722917"/>
    <w:rsid w:val="00723718"/>
    <w:rsid w:val="007313CD"/>
    <w:rsid w:val="0073216B"/>
    <w:rsid w:val="00733297"/>
    <w:rsid w:val="00735405"/>
    <w:rsid w:val="00735889"/>
    <w:rsid w:val="00735E38"/>
    <w:rsid w:val="007367E2"/>
    <w:rsid w:val="00737D1F"/>
    <w:rsid w:val="00741637"/>
    <w:rsid w:val="00742272"/>
    <w:rsid w:val="00745949"/>
    <w:rsid w:val="007471BE"/>
    <w:rsid w:val="00747374"/>
    <w:rsid w:val="007505A5"/>
    <w:rsid w:val="00750605"/>
    <w:rsid w:val="00750EA1"/>
    <w:rsid w:val="00756758"/>
    <w:rsid w:val="00756AD1"/>
    <w:rsid w:val="00756ED7"/>
    <w:rsid w:val="00761359"/>
    <w:rsid w:val="00770939"/>
    <w:rsid w:val="00772029"/>
    <w:rsid w:val="00774356"/>
    <w:rsid w:val="00775DA6"/>
    <w:rsid w:val="007819E4"/>
    <w:rsid w:val="00793D3A"/>
    <w:rsid w:val="00794C32"/>
    <w:rsid w:val="007A0927"/>
    <w:rsid w:val="007A27A7"/>
    <w:rsid w:val="007A546E"/>
    <w:rsid w:val="007A77B4"/>
    <w:rsid w:val="007B3212"/>
    <w:rsid w:val="007B7AA0"/>
    <w:rsid w:val="007B7B40"/>
    <w:rsid w:val="007C60DF"/>
    <w:rsid w:val="007C7789"/>
    <w:rsid w:val="007C78B6"/>
    <w:rsid w:val="007D0A87"/>
    <w:rsid w:val="007D0DCF"/>
    <w:rsid w:val="007D3350"/>
    <w:rsid w:val="007D56FA"/>
    <w:rsid w:val="007D609B"/>
    <w:rsid w:val="007D7649"/>
    <w:rsid w:val="007E14AB"/>
    <w:rsid w:val="007E153E"/>
    <w:rsid w:val="007E29B7"/>
    <w:rsid w:val="007E5439"/>
    <w:rsid w:val="007E54A2"/>
    <w:rsid w:val="007E7AC4"/>
    <w:rsid w:val="007F0934"/>
    <w:rsid w:val="007F2CEC"/>
    <w:rsid w:val="007F2D1C"/>
    <w:rsid w:val="007F5A88"/>
    <w:rsid w:val="007F759B"/>
    <w:rsid w:val="00803284"/>
    <w:rsid w:val="00805075"/>
    <w:rsid w:val="008057EB"/>
    <w:rsid w:val="00805D00"/>
    <w:rsid w:val="008072F7"/>
    <w:rsid w:val="008123CB"/>
    <w:rsid w:val="0081312D"/>
    <w:rsid w:val="00814E6A"/>
    <w:rsid w:val="00816D83"/>
    <w:rsid w:val="008210D7"/>
    <w:rsid w:val="008213AC"/>
    <w:rsid w:val="00822CA3"/>
    <w:rsid w:val="00826FE5"/>
    <w:rsid w:val="008312E3"/>
    <w:rsid w:val="00833AA1"/>
    <w:rsid w:val="00834AD5"/>
    <w:rsid w:val="00837D38"/>
    <w:rsid w:val="00842089"/>
    <w:rsid w:val="00844567"/>
    <w:rsid w:val="00844E60"/>
    <w:rsid w:val="00846A82"/>
    <w:rsid w:val="00851874"/>
    <w:rsid w:val="00854530"/>
    <w:rsid w:val="00857AEA"/>
    <w:rsid w:val="008631F8"/>
    <w:rsid w:val="00864217"/>
    <w:rsid w:val="00864ED0"/>
    <w:rsid w:val="0086583D"/>
    <w:rsid w:val="00865A98"/>
    <w:rsid w:val="00867F59"/>
    <w:rsid w:val="00872B43"/>
    <w:rsid w:val="00872B98"/>
    <w:rsid w:val="00873249"/>
    <w:rsid w:val="00873332"/>
    <w:rsid w:val="00880148"/>
    <w:rsid w:val="00880C16"/>
    <w:rsid w:val="0088439C"/>
    <w:rsid w:val="00886243"/>
    <w:rsid w:val="008866AA"/>
    <w:rsid w:val="00887CD2"/>
    <w:rsid w:val="008908D4"/>
    <w:rsid w:val="00891A06"/>
    <w:rsid w:val="00891BFE"/>
    <w:rsid w:val="008948E6"/>
    <w:rsid w:val="008967C9"/>
    <w:rsid w:val="0089707C"/>
    <w:rsid w:val="008A2CC3"/>
    <w:rsid w:val="008A6909"/>
    <w:rsid w:val="008B06E6"/>
    <w:rsid w:val="008B305A"/>
    <w:rsid w:val="008B3B8C"/>
    <w:rsid w:val="008B3DAD"/>
    <w:rsid w:val="008B6F2A"/>
    <w:rsid w:val="008B7E59"/>
    <w:rsid w:val="008C00D3"/>
    <w:rsid w:val="008C4542"/>
    <w:rsid w:val="008D0421"/>
    <w:rsid w:val="008D19ED"/>
    <w:rsid w:val="008D1CA8"/>
    <w:rsid w:val="008D23D4"/>
    <w:rsid w:val="008D4551"/>
    <w:rsid w:val="008D47B3"/>
    <w:rsid w:val="008D47BF"/>
    <w:rsid w:val="008D4FA7"/>
    <w:rsid w:val="008D6962"/>
    <w:rsid w:val="008D7B3E"/>
    <w:rsid w:val="008E2337"/>
    <w:rsid w:val="008E75F8"/>
    <w:rsid w:val="008F26F4"/>
    <w:rsid w:val="008F346E"/>
    <w:rsid w:val="008F46AE"/>
    <w:rsid w:val="008F4C01"/>
    <w:rsid w:val="008F4E63"/>
    <w:rsid w:val="008F7890"/>
    <w:rsid w:val="009037FD"/>
    <w:rsid w:val="00905152"/>
    <w:rsid w:val="00905FCB"/>
    <w:rsid w:val="00907C4B"/>
    <w:rsid w:val="00910179"/>
    <w:rsid w:val="00911647"/>
    <w:rsid w:val="00911B5C"/>
    <w:rsid w:val="00911C48"/>
    <w:rsid w:val="00914157"/>
    <w:rsid w:val="009148AA"/>
    <w:rsid w:val="00921169"/>
    <w:rsid w:val="009234D0"/>
    <w:rsid w:val="009257BE"/>
    <w:rsid w:val="00926DB9"/>
    <w:rsid w:val="00930E85"/>
    <w:rsid w:val="00931B55"/>
    <w:rsid w:val="00933E4D"/>
    <w:rsid w:val="00935B26"/>
    <w:rsid w:val="00936452"/>
    <w:rsid w:val="00940F5F"/>
    <w:rsid w:val="00943935"/>
    <w:rsid w:val="0094508B"/>
    <w:rsid w:val="00952BF8"/>
    <w:rsid w:val="00952C72"/>
    <w:rsid w:val="0095464A"/>
    <w:rsid w:val="00955785"/>
    <w:rsid w:val="009560DF"/>
    <w:rsid w:val="00957C88"/>
    <w:rsid w:val="00962EE3"/>
    <w:rsid w:val="00965F81"/>
    <w:rsid w:val="009701DD"/>
    <w:rsid w:val="00973E1D"/>
    <w:rsid w:val="009747E3"/>
    <w:rsid w:val="0097652A"/>
    <w:rsid w:val="00976C00"/>
    <w:rsid w:val="009812F5"/>
    <w:rsid w:val="0098481E"/>
    <w:rsid w:val="00992812"/>
    <w:rsid w:val="00992AFC"/>
    <w:rsid w:val="00993922"/>
    <w:rsid w:val="009962C2"/>
    <w:rsid w:val="00996CE6"/>
    <w:rsid w:val="009970A3"/>
    <w:rsid w:val="009A1448"/>
    <w:rsid w:val="009B10F4"/>
    <w:rsid w:val="009B1ACA"/>
    <w:rsid w:val="009B259A"/>
    <w:rsid w:val="009B4312"/>
    <w:rsid w:val="009B5483"/>
    <w:rsid w:val="009B55D5"/>
    <w:rsid w:val="009C04FB"/>
    <w:rsid w:val="009C222F"/>
    <w:rsid w:val="009C64D2"/>
    <w:rsid w:val="009C66AF"/>
    <w:rsid w:val="009C7F1F"/>
    <w:rsid w:val="009D041B"/>
    <w:rsid w:val="009D0514"/>
    <w:rsid w:val="009D52AA"/>
    <w:rsid w:val="009D616B"/>
    <w:rsid w:val="009D633C"/>
    <w:rsid w:val="009D6E3A"/>
    <w:rsid w:val="009D71D4"/>
    <w:rsid w:val="009D7BF4"/>
    <w:rsid w:val="009E2D02"/>
    <w:rsid w:val="009E3774"/>
    <w:rsid w:val="009E3C59"/>
    <w:rsid w:val="009E6BA4"/>
    <w:rsid w:val="009F15AE"/>
    <w:rsid w:val="009F17DE"/>
    <w:rsid w:val="009F243C"/>
    <w:rsid w:val="00A06AB1"/>
    <w:rsid w:val="00A071C6"/>
    <w:rsid w:val="00A075A5"/>
    <w:rsid w:val="00A07BD8"/>
    <w:rsid w:val="00A15494"/>
    <w:rsid w:val="00A15598"/>
    <w:rsid w:val="00A23030"/>
    <w:rsid w:val="00A248D8"/>
    <w:rsid w:val="00A30CBB"/>
    <w:rsid w:val="00A318EB"/>
    <w:rsid w:val="00A36F0B"/>
    <w:rsid w:val="00A4118B"/>
    <w:rsid w:val="00A42313"/>
    <w:rsid w:val="00A4312E"/>
    <w:rsid w:val="00A4517B"/>
    <w:rsid w:val="00A45475"/>
    <w:rsid w:val="00A45DCC"/>
    <w:rsid w:val="00A461FF"/>
    <w:rsid w:val="00A50375"/>
    <w:rsid w:val="00A56E49"/>
    <w:rsid w:val="00A57590"/>
    <w:rsid w:val="00A57681"/>
    <w:rsid w:val="00A578D2"/>
    <w:rsid w:val="00A62F24"/>
    <w:rsid w:val="00A63F2C"/>
    <w:rsid w:val="00A670CF"/>
    <w:rsid w:val="00A74D43"/>
    <w:rsid w:val="00A75099"/>
    <w:rsid w:val="00A75EFD"/>
    <w:rsid w:val="00A766C2"/>
    <w:rsid w:val="00A82FA2"/>
    <w:rsid w:val="00A836B3"/>
    <w:rsid w:val="00A875BE"/>
    <w:rsid w:val="00A87666"/>
    <w:rsid w:val="00A91088"/>
    <w:rsid w:val="00A92219"/>
    <w:rsid w:val="00A96DAF"/>
    <w:rsid w:val="00A9744A"/>
    <w:rsid w:val="00AA496C"/>
    <w:rsid w:val="00AA57FB"/>
    <w:rsid w:val="00AA5833"/>
    <w:rsid w:val="00AA7EA4"/>
    <w:rsid w:val="00AB48C4"/>
    <w:rsid w:val="00AB6522"/>
    <w:rsid w:val="00AC3F14"/>
    <w:rsid w:val="00AD77FE"/>
    <w:rsid w:val="00AD7BB6"/>
    <w:rsid w:val="00AE0694"/>
    <w:rsid w:val="00AE1153"/>
    <w:rsid w:val="00AE147C"/>
    <w:rsid w:val="00AE18BB"/>
    <w:rsid w:val="00AE5BAA"/>
    <w:rsid w:val="00AF0E5C"/>
    <w:rsid w:val="00AF14C6"/>
    <w:rsid w:val="00AF249D"/>
    <w:rsid w:val="00AF6D0B"/>
    <w:rsid w:val="00B03481"/>
    <w:rsid w:val="00B0736F"/>
    <w:rsid w:val="00B077E9"/>
    <w:rsid w:val="00B13C3A"/>
    <w:rsid w:val="00B14EF2"/>
    <w:rsid w:val="00B270EE"/>
    <w:rsid w:val="00B27803"/>
    <w:rsid w:val="00B32EC0"/>
    <w:rsid w:val="00B33C9B"/>
    <w:rsid w:val="00B45203"/>
    <w:rsid w:val="00B47A4D"/>
    <w:rsid w:val="00B50F5B"/>
    <w:rsid w:val="00B547E7"/>
    <w:rsid w:val="00B714D7"/>
    <w:rsid w:val="00B71CF7"/>
    <w:rsid w:val="00B721EB"/>
    <w:rsid w:val="00B72DCA"/>
    <w:rsid w:val="00B76BBF"/>
    <w:rsid w:val="00B77A01"/>
    <w:rsid w:val="00B81B20"/>
    <w:rsid w:val="00B8250F"/>
    <w:rsid w:val="00B826FF"/>
    <w:rsid w:val="00B91B06"/>
    <w:rsid w:val="00B93E86"/>
    <w:rsid w:val="00B9478C"/>
    <w:rsid w:val="00B94AAB"/>
    <w:rsid w:val="00B9591E"/>
    <w:rsid w:val="00B961C1"/>
    <w:rsid w:val="00B96886"/>
    <w:rsid w:val="00B96E57"/>
    <w:rsid w:val="00B96EA8"/>
    <w:rsid w:val="00BA269D"/>
    <w:rsid w:val="00BA52CC"/>
    <w:rsid w:val="00BA7111"/>
    <w:rsid w:val="00BA74EA"/>
    <w:rsid w:val="00BB18D7"/>
    <w:rsid w:val="00BB5EDA"/>
    <w:rsid w:val="00BC03A1"/>
    <w:rsid w:val="00BC0BC9"/>
    <w:rsid w:val="00BC24AB"/>
    <w:rsid w:val="00BC2D78"/>
    <w:rsid w:val="00BC686D"/>
    <w:rsid w:val="00BD1A33"/>
    <w:rsid w:val="00BD1BF2"/>
    <w:rsid w:val="00BD67C6"/>
    <w:rsid w:val="00BD7A6B"/>
    <w:rsid w:val="00BE1F67"/>
    <w:rsid w:val="00BE2BD8"/>
    <w:rsid w:val="00BE43E2"/>
    <w:rsid w:val="00BE5D55"/>
    <w:rsid w:val="00BE719E"/>
    <w:rsid w:val="00BF0289"/>
    <w:rsid w:val="00BF0D56"/>
    <w:rsid w:val="00BF22E7"/>
    <w:rsid w:val="00BF2BBD"/>
    <w:rsid w:val="00BF2E1D"/>
    <w:rsid w:val="00BF2FD6"/>
    <w:rsid w:val="00BF3987"/>
    <w:rsid w:val="00BF7EAA"/>
    <w:rsid w:val="00C00008"/>
    <w:rsid w:val="00C037AD"/>
    <w:rsid w:val="00C106B6"/>
    <w:rsid w:val="00C112BA"/>
    <w:rsid w:val="00C11C4E"/>
    <w:rsid w:val="00C13AC8"/>
    <w:rsid w:val="00C2154C"/>
    <w:rsid w:val="00C2225C"/>
    <w:rsid w:val="00C22776"/>
    <w:rsid w:val="00C2279F"/>
    <w:rsid w:val="00C34ED1"/>
    <w:rsid w:val="00C3511D"/>
    <w:rsid w:val="00C41D9B"/>
    <w:rsid w:val="00C42D26"/>
    <w:rsid w:val="00C516CE"/>
    <w:rsid w:val="00C5341F"/>
    <w:rsid w:val="00C53448"/>
    <w:rsid w:val="00C5492E"/>
    <w:rsid w:val="00C5650F"/>
    <w:rsid w:val="00C57208"/>
    <w:rsid w:val="00C60F7C"/>
    <w:rsid w:val="00C641EE"/>
    <w:rsid w:val="00C64390"/>
    <w:rsid w:val="00C653C8"/>
    <w:rsid w:val="00C65FC0"/>
    <w:rsid w:val="00C708E5"/>
    <w:rsid w:val="00C73CCB"/>
    <w:rsid w:val="00C74515"/>
    <w:rsid w:val="00C74A84"/>
    <w:rsid w:val="00C75B17"/>
    <w:rsid w:val="00C776D5"/>
    <w:rsid w:val="00C803BB"/>
    <w:rsid w:val="00C803CA"/>
    <w:rsid w:val="00C83B10"/>
    <w:rsid w:val="00C93294"/>
    <w:rsid w:val="00CA027B"/>
    <w:rsid w:val="00CA1554"/>
    <w:rsid w:val="00CA16B1"/>
    <w:rsid w:val="00CA3897"/>
    <w:rsid w:val="00CA584B"/>
    <w:rsid w:val="00CA7660"/>
    <w:rsid w:val="00CB0F68"/>
    <w:rsid w:val="00CB2454"/>
    <w:rsid w:val="00CB3105"/>
    <w:rsid w:val="00CB7C36"/>
    <w:rsid w:val="00CC0EC9"/>
    <w:rsid w:val="00CC4874"/>
    <w:rsid w:val="00CC7FA0"/>
    <w:rsid w:val="00CD1312"/>
    <w:rsid w:val="00CD16E9"/>
    <w:rsid w:val="00CD6C9B"/>
    <w:rsid w:val="00CE159A"/>
    <w:rsid w:val="00CE1C37"/>
    <w:rsid w:val="00CE2C07"/>
    <w:rsid w:val="00CE6E31"/>
    <w:rsid w:val="00CE7E37"/>
    <w:rsid w:val="00CF2A2A"/>
    <w:rsid w:val="00D028C5"/>
    <w:rsid w:val="00D05397"/>
    <w:rsid w:val="00D12BAF"/>
    <w:rsid w:val="00D131FF"/>
    <w:rsid w:val="00D14544"/>
    <w:rsid w:val="00D14ABF"/>
    <w:rsid w:val="00D15392"/>
    <w:rsid w:val="00D16FA1"/>
    <w:rsid w:val="00D27E86"/>
    <w:rsid w:val="00D34B31"/>
    <w:rsid w:val="00D37EF7"/>
    <w:rsid w:val="00D4091E"/>
    <w:rsid w:val="00D417FA"/>
    <w:rsid w:val="00D4187D"/>
    <w:rsid w:val="00D458A1"/>
    <w:rsid w:val="00D46555"/>
    <w:rsid w:val="00D5321C"/>
    <w:rsid w:val="00D5392A"/>
    <w:rsid w:val="00D55B6F"/>
    <w:rsid w:val="00D600D1"/>
    <w:rsid w:val="00D62546"/>
    <w:rsid w:val="00D63552"/>
    <w:rsid w:val="00D67006"/>
    <w:rsid w:val="00D67FE0"/>
    <w:rsid w:val="00D726C3"/>
    <w:rsid w:val="00D7272B"/>
    <w:rsid w:val="00D747C4"/>
    <w:rsid w:val="00D758DA"/>
    <w:rsid w:val="00D76231"/>
    <w:rsid w:val="00D76273"/>
    <w:rsid w:val="00D76677"/>
    <w:rsid w:val="00D77755"/>
    <w:rsid w:val="00D84CAF"/>
    <w:rsid w:val="00D8555F"/>
    <w:rsid w:val="00D85C6E"/>
    <w:rsid w:val="00D86CCD"/>
    <w:rsid w:val="00DA0A3F"/>
    <w:rsid w:val="00DA252E"/>
    <w:rsid w:val="00DA4C0E"/>
    <w:rsid w:val="00DB56B7"/>
    <w:rsid w:val="00DC0AF0"/>
    <w:rsid w:val="00DC3085"/>
    <w:rsid w:val="00DC3277"/>
    <w:rsid w:val="00DC3F62"/>
    <w:rsid w:val="00DC4183"/>
    <w:rsid w:val="00DC5C55"/>
    <w:rsid w:val="00DD07A0"/>
    <w:rsid w:val="00DD1AA6"/>
    <w:rsid w:val="00DD3EFE"/>
    <w:rsid w:val="00DD40FA"/>
    <w:rsid w:val="00DD42CC"/>
    <w:rsid w:val="00DD79C1"/>
    <w:rsid w:val="00DE01C8"/>
    <w:rsid w:val="00DE093C"/>
    <w:rsid w:val="00DE3723"/>
    <w:rsid w:val="00DE3B54"/>
    <w:rsid w:val="00DE4A53"/>
    <w:rsid w:val="00DE4C4B"/>
    <w:rsid w:val="00DE4FF0"/>
    <w:rsid w:val="00DF207A"/>
    <w:rsid w:val="00DF3AAC"/>
    <w:rsid w:val="00DF7D76"/>
    <w:rsid w:val="00E1019F"/>
    <w:rsid w:val="00E11916"/>
    <w:rsid w:val="00E219D4"/>
    <w:rsid w:val="00E24BF6"/>
    <w:rsid w:val="00E31641"/>
    <w:rsid w:val="00E31A3C"/>
    <w:rsid w:val="00E34FD6"/>
    <w:rsid w:val="00E3737D"/>
    <w:rsid w:val="00E44E3D"/>
    <w:rsid w:val="00E45BC7"/>
    <w:rsid w:val="00E5044C"/>
    <w:rsid w:val="00E51096"/>
    <w:rsid w:val="00E53250"/>
    <w:rsid w:val="00E5419B"/>
    <w:rsid w:val="00E612E8"/>
    <w:rsid w:val="00E63B98"/>
    <w:rsid w:val="00E66B53"/>
    <w:rsid w:val="00E71256"/>
    <w:rsid w:val="00E73B20"/>
    <w:rsid w:val="00E75DEA"/>
    <w:rsid w:val="00E776F5"/>
    <w:rsid w:val="00E80343"/>
    <w:rsid w:val="00E8215B"/>
    <w:rsid w:val="00E83CC0"/>
    <w:rsid w:val="00E867FF"/>
    <w:rsid w:val="00E87BFB"/>
    <w:rsid w:val="00E91A95"/>
    <w:rsid w:val="00E93F0B"/>
    <w:rsid w:val="00EA0575"/>
    <w:rsid w:val="00EA1F95"/>
    <w:rsid w:val="00EA4A9B"/>
    <w:rsid w:val="00EA776A"/>
    <w:rsid w:val="00EB1BCA"/>
    <w:rsid w:val="00EB26F3"/>
    <w:rsid w:val="00EB5678"/>
    <w:rsid w:val="00EB5E4E"/>
    <w:rsid w:val="00EB6AB8"/>
    <w:rsid w:val="00EB7B68"/>
    <w:rsid w:val="00EB7D07"/>
    <w:rsid w:val="00EC5EE2"/>
    <w:rsid w:val="00ED0AC8"/>
    <w:rsid w:val="00ED4022"/>
    <w:rsid w:val="00ED5267"/>
    <w:rsid w:val="00ED7755"/>
    <w:rsid w:val="00ED7ECA"/>
    <w:rsid w:val="00EE1890"/>
    <w:rsid w:val="00EE2624"/>
    <w:rsid w:val="00EF20B4"/>
    <w:rsid w:val="00EF531D"/>
    <w:rsid w:val="00EF57D3"/>
    <w:rsid w:val="00EF5C9B"/>
    <w:rsid w:val="00EF75C4"/>
    <w:rsid w:val="00EF7CA2"/>
    <w:rsid w:val="00F00104"/>
    <w:rsid w:val="00F0261A"/>
    <w:rsid w:val="00F0338A"/>
    <w:rsid w:val="00F040BD"/>
    <w:rsid w:val="00F04400"/>
    <w:rsid w:val="00F0685C"/>
    <w:rsid w:val="00F1026E"/>
    <w:rsid w:val="00F12CFC"/>
    <w:rsid w:val="00F149CE"/>
    <w:rsid w:val="00F16ADB"/>
    <w:rsid w:val="00F17052"/>
    <w:rsid w:val="00F2345F"/>
    <w:rsid w:val="00F24E80"/>
    <w:rsid w:val="00F2767A"/>
    <w:rsid w:val="00F32678"/>
    <w:rsid w:val="00F330D0"/>
    <w:rsid w:val="00F3588C"/>
    <w:rsid w:val="00F36763"/>
    <w:rsid w:val="00F402A5"/>
    <w:rsid w:val="00F41031"/>
    <w:rsid w:val="00F43DA9"/>
    <w:rsid w:val="00F451E2"/>
    <w:rsid w:val="00F51929"/>
    <w:rsid w:val="00F632D2"/>
    <w:rsid w:val="00F65BFC"/>
    <w:rsid w:val="00F65ED7"/>
    <w:rsid w:val="00F72864"/>
    <w:rsid w:val="00F75D5B"/>
    <w:rsid w:val="00F77C72"/>
    <w:rsid w:val="00F81121"/>
    <w:rsid w:val="00F8198E"/>
    <w:rsid w:val="00F871D6"/>
    <w:rsid w:val="00F921B5"/>
    <w:rsid w:val="00F95709"/>
    <w:rsid w:val="00F9762D"/>
    <w:rsid w:val="00FA1032"/>
    <w:rsid w:val="00FA4019"/>
    <w:rsid w:val="00FA7BB3"/>
    <w:rsid w:val="00FB3657"/>
    <w:rsid w:val="00FB4398"/>
    <w:rsid w:val="00FB491E"/>
    <w:rsid w:val="00FB4DBB"/>
    <w:rsid w:val="00FC0AD0"/>
    <w:rsid w:val="00FC2CD2"/>
    <w:rsid w:val="00FC2E02"/>
    <w:rsid w:val="00FC2E0E"/>
    <w:rsid w:val="00FC6467"/>
    <w:rsid w:val="00FD4DD4"/>
    <w:rsid w:val="00FD689D"/>
    <w:rsid w:val="00FD75AF"/>
    <w:rsid w:val="00FD7815"/>
    <w:rsid w:val="00FE0721"/>
    <w:rsid w:val="00FE1A99"/>
    <w:rsid w:val="00FE2577"/>
    <w:rsid w:val="00FE4B0B"/>
    <w:rsid w:val="00FF2509"/>
    <w:rsid w:val="00FF475C"/>
    <w:rsid w:val="00FF51ED"/>
    <w:rsid w:val="00FF7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3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44E6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A77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6A24D1"/>
    <w:pPr>
      <w:keepNext/>
      <w:tabs>
        <w:tab w:val="left" w:pos="2340"/>
      </w:tabs>
      <w:spacing w:after="0" w:line="240" w:lineRule="auto"/>
      <w:jc w:val="both"/>
      <w:outlineLvl w:val="6"/>
    </w:pPr>
    <w:rPr>
      <w:rFonts w:ascii="Arial" w:eastAsia="Times" w:hAnsi="Arial" w:cs="Times New Roman"/>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A24D1"/>
    <w:pPr>
      <w:spacing w:after="0" w:line="240" w:lineRule="auto"/>
    </w:pPr>
    <w:rPr>
      <w:rFonts w:ascii="Antique Olive Bold" w:eastAsia="Times" w:hAnsi="Antique Olive Bold" w:cs="Times New Roman"/>
      <w:sz w:val="44"/>
      <w:szCs w:val="20"/>
    </w:rPr>
  </w:style>
  <w:style w:type="character" w:customStyle="1" w:styleId="BodyTextChar">
    <w:name w:val="Body Text Char"/>
    <w:basedOn w:val="DefaultParagraphFont"/>
    <w:link w:val="BodyText"/>
    <w:semiHidden/>
    <w:rsid w:val="006A24D1"/>
    <w:rPr>
      <w:rFonts w:ascii="Antique Olive Bold" w:eastAsia="Times" w:hAnsi="Antique Olive Bold" w:cs="Times New Roman"/>
      <w:sz w:val="44"/>
      <w:szCs w:val="20"/>
    </w:rPr>
  </w:style>
  <w:style w:type="paragraph" w:styleId="BalloonText">
    <w:name w:val="Balloon Text"/>
    <w:basedOn w:val="Normal"/>
    <w:link w:val="BalloonTextChar"/>
    <w:uiPriority w:val="99"/>
    <w:semiHidden/>
    <w:unhideWhenUsed/>
    <w:rsid w:val="006A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4D1"/>
    <w:rPr>
      <w:rFonts w:ascii="Tahoma" w:hAnsi="Tahoma" w:cs="Tahoma"/>
      <w:sz w:val="16"/>
      <w:szCs w:val="16"/>
    </w:rPr>
  </w:style>
  <w:style w:type="character" w:customStyle="1" w:styleId="Heading7Char">
    <w:name w:val="Heading 7 Char"/>
    <w:basedOn w:val="DefaultParagraphFont"/>
    <w:link w:val="Heading7"/>
    <w:rsid w:val="006A24D1"/>
    <w:rPr>
      <w:rFonts w:ascii="Arial" w:eastAsia="Times" w:hAnsi="Arial" w:cs="Times New Roman"/>
      <w:b/>
      <w:bCs/>
      <w:sz w:val="18"/>
      <w:szCs w:val="20"/>
    </w:rPr>
  </w:style>
  <w:style w:type="character" w:customStyle="1" w:styleId="Heading5Char">
    <w:name w:val="Heading 5 Char"/>
    <w:basedOn w:val="DefaultParagraphFont"/>
    <w:link w:val="Heading5"/>
    <w:uiPriority w:val="9"/>
    <w:semiHidden/>
    <w:rsid w:val="007A77B4"/>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unhideWhenUsed/>
    <w:rsid w:val="007A77B4"/>
    <w:pPr>
      <w:spacing w:after="120" w:line="480" w:lineRule="auto"/>
      <w:ind w:left="360"/>
    </w:pPr>
  </w:style>
  <w:style w:type="character" w:customStyle="1" w:styleId="BodyTextIndent2Char">
    <w:name w:val="Body Text Indent 2 Char"/>
    <w:basedOn w:val="DefaultParagraphFont"/>
    <w:link w:val="BodyTextIndent2"/>
    <w:uiPriority w:val="99"/>
    <w:rsid w:val="007A77B4"/>
  </w:style>
  <w:style w:type="paragraph" w:styleId="ListParagraph">
    <w:name w:val="List Paragraph"/>
    <w:basedOn w:val="Normal"/>
    <w:uiPriority w:val="34"/>
    <w:qFormat/>
    <w:rsid w:val="00693174"/>
    <w:pPr>
      <w:ind w:left="720"/>
      <w:contextualSpacing/>
    </w:pPr>
  </w:style>
  <w:style w:type="table" w:styleId="TableGrid">
    <w:name w:val="Table Grid"/>
    <w:basedOn w:val="TableNormal"/>
    <w:uiPriority w:val="59"/>
    <w:rsid w:val="005D6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136C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6C4E"/>
    <w:rPr>
      <w:sz w:val="16"/>
      <w:szCs w:val="16"/>
    </w:rPr>
  </w:style>
  <w:style w:type="paragraph" w:styleId="Header">
    <w:name w:val="header"/>
    <w:basedOn w:val="Normal"/>
    <w:link w:val="HeaderChar"/>
    <w:uiPriority w:val="99"/>
    <w:semiHidden/>
    <w:unhideWhenUsed/>
    <w:rsid w:val="003B7C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7C17"/>
  </w:style>
  <w:style w:type="paragraph" w:styleId="Footer">
    <w:name w:val="footer"/>
    <w:basedOn w:val="Normal"/>
    <w:link w:val="FooterChar"/>
    <w:uiPriority w:val="99"/>
    <w:unhideWhenUsed/>
    <w:rsid w:val="003B7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C17"/>
  </w:style>
  <w:style w:type="paragraph" w:customStyle="1" w:styleId="Default">
    <w:name w:val="Default"/>
    <w:rsid w:val="00E45BC7"/>
    <w:pPr>
      <w:autoSpaceDE w:val="0"/>
      <w:autoSpaceDN w:val="0"/>
      <w:adjustRightInd w:val="0"/>
      <w:spacing w:after="0" w:line="240" w:lineRule="auto"/>
    </w:pPr>
    <w:rPr>
      <w:rFonts w:ascii="KGCIHE+TimesNewRoman" w:hAnsi="KGCIHE+TimesNewRoman" w:cs="KGCIHE+TimesNewRoman"/>
      <w:color w:val="000000"/>
      <w:sz w:val="24"/>
      <w:szCs w:val="24"/>
    </w:rPr>
  </w:style>
  <w:style w:type="character" w:styleId="Hyperlink">
    <w:name w:val="Hyperlink"/>
    <w:basedOn w:val="DefaultParagraphFont"/>
    <w:uiPriority w:val="99"/>
    <w:semiHidden/>
    <w:unhideWhenUsed/>
    <w:rsid w:val="00B93E86"/>
    <w:rPr>
      <w:color w:val="0000FF"/>
      <w:u w:val="single"/>
    </w:rPr>
  </w:style>
  <w:style w:type="character" w:styleId="PlaceholderText">
    <w:name w:val="Placeholder Text"/>
    <w:basedOn w:val="DefaultParagraphFont"/>
    <w:uiPriority w:val="99"/>
    <w:semiHidden/>
    <w:rsid w:val="00097D28"/>
    <w:rPr>
      <w:color w:val="808080"/>
    </w:rPr>
  </w:style>
  <w:style w:type="character" w:customStyle="1" w:styleId="Heading1Char">
    <w:name w:val="Heading 1 Char"/>
    <w:basedOn w:val="DefaultParagraphFont"/>
    <w:link w:val="Heading1"/>
    <w:uiPriority w:val="9"/>
    <w:rsid w:val="00C653C8"/>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911B5C"/>
    <w:pPr>
      <w:spacing w:line="240" w:lineRule="auto"/>
    </w:pPr>
    <w:rPr>
      <w:b/>
      <w:bCs/>
      <w:color w:val="4F81BD" w:themeColor="accent1"/>
      <w:sz w:val="18"/>
      <w:szCs w:val="18"/>
    </w:rPr>
  </w:style>
  <w:style w:type="paragraph" w:styleId="NormalWeb">
    <w:name w:val="Normal (Web)"/>
    <w:basedOn w:val="Default"/>
    <w:next w:val="Default"/>
    <w:uiPriority w:val="99"/>
    <w:rsid w:val="00834AD5"/>
    <w:pPr>
      <w:spacing w:before="100" w:after="100"/>
    </w:pPr>
    <w:rPr>
      <w:rFonts w:ascii="Times New Roman" w:hAnsi="Times New Roman" w:cs="Times New Roman"/>
      <w:color w:val="auto"/>
    </w:rPr>
  </w:style>
  <w:style w:type="character" w:customStyle="1" w:styleId="Heading3Char">
    <w:name w:val="Heading 3 Char"/>
    <w:basedOn w:val="DefaultParagraphFont"/>
    <w:link w:val="Heading3"/>
    <w:uiPriority w:val="9"/>
    <w:semiHidden/>
    <w:rsid w:val="00844E6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3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44E6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A77B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6A24D1"/>
    <w:pPr>
      <w:keepNext/>
      <w:tabs>
        <w:tab w:val="left" w:pos="2340"/>
      </w:tabs>
      <w:spacing w:after="0" w:line="240" w:lineRule="auto"/>
      <w:jc w:val="both"/>
      <w:outlineLvl w:val="6"/>
    </w:pPr>
    <w:rPr>
      <w:rFonts w:ascii="Arial" w:eastAsia="Times" w:hAnsi="Arial" w:cs="Times New Roman"/>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A24D1"/>
    <w:pPr>
      <w:spacing w:after="0" w:line="240" w:lineRule="auto"/>
    </w:pPr>
    <w:rPr>
      <w:rFonts w:ascii="Antique Olive Bold" w:eastAsia="Times" w:hAnsi="Antique Olive Bold" w:cs="Times New Roman"/>
      <w:sz w:val="44"/>
      <w:szCs w:val="20"/>
    </w:rPr>
  </w:style>
  <w:style w:type="character" w:customStyle="1" w:styleId="BodyTextChar">
    <w:name w:val="Body Text Char"/>
    <w:basedOn w:val="DefaultParagraphFont"/>
    <w:link w:val="BodyText"/>
    <w:semiHidden/>
    <w:rsid w:val="006A24D1"/>
    <w:rPr>
      <w:rFonts w:ascii="Antique Olive Bold" w:eastAsia="Times" w:hAnsi="Antique Olive Bold" w:cs="Times New Roman"/>
      <w:sz w:val="44"/>
      <w:szCs w:val="20"/>
    </w:rPr>
  </w:style>
  <w:style w:type="paragraph" w:styleId="BalloonText">
    <w:name w:val="Balloon Text"/>
    <w:basedOn w:val="Normal"/>
    <w:link w:val="BalloonTextChar"/>
    <w:uiPriority w:val="99"/>
    <w:semiHidden/>
    <w:unhideWhenUsed/>
    <w:rsid w:val="006A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4D1"/>
    <w:rPr>
      <w:rFonts w:ascii="Tahoma" w:hAnsi="Tahoma" w:cs="Tahoma"/>
      <w:sz w:val="16"/>
      <w:szCs w:val="16"/>
    </w:rPr>
  </w:style>
  <w:style w:type="character" w:customStyle="1" w:styleId="Heading7Char">
    <w:name w:val="Heading 7 Char"/>
    <w:basedOn w:val="DefaultParagraphFont"/>
    <w:link w:val="Heading7"/>
    <w:rsid w:val="006A24D1"/>
    <w:rPr>
      <w:rFonts w:ascii="Arial" w:eastAsia="Times" w:hAnsi="Arial" w:cs="Times New Roman"/>
      <w:b/>
      <w:bCs/>
      <w:sz w:val="18"/>
      <w:szCs w:val="20"/>
    </w:rPr>
  </w:style>
  <w:style w:type="character" w:customStyle="1" w:styleId="Heading5Char">
    <w:name w:val="Heading 5 Char"/>
    <w:basedOn w:val="DefaultParagraphFont"/>
    <w:link w:val="Heading5"/>
    <w:uiPriority w:val="9"/>
    <w:semiHidden/>
    <w:rsid w:val="007A77B4"/>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unhideWhenUsed/>
    <w:rsid w:val="007A77B4"/>
    <w:pPr>
      <w:spacing w:after="120" w:line="480" w:lineRule="auto"/>
      <w:ind w:left="360"/>
    </w:pPr>
  </w:style>
  <w:style w:type="character" w:customStyle="1" w:styleId="BodyTextIndent2Char">
    <w:name w:val="Body Text Indent 2 Char"/>
    <w:basedOn w:val="DefaultParagraphFont"/>
    <w:link w:val="BodyTextIndent2"/>
    <w:uiPriority w:val="99"/>
    <w:rsid w:val="007A77B4"/>
  </w:style>
  <w:style w:type="paragraph" w:styleId="ListParagraph">
    <w:name w:val="List Paragraph"/>
    <w:basedOn w:val="Normal"/>
    <w:uiPriority w:val="34"/>
    <w:qFormat/>
    <w:rsid w:val="00693174"/>
    <w:pPr>
      <w:ind w:left="720"/>
      <w:contextualSpacing/>
    </w:pPr>
  </w:style>
  <w:style w:type="table" w:styleId="TableGrid">
    <w:name w:val="Table Grid"/>
    <w:basedOn w:val="TableNormal"/>
    <w:uiPriority w:val="59"/>
    <w:rsid w:val="005D6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136C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6C4E"/>
    <w:rPr>
      <w:sz w:val="16"/>
      <w:szCs w:val="16"/>
    </w:rPr>
  </w:style>
  <w:style w:type="paragraph" w:styleId="Header">
    <w:name w:val="header"/>
    <w:basedOn w:val="Normal"/>
    <w:link w:val="HeaderChar"/>
    <w:uiPriority w:val="99"/>
    <w:semiHidden/>
    <w:unhideWhenUsed/>
    <w:rsid w:val="003B7C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7C17"/>
  </w:style>
  <w:style w:type="paragraph" w:styleId="Footer">
    <w:name w:val="footer"/>
    <w:basedOn w:val="Normal"/>
    <w:link w:val="FooterChar"/>
    <w:uiPriority w:val="99"/>
    <w:unhideWhenUsed/>
    <w:rsid w:val="003B7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C17"/>
  </w:style>
  <w:style w:type="paragraph" w:customStyle="1" w:styleId="Default">
    <w:name w:val="Default"/>
    <w:rsid w:val="00E45BC7"/>
    <w:pPr>
      <w:autoSpaceDE w:val="0"/>
      <w:autoSpaceDN w:val="0"/>
      <w:adjustRightInd w:val="0"/>
      <w:spacing w:after="0" w:line="240" w:lineRule="auto"/>
    </w:pPr>
    <w:rPr>
      <w:rFonts w:ascii="KGCIHE+TimesNewRoman" w:hAnsi="KGCIHE+TimesNewRoman" w:cs="KGCIHE+TimesNewRoman"/>
      <w:color w:val="000000"/>
      <w:sz w:val="24"/>
      <w:szCs w:val="24"/>
    </w:rPr>
  </w:style>
  <w:style w:type="character" w:styleId="Hyperlink">
    <w:name w:val="Hyperlink"/>
    <w:basedOn w:val="DefaultParagraphFont"/>
    <w:uiPriority w:val="99"/>
    <w:semiHidden/>
    <w:unhideWhenUsed/>
    <w:rsid w:val="00B93E86"/>
    <w:rPr>
      <w:color w:val="0000FF"/>
      <w:u w:val="single"/>
    </w:rPr>
  </w:style>
  <w:style w:type="character" w:styleId="PlaceholderText">
    <w:name w:val="Placeholder Text"/>
    <w:basedOn w:val="DefaultParagraphFont"/>
    <w:uiPriority w:val="99"/>
    <w:semiHidden/>
    <w:rsid w:val="00097D28"/>
    <w:rPr>
      <w:color w:val="808080"/>
    </w:rPr>
  </w:style>
  <w:style w:type="character" w:customStyle="1" w:styleId="Heading1Char">
    <w:name w:val="Heading 1 Char"/>
    <w:basedOn w:val="DefaultParagraphFont"/>
    <w:link w:val="Heading1"/>
    <w:uiPriority w:val="9"/>
    <w:rsid w:val="00C653C8"/>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911B5C"/>
    <w:pPr>
      <w:spacing w:line="240" w:lineRule="auto"/>
    </w:pPr>
    <w:rPr>
      <w:b/>
      <w:bCs/>
      <w:color w:val="4F81BD" w:themeColor="accent1"/>
      <w:sz w:val="18"/>
      <w:szCs w:val="18"/>
    </w:rPr>
  </w:style>
  <w:style w:type="paragraph" w:styleId="NormalWeb">
    <w:name w:val="Normal (Web)"/>
    <w:basedOn w:val="Default"/>
    <w:next w:val="Default"/>
    <w:uiPriority w:val="99"/>
    <w:rsid w:val="00834AD5"/>
    <w:pPr>
      <w:spacing w:before="100" w:after="100"/>
    </w:pPr>
    <w:rPr>
      <w:rFonts w:ascii="Times New Roman" w:hAnsi="Times New Roman" w:cs="Times New Roman"/>
      <w:color w:val="auto"/>
    </w:rPr>
  </w:style>
  <w:style w:type="character" w:customStyle="1" w:styleId="Heading3Char">
    <w:name w:val="Heading 3 Char"/>
    <w:basedOn w:val="DefaultParagraphFont"/>
    <w:link w:val="Heading3"/>
    <w:uiPriority w:val="9"/>
    <w:semiHidden/>
    <w:rsid w:val="00844E6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877">
      <w:bodyDiv w:val="1"/>
      <w:marLeft w:val="0"/>
      <w:marRight w:val="0"/>
      <w:marTop w:val="0"/>
      <w:marBottom w:val="0"/>
      <w:divBdr>
        <w:top w:val="none" w:sz="0" w:space="0" w:color="auto"/>
        <w:left w:val="none" w:sz="0" w:space="0" w:color="auto"/>
        <w:bottom w:val="none" w:sz="0" w:space="0" w:color="auto"/>
        <w:right w:val="none" w:sz="0" w:space="0" w:color="auto"/>
      </w:divBdr>
    </w:div>
    <w:div w:id="73430792">
      <w:bodyDiv w:val="1"/>
      <w:marLeft w:val="0"/>
      <w:marRight w:val="0"/>
      <w:marTop w:val="0"/>
      <w:marBottom w:val="0"/>
      <w:divBdr>
        <w:top w:val="none" w:sz="0" w:space="0" w:color="auto"/>
        <w:left w:val="none" w:sz="0" w:space="0" w:color="auto"/>
        <w:bottom w:val="none" w:sz="0" w:space="0" w:color="auto"/>
        <w:right w:val="none" w:sz="0" w:space="0" w:color="auto"/>
      </w:divBdr>
    </w:div>
    <w:div w:id="89473419">
      <w:bodyDiv w:val="1"/>
      <w:marLeft w:val="0"/>
      <w:marRight w:val="0"/>
      <w:marTop w:val="0"/>
      <w:marBottom w:val="0"/>
      <w:divBdr>
        <w:top w:val="none" w:sz="0" w:space="0" w:color="auto"/>
        <w:left w:val="none" w:sz="0" w:space="0" w:color="auto"/>
        <w:bottom w:val="none" w:sz="0" w:space="0" w:color="auto"/>
        <w:right w:val="none" w:sz="0" w:space="0" w:color="auto"/>
      </w:divBdr>
    </w:div>
    <w:div w:id="534125949">
      <w:bodyDiv w:val="1"/>
      <w:marLeft w:val="0"/>
      <w:marRight w:val="0"/>
      <w:marTop w:val="0"/>
      <w:marBottom w:val="0"/>
      <w:divBdr>
        <w:top w:val="none" w:sz="0" w:space="0" w:color="auto"/>
        <w:left w:val="none" w:sz="0" w:space="0" w:color="auto"/>
        <w:bottom w:val="none" w:sz="0" w:space="0" w:color="auto"/>
        <w:right w:val="none" w:sz="0" w:space="0" w:color="auto"/>
      </w:divBdr>
    </w:div>
    <w:div w:id="551774314">
      <w:bodyDiv w:val="1"/>
      <w:marLeft w:val="0"/>
      <w:marRight w:val="0"/>
      <w:marTop w:val="0"/>
      <w:marBottom w:val="0"/>
      <w:divBdr>
        <w:top w:val="none" w:sz="0" w:space="0" w:color="auto"/>
        <w:left w:val="none" w:sz="0" w:space="0" w:color="auto"/>
        <w:bottom w:val="none" w:sz="0" w:space="0" w:color="auto"/>
        <w:right w:val="none" w:sz="0" w:space="0" w:color="auto"/>
      </w:divBdr>
    </w:div>
    <w:div w:id="554587034">
      <w:bodyDiv w:val="1"/>
      <w:marLeft w:val="0"/>
      <w:marRight w:val="0"/>
      <w:marTop w:val="0"/>
      <w:marBottom w:val="0"/>
      <w:divBdr>
        <w:top w:val="none" w:sz="0" w:space="0" w:color="auto"/>
        <w:left w:val="none" w:sz="0" w:space="0" w:color="auto"/>
        <w:bottom w:val="none" w:sz="0" w:space="0" w:color="auto"/>
        <w:right w:val="none" w:sz="0" w:space="0" w:color="auto"/>
      </w:divBdr>
      <w:divsChild>
        <w:div w:id="1357267956">
          <w:marLeft w:val="0"/>
          <w:marRight w:val="0"/>
          <w:marTop w:val="0"/>
          <w:marBottom w:val="0"/>
          <w:divBdr>
            <w:top w:val="none" w:sz="0" w:space="0" w:color="auto"/>
            <w:left w:val="none" w:sz="0" w:space="0" w:color="auto"/>
            <w:bottom w:val="none" w:sz="0" w:space="0" w:color="auto"/>
            <w:right w:val="none" w:sz="0" w:space="0" w:color="auto"/>
          </w:divBdr>
        </w:div>
        <w:div w:id="2017220374">
          <w:marLeft w:val="0"/>
          <w:marRight w:val="0"/>
          <w:marTop w:val="0"/>
          <w:marBottom w:val="0"/>
          <w:divBdr>
            <w:top w:val="none" w:sz="0" w:space="0" w:color="auto"/>
            <w:left w:val="none" w:sz="0" w:space="0" w:color="auto"/>
            <w:bottom w:val="none" w:sz="0" w:space="0" w:color="auto"/>
            <w:right w:val="none" w:sz="0" w:space="0" w:color="auto"/>
          </w:divBdr>
          <w:divsChild>
            <w:div w:id="120004026">
              <w:marLeft w:val="0"/>
              <w:marRight w:val="0"/>
              <w:marTop w:val="0"/>
              <w:marBottom w:val="0"/>
              <w:divBdr>
                <w:top w:val="none" w:sz="0" w:space="0" w:color="auto"/>
                <w:left w:val="none" w:sz="0" w:space="0" w:color="auto"/>
                <w:bottom w:val="none" w:sz="0" w:space="0" w:color="auto"/>
                <w:right w:val="none" w:sz="0" w:space="0" w:color="auto"/>
              </w:divBdr>
              <w:divsChild>
                <w:div w:id="264776961">
                  <w:marLeft w:val="0"/>
                  <w:marRight w:val="0"/>
                  <w:marTop w:val="0"/>
                  <w:marBottom w:val="0"/>
                  <w:divBdr>
                    <w:top w:val="none" w:sz="0" w:space="0" w:color="auto"/>
                    <w:left w:val="none" w:sz="0" w:space="0" w:color="auto"/>
                    <w:bottom w:val="none" w:sz="0" w:space="0" w:color="auto"/>
                    <w:right w:val="none" w:sz="0" w:space="0" w:color="auto"/>
                  </w:divBdr>
                  <w:divsChild>
                    <w:div w:id="3298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5632">
          <w:marLeft w:val="0"/>
          <w:marRight w:val="0"/>
          <w:marTop w:val="0"/>
          <w:marBottom w:val="0"/>
          <w:divBdr>
            <w:top w:val="none" w:sz="0" w:space="0" w:color="auto"/>
            <w:left w:val="none" w:sz="0" w:space="0" w:color="auto"/>
            <w:bottom w:val="none" w:sz="0" w:space="0" w:color="auto"/>
            <w:right w:val="none" w:sz="0" w:space="0" w:color="auto"/>
          </w:divBdr>
        </w:div>
      </w:divsChild>
    </w:div>
    <w:div w:id="613708801">
      <w:bodyDiv w:val="1"/>
      <w:marLeft w:val="0"/>
      <w:marRight w:val="0"/>
      <w:marTop w:val="0"/>
      <w:marBottom w:val="0"/>
      <w:divBdr>
        <w:top w:val="none" w:sz="0" w:space="0" w:color="auto"/>
        <w:left w:val="none" w:sz="0" w:space="0" w:color="auto"/>
        <w:bottom w:val="none" w:sz="0" w:space="0" w:color="auto"/>
        <w:right w:val="none" w:sz="0" w:space="0" w:color="auto"/>
      </w:divBdr>
    </w:div>
    <w:div w:id="665860823">
      <w:bodyDiv w:val="1"/>
      <w:marLeft w:val="0"/>
      <w:marRight w:val="0"/>
      <w:marTop w:val="0"/>
      <w:marBottom w:val="0"/>
      <w:divBdr>
        <w:top w:val="none" w:sz="0" w:space="0" w:color="auto"/>
        <w:left w:val="none" w:sz="0" w:space="0" w:color="auto"/>
        <w:bottom w:val="none" w:sz="0" w:space="0" w:color="auto"/>
        <w:right w:val="none" w:sz="0" w:space="0" w:color="auto"/>
      </w:divBdr>
      <w:divsChild>
        <w:div w:id="931545034">
          <w:marLeft w:val="0"/>
          <w:marRight w:val="0"/>
          <w:marTop w:val="0"/>
          <w:marBottom w:val="0"/>
          <w:divBdr>
            <w:top w:val="none" w:sz="0" w:space="0" w:color="auto"/>
            <w:left w:val="none" w:sz="0" w:space="0" w:color="auto"/>
            <w:bottom w:val="none" w:sz="0" w:space="0" w:color="auto"/>
            <w:right w:val="none" w:sz="0" w:space="0" w:color="auto"/>
          </w:divBdr>
        </w:div>
        <w:div w:id="1816532675">
          <w:marLeft w:val="0"/>
          <w:marRight w:val="0"/>
          <w:marTop w:val="0"/>
          <w:marBottom w:val="0"/>
          <w:divBdr>
            <w:top w:val="none" w:sz="0" w:space="0" w:color="auto"/>
            <w:left w:val="none" w:sz="0" w:space="0" w:color="auto"/>
            <w:bottom w:val="none" w:sz="0" w:space="0" w:color="auto"/>
            <w:right w:val="none" w:sz="0" w:space="0" w:color="auto"/>
          </w:divBdr>
          <w:divsChild>
            <w:div w:id="2085832572">
              <w:marLeft w:val="0"/>
              <w:marRight w:val="0"/>
              <w:marTop w:val="0"/>
              <w:marBottom w:val="0"/>
              <w:divBdr>
                <w:top w:val="none" w:sz="0" w:space="0" w:color="auto"/>
                <w:left w:val="none" w:sz="0" w:space="0" w:color="auto"/>
                <w:bottom w:val="none" w:sz="0" w:space="0" w:color="auto"/>
                <w:right w:val="none" w:sz="0" w:space="0" w:color="auto"/>
              </w:divBdr>
              <w:divsChild>
                <w:div w:id="1600019142">
                  <w:marLeft w:val="0"/>
                  <w:marRight w:val="0"/>
                  <w:marTop w:val="0"/>
                  <w:marBottom w:val="0"/>
                  <w:divBdr>
                    <w:top w:val="none" w:sz="0" w:space="0" w:color="auto"/>
                    <w:left w:val="none" w:sz="0" w:space="0" w:color="auto"/>
                    <w:bottom w:val="none" w:sz="0" w:space="0" w:color="auto"/>
                    <w:right w:val="none" w:sz="0" w:space="0" w:color="auto"/>
                  </w:divBdr>
                  <w:divsChild>
                    <w:div w:id="9162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4191">
          <w:marLeft w:val="0"/>
          <w:marRight w:val="0"/>
          <w:marTop w:val="0"/>
          <w:marBottom w:val="0"/>
          <w:divBdr>
            <w:top w:val="none" w:sz="0" w:space="0" w:color="auto"/>
            <w:left w:val="none" w:sz="0" w:space="0" w:color="auto"/>
            <w:bottom w:val="none" w:sz="0" w:space="0" w:color="auto"/>
            <w:right w:val="none" w:sz="0" w:space="0" w:color="auto"/>
          </w:divBdr>
        </w:div>
      </w:divsChild>
    </w:div>
    <w:div w:id="678509636">
      <w:bodyDiv w:val="1"/>
      <w:marLeft w:val="0"/>
      <w:marRight w:val="0"/>
      <w:marTop w:val="0"/>
      <w:marBottom w:val="0"/>
      <w:divBdr>
        <w:top w:val="none" w:sz="0" w:space="0" w:color="auto"/>
        <w:left w:val="none" w:sz="0" w:space="0" w:color="auto"/>
        <w:bottom w:val="none" w:sz="0" w:space="0" w:color="auto"/>
        <w:right w:val="none" w:sz="0" w:space="0" w:color="auto"/>
      </w:divBdr>
    </w:div>
    <w:div w:id="678629335">
      <w:bodyDiv w:val="1"/>
      <w:marLeft w:val="0"/>
      <w:marRight w:val="0"/>
      <w:marTop w:val="0"/>
      <w:marBottom w:val="0"/>
      <w:divBdr>
        <w:top w:val="none" w:sz="0" w:space="0" w:color="auto"/>
        <w:left w:val="none" w:sz="0" w:space="0" w:color="auto"/>
        <w:bottom w:val="none" w:sz="0" w:space="0" w:color="auto"/>
        <w:right w:val="none" w:sz="0" w:space="0" w:color="auto"/>
      </w:divBdr>
    </w:div>
    <w:div w:id="901141928">
      <w:bodyDiv w:val="1"/>
      <w:marLeft w:val="0"/>
      <w:marRight w:val="0"/>
      <w:marTop w:val="0"/>
      <w:marBottom w:val="0"/>
      <w:divBdr>
        <w:top w:val="none" w:sz="0" w:space="0" w:color="auto"/>
        <w:left w:val="none" w:sz="0" w:space="0" w:color="auto"/>
        <w:bottom w:val="none" w:sz="0" w:space="0" w:color="auto"/>
        <w:right w:val="none" w:sz="0" w:space="0" w:color="auto"/>
      </w:divBdr>
    </w:div>
    <w:div w:id="951084380">
      <w:bodyDiv w:val="1"/>
      <w:marLeft w:val="0"/>
      <w:marRight w:val="0"/>
      <w:marTop w:val="0"/>
      <w:marBottom w:val="0"/>
      <w:divBdr>
        <w:top w:val="none" w:sz="0" w:space="0" w:color="auto"/>
        <w:left w:val="none" w:sz="0" w:space="0" w:color="auto"/>
        <w:bottom w:val="none" w:sz="0" w:space="0" w:color="auto"/>
        <w:right w:val="none" w:sz="0" w:space="0" w:color="auto"/>
      </w:divBdr>
    </w:div>
    <w:div w:id="955332790">
      <w:bodyDiv w:val="1"/>
      <w:marLeft w:val="0"/>
      <w:marRight w:val="0"/>
      <w:marTop w:val="0"/>
      <w:marBottom w:val="0"/>
      <w:divBdr>
        <w:top w:val="none" w:sz="0" w:space="0" w:color="auto"/>
        <w:left w:val="none" w:sz="0" w:space="0" w:color="auto"/>
        <w:bottom w:val="none" w:sz="0" w:space="0" w:color="auto"/>
        <w:right w:val="none" w:sz="0" w:space="0" w:color="auto"/>
      </w:divBdr>
    </w:div>
    <w:div w:id="994646768">
      <w:bodyDiv w:val="1"/>
      <w:marLeft w:val="0"/>
      <w:marRight w:val="0"/>
      <w:marTop w:val="0"/>
      <w:marBottom w:val="0"/>
      <w:divBdr>
        <w:top w:val="none" w:sz="0" w:space="0" w:color="auto"/>
        <w:left w:val="none" w:sz="0" w:space="0" w:color="auto"/>
        <w:bottom w:val="none" w:sz="0" w:space="0" w:color="auto"/>
        <w:right w:val="none" w:sz="0" w:space="0" w:color="auto"/>
      </w:divBdr>
    </w:div>
    <w:div w:id="1059666740">
      <w:bodyDiv w:val="1"/>
      <w:marLeft w:val="0"/>
      <w:marRight w:val="0"/>
      <w:marTop w:val="0"/>
      <w:marBottom w:val="0"/>
      <w:divBdr>
        <w:top w:val="none" w:sz="0" w:space="0" w:color="auto"/>
        <w:left w:val="none" w:sz="0" w:space="0" w:color="auto"/>
        <w:bottom w:val="none" w:sz="0" w:space="0" w:color="auto"/>
        <w:right w:val="none" w:sz="0" w:space="0" w:color="auto"/>
      </w:divBdr>
    </w:div>
    <w:div w:id="1146705223">
      <w:bodyDiv w:val="1"/>
      <w:marLeft w:val="0"/>
      <w:marRight w:val="0"/>
      <w:marTop w:val="0"/>
      <w:marBottom w:val="0"/>
      <w:divBdr>
        <w:top w:val="none" w:sz="0" w:space="0" w:color="auto"/>
        <w:left w:val="none" w:sz="0" w:space="0" w:color="auto"/>
        <w:bottom w:val="none" w:sz="0" w:space="0" w:color="auto"/>
        <w:right w:val="none" w:sz="0" w:space="0" w:color="auto"/>
      </w:divBdr>
    </w:div>
    <w:div w:id="1190993604">
      <w:bodyDiv w:val="1"/>
      <w:marLeft w:val="0"/>
      <w:marRight w:val="0"/>
      <w:marTop w:val="0"/>
      <w:marBottom w:val="0"/>
      <w:divBdr>
        <w:top w:val="none" w:sz="0" w:space="0" w:color="auto"/>
        <w:left w:val="none" w:sz="0" w:space="0" w:color="auto"/>
        <w:bottom w:val="none" w:sz="0" w:space="0" w:color="auto"/>
        <w:right w:val="none" w:sz="0" w:space="0" w:color="auto"/>
      </w:divBdr>
    </w:div>
    <w:div w:id="1199003659">
      <w:bodyDiv w:val="1"/>
      <w:marLeft w:val="0"/>
      <w:marRight w:val="0"/>
      <w:marTop w:val="0"/>
      <w:marBottom w:val="0"/>
      <w:divBdr>
        <w:top w:val="none" w:sz="0" w:space="0" w:color="auto"/>
        <w:left w:val="none" w:sz="0" w:space="0" w:color="auto"/>
        <w:bottom w:val="none" w:sz="0" w:space="0" w:color="auto"/>
        <w:right w:val="none" w:sz="0" w:space="0" w:color="auto"/>
      </w:divBdr>
    </w:div>
    <w:div w:id="1239897899">
      <w:bodyDiv w:val="1"/>
      <w:marLeft w:val="0"/>
      <w:marRight w:val="0"/>
      <w:marTop w:val="0"/>
      <w:marBottom w:val="0"/>
      <w:divBdr>
        <w:top w:val="none" w:sz="0" w:space="0" w:color="auto"/>
        <w:left w:val="none" w:sz="0" w:space="0" w:color="auto"/>
        <w:bottom w:val="none" w:sz="0" w:space="0" w:color="auto"/>
        <w:right w:val="none" w:sz="0" w:space="0" w:color="auto"/>
      </w:divBdr>
    </w:div>
    <w:div w:id="1256935597">
      <w:bodyDiv w:val="1"/>
      <w:marLeft w:val="0"/>
      <w:marRight w:val="0"/>
      <w:marTop w:val="0"/>
      <w:marBottom w:val="0"/>
      <w:divBdr>
        <w:top w:val="none" w:sz="0" w:space="0" w:color="auto"/>
        <w:left w:val="none" w:sz="0" w:space="0" w:color="auto"/>
        <w:bottom w:val="none" w:sz="0" w:space="0" w:color="auto"/>
        <w:right w:val="none" w:sz="0" w:space="0" w:color="auto"/>
      </w:divBdr>
    </w:div>
    <w:div w:id="1357197906">
      <w:bodyDiv w:val="1"/>
      <w:marLeft w:val="0"/>
      <w:marRight w:val="0"/>
      <w:marTop w:val="0"/>
      <w:marBottom w:val="0"/>
      <w:divBdr>
        <w:top w:val="none" w:sz="0" w:space="0" w:color="auto"/>
        <w:left w:val="none" w:sz="0" w:space="0" w:color="auto"/>
        <w:bottom w:val="none" w:sz="0" w:space="0" w:color="auto"/>
        <w:right w:val="none" w:sz="0" w:space="0" w:color="auto"/>
      </w:divBdr>
    </w:div>
    <w:div w:id="1517422858">
      <w:bodyDiv w:val="1"/>
      <w:marLeft w:val="0"/>
      <w:marRight w:val="0"/>
      <w:marTop w:val="0"/>
      <w:marBottom w:val="0"/>
      <w:divBdr>
        <w:top w:val="none" w:sz="0" w:space="0" w:color="auto"/>
        <w:left w:val="none" w:sz="0" w:space="0" w:color="auto"/>
        <w:bottom w:val="none" w:sz="0" w:space="0" w:color="auto"/>
        <w:right w:val="none" w:sz="0" w:space="0" w:color="auto"/>
      </w:divBdr>
    </w:div>
    <w:div w:id="1541673905">
      <w:bodyDiv w:val="1"/>
      <w:marLeft w:val="0"/>
      <w:marRight w:val="0"/>
      <w:marTop w:val="0"/>
      <w:marBottom w:val="0"/>
      <w:divBdr>
        <w:top w:val="none" w:sz="0" w:space="0" w:color="auto"/>
        <w:left w:val="none" w:sz="0" w:space="0" w:color="auto"/>
        <w:bottom w:val="none" w:sz="0" w:space="0" w:color="auto"/>
        <w:right w:val="none" w:sz="0" w:space="0" w:color="auto"/>
      </w:divBdr>
    </w:div>
    <w:div w:id="1541818015">
      <w:bodyDiv w:val="1"/>
      <w:marLeft w:val="0"/>
      <w:marRight w:val="0"/>
      <w:marTop w:val="0"/>
      <w:marBottom w:val="0"/>
      <w:divBdr>
        <w:top w:val="none" w:sz="0" w:space="0" w:color="auto"/>
        <w:left w:val="none" w:sz="0" w:space="0" w:color="auto"/>
        <w:bottom w:val="none" w:sz="0" w:space="0" w:color="auto"/>
        <w:right w:val="none" w:sz="0" w:space="0" w:color="auto"/>
      </w:divBdr>
    </w:div>
    <w:div w:id="1579247741">
      <w:bodyDiv w:val="1"/>
      <w:marLeft w:val="0"/>
      <w:marRight w:val="0"/>
      <w:marTop w:val="0"/>
      <w:marBottom w:val="0"/>
      <w:divBdr>
        <w:top w:val="none" w:sz="0" w:space="0" w:color="auto"/>
        <w:left w:val="none" w:sz="0" w:space="0" w:color="auto"/>
        <w:bottom w:val="none" w:sz="0" w:space="0" w:color="auto"/>
        <w:right w:val="none" w:sz="0" w:space="0" w:color="auto"/>
      </w:divBdr>
    </w:div>
    <w:div w:id="1750301731">
      <w:bodyDiv w:val="1"/>
      <w:marLeft w:val="0"/>
      <w:marRight w:val="0"/>
      <w:marTop w:val="0"/>
      <w:marBottom w:val="0"/>
      <w:divBdr>
        <w:top w:val="none" w:sz="0" w:space="0" w:color="auto"/>
        <w:left w:val="none" w:sz="0" w:space="0" w:color="auto"/>
        <w:bottom w:val="none" w:sz="0" w:space="0" w:color="auto"/>
        <w:right w:val="none" w:sz="0" w:space="0" w:color="auto"/>
      </w:divBdr>
    </w:div>
    <w:div w:id="1796681013">
      <w:bodyDiv w:val="1"/>
      <w:marLeft w:val="0"/>
      <w:marRight w:val="0"/>
      <w:marTop w:val="0"/>
      <w:marBottom w:val="0"/>
      <w:divBdr>
        <w:top w:val="none" w:sz="0" w:space="0" w:color="auto"/>
        <w:left w:val="none" w:sz="0" w:space="0" w:color="auto"/>
        <w:bottom w:val="none" w:sz="0" w:space="0" w:color="auto"/>
        <w:right w:val="none" w:sz="0" w:space="0" w:color="auto"/>
      </w:divBdr>
    </w:div>
    <w:div w:id="1871145697">
      <w:bodyDiv w:val="1"/>
      <w:marLeft w:val="0"/>
      <w:marRight w:val="0"/>
      <w:marTop w:val="0"/>
      <w:marBottom w:val="0"/>
      <w:divBdr>
        <w:top w:val="none" w:sz="0" w:space="0" w:color="auto"/>
        <w:left w:val="none" w:sz="0" w:space="0" w:color="auto"/>
        <w:bottom w:val="none" w:sz="0" w:space="0" w:color="auto"/>
        <w:right w:val="none" w:sz="0" w:space="0" w:color="auto"/>
      </w:divBdr>
    </w:div>
    <w:div w:id="1891070165">
      <w:bodyDiv w:val="1"/>
      <w:marLeft w:val="0"/>
      <w:marRight w:val="0"/>
      <w:marTop w:val="0"/>
      <w:marBottom w:val="0"/>
      <w:divBdr>
        <w:top w:val="none" w:sz="0" w:space="0" w:color="auto"/>
        <w:left w:val="none" w:sz="0" w:space="0" w:color="auto"/>
        <w:bottom w:val="none" w:sz="0" w:space="0" w:color="auto"/>
        <w:right w:val="none" w:sz="0" w:space="0" w:color="auto"/>
      </w:divBdr>
    </w:div>
    <w:div w:id="2032486835">
      <w:bodyDiv w:val="1"/>
      <w:marLeft w:val="0"/>
      <w:marRight w:val="0"/>
      <w:marTop w:val="0"/>
      <w:marBottom w:val="0"/>
      <w:divBdr>
        <w:top w:val="none" w:sz="0" w:space="0" w:color="auto"/>
        <w:left w:val="none" w:sz="0" w:space="0" w:color="auto"/>
        <w:bottom w:val="none" w:sz="0" w:space="0" w:color="auto"/>
        <w:right w:val="none" w:sz="0" w:space="0" w:color="auto"/>
      </w:divBdr>
    </w:div>
    <w:div w:id="2092457883">
      <w:bodyDiv w:val="1"/>
      <w:marLeft w:val="0"/>
      <w:marRight w:val="0"/>
      <w:marTop w:val="0"/>
      <w:marBottom w:val="0"/>
      <w:divBdr>
        <w:top w:val="none" w:sz="0" w:space="0" w:color="auto"/>
        <w:left w:val="none" w:sz="0" w:space="0" w:color="auto"/>
        <w:bottom w:val="none" w:sz="0" w:space="0" w:color="auto"/>
        <w:right w:val="none" w:sz="0" w:space="0" w:color="auto"/>
      </w:divBdr>
    </w:div>
    <w:div w:id="210148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ps\My%20Documents\SCHOOL%20ECONOMC%20ANALYSIS-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percentStacked"/>
        <c:varyColors val="0"/>
        <c:ser>
          <c:idx val="0"/>
          <c:order val="0"/>
          <c:tx>
            <c:strRef>
              <c:f>'sensitivity analysis'!$AS$39</c:f>
              <c:strCache>
                <c:ptCount val="1"/>
                <c:pt idx="0">
                  <c:v>H</c:v>
                </c:pt>
              </c:strCache>
            </c:strRef>
          </c:tx>
          <c:spPr>
            <a:solidFill>
              <a:schemeClr val="bg1">
                <a:lumMod val="95000"/>
              </a:schemeClr>
            </a:solidFill>
            <a:ln>
              <a:solidFill>
                <a:schemeClr val="tx1">
                  <a:lumMod val="65000"/>
                  <a:lumOff val="35000"/>
                </a:schemeClr>
              </a:solidFill>
            </a:ln>
          </c:spPr>
          <c:cat>
            <c:strRef>
              <c:f>'sensitivity analysis'!$AT$38:$AX$38</c:f>
              <c:strCache>
                <c:ptCount val="5"/>
                <c:pt idx="0">
                  <c:v>VL</c:v>
                </c:pt>
                <c:pt idx="1">
                  <c:v>L</c:v>
                </c:pt>
                <c:pt idx="2">
                  <c:v>M</c:v>
                </c:pt>
                <c:pt idx="3">
                  <c:v>H</c:v>
                </c:pt>
                <c:pt idx="4">
                  <c:v>VH</c:v>
                </c:pt>
              </c:strCache>
            </c:strRef>
          </c:cat>
          <c:val>
            <c:numRef>
              <c:f>'sensitivity analysis'!$AT$39:$AX$39</c:f>
              <c:numCache>
                <c:formatCode>General</c:formatCode>
                <c:ptCount val="5"/>
                <c:pt idx="0">
                  <c:v>0.83390000000000064</c:v>
                </c:pt>
                <c:pt idx="1">
                  <c:v>0.83390000000000064</c:v>
                </c:pt>
                <c:pt idx="2">
                  <c:v>0.49800000000000111</c:v>
                </c:pt>
                <c:pt idx="3">
                  <c:v>0.67200000000000282</c:v>
                </c:pt>
                <c:pt idx="4">
                  <c:v>0.41700000000000031</c:v>
                </c:pt>
              </c:numCache>
            </c:numRef>
          </c:val>
        </c:ser>
        <c:ser>
          <c:idx val="1"/>
          <c:order val="1"/>
          <c:tx>
            <c:strRef>
              <c:f>'sensitivity analysis'!$AS$40</c:f>
              <c:strCache>
                <c:ptCount val="1"/>
                <c:pt idx="0">
                  <c:v>V</c:v>
                </c:pt>
              </c:strCache>
            </c:strRef>
          </c:tx>
          <c:spPr>
            <a:solidFill>
              <a:schemeClr val="accent1">
                <a:lumMod val="40000"/>
                <a:lumOff val="60000"/>
              </a:schemeClr>
            </a:solidFill>
            <a:ln>
              <a:solidFill>
                <a:prstClr val="black">
                  <a:lumMod val="65000"/>
                  <a:lumOff val="35000"/>
                </a:prstClr>
              </a:solidFill>
            </a:ln>
          </c:spPr>
          <c:cat>
            <c:strRef>
              <c:f>'sensitivity analysis'!$AT$38:$AX$38</c:f>
              <c:strCache>
                <c:ptCount val="5"/>
                <c:pt idx="0">
                  <c:v>VL</c:v>
                </c:pt>
                <c:pt idx="1">
                  <c:v>L</c:v>
                </c:pt>
                <c:pt idx="2">
                  <c:v>M</c:v>
                </c:pt>
                <c:pt idx="3">
                  <c:v>H</c:v>
                </c:pt>
                <c:pt idx="4">
                  <c:v>VH</c:v>
                </c:pt>
              </c:strCache>
            </c:strRef>
          </c:cat>
          <c:val>
            <c:numRef>
              <c:f>'sensitivity analysis'!$AT$40:$AX$40</c:f>
              <c:numCache>
                <c:formatCode>General</c:formatCode>
                <c:ptCount val="5"/>
                <c:pt idx="0">
                  <c:v>0.41670000000000001</c:v>
                </c:pt>
                <c:pt idx="1">
                  <c:v>0.49800000000000111</c:v>
                </c:pt>
                <c:pt idx="2">
                  <c:v>0.68</c:v>
                </c:pt>
                <c:pt idx="3">
                  <c:v>0.42300000000000032</c:v>
                </c:pt>
                <c:pt idx="4">
                  <c:v>0.16800000000000001</c:v>
                </c:pt>
              </c:numCache>
            </c:numRef>
          </c:val>
        </c:ser>
        <c:ser>
          <c:idx val="2"/>
          <c:order val="2"/>
          <c:tx>
            <c:strRef>
              <c:f>'sensitivity analysis'!$AS$41</c:f>
              <c:strCache>
                <c:ptCount val="1"/>
                <c:pt idx="0">
                  <c:v>E</c:v>
                </c:pt>
              </c:strCache>
            </c:strRef>
          </c:tx>
          <c:spPr>
            <a:solidFill>
              <a:srgbClr val="E7E4D5"/>
            </a:solidFill>
            <a:ln>
              <a:solidFill>
                <a:prstClr val="black">
                  <a:lumMod val="65000"/>
                  <a:lumOff val="35000"/>
                </a:prstClr>
              </a:solidFill>
            </a:ln>
          </c:spPr>
          <c:cat>
            <c:strRef>
              <c:f>'sensitivity analysis'!$AT$38:$AX$38</c:f>
              <c:strCache>
                <c:ptCount val="5"/>
                <c:pt idx="0">
                  <c:v>VL</c:v>
                </c:pt>
                <c:pt idx="1">
                  <c:v>L</c:v>
                </c:pt>
                <c:pt idx="2">
                  <c:v>M</c:v>
                </c:pt>
                <c:pt idx="3">
                  <c:v>H</c:v>
                </c:pt>
                <c:pt idx="4">
                  <c:v>VH</c:v>
                </c:pt>
              </c:strCache>
            </c:strRef>
          </c:cat>
          <c:val>
            <c:numRef>
              <c:f>'sensitivity analysis'!$AT$41:$AX$41</c:f>
              <c:numCache>
                <c:formatCode>General</c:formatCode>
                <c:ptCount val="5"/>
                <c:pt idx="0">
                  <c:v>0.42090000000000038</c:v>
                </c:pt>
                <c:pt idx="1">
                  <c:v>0.24900000000000044</c:v>
                </c:pt>
                <c:pt idx="2">
                  <c:v>0.24900000000000044</c:v>
                </c:pt>
                <c:pt idx="3">
                  <c:v>0.29900000000000032</c:v>
                </c:pt>
                <c:pt idx="4">
                  <c:v>4.5000000000000033E-2</c:v>
                </c:pt>
              </c:numCache>
            </c:numRef>
          </c:val>
        </c:ser>
        <c:ser>
          <c:idx val="3"/>
          <c:order val="3"/>
          <c:tx>
            <c:strRef>
              <c:f>'sensitivity analysis'!$AS$42</c:f>
              <c:strCache>
                <c:ptCount val="1"/>
                <c:pt idx="0">
                  <c:v>RM</c:v>
                </c:pt>
              </c:strCache>
            </c:strRef>
          </c:tx>
          <c:spPr>
            <a:solidFill>
              <a:schemeClr val="bg1">
                <a:lumMod val="65000"/>
              </a:schemeClr>
            </a:solidFill>
            <a:ln>
              <a:solidFill>
                <a:prstClr val="black">
                  <a:lumMod val="65000"/>
                  <a:lumOff val="35000"/>
                </a:prstClr>
              </a:solidFill>
            </a:ln>
          </c:spPr>
          <c:cat>
            <c:strRef>
              <c:f>'sensitivity analysis'!$AT$38:$AX$38</c:f>
              <c:strCache>
                <c:ptCount val="5"/>
                <c:pt idx="0">
                  <c:v>VL</c:v>
                </c:pt>
                <c:pt idx="1">
                  <c:v>L</c:v>
                </c:pt>
                <c:pt idx="2">
                  <c:v>M</c:v>
                </c:pt>
                <c:pt idx="3">
                  <c:v>H</c:v>
                </c:pt>
                <c:pt idx="4">
                  <c:v>VH</c:v>
                </c:pt>
              </c:strCache>
            </c:strRef>
          </c:cat>
          <c:val>
            <c:numRef>
              <c:f>'sensitivity analysis'!$AT$42:$AX$42</c:f>
              <c:numCache>
                <c:formatCode>General</c:formatCode>
                <c:ptCount val="5"/>
                <c:pt idx="0">
                  <c:v>2.0000000000000052E-4</c:v>
                </c:pt>
                <c:pt idx="1">
                  <c:v>0.41670000000000001</c:v>
                </c:pt>
                <c:pt idx="2">
                  <c:v>0</c:v>
                </c:pt>
                <c:pt idx="3">
                  <c:v>0.27800000000000002</c:v>
                </c:pt>
                <c:pt idx="4">
                  <c:v>0.12299999999999996</c:v>
                </c:pt>
              </c:numCache>
            </c:numRef>
          </c:val>
        </c:ser>
        <c:dLbls>
          <c:showLegendKey val="0"/>
          <c:showVal val="0"/>
          <c:showCatName val="0"/>
          <c:showSerName val="0"/>
          <c:showPercent val="0"/>
          <c:showBubbleSize val="0"/>
        </c:dLbls>
        <c:axId val="103825408"/>
        <c:axId val="103826944"/>
      </c:areaChart>
      <c:catAx>
        <c:axId val="103825408"/>
        <c:scaling>
          <c:orientation val="minMax"/>
        </c:scaling>
        <c:delete val="0"/>
        <c:axPos val="b"/>
        <c:majorTickMark val="out"/>
        <c:minorTickMark val="none"/>
        <c:tickLblPos val="nextTo"/>
        <c:crossAx val="103826944"/>
        <c:crosses val="autoZero"/>
        <c:auto val="1"/>
        <c:lblAlgn val="ctr"/>
        <c:lblOffset val="100"/>
        <c:noMultiLvlLbl val="0"/>
      </c:catAx>
      <c:valAx>
        <c:axId val="103826944"/>
        <c:scaling>
          <c:orientation val="minMax"/>
        </c:scaling>
        <c:delete val="0"/>
        <c:axPos val="l"/>
        <c:majorGridlines/>
        <c:numFmt formatCode="0%" sourceLinked="1"/>
        <c:majorTickMark val="out"/>
        <c:minorTickMark val="none"/>
        <c:tickLblPos val="nextTo"/>
        <c:crossAx val="103825408"/>
        <c:crosses val="autoZero"/>
        <c:crossBetween val="midCat"/>
      </c:valAx>
    </c:plotArea>
    <c:legend>
      <c:legendPos val="r"/>
      <c:overlay val="0"/>
      <c:spPr>
        <a:ln>
          <a:noFill/>
        </a:ln>
      </c:spPr>
    </c:legend>
    <c:plotVisOnly val="1"/>
    <c:dispBlanksAs val="zero"/>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0.28528</cdr:x>
      <cdr:y>0.05909</cdr:y>
    </cdr:from>
    <cdr:to>
      <cdr:x>0.28683</cdr:x>
      <cdr:y>0.86266</cdr:y>
    </cdr:to>
    <cdr:sp macro="" textlink="">
      <cdr:nvSpPr>
        <cdr:cNvPr id="3" name="Straight Connector 2"/>
        <cdr:cNvSpPr/>
      </cdr:nvSpPr>
      <cdr:spPr>
        <a:xfrm xmlns:a="http://schemas.openxmlformats.org/drawingml/2006/main" flipH="1" flipV="1">
          <a:off x="1514901" y="136478"/>
          <a:ext cx="8246" cy="1856094"/>
        </a:xfrm>
        <a:prstGeom xmlns:a="http://schemas.openxmlformats.org/drawingml/2006/main" prst="line">
          <a:avLst/>
        </a:prstGeom>
        <a:ln xmlns:a="http://schemas.openxmlformats.org/drawingml/2006/main" w="15875">
          <a:solidFill>
            <a:schemeClr val="tx1">
              <a:lumMod val="65000"/>
              <a:lumOff val="3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0.48006</cdr:x>
      <cdr:y>0.0654</cdr:y>
    </cdr:from>
    <cdr:to>
      <cdr:x>0.48088</cdr:x>
      <cdr:y>0.86561</cdr:y>
    </cdr:to>
    <cdr:sp macro="" textlink="">
      <cdr:nvSpPr>
        <cdr:cNvPr id="4" name="Straight Connector 3"/>
        <cdr:cNvSpPr/>
      </cdr:nvSpPr>
      <cdr:spPr>
        <a:xfrm xmlns:a="http://schemas.openxmlformats.org/drawingml/2006/main" flipH="1" flipV="1">
          <a:off x="2549219" y="151073"/>
          <a:ext cx="4334" cy="1848324"/>
        </a:xfrm>
        <a:prstGeom xmlns:a="http://schemas.openxmlformats.org/drawingml/2006/main" prst="line">
          <a:avLst/>
        </a:prstGeom>
        <a:ln xmlns:a="http://schemas.openxmlformats.org/drawingml/2006/main" w="15875">
          <a:solidFill>
            <a:schemeClr val="tx1">
              <a:lumMod val="65000"/>
              <a:lumOff val="35000"/>
            </a:schemeClr>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0.67492</cdr:x>
      <cdr:y>0.05613</cdr:y>
    </cdr:from>
    <cdr:to>
      <cdr:x>0.67574</cdr:x>
      <cdr:y>0.85634</cdr:y>
    </cdr:to>
    <cdr:sp macro="" textlink="">
      <cdr:nvSpPr>
        <cdr:cNvPr id="6" name="Straight Connector 5" descr="DVFVF"/>
        <cdr:cNvSpPr/>
      </cdr:nvSpPr>
      <cdr:spPr>
        <a:xfrm xmlns:a="http://schemas.openxmlformats.org/drawingml/2006/main" flipH="1" flipV="1">
          <a:off x="3583959" y="129653"/>
          <a:ext cx="4334" cy="1848324"/>
        </a:xfrm>
        <a:prstGeom xmlns:a="http://schemas.openxmlformats.org/drawingml/2006/main" prst="line">
          <a:avLst/>
        </a:prstGeom>
        <a:noFill xmlns:a="http://schemas.openxmlformats.org/drawingml/2006/main"/>
        <a:ln xmlns:a="http://schemas.openxmlformats.org/drawingml/2006/main" w="15875" cap="flat" cmpd="sng" algn="ctr">
          <a:solidFill>
            <a:sysClr val="windowText" lastClr="000000">
              <a:lumMod val="65000"/>
              <a:lumOff val="35000"/>
            </a:sysClr>
          </a:solidFill>
          <a:prstDash val="sys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9375</Words>
  <Characters>53444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dc:creator>
  <cp:lastModifiedBy>Windows User</cp:lastModifiedBy>
  <cp:revision>2</cp:revision>
  <dcterms:created xsi:type="dcterms:W3CDTF">2012-01-25T10:19:00Z</dcterms:created>
  <dcterms:modified xsi:type="dcterms:W3CDTF">2012-01-25T10:19:00Z</dcterms:modified>
</cp:coreProperties>
</file>