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D" w:rsidRPr="00C77CE7" w:rsidRDefault="0099628D" w:rsidP="0099628D">
      <w:pPr>
        <w:spacing w:line="480" w:lineRule="auto"/>
        <w:outlineLvl w:val="0"/>
        <w:rPr>
          <w:b/>
          <w:sz w:val="24"/>
          <w:szCs w:val="24"/>
        </w:rPr>
      </w:pPr>
      <w:r w:rsidRPr="00C77CE7">
        <w:rPr>
          <w:b/>
          <w:sz w:val="24"/>
          <w:szCs w:val="24"/>
        </w:rPr>
        <w:t>Current Strategies in Meniscal Regeneration</w:t>
      </w:r>
    </w:p>
    <w:p w:rsidR="00534FF6" w:rsidRPr="00C77CE7" w:rsidRDefault="0099628D" w:rsidP="0099628D">
      <w:pPr>
        <w:spacing w:line="480" w:lineRule="auto"/>
        <w:outlineLvl w:val="0"/>
        <w:rPr>
          <w:sz w:val="24"/>
          <w:szCs w:val="24"/>
        </w:rPr>
      </w:pPr>
      <w:r w:rsidRPr="00C77CE7">
        <w:rPr>
          <w:sz w:val="24"/>
          <w:szCs w:val="24"/>
        </w:rPr>
        <w:t>Jahid Hasan</w:t>
      </w:r>
      <w:r w:rsidR="00534FF6" w:rsidRPr="00C77CE7">
        <w:rPr>
          <w:sz w:val="24"/>
          <w:szCs w:val="24"/>
        </w:rPr>
        <w:t xml:space="preserve"> </w:t>
      </w:r>
      <w:r w:rsidR="00534FF6" w:rsidRPr="00C77CE7">
        <w:rPr>
          <w:sz w:val="24"/>
          <w:szCs w:val="24"/>
          <w:vertAlign w:val="superscript"/>
        </w:rPr>
        <w:t>a</w:t>
      </w:r>
      <w:r w:rsidRPr="00C77CE7">
        <w:rPr>
          <w:sz w:val="24"/>
          <w:szCs w:val="24"/>
        </w:rPr>
        <w:t xml:space="preserve"> </w:t>
      </w:r>
    </w:p>
    <w:p w:rsidR="00534FF6" w:rsidRPr="00C77CE7" w:rsidRDefault="0099628D" w:rsidP="0099628D">
      <w:pPr>
        <w:spacing w:line="480" w:lineRule="auto"/>
        <w:outlineLvl w:val="0"/>
        <w:rPr>
          <w:sz w:val="24"/>
          <w:szCs w:val="24"/>
        </w:rPr>
      </w:pPr>
      <w:r w:rsidRPr="00C77CE7">
        <w:rPr>
          <w:sz w:val="24"/>
          <w:szCs w:val="24"/>
        </w:rPr>
        <w:t>John Fisher</w:t>
      </w:r>
      <w:r w:rsidR="00534FF6" w:rsidRPr="00C77CE7">
        <w:rPr>
          <w:sz w:val="24"/>
          <w:szCs w:val="24"/>
        </w:rPr>
        <w:t xml:space="preserve"> </w:t>
      </w:r>
      <w:r w:rsidR="00F77164" w:rsidRPr="00C77CE7">
        <w:rPr>
          <w:sz w:val="24"/>
          <w:szCs w:val="24"/>
          <w:vertAlign w:val="superscript"/>
        </w:rPr>
        <w:t>b</w:t>
      </w:r>
    </w:p>
    <w:p w:rsidR="0099628D" w:rsidRPr="00C77CE7" w:rsidRDefault="0099628D" w:rsidP="0099628D">
      <w:pPr>
        <w:spacing w:line="480" w:lineRule="auto"/>
        <w:outlineLvl w:val="0"/>
        <w:rPr>
          <w:sz w:val="24"/>
          <w:szCs w:val="24"/>
          <w:vertAlign w:val="superscript"/>
        </w:rPr>
      </w:pPr>
      <w:r w:rsidRPr="00C77CE7">
        <w:rPr>
          <w:sz w:val="24"/>
          <w:szCs w:val="24"/>
        </w:rPr>
        <w:t>Eileen Ingham</w:t>
      </w:r>
      <w:r w:rsidR="00534FF6" w:rsidRPr="00C77CE7">
        <w:rPr>
          <w:sz w:val="24"/>
          <w:szCs w:val="24"/>
        </w:rPr>
        <w:t xml:space="preserve"> </w:t>
      </w:r>
      <w:r w:rsidR="00F77164" w:rsidRPr="00C77CE7">
        <w:rPr>
          <w:sz w:val="24"/>
          <w:szCs w:val="24"/>
          <w:vertAlign w:val="superscript"/>
        </w:rPr>
        <w:t>c</w:t>
      </w:r>
    </w:p>
    <w:p w:rsidR="0099628D" w:rsidRPr="00C77CE7" w:rsidRDefault="00534FF6" w:rsidP="0099628D">
      <w:pPr>
        <w:spacing w:line="480" w:lineRule="auto"/>
        <w:rPr>
          <w:sz w:val="24"/>
          <w:szCs w:val="24"/>
        </w:rPr>
      </w:pPr>
      <w:r w:rsidRPr="00C77CE7">
        <w:rPr>
          <w:sz w:val="24"/>
          <w:szCs w:val="24"/>
          <w:vertAlign w:val="superscript"/>
        </w:rPr>
        <w:t>a</w:t>
      </w:r>
      <w:r w:rsidRPr="00C77CE7">
        <w:rPr>
          <w:sz w:val="24"/>
          <w:szCs w:val="24"/>
        </w:rPr>
        <w:t xml:space="preserve"> </w:t>
      </w:r>
      <w:r w:rsidR="0099628D" w:rsidRPr="00C77CE7">
        <w:rPr>
          <w:sz w:val="24"/>
          <w:szCs w:val="24"/>
        </w:rPr>
        <w:t xml:space="preserve">Institute of Medical &amp; Biological Engineering, </w:t>
      </w:r>
      <w:r w:rsidR="00F77164" w:rsidRPr="00C77CE7">
        <w:rPr>
          <w:sz w:val="24"/>
          <w:szCs w:val="24"/>
        </w:rPr>
        <w:t xml:space="preserve">Schools of Biomedical Sciences and Mechanical Engineering, </w:t>
      </w:r>
      <w:r w:rsidR="0099628D" w:rsidRPr="00C77CE7">
        <w:rPr>
          <w:sz w:val="24"/>
          <w:szCs w:val="24"/>
        </w:rPr>
        <w:t>University of Leeds, Leeds LS2 9JT, UK</w:t>
      </w:r>
    </w:p>
    <w:p w:rsidR="00F77164" w:rsidRPr="00C77CE7" w:rsidRDefault="00F77164" w:rsidP="00F77164">
      <w:pPr>
        <w:spacing w:line="480" w:lineRule="auto"/>
        <w:rPr>
          <w:sz w:val="24"/>
          <w:szCs w:val="24"/>
        </w:rPr>
      </w:pPr>
      <w:r w:rsidRPr="00C77CE7">
        <w:rPr>
          <w:sz w:val="24"/>
          <w:szCs w:val="24"/>
          <w:vertAlign w:val="superscript"/>
        </w:rPr>
        <w:t>b</w:t>
      </w:r>
      <w:r w:rsidRPr="00C77CE7">
        <w:rPr>
          <w:sz w:val="24"/>
          <w:szCs w:val="24"/>
        </w:rPr>
        <w:t xml:space="preserve"> Institute of Medical &amp; Biological Engineering, School of Mechanical Engineering, University of Leeds, Leeds, LS2 9JT</w:t>
      </w:r>
    </w:p>
    <w:p w:rsidR="00534FF6" w:rsidRPr="00C77CE7" w:rsidRDefault="00F77164" w:rsidP="0099628D">
      <w:pPr>
        <w:spacing w:line="480" w:lineRule="auto"/>
        <w:rPr>
          <w:sz w:val="24"/>
          <w:szCs w:val="24"/>
        </w:rPr>
      </w:pPr>
      <w:r w:rsidRPr="00C77CE7">
        <w:rPr>
          <w:sz w:val="24"/>
          <w:szCs w:val="24"/>
          <w:vertAlign w:val="superscript"/>
        </w:rPr>
        <w:t>c</w:t>
      </w:r>
      <w:r w:rsidR="00534FF6" w:rsidRPr="00C77CE7">
        <w:rPr>
          <w:sz w:val="24"/>
          <w:szCs w:val="24"/>
        </w:rPr>
        <w:t xml:space="preserve"> </w:t>
      </w:r>
      <w:r w:rsidRPr="00C77CE7">
        <w:rPr>
          <w:sz w:val="24"/>
          <w:szCs w:val="24"/>
        </w:rPr>
        <w:t>Institute of Medical &amp; Biological Engineering, School of Biomedical Sciences</w:t>
      </w:r>
      <w:r w:rsidR="00534FF6" w:rsidRPr="00C77CE7">
        <w:rPr>
          <w:sz w:val="24"/>
          <w:szCs w:val="24"/>
        </w:rPr>
        <w:t>, University of Leeds, Leeds, LS2 9JT</w:t>
      </w:r>
    </w:p>
    <w:p w:rsidR="00534FF6" w:rsidRPr="00C77CE7" w:rsidRDefault="00534FF6" w:rsidP="0099628D">
      <w:pPr>
        <w:spacing w:line="480" w:lineRule="auto"/>
        <w:rPr>
          <w:sz w:val="24"/>
          <w:szCs w:val="24"/>
        </w:rPr>
      </w:pPr>
      <w:r w:rsidRPr="00C77CE7">
        <w:rPr>
          <w:sz w:val="24"/>
          <w:szCs w:val="24"/>
        </w:rPr>
        <w:t>For reprints please contact Jahid Hasan</w:t>
      </w:r>
    </w:p>
    <w:p w:rsidR="0099628D" w:rsidRPr="00C77CE7" w:rsidRDefault="0099628D" w:rsidP="0099628D">
      <w:pPr>
        <w:rPr>
          <w:sz w:val="24"/>
          <w:szCs w:val="24"/>
        </w:rPr>
      </w:pPr>
      <w:r w:rsidRPr="00C77CE7">
        <w:rPr>
          <w:sz w:val="24"/>
          <w:szCs w:val="24"/>
        </w:rPr>
        <w:br w:type="page"/>
      </w:r>
    </w:p>
    <w:p w:rsidR="0099628D" w:rsidRPr="00C77CE7" w:rsidRDefault="0099628D" w:rsidP="0099628D">
      <w:pPr>
        <w:spacing w:line="480" w:lineRule="auto"/>
        <w:outlineLvl w:val="0"/>
        <w:rPr>
          <w:b/>
          <w:sz w:val="24"/>
          <w:szCs w:val="24"/>
        </w:rPr>
      </w:pPr>
      <w:r w:rsidRPr="00C77CE7">
        <w:rPr>
          <w:b/>
          <w:sz w:val="24"/>
          <w:szCs w:val="24"/>
        </w:rPr>
        <w:lastRenderedPageBreak/>
        <w:t xml:space="preserve">Abstract </w:t>
      </w:r>
    </w:p>
    <w:p w:rsidR="0099628D" w:rsidRPr="00C77CE7" w:rsidRDefault="0099628D" w:rsidP="0099628D">
      <w:pPr>
        <w:spacing w:line="480" w:lineRule="auto"/>
        <w:rPr>
          <w:sz w:val="24"/>
          <w:szCs w:val="24"/>
        </w:rPr>
      </w:pPr>
      <w:r w:rsidRPr="00C77CE7">
        <w:rPr>
          <w:sz w:val="24"/>
          <w:szCs w:val="24"/>
        </w:rPr>
        <w:t>The meniscus plays an important role in the biomechanics and tribology of the knee joint. Damage to or disease of the meniscus is now recognised to predispose to the development of osteoarthritis.  Treatment of meniscal injury through arthroscopic surgery has become one of the most common orthopaedic surgical procedures, and in the United States this can represent 10-20% of procedures related to the knee.  The meniscus has a limited healing capacity constrained to the vascularised periphery and therefore, surgical repair of the avascular regions is not always feasible.  Replacement and repair of the meniscus to treat injuries is being investigated using tissue engineering strategies.  Promising as these approaches may be, there are, however, major barriers to overcome before translation to the clinic.</w:t>
      </w:r>
    </w:p>
    <w:p w:rsidR="000C4ECD" w:rsidRPr="00C77CE7" w:rsidRDefault="000C4ECD" w:rsidP="0099628D">
      <w:pPr>
        <w:spacing w:line="480" w:lineRule="auto"/>
        <w:rPr>
          <w:sz w:val="24"/>
          <w:szCs w:val="24"/>
        </w:rPr>
      </w:pPr>
    </w:p>
    <w:p w:rsidR="000C4ECD" w:rsidRPr="00C77CE7" w:rsidRDefault="000C4ECD" w:rsidP="0099628D">
      <w:pPr>
        <w:spacing w:line="480" w:lineRule="auto"/>
        <w:rPr>
          <w:sz w:val="24"/>
          <w:szCs w:val="24"/>
        </w:rPr>
      </w:pPr>
      <w:r w:rsidRPr="00C77CE7">
        <w:rPr>
          <w:b/>
          <w:sz w:val="24"/>
          <w:szCs w:val="24"/>
        </w:rPr>
        <w:t>Keywords:</w:t>
      </w:r>
      <w:r w:rsidRPr="00C77CE7">
        <w:rPr>
          <w:sz w:val="24"/>
          <w:szCs w:val="24"/>
        </w:rPr>
        <w:t xml:space="preserve"> Meniscus, Scaffolds, Regenerative medicine, Tissue engineering</w:t>
      </w:r>
    </w:p>
    <w:p w:rsidR="0099628D" w:rsidRPr="00C77CE7" w:rsidRDefault="0099628D">
      <w:pPr>
        <w:rPr>
          <w:b/>
          <w:sz w:val="24"/>
          <w:szCs w:val="24"/>
        </w:rPr>
      </w:pPr>
      <w:r w:rsidRPr="00C77CE7">
        <w:rPr>
          <w:b/>
          <w:sz w:val="24"/>
          <w:szCs w:val="24"/>
        </w:rPr>
        <w:br w:type="page"/>
      </w:r>
    </w:p>
    <w:p w:rsidR="00C26825" w:rsidRPr="00C77CE7" w:rsidRDefault="00C26825" w:rsidP="00644A26">
      <w:pPr>
        <w:spacing w:line="480" w:lineRule="auto"/>
        <w:outlineLvl w:val="0"/>
        <w:rPr>
          <w:b/>
          <w:sz w:val="24"/>
          <w:szCs w:val="24"/>
        </w:rPr>
      </w:pPr>
      <w:r w:rsidRPr="00C77CE7">
        <w:rPr>
          <w:b/>
          <w:sz w:val="24"/>
          <w:szCs w:val="24"/>
        </w:rPr>
        <w:lastRenderedPageBreak/>
        <w:t>Introduction</w:t>
      </w:r>
    </w:p>
    <w:p w:rsidR="00C26825" w:rsidRPr="00C77CE7" w:rsidRDefault="00C26825" w:rsidP="00C26825">
      <w:pPr>
        <w:spacing w:line="480" w:lineRule="auto"/>
        <w:rPr>
          <w:sz w:val="24"/>
          <w:szCs w:val="24"/>
        </w:rPr>
      </w:pPr>
      <w:r w:rsidRPr="00C77CE7">
        <w:rPr>
          <w:sz w:val="24"/>
          <w:szCs w:val="24"/>
        </w:rPr>
        <w:t>The menisci are a pair of semi-lunar fibrocartilaginous structures found between the femoral condyles and tibial plateau in the knee joint (Fig. 1).  They play a central role in the knee including joint stabilization, shock absorption and load transmission.</w:t>
      </w:r>
      <w:r w:rsidRPr="00C77CE7">
        <w:rPr>
          <w:sz w:val="24"/>
          <w:szCs w:val="24"/>
          <w:vertAlign w:val="superscript"/>
        </w:rPr>
        <w:t>1-3</w:t>
      </w:r>
      <w:r w:rsidRPr="00C77CE7">
        <w:rPr>
          <w:sz w:val="24"/>
          <w:szCs w:val="24"/>
        </w:rPr>
        <w:t xml:space="preserve">  Meniscal injury from both athletic events and activities of daily living is common and often requires surgical intervention.  Treatment of meniscal injury through arthroscopic surgery has become one of the most common orthopaedic surgical procedures in the United States, and can represent 10-20% of all procedures.</w:t>
      </w:r>
      <w:r w:rsidRPr="00C77CE7">
        <w:rPr>
          <w:sz w:val="24"/>
          <w:szCs w:val="24"/>
          <w:vertAlign w:val="superscript"/>
        </w:rPr>
        <w:t>4</w:t>
      </w:r>
      <w:r w:rsidRPr="00C77CE7">
        <w:rPr>
          <w:sz w:val="24"/>
          <w:szCs w:val="24"/>
        </w:rPr>
        <w:t xml:space="preserve">  Until recently total meniscectomy was used to treat meniscal injury.  However, understanding that this results in supra-physiological stress on the articular cartilage, which can lead to knee damage and osteoarthritis, has led to efforts in devising alternative treatments that avoid meniscectomy.</w:t>
      </w:r>
      <w:r w:rsidRPr="00C77CE7">
        <w:rPr>
          <w:sz w:val="24"/>
          <w:szCs w:val="24"/>
          <w:vertAlign w:val="superscript"/>
        </w:rPr>
        <w:t>5,6</w:t>
      </w:r>
      <w:r w:rsidRPr="00C77CE7">
        <w:rPr>
          <w:sz w:val="24"/>
          <w:szCs w:val="24"/>
        </w:rPr>
        <w:t xml:space="preserve">  The meniscus does have an inherent ability to heal itself, but this is limited to the vascularised periphery.</w:t>
      </w:r>
      <w:r w:rsidRPr="00C77CE7">
        <w:rPr>
          <w:sz w:val="24"/>
          <w:szCs w:val="24"/>
          <w:vertAlign w:val="superscript"/>
        </w:rPr>
        <w:t>7</w:t>
      </w:r>
      <w:r w:rsidRPr="00C77CE7">
        <w:rPr>
          <w:sz w:val="24"/>
          <w:szCs w:val="24"/>
        </w:rPr>
        <w:t xml:space="preserve">  Any damage suffered to the internal avascular regions is not repaired intrinsically, leading to further deterioration over time.  Therefore, alternative approaches are needed to facilitate meniscal repair and/or replacement.  Tissue engineering strategies which aim to regenerate menisci offer a potential solution, however there has been limited progress in this field in comparison to other orthopaedic tissues.  The aim of this review is to provide an overview of the meniscus and outline the challenges faced by those investigating potential therapies for meniscal regeneration. </w:t>
      </w:r>
    </w:p>
    <w:p w:rsidR="00C26825" w:rsidRPr="00C77CE7" w:rsidRDefault="00C26825" w:rsidP="00644A26">
      <w:pPr>
        <w:spacing w:line="480" w:lineRule="auto"/>
        <w:outlineLvl w:val="0"/>
        <w:rPr>
          <w:b/>
          <w:sz w:val="24"/>
          <w:szCs w:val="24"/>
        </w:rPr>
      </w:pPr>
      <w:r w:rsidRPr="00C77CE7">
        <w:rPr>
          <w:b/>
          <w:sz w:val="24"/>
          <w:szCs w:val="24"/>
        </w:rPr>
        <w:t>Meniscus Structure and Function</w:t>
      </w:r>
    </w:p>
    <w:p w:rsidR="00C26825" w:rsidRPr="00C77CE7" w:rsidRDefault="00C26825" w:rsidP="00C26825">
      <w:pPr>
        <w:spacing w:line="480" w:lineRule="auto"/>
        <w:rPr>
          <w:sz w:val="24"/>
          <w:szCs w:val="24"/>
        </w:rPr>
      </w:pPr>
      <w:r w:rsidRPr="00C77CE7">
        <w:rPr>
          <w:sz w:val="24"/>
          <w:szCs w:val="24"/>
        </w:rPr>
        <w:t>Like other tissues, the most abundant component of the menisci is water, constituting 70% of the total wet weight,</w:t>
      </w:r>
      <w:r w:rsidRPr="00C77CE7">
        <w:rPr>
          <w:sz w:val="24"/>
          <w:szCs w:val="24"/>
          <w:vertAlign w:val="superscript"/>
        </w:rPr>
        <w:t>8</w:t>
      </w:r>
      <w:r w:rsidRPr="00C77CE7">
        <w:rPr>
          <w:sz w:val="24"/>
          <w:szCs w:val="24"/>
        </w:rPr>
        <w:t xml:space="preserve"> with the remaining 30% composed of organic matter.  Of this collagen </w:t>
      </w:r>
      <w:r w:rsidRPr="00C77CE7">
        <w:rPr>
          <w:sz w:val="24"/>
          <w:szCs w:val="24"/>
        </w:rPr>
        <w:lastRenderedPageBreak/>
        <w:t>accounts for 75% with proteoglycans, cells and adhesion glycoproteins forming the other 25%.</w:t>
      </w:r>
      <w:r w:rsidRPr="00C77CE7">
        <w:rPr>
          <w:sz w:val="24"/>
          <w:szCs w:val="24"/>
          <w:vertAlign w:val="superscript"/>
        </w:rPr>
        <w:t>2,9,10</w:t>
      </w:r>
      <w:r w:rsidRPr="00C77CE7">
        <w:rPr>
          <w:sz w:val="24"/>
          <w:szCs w:val="24"/>
        </w:rPr>
        <w:t xml:space="preserve">  Approximately 90% of the collagen present in the menisci is collagen Type I.</w:t>
      </w:r>
      <w:r w:rsidRPr="00C77CE7">
        <w:rPr>
          <w:sz w:val="24"/>
          <w:szCs w:val="24"/>
          <w:vertAlign w:val="superscript"/>
        </w:rPr>
        <w:t>11</w:t>
      </w:r>
      <w:r w:rsidRPr="00C77CE7">
        <w:rPr>
          <w:sz w:val="24"/>
          <w:szCs w:val="24"/>
        </w:rPr>
        <w:t xml:space="preserve">  A major Type II collagen network is also present in the menisci; however this network is not as extensive as the hybrid network found in articular cartilage that incorporates the proteoglycan aggrecan.</w:t>
      </w:r>
      <w:r w:rsidRPr="00C77CE7">
        <w:rPr>
          <w:sz w:val="24"/>
          <w:szCs w:val="24"/>
          <w:vertAlign w:val="superscript"/>
        </w:rPr>
        <w:t>12,13</w:t>
      </w:r>
      <w:r w:rsidRPr="00C77CE7">
        <w:rPr>
          <w:sz w:val="24"/>
          <w:szCs w:val="24"/>
        </w:rPr>
        <w:t xml:space="preserve">  Types III, IV, V and VI collagen have also been shown to be present in the menisci but are minor components.</w:t>
      </w:r>
      <w:r w:rsidRPr="00C77CE7">
        <w:rPr>
          <w:sz w:val="24"/>
          <w:szCs w:val="24"/>
          <w:vertAlign w:val="superscript"/>
        </w:rPr>
        <w:t>12,13</w:t>
      </w:r>
    </w:p>
    <w:p w:rsidR="00C26825" w:rsidRPr="00C77CE7" w:rsidRDefault="00C26825" w:rsidP="00C26825">
      <w:pPr>
        <w:spacing w:line="480" w:lineRule="auto"/>
        <w:rPr>
          <w:sz w:val="24"/>
          <w:szCs w:val="24"/>
        </w:rPr>
      </w:pPr>
      <w:r w:rsidRPr="00C77CE7">
        <w:rPr>
          <w:sz w:val="24"/>
          <w:szCs w:val="24"/>
        </w:rPr>
        <w:t>The collagen in the meniscus is organized into three distinct layers: superficial, lamellar and deep (Fig. 2), and is covered in a thin layer of synovium.  The collagen matrix in these layers is highly structured and imparts the necessary characteristics required to aid the menisci in withstanding the forces acting on them.  Fibers in the superficial layer show no specific orientation and this is also true for fibers in the lamellar layer, noting the exception of radially oriented fibers in the anterior and posterior sections.</w:t>
      </w:r>
      <w:r w:rsidRPr="00C77CE7">
        <w:rPr>
          <w:sz w:val="24"/>
          <w:szCs w:val="24"/>
          <w:vertAlign w:val="superscript"/>
        </w:rPr>
        <w:t>14-16</w:t>
      </w:r>
      <w:r w:rsidRPr="00C77CE7">
        <w:rPr>
          <w:sz w:val="24"/>
          <w:szCs w:val="24"/>
        </w:rPr>
        <w:t xml:space="preserve">  The fibers in the bulk of the meniscus in the outer deep portion mainly exhibit a circumferential orientation</w:t>
      </w:r>
      <w:r w:rsidRPr="00C77CE7">
        <w:rPr>
          <w:sz w:val="24"/>
          <w:szCs w:val="24"/>
          <w:vertAlign w:val="superscript"/>
        </w:rPr>
        <w:t>14,17</w:t>
      </w:r>
      <w:r w:rsidRPr="00C77CE7">
        <w:rPr>
          <w:sz w:val="24"/>
          <w:szCs w:val="24"/>
        </w:rPr>
        <w:t xml:space="preserve"> along with a few radial fibers which begin at the periphery of the meniscus and travel into the central portion.</w:t>
      </w:r>
      <w:r w:rsidRPr="00C77CE7">
        <w:rPr>
          <w:sz w:val="24"/>
          <w:szCs w:val="24"/>
          <w:vertAlign w:val="superscript"/>
        </w:rPr>
        <w:t>2,16,18</w:t>
      </w:r>
      <w:r w:rsidRPr="00C77CE7">
        <w:rPr>
          <w:sz w:val="24"/>
          <w:szCs w:val="24"/>
        </w:rPr>
        <w:t xml:space="preserve">  The inner region is composed mainly of collagen II and has a high GAG content compared to the rest of the meniscus.  This region most resembles hyaline cartilage, mainly dealing with compressive forces. The outer portion is more fibrous and composed almost entirely of continuous collagen I fibers attached at the meniscal horns to the tibial plateau.  The circumferentially oriented collagen fibers convert axial load into hoop stresses, dissipating it through the meniscus.</w:t>
      </w:r>
      <w:r w:rsidRPr="00C77CE7">
        <w:rPr>
          <w:sz w:val="24"/>
          <w:szCs w:val="24"/>
          <w:vertAlign w:val="superscript"/>
        </w:rPr>
        <w:t>19</w:t>
      </w:r>
      <w:r w:rsidRPr="00C77CE7">
        <w:rPr>
          <w:sz w:val="24"/>
          <w:szCs w:val="24"/>
        </w:rPr>
        <w:t xml:space="preserve">  The meniscus has attachments to the tibial plateau at the meniscal horns, anchoring it in place and resisting radial displacement.  The continuous circumferential </w:t>
      </w:r>
      <w:r w:rsidRPr="00C77CE7">
        <w:rPr>
          <w:sz w:val="24"/>
          <w:szCs w:val="24"/>
        </w:rPr>
        <w:lastRenderedPageBreak/>
        <w:t>collagen fibers extend into the tibial plateau through the cartilage layer terminating in the bone to form a dense enthesis.</w:t>
      </w:r>
    </w:p>
    <w:p w:rsidR="00C26825" w:rsidRPr="00C77CE7" w:rsidRDefault="00C26825" w:rsidP="00C26825">
      <w:pPr>
        <w:spacing w:line="480" w:lineRule="auto"/>
        <w:rPr>
          <w:sz w:val="24"/>
          <w:szCs w:val="24"/>
        </w:rPr>
      </w:pPr>
      <w:r w:rsidRPr="00C77CE7">
        <w:rPr>
          <w:sz w:val="24"/>
          <w:szCs w:val="24"/>
        </w:rPr>
        <w:t>The first clue to the function of the menisci can be found in their geometry.  The wedge shaped structures provide congruity between the tibial plateau and femoral condyles allowing stable articulation and low contact pressures.  It has been shown that ~50% of the load through the knee is transmitted through the menisci.  The highly organized extracellular matrix imparts the necessary characteristics to deal with these stresses.  As ~70% of a meniscus is composed of water, with cells and extracellular matrix constituting the remaining 30%, the menisci are considered as biphasic tissues.</w:t>
      </w:r>
      <w:r w:rsidRPr="00C77CE7">
        <w:rPr>
          <w:sz w:val="24"/>
          <w:szCs w:val="24"/>
          <w:vertAlign w:val="superscript"/>
        </w:rPr>
        <w:t>20,21</w:t>
      </w:r>
      <w:r w:rsidRPr="00C77CE7">
        <w:rPr>
          <w:sz w:val="24"/>
          <w:szCs w:val="24"/>
        </w:rPr>
        <w:t xml:space="preserve">  Zhu et al. (1994) demonstrated that it is the interactions between the collagen fibers, negatively charged proteoglycans and water that imparts the biphasic (manifested through time-dependent viscoelastic) properties to the menisci.</w:t>
      </w:r>
      <w:r w:rsidRPr="00C77CE7">
        <w:rPr>
          <w:sz w:val="24"/>
          <w:szCs w:val="24"/>
          <w:vertAlign w:val="superscript"/>
        </w:rPr>
        <w:t>22</w:t>
      </w:r>
      <w:r w:rsidRPr="00C77CE7">
        <w:rPr>
          <w:sz w:val="24"/>
          <w:szCs w:val="24"/>
        </w:rPr>
        <w:t xml:space="preserve">  As load is applied to the meniscus, frictional drag forces help limit water flow as water is forced from the extracellular matrix absorbing some of the initial shock.</w:t>
      </w:r>
      <w:r w:rsidRPr="00C77CE7">
        <w:rPr>
          <w:sz w:val="24"/>
          <w:szCs w:val="24"/>
          <w:vertAlign w:val="superscript"/>
        </w:rPr>
        <w:t>21</w:t>
      </w:r>
      <w:r w:rsidRPr="00C77CE7">
        <w:rPr>
          <w:sz w:val="24"/>
          <w:szCs w:val="24"/>
        </w:rPr>
        <w:t xml:space="preserve">  Once the load is released the negatively charged sulphate and carboxyl groups on the GAGs attract water back in to rehydrate the tissue.</w:t>
      </w:r>
      <w:r w:rsidRPr="00C77CE7">
        <w:rPr>
          <w:sz w:val="24"/>
          <w:szCs w:val="24"/>
          <w:vertAlign w:val="superscript"/>
        </w:rPr>
        <w:t>2</w:t>
      </w:r>
      <w:r w:rsidRPr="00C77CE7">
        <w:rPr>
          <w:sz w:val="24"/>
          <w:szCs w:val="24"/>
        </w:rPr>
        <w:t xml:space="preserve">  Finite element analysis has also revealed that the fluid phase initially appears to support a significant portion of the load</w:t>
      </w:r>
      <w:r w:rsidRPr="00C77CE7">
        <w:rPr>
          <w:sz w:val="24"/>
          <w:szCs w:val="24"/>
          <w:vertAlign w:val="superscript"/>
        </w:rPr>
        <w:t>23</w:t>
      </w:r>
      <w:r w:rsidRPr="00C77CE7">
        <w:rPr>
          <w:sz w:val="24"/>
          <w:szCs w:val="24"/>
        </w:rPr>
        <w:t xml:space="preserve"> due to the hydrostatic pressure developed, before further loading leads to transfer of the load from the fluid to the solid phase.</w:t>
      </w:r>
      <w:r w:rsidRPr="00C77CE7">
        <w:rPr>
          <w:sz w:val="24"/>
          <w:szCs w:val="24"/>
          <w:vertAlign w:val="superscript"/>
        </w:rPr>
        <w:t>21</w:t>
      </w:r>
      <w:r w:rsidRPr="00C77CE7">
        <w:rPr>
          <w:sz w:val="24"/>
          <w:szCs w:val="24"/>
        </w:rPr>
        <w:t xml:space="preserve">  </w:t>
      </w:r>
    </w:p>
    <w:p w:rsidR="00C26825" w:rsidRPr="00C77CE7" w:rsidRDefault="00C26825" w:rsidP="00C26825">
      <w:pPr>
        <w:spacing w:line="480" w:lineRule="auto"/>
        <w:rPr>
          <w:sz w:val="24"/>
          <w:szCs w:val="24"/>
        </w:rPr>
      </w:pPr>
      <w:r w:rsidRPr="00C77CE7">
        <w:rPr>
          <w:sz w:val="24"/>
          <w:szCs w:val="24"/>
        </w:rPr>
        <w:t>The meniscus has been described as an anisotropic tissue due to the directional variation in its material properties.</w:t>
      </w:r>
      <w:r w:rsidRPr="00C77CE7">
        <w:rPr>
          <w:sz w:val="24"/>
          <w:szCs w:val="24"/>
          <w:vertAlign w:val="superscript"/>
        </w:rPr>
        <w:t>2,24</w:t>
      </w:r>
      <w:r w:rsidRPr="00C77CE7">
        <w:rPr>
          <w:sz w:val="24"/>
          <w:szCs w:val="24"/>
        </w:rPr>
        <w:t xml:space="preserve">  The compressive modulus, a measure of stiffness, and the permeability, a measure of the ease at which fluid flows through a material, are the two properties most </w:t>
      </w:r>
      <w:r w:rsidRPr="00C77CE7">
        <w:rPr>
          <w:sz w:val="24"/>
          <w:szCs w:val="24"/>
        </w:rPr>
        <w:lastRenderedPageBreak/>
        <w:t>reported in the literature.  Regional variations exist between the compressive modulus of the anterior, central and posterior regions, with the anterior region exhibiting 58% greater modulus than the posterior.</w:t>
      </w:r>
      <w:r w:rsidRPr="00C77CE7">
        <w:rPr>
          <w:sz w:val="24"/>
          <w:szCs w:val="24"/>
          <w:vertAlign w:val="superscript"/>
        </w:rPr>
        <w:t>25,26</w:t>
      </w:r>
      <w:r w:rsidRPr="00C77CE7">
        <w:rPr>
          <w:sz w:val="24"/>
          <w:szCs w:val="24"/>
        </w:rPr>
        <w:t xml:space="preserve">  Values of the order of 0.1 - 0.4 MPa were obtained for the mean aggregate modulus.</w:t>
      </w:r>
      <w:r w:rsidRPr="00C77CE7">
        <w:rPr>
          <w:sz w:val="24"/>
          <w:szCs w:val="24"/>
          <w:vertAlign w:val="superscript"/>
        </w:rPr>
        <w:t>25-28</w:t>
      </w:r>
      <w:r w:rsidRPr="00C77CE7">
        <w:rPr>
          <w:sz w:val="24"/>
          <w:szCs w:val="24"/>
        </w:rPr>
        <w:t xml:space="preserve">  Values obtained for the permeability range from 0.8 - 5.6 x 10</w:t>
      </w:r>
      <w:r w:rsidRPr="00C77CE7">
        <w:rPr>
          <w:sz w:val="24"/>
          <w:szCs w:val="24"/>
          <w:vertAlign w:val="superscript"/>
        </w:rPr>
        <w:t>-15</w:t>
      </w:r>
      <w:r w:rsidRPr="00C77CE7">
        <w:rPr>
          <w:sz w:val="24"/>
          <w:szCs w:val="24"/>
        </w:rPr>
        <w:t xml:space="preserve"> m</w:t>
      </w:r>
      <w:r w:rsidRPr="00C77CE7">
        <w:rPr>
          <w:sz w:val="24"/>
          <w:szCs w:val="24"/>
          <w:vertAlign w:val="superscript"/>
        </w:rPr>
        <w:t>4</w:t>
      </w:r>
      <w:r w:rsidRPr="00C77CE7">
        <w:rPr>
          <w:sz w:val="24"/>
          <w:szCs w:val="24"/>
        </w:rPr>
        <w:t>N</w:t>
      </w:r>
      <w:r w:rsidRPr="00C77CE7">
        <w:rPr>
          <w:sz w:val="24"/>
          <w:szCs w:val="24"/>
          <w:vertAlign w:val="superscript"/>
        </w:rPr>
        <w:t>-1</w:t>
      </w:r>
      <w:r w:rsidRPr="00C77CE7">
        <w:rPr>
          <w:sz w:val="24"/>
          <w:szCs w:val="24"/>
        </w:rPr>
        <w:t>s</w:t>
      </w:r>
      <w:r w:rsidRPr="00C77CE7">
        <w:rPr>
          <w:sz w:val="24"/>
          <w:szCs w:val="24"/>
          <w:vertAlign w:val="superscript"/>
        </w:rPr>
        <w:t>-1</w:t>
      </w:r>
      <w:r w:rsidRPr="00C77CE7">
        <w:rPr>
          <w:sz w:val="24"/>
          <w:szCs w:val="24"/>
        </w:rPr>
        <w:t>.</w:t>
      </w:r>
      <w:r w:rsidRPr="00C77CE7">
        <w:rPr>
          <w:sz w:val="24"/>
          <w:szCs w:val="24"/>
          <w:vertAlign w:val="superscript"/>
        </w:rPr>
        <w:t>26,28</w:t>
      </w:r>
      <w:r w:rsidRPr="00C77CE7">
        <w:rPr>
          <w:sz w:val="24"/>
          <w:szCs w:val="24"/>
        </w:rPr>
        <w:t xml:space="preserve">  Disparity in the results may be due to differing test methods as well as the use of in silico models rather than experimental determination of the permeability (Table 1).  Data on the tensile properties of the meniscus is also as variable (Table 2).  Again, this may be explained by different test methods being used. Sample geometries used have varied from the typical dumbbell shape, which some argue has no rationale in meniscal testing due the presence of non-continuous collagen fibers in the wider regions,</w:t>
      </w:r>
      <w:r w:rsidRPr="00C77CE7">
        <w:rPr>
          <w:sz w:val="24"/>
          <w:szCs w:val="24"/>
          <w:vertAlign w:val="superscript"/>
        </w:rPr>
        <w:t>21</w:t>
      </w:r>
      <w:r w:rsidRPr="00C77CE7">
        <w:rPr>
          <w:sz w:val="24"/>
          <w:szCs w:val="24"/>
        </w:rPr>
        <w:t xml:space="preserve"> to uniform width rectangular specimens.  Sample geometry has been shown to play a significant role in the determination of tensile properties due to the heterogeneous nature of the ECM and collagen fibers present in the sample.  Again, regional variations exist with the anterior portion exhibiting a higher tensile modulus when compared to central and posterior regions.</w:t>
      </w:r>
      <w:r w:rsidRPr="00C77CE7">
        <w:rPr>
          <w:sz w:val="24"/>
          <w:szCs w:val="24"/>
          <w:vertAlign w:val="superscript"/>
        </w:rPr>
        <w:t>2,29-3</w:t>
      </w:r>
      <w:r w:rsidR="00C76089" w:rsidRPr="00C77CE7">
        <w:rPr>
          <w:sz w:val="24"/>
          <w:szCs w:val="24"/>
          <w:vertAlign w:val="superscript"/>
        </w:rPr>
        <w:t>3</w:t>
      </w:r>
    </w:p>
    <w:p w:rsidR="00C26825" w:rsidRPr="00C77CE7" w:rsidRDefault="00C26825" w:rsidP="00C26825">
      <w:pPr>
        <w:spacing w:line="480" w:lineRule="auto"/>
        <w:rPr>
          <w:sz w:val="24"/>
          <w:szCs w:val="24"/>
        </w:rPr>
      </w:pPr>
      <w:r w:rsidRPr="00C77CE7">
        <w:rPr>
          <w:sz w:val="24"/>
          <w:szCs w:val="24"/>
        </w:rPr>
        <w:t>As mentioned previously, the meniscus is largely avascular.  The level of vascularisation decreases with age, in neonates the menisci are completely vascularised and this gradually decreases to ~20% in adulthood.  In the adult, the vasculature extends into the meniscus radially from the perimeniscal capillary plexus forming three zones describing the differing levels of vascularisation: red, red-white and white.   The hyaline-like inner region, known as the white zone, is avascular; the outer portion is known as the red zone and is vascularised, with the transition zone in between these regions known as the red-white zone.  The level of vascularisation determines the healing potential of these regions within the meniscus.</w:t>
      </w:r>
    </w:p>
    <w:p w:rsidR="00C26825" w:rsidRPr="00C77CE7" w:rsidRDefault="00C26825" w:rsidP="00C26825">
      <w:pPr>
        <w:spacing w:line="480" w:lineRule="auto"/>
        <w:rPr>
          <w:sz w:val="24"/>
          <w:szCs w:val="24"/>
        </w:rPr>
      </w:pPr>
      <w:r w:rsidRPr="00C77CE7">
        <w:rPr>
          <w:sz w:val="24"/>
          <w:szCs w:val="24"/>
        </w:rPr>
        <w:lastRenderedPageBreak/>
        <w:t>Four morphologically different stromal cell types have been identified in the menisci.  In the outer vascularised margin, consisting mainly of fibrocartilage, cells have been shown to have a stellate appearance and numerous long thin cytoplasmic projections.</w:t>
      </w:r>
      <w:r w:rsidRPr="00C77CE7">
        <w:rPr>
          <w:sz w:val="24"/>
          <w:szCs w:val="24"/>
          <w:vertAlign w:val="superscript"/>
        </w:rPr>
        <w:t>34</w:t>
      </w:r>
      <w:r w:rsidRPr="00C77CE7">
        <w:rPr>
          <w:sz w:val="24"/>
          <w:szCs w:val="24"/>
        </w:rPr>
        <w:t xml:space="preserve">  Cells present in the deeper fibrocartilaginous region, which is less extensively vascularised, have been shown to have fewer projections, at most one or two and the projections join cells from both these regions into sheets.</w:t>
      </w:r>
      <w:r w:rsidRPr="00C77CE7">
        <w:rPr>
          <w:sz w:val="24"/>
          <w:szCs w:val="24"/>
          <w:vertAlign w:val="superscript"/>
        </w:rPr>
        <w:t>34</w:t>
      </w:r>
      <w:r w:rsidRPr="00C77CE7">
        <w:rPr>
          <w:sz w:val="24"/>
          <w:szCs w:val="24"/>
        </w:rPr>
        <w:t xml:space="preserve">  In the avascular hyaline-like region of the menisci, cells have a more rounded morphology and are said to be chondrocyte-like, with no projections.</w:t>
      </w:r>
      <w:r w:rsidRPr="00C77CE7">
        <w:rPr>
          <w:sz w:val="24"/>
          <w:szCs w:val="24"/>
          <w:vertAlign w:val="superscript"/>
        </w:rPr>
        <w:t>34</w:t>
      </w:r>
      <w:r w:rsidRPr="00C77CE7">
        <w:rPr>
          <w:sz w:val="24"/>
          <w:szCs w:val="24"/>
        </w:rPr>
        <w:t xml:space="preserve">  The cells in the superficial and lamellar regions have been found to be fibroblast-like with fusiform morphology.</w:t>
      </w:r>
      <w:r w:rsidRPr="00C77CE7">
        <w:rPr>
          <w:sz w:val="24"/>
          <w:szCs w:val="24"/>
          <w:vertAlign w:val="superscript"/>
        </w:rPr>
        <w:t>34</w:t>
      </w:r>
    </w:p>
    <w:p w:rsidR="00C26825" w:rsidRPr="00C77CE7" w:rsidRDefault="00C26825" w:rsidP="00644A26">
      <w:pPr>
        <w:spacing w:line="480" w:lineRule="auto"/>
        <w:outlineLvl w:val="0"/>
        <w:rPr>
          <w:b/>
          <w:sz w:val="24"/>
          <w:szCs w:val="24"/>
        </w:rPr>
      </w:pPr>
      <w:r w:rsidRPr="00C77CE7">
        <w:rPr>
          <w:b/>
          <w:sz w:val="24"/>
          <w:szCs w:val="24"/>
        </w:rPr>
        <w:t>Meniscal Injury and Degeneration</w:t>
      </w:r>
    </w:p>
    <w:p w:rsidR="00C26825" w:rsidRPr="00C77CE7" w:rsidRDefault="00C26825" w:rsidP="00C26825">
      <w:pPr>
        <w:spacing w:line="480" w:lineRule="auto"/>
        <w:rPr>
          <w:sz w:val="24"/>
          <w:szCs w:val="24"/>
        </w:rPr>
      </w:pPr>
      <w:r w:rsidRPr="00C77CE7">
        <w:rPr>
          <w:sz w:val="24"/>
          <w:szCs w:val="24"/>
        </w:rPr>
        <w:t>Normal menisci are semi-lunar, fibrocartilage structures.  Deviations from this can occur due to disease, degeneration, traumatic injury or abnormal development.  It is known that degeneration renders the menisci more prone to injury.</w:t>
      </w:r>
      <w:r w:rsidRPr="00C77CE7">
        <w:rPr>
          <w:sz w:val="24"/>
          <w:szCs w:val="24"/>
          <w:vertAlign w:val="superscript"/>
        </w:rPr>
        <w:t>35</w:t>
      </w:r>
      <w:r w:rsidRPr="00C77CE7">
        <w:rPr>
          <w:sz w:val="24"/>
          <w:szCs w:val="24"/>
        </w:rPr>
        <w:t xml:space="preserve">  Osteoarthritis leads to degenerative changes in the menisci as well as the surrounding cartilage, and has been implicated in ~75% of all meniscal tears and extrusions.</w:t>
      </w:r>
      <w:r w:rsidRPr="00C77CE7">
        <w:rPr>
          <w:sz w:val="24"/>
          <w:szCs w:val="24"/>
          <w:vertAlign w:val="superscript"/>
        </w:rPr>
        <w:t>36,37</w:t>
      </w:r>
      <w:r w:rsidRPr="00C77CE7">
        <w:rPr>
          <w:sz w:val="24"/>
          <w:szCs w:val="24"/>
        </w:rPr>
        <w:t xml:space="preserve">  Osteoarthritis affects the geometry of menisci, causing thickening of the medial posterior and lateral anterior horns.  This in turn can affect the biomechanics of the tissue leading to injury.</w:t>
      </w:r>
      <w:r w:rsidRPr="00C77CE7">
        <w:rPr>
          <w:sz w:val="24"/>
          <w:szCs w:val="24"/>
          <w:vertAlign w:val="superscript"/>
        </w:rPr>
        <w:t>38</w:t>
      </w:r>
      <w:r w:rsidRPr="00C77CE7">
        <w:rPr>
          <w:sz w:val="24"/>
          <w:szCs w:val="24"/>
        </w:rPr>
        <w:t xml:space="preserve">  Adams et al. (1983) assessed the glycosaminoglycan (GAG) content of menisci in a beagle m</w:t>
      </w:r>
      <w:r w:rsidR="00DB1EB8" w:rsidRPr="00C77CE7">
        <w:rPr>
          <w:sz w:val="24"/>
          <w:szCs w:val="24"/>
        </w:rPr>
        <w:t xml:space="preserve">odel of </w:t>
      </w:r>
      <w:r w:rsidRPr="00C77CE7">
        <w:rPr>
          <w:sz w:val="24"/>
          <w:szCs w:val="24"/>
        </w:rPr>
        <w:t>osteoarthritis.</w:t>
      </w:r>
      <w:r w:rsidRPr="00C77CE7">
        <w:rPr>
          <w:sz w:val="24"/>
          <w:szCs w:val="24"/>
          <w:vertAlign w:val="superscript"/>
        </w:rPr>
        <w:t>39</w:t>
      </w:r>
      <w:r w:rsidRPr="00C77CE7">
        <w:rPr>
          <w:sz w:val="24"/>
          <w:szCs w:val="24"/>
        </w:rPr>
        <w:t xml:space="preserve">  One week after induction of osteoarthritis the water content increased as the GAG content decreased. After 15 months the water content had returned to normal and the GAG content had reached </w:t>
      </w:r>
      <w:r w:rsidRPr="00C77CE7">
        <w:rPr>
          <w:sz w:val="24"/>
          <w:szCs w:val="24"/>
        </w:rPr>
        <w:lastRenderedPageBreak/>
        <w:t>elevated levels, suggesting stiffening of the tissue.  Radial displacement/extrusion of the meniscus as a result of osteoarthritis leads to joint space narrowing.</w:t>
      </w:r>
      <w:r w:rsidRPr="00C77CE7">
        <w:rPr>
          <w:sz w:val="24"/>
          <w:szCs w:val="24"/>
          <w:vertAlign w:val="superscript"/>
        </w:rPr>
        <w:t>40</w:t>
      </w:r>
    </w:p>
    <w:p w:rsidR="00C26825" w:rsidRPr="00C77CE7" w:rsidRDefault="00C26825" w:rsidP="00644A26">
      <w:pPr>
        <w:spacing w:line="480" w:lineRule="auto"/>
        <w:outlineLvl w:val="0"/>
        <w:rPr>
          <w:b/>
          <w:sz w:val="24"/>
          <w:szCs w:val="24"/>
        </w:rPr>
      </w:pPr>
      <w:r w:rsidRPr="00C77CE7">
        <w:rPr>
          <w:b/>
          <w:sz w:val="24"/>
          <w:szCs w:val="24"/>
        </w:rPr>
        <w:t>Injury</w:t>
      </w:r>
    </w:p>
    <w:p w:rsidR="00C26825" w:rsidRPr="00C77CE7" w:rsidRDefault="00C26825" w:rsidP="00C26825">
      <w:pPr>
        <w:spacing w:line="480" w:lineRule="auto"/>
        <w:rPr>
          <w:sz w:val="24"/>
          <w:szCs w:val="24"/>
        </w:rPr>
      </w:pPr>
      <w:r w:rsidRPr="00C77CE7">
        <w:rPr>
          <w:sz w:val="24"/>
          <w:szCs w:val="24"/>
        </w:rPr>
        <w:t>The most common form of meniscal injury is mechanical failure of the tissue due to degeneration or trauma resulting in a tear.  Meniscal tears can be categorised into the following types: longitudinal, horizontal, radial, oblique and complex (Fig. 5).</w:t>
      </w:r>
      <w:r w:rsidRPr="00C77CE7">
        <w:rPr>
          <w:sz w:val="24"/>
          <w:szCs w:val="24"/>
          <w:vertAlign w:val="superscript"/>
        </w:rPr>
        <w:t>41-44</w:t>
      </w:r>
      <w:r w:rsidRPr="00C77CE7">
        <w:rPr>
          <w:sz w:val="24"/>
          <w:szCs w:val="24"/>
        </w:rPr>
        <w:t xml:space="preserve">  Longitudinal tears occur in a vertical direction and can vary in length from ~1mm to the length of the meniscus (Fig. 5.1).</w:t>
      </w:r>
      <w:r w:rsidRPr="00C77CE7">
        <w:rPr>
          <w:sz w:val="24"/>
          <w:szCs w:val="24"/>
          <w:vertAlign w:val="superscript"/>
        </w:rPr>
        <w:t>42</w:t>
      </w:r>
      <w:r w:rsidRPr="00C77CE7">
        <w:rPr>
          <w:sz w:val="24"/>
          <w:szCs w:val="24"/>
        </w:rPr>
        <w:t xml:space="preserve">  A variation of a longitudinal tear is known as the bucket handle tear and these occur when the tear spans the entire thickness of the meniscus, splitting a section mediolaterally (Fig. 5.2).</w:t>
      </w:r>
      <w:r w:rsidRPr="00C77CE7">
        <w:rPr>
          <w:sz w:val="24"/>
          <w:szCs w:val="24"/>
          <w:vertAlign w:val="superscript"/>
        </w:rPr>
        <w:t>42,43</w:t>
      </w:r>
      <w:r w:rsidRPr="00C77CE7">
        <w:rPr>
          <w:sz w:val="24"/>
          <w:szCs w:val="24"/>
        </w:rPr>
        <w:t xml:space="preserve">  Horizontal tears develop due to shear stresses generated by inferior and superior sections of the meniscus and are more common in elderly patients (Fig. 5.3).</w:t>
      </w:r>
      <w:r w:rsidRPr="00C77CE7">
        <w:rPr>
          <w:sz w:val="24"/>
          <w:szCs w:val="24"/>
          <w:vertAlign w:val="superscript"/>
        </w:rPr>
        <w:t>42</w:t>
      </w:r>
      <w:r w:rsidRPr="00C77CE7">
        <w:rPr>
          <w:sz w:val="24"/>
          <w:szCs w:val="24"/>
        </w:rPr>
        <w:t xml:space="preserve">  Radial tears begin at the inner edge however radial tears extend radially towards the periphery and disrupt the meniscus’ ability to contain hoop stresses (Fig. 5.4).</w:t>
      </w:r>
      <w:r w:rsidRPr="00C77CE7">
        <w:rPr>
          <w:sz w:val="24"/>
          <w:szCs w:val="24"/>
          <w:vertAlign w:val="superscript"/>
        </w:rPr>
        <w:t>41,42</w:t>
      </w:r>
      <w:r w:rsidRPr="00C77CE7">
        <w:rPr>
          <w:sz w:val="24"/>
          <w:szCs w:val="24"/>
        </w:rPr>
        <w:t xml:space="preserve">  Oblique tears are similar to radial tears in that they also start at the inner edge of the meniscus however these tears slant inwards (Fig. 5.5), and along with longitudinal tears have been shown to make up 81% of all tears.</w:t>
      </w:r>
      <w:r w:rsidRPr="00C77CE7">
        <w:rPr>
          <w:sz w:val="24"/>
          <w:szCs w:val="24"/>
          <w:vertAlign w:val="superscript"/>
        </w:rPr>
        <w:t>42</w:t>
      </w:r>
      <w:r w:rsidRPr="00C77CE7">
        <w:rPr>
          <w:sz w:val="24"/>
          <w:szCs w:val="24"/>
        </w:rPr>
        <w:t xml:space="preserve">  Complex tears are composed of several different tears (Fig. 5.6), associated with degeneration and their incidence has been shown to increase with age.</w:t>
      </w:r>
      <w:r w:rsidRPr="00C77CE7">
        <w:rPr>
          <w:sz w:val="24"/>
          <w:szCs w:val="24"/>
          <w:vertAlign w:val="superscript"/>
        </w:rPr>
        <w:t>41,42</w:t>
      </w:r>
    </w:p>
    <w:p w:rsidR="00C26825" w:rsidRPr="00C77CE7" w:rsidRDefault="00C26825" w:rsidP="00C26825">
      <w:pPr>
        <w:spacing w:line="480" w:lineRule="auto"/>
        <w:rPr>
          <w:sz w:val="24"/>
          <w:szCs w:val="24"/>
        </w:rPr>
      </w:pPr>
      <w:r w:rsidRPr="00C77CE7">
        <w:rPr>
          <w:sz w:val="24"/>
          <w:szCs w:val="24"/>
        </w:rPr>
        <w:t>Meniscal tears can reveal themselves through various symptoms.  Common symptoms include pain, a catching sensation, “giving way” and effusion.</w:t>
      </w:r>
      <w:r w:rsidRPr="00C77CE7">
        <w:rPr>
          <w:sz w:val="24"/>
          <w:szCs w:val="24"/>
          <w:vertAlign w:val="superscript"/>
        </w:rPr>
        <w:t>45</w:t>
      </w:r>
      <w:r w:rsidRPr="00C77CE7">
        <w:rPr>
          <w:sz w:val="24"/>
          <w:szCs w:val="24"/>
        </w:rPr>
        <w:t xml:space="preserve">  The incidence of meniscal tears has been shown to be approximately 60-70 per 100,000 with 70-80% of tears occurring in males.</w:t>
      </w:r>
      <w:r w:rsidRPr="00C77CE7">
        <w:rPr>
          <w:sz w:val="24"/>
          <w:szCs w:val="24"/>
          <w:vertAlign w:val="superscript"/>
        </w:rPr>
        <w:t>42,46</w:t>
      </w:r>
      <w:r w:rsidRPr="00C77CE7">
        <w:rPr>
          <w:sz w:val="24"/>
          <w:szCs w:val="24"/>
        </w:rPr>
        <w:t xml:space="preserve">  Campbell et al. (2001) showed that tears occurred almost twice as often in the </w:t>
      </w:r>
      <w:r w:rsidRPr="00C77CE7">
        <w:rPr>
          <w:sz w:val="24"/>
          <w:szCs w:val="24"/>
        </w:rPr>
        <w:lastRenderedPageBreak/>
        <w:t>medial meniscus compared to the lateral meniscus, with 66% and 34%, respectively.</w:t>
      </w:r>
      <w:r w:rsidRPr="00C77CE7">
        <w:rPr>
          <w:sz w:val="24"/>
          <w:szCs w:val="24"/>
          <w:vertAlign w:val="superscript"/>
        </w:rPr>
        <w:t>47</w:t>
      </w:r>
      <w:r w:rsidRPr="00C77CE7">
        <w:rPr>
          <w:sz w:val="24"/>
          <w:szCs w:val="24"/>
        </w:rPr>
        <w:t xml:space="preserve">  The majority of medial meniscal tears have been found to be longitudinal (75%) with horizontal tears (23%) second most common,</w:t>
      </w:r>
      <w:r w:rsidRPr="00C77CE7">
        <w:rPr>
          <w:sz w:val="24"/>
          <w:szCs w:val="24"/>
          <w:vertAlign w:val="superscript"/>
        </w:rPr>
        <w:t>46</w:t>
      </w:r>
      <w:r w:rsidRPr="00C77CE7">
        <w:rPr>
          <w:sz w:val="24"/>
          <w:szCs w:val="24"/>
        </w:rPr>
        <w:t xml:space="preserve"> whereas longitudinal tears constituted a smaller proportion of tears in the lateral meniscus (54%) and, oblique (15%)  and complex (15%) tears represented similarly large proportions.</w:t>
      </w:r>
      <w:r w:rsidRPr="00C77CE7">
        <w:rPr>
          <w:sz w:val="24"/>
          <w:szCs w:val="24"/>
          <w:vertAlign w:val="superscript"/>
        </w:rPr>
        <w:t>46</w:t>
      </w:r>
      <w:r w:rsidRPr="00C77CE7">
        <w:rPr>
          <w:sz w:val="24"/>
          <w:szCs w:val="24"/>
        </w:rPr>
        <w:t xml:space="preserve">  The normal function of the meniscus is reliant on the ligaments of the knee and there is an increase in meniscal injury with ACL deficiency.</w:t>
      </w:r>
      <w:r w:rsidRPr="00C77CE7">
        <w:rPr>
          <w:sz w:val="24"/>
          <w:szCs w:val="24"/>
          <w:vertAlign w:val="superscript"/>
        </w:rPr>
        <w:t>42,48,49</w:t>
      </w:r>
      <w:r w:rsidRPr="00C77CE7">
        <w:rPr>
          <w:sz w:val="24"/>
          <w:szCs w:val="24"/>
        </w:rPr>
        <w:t xml:space="preserve">  </w:t>
      </w:r>
      <w:r w:rsidR="005E03AB" w:rsidRPr="00C77CE7">
        <w:rPr>
          <w:sz w:val="24"/>
          <w:szCs w:val="24"/>
        </w:rPr>
        <w:t>Although the ACL plays the most important role in stabilising the knee joint, the menisci act as secondary stabilisers.</w:t>
      </w:r>
      <w:r w:rsidR="005E03AB" w:rsidRPr="00C77CE7">
        <w:rPr>
          <w:sz w:val="24"/>
          <w:szCs w:val="24"/>
          <w:vertAlign w:val="superscript"/>
        </w:rPr>
        <w:t>50</w:t>
      </w:r>
      <w:r w:rsidR="005E03AB" w:rsidRPr="00C77CE7">
        <w:rPr>
          <w:sz w:val="24"/>
          <w:szCs w:val="24"/>
        </w:rPr>
        <w:t xml:space="preserve">  Levy et al. (1982) showed that although meniscectomy has no significant impact on stabilisation of normal knee joints, in ACL deficient knees the medial meniscus restricts displacement of the tibia, stabilising the knee joint.  It was also suggested that when the ACL is disrupted, displacement of the tibia wedges the medial meniscal horn between the bones and prevents further displacement.  Further work on meniscal stabilisation after ACL resection has shown that there is an increase of 197% in the forces within the medial meniscus.</w:t>
      </w:r>
      <w:r w:rsidR="005E03AB" w:rsidRPr="00C77CE7">
        <w:rPr>
          <w:sz w:val="24"/>
          <w:szCs w:val="24"/>
          <w:vertAlign w:val="superscript"/>
        </w:rPr>
        <w:t>48</w:t>
      </w:r>
      <w:r w:rsidR="005E03AB" w:rsidRPr="00C77CE7">
        <w:rPr>
          <w:sz w:val="24"/>
          <w:szCs w:val="24"/>
        </w:rPr>
        <w:t xml:space="preserve">  </w:t>
      </w:r>
      <w:r w:rsidRPr="00C77CE7">
        <w:rPr>
          <w:sz w:val="24"/>
          <w:szCs w:val="24"/>
        </w:rPr>
        <w:t>Moglo and Shirazi-Adl (2002) showed that through to 30</w:t>
      </w:r>
      <w:r w:rsidR="00DB1EB8" w:rsidRPr="00C77CE7">
        <w:rPr>
          <w:sz w:val="24"/>
          <w:szCs w:val="24"/>
        </w:rPr>
        <w:t>°</w:t>
      </w:r>
      <w:r w:rsidRPr="00C77CE7">
        <w:rPr>
          <w:sz w:val="24"/>
          <w:szCs w:val="24"/>
        </w:rPr>
        <w:t xml:space="preserve"> of flexion the medial meniscus is subjected to higher loads and stresses in an ACL-deficient knee,</w:t>
      </w:r>
      <w:r w:rsidRPr="00C77CE7">
        <w:rPr>
          <w:sz w:val="24"/>
          <w:szCs w:val="24"/>
          <w:vertAlign w:val="superscript"/>
        </w:rPr>
        <w:t>5</w:t>
      </w:r>
      <w:r w:rsidR="009D403C" w:rsidRPr="00C77CE7">
        <w:rPr>
          <w:sz w:val="24"/>
          <w:szCs w:val="24"/>
          <w:vertAlign w:val="superscript"/>
        </w:rPr>
        <w:t>1</w:t>
      </w:r>
      <w:r w:rsidRPr="00C77CE7">
        <w:rPr>
          <w:sz w:val="24"/>
          <w:szCs w:val="24"/>
        </w:rPr>
        <w:t xml:space="preserve">  indicating that the meniscus is heavily reliant on the ligaments of the knee to function properly and remain healthy.</w:t>
      </w:r>
    </w:p>
    <w:p w:rsidR="00C26825" w:rsidRPr="00C77CE7" w:rsidRDefault="00C26825" w:rsidP="00644A26">
      <w:pPr>
        <w:spacing w:line="480" w:lineRule="auto"/>
        <w:outlineLvl w:val="0"/>
        <w:rPr>
          <w:b/>
          <w:sz w:val="24"/>
          <w:szCs w:val="24"/>
        </w:rPr>
      </w:pPr>
      <w:r w:rsidRPr="00C77CE7">
        <w:rPr>
          <w:b/>
          <w:sz w:val="24"/>
          <w:szCs w:val="24"/>
        </w:rPr>
        <w:t>Meniscectomy</w:t>
      </w:r>
    </w:p>
    <w:p w:rsidR="00C26825" w:rsidRPr="00C77CE7" w:rsidRDefault="00C26825" w:rsidP="00C26825">
      <w:pPr>
        <w:spacing w:line="480" w:lineRule="auto"/>
        <w:rPr>
          <w:sz w:val="24"/>
          <w:szCs w:val="24"/>
        </w:rPr>
      </w:pPr>
      <w:r w:rsidRPr="00C77CE7">
        <w:rPr>
          <w:sz w:val="24"/>
          <w:szCs w:val="24"/>
        </w:rPr>
        <w:t>Repair of the meniscus has only been popular since it was described that meniscectomy was “not totally innocuous”.</w:t>
      </w:r>
      <w:r w:rsidRPr="00C77CE7">
        <w:rPr>
          <w:sz w:val="24"/>
          <w:szCs w:val="24"/>
          <w:vertAlign w:val="superscript"/>
        </w:rPr>
        <w:t>5</w:t>
      </w:r>
      <w:r w:rsidR="009D403C" w:rsidRPr="00C77CE7">
        <w:rPr>
          <w:sz w:val="24"/>
          <w:szCs w:val="24"/>
          <w:vertAlign w:val="superscript"/>
        </w:rPr>
        <w:t>2</w:t>
      </w:r>
      <w:r w:rsidRPr="00C77CE7">
        <w:rPr>
          <w:sz w:val="24"/>
          <w:szCs w:val="24"/>
        </w:rPr>
        <w:t xml:space="preserve">  Previous to that, total meniscectomy was used widely to treat meniscal injuries and defects.</w:t>
      </w:r>
      <w:r w:rsidRPr="00C77CE7">
        <w:rPr>
          <w:sz w:val="24"/>
          <w:szCs w:val="24"/>
          <w:vertAlign w:val="superscript"/>
        </w:rPr>
        <w:t>5</w:t>
      </w:r>
      <w:r w:rsidR="009D403C" w:rsidRPr="00C77CE7">
        <w:rPr>
          <w:sz w:val="24"/>
          <w:szCs w:val="24"/>
          <w:vertAlign w:val="superscript"/>
        </w:rPr>
        <w:t>2</w:t>
      </w:r>
      <w:r w:rsidRPr="00C77CE7">
        <w:rPr>
          <w:sz w:val="24"/>
          <w:szCs w:val="24"/>
          <w:vertAlign w:val="superscript"/>
        </w:rPr>
        <w:t>-5</w:t>
      </w:r>
      <w:r w:rsidR="009D403C" w:rsidRPr="00C77CE7">
        <w:rPr>
          <w:sz w:val="24"/>
          <w:szCs w:val="24"/>
          <w:vertAlign w:val="superscript"/>
        </w:rPr>
        <w:t>4</w:t>
      </w:r>
      <w:r w:rsidRPr="00C77CE7">
        <w:rPr>
          <w:sz w:val="24"/>
          <w:szCs w:val="24"/>
        </w:rPr>
        <w:t xml:space="preserve">  In a study by Perey et al. (1962) it was shown that total </w:t>
      </w:r>
      <w:r w:rsidRPr="00C77CE7">
        <w:rPr>
          <w:sz w:val="24"/>
          <w:szCs w:val="24"/>
        </w:rPr>
        <w:lastRenderedPageBreak/>
        <w:t>meniscectomy produced clinically good results up to 10 years after surgery.</w:t>
      </w:r>
      <w:r w:rsidRPr="00C77CE7">
        <w:rPr>
          <w:sz w:val="24"/>
          <w:szCs w:val="24"/>
          <w:vertAlign w:val="superscript"/>
        </w:rPr>
        <w:t>5</w:t>
      </w:r>
      <w:r w:rsidR="009D403C" w:rsidRPr="00C77CE7">
        <w:rPr>
          <w:sz w:val="24"/>
          <w:szCs w:val="24"/>
          <w:vertAlign w:val="superscript"/>
        </w:rPr>
        <w:t>4</w:t>
      </w:r>
      <w:r w:rsidRPr="00C77CE7">
        <w:rPr>
          <w:sz w:val="24"/>
          <w:szCs w:val="24"/>
        </w:rPr>
        <w:t xml:space="preserve">  It was later discovered that meniscectomy causes joint space narrowing, lowers the rate of regeneration, leads to an increase in the degenerative changes in the surrounding cartilage, and hence a higher incidence of osteoarthritis.</w:t>
      </w:r>
      <w:r w:rsidRPr="00C77CE7">
        <w:rPr>
          <w:sz w:val="24"/>
          <w:szCs w:val="24"/>
          <w:vertAlign w:val="superscript"/>
        </w:rPr>
        <w:t>5</w:t>
      </w:r>
      <w:r w:rsidR="009D403C" w:rsidRPr="00C77CE7">
        <w:rPr>
          <w:sz w:val="24"/>
          <w:szCs w:val="24"/>
          <w:vertAlign w:val="superscript"/>
        </w:rPr>
        <w:t>2</w:t>
      </w:r>
      <w:r w:rsidRPr="00C77CE7">
        <w:rPr>
          <w:sz w:val="24"/>
          <w:szCs w:val="24"/>
          <w:vertAlign w:val="superscript"/>
        </w:rPr>
        <w:t>,5</w:t>
      </w:r>
      <w:r w:rsidR="009D403C" w:rsidRPr="00C77CE7">
        <w:rPr>
          <w:sz w:val="24"/>
          <w:szCs w:val="24"/>
          <w:vertAlign w:val="superscript"/>
        </w:rPr>
        <w:t>3</w:t>
      </w:r>
      <w:r w:rsidRPr="00C77CE7">
        <w:rPr>
          <w:sz w:val="24"/>
          <w:szCs w:val="24"/>
          <w:vertAlign w:val="superscript"/>
        </w:rPr>
        <w:t>,5</w:t>
      </w:r>
      <w:r w:rsidR="009D403C" w:rsidRPr="00C77CE7">
        <w:rPr>
          <w:sz w:val="24"/>
          <w:szCs w:val="24"/>
          <w:vertAlign w:val="superscript"/>
        </w:rPr>
        <w:t>5</w:t>
      </w:r>
      <w:r w:rsidRPr="00C77CE7">
        <w:rPr>
          <w:sz w:val="24"/>
          <w:szCs w:val="24"/>
          <w:vertAlign w:val="superscript"/>
        </w:rPr>
        <w:t>-</w:t>
      </w:r>
      <w:r w:rsidR="009D403C" w:rsidRPr="00C77CE7">
        <w:rPr>
          <w:sz w:val="24"/>
          <w:szCs w:val="24"/>
          <w:vertAlign w:val="superscript"/>
        </w:rPr>
        <w:t>60</w:t>
      </w:r>
      <w:r w:rsidRPr="00C77CE7">
        <w:rPr>
          <w:sz w:val="24"/>
          <w:szCs w:val="24"/>
        </w:rPr>
        <w:t xml:space="preserve">  This understanding facilitated a switch to partial meniscectomy as the chosen form of treatment as well as surgical repair and implantation.</w:t>
      </w:r>
      <w:r w:rsidRPr="00C77CE7">
        <w:rPr>
          <w:sz w:val="24"/>
          <w:szCs w:val="24"/>
          <w:vertAlign w:val="superscript"/>
        </w:rPr>
        <w:t>8,5</w:t>
      </w:r>
      <w:r w:rsidR="009D403C" w:rsidRPr="00C77CE7">
        <w:rPr>
          <w:sz w:val="24"/>
          <w:szCs w:val="24"/>
          <w:vertAlign w:val="superscript"/>
        </w:rPr>
        <w:t>2</w:t>
      </w:r>
      <w:r w:rsidRPr="00C77CE7">
        <w:rPr>
          <w:sz w:val="24"/>
          <w:szCs w:val="24"/>
          <w:vertAlign w:val="superscript"/>
        </w:rPr>
        <w:t>,5</w:t>
      </w:r>
      <w:r w:rsidR="009D403C" w:rsidRPr="00C77CE7">
        <w:rPr>
          <w:sz w:val="24"/>
          <w:szCs w:val="24"/>
          <w:vertAlign w:val="superscript"/>
        </w:rPr>
        <w:t>8</w:t>
      </w:r>
      <w:r w:rsidRPr="00C77CE7">
        <w:rPr>
          <w:sz w:val="24"/>
          <w:szCs w:val="24"/>
        </w:rPr>
        <w:t xml:space="preserve">  Partial meniscectomy is one of the most commonly performed arthroscopic procedures and preserves the load distribution characteristics of the meniscus.</w:t>
      </w:r>
      <w:r w:rsidRPr="00C77CE7">
        <w:rPr>
          <w:sz w:val="24"/>
          <w:szCs w:val="24"/>
          <w:vertAlign w:val="superscript"/>
        </w:rPr>
        <w:t>5</w:t>
      </w:r>
      <w:r w:rsidR="009D403C" w:rsidRPr="00C77CE7">
        <w:rPr>
          <w:sz w:val="24"/>
          <w:szCs w:val="24"/>
          <w:vertAlign w:val="superscript"/>
        </w:rPr>
        <w:t>8</w:t>
      </w:r>
      <w:r w:rsidRPr="00C77CE7">
        <w:rPr>
          <w:sz w:val="24"/>
          <w:szCs w:val="24"/>
          <w:vertAlign w:val="superscript"/>
        </w:rPr>
        <w:t>,6</w:t>
      </w:r>
      <w:r w:rsidR="009D403C" w:rsidRPr="00C77CE7">
        <w:rPr>
          <w:sz w:val="24"/>
          <w:szCs w:val="24"/>
          <w:vertAlign w:val="superscript"/>
        </w:rPr>
        <w:t>1</w:t>
      </w:r>
      <w:r w:rsidRPr="00C77CE7">
        <w:rPr>
          <w:sz w:val="24"/>
          <w:szCs w:val="24"/>
        </w:rPr>
        <w:t xml:space="preserve">  Several studies have shown that the amount of degeneration that takes place after partial meniscectomy is proportional to the amount of tissue resected during the procedure.</w:t>
      </w:r>
      <w:r w:rsidRPr="00C77CE7">
        <w:rPr>
          <w:sz w:val="24"/>
          <w:szCs w:val="24"/>
          <w:vertAlign w:val="superscript"/>
        </w:rPr>
        <w:t>5</w:t>
      </w:r>
      <w:r w:rsidR="009D403C" w:rsidRPr="00C77CE7">
        <w:rPr>
          <w:sz w:val="24"/>
          <w:szCs w:val="24"/>
          <w:vertAlign w:val="superscript"/>
        </w:rPr>
        <w:t>6</w:t>
      </w:r>
      <w:r w:rsidRPr="00C77CE7">
        <w:rPr>
          <w:sz w:val="24"/>
          <w:szCs w:val="24"/>
          <w:vertAlign w:val="superscript"/>
        </w:rPr>
        <w:t>,6</w:t>
      </w:r>
      <w:r w:rsidR="009D403C" w:rsidRPr="00C77CE7">
        <w:rPr>
          <w:sz w:val="24"/>
          <w:szCs w:val="24"/>
          <w:vertAlign w:val="superscript"/>
        </w:rPr>
        <w:t>1</w:t>
      </w:r>
      <w:r w:rsidRPr="00C77CE7">
        <w:rPr>
          <w:sz w:val="24"/>
          <w:szCs w:val="24"/>
          <w:vertAlign w:val="superscript"/>
        </w:rPr>
        <w:t>-6</w:t>
      </w:r>
      <w:r w:rsidR="009D403C" w:rsidRPr="00C77CE7">
        <w:rPr>
          <w:sz w:val="24"/>
          <w:szCs w:val="24"/>
          <w:vertAlign w:val="superscript"/>
        </w:rPr>
        <w:t>3</w:t>
      </w:r>
      <w:r w:rsidRPr="00C77CE7">
        <w:rPr>
          <w:sz w:val="24"/>
          <w:szCs w:val="24"/>
        </w:rPr>
        <w:t xml:space="preserve">  Partial meniscectomy has also been shown  to produce favourable results when compared to total meniscectomy, with 88 to 95% positive outcomes.</w:t>
      </w:r>
      <w:r w:rsidR="009D403C" w:rsidRPr="00C77CE7">
        <w:rPr>
          <w:sz w:val="24"/>
          <w:szCs w:val="24"/>
          <w:vertAlign w:val="superscript"/>
        </w:rPr>
        <w:t>60</w:t>
      </w:r>
      <w:r w:rsidRPr="00C77CE7">
        <w:rPr>
          <w:sz w:val="24"/>
          <w:szCs w:val="24"/>
          <w:vertAlign w:val="superscript"/>
        </w:rPr>
        <w:t>,6</w:t>
      </w:r>
      <w:r w:rsidR="009D403C" w:rsidRPr="00C77CE7">
        <w:rPr>
          <w:sz w:val="24"/>
          <w:szCs w:val="24"/>
          <w:vertAlign w:val="superscript"/>
        </w:rPr>
        <w:t>1</w:t>
      </w:r>
      <w:r w:rsidRPr="00C77CE7">
        <w:rPr>
          <w:sz w:val="24"/>
          <w:szCs w:val="24"/>
        </w:rPr>
        <w:t xml:space="preserve">  Given that degeneration still proceeds even when partial meniscectomy is performed, restoration of meniscal tissue to its native state is most desirable.  One way in which to achieve this is by facilitating the healing process.</w:t>
      </w:r>
    </w:p>
    <w:p w:rsidR="00C26825" w:rsidRPr="00C77CE7" w:rsidRDefault="00C26825" w:rsidP="00644A26">
      <w:pPr>
        <w:spacing w:line="480" w:lineRule="auto"/>
        <w:outlineLvl w:val="0"/>
        <w:rPr>
          <w:b/>
          <w:sz w:val="24"/>
          <w:szCs w:val="24"/>
        </w:rPr>
      </w:pPr>
      <w:r w:rsidRPr="00C77CE7">
        <w:rPr>
          <w:b/>
          <w:sz w:val="24"/>
          <w:szCs w:val="24"/>
        </w:rPr>
        <w:t>Repair</w:t>
      </w:r>
    </w:p>
    <w:p w:rsidR="00C26825" w:rsidRPr="00C77CE7" w:rsidRDefault="00C26825" w:rsidP="00C26825">
      <w:pPr>
        <w:spacing w:line="480" w:lineRule="auto"/>
        <w:rPr>
          <w:sz w:val="24"/>
          <w:szCs w:val="24"/>
        </w:rPr>
      </w:pPr>
      <w:r w:rsidRPr="00C77CE7">
        <w:rPr>
          <w:sz w:val="24"/>
          <w:szCs w:val="24"/>
        </w:rPr>
        <w:t>Surgery related to the meniscus accounts for around one million procedures a year in the United States of America alone.</w:t>
      </w:r>
      <w:r w:rsidRPr="00C77CE7">
        <w:rPr>
          <w:sz w:val="24"/>
          <w:szCs w:val="24"/>
          <w:vertAlign w:val="superscript"/>
        </w:rPr>
        <w:t>6</w:t>
      </w:r>
      <w:r w:rsidR="009D403C" w:rsidRPr="00C77CE7">
        <w:rPr>
          <w:sz w:val="24"/>
          <w:szCs w:val="24"/>
          <w:vertAlign w:val="superscript"/>
        </w:rPr>
        <w:t>4</w:t>
      </w:r>
      <w:r w:rsidRPr="00C77CE7">
        <w:rPr>
          <w:sz w:val="24"/>
          <w:szCs w:val="24"/>
          <w:vertAlign w:val="superscript"/>
        </w:rPr>
        <w:t>,6</w:t>
      </w:r>
      <w:r w:rsidR="009D403C" w:rsidRPr="00C77CE7">
        <w:rPr>
          <w:sz w:val="24"/>
          <w:szCs w:val="24"/>
          <w:vertAlign w:val="superscript"/>
        </w:rPr>
        <w:t>5</w:t>
      </w:r>
      <w:r w:rsidRPr="00C77CE7">
        <w:rPr>
          <w:sz w:val="24"/>
          <w:szCs w:val="24"/>
        </w:rPr>
        <w:t xml:space="preserve">  Therefore it is obvious that these procedures are a massive drain on health services in terms of time, expenditure and resources.  As the meniscus is not a homogeneous tissue, its capacity for healing is limited.  As only the outer periphery is vascularised, general prognosis for healing is excellent in this area.</w:t>
      </w:r>
      <w:r w:rsidRPr="00C77CE7">
        <w:rPr>
          <w:sz w:val="24"/>
          <w:szCs w:val="24"/>
          <w:vertAlign w:val="superscript"/>
        </w:rPr>
        <w:t>8</w:t>
      </w:r>
      <w:r w:rsidRPr="00C77CE7">
        <w:rPr>
          <w:sz w:val="24"/>
          <w:szCs w:val="24"/>
        </w:rPr>
        <w:t xml:space="preserve">  Healing is poorest in the innermost avascular zone as there is no access to a blood supply or source of reparative cells.</w:t>
      </w:r>
      <w:r w:rsidRPr="00C77CE7">
        <w:rPr>
          <w:sz w:val="24"/>
          <w:szCs w:val="24"/>
          <w:vertAlign w:val="superscript"/>
        </w:rPr>
        <w:t>7,8</w:t>
      </w:r>
      <w:r w:rsidRPr="00C77CE7">
        <w:rPr>
          <w:sz w:val="24"/>
          <w:szCs w:val="24"/>
        </w:rPr>
        <w:t xml:space="preserve">  Current repair techniques are effective in the vascularised zone of the meniscus but fail to </w:t>
      </w:r>
      <w:r w:rsidRPr="00C77CE7">
        <w:rPr>
          <w:sz w:val="24"/>
          <w:szCs w:val="24"/>
        </w:rPr>
        <w:lastRenderedPageBreak/>
        <w:t>encourage healing in the avascular zone.</w:t>
      </w:r>
      <w:r w:rsidRPr="00C77CE7">
        <w:rPr>
          <w:sz w:val="24"/>
          <w:szCs w:val="24"/>
          <w:vertAlign w:val="superscript"/>
        </w:rPr>
        <w:t>6</w:t>
      </w:r>
      <w:r w:rsidR="009D403C" w:rsidRPr="00C77CE7">
        <w:rPr>
          <w:sz w:val="24"/>
          <w:szCs w:val="24"/>
          <w:vertAlign w:val="superscript"/>
        </w:rPr>
        <w:t>6</w:t>
      </w:r>
      <w:r w:rsidRPr="00C77CE7">
        <w:rPr>
          <w:sz w:val="24"/>
          <w:szCs w:val="24"/>
        </w:rPr>
        <w:t xml:space="preserve">  Several methods have been devised to aid the healing of the meniscus, ranging from the creation of channels to introduce blood and reparative cells to tears; to suturing and resorbable scaffolds.</w:t>
      </w:r>
      <w:r w:rsidRPr="00C77CE7">
        <w:rPr>
          <w:sz w:val="24"/>
          <w:szCs w:val="24"/>
          <w:vertAlign w:val="superscript"/>
        </w:rPr>
        <w:t>18,6</w:t>
      </w:r>
      <w:r w:rsidR="009D403C" w:rsidRPr="00C77CE7">
        <w:rPr>
          <w:sz w:val="24"/>
          <w:szCs w:val="24"/>
          <w:vertAlign w:val="superscript"/>
        </w:rPr>
        <w:t>7</w:t>
      </w:r>
      <w:r w:rsidRPr="00C77CE7">
        <w:rPr>
          <w:sz w:val="24"/>
          <w:szCs w:val="24"/>
          <w:vertAlign w:val="superscript"/>
        </w:rPr>
        <w:t>-7</w:t>
      </w:r>
      <w:r w:rsidR="009D403C" w:rsidRPr="00C77CE7">
        <w:rPr>
          <w:sz w:val="24"/>
          <w:szCs w:val="24"/>
          <w:vertAlign w:val="superscript"/>
        </w:rPr>
        <w:t>1</w:t>
      </w:r>
      <w:r w:rsidRPr="00C77CE7">
        <w:rPr>
          <w:sz w:val="24"/>
          <w:szCs w:val="24"/>
        </w:rPr>
        <w:t xml:space="preserve">  Trephination is one such method and involves the creation of a channel from the vascularised zone to the tear.</w:t>
      </w:r>
      <w:r w:rsidR="009D403C" w:rsidRPr="00C77CE7">
        <w:rPr>
          <w:sz w:val="24"/>
          <w:szCs w:val="24"/>
          <w:vertAlign w:val="superscript"/>
        </w:rPr>
        <w:t>70</w:t>
      </w:r>
      <w:r w:rsidRPr="00C77CE7">
        <w:rPr>
          <w:sz w:val="24"/>
          <w:szCs w:val="24"/>
        </w:rPr>
        <w:t xml:space="preserve">  Use of this method has resulted in very good results with Fox et al. (1993) reporting good results in 90% of cases</w:t>
      </w:r>
      <w:r w:rsidRPr="00C77CE7">
        <w:rPr>
          <w:sz w:val="24"/>
          <w:szCs w:val="24"/>
          <w:vertAlign w:val="superscript"/>
        </w:rPr>
        <w:t>6</w:t>
      </w:r>
      <w:r w:rsidR="009D403C" w:rsidRPr="00C77CE7">
        <w:rPr>
          <w:sz w:val="24"/>
          <w:szCs w:val="24"/>
          <w:vertAlign w:val="superscript"/>
        </w:rPr>
        <w:t>7</w:t>
      </w:r>
      <w:r w:rsidRPr="00C77CE7">
        <w:rPr>
          <w:sz w:val="24"/>
          <w:szCs w:val="24"/>
        </w:rPr>
        <w:t xml:space="preserve"> and Zhang et al. (1988) showing that trephination led to healing of all tears, either partially or fully,</w:t>
      </w:r>
      <w:r w:rsidRPr="00C77CE7">
        <w:rPr>
          <w:sz w:val="24"/>
          <w:szCs w:val="24"/>
          <w:vertAlign w:val="superscript"/>
        </w:rPr>
        <w:t>6</w:t>
      </w:r>
      <w:r w:rsidR="009D403C" w:rsidRPr="00C77CE7">
        <w:rPr>
          <w:sz w:val="24"/>
          <w:szCs w:val="24"/>
          <w:vertAlign w:val="superscript"/>
        </w:rPr>
        <w:t>9</w:t>
      </w:r>
      <w:r w:rsidRPr="00C77CE7">
        <w:rPr>
          <w:sz w:val="24"/>
          <w:szCs w:val="24"/>
        </w:rPr>
        <w:t xml:space="preserve"> with an improved healing rate compared to suturing alone.</w:t>
      </w:r>
      <w:r w:rsidR="009D403C" w:rsidRPr="00C77CE7">
        <w:rPr>
          <w:sz w:val="24"/>
          <w:szCs w:val="24"/>
          <w:vertAlign w:val="superscript"/>
        </w:rPr>
        <w:t>70</w:t>
      </w:r>
      <w:r w:rsidRPr="00C77CE7">
        <w:rPr>
          <w:sz w:val="24"/>
          <w:szCs w:val="24"/>
        </w:rPr>
        <w:t xml:space="preserve">  Suturing may stabilise a tear, however it does not encourage healing due to the lack of a blood supply.</w:t>
      </w:r>
      <w:r w:rsidRPr="00C77CE7">
        <w:rPr>
          <w:sz w:val="24"/>
          <w:szCs w:val="24"/>
          <w:vertAlign w:val="superscript"/>
        </w:rPr>
        <w:t>7</w:t>
      </w:r>
      <w:r w:rsidR="009D403C" w:rsidRPr="00C77CE7">
        <w:rPr>
          <w:sz w:val="24"/>
          <w:szCs w:val="24"/>
          <w:vertAlign w:val="superscript"/>
        </w:rPr>
        <w:t>1</w:t>
      </w:r>
      <w:r w:rsidRPr="00C77CE7">
        <w:rPr>
          <w:sz w:val="24"/>
          <w:szCs w:val="24"/>
        </w:rPr>
        <w:t xml:space="preserve">  Other ways of introducing a blood supply and/or reparative cells to the site of injury are using a vascularised synovial flap or a fibrin clot.</w:t>
      </w:r>
      <w:r w:rsidR="009D403C" w:rsidRPr="00C77CE7">
        <w:rPr>
          <w:sz w:val="24"/>
          <w:szCs w:val="24"/>
          <w:vertAlign w:val="superscript"/>
        </w:rPr>
        <w:t>9,18,68</w:t>
      </w:r>
      <w:r w:rsidRPr="00C77CE7">
        <w:rPr>
          <w:sz w:val="24"/>
          <w:szCs w:val="24"/>
          <w:vertAlign w:val="superscript"/>
        </w:rPr>
        <w:t>,7</w:t>
      </w:r>
      <w:r w:rsidR="009D403C" w:rsidRPr="00C77CE7">
        <w:rPr>
          <w:sz w:val="24"/>
          <w:szCs w:val="24"/>
          <w:vertAlign w:val="superscript"/>
        </w:rPr>
        <w:t>2</w:t>
      </w:r>
      <w:r w:rsidRPr="00C77CE7">
        <w:rPr>
          <w:sz w:val="24"/>
          <w:szCs w:val="24"/>
        </w:rPr>
        <w:t xml:space="preserve">  Ghadially et al. (1986) created bucket-handle tears in the avascular zone of ovine menisci and repaired them using only suturing or by introducing a flap of synovium to the tear.</w:t>
      </w:r>
      <w:r w:rsidRPr="00C77CE7">
        <w:rPr>
          <w:sz w:val="24"/>
          <w:szCs w:val="24"/>
          <w:vertAlign w:val="superscript"/>
        </w:rPr>
        <w:t>18</w:t>
      </w:r>
      <w:r w:rsidRPr="00C77CE7">
        <w:rPr>
          <w:sz w:val="24"/>
          <w:szCs w:val="24"/>
        </w:rPr>
        <w:t xml:space="preserve">  Menisci that were sutured did not display any indication of healing; whereas the menisci repaired using synovium showed some healing.  These results are supported by another study in which 11 of 35 menisci repaired using a free synovium flap were healed as opposed to none in the control groups.</w:t>
      </w:r>
      <w:r w:rsidRPr="00C77CE7">
        <w:rPr>
          <w:sz w:val="24"/>
          <w:szCs w:val="24"/>
          <w:vertAlign w:val="superscript"/>
        </w:rPr>
        <w:t>7</w:t>
      </w:r>
      <w:r w:rsidR="009D403C" w:rsidRPr="00C77CE7">
        <w:rPr>
          <w:sz w:val="24"/>
          <w:szCs w:val="24"/>
          <w:vertAlign w:val="superscript"/>
        </w:rPr>
        <w:t>2</w:t>
      </w:r>
      <w:r w:rsidRPr="00C77CE7">
        <w:rPr>
          <w:sz w:val="24"/>
          <w:szCs w:val="24"/>
        </w:rPr>
        <w:t xml:space="preserve">  The use of a fibrin clot in meniscal lesion repair has shown that it is possible to repair tears in the avascular zone using this method.</w:t>
      </w:r>
      <w:r w:rsidRPr="00C77CE7">
        <w:rPr>
          <w:sz w:val="24"/>
          <w:szCs w:val="24"/>
          <w:vertAlign w:val="superscript"/>
        </w:rPr>
        <w:t>9</w:t>
      </w:r>
      <w:r w:rsidRPr="00C77CE7">
        <w:rPr>
          <w:sz w:val="24"/>
          <w:szCs w:val="24"/>
        </w:rPr>
        <w:t xml:space="preserve">  Surgical techniques range from arthroscopic to open repair.</w:t>
      </w:r>
      <w:r w:rsidRPr="00C77CE7">
        <w:rPr>
          <w:sz w:val="24"/>
          <w:szCs w:val="24"/>
          <w:vertAlign w:val="superscript"/>
        </w:rPr>
        <w:t>7</w:t>
      </w:r>
      <w:r w:rsidR="009D403C" w:rsidRPr="00C77CE7">
        <w:rPr>
          <w:sz w:val="24"/>
          <w:szCs w:val="24"/>
          <w:vertAlign w:val="superscript"/>
        </w:rPr>
        <w:t>3</w:t>
      </w:r>
      <w:r w:rsidRPr="00C77CE7">
        <w:rPr>
          <w:sz w:val="24"/>
          <w:szCs w:val="24"/>
        </w:rPr>
        <w:t xml:space="preserve">  There are various alternatives to suturing available that work on the same premise including the Meniscus Arrow (Bionx, Blue Bell, Pennsylvania), the Meniscal Dart (Arthrex, Naples, Florida), the T-Fix Suture Bar (Smith &amp; Nephew, Endoscopy Division, Andover, Massachusetts) and the Clearfix Meniscal Screw (Johnson &amp; Johnson).</w:t>
      </w:r>
      <w:r w:rsidRPr="00C77CE7">
        <w:rPr>
          <w:sz w:val="24"/>
          <w:szCs w:val="24"/>
          <w:vertAlign w:val="superscript"/>
        </w:rPr>
        <w:t>7</w:t>
      </w:r>
      <w:r w:rsidR="009D403C" w:rsidRPr="00C77CE7">
        <w:rPr>
          <w:sz w:val="24"/>
          <w:szCs w:val="24"/>
          <w:vertAlign w:val="superscript"/>
        </w:rPr>
        <w:t>3</w:t>
      </w:r>
      <w:r w:rsidRPr="00C77CE7">
        <w:rPr>
          <w:sz w:val="24"/>
          <w:szCs w:val="24"/>
          <w:vertAlign w:val="superscript"/>
        </w:rPr>
        <w:t>,7</w:t>
      </w:r>
      <w:r w:rsidR="009D403C" w:rsidRPr="00C77CE7">
        <w:rPr>
          <w:sz w:val="24"/>
          <w:szCs w:val="24"/>
          <w:vertAlign w:val="superscript"/>
        </w:rPr>
        <w:t>4</w:t>
      </w:r>
      <w:r w:rsidRPr="00C77CE7">
        <w:rPr>
          <w:sz w:val="24"/>
          <w:szCs w:val="24"/>
        </w:rPr>
        <w:t xml:space="preserve">  </w:t>
      </w:r>
      <w:r w:rsidR="005A0A4E" w:rsidRPr="00C77CE7">
        <w:rPr>
          <w:sz w:val="24"/>
          <w:szCs w:val="24"/>
        </w:rPr>
        <w:t xml:space="preserve"> </w:t>
      </w:r>
      <w:r w:rsidRPr="00C77CE7">
        <w:rPr>
          <w:sz w:val="24"/>
          <w:szCs w:val="24"/>
        </w:rPr>
        <w:t xml:space="preserve">Repair devices are usually produced from </w:t>
      </w:r>
      <w:r w:rsidR="009D403C" w:rsidRPr="00C77CE7">
        <w:rPr>
          <w:sz w:val="24"/>
          <w:szCs w:val="24"/>
        </w:rPr>
        <w:t>poly L-lactic acid (PLLA)</w:t>
      </w:r>
      <w:r w:rsidR="005A0A4E" w:rsidRPr="00C77CE7">
        <w:rPr>
          <w:sz w:val="24"/>
          <w:szCs w:val="24"/>
        </w:rPr>
        <w:t xml:space="preserve">, however these are not </w:t>
      </w:r>
      <w:r w:rsidR="002B32E8" w:rsidRPr="00C77CE7">
        <w:rPr>
          <w:sz w:val="24"/>
          <w:szCs w:val="24"/>
        </w:rPr>
        <w:t xml:space="preserve">often </w:t>
      </w:r>
      <w:r w:rsidRPr="00C77CE7">
        <w:rPr>
          <w:sz w:val="24"/>
          <w:szCs w:val="24"/>
        </w:rPr>
        <w:t>resorb</w:t>
      </w:r>
      <w:r w:rsidR="005A0A4E" w:rsidRPr="00C77CE7">
        <w:rPr>
          <w:sz w:val="24"/>
          <w:szCs w:val="24"/>
        </w:rPr>
        <w:t>ed</w:t>
      </w:r>
      <w:r w:rsidRPr="00C77CE7">
        <w:rPr>
          <w:sz w:val="24"/>
          <w:szCs w:val="24"/>
        </w:rPr>
        <w:t xml:space="preserve"> </w:t>
      </w:r>
      <w:r w:rsidR="005A0A4E" w:rsidRPr="00C77CE7">
        <w:rPr>
          <w:sz w:val="24"/>
          <w:szCs w:val="24"/>
        </w:rPr>
        <w:t xml:space="preserve">and so </w:t>
      </w:r>
      <w:r w:rsidRPr="00C77CE7">
        <w:rPr>
          <w:sz w:val="24"/>
          <w:szCs w:val="24"/>
        </w:rPr>
        <w:t>remain in place indefinitely.</w:t>
      </w:r>
    </w:p>
    <w:p w:rsidR="00C26825" w:rsidRPr="00C77CE7" w:rsidRDefault="00C26825" w:rsidP="00C26825">
      <w:pPr>
        <w:spacing w:line="480" w:lineRule="auto"/>
        <w:rPr>
          <w:sz w:val="24"/>
          <w:szCs w:val="24"/>
        </w:rPr>
      </w:pPr>
      <w:r w:rsidRPr="00C77CE7">
        <w:rPr>
          <w:sz w:val="24"/>
          <w:szCs w:val="24"/>
        </w:rPr>
        <w:lastRenderedPageBreak/>
        <w:t>The nature of the repaired tissue must also be considered when critiquing a technique.  Repair tissue that is as similar to native meniscal tissue histologically, morphologically and biomechanically is most desirable.  It has been shown that calcification increases with meniscal injury and may be a secondary symptom of degeneration.</w:t>
      </w:r>
      <w:r w:rsidRPr="00C77CE7">
        <w:rPr>
          <w:sz w:val="24"/>
          <w:szCs w:val="24"/>
          <w:vertAlign w:val="superscript"/>
        </w:rPr>
        <w:t>7</w:t>
      </w:r>
      <w:r w:rsidR="009D403C" w:rsidRPr="00C77CE7">
        <w:rPr>
          <w:sz w:val="24"/>
          <w:szCs w:val="24"/>
          <w:vertAlign w:val="superscript"/>
        </w:rPr>
        <w:t>5</w:t>
      </w:r>
      <w:r w:rsidRPr="00C77CE7">
        <w:rPr>
          <w:sz w:val="24"/>
          <w:szCs w:val="24"/>
        </w:rPr>
        <w:t xml:space="preserve">  Repair tissue produced using the fibrin clot method was found to be similar to normal meniscal repair tissue; however it was dissimilar to normal meniscal tissue.</w:t>
      </w:r>
      <w:r w:rsidRPr="00C77CE7">
        <w:rPr>
          <w:sz w:val="24"/>
          <w:szCs w:val="24"/>
          <w:vertAlign w:val="superscript"/>
        </w:rPr>
        <w:t>9</w:t>
      </w:r>
      <w:r w:rsidRPr="00C77CE7">
        <w:rPr>
          <w:sz w:val="24"/>
          <w:szCs w:val="24"/>
        </w:rPr>
        <w:t xml:space="preserve">  The strength of meniscal repair tissue has been studied after repair by suturing or fibrin glue.</w:t>
      </w:r>
      <w:r w:rsidRPr="00C77CE7">
        <w:rPr>
          <w:sz w:val="24"/>
          <w:szCs w:val="24"/>
          <w:vertAlign w:val="superscript"/>
        </w:rPr>
        <w:t>7</w:t>
      </w:r>
      <w:r w:rsidR="009D403C" w:rsidRPr="00C77CE7">
        <w:rPr>
          <w:sz w:val="24"/>
          <w:szCs w:val="24"/>
          <w:vertAlign w:val="superscript"/>
        </w:rPr>
        <w:t>6</w:t>
      </w:r>
      <w:r w:rsidRPr="00C77CE7">
        <w:rPr>
          <w:sz w:val="24"/>
          <w:szCs w:val="24"/>
        </w:rPr>
        <w:t xml:space="preserve">  After 6 weeks, the tissue had regained 26% and 42.5% of its original strength for the suture and fibrin glue techniques, respectively.  A secondary area of weakness was also found in the peri-scar tissue in the line of the scar and this reduced in size after 12 weeks of healing.</w:t>
      </w:r>
      <w:r w:rsidRPr="00C77CE7">
        <w:rPr>
          <w:sz w:val="24"/>
          <w:szCs w:val="24"/>
          <w:vertAlign w:val="superscript"/>
        </w:rPr>
        <w:t>7</w:t>
      </w:r>
      <w:r w:rsidR="009D403C" w:rsidRPr="00C77CE7">
        <w:rPr>
          <w:sz w:val="24"/>
          <w:szCs w:val="24"/>
          <w:vertAlign w:val="superscript"/>
        </w:rPr>
        <w:t>6</w:t>
      </w:r>
    </w:p>
    <w:p w:rsidR="00C26825" w:rsidRPr="00C77CE7" w:rsidRDefault="00C26825" w:rsidP="00644A26">
      <w:pPr>
        <w:spacing w:line="480" w:lineRule="auto"/>
        <w:outlineLvl w:val="0"/>
        <w:rPr>
          <w:b/>
          <w:sz w:val="24"/>
          <w:szCs w:val="24"/>
        </w:rPr>
      </w:pPr>
      <w:r w:rsidRPr="00C77CE7">
        <w:rPr>
          <w:b/>
          <w:sz w:val="24"/>
          <w:szCs w:val="24"/>
        </w:rPr>
        <w:t>Replacement</w:t>
      </w:r>
    </w:p>
    <w:p w:rsidR="00C26825" w:rsidRPr="00C77CE7" w:rsidRDefault="00C26825" w:rsidP="00C26825">
      <w:pPr>
        <w:spacing w:line="480" w:lineRule="auto"/>
        <w:rPr>
          <w:sz w:val="24"/>
          <w:szCs w:val="24"/>
        </w:rPr>
      </w:pPr>
      <w:r w:rsidRPr="00C77CE7">
        <w:rPr>
          <w:sz w:val="24"/>
          <w:szCs w:val="24"/>
        </w:rPr>
        <w:t>Replacement of the meniscus is a more favourable approach than repair as it has a greater potential to protect the joint surfaces.  Transplantation using autologous</w:t>
      </w:r>
      <w:r w:rsidR="00306FFA" w:rsidRPr="00C77CE7">
        <w:rPr>
          <w:sz w:val="24"/>
          <w:szCs w:val="24"/>
          <w:vertAlign w:val="superscript"/>
        </w:rPr>
        <w:t>77</w:t>
      </w:r>
      <w:r w:rsidRPr="00C77CE7">
        <w:rPr>
          <w:sz w:val="24"/>
          <w:szCs w:val="24"/>
        </w:rPr>
        <w:t xml:space="preserve"> or allogeneic tissue is an option when patients have suffered degenerative changes to the joint due to previous meniscectomy or when an irreparable tear is encountered.  Allogeneic transplants are grafts taken from cadaveric donors.  These have been available in various forms including fresh, frozen, lyophilised, and cryopreserved.  Fresh allografts are not readily available and have limitations of storage and immunogenicity.</w:t>
      </w:r>
      <w:r w:rsidRPr="00C77CE7">
        <w:rPr>
          <w:sz w:val="24"/>
          <w:szCs w:val="24"/>
          <w:vertAlign w:val="superscript"/>
        </w:rPr>
        <w:t>7</w:t>
      </w:r>
      <w:r w:rsidR="003567BF" w:rsidRPr="00C77CE7">
        <w:rPr>
          <w:sz w:val="24"/>
          <w:szCs w:val="24"/>
          <w:vertAlign w:val="superscript"/>
        </w:rPr>
        <w:t>8</w:t>
      </w:r>
      <w:r w:rsidRPr="00C77CE7">
        <w:rPr>
          <w:sz w:val="24"/>
          <w:szCs w:val="24"/>
          <w:vertAlign w:val="superscript"/>
        </w:rPr>
        <w:t>,7</w:t>
      </w:r>
      <w:r w:rsidR="003567BF" w:rsidRPr="00C77CE7">
        <w:rPr>
          <w:sz w:val="24"/>
          <w:szCs w:val="24"/>
          <w:vertAlign w:val="superscript"/>
        </w:rPr>
        <w:t>9</w:t>
      </w:r>
      <w:r w:rsidRPr="00C77CE7">
        <w:rPr>
          <w:sz w:val="24"/>
          <w:szCs w:val="24"/>
        </w:rPr>
        <w:t xml:space="preserve">  Allografts may be stored frozen however the freezing process kills all donor cells potentially leading to matrix degradation upon implantation.  Lyophilisation removes all water from the allograft, devitalising donor cells and may cause matrix disruption.  Lyophilised menisci have been shown to shrink considerably once </w:t>
      </w:r>
      <w:r w:rsidRPr="00C77CE7">
        <w:rPr>
          <w:sz w:val="24"/>
          <w:szCs w:val="24"/>
        </w:rPr>
        <w:lastRenderedPageBreak/>
        <w:t>implanted.</w:t>
      </w:r>
      <w:r w:rsidR="003567BF" w:rsidRPr="00C77CE7">
        <w:rPr>
          <w:sz w:val="24"/>
          <w:szCs w:val="24"/>
          <w:vertAlign w:val="superscript"/>
        </w:rPr>
        <w:t>80</w:t>
      </w:r>
      <w:r w:rsidRPr="00C77CE7">
        <w:rPr>
          <w:sz w:val="24"/>
          <w:szCs w:val="24"/>
        </w:rPr>
        <w:t xml:space="preserve">  Menisci that are cryopreserved retain the greatest cell viability</w:t>
      </w:r>
      <w:r w:rsidR="009D403C" w:rsidRPr="00C77CE7">
        <w:rPr>
          <w:sz w:val="24"/>
          <w:szCs w:val="24"/>
          <w:vertAlign w:val="superscript"/>
        </w:rPr>
        <w:t>8</w:t>
      </w:r>
      <w:r w:rsidR="003567BF" w:rsidRPr="00C77CE7">
        <w:rPr>
          <w:sz w:val="24"/>
          <w:szCs w:val="24"/>
          <w:vertAlign w:val="superscript"/>
        </w:rPr>
        <w:t>1</w:t>
      </w:r>
      <w:r w:rsidRPr="00C77CE7">
        <w:rPr>
          <w:sz w:val="24"/>
          <w:szCs w:val="24"/>
        </w:rPr>
        <w:t xml:space="preserve"> however their use is limited by availability and cost of the process.  Advantages of allogeneic compared to autologous meniscal transplants are that there is no donor site morbidity and less time is spent in surgery as there is no need to harvest from the recipient.  There are also no size limitations therefore replacements can be tailored to individuals.</w:t>
      </w:r>
      <w:r w:rsidRPr="00C77CE7">
        <w:rPr>
          <w:sz w:val="24"/>
          <w:szCs w:val="24"/>
          <w:vertAlign w:val="superscript"/>
        </w:rPr>
        <w:t>8</w:t>
      </w:r>
      <w:r w:rsidR="003567BF" w:rsidRPr="00C77CE7">
        <w:rPr>
          <w:sz w:val="24"/>
          <w:szCs w:val="24"/>
          <w:vertAlign w:val="superscript"/>
        </w:rPr>
        <w:t>1</w:t>
      </w:r>
      <w:r w:rsidRPr="00C77CE7">
        <w:rPr>
          <w:sz w:val="24"/>
          <w:szCs w:val="24"/>
        </w:rPr>
        <w:t xml:space="preserve">  As the donated tissue is not genetically identical, there may be problems with immune rejection, particularly with the use of fresh allografts.</w:t>
      </w:r>
      <w:r w:rsidRPr="00C77CE7">
        <w:rPr>
          <w:sz w:val="24"/>
          <w:szCs w:val="24"/>
          <w:vertAlign w:val="superscript"/>
        </w:rPr>
        <w:t>7</w:t>
      </w:r>
      <w:r w:rsidR="003567BF" w:rsidRPr="00C77CE7">
        <w:rPr>
          <w:sz w:val="24"/>
          <w:szCs w:val="24"/>
          <w:vertAlign w:val="superscript"/>
        </w:rPr>
        <w:t>8</w:t>
      </w:r>
      <w:r w:rsidRPr="00C77CE7">
        <w:rPr>
          <w:sz w:val="24"/>
          <w:szCs w:val="24"/>
          <w:vertAlign w:val="superscript"/>
        </w:rPr>
        <w:t>,7</w:t>
      </w:r>
      <w:r w:rsidR="003567BF" w:rsidRPr="00C77CE7">
        <w:rPr>
          <w:sz w:val="24"/>
          <w:szCs w:val="24"/>
          <w:vertAlign w:val="superscript"/>
        </w:rPr>
        <w:t>9</w:t>
      </w:r>
      <w:r w:rsidRPr="00C77CE7">
        <w:rPr>
          <w:sz w:val="24"/>
          <w:szCs w:val="24"/>
        </w:rPr>
        <w:t xml:space="preserve">  However, the cells that survive transplantation and remain viable can potentially continue to synthesise extracellular matrix helping to maintain the tissue.  Verdonk (1997) showed using DNA fingerprinting that donor cells were localised in meniscal allografts 2 years post transplantation.</w:t>
      </w:r>
      <w:r w:rsidRPr="00C77CE7">
        <w:rPr>
          <w:sz w:val="24"/>
          <w:szCs w:val="24"/>
          <w:vertAlign w:val="superscript"/>
        </w:rPr>
        <w:t>8</w:t>
      </w:r>
      <w:r w:rsidR="0095034C" w:rsidRPr="00C77CE7">
        <w:rPr>
          <w:sz w:val="24"/>
          <w:szCs w:val="24"/>
          <w:vertAlign w:val="superscript"/>
        </w:rPr>
        <w:t>2</w:t>
      </w:r>
      <w:r w:rsidRPr="00C77CE7">
        <w:rPr>
          <w:sz w:val="24"/>
          <w:szCs w:val="24"/>
          <w:vertAlign w:val="superscript"/>
        </w:rPr>
        <w:t>,8</w:t>
      </w:r>
      <w:r w:rsidR="0095034C" w:rsidRPr="00C77CE7">
        <w:rPr>
          <w:sz w:val="24"/>
          <w:szCs w:val="24"/>
          <w:vertAlign w:val="superscript"/>
        </w:rPr>
        <w:t>3</w:t>
      </w:r>
      <w:r w:rsidRPr="00C77CE7">
        <w:rPr>
          <w:sz w:val="24"/>
          <w:szCs w:val="24"/>
        </w:rPr>
        <w:t xml:space="preserve">  Allotransplantation has been shown to be most successful in patients without knee instability and malalignment or with concomitant procedures to correct these.  However, it is likely that patients undergoing allotransplantation will progress to revision surgery to treat a meniscal tear. Due to the lack of available good quality tissue allotransplantation is not ideal.  Autogenous transplantation refers to transplantation of tissue originating within the individual to whom it is to be applied.  Tissue has been sourced from a variety of locations including the patellar tendon</w:t>
      </w:r>
      <w:r w:rsidRPr="00C77CE7">
        <w:rPr>
          <w:sz w:val="24"/>
          <w:szCs w:val="24"/>
          <w:vertAlign w:val="superscript"/>
        </w:rPr>
        <w:t>8</w:t>
      </w:r>
      <w:r w:rsidR="003567BF" w:rsidRPr="00C77CE7">
        <w:rPr>
          <w:sz w:val="24"/>
          <w:szCs w:val="24"/>
          <w:vertAlign w:val="superscript"/>
        </w:rPr>
        <w:t>5</w:t>
      </w:r>
      <w:r w:rsidRPr="00C77CE7">
        <w:rPr>
          <w:sz w:val="24"/>
          <w:szCs w:val="24"/>
          <w:vertAlign w:val="superscript"/>
        </w:rPr>
        <w:t>,8</w:t>
      </w:r>
      <w:r w:rsidR="003567BF" w:rsidRPr="00C77CE7">
        <w:rPr>
          <w:sz w:val="24"/>
          <w:szCs w:val="24"/>
          <w:vertAlign w:val="superscript"/>
        </w:rPr>
        <w:t>6</w:t>
      </w:r>
      <w:r w:rsidRPr="00C77CE7">
        <w:rPr>
          <w:sz w:val="24"/>
          <w:szCs w:val="24"/>
        </w:rPr>
        <w:t xml:space="preserve"> and quadriceps.</w:t>
      </w:r>
      <w:r w:rsidRPr="00C77CE7">
        <w:rPr>
          <w:sz w:val="24"/>
          <w:szCs w:val="24"/>
          <w:vertAlign w:val="superscript"/>
        </w:rPr>
        <w:t>8</w:t>
      </w:r>
      <w:r w:rsidR="003567BF" w:rsidRPr="00C77CE7">
        <w:rPr>
          <w:sz w:val="24"/>
          <w:szCs w:val="24"/>
          <w:vertAlign w:val="superscript"/>
        </w:rPr>
        <w:t>7</w:t>
      </w:r>
      <w:r w:rsidRPr="00C77CE7">
        <w:rPr>
          <w:sz w:val="24"/>
          <w:szCs w:val="24"/>
        </w:rPr>
        <w:t xml:space="preserve">  The advantage of autogenous transplants is lack of immune rejection.  Disadvantages include size limitations, longer time in surgery and cosmetic issues d</w:t>
      </w:r>
      <w:r w:rsidR="003567BF" w:rsidRPr="00C77CE7">
        <w:rPr>
          <w:sz w:val="24"/>
          <w:szCs w:val="24"/>
        </w:rPr>
        <w:t xml:space="preserve">ue to harvesting of tissue, </w:t>
      </w:r>
      <w:r w:rsidR="00695250" w:rsidRPr="00C77CE7">
        <w:rPr>
          <w:sz w:val="24"/>
          <w:szCs w:val="24"/>
        </w:rPr>
        <w:t xml:space="preserve">and </w:t>
      </w:r>
      <w:r w:rsidRPr="00C77CE7">
        <w:rPr>
          <w:sz w:val="24"/>
          <w:szCs w:val="24"/>
        </w:rPr>
        <w:t>donor site morbidity.  In order to assess the viability of autogenous transplantation, as well as provide a premise for allogeneic transplantation, Stone et al. (1995) carried out autogenous transplantation of meniscal cartilage in dogs representing a theoretically ideal replacement, where the meniscus was excised and replanted.</w:t>
      </w:r>
      <w:r w:rsidRPr="00C77CE7">
        <w:rPr>
          <w:sz w:val="24"/>
          <w:szCs w:val="24"/>
          <w:vertAlign w:val="superscript"/>
        </w:rPr>
        <w:t>8</w:t>
      </w:r>
      <w:r w:rsidR="00695250" w:rsidRPr="00C77CE7">
        <w:rPr>
          <w:sz w:val="24"/>
          <w:szCs w:val="24"/>
          <w:vertAlign w:val="superscript"/>
        </w:rPr>
        <w:t>8</w:t>
      </w:r>
      <w:r w:rsidRPr="00C77CE7">
        <w:rPr>
          <w:sz w:val="24"/>
          <w:szCs w:val="24"/>
        </w:rPr>
        <w:t xml:space="preserve">  Gross healing occurred in 50% of cases.  Limping was noted in </w:t>
      </w:r>
      <w:r w:rsidRPr="00C77CE7">
        <w:rPr>
          <w:sz w:val="24"/>
          <w:szCs w:val="24"/>
        </w:rPr>
        <w:lastRenderedPageBreak/>
        <w:t>79%, with collagen abnormalities at the healing interface and within the tissue noted.  Degenerative joint disease in the form of joint space narrowing and osteophyte formation was also seen in 50% of dogs.  These results may have been improved with fixation using bone plugs as even though the replacement tissue was fresh and ideally sized it has been shown that fixation using bone plugs yields improved results compared to soft-tissue fixation.</w:t>
      </w:r>
      <w:r w:rsidRPr="00C77CE7">
        <w:rPr>
          <w:sz w:val="24"/>
          <w:szCs w:val="24"/>
          <w:vertAlign w:val="superscript"/>
        </w:rPr>
        <w:t>8</w:t>
      </w:r>
      <w:r w:rsidR="00695250" w:rsidRPr="00C77CE7">
        <w:rPr>
          <w:sz w:val="24"/>
          <w:szCs w:val="24"/>
          <w:vertAlign w:val="superscript"/>
        </w:rPr>
        <w:t>9</w:t>
      </w:r>
      <w:r w:rsidRPr="00C77CE7">
        <w:rPr>
          <w:sz w:val="24"/>
          <w:szCs w:val="24"/>
          <w:vertAlign w:val="superscript"/>
        </w:rPr>
        <w:t>,</w:t>
      </w:r>
      <w:r w:rsidR="009D403C" w:rsidRPr="00C77CE7">
        <w:rPr>
          <w:sz w:val="24"/>
          <w:szCs w:val="24"/>
          <w:vertAlign w:val="superscript"/>
        </w:rPr>
        <w:t>9</w:t>
      </w:r>
      <w:r w:rsidR="00695250" w:rsidRPr="00C77CE7">
        <w:rPr>
          <w:sz w:val="24"/>
          <w:szCs w:val="24"/>
          <w:vertAlign w:val="superscript"/>
        </w:rPr>
        <w:t>0</w:t>
      </w:r>
      <w:r w:rsidRPr="00C77CE7">
        <w:rPr>
          <w:sz w:val="24"/>
          <w:szCs w:val="24"/>
        </w:rPr>
        <w:t xml:space="preserve">  Although the basis for autogenous transplantation is good, evidence indicates that this does not translate clinically.  Problems arise with the biomechanics of the grafted tissue as it is less able to withstand the forces encountered in the knee.  This may be due to insufficient remodelling and vascularisation, and in some cases shrinkage of the graft leading to exposure of cartilage surfaces resulting in continued degeneration.  </w:t>
      </w:r>
    </w:p>
    <w:p w:rsidR="00C26825" w:rsidRPr="00C77CE7" w:rsidRDefault="00C26825" w:rsidP="00C26825">
      <w:pPr>
        <w:spacing w:line="480" w:lineRule="auto"/>
        <w:rPr>
          <w:sz w:val="24"/>
          <w:szCs w:val="24"/>
        </w:rPr>
      </w:pPr>
      <w:r w:rsidRPr="00C77CE7">
        <w:rPr>
          <w:sz w:val="24"/>
          <w:szCs w:val="24"/>
        </w:rPr>
        <w:t>Due to a potentially unlimited source of tissue, the idea of xenogeneic transplantation is gaining popularity. Porcine menisci are the closest match to human menisci in terms of size.  However, there are a number of issues that may prevent xenotransplantation translating to the clinic.  These include ethical, legal and religious concerns, potential for transmission of zoonoses</w:t>
      </w:r>
      <w:r w:rsidR="009D403C" w:rsidRPr="00C77CE7">
        <w:rPr>
          <w:sz w:val="24"/>
          <w:szCs w:val="24"/>
          <w:vertAlign w:val="superscript"/>
        </w:rPr>
        <w:t>9</w:t>
      </w:r>
      <w:r w:rsidR="00B20867" w:rsidRPr="00C77CE7">
        <w:rPr>
          <w:sz w:val="24"/>
          <w:szCs w:val="24"/>
          <w:vertAlign w:val="superscript"/>
        </w:rPr>
        <w:t>1</w:t>
      </w:r>
      <w:r w:rsidRPr="00C77CE7">
        <w:rPr>
          <w:sz w:val="24"/>
          <w:szCs w:val="24"/>
        </w:rPr>
        <w:t xml:space="preserve"> and hyperacute rejection.  Hyperacute rejection has been shown to be a major problem for pig to primate organ transplantation.</w:t>
      </w:r>
      <w:r w:rsidRPr="00C77CE7">
        <w:rPr>
          <w:sz w:val="24"/>
          <w:szCs w:val="24"/>
          <w:vertAlign w:val="superscript"/>
        </w:rPr>
        <w:t>9</w:t>
      </w:r>
      <w:r w:rsidR="00B20867" w:rsidRPr="00C77CE7">
        <w:rPr>
          <w:sz w:val="24"/>
          <w:szCs w:val="24"/>
          <w:vertAlign w:val="superscript"/>
        </w:rPr>
        <w:t>2</w:t>
      </w:r>
      <w:r w:rsidRPr="00C77CE7">
        <w:rPr>
          <w:sz w:val="24"/>
          <w:szCs w:val="24"/>
          <w:vertAlign w:val="superscript"/>
        </w:rPr>
        <w:t>,9</w:t>
      </w:r>
      <w:r w:rsidR="00B20867" w:rsidRPr="00C77CE7">
        <w:rPr>
          <w:sz w:val="24"/>
          <w:szCs w:val="24"/>
          <w:vertAlign w:val="superscript"/>
        </w:rPr>
        <w:t>3</w:t>
      </w:r>
      <w:r w:rsidRPr="00C77CE7">
        <w:rPr>
          <w:sz w:val="24"/>
          <w:szCs w:val="24"/>
        </w:rPr>
        <w:t xml:space="preserve">  This is due to the galactosyl-α(1,3)galactose (α-gal) epitope present on cell membrane glycolipids and glycoproteins of lower mammals.  The α-gal epitope is not present in humans or Old World monkeys due to mutations of α1,3-galctosyltransferase, the enzyme responsible for producing α-gal.  Hyperacute rejection occurs due to the fact that humans naturally produce high titres of antibodies to α-gal, possibly due to constant exposure to intestinal bacteria with epitopes which cross-react with α-gal.  These antibodies mediate hyperacute rejection via complement and antibody dependent cellular cytotoxic mechanisms.</w:t>
      </w:r>
      <w:r w:rsidRPr="00C77CE7">
        <w:rPr>
          <w:sz w:val="24"/>
          <w:szCs w:val="24"/>
          <w:vertAlign w:val="superscript"/>
        </w:rPr>
        <w:t>9</w:t>
      </w:r>
      <w:r w:rsidR="00B20867" w:rsidRPr="00C77CE7">
        <w:rPr>
          <w:sz w:val="24"/>
          <w:szCs w:val="24"/>
          <w:vertAlign w:val="superscript"/>
        </w:rPr>
        <w:t>2</w:t>
      </w:r>
    </w:p>
    <w:p w:rsidR="00C26825" w:rsidRPr="00C77CE7" w:rsidRDefault="00C26825" w:rsidP="00644A26">
      <w:pPr>
        <w:spacing w:line="480" w:lineRule="auto"/>
        <w:outlineLvl w:val="0"/>
        <w:rPr>
          <w:b/>
          <w:sz w:val="24"/>
          <w:szCs w:val="24"/>
        </w:rPr>
      </w:pPr>
      <w:r w:rsidRPr="00C77CE7">
        <w:rPr>
          <w:b/>
          <w:sz w:val="24"/>
          <w:szCs w:val="24"/>
        </w:rPr>
        <w:lastRenderedPageBreak/>
        <w:t>Tissue Engineering</w:t>
      </w:r>
    </w:p>
    <w:p w:rsidR="00C26825" w:rsidRPr="00C77CE7" w:rsidRDefault="00C26825" w:rsidP="00C26825">
      <w:pPr>
        <w:spacing w:line="480" w:lineRule="auto"/>
        <w:rPr>
          <w:sz w:val="24"/>
          <w:szCs w:val="24"/>
        </w:rPr>
      </w:pPr>
      <w:r w:rsidRPr="00C77CE7">
        <w:rPr>
          <w:sz w:val="24"/>
          <w:szCs w:val="24"/>
        </w:rPr>
        <w:t>A tissue engineered substitute conforming to the biological and biomechanical characteristics of native menisci would reduce the burden on health services and improve patients’ lives as it would prevent degeneration of the joint eradicating the need for further surgery or treatment.  Many attempts have been made to tissue engineer a meniscus with limited success so f</w:t>
      </w:r>
      <w:r w:rsidR="00306FFA" w:rsidRPr="00C77CE7">
        <w:rPr>
          <w:sz w:val="24"/>
          <w:szCs w:val="24"/>
        </w:rPr>
        <w:t>ar (Tables 3 - 6</w:t>
      </w:r>
      <w:r w:rsidRPr="00C77CE7">
        <w:rPr>
          <w:sz w:val="24"/>
          <w:szCs w:val="24"/>
        </w:rPr>
        <w:t>).  The highly organized nature of the meniscus and heterogeneous cell population make it very challenging to recapitulate.  The replacement has to be biocompatible, integrate with the surrounding tissue, allow ingrowth of vasculature, remodel in a timely manner whilst maintaining biomechanical and lubrication properties until regeneration has occurred and neo-tissue is able to withstand the biomechanical forces acting through the meniscus preventing degeneration of cartilage surfaces.  Ultimately, there are two strategies for engineering a meniscal replacement: a cell-based method in which scaffolds are seeded with cells before implantation or a cell-free method in which acellular scaffolds are designed to promote and support regeneration once implanted through the infiltration of endogenous cells from the surrounding tissue.  A variation of the cell-based method that is currently gaining momentum is the scaffold-free approach in which stem cells or native meniscal cell types are cultured under specific conditions to produce meniscus-like ECM.  This approach aims to eradicate the issues associated with the use of scaffolds such as adverse host responses, interference with cell-cell interactions and ECM alignment.  In a study in which  articular chondrocytes and fibrochondrocytes were co-cultured in a meniscus-shaped mould, a biomechanically anisotropic tissue was developed with collagen I, II and GAG deposition.</w:t>
      </w:r>
      <w:r w:rsidRPr="00C77CE7">
        <w:rPr>
          <w:sz w:val="24"/>
          <w:szCs w:val="24"/>
          <w:vertAlign w:val="superscript"/>
        </w:rPr>
        <w:t>9</w:t>
      </w:r>
      <w:r w:rsidR="00B20867" w:rsidRPr="00C77CE7">
        <w:rPr>
          <w:sz w:val="24"/>
          <w:szCs w:val="24"/>
          <w:vertAlign w:val="superscript"/>
        </w:rPr>
        <w:t>4</w:t>
      </w:r>
      <w:r w:rsidRPr="00C77CE7">
        <w:rPr>
          <w:sz w:val="24"/>
          <w:szCs w:val="24"/>
        </w:rPr>
        <w:t xml:space="preserve">  The ideal approach for meniscal </w:t>
      </w:r>
      <w:r w:rsidRPr="00C77CE7">
        <w:rPr>
          <w:sz w:val="24"/>
          <w:szCs w:val="24"/>
        </w:rPr>
        <w:lastRenderedPageBreak/>
        <w:t>replacement has, however yet to be determined, with each method showing merit and impetus for further investigation.</w:t>
      </w:r>
    </w:p>
    <w:p w:rsidR="00C26825" w:rsidRPr="00C77CE7" w:rsidRDefault="00C26825" w:rsidP="00C26825">
      <w:pPr>
        <w:spacing w:line="480" w:lineRule="auto"/>
        <w:rPr>
          <w:sz w:val="24"/>
          <w:szCs w:val="24"/>
        </w:rPr>
      </w:pPr>
      <w:r w:rsidRPr="00C77CE7">
        <w:rPr>
          <w:sz w:val="24"/>
          <w:szCs w:val="24"/>
        </w:rPr>
        <w:t>The mechanical environment within the knee also needs to be considered when developing a tissue engineering strategy.  The implanted material, whether comprised of cells plus scaffold/ECM or scaffold alone must be able to function under load without deforming or failing and provide the correct environment for cells to adhere and interact.  It has already been shown that certain cell types exhibit material-specific interactions dependent on material modulus, with mesenchymal stem cells, a cell source widely investigated in meniscal tissue engineering, shown to commit to specific lineages dependent on matrix stiffness.</w:t>
      </w:r>
      <w:r w:rsidRPr="00C77CE7">
        <w:rPr>
          <w:sz w:val="24"/>
          <w:szCs w:val="24"/>
          <w:vertAlign w:val="superscript"/>
        </w:rPr>
        <w:t>9</w:t>
      </w:r>
      <w:r w:rsidR="00B20867" w:rsidRPr="00C77CE7">
        <w:rPr>
          <w:sz w:val="24"/>
          <w:szCs w:val="24"/>
          <w:vertAlign w:val="superscript"/>
        </w:rPr>
        <w:t>5</w:t>
      </w:r>
    </w:p>
    <w:p w:rsidR="00C26825" w:rsidRPr="00C77CE7" w:rsidRDefault="00C26825" w:rsidP="00644A26">
      <w:pPr>
        <w:spacing w:line="480" w:lineRule="auto"/>
        <w:outlineLvl w:val="0"/>
        <w:rPr>
          <w:b/>
          <w:sz w:val="24"/>
          <w:szCs w:val="24"/>
        </w:rPr>
      </w:pPr>
      <w:r w:rsidRPr="00C77CE7">
        <w:rPr>
          <w:b/>
          <w:sz w:val="24"/>
          <w:szCs w:val="24"/>
        </w:rPr>
        <w:t>Scaffold Based</w:t>
      </w:r>
    </w:p>
    <w:p w:rsidR="00C26825" w:rsidRPr="00C77CE7" w:rsidRDefault="00C26825" w:rsidP="00C26825">
      <w:pPr>
        <w:spacing w:line="480" w:lineRule="auto"/>
        <w:rPr>
          <w:sz w:val="24"/>
          <w:szCs w:val="24"/>
        </w:rPr>
      </w:pPr>
      <w:r w:rsidRPr="00C77CE7">
        <w:rPr>
          <w:sz w:val="24"/>
          <w:szCs w:val="24"/>
        </w:rPr>
        <w:t xml:space="preserve">Scaffold based approaches include the use of synthetic materials, naturally derived materials and acellular biological tissues.   Synthetic materials are attractive options as they are easily processed, offer minimal batch to batch variability compared to naturally derived materials, and their mechanical and chemical properties can be tailored.  However, they lack the signalling cues present in naturally derived materials and can cause inflammation.  Synthetic scaffolds for meniscal repair and replacement were initially investigated </w:t>
      </w:r>
      <w:r w:rsidR="0038645B" w:rsidRPr="00C77CE7">
        <w:rPr>
          <w:sz w:val="24"/>
          <w:szCs w:val="24"/>
        </w:rPr>
        <w:t>extensively however</w:t>
      </w:r>
      <w:r w:rsidRPr="00C77CE7">
        <w:rPr>
          <w:sz w:val="24"/>
          <w:szCs w:val="24"/>
        </w:rPr>
        <w:t xml:space="preserve"> interest in their use has declined.    This may be due to evidence of adverse host responses</w:t>
      </w:r>
      <w:r w:rsidRPr="00C77CE7">
        <w:rPr>
          <w:sz w:val="24"/>
          <w:szCs w:val="24"/>
          <w:vertAlign w:val="superscript"/>
        </w:rPr>
        <w:t>9</w:t>
      </w:r>
      <w:r w:rsidR="00B20867" w:rsidRPr="00C77CE7">
        <w:rPr>
          <w:sz w:val="24"/>
          <w:szCs w:val="24"/>
          <w:vertAlign w:val="superscript"/>
        </w:rPr>
        <w:t>6</w:t>
      </w:r>
      <w:r w:rsidRPr="00C77CE7">
        <w:rPr>
          <w:sz w:val="24"/>
          <w:szCs w:val="24"/>
          <w:vertAlign w:val="superscript"/>
        </w:rPr>
        <w:t>-9</w:t>
      </w:r>
      <w:r w:rsidR="00B20867" w:rsidRPr="00C77CE7">
        <w:rPr>
          <w:sz w:val="24"/>
          <w:szCs w:val="24"/>
          <w:vertAlign w:val="superscript"/>
        </w:rPr>
        <w:t>9</w:t>
      </w:r>
      <w:r w:rsidRPr="00C77CE7">
        <w:rPr>
          <w:sz w:val="24"/>
          <w:szCs w:val="24"/>
        </w:rPr>
        <w:t xml:space="preserve"> and failure to provide suitable environments for cellular ingrowth and matrix synthesis.</w:t>
      </w:r>
      <w:r w:rsidRPr="00C77CE7">
        <w:rPr>
          <w:sz w:val="24"/>
          <w:szCs w:val="24"/>
          <w:vertAlign w:val="superscript"/>
        </w:rPr>
        <w:t>9</w:t>
      </w:r>
      <w:r w:rsidR="00B20867" w:rsidRPr="00C77CE7">
        <w:rPr>
          <w:sz w:val="24"/>
          <w:szCs w:val="24"/>
          <w:vertAlign w:val="superscript"/>
        </w:rPr>
        <w:t>8</w:t>
      </w:r>
      <w:r w:rsidRPr="00C77CE7">
        <w:rPr>
          <w:sz w:val="24"/>
          <w:szCs w:val="24"/>
          <w:vertAlign w:val="superscript"/>
        </w:rPr>
        <w:t>,9</w:t>
      </w:r>
      <w:r w:rsidR="00B20867" w:rsidRPr="00C77CE7">
        <w:rPr>
          <w:sz w:val="24"/>
          <w:szCs w:val="24"/>
          <w:vertAlign w:val="superscript"/>
        </w:rPr>
        <w:t>9</w:t>
      </w:r>
      <w:r w:rsidRPr="00C77CE7">
        <w:rPr>
          <w:sz w:val="24"/>
          <w:szCs w:val="24"/>
        </w:rPr>
        <w:t xml:space="preserve">  More recent studies, however, have shown some promise, possibly due to advances in biomaterials science and there are now approaches based on the use of materials such as PLLA, poly p-dioxanone (PPD), </w:t>
      </w:r>
      <w:r w:rsidR="00C545F1" w:rsidRPr="00C77CE7">
        <w:rPr>
          <w:sz w:val="24"/>
          <w:szCs w:val="24"/>
        </w:rPr>
        <w:t xml:space="preserve">polycaprolactone (PCL), </w:t>
      </w:r>
      <w:r w:rsidRPr="00C77CE7">
        <w:rPr>
          <w:sz w:val="24"/>
          <w:szCs w:val="24"/>
        </w:rPr>
        <w:t xml:space="preserve">and polyurethane, that are more biocompatible than polymers </w:t>
      </w:r>
      <w:r w:rsidRPr="00C77CE7">
        <w:rPr>
          <w:sz w:val="24"/>
          <w:szCs w:val="24"/>
        </w:rPr>
        <w:lastRenderedPageBreak/>
        <w:t>previously used.  Acellular PLLA-PPD and PLLA scaffolds have been shown to regenerate surgically created meniscal defects in animal models with integration to the native tissue with some collagen alignment</w:t>
      </w:r>
      <w:r w:rsidR="00B20867" w:rsidRPr="00C77CE7">
        <w:rPr>
          <w:sz w:val="24"/>
          <w:szCs w:val="24"/>
          <w:vertAlign w:val="superscript"/>
        </w:rPr>
        <w:t>100</w:t>
      </w:r>
      <w:r w:rsidRPr="00C77CE7">
        <w:rPr>
          <w:sz w:val="24"/>
          <w:szCs w:val="24"/>
        </w:rPr>
        <w:t xml:space="preserve"> and protection of cartilage surfaces from damage.</w:t>
      </w:r>
      <w:r w:rsidR="009D403C" w:rsidRPr="00C77CE7">
        <w:rPr>
          <w:sz w:val="24"/>
          <w:szCs w:val="24"/>
          <w:vertAlign w:val="superscript"/>
        </w:rPr>
        <w:t>10</w:t>
      </w:r>
      <w:r w:rsidR="00B20867" w:rsidRPr="00C77CE7">
        <w:rPr>
          <w:sz w:val="24"/>
          <w:szCs w:val="24"/>
          <w:vertAlign w:val="superscript"/>
        </w:rPr>
        <w:t>1</w:t>
      </w:r>
      <w:r w:rsidRPr="00C77CE7">
        <w:rPr>
          <w:sz w:val="24"/>
          <w:szCs w:val="24"/>
        </w:rPr>
        <w:t xml:space="preserve">  Even so, synthetic materials will always induce a foreign body reaction and if unchecked fibrotic scar tissue can isolate the implant from the surrounding milieu preventing the infiltration of cells and regeneration.  To counteract these effects scaffolds produced from synthetic polymers have been coated in natural ECM components such as hyaluronan.</w:t>
      </w:r>
      <w:r w:rsidRPr="00C77CE7">
        <w:rPr>
          <w:sz w:val="24"/>
          <w:szCs w:val="24"/>
          <w:vertAlign w:val="superscript"/>
        </w:rPr>
        <w:t>10</w:t>
      </w:r>
      <w:r w:rsidR="00B20867" w:rsidRPr="00C77CE7">
        <w:rPr>
          <w:sz w:val="24"/>
          <w:szCs w:val="24"/>
          <w:vertAlign w:val="superscript"/>
        </w:rPr>
        <w:t>2</w:t>
      </w:r>
      <w:r w:rsidRPr="00C77CE7">
        <w:rPr>
          <w:sz w:val="24"/>
          <w:szCs w:val="24"/>
        </w:rPr>
        <w:t xml:space="preserve">  The degradation rate can also be controlled to reduce the concentrations of inflammatory degradation pro</w:t>
      </w:r>
      <w:r w:rsidR="0038645B" w:rsidRPr="00C77CE7">
        <w:rPr>
          <w:sz w:val="24"/>
          <w:szCs w:val="24"/>
        </w:rPr>
        <w:t>ducts released by the scaffold.</w:t>
      </w:r>
    </w:p>
    <w:p w:rsidR="00C26825" w:rsidRPr="00C77CE7" w:rsidRDefault="00C26825" w:rsidP="00C26825">
      <w:pPr>
        <w:spacing w:line="480" w:lineRule="auto"/>
        <w:rPr>
          <w:sz w:val="24"/>
          <w:szCs w:val="24"/>
        </w:rPr>
      </w:pPr>
      <w:r w:rsidRPr="00C77CE7">
        <w:rPr>
          <w:sz w:val="24"/>
          <w:szCs w:val="24"/>
        </w:rPr>
        <w:t>There is much interest in using natural scaffolds for tissue engineering the meniscus.  Collagen, decellularised menisci and small intestinal submucosa (SIS) have all been investigated in an attempt to address meniscal regeneration.</w:t>
      </w:r>
      <w:r w:rsidR="00146D33" w:rsidRPr="00C77CE7">
        <w:rPr>
          <w:sz w:val="24"/>
          <w:szCs w:val="24"/>
          <w:vertAlign w:val="superscript"/>
        </w:rPr>
        <w:t>10</w:t>
      </w:r>
      <w:r w:rsidR="00B20867" w:rsidRPr="00C77CE7">
        <w:rPr>
          <w:sz w:val="24"/>
          <w:szCs w:val="24"/>
          <w:vertAlign w:val="superscript"/>
        </w:rPr>
        <w:t>3</w:t>
      </w:r>
      <w:r w:rsidRPr="00C77CE7">
        <w:rPr>
          <w:sz w:val="24"/>
          <w:szCs w:val="24"/>
          <w:vertAlign w:val="superscript"/>
        </w:rPr>
        <w:t>-10</w:t>
      </w:r>
      <w:r w:rsidR="00B20867" w:rsidRPr="00C77CE7">
        <w:rPr>
          <w:sz w:val="24"/>
          <w:szCs w:val="24"/>
          <w:vertAlign w:val="superscript"/>
        </w:rPr>
        <w:t>6</w:t>
      </w:r>
      <w:r w:rsidRPr="00C77CE7">
        <w:rPr>
          <w:sz w:val="24"/>
          <w:szCs w:val="24"/>
        </w:rPr>
        <w:t xml:space="preserve">  Porcine small intestinal submucosa has been used in animal models of Achilles tendon repair to promote a regenerative response rather than a healing response where scar-tissue is formed.</w:t>
      </w:r>
      <w:r w:rsidRPr="00C77CE7">
        <w:rPr>
          <w:sz w:val="24"/>
          <w:szCs w:val="24"/>
          <w:vertAlign w:val="superscript"/>
        </w:rPr>
        <w:t>10</w:t>
      </w:r>
      <w:r w:rsidR="00B20867" w:rsidRPr="00C77CE7">
        <w:rPr>
          <w:sz w:val="24"/>
          <w:szCs w:val="24"/>
          <w:vertAlign w:val="superscript"/>
        </w:rPr>
        <w:t>7</w:t>
      </w:r>
      <w:r w:rsidRPr="00C77CE7">
        <w:rPr>
          <w:sz w:val="24"/>
          <w:szCs w:val="24"/>
        </w:rPr>
        <w:t xml:space="preserve">  It acts as a temporary scaffold that degrades by 8 weeks after implantation while remodelling into functional tissue.</w:t>
      </w:r>
      <w:r w:rsidRPr="00C77CE7">
        <w:rPr>
          <w:sz w:val="24"/>
          <w:szCs w:val="24"/>
          <w:vertAlign w:val="superscript"/>
        </w:rPr>
        <w:t>10</w:t>
      </w:r>
      <w:r w:rsidR="00B20867" w:rsidRPr="00C77CE7">
        <w:rPr>
          <w:sz w:val="24"/>
          <w:szCs w:val="24"/>
          <w:vertAlign w:val="superscript"/>
        </w:rPr>
        <w:t>7</w:t>
      </w:r>
      <w:r w:rsidRPr="00C77CE7">
        <w:rPr>
          <w:sz w:val="24"/>
          <w:szCs w:val="24"/>
          <w:vertAlign w:val="superscript"/>
        </w:rPr>
        <w:t>-10</w:t>
      </w:r>
      <w:r w:rsidR="00B20867" w:rsidRPr="00C77CE7">
        <w:rPr>
          <w:sz w:val="24"/>
          <w:szCs w:val="24"/>
          <w:vertAlign w:val="superscript"/>
        </w:rPr>
        <w:t>9</w:t>
      </w:r>
      <w:r w:rsidRPr="00C77CE7">
        <w:rPr>
          <w:sz w:val="24"/>
          <w:szCs w:val="24"/>
        </w:rPr>
        <w:t xml:space="preserve">  It has been shown to improve limb function and reduce cartilage damage when used in repair of meniscal defects in dogs.</w:t>
      </w:r>
      <w:r w:rsidRPr="00C77CE7">
        <w:rPr>
          <w:sz w:val="24"/>
          <w:szCs w:val="24"/>
          <w:vertAlign w:val="superscript"/>
        </w:rPr>
        <w:t>6</w:t>
      </w:r>
      <w:r w:rsidR="00146D33" w:rsidRPr="00C77CE7">
        <w:rPr>
          <w:sz w:val="24"/>
          <w:szCs w:val="24"/>
          <w:vertAlign w:val="superscript"/>
        </w:rPr>
        <w:t>4</w:t>
      </w:r>
      <w:r w:rsidRPr="00C77CE7">
        <w:rPr>
          <w:sz w:val="24"/>
          <w:szCs w:val="24"/>
        </w:rPr>
        <w:t xml:space="preserve">  In studies in which SIS was used to treat avascular meniscal defects it was shown to integrate well, produce an organized collagen matrix, and improve clinical function,</w:t>
      </w:r>
      <w:r w:rsidRPr="00C77CE7">
        <w:rPr>
          <w:sz w:val="24"/>
          <w:szCs w:val="24"/>
          <w:vertAlign w:val="superscript"/>
        </w:rPr>
        <w:t>10</w:t>
      </w:r>
      <w:r w:rsidR="00B20867" w:rsidRPr="00C77CE7">
        <w:rPr>
          <w:sz w:val="24"/>
          <w:szCs w:val="24"/>
          <w:vertAlign w:val="superscript"/>
        </w:rPr>
        <w:t>4</w:t>
      </w:r>
      <w:r w:rsidRPr="00C77CE7">
        <w:rPr>
          <w:sz w:val="24"/>
          <w:szCs w:val="24"/>
        </w:rPr>
        <w:t xml:space="preserve"> however the Poisson’s ratio, permeability and shear modulus of tissue formed were not significantly different to the tissue formed when no treatment was applied.</w:t>
      </w:r>
      <w:r w:rsidRPr="00C77CE7">
        <w:rPr>
          <w:sz w:val="24"/>
          <w:szCs w:val="24"/>
          <w:vertAlign w:val="superscript"/>
        </w:rPr>
        <w:t>1</w:t>
      </w:r>
      <w:r w:rsidR="00B20867" w:rsidRPr="00C77CE7">
        <w:rPr>
          <w:sz w:val="24"/>
          <w:szCs w:val="24"/>
          <w:vertAlign w:val="superscript"/>
        </w:rPr>
        <w:t>10</w:t>
      </w:r>
      <w:r w:rsidRPr="00C77CE7">
        <w:rPr>
          <w:sz w:val="24"/>
          <w:szCs w:val="24"/>
        </w:rPr>
        <w:t xml:space="preserve">  In one study in which SIS was used to fill meniscal defects in a leporine model it was found that there was </w:t>
      </w:r>
      <w:r w:rsidRPr="00C77CE7">
        <w:rPr>
          <w:sz w:val="24"/>
          <w:szCs w:val="24"/>
        </w:rPr>
        <w:lastRenderedPageBreak/>
        <w:t>increased degeneration in the grafted areas with unorganized matrix formation.</w:t>
      </w:r>
      <w:r w:rsidRPr="00C77CE7">
        <w:rPr>
          <w:sz w:val="24"/>
          <w:szCs w:val="24"/>
          <w:vertAlign w:val="superscript"/>
        </w:rPr>
        <w:t>10</w:t>
      </w:r>
      <w:r w:rsidR="00B20867" w:rsidRPr="00C77CE7">
        <w:rPr>
          <w:sz w:val="24"/>
          <w:szCs w:val="24"/>
          <w:vertAlign w:val="superscript"/>
        </w:rPr>
        <w:t>3</w:t>
      </w:r>
      <w:r w:rsidRPr="00C77CE7">
        <w:rPr>
          <w:sz w:val="24"/>
          <w:szCs w:val="24"/>
        </w:rPr>
        <w:t xml:space="preserve">  Currently SIS has been licensed as a clinical treatment for several applications other than meniscal repair. </w:t>
      </w:r>
    </w:p>
    <w:p w:rsidR="00C26825" w:rsidRPr="00C77CE7" w:rsidRDefault="00C26825" w:rsidP="00C26825">
      <w:pPr>
        <w:spacing w:line="480" w:lineRule="auto"/>
        <w:rPr>
          <w:sz w:val="24"/>
          <w:szCs w:val="24"/>
        </w:rPr>
      </w:pPr>
      <w:r w:rsidRPr="00C77CE7">
        <w:rPr>
          <w:sz w:val="24"/>
          <w:szCs w:val="24"/>
        </w:rPr>
        <w:t>Collagen, in the form of a collagen meniscal implant, or CMI® (ReGen Biologics, Hackensack, NJ, USA), has been used to stimulate meniscal tissue ingrowth.  Using collagen is advantageous as there are no storage or handling issues,</w:t>
      </w:r>
      <w:r w:rsidRPr="00C77CE7">
        <w:rPr>
          <w:sz w:val="24"/>
          <w:szCs w:val="24"/>
          <w:vertAlign w:val="superscript"/>
        </w:rPr>
        <w:t>1</w:t>
      </w:r>
      <w:r w:rsidR="00146D33" w:rsidRPr="00C77CE7">
        <w:rPr>
          <w:sz w:val="24"/>
          <w:szCs w:val="24"/>
          <w:vertAlign w:val="superscript"/>
        </w:rPr>
        <w:t>1</w:t>
      </w:r>
      <w:r w:rsidR="00B20867" w:rsidRPr="00C77CE7">
        <w:rPr>
          <w:sz w:val="24"/>
          <w:szCs w:val="24"/>
          <w:vertAlign w:val="superscript"/>
        </w:rPr>
        <w:t>1</w:t>
      </w:r>
      <w:r w:rsidRPr="00C77CE7">
        <w:rPr>
          <w:sz w:val="24"/>
          <w:szCs w:val="24"/>
        </w:rPr>
        <w:t xml:space="preserve"> and there is no antigenicity due to the fact collagen has maintained a highly preserved structure through evolution.</w:t>
      </w:r>
      <w:r w:rsidRPr="00C77CE7">
        <w:rPr>
          <w:sz w:val="24"/>
          <w:szCs w:val="24"/>
          <w:vertAlign w:val="superscript"/>
        </w:rPr>
        <w:t>11</w:t>
      </w:r>
      <w:r w:rsidR="00B20867" w:rsidRPr="00C77CE7">
        <w:rPr>
          <w:sz w:val="24"/>
          <w:szCs w:val="24"/>
          <w:vertAlign w:val="superscript"/>
        </w:rPr>
        <w:t>2</w:t>
      </w:r>
      <w:r w:rsidRPr="00C77CE7">
        <w:rPr>
          <w:sz w:val="24"/>
          <w:szCs w:val="24"/>
        </w:rPr>
        <w:t xml:space="preserve">  Porosity, pore size, permeability, shape and mechanical properties can also be adjusted </w:t>
      </w:r>
      <w:r w:rsidRPr="00C77CE7">
        <w:rPr>
          <w:i/>
          <w:sz w:val="24"/>
          <w:szCs w:val="24"/>
        </w:rPr>
        <w:t>in vitro</w:t>
      </w:r>
      <w:r w:rsidRPr="00C77CE7">
        <w:rPr>
          <w:sz w:val="24"/>
          <w:szCs w:val="24"/>
        </w:rPr>
        <w:t>.</w:t>
      </w:r>
      <w:r w:rsidRPr="00C77CE7">
        <w:rPr>
          <w:sz w:val="24"/>
          <w:szCs w:val="24"/>
          <w:vertAlign w:val="superscript"/>
        </w:rPr>
        <w:t>1</w:t>
      </w:r>
      <w:r w:rsidR="00146D33" w:rsidRPr="00C77CE7">
        <w:rPr>
          <w:sz w:val="24"/>
          <w:szCs w:val="24"/>
          <w:vertAlign w:val="superscript"/>
        </w:rPr>
        <w:t>1</w:t>
      </w:r>
      <w:r w:rsidR="00B20867" w:rsidRPr="00C77CE7">
        <w:rPr>
          <w:sz w:val="24"/>
          <w:szCs w:val="24"/>
          <w:vertAlign w:val="superscript"/>
        </w:rPr>
        <w:t>1</w:t>
      </w:r>
      <w:r w:rsidRPr="00C77CE7">
        <w:rPr>
          <w:sz w:val="24"/>
          <w:szCs w:val="24"/>
        </w:rPr>
        <w:t xml:space="preserve">  Studies in animal models have shown that the CMI® promoted the in-growth of fibrochondrocytes and preserved the cartilage surfaces.</w:t>
      </w:r>
      <w:r w:rsidRPr="00C77CE7">
        <w:rPr>
          <w:sz w:val="24"/>
          <w:szCs w:val="24"/>
          <w:vertAlign w:val="superscript"/>
        </w:rPr>
        <w:t>10</w:t>
      </w:r>
      <w:r w:rsidR="00B20867" w:rsidRPr="00C77CE7">
        <w:rPr>
          <w:sz w:val="24"/>
          <w:szCs w:val="24"/>
          <w:vertAlign w:val="superscript"/>
        </w:rPr>
        <w:t>5</w:t>
      </w:r>
      <w:r w:rsidRPr="00C77CE7">
        <w:rPr>
          <w:sz w:val="24"/>
          <w:szCs w:val="24"/>
          <w:vertAlign w:val="superscript"/>
        </w:rPr>
        <w:t>,11</w:t>
      </w:r>
      <w:r w:rsidR="00B20867" w:rsidRPr="00C77CE7">
        <w:rPr>
          <w:sz w:val="24"/>
          <w:szCs w:val="24"/>
          <w:vertAlign w:val="superscript"/>
        </w:rPr>
        <w:t>3</w:t>
      </w:r>
      <w:r w:rsidRPr="00C77CE7">
        <w:rPr>
          <w:sz w:val="24"/>
          <w:szCs w:val="24"/>
        </w:rPr>
        <w:t xml:space="preserve">  However, it has also been shown that an unorganized and biomechanically unstable matrix is produced in patients using CMI® and it is therefore a poor substitute.</w:t>
      </w:r>
      <w:r w:rsidRPr="00C77CE7">
        <w:rPr>
          <w:sz w:val="24"/>
          <w:szCs w:val="24"/>
          <w:vertAlign w:val="superscript"/>
        </w:rPr>
        <w:t>11</w:t>
      </w:r>
      <w:r w:rsidR="00B20867" w:rsidRPr="00C77CE7">
        <w:rPr>
          <w:sz w:val="24"/>
          <w:szCs w:val="24"/>
          <w:vertAlign w:val="superscript"/>
        </w:rPr>
        <w:t>4</w:t>
      </w:r>
      <w:r w:rsidRPr="00C77CE7">
        <w:rPr>
          <w:sz w:val="24"/>
          <w:szCs w:val="24"/>
        </w:rPr>
        <w:t xml:space="preserve">  Limited success has been achieved using decellularised menisci and SIS,</w:t>
      </w:r>
      <w:r w:rsidRPr="00C77CE7">
        <w:rPr>
          <w:sz w:val="24"/>
          <w:szCs w:val="24"/>
          <w:vertAlign w:val="superscript"/>
        </w:rPr>
        <w:t>1</w:t>
      </w:r>
      <w:r w:rsidR="00B20867" w:rsidRPr="00C77CE7">
        <w:rPr>
          <w:sz w:val="24"/>
          <w:szCs w:val="24"/>
          <w:vertAlign w:val="superscript"/>
        </w:rPr>
        <w:t>10</w:t>
      </w:r>
      <w:r w:rsidRPr="00C77CE7">
        <w:rPr>
          <w:sz w:val="24"/>
          <w:szCs w:val="24"/>
          <w:vertAlign w:val="superscript"/>
        </w:rPr>
        <w:t>,11</w:t>
      </w:r>
      <w:r w:rsidR="00B20867" w:rsidRPr="00C77CE7">
        <w:rPr>
          <w:sz w:val="24"/>
          <w:szCs w:val="24"/>
          <w:vertAlign w:val="superscript"/>
        </w:rPr>
        <w:t>5</w:t>
      </w:r>
      <w:r w:rsidRPr="00C77CE7">
        <w:rPr>
          <w:sz w:val="24"/>
          <w:szCs w:val="24"/>
        </w:rPr>
        <w:t xml:space="preserve"> whereas more progress has been made </w:t>
      </w:r>
      <w:r w:rsidRPr="00C77CE7">
        <w:rPr>
          <w:i/>
          <w:sz w:val="24"/>
          <w:szCs w:val="24"/>
        </w:rPr>
        <w:t>in vivo</w:t>
      </w:r>
      <w:r w:rsidRPr="00C77CE7">
        <w:rPr>
          <w:sz w:val="24"/>
          <w:szCs w:val="24"/>
        </w:rPr>
        <w:t xml:space="preserve"> using collagen implants.</w:t>
      </w:r>
      <w:r w:rsidRPr="00C77CE7">
        <w:rPr>
          <w:sz w:val="24"/>
          <w:szCs w:val="24"/>
          <w:vertAlign w:val="superscript"/>
        </w:rPr>
        <w:t>11</w:t>
      </w:r>
      <w:r w:rsidR="00B20867" w:rsidRPr="00C77CE7">
        <w:rPr>
          <w:sz w:val="24"/>
          <w:szCs w:val="24"/>
          <w:vertAlign w:val="superscript"/>
        </w:rPr>
        <w:t>3</w:t>
      </w:r>
      <w:r w:rsidRPr="00C77CE7">
        <w:rPr>
          <w:sz w:val="24"/>
          <w:szCs w:val="24"/>
        </w:rPr>
        <w:t xml:space="preserve">   Current materials under investigation as possible meniscal replacement or repair materials include collagen and collagen-GAG composites, hyaluronan, and decellularised or devitalized meniscus.  These have shown varying degrees of success with evidence of stem cell differentiation and ECM deposition </w:t>
      </w:r>
      <w:r w:rsidRPr="00C77CE7">
        <w:rPr>
          <w:i/>
          <w:sz w:val="24"/>
          <w:szCs w:val="24"/>
        </w:rPr>
        <w:t>in vitro</w:t>
      </w:r>
      <w:r w:rsidRPr="00C77CE7">
        <w:rPr>
          <w:sz w:val="24"/>
          <w:szCs w:val="24"/>
        </w:rPr>
        <w:t xml:space="preserve">, and integration and regeneration of defects </w:t>
      </w:r>
      <w:r w:rsidRPr="00C77CE7">
        <w:rPr>
          <w:i/>
          <w:sz w:val="24"/>
          <w:szCs w:val="24"/>
        </w:rPr>
        <w:t>in vivo</w:t>
      </w:r>
      <w:r w:rsidRPr="00C77CE7">
        <w:rPr>
          <w:sz w:val="24"/>
          <w:szCs w:val="24"/>
        </w:rPr>
        <w:t>.  The use of decellularised porcine or human menisci as a natural scaffold has been gaining momentum in recent years.</w:t>
      </w:r>
      <w:r w:rsidRPr="00C77CE7">
        <w:rPr>
          <w:sz w:val="24"/>
          <w:szCs w:val="24"/>
          <w:vertAlign w:val="superscript"/>
        </w:rPr>
        <w:t>11</w:t>
      </w:r>
      <w:r w:rsidR="00B20867" w:rsidRPr="00C77CE7">
        <w:rPr>
          <w:sz w:val="24"/>
          <w:szCs w:val="24"/>
          <w:vertAlign w:val="superscript"/>
        </w:rPr>
        <w:t>6</w:t>
      </w:r>
      <w:r w:rsidRPr="00C77CE7">
        <w:rPr>
          <w:sz w:val="24"/>
          <w:szCs w:val="24"/>
          <w:vertAlign w:val="superscript"/>
        </w:rPr>
        <w:t>,11</w:t>
      </w:r>
      <w:r w:rsidR="00B20867" w:rsidRPr="00C77CE7">
        <w:rPr>
          <w:sz w:val="24"/>
          <w:szCs w:val="24"/>
          <w:vertAlign w:val="superscript"/>
        </w:rPr>
        <w:t>7</w:t>
      </w:r>
      <w:r w:rsidRPr="00C77CE7">
        <w:rPr>
          <w:sz w:val="24"/>
          <w:szCs w:val="24"/>
        </w:rPr>
        <w:t xml:space="preserve">  The aims of decellularisation are to remove all immunogenic constituents of the tissue and provide an ideal structural framework for recellularisation either </w:t>
      </w:r>
      <w:r w:rsidRPr="00C77CE7">
        <w:rPr>
          <w:i/>
          <w:sz w:val="24"/>
          <w:szCs w:val="24"/>
        </w:rPr>
        <w:t>in vitro</w:t>
      </w:r>
      <w:r w:rsidRPr="00C77CE7">
        <w:rPr>
          <w:sz w:val="24"/>
          <w:szCs w:val="24"/>
        </w:rPr>
        <w:t xml:space="preserve"> or </w:t>
      </w:r>
      <w:r w:rsidRPr="00C77CE7">
        <w:rPr>
          <w:i/>
          <w:sz w:val="24"/>
          <w:szCs w:val="24"/>
        </w:rPr>
        <w:t>in vivo</w:t>
      </w:r>
      <w:r w:rsidRPr="00C77CE7">
        <w:rPr>
          <w:sz w:val="24"/>
          <w:szCs w:val="24"/>
        </w:rPr>
        <w:t>.  Further work is required in this area to demonstrate practical feasibility.</w:t>
      </w:r>
    </w:p>
    <w:p w:rsidR="00C26825" w:rsidRPr="00C77CE7" w:rsidRDefault="00C26825" w:rsidP="00644A26">
      <w:pPr>
        <w:spacing w:line="480" w:lineRule="auto"/>
        <w:outlineLvl w:val="0"/>
        <w:rPr>
          <w:b/>
          <w:sz w:val="24"/>
          <w:szCs w:val="24"/>
        </w:rPr>
      </w:pPr>
      <w:r w:rsidRPr="00C77CE7">
        <w:rPr>
          <w:b/>
          <w:sz w:val="24"/>
          <w:szCs w:val="24"/>
        </w:rPr>
        <w:t xml:space="preserve">Cell Based </w:t>
      </w:r>
    </w:p>
    <w:p w:rsidR="00C26825" w:rsidRPr="00C77CE7" w:rsidRDefault="00C26825" w:rsidP="00C26825">
      <w:pPr>
        <w:spacing w:line="480" w:lineRule="auto"/>
        <w:rPr>
          <w:sz w:val="24"/>
          <w:szCs w:val="24"/>
        </w:rPr>
      </w:pPr>
      <w:r w:rsidRPr="00C77CE7">
        <w:rPr>
          <w:sz w:val="24"/>
          <w:szCs w:val="24"/>
        </w:rPr>
        <w:lastRenderedPageBreak/>
        <w:t xml:space="preserve">The majority of methodologies under </w:t>
      </w:r>
      <w:r w:rsidRPr="00C77CE7">
        <w:rPr>
          <w:i/>
          <w:sz w:val="24"/>
          <w:szCs w:val="24"/>
        </w:rPr>
        <w:t>in vitro</w:t>
      </w:r>
      <w:r w:rsidRPr="00C77CE7">
        <w:rPr>
          <w:sz w:val="24"/>
          <w:szCs w:val="24"/>
        </w:rPr>
        <w:t xml:space="preserve"> investigation combine both a scaffold composed of either a natural, synthetic or combination biomaterial coupled with a cell population.  In some cases this maybe in order to ascertain the biocompatibility of the chosen scaffold and its ability to direct cell interaction and expression, however it is evident from preclinical studies that a cellularised scaffold integrates much more readily to the native tissue with more extensive ECM deposition and organization.</w:t>
      </w:r>
      <w:r w:rsidRPr="00C77CE7">
        <w:rPr>
          <w:sz w:val="24"/>
          <w:szCs w:val="24"/>
          <w:vertAlign w:val="superscript"/>
        </w:rPr>
        <w:t>11</w:t>
      </w:r>
      <w:r w:rsidR="00B20867" w:rsidRPr="00C77CE7">
        <w:rPr>
          <w:sz w:val="24"/>
          <w:szCs w:val="24"/>
          <w:vertAlign w:val="superscript"/>
        </w:rPr>
        <w:t>8</w:t>
      </w:r>
      <w:r w:rsidRPr="00C77CE7">
        <w:rPr>
          <w:sz w:val="24"/>
          <w:szCs w:val="24"/>
          <w:vertAlign w:val="superscript"/>
        </w:rPr>
        <w:t>,11</w:t>
      </w:r>
      <w:r w:rsidR="00B20867" w:rsidRPr="00C77CE7">
        <w:rPr>
          <w:sz w:val="24"/>
          <w:szCs w:val="24"/>
          <w:vertAlign w:val="superscript"/>
        </w:rPr>
        <w:t>9</w:t>
      </w:r>
      <w:r w:rsidRPr="00C77CE7">
        <w:rPr>
          <w:sz w:val="24"/>
          <w:szCs w:val="24"/>
        </w:rPr>
        <w:t xml:space="preserve">  This may occur due to the hastening of the remodelling response as cells producing ECM are already present and so do not need to migrate into the scaffold.</w:t>
      </w:r>
      <w:r w:rsidRPr="00C77CE7">
        <w:rPr>
          <w:sz w:val="24"/>
          <w:szCs w:val="24"/>
          <w:vertAlign w:val="superscript"/>
        </w:rPr>
        <w:t>11</w:t>
      </w:r>
      <w:r w:rsidR="00B20867" w:rsidRPr="00C77CE7">
        <w:rPr>
          <w:sz w:val="24"/>
          <w:szCs w:val="24"/>
          <w:vertAlign w:val="superscript"/>
        </w:rPr>
        <w:t>8</w:t>
      </w:r>
      <w:r w:rsidRPr="00C77CE7">
        <w:rPr>
          <w:sz w:val="24"/>
          <w:szCs w:val="24"/>
        </w:rPr>
        <w:t xml:space="preserve">  Polyglycolic acid (PGA) remains the most propitious synthetic material under investigation as a synthetic scaffold for tissue engineering the meniscus and has been shown to be biocompatible and non-toxic when it degrades.  PGA scaffolds have been shown to be more effective than agarose scaffolds at supporting cell proliferation, collagen synthesis and GAG production.</w:t>
      </w:r>
      <w:r w:rsidRPr="00C77CE7">
        <w:rPr>
          <w:sz w:val="24"/>
          <w:szCs w:val="24"/>
          <w:vertAlign w:val="superscript"/>
        </w:rPr>
        <w:t>1</w:t>
      </w:r>
      <w:r w:rsidR="00B20867" w:rsidRPr="00C77CE7">
        <w:rPr>
          <w:sz w:val="24"/>
          <w:szCs w:val="24"/>
          <w:vertAlign w:val="superscript"/>
        </w:rPr>
        <w:t>20</w:t>
      </w:r>
      <w:r w:rsidRPr="00C77CE7">
        <w:rPr>
          <w:sz w:val="24"/>
          <w:szCs w:val="24"/>
        </w:rPr>
        <w:t xml:space="preserve">  A study by Kang et al. (2006) using a meniscus-shaped PGA scaffold seeded with fibrochondrocytes before implantation demonstrated significant regeneration of fibrocartilage as well as zonal production of collagen I and II as seen in native menisci.</w:t>
      </w:r>
      <w:r w:rsidRPr="00C77CE7">
        <w:rPr>
          <w:sz w:val="24"/>
          <w:szCs w:val="24"/>
          <w:vertAlign w:val="superscript"/>
        </w:rPr>
        <w:t>1</w:t>
      </w:r>
      <w:r w:rsidR="00146D33" w:rsidRPr="00C77CE7">
        <w:rPr>
          <w:sz w:val="24"/>
          <w:szCs w:val="24"/>
          <w:vertAlign w:val="superscript"/>
        </w:rPr>
        <w:t>2</w:t>
      </w:r>
      <w:r w:rsidR="00B20867" w:rsidRPr="00C77CE7">
        <w:rPr>
          <w:sz w:val="24"/>
          <w:szCs w:val="24"/>
          <w:vertAlign w:val="superscript"/>
        </w:rPr>
        <w:t>1</w:t>
      </w:r>
    </w:p>
    <w:p w:rsidR="00C26825" w:rsidRPr="00C77CE7" w:rsidRDefault="00C26825" w:rsidP="00C26825">
      <w:pPr>
        <w:spacing w:line="480" w:lineRule="auto"/>
        <w:rPr>
          <w:sz w:val="24"/>
          <w:szCs w:val="24"/>
        </w:rPr>
      </w:pPr>
      <w:r w:rsidRPr="00C77CE7">
        <w:rPr>
          <w:sz w:val="24"/>
          <w:szCs w:val="24"/>
        </w:rPr>
        <w:t>Collagen based scaffolds have been shown to allow recellularisation and matrix production, with growth factors allowing these properties to be enhanced.</w:t>
      </w:r>
      <w:r w:rsidRPr="00C77CE7">
        <w:rPr>
          <w:sz w:val="24"/>
          <w:szCs w:val="24"/>
          <w:vertAlign w:val="superscript"/>
        </w:rPr>
        <w:t>12</w:t>
      </w:r>
      <w:r w:rsidR="00B20867" w:rsidRPr="00C77CE7">
        <w:rPr>
          <w:sz w:val="24"/>
          <w:szCs w:val="24"/>
          <w:vertAlign w:val="superscript"/>
        </w:rPr>
        <w:t>2</w:t>
      </w:r>
      <w:r w:rsidRPr="00C77CE7">
        <w:rPr>
          <w:sz w:val="24"/>
          <w:szCs w:val="24"/>
        </w:rPr>
        <w:t xml:space="preserve">  Cell behaviour has also been shown to be sensitive to collagen-GAG composites, with a collagen II-GAG composite promoting increased production of matrix components and reduced shrinkage as opposed to a collagen I-GAG composite.</w:t>
      </w:r>
      <w:r w:rsidRPr="00C77CE7">
        <w:rPr>
          <w:sz w:val="24"/>
          <w:szCs w:val="24"/>
          <w:vertAlign w:val="superscript"/>
        </w:rPr>
        <w:t>12</w:t>
      </w:r>
      <w:r w:rsidR="00B20867" w:rsidRPr="00C77CE7">
        <w:rPr>
          <w:sz w:val="24"/>
          <w:szCs w:val="24"/>
          <w:vertAlign w:val="superscript"/>
        </w:rPr>
        <w:t>3</w:t>
      </w:r>
      <w:r w:rsidRPr="00C77CE7">
        <w:rPr>
          <w:sz w:val="24"/>
          <w:szCs w:val="24"/>
        </w:rPr>
        <w:t xml:space="preserve">  Hyaluronan has also shown promise as it can be used to produce bi-zonal tissue similar to meniscal tissue.</w:t>
      </w:r>
      <w:r w:rsidRPr="00C77CE7">
        <w:rPr>
          <w:sz w:val="24"/>
          <w:szCs w:val="24"/>
          <w:vertAlign w:val="superscript"/>
        </w:rPr>
        <w:t>12</w:t>
      </w:r>
      <w:r w:rsidR="00B20867" w:rsidRPr="00C77CE7">
        <w:rPr>
          <w:sz w:val="24"/>
          <w:szCs w:val="24"/>
          <w:vertAlign w:val="superscript"/>
        </w:rPr>
        <w:t>4</w:t>
      </w:r>
      <w:r w:rsidRPr="00C77CE7">
        <w:rPr>
          <w:sz w:val="24"/>
          <w:szCs w:val="24"/>
        </w:rPr>
        <w:t xml:space="preserve">  </w:t>
      </w:r>
    </w:p>
    <w:p w:rsidR="00C26825" w:rsidRPr="00C77CE7" w:rsidRDefault="00C26825" w:rsidP="00C26825">
      <w:pPr>
        <w:spacing w:line="480" w:lineRule="auto"/>
        <w:rPr>
          <w:sz w:val="24"/>
          <w:szCs w:val="24"/>
        </w:rPr>
      </w:pPr>
      <w:r w:rsidRPr="00C77CE7">
        <w:rPr>
          <w:sz w:val="24"/>
          <w:szCs w:val="24"/>
        </w:rPr>
        <w:lastRenderedPageBreak/>
        <w:t>Fibrochondrocytes have been heavily investigated as a cell source for meniscal tissue engineering.</w:t>
      </w:r>
      <w:r w:rsidRPr="00C77CE7">
        <w:rPr>
          <w:sz w:val="24"/>
          <w:szCs w:val="24"/>
          <w:vertAlign w:val="superscript"/>
        </w:rPr>
        <w:t>1</w:t>
      </w:r>
      <w:r w:rsidR="00B20867" w:rsidRPr="00C77CE7">
        <w:rPr>
          <w:sz w:val="24"/>
          <w:szCs w:val="24"/>
          <w:vertAlign w:val="superscript"/>
        </w:rPr>
        <w:t>20</w:t>
      </w:r>
      <w:r w:rsidRPr="00C77CE7">
        <w:rPr>
          <w:sz w:val="24"/>
          <w:szCs w:val="24"/>
          <w:vertAlign w:val="superscript"/>
        </w:rPr>
        <w:t>,12</w:t>
      </w:r>
      <w:r w:rsidR="00B20867" w:rsidRPr="00C77CE7">
        <w:rPr>
          <w:sz w:val="24"/>
          <w:szCs w:val="24"/>
          <w:vertAlign w:val="superscript"/>
        </w:rPr>
        <w:t>5</w:t>
      </w:r>
      <w:r w:rsidRPr="00C77CE7">
        <w:rPr>
          <w:sz w:val="24"/>
          <w:szCs w:val="24"/>
          <w:vertAlign w:val="superscript"/>
        </w:rPr>
        <w:t>-12</w:t>
      </w:r>
      <w:r w:rsidR="00B20867" w:rsidRPr="00C77CE7">
        <w:rPr>
          <w:sz w:val="24"/>
          <w:szCs w:val="24"/>
          <w:vertAlign w:val="superscript"/>
        </w:rPr>
        <w:t>9</w:t>
      </w:r>
      <w:r w:rsidRPr="00C77CE7">
        <w:rPr>
          <w:sz w:val="24"/>
          <w:szCs w:val="24"/>
        </w:rPr>
        <w:t xml:space="preserve">  Chondrocytes have also been well characterised and have been induced to produce meniscus-like ECM through manipulation of the culture conditions.  Other more readily available and easily procured cells have also been assessed for suitability in meniscal tissue engineering.  These include various sources of stem cells</w:t>
      </w:r>
      <w:r w:rsidRPr="00C77CE7">
        <w:rPr>
          <w:sz w:val="24"/>
          <w:szCs w:val="24"/>
          <w:vertAlign w:val="superscript"/>
        </w:rPr>
        <w:t>1</w:t>
      </w:r>
      <w:r w:rsidR="00B20867" w:rsidRPr="00C77CE7">
        <w:rPr>
          <w:sz w:val="24"/>
          <w:szCs w:val="24"/>
          <w:vertAlign w:val="superscript"/>
        </w:rPr>
        <w:t>30</w:t>
      </w:r>
      <w:r w:rsidRPr="00C77CE7">
        <w:rPr>
          <w:sz w:val="24"/>
          <w:szCs w:val="24"/>
          <w:vertAlign w:val="superscript"/>
        </w:rPr>
        <w:t>-13</w:t>
      </w:r>
      <w:r w:rsidR="00B20867" w:rsidRPr="00C77CE7">
        <w:rPr>
          <w:sz w:val="24"/>
          <w:szCs w:val="24"/>
          <w:vertAlign w:val="superscript"/>
        </w:rPr>
        <w:t>3</w:t>
      </w:r>
      <w:r w:rsidRPr="00C77CE7">
        <w:rPr>
          <w:sz w:val="24"/>
          <w:szCs w:val="24"/>
        </w:rPr>
        <w:t xml:space="preserve"> which are yet to be understood in this application, as well as meniscal fibrochondrocytes or chondrocytes. However, stem cells have shown promise in producing a meniscus-like ECM.  Bone marrow derived mesenchymal stem cells have been shown to produce dense ECM containing type II collagen when seeded onto hyaluronan-gelatin composite scaffolds.</w:t>
      </w:r>
      <w:r w:rsidRPr="00C77CE7">
        <w:rPr>
          <w:sz w:val="24"/>
          <w:szCs w:val="24"/>
          <w:vertAlign w:val="superscript"/>
        </w:rPr>
        <w:t>13</w:t>
      </w:r>
      <w:r w:rsidR="00B20867" w:rsidRPr="00C77CE7">
        <w:rPr>
          <w:sz w:val="24"/>
          <w:szCs w:val="24"/>
          <w:vertAlign w:val="superscript"/>
        </w:rPr>
        <w:t>2</w:t>
      </w:r>
      <w:r w:rsidRPr="00C77CE7">
        <w:rPr>
          <w:sz w:val="24"/>
          <w:szCs w:val="24"/>
        </w:rPr>
        <w:t xml:space="preserve">  Synovium-derived stem cells have been utilised in an injectable system for meniscal repair and have been shown to develop a gene expression profile which was more similar to meniscal cells than when bone marrow derived mesenchymal stem cells were used.</w:t>
      </w:r>
      <w:r w:rsidRPr="00C77CE7">
        <w:rPr>
          <w:sz w:val="24"/>
          <w:szCs w:val="24"/>
          <w:vertAlign w:val="superscript"/>
        </w:rPr>
        <w:t>1</w:t>
      </w:r>
      <w:r w:rsidR="00B20867" w:rsidRPr="00C77CE7">
        <w:rPr>
          <w:sz w:val="24"/>
          <w:szCs w:val="24"/>
          <w:vertAlign w:val="superscript"/>
        </w:rPr>
        <w:t>30</w:t>
      </w:r>
      <w:r w:rsidRPr="00C77CE7">
        <w:rPr>
          <w:sz w:val="24"/>
          <w:szCs w:val="24"/>
        </w:rPr>
        <w:t xml:space="preserve">  Investigations which have focussed upon the use of cells in combination with scaffolds or in s</w:t>
      </w:r>
      <w:r w:rsidR="00306FFA" w:rsidRPr="00C77CE7">
        <w:rPr>
          <w:sz w:val="24"/>
          <w:szCs w:val="24"/>
        </w:rPr>
        <w:t>elf-assembly approaches (Table 5</w:t>
      </w:r>
      <w:r w:rsidRPr="00C77CE7">
        <w:rPr>
          <w:sz w:val="24"/>
          <w:szCs w:val="24"/>
        </w:rPr>
        <w:t>) have, however, failed to articulate how the approach can be readily trans</w:t>
      </w:r>
      <w:r w:rsidR="00306FFA" w:rsidRPr="00C77CE7">
        <w:rPr>
          <w:sz w:val="24"/>
          <w:szCs w:val="24"/>
        </w:rPr>
        <w:t>lated to routine clinical use.</w:t>
      </w:r>
    </w:p>
    <w:p w:rsidR="00C26825" w:rsidRPr="00C77CE7" w:rsidRDefault="00C26825" w:rsidP="00C26825">
      <w:pPr>
        <w:spacing w:line="480" w:lineRule="auto"/>
        <w:rPr>
          <w:sz w:val="24"/>
          <w:szCs w:val="24"/>
        </w:rPr>
      </w:pPr>
      <w:r w:rsidRPr="00C77CE7">
        <w:rPr>
          <w:sz w:val="24"/>
          <w:szCs w:val="24"/>
        </w:rPr>
        <w:t xml:space="preserve">Whether a scaffold-only or scaffold seeded with cells approach is successfully translated to the clinic in the future will be very much dependent upon practical and regulatory considerations.   A scaffold-only approach might represent an ideal solution if a scaffold that had the appropriate mechanical properties to fulfil the load bearing and biotribological function of the meniscus immediately upon implantation could be engineered that also promoted rapid infiltration of host cells to initiate healing and integration.  This approach could provide a low cost, off-the-shelf class III medical device that has the potential to be translated to the clinic within a </w:t>
      </w:r>
      <w:r w:rsidRPr="00C77CE7">
        <w:rPr>
          <w:sz w:val="24"/>
          <w:szCs w:val="24"/>
        </w:rPr>
        <w:lastRenderedPageBreak/>
        <w:t xml:space="preserve">relatively short time frame.  Such a device could be used in the treatment of a wide range of patients. </w:t>
      </w:r>
    </w:p>
    <w:p w:rsidR="00C26825" w:rsidRPr="00C77CE7" w:rsidRDefault="00C26825" w:rsidP="00C26825">
      <w:pPr>
        <w:spacing w:line="480" w:lineRule="auto"/>
        <w:rPr>
          <w:sz w:val="24"/>
          <w:szCs w:val="24"/>
        </w:rPr>
      </w:pPr>
      <w:r w:rsidRPr="00C77CE7">
        <w:rPr>
          <w:sz w:val="24"/>
          <w:szCs w:val="24"/>
        </w:rPr>
        <w:t xml:space="preserve">On the other hand, solutions for meniscal repair and regeneration which encompass a living cell population might give rise to improved healing and remodelling within a shorter frame. However, the use of living cells in the clinical application would require harvesting of autologous cells, in order to avoid immuno-incompatibility, necessitating two interventions and potential donor site morbidity, to produce a personalised implant.  Approaches based upon the use of cultured living cells would also require subsequent culture expansion of the cells to obtain sufficient numbers, and manipulation of cells in culture or a bioreactor system.  This approach would inevitably entail substantially higher costs to the patient and/or health service and would not be readily available to the majority of patients. </w:t>
      </w:r>
    </w:p>
    <w:p w:rsidR="00C26825" w:rsidRPr="00C77CE7" w:rsidRDefault="00C26825" w:rsidP="00C26825">
      <w:pPr>
        <w:spacing w:line="480" w:lineRule="auto"/>
        <w:rPr>
          <w:sz w:val="24"/>
          <w:szCs w:val="24"/>
        </w:rPr>
      </w:pPr>
      <w:r w:rsidRPr="00C77CE7">
        <w:rPr>
          <w:sz w:val="24"/>
          <w:szCs w:val="24"/>
        </w:rPr>
        <w:t xml:space="preserve">It is possible that a compromise could be reached in which a population of cells is sourced during surgery and used in conjunction with a scaffold without further ex vivo manipulation to enhance the regenerative properties of the implanted scaffold.  This approach would still be regulated as a low cost class III medical device, ensuring the therapy was accessible </w:t>
      </w:r>
      <w:r w:rsidR="003B6420" w:rsidRPr="00C77CE7">
        <w:rPr>
          <w:sz w:val="24"/>
          <w:szCs w:val="24"/>
        </w:rPr>
        <w:t>to a large number of patients</w:t>
      </w:r>
    </w:p>
    <w:p w:rsidR="00C26825" w:rsidRPr="00C77CE7" w:rsidRDefault="00C26825" w:rsidP="00644A26">
      <w:pPr>
        <w:spacing w:line="480" w:lineRule="auto"/>
        <w:outlineLvl w:val="0"/>
        <w:rPr>
          <w:b/>
          <w:sz w:val="24"/>
          <w:szCs w:val="24"/>
        </w:rPr>
      </w:pPr>
      <w:r w:rsidRPr="00C77CE7">
        <w:rPr>
          <w:b/>
          <w:sz w:val="24"/>
          <w:szCs w:val="24"/>
        </w:rPr>
        <w:t>Conclusion</w:t>
      </w:r>
    </w:p>
    <w:p w:rsidR="00C26825" w:rsidRPr="00C77CE7" w:rsidRDefault="00C26825" w:rsidP="00C26825">
      <w:pPr>
        <w:spacing w:line="480" w:lineRule="auto"/>
        <w:rPr>
          <w:sz w:val="24"/>
          <w:szCs w:val="24"/>
        </w:rPr>
      </w:pPr>
      <w:r w:rsidRPr="00C77CE7">
        <w:rPr>
          <w:sz w:val="24"/>
          <w:szCs w:val="24"/>
        </w:rPr>
        <w:t xml:space="preserve">Tissue engineering aims to create functional tissue with the potential for regeneration and growth.  The choice of scaffold for this purpose is crucial.  The ideal scaffold should be biocompatible, biomechanically and geometrically suited to resist forces within the knee as healing progresses, non-immunogenic, and, if acellular, allow for endogenous cell population </w:t>
      </w:r>
      <w:r w:rsidRPr="00C77CE7">
        <w:rPr>
          <w:sz w:val="24"/>
          <w:szCs w:val="24"/>
        </w:rPr>
        <w:lastRenderedPageBreak/>
        <w:t xml:space="preserve">and vascularisation.  Although different materials have been investigated, an ideal conduit is yet to be developed.  Promising results have been obtained using both natural and synthetic materials.  Approaches which use a combination of cells and scaffold materials to recapitulate the meniscus prior to implantation are at a much earlier stage of development and there is little consideration of how these approaches might be translated to the clinic in the literature. </w:t>
      </w:r>
    </w:p>
    <w:p w:rsidR="0086353A" w:rsidRPr="00C77CE7" w:rsidRDefault="0086353A">
      <w:pPr>
        <w:rPr>
          <w:sz w:val="24"/>
          <w:szCs w:val="24"/>
        </w:rPr>
      </w:pPr>
      <w:r w:rsidRPr="00C77CE7">
        <w:rPr>
          <w:sz w:val="24"/>
          <w:szCs w:val="24"/>
        </w:rPr>
        <w:br w:type="page"/>
      </w:r>
    </w:p>
    <w:p w:rsidR="0086353A" w:rsidRPr="00C77CE7" w:rsidRDefault="0086353A" w:rsidP="00C26825">
      <w:pPr>
        <w:spacing w:line="480" w:lineRule="auto"/>
        <w:rPr>
          <w:sz w:val="24"/>
          <w:szCs w:val="24"/>
        </w:rPr>
      </w:pPr>
    </w:p>
    <w:p w:rsidR="0086353A" w:rsidRDefault="0086353A" w:rsidP="00644A26">
      <w:pPr>
        <w:spacing w:line="480" w:lineRule="auto"/>
        <w:outlineLvl w:val="0"/>
        <w:rPr>
          <w:b/>
          <w:sz w:val="24"/>
          <w:szCs w:val="24"/>
        </w:rPr>
      </w:pPr>
      <w:r w:rsidRPr="00C77CE7">
        <w:rPr>
          <w:b/>
          <w:sz w:val="24"/>
          <w:szCs w:val="24"/>
        </w:rPr>
        <w:t>Figures</w:t>
      </w:r>
    </w:p>
    <w:p w:rsidR="0086353A" w:rsidRDefault="0086353A" w:rsidP="00644A26">
      <w:pPr>
        <w:spacing w:line="480" w:lineRule="auto"/>
        <w:outlineLvl w:val="0"/>
        <w:rPr>
          <w:sz w:val="24"/>
          <w:szCs w:val="24"/>
        </w:rPr>
      </w:pPr>
      <w:bookmarkStart w:id="0" w:name="_GoBack"/>
      <w:bookmarkEnd w:id="0"/>
      <w:r w:rsidRPr="00C77CE7">
        <w:rPr>
          <w:sz w:val="24"/>
          <w:szCs w:val="24"/>
        </w:rPr>
        <w:t xml:space="preserve">Figure 1: The </w:t>
      </w:r>
      <w:r w:rsidR="0062480B" w:rsidRPr="00C77CE7">
        <w:rPr>
          <w:sz w:val="24"/>
          <w:szCs w:val="24"/>
        </w:rPr>
        <w:t xml:space="preserve">right </w:t>
      </w:r>
      <w:r w:rsidRPr="00C77CE7">
        <w:rPr>
          <w:sz w:val="24"/>
          <w:szCs w:val="24"/>
        </w:rPr>
        <w:t>knee joint, illustrating the anatomical location of the menisci</w:t>
      </w:r>
    </w:p>
    <w:p w:rsidR="0086353A" w:rsidRPr="00C77CE7" w:rsidRDefault="0086353A" w:rsidP="0086353A">
      <w:pPr>
        <w:spacing w:line="480" w:lineRule="auto"/>
        <w:rPr>
          <w:sz w:val="24"/>
          <w:szCs w:val="24"/>
        </w:rPr>
      </w:pPr>
      <w:r w:rsidRPr="00C77CE7">
        <w:rPr>
          <w:sz w:val="24"/>
          <w:szCs w:val="24"/>
        </w:rPr>
        <w:t>Figure 2: Meniscus collagen organization. Fibers are oriented randomly in the superficial (1) and lamellar (2) layers.  Circumferential fibers are present in the outer (3) and inner (4) deep portions with radial tie-fibers interspersed.</w:t>
      </w:r>
    </w:p>
    <w:p w:rsidR="0086353A" w:rsidRPr="00C77CE7" w:rsidRDefault="0086353A" w:rsidP="0086353A">
      <w:pPr>
        <w:spacing w:line="480" w:lineRule="auto"/>
        <w:rPr>
          <w:sz w:val="24"/>
          <w:szCs w:val="24"/>
        </w:rPr>
      </w:pPr>
      <w:r w:rsidRPr="00C77CE7">
        <w:rPr>
          <w:sz w:val="24"/>
          <w:szCs w:val="24"/>
        </w:rPr>
        <w:t>Figure 3: Meniscus (right knee) under loading.  Arrows represent the distribution of load through the meniscus.</w:t>
      </w:r>
    </w:p>
    <w:p w:rsidR="0086353A" w:rsidRPr="00C77CE7" w:rsidRDefault="0086353A" w:rsidP="00644A26">
      <w:pPr>
        <w:spacing w:line="480" w:lineRule="auto"/>
        <w:outlineLvl w:val="0"/>
        <w:rPr>
          <w:sz w:val="24"/>
          <w:szCs w:val="24"/>
        </w:rPr>
      </w:pPr>
      <w:r w:rsidRPr="00C77CE7">
        <w:rPr>
          <w:sz w:val="24"/>
          <w:szCs w:val="24"/>
        </w:rPr>
        <w:t>Figure 4: Vascularisation of the meniscus</w:t>
      </w:r>
    </w:p>
    <w:p w:rsidR="0086353A" w:rsidRPr="00C77CE7" w:rsidRDefault="0086353A" w:rsidP="0086353A">
      <w:pPr>
        <w:spacing w:line="480" w:lineRule="auto"/>
        <w:rPr>
          <w:sz w:val="24"/>
          <w:szCs w:val="24"/>
        </w:rPr>
      </w:pPr>
      <w:r w:rsidRPr="00C77CE7">
        <w:rPr>
          <w:sz w:val="24"/>
          <w:szCs w:val="24"/>
        </w:rPr>
        <w:t>Figure 5: Types of meniscal tear. 1) Longitudinal 2) Bucket-handle 3) Horizontal 4) Radial 5) Oblique 6) Complex</w:t>
      </w:r>
    </w:p>
    <w:p w:rsidR="000C4ECD" w:rsidRPr="00C77CE7" w:rsidRDefault="000C4ECD">
      <w:pPr>
        <w:rPr>
          <w:sz w:val="24"/>
          <w:szCs w:val="24"/>
        </w:rPr>
      </w:pPr>
      <w:r w:rsidRPr="00C77CE7">
        <w:rPr>
          <w:sz w:val="24"/>
          <w:szCs w:val="24"/>
        </w:rPr>
        <w:br w:type="page"/>
      </w:r>
    </w:p>
    <w:p w:rsidR="000C4ECD" w:rsidRPr="00C77CE7" w:rsidRDefault="000C4ECD" w:rsidP="000C4ECD">
      <w:pPr>
        <w:spacing w:line="480" w:lineRule="auto"/>
        <w:outlineLvl w:val="0"/>
        <w:rPr>
          <w:b/>
          <w:sz w:val="24"/>
          <w:szCs w:val="24"/>
        </w:rPr>
      </w:pPr>
      <w:r w:rsidRPr="00C77CE7">
        <w:rPr>
          <w:b/>
          <w:sz w:val="24"/>
          <w:szCs w:val="24"/>
        </w:rPr>
        <w:lastRenderedPageBreak/>
        <w:t>References</w:t>
      </w:r>
    </w:p>
    <w:p w:rsidR="000C4ECD" w:rsidRPr="00C77CE7" w:rsidRDefault="000C4ECD" w:rsidP="000C4ECD">
      <w:pPr>
        <w:spacing w:line="480" w:lineRule="auto"/>
        <w:rPr>
          <w:sz w:val="24"/>
          <w:szCs w:val="24"/>
        </w:rPr>
      </w:pPr>
      <w:r w:rsidRPr="00C77CE7">
        <w:rPr>
          <w:sz w:val="24"/>
          <w:szCs w:val="24"/>
        </w:rPr>
        <w:t>1.</w:t>
      </w:r>
      <w:r w:rsidRPr="00C77CE7">
        <w:rPr>
          <w:sz w:val="24"/>
          <w:szCs w:val="24"/>
        </w:rPr>
        <w:tab/>
        <w:t>Arnoczky S, Dodds J, Wickiewics T. Basic science of the knee. Philadelphia: Lippincott-Raven Publishers; 1996. 29 p.</w:t>
      </w:r>
    </w:p>
    <w:p w:rsidR="000C4ECD" w:rsidRPr="00C77CE7" w:rsidRDefault="000C4ECD" w:rsidP="000C4ECD">
      <w:pPr>
        <w:spacing w:line="480" w:lineRule="auto"/>
        <w:rPr>
          <w:sz w:val="24"/>
          <w:szCs w:val="24"/>
        </w:rPr>
      </w:pPr>
      <w:r w:rsidRPr="00C77CE7">
        <w:rPr>
          <w:sz w:val="24"/>
          <w:szCs w:val="24"/>
        </w:rPr>
        <w:t>2.</w:t>
      </w:r>
      <w:r w:rsidRPr="00C77CE7">
        <w:rPr>
          <w:sz w:val="24"/>
          <w:szCs w:val="24"/>
        </w:rPr>
        <w:tab/>
        <w:t>Fithian DCMD, Kelly MAMD, Mow VCPD. Material properties and structure-function relationships in the menisci. Clinical Orthopaedics &amp; Related Research March 1990;252:19-31.</w:t>
      </w:r>
    </w:p>
    <w:p w:rsidR="000C4ECD" w:rsidRPr="00C77CE7" w:rsidRDefault="000C4ECD" w:rsidP="000C4ECD">
      <w:pPr>
        <w:spacing w:line="480" w:lineRule="auto"/>
        <w:rPr>
          <w:sz w:val="24"/>
          <w:szCs w:val="24"/>
        </w:rPr>
      </w:pPr>
      <w:r w:rsidRPr="00C77CE7">
        <w:rPr>
          <w:sz w:val="24"/>
          <w:szCs w:val="24"/>
        </w:rPr>
        <w:t>3.</w:t>
      </w:r>
      <w:r w:rsidRPr="00C77CE7">
        <w:rPr>
          <w:sz w:val="24"/>
          <w:szCs w:val="24"/>
        </w:rPr>
        <w:tab/>
        <w:t>Rath E, Richmond JC. The menisci: basic science and advances in treatment. British Journal of Sports Medicine 2000;34(4):252-257.</w:t>
      </w:r>
    </w:p>
    <w:p w:rsidR="000C4ECD" w:rsidRPr="00C77CE7" w:rsidRDefault="000C4ECD" w:rsidP="000C4ECD">
      <w:pPr>
        <w:spacing w:line="480" w:lineRule="auto"/>
        <w:rPr>
          <w:sz w:val="24"/>
          <w:szCs w:val="24"/>
        </w:rPr>
      </w:pPr>
      <w:r w:rsidRPr="00C77CE7">
        <w:rPr>
          <w:sz w:val="24"/>
          <w:szCs w:val="24"/>
        </w:rPr>
        <w:t>4.</w:t>
      </w:r>
      <w:r w:rsidRPr="00C77CE7">
        <w:rPr>
          <w:sz w:val="24"/>
          <w:szCs w:val="24"/>
        </w:rPr>
        <w:tab/>
        <w:t>Renstrom P, Johnson RJ. Anatomy and biomechanics of the menisci. Clinics in Sports Medicine 1990;9(3):523-538.</w:t>
      </w:r>
    </w:p>
    <w:p w:rsidR="000C4ECD" w:rsidRPr="00C77CE7" w:rsidRDefault="000C4ECD" w:rsidP="000C4ECD">
      <w:pPr>
        <w:spacing w:line="480" w:lineRule="auto"/>
        <w:rPr>
          <w:sz w:val="24"/>
          <w:szCs w:val="24"/>
        </w:rPr>
      </w:pPr>
      <w:r w:rsidRPr="00C77CE7">
        <w:rPr>
          <w:sz w:val="24"/>
          <w:szCs w:val="24"/>
        </w:rPr>
        <w:t>5.</w:t>
      </w:r>
      <w:r w:rsidRPr="00C77CE7">
        <w:rPr>
          <w:sz w:val="24"/>
          <w:szCs w:val="24"/>
        </w:rPr>
        <w:tab/>
        <w:t>Lohmander LS, Englund PM, Dahl LL, Roos EM. The long-term consequence of anterior cruciate ligament and meniscus injuries - Osteoarthritis. American Journal Of Sports Medicine 2007;35:1756-1769.</w:t>
      </w:r>
    </w:p>
    <w:p w:rsidR="000C4ECD" w:rsidRPr="00C77CE7" w:rsidRDefault="000C4ECD" w:rsidP="000C4ECD">
      <w:pPr>
        <w:spacing w:line="480" w:lineRule="auto"/>
        <w:rPr>
          <w:sz w:val="24"/>
          <w:szCs w:val="24"/>
        </w:rPr>
      </w:pPr>
      <w:r w:rsidRPr="00C77CE7">
        <w:rPr>
          <w:sz w:val="24"/>
          <w:szCs w:val="24"/>
        </w:rPr>
        <w:t>6.</w:t>
      </w:r>
      <w:r w:rsidRPr="00C77CE7">
        <w:rPr>
          <w:sz w:val="24"/>
          <w:szCs w:val="24"/>
        </w:rPr>
        <w:tab/>
        <w:t>McDermott ID, Amis AA. The consequences of meniscectomy. Journal Of Bone And Joint Surgery-British Volume 2006;88B(12):1549-1556.</w:t>
      </w:r>
    </w:p>
    <w:p w:rsidR="000C4ECD" w:rsidRPr="00C77CE7" w:rsidRDefault="000C4ECD" w:rsidP="000C4ECD">
      <w:pPr>
        <w:spacing w:line="480" w:lineRule="auto"/>
        <w:rPr>
          <w:sz w:val="24"/>
          <w:szCs w:val="24"/>
        </w:rPr>
      </w:pPr>
      <w:r w:rsidRPr="00C77CE7">
        <w:rPr>
          <w:sz w:val="24"/>
          <w:szCs w:val="24"/>
        </w:rPr>
        <w:t>7.</w:t>
      </w:r>
      <w:r w:rsidRPr="00C77CE7">
        <w:rPr>
          <w:sz w:val="24"/>
          <w:szCs w:val="24"/>
        </w:rPr>
        <w:tab/>
        <w:t>Arnoczky SP, Warren RF. The microvasculature of the meniscus and its response to injury - An experimental study in the dog. American Journal Of Sports Medicine 1983;11(3):131-141.</w:t>
      </w:r>
    </w:p>
    <w:p w:rsidR="000C4ECD" w:rsidRPr="00C77CE7" w:rsidRDefault="000C4ECD" w:rsidP="000C4ECD">
      <w:pPr>
        <w:spacing w:line="480" w:lineRule="auto"/>
        <w:rPr>
          <w:sz w:val="24"/>
          <w:szCs w:val="24"/>
        </w:rPr>
      </w:pPr>
      <w:r w:rsidRPr="00C77CE7">
        <w:rPr>
          <w:sz w:val="24"/>
          <w:szCs w:val="24"/>
        </w:rPr>
        <w:t>8.</w:t>
      </w:r>
      <w:r w:rsidRPr="00C77CE7">
        <w:rPr>
          <w:sz w:val="24"/>
          <w:szCs w:val="24"/>
        </w:rPr>
        <w:tab/>
        <w:t>Brindle T, Nyland J, Johnson D. The meniscus: review of basic principles with application to surgery and rehabilitation. The Journal of Athletic Training 2001;36(2):160-169.</w:t>
      </w:r>
    </w:p>
    <w:p w:rsidR="000C4ECD" w:rsidRPr="00C77CE7" w:rsidRDefault="000C4ECD" w:rsidP="000C4ECD">
      <w:pPr>
        <w:spacing w:line="480" w:lineRule="auto"/>
        <w:rPr>
          <w:sz w:val="24"/>
          <w:szCs w:val="24"/>
        </w:rPr>
      </w:pPr>
      <w:r w:rsidRPr="00C77CE7">
        <w:rPr>
          <w:sz w:val="24"/>
          <w:szCs w:val="24"/>
        </w:rPr>
        <w:lastRenderedPageBreak/>
        <w:t>9.</w:t>
      </w:r>
      <w:r w:rsidRPr="00C77CE7">
        <w:rPr>
          <w:sz w:val="24"/>
          <w:szCs w:val="24"/>
        </w:rPr>
        <w:tab/>
        <w:t>Arnoczky SP, Warren RF, Spivak JM. Meniscal repair using an exogenous fibrin clot - An experimental study in dogs. Journal of Bone and Joint Surgery-American Volume 1988;70A(8):1209-1216.</w:t>
      </w:r>
    </w:p>
    <w:p w:rsidR="000C4ECD" w:rsidRPr="00C77CE7" w:rsidRDefault="000C4ECD" w:rsidP="000C4ECD">
      <w:pPr>
        <w:spacing w:line="480" w:lineRule="auto"/>
        <w:rPr>
          <w:sz w:val="24"/>
          <w:szCs w:val="24"/>
        </w:rPr>
      </w:pPr>
      <w:r w:rsidRPr="00C77CE7">
        <w:rPr>
          <w:sz w:val="24"/>
          <w:szCs w:val="24"/>
        </w:rPr>
        <w:t>10.</w:t>
      </w:r>
      <w:r w:rsidRPr="00C77CE7">
        <w:rPr>
          <w:sz w:val="24"/>
          <w:szCs w:val="24"/>
        </w:rPr>
        <w:tab/>
        <w:t>McDevitt CA, Webber RJ. The ultrastructure and biochemistry of meniscal cartilage. Clinical Orthopaedics and Related Research 1990(252):8-18.</w:t>
      </w:r>
    </w:p>
    <w:p w:rsidR="000C4ECD" w:rsidRPr="00C77CE7" w:rsidRDefault="000C4ECD" w:rsidP="000C4ECD">
      <w:pPr>
        <w:spacing w:line="480" w:lineRule="auto"/>
        <w:rPr>
          <w:sz w:val="24"/>
          <w:szCs w:val="24"/>
        </w:rPr>
      </w:pPr>
      <w:r w:rsidRPr="00C77CE7">
        <w:rPr>
          <w:sz w:val="24"/>
          <w:szCs w:val="24"/>
        </w:rPr>
        <w:t>11.</w:t>
      </w:r>
      <w:r w:rsidRPr="00C77CE7">
        <w:rPr>
          <w:sz w:val="24"/>
          <w:szCs w:val="24"/>
        </w:rPr>
        <w:tab/>
        <w:t>Sweigart MA, Athanasiou KA. Toward tissue engineering of the knee meniscus. Tissue Engineering 2001;7(2):111-129.</w:t>
      </w:r>
    </w:p>
    <w:p w:rsidR="000C4ECD" w:rsidRPr="00C77CE7" w:rsidRDefault="000C4ECD" w:rsidP="000C4ECD">
      <w:pPr>
        <w:spacing w:line="480" w:lineRule="auto"/>
        <w:rPr>
          <w:sz w:val="24"/>
          <w:szCs w:val="24"/>
        </w:rPr>
      </w:pPr>
      <w:r w:rsidRPr="00C77CE7">
        <w:rPr>
          <w:sz w:val="24"/>
          <w:szCs w:val="24"/>
        </w:rPr>
        <w:t>12.</w:t>
      </w:r>
      <w:r w:rsidRPr="00C77CE7">
        <w:rPr>
          <w:sz w:val="24"/>
          <w:szCs w:val="24"/>
        </w:rPr>
        <w:tab/>
        <w:t>Melrose J, Smith S, Cake M, Read R, Whitelock J. Comparative spatial and temporal localisation of perlecan, aggrecan and type I, II and IV collagen in the ovine meniscus: an ageing study. Histochemistry and Cell Biology 2005;124(3-4):225-235.</w:t>
      </w:r>
    </w:p>
    <w:p w:rsidR="000C4ECD" w:rsidRPr="00C77CE7" w:rsidRDefault="000C4ECD" w:rsidP="000C4ECD">
      <w:pPr>
        <w:spacing w:line="480" w:lineRule="auto"/>
        <w:rPr>
          <w:sz w:val="24"/>
          <w:szCs w:val="24"/>
        </w:rPr>
      </w:pPr>
      <w:r w:rsidRPr="00C77CE7">
        <w:rPr>
          <w:sz w:val="24"/>
          <w:szCs w:val="24"/>
        </w:rPr>
        <w:t>13.</w:t>
      </w:r>
      <w:r w:rsidRPr="00C77CE7">
        <w:rPr>
          <w:sz w:val="24"/>
          <w:szCs w:val="24"/>
        </w:rPr>
        <w:tab/>
        <w:t>Tanaka T, Fujii K, Kumagae Y. Comparison of biochemical characteristics of cultured fibrochondrocytes isolated from the inner and outer regions of human meniscus. Knee Surgery Sports Traumatology Arthroscopy 1999;7(2):75-80.</w:t>
      </w:r>
    </w:p>
    <w:p w:rsidR="000C4ECD" w:rsidRPr="00C77CE7" w:rsidRDefault="000C4ECD" w:rsidP="000C4ECD">
      <w:pPr>
        <w:spacing w:line="480" w:lineRule="auto"/>
        <w:rPr>
          <w:sz w:val="24"/>
          <w:szCs w:val="24"/>
        </w:rPr>
      </w:pPr>
      <w:r w:rsidRPr="00C77CE7">
        <w:rPr>
          <w:sz w:val="24"/>
          <w:szCs w:val="24"/>
        </w:rPr>
        <w:t>14.</w:t>
      </w:r>
      <w:r w:rsidRPr="00C77CE7">
        <w:rPr>
          <w:sz w:val="24"/>
          <w:szCs w:val="24"/>
        </w:rPr>
        <w:tab/>
        <w:t>Bullough PG, Munuera L, Murphy J, Weinstein AM. The strength of the menisci of the knee as it relates to their fine structure. J Bone Joint Surg Br 1970;52(3):564-7.</w:t>
      </w:r>
    </w:p>
    <w:p w:rsidR="000C4ECD" w:rsidRPr="00C77CE7" w:rsidRDefault="000C4ECD" w:rsidP="000C4ECD">
      <w:pPr>
        <w:spacing w:line="480" w:lineRule="auto"/>
        <w:rPr>
          <w:sz w:val="24"/>
          <w:szCs w:val="24"/>
        </w:rPr>
      </w:pPr>
      <w:r w:rsidRPr="00C77CE7">
        <w:rPr>
          <w:sz w:val="24"/>
          <w:szCs w:val="24"/>
        </w:rPr>
        <w:t>15.</w:t>
      </w:r>
      <w:r w:rsidRPr="00C77CE7">
        <w:rPr>
          <w:sz w:val="24"/>
          <w:szCs w:val="24"/>
        </w:rPr>
        <w:tab/>
        <w:t>Petersen W, Tillmann B. Collagenous fibril texture of the human knee joint menisci. Anatomy and Embryology 1998;197(4):317-324.</w:t>
      </w:r>
    </w:p>
    <w:p w:rsidR="000C4ECD" w:rsidRPr="00C77CE7" w:rsidRDefault="000C4ECD" w:rsidP="000C4ECD">
      <w:pPr>
        <w:spacing w:line="480" w:lineRule="auto"/>
        <w:rPr>
          <w:sz w:val="24"/>
          <w:szCs w:val="24"/>
        </w:rPr>
      </w:pPr>
      <w:r w:rsidRPr="00C77CE7">
        <w:rPr>
          <w:sz w:val="24"/>
          <w:szCs w:val="24"/>
        </w:rPr>
        <w:t>16.</w:t>
      </w:r>
      <w:r w:rsidRPr="00C77CE7">
        <w:rPr>
          <w:sz w:val="24"/>
          <w:szCs w:val="24"/>
        </w:rPr>
        <w:tab/>
        <w:t>Skaggs DL, Warden WH, Mow VC. Radial tie fibers influence the tensile properties of bovine medial meniscus. Journal Of Orthopaedic Research 1994;12(2):176-185.</w:t>
      </w:r>
    </w:p>
    <w:p w:rsidR="000C4ECD" w:rsidRPr="00C77CE7" w:rsidRDefault="000C4ECD" w:rsidP="000C4ECD">
      <w:pPr>
        <w:spacing w:line="480" w:lineRule="auto"/>
        <w:rPr>
          <w:sz w:val="24"/>
          <w:szCs w:val="24"/>
        </w:rPr>
      </w:pPr>
      <w:r w:rsidRPr="00C77CE7">
        <w:rPr>
          <w:sz w:val="24"/>
          <w:szCs w:val="24"/>
        </w:rPr>
        <w:lastRenderedPageBreak/>
        <w:t>17.</w:t>
      </w:r>
      <w:r w:rsidRPr="00C77CE7">
        <w:rPr>
          <w:sz w:val="24"/>
          <w:szCs w:val="24"/>
        </w:rPr>
        <w:tab/>
        <w:t>Aspden RM, Yarker YE, Hukins DWL. Collagen orientations in the meniscus of the knee joint. Journal of Anatomy 1985;140(MAY):371-380.</w:t>
      </w:r>
    </w:p>
    <w:p w:rsidR="000C4ECD" w:rsidRPr="00C77CE7" w:rsidRDefault="000C4ECD" w:rsidP="000C4ECD">
      <w:pPr>
        <w:spacing w:line="480" w:lineRule="auto"/>
        <w:rPr>
          <w:sz w:val="24"/>
          <w:szCs w:val="24"/>
        </w:rPr>
      </w:pPr>
      <w:r w:rsidRPr="00C77CE7">
        <w:rPr>
          <w:sz w:val="24"/>
          <w:szCs w:val="24"/>
        </w:rPr>
        <w:t>18.</w:t>
      </w:r>
      <w:r w:rsidRPr="00C77CE7">
        <w:rPr>
          <w:sz w:val="24"/>
          <w:szCs w:val="24"/>
        </w:rPr>
        <w:tab/>
        <w:t>Ghadially FN, Wedge JH, Lalonde JMA. Experimental methods of repairing injured menisci. Journal Of Bone And Joint Surgery-British Volume 1986;68(1):106-110.</w:t>
      </w:r>
    </w:p>
    <w:p w:rsidR="000C4ECD" w:rsidRPr="00C77CE7" w:rsidRDefault="000C4ECD" w:rsidP="000C4ECD">
      <w:pPr>
        <w:spacing w:line="480" w:lineRule="auto"/>
        <w:rPr>
          <w:sz w:val="24"/>
          <w:szCs w:val="24"/>
        </w:rPr>
      </w:pPr>
      <w:r w:rsidRPr="00C77CE7">
        <w:rPr>
          <w:sz w:val="24"/>
          <w:szCs w:val="24"/>
        </w:rPr>
        <w:t>19.</w:t>
      </w:r>
      <w:r w:rsidRPr="00C77CE7">
        <w:rPr>
          <w:sz w:val="24"/>
          <w:szCs w:val="24"/>
        </w:rPr>
        <w:tab/>
        <w:t>Krause WR, Pope MH, Johnson RJ, Wilder DG. Mechanical changes in knee after meniscectomy. Journal of Bone and Joint Surgery-American Volume 1976;58(5):599-604.</w:t>
      </w:r>
    </w:p>
    <w:p w:rsidR="000C4ECD" w:rsidRPr="00C77CE7" w:rsidRDefault="000C4ECD" w:rsidP="000C4ECD">
      <w:pPr>
        <w:spacing w:line="480" w:lineRule="auto"/>
        <w:rPr>
          <w:sz w:val="24"/>
          <w:szCs w:val="24"/>
        </w:rPr>
      </w:pPr>
      <w:r w:rsidRPr="00C77CE7">
        <w:rPr>
          <w:sz w:val="24"/>
          <w:szCs w:val="24"/>
        </w:rPr>
        <w:t>20.</w:t>
      </w:r>
      <w:r w:rsidRPr="00C77CE7">
        <w:rPr>
          <w:sz w:val="24"/>
          <w:szCs w:val="24"/>
        </w:rPr>
        <w:tab/>
        <w:t>Favenesi JA, Shaffer JC, Mow VC. Biphasic mechanical properties of knee meniscus. Orthopaedic Transactions 1983;7(2):264-265.</w:t>
      </w:r>
    </w:p>
    <w:p w:rsidR="000C4ECD" w:rsidRPr="00C77CE7" w:rsidRDefault="000C4ECD" w:rsidP="000C4ECD">
      <w:pPr>
        <w:spacing w:line="480" w:lineRule="auto"/>
        <w:rPr>
          <w:sz w:val="24"/>
          <w:szCs w:val="24"/>
        </w:rPr>
      </w:pPr>
      <w:r w:rsidRPr="00C77CE7">
        <w:rPr>
          <w:sz w:val="24"/>
          <w:szCs w:val="24"/>
        </w:rPr>
        <w:t>21.</w:t>
      </w:r>
      <w:r w:rsidRPr="00C77CE7">
        <w:rPr>
          <w:sz w:val="24"/>
          <w:szCs w:val="24"/>
        </w:rPr>
        <w:tab/>
        <w:t>McDermott ID, Masouros SD, Amis AA. Biomechanics of the menisci of the knee. Current Orthopaedics 2008a;22(3):193-201.</w:t>
      </w:r>
    </w:p>
    <w:p w:rsidR="000C4ECD" w:rsidRPr="00C77CE7" w:rsidRDefault="000C4ECD" w:rsidP="000C4ECD">
      <w:pPr>
        <w:spacing w:line="480" w:lineRule="auto"/>
        <w:rPr>
          <w:sz w:val="24"/>
          <w:szCs w:val="24"/>
        </w:rPr>
      </w:pPr>
      <w:r w:rsidRPr="00C77CE7">
        <w:rPr>
          <w:sz w:val="24"/>
          <w:szCs w:val="24"/>
        </w:rPr>
        <w:t>22.</w:t>
      </w:r>
      <w:r w:rsidRPr="00C77CE7">
        <w:rPr>
          <w:sz w:val="24"/>
          <w:szCs w:val="24"/>
        </w:rPr>
        <w:tab/>
        <w:t>Zhu WB, Chern KY, Mow VC. Anisotropic viscoelastic shear properties of bovine meniscus. Clinical Orthopaedics and Related Research 1994(306):34-45.</w:t>
      </w:r>
    </w:p>
    <w:p w:rsidR="000C4ECD" w:rsidRPr="00C77CE7" w:rsidRDefault="000C4ECD" w:rsidP="000C4ECD">
      <w:pPr>
        <w:spacing w:line="480" w:lineRule="auto"/>
        <w:rPr>
          <w:sz w:val="24"/>
          <w:szCs w:val="24"/>
        </w:rPr>
      </w:pPr>
      <w:r w:rsidRPr="00C77CE7">
        <w:rPr>
          <w:sz w:val="24"/>
          <w:szCs w:val="24"/>
        </w:rPr>
        <w:t>23.</w:t>
      </w:r>
      <w:r w:rsidRPr="00C77CE7">
        <w:rPr>
          <w:sz w:val="24"/>
          <w:szCs w:val="24"/>
        </w:rPr>
        <w:tab/>
        <w:t>Spilker RL, Donzelli PS, Mow VC. A transversely isotropic biphasic finite element model of the meniscus. Journal of Biomechanics 1992;25(9):1027-1045.</w:t>
      </w:r>
    </w:p>
    <w:p w:rsidR="000C4ECD" w:rsidRPr="00C77CE7" w:rsidRDefault="000C4ECD" w:rsidP="000C4ECD">
      <w:pPr>
        <w:spacing w:line="480" w:lineRule="auto"/>
        <w:rPr>
          <w:sz w:val="24"/>
          <w:szCs w:val="24"/>
        </w:rPr>
      </w:pPr>
      <w:r w:rsidRPr="00C77CE7">
        <w:rPr>
          <w:sz w:val="24"/>
          <w:szCs w:val="24"/>
        </w:rPr>
        <w:t>24.</w:t>
      </w:r>
      <w:r w:rsidRPr="00C77CE7">
        <w:rPr>
          <w:sz w:val="24"/>
          <w:szCs w:val="24"/>
        </w:rPr>
        <w:tab/>
        <w:t>Gabrion A, Aimedieu P, Laya Z, Havet E, Mertl P, Grebe R, Laude M. Relationship between ultrastructure and biomechanical properties of the knee meniscus. Surgical and Radiologic Anatomy 2005;27(6):507-510.</w:t>
      </w:r>
    </w:p>
    <w:p w:rsidR="000C4ECD" w:rsidRPr="00C77CE7" w:rsidRDefault="000C4ECD" w:rsidP="000C4ECD">
      <w:pPr>
        <w:spacing w:line="480" w:lineRule="auto"/>
        <w:rPr>
          <w:sz w:val="24"/>
          <w:szCs w:val="24"/>
        </w:rPr>
      </w:pPr>
      <w:r w:rsidRPr="00C77CE7">
        <w:rPr>
          <w:sz w:val="24"/>
          <w:szCs w:val="24"/>
        </w:rPr>
        <w:lastRenderedPageBreak/>
        <w:t>25.</w:t>
      </w:r>
      <w:r w:rsidRPr="00C77CE7">
        <w:rPr>
          <w:sz w:val="24"/>
          <w:szCs w:val="24"/>
        </w:rPr>
        <w:tab/>
        <w:t>deHoll PD, Burt DM, Zhu CF, Agrawal CM, Athanasiou KA. Creep indentation biomechanics of medial bovine meniscus. Transactions of the Orthopaedic Research Society 1999(24):1048.</w:t>
      </w:r>
    </w:p>
    <w:p w:rsidR="000C4ECD" w:rsidRPr="00C77CE7" w:rsidRDefault="000C4ECD" w:rsidP="000C4ECD">
      <w:pPr>
        <w:spacing w:line="480" w:lineRule="auto"/>
        <w:rPr>
          <w:sz w:val="24"/>
          <w:szCs w:val="24"/>
        </w:rPr>
      </w:pPr>
      <w:r w:rsidRPr="00C77CE7">
        <w:rPr>
          <w:sz w:val="24"/>
          <w:szCs w:val="24"/>
        </w:rPr>
        <w:t>26.</w:t>
      </w:r>
      <w:r w:rsidRPr="00C77CE7">
        <w:rPr>
          <w:sz w:val="24"/>
          <w:szCs w:val="24"/>
        </w:rPr>
        <w:tab/>
        <w:t>Sweigart MA, Zhu CF, Burt DM, deHoll PD, Agrawal CM, Clanton TO, Athanasiou KA. Intraspecies and interspecies comparison of the compressive properties of the medial meniscus. Annals of Biomedical Engineering 2004;32(11):1569-1579.</w:t>
      </w:r>
    </w:p>
    <w:p w:rsidR="000C4ECD" w:rsidRPr="00C77CE7" w:rsidRDefault="000C4ECD" w:rsidP="000C4ECD">
      <w:pPr>
        <w:spacing w:line="480" w:lineRule="auto"/>
        <w:rPr>
          <w:sz w:val="24"/>
          <w:szCs w:val="24"/>
        </w:rPr>
      </w:pPr>
      <w:r w:rsidRPr="00C77CE7">
        <w:rPr>
          <w:sz w:val="24"/>
          <w:szCs w:val="24"/>
        </w:rPr>
        <w:t>27.</w:t>
      </w:r>
      <w:r w:rsidRPr="00C77CE7">
        <w:rPr>
          <w:sz w:val="24"/>
          <w:szCs w:val="24"/>
        </w:rPr>
        <w:tab/>
        <w:t>Joshi MD, Suh JK, Marui T, Woo SLY. Interspecies variation of compressive biomechanical properties of the meniscus. Journal Of Biomedical Materials Research 1995;29(7):823-828.</w:t>
      </w:r>
    </w:p>
    <w:p w:rsidR="000C4ECD" w:rsidRPr="00C77CE7" w:rsidRDefault="000C4ECD" w:rsidP="000C4ECD">
      <w:pPr>
        <w:spacing w:line="480" w:lineRule="auto"/>
        <w:rPr>
          <w:sz w:val="24"/>
          <w:szCs w:val="24"/>
        </w:rPr>
      </w:pPr>
      <w:r w:rsidRPr="00C77CE7">
        <w:rPr>
          <w:sz w:val="24"/>
          <w:szCs w:val="24"/>
        </w:rPr>
        <w:t>28.</w:t>
      </w:r>
      <w:r w:rsidRPr="00C77CE7">
        <w:rPr>
          <w:sz w:val="24"/>
          <w:szCs w:val="24"/>
        </w:rPr>
        <w:tab/>
        <w:t>Proctor CS, Schmidt MB, Whipple RR, Kelly MA, Mow VC. Material properties of the normal medial bovine meniscus. Journal Of Orthopaedic Research 1989;7(6):771-782.</w:t>
      </w:r>
    </w:p>
    <w:p w:rsidR="000C4ECD" w:rsidRPr="00C77CE7" w:rsidRDefault="000C4ECD" w:rsidP="000C4ECD">
      <w:pPr>
        <w:spacing w:line="480" w:lineRule="auto"/>
        <w:rPr>
          <w:sz w:val="24"/>
          <w:szCs w:val="24"/>
        </w:rPr>
      </w:pPr>
      <w:r w:rsidRPr="00C77CE7">
        <w:rPr>
          <w:sz w:val="24"/>
          <w:szCs w:val="24"/>
        </w:rPr>
        <w:t>29.</w:t>
      </w:r>
      <w:r w:rsidRPr="00C77CE7">
        <w:rPr>
          <w:sz w:val="24"/>
          <w:szCs w:val="24"/>
        </w:rPr>
        <w:tab/>
        <w:t>Bursac P, Arnoczky S, York A. Dynamic compressive behavior of human meniscus correlates with its extra-cellular matrix composition. Biorheology 2009;46(3):227-237.</w:t>
      </w:r>
    </w:p>
    <w:p w:rsidR="000C4ECD" w:rsidRPr="00C77CE7" w:rsidRDefault="000C4ECD" w:rsidP="000C4ECD">
      <w:pPr>
        <w:spacing w:line="480" w:lineRule="auto"/>
        <w:rPr>
          <w:sz w:val="24"/>
          <w:szCs w:val="24"/>
        </w:rPr>
      </w:pPr>
      <w:r w:rsidRPr="00C77CE7">
        <w:rPr>
          <w:sz w:val="24"/>
          <w:szCs w:val="24"/>
        </w:rPr>
        <w:t>30.</w:t>
      </w:r>
      <w:r w:rsidRPr="00C77CE7">
        <w:rPr>
          <w:sz w:val="24"/>
          <w:szCs w:val="24"/>
        </w:rPr>
        <w:tab/>
        <w:t>Chia HN, Hull ML. Compressive moduli of the human medial meniscus in the axial and radial directions at equilibrium and at a physiological strain rate. Journal Of Orthopaedic Research 2008;26(7):951-956.</w:t>
      </w:r>
    </w:p>
    <w:p w:rsidR="000C4ECD" w:rsidRPr="00C77CE7" w:rsidRDefault="000C4ECD" w:rsidP="000C4ECD">
      <w:pPr>
        <w:spacing w:line="480" w:lineRule="auto"/>
        <w:rPr>
          <w:sz w:val="24"/>
          <w:szCs w:val="24"/>
        </w:rPr>
      </w:pPr>
      <w:r w:rsidRPr="00C77CE7">
        <w:rPr>
          <w:sz w:val="24"/>
          <w:szCs w:val="24"/>
        </w:rPr>
        <w:t>31.</w:t>
      </w:r>
      <w:r w:rsidRPr="00C77CE7">
        <w:rPr>
          <w:sz w:val="24"/>
          <w:szCs w:val="24"/>
        </w:rPr>
        <w:tab/>
        <w:t>Lechner K, Hull ML, Howell SM. Is the circumferential tensile modulus within a human medial meniscus affected by the test sample location and cross-sectional area? Journal Of Orthopaedic Research 2000;18(6):945-951.</w:t>
      </w:r>
    </w:p>
    <w:p w:rsidR="000C4ECD" w:rsidRPr="00C77CE7" w:rsidRDefault="000C4ECD" w:rsidP="000C4ECD">
      <w:pPr>
        <w:spacing w:line="480" w:lineRule="auto"/>
        <w:rPr>
          <w:sz w:val="24"/>
          <w:szCs w:val="24"/>
        </w:rPr>
      </w:pPr>
      <w:r w:rsidRPr="00C77CE7">
        <w:rPr>
          <w:sz w:val="24"/>
          <w:szCs w:val="24"/>
        </w:rPr>
        <w:lastRenderedPageBreak/>
        <w:t>32.</w:t>
      </w:r>
      <w:r w:rsidRPr="00C77CE7">
        <w:rPr>
          <w:sz w:val="24"/>
          <w:szCs w:val="24"/>
        </w:rPr>
        <w:tab/>
        <w:t>Tissakht M, Ahmed AM. Tensile stress-strain characteristics of the human meniscal material. Journal of Biomechanics 1995;28(4):411-422.</w:t>
      </w:r>
    </w:p>
    <w:p w:rsidR="000C4ECD" w:rsidRPr="00C77CE7" w:rsidRDefault="000C4ECD" w:rsidP="000C4ECD">
      <w:pPr>
        <w:spacing w:line="480" w:lineRule="auto"/>
        <w:rPr>
          <w:sz w:val="24"/>
          <w:szCs w:val="24"/>
        </w:rPr>
      </w:pPr>
      <w:r w:rsidRPr="00C77CE7">
        <w:rPr>
          <w:sz w:val="24"/>
          <w:szCs w:val="24"/>
        </w:rPr>
        <w:t>33.</w:t>
      </w:r>
      <w:r w:rsidRPr="00C77CE7">
        <w:rPr>
          <w:sz w:val="24"/>
          <w:szCs w:val="24"/>
        </w:rPr>
        <w:tab/>
        <w:t>Goertzen DJ, Budney DR, Cinats JG. Methodology and apparatus to determine material properties of the knee joint meniscus. Medical Engineering &amp; Physics 1997;19(5):412-419.</w:t>
      </w:r>
    </w:p>
    <w:p w:rsidR="000C4ECD" w:rsidRPr="00C77CE7" w:rsidRDefault="000C4ECD" w:rsidP="000C4ECD">
      <w:pPr>
        <w:spacing w:line="480" w:lineRule="auto"/>
        <w:rPr>
          <w:sz w:val="24"/>
          <w:szCs w:val="24"/>
        </w:rPr>
      </w:pPr>
      <w:r w:rsidRPr="00C77CE7">
        <w:rPr>
          <w:sz w:val="24"/>
          <w:szCs w:val="24"/>
        </w:rPr>
        <w:t>34.</w:t>
      </w:r>
      <w:r w:rsidRPr="00C77CE7">
        <w:rPr>
          <w:sz w:val="24"/>
          <w:szCs w:val="24"/>
        </w:rPr>
        <w:tab/>
        <w:t>Hellio Le Graverand MP, Ou Y, Schield-Yee T, Barclay L, Hart D, Natsume T, Rattner JB. The cells of the rabbit meniscus: their arrangement, interrelationship, morphological variations and cytoarchitecture. J Anat 2001;198(Pt 5):525-35.</w:t>
      </w:r>
    </w:p>
    <w:p w:rsidR="000C4ECD" w:rsidRPr="00C77CE7" w:rsidRDefault="000C4ECD" w:rsidP="000C4ECD">
      <w:pPr>
        <w:spacing w:line="480" w:lineRule="auto"/>
        <w:rPr>
          <w:sz w:val="24"/>
          <w:szCs w:val="24"/>
        </w:rPr>
      </w:pPr>
      <w:r w:rsidRPr="00C77CE7">
        <w:rPr>
          <w:sz w:val="24"/>
          <w:szCs w:val="24"/>
        </w:rPr>
        <w:t>35.</w:t>
      </w:r>
      <w:r w:rsidRPr="00C77CE7">
        <w:rPr>
          <w:sz w:val="24"/>
          <w:szCs w:val="24"/>
        </w:rPr>
        <w:tab/>
        <w:t>Hough AJ, Webber RJ. Pathology of the meniscus. Clinical Orthopaedics and Related Research 1990(252):32-40.</w:t>
      </w:r>
    </w:p>
    <w:p w:rsidR="000C4ECD" w:rsidRPr="00C77CE7" w:rsidRDefault="000C4ECD" w:rsidP="000C4ECD">
      <w:pPr>
        <w:spacing w:line="480" w:lineRule="auto"/>
        <w:rPr>
          <w:sz w:val="24"/>
          <w:szCs w:val="24"/>
        </w:rPr>
      </w:pPr>
      <w:r w:rsidRPr="00C77CE7">
        <w:rPr>
          <w:sz w:val="24"/>
          <w:szCs w:val="24"/>
        </w:rPr>
        <w:t>36.</w:t>
      </w:r>
      <w:r w:rsidRPr="00C77CE7">
        <w:rPr>
          <w:sz w:val="24"/>
          <w:szCs w:val="24"/>
        </w:rPr>
        <w:tab/>
        <w:t>Berthiaume MJ, Raynauld JP, Martel-Pelletier J, Labonte F, Beaudoin G, Bloch DA, Choquette D, Haraoui B, Altman RD, Hochberg M and others. Meniscal tear and extrusion are strongly associated with progression of symptomatic knee osteoarthritis as assessed by quantitative magnetic resonance imaging. Annals of the Rheumatic Diseases 2005;64(4):556-563.</w:t>
      </w:r>
    </w:p>
    <w:p w:rsidR="000C4ECD" w:rsidRPr="00C77CE7" w:rsidRDefault="000C4ECD" w:rsidP="000C4ECD">
      <w:pPr>
        <w:spacing w:line="480" w:lineRule="auto"/>
        <w:rPr>
          <w:sz w:val="24"/>
          <w:szCs w:val="24"/>
        </w:rPr>
      </w:pPr>
      <w:r w:rsidRPr="00C77CE7">
        <w:rPr>
          <w:sz w:val="24"/>
          <w:szCs w:val="24"/>
        </w:rPr>
        <w:t>37.</w:t>
      </w:r>
      <w:r w:rsidRPr="00C77CE7">
        <w:rPr>
          <w:sz w:val="24"/>
          <w:szCs w:val="24"/>
        </w:rPr>
        <w:tab/>
        <w:t>Lange AK, Singh MAF, Smith RM, Foroughi N, Baker MK, Shnier R, Vanwanseele B. Degenerative meniscus tears and mobility impairment in women with knee osteoarthritis. Osteoarthritis and Cartilage 2007;15(6):701-708.</w:t>
      </w:r>
    </w:p>
    <w:p w:rsidR="000C4ECD" w:rsidRPr="00C77CE7" w:rsidRDefault="000C4ECD" w:rsidP="000C4ECD">
      <w:pPr>
        <w:spacing w:line="480" w:lineRule="auto"/>
        <w:rPr>
          <w:sz w:val="24"/>
          <w:szCs w:val="24"/>
        </w:rPr>
      </w:pPr>
      <w:r w:rsidRPr="00C77CE7">
        <w:rPr>
          <w:sz w:val="24"/>
          <w:szCs w:val="24"/>
        </w:rPr>
        <w:t>38.</w:t>
      </w:r>
      <w:r w:rsidRPr="00C77CE7">
        <w:rPr>
          <w:sz w:val="24"/>
          <w:szCs w:val="24"/>
        </w:rPr>
        <w:tab/>
        <w:t>Bamac B, Ozdemir S, Sarisoy HT, Colak T, Ozbek A, Akansel G. Evaluation of medial and lateral meniscus thicknesses in early osteoarthritis of the knee with magnetic resonance imaging. Saudi Medical Journal 2006;27(6):854-857.</w:t>
      </w:r>
    </w:p>
    <w:p w:rsidR="000C4ECD" w:rsidRPr="00C77CE7" w:rsidRDefault="000C4ECD" w:rsidP="000C4ECD">
      <w:pPr>
        <w:spacing w:line="480" w:lineRule="auto"/>
        <w:rPr>
          <w:sz w:val="24"/>
          <w:szCs w:val="24"/>
        </w:rPr>
      </w:pPr>
      <w:r w:rsidRPr="00C77CE7">
        <w:rPr>
          <w:sz w:val="24"/>
          <w:szCs w:val="24"/>
        </w:rPr>
        <w:lastRenderedPageBreak/>
        <w:t>39.</w:t>
      </w:r>
      <w:r w:rsidRPr="00C77CE7">
        <w:rPr>
          <w:sz w:val="24"/>
          <w:szCs w:val="24"/>
        </w:rPr>
        <w:tab/>
        <w:t>Adams ME, Billingham MEJ, Muir H. The glycosaminoglycans in menisci in experimental and natural osteoarthritis. Arthritis and Rheumatism 1983;26(1):69-76.</w:t>
      </w:r>
    </w:p>
    <w:p w:rsidR="000C4ECD" w:rsidRPr="00C77CE7" w:rsidRDefault="000C4ECD" w:rsidP="000C4ECD">
      <w:pPr>
        <w:spacing w:line="480" w:lineRule="auto"/>
        <w:rPr>
          <w:sz w:val="24"/>
          <w:szCs w:val="24"/>
        </w:rPr>
      </w:pPr>
      <w:r w:rsidRPr="00C77CE7">
        <w:rPr>
          <w:sz w:val="24"/>
          <w:szCs w:val="24"/>
        </w:rPr>
        <w:t>40.</w:t>
      </w:r>
      <w:r w:rsidRPr="00C77CE7">
        <w:rPr>
          <w:sz w:val="24"/>
          <w:szCs w:val="24"/>
        </w:rPr>
        <w:tab/>
        <w:t xml:space="preserve">Sugita T, Kawamata T, </w:t>
      </w:r>
      <w:proofErr w:type="spellStart"/>
      <w:r w:rsidRPr="00C77CE7">
        <w:rPr>
          <w:sz w:val="24"/>
          <w:szCs w:val="24"/>
        </w:rPr>
        <w:t>Ohnuma</w:t>
      </w:r>
      <w:proofErr w:type="spellEnd"/>
      <w:r w:rsidRPr="00C77CE7">
        <w:rPr>
          <w:sz w:val="24"/>
          <w:szCs w:val="24"/>
        </w:rPr>
        <w:t xml:space="preserve"> M, </w:t>
      </w:r>
      <w:proofErr w:type="spellStart"/>
      <w:r w:rsidRPr="00C77CE7">
        <w:rPr>
          <w:sz w:val="24"/>
          <w:szCs w:val="24"/>
        </w:rPr>
        <w:t>Yoshizumi</w:t>
      </w:r>
      <w:proofErr w:type="spellEnd"/>
      <w:r w:rsidRPr="00C77CE7">
        <w:rPr>
          <w:sz w:val="24"/>
          <w:szCs w:val="24"/>
        </w:rPr>
        <w:t xml:space="preserve"> Y, Sato K. Radial displacement of the medial meniscus in varus osteoarthritis of the knee. Clinical Orthopaedics and Related Research 2001(387):171-177.</w:t>
      </w:r>
    </w:p>
    <w:p w:rsidR="000C4ECD" w:rsidRPr="00C77CE7" w:rsidRDefault="000C4ECD" w:rsidP="000C4ECD">
      <w:pPr>
        <w:spacing w:line="480" w:lineRule="auto"/>
        <w:rPr>
          <w:sz w:val="24"/>
          <w:szCs w:val="24"/>
        </w:rPr>
      </w:pPr>
      <w:r w:rsidRPr="00C77CE7">
        <w:rPr>
          <w:sz w:val="24"/>
          <w:szCs w:val="24"/>
        </w:rPr>
        <w:t>41.</w:t>
      </w:r>
      <w:r w:rsidRPr="00C77CE7">
        <w:rPr>
          <w:sz w:val="24"/>
          <w:szCs w:val="24"/>
        </w:rPr>
        <w:tab/>
        <w:t>Boyd KT, Myers PT. Meniscus preservation; rationale, repair techniques and results. Knee 2003;10(1):1-11.</w:t>
      </w:r>
    </w:p>
    <w:p w:rsidR="000C4ECD" w:rsidRPr="00C77CE7" w:rsidRDefault="000C4ECD" w:rsidP="000C4ECD">
      <w:pPr>
        <w:spacing w:line="480" w:lineRule="auto"/>
        <w:rPr>
          <w:sz w:val="24"/>
          <w:szCs w:val="24"/>
        </w:rPr>
      </w:pPr>
      <w:r w:rsidRPr="00C77CE7">
        <w:rPr>
          <w:sz w:val="24"/>
          <w:szCs w:val="24"/>
        </w:rPr>
        <w:t>42.</w:t>
      </w:r>
      <w:r w:rsidRPr="00C77CE7">
        <w:rPr>
          <w:sz w:val="24"/>
          <w:szCs w:val="24"/>
        </w:rPr>
        <w:tab/>
      </w:r>
      <w:proofErr w:type="spellStart"/>
      <w:r w:rsidRPr="00C77CE7">
        <w:rPr>
          <w:sz w:val="24"/>
          <w:szCs w:val="24"/>
        </w:rPr>
        <w:t>Greis</w:t>
      </w:r>
      <w:proofErr w:type="spellEnd"/>
      <w:r w:rsidRPr="00C77CE7">
        <w:rPr>
          <w:sz w:val="24"/>
          <w:szCs w:val="24"/>
        </w:rPr>
        <w:t xml:space="preserve"> PE, </w:t>
      </w:r>
      <w:proofErr w:type="spellStart"/>
      <w:r w:rsidRPr="00C77CE7">
        <w:rPr>
          <w:sz w:val="24"/>
          <w:szCs w:val="24"/>
        </w:rPr>
        <w:t>Bardana</w:t>
      </w:r>
      <w:proofErr w:type="spellEnd"/>
      <w:r w:rsidRPr="00C77CE7">
        <w:rPr>
          <w:sz w:val="24"/>
          <w:szCs w:val="24"/>
        </w:rPr>
        <w:t xml:space="preserve"> DD, </w:t>
      </w:r>
      <w:proofErr w:type="spellStart"/>
      <w:r w:rsidRPr="00C77CE7">
        <w:rPr>
          <w:sz w:val="24"/>
          <w:szCs w:val="24"/>
        </w:rPr>
        <w:t>Holmstrom</w:t>
      </w:r>
      <w:proofErr w:type="spellEnd"/>
      <w:r w:rsidRPr="00C77CE7">
        <w:rPr>
          <w:sz w:val="24"/>
          <w:szCs w:val="24"/>
        </w:rPr>
        <w:t xml:space="preserve"> MC, Burks RT. Meniscal injury: I. Basic science and evaluation. J Am </w:t>
      </w:r>
      <w:proofErr w:type="spellStart"/>
      <w:r w:rsidRPr="00C77CE7">
        <w:rPr>
          <w:sz w:val="24"/>
          <w:szCs w:val="24"/>
        </w:rPr>
        <w:t>Acad</w:t>
      </w:r>
      <w:proofErr w:type="spellEnd"/>
      <w:r w:rsidRPr="00C77CE7">
        <w:rPr>
          <w:sz w:val="24"/>
          <w:szCs w:val="24"/>
        </w:rPr>
        <w:t xml:space="preserve"> </w:t>
      </w:r>
      <w:proofErr w:type="spellStart"/>
      <w:r w:rsidRPr="00C77CE7">
        <w:rPr>
          <w:sz w:val="24"/>
          <w:szCs w:val="24"/>
        </w:rPr>
        <w:t>Orthop</w:t>
      </w:r>
      <w:proofErr w:type="spellEnd"/>
      <w:r w:rsidRPr="00C77CE7">
        <w:rPr>
          <w:sz w:val="24"/>
          <w:szCs w:val="24"/>
        </w:rPr>
        <w:t xml:space="preserve"> </w:t>
      </w:r>
      <w:proofErr w:type="spellStart"/>
      <w:r w:rsidRPr="00C77CE7">
        <w:rPr>
          <w:sz w:val="24"/>
          <w:szCs w:val="24"/>
        </w:rPr>
        <w:t>Surg</w:t>
      </w:r>
      <w:proofErr w:type="spellEnd"/>
      <w:r w:rsidRPr="00C77CE7">
        <w:rPr>
          <w:sz w:val="24"/>
          <w:szCs w:val="24"/>
        </w:rPr>
        <w:t xml:space="preserve"> 2002;10(3):168-76.</w:t>
      </w:r>
    </w:p>
    <w:p w:rsidR="000C4ECD" w:rsidRPr="00C77CE7" w:rsidRDefault="000C4ECD" w:rsidP="000C4ECD">
      <w:pPr>
        <w:spacing w:line="480" w:lineRule="auto"/>
        <w:rPr>
          <w:sz w:val="24"/>
          <w:szCs w:val="24"/>
        </w:rPr>
      </w:pPr>
      <w:r w:rsidRPr="00C77CE7">
        <w:rPr>
          <w:sz w:val="24"/>
          <w:szCs w:val="24"/>
        </w:rPr>
        <w:t>43.</w:t>
      </w:r>
      <w:r w:rsidRPr="00C77CE7">
        <w:rPr>
          <w:sz w:val="24"/>
          <w:szCs w:val="24"/>
        </w:rPr>
        <w:tab/>
        <w:t xml:space="preserve">Schlossberg S, </w:t>
      </w:r>
      <w:proofErr w:type="spellStart"/>
      <w:r w:rsidRPr="00C77CE7">
        <w:rPr>
          <w:sz w:val="24"/>
          <w:szCs w:val="24"/>
        </w:rPr>
        <w:t>Umans</w:t>
      </w:r>
      <w:proofErr w:type="spellEnd"/>
      <w:r w:rsidRPr="00C77CE7">
        <w:rPr>
          <w:sz w:val="24"/>
          <w:szCs w:val="24"/>
        </w:rPr>
        <w:t xml:space="preserve"> H, </w:t>
      </w:r>
      <w:proofErr w:type="spellStart"/>
      <w:r w:rsidRPr="00C77CE7">
        <w:rPr>
          <w:sz w:val="24"/>
          <w:szCs w:val="24"/>
        </w:rPr>
        <w:t>Flusser</w:t>
      </w:r>
      <w:proofErr w:type="spellEnd"/>
      <w:r w:rsidRPr="00C77CE7">
        <w:rPr>
          <w:sz w:val="24"/>
          <w:szCs w:val="24"/>
        </w:rPr>
        <w:t xml:space="preserve"> G, </w:t>
      </w:r>
      <w:proofErr w:type="spellStart"/>
      <w:r w:rsidRPr="00C77CE7">
        <w:rPr>
          <w:sz w:val="24"/>
          <w:szCs w:val="24"/>
        </w:rPr>
        <w:t>DiFelice</w:t>
      </w:r>
      <w:proofErr w:type="spellEnd"/>
      <w:r w:rsidRPr="00C77CE7">
        <w:rPr>
          <w:sz w:val="24"/>
          <w:szCs w:val="24"/>
        </w:rPr>
        <w:t xml:space="preserve"> GS, </w:t>
      </w:r>
      <w:proofErr w:type="spellStart"/>
      <w:r w:rsidRPr="00C77CE7">
        <w:rPr>
          <w:sz w:val="24"/>
          <w:szCs w:val="24"/>
        </w:rPr>
        <w:t>Lerer</w:t>
      </w:r>
      <w:proofErr w:type="spellEnd"/>
      <w:r w:rsidRPr="00C77CE7">
        <w:rPr>
          <w:sz w:val="24"/>
          <w:szCs w:val="24"/>
        </w:rPr>
        <w:t xml:space="preserve"> DB. Bucket handle tears of the medial meniscus: meniscal intrusion rather than meniscal extrusion. Skeletal Radiology 2007;36(1):29-34.</w:t>
      </w:r>
    </w:p>
    <w:p w:rsidR="000C4ECD" w:rsidRPr="00C77CE7" w:rsidRDefault="000C4ECD" w:rsidP="000C4ECD">
      <w:pPr>
        <w:spacing w:line="480" w:lineRule="auto"/>
        <w:rPr>
          <w:sz w:val="24"/>
          <w:szCs w:val="24"/>
        </w:rPr>
      </w:pPr>
      <w:r w:rsidRPr="00C77CE7">
        <w:rPr>
          <w:sz w:val="24"/>
          <w:szCs w:val="24"/>
        </w:rPr>
        <w:t>44.</w:t>
      </w:r>
      <w:r w:rsidRPr="00C77CE7">
        <w:rPr>
          <w:sz w:val="24"/>
          <w:szCs w:val="24"/>
        </w:rPr>
        <w:tab/>
      </w:r>
      <w:proofErr w:type="spellStart"/>
      <w:r w:rsidRPr="00C77CE7">
        <w:rPr>
          <w:sz w:val="24"/>
          <w:szCs w:val="24"/>
        </w:rPr>
        <w:t>Smillie</w:t>
      </w:r>
      <w:proofErr w:type="spellEnd"/>
      <w:r w:rsidRPr="00C77CE7">
        <w:rPr>
          <w:sz w:val="24"/>
          <w:szCs w:val="24"/>
        </w:rPr>
        <w:t xml:space="preserve"> IS. Current pattern of pathology of meniscus tears. Proceedings of the Royal Society of Medicine-London 1968;61(1):44-&amp;.</w:t>
      </w:r>
    </w:p>
    <w:p w:rsidR="000C4ECD" w:rsidRPr="00C77CE7" w:rsidRDefault="000C4ECD" w:rsidP="000C4ECD">
      <w:pPr>
        <w:spacing w:line="480" w:lineRule="auto"/>
        <w:rPr>
          <w:sz w:val="24"/>
          <w:szCs w:val="24"/>
        </w:rPr>
      </w:pPr>
      <w:r w:rsidRPr="00C77CE7">
        <w:rPr>
          <w:sz w:val="24"/>
          <w:szCs w:val="24"/>
        </w:rPr>
        <w:t>45.</w:t>
      </w:r>
      <w:r w:rsidRPr="00C77CE7">
        <w:rPr>
          <w:sz w:val="24"/>
          <w:szCs w:val="24"/>
        </w:rPr>
        <w:tab/>
        <w:t xml:space="preserve">Choi NH, </w:t>
      </w:r>
      <w:proofErr w:type="spellStart"/>
      <w:r w:rsidRPr="00C77CE7">
        <w:rPr>
          <w:sz w:val="24"/>
          <w:szCs w:val="24"/>
        </w:rPr>
        <w:t>Victoroff</w:t>
      </w:r>
      <w:proofErr w:type="spellEnd"/>
      <w:r w:rsidRPr="00C77CE7">
        <w:rPr>
          <w:sz w:val="24"/>
          <w:szCs w:val="24"/>
        </w:rPr>
        <w:t xml:space="preserve"> BN. Anterior horn tears of the lateral meniscus in soccer players. Arthroscopy-the Journal of Arthroscopic and Related Surgery 2006;22(5):484-488.</w:t>
      </w:r>
    </w:p>
    <w:p w:rsidR="000C4ECD" w:rsidRPr="00C77CE7" w:rsidRDefault="000C4ECD" w:rsidP="000C4ECD">
      <w:pPr>
        <w:spacing w:line="480" w:lineRule="auto"/>
        <w:rPr>
          <w:sz w:val="24"/>
          <w:szCs w:val="24"/>
        </w:rPr>
      </w:pPr>
      <w:r w:rsidRPr="00C77CE7">
        <w:rPr>
          <w:sz w:val="24"/>
          <w:szCs w:val="24"/>
        </w:rPr>
        <w:t>46.</w:t>
      </w:r>
      <w:r w:rsidRPr="00C77CE7">
        <w:rPr>
          <w:sz w:val="24"/>
          <w:szCs w:val="24"/>
        </w:rPr>
        <w:tab/>
        <w:t>Dandy DJ. The Arthroscopic anatomy of the symptomatic meniscal lesions. Journal Of Bone And Joint Surgery-British Volume 1990;72(4):628-633.</w:t>
      </w:r>
    </w:p>
    <w:p w:rsidR="000C4ECD" w:rsidRPr="00C77CE7" w:rsidRDefault="000C4ECD" w:rsidP="000C4ECD">
      <w:pPr>
        <w:spacing w:line="480" w:lineRule="auto"/>
        <w:rPr>
          <w:sz w:val="24"/>
          <w:szCs w:val="24"/>
        </w:rPr>
      </w:pPr>
      <w:r w:rsidRPr="00C77CE7">
        <w:rPr>
          <w:sz w:val="24"/>
          <w:szCs w:val="24"/>
        </w:rPr>
        <w:lastRenderedPageBreak/>
        <w:t>47.</w:t>
      </w:r>
      <w:r w:rsidRPr="00C77CE7">
        <w:rPr>
          <w:sz w:val="24"/>
          <w:szCs w:val="24"/>
        </w:rPr>
        <w:tab/>
        <w:t xml:space="preserve">Campbell SE, Sanders TG, Morrison WB. MR imaging of meniscal cysts: Incidence, location, and clinical significance. American Journal of </w:t>
      </w:r>
      <w:proofErr w:type="spellStart"/>
      <w:r w:rsidRPr="00C77CE7">
        <w:rPr>
          <w:sz w:val="24"/>
          <w:szCs w:val="24"/>
        </w:rPr>
        <w:t>Roentgenology</w:t>
      </w:r>
      <w:proofErr w:type="spellEnd"/>
      <w:r w:rsidRPr="00C77CE7">
        <w:rPr>
          <w:sz w:val="24"/>
          <w:szCs w:val="24"/>
        </w:rPr>
        <w:t xml:space="preserve"> 2001;177(2):409-413.</w:t>
      </w:r>
    </w:p>
    <w:p w:rsidR="000C4ECD" w:rsidRPr="00C77CE7" w:rsidRDefault="000C4ECD" w:rsidP="000C4ECD">
      <w:pPr>
        <w:spacing w:line="480" w:lineRule="auto"/>
        <w:rPr>
          <w:sz w:val="24"/>
          <w:szCs w:val="24"/>
        </w:rPr>
      </w:pPr>
      <w:r w:rsidRPr="00C77CE7">
        <w:rPr>
          <w:sz w:val="24"/>
          <w:szCs w:val="24"/>
        </w:rPr>
        <w:t>48.</w:t>
      </w:r>
      <w:r w:rsidRPr="00C77CE7">
        <w:rPr>
          <w:sz w:val="24"/>
          <w:szCs w:val="24"/>
        </w:rPr>
        <w:tab/>
        <w:t xml:space="preserve">Allen CR, Wong EK, </w:t>
      </w:r>
      <w:proofErr w:type="spellStart"/>
      <w:r w:rsidRPr="00C77CE7">
        <w:rPr>
          <w:sz w:val="24"/>
          <w:szCs w:val="24"/>
        </w:rPr>
        <w:t>Livesay</w:t>
      </w:r>
      <w:proofErr w:type="spellEnd"/>
      <w:r w:rsidRPr="00C77CE7">
        <w:rPr>
          <w:sz w:val="24"/>
          <w:szCs w:val="24"/>
        </w:rPr>
        <w:t xml:space="preserve"> GA, </w:t>
      </w:r>
      <w:proofErr w:type="spellStart"/>
      <w:r w:rsidRPr="00C77CE7">
        <w:rPr>
          <w:sz w:val="24"/>
          <w:szCs w:val="24"/>
        </w:rPr>
        <w:t>Sakane</w:t>
      </w:r>
      <w:proofErr w:type="spellEnd"/>
      <w:r w:rsidRPr="00C77CE7">
        <w:rPr>
          <w:sz w:val="24"/>
          <w:szCs w:val="24"/>
        </w:rPr>
        <w:t xml:space="preserve"> M, Fu FH, Woo SLY. Importance of the medial meniscus in the anterior cruciate ligament-deficient knee. Journal Of Orthopaedic Research 2000;18(1):109-115.</w:t>
      </w:r>
    </w:p>
    <w:p w:rsidR="000C4ECD" w:rsidRPr="00C77CE7" w:rsidRDefault="000C4ECD" w:rsidP="000C4ECD">
      <w:pPr>
        <w:spacing w:line="480" w:lineRule="auto"/>
        <w:rPr>
          <w:sz w:val="24"/>
          <w:szCs w:val="24"/>
        </w:rPr>
      </w:pPr>
      <w:r w:rsidRPr="00C77CE7">
        <w:rPr>
          <w:sz w:val="24"/>
          <w:szCs w:val="24"/>
        </w:rPr>
        <w:t>49.</w:t>
      </w:r>
      <w:r w:rsidRPr="00C77CE7">
        <w:rPr>
          <w:sz w:val="24"/>
          <w:szCs w:val="24"/>
        </w:rPr>
        <w:tab/>
        <w:t xml:space="preserve">Noyes FR, </w:t>
      </w:r>
      <w:proofErr w:type="spellStart"/>
      <w:r w:rsidRPr="00C77CE7">
        <w:rPr>
          <w:sz w:val="24"/>
          <w:szCs w:val="24"/>
        </w:rPr>
        <w:t>Paulos</w:t>
      </w:r>
      <w:proofErr w:type="spellEnd"/>
      <w:r w:rsidRPr="00C77CE7">
        <w:rPr>
          <w:sz w:val="24"/>
          <w:szCs w:val="24"/>
        </w:rPr>
        <w:t xml:space="preserve"> L, </w:t>
      </w:r>
      <w:proofErr w:type="spellStart"/>
      <w:r w:rsidRPr="00C77CE7">
        <w:rPr>
          <w:sz w:val="24"/>
          <w:szCs w:val="24"/>
        </w:rPr>
        <w:t>Mooar</w:t>
      </w:r>
      <w:proofErr w:type="spellEnd"/>
      <w:r w:rsidRPr="00C77CE7">
        <w:rPr>
          <w:sz w:val="24"/>
          <w:szCs w:val="24"/>
        </w:rPr>
        <w:t xml:space="preserve"> LA, Signer B. Knee sprains and acute knee </w:t>
      </w:r>
      <w:proofErr w:type="spellStart"/>
      <w:r w:rsidRPr="00C77CE7">
        <w:rPr>
          <w:sz w:val="24"/>
          <w:szCs w:val="24"/>
        </w:rPr>
        <w:t>hemiarthrosis</w:t>
      </w:r>
      <w:proofErr w:type="spellEnd"/>
      <w:r w:rsidRPr="00C77CE7">
        <w:rPr>
          <w:sz w:val="24"/>
          <w:szCs w:val="24"/>
        </w:rPr>
        <w:t xml:space="preserve"> - </w:t>
      </w:r>
      <w:proofErr w:type="spellStart"/>
      <w:r w:rsidRPr="00C77CE7">
        <w:rPr>
          <w:sz w:val="24"/>
          <w:szCs w:val="24"/>
        </w:rPr>
        <w:t>Mis</w:t>
      </w:r>
      <w:proofErr w:type="spellEnd"/>
      <w:r w:rsidRPr="00C77CE7">
        <w:rPr>
          <w:sz w:val="24"/>
          <w:szCs w:val="24"/>
        </w:rPr>
        <w:t>-diagnosis of anterior cruciate ligament tears. Physical Therapy 1980;60(12):1596-1601.</w:t>
      </w:r>
    </w:p>
    <w:p w:rsidR="007077BE" w:rsidRPr="00C77CE7" w:rsidRDefault="000C4ECD" w:rsidP="000C4ECD">
      <w:pPr>
        <w:spacing w:line="480" w:lineRule="auto"/>
        <w:rPr>
          <w:sz w:val="24"/>
          <w:szCs w:val="24"/>
        </w:rPr>
      </w:pPr>
      <w:r w:rsidRPr="00C77CE7">
        <w:rPr>
          <w:sz w:val="24"/>
          <w:szCs w:val="24"/>
        </w:rPr>
        <w:t>50.</w:t>
      </w:r>
      <w:r w:rsidRPr="00C77CE7">
        <w:rPr>
          <w:sz w:val="24"/>
          <w:szCs w:val="24"/>
        </w:rPr>
        <w:tab/>
      </w:r>
      <w:r w:rsidR="007077BE" w:rsidRPr="00C77CE7">
        <w:rPr>
          <w:sz w:val="24"/>
          <w:szCs w:val="24"/>
        </w:rPr>
        <w:t xml:space="preserve">Levy IM, </w:t>
      </w:r>
      <w:proofErr w:type="spellStart"/>
      <w:r w:rsidR="007077BE" w:rsidRPr="00C77CE7">
        <w:rPr>
          <w:sz w:val="24"/>
          <w:szCs w:val="24"/>
        </w:rPr>
        <w:t>Torzilli</w:t>
      </w:r>
      <w:proofErr w:type="spellEnd"/>
      <w:r w:rsidR="007077BE" w:rsidRPr="00C77CE7">
        <w:rPr>
          <w:sz w:val="24"/>
          <w:szCs w:val="24"/>
        </w:rPr>
        <w:t xml:space="preserve"> PA, Warren RF. The effect of medial meniscectomy on the anterior-posterior motion of the knee. Journal of Bone and Joint Surgery-American Volume 1982;64(6):883-888.</w:t>
      </w:r>
    </w:p>
    <w:p w:rsidR="000C4ECD" w:rsidRPr="00C77CE7" w:rsidRDefault="007077BE" w:rsidP="000C4ECD">
      <w:pPr>
        <w:spacing w:line="480" w:lineRule="auto"/>
        <w:rPr>
          <w:sz w:val="24"/>
          <w:szCs w:val="24"/>
        </w:rPr>
      </w:pPr>
      <w:r w:rsidRPr="00C77CE7">
        <w:rPr>
          <w:sz w:val="24"/>
          <w:szCs w:val="24"/>
        </w:rPr>
        <w:t>51.</w:t>
      </w:r>
      <w:r w:rsidRPr="00C77CE7">
        <w:rPr>
          <w:sz w:val="24"/>
          <w:szCs w:val="24"/>
        </w:rPr>
        <w:tab/>
      </w:r>
      <w:r w:rsidR="000C4ECD" w:rsidRPr="00C77CE7">
        <w:rPr>
          <w:sz w:val="24"/>
          <w:szCs w:val="24"/>
        </w:rPr>
        <w:t>Moglo KE, Shirazi-Adl A. Biomechanics of passive knee joint in drawer: load transmission in intact and ACL-deficient joints. Knee 2003;10(3):265-276.</w:t>
      </w:r>
    </w:p>
    <w:p w:rsidR="000C4ECD" w:rsidRPr="00C77CE7" w:rsidRDefault="007077BE" w:rsidP="000C4ECD">
      <w:pPr>
        <w:spacing w:line="480" w:lineRule="auto"/>
        <w:rPr>
          <w:sz w:val="24"/>
          <w:szCs w:val="24"/>
        </w:rPr>
      </w:pPr>
      <w:r w:rsidRPr="00C77CE7">
        <w:rPr>
          <w:sz w:val="24"/>
          <w:szCs w:val="24"/>
        </w:rPr>
        <w:t>52</w:t>
      </w:r>
      <w:r w:rsidR="000C4ECD" w:rsidRPr="00C77CE7">
        <w:rPr>
          <w:sz w:val="24"/>
          <w:szCs w:val="24"/>
        </w:rPr>
        <w:t>.</w:t>
      </w:r>
      <w:r w:rsidR="000C4ECD" w:rsidRPr="00C77CE7">
        <w:rPr>
          <w:sz w:val="24"/>
          <w:szCs w:val="24"/>
        </w:rPr>
        <w:tab/>
        <w:t>Fairbank TJ. Knee joint changes after meniscectomy. Journal Of Bone And Joint Surgery-British Volume 1948;30(4):664-670.</w:t>
      </w:r>
    </w:p>
    <w:p w:rsidR="000C4ECD" w:rsidRPr="00C77CE7" w:rsidRDefault="000C4ECD" w:rsidP="000C4ECD">
      <w:pPr>
        <w:spacing w:line="480" w:lineRule="auto"/>
        <w:rPr>
          <w:sz w:val="24"/>
          <w:szCs w:val="24"/>
        </w:rPr>
      </w:pPr>
      <w:r w:rsidRPr="00C77CE7">
        <w:rPr>
          <w:sz w:val="24"/>
          <w:szCs w:val="24"/>
        </w:rPr>
        <w:t>5</w:t>
      </w:r>
      <w:r w:rsidR="007077BE" w:rsidRPr="00C77CE7">
        <w:rPr>
          <w:sz w:val="24"/>
          <w:szCs w:val="24"/>
        </w:rPr>
        <w:t>3</w:t>
      </w:r>
      <w:r w:rsidRPr="00C77CE7">
        <w:rPr>
          <w:sz w:val="24"/>
          <w:szCs w:val="24"/>
        </w:rPr>
        <w:t>.</w:t>
      </w:r>
      <w:r w:rsidRPr="00C77CE7">
        <w:rPr>
          <w:sz w:val="24"/>
          <w:szCs w:val="24"/>
        </w:rPr>
        <w:tab/>
        <w:t>Jackson JP. Degenerative changes in knee after meniscectomy. British Medical Journal 1968;2(5604):525-&amp;.</w:t>
      </w:r>
    </w:p>
    <w:p w:rsidR="000C4ECD" w:rsidRPr="00C77CE7" w:rsidRDefault="007077BE" w:rsidP="000C4ECD">
      <w:pPr>
        <w:spacing w:line="480" w:lineRule="auto"/>
        <w:rPr>
          <w:sz w:val="24"/>
          <w:szCs w:val="24"/>
        </w:rPr>
      </w:pPr>
      <w:r w:rsidRPr="00C77CE7">
        <w:rPr>
          <w:sz w:val="24"/>
          <w:szCs w:val="24"/>
        </w:rPr>
        <w:t>54</w:t>
      </w:r>
      <w:r w:rsidR="000C4ECD" w:rsidRPr="00C77CE7">
        <w:rPr>
          <w:sz w:val="24"/>
          <w:szCs w:val="24"/>
        </w:rPr>
        <w:t>.</w:t>
      </w:r>
      <w:r w:rsidR="000C4ECD" w:rsidRPr="00C77CE7">
        <w:rPr>
          <w:sz w:val="24"/>
          <w:szCs w:val="24"/>
        </w:rPr>
        <w:tab/>
        <w:t xml:space="preserve">Perey O. Follow-up results of meniscectomy with regard to the working capacity. </w:t>
      </w:r>
      <w:proofErr w:type="spellStart"/>
      <w:r w:rsidR="000C4ECD" w:rsidRPr="00C77CE7">
        <w:rPr>
          <w:sz w:val="24"/>
          <w:szCs w:val="24"/>
        </w:rPr>
        <w:t>Acta</w:t>
      </w:r>
      <w:proofErr w:type="spellEnd"/>
      <w:r w:rsidR="000C4ECD" w:rsidRPr="00C77CE7">
        <w:rPr>
          <w:sz w:val="24"/>
          <w:szCs w:val="24"/>
        </w:rPr>
        <w:t xml:space="preserve"> </w:t>
      </w:r>
      <w:proofErr w:type="spellStart"/>
      <w:r w:rsidR="000C4ECD" w:rsidRPr="00C77CE7">
        <w:rPr>
          <w:sz w:val="24"/>
          <w:szCs w:val="24"/>
        </w:rPr>
        <w:t>Orthop</w:t>
      </w:r>
      <w:proofErr w:type="spellEnd"/>
      <w:r w:rsidR="000C4ECD" w:rsidRPr="00C77CE7">
        <w:rPr>
          <w:sz w:val="24"/>
          <w:szCs w:val="24"/>
        </w:rPr>
        <w:t xml:space="preserve"> </w:t>
      </w:r>
      <w:proofErr w:type="spellStart"/>
      <w:r w:rsidR="000C4ECD" w:rsidRPr="00C77CE7">
        <w:rPr>
          <w:sz w:val="24"/>
          <w:szCs w:val="24"/>
        </w:rPr>
        <w:t>Scand</w:t>
      </w:r>
      <w:proofErr w:type="spellEnd"/>
      <w:r w:rsidR="000C4ECD" w:rsidRPr="00C77CE7">
        <w:rPr>
          <w:sz w:val="24"/>
          <w:szCs w:val="24"/>
        </w:rPr>
        <w:t xml:space="preserve"> 1962;32:457-60.</w:t>
      </w:r>
    </w:p>
    <w:p w:rsidR="000C4ECD" w:rsidRPr="00C77CE7" w:rsidRDefault="007077BE" w:rsidP="000C4ECD">
      <w:pPr>
        <w:spacing w:line="480" w:lineRule="auto"/>
        <w:rPr>
          <w:sz w:val="24"/>
          <w:szCs w:val="24"/>
        </w:rPr>
      </w:pPr>
      <w:r w:rsidRPr="00C77CE7">
        <w:rPr>
          <w:sz w:val="24"/>
          <w:szCs w:val="24"/>
        </w:rPr>
        <w:lastRenderedPageBreak/>
        <w:t>55</w:t>
      </w:r>
      <w:r w:rsidR="000C4ECD" w:rsidRPr="00C77CE7">
        <w:rPr>
          <w:sz w:val="24"/>
          <w:szCs w:val="24"/>
        </w:rPr>
        <w:t>.</w:t>
      </w:r>
      <w:r w:rsidR="000C4ECD" w:rsidRPr="00C77CE7">
        <w:rPr>
          <w:sz w:val="24"/>
          <w:szCs w:val="24"/>
        </w:rPr>
        <w:tab/>
        <w:t>Allen PR, Denham RA, Swan AV. Late degenerative changes after meniscectomy - Factors affecting the knee after operation. Journal Of Bone And Joint Surgery-British Volume 1984;66(5):666-671.</w:t>
      </w:r>
    </w:p>
    <w:p w:rsidR="000C4ECD" w:rsidRPr="00C77CE7" w:rsidRDefault="007077BE" w:rsidP="000C4ECD">
      <w:pPr>
        <w:spacing w:line="480" w:lineRule="auto"/>
        <w:rPr>
          <w:sz w:val="24"/>
          <w:szCs w:val="24"/>
        </w:rPr>
      </w:pPr>
      <w:r w:rsidRPr="00C77CE7">
        <w:rPr>
          <w:sz w:val="24"/>
          <w:szCs w:val="24"/>
        </w:rPr>
        <w:t>56</w:t>
      </w:r>
      <w:r w:rsidR="000C4ECD" w:rsidRPr="00C77CE7">
        <w:rPr>
          <w:sz w:val="24"/>
          <w:szCs w:val="24"/>
        </w:rPr>
        <w:t>.</w:t>
      </w:r>
      <w:r w:rsidR="000C4ECD" w:rsidRPr="00C77CE7">
        <w:rPr>
          <w:sz w:val="24"/>
          <w:szCs w:val="24"/>
        </w:rPr>
        <w:tab/>
        <w:t xml:space="preserve">Cox JS, Nye CE, Schaefer WW, </w:t>
      </w:r>
      <w:proofErr w:type="spellStart"/>
      <w:r w:rsidR="000C4ECD" w:rsidRPr="00C77CE7">
        <w:rPr>
          <w:sz w:val="24"/>
          <w:szCs w:val="24"/>
        </w:rPr>
        <w:t>Woodstein</w:t>
      </w:r>
      <w:proofErr w:type="spellEnd"/>
      <w:r w:rsidR="000C4ECD" w:rsidRPr="00C77CE7">
        <w:rPr>
          <w:sz w:val="24"/>
          <w:szCs w:val="24"/>
        </w:rPr>
        <w:t xml:space="preserve"> IJ. Degenerative effects of partial and total resection of medial meniscus in dogs knees. Clinical Orthopaedics and Related Research 1975(109):178-183.</w:t>
      </w:r>
    </w:p>
    <w:p w:rsidR="000C4ECD" w:rsidRPr="00C77CE7" w:rsidRDefault="007077BE" w:rsidP="000C4ECD">
      <w:pPr>
        <w:spacing w:line="480" w:lineRule="auto"/>
        <w:rPr>
          <w:sz w:val="24"/>
          <w:szCs w:val="24"/>
        </w:rPr>
      </w:pPr>
      <w:r w:rsidRPr="00C77CE7">
        <w:rPr>
          <w:sz w:val="24"/>
          <w:szCs w:val="24"/>
        </w:rPr>
        <w:t>57</w:t>
      </w:r>
      <w:r w:rsidR="000C4ECD" w:rsidRPr="00C77CE7">
        <w:rPr>
          <w:sz w:val="24"/>
          <w:szCs w:val="24"/>
        </w:rPr>
        <w:t>.</w:t>
      </w:r>
      <w:r w:rsidR="000C4ECD" w:rsidRPr="00C77CE7">
        <w:rPr>
          <w:sz w:val="24"/>
          <w:szCs w:val="24"/>
        </w:rPr>
        <w:tab/>
      </w:r>
      <w:proofErr w:type="spellStart"/>
      <w:r w:rsidR="000C4ECD" w:rsidRPr="00C77CE7">
        <w:rPr>
          <w:sz w:val="24"/>
          <w:szCs w:val="24"/>
        </w:rPr>
        <w:t>McGinity</w:t>
      </w:r>
      <w:proofErr w:type="spellEnd"/>
      <w:r w:rsidR="000C4ECD" w:rsidRPr="00C77CE7">
        <w:rPr>
          <w:sz w:val="24"/>
          <w:szCs w:val="24"/>
        </w:rPr>
        <w:t xml:space="preserve"> JB, </w:t>
      </w:r>
      <w:proofErr w:type="spellStart"/>
      <w:r w:rsidR="000C4ECD" w:rsidRPr="00C77CE7">
        <w:rPr>
          <w:sz w:val="24"/>
          <w:szCs w:val="24"/>
        </w:rPr>
        <w:t>Geuss</w:t>
      </w:r>
      <w:proofErr w:type="spellEnd"/>
      <w:r w:rsidR="000C4ECD" w:rsidRPr="00C77CE7">
        <w:rPr>
          <w:sz w:val="24"/>
          <w:szCs w:val="24"/>
        </w:rPr>
        <w:t xml:space="preserve"> LF, Marvin RA. Partial or total meniscectomy - Comparative analysis. Journal of Bone and Joint Surgery-American Volume 1977;59(6):763-766.</w:t>
      </w:r>
    </w:p>
    <w:p w:rsidR="000C4ECD" w:rsidRPr="00C77CE7" w:rsidRDefault="007077BE" w:rsidP="000C4ECD">
      <w:pPr>
        <w:spacing w:line="480" w:lineRule="auto"/>
        <w:rPr>
          <w:sz w:val="24"/>
          <w:szCs w:val="24"/>
        </w:rPr>
      </w:pPr>
      <w:r w:rsidRPr="00C77CE7">
        <w:rPr>
          <w:sz w:val="24"/>
          <w:szCs w:val="24"/>
        </w:rPr>
        <w:t>58</w:t>
      </w:r>
      <w:r w:rsidR="000C4ECD" w:rsidRPr="00C77CE7">
        <w:rPr>
          <w:sz w:val="24"/>
          <w:szCs w:val="24"/>
        </w:rPr>
        <w:t>.</w:t>
      </w:r>
      <w:r w:rsidR="000C4ECD" w:rsidRPr="00C77CE7">
        <w:rPr>
          <w:sz w:val="24"/>
          <w:szCs w:val="24"/>
        </w:rPr>
        <w:tab/>
      </w:r>
      <w:proofErr w:type="spellStart"/>
      <w:r w:rsidR="000C4ECD" w:rsidRPr="00C77CE7">
        <w:rPr>
          <w:sz w:val="24"/>
          <w:szCs w:val="24"/>
        </w:rPr>
        <w:t>Messner</w:t>
      </w:r>
      <w:proofErr w:type="spellEnd"/>
      <w:r w:rsidR="000C4ECD" w:rsidRPr="00C77CE7">
        <w:rPr>
          <w:sz w:val="24"/>
          <w:szCs w:val="24"/>
        </w:rPr>
        <w:t xml:space="preserve"> K, Gao JZ. The menisci of the knee joint. Anatomical and functional characteristics, and a rationale for clinical treatment. Journal of Anatomy 1998;193:161-178.</w:t>
      </w:r>
    </w:p>
    <w:p w:rsidR="000C4ECD" w:rsidRPr="00C77CE7" w:rsidRDefault="007077BE" w:rsidP="000C4ECD">
      <w:pPr>
        <w:spacing w:line="480" w:lineRule="auto"/>
        <w:rPr>
          <w:sz w:val="24"/>
          <w:szCs w:val="24"/>
        </w:rPr>
      </w:pPr>
      <w:r w:rsidRPr="00C77CE7">
        <w:rPr>
          <w:sz w:val="24"/>
          <w:szCs w:val="24"/>
        </w:rPr>
        <w:t>59</w:t>
      </w:r>
      <w:r w:rsidR="000C4ECD" w:rsidRPr="00C77CE7">
        <w:rPr>
          <w:sz w:val="24"/>
          <w:szCs w:val="24"/>
        </w:rPr>
        <w:t>.</w:t>
      </w:r>
      <w:r w:rsidR="000C4ECD" w:rsidRPr="00C77CE7">
        <w:rPr>
          <w:sz w:val="24"/>
          <w:szCs w:val="24"/>
        </w:rPr>
        <w:tab/>
        <w:t>Moon MS, Chung IS. Degenerative changes after meniscectomy and meniscal regeneration. International Orthopaedics 1988;12(1):17-19.</w:t>
      </w:r>
    </w:p>
    <w:p w:rsidR="000C4ECD" w:rsidRPr="00C77CE7" w:rsidRDefault="007077BE" w:rsidP="000C4ECD">
      <w:pPr>
        <w:spacing w:line="480" w:lineRule="auto"/>
        <w:rPr>
          <w:sz w:val="24"/>
          <w:szCs w:val="24"/>
        </w:rPr>
      </w:pPr>
      <w:r w:rsidRPr="00C77CE7">
        <w:rPr>
          <w:sz w:val="24"/>
          <w:szCs w:val="24"/>
        </w:rPr>
        <w:t>60</w:t>
      </w:r>
      <w:r w:rsidR="000C4ECD" w:rsidRPr="00C77CE7">
        <w:rPr>
          <w:sz w:val="24"/>
          <w:szCs w:val="24"/>
        </w:rPr>
        <w:t>.</w:t>
      </w:r>
      <w:r w:rsidR="000C4ECD" w:rsidRPr="00C77CE7">
        <w:rPr>
          <w:sz w:val="24"/>
          <w:szCs w:val="24"/>
        </w:rPr>
        <w:tab/>
      </w:r>
      <w:proofErr w:type="spellStart"/>
      <w:r w:rsidR="000C4ECD" w:rsidRPr="00C77CE7">
        <w:rPr>
          <w:sz w:val="24"/>
          <w:szCs w:val="24"/>
        </w:rPr>
        <w:t>Shelbourne</w:t>
      </w:r>
      <w:proofErr w:type="spellEnd"/>
      <w:r w:rsidR="000C4ECD" w:rsidRPr="00C77CE7">
        <w:rPr>
          <w:sz w:val="24"/>
          <w:szCs w:val="24"/>
        </w:rPr>
        <w:t xml:space="preserve"> KD, Dickens JF. Joint space narrowing after partial medial meniscectomy in the anterior cruciate ligament-intact knee. Journal of the American Academy of Orthopaedic Surgeons 2007;15(9):519-524.</w:t>
      </w:r>
    </w:p>
    <w:p w:rsidR="000C4ECD" w:rsidRPr="00C77CE7" w:rsidRDefault="007077BE" w:rsidP="000C4ECD">
      <w:pPr>
        <w:spacing w:line="480" w:lineRule="auto"/>
        <w:rPr>
          <w:sz w:val="24"/>
          <w:szCs w:val="24"/>
        </w:rPr>
      </w:pPr>
      <w:r w:rsidRPr="00C77CE7">
        <w:rPr>
          <w:sz w:val="24"/>
          <w:szCs w:val="24"/>
        </w:rPr>
        <w:t>61</w:t>
      </w:r>
      <w:r w:rsidR="000C4ECD" w:rsidRPr="00C77CE7">
        <w:rPr>
          <w:sz w:val="24"/>
          <w:szCs w:val="24"/>
        </w:rPr>
        <w:t>.</w:t>
      </w:r>
      <w:r w:rsidR="000C4ECD" w:rsidRPr="00C77CE7">
        <w:rPr>
          <w:sz w:val="24"/>
          <w:szCs w:val="24"/>
        </w:rPr>
        <w:tab/>
        <w:t>Burks RT, Metcalf MH, Metcalf RW. Fifteen-year follow-up of arthroscopic partial meniscectomy. Arthroscopy-the Journal of Arthroscopic and Related Surgery 1997;13(6):673-679.</w:t>
      </w:r>
    </w:p>
    <w:p w:rsidR="000C4ECD" w:rsidRPr="00C77CE7" w:rsidRDefault="007077BE" w:rsidP="000C4ECD">
      <w:pPr>
        <w:spacing w:line="480" w:lineRule="auto"/>
        <w:rPr>
          <w:sz w:val="24"/>
          <w:szCs w:val="24"/>
        </w:rPr>
      </w:pPr>
      <w:r w:rsidRPr="00C77CE7">
        <w:rPr>
          <w:sz w:val="24"/>
          <w:szCs w:val="24"/>
        </w:rPr>
        <w:lastRenderedPageBreak/>
        <w:t>62</w:t>
      </w:r>
      <w:r w:rsidR="000C4ECD" w:rsidRPr="00C77CE7">
        <w:rPr>
          <w:sz w:val="24"/>
          <w:szCs w:val="24"/>
        </w:rPr>
        <w:t>.</w:t>
      </w:r>
      <w:r w:rsidR="000C4ECD" w:rsidRPr="00C77CE7">
        <w:rPr>
          <w:sz w:val="24"/>
          <w:szCs w:val="24"/>
        </w:rPr>
        <w:tab/>
      </w:r>
      <w:proofErr w:type="spellStart"/>
      <w:r w:rsidR="000C4ECD" w:rsidRPr="00C77CE7">
        <w:rPr>
          <w:sz w:val="24"/>
          <w:szCs w:val="24"/>
        </w:rPr>
        <w:t>Andersson</w:t>
      </w:r>
      <w:proofErr w:type="spellEnd"/>
      <w:r w:rsidR="000C4ECD" w:rsidRPr="00C77CE7">
        <w:rPr>
          <w:sz w:val="24"/>
          <w:szCs w:val="24"/>
        </w:rPr>
        <w:t xml:space="preserve">-Molina H, </w:t>
      </w:r>
      <w:proofErr w:type="spellStart"/>
      <w:r w:rsidR="000C4ECD" w:rsidRPr="00C77CE7">
        <w:rPr>
          <w:sz w:val="24"/>
          <w:szCs w:val="24"/>
        </w:rPr>
        <w:t>Karlsson</w:t>
      </w:r>
      <w:proofErr w:type="spellEnd"/>
      <w:r w:rsidR="000C4ECD" w:rsidRPr="00C77CE7">
        <w:rPr>
          <w:sz w:val="24"/>
          <w:szCs w:val="24"/>
        </w:rPr>
        <w:t xml:space="preserve"> H, </w:t>
      </w:r>
      <w:proofErr w:type="spellStart"/>
      <w:r w:rsidR="000C4ECD" w:rsidRPr="00C77CE7">
        <w:rPr>
          <w:sz w:val="24"/>
          <w:szCs w:val="24"/>
        </w:rPr>
        <w:t>Rockborn</w:t>
      </w:r>
      <w:proofErr w:type="spellEnd"/>
      <w:r w:rsidR="000C4ECD" w:rsidRPr="00C77CE7">
        <w:rPr>
          <w:sz w:val="24"/>
          <w:szCs w:val="24"/>
        </w:rPr>
        <w:t xml:space="preserve"> P. Arthroscopic partial and total meniscectomy: A long-term follow-up study with matched controls. Arthroscopy-the Journal of Arthroscopic and Related Surgery 2002;18(2):183-189.</w:t>
      </w:r>
    </w:p>
    <w:p w:rsidR="000C4ECD" w:rsidRPr="00C77CE7" w:rsidRDefault="007077BE" w:rsidP="000C4ECD">
      <w:pPr>
        <w:spacing w:line="480" w:lineRule="auto"/>
        <w:rPr>
          <w:sz w:val="24"/>
          <w:szCs w:val="24"/>
        </w:rPr>
      </w:pPr>
      <w:r w:rsidRPr="00C77CE7">
        <w:rPr>
          <w:sz w:val="24"/>
          <w:szCs w:val="24"/>
        </w:rPr>
        <w:t>63</w:t>
      </w:r>
      <w:r w:rsidR="000C4ECD" w:rsidRPr="00C77CE7">
        <w:rPr>
          <w:sz w:val="24"/>
          <w:szCs w:val="24"/>
        </w:rPr>
        <w:t>.</w:t>
      </w:r>
      <w:r w:rsidR="000C4ECD" w:rsidRPr="00C77CE7">
        <w:rPr>
          <w:sz w:val="24"/>
          <w:szCs w:val="24"/>
        </w:rPr>
        <w:tab/>
      </w:r>
      <w:proofErr w:type="spellStart"/>
      <w:r w:rsidR="000C4ECD" w:rsidRPr="00C77CE7">
        <w:rPr>
          <w:sz w:val="24"/>
          <w:szCs w:val="24"/>
        </w:rPr>
        <w:t>Berjon</w:t>
      </w:r>
      <w:proofErr w:type="spellEnd"/>
      <w:r w:rsidR="000C4ECD" w:rsidRPr="00C77CE7">
        <w:rPr>
          <w:sz w:val="24"/>
          <w:szCs w:val="24"/>
        </w:rPr>
        <w:t xml:space="preserve"> JJ, </w:t>
      </w:r>
      <w:proofErr w:type="spellStart"/>
      <w:r w:rsidR="000C4ECD" w:rsidRPr="00C77CE7">
        <w:rPr>
          <w:sz w:val="24"/>
          <w:szCs w:val="24"/>
        </w:rPr>
        <w:t>Munuera</w:t>
      </w:r>
      <w:proofErr w:type="spellEnd"/>
      <w:r w:rsidR="000C4ECD" w:rsidRPr="00C77CE7">
        <w:rPr>
          <w:sz w:val="24"/>
          <w:szCs w:val="24"/>
        </w:rPr>
        <w:t xml:space="preserve"> L, </w:t>
      </w:r>
      <w:proofErr w:type="spellStart"/>
      <w:r w:rsidR="000C4ECD" w:rsidRPr="00C77CE7">
        <w:rPr>
          <w:sz w:val="24"/>
          <w:szCs w:val="24"/>
        </w:rPr>
        <w:t>Calvo</w:t>
      </w:r>
      <w:proofErr w:type="spellEnd"/>
      <w:r w:rsidR="000C4ECD" w:rsidRPr="00C77CE7">
        <w:rPr>
          <w:sz w:val="24"/>
          <w:szCs w:val="24"/>
        </w:rPr>
        <w:t xml:space="preserve"> M. Degenerative lesions in the articular-cartilage after meniscectomy - Preliminary experimental-study in dogs. Journal Of Trauma-Injury Infection And Critical Care 1991;31(3):342-350.</w:t>
      </w:r>
    </w:p>
    <w:p w:rsidR="000C4ECD" w:rsidRPr="00C77CE7" w:rsidRDefault="007077BE" w:rsidP="000C4ECD">
      <w:pPr>
        <w:spacing w:line="480" w:lineRule="auto"/>
        <w:rPr>
          <w:sz w:val="24"/>
          <w:szCs w:val="24"/>
        </w:rPr>
      </w:pPr>
      <w:r w:rsidRPr="00C77CE7">
        <w:rPr>
          <w:sz w:val="24"/>
          <w:szCs w:val="24"/>
        </w:rPr>
        <w:t>64</w:t>
      </w:r>
      <w:r w:rsidR="000C4ECD" w:rsidRPr="00C77CE7">
        <w:rPr>
          <w:sz w:val="24"/>
          <w:szCs w:val="24"/>
        </w:rPr>
        <w:t>.</w:t>
      </w:r>
      <w:r w:rsidR="000C4ECD" w:rsidRPr="00C77CE7">
        <w:rPr>
          <w:sz w:val="24"/>
          <w:szCs w:val="24"/>
        </w:rPr>
        <w:tab/>
        <w:t xml:space="preserve">Cook JL, Fox DB, </w:t>
      </w:r>
      <w:proofErr w:type="spellStart"/>
      <w:r w:rsidR="000C4ECD" w:rsidRPr="00C77CE7">
        <w:rPr>
          <w:sz w:val="24"/>
          <w:szCs w:val="24"/>
        </w:rPr>
        <w:t>Malaviya</w:t>
      </w:r>
      <w:proofErr w:type="spellEnd"/>
      <w:r w:rsidR="000C4ECD" w:rsidRPr="00C77CE7">
        <w:rPr>
          <w:sz w:val="24"/>
          <w:szCs w:val="24"/>
        </w:rPr>
        <w:t xml:space="preserve"> P, Tomlinson JL, Kuroki K, Cook CR, </w:t>
      </w:r>
      <w:proofErr w:type="spellStart"/>
      <w:r w:rsidR="000C4ECD" w:rsidRPr="00C77CE7">
        <w:rPr>
          <w:sz w:val="24"/>
          <w:szCs w:val="24"/>
        </w:rPr>
        <w:t>Kladakis</w:t>
      </w:r>
      <w:proofErr w:type="spellEnd"/>
      <w:r w:rsidR="000C4ECD" w:rsidRPr="00C77CE7">
        <w:rPr>
          <w:sz w:val="24"/>
          <w:szCs w:val="24"/>
        </w:rPr>
        <w:t xml:space="preserve"> S. Long-term outcome for large meniscal defects treated with small intestinal submucosa in a dog model. American Journal Of Sports Medicine 2006;34(1):32-42.</w:t>
      </w:r>
    </w:p>
    <w:p w:rsidR="000C4ECD" w:rsidRPr="00C77CE7" w:rsidRDefault="007077BE" w:rsidP="000C4ECD">
      <w:pPr>
        <w:spacing w:line="480" w:lineRule="auto"/>
        <w:rPr>
          <w:sz w:val="24"/>
          <w:szCs w:val="24"/>
        </w:rPr>
      </w:pPr>
      <w:r w:rsidRPr="00C77CE7">
        <w:rPr>
          <w:sz w:val="24"/>
          <w:szCs w:val="24"/>
        </w:rPr>
        <w:t>65</w:t>
      </w:r>
      <w:r w:rsidR="000C4ECD" w:rsidRPr="00C77CE7">
        <w:rPr>
          <w:sz w:val="24"/>
          <w:szCs w:val="24"/>
        </w:rPr>
        <w:t>.</w:t>
      </w:r>
      <w:r w:rsidR="000C4ECD" w:rsidRPr="00C77CE7">
        <w:rPr>
          <w:sz w:val="24"/>
          <w:szCs w:val="24"/>
        </w:rPr>
        <w:tab/>
      </w:r>
      <w:proofErr w:type="spellStart"/>
      <w:r w:rsidR="000C4ECD" w:rsidRPr="00C77CE7">
        <w:rPr>
          <w:sz w:val="24"/>
          <w:szCs w:val="24"/>
        </w:rPr>
        <w:t>Rodkey</w:t>
      </w:r>
      <w:proofErr w:type="spellEnd"/>
      <w:r w:rsidR="000C4ECD" w:rsidRPr="00C77CE7">
        <w:rPr>
          <w:sz w:val="24"/>
          <w:szCs w:val="24"/>
        </w:rPr>
        <w:t xml:space="preserve"> WG, Steadman JR, Li ST. A clinical study of collagen meniscus implants to restore the injured meniscus. Clinical Orthopaedics and Related Research 1999(367):S281-S292.</w:t>
      </w:r>
    </w:p>
    <w:p w:rsidR="000C4ECD" w:rsidRPr="00C77CE7" w:rsidRDefault="007077BE" w:rsidP="000C4ECD">
      <w:pPr>
        <w:spacing w:line="480" w:lineRule="auto"/>
        <w:rPr>
          <w:sz w:val="24"/>
          <w:szCs w:val="24"/>
        </w:rPr>
      </w:pPr>
      <w:r w:rsidRPr="00C77CE7">
        <w:rPr>
          <w:sz w:val="24"/>
          <w:szCs w:val="24"/>
        </w:rPr>
        <w:t>66</w:t>
      </w:r>
      <w:r w:rsidR="000C4ECD" w:rsidRPr="00C77CE7">
        <w:rPr>
          <w:sz w:val="24"/>
          <w:szCs w:val="24"/>
        </w:rPr>
        <w:t>.</w:t>
      </w:r>
      <w:r w:rsidR="000C4ECD" w:rsidRPr="00C77CE7">
        <w:rPr>
          <w:sz w:val="24"/>
          <w:szCs w:val="24"/>
        </w:rPr>
        <w:tab/>
        <w:t xml:space="preserve">Adams SB, Randolph MA, Gill TJ. Tissue engineering for meniscus repair. J Knee </w:t>
      </w:r>
      <w:proofErr w:type="spellStart"/>
      <w:r w:rsidR="000C4ECD" w:rsidRPr="00C77CE7">
        <w:rPr>
          <w:sz w:val="24"/>
          <w:szCs w:val="24"/>
        </w:rPr>
        <w:t>Surg</w:t>
      </w:r>
      <w:proofErr w:type="spellEnd"/>
      <w:r w:rsidR="000C4ECD" w:rsidRPr="00C77CE7">
        <w:rPr>
          <w:sz w:val="24"/>
          <w:szCs w:val="24"/>
        </w:rPr>
        <w:t xml:space="preserve"> 2005;18(1):25-30.</w:t>
      </w:r>
    </w:p>
    <w:p w:rsidR="000C4ECD" w:rsidRPr="00C77CE7" w:rsidRDefault="007077BE" w:rsidP="000C4ECD">
      <w:pPr>
        <w:spacing w:line="480" w:lineRule="auto"/>
        <w:rPr>
          <w:sz w:val="24"/>
          <w:szCs w:val="24"/>
        </w:rPr>
      </w:pPr>
      <w:r w:rsidRPr="00C77CE7">
        <w:rPr>
          <w:sz w:val="24"/>
          <w:szCs w:val="24"/>
        </w:rPr>
        <w:t>67</w:t>
      </w:r>
      <w:r w:rsidR="000C4ECD" w:rsidRPr="00C77CE7">
        <w:rPr>
          <w:sz w:val="24"/>
          <w:szCs w:val="24"/>
        </w:rPr>
        <w:t>.</w:t>
      </w:r>
      <w:r w:rsidR="000C4ECD" w:rsidRPr="00C77CE7">
        <w:rPr>
          <w:sz w:val="24"/>
          <w:szCs w:val="24"/>
        </w:rPr>
        <w:tab/>
        <w:t xml:space="preserve">Fox JM, </w:t>
      </w:r>
      <w:proofErr w:type="spellStart"/>
      <w:r w:rsidR="000C4ECD" w:rsidRPr="00C77CE7">
        <w:rPr>
          <w:sz w:val="24"/>
          <w:szCs w:val="24"/>
        </w:rPr>
        <w:t>Rintz</w:t>
      </w:r>
      <w:proofErr w:type="spellEnd"/>
      <w:r w:rsidR="000C4ECD" w:rsidRPr="00C77CE7">
        <w:rPr>
          <w:sz w:val="24"/>
          <w:szCs w:val="24"/>
        </w:rPr>
        <w:t xml:space="preserve"> KG, </w:t>
      </w:r>
      <w:proofErr w:type="spellStart"/>
      <w:r w:rsidR="000C4ECD" w:rsidRPr="00C77CE7">
        <w:rPr>
          <w:sz w:val="24"/>
          <w:szCs w:val="24"/>
        </w:rPr>
        <w:t>Ferkel</w:t>
      </w:r>
      <w:proofErr w:type="spellEnd"/>
      <w:r w:rsidR="000C4ECD" w:rsidRPr="00C77CE7">
        <w:rPr>
          <w:sz w:val="24"/>
          <w:szCs w:val="24"/>
        </w:rPr>
        <w:t xml:space="preserve"> RD. Trephination of incomplete meniscal tears. Arthroscopy 1993;9(4):451-455.</w:t>
      </w:r>
    </w:p>
    <w:p w:rsidR="000C4ECD" w:rsidRPr="00C77CE7" w:rsidRDefault="007077BE" w:rsidP="000C4ECD">
      <w:pPr>
        <w:spacing w:line="480" w:lineRule="auto"/>
        <w:rPr>
          <w:sz w:val="24"/>
          <w:szCs w:val="24"/>
        </w:rPr>
      </w:pPr>
      <w:r w:rsidRPr="00C77CE7">
        <w:rPr>
          <w:sz w:val="24"/>
          <w:szCs w:val="24"/>
        </w:rPr>
        <w:t>68</w:t>
      </w:r>
      <w:r w:rsidR="000C4ECD" w:rsidRPr="00C77CE7">
        <w:rPr>
          <w:sz w:val="24"/>
          <w:szCs w:val="24"/>
        </w:rPr>
        <w:t>.</w:t>
      </w:r>
      <w:r w:rsidR="000C4ECD" w:rsidRPr="00C77CE7">
        <w:rPr>
          <w:sz w:val="24"/>
          <w:szCs w:val="24"/>
        </w:rPr>
        <w:tab/>
      </w:r>
      <w:proofErr w:type="spellStart"/>
      <w:r w:rsidR="000C4ECD" w:rsidRPr="00C77CE7">
        <w:rPr>
          <w:sz w:val="24"/>
          <w:szCs w:val="24"/>
        </w:rPr>
        <w:t>Gershuni</w:t>
      </w:r>
      <w:proofErr w:type="spellEnd"/>
      <w:r w:rsidR="000C4ECD" w:rsidRPr="00C77CE7">
        <w:rPr>
          <w:sz w:val="24"/>
          <w:szCs w:val="24"/>
        </w:rPr>
        <w:t xml:space="preserve"> DH, </w:t>
      </w:r>
      <w:proofErr w:type="spellStart"/>
      <w:r w:rsidR="000C4ECD" w:rsidRPr="00C77CE7">
        <w:rPr>
          <w:sz w:val="24"/>
          <w:szCs w:val="24"/>
        </w:rPr>
        <w:t>Skyhar</w:t>
      </w:r>
      <w:proofErr w:type="spellEnd"/>
      <w:r w:rsidR="000C4ECD" w:rsidRPr="00C77CE7">
        <w:rPr>
          <w:sz w:val="24"/>
          <w:szCs w:val="24"/>
        </w:rPr>
        <w:t xml:space="preserve"> MJ, Danzig LA, Camp J, </w:t>
      </w:r>
      <w:proofErr w:type="spellStart"/>
      <w:r w:rsidR="000C4ECD" w:rsidRPr="00C77CE7">
        <w:rPr>
          <w:sz w:val="24"/>
          <w:szCs w:val="24"/>
        </w:rPr>
        <w:t>Hargens</w:t>
      </w:r>
      <w:proofErr w:type="spellEnd"/>
      <w:r w:rsidR="000C4ECD" w:rsidRPr="00C77CE7">
        <w:rPr>
          <w:sz w:val="24"/>
          <w:szCs w:val="24"/>
        </w:rPr>
        <w:t xml:space="preserve"> AR, </w:t>
      </w:r>
      <w:proofErr w:type="spellStart"/>
      <w:r w:rsidR="000C4ECD" w:rsidRPr="00C77CE7">
        <w:rPr>
          <w:sz w:val="24"/>
          <w:szCs w:val="24"/>
        </w:rPr>
        <w:t>Akeson</w:t>
      </w:r>
      <w:proofErr w:type="spellEnd"/>
      <w:r w:rsidR="000C4ECD" w:rsidRPr="00C77CE7">
        <w:rPr>
          <w:sz w:val="24"/>
          <w:szCs w:val="24"/>
        </w:rPr>
        <w:t xml:space="preserve"> WH. Experimental models to promote healing of tears in the avascular segment of canine knee menisci. Journal of Bone and Joint Surgery-American Volume 1989;71A(9):1363-1370.</w:t>
      </w:r>
    </w:p>
    <w:p w:rsidR="000C4ECD" w:rsidRPr="00C77CE7" w:rsidRDefault="007077BE" w:rsidP="000C4ECD">
      <w:pPr>
        <w:spacing w:line="480" w:lineRule="auto"/>
        <w:rPr>
          <w:sz w:val="24"/>
          <w:szCs w:val="24"/>
        </w:rPr>
      </w:pPr>
      <w:r w:rsidRPr="00C77CE7">
        <w:rPr>
          <w:sz w:val="24"/>
          <w:szCs w:val="24"/>
        </w:rPr>
        <w:t>69</w:t>
      </w:r>
      <w:r w:rsidR="000C4ECD" w:rsidRPr="00C77CE7">
        <w:rPr>
          <w:sz w:val="24"/>
          <w:szCs w:val="24"/>
        </w:rPr>
        <w:t>.</w:t>
      </w:r>
      <w:r w:rsidR="000C4ECD" w:rsidRPr="00C77CE7">
        <w:rPr>
          <w:sz w:val="24"/>
          <w:szCs w:val="24"/>
        </w:rPr>
        <w:tab/>
        <w:t xml:space="preserve">Zhang Z, </w:t>
      </w:r>
      <w:proofErr w:type="spellStart"/>
      <w:r w:rsidR="000C4ECD" w:rsidRPr="00C77CE7">
        <w:rPr>
          <w:sz w:val="24"/>
          <w:szCs w:val="24"/>
        </w:rPr>
        <w:t>Tu</w:t>
      </w:r>
      <w:proofErr w:type="spellEnd"/>
      <w:r w:rsidR="000C4ECD" w:rsidRPr="00C77CE7">
        <w:rPr>
          <w:sz w:val="24"/>
          <w:szCs w:val="24"/>
        </w:rPr>
        <w:t xml:space="preserve"> K, Xu Y, Zhang W, Liu Z, </w:t>
      </w:r>
      <w:proofErr w:type="spellStart"/>
      <w:r w:rsidR="000C4ECD" w:rsidRPr="00C77CE7">
        <w:rPr>
          <w:sz w:val="24"/>
          <w:szCs w:val="24"/>
        </w:rPr>
        <w:t>Ou</w:t>
      </w:r>
      <w:proofErr w:type="spellEnd"/>
      <w:r w:rsidR="000C4ECD" w:rsidRPr="00C77CE7">
        <w:rPr>
          <w:sz w:val="24"/>
          <w:szCs w:val="24"/>
        </w:rPr>
        <w:t xml:space="preserve"> S. Treatment of longitudinal injuries in avascular area of meniscus in dogs by trephination. Arthroscopy 1988;4(3):151-159.</w:t>
      </w:r>
    </w:p>
    <w:p w:rsidR="000C4ECD" w:rsidRPr="00C77CE7" w:rsidRDefault="007077BE" w:rsidP="000C4ECD">
      <w:pPr>
        <w:spacing w:line="480" w:lineRule="auto"/>
        <w:rPr>
          <w:sz w:val="24"/>
          <w:szCs w:val="24"/>
        </w:rPr>
      </w:pPr>
      <w:r w:rsidRPr="00C77CE7">
        <w:rPr>
          <w:sz w:val="24"/>
          <w:szCs w:val="24"/>
        </w:rPr>
        <w:lastRenderedPageBreak/>
        <w:t>70</w:t>
      </w:r>
      <w:r w:rsidR="000C4ECD" w:rsidRPr="00C77CE7">
        <w:rPr>
          <w:sz w:val="24"/>
          <w:szCs w:val="24"/>
        </w:rPr>
        <w:t>.</w:t>
      </w:r>
      <w:r w:rsidR="000C4ECD" w:rsidRPr="00C77CE7">
        <w:rPr>
          <w:sz w:val="24"/>
          <w:szCs w:val="24"/>
        </w:rPr>
        <w:tab/>
        <w:t>Zhang ZN, Arnold JA. Trephination and suturing of avascular meniscal tears: A clinical study of the trephination procedure. Arthroscopy 1996;12(6):726-731.</w:t>
      </w:r>
    </w:p>
    <w:p w:rsidR="000C4ECD" w:rsidRPr="00C77CE7" w:rsidRDefault="007077BE" w:rsidP="000C4ECD">
      <w:pPr>
        <w:spacing w:line="480" w:lineRule="auto"/>
        <w:rPr>
          <w:sz w:val="24"/>
          <w:szCs w:val="24"/>
        </w:rPr>
      </w:pPr>
      <w:r w:rsidRPr="00C77CE7">
        <w:rPr>
          <w:sz w:val="24"/>
          <w:szCs w:val="24"/>
        </w:rPr>
        <w:t>71</w:t>
      </w:r>
      <w:r w:rsidR="000C4ECD" w:rsidRPr="00C77CE7">
        <w:rPr>
          <w:sz w:val="24"/>
          <w:szCs w:val="24"/>
        </w:rPr>
        <w:t>.</w:t>
      </w:r>
      <w:r w:rsidR="000C4ECD" w:rsidRPr="00C77CE7">
        <w:rPr>
          <w:sz w:val="24"/>
          <w:szCs w:val="24"/>
        </w:rPr>
        <w:tab/>
        <w:t>Zhang ZN, Arnold JA, Williams T, McCann B. Repairs by trephination and suturing of longitudinal injuries in the avascular area of the meniscus in goats. American Journal Of Sports Medicine 1995;23(1):35-41.</w:t>
      </w:r>
    </w:p>
    <w:p w:rsidR="000C4ECD" w:rsidRPr="00C77CE7" w:rsidRDefault="007077BE" w:rsidP="000C4ECD">
      <w:pPr>
        <w:spacing w:line="480" w:lineRule="auto"/>
        <w:rPr>
          <w:sz w:val="24"/>
          <w:szCs w:val="24"/>
        </w:rPr>
      </w:pPr>
      <w:r w:rsidRPr="00C77CE7">
        <w:rPr>
          <w:sz w:val="24"/>
          <w:szCs w:val="24"/>
        </w:rPr>
        <w:t>72</w:t>
      </w:r>
      <w:r w:rsidR="000C4ECD" w:rsidRPr="00C77CE7">
        <w:rPr>
          <w:sz w:val="24"/>
          <w:szCs w:val="24"/>
        </w:rPr>
        <w:t>.</w:t>
      </w:r>
      <w:r w:rsidR="000C4ECD" w:rsidRPr="00C77CE7">
        <w:rPr>
          <w:sz w:val="24"/>
          <w:szCs w:val="24"/>
        </w:rPr>
        <w:tab/>
      </w:r>
      <w:proofErr w:type="spellStart"/>
      <w:r w:rsidR="000C4ECD" w:rsidRPr="00C77CE7">
        <w:rPr>
          <w:sz w:val="24"/>
          <w:szCs w:val="24"/>
        </w:rPr>
        <w:t>Shirakura</w:t>
      </w:r>
      <w:proofErr w:type="spellEnd"/>
      <w:r w:rsidR="000C4ECD" w:rsidRPr="00C77CE7">
        <w:rPr>
          <w:sz w:val="24"/>
          <w:szCs w:val="24"/>
        </w:rPr>
        <w:t xml:space="preserve"> K, </w:t>
      </w:r>
      <w:proofErr w:type="spellStart"/>
      <w:r w:rsidR="000C4ECD" w:rsidRPr="00C77CE7">
        <w:rPr>
          <w:sz w:val="24"/>
          <w:szCs w:val="24"/>
        </w:rPr>
        <w:t>Niijima</w:t>
      </w:r>
      <w:proofErr w:type="spellEnd"/>
      <w:r w:rsidR="000C4ECD" w:rsidRPr="00C77CE7">
        <w:rPr>
          <w:sz w:val="24"/>
          <w:szCs w:val="24"/>
        </w:rPr>
        <w:t xml:space="preserve"> M, </w:t>
      </w:r>
      <w:proofErr w:type="spellStart"/>
      <w:r w:rsidR="000C4ECD" w:rsidRPr="00C77CE7">
        <w:rPr>
          <w:sz w:val="24"/>
          <w:szCs w:val="24"/>
        </w:rPr>
        <w:t>Kobuna</w:t>
      </w:r>
      <w:proofErr w:type="spellEnd"/>
      <w:r w:rsidR="000C4ECD" w:rsidRPr="00C77CE7">
        <w:rPr>
          <w:sz w:val="24"/>
          <w:szCs w:val="24"/>
        </w:rPr>
        <w:t xml:space="preserve"> Y, </w:t>
      </w:r>
      <w:proofErr w:type="spellStart"/>
      <w:r w:rsidR="000C4ECD" w:rsidRPr="00C77CE7">
        <w:rPr>
          <w:sz w:val="24"/>
          <w:szCs w:val="24"/>
        </w:rPr>
        <w:t>Kizuki</w:t>
      </w:r>
      <w:proofErr w:type="spellEnd"/>
      <w:r w:rsidR="000C4ECD" w:rsidRPr="00C77CE7">
        <w:rPr>
          <w:sz w:val="24"/>
          <w:szCs w:val="24"/>
        </w:rPr>
        <w:t xml:space="preserve"> S. Free synovium promotes meniscal healing - Synovium, muscle and synthetic mesh compared in dogs. </w:t>
      </w:r>
      <w:proofErr w:type="spellStart"/>
      <w:r w:rsidR="000C4ECD" w:rsidRPr="00C77CE7">
        <w:rPr>
          <w:sz w:val="24"/>
          <w:szCs w:val="24"/>
        </w:rPr>
        <w:t>Acta</w:t>
      </w:r>
      <w:proofErr w:type="spellEnd"/>
      <w:r w:rsidR="000C4ECD" w:rsidRPr="00C77CE7">
        <w:rPr>
          <w:sz w:val="24"/>
          <w:szCs w:val="24"/>
        </w:rPr>
        <w:t xml:space="preserve"> </w:t>
      </w:r>
      <w:proofErr w:type="spellStart"/>
      <w:r w:rsidR="000C4ECD" w:rsidRPr="00C77CE7">
        <w:rPr>
          <w:sz w:val="24"/>
          <w:szCs w:val="24"/>
        </w:rPr>
        <w:t>Orthopaedica</w:t>
      </w:r>
      <w:proofErr w:type="spellEnd"/>
      <w:r w:rsidR="000C4ECD" w:rsidRPr="00C77CE7">
        <w:rPr>
          <w:sz w:val="24"/>
          <w:szCs w:val="24"/>
        </w:rPr>
        <w:t xml:space="preserve"> </w:t>
      </w:r>
      <w:proofErr w:type="spellStart"/>
      <w:r w:rsidR="000C4ECD" w:rsidRPr="00C77CE7">
        <w:rPr>
          <w:sz w:val="24"/>
          <w:szCs w:val="24"/>
        </w:rPr>
        <w:t>Scandinavica</w:t>
      </w:r>
      <w:proofErr w:type="spellEnd"/>
      <w:r w:rsidR="000C4ECD" w:rsidRPr="00C77CE7">
        <w:rPr>
          <w:sz w:val="24"/>
          <w:szCs w:val="24"/>
        </w:rPr>
        <w:t xml:space="preserve"> 1997;68(1):51-54.</w:t>
      </w:r>
    </w:p>
    <w:p w:rsidR="000C4ECD" w:rsidRPr="00C77CE7" w:rsidRDefault="007077BE" w:rsidP="000C4ECD">
      <w:pPr>
        <w:spacing w:line="480" w:lineRule="auto"/>
        <w:rPr>
          <w:sz w:val="24"/>
          <w:szCs w:val="24"/>
        </w:rPr>
      </w:pPr>
      <w:r w:rsidRPr="00C77CE7">
        <w:rPr>
          <w:sz w:val="24"/>
          <w:szCs w:val="24"/>
        </w:rPr>
        <w:t>73</w:t>
      </w:r>
      <w:r w:rsidR="000C4ECD" w:rsidRPr="00C77CE7">
        <w:rPr>
          <w:sz w:val="24"/>
          <w:szCs w:val="24"/>
        </w:rPr>
        <w:t>.</w:t>
      </w:r>
      <w:r w:rsidR="000C4ECD" w:rsidRPr="00C77CE7">
        <w:rPr>
          <w:sz w:val="24"/>
          <w:szCs w:val="24"/>
        </w:rPr>
        <w:tab/>
        <w:t>DeHaven KE. Meniscus repair. American Journal Of Sports Medicine 1999;27(2):242-250.</w:t>
      </w:r>
    </w:p>
    <w:p w:rsidR="000C4ECD" w:rsidRPr="00C77CE7" w:rsidRDefault="007077BE" w:rsidP="000C4ECD">
      <w:pPr>
        <w:spacing w:line="480" w:lineRule="auto"/>
        <w:rPr>
          <w:sz w:val="24"/>
          <w:szCs w:val="24"/>
        </w:rPr>
      </w:pPr>
      <w:r w:rsidRPr="00C77CE7">
        <w:rPr>
          <w:sz w:val="24"/>
          <w:szCs w:val="24"/>
        </w:rPr>
        <w:t>74</w:t>
      </w:r>
      <w:r w:rsidR="000C4ECD" w:rsidRPr="00C77CE7">
        <w:rPr>
          <w:sz w:val="24"/>
          <w:szCs w:val="24"/>
        </w:rPr>
        <w:t>.</w:t>
      </w:r>
      <w:r w:rsidR="000C4ECD" w:rsidRPr="00C77CE7">
        <w:rPr>
          <w:sz w:val="24"/>
          <w:szCs w:val="24"/>
        </w:rPr>
        <w:tab/>
      </w:r>
      <w:proofErr w:type="spellStart"/>
      <w:r w:rsidR="000C4ECD" w:rsidRPr="00C77CE7">
        <w:rPr>
          <w:sz w:val="24"/>
          <w:szCs w:val="24"/>
        </w:rPr>
        <w:t>Farng</w:t>
      </w:r>
      <w:proofErr w:type="spellEnd"/>
      <w:r w:rsidR="000C4ECD" w:rsidRPr="00C77CE7">
        <w:rPr>
          <w:sz w:val="24"/>
          <w:szCs w:val="24"/>
        </w:rPr>
        <w:t xml:space="preserve"> E, Sherman O. Meniscal repair devices: A clinical and biomechanical literature review. Arthroscopy-the Journal of Arthroscopic and Related Surgery 2004;20(3):273-286.</w:t>
      </w:r>
    </w:p>
    <w:p w:rsidR="000C4ECD" w:rsidRPr="00C77CE7" w:rsidRDefault="007077BE" w:rsidP="000C4ECD">
      <w:pPr>
        <w:spacing w:line="480" w:lineRule="auto"/>
        <w:rPr>
          <w:sz w:val="24"/>
          <w:szCs w:val="24"/>
        </w:rPr>
      </w:pPr>
      <w:r w:rsidRPr="00C77CE7">
        <w:rPr>
          <w:sz w:val="24"/>
          <w:szCs w:val="24"/>
        </w:rPr>
        <w:t>75</w:t>
      </w:r>
      <w:r w:rsidR="000C4ECD" w:rsidRPr="00C77CE7">
        <w:rPr>
          <w:sz w:val="24"/>
          <w:szCs w:val="24"/>
        </w:rPr>
        <w:t>.</w:t>
      </w:r>
      <w:r w:rsidR="000C4ECD" w:rsidRPr="00C77CE7">
        <w:rPr>
          <w:sz w:val="24"/>
          <w:szCs w:val="24"/>
        </w:rPr>
        <w:tab/>
        <w:t xml:space="preserve">Noble J, </w:t>
      </w:r>
      <w:proofErr w:type="spellStart"/>
      <w:r w:rsidR="000C4ECD" w:rsidRPr="00C77CE7">
        <w:rPr>
          <w:sz w:val="24"/>
          <w:szCs w:val="24"/>
        </w:rPr>
        <w:t>Hamblen</w:t>
      </w:r>
      <w:proofErr w:type="spellEnd"/>
      <w:r w:rsidR="000C4ECD" w:rsidRPr="00C77CE7">
        <w:rPr>
          <w:sz w:val="24"/>
          <w:szCs w:val="24"/>
        </w:rPr>
        <w:t xml:space="preserve"> DL. Pathology of degenerate meniscus lesion. Journal Of Bone And Joint Surgery-British Volume 1975;57(2):180-186.</w:t>
      </w:r>
    </w:p>
    <w:p w:rsidR="000C4ECD" w:rsidRPr="00C77CE7" w:rsidRDefault="007077BE" w:rsidP="000C4ECD">
      <w:pPr>
        <w:spacing w:line="480" w:lineRule="auto"/>
        <w:rPr>
          <w:sz w:val="24"/>
          <w:szCs w:val="24"/>
        </w:rPr>
      </w:pPr>
      <w:r w:rsidRPr="00C77CE7">
        <w:rPr>
          <w:sz w:val="24"/>
          <w:szCs w:val="24"/>
        </w:rPr>
        <w:t>76</w:t>
      </w:r>
      <w:r w:rsidR="000C4ECD" w:rsidRPr="00C77CE7">
        <w:rPr>
          <w:sz w:val="24"/>
          <w:szCs w:val="24"/>
        </w:rPr>
        <w:t>.</w:t>
      </w:r>
      <w:r w:rsidR="000C4ECD" w:rsidRPr="00C77CE7">
        <w:rPr>
          <w:sz w:val="24"/>
          <w:szCs w:val="24"/>
        </w:rPr>
        <w:tab/>
      </w:r>
      <w:proofErr w:type="spellStart"/>
      <w:r w:rsidR="000C4ECD" w:rsidRPr="00C77CE7">
        <w:rPr>
          <w:sz w:val="24"/>
          <w:szCs w:val="24"/>
        </w:rPr>
        <w:t>Roeddecker</w:t>
      </w:r>
      <w:proofErr w:type="spellEnd"/>
      <w:r w:rsidR="000C4ECD" w:rsidRPr="00C77CE7">
        <w:rPr>
          <w:sz w:val="24"/>
          <w:szCs w:val="24"/>
        </w:rPr>
        <w:t xml:space="preserve"> K, </w:t>
      </w:r>
      <w:proofErr w:type="spellStart"/>
      <w:r w:rsidR="000C4ECD" w:rsidRPr="00C77CE7">
        <w:rPr>
          <w:sz w:val="24"/>
          <w:szCs w:val="24"/>
        </w:rPr>
        <w:t>Muennich</w:t>
      </w:r>
      <w:proofErr w:type="spellEnd"/>
      <w:r w:rsidR="000C4ECD" w:rsidRPr="00C77CE7">
        <w:rPr>
          <w:sz w:val="24"/>
          <w:szCs w:val="24"/>
        </w:rPr>
        <w:t xml:space="preserve"> U, </w:t>
      </w:r>
      <w:proofErr w:type="spellStart"/>
      <w:r w:rsidR="000C4ECD" w:rsidRPr="00C77CE7">
        <w:rPr>
          <w:sz w:val="24"/>
          <w:szCs w:val="24"/>
        </w:rPr>
        <w:t>Nagelschmidt</w:t>
      </w:r>
      <w:proofErr w:type="spellEnd"/>
      <w:r w:rsidR="000C4ECD" w:rsidRPr="00C77CE7">
        <w:rPr>
          <w:sz w:val="24"/>
          <w:szCs w:val="24"/>
        </w:rPr>
        <w:t xml:space="preserve"> M. Meniscal healing - A biomechanical study. Journal Of Surgical Research 1994;56(1):20-27.</w:t>
      </w:r>
    </w:p>
    <w:p w:rsidR="003567BF" w:rsidRPr="00C77CE7" w:rsidRDefault="007077BE" w:rsidP="000C4ECD">
      <w:pPr>
        <w:spacing w:line="480" w:lineRule="auto"/>
        <w:rPr>
          <w:sz w:val="24"/>
          <w:szCs w:val="24"/>
        </w:rPr>
      </w:pPr>
      <w:r w:rsidRPr="00C77CE7">
        <w:rPr>
          <w:sz w:val="24"/>
          <w:szCs w:val="24"/>
        </w:rPr>
        <w:t>77</w:t>
      </w:r>
      <w:r w:rsidR="000C4ECD" w:rsidRPr="00C77CE7">
        <w:rPr>
          <w:sz w:val="24"/>
          <w:szCs w:val="24"/>
        </w:rPr>
        <w:t>.</w:t>
      </w:r>
      <w:r w:rsidR="000C4ECD" w:rsidRPr="00C77CE7">
        <w:rPr>
          <w:sz w:val="24"/>
          <w:szCs w:val="24"/>
        </w:rPr>
        <w:tab/>
      </w:r>
      <w:proofErr w:type="spellStart"/>
      <w:r w:rsidR="00306FFA" w:rsidRPr="00C77CE7">
        <w:rPr>
          <w:sz w:val="24"/>
          <w:szCs w:val="24"/>
        </w:rPr>
        <w:t>Pressel</w:t>
      </w:r>
      <w:proofErr w:type="spellEnd"/>
      <w:r w:rsidR="00306FFA" w:rsidRPr="00C77CE7">
        <w:rPr>
          <w:sz w:val="24"/>
          <w:szCs w:val="24"/>
        </w:rPr>
        <w:t xml:space="preserve"> T, von Lewinski G, Kohn D, Wirth CJ. Meniscus replacement with quadriceps tendon - A long-term analysis. </w:t>
      </w:r>
      <w:proofErr w:type="spellStart"/>
      <w:r w:rsidR="00306FFA" w:rsidRPr="00C77CE7">
        <w:rPr>
          <w:sz w:val="24"/>
          <w:szCs w:val="24"/>
        </w:rPr>
        <w:t>Zeitschrift</w:t>
      </w:r>
      <w:proofErr w:type="spellEnd"/>
      <w:r w:rsidR="00306FFA" w:rsidRPr="00C77CE7">
        <w:rPr>
          <w:sz w:val="24"/>
          <w:szCs w:val="24"/>
        </w:rPr>
        <w:t xml:space="preserve"> Fur </w:t>
      </w:r>
      <w:proofErr w:type="spellStart"/>
      <w:r w:rsidR="00306FFA" w:rsidRPr="00C77CE7">
        <w:rPr>
          <w:sz w:val="24"/>
          <w:szCs w:val="24"/>
        </w:rPr>
        <w:t>Orthopadie</w:t>
      </w:r>
      <w:proofErr w:type="spellEnd"/>
      <w:r w:rsidR="00306FFA" w:rsidRPr="00C77CE7">
        <w:rPr>
          <w:sz w:val="24"/>
          <w:szCs w:val="24"/>
        </w:rPr>
        <w:t xml:space="preserve"> Und </w:t>
      </w:r>
      <w:proofErr w:type="spellStart"/>
      <w:r w:rsidR="00306FFA" w:rsidRPr="00C77CE7">
        <w:rPr>
          <w:sz w:val="24"/>
          <w:szCs w:val="24"/>
        </w:rPr>
        <w:t>Ihre</w:t>
      </w:r>
      <w:proofErr w:type="spellEnd"/>
      <w:r w:rsidR="00306FFA" w:rsidRPr="00C77CE7">
        <w:rPr>
          <w:sz w:val="24"/>
          <w:szCs w:val="24"/>
        </w:rPr>
        <w:t xml:space="preserve"> </w:t>
      </w:r>
      <w:proofErr w:type="spellStart"/>
      <w:r w:rsidR="00306FFA" w:rsidRPr="00C77CE7">
        <w:rPr>
          <w:sz w:val="24"/>
          <w:szCs w:val="24"/>
        </w:rPr>
        <w:t>Grenzgebiete</w:t>
      </w:r>
      <w:proofErr w:type="spellEnd"/>
      <w:r w:rsidR="00306FFA" w:rsidRPr="00C77CE7">
        <w:rPr>
          <w:sz w:val="24"/>
          <w:szCs w:val="24"/>
        </w:rPr>
        <w:t xml:space="preserve"> 2005;143(1):42-47.</w:t>
      </w:r>
    </w:p>
    <w:p w:rsidR="000C4ECD" w:rsidRPr="00C77CE7" w:rsidRDefault="003567BF" w:rsidP="000C4ECD">
      <w:pPr>
        <w:spacing w:line="480" w:lineRule="auto"/>
        <w:rPr>
          <w:sz w:val="24"/>
          <w:szCs w:val="24"/>
        </w:rPr>
      </w:pPr>
      <w:r w:rsidRPr="00C77CE7">
        <w:rPr>
          <w:sz w:val="24"/>
          <w:szCs w:val="24"/>
        </w:rPr>
        <w:lastRenderedPageBreak/>
        <w:t>78.</w:t>
      </w:r>
      <w:r w:rsidRPr="00C77CE7">
        <w:rPr>
          <w:sz w:val="24"/>
          <w:szCs w:val="24"/>
        </w:rPr>
        <w:tab/>
      </w:r>
      <w:r w:rsidR="000C4ECD" w:rsidRPr="00C77CE7">
        <w:rPr>
          <w:sz w:val="24"/>
          <w:szCs w:val="24"/>
        </w:rPr>
        <w:t>Peters G, Wirth CJ. The current state of meniscal allograft transplantation and replacement. Knee 2003;10(1):19-31.</w:t>
      </w:r>
    </w:p>
    <w:p w:rsidR="000C4ECD" w:rsidRPr="00C77CE7" w:rsidRDefault="003567BF" w:rsidP="000C4ECD">
      <w:pPr>
        <w:spacing w:line="480" w:lineRule="auto"/>
        <w:rPr>
          <w:sz w:val="24"/>
          <w:szCs w:val="24"/>
        </w:rPr>
      </w:pPr>
      <w:r w:rsidRPr="00C77CE7">
        <w:rPr>
          <w:sz w:val="24"/>
          <w:szCs w:val="24"/>
        </w:rPr>
        <w:t>79</w:t>
      </w:r>
      <w:r w:rsidR="000C4ECD" w:rsidRPr="00C77CE7">
        <w:rPr>
          <w:sz w:val="24"/>
          <w:szCs w:val="24"/>
        </w:rPr>
        <w:t>.</w:t>
      </w:r>
      <w:r w:rsidR="000C4ECD" w:rsidRPr="00C77CE7">
        <w:rPr>
          <w:sz w:val="24"/>
          <w:szCs w:val="24"/>
        </w:rPr>
        <w:tab/>
        <w:t>Shelton WR. Meniscus allograft transplantation. Operative Techniques in Sports Medicine 2007;15(2):81-85.</w:t>
      </w:r>
    </w:p>
    <w:p w:rsidR="000C4ECD" w:rsidRPr="00C77CE7" w:rsidRDefault="003567BF" w:rsidP="000C4ECD">
      <w:pPr>
        <w:spacing w:line="480" w:lineRule="auto"/>
        <w:rPr>
          <w:sz w:val="24"/>
          <w:szCs w:val="24"/>
        </w:rPr>
      </w:pPr>
      <w:r w:rsidRPr="00C77CE7">
        <w:rPr>
          <w:sz w:val="24"/>
          <w:szCs w:val="24"/>
        </w:rPr>
        <w:t>80</w:t>
      </w:r>
      <w:r w:rsidR="000C4ECD" w:rsidRPr="00C77CE7">
        <w:rPr>
          <w:sz w:val="24"/>
          <w:szCs w:val="24"/>
        </w:rPr>
        <w:t>.</w:t>
      </w:r>
      <w:r w:rsidR="000C4ECD" w:rsidRPr="00C77CE7">
        <w:rPr>
          <w:sz w:val="24"/>
          <w:szCs w:val="24"/>
        </w:rPr>
        <w:tab/>
      </w:r>
      <w:proofErr w:type="spellStart"/>
      <w:r w:rsidR="000C4ECD" w:rsidRPr="00C77CE7">
        <w:rPr>
          <w:sz w:val="24"/>
          <w:szCs w:val="24"/>
        </w:rPr>
        <w:t>Milachowski</w:t>
      </w:r>
      <w:proofErr w:type="spellEnd"/>
      <w:r w:rsidR="000C4ECD" w:rsidRPr="00C77CE7">
        <w:rPr>
          <w:sz w:val="24"/>
          <w:szCs w:val="24"/>
        </w:rPr>
        <w:t xml:space="preserve"> KA, </w:t>
      </w:r>
      <w:proofErr w:type="spellStart"/>
      <w:r w:rsidR="000C4ECD" w:rsidRPr="00C77CE7">
        <w:rPr>
          <w:sz w:val="24"/>
          <w:szCs w:val="24"/>
        </w:rPr>
        <w:t>Weismeier</w:t>
      </w:r>
      <w:proofErr w:type="spellEnd"/>
      <w:r w:rsidR="000C4ECD" w:rsidRPr="00C77CE7">
        <w:rPr>
          <w:sz w:val="24"/>
          <w:szCs w:val="24"/>
        </w:rPr>
        <w:t xml:space="preserve"> K, Wirth CJ. HOMOLOGOUS MENISCUS TRANSPLANTATION - EXPERIMENTAL AND CLINICAL-RESULTS. International Orthopaedics 1989;13(1):1-11.</w:t>
      </w:r>
    </w:p>
    <w:p w:rsidR="000C4ECD" w:rsidRPr="00C77CE7" w:rsidRDefault="003567BF" w:rsidP="000C4ECD">
      <w:pPr>
        <w:spacing w:line="480" w:lineRule="auto"/>
        <w:rPr>
          <w:sz w:val="24"/>
          <w:szCs w:val="24"/>
        </w:rPr>
      </w:pPr>
      <w:r w:rsidRPr="00C77CE7">
        <w:rPr>
          <w:sz w:val="24"/>
          <w:szCs w:val="24"/>
        </w:rPr>
        <w:t>81</w:t>
      </w:r>
      <w:r w:rsidR="000C4ECD" w:rsidRPr="00C77CE7">
        <w:rPr>
          <w:sz w:val="24"/>
          <w:szCs w:val="24"/>
        </w:rPr>
        <w:t>.</w:t>
      </w:r>
      <w:r w:rsidR="000C4ECD" w:rsidRPr="00C77CE7">
        <w:rPr>
          <w:sz w:val="24"/>
          <w:szCs w:val="24"/>
        </w:rPr>
        <w:tab/>
        <w:t xml:space="preserve">Jackson DW, McDevitt CA, Simon TM, Arnoczky SP, Atwell EA, </w:t>
      </w:r>
      <w:proofErr w:type="spellStart"/>
      <w:r w:rsidR="000C4ECD" w:rsidRPr="00C77CE7">
        <w:rPr>
          <w:sz w:val="24"/>
          <w:szCs w:val="24"/>
        </w:rPr>
        <w:t>Silvino</w:t>
      </w:r>
      <w:proofErr w:type="spellEnd"/>
      <w:r w:rsidR="000C4ECD" w:rsidRPr="00C77CE7">
        <w:rPr>
          <w:sz w:val="24"/>
          <w:szCs w:val="24"/>
        </w:rPr>
        <w:t xml:space="preserve"> NJ. Meniscal transplantation using fresh and cryopreserved allografts - An experimental study in goats. American Journal Of Sports Medicine 1992;20(6):644-656.</w:t>
      </w:r>
    </w:p>
    <w:p w:rsidR="000C4ECD" w:rsidRPr="00C77CE7" w:rsidRDefault="003567BF" w:rsidP="000C4ECD">
      <w:pPr>
        <w:spacing w:line="480" w:lineRule="auto"/>
        <w:rPr>
          <w:sz w:val="24"/>
          <w:szCs w:val="24"/>
        </w:rPr>
      </w:pPr>
      <w:r w:rsidRPr="00C77CE7">
        <w:rPr>
          <w:sz w:val="24"/>
          <w:szCs w:val="24"/>
        </w:rPr>
        <w:t>82</w:t>
      </w:r>
      <w:r w:rsidR="000C4ECD" w:rsidRPr="00C77CE7">
        <w:rPr>
          <w:sz w:val="24"/>
          <w:szCs w:val="24"/>
        </w:rPr>
        <w:t>.</w:t>
      </w:r>
      <w:r w:rsidR="000C4ECD" w:rsidRPr="00C77CE7">
        <w:rPr>
          <w:sz w:val="24"/>
          <w:szCs w:val="24"/>
        </w:rPr>
        <w:tab/>
      </w:r>
      <w:proofErr w:type="spellStart"/>
      <w:r w:rsidR="000C4ECD" w:rsidRPr="00C77CE7">
        <w:rPr>
          <w:sz w:val="24"/>
          <w:szCs w:val="24"/>
        </w:rPr>
        <w:t>Prokopis</w:t>
      </w:r>
      <w:proofErr w:type="spellEnd"/>
      <w:r w:rsidR="000C4ECD" w:rsidRPr="00C77CE7">
        <w:rPr>
          <w:sz w:val="24"/>
          <w:szCs w:val="24"/>
        </w:rPr>
        <w:t xml:space="preserve"> PM, </w:t>
      </w:r>
      <w:proofErr w:type="spellStart"/>
      <w:r w:rsidR="000C4ECD" w:rsidRPr="00C77CE7">
        <w:rPr>
          <w:sz w:val="24"/>
          <w:szCs w:val="24"/>
        </w:rPr>
        <w:t>Schepsis</w:t>
      </w:r>
      <w:proofErr w:type="spellEnd"/>
      <w:r w:rsidR="000C4ECD" w:rsidRPr="00C77CE7">
        <w:rPr>
          <w:sz w:val="24"/>
          <w:szCs w:val="24"/>
        </w:rPr>
        <w:t xml:space="preserve"> AA. Allograft use in ACL reconstruction. Knee 1999;6(2):75-85.</w:t>
      </w:r>
    </w:p>
    <w:p w:rsidR="000C4ECD" w:rsidRPr="00C77CE7" w:rsidRDefault="003567BF" w:rsidP="000C4ECD">
      <w:pPr>
        <w:spacing w:line="480" w:lineRule="auto"/>
        <w:rPr>
          <w:sz w:val="24"/>
          <w:szCs w:val="24"/>
        </w:rPr>
      </w:pPr>
      <w:r w:rsidRPr="00C77CE7">
        <w:rPr>
          <w:sz w:val="24"/>
          <w:szCs w:val="24"/>
        </w:rPr>
        <w:t>83</w:t>
      </w:r>
      <w:r w:rsidR="000C4ECD" w:rsidRPr="00C77CE7">
        <w:rPr>
          <w:sz w:val="24"/>
          <w:szCs w:val="24"/>
        </w:rPr>
        <w:t>.</w:t>
      </w:r>
      <w:r w:rsidR="000C4ECD" w:rsidRPr="00C77CE7">
        <w:rPr>
          <w:sz w:val="24"/>
          <w:szCs w:val="24"/>
        </w:rPr>
        <w:tab/>
      </w:r>
      <w:proofErr w:type="spellStart"/>
      <w:r w:rsidR="000C4ECD" w:rsidRPr="00C77CE7">
        <w:rPr>
          <w:sz w:val="24"/>
          <w:szCs w:val="24"/>
        </w:rPr>
        <w:t>Vangsness</w:t>
      </w:r>
      <w:proofErr w:type="spellEnd"/>
      <w:r w:rsidR="000C4ECD" w:rsidRPr="00C77CE7">
        <w:rPr>
          <w:sz w:val="24"/>
          <w:szCs w:val="24"/>
        </w:rPr>
        <w:t xml:space="preserve"> CT, Garcia IA, Mills CR, </w:t>
      </w:r>
      <w:proofErr w:type="spellStart"/>
      <w:r w:rsidR="000C4ECD" w:rsidRPr="00C77CE7">
        <w:rPr>
          <w:sz w:val="24"/>
          <w:szCs w:val="24"/>
        </w:rPr>
        <w:t>Kainer</w:t>
      </w:r>
      <w:proofErr w:type="spellEnd"/>
      <w:r w:rsidR="000C4ECD" w:rsidRPr="00C77CE7">
        <w:rPr>
          <w:sz w:val="24"/>
          <w:szCs w:val="24"/>
        </w:rPr>
        <w:t xml:space="preserve"> MA, Roberts MR, Moore TM. Allograft transplantation in the knee: Tissue regulation, procurement, processing, and sterilization. American Journal Of Sports Medicine 2003;31(3):474-481.</w:t>
      </w:r>
    </w:p>
    <w:p w:rsidR="000C4ECD" w:rsidRPr="00C77CE7" w:rsidRDefault="003567BF" w:rsidP="000C4ECD">
      <w:pPr>
        <w:spacing w:line="480" w:lineRule="auto"/>
        <w:rPr>
          <w:sz w:val="24"/>
          <w:szCs w:val="24"/>
        </w:rPr>
      </w:pPr>
      <w:r w:rsidRPr="00C77CE7">
        <w:rPr>
          <w:sz w:val="24"/>
          <w:szCs w:val="24"/>
        </w:rPr>
        <w:t>84</w:t>
      </w:r>
      <w:r w:rsidR="000C4ECD" w:rsidRPr="00C77CE7">
        <w:rPr>
          <w:sz w:val="24"/>
          <w:szCs w:val="24"/>
        </w:rPr>
        <w:t>.</w:t>
      </w:r>
      <w:r w:rsidR="000C4ECD" w:rsidRPr="00C77CE7">
        <w:rPr>
          <w:sz w:val="24"/>
          <w:szCs w:val="24"/>
        </w:rPr>
        <w:tab/>
      </w:r>
      <w:proofErr w:type="spellStart"/>
      <w:r w:rsidR="000C4ECD" w:rsidRPr="00C77CE7">
        <w:rPr>
          <w:sz w:val="24"/>
          <w:szCs w:val="24"/>
        </w:rPr>
        <w:t>Yahia</w:t>
      </w:r>
      <w:proofErr w:type="spellEnd"/>
      <w:r w:rsidR="000C4ECD" w:rsidRPr="00C77CE7">
        <w:rPr>
          <w:sz w:val="24"/>
          <w:szCs w:val="24"/>
        </w:rPr>
        <w:t xml:space="preserve"> LH, </w:t>
      </w:r>
      <w:proofErr w:type="spellStart"/>
      <w:r w:rsidR="000C4ECD" w:rsidRPr="00C77CE7">
        <w:rPr>
          <w:sz w:val="24"/>
          <w:szCs w:val="24"/>
        </w:rPr>
        <w:t>Drouin</w:t>
      </w:r>
      <w:proofErr w:type="spellEnd"/>
      <w:r w:rsidR="000C4ECD" w:rsidRPr="00C77CE7">
        <w:rPr>
          <w:sz w:val="24"/>
          <w:szCs w:val="24"/>
        </w:rPr>
        <w:t xml:space="preserve"> G, </w:t>
      </w:r>
      <w:proofErr w:type="spellStart"/>
      <w:r w:rsidR="000C4ECD" w:rsidRPr="00C77CE7">
        <w:rPr>
          <w:sz w:val="24"/>
          <w:szCs w:val="24"/>
        </w:rPr>
        <w:t>Zukor</w:t>
      </w:r>
      <w:proofErr w:type="spellEnd"/>
      <w:r w:rsidR="000C4ECD" w:rsidRPr="00C77CE7">
        <w:rPr>
          <w:sz w:val="24"/>
          <w:szCs w:val="24"/>
        </w:rPr>
        <w:t xml:space="preserve"> D. The irradiation effect on the initial mechanical properties of meniscal grafts. Bio-Medical Materials and Engineering 1993;3(4):211-221.</w:t>
      </w:r>
    </w:p>
    <w:p w:rsidR="000C4ECD" w:rsidRPr="00C77CE7" w:rsidRDefault="003567BF" w:rsidP="000C4ECD">
      <w:pPr>
        <w:spacing w:line="480" w:lineRule="auto"/>
        <w:rPr>
          <w:sz w:val="24"/>
          <w:szCs w:val="24"/>
        </w:rPr>
      </w:pPr>
      <w:r w:rsidRPr="00C77CE7">
        <w:rPr>
          <w:sz w:val="24"/>
          <w:szCs w:val="24"/>
        </w:rPr>
        <w:t>85</w:t>
      </w:r>
      <w:r w:rsidR="000C4ECD" w:rsidRPr="00C77CE7">
        <w:rPr>
          <w:sz w:val="24"/>
          <w:szCs w:val="24"/>
        </w:rPr>
        <w:t>.</w:t>
      </w:r>
      <w:r w:rsidR="000C4ECD" w:rsidRPr="00C77CE7">
        <w:rPr>
          <w:sz w:val="24"/>
          <w:szCs w:val="24"/>
        </w:rPr>
        <w:tab/>
        <w:t xml:space="preserve">Johnson LL, </w:t>
      </w:r>
      <w:proofErr w:type="spellStart"/>
      <w:r w:rsidR="000C4ECD" w:rsidRPr="00C77CE7">
        <w:rPr>
          <w:sz w:val="24"/>
          <w:szCs w:val="24"/>
        </w:rPr>
        <w:t>Feagin</w:t>
      </w:r>
      <w:proofErr w:type="spellEnd"/>
      <w:r w:rsidR="000C4ECD" w:rsidRPr="00C77CE7">
        <w:rPr>
          <w:sz w:val="24"/>
          <w:szCs w:val="24"/>
        </w:rPr>
        <w:t xml:space="preserve"> JA. Autogenous tendon graft substitution for absent knee joint meniscus: A pilot study. Arthroscopy-the Journal of Arthroscopic and Related Surgery 2000;16(2):191-196.</w:t>
      </w:r>
    </w:p>
    <w:p w:rsidR="000C4ECD" w:rsidRPr="00C77CE7" w:rsidRDefault="003567BF" w:rsidP="000C4ECD">
      <w:pPr>
        <w:spacing w:line="480" w:lineRule="auto"/>
        <w:rPr>
          <w:sz w:val="24"/>
          <w:szCs w:val="24"/>
        </w:rPr>
      </w:pPr>
      <w:r w:rsidRPr="00C77CE7">
        <w:rPr>
          <w:sz w:val="24"/>
          <w:szCs w:val="24"/>
        </w:rPr>
        <w:lastRenderedPageBreak/>
        <w:t>86</w:t>
      </w:r>
      <w:r w:rsidR="000C4ECD" w:rsidRPr="00C77CE7">
        <w:rPr>
          <w:sz w:val="24"/>
          <w:szCs w:val="24"/>
        </w:rPr>
        <w:t>.</w:t>
      </w:r>
      <w:r w:rsidR="000C4ECD" w:rsidRPr="00C77CE7">
        <w:rPr>
          <w:sz w:val="24"/>
          <w:szCs w:val="24"/>
        </w:rPr>
        <w:tab/>
        <w:t xml:space="preserve">Kohn D, Wirth CJ, Reiss G, </w:t>
      </w:r>
      <w:proofErr w:type="spellStart"/>
      <w:r w:rsidR="000C4ECD" w:rsidRPr="00C77CE7">
        <w:rPr>
          <w:sz w:val="24"/>
          <w:szCs w:val="24"/>
        </w:rPr>
        <w:t>Plitz</w:t>
      </w:r>
      <w:proofErr w:type="spellEnd"/>
      <w:r w:rsidR="000C4ECD" w:rsidRPr="00C77CE7">
        <w:rPr>
          <w:sz w:val="24"/>
          <w:szCs w:val="24"/>
        </w:rPr>
        <w:t xml:space="preserve"> W, </w:t>
      </w:r>
      <w:proofErr w:type="spellStart"/>
      <w:r w:rsidR="000C4ECD" w:rsidRPr="00C77CE7">
        <w:rPr>
          <w:sz w:val="24"/>
          <w:szCs w:val="24"/>
        </w:rPr>
        <w:t>Maschek</w:t>
      </w:r>
      <w:proofErr w:type="spellEnd"/>
      <w:r w:rsidR="000C4ECD" w:rsidRPr="00C77CE7">
        <w:rPr>
          <w:sz w:val="24"/>
          <w:szCs w:val="24"/>
        </w:rPr>
        <w:t xml:space="preserve"> H, </w:t>
      </w:r>
      <w:proofErr w:type="spellStart"/>
      <w:r w:rsidR="000C4ECD" w:rsidRPr="00C77CE7">
        <w:rPr>
          <w:sz w:val="24"/>
          <w:szCs w:val="24"/>
        </w:rPr>
        <w:t>Erhardt</w:t>
      </w:r>
      <w:proofErr w:type="spellEnd"/>
      <w:r w:rsidR="000C4ECD" w:rsidRPr="00C77CE7">
        <w:rPr>
          <w:sz w:val="24"/>
          <w:szCs w:val="24"/>
        </w:rPr>
        <w:t xml:space="preserve"> W, </w:t>
      </w:r>
      <w:proofErr w:type="spellStart"/>
      <w:r w:rsidR="000C4ECD" w:rsidRPr="00C77CE7">
        <w:rPr>
          <w:sz w:val="24"/>
          <w:szCs w:val="24"/>
        </w:rPr>
        <w:t>Wulker</w:t>
      </w:r>
      <w:proofErr w:type="spellEnd"/>
      <w:r w:rsidR="000C4ECD" w:rsidRPr="00C77CE7">
        <w:rPr>
          <w:sz w:val="24"/>
          <w:szCs w:val="24"/>
        </w:rPr>
        <w:t xml:space="preserve"> N. M</w:t>
      </w:r>
      <w:r w:rsidR="00990884" w:rsidRPr="00C77CE7">
        <w:rPr>
          <w:sz w:val="24"/>
          <w:szCs w:val="24"/>
        </w:rPr>
        <w:t>edial meniscus replacement by a tendon autograft</w:t>
      </w:r>
      <w:r w:rsidR="000C4ECD" w:rsidRPr="00C77CE7">
        <w:rPr>
          <w:sz w:val="24"/>
          <w:szCs w:val="24"/>
        </w:rPr>
        <w:t xml:space="preserve"> </w:t>
      </w:r>
      <w:r w:rsidR="00990884" w:rsidRPr="00C77CE7">
        <w:rPr>
          <w:sz w:val="24"/>
          <w:szCs w:val="24"/>
        </w:rPr>
        <w:t>–</w:t>
      </w:r>
      <w:r w:rsidR="000C4ECD" w:rsidRPr="00C77CE7">
        <w:rPr>
          <w:sz w:val="24"/>
          <w:szCs w:val="24"/>
        </w:rPr>
        <w:t xml:space="preserve"> </w:t>
      </w:r>
      <w:r w:rsidR="00990884" w:rsidRPr="00C77CE7">
        <w:rPr>
          <w:sz w:val="24"/>
          <w:szCs w:val="24"/>
        </w:rPr>
        <w:t>Experiments in sheep</w:t>
      </w:r>
      <w:r w:rsidR="000C4ECD" w:rsidRPr="00C77CE7">
        <w:rPr>
          <w:sz w:val="24"/>
          <w:szCs w:val="24"/>
        </w:rPr>
        <w:t>. Journal Of Bone And Joint Surgery-British Volume 1992;74(6):910-912.</w:t>
      </w:r>
    </w:p>
    <w:p w:rsidR="000C4ECD" w:rsidRPr="00C77CE7" w:rsidRDefault="003567BF" w:rsidP="000C4ECD">
      <w:pPr>
        <w:spacing w:line="480" w:lineRule="auto"/>
        <w:rPr>
          <w:sz w:val="24"/>
          <w:szCs w:val="24"/>
        </w:rPr>
      </w:pPr>
      <w:r w:rsidRPr="00C77CE7">
        <w:rPr>
          <w:sz w:val="24"/>
          <w:szCs w:val="24"/>
        </w:rPr>
        <w:t>87</w:t>
      </w:r>
      <w:r w:rsidR="000C4ECD" w:rsidRPr="00C77CE7">
        <w:rPr>
          <w:sz w:val="24"/>
          <w:szCs w:val="24"/>
        </w:rPr>
        <w:t>.</w:t>
      </w:r>
      <w:r w:rsidR="000C4ECD" w:rsidRPr="00C77CE7">
        <w:rPr>
          <w:sz w:val="24"/>
          <w:szCs w:val="24"/>
        </w:rPr>
        <w:tab/>
        <w:t xml:space="preserve">Kohn D. Autograft meniscus replacement: experimental and clinical results. Knee surgery, sports traumatology, </w:t>
      </w:r>
      <w:proofErr w:type="gramStart"/>
      <w:r w:rsidR="000C4ECD" w:rsidRPr="00C77CE7">
        <w:rPr>
          <w:sz w:val="24"/>
          <w:szCs w:val="24"/>
        </w:rPr>
        <w:t>arthroscopy :</w:t>
      </w:r>
      <w:proofErr w:type="gramEnd"/>
      <w:r w:rsidR="000C4ECD" w:rsidRPr="00C77CE7">
        <w:rPr>
          <w:sz w:val="24"/>
          <w:szCs w:val="24"/>
        </w:rPr>
        <w:t xml:space="preserve"> official journal of the ESSKA 1993;1(2):123-5.</w:t>
      </w:r>
    </w:p>
    <w:p w:rsidR="000C4ECD" w:rsidRPr="00C77CE7" w:rsidRDefault="003567BF" w:rsidP="000C4ECD">
      <w:pPr>
        <w:spacing w:line="480" w:lineRule="auto"/>
        <w:rPr>
          <w:sz w:val="24"/>
          <w:szCs w:val="24"/>
        </w:rPr>
      </w:pPr>
      <w:r w:rsidRPr="00C77CE7">
        <w:rPr>
          <w:sz w:val="24"/>
          <w:szCs w:val="24"/>
        </w:rPr>
        <w:t>88</w:t>
      </w:r>
      <w:r w:rsidR="000C4ECD" w:rsidRPr="00C77CE7">
        <w:rPr>
          <w:sz w:val="24"/>
          <w:szCs w:val="24"/>
        </w:rPr>
        <w:t>.</w:t>
      </w:r>
      <w:r w:rsidR="000C4ECD" w:rsidRPr="00C77CE7">
        <w:rPr>
          <w:sz w:val="24"/>
          <w:szCs w:val="24"/>
        </w:rPr>
        <w:tab/>
        <w:t xml:space="preserve">Stone KR, </w:t>
      </w:r>
      <w:proofErr w:type="spellStart"/>
      <w:r w:rsidR="000C4ECD" w:rsidRPr="00C77CE7">
        <w:rPr>
          <w:sz w:val="24"/>
          <w:szCs w:val="24"/>
        </w:rPr>
        <w:t>Rodkey</w:t>
      </w:r>
      <w:proofErr w:type="spellEnd"/>
      <w:r w:rsidR="000C4ECD" w:rsidRPr="00C77CE7">
        <w:rPr>
          <w:sz w:val="24"/>
          <w:szCs w:val="24"/>
        </w:rPr>
        <w:t xml:space="preserve"> WG, McKinney LA, Steadman JR. Autogenous replacement of the meniscus cartilage - Analysis of results and mechanisms of failure. Arthroscopy 1995;11(4):395-400.</w:t>
      </w:r>
    </w:p>
    <w:p w:rsidR="000C4ECD" w:rsidRPr="00C77CE7" w:rsidRDefault="003567BF" w:rsidP="000C4ECD">
      <w:pPr>
        <w:spacing w:line="480" w:lineRule="auto"/>
        <w:rPr>
          <w:sz w:val="24"/>
          <w:szCs w:val="24"/>
        </w:rPr>
      </w:pPr>
      <w:r w:rsidRPr="00C77CE7">
        <w:rPr>
          <w:sz w:val="24"/>
          <w:szCs w:val="24"/>
        </w:rPr>
        <w:t>89</w:t>
      </w:r>
      <w:r w:rsidR="000C4ECD" w:rsidRPr="00C77CE7">
        <w:rPr>
          <w:sz w:val="24"/>
          <w:szCs w:val="24"/>
        </w:rPr>
        <w:t>.</w:t>
      </w:r>
      <w:r w:rsidR="000C4ECD" w:rsidRPr="00C77CE7">
        <w:rPr>
          <w:sz w:val="24"/>
          <w:szCs w:val="24"/>
        </w:rPr>
        <w:tab/>
      </w:r>
      <w:proofErr w:type="spellStart"/>
      <w:r w:rsidR="000C4ECD" w:rsidRPr="00C77CE7">
        <w:rPr>
          <w:sz w:val="24"/>
          <w:szCs w:val="24"/>
        </w:rPr>
        <w:t>Paletta</w:t>
      </w:r>
      <w:proofErr w:type="spellEnd"/>
      <w:r w:rsidR="000C4ECD" w:rsidRPr="00C77CE7">
        <w:rPr>
          <w:sz w:val="24"/>
          <w:szCs w:val="24"/>
        </w:rPr>
        <w:t xml:space="preserve"> GA, Manning T, Snell E, Parker R, </w:t>
      </w:r>
      <w:proofErr w:type="spellStart"/>
      <w:r w:rsidR="000C4ECD" w:rsidRPr="00C77CE7">
        <w:rPr>
          <w:sz w:val="24"/>
          <w:szCs w:val="24"/>
        </w:rPr>
        <w:t>Bergfeld</w:t>
      </w:r>
      <w:proofErr w:type="spellEnd"/>
      <w:r w:rsidR="000C4ECD" w:rsidRPr="00C77CE7">
        <w:rPr>
          <w:sz w:val="24"/>
          <w:szCs w:val="24"/>
        </w:rPr>
        <w:t xml:space="preserve"> J. The effect of allograft meniscal replacement on </w:t>
      </w:r>
      <w:proofErr w:type="spellStart"/>
      <w:r w:rsidR="000C4ECD" w:rsidRPr="00C77CE7">
        <w:rPr>
          <w:sz w:val="24"/>
          <w:szCs w:val="24"/>
        </w:rPr>
        <w:t>intraarticular</w:t>
      </w:r>
      <w:proofErr w:type="spellEnd"/>
      <w:r w:rsidR="000C4ECD" w:rsidRPr="00C77CE7">
        <w:rPr>
          <w:sz w:val="24"/>
          <w:szCs w:val="24"/>
        </w:rPr>
        <w:t xml:space="preserve"> contact area and pressures in the human knee - A biomechanical study. American Journal Of Sports Medicine 1997;25(5):692-698.</w:t>
      </w:r>
    </w:p>
    <w:p w:rsidR="000C4ECD" w:rsidRPr="00C77CE7" w:rsidRDefault="003567BF" w:rsidP="000C4ECD">
      <w:pPr>
        <w:spacing w:line="480" w:lineRule="auto"/>
        <w:rPr>
          <w:sz w:val="24"/>
          <w:szCs w:val="24"/>
        </w:rPr>
      </w:pPr>
      <w:r w:rsidRPr="00C77CE7">
        <w:rPr>
          <w:sz w:val="24"/>
          <w:szCs w:val="24"/>
        </w:rPr>
        <w:t>90</w:t>
      </w:r>
      <w:r w:rsidR="000C4ECD" w:rsidRPr="00C77CE7">
        <w:rPr>
          <w:sz w:val="24"/>
          <w:szCs w:val="24"/>
        </w:rPr>
        <w:t>.</w:t>
      </w:r>
      <w:r w:rsidR="000C4ECD" w:rsidRPr="00C77CE7">
        <w:rPr>
          <w:sz w:val="24"/>
          <w:szCs w:val="24"/>
        </w:rPr>
        <w:tab/>
        <w:t>Kim J-M, Lee B-S, Kim K-H, Kim K-A, Bin S-I. Results of Meniscus Allograft Transplantation Using Bone Fixation 110 Cases With Objective Evaluation. American Journal Of Sports Medicine 2012;40(5):1027-1034.</w:t>
      </w:r>
    </w:p>
    <w:p w:rsidR="000C4ECD" w:rsidRPr="00C77CE7" w:rsidRDefault="003567BF" w:rsidP="000C4ECD">
      <w:pPr>
        <w:spacing w:line="480" w:lineRule="auto"/>
        <w:rPr>
          <w:sz w:val="24"/>
          <w:szCs w:val="24"/>
        </w:rPr>
      </w:pPr>
      <w:r w:rsidRPr="00C77CE7">
        <w:rPr>
          <w:sz w:val="24"/>
          <w:szCs w:val="24"/>
        </w:rPr>
        <w:t>91</w:t>
      </w:r>
      <w:r w:rsidR="000C4ECD" w:rsidRPr="00C77CE7">
        <w:rPr>
          <w:sz w:val="24"/>
          <w:szCs w:val="24"/>
        </w:rPr>
        <w:t>.</w:t>
      </w:r>
      <w:r w:rsidR="000C4ECD" w:rsidRPr="00C77CE7">
        <w:rPr>
          <w:sz w:val="24"/>
          <w:szCs w:val="24"/>
        </w:rPr>
        <w:tab/>
        <w:t xml:space="preserve">Martin U, </w:t>
      </w:r>
      <w:proofErr w:type="spellStart"/>
      <w:r w:rsidR="000C4ECD" w:rsidRPr="00C77CE7">
        <w:rPr>
          <w:sz w:val="24"/>
          <w:szCs w:val="24"/>
        </w:rPr>
        <w:t>Kiessig</w:t>
      </w:r>
      <w:proofErr w:type="spellEnd"/>
      <w:r w:rsidR="000C4ECD" w:rsidRPr="00C77CE7">
        <w:rPr>
          <w:sz w:val="24"/>
          <w:szCs w:val="24"/>
        </w:rPr>
        <w:t xml:space="preserve"> V, </w:t>
      </w:r>
      <w:proofErr w:type="spellStart"/>
      <w:r w:rsidR="000C4ECD" w:rsidRPr="00C77CE7">
        <w:rPr>
          <w:sz w:val="24"/>
          <w:szCs w:val="24"/>
        </w:rPr>
        <w:t>Blusch</w:t>
      </w:r>
      <w:proofErr w:type="spellEnd"/>
      <w:r w:rsidR="000C4ECD" w:rsidRPr="00C77CE7">
        <w:rPr>
          <w:sz w:val="24"/>
          <w:szCs w:val="24"/>
        </w:rPr>
        <w:t xml:space="preserve"> JH, </w:t>
      </w:r>
      <w:proofErr w:type="spellStart"/>
      <w:r w:rsidR="000C4ECD" w:rsidRPr="00C77CE7">
        <w:rPr>
          <w:sz w:val="24"/>
          <w:szCs w:val="24"/>
        </w:rPr>
        <w:t>Haverich</w:t>
      </w:r>
      <w:proofErr w:type="spellEnd"/>
      <w:r w:rsidR="000C4ECD" w:rsidRPr="00C77CE7">
        <w:rPr>
          <w:sz w:val="24"/>
          <w:szCs w:val="24"/>
        </w:rPr>
        <w:t xml:space="preserve"> A, von der Helm K, </w:t>
      </w:r>
      <w:proofErr w:type="spellStart"/>
      <w:r w:rsidR="000C4ECD" w:rsidRPr="00C77CE7">
        <w:rPr>
          <w:sz w:val="24"/>
          <w:szCs w:val="24"/>
        </w:rPr>
        <w:t>Herden</w:t>
      </w:r>
      <w:proofErr w:type="spellEnd"/>
      <w:r w:rsidR="000C4ECD" w:rsidRPr="00C77CE7">
        <w:rPr>
          <w:sz w:val="24"/>
          <w:szCs w:val="24"/>
        </w:rPr>
        <w:t xml:space="preserve"> T, Steinhoff G. Expression of pig endogenous retrovirus by primary porcine endothelial cells and infection of human cells. Lancet 1998;352(9129):692-694.</w:t>
      </w:r>
    </w:p>
    <w:p w:rsidR="000C4ECD" w:rsidRPr="00C77CE7" w:rsidRDefault="003567BF" w:rsidP="000C4ECD">
      <w:pPr>
        <w:spacing w:line="480" w:lineRule="auto"/>
        <w:rPr>
          <w:sz w:val="24"/>
          <w:szCs w:val="24"/>
        </w:rPr>
      </w:pPr>
      <w:r w:rsidRPr="00C77CE7">
        <w:rPr>
          <w:sz w:val="24"/>
          <w:szCs w:val="24"/>
        </w:rPr>
        <w:t>92</w:t>
      </w:r>
      <w:r w:rsidR="000C4ECD" w:rsidRPr="00C77CE7">
        <w:rPr>
          <w:sz w:val="24"/>
          <w:szCs w:val="24"/>
        </w:rPr>
        <w:t>.</w:t>
      </w:r>
      <w:r w:rsidR="000C4ECD" w:rsidRPr="00C77CE7">
        <w:rPr>
          <w:sz w:val="24"/>
          <w:szCs w:val="24"/>
        </w:rPr>
        <w:tab/>
      </w:r>
      <w:proofErr w:type="spellStart"/>
      <w:r w:rsidR="000C4ECD" w:rsidRPr="00C77CE7">
        <w:rPr>
          <w:sz w:val="24"/>
          <w:szCs w:val="24"/>
        </w:rPr>
        <w:t>Galili</w:t>
      </w:r>
      <w:proofErr w:type="spellEnd"/>
      <w:r w:rsidR="000C4ECD" w:rsidRPr="00C77CE7">
        <w:rPr>
          <w:sz w:val="24"/>
          <w:szCs w:val="24"/>
        </w:rPr>
        <w:t xml:space="preserve"> U, </w:t>
      </w:r>
      <w:proofErr w:type="spellStart"/>
      <w:r w:rsidR="000C4ECD" w:rsidRPr="00C77CE7">
        <w:rPr>
          <w:sz w:val="24"/>
          <w:szCs w:val="24"/>
        </w:rPr>
        <w:t>LaTemple</w:t>
      </w:r>
      <w:proofErr w:type="spellEnd"/>
      <w:r w:rsidR="000C4ECD" w:rsidRPr="00C77CE7">
        <w:rPr>
          <w:sz w:val="24"/>
          <w:szCs w:val="24"/>
        </w:rPr>
        <w:t xml:space="preserve"> DC, </w:t>
      </w:r>
      <w:proofErr w:type="spellStart"/>
      <w:r w:rsidR="000C4ECD" w:rsidRPr="00C77CE7">
        <w:rPr>
          <w:sz w:val="24"/>
          <w:szCs w:val="24"/>
        </w:rPr>
        <w:t>Walgenbach</w:t>
      </w:r>
      <w:proofErr w:type="spellEnd"/>
      <w:r w:rsidR="000C4ECD" w:rsidRPr="00C77CE7">
        <w:rPr>
          <w:sz w:val="24"/>
          <w:szCs w:val="24"/>
        </w:rPr>
        <w:t xml:space="preserve"> AW, Stone KR. Porcine and bovine cartilage transplants in </w:t>
      </w:r>
      <w:proofErr w:type="spellStart"/>
      <w:r w:rsidR="000C4ECD" w:rsidRPr="00C77CE7">
        <w:rPr>
          <w:sz w:val="24"/>
          <w:szCs w:val="24"/>
        </w:rPr>
        <w:t>cynomolgus</w:t>
      </w:r>
      <w:proofErr w:type="spellEnd"/>
      <w:r w:rsidR="000C4ECD" w:rsidRPr="00C77CE7">
        <w:rPr>
          <w:sz w:val="24"/>
          <w:szCs w:val="24"/>
        </w:rPr>
        <w:t xml:space="preserve"> monkey .2. Changes in anti-gal response during chronic rejection. Transplantation 1997;63(5):646-651.</w:t>
      </w:r>
    </w:p>
    <w:p w:rsidR="000C4ECD" w:rsidRPr="00C77CE7" w:rsidRDefault="003567BF" w:rsidP="000C4ECD">
      <w:pPr>
        <w:spacing w:line="480" w:lineRule="auto"/>
        <w:rPr>
          <w:sz w:val="24"/>
          <w:szCs w:val="24"/>
        </w:rPr>
      </w:pPr>
      <w:r w:rsidRPr="00C77CE7">
        <w:rPr>
          <w:sz w:val="24"/>
          <w:szCs w:val="24"/>
        </w:rPr>
        <w:lastRenderedPageBreak/>
        <w:t>93</w:t>
      </w:r>
      <w:r w:rsidR="000C4ECD" w:rsidRPr="00C77CE7">
        <w:rPr>
          <w:sz w:val="24"/>
          <w:szCs w:val="24"/>
        </w:rPr>
        <w:t>.</w:t>
      </w:r>
      <w:r w:rsidR="000C4ECD" w:rsidRPr="00C77CE7">
        <w:rPr>
          <w:sz w:val="24"/>
          <w:szCs w:val="24"/>
        </w:rPr>
        <w:tab/>
        <w:t xml:space="preserve">McPherson TB, Liang H, Record RD, </w:t>
      </w:r>
      <w:proofErr w:type="spellStart"/>
      <w:r w:rsidR="000C4ECD" w:rsidRPr="00C77CE7">
        <w:rPr>
          <w:sz w:val="24"/>
          <w:szCs w:val="24"/>
        </w:rPr>
        <w:t>Badylak</w:t>
      </w:r>
      <w:proofErr w:type="spellEnd"/>
      <w:r w:rsidR="000C4ECD" w:rsidRPr="00C77CE7">
        <w:rPr>
          <w:sz w:val="24"/>
          <w:szCs w:val="24"/>
        </w:rPr>
        <w:t xml:space="preserve"> SF. Ga1 alpha(1,3) Ga1 epitope in porcine small intestinal submucosa. Tissue Engineering 2000;6(3):233-239.</w:t>
      </w:r>
    </w:p>
    <w:p w:rsidR="000C4ECD" w:rsidRPr="00C77CE7" w:rsidRDefault="003567BF" w:rsidP="000C4ECD">
      <w:pPr>
        <w:spacing w:line="480" w:lineRule="auto"/>
        <w:rPr>
          <w:sz w:val="24"/>
          <w:szCs w:val="24"/>
        </w:rPr>
      </w:pPr>
      <w:r w:rsidRPr="00C77CE7">
        <w:rPr>
          <w:sz w:val="24"/>
          <w:szCs w:val="24"/>
        </w:rPr>
        <w:t>94</w:t>
      </w:r>
      <w:r w:rsidR="000C4ECD" w:rsidRPr="00C77CE7">
        <w:rPr>
          <w:sz w:val="24"/>
          <w:szCs w:val="24"/>
        </w:rPr>
        <w:t>.</w:t>
      </w:r>
      <w:r w:rsidR="000C4ECD" w:rsidRPr="00C77CE7">
        <w:rPr>
          <w:sz w:val="24"/>
          <w:szCs w:val="24"/>
        </w:rPr>
        <w:tab/>
        <w:t>Aufderheide AC, Athanasiou KA. Assessment of a bovine co-culture, scaffold-free method for growing meniscus-shaped constructs. Tissue Engineering 2007;13:2195-2205.</w:t>
      </w:r>
    </w:p>
    <w:p w:rsidR="000C4ECD" w:rsidRPr="00C77CE7" w:rsidRDefault="003567BF" w:rsidP="000C4ECD">
      <w:pPr>
        <w:spacing w:line="480" w:lineRule="auto"/>
        <w:rPr>
          <w:sz w:val="24"/>
          <w:szCs w:val="24"/>
        </w:rPr>
      </w:pPr>
      <w:r w:rsidRPr="00C77CE7">
        <w:rPr>
          <w:sz w:val="24"/>
          <w:szCs w:val="24"/>
        </w:rPr>
        <w:t>95</w:t>
      </w:r>
      <w:r w:rsidR="000C4ECD" w:rsidRPr="00C77CE7">
        <w:rPr>
          <w:sz w:val="24"/>
          <w:szCs w:val="24"/>
        </w:rPr>
        <w:t>.</w:t>
      </w:r>
      <w:r w:rsidR="000C4ECD" w:rsidRPr="00C77CE7">
        <w:rPr>
          <w:sz w:val="24"/>
          <w:szCs w:val="24"/>
        </w:rPr>
        <w:tab/>
      </w:r>
      <w:proofErr w:type="spellStart"/>
      <w:r w:rsidR="000C4ECD" w:rsidRPr="00C77CE7">
        <w:rPr>
          <w:sz w:val="24"/>
          <w:szCs w:val="24"/>
        </w:rPr>
        <w:t>Engler</w:t>
      </w:r>
      <w:proofErr w:type="spellEnd"/>
      <w:r w:rsidR="000C4ECD" w:rsidRPr="00C77CE7">
        <w:rPr>
          <w:sz w:val="24"/>
          <w:szCs w:val="24"/>
        </w:rPr>
        <w:t xml:space="preserve"> AJ, Sen S, Sweeney HL, </w:t>
      </w:r>
      <w:proofErr w:type="spellStart"/>
      <w:r w:rsidR="000C4ECD" w:rsidRPr="00C77CE7">
        <w:rPr>
          <w:sz w:val="24"/>
          <w:szCs w:val="24"/>
        </w:rPr>
        <w:t>Discher</w:t>
      </w:r>
      <w:proofErr w:type="spellEnd"/>
      <w:r w:rsidR="000C4ECD" w:rsidRPr="00C77CE7">
        <w:rPr>
          <w:sz w:val="24"/>
          <w:szCs w:val="24"/>
        </w:rPr>
        <w:t xml:space="preserve"> DE. Matrix elasticity directs stem cell lineage specification. Cell 2006;126(4):677-689.</w:t>
      </w:r>
    </w:p>
    <w:p w:rsidR="000C4ECD" w:rsidRPr="00C77CE7" w:rsidRDefault="003567BF" w:rsidP="000C4ECD">
      <w:pPr>
        <w:spacing w:line="480" w:lineRule="auto"/>
        <w:rPr>
          <w:sz w:val="24"/>
          <w:szCs w:val="24"/>
        </w:rPr>
      </w:pPr>
      <w:r w:rsidRPr="00C77CE7">
        <w:rPr>
          <w:sz w:val="24"/>
          <w:szCs w:val="24"/>
        </w:rPr>
        <w:t>96</w:t>
      </w:r>
      <w:r w:rsidR="000C4ECD" w:rsidRPr="00C77CE7">
        <w:rPr>
          <w:sz w:val="24"/>
          <w:szCs w:val="24"/>
        </w:rPr>
        <w:t>.</w:t>
      </w:r>
      <w:r w:rsidR="000C4ECD" w:rsidRPr="00C77CE7">
        <w:rPr>
          <w:sz w:val="24"/>
          <w:szCs w:val="24"/>
        </w:rPr>
        <w:tab/>
      </w:r>
      <w:proofErr w:type="spellStart"/>
      <w:r w:rsidR="000C4ECD" w:rsidRPr="00C77CE7">
        <w:rPr>
          <w:sz w:val="24"/>
          <w:szCs w:val="24"/>
        </w:rPr>
        <w:t>Klompmaker</w:t>
      </w:r>
      <w:proofErr w:type="spellEnd"/>
      <w:r w:rsidR="000C4ECD" w:rsidRPr="00C77CE7">
        <w:rPr>
          <w:sz w:val="24"/>
          <w:szCs w:val="24"/>
        </w:rPr>
        <w:t xml:space="preserve"> J, </w:t>
      </w:r>
      <w:proofErr w:type="spellStart"/>
      <w:r w:rsidR="000C4ECD" w:rsidRPr="00C77CE7">
        <w:rPr>
          <w:sz w:val="24"/>
          <w:szCs w:val="24"/>
        </w:rPr>
        <w:t>Veth</w:t>
      </w:r>
      <w:proofErr w:type="spellEnd"/>
      <w:r w:rsidR="000C4ECD" w:rsidRPr="00C77CE7">
        <w:rPr>
          <w:sz w:val="24"/>
          <w:szCs w:val="24"/>
        </w:rPr>
        <w:t xml:space="preserve"> RPH, Jansen HWB, Nielsen HKL, </w:t>
      </w:r>
      <w:proofErr w:type="spellStart"/>
      <w:r w:rsidR="000C4ECD" w:rsidRPr="00C77CE7">
        <w:rPr>
          <w:sz w:val="24"/>
          <w:szCs w:val="24"/>
        </w:rPr>
        <w:t>deGroot</w:t>
      </w:r>
      <w:proofErr w:type="spellEnd"/>
      <w:r w:rsidR="000C4ECD" w:rsidRPr="00C77CE7">
        <w:rPr>
          <w:sz w:val="24"/>
          <w:szCs w:val="24"/>
        </w:rPr>
        <w:t xml:space="preserve"> JH, </w:t>
      </w:r>
      <w:proofErr w:type="spellStart"/>
      <w:r w:rsidR="000C4ECD" w:rsidRPr="00C77CE7">
        <w:rPr>
          <w:sz w:val="24"/>
          <w:szCs w:val="24"/>
        </w:rPr>
        <w:t>Pennings</w:t>
      </w:r>
      <w:proofErr w:type="spellEnd"/>
      <w:r w:rsidR="000C4ECD" w:rsidRPr="00C77CE7">
        <w:rPr>
          <w:sz w:val="24"/>
          <w:szCs w:val="24"/>
        </w:rPr>
        <w:t xml:space="preserve"> AJ. Meniscal replacement using a porous polymer prosthesis: A preliminary study in the dog. Biomaterials 1996;17(12):1169-1175.</w:t>
      </w:r>
    </w:p>
    <w:p w:rsidR="000C4ECD" w:rsidRPr="00C77CE7" w:rsidRDefault="003567BF" w:rsidP="000C4ECD">
      <w:pPr>
        <w:spacing w:line="480" w:lineRule="auto"/>
        <w:rPr>
          <w:sz w:val="24"/>
          <w:szCs w:val="24"/>
        </w:rPr>
      </w:pPr>
      <w:r w:rsidRPr="00C77CE7">
        <w:rPr>
          <w:sz w:val="24"/>
          <w:szCs w:val="24"/>
        </w:rPr>
        <w:t>97</w:t>
      </w:r>
      <w:r w:rsidR="000C4ECD" w:rsidRPr="00C77CE7">
        <w:rPr>
          <w:sz w:val="24"/>
          <w:szCs w:val="24"/>
        </w:rPr>
        <w:t>.</w:t>
      </w:r>
      <w:r w:rsidR="000C4ECD" w:rsidRPr="00C77CE7">
        <w:rPr>
          <w:sz w:val="24"/>
          <w:szCs w:val="24"/>
        </w:rPr>
        <w:tab/>
        <w:t xml:space="preserve">Tienen TG, </w:t>
      </w:r>
      <w:proofErr w:type="spellStart"/>
      <w:r w:rsidR="000C4ECD" w:rsidRPr="00C77CE7">
        <w:rPr>
          <w:sz w:val="24"/>
          <w:szCs w:val="24"/>
        </w:rPr>
        <w:t>Heijkants</w:t>
      </w:r>
      <w:proofErr w:type="spellEnd"/>
      <w:r w:rsidR="000C4ECD" w:rsidRPr="00C77CE7">
        <w:rPr>
          <w:sz w:val="24"/>
          <w:szCs w:val="24"/>
        </w:rPr>
        <w:t xml:space="preserve"> R, de Groot JH, Schouten AJ, </w:t>
      </w:r>
      <w:proofErr w:type="spellStart"/>
      <w:r w:rsidR="000C4ECD" w:rsidRPr="00C77CE7">
        <w:rPr>
          <w:sz w:val="24"/>
          <w:szCs w:val="24"/>
        </w:rPr>
        <w:t>Pennings</w:t>
      </w:r>
      <w:proofErr w:type="spellEnd"/>
      <w:r w:rsidR="000C4ECD" w:rsidRPr="00C77CE7">
        <w:rPr>
          <w:sz w:val="24"/>
          <w:szCs w:val="24"/>
        </w:rPr>
        <w:t xml:space="preserve"> AJ, </w:t>
      </w:r>
      <w:proofErr w:type="spellStart"/>
      <w:r w:rsidR="000C4ECD" w:rsidRPr="00C77CE7">
        <w:rPr>
          <w:sz w:val="24"/>
          <w:szCs w:val="24"/>
        </w:rPr>
        <w:t>Veth</w:t>
      </w:r>
      <w:proofErr w:type="spellEnd"/>
      <w:r w:rsidR="000C4ECD" w:rsidRPr="00C77CE7">
        <w:rPr>
          <w:sz w:val="24"/>
          <w:szCs w:val="24"/>
        </w:rPr>
        <w:t xml:space="preserve"> RPH, </w:t>
      </w:r>
      <w:proofErr w:type="spellStart"/>
      <w:r w:rsidR="000C4ECD" w:rsidRPr="00C77CE7">
        <w:rPr>
          <w:sz w:val="24"/>
          <w:szCs w:val="24"/>
        </w:rPr>
        <w:t>Buma</w:t>
      </w:r>
      <w:proofErr w:type="spellEnd"/>
      <w:r w:rsidR="000C4ECD" w:rsidRPr="00C77CE7">
        <w:rPr>
          <w:sz w:val="24"/>
          <w:szCs w:val="24"/>
        </w:rPr>
        <w:t xml:space="preserve"> P. Meniscal replacement in dogs. Tissue regeneration in two different materials with similar properties. Journal of Biomedical Materials Research Part B-Applied Biomaterials 2006;76B(2):389-396.</w:t>
      </w:r>
    </w:p>
    <w:p w:rsidR="000C4ECD" w:rsidRPr="00C77CE7" w:rsidRDefault="003567BF" w:rsidP="000C4ECD">
      <w:pPr>
        <w:spacing w:line="480" w:lineRule="auto"/>
        <w:rPr>
          <w:sz w:val="24"/>
          <w:szCs w:val="24"/>
        </w:rPr>
      </w:pPr>
      <w:r w:rsidRPr="00C77CE7">
        <w:rPr>
          <w:sz w:val="24"/>
          <w:szCs w:val="24"/>
        </w:rPr>
        <w:t>98</w:t>
      </w:r>
      <w:r w:rsidR="000C4ECD" w:rsidRPr="00C77CE7">
        <w:rPr>
          <w:sz w:val="24"/>
          <w:szCs w:val="24"/>
        </w:rPr>
        <w:t>.</w:t>
      </w:r>
      <w:r w:rsidR="000C4ECD" w:rsidRPr="00C77CE7">
        <w:rPr>
          <w:sz w:val="24"/>
          <w:szCs w:val="24"/>
        </w:rPr>
        <w:tab/>
      </w:r>
      <w:proofErr w:type="spellStart"/>
      <w:r w:rsidR="000C4ECD" w:rsidRPr="00C77CE7">
        <w:rPr>
          <w:sz w:val="24"/>
          <w:szCs w:val="24"/>
        </w:rPr>
        <w:t>Veth</w:t>
      </w:r>
      <w:proofErr w:type="spellEnd"/>
      <w:r w:rsidR="000C4ECD" w:rsidRPr="00C77CE7">
        <w:rPr>
          <w:sz w:val="24"/>
          <w:szCs w:val="24"/>
        </w:rPr>
        <w:t xml:space="preserve"> RPH, Jansen HWB, </w:t>
      </w:r>
      <w:proofErr w:type="spellStart"/>
      <w:r w:rsidR="000C4ECD" w:rsidRPr="00C77CE7">
        <w:rPr>
          <w:sz w:val="24"/>
          <w:szCs w:val="24"/>
        </w:rPr>
        <w:t>Leenslag</w:t>
      </w:r>
      <w:proofErr w:type="spellEnd"/>
      <w:r w:rsidR="000C4ECD" w:rsidRPr="00C77CE7">
        <w:rPr>
          <w:sz w:val="24"/>
          <w:szCs w:val="24"/>
        </w:rPr>
        <w:t xml:space="preserve"> JW, </w:t>
      </w:r>
      <w:proofErr w:type="spellStart"/>
      <w:r w:rsidR="000C4ECD" w:rsidRPr="00C77CE7">
        <w:rPr>
          <w:sz w:val="24"/>
          <w:szCs w:val="24"/>
        </w:rPr>
        <w:t>Pennings</w:t>
      </w:r>
      <w:proofErr w:type="spellEnd"/>
      <w:r w:rsidR="000C4ECD" w:rsidRPr="00C77CE7">
        <w:rPr>
          <w:sz w:val="24"/>
          <w:szCs w:val="24"/>
        </w:rPr>
        <w:t xml:space="preserve"> AJ, </w:t>
      </w:r>
      <w:proofErr w:type="spellStart"/>
      <w:r w:rsidR="000C4ECD" w:rsidRPr="00C77CE7">
        <w:rPr>
          <w:sz w:val="24"/>
          <w:szCs w:val="24"/>
        </w:rPr>
        <w:t>Hartel</w:t>
      </w:r>
      <w:proofErr w:type="spellEnd"/>
      <w:r w:rsidR="000C4ECD" w:rsidRPr="00C77CE7">
        <w:rPr>
          <w:sz w:val="24"/>
          <w:szCs w:val="24"/>
        </w:rPr>
        <w:t xml:space="preserve"> RM, Nielsen HKL. Experimental meniscal lesions reconstructed with a carbon fiber-polyurethane-poly(L-</w:t>
      </w:r>
      <w:proofErr w:type="spellStart"/>
      <w:r w:rsidR="000C4ECD" w:rsidRPr="00C77CE7">
        <w:rPr>
          <w:sz w:val="24"/>
          <w:szCs w:val="24"/>
        </w:rPr>
        <w:t>lactide</w:t>
      </w:r>
      <w:proofErr w:type="spellEnd"/>
      <w:r w:rsidR="000C4ECD" w:rsidRPr="00C77CE7">
        <w:rPr>
          <w:sz w:val="24"/>
          <w:szCs w:val="24"/>
        </w:rPr>
        <w:t>) graft. Clinical Orthopaedics and Related Research 1986(202):286-293.</w:t>
      </w:r>
    </w:p>
    <w:p w:rsidR="000C4ECD" w:rsidRPr="00C77CE7" w:rsidRDefault="003567BF" w:rsidP="000C4ECD">
      <w:pPr>
        <w:spacing w:line="480" w:lineRule="auto"/>
        <w:rPr>
          <w:sz w:val="24"/>
          <w:szCs w:val="24"/>
        </w:rPr>
      </w:pPr>
      <w:r w:rsidRPr="00C77CE7">
        <w:rPr>
          <w:sz w:val="24"/>
          <w:szCs w:val="24"/>
        </w:rPr>
        <w:t>99</w:t>
      </w:r>
      <w:r w:rsidR="000C4ECD" w:rsidRPr="00C77CE7">
        <w:rPr>
          <w:sz w:val="24"/>
          <w:szCs w:val="24"/>
        </w:rPr>
        <w:t>.</w:t>
      </w:r>
      <w:r w:rsidR="000C4ECD" w:rsidRPr="00C77CE7">
        <w:rPr>
          <w:sz w:val="24"/>
          <w:szCs w:val="24"/>
        </w:rPr>
        <w:tab/>
        <w:t xml:space="preserve">Wood DJ, </w:t>
      </w:r>
      <w:proofErr w:type="spellStart"/>
      <w:r w:rsidR="000C4ECD" w:rsidRPr="00C77CE7">
        <w:rPr>
          <w:sz w:val="24"/>
          <w:szCs w:val="24"/>
        </w:rPr>
        <w:t>Minns</w:t>
      </w:r>
      <w:proofErr w:type="spellEnd"/>
      <w:r w:rsidR="000C4ECD" w:rsidRPr="00C77CE7">
        <w:rPr>
          <w:sz w:val="24"/>
          <w:szCs w:val="24"/>
        </w:rPr>
        <w:t xml:space="preserve"> RJ, </w:t>
      </w:r>
      <w:proofErr w:type="spellStart"/>
      <w:r w:rsidR="000C4ECD" w:rsidRPr="00C77CE7">
        <w:rPr>
          <w:sz w:val="24"/>
          <w:szCs w:val="24"/>
        </w:rPr>
        <w:t>Strover</w:t>
      </w:r>
      <w:proofErr w:type="spellEnd"/>
      <w:r w:rsidR="000C4ECD" w:rsidRPr="00C77CE7">
        <w:rPr>
          <w:sz w:val="24"/>
          <w:szCs w:val="24"/>
        </w:rPr>
        <w:t xml:space="preserve"> A. Replacement of the rabbit medial meniscus with a polyester carbon-fiber </w:t>
      </w:r>
      <w:proofErr w:type="spellStart"/>
      <w:r w:rsidR="000C4ECD" w:rsidRPr="00C77CE7">
        <w:rPr>
          <w:sz w:val="24"/>
          <w:szCs w:val="24"/>
        </w:rPr>
        <w:t>bioprosthesis</w:t>
      </w:r>
      <w:proofErr w:type="spellEnd"/>
      <w:r w:rsidR="000C4ECD" w:rsidRPr="00C77CE7">
        <w:rPr>
          <w:sz w:val="24"/>
          <w:szCs w:val="24"/>
        </w:rPr>
        <w:t>. Biomaterials 1990;11(1):13-16.</w:t>
      </w:r>
    </w:p>
    <w:p w:rsidR="000C4ECD" w:rsidRPr="00C77CE7" w:rsidRDefault="003567BF" w:rsidP="000C4ECD">
      <w:pPr>
        <w:spacing w:line="480" w:lineRule="auto"/>
        <w:rPr>
          <w:sz w:val="24"/>
          <w:szCs w:val="24"/>
        </w:rPr>
      </w:pPr>
      <w:r w:rsidRPr="00C77CE7">
        <w:rPr>
          <w:sz w:val="24"/>
          <w:szCs w:val="24"/>
        </w:rPr>
        <w:lastRenderedPageBreak/>
        <w:t>100</w:t>
      </w:r>
      <w:r w:rsidR="000C4ECD" w:rsidRPr="00C77CE7">
        <w:rPr>
          <w:sz w:val="24"/>
          <w:szCs w:val="24"/>
        </w:rPr>
        <w:t>.</w:t>
      </w:r>
      <w:r w:rsidR="000C4ECD" w:rsidRPr="00C77CE7">
        <w:rPr>
          <w:sz w:val="24"/>
          <w:szCs w:val="24"/>
        </w:rPr>
        <w:tab/>
      </w:r>
      <w:proofErr w:type="spellStart"/>
      <w:r w:rsidR="000C4ECD" w:rsidRPr="00C77CE7">
        <w:rPr>
          <w:sz w:val="24"/>
          <w:szCs w:val="24"/>
        </w:rPr>
        <w:t>Testa</w:t>
      </w:r>
      <w:proofErr w:type="spellEnd"/>
      <w:r w:rsidR="000C4ECD" w:rsidRPr="00C77CE7">
        <w:rPr>
          <w:sz w:val="24"/>
          <w:szCs w:val="24"/>
        </w:rPr>
        <w:t xml:space="preserve"> </w:t>
      </w:r>
      <w:proofErr w:type="spellStart"/>
      <w:r w:rsidR="000C4ECD" w:rsidRPr="00C77CE7">
        <w:rPr>
          <w:sz w:val="24"/>
          <w:szCs w:val="24"/>
        </w:rPr>
        <w:t>Pezzin</w:t>
      </w:r>
      <w:proofErr w:type="spellEnd"/>
      <w:r w:rsidR="000C4ECD" w:rsidRPr="00C77CE7">
        <w:rPr>
          <w:sz w:val="24"/>
          <w:szCs w:val="24"/>
        </w:rPr>
        <w:t xml:space="preserve"> AP, Cardoso TP, do </w:t>
      </w:r>
      <w:proofErr w:type="spellStart"/>
      <w:r w:rsidR="000C4ECD" w:rsidRPr="00C77CE7">
        <w:rPr>
          <w:sz w:val="24"/>
          <w:szCs w:val="24"/>
        </w:rPr>
        <w:t>Carmo</w:t>
      </w:r>
      <w:proofErr w:type="spellEnd"/>
      <w:r w:rsidR="000C4ECD" w:rsidRPr="00C77CE7">
        <w:rPr>
          <w:sz w:val="24"/>
          <w:szCs w:val="24"/>
        </w:rPr>
        <w:t xml:space="preserve"> Alberto Rincon M, de </w:t>
      </w:r>
      <w:proofErr w:type="spellStart"/>
      <w:r w:rsidR="000C4ECD" w:rsidRPr="00C77CE7">
        <w:rPr>
          <w:sz w:val="24"/>
          <w:szCs w:val="24"/>
        </w:rPr>
        <w:t>Carvalho</w:t>
      </w:r>
      <w:proofErr w:type="spellEnd"/>
      <w:r w:rsidR="000C4ECD" w:rsidRPr="00C77CE7">
        <w:rPr>
          <w:sz w:val="24"/>
          <w:szCs w:val="24"/>
        </w:rPr>
        <w:t xml:space="preserve"> </w:t>
      </w:r>
      <w:proofErr w:type="spellStart"/>
      <w:r w:rsidR="000C4ECD" w:rsidRPr="00C77CE7">
        <w:rPr>
          <w:sz w:val="24"/>
          <w:szCs w:val="24"/>
        </w:rPr>
        <w:t>Zavaglia</w:t>
      </w:r>
      <w:proofErr w:type="spellEnd"/>
      <w:r w:rsidR="000C4ECD" w:rsidRPr="00C77CE7">
        <w:rPr>
          <w:sz w:val="24"/>
          <w:szCs w:val="24"/>
        </w:rPr>
        <w:t xml:space="preserve"> CA, de </w:t>
      </w:r>
      <w:proofErr w:type="spellStart"/>
      <w:r w:rsidR="000C4ECD" w:rsidRPr="00C77CE7">
        <w:rPr>
          <w:sz w:val="24"/>
          <w:szCs w:val="24"/>
        </w:rPr>
        <w:t>Rezende</w:t>
      </w:r>
      <w:proofErr w:type="spellEnd"/>
      <w:r w:rsidR="000C4ECD" w:rsidRPr="00C77CE7">
        <w:rPr>
          <w:sz w:val="24"/>
          <w:szCs w:val="24"/>
        </w:rPr>
        <w:t xml:space="preserve"> </w:t>
      </w:r>
      <w:proofErr w:type="spellStart"/>
      <w:r w:rsidR="000C4ECD" w:rsidRPr="00C77CE7">
        <w:rPr>
          <w:sz w:val="24"/>
          <w:szCs w:val="24"/>
        </w:rPr>
        <w:t>Duek</w:t>
      </w:r>
      <w:proofErr w:type="spellEnd"/>
      <w:r w:rsidR="000C4ECD" w:rsidRPr="00C77CE7">
        <w:rPr>
          <w:sz w:val="24"/>
          <w:szCs w:val="24"/>
        </w:rPr>
        <w:t xml:space="preserve"> EA. </w:t>
      </w:r>
      <w:proofErr w:type="spellStart"/>
      <w:r w:rsidR="000C4ECD" w:rsidRPr="00C77CE7">
        <w:rPr>
          <w:sz w:val="24"/>
          <w:szCs w:val="24"/>
        </w:rPr>
        <w:t>Bioreabsorbable</w:t>
      </w:r>
      <w:proofErr w:type="spellEnd"/>
      <w:r w:rsidR="000C4ECD" w:rsidRPr="00C77CE7">
        <w:rPr>
          <w:sz w:val="24"/>
          <w:szCs w:val="24"/>
        </w:rPr>
        <w:t xml:space="preserve"> polymer scaffold as temporary meniscal prosthesis. </w:t>
      </w:r>
      <w:proofErr w:type="spellStart"/>
      <w:r w:rsidR="000C4ECD" w:rsidRPr="00C77CE7">
        <w:rPr>
          <w:sz w:val="24"/>
          <w:szCs w:val="24"/>
        </w:rPr>
        <w:t>Artif</w:t>
      </w:r>
      <w:proofErr w:type="spellEnd"/>
      <w:r w:rsidR="000C4ECD" w:rsidRPr="00C77CE7">
        <w:rPr>
          <w:sz w:val="24"/>
          <w:szCs w:val="24"/>
        </w:rPr>
        <w:t xml:space="preserve"> Organs 2003;27(5):428-31.</w:t>
      </w:r>
    </w:p>
    <w:p w:rsidR="000C4ECD" w:rsidRPr="00C77CE7" w:rsidRDefault="003567BF" w:rsidP="000C4ECD">
      <w:pPr>
        <w:spacing w:line="480" w:lineRule="auto"/>
        <w:rPr>
          <w:sz w:val="24"/>
          <w:szCs w:val="24"/>
        </w:rPr>
      </w:pPr>
      <w:r w:rsidRPr="00C77CE7">
        <w:rPr>
          <w:sz w:val="24"/>
          <w:szCs w:val="24"/>
        </w:rPr>
        <w:t>101</w:t>
      </w:r>
      <w:r w:rsidR="000C4ECD" w:rsidRPr="00C77CE7">
        <w:rPr>
          <w:sz w:val="24"/>
          <w:szCs w:val="24"/>
        </w:rPr>
        <w:t>.</w:t>
      </w:r>
      <w:r w:rsidR="000C4ECD" w:rsidRPr="00C77CE7">
        <w:rPr>
          <w:sz w:val="24"/>
          <w:szCs w:val="24"/>
        </w:rPr>
        <w:tab/>
        <w:t xml:space="preserve">Cook JL, Fox DB. A novel </w:t>
      </w:r>
      <w:proofErr w:type="spellStart"/>
      <w:r w:rsidR="000C4ECD" w:rsidRPr="00C77CE7">
        <w:rPr>
          <w:sz w:val="24"/>
          <w:szCs w:val="24"/>
        </w:rPr>
        <w:t>bioabsorbable</w:t>
      </w:r>
      <w:proofErr w:type="spellEnd"/>
      <w:r w:rsidR="000C4ECD" w:rsidRPr="00C77CE7">
        <w:rPr>
          <w:sz w:val="24"/>
          <w:szCs w:val="24"/>
        </w:rPr>
        <w:t xml:space="preserve"> conduit augments healing of avascular meniscal tears in a dog model. American Journal Of Sports Medicine 2007;35(11):1877-1887.</w:t>
      </w:r>
    </w:p>
    <w:p w:rsidR="000C4ECD" w:rsidRPr="00C77CE7" w:rsidRDefault="003567BF" w:rsidP="000C4ECD">
      <w:pPr>
        <w:spacing w:line="480" w:lineRule="auto"/>
        <w:rPr>
          <w:sz w:val="24"/>
          <w:szCs w:val="24"/>
        </w:rPr>
      </w:pPr>
      <w:r w:rsidRPr="00C77CE7">
        <w:rPr>
          <w:sz w:val="24"/>
          <w:szCs w:val="24"/>
        </w:rPr>
        <w:t>102</w:t>
      </w:r>
      <w:r w:rsidR="000C4ECD" w:rsidRPr="00C77CE7">
        <w:rPr>
          <w:sz w:val="24"/>
          <w:szCs w:val="24"/>
        </w:rPr>
        <w:t>.</w:t>
      </w:r>
      <w:r w:rsidR="000C4ECD" w:rsidRPr="00C77CE7">
        <w:rPr>
          <w:sz w:val="24"/>
          <w:szCs w:val="24"/>
        </w:rPr>
        <w:tab/>
      </w:r>
      <w:proofErr w:type="spellStart"/>
      <w:r w:rsidR="000C4ECD" w:rsidRPr="00C77CE7">
        <w:rPr>
          <w:sz w:val="24"/>
          <w:szCs w:val="24"/>
        </w:rPr>
        <w:t>Chiari</w:t>
      </w:r>
      <w:proofErr w:type="spellEnd"/>
      <w:r w:rsidR="000C4ECD" w:rsidRPr="00C77CE7">
        <w:rPr>
          <w:sz w:val="24"/>
          <w:szCs w:val="24"/>
        </w:rPr>
        <w:t xml:space="preserve"> C, </w:t>
      </w:r>
      <w:proofErr w:type="spellStart"/>
      <w:r w:rsidR="000C4ECD" w:rsidRPr="00C77CE7">
        <w:rPr>
          <w:sz w:val="24"/>
          <w:szCs w:val="24"/>
        </w:rPr>
        <w:t>Koller</w:t>
      </w:r>
      <w:proofErr w:type="spellEnd"/>
      <w:r w:rsidR="000C4ECD" w:rsidRPr="00C77CE7">
        <w:rPr>
          <w:sz w:val="24"/>
          <w:szCs w:val="24"/>
        </w:rPr>
        <w:t xml:space="preserve"> U, </w:t>
      </w:r>
      <w:proofErr w:type="spellStart"/>
      <w:r w:rsidR="000C4ECD" w:rsidRPr="00C77CE7">
        <w:rPr>
          <w:sz w:val="24"/>
          <w:szCs w:val="24"/>
        </w:rPr>
        <w:t>Dorotka</w:t>
      </w:r>
      <w:proofErr w:type="spellEnd"/>
      <w:r w:rsidR="000C4ECD" w:rsidRPr="00C77CE7">
        <w:rPr>
          <w:sz w:val="24"/>
          <w:szCs w:val="24"/>
        </w:rPr>
        <w:t xml:space="preserve"> R, Eder C, </w:t>
      </w:r>
      <w:proofErr w:type="spellStart"/>
      <w:r w:rsidR="000C4ECD" w:rsidRPr="00C77CE7">
        <w:rPr>
          <w:sz w:val="24"/>
          <w:szCs w:val="24"/>
        </w:rPr>
        <w:t>Plasenzotti</w:t>
      </w:r>
      <w:proofErr w:type="spellEnd"/>
      <w:r w:rsidR="000C4ECD" w:rsidRPr="00C77CE7">
        <w:rPr>
          <w:sz w:val="24"/>
          <w:szCs w:val="24"/>
        </w:rPr>
        <w:t xml:space="preserve"> R, Lang S, </w:t>
      </w:r>
      <w:proofErr w:type="spellStart"/>
      <w:r w:rsidR="000C4ECD" w:rsidRPr="00C77CE7">
        <w:rPr>
          <w:sz w:val="24"/>
          <w:szCs w:val="24"/>
        </w:rPr>
        <w:t>Ambrosio</w:t>
      </w:r>
      <w:proofErr w:type="spellEnd"/>
      <w:r w:rsidR="000C4ECD" w:rsidRPr="00C77CE7">
        <w:rPr>
          <w:sz w:val="24"/>
          <w:szCs w:val="24"/>
        </w:rPr>
        <w:t xml:space="preserve"> L, </w:t>
      </w:r>
      <w:proofErr w:type="spellStart"/>
      <w:r w:rsidR="000C4ECD" w:rsidRPr="00C77CE7">
        <w:rPr>
          <w:sz w:val="24"/>
          <w:szCs w:val="24"/>
        </w:rPr>
        <w:t>Tognana</w:t>
      </w:r>
      <w:proofErr w:type="spellEnd"/>
      <w:r w:rsidR="000C4ECD" w:rsidRPr="00C77CE7">
        <w:rPr>
          <w:sz w:val="24"/>
          <w:szCs w:val="24"/>
        </w:rPr>
        <w:t xml:space="preserve"> E, </w:t>
      </w:r>
      <w:proofErr w:type="spellStart"/>
      <w:r w:rsidR="000C4ECD" w:rsidRPr="00C77CE7">
        <w:rPr>
          <w:sz w:val="24"/>
          <w:szCs w:val="24"/>
        </w:rPr>
        <w:t>Kon</w:t>
      </w:r>
      <w:proofErr w:type="spellEnd"/>
      <w:r w:rsidR="000C4ECD" w:rsidRPr="00C77CE7">
        <w:rPr>
          <w:sz w:val="24"/>
          <w:szCs w:val="24"/>
        </w:rPr>
        <w:t xml:space="preserve"> E, Salter D and others. A tissue engineering approach to meniscus regeneration in a sheep model. Osteoarthritis and Cartilage 2006;14(10):1056-1065.</w:t>
      </w:r>
    </w:p>
    <w:p w:rsidR="000C4ECD" w:rsidRPr="00C77CE7" w:rsidRDefault="003567BF" w:rsidP="000C4ECD">
      <w:pPr>
        <w:spacing w:line="480" w:lineRule="auto"/>
        <w:rPr>
          <w:sz w:val="24"/>
          <w:szCs w:val="24"/>
        </w:rPr>
      </w:pPr>
      <w:r w:rsidRPr="00C77CE7">
        <w:rPr>
          <w:sz w:val="24"/>
          <w:szCs w:val="24"/>
        </w:rPr>
        <w:t>103</w:t>
      </w:r>
      <w:r w:rsidR="000C4ECD" w:rsidRPr="00C77CE7">
        <w:rPr>
          <w:sz w:val="24"/>
          <w:szCs w:val="24"/>
        </w:rPr>
        <w:t>.</w:t>
      </w:r>
      <w:r w:rsidR="000C4ECD" w:rsidRPr="00C77CE7">
        <w:rPr>
          <w:sz w:val="24"/>
          <w:szCs w:val="24"/>
        </w:rPr>
        <w:tab/>
        <w:t xml:space="preserve">Bradley MP, </w:t>
      </w:r>
      <w:proofErr w:type="spellStart"/>
      <w:r w:rsidR="000C4ECD" w:rsidRPr="00C77CE7">
        <w:rPr>
          <w:sz w:val="24"/>
          <w:szCs w:val="24"/>
        </w:rPr>
        <w:t>Fadale</w:t>
      </w:r>
      <w:proofErr w:type="spellEnd"/>
      <w:r w:rsidR="000C4ECD" w:rsidRPr="00C77CE7">
        <w:rPr>
          <w:sz w:val="24"/>
          <w:szCs w:val="24"/>
        </w:rPr>
        <w:t xml:space="preserve"> PD, </w:t>
      </w:r>
      <w:proofErr w:type="spellStart"/>
      <w:r w:rsidR="000C4ECD" w:rsidRPr="00C77CE7">
        <w:rPr>
          <w:sz w:val="24"/>
          <w:szCs w:val="24"/>
        </w:rPr>
        <w:t>Hulstyn</w:t>
      </w:r>
      <w:proofErr w:type="spellEnd"/>
      <w:r w:rsidR="000C4ECD" w:rsidRPr="00C77CE7">
        <w:rPr>
          <w:sz w:val="24"/>
          <w:szCs w:val="24"/>
        </w:rPr>
        <w:t xml:space="preserve"> MJ, </w:t>
      </w:r>
      <w:proofErr w:type="spellStart"/>
      <w:r w:rsidR="000C4ECD" w:rsidRPr="00C77CE7">
        <w:rPr>
          <w:sz w:val="24"/>
          <w:szCs w:val="24"/>
        </w:rPr>
        <w:t>Muirhead</w:t>
      </w:r>
      <w:proofErr w:type="spellEnd"/>
      <w:r w:rsidR="000C4ECD" w:rsidRPr="00C77CE7">
        <w:rPr>
          <w:sz w:val="24"/>
          <w:szCs w:val="24"/>
        </w:rPr>
        <w:t xml:space="preserve"> WR, </w:t>
      </w:r>
      <w:proofErr w:type="spellStart"/>
      <w:r w:rsidR="000C4ECD" w:rsidRPr="00C77CE7">
        <w:rPr>
          <w:sz w:val="24"/>
          <w:szCs w:val="24"/>
        </w:rPr>
        <w:t>Lifrak</w:t>
      </w:r>
      <w:proofErr w:type="spellEnd"/>
      <w:r w:rsidR="000C4ECD" w:rsidRPr="00C77CE7">
        <w:rPr>
          <w:sz w:val="24"/>
          <w:szCs w:val="24"/>
        </w:rPr>
        <w:t xml:space="preserve"> JT. Porcine small intestine submucosa for repair of goat meniscal defects. </w:t>
      </w:r>
      <w:proofErr w:type="spellStart"/>
      <w:r w:rsidR="000C4ECD" w:rsidRPr="00C77CE7">
        <w:rPr>
          <w:sz w:val="24"/>
          <w:szCs w:val="24"/>
        </w:rPr>
        <w:t>Orthopedics</w:t>
      </w:r>
      <w:proofErr w:type="spellEnd"/>
      <w:r w:rsidR="000C4ECD" w:rsidRPr="00C77CE7">
        <w:rPr>
          <w:sz w:val="24"/>
          <w:szCs w:val="24"/>
        </w:rPr>
        <w:t xml:space="preserve"> 2007;30(8):650-656.</w:t>
      </w:r>
    </w:p>
    <w:p w:rsidR="000C4ECD" w:rsidRPr="00C77CE7" w:rsidRDefault="003567BF" w:rsidP="000C4ECD">
      <w:pPr>
        <w:spacing w:line="480" w:lineRule="auto"/>
        <w:rPr>
          <w:sz w:val="24"/>
          <w:szCs w:val="24"/>
        </w:rPr>
      </w:pPr>
      <w:r w:rsidRPr="00C77CE7">
        <w:rPr>
          <w:sz w:val="24"/>
          <w:szCs w:val="24"/>
        </w:rPr>
        <w:t>104</w:t>
      </w:r>
      <w:r w:rsidR="000C4ECD" w:rsidRPr="00C77CE7">
        <w:rPr>
          <w:sz w:val="24"/>
          <w:szCs w:val="24"/>
        </w:rPr>
        <w:t>.</w:t>
      </w:r>
      <w:r w:rsidR="000C4ECD" w:rsidRPr="00C77CE7">
        <w:rPr>
          <w:sz w:val="24"/>
          <w:szCs w:val="24"/>
        </w:rPr>
        <w:tab/>
        <w:t xml:space="preserve">Cook JL, Tomlinson JL, Arnoczky SP, Fox DB, Cook CR, </w:t>
      </w:r>
      <w:proofErr w:type="spellStart"/>
      <w:r w:rsidR="000C4ECD" w:rsidRPr="00C77CE7">
        <w:rPr>
          <w:sz w:val="24"/>
          <w:szCs w:val="24"/>
        </w:rPr>
        <w:t>Kreeger</w:t>
      </w:r>
      <w:proofErr w:type="spellEnd"/>
      <w:r w:rsidR="000C4ECD" w:rsidRPr="00C77CE7">
        <w:rPr>
          <w:sz w:val="24"/>
          <w:szCs w:val="24"/>
        </w:rPr>
        <w:t xml:space="preserve"> JM. Kinetic study of the replacement of porcine small intestinal submucosa grafts and the regeneration of meniscal-like tissue in large avascular meniscal defects in dogs. Tissue Engineering 2001;7(3):321-334.</w:t>
      </w:r>
    </w:p>
    <w:p w:rsidR="000C4ECD" w:rsidRPr="00C77CE7" w:rsidRDefault="003567BF" w:rsidP="000C4ECD">
      <w:pPr>
        <w:spacing w:line="480" w:lineRule="auto"/>
        <w:rPr>
          <w:sz w:val="24"/>
          <w:szCs w:val="24"/>
        </w:rPr>
      </w:pPr>
      <w:r w:rsidRPr="00C77CE7">
        <w:rPr>
          <w:sz w:val="24"/>
          <w:szCs w:val="24"/>
        </w:rPr>
        <w:t>105</w:t>
      </w:r>
      <w:r w:rsidR="000C4ECD" w:rsidRPr="00C77CE7">
        <w:rPr>
          <w:sz w:val="24"/>
          <w:szCs w:val="24"/>
        </w:rPr>
        <w:t>.</w:t>
      </w:r>
      <w:r w:rsidR="000C4ECD" w:rsidRPr="00C77CE7">
        <w:rPr>
          <w:sz w:val="24"/>
          <w:szCs w:val="24"/>
        </w:rPr>
        <w:tab/>
      </w:r>
      <w:proofErr w:type="spellStart"/>
      <w:r w:rsidR="000C4ECD" w:rsidRPr="00C77CE7">
        <w:rPr>
          <w:sz w:val="24"/>
          <w:szCs w:val="24"/>
        </w:rPr>
        <w:t>Reguzzoni</w:t>
      </w:r>
      <w:proofErr w:type="spellEnd"/>
      <w:r w:rsidR="000C4ECD" w:rsidRPr="00C77CE7">
        <w:rPr>
          <w:sz w:val="24"/>
          <w:szCs w:val="24"/>
        </w:rPr>
        <w:t xml:space="preserve"> M, </w:t>
      </w:r>
      <w:proofErr w:type="spellStart"/>
      <w:r w:rsidR="000C4ECD" w:rsidRPr="00C77CE7">
        <w:rPr>
          <w:sz w:val="24"/>
          <w:szCs w:val="24"/>
        </w:rPr>
        <w:t>Manelli</w:t>
      </w:r>
      <w:proofErr w:type="spellEnd"/>
      <w:r w:rsidR="000C4ECD" w:rsidRPr="00C77CE7">
        <w:rPr>
          <w:sz w:val="24"/>
          <w:szCs w:val="24"/>
        </w:rPr>
        <w:t xml:space="preserve"> A, </w:t>
      </w:r>
      <w:proofErr w:type="spellStart"/>
      <w:r w:rsidR="000C4ECD" w:rsidRPr="00C77CE7">
        <w:rPr>
          <w:sz w:val="24"/>
          <w:szCs w:val="24"/>
        </w:rPr>
        <w:t>Ronga</w:t>
      </w:r>
      <w:proofErr w:type="spellEnd"/>
      <w:r w:rsidR="000C4ECD" w:rsidRPr="00C77CE7">
        <w:rPr>
          <w:sz w:val="24"/>
          <w:szCs w:val="24"/>
        </w:rPr>
        <w:t xml:space="preserve"> M, </w:t>
      </w:r>
      <w:proofErr w:type="spellStart"/>
      <w:r w:rsidR="000C4ECD" w:rsidRPr="00C77CE7">
        <w:rPr>
          <w:sz w:val="24"/>
          <w:szCs w:val="24"/>
        </w:rPr>
        <w:t>Raspanti</w:t>
      </w:r>
      <w:proofErr w:type="spellEnd"/>
      <w:r w:rsidR="000C4ECD" w:rsidRPr="00C77CE7">
        <w:rPr>
          <w:sz w:val="24"/>
          <w:szCs w:val="24"/>
        </w:rPr>
        <w:t xml:space="preserve"> M, </w:t>
      </w:r>
      <w:proofErr w:type="spellStart"/>
      <w:r w:rsidR="000C4ECD" w:rsidRPr="00C77CE7">
        <w:rPr>
          <w:sz w:val="24"/>
          <w:szCs w:val="24"/>
        </w:rPr>
        <w:t>Grassi</w:t>
      </w:r>
      <w:proofErr w:type="spellEnd"/>
      <w:r w:rsidR="000C4ECD" w:rsidRPr="00C77CE7">
        <w:rPr>
          <w:sz w:val="24"/>
          <w:szCs w:val="24"/>
        </w:rPr>
        <w:t xml:space="preserve"> FA. Histology and ultrastructure of a tissue-engineered collagen meniscus before and after implantation. Journal of Biomedical Materials Research Part B-Applied Biomaterials 2005;74B(2):808-816.</w:t>
      </w:r>
    </w:p>
    <w:p w:rsidR="000C4ECD" w:rsidRPr="00C77CE7" w:rsidRDefault="003567BF" w:rsidP="000C4ECD">
      <w:pPr>
        <w:spacing w:line="480" w:lineRule="auto"/>
        <w:rPr>
          <w:sz w:val="24"/>
          <w:szCs w:val="24"/>
        </w:rPr>
      </w:pPr>
      <w:r w:rsidRPr="00C77CE7">
        <w:rPr>
          <w:sz w:val="24"/>
          <w:szCs w:val="24"/>
        </w:rPr>
        <w:t>106</w:t>
      </w:r>
      <w:r w:rsidR="000C4ECD" w:rsidRPr="00C77CE7">
        <w:rPr>
          <w:sz w:val="24"/>
          <w:szCs w:val="24"/>
        </w:rPr>
        <w:t>.</w:t>
      </w:r>
      <w:r w:rsidR="000C4ECD" w:rsidRPr="00C77CE7">
        <w:rPr>
          <w:sz w:val="24"/>
          <w:szCs w:val="24"/>
        </w:rPr>
        <w:tab/>
        <w:t xml:space="preserve">Yamasaki T, </w:t>
      </w:r>
      <w:proofErr w:type="spellStart"/>
      <w:r w:rsidR="000C4ECD" w:rsidRPr="00C77CE7">
        <w:rPr>
          <w:sz w:val="24"/>
          <w:szCs w:val="24"/>
        </w:rPr>
        <w:t>Deie</w:t>
      </w:r>
      <w:proofErr w:type="spellEnd"/>
      <w:r w:rsidR="000C4ECD" w:rsidRPr="00C77CE7">
        <w:rPr>
          <w:sz w:val="24"/>
          <w:szCs w:val="24"/>
        </w:rPr>
        <w:t xml:space="preserve"> M, </w:t>
      </w:r>
      <w:proofErr w:type="spellStart"/>
      <w:r w:rsidR="000C4ECD" w:rsidRPr="00C77CE7">
        <w:rPr>
          <w:sz w:val="24"/>
          <w:szCs w:val="24"/>
        </w:rPr>
        <w:t>Shinomiya</w:t>
      </w:r>
      <w:proofErr w:type="spellEnd"/>
      <w:r w:rsidR="000C4ECD" w:rsidRPr="00C77CE7">
        <w:rPr>
          <w:sz w:val="24"/>
          <w:szCs w:val="24"/>
        </w:rPr>
        <w:t xml:space="preserve"> R, </w:t>
      </w:r>
      <w:proofErr w:type="spellStart"/>
      <w:r w:rsidR="000C4ECD" w:rsidRPr="00C77CE7">
        <w:rPr>
          <w:sz w:val="24"/>
          <w:szCs w:val="24"/>
        </w:rPr>
        <w:t>Yasunaga</w:t>
      </w:r>
      <w:proofErr w:type="spellEnd"/>
      <w:r w:rsidR="000C4ECD" w:rsidRPr="00C77CE7">
        <w:rPr>
          <w:sz w:val="24"/>
          <w:szCs w:val="24"/>
        </w:rPr>
        <w:t xml:space="preserve"> Y, </w:t>
      </w:r>
      <w:proofErr w:type="spellStart"/>
      <w:r w:rsidR="000C4ECD" w:rsidRPr="00C77CE7">
        <w:rPr>
          <w:sz w:val="24"/>
          <w:szCs w:val="24"/>
        </w:rPr>
        <w:t>Yanada</w:t>
      </w:r>
      <w:proofErr w:type="spellEnd"/>
      <w:r w:rsidR="000C4ECD" w:rsidRPr="00C77CE7">
        <w:rPr>
          <w:sz w:val="24"/>
          <w:szCs w:val="24"/>
        </w:rPr>
        <w:t xml:space="preserve"> S, Ochi M. Transplantation of meniscus regenerated by tissue engineering with a scaffold derived from a rat meniscus and mesenchymal stromal cells derived from rat bone marrow. Artificial Organs 2008;32(7):519-524.</w:t>
      </w:r>
    </w:p>
    <w:p w:rsidR="000C4ECD" w:rsidRPr="00C77CE7" w:rsidRDefault="003567BF" w:rsidP="000C4ECD">
      <w:pPr>
        <w:spacing w:line="480" w:lineRule="auto"/>
        <w:rPr>
          <w:sz w:val="24"/>
          <w:szCs w:val="24"/>
        </w:rPr>
      </w:pPr>
      <w:r w:rsidRPr="00C77CE7">
        <w:rPr>
          <w:sz w:val="24"/>
          <w:szCs w:val="24"/>
        </w:rPr>
        <w:lastRenderedPageBreak/>
        <w:t>107</w:t>
      </w:r>
      <w:r w:rsidR="000C4ECD" w:rsidRPr="00C77CE7">
        <w:rPr>
          <w:sz w:val="24"/>
          <w:szCs w:val="24"/>
        </w:rPr>
        <w:t>.</w:t>
      </w:r>
      <w:r w:rsidR="000C4ECD" w:rsidRPr="00C77CE7">
        <w:rPr>
          <w:sz w:val="24"/>
          <w:szCs w:val="24"/>
        </w:rPr>
        <w:tab/>
      </w:r>
      <w:proofErr w:type="spellStart"/>
      <w:r w:rsidR="000C4ECD" w:rsidRPr="00C77CE7">
        <w:rPr>
          <w:sz w:val="24"/>
          <w:szCs w:val="24"/>
        </w:rPr>
        <w:t>Badylak</w:t>
      </w:r>
      <w:proofErr w:type="spellEnd"/>
      <w:r w:rsidR="000C4ECD" w:rsidRPr="00C77CE7">
        <w:rPr>
          <w:sz w:val="24"/>
          <w:szCs w:val="24"/>
        </w:rPr>
        <w:t xml:space="preserve"> SF, </w:t>
      </w:r>
      <w:proofErr w:type="spellStart"/>
      <w:r w:rsidR="000C4ECD" w:rsidRPr="00C77CE7">
        <w:rPr>
          <w:sz w:val="24"/>
          <w:szCs w:val="24"/>
        </w:rPr>
        <w:t>Tullius</w:t>
      </w:r>
      <w:proofErr w:type="spellEnd"/>
      <w:r w:rsidR="000C4ECD" w:rsidRPr="00C77CE7">
        <w:rPr>
          <w:sz w:val="24"/>
          <w:szCs w:val="24"/>
        </w:rPr>
        <w:t xml:space="preserve"> R, </w:t>
      </w:r>
      <w:proofErr w:type="spellStart"/>
      <w:r w:rsidR="000C4ECD" w:rsidRPr="00C77CE7">
        <w:rPr>
          <w:sz w:val="24"/>
          <w:szCs w:val="24"/>
        </w:rPr>
        <w:t>Kokini</w:t>
      </w:r>
      <w:proofErr w:type="spellEnd"/>
      <w:r w:rsidR="000C4ECD" w:rsidRPr="00C77CE7">
        <w:rPr>
          <w:sz w:val="24"/>
          <w:szCs w:val="24"/>
        </w:rPr>
        <w:t xml:space="preserve"> K, </w:t>
      </w:r>
      <w:proofErr w:type="spellStart"/>
      <w:r w:rsidR="000C4ECD" w:rsidRPr="00C77CE7">
        <w:rPr>
          <w:sz w:val="24"/>
          <w:szCs w:val="24"/>
        </w:rPr>
        <w:t>Shelbourne</w:t>
      </w:r>
      <w:proofErr w:type="spellEnd"/>
      <w:r w:rsidR="000C4ECD" w:rsidRPr="00C77CE7">
        <w:rPr>
          <w:sz w:val="24"/>
          <w:szCs w:val="24"/>
        </w:rPr>
        <w:t xml:space="preserve"> KD, </w:t>
      </w:r>
      <w:proofErr w:type="spellStart"/>
      <w:r w:rsidR="000C4ECD" w:rsidRPr="00C77CE7">
        <w:rPr>
          <w:sz w:val="24"/>
          <w:szCs w:val="24"/>
        </w:rPr>
        <w:t>Klootwyk</w:t>
      </w:r>
      <w:proofErr w:type="spellEnd"/>
      <w:r w:rsidR="000C4ECD" w:rsidRPr="00C77CE7">
        <w:rPr>
          <w:sz w:val="24"/>
          <w:szCs w:val="24"/>
        </w:rPr>
        <w:t xml:space="preserve"> T, </w:t>
      </w:r>
      <w:proofErr w:type="spellStart"/>
      <w:r w:rsidR="000C4ECD" w:rsidRPr="00C77CE7">
        <w:rPr>
          <w:sz w:val="24"/>
          <w:szCs w:val="24"/>
        </w:rPr>
        <w:t>Voytik</w:t>
      </w:r>
      <w:proofErr w:type="spellEnd"/>
      <w:r w:rsidR="000C4ECD" w:rsidRPr="00C77CE7">
        <w:rPr>
          <w:sz w:val="24"/>
          <w:szCs w:val="24"/>
        </w:rPr>
        <w:t xml:space="preserve"> SL, </w:t>
      </w:r>
      <w:proofErr w:type="spellStart"/>
      <w:r w:rsidR="000C4ECD" w:rsidRPr="00C77CE7">
        <w:rPr>
          <w:sz w:val="24"/>
          <w:szCs w:val="24"/>
        </w:rPr>
        <w:t>Kraine</w:t>
      </w:r>
      <w:proofErr w:type="spellEnd"/>
      <w:r w:rsidR="000C4ECD" w:rsidRPr="00C77CE7">
        <w:rPr>
          <w:sz w:val="24"/>
          <w:szCs w:val="24"/>
        </w:rPr>
        <w:t xml:space="preserve"> MR, Simmons C. The use of xenogeneic small-intestinal submucosa as a biomaterial for </w:t>
      </w:r>
      <w:proofErr w:type="spellStart"/>
      <w:r w:rsidR="000C4ECD" w:rsidRPr="00C77CE7">
        <w:rPr>
          <w:sz w:val="24"/>
          <w:szCs w:val="24"/>
        </w:rPr>
        <w:t>achilles</w:t>
      </w:r>
      <w:proofErr w:type="spellEnd"/>
      <w:r w:rsidR="000C4ECD" w:rsidRPr="00C77CE7">
        <w:rPr>
          <w:sz w:val="24"/>
          <w:szCs w:val="24"/>
        </w:rPr>
        <w:t>-tendon repair in a dog model. Journal Of Biomedical Materials Research 1995;29(8):977-985.</w:t>
      </w:r>
    </w:p>
    <w:p w:rsidR="000C4ECD" w:rsidRPr="00C77CE7" w:rsidRDefault="003567BF" w:rsidP="000C4ECD">
      <w:pPr>
        <w:spacing w:line="480" w:lineRule="auto"/>
        <w:rPr>
          <w:sz w:val="24"/>
          <w:szCs w:val="24"/>
        </w:rPr>
      </w:pPr>
      <w:r w:rsidRPr="00C77CE7">
        <w:rPr>
          <w:sz w:val="24"/>
          <w:szCs w:val="24"/>
        </w:rPr>
        <w:t>108</w:t>
      </w:r>
      <w:r w:rsidR="000C4ECD" w:rsidRPr="00C77CE7">
        <w:rPr>
          <w:sz w:val="24"/>
          <w:szCs w:val="24"/>
        </w:rPr>
        <w:t>.</w:t>
      </w:r>
      <w:r w:rsidR="000C4ECD" w:rsidRPr="00C77CE7">
        <w:rPr>
          <w:sz w:val="24"/>
          <w:szCs w:val="24"/>
        </w:rPr>
        <w:tab/>
        <w:t xml:space="preserve">Gilbert TW, Stewart-Akers AM, Simmons-Byrd A, </w:t>
      </w:r>
      <w:proofErr w:type="spellStart"/>
      <w:r w:rsidR="000C4ECD" w:rsidRPr="00C77CE7">
        <w:rPr>
          <w:sz w:val="24"/>
          <w:szCs w:val="24"/>
        </w:rPr>
        <w:t>Badylak</w:t>
      </w:r>
      <w:proofErr w:type="spellEnd"/>
      <w:r w:rsidR="000C4ECD" w:rsidRPr="00C77CE7">
        <w:rPr>
          <w:sz w:val="24"/>
          <w:szCs w:val="24"/>
        </w:rPr>
        <w:t xml:space="preserve"> SF. Degradation and </w:t>
      </w:r>
      <w:proofErr w:type="spellStart"/>
      <w:r w:rsidR="000C4ECD" w:rsidRPr="00C77CE7">
        <w:rPr>
          <w:sz w:val="24"/>
          <w:szCs w:val="24"/>
        </w:rPr>
        <w:t>remodeling</w:t>
      </w:r>
      <w:proofErr w:type="spellEnd"/>
      <w:r w:rsidR="000C4ECD" w:rsidRPr="00C77CE7">
        <w:rPr>
          <w:sz w:val="24"/>
          <w:szCs w:val="24"/>
        </w:rPr>
        <w:t xml:space="preserve"> of small intestinal submucosa in canine Achilles tendon repair. Journal of Bone and Joint Surgery-American Volume 2007;89A(3):621-630.</w:t>
      </w:r>
    </w:p>
    <w:p w:rsidR="000C4ECD" w:rsidRPr="00C77CE7" w:rsidRDefault="003567BF" w:rsidP="000C4ECD">
      <w:pPr>
        <w:spacing w:line="480" w:lineRule="auto"/>
        <w:rPr>
          <w:sz w:val="24"/>
          <w:szCs w:val="24"/>
        </w:rPr>
      </w:pPr>
      <w:r w:rsidRPr="00C77CE7">
        <w:rPr>
          <w:sz w:val="24"/>
          <w:szCs w:val="24"/>
        </w:rPr>
        <w:t>109</w:t>
      </w:r>
      <w:r w:rsidR="000C4ECD" w:rsidRPr="00C77CE7">
        <w:rPr>
          <w:sz w:val="24"/>
          <w:szCs w:val="24"/>
        </w:rPr>
        <w:t>.</w:t>
      </w:r>
      <w:r w:rsidR="000C4ECD" w:rsidRPr="00C77CE7">
        <w:rPr>
          <w:sz w:val="24"/>
          <w:szCs w:val="24"/>
        </w:rPr>
        <w:tab/>
        <w:t xml:space="preserve">Record RD, </w:t>
      </w:r>
      <w:proofErr w:type="spellStart"/>
      <w:r w:rsidR="000C4ECD" w:rsidRPr="00C77CE7">
        <w:rPr>
          <w:sz w:val="24"/>
          <w:szCs w:val="24"/>
        </w:rPr>
        <w:t>Hillegonds</w:t>
      </w:r>
      <w:proofErr w:type="spellEnd"/>
      <w:r w:rsidR="000C4ECD" w:rsidRPr="00C77CE7">
        <w:rPr>
          <w:sz w:val="24"/>
          <w:szCs w:val="24"/>
        </w:rPr>
        <w:t xml:space="preserve"> D, Simmons C, </w:t>
      </w:r>
      <w:proofErr w:type="spellStart"/>
      <w:r w:rsidR="000C4ECD" w:rsidRPr="00C77CE7">
        <w:rPr>
          <w:sz w:val="24"/>
          <w:szCs w:val="24"/>
        </w:rPr>
        <w:t>Tullius</w:t>
      </w:r>
      <w:proofErr w:type="spellEnd"/>
      <w:r w:rsidR="000C4ECD" w:rsidRPr="00C77CE7">
        <w:rPr>
          <w:sz w:val="24"/>
          <w:szCs w:val="24"/>
        </w:rPr>
        <w:t xml:space="preserve"> R, Rickey FA, Elmore D, </w:t>
      </w:r>
      <w:proofErr w:type="spellStart"/>
      <w:r w:rsidR="000C4ECD" w:rsidRPr="00C77CE7">
        <w:rPr>
          <w:sz w:val="24"/>
          <w:szCs w:val="24"/>
        </w:rPr>
        <w:t>Badylak</w:t>
      </w:r>
      <w:proofErr w:type="spellEnd"/>
      <w:r w:rsidR="000C4ECD" w:rsidRPr="00C77CE7">
        <w:rPr>
          <w:sz w:val="24"/>
          <w:szCs w:val="24"/>
        </w:rPr>
        <w:t xml:space="preserve"> SF. </w:t>
      </w:r>
      <w:r w:rsidR="000C4ECD" w:rsidRPr="00C77CE7">
        <w:rPr>
          <w:i/>
          <w:sz w:val="24"/>
          <w:szCs w:val="24"/>
        </w:rPr>
        <w:t>In vivo</w:t>
      </w:r>
      <w:r w:rsidR="000C4ECD" w:rsidRPr="00C77CE7">
        <w:rPr>
          <w:sz w:val="24"/>
          <w:szCs w:val="24"/>
        </w:rPr>
        <w:t xml:space="preserve"> degradation of C-14-labeled small intestinal submucosa (SIS) when used for urinary bladder repair. Biomaterials 2001;22(19):2653-2659.</w:t>
      </w:r>
    </w:p>
    <w:p w:rsidR="000C4ECD" w:rsidRPr="00C77CE7" w:rsidRDefault="003567BF" w:rsidP="000C4ECD">
      <w:pPr>
        <w:spacing w:line="480" w:lineRule="auto"/>
        <w:rPr>
          <w:sz w:val="24"/>
          <w:szCs w:val="24"/>
        </w:rPr>
      </w:pPr>
      <w:r w:rsidRPr="00C77CE7">
        <w:rPr>
          <w:sz w:val="24"/>
          <w:szCs w:val="24"/>
        </w:rPr>
        <w:t>110</w:t>
      </w:r>
      <w:r w:rsidR="000C4ECD" w:rsidRPr="00C77CE7">
        <w:rPr>
          <w:sz w:val="24"/>
          <w:szCs w:val="24"/>
        </w:rPr>
        <w:t>.</w:t>
      </w:r>
      <w:r w:rsidR="000C4ECD" w:rsidRPr="00C77CE7">
        <w:rPr>
          <w:sz w:val="24"/>
          <w:szCs w:val="24"/>
        </w:rPr>
        <w:tab/>
        <w:t xml:space="preserve">Welch JA, Montgomery RD, Lenz SD, </w:t>
      </w:r>
      <w:proofErr w:type="spellStart"/>
      <w:r w:rsidR="000C4ECD" w:rsidRPr="00C77CE7">
        <w:rPr>
          <w:sz w:val="24"/>
          <w:szCs w:val="24"/>
        </w:rPr>
        <w:t>Plouhar</w:t>
      </w:r>
      <w:proofErr w:type="spellEnd"/>
      <w:r w:rsidR="000C4ECD" w:rsidRPr="00C77CE7">
        <w:rPr>
          <w:sz w:val="24"/>
          <w:szCs w:val="24"/>
        </w:rPr>
        <w:t xml:space="preserve"> P, Shelton WR. Evaluation of small-intestinal submucosa implants for repair of meniscal defects in dogs. American Journal of Veterinary Research 2002;63(3):427-431.</w:t>
      </w:r>
    </w:p>
    <w:p w:rsidR="000C4ECD" w:rsidRPr="00C77CE7" w:rsidRDefault="003567BF" w:rsidP="000C4ECD">
      <w:pPr>
        <w:spacing w:line="480" w:lineRule="auto"/>
        <w:rPr>
          <w:sz w:val="24"/>
          <w:szCs w:val="24"/>
        </w:rPr>
      </w:pPr>
      <w:r w:rsidRPr="00C77CE7">
        <w:rPr>
          <w:sz w:val="24"/>
          <w:szCs w:val="24"/>
        </w:rPr>
        <w:t>111</w:t>
      </w:r>
      <w:r w:rsidR="000C4ECD" w:rsidRPr="00C77CE7">
        <w:rPr>
          <w:sz w:val="24"/>
          <w:szCs w:val="24"/>
        </w:rPr>
        <w:t>.</w:t>
      </w:r>
      <w:r w:rsidR="000C4ECD" w:rsidRPr="00C77CE7">
        <w:rPr>
          <w:sz w:val="24"/>
          <w:szCs w:val="24"/>
        </w:rPr>
        <w:tab/>
      </w:r>
      <w:proofErr w:type="spellStart"/>
      <w:r w:rsidR="000C4ECD" w:rsidRPr="00C77CE7">
        <w:rPr>
          <w:sz w:val="24"/>
          <w:szCs w:val="24"/>
        </w:rPr>
        <w:t>Setton</w:t>
      </w:r>
      <w:proofErr w:type="spellEnd"/>
      <w:r w:rsidR="000C4ECD" w:rsidRPr="00C77CE7">
        <w:rPr>
          <w:sz w:val="24"/>
          <w:szCs w:val="24"/>
        </w:rPr>
        <w:t xml:space="preserve"> LA, </w:t>
      </w:r>
      <w:proofErr w:type="spellStart"/>
      <w:r w:rsidR="000C4ECD" w:rsidRPr="00C77CE7">
        <w:rPr>
          <w:sz w:val="24"/>
          <w:szCs w:val="24"/>
        </w:rPr>
        <w:t>Guilak</w:t>
      </w:r>
      <w:proofErr w:type="spellEnd"/>
      <w:r w:rsidR="000C4ECD" w:rsidRPr="00C77CE7">
        <w:rPr>
          <w:sz w:val="24"/>
          <w:szCs w:val="24"/>
        </w:rPr>
        <w:t xml:space="preserve"> F, Hsu EW, Vail TP. Biomechanical factors in tissue engineered meniscal repair. Clinical Orthopaedics and Related Research 1999(367):S254-S272.</w:t>
      </w:r>
    </w:p>
    <w:p w:rsidR="000C4ECD" w:rsidRPr="00C77CE7" w:rsidRDefault="003567BF" w:rsidP="000C4ECD">
      <w:pPr>
        <w:spacing w:line="480" w:lineRule="auto"/>
        <w:rPr>
          <w:sz w:val="24"/>
          <w:szCs w:val="24"/>
        </w:rPr>
      </w:pPr>
      <w:r w:rsidRPr="00C77CE7">
        <w:rPr>
          <w:sz w:val="24"/>
          <w:szCs w:val="24"/>
        </w:rPr>
        <w:t>112</w:t>
      </w:r>
      <w:r w:rsidR="000C4ECD" w:rsidRPr="00C77CE7">
        <w:rPr>
          <w:sz w:val="24"/>
          <w:szCs w:val="24"/>
        </w:rPr>
        <w:t>.</w:t>
      </w:r>
      <w:r w:rsidR="000C4ECD" w:rsidRPr="00C77CE7">
        <w:rPr>
          <w:sz w:val="24"/>
          <w:szCs w:val="24"/>
        </w:rPr>
        <w:tab/>
      </w:r>
      <w:proofErr w:type="spellStart"/>
      <w:r w:rsidR="000C4ECD" w:rsidRPr="00C77CE7">
        <w:rPr>
          <w:sz w:val="24"/>
          <w:szCs w:val="24"/>
        </w:rPr>
        <w:t>Vanderrest</w:t>
      </w:r>
      <w:proofErr w:type="spellEnd"/>
      <w:r w:rsidR="000C4ECD" w:rsidRPr="00C77CE7">
        <w:rPr>
          <w:sz w:val="24"/>
          <w:szCs w:val="24"/>
        </w:rPr>
        <w:t xml:space="preserve"> M, Garrone R. </w:t>
      </w:r>
      <w:proofErr w:type="spellStart"/>
      <w:r w:rsidR="000C4ECD" w:rsidRPr="00C77CE7">
        <w:rPr>
          <w:sz w:val="24"/>
          <w:szCs w:val="24"/>
        </w:rPr>
        <w:t>Colagen</w:t>
      </w:r>
      <w:proofErr w:type="spellEnd"/>
      <w:r w:rsidR="000C4ECD" w:rsidRPr="00C77CE7">
        <w:rPr>
          <w:sz w:val="24"/>
          <w:szCs w:val="24"/>
        </w:rPr>
        <w:t xml:space="preserve"> family of proteins. </w:t>
      </w:r>
      <w:proofErr w:type="spellStart"/>
      <w:r w:rsidR="000C4ECD" w:rsidRPr="00C77CE7">
        <w:rPr>
          <w:sz w:val="24"/>
          <w:szCs w:val="24"/>
        </w:rPr>
        <w:t>Faseb</w:t>
      </w:r>
      <w:proofErr w:type="spellEnd"/>
      <w:r w:rsidR="000C4ECD" w:rsidRPr="00C77CE7">
        <w:rPr>
          <w:sz w:val="24"/>
          <w:szCs w:val="24"/>
        </w:rPr>
        <w:t xml:space="preserve"> Journal 1991;5(13):2814-2823.</w:t>
      </w:r>
    </w:p>
    <w:p w:rsidR="000C4ECD" w:rsidRPr="00C77CE7" w:rsidRDefault="003567BF" w:rsidP="000C4ECD">
      <w:pPr>
        <w:spacing w:line="480" w:lineRule="auto"/>
        <w:rPr>
          <w:sz w:val="24"/>
          <w:szCs w:val="24"/>
        </w:rPr>
      </w:pPr>
      <w:r w:rsidRPr="00C77CE7">
        <w:rPr>
          <w:sz w:val="24"/>
          <w:szCs w:val="24"/>
        </w:rPr>
        <w:t>113</w:t>
      </w:r>
      <w:r w:rsidR="000C4ECD" w:rsidRPr="00C77CE7">
        <w:rPr>
          <w:sz w:val="24"/>
          <w:szCs w:val="24"/>
        </w:rPr>
        <w:t>.</w:t>
      </w:r>
      <w:r w:rsidR="000C4ECD" w:rsidRPr="00C77CE7">
        <w:rPr>
          <w:sz w:val="24"/>
          <w:szCs w:val="24"/>
        </w:rPr>
        <w:tab/>
        <w:t xml:space="preserve">Steadman JR, </w:t>
      </w:r>
      <w:proofErr w:type="spellStart"/>
      <w:r w:rsidR="000C4ECD" w:rsidRPr="00C77CE7">
        <w:rPr>
          <w:sz w:val="24"/>
          <w:szCs w:val="24"/>
        </w:rPr>
        <w:t>Rodkey</w:t>
      </w:r>
      <w:proofErr w:type="spellEnd"/>
      <w:r w:rsidR="000C4ECD" w:rsidRPr="00C77CE7">
        <w:rPr>
          <w:sz w:val="24"/>
          <w:szCs w:val="24"/>
        </w:rPr>
        <w:t xml:space="preserve"> WG. Tissue-engineered collagen meniscus implants: 5-to 6-year feasibility study results. Arthroscopy-the Journal of Arthroscopic and Related Surgery 2005;21(5):515-525.</w:t>
      </w:r>
    </w:p>
    <w:p w:rsidR="000C4ECD" w:rsidRPr="00C77CE7" w:rsidRDefault="003567BF" w:rsidP="000C4ECD">
      <w:pPr>
        <w:spacing w:line="480" w:lineRule="auto"/>
        <w:rPr>
          <w:sz w:val="24"/>
          <w:szCs w:val="24"/>
        </w:rPr>
      </w:pPr>
      <w:r w:rsidRPr="00C77CE7">
        <w:rPr>
          <w:sz w:val="24"/>
          <w:szCs w:val="24"/>
        </w:rPr>
        <w:lastRenderedPageBreak/>
        <w:t>114</w:t>
      </w:r>
      <w:r w:rsidR="000C4ECD" w:rsidRPr="00C77CE7">
        <w:rPr>
          <w:sz w:val="24"/>
          <w:szCs w:val="24"/>
        </w:rPr>
        <w:t>.</w:t>
      </w:r>
      <w:r w:rsidR="000C4ECD" w:rsidRPr="00C77CE7">
        <w:rPr>
          <w:sz w:val="24"/>
          <w:szCs w:val="24"/>
        </w:rPr>
        <w:tab/>
      </w:r>
      <w:proofErr w:type="spellStart"/>
      <w:r w:rsidR="000C4ECD" w:rsidRPr="00C77CE7">
        <w:rPr>
          <w:sz w:val="24"/>
          <w:szCs w:val="24"/>
        </w:rPr>
        <w:t>Buma</w:t>
      </w:r>
      <w:proofErr w:type="spellEnd"/>
      <w:r w:rsidR="000C4ECD" w:rsidRPr="00C77CE7">
        <w:rPr>
          <w:sz w:val="24"/>
          <w:szCs w:val="24"/>
        </w:rPr>
        <w:t xml:space="preserve"> P, van Tienen T, </w:t>
      </w:r>
      <w:proofErr w:type="spellStart"/>
      <w:r w:rsidR="000C4ECD" w:rsidRPr="00C77CE7">
        <w:rPr>
          <w:sz w:val="24"/>
          <w:szCs w:val="24"/>
        </w:rPr>
        <w:t>Veth</w:t>
      </w:r>
      <w:proofErr w:type="spellEnd"/>
      <w:r w:rsidR="000C4ECD" w:rsidRPr="00C77CE7">
        <w:rPr>
          <w:sz w:val="24"/>
          <w:szCs w:val="24"/>
        </w:rPr>
        <w:t xml:space="preserve"> RP. The collagen meniscus implant. Expert Review of Medical Devices 2007;4(4):507-516.</w:t>
      </w:r>
    </w:p>
    <w:p w:rsidR="000C4ECD" w:rsidRPr="00C77CE7" w:rsidRDefault="003567BF" w:rsidP="000C4ECD">
      <w:pPr>
        <w:spacing w:line="480" w:lineRule="auto"/>
        <w:rPr>
          <w:sz w:val="24"/>
          <w:szCs w:val="24"/>
        </w:rPr>
      </w:pPr>
      <w:r w:rsidRPr="00C77CE7">
        <w:rPr>
          <w:sz w:val="24"/>
          <w:szCs w:val="24"/>
        </w:rPr>
        <w:t>115</w:t>
      </w:r>
      <w:r w:rsidR="000C4ECD" w:rsidRPr="00C77CE7">
        <w:rPr>
          <w:sz w:val="24"/>
          <w:szCs w:val="24"/>
        </w:rPr>
        <w:t>.</w:t>
      </w:r>
      <w:r w:rsidR="000C4ECD" w:rsidRPr="00C77CE7">
        <w:rPr>
          <w:sz w:val="24"/>
          <w:szCs w:val="24"/>
        </w:rPr>
        <w:tab/>
      </w:r>
      <w:proofErr w:type="spellStart"/>
      <w:r w:rsidR="000C4ECD" w:rsidRPr="00C77CE7">
        <w:rPr>
          <w:sz w:val="24"/>
          <w:szCs w:val="24"/>
        </w:rPr>
        <w:t>Peretti</w:t>
      </w:r>
      <w:proofErr w:type="spellEnd"/>
      <w:r w:rsidR="000C4ECD" w:rsidRPr="00C77CE7">
        <w:rPr>
          <w:sz w:val="24"/>
          <w:szCs w:val="24"/>
        </w:rPr>
        <w:t xml:space="preserve"> GM, Gill TJ, Xu JW, Randolph MA, Morse KR, </w:t>
      </w:r>
      <w:proofErr w:type="spellStart"/>
      <w:r w:rsidR="000C4ECD" w:rsidRPr="00C77CE7">
        <w:rPr>
          <w:sz w:val="24"/>
          <w:szCs w:val="24"/>
        </w:rPr>
        <w:t>Zaleske</w:t>
      </w:r>
      <w:proofErr w:type="spellEnd"/>
      <w:r w:rsidR="000C4ECD" w:rsidRPr="00C77CE7">
        <w:rPr>
          <w:sz w:val="24"/>
          <w:szCs w:val="24"/>
        </w:rPr>
        <w:t xml:space="preserve"> DJ. Cell-based therapy for meniscal repair - A large animal study. American Journal Of Sports Medicine 2004;32(1):146-158.</w:t>
      </w:r>
    </w:p>
    <w:p w:rsidR="000C4ECD" w:rsidRPr="00C77CE7" w:rsidRDefault="003567BF" w:rsidP="000C4ECD">
      <w:pPr>
        <w:spacing w:line="480" w:lineRule="auto"/>
        <w:rPr>
          <w:sz w:val="24"/>
          <w:szCs w:val="24"/>
        </w:rPr>
      </w:pPr>
      <w:r w:rsidRPr="00C77CE7">
        <w:rPr>
          <w:sz w:val="24"/>
          <w:szCs w:val="24"/>
        </w:rPr>
        <w:t>116</w:t>
      </w:r>
      <w:r w:rsidR="000C4ECD" w:rsidRPr="00C77CE7">
        <w:rPr>
          <w:sz w:val="24"/>
          <w:szCs w:val="24"/>
        </w:rPr>
        <w:t>.</w:t>
      </w:r>
      <w:r w:rsidR="000C4ECD" w:rsidRPr="00C77CE7">
        <w:rPr>
          <w:sz w:val="24"/>
          <w:szCs w:val="24"/>
        </w:rPr>
        <w:tab/>
        <w:t xml:space="preserve">Sandmann GH, </w:t>
      </w:r>
      <w:proofErr w:type="spellStart"/>
      <w:r w:rsidR="000C4ECD" w:rsidRPr="00C77CE7">
        <w:rPr>
          <w:sz w:val="24"/>
          <w:szCs w:val="24"/>
        </w:rPr>
        <w:t>Eichhorn</w:t>
      </w:r>
      <w:proofErr w:type="spellEnd"/>
      <w:r w:rsidR="000C4ECD" w:rsidRPr="00C77CE7">
        <w:rPr>
          <w:sz w:val="24"/>
          <w:szCs w:val="24"/>
        </w:rPr>
        <w:t xml:space="preserve"> S, Vogt S, </w:t>
      </w:r>
      <w:proofErr w:type="spellStart"/>
      <w:r w:rsidR="000C4ECD" w:rsidRPr="00C77CE7">
        <w:rPr>
          <w:sz w:val="24"/>
          <w:szCs w:val="24"/>
        </w:rPr>
        <w:t>Adamczyk</w:t>
      </w:r>
      <w:proofErr w:type="spellEnd"/>
      <w:r w:rsidR="000C4ECD" w:rsidRPr="00C77CE7">
        <w:rPr>
          <w:sz w:val="24"/>
          <w:szCs w:val="24"/>
        </w:rPr>
        <w:t xml:space="preserve"> C, </w:t>
      </w:r>
      <w:proofErr w:type="spellStart"/>
      <w:r w:rsidR="000C4ECD" w:rsidRPr="00C77CE7">
        <w:rPr>
          <w:sz w:val="24"/>
          <w:szCs w:val="24"/>
        </w:rPr>
        <w:t>Aryee</w:t>
      </w:r>
      <w:proofErr w:type="spellEnd"/>
      <w:r w:rsidR="000C4ECD" w:rsidRPr="00C77CE7">
        <w:rPr>
          <w:sz w:val="24"/>
          <w:szCs w:val="24"/>
        </w:rPr>
        <w:t xml:space="preserve"> S, </w:t>
      </w:r>
      <w:proofErr w:type="spellStart"/>
      <w:r w:rsidR="000C4ECD" w:rsidRPr="00C77CE7">
        <w:rPr>
          <w:sz w:val="24"/>
          <w:szCs w:val="24"/>
        </w:rPr>
        <w:t>Hoberg</w:t>
      </w:r>
      <w:proofErr w:type="spellEnd"/>
      <w:r w:rsidR="000C4ECD" w:rsidRPr="00C77CE7">
        <w:rPr>
          <w:sz w:val="24"/>
          <w:szCs w:val="24"/>
        </w:rPr>
        <w:t xml:space="preserve"> M, </w:t>
      </w:r>
      <w:proofErr w:type="spellStart"/>
      <w:r w:rsidR="000C4ECD" w:rsidRPr="00C77CE7">
        <w:rPr>
          <w:sz w:val="24"/>
          <w:szCs w:val="24"/>
        </w:rPr>
        <w:t>Milz</w:t>
      </w:r>
      <w:proofErr w:type="spellEnd"/>
      <w:r w:rsidR="000C4ECD" w:rsidRPr="00C77CE7">
        <w:rPr>
          <w:sz w:val="24"/>
          <w:szCs w:val="24"/>
        </w:rPr>
        <w:t xml:space="preserve"> S, </w:t>
      </w:r>
      <w:proofErr w:type="spellStart"/>
      <w:r w:rsidR="000C4ECD" w:rsidRPr="00C77CE7">
        <w:rPr>
          <w:sz w:val="24"/>
          <w:szCs w:val="24"/>
        </w:rPr>
        <w:t>Imhoff</w:t>
      </w:r>
      <w:proofErr w:type="spellEnd"/>
      <w:r w:rsidR="000C4ECD" w:rsidRPr="00C77CE7">
        <w:rPr>
          <w:sz w:val="24"/>
          <w:szCs w:val="24"/>
        </w:rPr>
        <w:t xml:space="preserve"> AB, </w:t>
      </w:r>
      <w:proofErr w:type="spellStart"/>
      <w:r w:rsidR="000C4ECD" w:rsidRPr="00C77CE7">
        <w:rPr>
          <w:sz w:val="24"/>
          <w:szCs w:val="24"/>
        </w:rPr>
        <w:t>Tischer</w:t>
      </w:r>
      <w:proofErr w:type="spellEnd"/>
      <w:r w:rsidR="000C4ECD" w:rsidRPr="00C77CE7">
        <w:rPr>
          <w:sz w:val="24"/>
          <w:szCs w:val="24"/>
        </w:rPr>
        <w:t xml:space="preserve"> T. Generation and characterization of a human acellular meniscus scaffold for tissue engineering. J Biomed Mater Res A 2009;91(2):567-74.</w:t>
      </w:r>
    </w:p>
    <w:p w:rsidR="000C4ECD" w:rsidRPr="00C77CE7" w:rsidRDefault="003567BF" w:rsidP="000C4ECD">
      <w:pPr>
        <w:spacing w:line="480" w:lineRule="auto"/>
        <w:rPr>
          <w:sz w:val="24"/>
          <w:szCs w:val="24"/>
        </w:rPr>
      </w:pPr>
      <w:r w:rsidRPr="00C77CE7">
        <w:rPr>
          <w:sz w:val="24"/>
          <w:szCs w:val="24"/>
        </w:rPr>
        <w:t>117</w:t>
      </w:r>
      <w:r w:rsidR="000C4ECD" w:rsidRPr="00C77CE7">
        <w:rPr>
          <w:sz w:val="24"/>
          <w:szCs w:val="24"/>
        </w:rPr>
        <w:t>.</w:t>
      </w:r>
      <w:r w:rsidR="000C4ECD" w:rsidRPr="00C77CE7">
        <w:rPr>
          <w:sz w:val="24"/>
          <w:szCs w:val="24"/>
        </w:rPr>
        <w:tab/>
        <w:t xml:space="preserve">Stapleton TW, Ingram J, </w:t>
      </w:r>
      <w:proofErr w:type="spellStart"/>
      <w:r w:rsidR="000C4ECD" w:rsidRPr="00C77CE7">
        <w:rPr>
          <w:sz w:val="24"/>
          <w:szCs w:val="24"/>
        </w:rPr>
        <w:t>Katta</w:t>
      </w:r>
      <w:proofErr w:type="spellEnd"/>
      <w:r w:rsidR="000C4ECD" w:rsidRPr="00C77CE7">
        <w:rPr>
          <w:sz w:val="24"/>
          <w:szCs w:val="24"/>
        </w:rPr>
        <w:t xml:space="preserve"> J, Knight R, </w:t>
      </w:r>
      <w:proofErr w:type="spellStart"/>
      <w:r w:rsidR="000C4ECD" w:rsidRPr="00C77CE7">
        <w:rPr>
          <w:sz w:val="24"/>
          <w:szCs w:val="24"/>
        </w:rPr>
        <w:t>Korossis</w:t>
      </w:r>
      <w:proofErr w:type="spellEnd"/>
      <w:r w:rsidR="000C4ECD" w:rsidRPr="00C77CE7">
        <w:rPr>
          <w:sz w:val="24"/>
          <w:szCs w:val="24"/>
        </w:rPr>
        <w:t xml:space="preserve"> S, Fisher J, Ingham E. Development and characterization of an acellular porcine medial meniscus for use in tissue engineering. Tissue Engineering Part A 2008;14(4):505-518.</w:t>
      </w:r>
    </w:p>
    <w:p w:rsidR="000C4ECD" w:rsidRPr="00C77CE7" w:rsidRDefault="003567BF" w:rsidP="000C4ECD">
      <w:pPr>
        <w:spacing w:line="480" w:lineRule="auto"/>
        <w:rPr>
          <w:sz w:val="24"/>
          <w:szCs w:val="24"/>
        </w:rPr>
      </w:pPr>
      <w:r w:rsidRPr="00C77CE7">
        <w:rPr>
          <w:sz w:val="24"/>
          <w:szCs w:val="24"/>
        </w:rPr>
        <w:t>118</w:t>
      </w:r>
      <w:r w:rsidR="000C4ECD" w:rsidRPr="00C77CE7">
        <w:rPr>
          <w:sz w:val="24"/>
          <w:szCs w:val="24"/>
        </w:rPr>
        <w:t>.</w:t>
      </w:r>
      <w:r w:rsidR="000C4ECD" w:rsidRPr="00C77CE7">
        <w:rPr>
          <w:sz w:val="24"/>
          <w:szCs w:val="24"/>
        </w:rPr>
        <w:tab/>
        <w:t xml:space="preserve">Angele P, </w:t>
      </w:r>
      <w:proofErr w:type="spellStart"/>
      <w:r w:rsidR="000C4ECD" w:rsidRPr="00C77CE7">
        <w:rPr>
          <w:sz w:val="24"/>
          <w:szCs w:val="24"/>
        </w:rPr>
        <w:t>Johnstone</w:t>
      </w:r>
      <w:proofErr w:type="spellEnd"/>
      <w:r w:rsidR="000C4ECD" w:rsidRPr="00C77CE7">
        <w:rPr>
          <w:sz w:val="24"/>
          <w:szCs w:val="24"/>
        </w:rPr>
        <w:t xml:space="preserve"> B, </w:t>
      </w:r>
      <w:proofErr w:type="spellStart"/>
      <w:r w:rsidR="000C4ECD" w:rsidRPr="00C77CE7">
        <w:rPr>
          <w:sz w:val="24"/>
          <w:szCs w:val="24"/>
        </w:rPr>
        <w:t>Kujat</w:t>
      </w:r>
      <w:proofErr w:type="spellEnd"/>
      <w:r w:rsidR="000C4ECD" w:rsidRPr="00C77CE7">
        <w:rPr>
          <w:sz w:val="24"/>
          <w:szCs w:val="24"/>
        </w:rPr>
        <w:t xml:space="preserve"> R, </w:t>
      </w:r>
      <w:proofErr w:type="spellStart"/>
      <w:r w:rsidR="000C4ECD" w:rsidRPr="00C77CE7">
        <w:rPr>
          <w:sz w:val="24"/>
          <w:szCs w:val="24"/>
        </w:rPr>
        <w:t>Zellner</w:t>
      </w:r>
      <w:proofErr w:type="spellEnd"/>
      <w:r w:rsidR="000C4ECD" w:rsidRPr="00C77CE7">
        <w:rPr>
          <w:sz w:val="24"/>
          <w:szCs w:val="24"/>
        </w:rPr>
        <w:t xml:space="preserve"> J, </w:t>
      </w:r>
      <w:proofErr w:type="spellStart"/>
      <w:r w:rsidR="000C4ECD" w:rsidRPr="00C77CE7">
        <w:rPr>
          <w:sz w:val="24"/>
          <w:szCs w:val="24"/>
        </w:rPr>
        <w:t>Nerlich</w:t>
      </w:r>
      <w:proofErr w:type="spellEnd"/>
      <w:r w:rsidR="000C4ECD" w:rsidRPr="00C77CE7">
        <w:rPr>
          <w:sz w:val="24"/>
          <w:szCs w:val="24"/>
        </w:rPr>
        <w:t xml:space="preserve"> M, Goldberg V, </w:t>
      </w:r>
      <w:proofErr w:type="spellStart"/>
      <w:r w:rsidR="000C4ECD" w:rsidRPr="00C77CE7">
        <w:rPr>
          <w:sz w:val="24"/>
          <w:szCs w:val="24"/>
        </w:rPr>
        <w:t>Yoo</w:t>
      </w:r>
      <w:proofErr w:type="spellEnd"/>
      <w:r w:rsidR="000C4ECD" w:rsidRPr="00C77CE7">
        <w:rPr>
          <w:sz w:val="24"/>
          <w:szCs w:val="24"/>
        </w:rPr>
        <w:t xml:space="preserve"> J. Stem cell based tissue engineering for meniscus repair. Journal of Biomedical Materials Research Part A 2008;85A(2):445-455.</w:t>
      </w:r>
    </w:p>
    <w:p w:rsidR="000C4ECD" w:rsidRPr="00C77CE7" w:rsidRDefault="003567BF" w:rsidP="000C4ECD">
      <w:pPr>
        <w:spacing w:line="480" w:lineRule="auto"/>
        <w:rPr>
          <w:sz w:val="24"/>
          <w:szCs w:val="24"/>
        </w:rPr>
      </w:pPr>
      <w:r w:rsidRPr="00C77CE7">
        <w:rPr>
          <w:sz w:val="24"/>
          <w:szCs w:val="24"/>
        </w:rPr>
        <w:t>119</w:t>
      </w:r>
      <w:r w:rsidR="000C4ECD" w:rsidRPr="00C77CE7">
        <w:rPr>
          <w:sz w:val="24"/>
          <w:szCs w:val="24"/>
        </w:rPr>
        <w:t>.</w:t>
      </w:r>
      <w:r w:rsidR="000C4ECD" w:rsidRPr="00C77CE7">
        <w:rPr>
          <w:sz w:val="24"/>
          <w:szCs w:val="24"/>
        </w:rPr>
        <w:tab/>
      </w:r>
      <w:proofErr w:type="spellStart"/>
      <w:r w:rsidR="000C4ECD" w:rsidRPr="00C77CE7">
        <w:rPr>
          <w:sz w:val="24"/>
          <w:szCs w:val="24"/>
        </w:rPr>
        <w:t>Gu</w:t>
      </w:r>
      <w:proofErr w:type="spellEnd"/>
      <w:r w:rsidR="000C4ECD" w:rsidRPr="00C77CE7">
        <w:rPr>
          <w:sz w:val="24"/>
          <w:szCs w:val="24"/>
        </w:rPr>
        <w:t xml:space="preserve"> Y, Zhu W, </w:t>
      </w:r>
      <w:proofErr w:type="spellStart"/>
      <w:r w:rsidR="000C4ECD" w:rsidRPr="00C77CE7">
        <w:rPr>
          <w:sz w:val="24"/>
          <w:szCs w:val="24"/>
        </w:rPr>
        <w:t>Hao</w:t>
      </w:r>
      <w:proofErr w:type="spellEnd"/>
      <w:r w:rsidR="000C4ECD" w:rsidRPr="00C77CE7">
        <w:rPr>
          <w:sz w:val="24"/>
          <w:szCs w:val="24"/>
        </w:rPr>
        <w:t xml:space="preserve"> Y, Lu L, Chen Y, Wang Y. Repair of meniscal defect using an induced myoblast-loaded </w:t>
      </w:r>
      <w:proofErr w:type="spellStart"/>
      <w:r w:rsidR="000C4ECD" w:rsidRPr="00C77CE7">
        <w:rPr>
          <w:sz w:val="24"/>
          <w:szCs w:val="24"/>
        </w:rPr>
        <w:t>polyglycolic</w:t>
      </w:r>
      <w:proofErr w:type="spellEnd"/>
      <w:r w:rsidR="000C4ECD" w:rsidRPr="00C77CE7">
        <w:rPr>
          <w:sz w:val="24"/>
          <w:szCs w:val="24"/>
        </w:rPr>
        <w:t xml:space="preserve"> acid mesh in a canine model. Experimental and Therapeutic Medicine 2012;3(2):293-298.</w:t>
      </w:r>
    </w:p>
    <w:p w:rsidR="000C4ECD" w:rsidRPr="00C77CE7" w:rsidRDefault="003567BF" w:rsidP="000C4ECD">
      <w:pPr>
        <w:spacing w:line="480" w:lineRule="auto"/>
        <w:rPr>
          <w:sz w:val="24"/>
          <w:szCs w:val="24"/>
        </w:rPr>
      </w:pPr>
      <w:r w:rsidRPr="00C77CE7">
        <w:rPr>
          <w:sz w:val="24"/>
          <w:szCs w:val="24"/>
        </w:rPr>
        <w:t>120</w:t>
      </w:r>
      <w:r w:rsidR="000C4ECD" w:rsidRPr="00C77CE7">
        <w:rPr>
          <w:sz w:val="24"/>
          <w:szCs w:val="24"/>
        </w:rPr>
        <w:t>.</w:t>
      </w:r>
      <w:r w:rsidR="000C4ECD" w:rsidRPr="00C77CE7">
        <w:rPr>
          <w:sz w:val="24"/>
          <w:szCs w:val="24"/>
        </w:rPr>
        <w:tab/>
        <w:t>Aufderheide AC, Athanasiou KA. Comparison of scaffolds and culture conditions for tissue engineering of the knee meniscus. Tissue Engineering 2005;11(7-8):1095-1104.</w:t>
      </w:r>
    </w:p>
    <w:p w:rsidR="000C4ECD" w:rsidRPr="00C77CE7" w:rsidRDefault="003567BF" w:rsidP="000C4ECD">
      <w:pPr>
        <w:spacing w:line="480" w:lineRule="auto"/>
        <w:rPr>
          <w:sz w:val="24"/>
          <w:szCs w:val="24"/>
        </w:rPr>
      </w:pPr>
      <w:r w:rsidRPr="00C77CE7">
        <w:rPr>
          <w:sz w:val="24"/>
          <w:szCs w:val="24"/>
        </w:rPr>
        <w:lastRenderedPageBreak/>
        <w:t>121</w:t>
      </w:r>
      <w:r w:rsidR="000C4ECD" w:rsidRPr="00C77CE7">
        <w:rPr>
          <w:sz w:val="24"/>
          <w:szCs w:val="24"/>
        </w:rPr>
        <w:t>.</w:t>
      </w:r>
      <w:r w:rsidR="000C4ECD" w:rsidRPr="00C77CE7">
        <w:rPr>
          <w:sz w:val="24"/>
          <w:szCs w:val="24"/>
        </w:rPr>
        <w:tab/>
        <w:t>Kang S-W, Son S-M, Lee J-S, Lee E-S, Lee K-Y, Park S-G, Park J-H, Kim B-S. Regeneration of whole meniscus using meniscal cells and polymer scaffolds in a rabbit total meniscectomy model. J Biomed Mater Res A 2006;78(3):659-71.</w:t>
      </w:r>
    </w:p>
    <w:p w:rsidR="000C4ECD" w:rsidRPr="00C77CE7" w:rsidRDefault="003567BF" w:rsidP="000C4ECD">
      <w:pPr>
        <w:spacing w:line="480" w:lineRule="auto"/>
        <w:rPr>
          <w:sz w:val="24"/>
          <w:szCs w:val="24"/>
        </w:rPr>
      </w:pPr>
      <w:r w:rsidRPr="00C77CE7">
        <w:rPr>
          <w:sz w:val="24"/>
          <w:szCs w:val="24"/>
        </w:rPr>
        <w:t>122</w:t>
      </w:r>
      <w:r w:rsidR="000C4ECD" w:rsidRPr="00C77CE7">
        <w:rPr>
          <w:sz w:val="24"/>
          <w:szCs w:val="24"/>
        </w:rPr>
        <w:t>.</w:t>
      </w:r>
      <w:r w:rsidR="000C4ECD" w:rsidRPr="00C77CE7">
        <w:rPr>
          <w:sz w:val="24"/>
          <w:szCs w:val="24"/>
        </w:rPr>
        <w:tab/>
        <w:t xml:space="preserve">Gruber HE, </w:t>
      </w:r>
      <w:proofErr w:type="spellStart"/>
      <w:r w:rsidR="000C4ECD" w:rsidRPr="00C77CE7">
        <w:rPr>
          <w:sz w:val="24"/>
          <w:szCs w:val="24"/>
        </w:rPr>
        <w:t>Mauerhan</w:t>
      </w:r>
      <w:proofErr w:type="spellEnd"/>
      <w:r w:rsidR="000C4ECD" w:rsidRPr="00C77CE7">
        <w:rPr>
          <w:sz w:val="24"/>
          <w:szCs w:val="24"/>
        </w:rPr>
        <w:t xml:space="preserve"> D, Chow Y, Ingram JA, Norton HJ, Hanley EN, Sun Y. Three-dimensional culture of human meniscal cells: Extracellular matrix and proteoglycan production. </w:t>
      </w:r>
      <w:proofErr w:type="spellStart"/>
      <w:r w:rsidR="000C4ECD" w:rsidRPr="00C77CE7">
        <w:rPr>
          <w:sz w:val="24"/>
          <w:szCs w:val="24"/>
        </w:rPr>
        <w:t>Bmc</w:t>
      </w:r>
      <w:proofErr w:type="spellEnd"/>
      <w:r w:rsidR="000C4ECD" w:rsidRPr="00C77CE7">
        <w:rPr>
          <w:sz w:val="24"/>
          <w:szCs w:val="24"/>
        </w:rPr>
        <w:t xml:space="preserve"> Biotechnology 2008;8.</w:t>
      </w:r>
    </w:p>
    <w:p w:rsidR="000C4ECD" w:rsidRPr="00C77CE7" w:rsidRDefault="003567BF" w:rsidP="000C4ECD">
      <w:pPr>
        <w:spacing w:line="480" w:lineRule="auto"/>
        <w:rPr>
          <w:sz w:val="24"/>
          <w:szCs w:val="24"/>
        </w:rPr>
      </w:pPr>
      <w:r w:rsidRPr="00C77CE7">
        <w:rPr>
          <w:sz w:val="24"/>
          <w:szCs w:val="24"/>
        </w:rPr>
        <w:t>123</w:t>
      </w:r>
      <w:r w:rsidR="000C4ECD" w:rsidRPr="00C77CE7">
        <w:rPr>
          <w:sz w:val="24"/>
          <w:szCs w:val="24"/>
        </w:rPr>
        <w:t>.</w:t>
      </w:r>
      <w:r w:rsidR="000C4ECD" w:rsidRPr="00C77CE7">
        <w:rPr>
          <w:sz w:val="24"/>
          <w:szCs w:val="24"/>
        </w:rPr>
        <w:tab/>
        <w:t xml:space="preserve">Mueller SM, </w:t>
      </w:r>
      <w:proofErr w:type="spellStart"/>
      <w:r w:rsidR="000C4ECD" w:rsidRPr="00C77CE7">
        <w:rPr>
          <w:sz w:val="24"/>
          <w:szCs w:val="24"/>
        </w:rPr>
        <w:t>Shortkroff</w:t>
      </w:r>
      <w:proofErr w:type="spellEnd"/>
      <w:r w:rsidR="000C4ECD" w:rsidRPr="00C77CE7">
        <w:rPr>
          <w:sz w:val="24"/>
          <w:szCs w:val="24"/>
        </w:rPr>
        <w:t xml:space="preserve"> S, Schneider TO, </w:t>
      </w:r>
      <w:proofErr w:type="spellStart"/>
      <w:r w:rsidR="000C4ECD" w:rsidRPr="00C77CE7">
        <w:rPr>
          <w:sz w:val="24"/>
          <w:szCs w:val="24"/>
        </w:rPr>
        <w:t>Breinan</w:t>
      </w:r>
      <w:proofErr w:type="spellEnd"/>
      <w:r w:rsidR="000C4ECD" w:rsidRPr="00C77CE7">
        <w:rPr>
          <w:sz w:val="24"/>
          <w:szCs w:val="24"/>
        </w:rPr>
        <w:t xml:space="preserve"> HA, </w:t>
      </w:r>
      <w:proofErr w:type="spellStart"/>
      <w:r w:rsidR="000C4ECD" w:rsidRPr="00C77CE7">
        <w:rPr>
          <w:sz w:val="24"/>
          <w:szCs w:val="24"/>
        </w:rPr>
        <w:t>Yannas</w:t>
      </w:r>
      <w:proofErr w:type="spellEnd"/>
      <w:r w:rsidR="000C4ECD" w:rsidRPr="00C77CE7">
        <w:rPr>
          <w:sz w:val="24"/>
          <w:szCs w:val="24"/>
        </w:rPr>
        <w:t xml:space="preserve"> IV, Spector M. Meniscus cells seeded in type I and type II collagen-GAG matrices </w:t>
      </w:r>
      <w:r w:rsidR="000C4ECD" w:rsidRPr="00C77CE7">
        <w:rPr>
          <w:i/>
          <w:sz w:val="24"/>
          <w:szCs w:val="24"/>
        </w:rPr>
        <w:t>in vitro</w:t>
      </w:r>
      <w:r w:rsidR="000C4ECD" w:rsidRPr="00C77CE7">
        <w:rPr>
          <w:sz w:val="24"/>
          <w:szCs w:val="24"/>
        </w:rPr>
        <w:t>. Biomaterials 1999;20(8):701-709.</w:t>
      </w:r>
    </w:p>
    <w:p w:rsidR="000C4ECD" w:rsidRPr="00C77CE7" w:rsidRDefault="003567BF" w:rsidP="000C4ECD">
      <w:pPr>
        <w:spacing w:line="480" w:lineRule="auto"/>
        <w:rPr>
          <w:sz w:val="24"/>
          <w:szCs w:val="24"/>
        </w:rPr>
      </w:pPr>
      <w:r w:rsidRPr="00C77CE7">
        <w:rPr>
          <w:sz w:val="24"/>
          <w:szCs w:val="24"/>
        </w:rPr>
        <w:t>124</w:t>
      </w:r>
      <w:r w:rsidR="000C4ECD" w:rsidRPr="00C77CE7">
        <w:rPr>
          <w:sz w:val="24"/>
          <w:szCs w:val="24"/>
        </w:rPr>
        <w:t>.</w:t>
      </w:r>
      <w:r w:rsidR="000C4ECD" w:rsidRPr="00C77CE7">
        <w:rPr>
          <w:sz w:val="24"/>
          <w:szCs w:val="24"/>
        </w:rPr>
        <w:tab/>
      </w:r>
      <w:proofErr w:type="spellStart"/>
      <w:r w:rsidR="000C4ECD" w:rsidRPr="00C77CE7">
        <w:rPr>
          <w:sz w:val="24"/>
          <w:szCs w:val="24"/>
        </w:rPr>
        <w:t>Marsano</w:t>
      </w:r>
      <w:proofErr w:type="spellEnd"/>
      <w:r w:rsidR="000C4ECD" w:rsidRPr="00C77CE7">
        <w:rPr>
          <w:sz w:val="24"/>
          <w:szCs w:val="24"/>
        </w:rPr>
        <w:t xml:space="preserve"> A, </w:t>
      </w:r>
      <w:proofErr w:type="spellStart"/>
      <w:r w:rsidR="000C4ECD" w:rsidRPr="00C77CE7">
        <w:rPr>
          <w:sz w:val="24"/>
          <w:szCs w:val="24"/>
        </w:rPr>
        <w:t>Vunjak-Novakovic</w:t>
      </w:r>
      <w:proofErr w:type="spellEnd"/>
      <w:r w:rsidR="000C4ECD" w:rsidRPr="00C77CE7">
        <w:rPr>
          <w:sz w:val="24"/>
          <w:szCs w:val="24"/>
        </w:rPr>
        <w:t xml:space="preserve"> G, Martin I. Towards tissue engineering of meniscus substitutes: selection of cell source and culture environment. Conf Proc IEEE </w:t>
      </w:r>
      <w:proofErr w:type="spellStart"/>
      <w:r w:rsidR="000C4ECD" w:rsidRPr="00C77CE7">
        <w:rPr>
          <w:sz w:val="24"/>
          <w:szCs w:val="24"/>
        </w:rPr>
        <w:t>Eng</w:t>
      </w:r>
      <w:proofErr w:type="spellEnd"/>
      <w:r w:rsidR="000C4ECD" w:rsidRPr="00C77CE7">
        <w:rPr>
          <w:sz w:val="24"/>
          <w:szCs w:val="24"/>
        </w:rPr>
        <w:t xml:space="preserve"> Med </w:t>
      </w:r>
      <w:proofErr w:type="spellStart"/>
      <w:r w:rsidR="000C4ECD" w:rsidRPr="00C77CE7">
        <w:rPr>
          <w:sz w:val="24"/>
          <w:szCs w:val="24"/>
        </w:rPr>
        <w:t>Biol</w:t>
      </w:r>
      <w:proofErr w:type="spellEnd"/>
      <w:r w:rsidR="000C4ECD" w:rsidRPr="00C77CE7">
        <w:rPr>
          <w:sz w:val="24"/>
          <w:szCs w:val="24"/>
        </w:rPr>
        <w:t xml:space="preserve"> </w:t>
      </w:r>
      <w:proofErr w:type="spellStart"/>
      <w:r w:rsidR="000C4ECD" w:rsidRPr="00C77CE7">
        <w:rPr>
          <w:sz w:val="24"/>
          <w:szCs w:val="24"/>
        </w:rPr>
        <w:t>Soc</w:t>
      </w:r>
      <w:proofErr w:type="spellEnd"/>
      <w:r w:rsidR="000C4ECD" w:rsidRPr="00C77CE7">
        <w:rPr>
          <w:sz w:val="24"/>
          <w:szCs w:val="24"/>
        </w:rPr>
        <w:t xml:space="preserve"> 2006;1:3656-8.</w:t>
      </w:r>
    </w:p>
    <w:p w:rsidR="000C4ECD" w:rsidRPr="00C77CE7" w:rsidRDefault="003567BF" w:rsidP="000C4ECD">
      <w:pPr>
        <w:spacing w:line="480" w:lineRule="auto"/>
        <w:rPr>
          <w:sz w:val="24"/>
          <w:szCs w:val="24"/>
        </w:rPr>
      </w:pPr>
      <w:r w:rsidRPr="00C77CE7">
        <w:rPr>
          <w:sz w:val="24"/>
          <w:szCs w:val="24"/>
        </w:rPr>
        <w:t>125</w:t>
      </w:r>
      <w:r w:rsidR="000C4ECD" w:rsidRPr="00C77CE7">
        <w:rPr>
          <w:sz w:val="24"/>
          <w:szCs w:val="24"/>
        </w:rPr>
        <w:t>.</w:t>
      </w:r>
      <w:r w:rsidR="000C4ECD" w:rsidRPr="00C77CE7">
        <w:rPr>
          <w:sz w:val="24"/>
          <w:szCs w:val="24"/>
        </w:rPr>
        <w:tab/>
        <w:t xml:space="preserve">Baker BM, Nathan AS, Huffman GR, </w:t>
      </w:r>
      <w:proofErr w:type="spellStart"/>
      <w:r w:rsidR="000C4ECD" w:rsidRPr="00C77CE7">
        <w:rPr>
          <w:sz w:val="24"/>
          <w:szCs w:val="24"/>
        </w:rPr>
        <w:t>Mauck</w:t>
      </w:r>
      <w:proofErr w:type="spellEnd"/>
      <w:r w:rsidR="000C4ECD" w:rsidRPr="00C77CE7">
        <w:rPr>
          <w:sz w:val="24"/>
          <w:szCs w:val="24"/>
        </w:rPr>
        <w:t xml:space="preserve"> RL. Tissue engineering with meniscus cells derived from surgical debris. Osteoarthritis and Cartilage 2009;17(3):336-345.</w:t>
      </w:r>
    </w:p>
    <w:p w:rsidR="000C4ECD" w:rsidRPr="00C77CE7" w:rsidRDefault="003567BF" w:rsidP="000C4ECD">
      <w:pPr>
        <w:spacing w:line="480" w:lineRule="auto"/>
        <w:rPr>
          <w:sz w:val="24"/>
          <w:szCs w:val="24"/>
        </w:rPr>
      </w:pPr>
      <w:r w:rsidRPr="00C77CE7">
        <w:rPr>
          <w:sz w:val="24"/>
          <w:szCs w:val="24"/>
        </w:rPr>
        <w:t>126</w:t>
      </w:r>
      <w:r w:rsidR="000C4ECD" w:rsidRPr="00C77CE7">
        <w:rPr>
          <w:sz w:val="24"/>
          <w:szCs w:val="24"/>
        </w:rPr>
        <w:t>.</w:t>
      </w:r>
      <w:r w:rsidR="000C4ECD" w:rsidRPr="00C77CE7">
        <w:rPr>
          <w:sz w:val="24"/>
          <w:szCs w:val="24"/>
        </w:rPr>
        <w:tab/>
      </w:r>
      <w:proofErr w:type="spellStart"/>
      <w:r w:rsidR="000C4ECD" w:rsidRPr="00C77CE7">
        <w:rPr>
          <w:sz w:val="24"/>
          <w:szCs w:val="24"/>
        </w:rPr>
        <w:t>Freymann</w:t>
      </w:r>
      <w:proofErr w:type="spellEnd"/>
      <w:r w:rsidR="000C4ECD" w:rsidRPr="00C77CE7">
        <w:rPr>
          <w:sz w:val="24"/>
          <w:szCs w:val="24"/>
        </w:rPr>
        <w:t xml:space="preserve"> U, </w:t>
      </w:r>
      <w:proofErr w:type="spellStart"/>
      <w:r w:rsidR="000C4ECD" w:rsidRPr="00C77CE7">
        <w:rPr>
          <w:sz w:val="24"/>
          <w:szCs w:val="24"/>
        </w:rPr>
        <w:t>Endres</w:t>
      </w:r>
      <w:proofErr w:type="spellEnd"/>
      <w:r w:rsidR="000C4ECD" w:rsidRPr="00C77CE7">
        <w:rPr>
          <w:sz w:val="24"/>
          <w:szCs w:val="24"/>
        </w:rPr>
        <w:t xml:space="preserve"> M, Neumann K, </w:t>
      </w:r>
      <w:proofErr w:type="spellStart"/>
      <w:r w:rsidR="000C4ECD" w:rsidRPr="00C77CE7">
        <w:rPr>
          <w:sz w:val="24"/>
          <w:szCs w:val="24"/>
        </w:rPr>
        <w:t>Scholman</w:t>
      </w:r>
      <w:proofErr w:type="spellEnd"/>
      <w:r w:rsidR="000C4ECD" w:rsidRPr="00C77CE7">
        <w:rPr>
          <w:sz w:val="24"/>
          <w:szCs w:val="24"/>
        </w:rPr>
        <w:t xml:space="preserve"> HJ, </w:t>
      </w:r>
      <w:proofErr w:type="spellStart"/>
      <w:r w:rsidR="000C4ECD" w:rsidRPr="00C77CE7">
        <w:rPr>
          <w:sz w:val="24"/>
          <w:szCs w:val="24"/>
        </w:rPr>
        <w:t>Morawietz</w:t>
      </w:r>
      <w:proofErr w:type="spellEnd"/>
      <w:r w:rsidR="000C4ECD" w:rsidRPr="00C77CE7">
        <w:rPr>
          <w:sz w:val="24"/>
          <w:szCs w:val="24"/>
        </w:rPr>
        <w:t xml:space="preserve"> L, </w:t>
      </w:r>
      <w:proofErr w:type="spellStart"/>
      <w:r w:rsidR="000C4ECD" w:rsidRPr="00C77CE7">
        <w:rPr>
          <w:sz w:val="24"/>
          <w:szCs w:val="24"/>
        </w:rPr>
        <w:t>Kaps</w:t>
      </w:r>
      <w:proofErr w:type="spellEnd"/>
      <w:r w:rsidR="000C4ECD" w:rsidRPr="00C77CE7">
        <w:rPr>
          <w:sz w:val="24"/>
          <w:szCs w:val="24"/>
        </w:rPr>
        <w:t xml:space="preserve"> C. Expanded human meniscus-derived cells in 3-D polymer-hyaluronan scaffolds for meniscus repair. </w:t>
      </w:r>
      <w:proofErr w:type="spellStart"/>
      <w:r w:rsidR="000C4ECD" w:rsidRPr="00C77CE7">
        <w:rPr>
          <w:sz w:val="24"/>
          <w:szCs w:val="24"/>
        </w:rPr>
        <w:t>Acta</w:t>
      </w:r>
      <w:proofErr w:type="spellEnd"/>
      <w:r w:rsidR="000C4ECD" w:rsidRPr="00C77CE7">
        <w:rPr>
          <w:sz w:val="24"/>
          <w:szCs w:val="24"/>
        </w:rPr>
        <w:t xml:space="preserve"> </w:t>
      </w:r>
      <w:proofErr w:type="spellStart"/>
      <w:r w:rsidR="000C4ECD" w:rsidRPr="00C77CE7">
        <w:rPr>
          <w:sz w:val="24"/>
          <w:szCs w:val="24"/>
        </w:rPr>
        <w:t>Biomaterialia</w:t>
      </w:r>
      <w:proofErr w:type="spellEnd"/>
      <w:r w:rsidR="000C4ECD" w:rsidRPr="00C77CE7">
        <w:rPr>
          <w:sz w:val="24"/>
          <w:szCs w:val="24"/>
        </w:rPr>
        <w:t xml:space="preserve"> 2012;8(2):677-685.</w:t>
      </w:r>
    </w:p>
    <w:p w:rsidR="000C4ECD" w:rsidRPr="00C77CE7" w:rsidRDefault="003567BF" w:rsidP="000C4ECD">
      <w:pPr>
        <w:spacing w:line="480" w:lineRule="auto"/>
        <w:rPr>
          <w:sz w:val="24"/>
          <w:szCs w:val="24"/>
        </w:rPr>
      </w:pPr>
      <w:r w:rsidRPr="00C77CE7">
        <w:rPr>
          <w:sz w:val="24"/>
          <w:szCs w:val="24"/>
        </w:rPr>
        <w:t>127</w:t>
      </w:r>
      <w:r w:rsidR="000C4ECD" w:rsidRPr="00C77CE7">
        <w:rPr>
          <w:sz w:val="24"/>
          <w:szCs w:val="24"/>
        </w:rPr>
        <w:t>.</w:t>
      </w:r>
      <w:r w:rsidR="000C4ECD" w:rsidRPr="00C77CE7">
        <w:rPr>
          <w:sz w:val="24"/>
          <w:szCs w:val="24"/>
        </w:rPr>
        <w:tab/>
        <w:t xml:space="preserve">Hidaka C, Ibarra C, </w:t>
      </w:r>
      <w:proofErr w:type="spellStart"/>
      <w:r w:rsidR="000C4ECD" w:rsidRPr="00C77CE7">
        <w:rPr>
          <w:sz w:val="24"/>
          <w:szCs w:val="24"/>
        </w:rPr>
        <w:t>Hannafin</w:t>
      </w:r>
      <w:proofErr w:type="spellEnd"/>
      <w:r w:rsidR="000C4ECD" w:rsidRPr="00C77CE7">
        <w:rPr>
          <w:sz w:val="24"/>
          <w:szCs w:val="24"/>
        </w:rPr>
        <w:t xml:space="preserve"> JA, </w:t>
      </w:r>
      <w:proofErr w:type="spellStart"/>
      <w:r w:rsidR="000C4ECD" w:rsidRPr="00C77CE7">
        <w:rPr>
          <w:sz w:val="24"/>
          <w:szCs w:val="24"/>
        </w:rPr>
        <w:t>Torzilli</w:t>
      </w:r>
      <w:proofErr w:type="spellEnd"/>
      <w:r w:rsidR="000C4ECD" w:rsidRPr="00C77CE7">
        <w:rPr>
          <w:sz w:val="24"/>
          <w:szCs w:val="24"/>
        </w:rPr>
        <w:t xml:space="preserve"> PA, </w:t>
      </w:r>
      <w:proofErr w:type="spellStart"/>
      <w:r w:rsidR="000C4ECD" w:rsidRPr="00C77CE7">
        <w:rPr>
          <w:sz w:val="24"/>
          <w:szCs w:val="24"/>
        </w:rPr>
        <w:t>Quitoriano</w:t>
      </w:r>
      <w:proofErr w:type="spellEnd"/>
      <w:r w:rsidR="000C4ECD" w:rsidRPr="00C77CE7">
        <w:rPr>
          <w:sz w:val="24"/>
          <w:szCs w:val="24"/>
        </w:rPr>
        <w:t xml:space="preserve"> M, Jen SS, Warren RF, Crystal RG. Formation of vascularized meniscal tissue by combining gene therapy with tissue engineering. Tissue Engineering 2002;8(1):93-105.</w:t>
      </w:r>
    </w:p>
    <w:p w:rsidR="000C4ECD" w:rsidRPr="00C77CE7" w:rsidRDefault="003567BF" w:rsidP="000C4ECD">
      <w:pPr>
        <w:spacing w:line="480" w:lineRule="auto"/>
        <w:rPr>
          <w:sz w:val="24"/>
          <w:szCs w:val="24"/>
        </w:rPr>
      </w:pPr>
      <w:r w:rsidRPr="00C77CE7">
        <w:rPr>
          <w:sz w:val="24"/>
          <w:szCs w:val="24"/>
        </w:rPr>
        <w:lastRenderedPageBreak/>
        <w:t>128</w:t>
      </w:r>
      <w:r w:rsidR="000C4ECD" w:rsidRPr="00C77CE7">
        <w:rPr>
          <w:sz w:val="24"/>
          <w:szCs w:val="24"/>
        </w:rPr>
        <w:t>.</w:t>
      </w:r>
      <w:r w:rsidR="000C4ECD" w:rsidRPr="00C77CE7">
        <w:rPr>
          <w:sz w:val="24"/>
          <w:szCs w:val="24"/>
        </w:rPr>
        <w:tab/>
        <w:t xml:space="preserve">Maier D, </w:t>
      </w:r>
      <w:proofErr w:type="spellStart"/>
      <w:r w:rsidR="000C4ECD" w:rsidRPr="00C77CE7">
        <w:rPr>
          <w:sz w:val="24"/>
          <w:szCs w:val="24"/>
        </w:rPr>
        <w:t>Braeun</w:t>
      </w:r>
      <w:proofErr w:type="spellEnd"/>
      <w:r w:rsidR="000C4ECD" w:rsidRPr="00C77CE7">
        <w:rPr>
          <w:sz w:val="24"/>
          <w:szCs w:val="24"/>
        </w:rPr>
        <w:t xml:space="preserve"> K, </w:t>
      </w:r>
      <w:proofErr w:type="spellStart"/>
      <w:r w:rsidR="000C4ECD" w:rsidRPr="00C77CE7">
        <w:rPr>
          <w:sz w:val="24"/>
          <w:szCs w:val="24"/>
        </w:rPr>
        <w:t>Steinhauser</w:t>
      </w:r>
      <w:proofErr w:type="spellEnd"/>
      <w:r w:rsidR="000C4ECD" w:rsidRPr="00C77CE7">
        <w:rPr>
          <w:sz w:val="24"/>
          <w:szCs w:val="24"/>
        </w:rPr>
        <w:t xml:space="preserve"> E, </w:t>
      </w:r>
      <w:proofErr w:type="spellStart"/>
      <w:r w:rsidR="000C4ECD" w:rsidRPr="00C77CE7">
        <w:rPr>
          <w:sz w:val="24"/>
          <w:szCs w:val="24"/>
        </w:rPr>
        <w:t>Ueblacker</w:t>
      </w:r>
      <w:proofErr w:type="spellEnd"/>
      <w:r w:rsidR="000C4ECD" w:rsidRPr="00C77CE7">
        <w:rPr>
          <w:sz w:val="24"/>
          <w:szCs w:val="24"/>
        </w:rPr>
        <w:t xml:space="preserve"> P, </w:t>
      </w:r>
      <w:proofErr w:type="spellStart"/>
      <w:r w:rsidR="000C4ECD" w:rsidRPr="00C77CE7">
        <w:rPr>
          <w:sz w:val="24"/>
          <w:szCs w:val="24"/>
        </w:rPr>
        <w:t>Oberst</w:t>
      </w:r>
      <w:proofErr w:type="spellEnd"/>
      <w:r w:rsidR="000C4ECD" w:rsidRPr="00C77CE7">
        <w:rPr>
          <w:sz w:val="24"/>
          <w:szCs w:val="24"/>
        </w:rPr>
        <w:t xml:space="preserve"> M, </w:t>
      </w:r>
      <w:proofErr w:type="spellStart"/>
      <w:r w:rsidR="000C4ECD" w:rsidRPr="00C77CE7">
        <w:rPr>
          <w:sz w:val="24"/>
          <w:szCs w:val="24"/>
        </w:rPr>
        <w:t>Kreuz</w:t>
      </w:r>
      <w:proofErr w:type="spellEnd"/>
      <w:r w:rsidR="000C4ECD" w:rsidRPr="00C77CE7">
        <w:rPr>
          <w:sz w:val="24"/>
          <w:szCs w:val="24"/>
        </w:rPr>
        <w:t xml:space="preserve"> PC, </w:t>
      </w:r>
      <w:proofErr w:type="spellStart"/>
      <w:r w:rsidR="000C4ECD" w:rsidRPr="00C77CE7">
        <w:rPr>
          <w:sz w:val="24"/>
          <w:szCs w:val="24"/>
        </w:rPr>
        <w:t>Roos</w:t>
      </w:r>
      <w:proofErr w:type="spellEnd"/>
      <w:r w:rsidR="000C4ECD" w:rsidRPr="00C77CE7">
        <w:rPr>
          <w:sz w:val="24"/>
          <w:szCs w:val="24"/>
        </w:rPr>
        <w:t xml:space="preserve"> N, </w:t>
      </w:r>
      <w:proofErr w:type="spellStart"/>
      <w:r w:rsidR="000C4ECD" w:rsidRPr="00C77CE7">
        <w:rPr>
          <w:sz w:val="24"/>
          <w:szCs w:val="24"/>
        </w:rPr>
        <w:t>Martinek</w:t>
      </w:r>
      <w:proofErr w:type="spellEnd"/>
      <w:r w:rsidR="000C4ECD" w:rsidRPr="00C77CE7">
        <w:rPr>
          <w:sz w:val="24"/>
          <w:szCs w:val="24"/>
        </w:rPr>
        <w:t xml:space="preserve"> V, </w:t>
      </w:r>
      <w:proofErr w:type="spellStart"/>
      <w:r w:rsidR="000C4ECD" w:rsidRPr="00C77CE7">
        <w:rPr>
          <w:sz w:val="24"/>
          <w:szCs w:val="24"/>
        </w:rPr>
        <w:t>Imhoff</w:t>
      </w:r>
      <w:proofErr w:type="spellEnd"/>
      <w:r w:rsidR="000C4ECD" w:rsidRPr="00C77CE7">
        <w:rPr>
          <w:sz w:val="24"/>
          <w:szCs w:val="24"/>
        </w:rPr>
        <w:t xml:space="preserve"> AB. </w:t>
      </w:r>
      <w:r w:rsidR="000C4ECD" w:rsidRPr="00C77CE7">
        <w:rPr>
          <w:i/>
          <w:sz w:val="24"/>
          <w:szCs w:val="24"/>
        </w:rPr>
        <w:t>In vitro</w:t>
      </w:r>
      <w:r w:rsidR="000C4ECD" w:rsidRPr="00C77CE7">
        <w:rPr>
          <w:sz w:val="24"/>
          <w:szCs w:val="24"/>
        </w:rPr>
        <w:t xml:space="preserve"> analysis of an </w:t>
      </w:r>
      <w:proofErr w:type="spellStart"/>
      <w:r w:rsidR="000C4ECD" w:rsidRPr="00C77CE7">
        <w:rPr>
          <w:sz w:val="24"/>
          <w:szCs w:val="24"/>
        </w:rPr>
        <w:t>allogenic</w:t>
      </w:r>
      <w:proofErr w:type="spellEnd"/>
      <w:r w:rsidR="000C4ECD" w:rsidRPr="00C77CE7">
        <w:rPr>
          <w:sz w:val="24"/>
          <w:szCs w:val="24"/>
        </w:rPr>
        <w:t xml:space="preserve"> scaffold for tissue-engineered meniscus replacement. Journal Of Orthopaedic Research 2007;25(12):1598-1608.</w:t>
      </w:r>
    </w:p>
    <w:p w:rsidR="000C4ECD" w:rsidRPr="00C77CE7" w:rsidRDefault="003567BF" w:rsidP="000C4ECD">
      <w:pPr>
        <w:spacing w:line="480" w:lineRule="auto"/>
        <w:rPr>
          <w:sz w:val="24"/>
          <w:szCs w:val="24"/>
        </w:rPr>
      </w:pPr>
      <w:r w:rsidRPr="00C77CE7">
        <w:rPr>
          <w:sz w:val="24"/>
          <w:szCs w:val="24"/>
        </w:rPr>
        <w:t>129</w:t>
      </w:r>
      <w:r w:rsidR="000C4ECD" w:rsidRPr="00C77CE7">
        <w:rPr>
          <w:sz w:val="24"/>
          <w:szCs w:val="24"/>
        </w:rPr>
        <w:t>.</w:t>
      </w:r>
      <w:r w:rsidR="000C4ECD" w:rsidRPr="00C77CE7">
        <w:rPr>
          <w:sz w:val="24"/>
          <w:szCs w:val="24"/>
        </w:rPr>
        <w:tab/>
      </w:r>
      <w:proofErr w:type="spellStart"/>
      <w:r w:rsidR="000C4ECD" w:rsidRPr="00C77CE7">
        <w:rPr>
          <w:sz w:val="24"/>
          <w:szCs w:val="24"/>
        </w:rPr>
        <w:t>Pangborn</w:t>
      </w:r>
      <w:proofErr w:type="spellEnd"/>
      <w:r w:rsidR="000C4ECD" w:rsidRPr="00C77CE7">
        <w:rPr>
          <w:sz w:val="24"/>
          <w:szCs w:val="24"/>
        </w:rPr>
        <w:t xml:space="preserve"> CA, Athanasiou KA. Growth factors and fibrochondrocytes in scaffolds. Journal Of Orthopaedic Research 2005;23(5):1184-1190.</w:t>
      </w:r>
    </w:p>
    <w:p w:rsidR="000C4ECD" w:rsidRPr="00C77CE7" w:rsidRDefault="003567BF" w:rsidP="000C4ECD">
      <w:pPr>
        <w:spacing w:line="480" w:lineRule="auto"/>
        <w:rPr>
          <w:sz w:val="24"/>
          <w:szCs w:val="24"/>
        </w:rPr>
      </w:pPr>
      <w:r w:rsidRPr="00C77CE7">
        <w:rPr>
          <w:sz w:val="24"/>
          <w:szCs w:val="24"/>
        </w:rPr>
        <w:t>130</w:t>
      </w:r>
      <w:r w:rsidR="000C4ECD" w:rsidRPr="00C77CE7">
        <w:rPr>
          <w:sz w:val="24"/>
          <w:szCs w:val="24"/>
        </w:rPr>
        <w:t>.</w:t>
      </w:r>
      <w:r w:rsidR="000C4ECD" w:rsidRPr="00C77CE7">
        <w:rPr>
          <w:sz w:val="24"/>
          <w:szCs w:val="24"/>
        </w:rPr>
        <w:tab/>
      </w:r>
      <w:proofErr w:type="spellStart"/>
      <w:r w:rsidR="000C4ECD" w:rsidRPr="00C77CE7">
        <w:rPr>
          <w:sz w:val="24"/>
          <w:szCs w:val="24"/>
        </w:rPr>
        <w:t>Horie</w:t>
      </w:r>
      <w:proofErr w:type="spellEnd"/>
      <w:r w:rsidR="000C4ECD" w:rsidRPr="00C77CE7">
        <w:rPr>
          <w:sz w:val="24"/>
          <w:szCs w:val="24"/>
        </w:rPr>
        <w:t xml:space="preserve"> M, </w:t>
      </w:r>
      <w:proofErr w:type="spellStart"/>
      <w:r w:rsidR="000C4ECD" w:rsidRPr="00C77CE7">
        <w:rPr>
          <w:sz w:val="24"/>
          <w:szCs w:val="24"/>
        </w:rPr>
        <w:t>Sekiya</w:t>
      </w:r>
      <w:proofErr w:type="spellEnd"/>
      <w:r w:rsidR="000C4ECD" w:rsidRPr="00C77CE7">
        <w:rPr>
          <w:sz w:val="24"/>
          <w:szCs w:val="24"/>
        </w:rPr>
        <w:t xml:space="preserve"> I, </w:t>
      </w:r>
      <w:proofErr w:type="spellStart"/>
      <w:r w:rsidR="000C4ECD" w:rsidRPr="00C77CE7">
        <w:rPr>
          <w:sz w:val="24"/>
          <w:szCs w:val="24"/>
        </w:rPr>
        <w:t>Muneta</w:t>
      </w:r>
      <w:proofErr w:type="spellEnd"/>
      <w:r w:rsidR="000C4ECD" w:rsidRPr="00C77CE7">
        <w:rPr>
          <w:sz w:val="24"/>
          <w:szCs w:val="24"/>
        </w:rPr>
        <w:t xml:space="preserve"> T, Ichinose S, Matsumoto K, Saito H, Murakami T, Kobayashi E. Intra-articular Injected Synovial Stem Cells Differentiate into Meniscal Cells Directly and Promote Meniscal Regeneration Without Mobilization to Distant Organs in Rat Massive Meniscal Defect. Stem Cells 2009;27(4):878-887.</w:t>
      </w:r>
    </w:p>
    <w:p w:rsidR="000C4ECD" w:rsidRPr="00C77CE7" w:rsidRDefault="003567BF" w:rsidP="000C4ECD">
      <w:pPr>
        <w:spacing w:line="480" w:lineRule="auto"/>
        <w:rPr>
          <w:sz w:val="24"/>
          <w:szCs w:val="24"/>
        </w:rPr>
      </w:pPr>
      <w:r w:rsidRPr="00C77CE7">
        <w:rPr>
          <w:sz w:val="24"/>
          <w:szCs w:val="24"/>
        </w:rPr>
        <w:t>131</w:t>
      </w:r>
      <w:r w:rsidR="000C4ECD" w:rsidRPr="00C77CE7">
        <w:rPr>
          <w:sz w:val="24"/>
          <w:szCs w:val="24"/>
        </w:rPr>
        <w:t>.</w:t>
      </w:r>
      <w:r w:rsidR="000C4ECD" w:rsidRPr="00C77CE7">
        <w:rPr>
          <w:sz w:val="24"/>
          <w:szCs w:val="24"/>
        </w:rPr>
        <w:tab/>
        <w:t>Mandal BB, Park S-H, Gil ES, Kaplan DL. Multilayered silk scaffolds for meniscus tissue engineering. Biomaterials 2011;32(2):639-651.</w:t>
      </w:r>
    </w:p>
    <w:p w:rsidR="000C4ECD" w:rsidRPr="00C77CE7" w:rsidRDefault="003567BF" w:rsidP="000C4ECD">
      <w:pPr>
        <w:spacing w:line="480" w:lineRule="auto"/>
        <w:rPr>
          <w:sz w:val="24"/>
          <w:szCs w:val="24"/>
        </w:rPr>
      </w:pPr>
      <w:r w:rsidRPr="00C77CE7">
        <w:rPr>
          <w:sz w:val="24"/>
          <w:szCs w:val="24"/>
        </w:rPr>
        <w:t>132</w:t>
      </w:r>
      <w:r w:rsidR="000C4ECD" w:rsidRPr="00C77CE7">
        <w:rPr>
          <w:sz w:val="24"/>
          <w:szCs w:val="24"/>
        </w:rPr>
        <w:t>.</w:t>
      </w:r>
      <w:r w:rsidR="000C4ECD" w:rsidRPr="00C77CE7">
        <w:rPr>
          <w:sz w:val="24"/>
          <w:szCs w:val="24"/>
        </w:rPr>
        <w:tab/>
      </w:r>
      <w:proofErr w:type="spellStart"/>
      <w:r w:rsidR="000C4ECD" w:rsidRPr="00C77CE7">
        <w:rPr>
          <w:sz w:val="24"/>
          <w:szCs w:val="24"/>
        </w:rPr>
        <w:t>Zellner</w:t>
      </w:r>
      <w:proofErr w:type="spellEnd"/>
      <w:r w:rsidR="000C4ECD" w:rsidRPr="00C77CE7">
        <w:rPr>
          <w:sz w:val="24"/>
          <w:szCs w:val="24"/>
        </w:rPr>
        <w:t xml:space="preserve"> J, Mueller M, </w:t>
      </w:r>
      <w:proofErr w:type="spellStart"/>
      <w:r w:rsidR="000C4ECD" w:rsidRPr="00C77CE7">
        <w:rPr>
          <w:sz w:val="24"/>
          <w:szCs w:val="24"/>
        </w:rPr>
        <w:t>Berner</w:t>
      </w:r>
      <w:proofErr w:type="spellEnd"/>
      <w:r w:rsidR="000C4ECD" w:rsidRPr="00C77CE7">
        <w:rPr>
          <w:sz w:val="24"/>
          <w:szCs w:val="24"/>
        </w:rPr>
        <w:t xml:space="preserve"> A, </w:t>
      </w:r>
      <w:proofErr w:type="spellStart"/>
      <w:r w:rsidR="000C4ECD" w:rsidRPr="00C77CE7">
        <w:rPr>
          <w:sz w:val="24"/>
          <w:szCs w:val="24"/>
        </w:rPr>
        <w:t>Dienstknecht</w:t>
      </w:r>
      <w:proofErr w:type="spellEnd"/>
      <w:r w:rsidR="000C4ECD" w:rsidRPr="00C77CE7">
        <w:rPr>
          <w:sz w:val="24"/>
          <w:szCs w:val="24"/>
        </w:rPr>
        <w:t xml:space="preserve"> T, </w:t>
      </w:r>
      <w:proofErr w:type="spellStart"/>
      <w:r w:rsidR="000C4ECD" w:rsidRPr="00C77CE7">
        <w:rPr>
          <w:sz w:val="24"/>
          <w:szCs w:val="24"/>
        </w:rPr>
        <w:t>Kujat</w:t>
      </w:r>
      <w:proofErr w:type="spellEnd"/>
      <w:r w:rsidR="000C4ECD" w:rsidRPr="00C77CE7">
        <w:rPr>
          <w:sz w:val="24"/>
          <w:szCs w:val="24"/>
        </w:rPr>
        <w:t xml:space="preserve"> R, </w:t>
      </w:r>
      <w:proofErr w:type="spellStart"/>
      <w:r w:rsidR="000C4ECD" w:rsidRPr="00C77CE7">
        <w:rPr>
          <w:sz w:val="24"/>
          <w:szCs w:val="24"/>
        </w:rPr>
        <w:t>Nerlich</w:t>
      </w:r>
      <w:proofErr w:type="spellEnd"/>
      <w:r w:rsidR="000C4ECD" w:rsidRPr="00C77CE7">
        <w:rPr>
          <w:sz w:val="24"/>
          <w:szCs w:val="24"/>
        </w:rPr>
        <w:t xml:space="preserve"> M, </w:t>
      </w:r>
      <w:proofErr w:type="spellStart"/>
      <w:r w:rsidR="000C4ECD" w:rsidRPr="00C77CE7">
        <w:rPr>
          <w:sz w:val="24"/>
          <w:szCs w:val="24"/>
        </w:rPr>
        <w:t>Hennemann</w:t>
      </w:r>
      <w:proofErr w:type="spellEnd"/>
      <w:r w:rsidR="000C4ECD" w:rsidRPr="00C77CE7">
        <w:rPr>
          <w:sz w:val="24"/>
          <w:szCs w:val="24"/>
        </w:rPr>
        <w:t xml:space="preserve"> B, </w:t>
      </w:r>
      <w:proofErr w:type="spellStart"/>
      <w:r w:rsidR="000C4ECD" w:rsidRPr="00C77CE7">
        <w:rPr>
          <w:sz w:val="24"/>
          <w:szCs w:val="24"/>
        </w:rPr>
        <w:t>Koller</w:t>
      </w:r>
      <w:proofErr w:type="spellEnd"/>
      <w:r w:rsidR="000C4ECD" w:rsidRPr="00C77CE7">
        <w:rPr>
          <w:sz w:val="24"/>
          <w:szCs w:val="24"/>
        </w:rPr>
        <w:t xml:space="preserve"> M, </w:t>
      </w:r>
      <w:proofErr w:type="spellStart"/>
      <w:r w:rsidR="000C4ECD" w:rsidRPr="00C77CE7">
        <w:rPr>
          <w:sz w:val="24"/>
          <w:szCs w:val="24"/>
        </w:rPr>
        <w:t>Prantl</w:t>
      </w:r>
      <w:proofErr w:type="spellEnd"/>
      <w:r w:rsidR="000C4ECD" w:rsidRPr="00C77CE7">
        <w:rPr>
          <w:sz w:val="24"/>
          <w:szCs w:val="24"/>
        </w:rPr>
        <w:t xml:space="preserve"> L, Angele M and others. Role of mesenchymal stem cells in tissue engineering of meniscus. Journal of Biomedical Materials Research Part A 2010;9999(9999):NA.</w:t>
      </w:r>
    </w:p>
    <w:p w:rsidR="000C4ECD" w:rsidRPr="00C77CE7" w:rsidRDefault="003567BF" w:rsidP="000C4ECD">
      <w:pPr>
        <w:spacing w:line="480" w:lineRule="auto"/>
        <w:rPr>
          <w:sz w:val="24"/>
          <w:szCs w:val="24"/>
        </w:rPr>
      </w:pPr>
      <w:r w:rsidRPr="00C77CE7">
        <w:rPr>
          <w:sz w:val="24"/>
          <w:szCs w:val="24"/>
        </w:rPr>
        <w:t>133</w:t>
      </w:r>
      <w:r w:rsidR="000C4ECD" w:rsidRPr="00C77CE7">
        <w:rPr>
          <w:sz w:val="24"/>
          <w:szCs w:val="24"/>
        </w:rPr>
        <w:t>.</w:t>
      </w:r>
      <w:r w:rsidR="000C4ECD" w:rsidRPr="00C77CE7">
        <w:rPr>
          <w:sz w:val="24"/>
          <w:szCs w:val="24"/>
        </w:rPr>
        <w:tab/>
        <w:t xml:space="preserve">Zhang H, </w:t>
      </w:r>
      <w:proofErr w:type="spellStart"/>
      <w:r w:rsidR="000C4ECD" w:rsidRPr="00C77CE7">
        <w:rPr>
          <w:sz w:val="24"/>
          <w:szCs w:val="24"/>
        </w:rPr>
        <w:t>Leng</w:t>
      </w:r>
      <w:proofErr w:type="spellEnd"/>
      <w:r w:rsidR="000C4ECD" w:rsidRPr="00C77CE7">
        <w:rPr>
          <w:sz w:val="24"/>
          <w:szCs w:val="24"/>
        </w:rPr>
        <w:t xml:space="preserve"> P, Zhang J. Enhanced Meniscal Repair by Overexpression of hIGF-1 in a Full-thickness Model. Clinical Orthopaedics and Related Research 2009;467(12):3165-3174.</w:t>
      </w:r>
    </w:p>
    <w:p w:rsidR="000C4ECD" w:rsidRPr="00C77CE7" w:rsidRDefault="003567BF" w:rsidP="000C4ECD">
      <w:pPr>
        <w:spacing w:line="480" w:lineRule="auto"/>
        <w:rPr>
          <w:sz w:val="24"/>
          <w:szCs w:val="24"/>
        </w:rPr>
      </w:pPr>
      <w:r w:rsidRPr="00C77CE7">
        <w:rPr>
          <w:sz w:val="24"/>
          <w:szCs w:val="24"/>
        </w:rPr>
        <w:t>134</w:t>
      </w:r>
      <w:r w:rsidR="000C4ECD" w:rsidRPr="00C77CE7">
        <w:rPr>
          <w:sz w:val="24"/>
          <w:szCs w:val="24"/>
        </w:rPr>
        <w:t>.</w:t>
      </w:r>
      <w:r w:rsidR="000C4ECD" w:rsidRPr="00C77CE7">
        <w:rPr>
          <w:sz w:val="24"/>
          <w:szCs w:val="24"/>
        </w:rPr>
        <w:tab/>
      </w:r>
      <w:proofErr w:type="spellStart"/>
      <w:r w:rsidR="000C4ECD" w:rsidRPr="00C77CE7">
        <w:rPr>
          <w:sz w:val="24"/>
          <w:szCs w:val="24"/>
        </w:rPr>
        <w:t>Veth</w:t>
      </w:r>
      <w:proofErr w:type="spellEnd"/>
      <w:r w:rsidR="000C4ECD" w:rsidRPr="00C77CE7">
        <w:rPr>
          <w:sz w:val="24"/>
          <w:szCs w:val="24"/>
        </w:rPr>
        <w:t xml:space="preserve"> RPH, </w:t>
      </w:r>
      <w:proofErr w:type="spellStart"/>
      <w:r w:rsidR="000C4ECD" w:rsidRPr="00C77CE7">
        <w:rPr>
          <w:sz w:val="24"/>
          <w:szCs w:val="24"/>
        </w:rPr>
        <w:t>Denheeten</w:t>
      </w:r>
      <w:proofErr w:type="spellEnd"/>
      <w:r w:rsidR="000C4ECD" w:rsidRPr="00C77CE7">
        <w:rPr>
          <w:sz w:val="24"/>
          <w:szCs w:val="24"/>
        </w:rPr>
        <w:t xml:space="preserve"> GJ, Jansen HWB, Nielsen HKL. An experimental study of reconstructive procedures in lesions of the meniscus - Use of synovial flaps and carbon-fiber implants for artificially made lesions in the meniscus of the rabbit. Clinical Orthopaedics and Related Research 1983(181):250-254.</w:t>
      </w:r>
    </w:p>
    <w:p w:rsidR="000C4ECD" w:rsidRPr="00C77CE7" w:rsidRDefault="003567BF" w:rsidP="000C4ECD">
      <w:pPr>
        <w:spacing w:line="480" w:lineRule="auto"/>
        <w:rPr>
          <w:sz w:val="24"/>
          <w:szCs w:val="24"/>
        </w:rPr>
      </w:pPr>
      <w:r w:rsidRPr="00C77CE7">
        <w:rPr>
          <w:sz w:val="24"/>
          <w:szCs w:val="24"/>
        </w:rPr>
        <w:lastRenderedPageBreak/>
        <w:t>135</w:t>
      </w:r>
      <w:r w:rsidR="000C4ECD" w:rsidRPr="00C77CE7">
        <w:rPr>
          <w:sz w:val="24"/>
          <w:szCs w:val="24"/>
        </w:rPr>
        <w:t>.</w:t>
      </w:r>
      <w:r w:rsidR="000C4ECD" w:rsidRPr="00C77CE7">
        <w:rPr>
          <w:sz w:val="24"/>
          <w:szCs w:val="24"/>
        </w:rPr>
        <w:tab/>
      </w:r>
      <w:proofErr w:type="spellStart"/>
      <w:r w:rsidR="000C4ECD" w:rsidRPr="00C77CE7">
        <w:rPr>
          <w:sz w:val="24"/>
          <w:szCs w:val="24"/>
        </w:rPr>
        <w:t>Veth</w:t>
      </w:r>
      <w:proofErr w:type="spellEnd"/>
      <w:r w:rsidR="000C4ECD" w:rsidRPr="00C77CE7">
        <w:rPr>
          <w:sz w:val="24"/>
          <w:szCs w:val="24"/>
        </w:rPr>
        <w:t xml:space="preserve"> RPH, Jansen HWB, </w:t>
      </w:r>
      <w:proofErr w:type="spellStart"/>
      <w:r w:rsidR="000C4ECD" w:rsidRPr="00C77CE7">
        <w:rPr>
          <w:sz w:val="24"/>
          <w:szCs w:val="24"/>
        </w:rPr>
        <w:t>Leenslag</w:t>
      </w:r>
      <w:proofErr w:type="spellEnd"/>
      <w:r w:rsidR="000C4ECD" w:rsidRPr="00C77CE7">
        <w:rPr>
          <w:sz w:val="24"/>
          <w:szCs w:val="24"/>
        </w:rPr>
        <w:t xml:space="preserve"> JW, </w:t>
      </w:r>
      <w:proofErr w:type="spellStart"/>
      <w:r w:rsidR="000C4ECD" w:rsidRPr="00C77CE7">
        <w:rPr>
          <w:sz w:val="24"/>
          <w:szCs w:val="24"/>
        </w:rPr>
        <w:t>Pennings</w:t>
      </w:r>
      <w:proofErr w:type="spellEnd"/>
      <w:r w:rsidR="000C4ECD" w:rsidRPr="00C77CE7">
        <w:rPr>
          <w:sz w:val="24"/>
          <w:szCs w:val="24"/>
        </w:rPr>
        <w:t xml:space="preserve"> AJ, </w:t>
      </w:r>
      <w:proofErr w:type="spellStart"/>
      <w:r w:rsidR="000C4ECD" w:rsidRPr="00C77CE7">
        <w:rPr>
          <w:sz w:val="24"/>
          <w:szCs w:val="24"/>
        </w:rPr>
        <w:t>Hartel</w:t>
      </w:r>
      <w:proofErr w:type="spellEnd"/>
      <w:r w:rsidR="000C4ECD" w:rsidRPr="00C77CE7">
        <w:rPr>
          <w:sz w:val="24"/>
          <w:szCs w:val="24"/>
        </w:rPr>
        <w:t xml:space="preserve"> RM, Nielsen HKL. Experimental meniscal lesions reconstructed with a carbon-fiber-polyurethane-poly(L-</w:t>
      </w:r>
      <w:proofErr w:type="spellStart"/>
      <w:r w:rsidR="000C4ECD" w:rsidRPr="00C77CE7">
        <w:rPr>
          <w:sz w:val="24"/>
          <w:szCs w:val="24"/>
        </w:rPr>
        <w:t>lactide</w:t>
      </w:r>
      <w:proofErr w:type="spellEnd"/>
      <w:r w:rsidR="000C4ECD" w:rsidRPr="00C77CE7">
        <w:rPr>
          <w:sz w:val="24"/>
          <w:szCs w:val="24"/>
        </w:rPr>
        <w:t>) graft. Clinical Orthopaedics and Related Research 1986(202):286-293.</w:t>
      </w:r>
    </w:p>
    <w:p w:rsidR="000C4ECD" w:rsidRPr="00C77CE7" w:rsidRDefault="003567BF" w:rsidP="000C4ECD">
      <w:pPr>
        <w:spacing w:line="480" w:lineRule="auto"/>
        <w:rPr>
          <w:sz w:val="24"/>
          <w:szCs w:val="24"/>
        </w:rPr>
      </w:pPr>
      <w:r w:rsidRPr="00C77CE7">
        <w:rPr>
          <w:sz w:val="24"/>
          <w:szCs w:val="24"/>
        </w:rPr>
        <w:t>136</w:t>
      </w:r>
      <w:r w:rsidR="000C4ECD" w:rsidRPr="00C77CE7">
        <w:rPr>
          <w:sz w:val="24"/>
          <w:szCs w:val="24"/>
        </w:rPr>
        <w:t>.</w:t>
      </w:r>
      <w:r w:rsidR="000C4ECD" w:rsidRPr="00C77CE7">
        <w:rPr>
          <w:sz w:val="24"/>
          <w:szCs w:val="24"/>
        </w:rPr>
        <w:tab/>
        <w:t xml:space="preserve">Stone KR, Steadman JR, </w:t>
      </w:r>
      <w:proofErr w:type="spellStart"/>
      <w:r w:rsidR="000C4ECD" w:rsidRPr="00C77CE7">
        <w:rPr>
          <w:sz w:val="24"/>
          <w:szCs w:val="24"/>
        </w:rPr>
        <w:t>Rodkey</w:t>
      </w:r>
      <w:proofErr w:type="spellEnd"/>
      <w:r w:rsidR="000C4ECD" w:rsidRPr="00C77CE7">
        <w:rPr>
          <w:sz w:val="24"/>
          <w:szCs w:val="24"/>
        </w:rPr>
        <w:t xml:space="preserve"> WG, Li ST. Regeneration of meniscal cartilage with use of a collagen scaffold - Analysis of preliminary data. Journal of Bone and Joint Surgery-American Volume 1997;79A(12):1770-1777.</w:t>
      </w:r>
    </w:p>
    <w:p w:rsidR="000C4ECD" w:rsidRPr="00C77CE7" w:rsidRDefault="003567BF" w:rsidP="000C4ECD">
      <w:pPr>
        <w:spacing w:line="480" w:lineRule="auto"/>
        <w:rPr>
          <w:sz w:val="24"/>
          <w:szCs w:val="24"/>
        </w:rPr>
      </w:pPr>
      <w:r w:rsidRPr="00C77CE7">
        <w:rPr>
          <w:sz w:val="24"/>
          <w:szCs w:val="24"/>
        </w:rPr>
        <w:t>137</w:t>
      </w:r>
      <w:r w:rsidR="000C4ECD" w:rsidRPr="00C77CE7">
        <w:rPr>
          <w:sz w:val="24"/>
          <w:szCs w:val="24"/>
        </w:rPr>
        <w:t>.</w:t>
      </w:r>
      <w:r w:rsidR="000C4ECD" w:rsidRPr="00C77CE7">
        <w:rPr>
          <w:sz w:val="24"/>
          <w:szCs w:val="24"/>
        </w:rPr>
        <w:tab/>
      </w:r>
      <w:proofErr w:type="spellStart"/>
      <w:r w:rsidR="000C4ECD" w:rsidRPr="00C77CE7">
        <w:rPr>
          <w:sz w:val="24"/>
          <w:szCs w:val="24"/>
        </w:rPr>
        <w:t>Rodkey</w:t>
      </w:r>
      <w:proofErr w:type="spellEnd"/>
      <w:r w:rsidR="000C4ECD" w:rsidRPr="00C77CE7">
        <w:rPr>
          <w:sz w:val="24"/>
          <w:szCs w:val="24"/>
        </w:rPr>
        <w:t xml:space="preserve"> WG, DeHaven KE, Montgomery WH, III, Baker CL, Jr., Beck CL, Jr., Hormel SE, Steadman JR, Cole BJ, Briggs KK. Comparison of the collagen meniscus implant with partial meniscectomy - A prospective randomized trial. Journal of Bone and Joint Surgery-American Volume 2008;90A(7):1413-1426.</w:t>
      </w:r>
    </w:p>
    <w:p w:rsidR="000C4ECD" w:rsidRPr="00C77CE7" w:rsidRDefault="003567BF" w:rsidP="000C4ECD">
      <w:pPr>
        <w:spacing w:line="480" w:lineRule="auto"/>
        <w:rPr>
          <w:sz w:val="24"/>
          <w:szCs w:val="24"/>
        </w:rPr>
      </w:pPr>
      <w:r w:rsidRPr="00C77CE7">
        <w:rPr>
          <w:sz w:val="24"/>
          <w:szCs w:val="24"/>
        </w:rPr>
        <w:t>138</w:t>
      </w:r>
      <w:r w:rsidR="000C4ECD" w:rsidRPr="00C77CE7">
        <w:rPr>
          <w:sz w:val="24"/>
          <w:szCs w:val="24"/>
        </w:rPr>
        <w:t>.</w:t>
      </w:r>
      <w:r w:rsidR="000C4ECD" w:rsidRPr="00C77CE7">
        <w:rPr>
          <w:sz w:val="24"/>
          <w:szCs w:val="24"/>
        </w:rPr>
        <w:tab/>
      </w:r>
      <w:proofErr w:type="spellStart"/>
      <w:r w:rsidR="000C4ECD" w:rsidRPr="00C77CE7">
        <w:rPr>
          <w:sz w:val="24"/>
          <w:szCs w:val="24"/>
        </w:rPr>
        <w:t>Bulgheroni</w:t>
      </w:r>
      <w:proofErr w:type="spellEnd"/>
      <w:r w:rsidR="000C4ECD" w:rsidRPr="00C77CE7">
        <w:rPr>
          <w:sz w:val="24"/>
          <w:szCs w:val="24"/>
        </w:rPr>
        <w:t xml:space="preserve"> P, </w:t>
      </w:r>
      <w:proofErr w:type="spellStart"/>
      <w:r w:rsidR="000C4ECD" w:rsidRPr="00C77CE7">
        <w:rPr>
          <w:sz w:val="24"/>
          <w:szCs w:val="24"/>
        </w:rPr>
        <w:t>Murena</w:t>
      </w:r>
      <w:proofErr w:type="spellEnd"/>
      <w:r w:rsidR="000C4ECD" w:rsidRPr="00C77CE7">
        <w:rPr>
          <w:sz w:val="24"/>
          <w:szCs w:val="24"/>
        </w:rPr>
        <w:t xml:space="preserve"> L, </w:t>
      </w:r>
      <w:proofErr w:type="spellStart"/>
      <w:r w:rsidR="000C4ECD" w:rsidRPr="00C77CE7">
        <w:rPr>
          <w:sz w:val="24"/>
          <w:szCs w:val="24"/>
        </w:rPr>
        <w:t>Ratti</w:t>
      </w:r>
      <w:proofErr w:type="spellEnd"/>
      <w:r w:rsidR="000C4ECD" w:rsidRPr="00C77CE7">
        <w:rPr>
          <w:sz w:val="24"/>
          <w:szCs w:val="24"/>
        </w:rPr>
        <w:t xml:space="preserve"> C, </w:t>
      </w:r>
      <w:proofErr w:type="spellStart"/>
      <w:r w:rsidR="000C4ECD" w:rsidRPr="00C77CE7">
        <w:rPr>
          <w:sz w:val="24"/>
          <w:szCs w:val="24"/>
        </w:rPr>
        <w:t>Bulgheroni</w:t>
      </w:r>
      <w:proofErr w:type="spellEnd"/>
      <w:r w:rsidR="000C4ECD" w:rsidRPr="00C77CE7">
        <w:rPr>
          <w:sz w:val="24"/>
          <w:szCs w:val="24"/>
        </w:rPr>
        <w:t xml:space="preserve"> E, </w:t>
      </w:r>
      <w:proofErr w:type="spellStart"/>
      <w:r w:rsidR="000C4ECD" w:rsidRPr="00C77CE7">
        <w:rPr>
          <w:sz w:val="24"/>
          <w:szCs w:val="24"/>
        </w:rPr>
        <w:t>Ronga</w:t>
      </w:r>
      <w:proofErr w:type="spellEnd"/>
      <w:r w:rsidR="000C4ECD" w:rsidRPr="00C77CE7">
        <w:rPr>
          <w:sz w:val="24"/>
          <w:szCs w:val="24"/>
        </w:rPr>
        <w:t xml:space="preserve"> M, </w:t>
      </w:r>
      <w:proofErr w:type="spellStart"/>
      <w:r w:rsidR="000C4ECD" w:rsidRPr="00C77CE7">
        <w:rPr>
          <w:sz w:val="24"/>
          <w:szCs w:val="24"/>
        </w:rPr>
        <w:t>Cherubino</w:t>
      </w:r>
      <w:proofErr w:type="spellEnd"/>
      <w:r w:rsidR="000C4ECD" w:rsidRPr="00C77CE7">
        <w:rPr>
          <w:sz w:val="24"/>
          <w:szCs w:val="24"/>
        </w:rPr>
        <w:t xml:space="preserve"> P. Follow-up of collagen meniscus implant patients: Clinical, radiological, and magnetic resonance imaging results at 5 years. Knee 2010;17(3):224-229.</w:t>
      </w:r>
    </w:p>
    <w:p w:rsidR="000C4ECD" w:rsidRPr="00C77CE7" w:rsidRDefault="003567BF" w:rsidP="000C4ECD">
      <w:pPr>
        <w:spacing w:line="480" w:lineRule="auto"/>
        <w:rPr>
          <w:sz w:val="24"/>
          <w:szCs w:val="24"/>
        </w:rPr>
      </w:pPr>
      <w:r w:rsidRPr="00C77CE7">
        <w:rPr>
          <w:sz w:val="24"/>
          <w:szCs w:val="24"/>
        </w:rPr>
        <w:t>139</w:t>
      </w:r>
      <w:r w:rsidR="000C4ECD" w:rsidRPr="00C77CE7">
        <w:rPr>
          <w:sz w:val="24"/>
          <w:szCs w:val="24"/>
        </w:rPr>
        <w:t>.</w:t>
      </w:r>
      <w:r w:rsidR="000C4ECD" w:rsidRPr="00C77CE7">
        <w:rPr>
          <w:sz w:val="24"/>
          <w:szCs w:val="24"/>
        </w:rPr>
        <w:tab/>
      </w:r>
      <w:proofErr w:type="spellStart"/>
      <w:r w:rsidR="000C4ECD" w:rsidRPr="00C77CE7">
        <w:rPr>
          <w:sz w:val="24"/>
          <w:szCs w:val="24"/>
        </w:rPr>
        <w:t>Zaffagnini</w:t>
      </w:r>
      <w:proofErr w:type="spellEnd"/>
      <w:r w:rsidR="000C4ECD" w:rsidRPr="00C77CE7">
        <w:rPr>
          <w:sz w:val="24"/>
          <w:szCs w:val="24"/>
        </w:rPr>
        <w:t xml:space="preserve"> S, </w:t>
      </w:r>
      <w:proofErr w:type="spellStart"/>
      <w:r w:rsidR="000C4ECD" w:rsidRPr="00C77CE7">
        <w:rPr>
          <w:sz w:val="24"/>
          <w:szCs w:val="24"/>
        </w:rPr>
        <w:t>Muccioli</w:t>
      </w:r>
      <w:proofErr w:type="spellEnd"/>
      <w:r w:rsidR="000C4ECD" w:rsidRPr="00C77CE7">
        <w:rPr>
          <w:sz w:val="24"/>
          <w:szCs w:val="24"/>
        </w:rPr>
        <w:t xml:space="preserve"> GMM, </w:t>
      </w:r>
      <w:proofErr w:type="spellStart"/>
      <w:r w:rsidR="000C4ECD" w:rsidRPr="00C77CE7">
        <w:rPr>
          <w:sz w:val="24"/>
          <w:szCs w:val="24"/>
        </w:rPr>
        <w:t>Lopomo</w:t>
      </w:r>
      <w:proofErr w:type="spellEnd"/>
      <w:r w:rsidR="000C4ECD" w:rsidRPr="00C77CE7">
        <w:rPr>
          <w:sz w:val="24"/>
          <w:szCs w:val="24"/>
        </w:rPr>
        <w:t xml:space="preserve"> N, </w:t>
      </w:r>
      <w:proofErr w:type="spellStart"/>
      <w:r w:rsidR="000C4ECD" w:rsidRPr="00C77CE7">
        <w:rPr>
          <w:sz w:val="24"/>
          <w:szCs w:val="24"/>
        </w:rPr>
        <w:t>Bruni</w:t>
      </w:r>
      <w:proofErr w:type="spellEnd"/>
      <w:r w:rsidR="000C4ECD" w:rsidRPr="00C77CE7">
        <w:rPr>
          <w:sz w:val="24"/>
          <w:szCs w:val="24"/>
        </w:rPr>
        <w:t xml:space="preserve"> D, Giordano G, </w:t>
      </w:r>
      <w:proofErr w:type="spellStart"/>
      <w:r w:rsidR="000C4ECD" w:rsidRPr="00C77CE7">
        <w:rPr>
          <w:sz w:val="24"/>
          <w:szCs w:val="24"/>
        </w:rPr>
        <w:t>Ravazzolo</w:t>
      </w:r>
      <w:proofErr w:type="spellEnd"/>
      <w:r w:rsidR="000C4ECD" w:rsidRPr="00C77CE7">
        <w:rPr>
          <w:sz w:val="24"/>
          <w:szCs w:val="24"/>
        </w:rPr>
        <w:t xml:space="preserve"> G, Molinari M, </w:t>
      </w:r>
      <w:proofErr w:type="spellStart"/>
      <w:r w:rsidR="000C4ECD" w:rsidRPr="00C77CE7">
        <w:rPr>
          <w:sz w:val="24"/>
          <w:szCs w:val="24"/>
        </w:rPr>
        <w:t>Marcacci</w:t>
      </w:r>
      <w:proofErr w:type="spellEnd"/>
      <w:r w:rsidR="000C4ECD" w:rsidRPr="00C77CE7">
        <w:rPr>
          <w:sz w:val="24"/>
          <w:szCs w:val="24"/>
        </w:rPr>
        <w:t xml:space="preserve"> M. Prospective Long-Term Outcomes of the Medial Collagen Meniscus Implant Versus Partial Medial Meniscectomy A Minimum 10-Year Follow-Up Study. American Journal of Sports Medicine 2011;39(5):977-985.</w:t>
      </w:r>
    </w:p>
    <w:p w:rsidR="000C4ECD" w:rsidRPr="00C77CE7" w:rsidRDefault="003567BF" w:rsidP="000C4ECD">
      <w:pPr>
        <w:spacing w:line="480" w:lineRule="auto"/>
        <w:rPr>
          <w:sz w:val="24"/>
          <w:szCs w:val="24"/>
        </w:rPr>
      </w:pPr>
      <w:r w:rsidRPr="00C77CE7">
        <w:rPr>
          <w:sz w:val="24"/>
          <w:szCs w:val="24"/>
        </w:rPr>
        <w:t>140</w:t>
      </w:r>
      <w:r w:rsidR="000C4ECD" w:rsidRPr="00C77CE7">
        <w:rPr>
          <w:sz w:val="24"/>
          <w:szCs w:val="24"/>
        </w:rPr>
        <w:t>.</w:t>
      </w:r>
      <w:r w:rsidR="000C4ECD" w:rsidRPr="00C77CE7">
        <w:rPr>
          <w:sz w:val="24"/>
          <w:szCs w:val="24"/>
        </w:rPr>
        <w:tab/>
        <w:t xml:space="preserve">Tienen TG, </w:t>
      </w:r>
      <w:proofErr w:type="spellStart"/>
      <w:r w:rsidR="000C4ECD" w:rsidRPr="00C77CE7">
        <w:rPr>
          <w:sz w:val="24"/>
          <w:szCs w:val="24"/>
        </w:rPr>
        <w:t>Heijkants</w:t>
      </w:r>
      <w:proofErr w:type="spellEnd"/>
      <w:r w:rsidR="000C4ECD" w:rsidRPr="00C77CE7">
        <w:rPr>
          <w:sz w:val="24"/>
          <w:szCs w:val="24"/>
        </w:rPr>
        <w:t xml:space="preserve"> R, de Groot JH, </w:t>
      </w:r>
      <w:proofErr w:type="spellStart"/>
      <w:r w:rsidR="000C4ECD" w:rsidRPr="00C77CE7">
        <w:rPr>
          <w:sz w:val="24"/>
          <w:szCs w:val="24"/>
        </w:rPr>
        <w:t>Pennings</w:t>
      </w:r>
      <w:proofErr w:type="spellEnd"/>
      <w:r w:rsidR="000C4ECD" w:rsidRPr="00C77CE7">
        <w:rPr>
          <w:sz w:val="24"/>
          <w:szCs w:val="24"/>
        </w:rPr>
        <w:t xml:space="preserve"> AJ, Schouten AJ, </w:t>
      </w:r>
      <w:proofErr w:type="spellStart"/>
      <w:r w:rsidR="000C4ECD" w:rsidRPr="00C77CE7">
        <w:rPr>
          <w:sz w:val="24"/>
          <w:szCs w:val="24"/>
        </w:rPr>
        <w:t>Veth</w:t>
      </w:r>
      <w:proofErr w:type="spellEnd"/>
      <w:r w:rsidR="000C4ECD" w:rsidRPr="00C77CE7">
        <w:rPr>
          <w:sz w:val="24"/>
          <w:szCs w:val="24"/>
        </w:rPr>
        <w:t xml:space="preserve"> RPH, </w:t>
      </w:r>
      <w:proofErr w:type="spellStart"/>
      <w:r w:rsidR="000C4ECD" w:rsidRPr="00C77CE7">
        <w:rPr>
          <w:sz w:val="24"/>
          <w:szCs w:val="24"/>
        </w:rPr>
        <w:t>Buma</w:t>
      </w:r>
      <w:proofErr w:type="spellEnd"/>
      <w:r w:rsidR="000C4ECD" w:rsidRPr="00C77CE7">
        <w:rPr>
          <w:sz w:val="24"/>
          <w:szCs w:val="24"/>
        </w:rPr>
        <w:t xml:space="preserve"> P. Replacement of the knee meniscus by a porous polymer implant - A study in dogs. American Journal of Sports Medicine 2006;34(1):64-71.</w:t>
      </w:r>
    </w:p>
    <w:p w:rsidR="000C4ECD" w:rsidRPr="00C77CE7" w:rsidRDefault="003567BF" w:rsidP="000C4ECD">
      <w:pPr>
        <w:spacing w:line="480" w:lineRule="auto"/>
        <w:rPr>
          <w:sz w:val="24"/>
          <w:szCs w:val="24"/>
        </w:rPr>
      </w:pPr>
      <w:r w:rsidRPr="00C77CE7">
        <w:rPr>
          <w:sz w:val="24"/>
          <w:szCs w:val="24"/>
        </w:rPr>
        <w:lastRenderedPageBreak/>
        <w:t>141</w:t>
      </w:r>
      <w:r w:rsidR="000C4ECD" w:rsidRPr="00C77CE7">
        <w:rPr>
          <w:sz w:val="24"/>
          <w:szCs w:val="24"/>
        </w:rPr>
        <w:t>.</w:t>
      </w:r>
      <w:r w:rsidR="000C4ECD" w:rsidRPr="00C77CE7">
        <w:rPr>
          <w:sz w:val="24"/>
          <w:szCs w:val="24"/>
        </w:rPr>
        <w:tab/>
        <w:t xml:space="preserve">Kopf S, </w:t>
      </w:r>
      <w:proofErr w:type="spellStart"/>
      <w:r w:rsidR="000C4ECD" w:rsidRPr="00C77CE7">
        <w:rPr>
          <w:sz w:val="24"/>
          <w:szCs w:val="24"/>
        </w:rPr>
        <w:t>Birkenfeld</w:t>
      </w:r>
      <w:proofErr w:type="spellEnd"/>
      <w:r w:rsidR="000C4ECD" w:rsidRPr="00C77CE7">
        <w:rPr>
          <w:sz w:val="24"/>
          <w:szCs w:val="24"/>
        </w:rPr>
        <w:t xml:space="preserve"> F, Becker R, Petersen W, Starke C, </w:t>
      </w:r>
      <w:proofErr w:type="spellStart"/>
      <w:r w:rsidR="000C4ECD" w:rsidRPr="00C77CE7">
        <w:rPr>
          <w:sz w:val="24"/>
          <w:szCs w:val="24"/>
        </w:rPr>
        <w:t>Wruck</w:t>
      </w:r>
      <w:proofErr w:type="spellEnd"/>
      <w:r w:rsidR="000C4ECD" w:rsidRPr="00C77CE7">
        <w:rPr>
          <w:sz w:val="24"/>
          <w:szCs w:val="24"/>
        </w:rPr>
        <w:t xml:space="preserve"> CJ, </w:t>
      </w:r>
      <w:proofErr w:type="spellStart"/>
      <w:r w:rsidR="000C4ECD" w:rsidRPr="00C77CE7">
        <w:rPr>
          <w:sz w:val="24"/>
          <w:szCs w:val="24"/>
        </w:rPr>
        <w:t>Tohidnezhad</w:t>
      </w:r>
      <w:proofErr w:type="spellEnd"/>
      <w:r w:rsidR="000C4ECD" w:rsidRPr="00C77CE7">
        <w:rPr>
          <w:sz w:val="24"/>
          <w:szCs w:val="24"/>
        </w:rPr>
        <w:t xml:space="preserve"> M, </w:t>
      </w:r>
      <w:proofErr w:type="spellStart"/>
      <w:r w:rsidR="000C4ECD" w:rsidRPr="00C77CE7">
        <w:rPr>
          <w:sz w:val="24"/>
          <w:szCs w:val="24"/>
        </w:rPr>
        <w:t>Varoga</w:t>
      </w:r>
      <w:proofErr w:type="spellEnd"/>
      <w:r w:rsidR="000C4ECD" w:rsidRPr="00C77CE7">
        <w:rPr>
          <w:sz w:val="24"/>
          <w:szCs w:val="24"/>
        </w:rPr>
        <w:t xml:space="preserve"> D, </w:t>
      </w:r>
      <w:proofErr w:type="spellStart"/>
      <w:r w:rsidR="000C4ECD" w:rsidRPr="00C77CE7">
        <w:rPr>
          <w:sz w:val="24"/>
          <w:szCs w:val="24"/>
        </w:rPr>
        <w:t>Pufe</w:t>
      </w:r>
      <w:proofErr w:type="spellEnd"/>
      <w:r w:rsidR="000C4ECD" w:rsidRPr="00C77CE7">
        <w:rPr>
          <w:sz w:val="24"/>
          <w:szCs w:val="24"/>
        </w:rPr>
        <w:t xml:space="preserve"> T. Local Treatment of Meniscal Lesions with Vascular Endothelial Growth Factor. Journal of Bone and Joint Surgery-American Volume 2010;92A(16):2682-2691.</w:t>
      </w:r>
    </w:p>
    <w:p w:rsidR="000C4ECD" w:rsidRPr="00C77CE7" w:rsidRDefault="003567BF" w:rsidP="000C4ECD">
      <w:pPr>
        <w:spacing w:line="480" w:lineRule="auto"/>
        <w:rPr>
          <w:sz w:val="24"/>
          <w:szCs w:val="24"/>
        </w:rPr>
      </w:pPr>
      <w:r w:rsidRPr="00C77CE7">
        <w:rPr>
          <w:sz w:val="24"/>
          <w:szCs w:val="24"/>
        </w:rPr>
        <w:t>142</w:t>
      </w:r>
      <w:r w:rsidR="000C4ECD" w:rsidRPr="00C77CE7">
        <w:rPr>
          <w:sz w:val="24"/>
          <w:szCs w:val="24"/>
        </w:rPr>
        <w:t>.</w:t>
      </w:r>
      <w:r w:rsidR="000C4ECD" w:rsidRPr="00C77CE7">
        <w:rPr>
          <w:sz w:val="24"/>
          <w:szCs w:val="24"/>
        </w:rPr>
        <w:tab/>
      </w:r>
      <w:proofErr w:type="spellStart"/>
      <w:r w:rsidR="000C4ECD" w:rsidRPr="00C77CE7">
        <w:rPr>
          <w:sz w:val="24"/>
          <w:szCs w:val="24"/>
        </w:rPr>
        <w:t>Reckers</w:t>
      </w:r>
      <w:proofErr w:type="spellEnd"/>
      <w:r w:rsidR="000C4ECD" w:rsidRPr="00C77CE7">
        <w:rPr>
          <w:sz w:val="24"/>
          <w:szCs w:val="24"/>
        </w:rPr>
        <w:t xml:space="preserve"> LJ, </w:t>
      </w:r>
      <w:proofErr w:type="spellStart"/>
      <w:r w:rsidR="000C4ECD" w:rsidRPr="00C77CE7">
        <w:rPr>
          <w:sz w:val="24"/>
          <w:szCs w:val="24"/>
        </w:rPr>
        <w:t>Fagundes</w:t>
      </w:r>
      <w:proofErr w:type="spellEnd"/>
      <w:r w:rsidR="000C4ECD" w:rsidRPr="00C77CE7">
        <w:rPr>
          <w:sz w:val="24"/>
          <w:szCs w:val="24"/>
        </w:rPr>
        <w:t xml:space="preserve"> DJ, Cohen M. The ineffectiveness of fibrin glue and cyanoacrylate on fixation of meniscus transplants in rabbits. Knee 2009;16(4):290-294.</w:t>
      </w:r>
    </w:p>
    <w:p w:rsidR="000C4ECD" w:rsidRPr="00C77CE7" w:rsidRDefault="003567BF" w:rsidP="000C4ECD">
      <w:pPr>
        <w:spacing w:line="480" w:lineRule="auto"/>
        <w:rPr>
          <w:sz w:val="24"/>
          <w:szCs w:val="24"/>
        </w:rPr>
      </w:pPr>
      <w:r w:rsidRPr="00C77CE7">
        <w:rPr>
          <w:sz w:val="24"/>
          <w:szCs w:val="24"/>
        </w:rPr>
        <w:t>143</w:t>
      </w:r>
      <w:r w:rsidR="000C4ECD" w:rsidRPr="00C77CE7">
        <w:rPr>
          <w:sz w:val="24"/>
          <w:szCs w:val="24"/>
        </w:rPr>
        <w:t>.</w:t>
      </w:r>
      <w:r w:rsidR="000C4ECD" w:rsidRPr="00C77CE7">
        <w:rPr>
          <w:sz w:val="24"/>
          <w:szCs w:val="24"/>
        </w:rPr>
        <w:tab/>
        <w:t xml:space="preserve">Ishida K, Kuroda R, Miwa M, Tabata Y, </w:t>
      </w:r>
      <w:proofErr w:type="spellStart"/>
      <w:r w:rsidR="000C4ECD" w:rsidRPr="00C77CE7">
        <w:rPr>
          <w:sz w:val="24"/>
          <w:szCs w:val="24"/>
        </w:rPr>
        <w:t>Hokugo</w:t>
      </w:r>
      <w:proofErr w:type="spellEnd"/>
      <w:r w:rsidR="000C4ECD" w:rsidRPr="00C77CE7">
        <w:rPr>
          <w:sz w:val="24"/>
          <w:szCs w:val="24"/>
        </w:rPr>
        <w:t xml:space="preserve"> A, Kawamoto T, Sasaki K, </w:t>
      </w:r>
      <w:proofErr w:type="spellStart"/>
      <w:r w:rsidR="000C4ECD" w:rsidRPr="00C77CE7">
        <w:rPr>
          <w:sz w:val="24"/>
          <w:szCs w:val="24"/>
        </w:rPr>
        <w:t>Doita</w:t>
      </w:r>
      <w:proofErr w:type="spellEnd"/>
      <w:r w:rsidR="000C4ECD" w:rsidRPr="00C77CE7">
        <w:rPr>
          <w:sz w:val="24"/>
          <w:szCs w:val="24"/>
        </w:rPr>
        <w:t xml:space="preserve"> M, </w:t>
      </w:r>
      <w:proofErr w:type="spellStart"/>
      <w:r w:rsidR="000C4ECD" w:rsidRPr="00C77CE7">
        <w:rPr>
          <w:sz w:val="24"/>
          <w:szCs w:val="24"/>
        </w:rPr>
        <w:t>Kurosaka</w:t>
      </w:r>
      <w:proofErr w:type="spellEnd"/>
      <w:r w:rsidR="000C4ECD" w:rsidRPr="00C77CE7">
        <w:rPr>
          <w:sz w:val="24"/>
          <w:szCs w:val="24"/>
        </w:rPr>
        <w:t xml:space="preserve"> M. The regenerative effects of platelet-rich plasma on meniscal cells </w:t>
      </w:r>
      <w:r w:rsidR="000C4ECD" w:rsidRPr="00C77CE7">
        <w:rPr>
          <w:i/>
          <w:sz w:val="24"/>
          <w:szCs w:val="24"/>
        </w:rPr>
        <w:t>in vitro</w:t>
      </w:r>
      <w:r w:rsidR="000C4ECD" w:rsidRPr="00C77CE7">
        <w:rPr>
          <w:sz w:val="24"/>
          <w:szCs w:val="24"/>
        </w:rPr>
        <w:t xml:space="preserve"> and </w:t>
      </w:r>
      <w:proofErr w:type="spellStart"/>
      <w:r w:rsidR="000C4ECD" w:rsidRPr="00C77CE7">
        <w:rPr>
          <w:sz w:val="24"/>
          <w:szCs w:val="24"/>
        </w:rPr>
        <w:t>its</w:t>
      </w:r>
      <w:proofErr w:type="spellEnd"/>
      <w:r w:rsidR="000C4ECD" w:rsidRPr="00C77CE7">
        <w:rPr>
          <w:sz w:val="24"/>
          <w:szCs w:val="24"/>
        </w:rPr>
        <w:t xml:space="preserve"> </w:t>
      </w:r>
      <w:r w:rsidR="000C4ECD" w:rsidRPr="00C77CE7">
        <w:rPr>
          <w:i/>
          <w:sz w:val="24"/>
          <w:szCs w:val="24"/>
        </w:rPr>
        <w:t>in vivo</w:t>
      </w:r>
      <w:r w:rsidR="000C4ECD" w:rsidRPr="00C77CE7">
        <w:rPr>
          <w:sz w:val="24"/>
          <w:szCs w:val="24"/>
        </w:rPr>
        <w:t xml:space="preserve"> application with biodegradable </w:t>
      </w:r>
      <w:proofErr w:type="spellStart"/>
      <w:r w:rsidR="000C4ECD" w:rsidRPr="00C77CE7">
        <w:rPr>
          <w:sz w:val="24"/>
          <w:szCs w:val="24"/>
        </w:rPr>
        <w:t>gelatin</w:t>
      </w:r>
      <w:proofErr w:type="spellEnd"/>
      <w:r w:rsidR="000C4ECD" w:rsidRPr="00C77CE7">
        <w:rPr>
          <w:sz w:val="24"/>
          <w:szCs w:val="24"/>
        </w:rPr>
        <w:t xml:space="preserve"> hydrogel. Tissue Engineering 2007;13(5):1103-1112.</w:t>
      </w:r>
    </w:p>
    <w:p w:rsidR="000C4ECD" w:rsidRPr="00C77CE7" w:rsidRDefault="003567BF" w:rsidP="000C4ECD">
      <w:pPr>
        <w:spacing w:line="480" w:lineRule="auto"/>
        <w:rPr>
          <w:sz w:val="24"/>
          <w:szCs w:val="24"/>
        </w:rPr>
      </w:pPr>
      <w:r w:rsidRPr="00C77CE7">
        <w:rPr>
          <w:sz w:val="24"/>
          <w:szCs w:val="24"/>
        </w:rPr>
        <w:t>144</w:t>
      </w:r>
      <w:r w:rsidR="000C4ECD" w:rsidRPr="00C77CE7">
        <w:rPr>
          <w:sz w:val="24"/>
          <w:szCs w:val="24"/>
        </w:rPr>
        <w:t>.</w:t>
      </w:r>
      <w:r w:rsidR="000C4ECD" w:rsidRPr="00C77CE7">
        <w:rPr>
          <w:sz w:val="24"/>
          <w:szCs w:val="24"/>
        </w:rPr>
        <w:tab/>
        <w:t xml:space="preserve">Kobayashi Y, Yasuda K, Kondo E, </w:t>
      </w:r>
      <w:proofErr w:type="spellStart"/>
      <w:r w:rsidR="000C4ECD" w:rsidRPr="00C77CE7">
        <w:rPr>
          <w:sz w:val="24"/>
          <w:szCs w:val="24"/>
        </w:rPr>
        <w:t>Katsura</w:t>
      </w:r>
      <w:proofErr w:type="spellEnd"/>
      <w:r w:rsidR="000C4ECD" w:rsidRPr="00C77CE7">
        <w:rPr>
          <w:sz w:val="24"/>
          <w:szCs w:val="24"/>
        </w:rPr>
        <w:t xml:space="preserve"> T, Tanabe Y, Kimura M, </w:t>
      </w:r>
      <w:proofErr w:type="spellStart"/>
      <w:r w:rsidR="000C4ECD" w:rsidRPr="00C77CE7">
        <w:rPr>
          <w:sz w:val="24"/>
          <w:szCs w:val="24"/>
        </w:rPr>
        <w:t>Tohyama</w:t>
      </w:r>
      <w:proofErr w:type="spellEnd"/>
      <w:r w:rsidR="000C4ECD" w:rsidRPr="00C77CE7">
        <w:rPr>
          <w:sz w:val="24"/>
          <w:szCs w:val="24"/>
        </w:rPr>
        <w:t xml:space="preserve"> H. Implantation of autogenous meniscal fragments wrapped with a fascia sheath enhances fibrocartilage regeneration </w:t>
      </w:r>
      <w:r w:rsidR="000C4ECD" w:rsidRPr="00C77CE7">
        <w:rPr>
          <w:i/>
          <w:sz w:val="24"/>
          <w:szCs w:val="24"/>
        </w:rPr>
        <w:t>in vivo</w:t>
      </w:r>
      <w:r w:rsidR="000C4ECD" w:rsidRPr="00C77CE7">
        <w:rPr>
          <w:sz w:val="24"/>
          <w:szCs w:val="24"/>
        </w:rPr>
        <w:t xml:space="preserve"> in a large harvest site defect. The American Journal of Sports Medicine 2010;38(4):740-748.</w:t>
      </w:r>
    </w:p>
    <w:p w:rsidR="000C4ECD" w:rsidRPr="00C77CE7" w:rsidRDefault="003567BF" w:rsidP="000C4ECD">
      <w:pPr>
        <w:spacing w:line="480" w:lineRule="auto"/>
        <w:rPr>
          <w:sz w:val="24"/>
          <w:szCs w:val="24"/>
        </w:rPr>
      </w:pPr>
      <w:r w:rsidRPr="00C77CE7">
        <w:rPr>
          <w:sz w:val="24"/>
          <w:szCs w:val="24"/>
        </w:rPr>
        <w:t>145</w:t>
      </w:r>
      <w:r w:rsidR="000C4ECD" w:rsidRPr="00C77CE7">
        <w:rPr>
          <w:sz w:val="24"/>
          <w:szCs w:val="24"/>
        </w:rPr>
        <w:t>.</w:t>
      </w:r>
      <w:r w:rsidR="000C4ECD" w:rsidRPr="00C77CE7">
        <w:rPr>
          <w:sz w:val="24"/>
          <w:szCs w:val="24"/>
        </w:rPr>
        <w:tab/>
        <w:t xml:space="preserve">Tienen TG, </w:t>
      </w:r>
      <w:proofErr w:type="spellStart"/>
      <w:r w:rsidR="000C4ECD" w:rsidRPr="00C77CE7">
        <w:rPr>
          <w:sz w:val="24"/>
          <w:szCs w:val="24"/>
        </w:rPr>
        <w:t>Heijkants</w:t>
      </w:r>
      <w:proofErr w:type="spellEnd"/>
      <w:r w:rsidR="000C4ECD" w:rsidRPr="00C77CE7">
        <w:rPr>
          <w:sz w:val="24"/>
          <w:szCs w:val="24"/>
        </w:rPr>
        <w:t xml:space="preserve"> R, de Groot JH, Schouten AJ, </w:t>
      </w:r>
      <w:proofErr w:type="spellStart"/>
      <w:r w:rsidR="000C4ECD" w:rsidRPr="00C77CE7">
        <w:rPr>
          <w:sz w:val="24"/>
          <w:szCs w:val="24"/>
        </w:rPr>
        <w:t>Pennings</w:t>
      </w:r>
      <w:proofErr w:type="spellEnd"/>
      <w:r w:rsidR="000C4ECD" w:rsidRPr="00C77CE7">
        <w:rPr>
          <w:sz w:val="24"/>
          <w:szCs w:val="24"/>
        </w:rPr>
        <w:t xml:space="preserve"> AJ, </w:t>
      </w:r>
      <w:proofErr w:type="spellStart"/>
      <w:r w:rsidR="000C4ECD" w:rsidRPr="00C77CE7">
        <w:rPr>
          <w:sz w:val="24"/>
          <w:szCs w:val="24"/>
        </w:rPr>
        <w:t>Veth</w:t>
      </w:r>
      <w:proofErr w:type="spellEnd"/>
      <w:r w:rsidR="000C4ECD" w:rsidRPr="00C77CE7">
        <w:rPr>
          <w:sz w:val="24"/>
          <w:szCs w:val="24"/>
        </w:rPr>
        <w:t xml:space="preserve"> RPH, </w:t>
      </w:r>
      <w:proofErr w:type="spellStart"/>
      <w:r w:rsidR="000C4ECD" w:rsidRPr="00C77CE7">
        <w:rPr>
          <w:sz w:val="24"/>
          <w:szCs w:val="24"/>
        </w:rPr>
        <w:t>Buma</w:t>
      </w:r>
      <w:proofErr w:type="spellEnd"/>
      <w:r w:rsidR="000C4ECD" w:rsidRPr="00C77CE7">
        <w:rPr>
          <w:sz w:val="24"/>
          <w:szCs w:val="24"/>
        </w:rPr>
        <w:t xml:space="preserve"> P. Meniscal replacement in dogs. Tissue regeneration in two different materials with similar properties. Journal of Biomedical Materials Research Part B-Applied Biomaterials 2006b;76B(2):389-396.</w:t>
      </w:r>
    </w:p>
    <w:p w:rsidR="000C4ECD" w:rsidRPr="00C77CE7" w:rsidRDefault="003567BF" w:rsidP="000C4ECD">
      <w:pPr>
        <w:spacing w:line="480" w:lineRule="auto"/>
        <w:rPr>
          <w:sz w:val="24"/>
          <w:szCs w:val="24"/>
        </w:rPr>
      </w:pPr>
      <w:r w:rsidRPr="00C77CE7">
        <w:rPr>
          <w:sz w:val="24"/>
          <w:szCs w:val="24"/>
        </w:rPr>
        <w:t>146</w:t>
      </w:r>
      <w:r w:rsidR="000C4ECD" w:rsidRPr="00C77CE7">
        <w:rPr>
          <w:sz w:val="24"/>
          <w:szCs w:val="24"/>
        </w:rPr>
        <w:t>.</w:t>
      </w:r>
      <w:r w:rsidR="000C4ECD" w:rsidRPr="00C77CE7">
        <w:rPr>
          <w:sz w:val="24"/>
          <w:szCs w:val="24"/>
        </w:rPr>
        <w:tab/>
      </w:r>
      <w:proofErr w:type="spellStart"/>
      <w:r w:rsidR="000C4ECD" w:rsidRPr="00C77CE7">
        <w:rPr>
          <w:sz w:val="24"/>
          <w:szCs w:val="24"/>
        </w:rPr>
        <w:t>Welsing</w:t>
      </w:r>
      <w:proofErr w:type="spellEnd"/>
      <w:r w:rsidR="000C4ECD" w:rsidRPr="00C77CE7">
        <w:rPr>
          <w:sz w:val="24"/>
          <w:szCs w:val="24"/>
        </w:rPr>
        <w:t xml:space="preserve"> RTC, van Tienen TG, </w:t>
      </w:r>
      <w:proofErr w:type="spellStart"/>
      <w:r w:rsidR="000C4ECD" w:rsidRPr="00C77CE7">
        <w:rPr>
          <w:sz w:val="24"/>
          <w:szCs w:val="24"/>
        </w:rPr>
        <w:t>Ramrattan</w:t>
      </w:r>
      <w:proofErr w:type="spellEnd"/>
      <w:r w:rsidR="000C4ECD" w:rsidRPr="00C77CE7">
        <w:rPr>
          <w:sz w:val="24"/>
          <w:szCs w:val="24"/>
        </w:rPr>
        <w:t xml:space="preserve"> N, </w:t>
      </w:r>
      <w:proofErr w:type="spellStart"/>
      <w:r w:rsidR="000C4ECD" w:rsidRPr="00C77CE7">
        <w:rPr>
          <w:sz w:val="24"/>
          <w:szCs w:val="24"/>
        </w:rPr>
        <w:t>Heijkants</w:t>
      </w:r>
      <w:proofErr w:type="spellEnd"/>
      <w:r w:rsidR="000C4ECD" w:rsidRPr="00C77CE7">
        <w:rPr>
          <w:sz w:val="24"/>
          <w:szCs w:val="24"/>
        </w:rPr>
        <w:t xml:space="preserve"> R, Schouten AJ, </w:t>
      </w:r>
      <w:proofErr w:type="spellStart"/>
      <w:r w:rsidR="000C4ECD" w:rsidRPr="00C77CE7">
        <w:rPr>
          <w:sz w:val="24"/>
          <w:szCs w:val="24"/>
        </w:rPr>
        <w:t>Veth</w:t>
      </w:r>
      <w:proofErr w:type="spellEnd"/>
      <w:r w:rsidR="000C4ECD" w:rsidRPr="00C77CE7">
        <w:rPr>
          <w:sz w:val="24"/>
          <w:szCs w:val="24"/>
        </w:rPr>
        <w:t xml:space="preserve"> RFH, </w:t>
      </w:r>
      <w:proofErr w:type="spellStart"/>
      <w:r w:rsidR="000C4ECD" w:rsidRPr="00C77CE7">
        <w:rPr>
          <w:sz w:val="24"/>
          <w:szCs w:val="24"/>
        </w:rPr>
        <w:t>Buma</w:t>
      </w:r>
      <w:proofErr w:type="spellEnd"/>
      <w:r w:rsidR="000C4ECD" w:rsidRPr="00C77CE7">
        <w:rPr>
          <w:sz w:val="24"/>
          <w:szCs w:val="24"/>
        </w:rPr>
        <w:t xml:space="preserve"> P. Effect on tissue differentiation and articular cartilage degradation of a polymer meniscus implant - A 2-year follow-up study in dogs. American Journal of Sports Medicine 2008;36(10):1978-1989.</w:t>
      </w:r>
    </w:p>
    <w:p w:rsidR="000C4ECD" w:rsidRPr="00C77CE7" w:rsidRDefault="003567BF" w:rsidP="000C4ECD">
      <w:pPr>
        <w:spacing w:line="480" w:lineRule="auto"/>
        <w:rPr>
          <w:sz w:val="24"/>
          <w:szCs w:val="24"/>
        </w:rPr>
      </w:pPr>
      <w:r w:rsidRPr="00C77CE7">
        <w:rPr>
          <w:sz w:val="24"/>
          <w:szCs w:val="24"/>
        </w:rPr>
        <w:lastRenderedPageBreak/>
        <w:t>147</w:t>
      </w:r>
      <w:r w:rsidR="000C4ECD" w:rsidRPr="00C77CE7">
        <w:rPr>
          <w:sz w:val="24"/>
          <w:szCs w:val="24"/>
        </w:rPr>
        <w:t>.</w:t>
      </w:r>
      <w:r w:rsidR="000C4ECD" w:rsidRPr="00C77CE7">
        <w:rPr>
          <w:sz w:val="24"/>
          <w:szCs w:val="24"/>
        </w:rPr>
        <w:tab/>
      </w:r>
      <w:proofErr w:type="spellStart"/>
      <w:r w:rsidR="000C4ECD" w:rsidRPr="00C77CE7">
        <w:rPr>
          <w:sz w:val="24"/>
          <w:szCs w:val="24"/>
        </w:rPr>
        <w:t>Hannink</w:t>
      </w:r>
      <w:proofErr w:type="spellEnd"/>
      <w:r w:rsidR="000C4ECD" w:rsidRPr="00C77CE7">
        <w:rPr>
          <w:sz w:val="24"/>
          <w:szCs w:val="24"/>
        </w:rPr>
        <w:t xml:space="preserve"> G, van Tienen TG, Schouten AJ, </w:t>
      </w:r>
      <w:proofErr w:type="spellStart"/>
      <w:r w:rsidR="000C4ECD" w:rsidRPr="00C77CE7">
        <w:rPr>
          <w:sz w:val="24"/>
          <w:szCs w:val="24"/>
        </w:rPr>
        <w:t>Buma</w:t>
      </w:r>
      <w:proofErr w:type="spellEnd"/>
      <w:r w:rsidR="000C4ECD" w:rsidRPr="00C77CE7">
        <w:rPr>
          <w:sz w:val="24"/>
          <w:szCs w:val="24"/>
        </w:rPr>
        <w:t xml:space="preserve"> P. Changes in articular cartilage after meniscectomy and meniscus replacement using a biodegradable porous polymer implant. Knee Surgery Sports Traumatology Arthroscopy 2011;19(3):441-451.</w:t>
      </w:r>
    </w:p>
    <w:p w:rsidR="000C4ECD" w:rsidRPr="00C77CE7" w:rsidRDefault="003567BF" w:rsidP="000C4ECD">
      <w:pPr>
        <w:spacing w:line="480" w:lineRule="auto"/>
        <w:rPr>
          <w:sz w:val="24"/>
          <w:szCs w:val="24"/>
        </w:rPr>
      </w:pPr>
      <w:r w:rsidRPr="00C77CE7">
        <w:rPr>
          <w:sz w:val="24"/>
          <w:szCs w:val="24"/>
        </w:rPr>
        <w:t>148</w:t>
      </w:r>
      <w:r w:rsidR="000C4ECD" w:rsidRPr="00C77CE7">
        <w:rPr>
          <w:sz w:val="24"/>
          <w:szCs w:val="24"/>
        </w:rPr>
        <w:t>.</w:t>
      </w:r>
      <w:r w:rsidR="000C4ECD" w:rsidRPr="00C77CE7">
        <w:rPr>
          <w:sz w:val="24"/>
          <w:szCs w:val="24"/>
        </w:rPr>
        <w:tab/>
      </w:r>
      <w:proofErr w:type="spellStart"/>
      <w:r w:rsidR="000C4ECD" w:rsidRPr="00C77CE7">
        <w:rPr>
          <w:sz w:val="24"/>
          <w:szCs w:val="24"/>
        </w:rPr>
        <w:t>deGroot</w:t>
      </w:r>
      <w:proofErr w:type="spellEnd"/>
      <w:r w:rsidR="000C4ECD" w:rsidRPr="00C77CE7">
        <w:rPr>
          <w:sz w:val="24"/>
          <w:szCs w:val="24"/>
        </w:rPr>
        <w:t xml:space="preserve"> JH, </w:t>
      </w:r>
      <w:proofErr w:type="spellStart"/>
      <w:r w:rsidR="000C4ECD" w:rsidRPr="00C77CE7">
        <w:rPr>
          <w:sz w:val="24"/>
          <w:szCs w:val="24"/>
        </w:rPr>
        <w:t>Zijlstra</w:t>
      </w:r>
      <w:proofErr w:type="spellEnd"/>
      <w:r w:rsidR="000C4ECD" w:rsidRPr="00C77CE7">
        <w:rPr>
          <w:sz w:val="24"/>
          <w:szCs w:val="24"/>
        </w:rPr>
        <w:t xml:space="preserve"> FM, </w:t>
      </w:r>
      <w:proofErr w:type="spellStart"/>
      <w:r w:rsidR="000C4ECD" w:rsidRPr="00C77CE7">
        <w:rPr>
          <w:sz w:val="24"/>
          <w:szCs w:val="24"/>
        </w:rPr>
        <w:t>Kuipers</w:t>
      </w:r>
      <w:proofErr w:type="spellEnd"/>
      <w:r w:rsidR="000C4ECD" w:rsidRPr="00C77CE7">
        <w:rPr>
          <w:sz w:val="24"/>
          <w:szCs w:val="24"/>
        </w:rPr>
        <w:t xml:space="preserve"> HW, </w:t>
      </w:r>
      <w:proofErr w:type="spellStart"/>
      <w:r w:rsidR="000C4ECD" w:rsidRPr="00C77CE7">
        <w:rPr>
          <w:sz w:val="24"/>
          <w:szCs w:val="24"/>
        </w:rPr>
        <w:t>Pennings</w:t>
      </w:r>
      <w:proofErr w:type="spellEnd"/>
      <w:r w:rsidR="000C4ECD" w:rsidRPr="00C77CE7">
        <w:rPr>
          <w:sz w:val="24"/>
          <w:szCs w:val="24"/>
        </w:rPr>
        <w:t xml:space="preserve"> AJ, </w:t>
      </w:r>
      <w:proofErr w:type="spellStart"/>
      <w:r w:rsidR="000C4ECD" w:rsidRPr="00C77CE7">
        <w:rPr>
          <w:sz w:val="24"/>
          <w:szCs w:val="24"/>
        </w:rPr>
        <w:t>Klompmaker</w:t>
      </w:r>
      <w:proofErr w:type="spellEnd"/>
      <w:r w:rsidR="000C4ECD" w:rsidRPr="00C77CE7">
        <w:rPr>
          <w:sz w:val="24"/>
          <w:szCs w:val="24"/>
        </w:rPr>
        <w:t xml:space="preserve"> J, </w:t>
      </w:r>
      <w:proofErr w:type="spellStart"/>
      <w:r w:rsidR="000C4ECD" w:rsidRPr="00C77CE7">
        <w:rPr>
          <w:sz w:val="24"/>
          <w:szCs w:val="24"/>
        </w:rPr>
        <w:t>Veth</w:t>
      </w:r>
      <w:proofErr w:type="spellEnd"/>
      <w:r w:rsidR="000C4ECD" w:rsidRPr="00C77CE7">
        <w:rPr>
          <w:sz w:val="24"/>
          <w:szCs w:val="24"/>
        </w:rPr>
        <w:t xml:space="preserve"> RPH, Jansen HWB. Meniscal tissue regeneration in porous 50/50 </w:t>
      </w:r>
      <w:proofErr w:type="spellStart"/>
      <w:r w:rsidR="000C4ECD" w:rsidRPr="00C77CE7">
        <w:rPr>
          <w:sz w:val="24"/>
          <w:szCs w:val="24"/>
        </w:rPr>
        <w:t>copoly</w:t>
      </w:r>
      <w:proofErr w:type="spellEnd"/>
      <w:r w:rsidR="000C4ECD" w:rsidRPr="00C77CE7">
        <w:rPr>
          <w:sz w:val="24"/>
          <w:szCs w:val="24"/>
        </w:rPr>
        <w:t>(L-</w:t>
      </w:r>
      <w:proofErr w:type="spellStart"/>
      <w:r w:rsidR="000C4ECD" w:rsidRPr="00C77CE7">
        <w:rPr>
          <w:sz w:val="24"/>
          <w:szCs w:val="24"/>
        </w:rPr>
        <w:t>lactide</w:t>
      </w:r>
      <w:proofErr w:type="spellEnd"/>
      <w:r w:rsidR="000C4ECD" w:rsidRPr="00C77CE7">
        <w:rPr>
          <w:sz w:val="24"/>
          <w:szCs w:val="24"/>
        </w:rPr>
        <w:t>/epsilon-</w:t>
      </w:r>
      <w:proofErr w:type="spellStart"/>
      <w:r w:rsidR="000C4ECD" w:rsidRPr="00C77CE7">
        <w:rPr>
          <w:sz w:val="24"/>
          <w:szCs w:val="24"/>
        </w:rPr>
        <w:t>caprolactone</w:t>
      </w:r>
      <w:proofErr w:type="spellEnd"/>
      <w:r w:rsidR="000C4ECD" w:rsidRPr="00C77CE7">
        <w:rPr>
          <w:sz w:val="24"/>
          <w:szCs w:val="24"/>
        </w:rPr>
        <w:t>) implants. Biomaterials 1997;18(8):613-622.</w:t>
      </w:r>
    </w:p>
    <w:p w:rsidR="000C4ECD" w:rsidRPr="00C77CE7" w:rsidRDefault="003567BF" w:rsidP="000C4ECD">
      <w:pPr>
        <w:spacing w:line="480" w:lineRule="auto"/>
        <w:rPr>
          <w:sz w:val="24"/>
          <w:szCs w:val="24"/>
        </w:rPr>
      </w:pPr>
      <w:r w:rsidRPr="00C77CE7">
        <w:rPr>
          <w:sz w:val="24"/>
          <w:szCs w:val="24"/>
        </w:rPr>
        <w:t>149</w:t>
      </w:r>
      <w:r w:rsidR="000C4ECD" w:rsidRPr="00C77CE7">
        <w:rPr>
          <w:sz w:val="24"/>
          <w:szCs w:val="24"/>
        </w:rPr>
        <w:t>.</w:t>
      </w:r>
      <w:r w:rsidR="000C4ECD" w:rsidRPr="00C77CE7">
        <w:rPr>
          <w:sz w:val="24"/>
          <w:szCs w:val="24"/>
        </w:rPr>
        <w:tab/>
      </w:r>
      <w:proofErr w:type="spellStart"/>
      <w:r w:rsidR="000C4ECD" w:rsidRPr="00C77CE7">
        <w:rPr>
          <w:sz w:val="24"/>
          <w:szCs w:val="24"/>
        </w:rPr>
        <w:t>Klompmaker</w:t>
      </w:r>
      <w:proofErr w:type="spellEnd"/>
      <w:r w:rsidR="000C4ECD" w:rsidRPr="00C77CE7">
        <w:rPr>
          <w:sz w:val="24"/>
          <w:szCs w:val="24"/>
        </w:rPr>
        <w:t xml:space="preserve"> J, Jansen HWB, </w:t>
      </w:r>
      <w:proofErr w:type="spellStart"/>
      <w:r w:rsidR="000C4ECD" w:rsidRPr="00C77CE7">
        <w:rPr>
          <w:sz w:val="24"/>
          <w:szCs w:val="24"/>
        </w:rPr>
        <w:t>Veth</w:t>
      </w:r>
      <w:proofErr w:type="spellEnd"/>
      <w:r w:rsidR="000C4ECD" w:rsidRPr="00C77CE7">
        <w:rPr>
          <w:sz w:val="24"/>
          <w:szCs w:val="24"/>
        </w:rPr>
        <w:t xml:space="preserve"> RPH, Nielsen HKL, </w:t>
      </w:r>
      <w:proofErr w:type="spellStart"/>
      <w:r w:rsidR="000C4ECD" w:rsidRPr="00C77CE7">
        <w:rPr>
          <w:sz w:val="24"/>
          <w:szCs w:val="24"/>
        </w:rPr>
        <w:t>Degroot</w:t>
      </w:r>
      <w:proofErr w:type="spellEnd"/>
      <w:r w:rsidR="000C4ECD" w:rsidRPr="00C77CE7">
        <w:rPr>
          <w:sz w:val="24"/>
          <w:szCs w:val="24"/>
        </w:rPr>
        <w:t xml:space="preserve"> JH, </w:t>
      </w:r>
      <w:proofErr w:type="spellStart"/>
      <w:r w:rsidR="000C4ECD" w:rsidRPr="00C77CE7">
        <w:rPr>
          <w:sz w:val="24"/>
          <w:szCs w:val="24"/>
        </w:rPr>
        <w:t>Pennings</w:t>
      </w:r>
      <w:proofErr w:type="spellEnd"/>
      <w:r w:rsidR="000C4ECD" w:rsidRPr="00C77CE7">
        <w:rPr>
          <w:sz w:val="24"/>
          <w:szCs w:val="24"/>
        </w:rPr>
        <w:t xml:space="preserve"> AJ, </w:t>
      </w:r>
      <w:proofErr w:type="spellStart"/>
      <w:r w:rsidR="000C4ECD" w:rsidRPr="00C77CE7">
        <w:rPr>
          <w:sz w:val="24"/>
          <w:szCs w:val="24"/>
        </w:rPr>
        <w:t>Kuijer</w:t>
      </w:r>
      <w:proofErr w:type="spellEnd"/>
      <w:r w:rsidR="000C4ECD" w:rsidRPr="00C77CE7">
        <w:rPr>
          <w:sz w:val="24"/>
          <w:szCs w:val="24"/>
        </w:rPr>
        <w:t xml:space="preserve"> R. Meniscal repair by fibrocartilage - An experimental study in the dog. Journal Of Orthopaedic Research 1992;10(3):359-370.</w:t>
      </w:r>
    </w:p>
    <w:p w:rsidR="000C4ECD" w:rsidRPr="00C77CE7" w:rsidRDefault="003567BF" w:rsidP="000C4ECD">
      <w:pPr>
        <w:spacing w:line="480" w:lineRule="auto"/>
        <w:rPr>
          <w:sz w:val="24"/>
          <w:szCs w:val="24"/>
        </w:rPr>
      </w:pPr>
      <w:r w:rsidRPr="00C77CE7">
        <w:rPr>
          <w:sz w:val="24"/>
          <w:szCs w:val="24"/>
        </w:rPr>
        <w:t>150</w:t>
      </w:r>
      <w:r w:rsidR="000C4ECD" w:rsidRPr="00C77CE7">
        <w:rPr>
          <w:sz w:val="24"/>
          <w:szCs w:val="24"/>
        </w:rPr>
        <w:t>.</w:t>
      </w:r>
      <w:r w:rsidR="000C4ECD" w:rsidRPr="00C77CE7">
        <w:rPr>
          <w:sz w:val="24"/>
          <w:szCs w:val="24"/>
        </w:rPr>
        <w:tab/>
      </w:r>
      <w:proofErr w:type="spellStart"/>
      <w:r w:rsidR="000C4ECD" w:rsidRPr="00C77CE7">
        <w:rPr>
          <w:sz w:val="24"/>
          <w:szCs w:val="24"/>
        </w:rPr>
        <w:t>Brophy</w:t>
      </w:r>
      <w:proofErr w:type="spellEnd"/>
      <w:r w:rsidR="000C4ECD" w:rsidRPr="00C77CE7">
        <w:rPr>
          <w:sz w:val="24"/>
          <w:szCs w:val="24"/>
        </w:rPr>
        <w:t xml:space="preserve"> RH, Gill CS, Lyman S, Barnes RP, Rodeo SA, Warren RF. Effect of Anterior Cruciate Ligament Reconstruction and Meniscectomy on Length of Career in National Football League Athletes A Case Control Study. American Journal of Sports Medicine 2009;37(11):2102-2107.</w:t>
      </w:r>
    </w:p>
    <w:p w:rsidR="000C4ECD" w:rsidRPr="00C77CE7" w:rsidRDefault="003567BF" w:rsidP="000C4ECD">
      <w:pPr>
        <w:spacing w:line="480" w:lineRule="auto"/>
        <w:rPr>
          <w:sz w:val="24"/>
          <w:szCs w:val="24"/>
        </w:rPr>
      </w:pPr>
      <w:r w:rsidRPr="00C77CE7">
        <w:rPr>
          <w:sz w:val="24"/>
          <w:szCs w:val="24"/>
        </w:rPr>
        <w:t>151</w:t>
      </w:r>
      <w:r w:rsidR="000C4ECD" w:rsidRPr="00C77CE7">
        <w:rPr>
          <w:sz w:val="24"/>
          <w:szCs w:val="24"/>
        </w:rPr>
        <w:t>.</w:t>
      </w:r>
      <w:r w:rsidR="000C4ECD" w:rsidRPr="00C77CE7">
        <w:rPr>
          <w:sz w:val="24"/>
          <w:szCs w:val="24"/>
        </w:rPr>
        <w:tab/>
        <w:t xml:space="preserve">Galley NK, </w:t>
      </w:r>
      <w:proofErr w:type="spellStart"/>
      <w:r w:rsidR="000C4ECD" w:rsidRPr="00C77CE7">
        <w:rPr>
          <w:sz w:val="24"/>
          <w:szCs w:val="24"/>
        </w:rPr>
        <w:t>Gleghorn</w:t>
      </w:r>
      <w:proofErr w:type="spellEnd"/>
      <w:r w:rsidR="000C4ECD" w:rsidRPr="00C77CE7">
        <w:rPr>
          <w:sz w:val="24"/>
          <w:szCs w:val="24"/>
        </w:rPr>
        <w:t xml:space="preserve"> JP, Rodeo S, Warren RF, Maher SA, </w:t>
      </w:r>
      <w:proofErr w:type="spellStart"/>
      <w:r w:rsidR="000C4ECD" w:rsidRPr="00C77CE7">
        <w:rPr>
          <w:sz w:val="24"/>
          <w:szCs w:val="24"/>
        </w:rPr>
        <w:t>Bonassar</w:t>
      </w:r>
      <w:proofErr w:type="spellEnd"/>
      <w:r w:rsidR="000C4ECD" w:rsidRPr="00C77CE7">
        <w:rPr>
          <w:sz w:val="24"/>
          <w:szCs w:val="24"/>
        </w:rPr>
        <w:t xml:space="preserve"> LJ. Frictional Properties of the Meniscus Improve After Scaffold-augmented Repair of Partial Meniscectomy: A Pilot Study. Clinical Orthopaedics and Related Research 2011;469(10):2817-2823.</w:t>
      </w:r>
    </w:p>
    <w:p w:rsidR="000C4ECD" w:rsidRPr="00C77CE7" w:rsidRDefault="003567BF" w:rsidP="000C4ECD">
      <w:pPr>
        <w:spacing w:line="480" w:lineRule="auto"/>
        <w:rPr>
          <w:sz w:val="24"/>
          <w:szCs w:val="24"/>
        </w:rPr>
      </w:pPr>
      <w:r w:rsidRPr="00C77CE7">
        <w:rPr>
          <w:sz w:val="24"/>
          <w:szCs w:val="24"/>
        </w:rPr>
        <w:t>152</w:t>
      </w:r>
      <w:r w:rsidR="000C4ECD" w:rsidRPr="00C77CE7">
        <w:rPr>
          <w:sz w:val="24"/>
          <w:szCs w:val="24"/>
        </w:rPr>
        <w:t>.</w:t>
      </w:r>
      <w:r w:rsidR="000C4ECD" w:rsidRPr="00C77CE7">
        <w:rPr>
          <w:sz w:val="24"/>
          <w:szCs w:val="24"/>
        </w:rPr>
        <w:tab/>
      </w:r>
      <w:proofErr w:type="spellStart"/>
      <w:r w:rsidR="000C4ECD" w:rsidRPr="00C77CE7">
        <w:rPr>
          <w:sz w:val="24"/>
          <w:szCs w:val="24"/>
        </w:rPr>
        <w:t>Verdonk</w:t>
      </w:r>
      <w:proofErr w:type="spellEnd"/>
      <w:r w:rsidR="000C4ECD" w:rsidRPr="00C77CE7">
        <w:rPr>
          <w:sz w:val="24"/>
          <w:szCs w:val="24"/>
        </w:rPr>
        <w:t xml:space="preserve"> R, </w:t>
      </w:r>
      <w:proofErr w:type="spellStart"/>
      <w:r w:rsidR="000C4ECD" w:rsidRPr="00C77CE7">
        <w:rPr>
          <w:sz w:val="24"/>
          <w:szCs w:val="24"/>
        </w:rPr>
        <w:t>Verdonk</w:t>
      </w:r>
      <w:proofErr w:type="spellEnd"/>
      <w:r w:rsidR="000C4ECD" w:rsidRPr="00C77CE7">
        <w:rPr>
          <w:sz w:val="24"/>
          <w:szCs w:val="24"/>
        </w:rPr>
        <w:t xml:space="preserve"> P, </w:t>
      </w:r>
      <w:proofErr w:type="spellStart"/>
      <w:r w:rsidR="000C4ECD" w:rsidRPr="00C77CE7">
        <w:rPr>
          <w:sz w:val="24"/>
          <w:szCs w:val="24"/>
        </w:rPr>
        <w:t>Huysse</w:t>
      </w:r>
      <w:proofErr w:type="spellEnd"/>
      <w:r w:rsidR="000C4ECD" w:rsidRPr="00C77CE7">
        <w:rPr>
          <w:sz w:val="24"/>
          <w:szCs w:val="24"/>
        </w:rPr>
        <w:t xml:space="preserve"> W, Forsyth R, </w:t>
      </w:r>
      <w:proofErr w:type="spellStart"/>
      <w:r w:rsidR="000C4ECD" w:rsidRPr="00C77CE7">
        <w:rPr>
          <w:sz w:val="24"/>
          <w:szCs w:val="24"/>
        </w:rPr>
        <w:t>Heinrichs</w:t>
      </w:r>
      <w:proofErr w:type="spellEnd"/>
      <w:r w:rsidR="000C4ECD" w:rsidRPr="00C77CE7">
        <w:rPr>
          <w:sz w:val="24"/>
          <w:szCs w:val="24"/>
        </w:rPr>
        <w:t xml:space="preserve"> E-L. Tissue Ingrowth After Implantation of a Novel, Biodegradable Polyurethane Scaffold for Treatment of Partial Meniscal Lesions. American Journal of Sports Medicine 2011;39(4):774-782.</w:t>
      </w:r>
    </w:p>
    <w:p w:rsidR="000C4ECD" w:rsidRPr="00C77CE7" w:rsidRDefault="003567BF" w:rsidP="000C4ECD">
      <w:pPr>
        <w:spacing w:line="480" w:lineRule="auto"/>
        <w:rPr>
          <w:sz w:val="24"/>
          <w:szCs w:val="24"/>
        </w:rPr>
      </w:pPr>
      <w:r w:rsidRPr="00C77CE7">
        <w:rPr>
          <w:sz w:val="24"/>
          <w:szCs w:val="24"/>
        </w:rPr>
        <w:lastRenderedPageBreak/>
        <w:t>153</w:t>
      </w:r>
      <w:r w:rsidR="000C4ECD" w:rsidRPr="00C77CE7">
        <w:rPr>
          <w:sz w:val="24"/>
          <w:szCs w:val="24"/>
        </w:rPr>
        <w:t>.</w:t>
      </w:r>
      <w:r w:rsidR="000C4ECD" w:rsidRPr="00C77CE7">
        <w:rPr>
          <w:sz w:val="24"/>
          <w:szCs w:val="24"/>
        </w:rPr>
        <w:tab/>
      </w:r>
      <w:proofErr w:type="spellStart"/>
      <w:r w:rsidR="000C4ECD" w:rsidRPr="00C77CE7">
        <w:rPr>
          <w:sz w:val="24"/>
          <w:szCs w:val="24"/>
        </w:rPr>
        <w:t>Balint</w:t>
      </w:r>
      <w:proofErr w:type="spellEnd"/>
      <w:r w:rsidR="000C4ECD" w:rsidRPr="00C77CE7">
        <w:rPr>
          <w:sz w:val="24"/>
          <w:szCs w:val="24"/>
        </w:rPr>
        <w:t xml:space="preserve"> E, </w:t>
      </w:r>
      <w:proofErr w:type="spellStart"/>
      <w:r w:rsidR="000C4ECD" w:rsidRPr="00C77CE7">
        <w:rPr>
          <w:sz w:val="24"/>
          <w:szCs w:val="24"/>
        </w:rPr>
        <w:t>Gatt</w:t>
      </w:r>
      <w:proofErr w:type="spellEnd"/>
      <w:r w:rsidR="000C4ECD" w:rsidRPr="00C77CE7">
        <w:rPr>
          <w:sz w:val="24"/>
          <w:szCs w:val="24"/>
        </w:rPr>
        <w:t xml:space="preserve"> CJ, Jr., Dunn MG. Design and mechanical evaluation of a novel fiber-reinforced scaffold for meniscus replacement. Journal of Biomedical Materials Research Part A 2012;100A(1):195-202.</w:t>
      </w:r>
    </w:p>
    <w:p w:rsidR="000C4ECD" w:rsidRPr="00C77CE7" w:rsidRDefault="003567BF" w:rsidP="000C4ECD">
      <w:pPr>
        <w:spacing w:line="480" w:lineRule="auto"/>
        <w:rPr>
          <w:sz w:val="24"/>
          <w:szCs w:val="24"/>
        </w:rPr>
      </w:pPr>
      <w:r w:rsidRPr="00C77CE7">
        <w:rPr>
          <w:sz w:val="24"/>
          <w:szCs w:val="24"/>
        </w:rPr>
        <w:t>154</w:t>
      </w:r>
      <w:r w:rsidR="000C4ECD" w:rsidRPr="00C77CE7">
        <w:rPr>
          <w:sz w:val="24"/>
          <w:szCs w:val="24"/>
        </w:rPr>
        <w:t>.</w:t>
      </w:r>
      <w:r w:rsidR="000C4ECD" w:rsidRPr="00C77CE7">
        <w:rPr>
          <w:sz w:val="24"/>
          <w:szCs w:val="24"/>
        </w:rPr>
        <w:tab/>
      </w:r>
      <w:proofErr w:type="spellStart"/>
      <w:r w:rsidR="000C4ECD" w:rsidRPr="00C77CE7">
        <w:rPr>
          <w:sz w:val="24"/>
          <w:szCs w:val="24"/>
        </w:rPr>
        <w:t>Ionescu</w:t>
      </w:r>
      <w:proofErr w:type="spellEnd"/>
      <w:r w:rsidR="000C4ECD" w:rsidRPr="00C77CE7">
        <w:rPr>
          <w:sz w:val="24"/>
          <w:szCs w:val="24"/>
        </w:rPr>
        <w:t xml:space="preserve"> LC, Lee GC, Huang KL, </w:t>
      </w:r>
      <w:proofErr w:type="spellStart"/>
      <w:r w:rsidR="000C4ECD" w:rsidRPr="00C77CE7">
        <w:rPr>
          <w:sz w:val="24"/>
          <w:szCs w:val="24"/>
        </w:rPr>
        <w:t>Mauck</w:t>
      </w:r>
      <w:proofErr w:type="spellEnd"/>
      <w:r w:rsidR="000C4ECD" w:rsidRPr="00C77CE7">
        <w:rPr>
          <w:sz w:val="24"/>
          <w:szCs w:val="24"/>
        </w:rPr>
        <w:t xml:space="preserve"> RL. Growth factor supplementation improves native and engineered meniscus repair </w:t>
      </w:r>
      <w:r w:rsidR="000C4ECD" w:rsidRPr="00C77CE7">
        <w:rPr>
          <w:i/>
          <w:sz w:val="24"/>
          <w:szCs w:val="24"/>
        </w:rPr>
        <w:t>in vitro</w:t>
      </w:r>
      <w:r w:rsidR="000C4ECD" w:rsidRPr="00C77CE7">
        <w:rPr>
          <w:sz w:val="24"/>
          <w:szCs w:val="24"/>
        </w:rPr>
        <w:t xml:space="preserve">. </w:t>
      </w:r>
      <w:proofErr w:type="spellStart"/>
      <w:r w:rsidR="000C4ECD" w:rsidRPr="00C77CE7">
        <w:rPr>
          <w:sz w:val="24"/>
          <w:szCs w:val="24"/>
        </w:rPr>
        <w:t>Acta</w:t>
      </w:r>
      <w:proofErr w:type="spellEnd"/>
      <w:r w:rsidR="000C4ECD" w:rsidRPr="00C77CE7">
        <w:rPr>
          <w:sz w:val="24"/>
          <w:szCs w:val="24"/>
        </w:rPr>
        <w:t xml:space="preserve"> </w:t>
      </w:r>
      <w:proofErr w:type="spellStart"/>
      <w:r w:rsidR="000C4ECD" w:rsidRPr="00C77CE7">
        <w:rPr>
          <w:sz w:val="24"/>
          <w:szCs w:val="24"/>
        </w:rPr>
        <w:t>Biomaterialia</w:t>
      </w:r>
      <w:proofErr w:type="spellEnd"/>
      <w:r w:rsidR="000C4ECD" w:rsidRPr="00C77CE7">
        <w:rPr>
          <w:sz w:val="24"/>
          <w:szCs w:val="24"/>
        </w:rPr>
        <w:t xml:space="preserve"> 2012;8(10):3687-3694.</w:t>
      </w:r>
    </w:p>
    <w:p w:rsidR="000C4ECD" w:rsidRPr="00C77CE7" w:rsidRDefault="003567BF" w:rsidP="000C4ECD">
      <w:pPr>
        <w:spacing w:line="480" w:lineRule="auto"/>
        <w:rPr>
          <w:sz w:val="24"/>
          <w:szCs w:val="24"/>
        </w:rPr>
      </w:pPr>
      <w:r w:rsidRPr="00C77CE7">
        <w:rPr>
          <w:sz w:val="24"/>
          <w:szCs w:val="24"/>
        </w:rPr>
        <w:t>155</w:t>
      </w:r>
      <w:r w:rsidR="000C4ECD" w:rsidRPr="00C77CE7">
        <w:rPr>
          <w:sz w:val="24"/>
          <w:szCs w:val="24"/>
        </w:rPr>
        <w:t>.</w:t>
      </w:r>
      <w:r w:rsidR="000C4ECD" w:rsidRPr="00C77CE7">
        <w:rPr>
          <w:sz w:val="24"/>
          <w:szCs w:val="24"/>
        </w:rPr>
        <w:tab/>
        <w:t xml:space="preserve">Mizuno K, </w:t>
      </w:r>
      <w:proofErr w:type="spellStart"/>
      <w:r w:rsidR="000C4ECD" w:rsidRPr="00C77CE7">
        <w:rPr>
          <w:sz w:val="24"/>
          <w:szCs w:val="24"/>
        </w:rPr>
        <w:t>Muneta</w:t>
      </w:r>
      <w:proofErr w:type="spellEnd"/>
      <w:r w:rsidR="000C4ECD" w:rsidRPr="00C77CE7">
        <w:rPr>
          <w:sz w:val="24"/>
          <w:szCs w:val="24"/>
        </w:rPr>
        <w:t xml:space="preserve"> T, </w:t>
      </w:r>
      <w:proofErr w:type="spellStart"/>
      <w:r w:rsidR="000C4ECD" w:rsidRPr="00C77CE7">
        <w:rPr>
          <w:sz w:val="24"/>
          <w:szCs w:val="24"/>
        </w:rPr>
        <w:t>Morito</w:t>
      </w:r>
      <w:proofErr w:type="spellEnd"/>
      <w:r w:rsidR="000C4ECD" w:rsidRPr="00C77CE7">
        <w:rPr>
          <w:sz w:val="24"/>
          <w:szCs w:val="24"/>
        </w:rPr>
        <w:t xml:space="preserve"> T, Ichinose S, Koga H, </w:t>
      </w:r>
      <w:proofErr w:type="spellStart"/>
      <w:r w:rsidR="000C4ECD" w:rsidRPr="00C77CE7">
        <w:rPr>
          <w:sz w:val="24"/>
          <w:szCs w:val="24"/>
        </w:rPr>
        <w:t>Nimura</w:t>
      </w:r>
      <w:proofErr w:type="spellEnd"/>
      <w:r w:rsidR="000C4ECD" w:rsidRPr="00C77CE7">
        <w:rPr>
          <w:sz w:val="24"/>
          <w:szCs w:val="24"/>
        </w:rPr>
        <w:t xml:space="preserve"> A, Mochizuki T, </w:t>
      </w:r>
      <w:proofErr w:type="spellStart"/>
      <w:r w:rsidR="000C4ECD" w:rsidRPr="00C77CE7">
        <w:rPr>
          <w:sz w:val="24"/>
          <w:szCs w:val="24"/>
        </w:rPr>
        <w:t>Sekiya</w:t>
      </w:r>
      <w:proofErr w:type="spellEnd"/>
      <w:r w:rsidR="000C4ECD" w:rsidRPr="00C77CE7">
        <w:rPr>
          <w:sz w:val="24"/>
          <w:szCs w:val="24"/>
        </w:rPr>
        <w:t xml:space="preserve"> I. Exogenous synovial stem cells adhere to defect of meniscus and differentiate into cartilage cells. Journal of medical and dental sciences 2008;55(1):101-11.</w:t>
      </w:r>
    </w:p>
    <w:p w:rsidR="000C4ECD" w:rsidRPr="00C77CE7" w:rsidRDefault="003567BF" w:rsidP="000C4ECD">
      <w:pPr>
        <w:spacing w:line="480" w:lineRule="auto"/>
        <w:rPr>
          <w:sz w:val="24"/>
          <w:szCs w:val="24"/>
        </w:rPr>
      </w:pPr>
      <w:r w:rsidRPr="00C77CE7">
        <w:rPr>
          <w:sz w:val="24"/>
          <w:szCs w:val="24"/>
        </w:rPr>
        <w:t>156</w:t>
      </w:r>
      <w:r w:rsidR="000C4ECD" w:rsidRPr="00C77CE7">
        <w:rPr>
          <w:sz w:val="24"/>
          <w:szCs w:val="24"/>
        </w:rPr>
        <w:t>.</w:t>
      </w:r>
      <w:r w:rsidR="000C4ECD" w:rsidRPr="00C77CE7">
        <w:rPr>
          <w:sz w:val="24"/>
          <w:szCs w:val="24"/>
        </w:rPr>
        <w:tab/>
      </w:r>
      <w:proofErr w:type="spellStart"/>
      <w:r w:rsidR="000C4ECD" w:rsidRPr="00C77CE7">
        <w:rPr>
          <w:sz w:val="24"/>
          <w:szCs w:val="24"/>
        </w:rPr>
        <w:t>Hoben</w:t>
      </w:r>
      <w:proofErr w:type="spellEnd"/>
      <w:r w:rsidR="000C4ECD" w:rsidRPr="00C77CE7">
        <w:rPr>
          <w:sz w:val="24"/>
          <w:szCs w:val="24"/>
        </w:rPr>
        <w:t xml:space="preserve"> GM, Hu JC, James RA, Athanasiou KA. Self-assembly of fibrochondrocytes and chondrocytes for tissue engineering of the knee meniscus. Tissue Engineering 2007;13(5):939-946.</w:t>
      </w:r>
    </w:p>
    <w:p w:rsidR="000C4ECD" w:rsidRPr="00C77CE7" w:rsidRDefault="003567BF" w:rsidP="000C4ECD">
      <w:pPr>
        <w:spacing w:line="480" w:lineRule="auto"/>
        <w:rPr>
          <w:sz w:val="24"/>
          <w:szCs w:val="24"/>
        </w:rPr>
      </w:pPr>
      <w:r w:rsidRPr="00C77CE7">
        <w:rPr>
          <w:sz w:val="24"/>
          <w:szCs w:val="24"/>
        </w:rPr>
        <w:t>157</w:t>
      </w:r>
      <w:r w:rsidR="000C4ECD" w:rsidRPr="00C77CE7">
        <w:rPr>
          <w:sz w:val="24"/>
          <w:szCs w:val="24"/>
        </w:rPr>
        <w:t>.</w:t>
      </w:r>
      <w:r w:rsidR="000C4ECD" w:rsidRPr="00C77CE7">
        <w:rPr>
          <w:sz w:val="24"/>
          <w:szCs w:val="24"/>
        </w:rPr>
        <w:tab/>
      </w:r>
      <w:proofErr w:type="spellStart"/>
      <w:r w:rsidR="000C4ECD" w:rsidRPr="00C77CE7">
        <w:rPr>
          <w:sz w:val="24"/>
          <w:szCs w:val="24"/>
        </w:rPr>
        <w:t>Weinand</w:t>
      </w:r>
      <w:proofErr w:type="spellEnd"/>
      <w:r w:rsidR="000C4ECD" w:rsidRPr="00C77CE7">
        <w:rPr>
          <w:sz w:val="24"/>
          <w:szCs w:val="24"/>
        </w:rPr>
        <w:t xml:space="preserve"> C, Xu JW, </w:t>
      </w:r>
      <w:proofErr w:type="spellStart"/>
      <w:r w:rsidR="000C4ECD" w:rsidRPr="00C77CE7">
        <w:rPr>
          <w:sz w:val="24"/>
          <w:szCs w:val="24"/>
        </w:rPr>
        <w:t>Peretti</w:t>
      </w:r>
      <w:proofErr w:type="spellEnd"/>
      <w:r w:rsidR="000C4ECD" w:rsidRPr="00C77CE7">
        <w:rPr>
          <w:sz w:val="24"/>
          <w:szCs w:val="24"/>
        </w:rPr>
        <w:t xml:space="preserve"> GM, </w:t>
      </w:r>
      <w:proofErr w:type="spellStart"/>
      <w:r w:rsidR="000C4ECD" w:rsidRPr="00C77CE7">
        <w:rPr>
          <w:sz w:val="24"/>
          <w:szCs w:val="24"/>
        </w:rPr>
        <w:t>Bonassar</w:t>
      </w:r>
      <w:proofErr w:type="spellEnd"/>
      <w:r w:rsidR="000C4ECD" w:rsidRPr="00C77CE7">
        <w:rPr>
          <w:sz w:val="24"/>
          <w:szCs w:val="24"/>
        </w:rPr>
        <w:t xml:space="preserve"> LJ, Gill TJ. Conditions Affecting Cell Seeding Onto Three-Dimensional Scaffolds for Cellular-Based Biodegradable Implants. Journal of Biomedical Materials Research Part B-Applied Biomaterials 2009;91B(1):80-87.</w:t>
      </w:r>
    </w:p>
    <w:p w:rsidR="000C4ECD" w:rsidRPr="00C77CE7" w:rsidRDefault="003567BF" w:rsidP="000C4ECD">
      <w:pPr>
        <w:spacing w:line="480" w:lineRule="auto"/>
        <w:rPr>
          <w:sz w:val="24"/>
          <w:szCs w:val="24"/>
        </w:rPr>
      </w:pPr>
      <w:r w:rsidRPr="00C77CE7">
        <w:rPr>
          <w:sz w:val="24"/>
          <w:szCs w:val="24"/>
        </w:rPr>
        <w:t>158</w:t>
      </w:r>
      <w:r w:rsidR="000C4ECD" w:rsidRPr="00C77CE7">
        <w:rPr>
          <w:sz w:val="24"/>
          <w:szCs w:val="24"/>
        </w:rPr>
        <w:t>.</w:t>
      </w:r>
      <w:r w:rsidR="000C4ECD" w:rsidRPr="00C77CE7">
        <w:rPr>
          <w:sz w:val="24"/>
          <w:szCs w:val="24"/>
        </w:rPr>
        <w:tab/>
      </w:r>
      <w:proofErr w:type="spellStart"/>
      <w:r w:rsidR="000C4ECD" w:rsidRPr="00C77CE7">
        <w:rPr>
          <w:sz w:val="24"/>
          <w:szCs w:val="24"/>
        </w:rPr>
        <w:t>Isoda</w:t>
      </w:r>
      <w:proofErr w:type="spellEnd"/>
      <w:r w:rsidR="000C4ECD" w:rsidRPr="00C77CE7">
        <w:rPr>
          <w:sz w:val="24"/>
          <w:szCs w:val="24"/>
        </w:rPr>
        <w:t xml:space="preserve"> K, Saito S. </w:t>
      </w:r>
      <w:r w:rsidR="000C4ECD" w:rsidRPr="00C77CE7">
        <w:rPr>
          <w:i/>
          <w:sz w:val="24"/>
          <w:szCs w:val="24"/>
        </w:rPr>
        <w:t>In vitro</w:t>
      </w:r>
      <w:r w:rsidR="000C4ECD" w:rsidRPr="00C77CE7">
        <w:rPr>
          <w:sz w:val="24"/>
          <w:szCs w:val="24"/>
        </w:rPr>
        <w:t xml:space="preserve"> and </w:t>
      </w:r>
      <w:r w:rsidR="000C4ECD" w:rsidRPr="00C77CE7">
        <w:rPr>
          <w:i/>
          <w:sz w:val="24"/>
          <w:szCs w:val="24"/>
        </w:rPr>
        <w:t>in vivo</w:t>
      </w:r>
      <w:r w:rsidR="000C4ECD" w:rsidRPr="00C77CE7">
        <w:rPr>
          <w:sz w:val="24"/>
          <w:szCs w:val="24"/>
        </w:rPr>
        <w:t xml:space="preserve"> fibrochondrocyte growth </w:t>
      </w:r>
      <w:proofErr w:type="spellStart"/>
      <w:r w:rsidR="000C4ECD" w:rsidRPr="00C77CE7">
        <w:rPr>
          <w:sz w:val="24"/>
          <w:szCs w:val="24"/>
        </w:rPr>
        <w:t>behavior</w:t>
      </w:r>
      <w:proofErr w:type="spellEnd"/>
      <w:r w:rsidR="000C4ECD" w:rsidRPr="00C77CE7">
        <w:rPr>
          <w:sz w:val="24"/>
          <w:szCs w:val="24"/>
        </w:rPr>
        <w:t xml:space="preserve"> in fibrin gel: an immunohistochemical study in the rabbit. Am J Knee </w:t>
      </w:r>
      <w:proofErr w:type="spellStart"/>
      <w:r w:rsidR="000C4ECD" w:rsidRPr="00C77CE7">
        <w:rPr>
          <w:sz w:val="24"/>
          <w:szCs w:val="24"/>
        </w:rPr>
        <w:t>Surg</w:t>
      </w:r>
      <w:proofErr w:type="spellEnd"/>
      <w:r w:rsidR="000C4ECD" w:rsidRPr="00C77CE7">
        <w:rPr>
          <w:sz w:val="24"/>
          <w:szCs w:val="24"/>
        </w:rPr>
        <w:t xml:space="preserve"> 1998;11(4):209-16.</w:t>
      </w:r>
    </w:p>
    <w:p w:rsidR="000C4ECD" w:rsidRPr="00C77CE7" w:rsidRDefault="000C4ECD" w:rsidP="000C4ECD">
      <w:pPr>
        <w:spacing w:line="480" w:lineRule="auto"/>
        <w:rPr>
          <w:sz w:val="24"/>
          <w:szCs w:val="24"/>
        </w:rPr>
      </w:pPr>
      <w:r w:rsidRPr="00C77CE7">
        <w:rPr>
          <w:sz w:val="24"/>
          <w:szCs w:val="24"/>
        </w:rPr>
        <w:t>15</w:t>
      </w:r>
      <w:r w:rsidR="003567BF" w:rsidRPr="00C77CE7">
        <w:rPr>
          <w:sz w:val="24"/>
          <w:szCs w:val="24"/>
        </w:rPr>
        <w:t>9</w:t>
      </w:r>
      <w:r w:rsidRPr="00C77CE7">
        <w:rPr>
          <w:sz w:val="24"/>
          <w:szCs w:val="24"/>
        </w:rPr>
        <w:t>.</w:t>
      </w:r>
      <w:r w:rsidRPr="00C77CE7">
        <w:rPr>
          <w:sz w:val="24"/>
          <w:szCs w:val="24"/>
        </w:rPr>
        <w:tab/>
        <w:t xml:space="preserve">Ibarra C, </w:t>
      </w:r>
      <w:proofErr w:type="spellStart"/>
      <w:r w:rsidRPr="00C77CE7">
        <w:rPr>
          <w:sz w:val="24"/>
          <w:szCs w:val="24"/>
        </w:rPr>
        <w:t>Jannetta</w:t>
      </w:r>
      <w:proofErr w:type="spellEnd"/>
      <w:r w:rsidRPr="00C77CE7">
        <w:rPr>
          <w:sz w:val="24"/>
          <w:szCs w:val="24"/>
        </w:rPr>
        <w:t xml:space="preserve"> C, </w:t>
      </w:r>
      <w:proofErr w:type="spellStart"/>
      <w:r w:rsidRPr="00C77CE7">
        <w:rPr>
          <w:sz w:val="24"/>
          <w:szCs w:val="24"/>
        </w:rPr>
        <w:t>Vacanti</w:t>
      </w:r>
      <w:proofErr w:type="spellEnd"/>
      <w:r w:rsidRPr="00C77CE7">
        <w:rPr>
          <w:sz w:val="24"/>
          <w:szCs w:val="24"/>
        </w:rPr>
        <w:t xml:space="preserve"> CA, Cao Y, Kim TH, Upton J, </w:t>
      </w:r>
      <w:proofErr w:type="spellStart"/>
      <w:r w:rsidRPr="00C77CE7">
        <w:rPr>
          <w:sz w:val="24"/>
          <w:szCs w:val="24"/>
        </w:rPr>
        <w:t>Vacanti</w:t>
      </w:r>
      <w:proofErr w:type="spellEnd"/>
      <w:r w:rsidRPr="00C77CE7">
        <w:rPr>
          <w:sz w:val="24"/>
          <w:szCs w:val="24"/>
        </w:rPr>
        <w:t xml:space="preserve"> JP. Tissue engineered meniscus: A potential new alternative to allogeneic meniscus transplantation. Transplantation Proceedings 1997;29(1-2):986-988.</w:t>
      </w:r>
    </w:p>
    <w:p w:rsidR="000C4ECD" w:rsidRPr="00C77CE7" w:rsidRDefault="003567BF" w:rsidP="000C4ECD">
      <w:pPr>
        <w:spacing w:line="480" w:lineRule="auto"/>
        <w:rPr>
          <w:sz w:val="24"/>
          <w:szCs w:val="24"/>
        </w:rPr>
      </w:pPr>
      <w:r w:rsidRPr="00C77CE7">
        <w:rPr>
          <w:sz w:val="24"/>
          <w:szCs w:val="24"/>
        </w:rPr>
        <w:lastRenderedPageBreak/>
        <w:t>160</w:t>
      </w:r>
      <w:r w:rsidR="000C4ECD" w:rsidRPr="00C77CE7">
        <w:rPr>
          <w:sz w:val="24"/>
          <w:szCs w:val="24"/>
        </w:rPr>
        <w:t>.</w:t>
      </w:r>
      <w:r w:rsidR="000C4ECD" w:rsidRPr="00C77CE7">
        <w:rPr>
          <w:sz w:val="24"/>
          <w:szCs w:val="24"/>
        </w:rPr>
        <w:tab/>
      </w:r>
      <w:proofErr w:type="spellStart"/>
      <w:r w:rsidR="000C4ECD" w:rsidRPr="00C77CE7">
        <w:rPr>
          <w:sz w:val="24"/>
          <w:szCs w:val="24"/>
        </w:rPr>
        <w:t>Kon</w:t>
      </w:r>
      <w:proofErr w:type="spellEnd"/>
      <w:r w:rsidR="000C4ECD" w:rsidRPr="00C77CE7">
        <w:rPr>
          <w:sz w:val="24"/>
          <w:szCs w:val="24"/>
        </w:rPr>
        <w:t xml:space="preserve"> E, </w:t>
      </w:r>
      <w:proofErr w:type="spellStart"/>
      <w:r w:rsidR="000C4ECD" w:rsidRPr="00C77CE7">
        <w:rPr>
          <w:sz w:val="24"/>
          <w:szCs w:val="24"/>
        </w:rPr>
        <w:t>Filardo</w:t>
      </w:r>
      <w:proofErr w:type="spellEnd"/>
      <w:r w:rsidR="000C4ECD" w:rsidRPr="00C77CE7">
        <w:rPr>
          <w:sz w:val="24"/>
          <w:szCs w:val="24"/>
        </w:rPr>
        <w:t xml:space="preserve"> G, </w:t>
      </w:r>
      <w:proofErr w:type="spellStart"/>
      <w:r w:rsidR="000C4ECD" w:rsidRPr="00C77CE7">
        <w:rPr>
          <w:sz w:val="24"/>
          <w:szCs w:val="24"/>
        </w:rPr>
        <w:t>Tschon</w:t>
      </w:r>
      <w:proofErr w:type="spellEnd"/>
      <w:r w:rsidR="000C4ECD" w:rsidRPr="00C77CE7">
        <w:rPr>
          <w:sz w:val="24"/>
          <w:szCs w:val="24"/>
        </w:rPr>
        <w:t xml:space="preserve"> M, </w:t>
      </w:r>
      <w:proofErr w:type="spellStart"/>
      <w:r w:rsidR="000C4ECD" w:rsidRPr="00C77CE7">
        <w:rPr>
          <w:sz w:val="24"/>
          <w:szCs w:val="24"/>
        </w:rPr>
        <w:t>Fini</w:t>
      </w:r>
      <w:proofErr w:type="spellEnd"/>
      <w:r w:rsidR="000C4ECD" w:rsidRPr="00C77CE7">
        <w:rPr>
          <w:sz w:val="24"/>
          <w:szCs w:val="24"/>
        </w:rPr>
        <w:t xml:space="preserve"> M, </w:t>
      </w:r>
      <w:proofErr w:type="spellStart"/>
      <w:r w:rsidR="000C4ECD" w:rsidRPr="00C77CE7">
        <w:rPr>
          <w:sz w:val="24"/>
          <w:szCs w:val="24"/>
        </w:rPr>
        <w:t>Giavaresi</w:t>
      </w:r>
      <w:proofErr w:type="spellEnd"/>
      <w:r w:rsidR="000C4ECD" w:rsidRPr="00C77CE7">
        <w:rPr>
          <w:sz w:val="24"/>
          <w:szCs w:val="24"/>
        </w:rPr>
        <w:t xml:space="preserve"> G, </w:t>
      </w:r>
      <w:proofErr w:type="spellStart"/>
      <w:r w:rsidR="000C4ECD" w:rsidRPr="00C77CE7">
        <w:rPr>
          <w:sz w:val="24"/>
          <w:szCs w:val="24"/>
        </w:rPr>
        <w:t>Reggiani</w:t>
      </w:r>
      <w:proofErr w:type="spellEnd"/>
      <w:r w:rsidR="000C4ECD" w:rsidRPr="00C77CE7">
        <w:rPr>
          <w:sz w:val="24"/>
          <w:szCs w:val="24"/>
        </w:rPr>
        <w:t xml:space="preserve"> LM, </w:t>
      </w:r>
      <w:proofErr w:type="spellStart"/>
      <w:r w:rsidR="000C4ECD" w:rsidRPr="00C77CE7">
        <w:rPr>
          <w:sz w:val="24"/>
          <w:szCs w:val="24"/>
        </w:rPr>
        <w:t>Chiari</w:t>
      </w:r>
      <w:proofErr w:type="spellEnd"/>
      <w:r w:rsidR="000C4ECD" w:rsidRPr="00C77CE7">
        <w:rPr>
          <w:sz w:val="24"/>
          <w:szCs w:val="24"/>
        </w:rPr>
        <w:t xml:space="preserve"> C, </w:t>
      </w:r>
      <w:proofErr w:type="spellStart"/>
      <w:r w:rsidR="000C4ECD" w:rsidRPr="00C77CE7">
        <w:rPr>
          <w:sz w:val="24"/>
          <w:szCs w:val="24"/>
        </w:rPr>
        <w:t>Nehrer</w:t>
      </w:r>
      <w:proofErr w:type="spellEnd"/>
      <w:r w:rsidR="000C4ECD" w:rsidRPr="00C77CE7">
        <w:rPr>
          <w:sz w:val="24"/>
          <w:szCs w:val="24"/>
        </w:rPr>
        <w:t xml:space="preserve"> S, Martin I, Salter DM and others. Tissue Engineering for Total Meniscal Substitution: Animal Study in Sheep Model-Results at 12 Months. Tissue Engineering Part A 2012;18(15-16):1573-1582.</w:t>
      </w:r>
    </w:p>
    <w:p w:rsidR="000C4ECD" w:rsidRPr="00C77CE7" w:rsidRDefault="003567BF" w:rsidP="000C4ECD">
      <w:pPr>
        <w:spacing w:line="480" w:lineRule="auto"/>
        <w:rPr>
          <w:sz w:val="24"/>
          <w:szCs w:val="24"/>
        </w:rPr>
      </w:pPr>
      <w:r w:rsidRPr="00C77CE7">
        <w:rPr>
          <w:sz w:val="24"/>
          <w:szCs w:val="24"/>
        </w:rPr>
        <w:t>161</w:t>
      </w:r>
      <w:r w:rsidR="000C4ECD" w:rsidRPr="00C77CE7">
        <w:rPr>
          <w:sz w:val="24"/>
          <w:szCs w:val="24"/>
        </w:rPr>
        <w:t>.</w:t>
      </w:r>
      <w:r w:rsidR="000C4ECD" w:rsidRPr="00C77CE7">
        <w:rPr>
          <w:sz w:val="24"/>
          <w:szCs w:val="24"/>
        </w:rPr>
        <w:tab/>
      </w:r>
      <w:proofErr w:type="spellStart"/>
      <w:r w:rsidR="000C4ECD" w:rsidRPr="00C77CE7">
        <w:rPr>
          <w:sz w:val="24"/>
          <w:szCs w:val="24"/>
        </w:rPr>
        <w:t>Puetzer</w:t>
      </w:r>
      <w:proofErr w:type="spellEnd"/>
      <w:r w:rsidR="000C4ECD" w:rsidRPr="00C77CE7">
        <w:rPr>
          <w:sz w:val="24"/>
          <w:szCs w:val="24"/>
        </w:rPr>
        <w:t xml:space="preserve"> JL, </w:t>
      </w:r>
      <w:proofErr w:type="spellStart"/>
      <w:r w:rsidR="000C4ECD" w:rsidRPr="00C77CE7">
        <w:rPr>
          <w:sz w:val="24"/>
          <w:szCs w:val="24"/>
        </w:rPr>
        <w:t>Ballyns</w:t>
      </w:r>
      <w:proofErr w:type="spellEnd"/>
      <w:r w:rsidR="000C4ECD" w:rsidRPr="00C77CE7">
        <w:rPr>
          <w:sz w:val="24"/>
          <w:szCs w:val="24"/>
        </w:rPr>
        <w:t xml:space="preserve"> JJ, </w:t>
      </w:r>
      <w:proofErr w:type="spellStart"/>
      <w:r w:rsidR="000C4ECD" w:rsidRPr="00C77CE7">
        <w:rPr>
          <w:sz w:val="24"/>
          <w:szCs w:val="24"/>
        </w:rPr>
        <w:t>Bonassar</w:t>
      </w:r>
      <w:proofErr w:type="spellEnd"/>
      <w:r w:rsidR="000C4ECD" w:rsidRPr="00C77CE7">
        <w:rPr>
          <w:sz w:val="24"/>
          <w:szCs w:val="24"/>
        </w:rPr>
        <w:t xml:space="preserve"> LJ. The Effect of the Duration of Mechanical Stimulation and Post-Stimulation Culture on the Structure and Properties of Dynamically Compressed Tissue-Engineered Menisci. Tissue Engineering Part A 2012;18(13-14):1365-1375.</w:t>
      </w:r>
    </w:p>
    <w:p w:rsidR="000C4ECD" w:rsidRPr="00C77CE7" w:rsidRDefault="003567BF" w:rsidP="000C4ECD">
      <w:pPr>
        <w:spacing w:line="480" w:lineRule="auto"/>
        <w:rPr>
          <w:sz w:val="24"/>
          <w:szCs w:val="24"/>
        </w:rPr>
      </w:pPr>
      <w:r w:rsidRPr="00C77CE7">
        <w:rPr>
          <w:sz w:val="24"/>
          <w:szCs w:val="24"/>
        </w:rPr>
        <w:t>162</w:t>
      </w:r>
      <w:r w:rsidR="000C4ECD" w:rsidRPr="00C77CE7">
        <w:rPr>
          <w:sz w:val="24"/>
          <w:szCs w:val="24"/>
        </w:rPr>
        <w:t>.</w:t>
      </w:r>
      <w:r w:rsidR="000C4ECD" w:rsidRPr="00C77CE7">
        <w:rPr>
          <w:sz w:val="24"/>
          <w:szCs w:val="24"/>
        </w:rPr>
        <w:tab/>
        <w:t xml:space="preserve">Tan G-K, </w:t>
      </w:r>
      <w:proofErr w:type="spellStart"/>
      <w:r w:rsidR="000C4ECD" w:rsidRPr="00C77CE7">
        <w:rPr>
          <w:sz w:val="24"/>
          <w:szCs w:val="24"/>
        </w:rPr>
        <w:t>Dinnes</w:t>
      </w:r>
      <w:proofErr w:type="spellEnd"/>
      <w:r w:rsidR="000C4ECD" w:rsidRPr="00C77CE7">
        <w:rPr>
          <w:sz w:val="24"/>
          <w:szCs w:val="24"/>
        </w:rPr>
        <w:t xml:space="preserve"> DLM, Butler LN, Cooper-White JJ. Interactions between meniscal cells and a self-assembled biomimetic surface composed of hyaluronic acid, chitosan and meniscal extracellular matrix molecules. Biomaterials 2010;31(23):6104-18.</w:t>
      </w:r>
    </w:p>
    <w:p w:rsidR="000C4ECD" w:rsidRPr="00C26825" w:rsidRDefault="003567BF" w:rsidP="000C4ECD">
      <w:pPr>
        <w:spacing w:line="480" w:lineRule="auto"/>
        <w:rPr>
          <w:sz w:val="24"/>
          <w:szCs w:val="24"/>
        </w:rPr>
      </w:pPr>
      <w:r w:rsidRPr="00C77CE7">
        <w:rPr>
          <w:sz w:val="24"/>
          <w:szCs w:val="24"/>
        </w:rPr>
        <w:t>163</w:t>
      </w:r>
      <w:r w:rsidR="000C4ECD" w:rsidRPr="00C77CE7">
        <w:rPr>
          <w:sz w:val="24"/>
          <w:szCs w:val="24"/>
        </w:rPr>
        <w:t>.</w:t>
      </w:r>
      <w:r w:rsidR="000C4ECD" w:rsidRPr="00C77CE7">
        <w:rPr>
          <w:sz w:val="24"/>
          <w:szCs w:val="24"/>
        </w:rPr>
        <w:tab/>
        <w:t>Fox DB, Warnock JJ, Stoker AM, Luther JK, Cockrell M. Effects of growth factors on equine synovial fibroblasts seeded on synthetic scaffolds for avascular meniscal tissue engineering. Research in Veterinary Science 2010;88(2):326-332.</w:t>
      </w:r>
    </w:p>
    <w:p w:rsidR="000C4ECD" w:rsidRDefault="000C4ECD" w:rsidP="000C4ECD"/>
    <w:p w:rsidR="0086353A" w:rsidRPr="00C26825" w:rsidRDefault="0086353A" w:rsidP="00C26825">
      <w:pPr>
        <w:spacing w:line="480" w:lineRule="auto"/>
        <w:rPr>
          <w:sz w:val="24"/>
          <w:szCs w:val="24"/>
        </w:rPr>
      </w:pPr>
    </w:p>
    <w:sectPr w:rsidR="0086353A" w:rsidRPr="00C26825" w:rsidSect="00EB09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825"/>
    <w:rsid w:val="000049D1"/>
    <w:rsid w:val="00054053"/>
    <w:rsid w:val="000B019C"/>
    <w:rsid w:val="000C4ECD"/>
    <w:rsid w:val="00146D33"/>
    <w:rsid w:val="00191984"/>
    <w:rsid w:val="00243D13"/>
    <w:rsid w:val="00250A5B"/>
    <w:rsid w:val="002B32E8"/>
    <w:rsid w:val="00306FFA"/>
    <w:rsid w:val="003567BF"/>
    <w:rsid w:val="0038645B"/>
    <w:rsid w:val="003B6420"/>
    <w:rsid w:val="003E759E"/>
    <w:rsid w:val="00440D5D"/>
    <w:rsid w:val="004764BA"/>
    <w:rsid w:val="00513499"/>
    <w:rsid w:val="00534FF6"/>
    <w:rsid w:val="005A0A4E"/>
    <w:rsid w:val="005E03AB"/>
    <w:rsid w:val="0062480B"/>
    <w:rsid w:val="00644A26"/>
    <w:rsid w:val="00685A75"/>
    <w:rsid w:val="00695250"/>
    <w:rsid w:val="006B20A5"/>
    <w:rsid w:val="006C194D"/>
    <w:rsid w:val="006E24DC"/>
    <w:rsid w:val="007077BE"/>
    <w:rsid w:val="007C2B35"/>
    <w:rsid w:val="007C577D"/>
    <w:rsid w:val="0086353A"/>
    <w:rsid w:val="00881E8F"/>
    <w:rsid w:val="0095034C"/>
    <w:rsid w:val="00990884"/>
    <w:rsid w:val="0099628D"/>
    <w:rsid w:val="009C2079"/>
    <w:rsid w:val="009D403C"/>
    <w:rsid w:val="00A07CB6"/>
    <w:rsid w:val="00AB13B2"/>
    <w:rsid w:val="00B20867"/>
    <w:rsid w:val="00B52BED"/>
    <w:rsid w:val="00B9060E"/>
    <w:rsid w:val="00BD0ADF"/>
    <w:rsid w:val="00BF223F"/>
    <w:rsid w:val="00BF48E8"/>
    <w:rsid w:val="00C26825"/>
    <w:rsid w:val="00C545F1"/>
    <w:rsid w:val="00C76089"/>
    <w:rsid w:val="00C77CE7"/>
    <w:rsid w:val="00CB768E"/>
    <w:rsid w:val="00D32A3E"/>
    <w:rsid w:val="00D664CE"/>
    <w:rsid w:val="00DB1EB8"/>
    <w:rsid w:val="00DE0830"/>
    <w:rsid w:val="00DE0C7D"/>
    <w:rsid w:val="00E21521"/>
    <w:rsid w:val="00EB0965"/>
    <w:rsid w:val="00EC56B6"/>
    <w:rsid w:val="00F068E0"/>
    <w:rsid w:val="00F61713"/>
    <w:rsid w:val="00F77164"/>
    <w:rsid w:val="00FA3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F30708-F735-4389-97B0-A293321D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644A2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644A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10396</Words>
  <Characters>59261</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69518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Jahid Hasan</dc:creator>
  <cp:lastModifiedBy>Jahid</cp:lastModifiedBy>
  <cp:revision>3</cp:revision>
  <dcterms:created xsi:type="dcterms:W3CDTF">2014-09-10T19:58:00Z</dcterms:created>
  <dcterms:modified xsi:type="dcterms:W3CDTF">2014-09-10T19:58:00Z</dcterms:modified>
</cp:coreProperties>
</file>