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0192" w14:textId="03991ED1" w:rsidR="00DC63B9" w:rsidRDefault="007935FC">
      <w:pPr>
        <w:rPr>
          <w:rFonts w:ascii="Arial" w:hAnsi="Arial" w:cs="Arial"/>
          <w:b/>
          <w:bCs/>
          <w:sz w:val="22"/>
          <w:szCs w:val="22"/>
        </w:rPr>
      </w:pPr>
      <w:r w:rsidRPr="0059576E">
        <w:rPr>
          <w:rFonts w:ascii="Arial" w:hAnsi="Arial" w:cs="Arial"/>
          <w:b/>
          <w:bCs/>
          <w:sz w:val="22"/>
          <w:szCs w:val="22"/>
        </w:rPr>
        <w:t xml:space="preserve">For </w:t>
      </w:r>
      <w:r w:rsidR="00E46C5F" w:rsidRPr="0059576E">
        <w:rPr>
          <w:rFonts w:ascii="Arial" w:hAnsi="Arial" w:cs="Arial"/>
          <w:b/>
          <w:bCs/>
          <w:sz w:val="22"/>
          <w:szCs w:val="22"/>
        </w:rPr>
        <w:t>better health</w:t>
      </w:r>
      <w:r w:rsidR="00D35D91" w:rsidRPr="0059576E">
        <w:rPr>
          <w:rFonts w:ascii="Arial" w:hAnsi="Arial" w:cs="Arial"/>
          <w:b/>
          <w:bCs/>
          <w:sz w:val="22"/>
          <w:szCs w:val="22"/>
        </w:rPr>
        <w:t xml:space="preserve"> worldwide</w:t>
      </w:r>
      <w:r w:rsidRPr="0059576E">
        <w:rPr>
          <w:rFonts w:ascii="Arial" w:hAnsi="Arial" w:cs="Arial"/>
          <w:b/>
          <w:bCs/>
          <w:sz w:val="22"/>
          <w:szCs w:val="22"/>
        </w:rPr>
        <w:t xml:space="preserve">, </w:t>
      </w:r>
      <w:r w:rsidR="00BF6086" w:rsidRPr="0059576E">
        <w:rPr>
          <w:rFonts w:ascii="Arial" w:hAnsi="Arial" w:cs="Arial"/>
          <w:b/>
          <w:bCs/>
          <w:sz w:val="22"/>
          <w:szCs w:val="22"/>
        </w:rPr>
        <w:t xml:space="preserve">develop </w:t>
      </w:r>
      <w:r w:rsidRPr="0059576E">
        <w:rPr>
          <w:rFonts w:ascii="Arial" w:hAnsi="Arial" w:cs="Arial"/>
          <w:b/>
          <w:bCs/>
          <w:sz w:val="22"/>
          <w:szCs w:val="22"/>
        </w:rPr>
        <w:t>fewer new drug</w:t>
      </w:r>
    </w:p>
    <w:p w14:paraId="41F6377D" w14:textId="790CBD3A" w:rsidR="0059576E" w:rsidRPr="0059576E" w:rsidRDefault="0059576E">
      <w:pPr>
        <w:rPr>
          <w:rFonts w:ascii="Arial" w:hAnsi="Arial" w:cs="Arial"/>
          <w:b/>
          <w:bCs/>
          <w:sz w:val="22"/>
          <w:szCs w:val="22"/>
        </w:rPr>
      </w:pPr>
      <w:r>
        <w:rPr>
          <w:rFonts w:ascii="Arial" w:hAnsi="Arial" w:cs="Arial"/>
          <w:b/>
          <w:bCs/>
          <w:sz w:val="22"/>
          <w:szCs w:val="22"/>
        </w:rPr>
        <w:t>Beth Woods, Centre for Health Economics, University of York, UK</w:t>
      </w:r>
    </w:p>
    <w:p w14:paraId="53ADE87A" w14:textId="32D446BD" w:rsidR="00015F51" w:rsidRPr="0059576E" w:rsidRDefault="005136C8" w:rsidP="00840D57">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Each year, m</w:t>
      </w:r>
      <w:r w:rsidR="00015F51" w:rsidRPr="0059576E">
        <w:rPr>
          <w:rFonts w:ascii="Arial" w:eastAsiaTheme="minorHAnsi" w:hAnsi="Arial" w:cs="Arial"/>
          <w:kern w:val="2"/>
          <w:sz w:val="22"/>
          <w:szCs w:val="22"/>
          <w:lang w:eastAsia="en-US"/>
          <w14:ligatures w14:val="standardContextual"/>
        </w:rPr>
        <w:t xml:space="preserve">ore than 9 million people </w:t>
      </w:r>
      <w:r w:rsidRPr="0059576E">
        <w:rPr>
          <w:rFonts w:ascii="Arial" w:eastAsiaTheme="minorHAnsi" w:hAnsi="Arial" w:cs="Arial"/>
          <w:kern w:val="2"/>
          <w:sz w:val="22"/>
          <w:szCs w:val="22"/>
          <w:lang w:eastAsia="en-US"/>
          <w14:ligatures w14:val="standardContextual"/>
        </w:rPr>
        <w:t>in the U</w:t>
      </w:r>
      <w:r w:rsidR="00705052" w:rsidRPr="0059576E">
        <w:rPr>
          <w:rFonts w:ascii="Arial" w:eastAsiaTheme="minorHAnsi" w:hAnsi="Arial" w:cs="Arial"/>
          <w:kern w:val="2"/>
          <w:sz w:val="22"/>
          <w:szCs w:val="22"/>
          <w:lang w:eastAsia="en-US"/>
          <w14:ligatures w14:val="standardContextual"/>
        </w:rPr>
        <w:t xml:space="preserve">nited </w:t>
      </w:r>
      <w:r w:rsidRPr="0059576E">
        <w:rPr>
          <w:rFonts w:ascii="Arial" w:eastAsiaTheme="minorHAnsi" w:hAnsi="Arial" w:cs="Arial"/>
          <w:kern w:val="2"/>
          <w:sz w:val="22"/>
          <w:szCs w:val="22"/>
          <w:lang w:eastAsia="en-US"/>
          <w14:ligatures w14:val="standardContextual"/>
        </w:rPr>
        <w:t>S</w:t>
      </w:r>
      <w:r w:rsidR="00705052" w:rsidRPr="0059576E">
        <w:rPr>
          <w:rFonts w:ascii="Arial" w:eastAsiaTheme="minorHAnsi" w:hAnsi="Arial" w:cs="Arial"/>
          <w:kern w:val="2"/>
          <w:sz w:val="22"/>
          <w:szCs w:val="22"/>
          <w:lang w:eastAsia="en-US"/>
          <w14:ligatures w14:val="standardContextual"/>
        </w:rPr>
        <w:t>tates</w:t>
      </w:r>
      <w:r w:rsidRPr="0059576E">
        <w:rPr>
          <w:rFonts w:ascii="Arial" w:eastAsiaTheme="minorHAnsi" w:hAnsi="Arial" w:cs="Arial"/>
          <w:kern w:val="2"/>
          <w:sz w:val="22"/>
          <w:szCs w:val="22"/>
          <w:lang w:eastAsia="en-US"/>
          <w14:ligatures w14:val="standardContextual"/>
        </w:rPr>
        <w:t xml:space="preserve"> </w:t>
      </w:r>
      <w:r w:rsidR="00015F51" w:rsidRPr="0059576E">
        <w:rPr>
          <w:rFonts w:ascii="Arial" w:eastAsiaTheme="minorHAnsi" w:hAnsi="Arial" w:cs="Arial"/>
          <w:kern w:val="2"/>
          <w:sz w:val="22"/>
          <w:szCs w:val="22"/>
          <w:lang w:eastAsia="en-US"/>
          <w14:ligatures w14:val="standardContextual"/>
        </w:rPr>
        <w:t xml:space="preserve">do not take their medicines as prescribed owing to cost concerns. On average, people there pay 3 to 4 times as much for new medicines than those in other OECD countries. </w:t>
      </w:r>
    </w:p>
    <w:p w14:paraId="48CB0BD4" w14:textId="77777777" w:rsidR="00015F51" w:rsidRPr="0059576E" w:rsidRDefault="00015F51" w:rsidP="00840D57">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1A323D0C" w14:textId="64066DC2" w:rsidR="00015F51" w:rsidRDefault="005136C8" w:rsidP="00840D57">
      <w:pPr>
        <w:pStyle w:val="NormalWeb"/>
        <w:spacing w:before="0" w:beforeAutospacing="0" w:after="0" w:afterAutospacing="0"/>
        <w:rPr>
          <w:rFonts w:ascii="Arial" w:hAnsi="Arial" w:cs="Arial"/>
          <w:b/>
          <w:bCs/>
          <w:sz w:val="22"/>
          <w:szCs w:val="22"/>
        </w:rPr>
      </w:pPr>
      <w:r w:rsidRPr="0059576E">
        <w:rPr>
          <w:rFonts w:ascii="Arial" w:eastAsiaTheme="minorHAnsi" w:hAnsi="Arial" w:cs="Arial"/>
          <w:kern w:val="2"/>
          <w:sz w:val="22"/>
          <w:szCs w:val="22"/>
          <w:lang w:eastAsia="en-US"/>
          <w14:ligatures w14:val="standardContextual"/>
        </w:rPr>
        <w:t>O</w:t>
      </w:r>
      <w:r w:rsidRPr="007D4DFD">
        <w:rPr>
          <w:rFonts w:ascii="Arial" w:eastAsiaTheme="minorHAnsi" w:hAnsi="Arial" w:cs="Arial"/>
          <w:kern w:val="2"/>
          <w:sz w:val="22"/>
          <w:szCs w:val="22"/>
          <w:lang w:eastAsia="en-US"/>
          <w14:ligatures w14:val="standardContextual"/>
        </w:rPr>
        <w:t xml:space="preserve">n </w:t>
      </w:r>
      <w:r w:rsidR="009C3FEB" w:rsidRPr="007D4DFD">
        <w:rPr>
          <w:rFonts w:ascii="Arial" w:eastAsiaTheme="minorHAnsi" w:hAnsi="Arial" w:cs="Arial"/>
          <w:kern w:val="2"/>
          <w:sz w:val="22"/>
          <w:szCs w:val="22"/>
          <w:lang w:eastAsia="en-US"/>
          <w14:ligatures w14:val="standardContextual"/>
        </w:rPr>
        <w:t xml:space="preserve">30 </w:t>
      </w:r>
      <w:r w:rsidR="00840D57" w:rsidRPr="007D4DFD">
        <w:rPr>
          <w:rFonts w:ascii="Arial" w:eastAsiaTheme="minorHAnsi" w:hAnsi="Arial" w:cs="Arial"/>
          <w:kern w:val="2"/>
          <w:sz w:val="22"/>
          <w:szCs w:val="22"/>
          <w:lang w:eastAsia="en-US"/>
          <w14:ligatures w14:val="standardContextual"/>
        </w:rPr>
        <w:t>September</w:t>
      </w:r>
      <w:r w:rsidR="00935A0E" w:rsidRPr="007D4DFD">
        <w:rPr>
          <w:rFonts w:ascii="Arial" w:eastAsiaTheme="minorHAnsi" w:hAnsi="Arial" w:cs="Arial"/>
          <w:kern w:val="2"/>
          <w:sz w:val="22"/>
          <w:szCs w:val="22"/>
          <w:lang w:eastAsia="en-US"/>
          <w14:ligatures w14:val="standardContextual"/>
        </w:rPr>
        <w:t>,</w:t>
      </w:r>
      <w:r w:rsidR="00840D57" w:rsidRPr="007D4DFD">
        <w:rPr>
          <w:rFonts w:ascii="Arial" w:eastAsiaTheme="minorHAnsi" w:hAnsi="Arial" w:cs="Arial"/>
          <w:kern w:val="2"/>
          <w:sz w:val="22"/>
          <w:szCs w:val="22"/>
          <w:lang w:eastAsia="en-US"/>
          <w14:ligatures w14:val="standardContextual"/>
        </w:rPr>
        <w:t xml:space="preserve"> </w:t>
      </w:r>
      <w:r w:rsidR="00C36C33" w:rsidRPr="007D4DFD">
        <w:rPr>
          <w:rFonts w:ascii="Arial" w:eastAsiaTheme="minorHAnsi" w:hAnsi="Arial" w:cs="Arial"/>
          <w:kern w:val="2"/>
          <w:sz w:val="22"/>
          <w:szCs w:val="22"/>
          <w:lang w:eastAsia="en-US"/>
          <w14:ligatures w14:val="standardContextual"/>
        </w:rPr>
        <w:t xml:space="preserve">US </w:t>
      </w:r>
      <w:r w:rsidR="00840D57" w:rsidRPr="007D4DFD">
        <w:rPr>
          <w:rFonts w:ascii="Arial" w:eastAsiaTheme="minorHAnsi" w:hAnsi="Arial" w:cs="Arial"/>
          <w:kern w:val="2"/>
          <w:sz w:val="22"/>
          <w:szCs w:val="22"/>
          <w:lang w:eastAsia="en-US"/>
          <w14:ligatures w14:val="standardContextual"/>
        </w:rPr>
        <w:t xml:space="preserve">President </w:t>
      </w:r>
      <w:r w:rsidR="00F943D8" w:rsidRPr="007D4DFD">
        <w:rPr>
          <w:rFonts w:ascii="Arial" w:eastAsiaTheme="minorHAnsi" w:hAnsi="Arial" w:cs="Arial"/>
          <w:kern w:val="2"/>
          <w:sz w:val="22"/>
          <w:szCs w:val="22"/>
          <w:lang w:eastAsia="en-US"/>
          <w14:ligatures w14:val="standardContextual"/>
        </w:rPr>
        <w:t xml:space="preserve">Donald </w:t>
      </w:r>
      <w:r w:rsidR="00840D57" w:rsidRPr="007D4DFD">
        <w:rPr>
          <w:rFonts w:ascii="Arial" w:eastAsiaTheme="minorHAnsi" w:hAnsi="Arial" w:cs="Arial"/>
          <w:kern w:val="2"/>
          <w:sz w:val="22"/>
          <w:szCs w:val="22"/>
          <w:lang w:eastAsia="en-US"/>
          <w14:ligatures w14:val="standardContextual"/>
        </w:rPr>
        <w:t>Trump announced a deal with pharmaceutical</w:t>
      </w:r>
      <w:r w:rsidR="00F74820" w:rsidRPr="007D4DFD">
        <w:rPr>
          <w:rFonts w:ascii="Arial" w:eastAsiaTheme="minorHAnsi" w:hAnsi="Arial" w:cs="Arial"/>
          <w:kern w:val="2"/>
          <w:sz w:val="22"/>
          <w:szCs w:val="22"/>
          <w:lang w:eastAsia="en-US"/>
          <w14:ligatures w14:val="standardContextual"/>
        </w:rPr>
        <w:t xml:space="preserve"> </w:t>
      </w:r>
      <w:r w:rsidR="00840D57" w:rsidRPr="007D4DFD">
        <w:rPr>
          <w:rFonts w:ascii="Arial" w:eastAsiaTheme="minorHAnsi" w:hAnsi="Arial" w:cs="Arial"/>
          <w:kern w:val="2"/>
          <w:sz w:val="22"/>
          <w:szCs w:val="22"/>
          <w:lang w:eastAsia="en-US"/>
          <w14:ligatures w14:val="standardContextual"/>
        </w:rPr>
        <w:t>giant Pfizer</w:t>
      </w:r>
      <w:r w:rsidR="0009726D" w:rsidRPr="007D4DFD">
        <w:rPr>
          <w:rFonts w:ascii="Arial" w:eastAsiaTheme="minorHAnsi" w:hAnsi="Arial" w:cs="Arial"/>
          <w:kern w:val="2"/>
          <w:sz w:val="22"/>
          <w:szCs w:val="22"/>
          <w:lang w:eastAsia="en-US"/>
          <w14:ligatures w14:val="standardContextual"/>
        </w:rPr>
        <w:t xml:space="preserve"> </w:t>
      </w:r>
      <w:r w:rsidR="00493BAE" w:rsidRPr="007D4DFD">
        <w:rPr>
          <w:rFonts w:ascii="Arial" w:eastAsiaTheme="minorHAnsi" w:hAnsi="Arial" w:cs="Arial"/>
          <w:kern w:val="2"/>
          <w:sz w:val="22"/>
          <w:szCs w:val="22"/>
          <w:lang w:eastAsia="en-US"/>
          <w14:ligatures w14:val="standardContextual"/>
        </w:rPr>
        <w:t>to try to make drugs more affordable</w:t>
      </w:r>
      <w:r w:rsidR="00840D57" w:rsidRPr="007D4DFD">
        <w:rPr>
          <w:rFonts w:ascii="Arial" w:eastAsiaTheme="minorHAnsi" w:hAnsi="Arial" w:cs="Arial"/>
          <w:kern w:val="2"/>
          <w:sz w:val="22"/>
          <w:szCs w:val="22"/>
          <w:lang w:eastAsia="en-US"/>
          <w14:ligatures w14:val="standardContextual"/>
        </w:rPr>
        <w:t>. This is the</w:t>
      </w:r>
      <w:r w:rsidR="00F74820" w:rsidRPr="007D4DFD">
        <w:rPr>
          <w:rFonts w:ascii="Arial" w:eastAsiaTheme="minorHAnsi" w:hAnsi="Arial" w:cs="Arial"/>
          <w:kern w:val="2"/>
          <w:sz w:val="22"/>
          <w:szCs w:val="22"/>
          <w:lang w:eastAsia="en-US"/>
          <w14:ligatures w14:val="standardContextual"/>
        </w:rPr>
        <w:t xml:space="preserve"> </w:t>
      </w:r>
      <w:r w:rsidR="00840D57" w:rsidRPr="007D4DFD">
        <w:rPr>
          <w:rFonts w:ascii="Arial" w:eastAsiaTheme="minorHAnsi" w:hAnsi="Arial" w:cs="Arial"/>
          <w:kern w:val="2"/>
          <w:sz w:val="22"/>
          <w:szCs w:val="22"/>
          <w:lang w:eastAsia="en-US"/>
          <w14:ligatures w14:val="standardContextual"/>
        </w:rPr>
        <w:t xml:space="preserve">first concrete deal under </w:t>
      </w:r>
      <w:r w:rsidR="00DB16A5" w:rsidRPr="007D4DFD">
        <w:rPr>
          <w:rFonts w:ascii="Arial" w:eastAsiaTheme="minorHAnsi" w:hAnsi="Arial" w:cs="Arial"/>
          <w:kern w:val="2"/>
          <w:sz w:val="22"/>
          <w:szCs w:val="22"/>
          <w:lang w:eastAsia="en-US"/>
          <w14:ligatures w14:val="standardContextual"/>
        </w:rPr>
        <w:t>Trump’s</w:t>
      </w:r>
      <w:r w:rsidR="00840D57" w:rsidRPr="007D4DFD">
        <w:rPr>
          <w:rFonts w:ascii="Arial" w:eastAsiaTheme="minorHAnsi" w:hAnsi="Arial" w:cs="Arial"/>
          <w:kern w:val="2"/>
          <w:sz w:val="22"/>
          <w:szCs w:val="22"/>
          <w:lang w:eastAsia="en-US"/>
          <w14:ligatures w14:val="standardContextual"/>
        </w:rPr>
        <w:t xml:space="preserve"> </w:t>
      </w:r>
      <w:r w:rsidR="005C1D00" w:rsidRPr="007D4DFD">
        <w:rPr>
          <w:rFonts w:ascii="Arial" w:eastAsiaTheme="minorHAnsi" w:hAnsi="Arial" w:cs="Arial"/>
          <w:kern w:val="2"/>
          <w:sz w:val="22"/>
          <w:szCs w:val="22"/>
          <w:lang w:eastAsia="en-US"/>
          <w14:ligatures w14:val="standardContextual"/>
        </w:rPr>
        <w:t>‘</w:t>
      </w:r>
      <w:r w:rsidR="00840D57" w:rsidRPr="007D4DFD">
        <w:rPr>
          <w:rFonts w:ascii="Arial" w:eastAsiaTheme="minorHAnsi" w:hAnsi="Arial" w:cs="Arial"/>
          <w:kern w:val="2"/>
          <w:sz w:val="22"/>
          <w:szCs w:val="22"/>
          <w:lang w:eastAsia="en-US"/>
          <w14:ligatures w14:val="standardContextual"/>
        </w:rPr>
        <w:t>most-favoured nation</w:t>
      </w:r>
      <w:r w:rsidR="005C1D00" w:rsidRPr="007D4DFD">
        <w:rPr>
          <w:rFonts w:ascii="Arial" w:eastAsiaTheme="minorHAnsi" w:hAnsi="Arial" w:cs="Arial"/>
          <w:kern w:val="2"/>
          <w:sz w:val="22"/>
          <w:szCs w:val="22"/>
          <w:lang w:eastAsia="en-US"/>
          <w14:ligatures w14:val="standardContextual"/>
        </w:rPr>
        <w:t>’</w:t>
      </w:r>
      <w:r w:rsidR="00840D57" w:rsidRPr="007D4DFD">
        <w:rPr>
          <w:rFonts w:ascii="Arial" w:eastAsiaTheme="minorHAnsi" w:hAnsi="Arial" w:cs="Arial"/>
          <w:kern w:val="2"/>
          <w:sz w:val="22"/>
          <w:szCs w:val="22"/>
          <w:lang w:eastAsia="en-US"/>
          <w14:ligatures w14:val="standardContextual"/>
        </w:rPr>
        <w:t xml:space="preserve"> policy</w:t>
      </w:r>
      <w:r w:rsidR="003F2719" w:rsidRPr="007D4DFD">
        <w:rPr>
          <w:rFonts w:ascii="Arial" w:eastAsiaTheme="minorHAnsi" w:hAnsi="Arial" w:cs="Arial"/>
          <w:kern w:val="2"/>
          <w:sz w:val="22"/>
          <w:szCs w:val="22"/>
          <w:lang w:eastAsia="en-US"/>
          <w14:ligatures w14:val="standardContextual"/>
        </w:rPr>
        <w:t>,</w:t>
      </w:r>
      <w:r w:rsidR="00840D57" w:rsidRPr="007D4DFD">
        <w:rPr>
          <w:rFonts w:ascii="Arial" w:eastAsiaTheme="minorHAnsi" w:hAnsi="Arial" w:cs="Arial"/>
          <w:kern w:val="2"/>
          <w:sz w:val="22"/>
          <w:szCs w:val="22"/>
          <w:lang w:eastAsia="en-US"/>
          <w14:ligatures w14:val="standardContextual"/>
        </w:rPr>
        <w:t xml:space="preserve"> which aims to</w:t>
      </w:r>
      <w:r w:rsidR="00F74820" w:rsidRPr="007D4DFD">
        <w:rPr>
          <w:rFonts w:ascii="Arial" w:eastAsiaTheme="minorHAnsi" w:hAnsi="Arial" w:cs="Arial"/>
          <w:kern w:val="2"/>
          <w:sz w:val="22"/>
          <w:szCs w:val="22"/>
          <w:lang w:eastAsia="en-US"/>
          <w14:ligatures w14:val="standardContextual"/>
        </w:rPr>
        <w:t xml:space="preserve"> </w:t>
      </w:r>
      <w:r w:rsidR="00840D57" w:rsidRPr="007D4DFD">
        <w:rPr>
          <w:rFonts w:ascii="Arial" w:eastAsiaTheme="minorHAnsi" w:hAnsi="Arial" w:cs="Arial"/>
          <w:kern w:val="2"/>
          <w:sz w:val="22"/>
          <w:szCs w:val="22"/>
          <w:lang w:eastAsia="en-US"/>
          <w14:ligatures w14:val="standardContextual"/>
        </w:rPr>
        <w:t xml:space="preserve">equalise </w:t>
      </w:r>
      <w:r w:rsidR="009C3FEB" w:rsidRPr="007D4DFD">
        <w:rPr>
          <w:rFonts w:ascii="Arial" w:eastAsiaTheme="minorHAnsi" w:hAnsi="Arial" w:cs="Arial"/>
          <w:kern w:val="2"/>
          <w:sz w:val="22"/>
          <w:szCs w:val="22"/>
          <w:lang w:eastAsia="en-US"/>
          <w14:ligatures w14:val="standardContextual"/>
        </w:rPr>
        <w:t>pharmaceutical prices</w:t>
      </w:r>
      <w:r w:rsidR="0009726D" w:rsidRPr="007D4DFD">
        <w:rPr>
          <w:rFonts w:ascii="Arial" w:eastAsiaTheme="minorHAnsi" w:hAnsi="Arial" w:cs="Arial"/>
          <w:kern w:val="2"/>
          <w:sz w:val="22"/>
          <w:szCs w:val="22"/>
          <w:lang w:eastAsia="en-US"/>
          <w14:ligatures w14:val="standardContextual"/>
        </w:rPr>
        <w:t xml:space="preserve"> </w:t>
      </w:r>
      <w:r w:rsidR="00840D57" w:rsidRPr="007D4DFD">
        <w:rPr>
          <w:rFonts w:ascii="Arial" w:eastAsiaTheme="minorHAnsi" w:hAnsi="Arial" w:cs="Arial"/>
          <w:kern w:val="2"/>
          <w:sz w:val="22"/>
          <w:szCs w:val="22"/>
          <w:lang w:eastAsia="en-US"/>
          <w14:ligatures w14:val="standardContextual"/>
        </w:rPr>
        <w:t>across high</w:t>
      </w:r>
      <w:r w:rsidR="00051898" w:rsidRPr="007D4DFD">
        <w:rPr>
          <w:rFonts w:ascii="Arial" w:eastAsiaTheme="minorHAnsi" w:hAnsi="Arial" w:cs="Arial"/>
          <w:kern w:val="2"/>
          <w:sz w:val="22"/>
          <w:szCs w:val="22"/>
          <w:lang w:eastAsia="en-US"/>
          <w14:ligatures w14:val="standardContextual"/>
        </w:rPr>
        <w:t>-</w:t>
      </w:r>
      <w:r w:rsidR="00840D57" w:rsidRPr="007D4DFD">
        <w:rPr>
          <w:rFonts w:ascii="Arial" w:eastAsiaTheme="minorHAnsi" w:hAnsi="Arial" w:cs="Arial"/>
          <w:kern w:val="2"/>
          <w:sz w:val="22"/>
          <w:szCs w:val="22"/>
          <w:lang w:eastAsia="en-US"/>
          <w14:ligatures w14:val="standardContextual"/>
        </w:rPr>
        <w:t xml:space="preserve">income countries. But </w:t>
      </w:r>
      <w:r w:rsidR="007D7BA1" w:rsidRPr="007D4DFD">
        <w:rPr>
          <w:rFonts w:ascii="Arial" w:eastAsiaTheme="minorHAnsi" w:hAnsi="Arial" w:cs="Arial"/>
          <w:kern w:val="2"/>
          <w:sz w:val="22"/>
          <w:szCs w:val="22"/>
          <w:lang w:eastAsia="en-US"/>
          <w14:ligatures w14:val="standardContextual"/>
        </w:rPr>
        <w:t>it</w:t>
      </w:r>
      <w:r w:rsidR="00840D57" w:rsidRPr="007D4DFD">
        <w:rPr>
          <w:rFonts w:ascii="Arial" w:eastAsiaTheme="minorHAnsi" w:hAnsi="Arial" w:cs="Arial"/>
          <w:kern w:val="2"/>
          <w:sz w:val="22"/>
          <w:szCs w:val="22"/>
          <w:lang w:eastAsia="en-US"/>
          <w14:ligatures w14:val="standardContextual"/>
        </w:rPr>
        <w:t xml:space="preserve"> is unlikely to</w:t>
      </w:r>
      <w:r w:rsidR="00F74820" w:rsidRPr="007D4DFD">
        <w:rPr>
          <w:rFonts w:ascii="Arial" w:eastAsiaTheme="minorHAnsi" w:hAnsi="Arial" w:cs="Arial"/>
          <w:kern w:val="2"/>
          <w:sz w:val="22"/>
          <w:szCs w:val="22"/>
          <w:lang w:eastAsia="en-US"/>
          <w14:ligatures w14:val="standardContextual"/>
        </w:rPr>
        <w:t xml:space="preserve"> </w:t>
      </w:r>
      <w:r w:rsidR="00840D57" w:rsidRPr="007D4DFD">
        <w:rPr>
          <w:rFonts w:ascii="Arial" w:eastAsiaTheme="minorHAnsi" w:hAnsi="Arial" w:cs="Arial"/>
          <w:kern w:val="2"/>
          <w:sz w:val="22"/>
          <w:szCs w:val="22"/>
          <w:lang w:eastAsia="en-US"/>
          <w14:ligatures w14:val="standardContextual"/>
        </w:rPr>
        <w:t xml:space="preserve">provide the much-needed </w:t>
      </w:r>
      <w:r w:rsidR="00F74820" w:rsidRPr="007D4DFD">
        <w:rPr>
          <w:rFonts w:ascii="Arial" w:eastAsiaTheme="minorHAnsi" w:hAnsi="Arial" w:cs="Arial"/>
          <w:kern w:val="2"/>
          <w:sz w:val="22"/>
          <w:szCs w:val="22"/>
          <w:lang w:eastAsia="en-US"/>
          <w14:ligatures w14:val="standardContextual"/>
        </w:rPr>
        <w:t xml:space="preserve">reduction in US </w:t>
      </w:r>
      <w:r w:rsidR="00840D57" w:rsidRPr="007D4DFD">
        <w:rPr>
          <w:rFonts w:ascii="Arial" w:eastAsiaTheme="minorHAnsi" w:hAnsi="Arial" w:cs="Arial"/>
          <w:kern w:val="2"/>
          <w:sz w:val="22"/>
          <w:szCs w:val="22"/>
          <w:lang w:eastAsia="en-US"/>
          <w14:ligatures w14:val="standardContextual"/>
        </w:rPr>
        <w:t>drug costs</w:t>
      </w:r>
      <w:r w:rsidR="003D63FE" w:rsidRPr="007D4DFD">
        <w:rPr>
          <w:rFonts w:ascii="Arial" w:eastAsiaTheme="minorHAnsi" w:hAnsi="Arial" w:cs="Arial"/>
          <w:kern w:val="2"/>
          <w:sz w:val="22"/>
          <w:szCs w:val="22"/>
          <w:lang w:eastAsia="en-US"/>
          <w14:ligatures w14:val="standardContextual"/>
        </w:rPr>
        <w:t>,</w:t>
      </w:r>
      <w:r w:rsidR="00F974EC" w:rsidRPr="007D4DFD">
        <w:rPr>
          <w:rFonts w:ascii="Arial" w:eastAsiaTheme="minorHAnsi" w:hAnsi="Arial" w:cs="Arial"/>
          <w:kern w:val="2"/>
          <w:sz w:val="22"/>
          <w:szCs w:val="22"/>
          <w:lang w:eastAsia="en-US"/>
          <w14:ligatures w14:val="standardContextual"/>
        </w:rPr>
        <w:t xml:space="preserve"> a</w:t>
      </w:r>
      <w:r w:rsidR="00F974EC" w:rsidRPr="0059576E">
        <w:rPr>
          <w:rFonts w:ascii="Arial" w:eastAsiaTheme="minorHAnsi" w:hAnsi="Arial" w:cs="Arial"/>
          <w:kern w:val="2"/>
          <w:sz w:val="22"/>
          <w:szCs w:val="22"/>
          <w:lang w:eastAsia="en-US"/>
          <w14:ligatures w14:val="standardContextual"/>
        </w:rPr>
        <w:t>nd the knock-on effects could adversely affect public health globally</w:t>
      </w:r>
      <w:r w:rsidR="00F974EC" w:rsidRPr="0059576E">
        <w:rPr>
          <w:rFonts w:ascii="Arial" w:hAnsi="Arial" w:cs="Arial"/>
          <w:b/>
          <w:bCs/>
          <w:sz w:val="22"/>
          <w:szCs w:val="22"/>
        </w:rPr>
        <w:t>.</w:t>
      </w:r>
    </w:p>
    <w:p w14:paraId="4D2DE29B" w14:textId="77777777" w:rsidR="007D4DFD" w:rsidRPr="0059576E" w:rsidRDefault="007D4DFD" w:rsidP="00840D57">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414D6AE7" w14:textId="096BAAD0" w:rsidR="0009726D" w:rsidRPr="0059576E" w:rsidRDefault="00840D57" w:rsidP="00B75102">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 xml:space="preserve">As part of </w:t>
      </w:r>
      <w:r w:rsidR="0009726D" w:rsidRPr="0059576E">
        <w:rPr>
          <w:rFonts w:ascii="Arial" w:eastAsiaTheme="minorHAnsi" w:hAnsi="Arial" w:cs="Arial"/>
          <w:kern w:val="2"/>
          <w:sz w:val="22"/>
          <w:szCs w:val="22"/>
          <w:lang w:eastAsia="en-US"/>
          <w14:ligatures w14:val="standardContextual"/>
        </w:rPr>
        <w:t>Trump’s</w:t>
      </w:r>
      <w:r w:rsidRPr="0059576E">
        <w:rPr>
          <w:rFonts w:ascii="Arial" w:eastAsiaTheme="minorHAnsi" w:hAnsi="Arial" w:cs="Arial"/>
          <w:kern w:val="2"/>
          <w:sz w:val="22"/>
          <w:szCs w:val="22"/>
          <w:lang w:eastAsia="en-US"/>
          <w14:ligatures w14:val="standardContextual"/>
        </w:rPr>
        <w:t xml:space="preserve"> deal,</w:t>
      </w:r>
      <w:r w:rsidR="00F74820" w:rsidRPr="0059576E">
        <w:rPr>
          <w:rFonts w:ascii="Arial" w:eastAsiaTheme="minorHAnsi" w:hAnsi="Arial" w:cs="Arial"/>
          <w:kern w:val="2"/>
          <w:sz w:val="22"/>
          <w:szCs w:val="22"/>
          <w:lang w:eastAsia="en-US"/>
          <w14:ligatures w14:val="standardContextual"/>
        </w:rPr>
        <w:t xml:space="preserve"> </w:t>
      </w:r>
      <w:r w:rsidR="00CC1058" w:rsidRPr="0059576E">
        <w:rPr>
          <w:rFonts w:ascii="Arial" w:eastAsiaTheme="minorHAnsi" w:hAnsi="Arial" w:cs="Arial"/>
          <w:kern w:val="2"/>
          <w:sz w:val="22"/>
          <w:szCs w:val="22"/>
          <w:lang w:eastAsia="en-US"/>
          <w14:ligatures w14:val="standardContextual"/>
        </w:rPr>
        <w:t>certain</w:t>
      </w:r>
      <w:r w:rsidRPr="0059576E">
        <w:rPr>
          <w:rFonts w:ascii="Arial" w:eastAsiaTheme="minorHAnsi" w:hAnsi="Arial" w:cs="Arial"/>
          <w:kern w:val="2"/>
          <w:sz w:val="22"/>
          <w:szCs w:val="22"/>
          <w:lang w:eastAsia="en-US"/>
          <w14:ligatures w14:val="standardContextual"/>
        </w:rPr>
        <w:t xml:space="preserve"> drugs </w:t>
      </w:r>
      <w:r w:rsidR="00F519D1" w:rsidRPr="0059576E">
        <w:rPr>
          <w:rFonts w:ascii="Arial" w:eastAsiaTheme="minorHAnsi" w:hAnsi="Arial" w:cs="Arial"/>
          <w:kern w:val="2"/>
          <w:sz w:val="22"/>
          <w:szCs w:val="22"/>
          <w:lang w:eastAsia="en-US"/>
          <w14:ligatures w14:val="standardContextual"/>
        </w:rPr>
        <w:t xml:space="preserve">from Pfizer </w:t>
      </w:r>
      <w:r w:rsidRPr="0059576E">
        <w:rPr>
          <w:rFonts w:ascii="Arial" w:eastAsiaTheme="minorHAnsi" w:hAnsi="Arial" w:cs="Arial"/>
          <w:kern w:val="2"/>
          <w:sz w:val="22"/>
          <w:szCs w:val="22"/>
          <w:lang w:eastAsia="en-US"/>
          <w14:ligatures w14:val="standardContextual"/>
        </w:rPr>
        <w:t xml:space="preserve">will be offered at discounted prices </w:t>
      </w:r>
      <w:r w:rsidR="00F974EC" w:rsidRPr="0059576E">
        <w:rPr>
          <w:rFonts w:ascii="Arial" w:eastAsiaTheme="minorHAnsi" w:hAnsi="Arial" w:cs="Arial"/>
          <w:kern w:val="2"/>
          <w:sz w:val="22"/>
          <w:szCs w:val="22"/>
          <w:lang w:eastAsia="en-US"/>
          <w14:ligatures w14:val="standardContextual"/>
        </w:rPr>
        <w:t xml:space="preserve">in the US </w:t>
      </w:r>
      <w:r w:rsidRPr="0059576E">
        <w:rPr>
          <w:rFonts w:ascii="Arial" w:eastAsiaTheme="minorHAnsi" w:hAnsi="Arial" w:cs="Arial"/>
          <w:kern w:val="2"/>
          <w:sz w:val="22"/>
          <w:szCs w:val="22"/>
          <w:lang w:eastAsia="en-US"/>
          <w14:ligatures w14:val="standardContextual"/>
        </w:rPr>
        <w:t xml:space="preserve">via </w:t>
      </w:r>
      <w:r w:rsidR="002934D6" w:rsidRPr="0059576E">
        <w:rPr>
          <w:rFonts w:ascii="Arial" w:eastAsiaTheme="minorHAnsi" w:hAnsi="Arial" w:cs="Arial"/>
          <w:kern w:val="2"/>
          <w:sz w:val="22"/>
          <w:szCs w:val="22"/>
          <w:lang w:eastAsia="en-US"/>
          <w14:ligatures w14:val="standardContextual"/>
        </w:rPr>
        <w:t>a</w:t>
      </w:r>
      <w:r w:rsidRPr="0059576E">
        <w:rPr>
          <w:rFonts w:ascii="Arial" w:eastAsiaTheme="minorHAnsi" w:hAnsi="Arial" w:cs="Arial"/>
          <w:kern w:val="2"/>
          <w:sz w:val="22"/>
          <w:szCs w:val="22"/>
          <w:lang w:eastAsia="en-US"/>
          <w14:ligatures w14:val="standardContextual"/>
        </w:rPr>
        <w:t xml:space="preserve"> direct-to-consumer website</w:t>
      </w:r>
      <w:r w:rsidR="003E7D49" w:rsidRPr="0059576E">
        <w:rPr>
          <w:rFonts w:ascii="Arial" w:eastAsiaTheme="minorHAnsi" w:hAnsi="Arial" w:cs="Arial"/>
          <w:kern w:val="2"/>
          <w:sz w:val="22"/>
          <w:szCs w:val="22"/>
          <w:lang w:eastAsia="en-US"/>
          <w14:ligatures w14:val="standardContextual"/>
        </w:rPr>
        <w:t xml:space="preserve">, </w:t>
      </w:r>
      <w:r w:rsidR="002934D6" w:rsidRPr="0059576E">
        <w:rPr>
          <w:rFonts w:ascii="Arial" w:eastAsiaTheme="minorHAnsi" w:hAnsi="Arial" w:cs="Arial"/>
          <w:kern w:val="2"/>
          <w:sz w:val="22"/>
          <w:szCs w:val="22"/>
          <w:lang w:eastAsia="en-US"/>
          <w14:ligatures w14:val="standardContextual"/>
        </w:rPr>
        <w:t xml:space="preserve">referred to as </w:t>
      </w:r>
      <w:proofErr w:type="spellStart"/>
      <w:r w:rsidR="002934D6" w:rsidRPr="0059576E">
        <w:rPr>
          <w:rFonts w:ascii="Arial" w:eastAsiaTheme="minorHAnsi" w:hAnsi="Arial" w:cs="Arial"/>
          <w:kern w:val="2"/>
          <w:sz w:val="22"/>
          <w:szCs w:val="22"/>
          <w:lang w:eastAsia="en-US"/>
          <w14:ligatures w14:val="standardContextual"/>
        </w:rPr>
        <w:t>TrumpRx</w:t>
      </w:r>
      <w:proofErr w:type="spellEnd"/>
      <w:r w:rsidR="002934D6" w:rsidRPr="0059576E">
        <w:rPr>
          <w:rFonts w:ascii="Arial" w:eastAsiaTheme="minorHAnsi" w:hAnsi="Arial" w:cs="Arial"/>
          <w:kern w:val="2"/>
          <w:sz w:val="22"/>
          <w:szCs w:val="22"/>
          <w:lang w:eastAsia="en-US"/>
          <w14:ligatures w14:val="standardContextual"/>
        </w:rPr>
        <w:t xml:space="preserve">, </w:t>
      </w:r>
      <w:r w:rsidR="003E7D49" w:rsidRPr="0059576E">
        <w:rPr>
          <w:rFonts w:ascii="Arial" w:eastAsiaTheme="minorHAnsi" w:hAnsi="Arial" w:cs="Arial"/>
          <w:kern w:val="2"/>
          <w:sz w:val="22"/>
          <w:szCs w:val="22"/>
          <w:lang w:eastAsia="en-US"/>
          <w14:ligatures w14:val="standardContextual"/>
        </w:rPr>
        <w:t>expected to launch in 2026</w:t>
      </w:r>
      <w:r w:rsidRPr="0059576E">
        <w:rPr>
          <w:rFonts w:ascii="Arial" w:eastAsiaTheme="minorHAnsi" w:hAnsi="Arial" w:cs="Arial"/>
          <w:kern w:val="2"/>
          <w:sz w:val="22"/>
          <w:szCs w:val="22"/>
          <w:lang w:eastAsia="en-US"/>
          <w14:ligatures w14:val="standardContextual"/>
        </w:rPr>
        <w:t xml:space="preserve">. </w:t>
      </w:r>
      <w:r w:rsidR="00F974EC" w:rsidRPr="0059576E">
        <w:rPr>
          <w:rFonts w:ascii="Arial" w:eastAsiaTheme="minorHAnsi" w:hAnsi="Arial" w:cs="Arial"/>
          <w:kern w:val="2"/>
          <w:sz w:val="22"/>
          <w:szCs w:val="22"/>
          <w:lang w:eastAsia="en-US"/>
          <w14:ligatures w14:val="standardContextual"/>
        </w:rPr>
        <w:t>P</w:t>
      </w:r>
      <w:r w:rsidR="005B08AF" w:rsidRPr="0059576E">
        <w:rPr>
          <w:rFonts w:ascii="Arial" w:eastAsiaTheme="minorHAnsi" w:hAnsi="Arial" w:cs="Arial"/>
          <w:kern w:val="2"/>
          <w:sz w:val="22"/>
          <w:szCs w:val="22"/>
          <w:lang w:eastAsia="en-US"/>
          <w14:ligatures w14:val="standardContextual"/>
        </w:rPr>
        <w:t>eople</w:t>
      </w:r>
      <w:r w:rsidR="00F974EC" w:rsidRPr="0059576E">
        <w:rPr>
          <w:rFonts w:ascii="Arial" w:eastAsiaTheme="minorHAnsi" w:hAnsi="Arial" w:cs="Arial"/>
          <w:kern w:val="2"/>
          <w:sz w:val="22"/>
          <w:szCs w:val="22"/>
          <w:lang w:eastAsia="en-US"/>
          <w14:ligatures w14:val="standardContextual"/>
        </w:rPr>
        <w:t xml:space="preserve"> will be able </w:t>
      </w:r>
      <w:r w:rsidRPr="0059576E">
        <w:rPr>
          <w:rFonts w:ascii="Arial" w:eastAsiaTheme="minorHAnsi" w:hAnsi="Arial" w:cs="Arial"/>
          <w:kern w:val="2"/>
          <w:sz w:val="22"/>
          <w:szCs w:val="22"/>
          <w:lang w:eastAsia="en-US"/>
          <w14:ligatures w14:val="standardContextual"/>
        </w:rPr>
        <w:t>to purchase</w:t>
      </w:r>
      <w:r w:rsidR="00F74820" w:rsidRPr="0059576E">
        <w:rPr>
          <w:rFonts w:ascii="Arial" w:eastAsiaTheme="minorHAnsi" w:hAnsi="Arial" w:cs="Arial"/>
          <w:kern w:val="2"/>
          <w:sz w:val="22"/>
          <w:szCs w:val="22"/>
          <w:lang w:eastAsia="en-US"/>
          <w14:ligatures w14:val="standardContextual"/>
        </w:rPr>
        <w:t xml:space="preserve"> </w:t>
      </w:r>
      <w:r w:rsidR="00064C5E" w:rsidRPr="0059576E">
        <w:rPr>
          <w:rFonts w:ascii="Arial" w:eastAsiaTheme="minorHAnsi" w:hAnsi="Arial" w:cs="Arial"/>
          <w:kern w:val="2"/>
          <w:sz w:val="22"/>
          <w:szCs w:val="22"/>
          <w:lang w:eastAsia="en-US"/>
          <w14:ligatures w14:val="standardContextual"/>
        </w:rPr>
        <w:t>medicines</w:t>
      </w:r>
      <w:r w:rsidRPr="0059576E">
        <w:rPr>
          <w:rFonts w:ascii="Arial" w:eastAsiaTheme="minorHAnsi" w:hAnsi="Arial" w:cs="Arial"/>
          <w:kern w:val="2"/>
          <w:sz w:val="22"/>
          <w:szCs w:val="22"/>
          <w:lang w:eastAsia="en-US"/>
          <w14:ligatures w14:val="standardContextual"/>
        </w:rPr>
        <w:t xml:space="preserve"> directly from manufacturers</w:t>
      </w:r>
      <w:r w:rsidR="00F974EC" w:rsidRPr="0059576E">
        <w:rPr>
          <w:rFonts w:ascii="Arial" w:eastAsiaTheme="minorHAnsi" w:hAnsi="Arial" w:cs="Arial"/>
          <w:kern w:val="2"/>
          <w:sz w:val="22"/>
          <w:szCs w:val="22"/>
          <w:lang w:eastAsia="en-US"/>
          <w14:ligatures w14:val="standardContextual"/>
        </w:rPr>
        <w:t xml:space="preserve"> through it</w:t>
      </w:r>
      <w:r w:rsidRPr="0059576E">
        <w:rPr>
          <w:rFonts w:ascii="Arial" w:eastAsiaTheme="minorHAnsi" w:hAnsi="Arial" w:cs="Arial"/>
          <w:kern w:val="2"/>
          <w:sz w:val="22"/>
          <w:szCs w:val="22"/>
          <w:lang w:eastAsia="en-US"/>
          <w14:ligatures w14:val="standardContextual"/>
        </w:rPr>
        <w:t xml:space="preserve">, cutting out </w:t>
      </w:r>
      <w:r w:rsidR="00B007D0" w:rsidRPr="0059576E">
        <w:rPr>
          <w:rFonts w:ascii="Arial" w:eastAsiaTheme="minorHAnsi" w:hAnsi="Arial" w:cs="Arial"/>
          <w:kern w:val="2"/>
          <w:sz w:val="22"/>
          <w:szCs w:val="22"/>
          <w:lang w:eastAsia="en-US"/>
          <w14:ligatures w14:val="standardContextual"/>
        </w:rPr>
        <w:t>intermedia</w:t>
      </w:r>
      <w:r w:rsidR="00F9118E" w:rsidRPr="0059576E">
        <w:rPr>
          <w:rFonts w:ascii="Arial" w:eastAsiaTheme="minorHAnsi" w:hAnsi="Arial" w:cs="Arial"/>
          <w:kern w:val="2"/>
          <w:sz w:val="22"/>
          <w:szCs w:val="22"/>
          <w:lang w:eastAsia="en-US"/>
          <w14:ligatures w14:val="standardContextual"/>
        </w:rPr>
        <w:t>ri</w:t>
      </w:r>
      <w:r w:rsidR="00B007D0" w:rsidRPr="0059576E">
        <w:rPr>
          <w:rFonts w:ascii="Arial" w:eastAsiaTheme="minorHAnsi" w:hAnsi="Arial" w:cs="Arial"/>
          <w:kern w:val="2"/>
          <w:sz w:val="22"/>
          <w:szCs w:val="22"/>
          <w:lang w:eastAsia="en-US"/>
          <w14:ligatures w14:val="standardContextual"/>
        </w:rPr>
        <w:t>es</w:t>
      </w:r>
      <w:r w:rsidRPr="0059576E">
        <w:rPr>
          <w:rFonts w:ascii="Arial" w:eastAsiaTheme="minorHAnsi" w:hAnsi="Arial" w:cs="Arial"/>
          <w:kern w:val="2"/>
          <w:sz w:val="22"/>
          <w:szCs w:val="22"/>
          <w:lang w:eastAsia="en-US"/>
          <w14:ligatures w14:val="standardContextual"/>
        </w:rPr>
        <w:t xml:space="preserve"> and securing</w:t>
      </w:r>
      <w:r w:rsidR="00F74820" w:rsidRPr="0059576E">
        <w:rPr>
          <w:rFonts w:ascii="Arial" w:eastAsiaTheme="minorHAnsi" w:hAnsi="Arial" w:cs="Arial"/>
          <w:kern w:val="2"/>
          <w:sz w:val="22"/>
          <w:szCs w:val="22"/>
          <w:lang w:eastAsia="en-US"/>
          <w14:ligatures w14:val="standardContextual"/>
        </w:rPr>
        <w:t xml:space="preserve"> </w:t>
      </w:r>
      <w:r w:rsidRPr="0059576E">
        <w:rPr>
          <w:rFonts w:ascii="Arial" w:eastAsiaTheme="minorHAnsi" w:hAnsi="Arial" w:cs="Arial"/>
          <w:kern w:val="2"/>
          <w:sz w:val="22"/>
          <w:szCs w:val="22"/>
          <w:lang w:eastAsia="en-US"/>
          <w14:ligatures w14:val="standardContextual"/>
        </w:rPr>
        <w:t>discounts.</w:t>
      </w:r>
      <w:r w:rsidR="00015F51" w:rsidRPr="0059576E">
        <w:rPr>
          <w:rFonts w:ascii="Arial" w:eastAsiaTheme="minorHAnsi" w:hAnsi="Arial" w:cs="Arial"/>
          <w:kern w:val="2"/>
          <w:sz w:val="22"/>
          <w:szCs w:val="22"/>
          <w:lang w:eastAsia="en-US"/>
          <w14:ligatures w14:val="standardContextual"/>
        </w:rPr>
        <w:t xml:space="preserve"> </w:t>
      </w:r>
    </w:p>
    <w:p w14:paraId="65101353" w14:textId="77777777" w:rsidR="005136C8" w:rsidRPr="0059576E" w:rsidRDefault="005136C8" w:rsidP="00B75102">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3259C657" w14:textId="4BAAF3E3" w:rsidR="005136C8" w:rsidRPr="0059576E" w:rsidRDefault="0009726D" w:rsidP="00B75102">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Yet t</w:t>
      </w:r>
      <w:r w:rsidR="00840D57" w:rsidRPr="0059576E">
        <w:rPr>
          <w:rFonts w:ascii="Arial" w:eastAsiaTheme="minorHAnsi" w:hAnsi="Arial" w:cs="Arial"/>
          <w:kern w:val="2"/>
          <w:sz w:val="22"/>
          <w:szCs w:val="22"/>
          <w:lang w:eastAsia="en-US"/>
          <w14:ligatures w14:val="standardContextual"/>
        </w:rPr>
        <w:t xml:space="preserve">his is unlikely to benefit </w:t>
      </w:r>
      <w:r w:rsidR="003E762C" w:rsidRPr="0059576E">
        <w:rPr>
          <w:rFonts w:ascii="Arial" w:eastAsiaTheme="minorHAnsi" w:hAnsi="Arial" w:cs="Arial"/>
          <w:kern w:val="2"/>
          <w:sz w:val="22"/>
          <w:szCs w:val="22"/>
          <w:lang w:eastAsia="en-US"/>
          <w14:ligatures w14:val="standardContextual"/>
        </w:rPr>
        <w:t xml:space="preserve">the </w:t>
      </w:r>
      <w:r w:rsidR="00754F18" w:rsidRPr="0059576E">
        <w:rPr>
          <w:rFonts w:ascii="Arial" w:eastAsiaTheme="minorHAnsi" w:hAnsi="Arial" w:cs="Arial"/>
          <w:kern w:val="2"/>
          <w:sz w:val="22"/>
          <w:szCs w:val="22"/>
          <w:lang w:eastAsia="en-US"/>
          <w14:ligatures w14:val="standardContextual"/>
        </w:rPr>
        <w:t>92</w:t>
      </w:r>
      <w:r w:rsidR="003E762C" w:rsidRPr="0059576E">
        <w:rPr>
          <w:rFonts w:ascii="Arial" w:eastAsiaTheme="minorHAnsi" w:hAnsi="Arial" w:cs="Arial"/>
          <w:kern w:val="2"/>
          <w:sz w:val="22"/>
          <w:szCs w:val="22"/>
          <w:lang w:eastAsia="en-US"/>
          <w14:ligatures w14:val="standardContextual"/>
        </w:rPr>
        <w:t>% of</w:t>
      </w:r>
      <w:r w:rsidR="00840D57" w:rsidRPr="0059576E">
        <w:rPr>
          <w:rFonts w:ascii="Arial" w:eastAsiaTheme="minorHAnsi" w:hAnsi="Arial" w:cs="Arial"/>
          <w:kern w:val="2"/>
          <w:sz w:val="22"/>
          <w:szCs w:val="22"/>
          <w:lang w:eastAsia="en-US"/>
          <w14:ligatures w14:val="standardContextual"/>
        </w:rPr>
        <w:t xml:space="preserve"> </w:t>
      </w:r>
      <w:r w:rsidR="00E27C38" w:rsidRPr="0059576E">
        <w:rPr>
          <w:rFonts w:ascii="Arial" w:eastAsiaTheme="minorHAnsi" w:hAnsi="Arial" w:cs="Arial"/>
          <w:kern w:val="2"/>
          <w:sz w:val="22"/>
          <w:szCs w:val="22"/>
          <w:lang w:eastAsia="en-US"/>
          <w14:ligatures w14:val="standardContextual"/>
        </w:rPr>
        <w:t xml:space="preserve">the US population </w:t>
      </w:r>
      <w:r w:rsidR="003E762C" w:rsidRPr="0059576E">
        <w:rPr>
          <w:rFonts w:ascii="Arial" w:eastAsiaTheme="minorHAnsi" w:hAnsi="Arial" w:cs="Arial"/>
          <w:kern w:val="2"/>
          <w:sz w:val="22"/>
          <w:szCs w:val="22"/>
          <w:lang w:eastAsia="en-US"/>
          <w14:ligatures w14:val="standardContextual"/>
        </w:rPr>
        <w:t>with</w:t>
      </w:r>
      <w:r w:rsidR="00F74820" w:rsidRPr="0059576E">
        <w:rPr>
          <w:rFonts w:ascii="Arial" w:eastAsiaTheme="minorHAnsi" w:hAnsi="Arial" w:cs="Arial"/>
          <w:kern w:val="2"/>
          <w:sz w:val="22"/>
          <w:szCs w:val="22"/>
          <w:lang w:eastAsia="en-US"/>
          <w14:ligatures w14:val="standardContextual"/>
        </w:rPr>
        <w:t xml:space="preserve"> </w:t>
      </w:r>
      <w:r w:rsidR="00840D57" w:rsidRPr="0059576E">
        <w:rPr>
          <w:rFonts w:ascii="Arial" w:eastAsiaTheme="minorHAnsi" w:hAnsi="Arial" w:cs="Arial"/>
          <w:kern w:val="2"/>
          <w:sz w:val="22"/>
          <w:szCs w:val="22"/>
          <w:lang w:eastAsia="en-US"/>
          <w14:ligatures w14:val="standardContextual"/>
        </w:rPr>
        <w:t>health insurance</w:t>
      </w:r>
      <w:r w:rsidR="003E762C" w:rsidRPr="0059576E">
        <w:rPr>
          <w:rFonts w:ascii="Arial" w:eastAsiaTheme="minorHAnsi" w:hAnsi="Arial" w:cs="Arial"/>
          <w:kern w:val="2"/>
          <w:sz w:val="22"/>
          <w:szCs w:val="22"/>
          <w:lang w:eastAsia="en-US"/>
          <w14:ligatures w14:val="standardContextual"/>
        </w:rPr>
        <w:t>, who</w:t>
      </w:r>
      <w:r w:rsidR="00840D57" w:rsidRPr="0059576E">
        <w:rPr>
          <w:rFonts w:ascii="Arial" w:eastAsiaTheme="minorHAnsi" w:hAnsi="Arial" w:cs="Arial"/>
          <w:kern w:val="2"/>
          <w:sz w:val="22"/>
          <w:szCs w:val="22"/>
          <w:lang w:eastAsia="en-US"/>
          <w14:ligatures w14:val="standardContextual"/>
        </w:rPr>
        <w:t xml:space="preserve"> w</w:t>
      </w:r>
      <w:r w:rsidR="002069EE" w:rsidRPr="0059576E">
        <w:rPr>
          <w:rFonts w:ascii="Arial" w:eastAsiaTheme="minorHAnsi" w:hAnsi="Arial" w:cs="Arial"/>
          <w:kern w:val="2"/>
          <w:sz w:val="22"/>
          <w:szCs w:val="22"/>
          <w:lang w:eastAsia="en-US"/>
          <w14:ligatures w14:val="standardContextual"/>
        </w:rPr>
        <w:t>ould</w:t>
      </w:r>
      <w:r w:rsidR="00840D57" w:rsidRPr="0059576E">
        <w:rPr>
          <w:rFonts w:ascii="Arial" w:eastAsiaTheme="minorHAnsi" w:hAnsi="Arial" w:cs="Arial"/>
          <w:kern w:val="2"/>
          <w:sz w:val="22"/>
          <w:szCs w:val="22"/>
          <w:lang w:eastAsia="en-US"/>
          <w14:ligatures w14:val="standardContextual"/>
        </w:rPr>
        <w:t xml:space="preserve"> be better off receiving medicines </w:t>
      </w:r>
      <w:r w:rsidR="001551F2" w:rsidRPr="0059576E">
        <w:rPr>
          <w:rFonts w:ascii="Arial" w:eastAsiaTheme="minorHAnsi" w:hAnsi="Arial" w:cs="Arial"/>
          <w:kern w:val="2"/>
          <w:sz w:val="22"/>
          <w:szCs w:val="22"/>
          <w:lang w:eastAsia="en-US"/>
          <w14:ligatures w14:val="standardContextual"/>
        </w:rPr>
        <w:t>through</w:t>
      </w:r>
      <w:r w:rsidR="00840D57" w:rsidRPr="0059576E">
        <w:rPr>
          <w:rFonts w:ascii="Arial" w:eastAsiaTheme="minorHAnsi" w:hAnsi="Arial" w:cs="Arial"/>
          <w:kern w:val="2"/>
          <w:sz w:val="22"/>
          <w:szCs w:val="22"/>
          <w:lang w:eastAsia="en-US"/>
          <w14:ligatures w14:val="standardContextual"/>
        </w:rPr>
        <w:t xml:space="preserve"> </w:t>
      </w:r>
      <w:r w:rsidR="00064C5E" w:rsidRPr="0059576E">
        <w:rPr>
          <w:rFonts w:ascii="Arial" w:eastAsiaTheme="minorHAnsi" w:hAnsi="Arial" w:cs="Arial"/>
          <w:kern w:val="2"/>
          <w:sz w:val="22"/>
          <w:szCs w:val="22"/>
          <w:lang w:eastAsia="en-US"/>
          <w14:ligatures w14:val="standardContextual"/>
        </w:rPr>
        <w:t>their plans</w:t>
      </w:r>
      <w:r w:rsidR="00840D57" w:rsidRPr="0059576E">
        <w:rPr>
          <w:rFonts w:ascii="Arial" w:eastAsiaTheme="minorHAnsi" w:hAnsi="Arial" w:cs="Arial"/>
          <w:kern w:val="2"/>
          <w:sz w:val="22"/>
          <w:szCs w:val="22"/>
          <w:lang w:eastAsia="en-US"/>
          <w14:ligatures w14:val="standardContextual"/>
        </w:rPr>
        <w:t xml:space="preserve">. </w:t>
      </w:r>
      <w:r w:rsidR="004F5952" w:rsidRPr="0059576E">
        <w:rPr>
          <w:rFonts w:ascii="Arial" w:eastAsiaTheme="minorHAnsi" w:hAnsi="Arial" w:cs="Arial"/>
          <w:kern w:val="2"/>
          <w:sz w:val="22"/>
          <w:szCs w:val="22"/>
          <w:lang w:eastAsia="en-US"/>
          <w14:ligatures w14:val="standardContextual"/>
        </w:rPr>
        <w:t>And those</w:t>
      </w:r>
      <w:r w:rsidR="00840D57" w:rsidRPr="0059576E">
        <w:rPr>
          <w:rFonts w:ascii="Arial" w:eastAsiaTheme="minorHAnsi" w:hAnsi="Arial" w:cs="Arial"/>
          <w:kern w:val="2"/>
          <w:sz w:val="22"/>
          <w:szCs w:val="22"/>
          <w:lang w:eastAsia="en-US"/>
          <w14:ligatures w14:val="standardContextual"/>
        </w:rPr>
        <w:t xml:space="preserve"> </w:t>
      </w:r>
      <w:r w:rsidR="003E762C" w:rsidRPr="0059576E">
        <w:rPr>
          <w:rFonts w:ascii="Arial" w:eastAsiaTheme="minorHAnsi" w:hAnsi="Arial" w:cs="Arial"/>
          <w:kern w:val="2"/>
          <w:sz w:val="22"/>
          <w:szCs w:val="22"/>
          <w:lang w:eastAsia="en-US"/>
          <w14:ligatures w14:val="standardContextual"/>
        </w:rPr>
        <w:t>who cannot afford</w:t>
      </w:r>
      <w:r w:rsidR="00840D57" w:rsidRPr="0059576E">
        <w:rPr>
          <w:rFonts w:ascii="Arial" w:eastAsiaTheme="minorHAnsi" w:hAnsi="Arial" w:cs="Arial"/>
          <w:kern w:val="2"/>
          <w:sz w:val="22"/>
          <w:szCs w:val="22"/>
          <w:lang w:eastAsia="en-US"/>
          <w14:ligatures w14:val="standardContextual"/>
        </w:rPr>
        <w:t xml:space="preserve"> insurance</w:t>
      </w:r>
      <w:r w:rsidR="003E762C" w:rsidRPr="0059576E">
        <w:rPr>
          <w:rFonts w:ascii="Arial" w:eastAsiaTheme="minorHAnsi" w:hAnsi="Arial" w:cs="Arial"/>
          <w:kern w:val="2"/>
          <w:sz w:val="22"/>
          <w:szCs w:val="22"/>
          <w:lang w:eastAsia="en-US"/>
          <w14:ligatures w14:val="standardContextual"/>
        </w:rPr>
        <w:t xml:space="preserve"> </w:t>
      </w:r>
      <w:r w:rsidR="00015F51" w:rsidRPr="0059576E">
        <w:rPr>
          <w:rFonts w:ascii="Arial" w:eastAsiaTheme="minorHAnsi" w:hAnsi="Arial" w:cs="Arial"/>
          <w:kern w:val="2"/>
          <w:sz w:val="22"/>
          <w:szCs w:val="22"/>
          <w:lang w:eastAsia="en-US"/>
          <w14:ligatures w14:val="standardContextual"/>
        </w:rPr>
        <w:t>will probably not be able</w:t>
      </w:r>
      <w:r w:rsidR="003E762C" w:rsidRPr="0059576E">
        <w:rPr>
          <w:rFonts w:ascii="Arial" w:eastAsiaTheme="minorHAnsi" w:hAnsi="Arial" w:cs="Arial"/>
          <w:kern w:val="2"/>
          <w:sz w:val="22"/>
          <w:szCs w:val="22"/>
          <w:lang w:eastAsia="en-US"/>
          <w14:ligatures w14:val="standardContextual"/>
        </w:rPr>
        <w:t xml:space="preserve"> to pay for </w:t>
      </w:r>
      <w:r w:rsidR="00F974EC" w:rsidRPr="0059576E">
        <w:rPr>
          <w:rFonts w:ascii="Arial" w:eastAsiaTheme="minorHAnsi" w:hAnsi="Arial" w:cs="Arial"/>
          <w:kern w:val="2"/>
          <w:sz w:val="22"/>
          <w:szCs w:val="22"/>
          <w:lang w:eastAsia="en-US"/>
          <w14:ligatures w14:val="standardContextual"/>
        </w:rPr>
        <w:t xml:space="preserve">expensive </w:t>
      </w:r>
      <w:r w:rsidR="003E762C" w:rsidRPr="0059576E">
        <w:rPr>
          <w:rFonts w:ascii="Arial" w:eastAsiaTheme="minorHAnsi" w:hAnsi="Arial" w:cs="Arial"/>
          <w:kern w:val="2"/>
          <w:sz w:val="22"/>
          <w:szCs w:val="22"/>
          <w:lang w:eastAsia="en-US"/>
          <w14:ligatures w14:val="standardContextual"/>
        </w:rPr>
        <w:t>medicines</w:t>
      </w:r>
      <w:r w:rsidR="00F974EC" w:rsidRPr="0059576E">
        <w:rPr>
          <w:rFonts w:ascii="Arial" w:eastAsiaTheme="minorHAnsi" w:hAnsi="Arial" w:cs="Arial"/>
          <w:kern w:val="2"/>
          <w:sz w:val="22"/>
          <w:szCs w:val="22"/>
          <w:lang w:eastAsia="en-US"/>
          <w14:ligatures w14:val="standardContextual"/>
        </w:rPr>
        <w:t>. For example,</w:t>
      </w:r>
      <w:r w:rsidR="003E762C" w:rsidRPr="0059576E">
        <w:rPr>
          <w:rFonts w:ascii="Arial" w:eastAsiaTheme="minorHAnsi" w:hAnsi="Arial" w:cs="Arial"/>
          <w:kern w:val="2"/>
          <w:sz w:val="22"/>
          <w:szCs w:val="22"/>
          <w:lang w:eastAsia="en-US"/>
          <w14:ligatures w14:val="standardContextual"/>
        </w:rPr>
        <w:t xml:space="preserve"> even with </w:t>
      </w:r>
      <w:r w:rsidR="002B5EAE" w:rsidRPr="0059576E">
        <w:rPr>
          <w:rFonts w:ascii="Arial" w:eastAsiaTheme="minorHAnsi" w:hAnsi="Arial" w:cs="Arial"/>
          <w:kern w:val="2"/>
          <w:sz w:val="22"/>
          <w:szCs w:val="22"/>
          <w:lang w:eastAsia="en-US"/>
          <w14:ligatures w14:val="standardContextual"/>
        </w:rPr>
        <w:t xml:space="preserve">the agreed </w:t>
      </w:r>
      <w:r w:rsidR="003E762C" w:rsidRPr="0059576E">
        <w:rPr>
          <w:rFonts w:ascii="Arial" w:eastAsiaTheme="minorHAnsi" w:hAnsi="Arial" w:cs="Arial"/>
          <w:kern w:val="2"/>
          <w:sz w:val="22"/>
          <w:szCs w:val="22"/>
          <w:lang w:eastAsia="en-US"/>
          <w14:ligatures w14:val="standardContextual"/>
        </w:rPr>
        <w:t>discount</w:t>
      </w:r>
      <w:r w:rsidR="00F974EC" w:rsidRPr="0059576E">
        <w:rPr>
          <w:rFonts w:ascii="Arial" w:eastAsiaTheme="minorHAnsi" w:hAnsi="Arial" w:cs="Arial"/>
          <w:kern w:val="2"/>
          <w:sz w:val="22"/>
          <w:szCs w:val="22"/>
          <w:lang w:eastAsia="en-US"/>
          <w14:ligatures w14:val="standardContextual"/>
        </w:rPr>
        <w:t>,</w:t>
      </w:r>
      <w:r w:rsidR="003E762C" w:rsidRPr="0059576E">
        <w:rPr>
          <w:rFonts w:ascii="Arial" w:eastAsiaTheme="minorHAnsi" w:hAnsi="Arial" w:cs="Arial"/>
          <w:kern w:val="2"/>
          <w:sz w:val="22"/>
          <w:szCs w:val="22"/>
          <w:lang w:eastAsia="en-US"/>
          <w14:ligatures w14:val="standardContextual"/>
        </w:rPr>
        <w:t xml:space="preserve"> </w:t>
      </w:r>
      <w:r w:rsidR="00F974EC" w:rsidRPr="0059576E">
        <w:rPr>
          <w:rFonts w:ascii="Arial" w:eastAsiaTheme="minorHAnsi" w:hAnsi="Arial" w:cs="Arial"/>
          <w:kern w:val="2"/>
          <w:sz w:val="22"/>
          <w:szCs w:val="22"/>
          <w:lang w:eastAsia="en-US"/>
          <w14:ligatures w14:val="standardContextual"/>
        </w:rPr>
        <w:t>Pfizer’s tofacitinib (Xeljanz</w:t>
      </w:r>
      <w:r w:rsidR="002069EE" w:rsidRPr="0059576E">
        <w:rPr>
          <w:rFonts w:ascii="Arial" w:eastAsiaTheme="minorHAnsi" w:hAnsi="Arial" w:cs="Arial"/>
          <w:kern w:val="2"/>
          <w:sz w:val="22"/>
          <w:szCs w:val="22"/>
          <w:lang w:eastAsia="en-US"/>
          <w14:ligatures w14:val="standardContextual"/>
        </w:rPr>
        <w:t>)</w:t>
      </w:r>
      <w:r w:rsidR="00F974EC" w:rsidRPr="0059576E">
        <w:rPr>
          <w:rFonts w:ascii="Arial" w:eastAsiaTheme="minorHAnsi" w:hAnsi="Arial" w:cs="Arial"/>
          <w:kern w:val="2"/>
          <w:sz w:val="22"/>
          <w:szCs w:val="22"/>
          <w:lang w:eastAsia="en-US"/>
          <w14:ligatures w14:val="standardContextual"/>
        </w:rPr>
        <w:t xml:space="preserve"> </w:t>
      </w:r>
      <w:r w:rsidR="003E762C" w:rsidRPr="0059576E">
        <w:rPr>
          <w:rFonts w:ascii="Arial" w:eastAsiaTheme="minorHAnsi" w:hAnsi="Arial" w:cs="Arial"/>
          <w:kern w:val="2"/>
          <w:sz w:val="22"/>
          <w:szCs w:val="22"/>
          <w:lang w:eastAsia="en-US"/>
          <w14:ligatures w14:val="standardContextual"/>
        </w:rPr>
        <w:t xml:space="preserve">will cost </w:t>
      </w:r>
      <w:r w:rsidR="002B5EAE" w:rsidRPr="0059576E">
        <w:rPr>
          <w:rFonts w:ascii="Arial" w:eastAsiaTheme="minorHAnsi" w:hAnsi="Arial" w:cs="Arial"/>
          <w:kern w:val="2"/>
          <w:sz w:val="22"/>
          <w:szCs w:val="22"/>
          <w:lang w:eastAsia="en-US"/>
          <w14:ligatures w14:val="standardContextual"/>
        </w:rPr>
        <w:t>$3,600</w:t>
      </w:r>
      <w:r w:rsidR="003E762C" w:rsidRPr="0059576E">
        <w:rPr>
          <w:rFonts w:ascii="Arial" w:eastAsiaTheme="minorHAnsi" w:hAnsi="Arial" w:cs="Arial"/>
          <w:kern w:val="2"/>
          <w:sz w:val="22"/>
          <w:szCs w:val="22"/>
          <w:lang w:eastAsia="en-US"/>
          <w14:ligatures w14:val="standardContextual"/>
        </w:rPr>
        <w:t xml:space="preserve"> per month.</w:t>
      </w:r>
      <w:r w:rsidR="00840D57" w:rsidRPr="0059576E">
        <w:rPr>
          <w:rFonts w:ascii="Arial" w:eastAsiaTheme="minorHAnsi" w:hAnsi="Arial" w:cs="Arial"/>
          <w:kern w:val="2"/>
          <w:sz w:val="22"/>
          <w:szCs w:val="22"/>
          <w:lang w:eastAsia="en-US"/>
          <w14:ligatures w14:val="standardContextual"/>
        </w:rPr>
        <w:t xml:space="preserve"> </w:t>
      </w:r>
    </w:p>
    <w:p w14:paraId="19B3CD12" w14:textId="77777777" w:rsidR="00656B08" w:rsidRPr="0059576E" w:rsidRDefault="00656B08" w:rsidP="00B75102">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63CA2DA2" w14:textId="7D76AAFA" w:rsidR="00CC1058" w:rsidRPr="0059576E" w:rsidRDefault="00840D57" w:rsidP="00B75102">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 xml:space="preserve">Claims that the deal will lower prices paid by Medicaid </w:t>
      </w:r>
      <w:r w:rsidR="004F5952" w:rsidRPr="0059576E">
        <w:rPr>
          <w:rFonts w:ascii="Arial" w:eastAsiaTheme="minorHAnsi" w:hAnsi="Arial" w:cs="Arial"/>
          <w:kern w:val="2"/>
          <w:sz w:val="22"/>
          <w:szCs w:val="22"/>
          <w:lang w:eastAsia="en-US"/>
          <w14:ligatures w14:val="standardContextual"/>
        </w:rPr>
        <w:t>—</w:t>
      </w:r>
      <w:r w:rsidRPr="0059576E">
        <w:rPr>
          <w:rFonts w:ascii="Arial" w:eastAsiaTheme="minorHAnsi" w:hAnsi="Arial" w:cs="Arial"/>
          <w:kern w:val="2"/>
          <w:sz w:val="22"/>
          <w:szCs w:val="22"/>
          <w:lang w:eastAsia="en-US"/>
          <w14:ligatures w14:val="standardContextual"/>
        </w:rPr>
        <w:t xml:space="preserve"> a</w:t>
      </w:r>
      <w:r w:rsidR="00F74820" w:rsidRPr="0059576E">
        <w:rPr>
          <w:rFonts w:ascii="Arial" w:eastAsiaTheme="minorHAnsi" w:hAnsi="Arial" w:cs="Arial"/>
          <w:kern w:val="2"/>
          <w:sz w:val="22"/>
          <w:szCs w:val="22"/>
          <w:lang w:eastAsia="en-US"/>
          <w14:ligatures w14:val="standardContextual"/>
        </w:rPr>
        <w:t xml:space="preserve"> </w:t>
      </w:r>
      <w:r w:rsidRPr="0059576E">
        <w:rPr>
          <w:rFonts w:ascii="Arial" w:eastAsiaTheme="minorHAnsi" w:hAnsi="Arial" w:cs="Arial"/>
          <w:kern w:val="2"/>
          <w:sz w:val="22"/>
          <w:szCs w:val="22"/>
          <w:lang w:eastAsia="en-US"/>
          <w14:ligatures w14:val="standardContextual"/>
        </w:rPr>
        <w:t xml:space="preserve">government programme providing health insurance to </w:t>
      </w:r>
      <w:r w:rsidR="00403F87" w:rsidRPr="0059576E">
        <w:rPr>
          <w:rFonts w:ascii="Arial" w:eastAsiaTheme="minorHAnsi" w:hAnsi="Arial" w:cs="Arial"/>
          <w:kern w:val="2"/>
          <w:sz w:val="22"/>
          <w:szCs w:val="22"/>
          <w:lang w:eastAsia="en-US"/>
          <w14:ligatures w14:val="standardContextual"/>
        </w:rPr>
        <w:t>those with l</w:t>
      </w:r>
      <w:r w:rsidR="00BE2B91" w:rsidRPr="0059576E">
        <w:rPr>
          <w:rFonts w:ascii="Arial" w:eastAsiaTheme="minorHAnsi" w:hAnsi="Arial" w:cs="Arial"/>
          <w:kern w:val="2"/>
          <w:sz w:val="22"/>
          <w:szCs w:val="22"/>
          <w:lang w:eastAsia="en-US"/>
          <w14:ligatures w14:val="standardContextual"/>
        </w:rPr>
        <w:t>imited</w:t>
      </w:r>
      <w:r w:rsidR="00403F87" w:rsidRPr="0059576E">
        <w:rPr>
          <w:rFonts w:ascii="Arial" w:eastAsiaTheme="minorHAnsi" w:hAnsi="Arial" w:cs="Arial"/>
          <w:kern w:val="2"/>
          <w:sz w:val="22"/>
          <w:szCs w:val="22"/>
          <w:lang w:eastAsia="en-US"/>
          <w14:ligatures w14:val="standardContextual"/>
        </w:rPr>
        <w:t xml:space="preserve"> incomes</w:t>
      </w:r>
      <w:r w:rsidR="00BE2B91" w:rsidRPr="0059576E">
        <w:rPr>
          <w:rFonts w:ascii="Arial" w:eastAsiaTheme="minorHAnsi" w:hAnsi="Arial" w:cs="Arial"/>
          <w:kern w:val="2"/>
          <w:sz w:val="22"/>
          <w:szCs w:val="22"/>
          <w:lang w:eastAsia="en-US"/>
          <w14:ligatures w14:val="standardContextual"/>
        </w:rPr>
        <w:t xml:space="preserve"> and resources</w:t>
      </w:r>
      <w:r w:rsidRPr="0059576E">
        <w:rPr>
          <w:rFonts w:ascii="Arial" w:eastAsiaTheme="minorHAnsi" w:hAnsi="Arial" w:cs="Arial"/>
          <w:kern w:val="2"/>
          <w:sz w:val="22"/>
          <w:szCs w:val="22"/>
          <w:lang w:eastAsia="en-US"/>
          <w14:ligatures w14:val="standardContextual"/>
        </w:rPr>
        <w:t xml:space="preserve"> </w:t>
      </w:r>
      <w:r w:rsidR="004F5952" w:rsidRPr="0059576E">
        <w:rPr>
          <w:rFonts w:ascii="Arial" w:eastAsiaTheme="minorHAnsi" w:hAnsi="Arial" w:cs="Arial"/>
          <w:kern w:val="2"/>
          <w:sz w:val="22"/>
          <w:szCs w:val="22"/>
          <w:lang w:eastAsia="en-US"/>
          <w14:ligatures w14:val="standardContextual"/>
        </w:rPr>
        <w:t>—</w:t>
      </w:r>
      <w:r w:rsidRPr="0059576E">
        <w:rPr>
          <w:rFonts w:ascii="Arial" w:eastAsiaTheme="minorHAnsi" w:hAnsi="Arial" w:cs="Arial"/>
          <w:kern w:val="2"/>
          <w:sz w:val="22"/>
          <w:szCs w:val="22"/>
          <w:lang w:eastAsia="en-US"/>
          <w14:ligatures w14:val="standardContextual"/>
        </w:rPr>
        <w:t xml:space="preserve"> have</w:t>
      </w:r>
      <w:r w:rsidR="00F74820" w:rsidRPr="0059576E">
        <w:rPr>
          <w:rFonts w:ascii="Arial" w:eastAsiaTheme="minorHAnsi" w:hAnsi="Arial" w:cs="Arial"/>
          <w:kern w:val="2"/>
          <w:sz w:val="22"/>
          <w:szCs w:val="22"/>
          <w:lang w:eastAsia="en-US"/>
          <w14:ligatures w14:val="standardContextual"/>
        </w:rPr>
        <w:t xml:space="preserve"> </w:t>
      </w:r>
      <w:r w:rsidRPr="0059576E">
        <w:rPr>
          <w:rFonts w:ascii="Arial" w:eastAsiaTheme="minorHAnsi" w:hAnsi="Arial" w:cs="Arial"/>
          <w:kern w:val="2"/>
          <w:sz w:val="22"/>
          <w:szCs w:val="22"/>
          <w:lang w:eastAsia="en-US"/>
          <w14:ligatures w14:val="standardContextual"/>
        </w:rPr>
        <w:t>also been met with scepticism</w:t>
      </w:r>
      <w:r w:rsidR="00E7760D" w:rsidRPr="0059576E">
        <w:rPr>
          <w:rFonts w:ascii="Arial" w:eastAsiaTheme="minorHAnsi" w:hAnsi="Arial" w:cs="Arial"/>
          <w:kern w:val="2"/>
          <w:sz w:val="22"/>
          <w:szCs w:val="22"/>
          <w:lang w:eastAsia="en-US"/>
          <w14:ligatures w14:val="standardContextual"/>
        </w:rPr>
        <w:t xml:space="preserve">, as </w:t>
      </w:r>
      <w:r w:rsidR="009543C1" w:rsidRPr="0059576E">
        <w:rPr>
          <w:rFonts w:ascii="Arial" w:eastAsiaTheme="minorHAnsi" w:hAnsi="Arial" w:cs="Arial"/>
          <w:kern w:val="2"/>
          <w:sz w:val="22"/>
          <w:szCs w:val="22"/>
          <w:lang w:eastAsia="en-US"/>
          <w14:ligatures w14:val="standardContextual"/>
        </w:rPr>
        <w:t>t</w:t>
      </w:r>
      <w:r w:rsidRPr="0059576E">
        <w:rPr>
          <w:rFonts w:ascii="Arial" w:eastAsiaTheme="minorHAnsi" w:hAnsi="Arial" w:cs="Arial"/>
          <w:kern w:val="2"/>
          <w:sz w:val="22"/>
          <w:szCs w:val="22"/>
          <w:lang w:eastAsia="en-US"/>
          <w14:ligatures w14:val="standardContextual"/>
        </w:rPr>
        <w:t xml:space="preserve">here is no evidence </w:t>
      </w:r>
      <w:r w:rsidR="00E7760D" w:rsidRPr="0059576E">
        <w:rPr>
          <w:rFonts w:ascii="Arial" w:eastAsiaTheme="minorHAnsi" w:hAnsi="Arial" w:cs="Arial"/>
          <w:kern w:val="2"/>
          <w:sz w:val="22"/>
          <w:szCs w:val="22"/>
          <w:lang w:eastAsia="en-US"/>
          <w14:ligatures w14:val="standardContextual"/>
        </w:rPr>
        <w:t xml:space="preserve">it will </w:t>
      </w:r>
      <w:r w:rsidRPr="0059576E">
        <w:rPr>
          <w:rFonts w:ascii="Arial" w:eastAsiaTheme="minorHAnsi" w:hAnsi="Arial" w:cs="Arial"/>
          <w:kern w:val="2"/>
          <w:sz w:val="22"/>
          <w:szCs w:val="22"/>
          <w:lang w:eastAsia="en-US"/>
          <w14:ligatures w14:val="standardContextual"/>
        </w:rPr>
        <w:t>improve on</w:t>
      </w:r>
      <w:r w:rsidR="00F74820" w:rsidRPr="0059576E">
        <w:rPr>
          <w:rFonts w:ascii="Arial" w:eastAsiaTheme="minorHAnsi" w:hAnsi="Arial" w:cs="Arial"/>
          <w:kern w:val="2"/>
          <w:sz w:val="22"/>
          <w:szCs w:val="22"/>
          <w:lang w:eastAsia="en-US"/>
          <w14:ligatures w14:val="standardContextual"/>
        </w:rPr>
        <w:t xml:space="preserve"> </w:t>
      </w:r>
      <w:r w:rsidR="00B63045" w:rsidRPr="0059576E">
        <w:rPr>
          <w:rFonts w:ascii="Arial" w:eastAsiaTheme="minorHAnsi" w:hAnsi="Arial" w:cs="Arial"/>
          <w:kern w:val="2"/>
          <w:sz w:val="22"/>
          <w:szCs w:val="22"/>
          <w:lang w:eastAsia="en-US"/>
          <w14:ligatures w14:val="standardContextual"/>
        </w:rPr>
        <w:t>existing</w:t>
      </w:r>
      <w:r w:rsidRPr="0059576E">
        <w:rPr>
          <w:rFonts w:ascii="Arial" w:eastAsiaTheme="minorHAnsi" w:hAnsi="Arial" w:cs="Arial"/>
          <w:kern w:val="2"/>
          <w:sz w:val="22"/>
          <w:szCs w:val="22"/>
          <w:lang w:eastAsia="en-US"/>
          <w14:ligatures w14:val="standardContextual"/>
        </w:rPr>
        <w:t xml:space="preserve"> discounts.</w:t>
      </w:r>
      <w:r w:rsidR="00122799" w:rsidRPr="0059576E">
        <w:rPr>
          <w:rFonts w:ascii="Arial" w:eastAsiaTheme="minorHAnsi" w:hAnsi="Arial" w:cs="Arial"/>
          <w:kern w:val="2"/>
          <w:sz w:val="22"/>
          <w:szCs w:val="22"/>
          <w:lang w:eastAsia="en-US"/>
          <w14:ligatures w14:val="standardContextual"/>
        </w:rPr>
        <w:t xml:space="preserve"> </w:t>
      </w:r>
    </w:p>
    <w:p w14:paraId="559F291D" w14:textId="77777777" w:rsidR="00285B8A" w:rsidRPr="0059576E" w:rsidRDefault="00285B8A" w:rsidP="00B75102">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3E9A7308" w14:textId="4B2A292B" w:rsidR="00285B8A" w:rsidRPr="0059576E" w:rsidRDefault="00015F51" w:rsidP="00285B8A">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 xml:space="preserve">The US administration will need to strike much harder deals with drug manufacturers to deliver fair prices to the US population. </w:t>
      </w:r>
      <w:r w:rsidR="00285B8A" w:rsidRPr="0059576E">
        <w:rPr>
          <w:rFonts w:ascii="Arial" w:eastAsiaTheme="minorHAnsi" w:hAnsi="Arial" w:cs="Arial"/>
          <w:kern w:val="2"/>
          <w:sz w:val="22"/>
          <w:szCs w:val="22"/>
          <w:lang w:eastAsia="en-US"/>
          <w14:ligatures w14:val="standardContextual"/>
        </w:rPr>
        <w:t>This assessment aligns with market reactions which saw Pfizer’s stock price rise 15% in the five trading days following the announcement.</w:t>
      </w:r>
    </w:p>
    <w:p w14:paraId="34DD4F9C" w14:textId="77777777" w:rsidR="008D17D8" w:rsidRPr="0059576E" w:rsidRDefault="008D17D8" w:rsidP="00B75102">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71C38226" w14:textId="2B7A4392" w:rsidR="00B75102" w:rsidRPr="0059576E" w:rsidRDefault="00B75102" w:rsidP="00456096">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Trump</w:t>
      </w:r>
      <w:r w:rsidR="002069EE" w:rsidRPr="0059576E">
        <w:rPr>
          <w:rFonts w:ascii="Arial" w:eastAsiaTheme="minorHAnsi" w:hAnsi="Arial" w:cs="Arial"/>
          <w:kern w:val="2"/>
          <w:sz w:val="22"/>
          <w:szCs w:val="22"/>
          <w:lang w:eastAsia="en-US"/>
          <w14:ligatures w14:val="standardContextual"/>
        </w:rPr>
        <w:t>’s wider aim is to</w:t>
      </w:r>
      <w:r w:rsidRPr="0059576E">
        <w:rPr>
          <w:rFonts w:ascii="Arial" w:eastAsiaTheme="minorHAnsi" w:hAnsi="Arial" w:cs="Arial"/>
          <w:kern w:val="2"/>
          <w:sz w:val="22"/>
          <w:szCs w:val="22"/>
          <w:lang w:eastAsia="en-US"/>
          <w14:ligatures w14:val="standardContextual"/>
        </w:rPr>
        <w:t xml:space="preserve"> </w:t>
      </w:r>
      <w:r w:rsidR="002069EE" w:rsidRPr="0059576E">
        <w:rPr>
          <w:rFonts w:ascii="Arial" w:eastAsiaTheme="minorHAnsi" w:hAnsi="Arial" w:cs="Arial"/>
          <w:kern w:val="2"/>
          <w:sz w:val="22"/>
          <w:szCs w:val="22"/>
          <w:lang w:eastAsia="en-US"/>
          <w14:ligatures w14:val="standardContextual"/>
        </w:rPr>
        <w:t>stop</w:t>
      </w:r>
      <w:r w:rsidRPr="0059576E">
        <w:rPr>
          <w:rFonts w:ascii="Arial" w:eastAsiaTheme="minorHAnsi" w:hAnsi="Arial" w:cs="Arial"/>
          <w:kern w:val="2"/>
          <w:sz w:val="22"/>
          <w:szCs w:val="22"/>
          <w:lang w:eastAsia="en-US"/>
          <w14:ligatures w14:val="standardContextual"/>
        </w:rPr>
        <w:t xml:space="preserve"> the ‘global</w:t>
      </w:r>
      <w:r w:rsidR="00F74820" w:rsidRPr="0059576E">
        <w:rPr>
          <w:rFonts w:ascii="Arial" w:eastAsiaTheme="minorHAnsi" w:hAnsi="Arial" w:cs="Arial"/>
          <w:kern w:val="2"/>
          <w:sz w:val="22"/>
          <w:szCs w:val="22"/>
          <w:lang w:eastAsia="en-US"/>
          <w14:ligatures w14:val="standardContextual"/>
        </w:rPr>
        <w:t xml:space="preserve"> </w:t>
      </w:r>
      <w:r w:rsidRPr="0059576E">
        <w:rPr>
          <w:rFonts w:ascii="Arial" w:eastAsiaTheme="minorHAnsi" w:hAnsi="Arial" w:cs="Arial"/>
          <w:kern w:val="2"/>
          <w:sz w:val="22"/>
          <w:szCs w:val="22"/>
          <w:lang w:eastAsia="en-US"/>
          <w14:ligatures w14:val="standardContextual"/>
        </w:rPr>
        <w:t>freeloading’ of other high-income countries</w:t>
      </w:r>
      <w:r w:rsidR="005136C8" w:rsidRPr="0059576E">
        <w:rPr>
          <w:rFonts w:ascii="Arial" w:eastAsiaTheme="minorHAnsi" w:hAnsi="Arial" w:cs="Arial"/>
          <w:kern w:val="2"/>
          <w:sz w:val="22"/>
          <w:szCs w:val="22"/>
          <w:lang w:eastAsia="en-US"/>
          <w14:ligatures w14:val="standardContextual"/>
        </w:rPr>
        <w:t xml:space="preserve"> who</w:t>
      </w:r>
      <w:r w:rsidR="002069EE" w:rsidRPr="0059576E">
        <w:rPr>
          <w:rFonts w:ascii="Arial" w:eastAsiaTheme="minorHAnsi" w:hAnsi="Arial" w:cs="Arial"/>
          <w:kern w:val="2"/>
          <w:sz w:val="22"/>
          <w:szCs w:val="22"/>
          <w:lang w:eastAsia="en-US"/>
          <w14:ligatures w14:val="standardContextual"/>
        </w:rPr>
        <w:t>, he says,</w:t>
      </w:r>
      <w:r w:rsidR="00F74820" w:rsidRPr="0059576E">
        <w:rPr>
          <w:rFonts w:ascii="Arial" w:eastAsiaTheme="minorHAnsi" w:hAnsi="Arial" w:cs="Arial"/>
          <w:kern w:val="2"/>
          <w:sz w:val="22"/>
          <w:szCs w:val="22"/>
          <w:lang w:eastAsia="en-US"/>
          <w14:ligatures w14:val="standardContextual"/>
        </w:rPr>
        <w:t xml:space="preserve"> </w:t>
      </w:r>
      <w:r w:rsidRPr="0059576E">
        <w:rPr>
          <w:rFonts w:ascii="Arial" w:eastAsiaTheme="minorHAnsi" w:hAnsi="Arial" w:cs="Arial"/>
          <w:kern w:val="2"/>
          <w:sz w:val="22"/>
          <w:szCs w:val="22"/>
          <w:lang w:eastAsia="en-US"/>
          <w14:ligatures w14:val="standardContextual"/>
        </w:rPr>
        <w:t xml:space="preserve">benefit from low prices whilst accessing innovative drugs </w:t>
      </w:r>
      <w:r w:rsidR="002069EE" w:rsidRPr="0059576E">
        <w:rPr>
          <w:rFonts w:ascii="Arial" w:eastAsiaTheme="minorHAnsi" w:hAnsi="Arial" w:cs="Arial"/>
          <w:kern w:val="2"/>
          <w:sz w:val="22"/>
          <w:szCs w:val="22"/>
          <w:lang w:eastAsia="en-US"/>
          <w14:ligatures w14:val="standardContextual"/>
        </w:rPr>
        <w:t>whose</w:t>
      </w:r>
      <w:r w:rsidR="00015F51" w:rsidRPr="0059576E">
        <w:rPr>
          <w:rFonts w:ascii="Arial" w:eastAsiaTheme="minorHAnsi" w:hAnsi="Arial" w:cs="Arial"/>
          <w:kern w:val="2"/>
          <w:sz w:val="22"/>
          <w:szCs w:val="22"/>
          <w:lang w:eastAsia="en-US"/>
          <w14:ligatures w14:val="standardContextual"/>
        </w:rPr>
        <w:t xml:space="preserve"> develop</w:t>
      </w:r>
      <w:r w:rsidR="002069EE" w:rsidRPr="0059576E">
        <w:rPr>
          <w:rFonts w:ascii="Arial" w:eastAsiaTheme="minorHAnsi" w:hAnsi="Arial" w:cs="Arial"/>
          <w:kern w:val="2"/>
          <w:sz w:val="22"/>
          <w:szCs w:val="22"/>
          <w:lang w:eastAsia="en-US"/>
          <w14:ligatures w14:val="standardContextual"/>
        </w:rPr>
        <w:t>ment</w:t>
      </w:r>
      <w:r w:rsidR="00015F51" w:rsidRPr="0059576E">
        <w:rPr>
          <w:rFonts w:ascii="Arial" w:eastAsiaTheme="minorHAnsi" w:hAnsi="Arial" w:cs="Arial"/>
          <w:kern w:val="2"/>
          <w:sz w:val="22"/>
          <w:szCs w:val="22"/>
          <w:lang w:eastAsia="en-US"/>
          <w14:ligatures w14:val="standardContextual"/>
        </w:rPr>
        <w:t xml:space="preserve"> </w:t>
      </w:r>
      <w:r w:rsidR="002069EE" w:rsidRPr="0059576E">
        <w:rPr>
          <w:rFonts w:ascii="Arial" w:eastAsiaTheme="minorHAnsi" w:hAnsi="Arial" w:cs="Arial"/>
          <w:kern w:val="2"/>
          <w:sz w:val="22"/>
          <w:szCs w:val="22"/>
          <w:lang w:eastAsia="en-US"/>
          <w14:ligatures w14:val="standardContextual"/>
        </w:rPr>
        <w:t>has been</w:t>
      </w:r>
      <w:r w:rsidR="00015F51" w:rsidRPr="0059576E">
        <w:rPr>
          <w:rFonts w:ascii="Arial" w:eastAsiaTheme="minorHAnsi" w:hAnsi="Arial" w:cs="Arial"/>
          <w:kern w:val="2"/>
          <w:sz w:val="22"/>
          <w:szCs w:val="22"/>
          <w:lang w:eastAsia="en-US"/>
          <w14:ligatures w14:val="standardContextual"/>
        </w:rPr>
        <w:t xml:space="preserve"> </w:t>
      </w:r>
      <w:r w:rsidRPr="0059576E">
        <w:rPr>
          <w:rFonts w:ascii="Arial" w:eastAsiaTheme="minorHAnsi" w:hAnsi="Arial" w:cs="Arial"/>
          <w:kern w:val="2"/>
          <w:sz w:val="22"/>
          <w:szCs w:val="22"/>
          <w:lang w:eastAsia="en-US"/>
          <w14:ligatures w14:val="standardContextual"/>
        </w:rPr>
        <w:t>fund</w:t>
      </w:r>
      <w:r w:rsidR="002069EE" w:rsidRPr="0059576E">
        <w:rPr>
          <w:rFonts w:ascii="Arial" w:eastAsiaTheme="minorHAnsi" w:hAnsi="Arial" w:cs="Arial"/>
          <w:kern w:val="2"/>
          <w:sz w:val="22"/>
          <w:szCs w:val="22"/>
          <w:lang w:eastAsia="en-US"/>
          <w14:ligatures w14:val="standardContextual"/>
        </w:rPr>
        <w:t>ed largely by</w:t>
      </w:r>
      <w:r w:rsidRPr="0059576E">
        <w:rPr>
          <w:rFonts w:ascii="Arial" w:eastAsiaTheme="minorHAnsi" w:hAnsi="Arial" w:cs="Arial"/>
          <w:kern w:val="2"/>
          <w:sz w:val="22"/>
          <w:szCs w:val="22"/>
          <w:lang w:eastAsia="en-US"/>
          <w14:ligatures w14:val="standardContextual"/>
        </w:rPr>
        <w:t xml:space="preserve"> US</w:t>
      </w:r>
      <w:r w:rsidR="00F74820" w:rsidRPr="0059576E">
        <w:rPr>
          <w:rFonts w:ascii="Arial" w:eastAsiaTheme="minorHAnsi" w:hAnsi="Arial" w:cs="Arial"/>
          <w:kern w:val="2"/>
          <w:sz w:val="22"/>
          <w:szCs w:val="22"/>
          <w:lang w:eastAsia="en-US"/>
          <w14:ligatures w14:val="standardContextual"/>
        </w:rPr>
        <w:t xml:space="preserve"> </w:t>
      </w:r>
      <w:r w:rsidRPr="0059576E">
        <w:rPr>
          <w:rFonts w:ascii="Arial" w:eastAsiaTheme="minorHAnsi" w:hAnsi="Arial" w:cs="Arial"/>
          <w:kern w:val="2"/>
          <w:sz w:val="22"/>
          <w:szCs w:val="22"/>
          <w:lang w:eastAsia="en-US"/>
          <w14:ligatures w14:val="standardContextual"/>
        </w:rPr>
        <w:t>consumers.</w:t>
      </w:r>
      <w:r w:rsidR="00F74820" w:rsidRPr="0059576E">
        <w:rPr>
          <w:rFonts w:ascii="Arial" w:eastAsiaTheme="minorHAnsi" w:hAnsi="Arial" w:cs="Arial"/>
          <w:kern w:val="2"/>
          <w:sz w:val="22"/>
          <w:szCs w:val="22"/>
          <w:lang w:eastAsia="en-US"/>
          <w14:ligatures w14:val="standardContextual"/>
        </w:rPr>
        <w:t xml:space="preserve"> </w:t>
      </w:r>
      <w:r w:rsidR="005136C8" w:rsidRPr="0059576E">
        <w:rPr>
          <w:rFonts w:ascii="Arial" w:eastAsiaTheme="minorHAnsi" w:hAnsi="Arial" w:cs="Arial"/>
          <w:kern w:val="2"/>
          <w:sz w:val="22"/>
          <w:szCs w:val="22"/>
          <w:lang w:eastAsia="en-US"/>
          <w14:ligatures w14:val="standardContextual"/>
        </w:rPr>
        <w:t>Trump argues</w:t>
      </w:r>
      <w:r w:rsidR="00B45734" w:rsidRPr="0059576E">
        <w:rPr>
          <w:rFonts w:ascii="Arial" w:eastAsiaTheme="minorHAnsi" w:hAnsi="Arial" w:cs="Arial"/>
          <w:kern w:val="2"/>
          <w:sz w:val="22"/>
          <w:szCs w:val="22"/>
          <w:lang w:eastAsia="en-US"/>
          <w14:ligatures w14:val="standardContextual"/>
        </w:rPr>
        <w:t xml:space="preserve"> that l</w:t>
      </w:r>
      <w:r w:rsidR="009B0F1D" w:rsidRPr="0059576E">
        <w:rPr>
          <w:rFonts w:ascii="Arial" w:eastAsiaTheme="minorHAnsi" w:hAnsi="Arial" w:cs="Arial"/>
          <w:kern w:val="2"/>
          <w:sz w:val="22"/>
          <w:szCs w:val="22"/>
          <w:lang w:eastAsia="en-US"/>
          <w14:ligatures w14:val="standardContextual"/>
        </w:rPr>
        <w:t>ower</w:t>
      </w:r>
      <w:r w:rsidR="005136C8" w:rsidRPr="0059576E">
        <w:rPr>
          <w:rFonts w:ascii="Arial" w:eastAsiaTheme="minorHAnsi" w:hAnsi="Arial" w:cs="Arial"/>
          <w:kern w:val="2"/>
          <w:sz w:val="22"/>
          <w:szCs w:val="22"/>
          <w:lang w:eastAsia="en-US"/>
          <w14:ligatures w14:val="standardContextual"/>
        </w:rPr>
        <w:t>ing</w:t>
      </w:r>
      <w:r w:rsidR="009B0F1D" w:rsidRPr="0059576E">
        <w:rPr>
          <w:rFonts w:ascii="Arial" w:eastAsiaTheme="minorHAnsi" w:hAnsi="Arial" w:cs="Arial"/>
          <w:kern w:val="2"/>
          <w:sz w:val="22"/>
          <w:szCs w:val="22"/>
          <w:lang w:eastAsia="en-US"/>
          <w14:ligatures w14:val="standardContextual"/>
        </w:rPr>
        <w:t xml:space="preserve"> prices </w:t>
      </w:r>
      <w:r w:rsidR="005136C8" w:rsidRPr="0059576E">
        <w:rPr>
          <w:rFonts w:ascii="Arial" w:eastAsiaTheme="minorHAnsi" w:hAnsi="Arial" w:cs="Arial"/>
          <w:kern w:val="2"/>
          <w:sz w:val="22"/>
          <w:szCs w:val="22"/>
          <w:lang w:eastAsia="en-US"/>
          <w14:ligatures w14:val="standardContextual"/>
        </w:rPr>
        <w:t>in</w:t>
      </w:r>
      <w:r w:rsidR="009B0F1D" w:rsidRPr="0059576E">
        <w:rPr>
          <w:rFonts w:ascii="Arial" w:eastAsiaTheme="minorHAnsi" w:hAnsi="Arial" w:cs="Arial"/>
          <w:kern w:val="2"/>
          <w:sz w:val="22"/>
          <w:szCs w:val="22"/>
          <w:lang w:eastAsia="en-US"/>
          <w14:ligatures w14:val="standardContextual"/>
        </w:rPr>
        <w:t xml:space="preserve"> the US and </w:t>
      </w:r>
      <w:r w:rsidR="005136C8" w:rsidRPr="0059576E">
        <w:rPr>
          <w:rFonts w:ascii="Arial" w:eastAsiaTheme="minorHAnsi" w:hAnsi="Arial" w:cs="Arial"/>
          <w:kern w:val="2"/>
          <w:sz w:val="22"/>
          <w:szCs w:val="22"/>
          <w:lang w:eastAsia="en-US"/>
          <w14:ligatures w14:val="standardContextual"/>
        </w:rPr>
        <w:t>raising them</w:t>
      </w:r>
      <w:r w:rsidR="009B0F1D" w:rsidRPr="0059576E">
        <w:rPr>
          <w:rFonts w:ascii="Arial" w:eastAsiaTheme="minorHAnsi" w:hAnsi="Arial" w:cs="Arial"/>
          <w:kern w:val="2"/>
          <w:sz w:val="22"/>
          <w:szCs w:val="22"/>
          <w:lang w:eastAsia="en-US"/>
          <w14:ligatures w14:val="standardContextual"/>
        </w:rPr>
        <w:t xml:space="preserve"> </w:t>
      </w:r>
      <w:r w:rsidR="002069EE" w:rsidRPr="0059576E">
        <w:rPr>
          <w:rFonts w:ascii="Arial" w:eastAsiaTheme="minorHAnsi" w:hAnsi="Arial" w:cs="Arial"/>
          <w:kern w:val="2"/>
          <w:sz w:val="22"/>
          <w:szCs w:val="22"/>
          <w:lang w:eastAsia="en-US"/>
          <w14:ligatures w14:val="standardContextual"/>
        </w:rPr>
        <w:t>elsewhere</w:t>
      </w:r>
      <w:r w:rsidR="009B0F1D" w:rsidRPr="0059576E">
        <w:rPr>
          <w:rFonts w:ascii="Arial" w:eastAsiaTheme="minorHAnsi" w:hAnsi="Arial" w:cs="Arial"/>
          <w:kern w:val="2"/>
          <w:sz w:val="22"/>
          <w:szCs w:val="22"/>
          <w:lang w:eastAsia="en-US"/>
          <w14:ligatures w14:val="standardContextual"/>
        </w:rPr>
        <w:t xml:space="preserve"> would be fairer</w:t>
      </w:r>
      <w:r w:rsidRPr="0059576E">
        <w:rPr>
          <w:rFonts w:ascii="Arial" w:eastAsiaTheme="minorHAnsi" w:hAnsi="Arial" w:cs="Arial"/>
          <w:kern w:val="2"/>
          <w:sz w:val="22"/>
          <w:szCs w:val="22"/>
          <w:lang w:eastAsia="en-US"/>
          <w14:ligatures w14:val="standardContextual"/>
        </w:rPr>
        <w:t xml:space="preserve"> and</w:t>
      </w:r>
      <w:r w:rsidR="009B0F1D" w:rsidRPr="0059576E">
        <w:rPr>
          <w:rFonts w:ascii="Arial" w:eastAsiaTheme="minorHAnsi" w:hAnsi="Arial" w:cs="Arial"/>
          <w:kern w:val="2"/>
          <w:sz w:val="22"/>
          <w:szCs w:val="22"/>
          <w:lang w:eastAsia="en-US"/>
          <w14:ligatures w14:val="standardContextual"/>
        </w:rPr>
        <w:t xml:space="preserve"> </w:t>
      </w:r>
      <w:r w:rsidRPr="0059576E">
        <w:rPr>
          <w:rFonts w:ascii="Arial" w:eastAsiaTheme="minorHAnsi" w:hAnsi="Arial" w:cs="Arial"/>
          <w:kern w:val="2"/>
          <w:sz w:val="22"/>
          <w:szCs w:val="22"/>
          <w:lang w:eastAsia="en-US"/>
          <w14:ligatures w14:val="standardContextual"/>
        </w:rPr>
        <w:t>preserv</w:t>
      </w:r>
      <w:r w:rsidR="009B0F1D" w:rsidRPr="0059576E">
        <w:rPr>
          <w:rFonts w:ascii="Arial" w:eastAsiaTheme="minorHAnsi" w:hAnsi="Arial" w:cs="Arial"/>
          <w:kern w:val="2"/>
          <w:sz w:val="22"/>
          <w:szCs w:val="22"/>
          <w:lang w:eastAsia="en-US"/>
          <w14:ligatures w14:val="standardContextual"/>
        </w:rPr>
        <w:t>e</w:t>
      </w:r>
      <w:r w:rsidRPr="0059576E">
        <w:rPr>
          <w:rFonts w:ascii="Arial" w:eastAsiaTheme="minorHAnsi" w:hAnsi="Arial" w:cs="Arial"/>
          <w:kern w:val="2"/>
          <w:sz w:val="22"/>
          <w:szCs w:val="22"/>
          <w:lang w:eastAsia="en-US"/>
          <w14:ligatures w14:val="standardContextual"/>
        </w:rPr>
        <w:t xml:space="preserve"> industry revenues to support</w:t>
      </w:r>
      <w:r w:rsidR="009B0F1D" w:rsidRPr="0059576E">
        <w:rPr>
          <w:rFonts w:ascii="Arial" w:eastAsiaTheme="minorHAnsi" w:hAnsi="Arial" w:cs="Arial"/>
          <w:kern w:val="2"/>
          <w:sz w:val="22"/>
          <w:szCs w:val="22"/>
          <w:lang w:eastAsia="en-US"/>
          <w14:ligatures w14:val="standardContextual"/>
        </w:rPr>
        <w:t xml:space="preserve"> investments in</w:t>
      </w:r>
      <w:r w:rsidR="00F74820" w:rsidRPr="0059576E">
        <w:rPr>
          <w:rFonts w:ascii="Arial" w:eastAsiaTheme="minorHAnsi" w:hAnsi="Arial" w:cs="Arial"/>
          <w:kern w:val="2"/>
          <w:sz w:val="22"/>
          <w:szCs w:val="22"/>
          <w:lang w:eastAsia="en-US"/>
          <w14:ligatures w14:val="standardContextual"/>
        </w:rPr>
        <w:t xml:space="preserve"> </w:t>
      </w:r>
      <w:r w:rsidR="002069EE" w:rsidRPr="0059576E">
        <w:rPr>
          <w:rFonts w:ascii="Arial" w:eastAsiaTheme="minorHAnsi" w:hAnsi="Arial" w:cs="Arial"/>
          <w:kern w:val="2"/>
          <w:sz w:val="22"/>
          <w:szCs w:val="22"/>
          <w:lang w:eastAsia="en-US"/>
          <w14:ligatures w14:val="standardContextual"/>
        </w:rPr>
        <w:t>research and development (</w:t>
      </w:r>
      <w:r w:rsidRPr="0059576E">
        <w:rPr>
          <w:rFonts w:ascii="Arial" w:eastAsiaTheme="minorHAnsi" w:hAnsi="Arial" w:cs="Arial"/>
          <w:kern w:val="2"/>
          <w:sz w:val="22"/>
          <w:szCs w:val="22"/>
          <w:lang w:eastAsia="en-US"/>
          <w14:ligatures w14:val="standardContextual"/>
        </w:rPr>
        <w:t>R</w:t>
      </w:r>
      <w:r w:rsidR="00456096" w:rsidRPr="0059576E">
        <w:rPr>
          <w:rFonts w:ascii="Arial" w:eastAsiaTheme="minorHAnsi" w:hAnsi="Arial" w:cs="Arial"/>
          <w:kern w:val="2"/>
          <w:sz w:val="22"/>
          <w:szCs w:val="22"/>
          <w:lang w:eastAsia="en-US"/>
          <w14:ligatures w14:val="standardContextual"/>
        </w:rPr>
        <w:t>&amp;</w:t>
      </w:r>
      <w:r w:rsidRPr="0059576E">
        <w:rPr>
          <w:rFonts w:ascii="Arial" w:eastAsiaTheme="minorHAnsi" w:hAnsi="Arial" w:cs="Arial"/>
          <w:kern w:val="2"/>
          <w:sz w:val="22"/>
          <w:szCs w:val="22"/>
          <w:lang w:eastAsia="en-US"/>
          <w14:ligatures w14:val="standardContextual"/>
        </w:rPr>
        <w:t>D</w:t>
      </w:r>
      <w:r w:rsidR="002069EE" w:rsidRPr="0059576E">
        <w:rPr>
          <w:rFonts w:ascii="Arial" w:eastAsiaTheme="minorHAnsi" w:hAnsi="Arial" w:cs="Arial"/>
          <w:kern w:val="2"/>
          <w:sz w:val="22"/>
          <w:szCs w:val="22"/>
          <w:lang w:eastAsia="en-US"/>
          <w14:ligatures w14:val="standardContextual"/>
        </w:rPr>
        <w:t>)</w:t>
      </w:r>
      <w:r w:rsidRPr="0059576E">
        <w:rPr>
          <w:rFonts w:ascii="Arial" w:eastAsiaTheme="minorHAnsi" w:hAnsi="Arial" w:cs="Arial"/>
          <w:kern w:val="2"/>
          <w:sz w:val="22"/>
          <w:szCs w:val="22"/>
          <w:lang w:eastAsia="en-US"/>
          <w14:ligatures w14:val="standardContextual"/>
        </w:rPr>
        <w:t>.</w:t>
      </w:r>
    </w:p>
    <w:p w14:paraId="495C66B0" w14:textId="77777777" w:rsidR="00E024EA" w:rsidRPr="0059576E" w:rsidRDefault="00E024EA" w:rsidP="00E024EA">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3DD29A0F" w14:textId="745B3184" w:rsidR="000606CE" w:rsidRPr="0059576E" w:rsidRDefault="005D4282" w:rsidP="00456096">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D</w:t>
      </w:r>
      <w:r w:rsidR="00B75102" w:rsidRPr="0059576E">
        <w:rPr>
          <w:rFonts w:ascii="Arial" w:eastAsiaTheme="minorHAnsi" w:hAnsi="Arial" w:cs="Arial"/>
          <w:kern w:val="2"/>
          <w:sz w:val="22"/>
          <w:szCs w:val="22"/>
          <w:lang w:eastAsia="en-US"/>
          <w14:ligatures w14:val="standardContextual"/>
        </w:rPr>
        <w:t xml:space="preserve">irectly linking what </w:t>
      </w:r>
      <w:r w:rsidR="00EC143B" w:rsidRPr="0059576E">
        <w:rPr>
          <w:rFonts w:ascii="Arial" w:eastAsiaTheme="minorHAnsi" w:hAnsi="Arial" w:cs="Arial"/>
          <w:kern w:val="2"/>
          <w:sz w:val="22"/>
          <w:szCs w:val="22"/>
          <w:lang w:eastAsia="en-US"/>
          <w14:ligatures w14:val="standardContextual"/>
        </w:rPr>
        <w:t>the US population</w:t>
      </w:r>
      <w:r w:rsidR="00B75102" w:rsidRPr="0059576E">
        <w:rPr>
          <w:rFonts w:ascii="Arial" w:eastAsiaTheme="minorHAnsi" w:hAnsi="Arial" w:cs="Arial"/>
          <w:kern w:val="2"/>
          <w:sz w:val="22"/>
          <w:szCs w:val="22"/>
          <w:lang w:eastAsia="en-US"/>
          <w14:ligatures w14:val="standardContextual"/>
        </w:rPr>
        <w:t xml:space="preserve"> pay</w:t>
      </w:r>
      <w:r w:rsidR="00EC143B" w:rsidRPr="0059576E">
        <w:rPr>
          <w:rFonts w:ascii="Arial" w:eastAsiaTheme="minorHAnsi" w:hAnsi="Arial" w:cs="Arial"/>
          <w:kern w:val="2"/>
          <w:sz w:val="22"/>
          <w:szCs w:val="22"/>
          <w:lang w:eastAsia="en-US"/>
          <w14:ligatures w14:val="standardContextual"/>
        </w:rPr>
        <w:t>s</w:t>
      </w:r>
      <w:r w:rsidR="00B75102" w:rsidRPr="0059576E">
        <w:rPr>
          <w:rFonts w:ascii="Arial" w:eastAsiaTheme="minorHAnsi" w:hAnsi="Arial" w:cs="Arial"/>
          <w:kern w:val="2"/>
          <w:sz w:val="22"/>
          <w:szCs w:val="22"/>
          <w:lang w:eastAsia="en-US"/>
          <w14:ligatures w14:val="standardContextual"/>
        </w:rPr>
        <w:t xml:space="preserve"> to prices in </w:t>
      </w:r>
      <w:r w:rsidR="009C3FEB" w:rsidRPr="0059576E">
        <w:rPr>
          <w:rFonts w:ascii="Arial" w:eastAsiaTheme="minorHAnsi" w:hAnsi="Arial" w:cs="Arial"/>
          <w:kern w:val="2"/>
          <w:sz w:val="22"/>
          <w:szCs w:val="22"/>
          <w:lang w:eastAsia="en-US"/>
          <w14:ligatures w14:val="standardContextual"/>
        </w:rPr>
        <w:t>other high-income countries</w:t>
      </w:r>
      <w:r w:rsidR="00FE2CE9" w:rsidRPr="0059576E">
        <w:rPr>
          <w:rFonts w:ascii="Arial" w:eastAsiaTheme="minorHAnsi" w:hAnsi="Arial" w:cs="Arial"/>
          <w:kern w:val="2"/>
          <w:sz w:val="22"/>
          <w:szCs w:val="22"/>
          <w:lang w:eastAsia="en-US"/>
          <w14:ligatures w14:val="standardContextual"/>
        </w:rPr>
        <w:t>,</w:t>
      </w:r>
      <w:r w:rsidRPr="0059576E">
        <w:rPr>
          <w:rFonts w:ascii="Arial" w:eastAsiaTheme="minorHAnsi" w:hAnsi="Arial" w:cs="Arial"/>
          <w:kern w:val="2"/>
          <w:sz w:val="22"/>
          <w:szCs w:val="22"/>
          <w:lang w:eastAsia="en-US"/>
          <w14:ligatures w14:val="standardContextual"/>
        </w:rPr>
        <w:t xml:space="preserve"> as proposed by Trump’s policy,</w:t>
      </w:r>
      <w:r w:rsidR="00B75102" w:rsidRPr="0059576E">
        <w:rPr>
          <w:rFonts w:ascii="Arial" w:eastAsiaTheme="minorHAnsi" w:hAnsi="Arial" w:cs="Arial"/>
          <w:kern w:val="2"/>
          <w:sz w:val="22"/>
          <w:szCs w:val="22"/>
          <w:lang w:eastAsia="en-US"/>
          <w14:ligatures w14:val="standardContextual"/>
        </w:rPr>
        <w:t xml:space="preserve"> is unlikely to have the desired</w:t>
      </w:r>
      <w:r w:rsidR="00F74820" w:rsidRPr="0059576E">
        <w:rPr>
          <w:rFonts w:ascii="Arial" w:eastAsiaTheme="minorHAnsi" w:hAnsi="Arial" w:cs="Arial"/>
          <w:kern w:val="2"/>
          <w:sz w:val="22"/>
          <w:szCs w:val="22"/>
          <w:lang w:eastAsia="en-US"/>
          <w14:ligatures w14:val="standardContextual"/>
        </w:rPr>
        <w:t xml:space="preserve"> </w:t>
      </w:r>
      <w:r w:rsidR="00B75102" w:rsidRPr="0059576E">
        <w:rPr>
          <w:rFonts w:ascii="Arial" w:eastAsiaTheme="minorHAnsi" w:hAnsi="Arial" w:cs="Arial"/>
          <w:kern w:val="2"/>
          <w:sz w:val="22"/>
          <w:szCs w:val="22"/>
          <w:lang w:eastAsia="en-US"/>
          <w14:ligatures w14:val="standardContextual"/>
        </w:rPr>
        <w:t>impact</w:t>
      </w:r>
      <w:r w:rsidR="009D04C0" w:rsidRPr="0059576E">
        <w:rPr>
          <w:rFonts w:ascii="Arial" w:eastAsiaTheme="minorHAnsi" w:hAnsi="Arial" w:cs="Arial"/>
          <w:kern w:val="2"/>
          <w:sz w:val="22"/>
          <w:szCs w:val="22"/>
          <w:lang w:eastAsia="en-US"/>
          <w14:ligatures w14:val="standardContextual"/>
        </w:rPr>
        <w:t xml:space="preserve"> on US prices</w:t>
      </w:r>
      <w:r w:rsidR="00B75102" w:rsidRPr="0059576E">
        <w:rPr>
          <w:rFonts w:ascii="Arial" w:eastAsiaTheme="minorHAnsi" w:hAnsi="Arial" w:cs="Arial"/>
          <w:kern w:val="2"/>
          <w:sz w:val="22"/>
          <w:szCs w:val="22"/>
          <w:lang w:eastAsia="en-US"/>
          <w14:ligatures w14:val="standardContextual"/>
        </w:rPr>
        <w:t>. Given the importance of the US market to the</w:t>
      </w:r>
      <w:r w:rsidR="00552F2C" w:rsidRPr="0059576E">
        <w:rPr>
          <w:rFonts w:ascii="Arial" w:eastAsiaTheme="minorHAnsi" w:hAnsi="Arial" w:cs="Arial"/>
          <w:kern w:val="2"/>
          <w:sz w:val="22"/>
          <w:szCs w:val="22"/>
          <w:lang w:eastAsia="en-US"/>
          <w14:ligatures w14:val="standardContextual"/>
        </w:rPr>
        <w:t xml:space="preserve"> pharmaceutical</w:t>
      </w:r>
      <w:r w:rsidR="00B75102" w:rsidRPr="0059576E">
        <w:rPr>
          <w:rFonts w:ascii="Arial" w:eastAsiaTheme="minorHAnsi" w:hAnsi="Arial" w:cs="Arial"/>
          <w:kern w:val="2"/>
          <w:sz w:val="22"/>
          <w:szCs w:val="22"/>
          <w:lang w:eastAsia="en-US"/>
          <w14:ligatures w14:val="standardContextual"/>
        </w:rPr>
        <w:t xml:space="preserve"> industry, companies </w:t>
      </w:r>
      <w:r w:rsidR="00810868" w:rsidRPr="0059576E">
        <w:rPr>
          <w:rFonts w:ascii="Arial" w:eastAsiaTheme="minorHAnsi" w:hAnsi="Arial" w:cs="Arial"/>
          <w:kern w:val="2"/>
          <w:sz w:val="22"/>
          <w:szCs w:val="22"/>
          <w:lang w:eastAsia="en-US"/>
          <w14:ligatures w14:val="standardContextual"/>
        </w:rPr>
        <w:t xml:space="preserve">are expected to </w:t>
      </w:r>
      <w:r w:rsidR="009D04C0" w:rsidRPr="0059576E">
        <w:rPr>
          <w:rFonts w:ascii="Arial" w:eastAsiaTheme="minorHAnsi" w:hAnsi="Arial" w:cs="Arial"/>
          <w:kern w:val="2"/>
          <w:sz w:val="22"/>
          <w:szCs w:val="22"/>
          <w:lang w:eastAsia="en-US"/>
          <w14:ligatures w14:val="standardContextual"/>
        </w:rPr>
        <w:t xml:space="preserve">use </w:t>
      </w:r>
      <w:r w:rsidR="00285B8A" w:rsidRPr="0059576E">
        <w:rPr>
          <w:rFonts w:ascii="Arial" w:eastAsiaTheme="minorHAnsi" w:hAnsi="Arial" w:cs="Arial"/>
          <w:kern w:val="2"/>
          <w:sz w:val="22"/>
          <w:szCs w:val="22"/>
          <w:lang w:eastAsia="en-US"/>
          <w14:ligatures w14:val="standardContextual"/>
        </w:rPr>
        <w:t xml:space="preserve">established </w:t>
      </w:r>
      <w:r w:rsidR="009D04C0" w:rsidRPr="0059576E">
        <w:rPr>
          <w:rFonts w:ascii="Arial" w:eastAsiaTheme="minorHAnsi" w:hAnsi="Arial" w:cs="Arial"/>
          <w:kern w:val="2"/>
          <w:sz w:val="22"/>
          <w:szCs w:val="22"/>
          <w:lang w:eastAsia="en-US"/>
          <w14:ligatures w14:val="standardContextual"/>
        </w:rPr>
        <w:t xml:space="preserve">strategies </w:t>
      </w:r>
      <w:r w:rsidR="00CD2F4C" w:rsidRPr="0059576E">
        <w:rPr>
          <w:rFonts w:ascii="Arial" w:eastAsiaTheme="minorHAnsi" w:hAnsi="Arial" w:cs="Arial"/>
          <w:kern w:val="2"/>
          <w:sz w:val="22"/>
          <w:szCs w:val="22"/>
          <w:lang w:eastAsia="en-US"/>
          <w14:ligatures w14:val="standardContextual"/>
        </w:rPr>
        <w:t>to avoid</w:t>
      </w:r>
      <w:r w:rsidR="009D04C0" w:rsidRPr="0059576E">
        <w:rPr>
          <w:rFonts w:ascii="Arial" w:eastAsiaTheme="minorHAnsi" w:hAnsi="Arial" w:cs="Arial"/>
          <w:kern w:val="2"/>
          <w:sz w:val="22"/>
          <w:szCs w:val="22"/>
          <w:lang w:eastAsia="en-US"/>
          <w14:ligatures w14:val="standardContextual"/>
        </w:rPr>
        <w:t xml:space="preserve"> prices in other countries from influencing the US. For example, private non-transparent agreements are commonplace between pharmaceutical companies and health systems and </w:t>
      </w:r>
      <w:r w:rsidR="007F19A3" w:rsidRPr="0059576E">
        <w:rPr>
          <w:rFonts w:ascii="Arial" w:eastAsiaTheme="minorHAnsi" w:hAnsi="Arial" w:cs="Arial"/>
          <w:kern w:val="2"/>
          <w:sz w:val="22"/>
          <w:szCs w:val="22"/>
          <w:lang w:eastAsia="en-US"/>
          <w14:ligatures w14:val="standardContextual"/>
        </w:rPr>
        <w:t>would prevent</w:t>
      </w:r>
      <w:r w:rsidR="009D04C0" w:rsidRPr="0059576E">
        <w:rPr>
          <w:rFonts w:ascii="Arial" w:eastAsiaTheme="minorHAnsi" w:hAnsi="Arial" w:cs="Arial"/>
          <w:kern w:val="2"/>
          <w:sz w:val="22"/>
          <w:szCs w:val="22"/>
          <w:lang w:eastAsia="en-US"/>
          <w14:ligatures w14:val="standardContextual"/>
        </w:rPr>
        <w:t xml:space="preserve"> </w:t>
      </w:r>
      <w:r w:rsidR="000606CE" w:rsidRPr="0059576E">
        <w:rPr>
          <w:rFonts w:ascii="Arial" w:eastAsiaTheme="minorHAnsi" w:hAnsi="Arial" w:cs="Arial"/>
          <w:kern w:val="2"/>
          <w:sz w:val="22"/>
          <w:szCs w:val="22"/>
          <w:lang w:eastAsia="en-US"/>
          <w14:ligatures w14:val="standardContextual"/>
        </w:rPr>
        <w:t>price discounts</w:t>
      </w:r>
      <w:r w:rsidR="007F19A3" w:rsidRPr="0059576E">
        <w:rPr>
          <w:rFonts w:ascii="Arial" w:eastAsiaTheme="minorHAnsi" w:hAnsi="Arial" w:cs="Arial"/>
          <w:kern w:val="2"/>
          <w:sz w:val="22"/>
          <w:szCs w:val="22"/>
          <w:lang w:eastAsia="en-US"/>
          <w14:ligatures w14:val="standardContextual"/>
        </w:rPr>
        <w:t xml:space="preserve"> in Europe, Canada and other high income countries</w:t>
      </w:r>
      <w:r w:rsidR="009D04C0" w:rsidRPr="0059576E">
        <w:rPr>
          <w:rFonts w:ascii="Arial" w:eastAsiaTheme="minorHAnsi" w:hAnsi="Arial" w:cs="Arial"/>
          <w:kern w:val="2"/>
          <w:sz w:val="22"/>
          <w:szCs w:val="22"/>
          <w:lang w:eastAsia="en-US"/>
          <w14:ligatures w14:val="standardContextual"/>
        </w:rPr>
        <w:t xml:space="preserve"> influencing US</w:t>
      </w:r>
      <w:r w:rsidR="00810868" w:rsidRPr="0059576E">
        <w:rPr>
          <w:rFonts w:ascii="Arial" w:eastAsiaTheme="minorHAnsi" w:hAnsi="Arial" w:cs="Arial"/>
          <w:kern w:val="2"/>
          <w:sz w:val="22"/>
          <w:szCs w:val="22"/>
          <w:lang w:eastAsia="en-US"/>
          <w14:ligatures w14:val="standardContextual"/>
        </w:rPr>
        <w:t xml:space="preserve"> prices</w:t>
      </w:r>
      <w:r w:rsidR="009D04C0" w:rsidRPr="0059576E">
        <w:rPr>
          <w:rFonts w:ascii="Arial" w:eastAsiaTheme="minorHAnsi" w:hAnsi="Arial" w:cs="Arial"/>
          <w:kern w:val="2"/>
          <w:sz w:val="22"/>
          <w:szCs w:val="22"/>
          <w:lang w:eastAsia="en-US"/>
          <w14:ligatures w14:val="standardContextual"/>
        </w:rPr>
        <w:t xml:space="preserve">. </w:t>
      </w:r>
      <w:r w:rsidR="007F19A3" w:rsidRPr="0059576E">
        <w:rPr>
          <w:rFonts w:ascii="Arial" w:eastAsiaTheme="minorHAnsi" w:hAnsi="Arial" w:cs="Arial"/>
          <w:kern w:val="2"/>
          <w:sz w:val="22"/>
          <w:szCs w:val="22"/>
          <w:lang w:eastAsia="en-US"/>
          <w14:ligatures w14:val="standardContextual"/>
        </w:rPr>
        <w:t>Pharmaceutical c</w:t>
      </w:r>
      <w:r w:rsidR="009D04C0" w:rsidRPr="0059576E">
        <w:rPr>
          <w:rFonts w:ascii="Arial" w:eastAsiaTheme="minorHAnsi" w:hAnsi="Arial" w:cs="Arial"/>
          <w:kern w:val="2"/>
          <w:sz w:val="22"/>
          <w:szCs w:val="22"/>
          <w:lang w:eastAsia="en-US"/>
          <w14:ligatures w14:val="standardContextual"/>
        </w:rPr>
        <w:t xml:space="preserve">ompanies may </w:t>
      </w:r>
      <w:r w:rsidR="00810868" w:rsidRPr="0059576E">
        <w:rPr>
          <w:rFonts w:ascii="Arial" w:eastAsiaTheme="minorHAnsi" w:hAnsi="Arial" w:cs="Arial"/>
          <w:kern w:val="2"/>
          <w:sz w:val="22"/>
          <w:szCs w:val="22"/>
          <w:lang w:eastAsia="en-US"/>
          <w14:ligatures w14:val="standardContextual"/>
        </w:rPr>
        <w:t xml:space="preserve">also </w:t>
      </w:r>
      <w:r w:rsidR="009D04C0" w:rsidRPr="0059576E">
        <w:rPr>
          <w:rFonts w:ascii="Arial" w:eastAsiaTheme="minorHAnsi" w:hAnsi="Arial" w:cs="Arial"/>
          <w:kern w:val="2"/>
          <w:sz w:val="22"/>
          <w:szCs w:val="22"/>
          <w:lang w:eastAsia="en-US"/>
          <w14:ligatures w14:val="standardContextual"/>
        </w:rPr>
        <w:t xml:space="preserve">decide not to sell their products in </w:t>
      </w:r>
      <w:r w:rsidR="00810868" w:rsidRPr="0059576E">
        <w:rPr>
          <w:rFonts w:ascii="Arial" w:eastAsiaTheme="minorHAnsi" w:hAnsi="Arial" w:cs="Arial"/>
          <w:kern w:val="2"/>
          <w:sz w:val="22"/>
          <w:szCs w:val="22"/>
          <w:lang w:eastAsia="en-US"/>
          <w14:ligatures w14:val="standardContextual"/>
        </w:rPr>
        <w:t>some</w:t>
      </w:r>
      <w:r w:rsidR="009D04C0" w:rsidRPr="0059576E">
        <w:rPr>
          <w:rFonts w:ascii="Arial" w:eastAsiaTheme="minorHAnsi" w:hAnsi="Arial" w:cs="Arial"/>
          <w:kern w:val="2"/>
          <w:sz w:val="22"/>
          <w:szCs w:val="22"/>
          <w:lang w:eastAsia="en-US"/>
          <w14:ligatures w14:val="standardContextual"/>
        </w:rPr>
        <w:t xml:space="preserve"> </w:t>
      </w:r>
      <w:r w:rsidR="00027D47" w:rsidRPr="0059576E">
        <w:rPr>
          <w:rFonts w:ascii="Arial" w:eastAsiaTheme="minorHAnsi" w:hAnsi="Arial" w:cs="Arial"/>
          <w:kern w:val="2"/>
          <w:sz w:val="22"/>
          <w:szCs w:val="22"/>
          <w:lang w:eastAsia="en-US"/>
          <w14:ligatures w14:val="standardContextual"/>
        </w:rPr>
        <w:t>countries</w:t>
      </w:r>
      <w:r w:rsidR="009D04C0" w:rsidRPr="0059576E">
        <w:rPr>
          <w:rFonts w:ascii="Arial" w:eastAsiaTheme="minorHAnsi" w:hAnsi="Arial" w:cs="Arial"/>
          <w:kern w:val="2"/>
          <w:sz w:val="22"/>
          <w:szCs w:val="22"/>
          <w:lang w:eastAsia="en-US"/>
          <w14:ligatures w14:val="standardContextual"/>
        </w:rPr>
        <w:t xml:space="preserve"> to protect US revenues. </w:t>
      </w:r>
      <w:r w:rsidR="000606CE" w:rsidRPr="0059576E">
        <w:rPr>
          <w:rFonts w:ascii="Arial" w:eastAsiaTheme="minorHAnsi" w:hAnsi="Arial" w:cs="Arial"/>
          <w:kern w:val="2"/>
          <w:sz w:val="22"/>
          <w:szCs w:val="22"/>
          <w:lang w:eastAsia="en-US"/>
          <w14:ligatures w14:val="standardContextual"/>
        </w:rPr>
        <w:t xml:space="preserve">Linking US prices to those in other </w:t>
      </w:r>
      <w:r w:rsidR="00285B8A" w:rsidRPr="0059576E">
        <w:rPr>
          <w:rFonts w:ascii="Arial" w:eastAsiaTheme="minorHAnsi" w:hAnsi="Arial" w:cs="Arial"/>
          <w:kern w:val="2"/>
          <w:sz w:val="22"/>
          <w:szCs w:val="22"/>
          <w:lang w:eastAsia="en-US"/>
          <w14:ligatures w14:val="standardContextual"/>
        </w:rPr>
        <w:t>countries</w:t>
      </w:r>
      <w:r w:rsidR="000606CE" w:rsidRPr="0059576E">
        <w:rPr>
          <w:rFonts w:ascii="Arial" w:eastAsiaTheme="minorHAnsi" w:hAnsi="Arial" w:cs="Arial"/>
          <w:kern w:val="2"/>
          <w:sz w:val="22"/>
          <w:szCs w:val="22"/>
          <w:lang w:eastAsia="en-US"/>
          <w14:ligatures w14:val="standardContextual"/>
        </w:rPr>
        <w:t xml:space="preserve"> </w:t>
      </w:r>
      <w:r w:rsidR="00285B8A" w:rsidRPr="0059576E">
        <w:rPr>
          <w:rFonts w:ascii="Arial" w:eastAsiaTheme="minorHAnsi" w:hAnsi="Arial" w:cs="Arial"/>
          <w:kern w:val="2"/>
          <w:sz w:val="22"/>
          <w:szCs w:val="22"/>
          <w:lang w:eastAsia="en-US"/>
          <w14:ligatures w14:val="standardContextual"/>
        </w:rPr>
        <w:t xml:space="preserve">is therefore unlikely to deliver </w:t>
      </w:r>
      <w:r w:rsidR="000606CE" w:rsidRPr="0059576E">
        <w:rPr>
          <w:rFonts w:ascii="Arial" w:eastAsiaTheme="minorHAnsi" w:hAnsi="Arial" w:cs="Arial"/>
          <w:kern w:val="2"/>
          <w:sz w:val="22"/>
          <w:szCs w:val="22"/>
          <w:lang w:eastAsia="en-US"/>
          <w14:ligatures w14:val="standardContextual"/>
        </w:rPr>
        <w:t xml:space="preserve">the savings Trump has promised. </w:t>
      </w:r>
    </w:p>
    <w:p w14:paraId="44C98A48" w14:textId="77777777" w:rsidR="00810868" w:rsidRPr="0059576E" w:rsidRDefault="00810868" w:rsidP="009D04C0">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790E65FE" w14:textId="3E0CD13E" w:rsidR="009D04C0" w:rsidRPr="0059576E" w:rsidRDefault="009D04C0" w:rsidP="009D04C0">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It is too early to gauge how effective the Trump administration’s mix of diplomatic pressure and tariff threats will be in persuading other governments to accept higher prices for pharmaceuticals. But if the United States is even partially successful, the increased medicines bill in other OECD countries could severely compromise their ability to fund broader health priorities, not just new drugs.</w:t>
      </w:r>
      <w:r w:rsidR="00027D47" w:rsidRPr="0059576E">
        <w:rPr>
          <w:rFonts w:ascii="Arial" w:eastAsiaTheme="minorHAnsi" w:hAnsi="Arial" w:cs="Arial"/>
          <w:kern w:val="2"/>
          <w:sz w:val="22"/>
          <w:szCs w:val="22"/>
          <w:lang w:eastAsia="en-US"/>
          <w14:ligatures w14:val="standardContextual"/>
        </w:rPr>
        <w:t xml:space="preserve"> Trumps notion that higher prices for other countries would be fairer is also misplaced as even countries like the UK which are </w:t>
      </w:r>
      <w:r w:rsidR="00285B8A" w:rsidRPr="0059576E">
        <w:rPr>
          <w:rFonts w:ascii="Arial" w:eastAsiaTheme="minorHAnsi" w:hAnsi="Arial" w:cs="Arial"/>
          <w:kern w:val="2"/>
          <w:sz w:val="22"/>
          <w:szCs w:val="22"/>
          <w:lang w:eastAsia="en-US"/>
          <w14:ligatures w14:val="standardContextual"/>
        </w:rPr>
        <w:lastRenderedPageBreak/>
        <w:t>considered</w:t>
      </w:r>
      <w:r w:rsidR="00027D47" w:rsidRPr="0059576E">
        <w:rPr>
          <w:rFonts w:ascii="Arial" w:eastAsiaTheme="minorHAnsi" w:hAnsi="Arial" w:cs="Arial"/>
          <w:kern w:val="2"/>
          <w:sz w:val="22"/>
          <w:szCs w:val="22"/>
          <w:lang w:eastAsia="en-US"/>
          <w14:ligatures w14:val="standardContextual"/>
        </w:rPr>
        <w:t xml:space="preserve"> to have</w:t>
      </w:r>
      <w:r w:rsidR="00285B8A" w:rsidRPr="0059576E">
        <w:rPr>
          <w:rFonts w:ascii="Arial" w:eastAsiaTheme="minorHAnsi" w:hAnsi="Arial" w:cs="Arial"/>
          <w:kern w:val="2"/>
          <w:sz w:val="22"/>
          <w:szCs w:val="22"/>
          <w:lang w:eastAsia="en-US"/>
          <w14:ligatures w14:val="standardContextual"/>
        </w:rPr>
        <w:t xml:space="preserve"> relatively</w:t>
      </w:r>
      <w:r w:rsidR="00027D47" w:rsidRPr="0059576E">
        <w:rPr>
          <w:rFonts w:ascii="Arial" w:eastAsiaTheme="minorHAnsi" w:hAnsi="Arial" w:cs="Arial"/>
          <w:kern w:val="2"/>
          <w:sz w:val="22"/>
          <w:szCs w:val="22"/>
          <w:lang w:eastAsia="en-US"/>
          <w14:ligatures w14:val="standardContextual"/>
        </w:rPr>
        <w:t xml:space="preserve"> stringent price regulation have been shown to be paying too much for medicines. </w:t>
      </w:r>
    </w:p>
    <w:p w14:paraId="7DF3E211" w14:textId="77777777" w:rsidR="005136C8" w:rsidRPr="0059576E" w:rsidRDefault="005136C8" w:rsidP="00456096">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295B059E" w14:textId="698793A8" w:rsidR="00B75102" w:rsidRPr="0059576E" w:rsidRDefault="00F8224D" w:rsidP="00456096">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Instead, to reduce drug costs</w:t>
      </w:r>
      <w:r w:rsidR="005136C8" w:rsidRPr="0059576E">
        <w:rPr>
          <w:rFonts w:ascii="Arial" w:eastAsiaTheme="minorHAnsi" w:hAnsi="Arial" w:cs="Arial"/>
          <w:kern w:val="2"/>
          <w:sz w:val="22"/>
          <w:szCs w:val="22"/>
          <w:lang w:eastAsia="en-US"/>
          <w14:ligatures w14:val="standardContextual"/>
        </w:rPr>
        <w:t>,</w:t>
      </w:r>
      <w:r w:rsidRPr="0059576E">
        <w:rPr>
          <w:rFonts w:ascii="Arial" w:eastAsiaTheme="minorHAnsi" w:hAnsi="Arial" w:cs="Arial"/>
          <w:kern w:val="2"/>
          <w:sz w:val="22"/>
          <w:szCs w:val="22"/>
          <w:lang w:eastAsia="en-US"/>
          <w14:ligatures w14:val="standardContextual"/>
        </w:rPr>
        <w:t xml:space="preserve"> </w:t>
      </w:r>
      <w:r w:rsidR="00B50E53" w:rsidRPr="0059576E">
        <w:rPr>
          <w:rFonts w:ascii="Arial" w:eastAsiaTheme="minorHAnsi" w:hAnsi="Arial" w:cs="Arial"/>
          <w:kern w:val="2"/>
          <w:sz w:val="22"/>
          <w:szCs w:val="22"/>
          <w:lang w:eastAsia="en-US"/>
          <w14:ligatures w14:val="standardContextual"/>
        </w:rPr>
        <w:t>t</w:t>
      </w:r>
      <w:r w:rsidR="00917109" w:rsidRPr="0059576E">
        <w:rPr>
          <w:rFonts w:ascii="Arial" w:eastAsiaTheme="minorHAnsi" w:hAnsi="Arial" w:cs="Arial"/>
          <w:kern w:val="2"/>
          <w:sz w:val="22"/>
          <w:szCs w:val="22"/>
          <w:lang w:eastAsia="en-US"/>
          <w14:ligatures w14:val="standardContextual"/>
        </w:rPr>
        <w:t xml:space="preserve">he </w:t>
      </w:r>
      <w:r w:rsidR="00B50E53" w:rsidRPr="0059576E">
        <w:rPr>
          <w:rFonts w:ascii="Arial" w:eastAsiaTheme="minorHAnsi" w:hAnsi="Arial" w:cs="Arial"/>
          <w:kern w:val="2"/>
          <w:sz w:val="22"/>
          <w:szCs w:val="22"/>
          <w:lang w:eastAsia="en-US"/>
          <w14:ligatures w14:val="standardContextual"/>
        </w:rPr>
        <w:t xml:space="preserve">US </w:t>
      </w:r>
      <w:r w:rsidR="00F815D5" w:rsidRPr="0059576E">
        <w:rPr>
          <w:rFonts w:ascii="Arial" w:eastAsiaTheme="minorHAnsi" w:hAnsi="Arial" w:cs="Arial"/>
          <w:kern w:val="2"/>
          <w:sz w:val="22"/>
          <w:szCs w:val="22"/>
          <w:lang w:eastAsia="en-US"/>
          <w14:ligatures w14:val="standardContextual"/>
        </w:rPr>
        <w:t xml:space="preserve">must </w:t>
      </w:r>
      <w:r w:rsidR="00B75102" w:rsidRPr="0059576E">
        <w:rPr>
          <w:rFonts w:ascii="Arial" w:eastAsiaTheme="minorHAnsi" w:hAnsi="Arial" w:cs="Arial"/>
          <w:kern w:val="2"/>
          <w:sz w:val="22"/>
          <w:szCs w:val="22"/>
          <w:lang w:eastAsia="en-US"/>
          <w14:ligatures w14:val="standardContextual"/>
        </w:rPr>
        <w:t>develop its own mechanism for price regulation, for example using approaches that</w:t>
      </w:r>
      <w:r w:rsidR="00F74820" w:rsidRPr="0059576E">
        <w:rPr>
          <w:rFonts w:ascii="Arial" w:eastAsiaTheme="minorHAnsi" w:hAnsi="Arial" w:cs="Arial"/>
          <w:kern w:val="2"/>
          <w:sz w:val="22"/>
          <w:szCs w:val="22"/>
          <w:lang w:eastAsia="en-US"/>
          <w14:ligatures w14:val="standardContextual"/>
        </w:rPr>
        <w:t xml:space="preserve"> </w:t>
      </w:r>
      <w:r w:rsidR="00B75102" w:rsidRPr="0059576E">
        <w:rPr>
          <w:rFonts w:ascii="Arial" w:eastAsiaTheme="minorHAnsi" w:hAnsi="Arial" w:cs="Arial"/>
          <w:kern w:val="2"/>
          <w:sz w:val="22"/>
          <w:szCs w:val="22"/>
          <w:lang w:eastAsia="en-US"/>
          <w14:ligatures w14:val="standardContextual"/>
        </w:rPr>
        <w:t>directly tie drug prices to rigorous assessments of value like those undertaken by the</w:t>
      </w:r>
      <w:r w:rsidR="00F74820" w:rsidRPr="0059576E">
        <w:rPr>
          <w:rFonts w:ascii="Arial" w:eastAsiaTheme="minorHAnsi" w:hAnsi="Arial" w:cs="Arial"/>
          <w:kern w:val="2"/>
          <w:sz w:val="22"/>
          <w:szCs w:val="22"/>
          <w:lang w:eastAsia="en-US"/>
          <w14:ligatures w14:val="standardContextual"/>
        </w:rPr>
        <w:t xml:space="preserve"> </w:t>
      </w:r>
      <w:r w:rsidR="00B75102" w:rsidRPr="0059576E">
        <w:rPr>
          <w:rFonts w:ascii="Arial" w:eastAsiaTheme="minorHAnsi" w:hAnsi="Arial" w:cs="Arial"/>
          <w:kern w:val="2"/>
          <w:sz w:val="22"/>
          <w:szCs w:val="22"/>
          <w:lang w:eastAsia="en-US"/>
          <w14:ligatures w14:val="standardContextual"/>
        </w:rPr>
        <w:t>Institute for Clinical and Economic Review</w:t>
      </w:r>
      <w:r w:rsidR="008009D5" w:rsidRPr="0059576E">
        <w:rPr>
          <w:rFonts w:ascii="Arial" w:eastAsiaTheme="minorHAnsi" w:hAnsi="Arial" w:cs="Arial"/>
          <w:kern w:val="2"/>
          <w:sz w:val="22"/>
          <w:szCs w:val="22"/>
          <w:lang w:eastAsia="en-US"/>
          <w14:ligatures w14:val="standardContextual"/>
        </w:rPr>
        <w:t>, an</w:t>
      </w:r>
      <w:r w:rsidR="008009D5" w:rsidRPr="0059576E">
        <w:rPr>
          <w:rFonts w:ascii="Arial" w:hAnsi="Arial" w:cs="Arial"/>
          <w:sz w:val="22"/>
          <w:szCs w:val="22"/>
        </w:rPr>
        <w:t xml:space="preserve"> </w:t>
      </w:r>
      <w:r w:rsidR="008009D5" w:rsidRPr="0059576E">
        <w:rPr>
          <w:rFonts w:ascii="Arial" w:eastAsiaTheme="minorHAnsi" w:hAnsi="Arial" w:cs="Arial"/>
          <w:kern w:val="2"/>
          <w:sz w:val="22"/>
          <w:szCs w:val="22"/>
          <w:lang w:eastAsia="en-US"/>
          <w14:ligatures w14:val="standardContextual"/>
        </w:rPr>
        <w:t>independent nonprofit organization based in Boston</w:t>
      </w:r>
      <w:r w:rsidR="005136C8" w:rsidRPr="0059576E">
        <w:rPr>
          <w:rFonts w:ascii="Arial" w:eastAsiaTheme="minorHAnsi" w:hAnsi="Arial" w:cs="Arial"/>
          <w:kern w:val="2"/>
          <w:sz w:val="22"/>
          <w:szCs w:val="22"/>
          <w:lang w:eastAsia="en-US"/>
          <w14:ligatures w14:val="standardContextual"/>
        </w:rPr>
        <w:t>, Massachusetts</w:t>
      </w:r>
      <w:r w:rsidR="00B75102" w:rsidRPr="0059576E">
        <w:rPr>
          <w:rFonts w:ascii="Arial" w:eastAsiaTheme="minorHAnsi" w:hAnsi="Arial" w:cs="Arial"/>
          <w:kern w:val="2"/>
          <w:sz w:val="22"/>
          <w:szCs w:val="22"/>
          <w:lang w:eastAsia="en-US"/>
          <w14:ligatures w14:val="standardContextual"/>
        </w:rPr>
        <w:t>.</w:t>
      </w:r>
      <w:r w:rsidR="00B50E53" w:rsidRPr="0059576E">
        <w:rPr>
          <w:rFonts w:ascii="Arial" w:eastAsiaTheme="minorHAnsi" w:hAnsi="Arial" w:cs="Arial"/>
          <w:kern w:val="2"/>
          <w:sz w:val="22"/>
          <w:szCs w:val="22"/>
          <w:lang w:eastAsia="en-US"/>
          <w14:ligatures w14:val="standardContextual"/>
        </w:rPr>
        <w:t xml:space="preserve"> </w:t>
      </w:r>
      <w:r w:rsidR="00B50E53" w:rsidRPr="0059576E">
        <w:rPr>
          <w:rFonts w:ascii="Arial" w:eastAsiaTheme="minorHAnsi" w:hAnsi="Arial" w:cs="Arial"/>
          <w:kern w:val="2"/>
          <w:sz w:val="22"/>
          <w:szCs w:val="22"/>
          <w:lang w:eastAsia="en-US"/>
          <w14:ligatures w14:val="standardContextual"/>
        </w:rPr>
        <w:t>This will also require the administration to</w:t>
      </w:r>
      <w:r w:rsidR="00B50E53" w:rsidRPr="0059576E">
        <w:rPr>
          <w:rFonts w:ascii="Arial" w:eastAsiaTheme="minorHAnsi" w:hAnsi="Arial" w:cs="Arial"/>
          <w:b/>
          <w:bCs/>
          <w:kern w:val="2"/>
          <w:sz w:val="22"/>
          <w:szCs w:val="22"/>
          <w:lang w:eastAsia="en-US"/>
          <w14:ligatures w14:val="standardContextual"/>
        </w:rPr>
        <w:t xml:space="preserve"> </w:t>
      </w:r>
      <w:r w:rsidR="00B50E53" w:rsidRPr="0059576E">
        <w:rPr>
          <w:rFonts w:ascii="Arial" w:eastAsiaTheme="minorHAnsi" w:hAnsi="Arial" w:cs="Arial"/>
          <w:kern w:val="2"/>
          <w:sz w:val="22"/>
          <w:szCs w:val="22"/>
          <w:lang w:eastAsia="en-US"/>
          <w14:ligatures w14:val="standardContextual"/>
        </w:rPr>
        <w:t xml:space="preserve">engage with the complexity of the </w:t>
      </w:r>
      <w:r w:rsidR="00810868" w:rsidRPr="0059576E">
        <w:rPr>
          <w:rFonts w:ascii="Arial" w:eastAsiaTheme="minorHAnsi" w:hAnsi="Arial" w:cs="Arial"/>
          <w:kern w:val="2"/>
          <w:sz w:val="22"/>
          <w:szCs w:val="22"/>
          <w:lang w:eastAsia="en-US"/>
          <w14:ligatures w14:val="standardContextual"/>
        </w:rPr>
        <w:t xml:space="preserve">US </w:t>
      </w:r>
      <w:r w:rsidR="00B50E53" w:rsidRPr="0059576E">
        <w:rPr>
          <w:rFonts w:ascii="Arial" w:eastAsiaTheme="minorHAnsi" w:hAnsi="Arial" w:cs="Arial"/>
          <w:kern w:val="2"/>
          <w:sz w:val="22"/>
          <w:szCs w:val="22"/>
          <w:lang w:eastAsia="en-US"/>
          <w14:ligatures w14:val="standardContextual"/>
        </w:rPr>
        <w:t>market</w:t>
      </w:r>
      <w:r w:rsidR="007D4DFD">
        <w:rPr>
          <w:rFonts w:ascii="Arial" w:eastAsiaTheme="minorHAnsi" w:hAnsi="Arial" w:cs="Arial"/>
          <w:kern w:val="2"/>
          <w:sz w:val="22"/>
          <w:szCs w:val="22"/>
          <w:lang w:eastAsia="en-US"/>
          <w14:ligatures w14:val="standardContextual"/>
        </w:rPr>
        <w:t xml:space="preserve"> </w:t>
      </w:r>
      <w:r w:rsidR="00810868" w:rsidRPr="0059576E">
        <w:rPr>
          <w:rFonts w:ascii="Arial" w:eastAsiaTheme="minorHAnsi" w:hAnsi="Arial" w:cs="Arial"/>
          <w:kern w:val="2"/>
          <w:sz w:val="22"/>
          <w:szCs w:val="22"/>
          <w:lang w:eastAsia="en-US"/>
          <w14:ligatures w14:val="standardContextual"/>
        </w:rPr>
        <w:t>where high costs reflect</w:t>
      </w:r>
      <w:r w:rsidR="00B50E53" w:rsidRPr="0059576E">
        <w:rPr>
          <w:rFonts w:ascii="Arial" w:eastAsiaTheme="minorHAnsi" w:hAnsi="Arial" w:cs="Arial"/>
          <w:kern w:val="2"/>
          <w:sz w:val="22"/>
          <w:szCs w:val="22"/>
          <w:lang w:eastAsia="en-US"/>
          <w14:ligatures w14:val="standardContextual"/>
        </w:rPr>
        <w:t xml:space="preserve"> </w:t>
      </w:r>
      <w:r w:rsidR="00810868" w:rsidRPr="0059576E">
        <w:rPr>
          <w:rFonts w:ascii="Arial" w:eastAsiaTheme="minorHAnsi" w:hAnsi="Arial" w:cs="Arial"/>
          <w:kern w:val="2"/>
          <w:sz w:val="22"/>
          <w:szCs w:val="22"/>
          <w:lang w:eastAsia="en-US"/>
          <w14:ligatures w14:val="standardContextual"/>
        </w:rPr>
        <w:t xml:space="preserve">a </w:t>
      </w:r>
      <w:r w:rsidR="00B50E53" w:rsidRPr="0059576E">
        <w:rPr>
          <w:rFonts w:ascii="Arial" w:eastAsiaTheme="minorHAnsi" w:hAnsi="Arial" w:cs="Arial"/>
          <w:kern w:val="2"/>
          <w:sz w:val="22"/>
          <w:szCs w:val="22"/>
          <w:lang w:eastAsia="en-US"/>
          <w14:ligatures w14:val="standardContextual"/>
        </w:rPr>
        <w:t>complex web of intermediaries and legal barriers to price negotiation</w:t>
      </w:r>
      <w:r w:rsidR="00B50E53" w:rsidRPr="0059576E">
        <w:rPr>
          <w:rFonts w:ascii="Arial" w:eastAsiaTheme="minorHAnsi" w:hAnsi="Arial" w:cs="Arial"/>
          <w:kern w:val="2"/>
          <w:sz w:val="22"/>
          <w:szCs w:val="22"/>
          <w:lang w:eastAsia="en-US"/>
          <w14:ligatures w14:val="standardContextual"/>
        </w:rPr>
        <w:t>. For example,</w:t>
      </w:r>
      <w:r w:rsidR="00FF0024" w:rsidRPr="0059576E">
        <w:rPr>
          <w:rFonts w:ascii="Arial" w:eastAsiaTheme="minorHAnsi" w:hAnsi="Arial" w:cs="Arial"/>
          <w:kern w:val="2"/>
          <w:sz w:val="22"/>
          <w:szCs w:val="22"/>
          <w:lang w:eastAsia="en-US"/>
          <w14:ligatures w14:val="standardContextual"/>
        </w:rPr>
        <w:t xml:space="preserve"> </w:t>
      </w:r>
      <w:r w:rsidR="00810868" w:rsidRPr="0059576E">
        <w:rPr>
          <w:rFonts w:ascii="Arial" w:eastAsiaTheme="minorHAnsi" w:hAnsi="Arial" w:cs="Arial"/>
          <w:kern w:val="2"/>
          <w:sz w:val="22"/>
          <w:szCs w:val="22"/>
          <w:lang w:eastAsia="en-US"/>
          <w14:ligatures w14:val="standardContextual"/>
        </w:rPr>
        <w:t xml:space="preserve">despite recent reforms, </w:t>
      </w:r>
      <w:r w:rsidR="00FF0024" w:rsidRPr="0059576E">
        <w:rPr>
          <w:rFonts w:ascii="Arial" w:eastAsiaTheme="minorHAnsi" w:hAnsi="Arial" w:cs="Arial"/>
          <w:kern w:val="2"/>
          <w:sz w:val="22"/>
          <w:szCs w:val="22"/>
          <w:lang w:eastAsia="en-US"/>
          <w14:ligatures w14:val="standardContextual"/>
        </w:rPr>
        <w:t xml:space="preserve">Medicare </w:t>
      </w:r>
      <w:r w:rsidR="00320807" w:rsidRPr="0059576E">
        <w:rPr>
          <w:rFonts w:ascii="Arial" w:eastAsiaTheme="minorHAnsi" w:hAnsi="Arial" w:cs="Arial"/>
          <w:kern w:val="2"/>
          <w:sz w:val="22"/>
          <w:szCs w:val="22"/>
          <w:lang w:eastAsia="en-US"/>
          <w14:ligatures w14:val="standardContextual"/>
        </w:rPr>
        <w:t>- the</w:t>
      </w:r>
      <w:r w:rsidR="00FF0024" w:rsidRPr="0059576E">
        <w:rPr>
          <w:rFonts w:ascii="Arial" w:eastAsiaTheme="minorHAnsi" w:hAnsi="Arial" w:cs="Arial"/>
          <w:kern w:val="2"/>
          <w:sz w:val="22"/>
          <w:szCs w:val="22"/>
          <w:lang w:eastAsia="en-US"/>
          <w14:ligatures w14:val="standardContextual"/>
        </w:rPr>
        <w:t xml:space="preserve"> US health insurance program </w:t>
      </w:r>
      <w:r w:rsidR="00320807" w:rsidRPr="0059576E">
        <w:rPr>
          <w:rFonts w:ascii="Arial" w:eastAsiaTheme="minorHAnsi" w:hAnsi="Arial" w:cs="Arial"/>
          <w:kern w:val="2"/>
          <w:sz w:val="22"/>
          <w:szCs w:val="22"/>
          <w:lang w:eastAsia="en-US"/>
          <w14:ligatures w14:val="standardContextual"/>
        </w:rPr>
        <w:t xml:space="preserve">for </w:t>
      </w:r>
      <w:r w:rsidR="00FF0024" w:rsidRPr="0059576E">
        <w:rPr>
          <w:rFonts w:ascii="Arial" w:eastAsiaTheme="minorHAnsi" w:hAnsi="Arial" w:cs="Arial"/>
          <w:kern w:val="2"/>
          <w:sz w:val="22"/>
          <w:szCs w:val="22"/>
          <w:lang w:eastAsia="en-US"/>
          <w14:ligatures w14:val="standardContextual"/>
        </w:rPr>
        <w:t xml:space="preserve">older Americans, is </w:t>
      </w:r>
      <w:r w:rsidR="00320807" w:rsidRPr="0059576E">
        <w:rPr>
          <w:rFonts w:ascii="Arial" w:eastAsiaTheme="minorHAnsi" w:hAnsi="Arial" w:cs="Arial"/>
          <w:kern w:val="2"/>
          <w:sz w:val="22"/>
          <w:szCs w:val="22"/>
          <w:lang w:eastAsia="en-US"/>
          <w14:ligatures w14:val="standardContextual"/>
        </w:rPr>
        <w:t xml:space="preserve">only allowed to negotiate drug prices for a limited number of high-cost drugs. </w:t>
      </w:r>
    </w:p>
    <w:p w14:paraId="4F70E330" w14:textId="77777777" w:rsidR="00456096" w:rsidRPr="0059576E" w:rsidRDefault="00456096" w:rsidP="00456096">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443E9FD2" w14:textId="6AE5BDFC" w:rsidR="001B5152" w:rsidRPr="0059576E" w:rsidRDefault="00D241CF" w:rsidP="00DB16A5">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Globally, t</w:t>
      </w:r>
      <w:r w:rsidR="009B158C" w:rsidRPr="0059576E">
        <w:rPr>
          <w:rFonts w:ascii="Arial" w:eastAsiaTheme="minorHAnsi" w:hAnsi="Arial" w:cs="Arial"/>
          <w:kern w:val="2"/>
          <w:sz w:val="22"/>
          <w:szCs w:val="22"/>
          <w:lang w:eastAsia="en-US"/>
          <w14:ligatures w14:val="standardContextual"/>
        </w:rPr>
        <w:t>he pharmaceutical industry spends hundreds of billions on R&amp;D every year fuelled by the promise of high prices</w:t>
      </w:r>
      <w:r w:rsidR="00214BD2" w:rsidRPr="0059576E">
        <w:rPr>
          <w:rFonts w:ascii="Arial" w:eastAsiaTheme="minorHAnsi" w:hAnsi="Arial" w:cs="Arial"/>
          <w:kern w:val="2"/>
          <w:sz w:val="22"/>
          <w:szCs w:val="22"/>
          <w:lang w:eastAsia="en-US"/>
          <w14:ligatures w14:val="standardContextual"/>
        </w:rPr>
        <w:t xml:space="preserve">, but the benefits </w:t>
      </w:r>
      <w:r w:rsidR="00B75102" w:rsidRPr="0059576E">
        <w:rPr>
          <w:rFonts w:ascii="Arial" w:eastAsiaTheme="minorHAnsi" w:hAnsi="Arial" w:cs="Arial"/>
          <w:kern w:val="2"/>
          <w:sz w:val="22"/>
          <w:szCs w:val="22"/>
          <w:lang w:eastAsia="en-US"/>
          <w14:ligatures w14:val="standardContextual"/>
        </w:rPr>
        <w:t>are unclear.</w:t>
      </w:r>
      <w:r w:rsidR="006371FF" w:rsidRPr="0059576E">
        <w:rPr>
          <w:rFonts w:ascii="Arial" w:eastAsiaTheme="minorHAnsi" w:hAnsi="Arial" w:cs="Arial"/>
          <w:kern w:val="2"/>
          <w:sz w:val="22"/>
          <w:szCs w:val="22"/>
          <w:lang w:eastAsia="en-US"/>
          <w14:ligatures w14:val="standardContextual"/>
        </w:rPr>
        <w:t xml:space="preserve"> M</w:t>
      </w:r>
      <w:r w:rsidR="00064C5E" w:rsidRPr="0059576E">
        <w:rPr>
          <w:rFonts w:ascii="Arial" w:eastAsiaTheme="minorHAnsi" w:hAnsi="Arial" w:cs="Arial"/>
          <w:kern w:val="2"/>
          <w:sz w:val="22"/>
          <w:szCs w:val="22"/>
          <w:lang w:eastAsia="en-US"/>
          <w14:ligatures w14:val="standardContextual"/>
        </w:rPr>
        <w:t>any drugs enter the market without evidence that they improve quality or length of life</w:t>
      </w:r>
      <w:r w:rsidR="002069EE" w:rsidRPr="0059576E">
        <w:rPr>
          <w:rFonts w:ascii="Arial" w:eastAsiaTheme="minorHAnsi" w:hAnsi="Arial" w:cs="Arial"/>
          <w:kern w:val="2"/>
          <w:sz w:val="22"/>
          <w:szCs w:val="22"/>
          <w:lang w:eastAsia="en-US"/>
          <w14:ligatures w14:val="standardContextual"/>
        </w:rPr>
        <w:t xml:space="preserve"> </w:t>
      </w:r>
      <w:r w:rsidR="00320807" w:rsidRPr="0059576E">
        <w:rPr>
          <w:rFonts w:ascii="Arial" w:eastAsiaTheme="minorHAnsi" w:hAnsi="Arial" w:cs="Arial"/>
          <w:kern w:val="2"/>
          <w:sz w:val="22"/>
          <w:szCs w:val="22"/>
          <w:lang w:eastAsia="en-US"/>
          <w14:ligatures w14:val="standardContextual"/>
        </w:rPr>
        <w:t xml:space="preserve">at all </w:t>
      </w:r>
      <w:r w:rsidRPr="0059576E">
        <w:rPr>
          <w:rFonts w:ascii="Arial" w:eastAsiaTheme="minorHAnsi" w:hAnsi="Arial" w:cs="Arial"/>
          <w:kern w:val="2"/>
          <w:sz w:val="22"/>
          <w:szCs w:val="22"/>
          <w:lang w:eastAsia="en-US"/>
          <w14:ligatures w14:val="standardContextual"/>
        </w:rPr>
        <w:t xml:space="preserve">or </w:t>
      </w:r>
      <w:r w:rsidR="00320807" w:rsidRPr="0059576E">
        <w:rPr>
          <w:rFonts w:ascii="Arial" w:eastAsiaTheme="minorHAnsi" w:hAnsi="Arial" w:cs="Arial"/>
          <w:kern w:val="2"/>
          <w:sz w:val="22"/>
          <w:szCs w:val="22"/>
          <w:lang w:eastAsia="en-US"/>
          <w14:ligatures w14:val="standardContextual"/>
        </w:rPr>
        <w:t xml:space="preserve">offer only </w:t>
      </w:r>
      <w:r w:rsidR="00CE75A0" w:rsidRPr="0059576E">
        <w:rPr>
          <w:rFonts w:ascii="Arial" w:eastAsiaTheme="minorHAnsi" w:hAnsi="Arial" w:cs="Arial"/>
          <w:kern w:val="2"/>
          <w:sz w:val="22"/>
          <w:szCs w:val="22"/>
          <w:lang w:eastAsia="en-US"/>
          <w14:ligatures w14:val="standardContextual"/>
        </w:rPr>
        <w:t>incremental</w:t>
      </w:r>
      <w:r w:rsidR="00320807" w:rsidRPr="0059576E">
        <w:rPr>
          <w:rFonts w:ascii="Arial" w:eastAsiaTheme="minorHAnsi" w:hAnsi="Arial" w:cs="Arial"/>
          <w:kern w:val="2"/>
          <w:sz w:val="22"/>
          <w:szCs w:val="22"/>
          <w:lang w:eastAsia="en-US"/>
          <w14:ligatures w14:val="standardContextual"/>
        </w:rPr>
        <w:t xml:space="preserve"> benefits to patients </w:t>
      </w:r>
      <w:proofErr w:type="gramStart"/>
      <w:r w:rsidR="00320807" w:rsidRPr="0059576E">
        <w:rPr>
          <w:rFonts w:ascii="Arial" w:eastAsiaTheme="minorHAnsi" w:hAnsi="Arial" w:cs="Arial"/>
          <w:kern w:val="2"/>
          <w:sz w:val="22"/>
          <w:szCs w:val="22"/>
          <w:lang w:eastAsia="en-US"/>
          <w14:ligatures w14:val="standardContextual"/>
        </w:rPr>
        <w:t>For</w:t>
      </w:r>
      <w:proofErr w:type="gramEnd"/>
      <w:r w:rsidR="00320807" w:rsidRPr="0059576E">
        <w:rPr>
          <w:rFonts w:ascii="Arial" w:eastAsiaTheme="minorHAnsi" w:hAnsi="Arial" w:cs="Arial"/>
          <w:kern w:val="2"/>
          <w:sz w:val="22"/>
          <w:szCs w:val="22"/>
          <w:lang w:eastAsia="en-US"/>
          <w14:ligatures w14:val="standardContextual"/>
        </w:rPr>
        <w:t xml:space="preserve"> example,</w:t>
      </w:r>
      <w:r w:rsidR="00164856" w:rsidRPr="0059576E">
        <w:rPr>
          <w:rFonts w:ascii="Arial" w:eastAsiaTheme="minorHAnsi" w:hAnsi="Arial" w:cs="Arial"/>
          <w:kern w:val="2"/>
          <w:sz w:val="22"/>
          <w:szCs w:val="22"/>
          <w:lang w:eastAsia="en-US"/>
          <w14:ligatures w14:val="standardContextual"/>
        </w:rPr>
        <w:t xml:space="preserve"> Cancer drug regorafenib (</w:t>
      </w:r>
      <w:proofErr w:type="spellStart"/>
      <w:r w:rsidR="00164856" w:rsidRPr="0059576E">
        <w:rPr>
          <w:rFonts w:ascii="Arial" w:eastAsiaTheme="minorHAnsi" w:hAnsi="Arial" w:cs="Arial"/>
          <w:kern w:val="2"/>
          <w:sz w:val="22"/>
          <w:szCs w:val="22"/>
          <w:lang w:eastAsia="en-US"/>
          <w14:ligatures w14:val="standardContextual"/>
        </w:rPr>
        <w:t>Stivarga</w:t>
      </w:r>
      <w:proofErr w:type="spellEnd"/>
      <w:r w:rsidR="00164856" w:rsidRPr="0059576E">
        <w:rPr>
          <w:rFonts w:ascii="Arial" w:eastAsiaTheme="minorHAnsi" w:hAnsi="Arial" w:cs="Arial"/>
          <w:kern w:val="2"/>
          <w:sz w:val="22"/>
          <w:szCs w:val="22"/>
          <w:lang w:eastAsia="en-US"/>
          <w14:ligatures w14:val="standardContextual"/>
        </w:rPr>
        <w:t>) offer</w:t>
      </w:r>
      <w:r w:rsidR="00E024EA" w:rsidRPr="0059576E">
        <w:rPr>
          <w:rFonts w:ascii="Arial" w:eastAsiaTheme="minorHAnsi" w:hAnsi="Arial" w:cs="Arial"/>
          <w:kern w:val="2"/>
          <w:sz w:val="22"/>
          <w:szCs w:val="22"/>
          <w:lang w:eastAsia="en-US"/>
          <w14:ligatures w14:val="standardContextual"/>
        </w:rPr>
        <w:t>s</w:t>
      </w:r>
      <w:r w:rsidR="00164856" w:rsidRPr="0059576E">
        <w:rPr>
          <w:rFonts w:ascii="Arial" w:eastAsiaTheme="minorHAnsi" w:hAnsi="Arial" w:cs="Arial"/>
          <w:kern w:val="2"/>
          <w:sz w:val="22"/>
          <w:szCs w:val="22"/>
          <w:lang w:eastAsia="en-US"/>
          <w14:ligatures w14:val="standardContextual"/>
        </w:rPr>
        <w:t xml:space="preserve"> a </w:t>
      </w:r>
      <w:proofErr w:type="gramStart"/>
      <w:r w:rsidR="00164856" w:rsidRPr="0059576E">
        <w:rPr>
          <w:rFonts w:ascii="Arial" w:eastAsiaTheme="minorHAnsi" w:hAnsi="Arial" w:cs="Arial"/>
          <w:kern w:val="2"/>
          <w:sz w:val="22"/>
          <w:szCs w:val="22"/>
          <w:lang w:eastAsia="en-US"/>
          <w14:ligatures w14:val="standardContextual"/>
        </w:rPr>
        <w:t>6 week</w:t>
      </w:r>
      <w:proofErr w:type="gramEnd"/>
      <w:r w:rsidR="00164856" w:rsidRPr="0059576E">
        <w:rPr>
          <w:rFonts w:ascii="Arial" w:eastAsiaTheme="minorHAnsi" w:hAnsi="Arial" w:cs="Arial"/>
          <w:kern w:val="2"/>
          <w:sz w:val="22"/>
          <w:szCs w:val="22"/>
          <w:lang w:eastAsia="en-US"/>
          <w14:ligatures w14:val="standardContextual"/>
        </w:rPr>
        <w:t xml:space="preserve"> extension in life expectancy</w:t>
      </w:r>
      <w:r w:rsidR="00E024EA" w:rsidRPr="0059576E">
        <w:rPr>
          <w:rFonts w:ascii="Arial" w:eastAsiaTheme="minorHAnsi" w:hAnsi="Arial" w:cs="Arial"/>
          <w:kern w:val="2"/>
          <w:sz w:val="22"/>
          <w:szCs w:val="22"/>
          <w:lang w:eastAsia="en-US"/>
          <w14:ligatures w14:val="standardContextual"/>
        </w:rPr>
        <w:t xml:space="preserve"> and</w:t>
      </w:r>
      <w:r w:rsidR="00164856" w:rsidRPr="0059576E">
        <w:rPr>
          <w:rFonts w:ascii="Arial" w:eastAsiaTheme="minorHAnsi" w:hAnsi="Arial" w:cs="Arial"/>
          <w:kern w:val="2"/>
          <w:sz w:val="22"/>
          <w:szCs w:val="22"/>
          <w:lang w:eastAsia="en-US"/>
          <w14:ligatures w14:val="standardContextual"/>
        </w:rPr>
        <w:t xml:space="preserve"> costs $60,000 </w:t>
      </w:r>
      <w:r w:rsidR="00320807" w:rsidRPr="0059576E">
        <w:rPr>
          <w:rFonts w:ascii="Arial" w:eastAsiaTheme="minorHAnsi" w:hAnsi="Arial" w:cs="Arial"/>
          <w:kern w:val="2"/>
          <w:sz w:val="22"/>
          <w:szCs w:val="22"/>
          <w:lang w:eastAsia="en-US"/>
          <w14:ligatures w14:val="standardContextual"/>
        </w:rPr>
        <w:t>for a course of treatment</w:t>
      </w:r>
      <w:r w:rsidR="00164856" w:rsidRPr="0059576E">
        <w:rPr>
          <w:rFonts w:ascii="Arial" w:eastAsiaTheme="minorHAnsi" w:hAnsi="Arial" w:cs="Arial"/>
          <w:kern w:val="2"/>
          <w:sz w:val="22"/>
          <w:szCs w:val="22"/>
          <w:lang w:eastAsia="en-US"/>
          <w14:ligatures w14:val="standardContextual"/>
        </w:rPr>
        <w:t>.</w:t>
      </w:r>
      <w:r w:rsidR="002069EE" w:rsidRPr="0059576E">
        <w:rPr>
          <w:rFonts w:ascii="Arial" w:eastAsiaTheme="minorHAnsi" w:hAnsi="Arial" w:cs="Arial"/>
          <w:kern w:val="2"/>
          <w:sz w:val="22"/>
          <w:szCs w:val="22"/>
          <w:lang w:eastAsia="en-US"/>
          <w14:ligatures w14:val="standardContextual"/>
        </w:rPr>
        <w:t xml:space="preserve"> T</w:t>
      </w:r>
      <w:r w:rsidR="00A97F4E" w:rsidRPr="0059576E">
        <w:rPr>
          <w:rFonts w:ascii="Arial" w:eastAsiaTheme="minorHAnsi" w:hAnsi="Arial" w:cs="Arial"/>
          <w:kern w:val="2"/>
          <w:sz w:val="22"/>
          <w:szCs w:val="22"/>
          <w:lang w:eastAsia="en-US"/>
          <w14:ligatures w14:val="standardContextual"/>
        </w:rPr>
        <w:t xml:space="preserve">he </w:t>
      </w:r>
      <w:r w:rsidR="006418E2" w:rsidRPr="0059576E">
        <w:rPr>
          <w:rFonts w:ascii="Arial" w:eastAsiaTheme="minorHAnsi" w:hAnsi="Arial" w:cs="Arial"/>
          <w:kern w:val="2"/>
          <w:sz w:val="22"/>
          <w:szCs w:val="22"/>
          <w:lang w:eastAsia="en-US"/>
          <w14:ligatures w14:val="standardContextual"/>
        </w:rPr>
        <w:t>A</w:t>
      </w:r>
      <w:r w:rsidR="00A97F4E" w:rsidRPr="0059576E">
        <w:rPr>
          <w:rFonts w:ascii="Arial" w:eastAsiaTheme="minorHAnsi" w:hAnsi="Arial" w:cs="Arial"/>
          <w:kern w:val="2"/>
          <w:sz w:val="22"/>
          <w:szCs w:val="22"/>
          <w:lang w:eastAsia="en-US"/>
          <w14:ligatures w14:val="standardContextual"/>
        </w:rPr>
        <w:t>lzheimer’s drug</w:t>
      </w:r>
      <w:r w:rsidR="00CC2233" w:rsidRPr="0059576E">
        <w:rPr>
          <w:rFonts w:ascii="Arial" w:eastAsiaTheme="minorHAnsi" w:hAnsi="Arial" w:cs="Arial"/>
          <w:kern w:val="2"/>
          <w:sz w:val="22"/>
          <w:szCs w:val="22"/>
          <w:lang w:eastAsia="en-US"/>
          <w14:ligatures w14:val="standardContextual"/>
        </w:rPr>
        <w:t xml:space="preserve"> </w:t>
      </w:r>
      <w:r w:rsidR="00A97F4E" w:rsidRPr="0059576E">
        <w:rPr>
          <w:rFonts w:ascii="Arial" w:eastAsiaTheme="minorHAnsi" w:hAnsi="Arial" w:cs="Arial"/>
          <w:kern w:val="2"/>
          <w:sz w:val="22"/>
          <w:szCs w:val="22"/>
          <w:lang w:eastAsia="en-US"/>
          <w14:ligatures w14:val="standardContextual"/>
        </w:rPr>
        <w:t>aducanumab (</w:t>
      </w:r>
      <w:proofErr w:type="spellStart"/>
      <w:r w:rsidR="00A97F4E" w:rsidRPr="0059576E">
        <w:rPr>
          <w:rFonts w:ascii="Arial" w:eastAsiaTheme="minorHAnsi" w:hAnsi="Arial" w:cs="Arial"/>
          <w:kern w:val="2"/>
          <w:sz w:val="22"/>
          <w:szCs w:val="22"/>
          <w:lang w:eastAsia="en-US"/>
          <w14:ligatures w14:val="standardContextual"/>
        </w:rPr>
        <w:t>Aduhelm</w:t>
      </w:r>
      <w:proofErr w:type="spellEnd"/>
      <w:r w:rsidR="00A97F4E" w:rsidRPr="0059576E">
        <w:rPr>
          <w:rFonts w:ascii="Arial" w:eastAsiaTheme="minorHAnsi" w:hAnsi="Arial" w:cs="Arial"/>
          <w:kern w:val="2"/>
          <w:sz w:val="22"/>
          <w:szCs w:val="22"/>
          <w:lang w:eastAsia="en-US"/>
          <w14:ligatures w14:val="standardContextual"/>
        </w:rPr>
        <w:t xml:space="preserve">) </w:t>
      </w:r>
      <w:r w:rsidR="00D90358" w:rsidRPr="0059576E">
        <w:rPr>
          <w:rFonts w:ascii="Arial" w:eastAsiaTheme="minorHAnsi" w:hAnsi="Arial" w:cs="Arial"/>
          <w:kern w:val="2"/>
          <w:sz w:val="22"/>
          <w:szCs w:val="22"/>
          <w:lang w:eastAsia="en-US"/>
          <w14:ligatures w14:val="standardContextual"/>
        </w:rPr>
        <w:t>received</w:t>
      </w:r>
      <w:r w:rsidR="00A97F4E" w:rsidRPr="0059576E">
        <w:rPr>
          <w:rFonts w:ascii="Arial" w:eastAsiaTheme="minorHAnsi" w:hAnsi="Arial" w:cs="Arial"/>
          <w:kern w:val="2"/>
          <w:sz w:val="22"/>
          <w:szCs w:val="22"/>
          <w:lang w:eastAsia="en-US"/>
          <w14:ligatures w14:val="standardContextual"/>
        </w:rPr>
        <w:t xml:space="preserve"> </w:t>
      </w:r>
      <w:r w:rsidR="00064C5E" w:rsidRPr="0059576E">
        <w:rPr>
          <w:rFonts w:ascii="Arial" w:eastAsiaTheme="minorHAnsi" w:hAnsi="Arial" w:cs="Arial"/>
          <w:kern w:val="2"/>
          <w:sz w:val="22"/>
          <w:szCs w:val="22"/>
          <w:lang w:eastAsia="en-US"/>
          <w14:ligatures w14:val="standardContextual"/>
        </w:rPr>
        <w:t xml:space="preserve">the green light from </w:t>
      </w:r>
      <w:r w:rsidR="00320807" w:rsidRPr="0059576E">
        <w:rPr>
          <w:rFonts w:ascii="Arial" w:eastAsiaTheme="minorHAnsi" w:hAnsi="Arial" w:cs="Arial"/>
          <w:kern w:val="2"/>
          <w:sz w:val="22"/>
          <w:szCs w:val="22"/>
          <w:lang w:eastAsia="en-US"/>
          <w14:ligatures w14:val="standardContextual"/>
        </w:rPr>
        <w:t xml:space="preserve">the Food and Drug Administration in the US based on changes in brain plaques, without evidence linking </w:t>
      </w:r>
      <w:r w:rsidR="005B53DE" w:rsidRPr="0059576E">
        <w:rPr>
          <w:rFonts w:ascii="Arial" w:eastAsiaTheme="minorHAnsi" w:hAnsi="Arial" w:cs="Arial"/>
          <w:kern w:val="2"/>
          <w:sz w:val="22"/>
          <w:szCs w:val="22"/>
          <w:lang w:eastAsia="en-US"/>
          <w14:ligatures w14:val="standardContextual"/>
        </w:rPr>
        <w:t>these changes to cognitive or functional benefits for patients</w:t>
      </w:r>
      <w:r w:rsidR="00320807" w:rsidRPr="0059576E">
        <w:rPr>
          <w:rFonts w:ascii="Arial" w:eastAsiaTheme="minorHAnsi" w:hAnsi="Arial" w:cs="Arial"/>
          <w:kern w:val="2"/>
          <w:sz w:val="22"/>
          <w:szCs w:val="22"/>
          <w:lang w:eastAsia="en-US"/>
          <w14:ligatures w14:val="standardContextual"/>
        </w:rPr>
        <w:t>.</w:t>
      </w:r>
    </w:p>
    <w:p w14:paraId="0C94CD95" w14:textId="77777777" w:rsidR="009B158C" w:rsidRPr="0059576E" w:rsidRDefault="009B158C" w:rsidP="00754F18">
      <w:pPr>
        <w:pStyle w:val="NormalWeb"/>
        <w:spacing w:before="0" w:beforeAutospacing="0" w:after="0" w:afterAutospacing="0"/>
        <w:rPr>
          <w:rFonts w:ascii="Arial" w:eastAsiaTheme="minorHAnsi" w:hAnsi="Arial" w:cs="Arial"/>
          <w:b/>
          <w:bCs/>
          <w:kern w:val="2"/>
          <w:sz w:val="22"/>
          <w:szCs w:val="22"/>
          <w:lang w:eastAsia="en-US"/>
          <w14:ligatures w14:val="standardContextual"/>
        </w:rPr>
      </w:pPr>
    </w:p>
    <w:p w14:paraId="352471A1" w14:textId="317E20F0" w:rsidR="006374D9" w:rsidRPr="0059576E" w:rsidRDefault="009B158C" w:rsidP="00754F18">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 xml:space="preserve">The US administration needs to push for meaningful price reductions </w:t>
      </w:r>
      <w:r w:rsidR="00D241CF" w:rsidRPr="0059576E">
        <w:rPr>
          <w:rFonts w:ascii="Arial" w:eastAsiaTheme="minorHAnsi" w:hAnsi="Arial" w:cs="Arial"/>
          <w:kern w:val="2"/>
          <w:sz w:val="22"/>
          <w:szCs w:val="22"/>
          <w:lang w:eastAsia="en-US"/>
          <w14:ligatures w14:val="standardContextual"/>
        </w:rPr>
        <w:t xml:space="preserve">whilst ensuring </w:t>
      </w:r>
      <w:r w:rsidR="009558DF" w:rsidRPr="0059576E">
        <w:rPr>
          <w:rFonts w:ascii="Arial" w:eastAsiaTheme="minorHAnsi" w:hAnsi="Arial" w:cs="Arial"/>
          <w:kern w:val="2"/>
          <w:sz w:val="22"/>
          <w:szCs w:val="22"/>
          <w:lang w:eastAsia="en-US"/>
          <w14:ligatures w14:val="standardContextual"/>
        </w:rPr>
        <w:t xml:space="preserve">prices are tied to expected </w:t>
      </w:r>
      <w:r w:rsidR="00D241CF" w:rsidRPr="0059576E">
        <w:rPr>
          <w:rFonts w:ascii="Arial" w:eastAsiaTheme="minorHAnsi" w:hAnsi="Arial" w:cs="Arial"/>
          <w:kern w:val="2"/>
          <w:sz w:val="22"/>
          <w:szCs w:val="22"/>
          <w:lang w:eastAsia="en-US"/>
          <w14:ligatures w14:val="standardContextual"/>
        </w:rPr>
        <w:t>benefit</w:t>
      </w:r>
      <w:r w:rsidR="009558DF" w:rsidRPr="0059576E">
        <w:rPr>
          <w:rFonts w:ascii="Arial" w:eastAsiaTheme="minorHAnsi" w:hAnsi="Arial" w:cs="Arial"/>
          <w:kern w:val="2"/>
          <w:sz w:val="22"/>
          <w:szCs w:val="22"/>
          <w:lang w:eastAsia="en-US"/>
          <w14:ligatures w14:val="standardContextual"/>
        </w:rPr>
        <w:t>s for patients</w:t>
      </w:r>
      <w:r w:rsidR="00D241CF" w:rsidRPr="0059576E">
        <w:rPr>
          <w:rFonts w:ascii="Arial" w:eastAsiaTheme="minorHAnsi" w:hAnsi="Arial" w:cs="Arial"/>
          <w:kern w:val="2"/>
          <w:sz w:val="22"/>
          <w:szCs w:val="22"/>
          <w:lang w:eastAsia="en-US"/>
          <w14:ligatures w14:val="standardContextual"/>
        </w:rPr>
        <w:t>. O</w:t>
      </w:r>
      <w:r w:rsidRPr="0059576E">
        <w:rPr>
          <w:rFonts w:ascii="Arial" w:eastAsiaTheme="minorHAnsi" w:hAnsi="Arial" w:cs="Arial"/>
          <w:kern w:val="2"/>
          <w:sz w:val="22"/>
          <w:szCs w:val="22"/>
          <w:lang w:eastAsia="en-US"/>
          <w14:ligatures w14:val="standardContextual"/>
        </w:rPr>
        <w:t xml:space="preserve">ther </w:t>
      </w:r>
      <w:proofErr w:type="gramStart"/>
      <w:r w:rsidRPr="0059576E">
        <w:rPr>
          <w:rFonts w:ascii="Arial" w:eastAsiaTheme="minorHAnsi" w:hAnsi="Arial" w:cs="Arial"/>
          <w:kern w:val="2"/>
          <w:sz w:val="22"/>
          <w:szCs w:val="22"/>
          <w:lang w:eastAsia="en-US"/>
          <w14:ligatures w14:val="standardContextual"/>
        </w:rPr>
        <w:t>high income</w:t>
      </w:r>
      <w:proofErr w:type="gramEnd"/>
      <w:r w:rsidRPr="0059576E">
        <w:rPr>
          <w:rFonts w:ascii="Arial" w:eastAsiaTheme="minorHAnsi" w:hAnsi="Arial" w:cs="Arial"/>
          <w:kern w:val="2"/>
          <w:sz w:val="22"/>
          <w:szCs w:val="22"/>
          <w:lang w:eastAsia="en-US"/>
          <w14:ligatures w14:val="standardContextual"/>
        </w:rPr>
        <w:t xml:space="preserve"> countries should not be made to make up the shortfall in industry revenues. </w:t>
      </w:r>
      <w:r w:rsidR="00D241CF" w:rsidRPr="0059576E">
        <w:rPr>
          <w:rFonts w:ascii="Arial" w:eastAsiaTheme="minorHAnsi" w:hAnsi="Arial" w:cs="Arial"/>
          <w:kern w:val="2"/>
          <w:sz w:val="22"/>
          <w:szCs w:val="22"/>
          <w:lang w:eastAsia="en-US"/>
          <w14:ligatures w14:val="standardContextual"/>
        </w:rPr>
        <w:t xml:space="preserve"> This </w:t>
      </w:r>
      <w:r w:rsidR="002D43DD" w:rsidRPr="0059576E">
        <w:rPr>
          <w:rFonts w:ascii="Arial" w:eastAsiaTheme="minorHAnsi" w:hAnsi="Arial" w:cs="Arial"/>
          <w:kern w:val="2"/>
          <w:sz w:val="22"/>
          <w:szCs w:val="22"/>
          <w:lang w:eastAsia="en-US"/>
          <w14:ligatures w14:val="standardContextual"/>
        </w:rPr>
        <w:t>would</w:t>
      </w:r>
      <w:r w:rsidR="00D241CF" w:rsidRPr="0059576E">
        <w:rPr>
          <w:rFonts w:ascii="Arial" w:eastAsiaTheme="minorHAnsi" w:hAnsi="Arial" w:cs="Arial"/>
          <w:kern w:val="2"/>
          <w:sz w:val="22"/>
          <w:szCs w:val="22"/>
          <w:lang w:eastAsia="en-US"/>
          <w14:ligatures w14:val="standardContextual"/>
        </w:rPr>
        <w:t xml:space="preserve"> </w:t>
      </w:r>
      <w:r w:rsidR="009558DF" w:rsidRPr="0059576E">
        <w:rPr>
          <w:rFonts w:ascii="Arial" w:eastAsiaTheme="minorHAnsi" w:hAnsi="Arial" w:cs="Arial"/>
          <w:kern w:val="2"/>
          <w:sz w:val="22"/>
          <w:szCs w:val="22"/>
          <w:lang w:eastAsia="en-US"/>
          <w14:ligatures w14:val="standardContextual"/>
        </w:rPr>
        <w:t>result in fewer</w:t>
      </w:r>
      <w:r w:rsidR="00285B8A" w:rsidRPr="0059576E">
        <w:rPr>
          <w:rFonts w:ascii="Arial" w:eastAsiaTheme="minorHAnsi" w:hAnsi="Arial" w:cs="Arial"/>
          <w:kern w:val="2"/>
          <w:sz w:val="22"/>
          <w:szCs w:val="22"/>
          <w:lang w:eastAsia="en-US"/>
          <w14:ligatures w14:val="standardContextual"/>
        </w:rPr>
        <w:t xml:space="preserve"> but more effective</w:t>
      </w:r>
      <w:r w:rsidR="00D241CF" w:rsidRPr="0059576E">
        <w:rPr>
          <w:rFonts w:ascii="Arial" w:eastAsiaTheme="minorHAnsi" w:hAnsi="Arial" w:cs="Arial"/>
          <w:kern w:val="2"/>
          <w:sz w:val="22"/>
          <w:szCs w:val="22"/>
          <w:lang w:eastAsia="en-US"/>
          <w14:ligatures w14:val="standardContextual"/>
        </w:rPr>
        <w:t xml:space="preserve"> </w:t>
      </w:r>
      <w:r w:rsidR="009558DF" w:rsidRPr="0059576E">
        <w:rPr>
          <w:rFonts w:ascii="Arial" w:eastAsiaTheme="minorHAnsi" w:hAnsi="Arial" w:cs="Arial"/>
          <w:kern w:val="2"/>
          <w:sz w:val="22"/>
          <w:szCs w:val="22"/>
          <w:lang w:eastAsia="en-US"/>
          <w14:ligatures w14:val="standardContextual"/>
        </w:rPr>
        <w:t>new medicines</w:t>
      </w:r>
      <w:r w:rsidR="003E5D6B" w:rsidRPr="0059576E">
        <w:rPr>
          <w:rFonts w:ascii="Arial" w:eastAsiaTheme="minorHAnsi" w:hAnsi="Arial" w:cs="Arial"/>
          <w:kern w:val="2"/>
          <w:sz w:val="22"/>
          <w:szCs w:val="22"/>
          <w:lang w:eastAsia="en-US"/>
          <w14:ligatures w14:val="standardContextual"/>
        </w:rPr>
        <w:t xml:space="preserve">. </w:t>
      </w:r>
      <w:r w:rsidR="002D43DD" w:rsidRPr="0059576E">
        <w:rPr>
          <w:rFonts w:ascii="Arial" w:eastAsiaTheme="minorHAnsi" w:hAnsi="Arial" w:cs="Arial"/>
          <w:kern w:val="2"/>
          <w:sz w:val="22"/>
          <w:szCs w:val="22"/>
          <w:lang w:eastAsia="en-US"/>
          <w14:ligatures w14:val="standardContextual"/>
        </w:rPr>
        <w:t>and t</w:t>
      </w:r>
      <w:r w:rsidR="00285B8A" w:rsidRPr="0059576E">
        <w:rPr>
          <w:rFonts w:ascii="Arial" w:eastAsiaTheme="minorHAnsi" w:hAnsi="Arial" w:cs="Arial"/>
          <w:kern w:val="2"/>
          <w:sz w:val="22"/>
          <w:szCs w:val="22"/>
          <w:lang w:eastAsia="en-US"/>
          <w14:ligatures w14:val="standardContextual"/>
        </w:rPr>
        <w:t>he funds released by curbing</w:t>
      </w:r>
      <w:r w:rsidR="000D16AC" w:rsidRPr="0059576E">
        <w:rPr>
          <w:rFonts w:ascii="Arial" w:eastAsiaTheme="minorHAnsi" w:hAnsi="Arial" w:cs="Arial"/>
          <w:kern w:val="2"/>
          <w:sz w:val="22"/>
          <w:szCs w:val="22"/>
          <w:lang w:eastAsia="en-US"/>
          <w14:ligatures w14:val="standardContextual"/>
        </w:rPr>
        <w:t xml:space="preserve"> excessive spending on medicines</w:t>
      </w:r>
      <w:r w:rsidRPr="0059576E">
        <w:rPr>
          <w:rFonts w:ascii="Arial" w:eastAsiaTheme="minorHAnsi" w:hAnsi="Arial" w:cs="Arial"/>
          <w:kern w:val="2"/>
          <w:sz w:val="22"/>
          <w:szCs w:val="22"/>
          <w:lang w:eastAsia="en-US"/>
          <w14:ligatures w14:val="standardContextual"/>
        </w:rPr>
        <w:t xml:space="preserve"> </w:t>
      </w:r>
      <w:r w:rsidR="006374D9" w:rsidRPr="0059576E">
        <w:rPr>
          <w:rFonts w:ascii="Arial" w:eastAsiaTheme="minorHAnsi" w:hAnsi="Arial" w:cs="Arial"/>
          <w:kern w:val="2"/>
          <w:sz w:val="22"/>
          <w:szCs w:val="22"/>
          <w:lang w:eastAsia="en-US"/>
          <w14:ligatures w14:val="standardContextual"/>
        </w:rPr>
        <w:t>could be repurposed to address issues with waiting times, access for underserved populations and preventative care instead.</w:t>
      </w:r>
    </w:p>
    <w:p w14:paraId="3FA827C0" w14:textId="77777777" w:rsidR="006374D9" w:rsidRPr="0059576E" w:rsidRDefault="006374D9" w:rsidP="00754F18">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2B398A79" w14:textId="3A303B38" w:rsidR="000E5D5A" w:rsidRPr="0059576E" w:rsidRDefault="00456096" w:rsidP="0059576E">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59576E">
        <w:rPr>
          <w:rFonts w:ascii="Arial" w:eastAsiaTheme="minorHAnsi" w:hAnsi="Arial" w:cs="Arial"/>
          <w:kern w:val="2"/>
          <w:sz w:val="22"/>
          <w:szCs w:val="22"/>
          <w:lang w:eastAsia="en-US"/>
          <w14:ligatures w14:val="standardContextual"/>
        </w:rPr>
        <w:t xml:space="preserve">Whether </w:t>
      </w:r>
      <w:r w:rsidR="008C5427" w:rsidRPr="0059576E">
        <w:rPr>
          <w:rFonts w:ascii="Arial" w:eastAsiaTheme="minorHAnsi" w:hAnsi="Arial" w:cs="Arial"/>
          <w:kern w:val="2"/>
          <w:sz w:val="22"/>
          <w:szCs w:val="22"/>
          <w:lang w:eastAsia="en-US"/>
          <w14:ligatures w14:val="standardContextual"/>
        </w:rPr>
        <w:t>this policy</w:t>
      </w:r>
      <w:r w:rsidRPr="0059576E">
        <w:rPr>
          <w:rFonts w:ascii="Arial" w:eastAsiaTheme="minorHAnsi" w:hAnsi="Arial" w:cs="Arial"/>
          <w:kern w:val="2"/>
          <w:sz w:val="22"/>
          <w:szCs w:val="22"/>
          <w:lang w:eastAsia="en-US"/>
          <w14:ligatures w14:val="standardContextual"/>
        </w:rPr>
        <w:t xml:space="preserve"> becomes more than rhetoric remains to be seen. But global </w:t>
      </w:r>
      <w:r w:rsidR="00670D9F" w:rsidRPr="0059576E">
        <w:rPr>
          <w:rFonts w:ascii="Arial" w:eastAsiaTheme="minorHAnsi" w:hAnsi="Arial" w:cs="Arial"/>
          <w:kern w:val="2"/>
          <w:sz w:val="22"/>
          <w:szCs w:val="22"/>
          <w:lang w:eastAsia="en-US"/>
          <w14:ligatures w14:val="standardContextual"/>
        </w:rPr>
        <w:t>health experts</w:t>
      </w:r>
      <w:r w:rsidRPr="0059576E">
        <w:rPr>
          <w:rFonts w:ascii="Arial" w:eastAsiaTheme="minorHAnsi" w:hAnsi="Arial" w:cs="Arial"/>
          <w:kern w:val="2"/>
          <w:sz w:val="22"/>
          <w:szCs w:val="22"/>
          <w:lang w:eastAsia="en-US"/>
          <w14:ligatures w14:val="standardContextual"/>
        </w:rPr>
        <w:t xml:space="preserve"> must confront a difficult truth: accepting lower prices and fewer new </w:t>
      </w:r>
      <w:r w:rsidR="005B53DE" w:rsidRPr="0059576E">
        <w:rPr>
          <w:rFonts w:ascii="Arial" w:eastAsiaTheme="minorHAnsi" w:hAnsi="Arial" w:cs="Arial"/>
          <w:kern w:val="2"/>
          <w:sz w:val="22"/>
          <w:szCs w:val="22"/>
          <w:lang w:eastAsia="en-US"/>
          <w14:ligatures w14:val="standardContextual"/>
        </w:rPr>
        <w:t>drugs might</w:t>
      </w:r>
      <w:r w:rsidRPr="0059576E">
        <w:rPr>
          <w:rFonts w:ascii="Arial" w:eastAsiaTheme="minorHAnsi" w:hAnsi="Arial" w:cs="Arial"/>
          <w:kern w:val="2"/>
          <w:sz w:val="22"/>
          <w:szCs w:val="22"/>
          <w:lang w:eastAsia="en-US"/>
          <w14:ligatures w14:val="standardContextual"/>
        </w:rPr>
        <w:t xml:space="preserve"> be a necessary trade-off for achieving better health worldwide.</w:t>
      </w:r>
    </w:p>
    <w:p w14:paraId="1812FDD9" w14:textId="77777777" w:rsidR="000E5D5A" w:rsidRPr="0059576E" w:rsidRDefault="000E5D5A" w:rsidP="000E5D5A">
      <w:pPr>
        <w:pStyle w:val="Default"/>
        <w:rPr>
          <w:rFonts w:ascii="Arial" w:hAnsi="Arial" w:cs="Arial"/>
          <w:b/>
          <w:bCs/>
          <w:sz w:val="22"/>
          <w:szCs w:val="22"/>
        </w:rPr>
      </w:pPr>
      <w:r w:rsidRPr="0059576E">
        <w:rPr>
          <w:rFonts w:ascii="Arial" w:hAnsi="Arial" w:cs="Arial"/>
          <w:b/>
          <w:bCs/>
          <w:sz w:val="22"/>
          <w:szCs w:val="22"/>
        </w:rPr>
        <w:t xml:space="preserve">Competing interests </w:t>
      </w:r>
    </w:p>
    <w:p w14:paraId="2BA126DB" w14:textId="77777777" w:rsidR="000E5D5A" w:rsidRPr="0059576E" w:rsidRDefault="000E5D5A" w:rsidP="000E5D5A">
      <w:pPr>
        <w:pStyle w:val="Default"/>
        <w:rPr>
          <w:rFonts w:ascii="Arial" w:hAnsi="Arial" w:cs="Arial"/>
          <w:b/>
          <w:bCs/>
          <w:sz w:val="22"/>
          <w:szCs w:val="22"/>
        </w:rPr>
      </w:pPr>
      <w:r w:rsidRPr="0059576E">
        <w:rPr>
          <w:rFonts w:ascii="Arial" w:hAnsi="Arial" w:cs="Arial"/>
          <w:b/>
          <w:bCs/>
          <w:sz w:val="22"/>
          <w:szCs w:val="22"/>
        </w:rPr>
        <w:t xml:space="preserve">Please can you check our policy (here: </w:t>
      </w:r>
      <w:hyperlink r:id="rId8" w:history="1">
        <w:r w:rsidRPr="0059576E">
          <w:rPr>
            <w:rStyle w:val="Hyperlink"/>
            <w:rFonts w:ascii="Arial" w:hAnsi="Arial" w:cs="Arial"/>
            <w:b/>
            <w:bCs/>
            <w:sz w:val="22"/>
            <w:szCs w:val="22"/>
          </w:rPr>
          <w:t>https://www.nature.com/nature-portfolio/editorial-policies/competing-interests</w:t>
        </w:r>
      </w:hyperlink>
      <w:r w:rsidRPr="0059576E">
        <w:rPr>
          <w:rFonts w:ascii="Arial" w:hAnsi="Arial" w:cs="Arial"/>
          <w:b/>
          <w:bCs/>
          <w:sz w:val="22"/>
          <w:szCs w:val="22"/>
        </w:rPr>
        <w:t xml:space="preserve">) and declare any financial or non-financial competing interest? </w:t>
      </w:r>
    </w:p>
    <w:p w14:paraId="605C5BCD" w14:textId="5F212F21" w:rsidR="000E5D5A" w:rsidRPr="0059576E" w:rsidRDefault="001A4375" w:rsidP="000E5D5A">
      <w:pPr>
        <w:pStyle w:val="Default"/>
        <w:rPr>
          <w:rFonts w:ascii="Arial" w:hAnsi="Arial" w:cs="Arial"/>
          <w:sz w:val="22"/>
          <w:szCs w:val="22"/>
        </w:rPr>
      </w:pPr>
      <w:r w:rsidRPr="0059576E">
        <w:rPr>
          <w:rFonts w:ascii="Arial" w:hAnsi="Arial" w:cs="Arial"/>
          <w:sz w:val="22"/>
          <w:szCs w:val="22"/>
        </w:rPr>
        <w:t xml:space="preserve">I serve on the Board of Directors for the York Health Economics Consortium, a wholly owned subsidiary of the University of York. This role is unpaid. </w:t>
      </w:r>
    </w:p>
    <w:p w14:paraId="523AA2CF" w14:textId="77777777" w:rsidR="000E5D5A" w:rsidRPr="0059576E" w:rsidRDefault="000E5D5A" w:rsidP="000E5D5A">
      <w:pPr>
        <w:pStyle w:val="Default"/>
        <w:rPr>
          <w:rFonts w:ascii="Arial" w:hAnsi="Arial" w:cs="Arial"/>
          <w:b/>
          <w:bCs/>
          <w:sz w:val="22"/>
          <w:szCs w:val="22"/>
        </w:rPr>
      </w:pPr>
      <w:r w:rsidRPr="0059576E">
        <w:rPr>
          <w:rFonts w:ascii="Arial" w:hAnsi="Arial" w:cs="Arial"/>
          <w:b/>
          <w:bCs/>
          <w:sz w:val="22"/>
          <w:szCs w:val="22"/>
        </w:rPr>
        <w:t xml:space="preserve">Authorship </w:t>
      </w:r>
    </w:p>
    <w:p w14:paraId="2E84C926" w14:textId="2D64F904" w:rsidR="000E5D5A" w:rsidRPr="0059576E" w:rsidRDefault="000E5D5A" w:rsidP="000E5D5A">
      <w:pPr>
        <w:pStyle w:val="Default"/>
        <w:spacing w:before="0" w:line="240" w:lineRule="auto"/>
        <w:rPr>
          <w:rFonts w:ascii="Arial" w:hAnsi="Arial" w:cs="Arial"/>
          <w:b/>
          <w:bCs/>
          <w:sz w:val="22"/>
          <w:szCs w:val="22"/>
        </w:rPr>
      </w:pPr>
      <w:r w:rsidRPr="0059576E">
        <w:rPr>
          <w:rFonts w:ascii="Arial" w:hAnsi="Arial" w:cs="Arial"/>
          <w:b/>
          <w:bCs/>
          <w:sz w:val="22"/>
          <w:szCs w:val="22"/>
        </w:rPr>
        <w:t xml:space="preserve">Please let us know if you have used any AI tools, such as language models and chatbots including ChatGPT, to write parts of this piece. If so, please document where and how. </w:t>
      </w:r>
    </w:p>
    <w:p w14:paraId="37258A80" w14:textId="77777777" w:rsidR="000E5D5A" w:rsidRPr="0059576E" w:rsidRDefault="000E5D5A" w:rsidP="000E5D5A">
      <w:pPr>
        <w:pStyle w:val="Default"/>
        <w:spacing w:before="0" w:line="240" w:lineRule="auto"/>
        <w:rPr>
          <w:rFonts w:ascii="Arial" w:hAnsi="Arial" w:cs="Arial"/>
          <w:b/>
          <w:bCs/>
          <w:sz w:val="22"/>
          <w:szCs w:val="22"/>
        </w:rPr>
      </w:pPr>
    </w:p>
    <w:p w14:paraId="7EA3B3E7" w14:textId="675CA10B" w:rsidR="00A74DB3" w:rsidRPr="0059576E" w:rsidRDefault="001A4375" w:rsidP="0059576E">
      <w:pPr>
        <w:pStyle w:val="Default"/>
        <w:spacing w:before="0" w:line="240" w:lineRule="auto"/>
        <w:rPr>
          <w:rFonts w:ascii="Arial" w:hAnsi="Arial" w:cs="Arial"/>
          <w:sz w:val="22"/>
          <w:szCs w:val="22"/>
        </w:rPr>
      </w:pPr>
      <w:r w:rsidRPr="0059576E">
        <w:rPr>
          <w:rFonts w:ascii="Arial" w:hAnsi="Arial" w:cs="Arial"/>
          <w:sz w:val="22"/>
          <w:szCs w:val="22"/>
        </w:rPr>
        <w:t xml:space="preserve">I use AI to identify information and to rework sentences. </w:t>
      </w:r>
    </w:p>
    <w:p w14:paraId="28774633" w14:textId="16776D2A" w:rsidR="000E5D5A" w:rsidRPr="0059576E" w:rsidRDefault="000E5D5A" w:rsidP="000E5D5A">
      <w:pPr>
        <w:pStyle w:val="Default"/>
        <w:rPr>
          <w:rFonts w:ascii="Arial" w:hAnsi="Arial" w:cs="Arial"/>
          <w:b/>
          <w:bCs/>
          <w:sz w:val="22"/>
          <w:szCs w:val="22"/>
        </w:rPr>
      </w:pPr>
      <w:r w:rsidRPr="0059576E">
        <w:rPr>
          <w:rFonts w:ascii="Arial" w:hAnsi="Arial" w:cs="Arial"/>
          <w:b/>
          <w:bCs/>
          <w:sz w:val="22"/>
          <w:szCs w:val="22"/>
        </w:rPr>
        <w:t xml:space="preserve">Affiliations </w:t>
      </w:r>
    </w:p>
    <w:p w14:paraId="02CCCC27" w14:textId="24BE656D" w:rsidR="000E5D5A" w:rsidRPr="0059576E" w:rsidRDefault="000E5D5A" w:rsidP="000E5D5A">
      <w:pPr>
        <w:pStyle w:val="Default"/>
        <w:rPr>
          <w:rFonts w:ascii="Arial" w:hAnsi="Arial" w:cs="Arial"/>
          <w:b/>
          <w:bCs/>
          <w:sz w:val="22"/>
          <w:szCs w:val="22"/>
        </w:rPr>
      </w:pPr>
      <w:r w:rsidRPr="0059576E">
        <w:rPr>
          <w:rFonts w:ascii="Arial" w:hAnsi="Arial" w:cs="Arial"/>
          <w:b/>
          <w:bCs/>
          <w:sz w:val="22"/>
          <w:szCs w:val="22"/>
        </w:rPr>
        <w:t>Please provide</w:t>
      </w:r>
      <w:r w:rsidR="00534681" w:rsidRPr="0059576E">
        <w:rPr>
          <w:rFonts w:ascii="Arial" w:hAnsi="Arial" w:cs="Arial"/>
          <w:b/>
          <w:bCs/>
          <w:sz w:val="22"/>
          <w:szCs w:val="22"/>
        </w:rPr>
        <w:t>/amend</w:t>
      </w:r>
      <w:r w:rsidRPr="0059576E">
        <w:rPr>
          <w:rFonts w:ascii="Arial" w:hAnsi="Arial" w:cs="Arial"/>
          <w:b/>
          <w:bCs/>
          <w:sz w:val="22"/>
          <w:szCs w:val="22"/>
        </w:rPr>
        <w:t xml:space="preserve"> your affiliation in this format: job title, area of research/activities, institution, country, ORCID (if you have one), and an email address. </w:t>
      </w:r>
    </w:p>
    <w:p w14:paraId="05C09B6F" w14:textId="77777777" w:rsidR="000E5D5A" w:rsidRPr="0059576E" w:rsidRDefault="000E5D5A" w:rsidP="000E5D5A">
      <w:pPr>
        <w:rPr>
          <w:rFonts w:ascii="Arial" w:hAnsi="Arial" w:cs="Arial"/>
          <w:sz w:val="22"/>
          <w:szCs w:val="22"/>
        </w:rPr>
      </w:pPr>
    </w:p>
    <w:p w14:paraId="25D17EE0" w14:textId="00B25672" w:rsidR="006F4884" w:rsidRPr="0059576E" w:rsidRDefault="006F4884" w:rsidP="00F207A4">
      <w:pPr>
        <w:rPr>
          <w:rFonts w:ascii="Arial" w:hAnsi="Arial" w:cs="Arial"/>
          <w:sz w:val="22"/>
          <w:szCs w:val="22"/>
        </w:rPr>
      </w:pPr>
      <w:r w:rsidRPr="0059576E">
        <w:rPr>
          <w:rFonts w:ascii="Arial" w:hAnsi="Arial" w:cs="Arial"/>
          <w:sz w:val="22"/>
          <w:szCs w:val="22"/>
        </w:rPr>
        <w:lastRenderedPageBreak/>
        <w:t xml:space="preserve">Beth Woods </w:t>
      </w:r>
      <w:r w:rsidR="001379E9" w:rsidRPr="0059576E">
        <w:rPr>
          <w:rFonts w:ascii="Arial" w:hAnsi="Arial" w:cs="Arial"/>
          <w:sz w:val="22"/>
          <w:szCs w:val="22"/>
        </w:rPr>
        <w:t xml:space="preserve">is </w:t>
      </w:r>
      <w:r w:rsidR="001A4375" w:rsidRPr="0059576E">
        <w:rPr>
          <w:rFonts w:ascii="Arial" w:hAnsi="Arial" w:cs="Arial"/>
          <w:sz w:val="22"/>
          <w:szCs w:val="22"/>
        </w:rPr>
        <w:t>a Health Economist</w:t>
      </w:r>
      <w:r w:rsidR="001379E9" w:rsidRPr="0059576E">
        <w:rPr>
          <w:rFonts w:ascii="Arial" w:hAnsi="Arial" w:cs="Arial"/>
          <w:sz w:val="22"/>
          <w:szCs w:val="22"/>
        </w:rPr>
        <w:t xml:space="preserve"> at the </w:t>
      </w:r>
      <w:r w:rsidR="0066783A" w:rsidRPr="0059576E">
        <w:rPr>
          <w:rFonts w:ascii="Arial" w:hAnsi="Arial" w:cs="Arial"/>
          <w:sz w:val="22"/>
          <w:szCs w:val="22"/>
        </w:rPr>
        <w:t xml:space="preserve">Centre for Health Economics, University of York, </w:t>
      </w:r>
      <w:r w:rsidR="001A4375" w:rsidRPr="0059576E">
        <w:rPr>
          <w:rFonts w:ascii="Arial" w:hAnsi="Arial" w:cs="Arial"/>
          <w:sz w:val="22"/>
          <w:szCs w:val="22"/>
        </w:rPr>
        <w:br/>
        <w:t>https://orcid.org/0000-0002-7669-9415</w:t>
      </w:r>
      <w:r w:rsidR="00B963F8" w:rsidRPr="0059576E">
        <w:rPr>
          <w:rFonts w:ascii="Arial" w:hAnsi="Arial" w:cs="Arial"/>
          <w:sz w:val="22"/>
          <w:szCs w:val="22"/>
        </w:rPr>
        <w:t xml:space="preserve">, UK. </w:t>
      </w:r>
    </w:p>
    <w:p w14:paraId="1AF241FD" w14:textId="3B5F63E8" w:rsidR="006F4884" w:rsidRPr="0059576E" w:rsidRDefault="006F4884" w:rsidP="00F207A4">
      <w:pPr>
        <w:rPr>
          <w:rFonts w:ascii="Arial" w:hAnsi="Arial" w:cs="Arial"/>
          <w:sz w:val="22"/>
          <w:szCs w:val="22"/>
        </w:rPr>
      </w:pPr>
      <w:r w:rsidRPr="0059576E">
        <w:rPr>
          <w:rFonts w:ascii="Arial" w:hAnsi="Arial" w:cs="Arial"/>
          <w:sz w:val="22"/>
          <w:szCs w:val="22"/>
        </w:rPr>
        <w:t xml:space="preserve">E-mail: </w:t>
      </w:r>
      <w:hyperlink r:id="rId9" w:history="1">
        <w:r w:rsidRPr="0059576E">
          <w:rPr>
            <w:rStyle w:val="Hyperlink"/>
            <w:rFonts w:ascii="Arial" w:hAnsi="Arial" w:cs="Arial"/>
            <w:sz w:val="22"/>
            <w:szCs w:val="22"/>
          </w:rPr>
          <w:t>beth.woods@york.ac.uk</w:t>
        </w:r>
      </w:hyperlink>
    </w:p>
    <w:p w14:paraId="40BFDFF0" w14:textId="77777777" w:rsidR="006F4884" w:rsidRPr="0059576E" w:rsidRDefault="006F4884" w:rsidP="00F207A4">
      <w:pPr>
        <w:rPr>
          <w:rFonts w:ascii="Arial" w:hAnsi="Arial" w:cs="Arial"/>
        </w:rPr>
      </w:pPr>
    </w:p>
    <w:sectPr w:rsidR="006F4884" w:rsidRPr="00595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D02F4"/>
    <w:multiLevelType w:val="multilevel"/>
    <w:tmpl w:val="CE42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801CC"/>
    <w:multiLevelType w:val="hybridMultilevel"/>
    <w:tmpl w:val="A398A63E"/>
    <w:lvl w:ilvl="0" w:tplc="F984CA0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955190">
    <w:abstractNumId w:val="1"/>
  </w:num>
  <w:num w:numId="2" w16cid:durableId="23266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F2"/>
    <w:rsid w:val="000013F8"/>
    <w:rsid w:val="00015DEC"/>
    <w:rsid w:val="00015F51"/>
    <w:rsid w:val="000250D3"/>
    <w:rsid w:val="00027D47"/>
    <w:rsid w:val="00043A6E"/>
    <w:rsid w:val="0004590B"/>
    <w:rsid w:val="00051898"/>
    <w:rsid w:val="000606CE"/>
    <w:rsid w:val="00064C5E"/>
    <w:rsid w:val="00076141"/>
    <w:rsid w:val="00087DF0"/>
    <w:rsid w:val="000927BA"/>
    <w:rsid w:val="0009726D"/>
    <w:rsid w:val="000A2F50"/>
    <w:rsid w:val="000B70C2"/>
    <w:rsid w:val="000D16AC"/>
    <w:rsid w:val="000D32AB"/>
    <w:rsid w:val="000E1E01"/>
    <w:rsid w:val="000E5D5A"/>
    <w:rsid w:val="000F15E5"/>
    <w:rsid w:val="00102762"/>
    <w:rsid w:val="00122799"/>
    <w:rsid w:val="001379E9"/>
    <w:rsid w:val="001465C7"/>
    <w:rsid w:val="001551F2"/>
    <w:rsid w:val="00164856"/>
    <w:rsid w:val="00195501"/>
    <w:rsid w:val="001A00F2"/>
    <w:rsid w:val="001A4375"/>
    <w:rsid w:val="001B5152"/>
    <w:rsid w:val="001B578A"/>
    <w:rsid w:val="001C0262"/>
    <w:rsid w:val="002069EE"/>
    <w:rsid w:val="00207000"/>
    <w:rsid w:val="00207D58"/>
    <w:rsid w:val="00214BD2"/>
    <w:rsid w:val="00224E0A"/>
    <w:rsid w:val="00240759"/>
    <w:rsid w:val="00241601"/>
    <w:rsid w:val="002516F2"/>
    <w:rsid w:val="002620EC"/>
    <w:rsid w:val="00285B8A"/>
    <w:rsid w:val="00287E8B"/>
    <w:rsid w:val="002934D6"/>
    <w:rsid w:val="002A52A6"/>
    <w:rsid w:val="002B47BB"/>
    <w:rsid w:val="002B5EAE"/>
    <w:rsid w:val="002D122F"/>
    <w:rsid w:val="002D43DD"/>
    <w:rsid w:val="002E1553"/>
    <w:rsid w:val="00304E7F"/>
    <w:rsid w:val="003158D2"/>
    <w:rsid w:val="00317B1F"/>
    <w:rsid w:val="00320807"/>
    <w:rsid w:val="00326BFC"/>
    <w:rsid w:val="00330BFC"/>
    <w:rsid w:val="00332D4D"/>
    <w:rsid w:val="003509C8"/>
    <w:rsid w:val="00361671"/>
    <w:rsid w:val="00375084"/>
    <w:rsid w:val="00384A56"/>
    <w:rsid w:val="00387605"/>
    <w:rsid w:val="0039698D"/>
    <w:rsid w:val="003B4AE6"/>
    <w:rsid w:val="003D63FE"/>
    <w:rsid w:val="003E5D6B"/>
    <w:rsid w:val="003E762C"/>
    <w:rsid w:val="003E7CED"/>
    <w:rsid w:val="003E7D49"/>
    <w:rsid w:val="003F2719"/>
    <w:rsid w:val="003F285D"/>
    <w:rsid w:val="00403F87"/>
    <w:rsid w:val="004127E7"/>
    <w:rsid w:val="00420E64"/>
    <w:rsid w:val="00424A05"/>
    <w:rsid w:val="00442712"/>
    <w:rsid w:val="00456096"/>
    <w:rsid w:val="00460269"/>
    <w:rsid w:val="00471BC5"/>
    <w:rsid w:val="00483483"/>
    <w:rsid w:val="00493BAE"/>
    <w:rsid w:val="004B1DE9"/>
    <w:rsid w:val="004F3C7D"/>
    <w:rsid w:val="004F5952"/>
    <w:rsid w:val="00507183"/>
    <w:rsid w:val="005136C8"/>
    <w:rsid w:val="00534681"/>
    <w:rsid w:val="00552F2C"/>
    <w:rsid w:val="005736DF"/>
    <w:rsid w:val="00576C65"/>
    <w:rsid w:val="00584FD2"/>
    <w:rsid w:val="0059576E"/>
    <w:rsid w:val="005A0B8A"/>
    <w:rsid w:val="005A453D"/>
    <w:rsid w:val="005B026E"/>
    <w:rsid w:val="005B08AF"/>
    <w:rsid w:val="005B53DE"/>
    <w:rsid w:val="005B6169"/>
    <w:rsid w:val="005B7F62"/>
    <w:rsid w:val="005C0C14"/>
    <w:rsid w:val="005C1D00"/>
    <w:rsid w:val="005C4930"/>
    <w:rsid w:val="005D4282"/>
    <w:rsid w:val="00600FDF"/>
    <w:rsid w:val="00624AE2"/>
    <w:rsid w:val="00633A32"/>
    <w:rsid w:val="006371FF"/>
    <w:rsid w:val="006374D9"/>
    <w:rsid w:val="006418E2"/>
    <w:rsid w:val="00656B08"/>
    <w:rsid w:val="00662C30"/>
    <w:rsid w:val="0066783A"/>
    <w:rsid w:val="00670D9F"/>
    <w:rsid w:val="006739B9"/>
    <w:rsid w:val="0067481A"/>
    <w:rsid w:val="00675001"/>
    <w:rsid w:val="00680839"/>
    <w:rsid w:val="0069727B"/>
    <w:rsid w:val="006A0BC4"/>
    <w:rsid w:val="006A1435"/>
    <w:rsid w:val="006D2AE9"/>
    <w:rsid w:val="006E009F"/>
    <w:rsid w:val="006E24EF"/>
    <w:rsid w:val="006F1900"/>
    <w:rsid w:val="006F4884"/>
    <w:rsid w:val="0070353C"/>
    <w:rsid w:val="00705052"/>
    <w:rsid w:val="00721AC2"/>
    <w:rsid w:val="007226F8"/>
    <w:rsid w:val="00724C2D"/>
    <w:rsid w:val="00737EE2"/>
    <w:rsid w:val="00754F18"/>
    <w:rsid w:val="00755E58"/>
    <w:rsid w:val="0075685B"/>
    <w:rsid w:val="00757145"/>
    <w:rsid w:val="00777589"/>
    <w:rsid w:val="007935FC"/>
    <w:rsid w:val="007A2D13"/>
    <w:rsid w:val="007A3B6F"/>
    <w:rsid w:val="007A59CC"/>
    <w:rsid w:val="007B3103"/>
    <w:rsid w:val="007D16D2"/>
    <w:rsid w:val="007D4DFD"/>
    <w:rsid w:val="007D66D8"/>
    <w:rsid w:val="007D7BA1"/>
    <w:rsid w:val="007F19A3"/>
    <w:rsid w:val="008009D5"/>
    <w:rsid w:val="00801E6C"/>
    <w:rsid w:val="00810868"/>
    <w:rsid w:val="00813C72"/>
    <w:rsid w:val="008172F5"/>
    <w:rsid w:val="00840D57"/>
    <w:rsid w:val="008600EC"/>
    <w:rsid w:val="00872FF4"/>
    <w:rsid w:val="00874AC7"/>
    <w:rsid w:val="008968FB"/>
    <w:rsid w:val="008C085C"/>
    <w:rsid w:val="008C5427"/>
    <w:rsid w:val="008D17D8"/>
    <w:rsid w:val="00917109"/>
    <w:rsid w:val="00924045"/>
    <w:rsid w:val="00935A0E"/>
    <w:rsid w:val="00942101"/>
    <w:rsid w:val="00950B79"/>
    <w:rsid w:val="009543C1"/>
    <w:rsid w:val="009558DF"/>
    <w:rsid w:val="00964163"/>
    <w:rsid w:val="009914F3"/>
    <w:rsid w:val="009B0F1D"/>
    <w:rsid w:val="009B158C"/>
    <w:rsid w:val="009B57EE"/>
    <w:rsid w:val="009C1F24"/>
    <w:rsid w:val="009C3FEB"/>
    <w:rsid w:val="009D04C0"/>
    <w:rsid w:val="00A15568"/>
    <w:rsid w:val="00A22BE7"/>
    <w:rsid w:val="00A37BFD"/>
    <w:rsid w:val="00A40000"/>
    <w:rsid w:val="00A6091E"/>
    <w:rsid w:val="00A62047"/>
    <w:rsid w:val="00A74DB3"/>
    <w:rsid w:val="00A81A25"/>
    <w:rsid w:val="00A83159"/>
    <w:rsid w:val="00A866C0"/>
    <w:rsid w:val="00A97F4E"/>
    <w:rsid w:val="00AF22E5"/>
    <w:rsid w:val="00B007D0"/>
    <w:rsid w:val="00B14E78"/>
    <w:rsid w:val="00B3332E"/>
    <w:rsid w:val="00B373DB"/>
    <w:rsid w:val="00B45734"/>
    <w:rsid w:val="00B50E53"/>
    <w:rsid w:val="00B57E02"/>
    <w:rsid w:val="00B63045"/>
    <w:rsid w:val="00B65A95"/>
    <w:rsid w:val="00B672B5"/>
    <w:rsid w:val="00B75102"/>
    <w:rsid w:val="00B963F8"/>
    <w:rsid w:val="00B979DF"/>
    <w:rsid w:val="00BA5D47"/>
    <w:rsid w:val="00BC5736"/>
    <w:rsid w:val="00BD0636"/>
    <w:rsid w:val="00BE018C"/>
    <w:rsid w:val="00BE2B91"/>
    <w:rsid w:val="00BF6086"/>
    <w:rsid w:val="00C012D1"/>
    <w:rsid w:val="00C01EA2"/>
    <w:rsid w:val="00C04528"/>
    <w:rsid w:val="00C07EAF"/>
    <w:rsid w:val="00C169B5"/>
    <w:rsid w:val="00C36C33"/>
    <w:rsid w:val="00C5005B"/>
    <w:rsid w:val="00C56592"/>
    <w:rsid w:val="00C64134"/>
    <w:rsid w:val="00C833BE"/>
    <w:rsid w:val="00C8795F"/>
    <w:rsid w:val="00CA3A20"/>
    <w:rsid w:val="00CC1058"/>
    <w:rsid w:val="00CC2233"/>
    <w:rsid w:val="00CD2F4C"/>
    <w:rsid w:val="00CE75A0"/>
    <w:rsid w:val="00D13D78"/>
    <w:rsid w:val="00D16C40"/>
    <w:rsid w:val="00D241CF"/>
    <w:rsid w:val="00D32403"/>
    <w:rsid w:val="00D35D91"/>
    <w:rsid w:val="00D42298"/>
    <w:rsid w:val="00D51D50"/>
    <w:rsid w:val="00D53EC3"/>
    <w:rsid w:val="00D657F6"/>
    <w:rsid w:val="00D665BD"/>
    <w:rsid w:val="00D71C95"/>
    <w:rsid w:val="00D74034"/>
    <w:rsid w:val="00D90358"/>
    <w:rsid w:val="00DA0BDF"/>
    <w:rsid w:val="00DA2F46"/>
    <w:rsid w:val="00DB050D"/>
    <w:rsid w:val="00DB16A5"/>
    <w:rsid w:val="00DB3584"/>
    <w:rsid w:val="00DC63B9"/>
    <w:rsid w:val="00DD1D10"/>
    <w:rsid w:val="00DD5D1E"/>
    <w:rsid w:val="00DE36CF"/>
    <w:rsid w:val="00E000B6"/>
    <w:rsid w:val="00E024EA"/>
    <w:rsid w:val="00E27C38"/>
    <w:rsid w:val="00E36D4F"/>
    <w:rsid w:val="00E46C5F"/>
    <w:rsid w:val="00E60718"/>
    <w:rsid w:val="00E710A8"/>
    <w:rsid w:val="00E76A4E"/>
    <w:rsid w:val="00E7760D"/>
    <w:rsid w:val="00E86669"/>
    <w:rsid w:val="00E91929"/>
    <w:rsid w:val="00EC143B"/>
    <w:rsid w:val="00EC346B"/>
    <w:rsid w:val="00ED07D7"/>
    <w:rsid w:val="00ED3DC5"/>
    <w:rsid w:val="00EF33BF"/>
    <w:rsid w:val="00F05651"/>
    <w:rsid w:val="00F207A4"/>
    <w:rsid w:val="00F3630A"/>
    <w:rsid w:val="00F432AE"/>
    <w:rsid w:val="00F519D1"/>
    <w:rsid w:val="00F51DAC"/>
    <w:rsid w:val="00F70772"/>
    <w:rsid w:val="00F74820"/>
    <w:rsid w:val="00F74DA2"/>
    <w:rsid w:val="00F76D6A"/>
    <w:rsid w:val="00F815D5"/>
    <w:rsid w:val="00F8224D"/>
    <w:rsid w:val="00F82DFB"/>
    <w:rsid w:val="00F9118E"/>
    <w:rsid w:val="00F92AA2"/>
    <w:rsid w:val="00F92CAB"/>
    <w:rsid w:val="00F943D8"/>
    <w:rsid w:val="00F974EC"/>
    <w:rsid w:val="00FA3F34"/>
    <w:rsid w:val="00FC4D41"/>
    <w:rsid w:val="00FC5912"/>
    <w:rsid w:val="00FD0873"/>
    <w:rsid w:val="00FE2CE9"/>
    <w:rsid w:val="00FE58F3"/>
    <w:rsid w:val="00FE6F72"/>
    <w:rsid w:val="00FF0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30F9"/>
  <w15:chartTrackingRefBased/>
  <w15:docId w15:val="{5ED95F25-8C62-4974-A3A7-29E7FA6D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0F2"/>
    <w:rPr>
      <w:rFonts w:eastAsiaTheme="majorEastAsia" w:cstheme="majorBidi"/>
      <w:color w:val="272727" w:themeColor="text1" w:themeTint="D8"/>
    </w:rPr>
  </w:style>
  <w:style w:type="paragraph" w:styleId="Title">
    <w:name w:val="Title"/>
    <w:basedOn w:val="Normal"/>
    <w:next w:val="Normal"/>
    <w:link w:val="TitleChar"/>
    <w:uiPriority w:val="10"/>
    <w:qFormat/>
    <w:rsid w:val="001A0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0F2"/>
    <w:pPr>
      <w:spacing w:before="160"/>
      <w:jc w:val="center"/>
    </w:pPr>
    <w:rPr>
      <w:i/>
      <w:iCs/>
      <w:color w:val="404040" w:themeColor="text1" w:themeTint="BF"/>
    </w:rPr>
  </w:style>
  <w:style w:type="character" w:customStyle="1" w:styleId="QuoteChar">
    <w:name w:val="Quote Char"/>
    <w:basedOn w:val="DefaultParagraphFont"/>
    <w:link w:val="Quote"/>
    <w:uiPriority w:val="29"/>
    <w:rsid w:val="001A00F2"/>
    <w:rPr>
      <w:i/>
      <w:iCs/>
      <w:color w:val="404040" w:themeColor="text1" w:themeTint="BF"/>
    </w:rPr>
  </w:style>
  <w:style w:type="paragraph" w:styleId="ListParagraph">
    <w:name w:val="List Paragraph"/>
    <w:basedOn w:val="Normal"/>
    <w:uiPriority w:val="34"/>
    <w:qFormat/>
    <w:rsid w:val="001A00F2"/>
    <w:pPr>
      <w:ind w:left="720"/>
      <w:contextualSpacing/>
    </w:pPr>
  </w:style>
  <w:style w:type="character" w:styleId="IntenseEmphasis">
    <w:name w:val="Intense Emphasis"/>
    <w:basedOn w:val="DefaultParagraphFont"/>
    <w:uiPriority w:val="21"/>
    <w:qFormat/>
    <w:rsid w:val="001A00F2"/>
    <w:rPr>
      <w:i/>
      <w:iCs/>
      <w:color w:val="0F4761" w:themeColor="accent1" w:themeShade="BF"/>
    </w:rPr>
  </w:style>
  <w:style w:type="paragraph" w:styleId="IntenseQuote">
    <w:name w:val="Intense Quote"/>
    <w:basedOn w:val="Normal"/>
    <w:next w:val="Normal"/>
    <w:link w:val="IntenseQuoteChar"/>
    <w:uiPriority w:val="30"/>
    <w:qFormat/>
    <w:rsid w:val="001A0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0F2"/>
    <w:rPr>
      <w:i/>
      <w:iCs/>
      <w:color w:val="0F4761" w:themeColor="accent1" w:themeShade="BF"/>
    </w:rPr>
  </w:style>
  <w:style w:type="character" w:styleId="IntenseReference">
    <w:name w:val="Intense Reference"/>
    <w:basedOn w:val="DefaultParagraphFont"/>
    <w:uiPriority w:val="32"/>
    <w:qFormat/>
    <w:rsid w:val="001A00F2"/>
    <w:rPr>
      <w:b/>
      <w:bCs/>
      <w:smallCaps/>
      <w:color w:val="0F4761" w:themeColor="accent1" w:themeShade="BF"/>
      <w:spacing w:val="5"/>
    </w:rPr>
  </w:style>
  <w:style w:type="character" w:styleId="Hyperlink">
    <w:name w:val="Hyperlink"/>
    <w:basedOn w:val="DefaultParagraphFont"/>
    <w:uiPriority w:val="99"/>
    <w:unhideWhenUsed/>
    <w:rsid w:val="00420E64"/>
    <w:rPr>
      <w:color w:val="467886" w:themeColor="hyperlink"/>
      <w:u w:val="single"/>
    </w:rPr>
  </w:style>
  <w:style w:type="character" w:styleId="UnresolvedMention">
    <w:name w:val="Unresolved Mention"/>
    <w:basedOn w:val="DefaultParagraphFont"/>
    <w:uiPriority w:val="99"/>
    <w:semiHidden/>
    <w:unhideWhenUsed/>
    <w:rsid w:val="00420E64"/>
    <w:rPr>
      <w:color w:val="605E5C"/>
      <w:shd w:val="clear" w:color="auto" w:fill="E1DFDD"/>
    </w:rPr>
  </w:style>
  <w:style w:type="character" w:styleId="CommentReference">
    <w:name w:val="annotation reference"/>
    <w:basedOn w:val="DefaultParagraphFont"/>
    <w:uiPriority w:val="99"/>
    <w:semiHidden/>
    <w:unhideWhenUsed/>
    <w:rsid w:val="000B70C2"/>
    <w:rPr>
      <w:sz w:val="16"/>
      <w:szCs w:val="16"/>
    </w:rPr>
  </w:style>
  <w:style w:type="paragraph" w:styleId="CommentText">
    <w:name w:val="annotation text"/>
    <w:basedOn w:val="Normal"/>
    <w:link w:val="CommentTextChar"/>
    <w:uiPriority w:val="99"/>
    <w:unhideWhenUsed/>
    <w:rsid w:val="000B70C2"/>
    <w:pPr>
      <w:spacing w:line="240" w:lineRule="auto"/>
    </w:pPr>
    <w:rPr>
      <w:sz w:val="20"/>
      <w:szCs w:val="20"/>
    </w:rPr>
  </w:style>
  <w:style w:type="character" w:customStyle="1" w:styleId="CommentTextChar">
    <w:name w:val="Comment Text Char"/>
    <w:basedOn w:val="DefaultParagraphFont"/>
    <w:link w:val="CommentText"/>
    <w:uiPriority w:val="99"/>
    <w:rsid w:val="000B70C2"/>
    <w:rPr>
      <w:sz w:val="20"/>
      <w:szCs w:val="20"/>
    </w:rPr>
  </w:style>
  <w:style w:type="paragraph" w:styleId="CommentSubject">
    <w:name w:val="annotation subject"/>
    <w:basedOn w:val="CommentText"/>
    <w:next w:val="CommentText"/>
    <w:link w:val="CommentSubjectChar"/>
    <w:uiPriority w:val="99"/>
    <w:semiHidden/>
    <w:unhideWhenUsed/>
    <w:rsid w:val="000B70C2"/>
    <w:rPr>
      <w:b/>
      <w:bCs/>
    </w:rPr>
  </w:style>
  <w:style w:type="character" w:customStyle="1" w:styleId="CommentSubjectChar">
    <w:name w:val="Comment Subject Char"/>
    <w:basedOn w:val="CommentTextChar"/>
    <w:link w:val="CommentSubject"/>
    <w:uiPriority w:val="99"/>
    <w:semiHidden/>
    <w:rsid w:val="000B70C2"/>
    <w:rPr>
      <w:b/>
      <w:bCs/>
      <w:sz w:val="20"/>
      <w:szCs w:val="20"/>
    </w:rPr>
  </w:style>
  <w:style w:type="character" w:styleId="FollowedHyperlink">
    <w:name w:val="FollowedHyperlink"/>
    <w:basedOn w:val="DefaultParagraphFont"/>
    <w:uiPriority w:val="99"/>
    <w:semiHidden/>
    <w:unhideWhenUsed/>
    <w:rsid w:val="008600EC"/>
    <w:rPr>
      <w:color w:val="96607D" w:themeColor="followedHyperlink"/>
      <w:u w:val="single"/>
    </w:rPr>
  </w:style>
  <w:style w:type="paragraph" w:styleId="NormalWeb">
    <w:name w:val="Normal (Web)"/>
    <w:basedOn w:val="Normal"/>
    <w:uiPriority w:val="99"/>
    <w:unhideWhenUsed/>
    <w:rsid w:val="00840D5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0E5D5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2D1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89201">
      <w:bodyDiv w:val="1"/>
      <w:marLeft w:val="0"/>
      <w:marRight w:val="0"/>
      <w:marTop w:val="0"/>
      <w:marBottom w:val="0"/>
      <w:divBdr>
        <w:top w:val="none" w:sz="0" w:space="0" w:color="auto"/>
        <w:left w:val="none" w:sz="0" w:space="0" w:color="auto"/>
        <w:bottom w:val="none" w:sz="0" w:space="0" w:color="auto"/>
        <w:right w:val="none" w:sz="0" w:space="0" w:color="auto"/>
      </w:divBdr>
    </w:div>
    <w:div w:id="455679221">
      <w:bodyDiv w:val="1"/>
      <w:marLeft w:val="0"/>
      <w:marRight w:val="0"/>
      <w:marTop w:val="0"/>
      <w:marBottom w:val="0"/>
      <w:divBdr>
        <w:top w:val="none" w:sz="0" w:space="0" w:color="auto"/>
        <w:left w:val="none" w:sz="0" w:space="0" w:color="auto"/>
        <w:bottom w:val="none" w:sz="0" w:space="0" w:color="auto"/>
        <w:right w:val="none" w:sz="0" w:space="0" w:color="auto"/>
      </w:divBdr>
    </w:div>
    <w:div w:id="519661376">
      <w:bodyDiv w:val="1"/>
      <w:marLeft w:val="0"/>
      <w:marRight w:val="0"/>
      <w:marTop w:val="0"/>
      <w:marBottom w:val="0"/>
      <w:divBdr>
        <w:top w:val="none" w:sz="0" w:space="0" w:color="auto"/>
        <w:left w:val="none" w:sz="0" w:space="0" w:color="auto"/>
        <w:bottom w:val="none" w:sz="0" w:space="0" w:color="auto"/>
        <w:right w:val="none" w:sz="0" w:space="0" w:color="auto"/>
      </w:divBdr>
    </w:div>
    <w:div w:id="520166596">
      <w:bodyDiv w:val="1"/>
      <w:marLeft w:val="0"/>
      <w:marRight w:val="0"/>
      <w:marTop w:val="0"/>
      <w:marBottom w:val="0"/>
      <w:divBdr>
        <w:top w:val="none" w:sz="0" w:space="0" w:color="auto"/>
        <w:left w:val="none" w:sz="0" w:space="0" w:color="auto"/>
        <w:bottom w:val="none" w:sz="0" w:space="0" w:color="auto"/>
        <w:right w:val="none" w:sz="0" w:space="0" w:color="auto"/>
      </w:divBdr>
    </w:div>
    <w:div w:id="562252333">
      <w:bodyDiv w:val="1"/>
      <w:marLeft w:val="0"/>
      <w:marRight w:val="0"/>
      <w:marTop w:val="0"/>
      <w:marBottom w:val="0"/>
      <w:divBdr>
        <w:top w:val="none" w:sz="0" w:space="0" w:color="auto"/>
        <w:left w:val="none" w:sz="0" w:space="0" w:color="auto"/>
        <w:bottom w:val="none" w:sz="0" w:space="0" w:color="auto"/>
        <w:right w:val="none" w:sz="0" w:space="0" w:color="auto"/>
      </w:divBdr>
    </w:div>
    <w:div w:id="927926086">
      <w:bodyDiv w:val="1"/>
      <w:marLeft w:val="0"/>
      <w:marRight w:val="0"/>
      <w:marTop w:val="0"/>
      <w:marBottom w:val="0"/>
      <w:divBdr>
        <w:top w:val="none" w:sz="0" w:space="0" w:color="auto"/>
        <w:left w:val="none" w:sz="0" w:space="0" w:color="auto"/>
        <w:bottom w:val="none" w:sz="0" w:space="0" w:color="auto"/>
        <w:right w:val="none" w:sz="0" w:space="0" w:color="auto"/>
      </w:divBdr>
    </w:div>
    <w:div w:id="1015183041">
      <w:bodyDiv w:val="1"/>
      <w:marLeft w:val="0"/>
      <w:marRight w:val="0"/>
      <w:marTop w:val="0"/>
      <w:marBottom w:val="0"/>
      <w:divBdr>
        <w:top w:val="none" w:sz="0" w:space="0" w:color="auto"/>
        <w:left w:val="none" w:sz="0" w:space="0" w:color="auto"/>
        <w:bottom w:val="none" w:sz="0" w:space="0" w:color="auto"/>
        <w:right w:val="none" w:sz="0" w:space="0" w:color="auto"/>
      </w:divBdr>
    </w:div>
    <w:div w:id="1024944173">
      <w:bodyDiv w:val="1"/>
      <w:marLeft w:val="0"/>
      <w:marRight w:val="0"/>
      <w:marTop w:val="0"/>
      <w:marBottom w:val="0"/>
      <w:divBdr>
        <w:top w:val="none" w:sz="0" w:space="0" w:color="auto"/>
        <w:left w:val="none" w:sz="0" w:space="0" w:color="auto"/>
        <w:bottom w:val="none" w:sz="0" w:space="0" w:color="auto"/>
        <w:right w:val="none" w:sz="0" w:space="0" w:color="auto"/>
      </w:divBdr>
    </w:div>
    <w:div w:id="1192495561">
      <w:bodyDiv w:val="1"/>
      <w:marLeft w:val="0"/>
      <w:marRight w:val="0"/>
      <w:marTop w:val="0"/>
      <w:marBottom w:val="0"/>
      <w:divBdr>
        <w:top w:val="none" w:sz="0" w:space="0" w:color="auto"/>
        <w:left w:val="none" w:sz="0" w:space="0" w:color="auto"/>
        <w:bottom w:val="none" w:sz="0" w:space="0" w:color="auto"/>
        <w:right w:val="none" w:sz="0" w:space="0" w:color="auto"/>
      </w:divBdr>
    </w:div>
    <w:div w:id="1265572956">
      <w:bodyDiv w:val="1"/>
      <w:marLeft w:val="0"/>
      <w:marRight w:val="0"/>
      <w:marTop w:val="0"/>
      <w:marBottom w:val="0"/>
      <w:divBdr>
        <w:top w:val="none" w:sz="0" w:space="0" w:color="auto"/>
        <w:left w:val="none" w:sz="0" w:space="0" w:color="auto"/>
        <w:bottom w:val="none" w:sz="0" w:space="0" w:color="auto"/>
        <w:right w:val="none" w:sz="0" w:space="0" w:color="auto"/>
      </w:divBdr>
    </w:div>
    <w:div w:id="1413314553">
      <w:bodyDiv w:val="1"/>
      <w:marLeft w:val="0"/>
      <w:marRight w:val="0"/>
      <w:marTop w:val="0"/>
      <w:marBottom w:val="0"/>
      <w:divBdr>
        <w:top w:val="none" w:sz="0" w:space="0" w:color="auto"/>
        <w:left w:val="none" w:sz="0" w:space="0" w:color="auto"/>
        <w:bottom w:val="none" w:sz="0" w:space="0" w:color="auto"/>
        <w:right w:val="none" w:sz="0" w:space="0" w:color="auto"/>
      </w:divBdr>
    </w:div>
    <w:div w:id="1437217774">
      <w:bodyDiv w:val="1"/>
      <w:marLeft w:val="0"/>
      <w:marRight w:val="0"/>
      <w:marTop w:val="0"/>
      <w:marBottom w:val="0"/>
      <w:divBdr>
        <w:top w:val="none" w:sz="0" w:space="0" w:color="auto"/>
        <w:left w:val="none" w:sz="0" w:space="0" w:color="auto"/>
        <w:bottom w:val="none" w:sz="0" w:space="0" w:color="auto"/>
        <w:right w:val="none" w:sz="0" w:space="0" w:color="auto"/>
      </w:divBdr>
    </w:div>
    <w:div w:id="1469517458">
      <w:bodyDiv w:val="1"/>
      <w:marLeft w:val="0"/>
      <w:marRight w:val="0"/>
      <w:marTop w:val="0"/>
      <w:marBottom w:val="0"/>
      <w:divBdr>
        <w:top w:val="none" w:sz="0" w:space="0" w:color="auto"/>
        <w:left w:val="none" w:sz="0" w:space="0" w:color="auto"/>
        <w:bottom w:val="none" w:sz="0" w:space="0" w:color="auto"/>
        <w:right w:val="none" w:sz="0" w:space="0" w:color="auto"/>
      </w:divBdr>
    </w:div>
    <w:div w:id="1512335245">
      <w:bodyDiv w:val="1"/>
      <w:marLeft w:val="0"/>
      <w:marRight w:val="0"/>
      <w:marTop w:val="0"/>
      <w:marBottom w:val="0"/>
      <w:divBdr>
        <w:top w:val="none" w:sz="0" w:space="0" w:color="auto"/>
        <w:left w:val="none" w:sz="0" w:space="0" w:color="auto"/>
        <w:bottom w:val="none" w:sz="0" w:space="0" w:color="auto"/>
        <w:right w:val="none" w:sz="0" w:space="0" w:color="auto"/>
      </w:divBdr>
    </w:div>
    <w:div w:id="1612594435">
      <w:bodyDiv w:val="1"/>
      <w:marLeft w:val="0"/>
      <w:marRight w:val="0"/>
      <w:marTop w:val="0"/>
      <w:marBottom w:val="0"/>
      <w:divBdr>
        <w:top w:val="none" w:sz="0" w:space="0" w:color="auto"/>
        <w:left w:val="none" w:sz="0" w:space="0" w:color="auto"/>
        <w:bottom w:val="none" w:sz="0" w:space="0" w:color="auto"/>
        <w:right w:val="none" w:sz="0" w:space="0" w:color="auto"/>
      </w:divBdr>
    </w:div>
    <w:div w:id="1782645890">
      <w:bodyDiv w:val="1"/>
      <w:marLeft w:val="0"/>
      <w:marRight w:val="0"/>
      <w:marTop w:val="0"/>
      <w:marBottom w:val="0"/>
      <w:divBdr>
        <w:top w:val="none" w:sz="0" w:space="0" w:color="auto"/>
        <w:left w:val="none" w:sz="0" w:space="0" w:color="auto"/>
        <w:bottom w:val="none" w:sz="0" w:space="0" w:color="auto"/>
        <w:right w:val="none" w:sz="0" w:space="0" w:color="auto"/>
      </w:divBdr>
    </w:div>
    <w:div w:id="1816069699">
      <w:bodyDiv w:val="1"/>
      <w:marLeft w:val="0"/>
      <w:marRight w:val="0"/>
      <w:marTop w:val="0"/>
      <w:marBottom w:val="0"/>
      <w:divBdr>
        <w:top w:val="none" w:sz="0" w:space="0" w:color="auto"/>
        <w:left w:val="none" w:sz="0" w:space="0" w:color="auto"/>
        <w:bottom w:val="none" w:sz="0" w:space="0" w:color="auto"/>
        <w:right w:val="none" w:sz="0" w:space="0" w:color="auto"/>
      </w:divBdr>
    </w:div>
    <w:div w:id="1849639076">
      <w:bodyDiv w:val="1"/>
      <w:marLeft w:val="0"/>
      <w:marRight w:val="0"/>
      <w:marTop w:val="0"/>
      <w:marBottom w:val="0"/>
      <w:divBdr>
        <w:top w:val="none" w:sz="0" w:space="0" w:color="auto"/>
        <w:left w:val="none" w:sz="0" w:space="0" w:color="auto"/>
        <w:bottom w:val="none" w:sz="0" w:space="0" w:color="auto"/>
        <w:right w:val="none" w:sz="0" w:space="0" w:color="auto"/>
      </w:divBdr>
    </w:div>
    <w:div w:id="1884830202">
      <w:bodyDiv w:val="1"/>
      <w:marLeft w:val="0"/>
      <w:marRight w:val="0"/>
      <w:marTop w:val="0"/>
      <w:marBottom w:val="0"/>
      <w:divBdr>
        <w:top w:val="none" w:sz="0" w:space="0" w:color="auto"/>
        <w:left w:val="none" w:sz="0" w:space="0" w:color="auto"/>
        <w:bottom w:val="none" w:sz="0" w:space="0" w:color="auto"/>
        <w:right w:val="none" w:sz="0" w:space="0" w:color="auto"/>
      </w:divBdr>
    </w:div>
    <w:div w:id="1968271378">
      <w:bodyDiv w:val="1"/>
      <w:marLeft w:val="0"/>
      <w:marRight w:val="0"/>
      <w:marTop w:val="0"/>
      <w:marBottom w:val="0"/>
      <w:divBdr>
        <w:top w:val="none" w:sz="0" w:space="0" w:color="auto"/>
        <w:left w:val="none" w:sz="0" w:space="0" w:color="auto"/>
        <w:bottom w:val="none" w:sz="0" w:space="0" w:color="auto"/>
        <w:right w:val="none" w:sz="0" w:space="0" w:color="auto"/>
      </w:divBdr>
    </w:div>
    <w:div w:id="20287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nature-portfolio/editorial-policies/competing-interes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eth.woods@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0c4c50-3a77-4043-b346-e2e404baaf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92513F6882E43912A1CE0D0889C17" ma:contentTypeVersion="16" ma:contentTypeDescription="Create a new document." ma:contentTypeScope="" ma:versionID="bb4fa1e794aa01558f036f1b647c3217">
  <xsd:schema xmlns:xsd="http://www.w3.org/2001/XMLSchema" xmlns:xs="http://www.w3.org/2001/XMLSchema" xmlns:p="http://schemas.microsoft.com/office/2006/metadata/properties" xmlns:ns3="e20c4c50-3a77-4043-b346-e2e404baaf68" xmlns:ns4="a8465ac1-a691-41c6-b612-2a958958f0fa" targetNamespace="http://schemas.microsoft.com/office/2006/metadata/properties" ma:root="true" ma:fieldsID="7d77827077af96422bbba9f762c55578" ns3:_="" ns4:_="">
    <xsd:import namespace="e20c4c50-3a77-4043-b346-e2e404baaf68"/>
    <xsd:import namespace="a8465ac1-a691-41c6-b612-2a958958f0f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MigrationSourceID"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c4c50-3a77-4043-b346-e2e404baa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65ac1-a691-41c6-b612-2a958958f0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element name="MigrationSourceID" ma:index="21"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F0DDD-75F3-4507-BB2D-60D81E6A6805}">
  <ds:schemaRefs>
    <ds:schemaRef ds:uri="http://schemas.microsoft.com/office/2006/metadata/properties"/>
    <ds:schemaRef ds:uri="http://schemas.microsoft.com/office/infopath/2007/PartnerControls"/>
    <ds:schemaRef ds:uri="e20c4c50-3a77-4043-b346-e2e404baaf68"/>
  </ds:schemaRefs>
</ds:datastoreItem>
</file>

<file path=customXml/itemProps2.xml><?xml version="1.0" encoding="utf-8"?>
<ds:datastoreItem xmlns:ds="http://schemas.openxmlformats.org/officeDocument/2006/customXml" ds:itemID="{6DEBBB4C-1049-4A0B-8695-744F6808B0D2}">
  <ds:schemaRefs>
    <ds:schemaRef ds:uri="http://schemas.microsoft.com/sharepoint/v3/contenttype/forms"/>
  </ds:schemaRefs>
</ds:datastoreItem>
</file>

<file path=customXml/itemProps3.xml><?xml version="1.0" encoding="utf-8"?>
<ds:datastoreItem xmlns:ds="http://schemas.openxmlformats.org/officeDocument/2006/customXml" ds:itemID="{C6A64338-B1A4-4942-8CD1-55EF1D6C3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c4c50-3a77-4043-b346-e2e404baaf68"/>
    <ds:schemaRef ds:uri="a8465ac1-a691-41c6-b612-2a958958f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1073</Words>
  <Characters>5905</Characters>
  <Application>Microsoft Office Word</Application>
  <DocSecurity>0</DocSecurity>
  <Lines>123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Woods</dc:creator>
  <cp:keywords/>
  <dc:description/>
  <cp:lastModifiedBy>Beth Woods</cp:lastModifiedBy>
  <cp:revision>18</cp:revision>
  <dcterms:created xsi:type="dcterms:W3CDTF">2025-10-14T15:22:00Z</dcterms:created>
  <dcterms:modified xsi:type="dcterms:W3CDTF">2025-11-26T20:22:00Z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0x010100B6592513F6882E43912A1CE0D0889C17</vt:lpwstr>
  </property>
</Properties>
</file>