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CFC8" w14:textId="77777777" w:rsidR="00246FDC" w:rsidRDefault="00246FDC" w:rsidP="00246FDC">
      <w:pPr>
        <w:spacing w:line="360" w:lineRule="auto"/>
      </w:pPr>
    </w:p>
    <w:p w14:paraId="2BDF056C" w14:textId="77777777" w:rsidR="00246FDC" w:rsidRPr="0070633A" w:rsidRDefault="00246FDC" w:rsidP="0070633A">
      <w:pPr>
        <w:spacing w:line="360" w:lineRule="auto"/>
        <w:jc w:val="center"/>
        <w:rPr>
          <w:b/>
          <w:color w:val="B45F06"/>
        </w:rPr>
      </w:pPr>
      <w:r w:rsidRPr="0070633A">
        <w:rPr>
          <w:b/>
        </w:rPr>
        <w:t>Practice Pointer</w:t>
      </w:r>
    </w:p>
    <w:p w14:paraId="25DFCAF1" w14:textId="77777777" w:rsidR="00246FDC" w:rsidRPr="0070633A" w:rsidRDefault="00246FDC" w:rsidP="0070633A">
      <w:pPr>
        <w:spacing w:line="360" w:lineRule="auto"/>
        <w:rPr>
          <w:b/>
          <w:bCs/>
        </w:rPr>
      </w:pPr>
    </w:p>
    <w:p w14:paraId="157936B3" w14:textId="77777777" w:rsidR="00246FDC" w:rsidRPr="0070633A" w:rsidRDefault="00246FDC" w:rsidP="0070633A">
      <w:pPr>
        <w:spacing w:line="360" w:lineRule="auto"/>
        <w:jc w:val="center"/>
        <w:rPr>
          <w:b/>
          <w:bCs/>
          <w:color w:val="242424"/>
          <w:shd w:val="clear" w:color="auto" w:fill="FFFFFF"/>
        </w:rPr>
      </w:pPr>
      <w:r w:rsidRPr="0070633A">
        <w:rPr>
          <w:b/>
          <w:bCs/>
          <w:color w:val="242424"/>
          <w:shd w:val="clear" w:color="auto" w:fill="FFFFFF"/>
        </w:rPr>
        <w:t>Caring for patients experiencing homelessness</w:t>
      </w:r>
    </w:p>
    <w:p w14:paraId="66343EE0" w14:textId="77777777" w:rsidR="00246FDC" w:rsidRPr="0070633A" w:rsidRDefault="00246FDC" w:rsidP="0070633A">
      <w:pPr>
        <w:spacing w:line="360" w:lineRule="auto"/>
        <w:jc w:val="center"/>
      </w:pPr>
    </w:p>
    <w:p w14:paraId="7D5D0D02" w14:textId="77777777" w:rsidR="00246FDC" w:rsidRPr="0070633A" w:rsidRDefault="00246FDC" w:rsidP="0070633A">
      <w:pPr>
        <w:spacing w:line="360" w:lineRule="auto"/>
        <w:jc w:val="center"/>
        <w:rPr>
          <w:vertAlign w:val="superscript"/>
        </w:rPr>
      </w:pPr>
      <w:r w:rsidRPr="0070633A">
        <w:t>Gemma Ashwell</w:t>
      </w:r>
      <w:r w:rsidRPr="0070633A">
        <w:rPr>
          <w:vertAlign w:val="superscript"/>
        </w:rPr>
        <w:t>1</w:t>
      </w:r>
    </w:p>
    <w:p w14:paraId="75C90CAB" w14:textId="316A3EEB" w:rsidR="00246FDC" w:rsidRPr="0070633A" w:rsidRDefault="00246FDC" w:rsidP="0070633A">
      <w:pPr>
        <w:spacing w:line="360" w:lineRule="auto"/>
        <w:jc w:val="center"/>
        <w:rPr>
          <w:vertAlign w:val="superscript"/>
        </w:rPr>
      </w:pPr>
      <w:r w:rsidRPr="0070633A">
        <w:t xml:space="preserve">Andrea </w:t>
      </w:r>
      <w:r w:rsidR="00A60158" w:rsidRPr="0070633A">
        <w:t>E</w:t>
      </w:r>
      <w:r w:rsidR="00BB5093" w:rsidRPr="0070633A">
        <w:t>.</w:t>
      </w:r>
      <w:r w:rsidR="00A60158" w:rsidRPr="0070633A">
        <w:t xml:space="preserve"> </w:t>
      </w:r>
      <w:r w:rsidRPr="0070633A">
        <w:t>Williamson</w:t>
      </w:r>
      <w:r w:rsidRPr="0070633A">
        <w:rPr>
          <w:vertAlign w:val="superscript"/>
        </w:rPr>
        <w:t>2</w:t>
      </w:r>
    </w:p>
    <w:p w14:paraId="3CF80192" w14:textId="77777777" w:rsidR="00246FDC" w:rsidRPr="0070633A" w:rsidRDefault="00246FDC" w:rsidP="0070633A">
      <w:pPr>
        <w:spacing w:line="360" w:lineRule="auto"/>
        <w:jc w:val="center"/>
      </w:pPr>
      <w:r w:rsidRPr="0070633A">
        <w:t>Mandy Pattinson</w:t>
      </w:r>
      <w:r w:rsidRPr="0070633A">
        <w:rPr>
          <w:vertAlign w:val="superscript"/>
        </w:rPr>
        <w:t>3</w:t>
      </w:r>
    </w:p>
    <w:p w14:paraId="116104D9" w14:textId="37AA2C65" w:rsidR="00246FDC" w:rsidRPr="0070633A" w:rsidRDefault="00246FDC" w:rsidP="0070633A">
      <w:pPr>
        <w:spacing w:line="360" w:lineRule="auto"/>
        <w:jc w:val="center"/>
        <w:rPr>
          <w:vertAlign w:val="superscript"/>
        </w:rPr>
      </w:pPr>
      <w:r w:rsidRPr="0070633A">
        <w:t xml:space="preserve">Stephen </w:t>
      </w:r>
      <w:r w:rsidR="0095328C" w:rsidRPr="0070633A">
        <w:t xml:space="preserve">W. </w:t>
      </w:r>
      <w:r w:rsidRPr="0070633A">
        <w:t>Hwang</w:t>
      </w:r>
      <w:r w:rsidRPr="0070633A">
        <w:rPr>
          <w:vertAlign w:val="superscript"/>
        </w:rPr>
        <w:t>4</w:t>
      </w:r>
    </w:p>
    <w:p w14:paraId="5203C542" w14:textId="77777777" w:rsidR="00246FDC" w:rsidRPr="0070633A" w:rsidRDefault="00246FDC" w:rsidP="0070633A">
      <w:pPr>
        <w:spacing w:line="360" w:lineRule="auto"/>
        <w:jc w:val="center"/>
        <w:rPr>
          <w:vertAlign w:val="superscript"/>
        </w:rPr>
      </w:pPr>
    </w:p>
    <w:p w14:paraId="75B3594D" w14:textId="70D04F2D" w:rsidR="00246FDC" w:rsidRPr="0070633A" w:rsidRDefault="00246FDC" w:rsidP="0070633A">
      <w:pPr>
        <w:spacing w:line="360" w:lineRule="auto"/>
        <w:jc w:val="center"/>
      </w:pPr>
      <w:r w:rsidRPr="0070633A">
        <w:rPr>
          <w:vertAlign w:val="superscript"/>
        </w:rPr>
        <w:t>1</w:t>
      </w:r>
      <w:r w:rsidRPr="0070633A">
        <w:t xml:space="preserve"> Faculty of Medicine and Health, University of Leeds &amp; Bevan Healthcare</w:t>
      </w:r>
      <w:r w:rsidR="00996692" w:rsidRPr="0070633A">
        <w:t>,</w:t>
      </w:r>
      <w:r w:rsidRPr="0070633A">
        <w:t xml:space="preserve"> Bradford, UK</w:t>
      </w:r>
    </w:p>
    <w:p w14:paraId="7C75E77D" w14:textId="22B1FCDF" w:rsidR="00246FDC" w:rsidRPr="0070633A" w:rsidRDefault="00246FDC" w:rsidP="0070633A">
      <w:pPr>
        <w:spacing w:line="360" w:lineRule="auto"/>
        <w:jc w:val="center"/>
      </w:pPr>
      <w:r w:rsidRPr="0070633A">
        <w:rPr>
          <w:vertAlign w:val="superscript"/>
        </w:rPr>
        <w:t>2</w:t>
      </w:r>
      <w:r w:rsidRPr="0070633A">
        <w:t xml:space="preserve"> </w:t>
      </w:r>
      <w:r w:rsidR="00A60158" w:rsidRPr="0070633A">
        <w:t xml:space="preserve">General Practice and Primary Care, </w:t>
      </w:r>
      <w:r w:rsidRPr="0070633A">
        <w:t>School of Health and Wellbeing, University of Glasgow, UK</w:t>
      </w:r>
    </w:p>
    <w:p w14:paraId="523EA4AA" w14:textId="7A2E5AB6" w:rsidR="00246FDC" w:rsidRPr="0070633A" w:rsidRDefault="00246FDC" w:rsidP="0070633A">
      <w:pPr>
        <w:spacing w:line="360" w:lineRule="auto"/>
        <w:jc w:val="center"/>
      </w:pPr>
      <w:r w:rsidRPr="0070633A">
        <w:rPr>
          <w:vertAlign w:val="superscript"/>
        </w:rPr>
        <w:t>3</w:t>
      </w:r>
      <w:r w:rsidRPr="0070633A">
        <w:t xml:space="preserve"> Pathway, London, UK</w:t>
      </w:r>
      <w:r w:rsidR="00B31AEC" w:rsidRPr="0070633A">
        <w:t xml:space="preserve"> </w:t>
      </w:r>
    </w:p>
    <w:p w14:paraId="483FEA25" w14:textId="06D8E245" w:rsidR="00246FDC" w:rsidRPr="0070633A" w:rsidRDefault="00246FDC" w:rsidP="0070633A">
      <w:pPr>
        <w:spacing w:line="360" w:lineRule="auto"/>
        <w:jc w:val="center"/>
        <w:rPr>
          <w:vertAlign w:val="superscript"/>
        </w:rPr>
      </w:pPr>
      <w:r w:rsidRPr="0070633A">
        <w:rPr>
          <w:vertAlign w:val="superscript"/>
        </w:rPr>
        <w:t xml:space="preserve">4 </w:t>
      </w:r>
      <w:r w:rsidR="00996692" w:rsidRPr="0070633A">
        <w:rPr>
          <w:rFonts w:eastAsiaTheme="minorHAnsi"/>
          <w:color w:val="000000"/>
          <w:lang w:eastAsia="en-US"/>
          <w14:ligatures w14:val="standardContextual"/>
        </w:rPr>
        <w:t>MAP Centre for Urban Health Solutions, Unity Health Toronto &amp; Division of General Internal Medicine, Department of Medicine, University of Toronto, Canada</w:t>
      </w:r>
    </w:p>
    <w:p w14:paraId="23AB841F" w14:textId="77777777" w:rsidR="00B31AEC" w:rsidRPr="0070633A" w:rsidRDefault="00B31AEC" w:rsidP="0070633A">
      <w:pPr>
        <w:spacing w:line="360" w:lineRule="auto"/>
        <w:rPr>
          <w:b/>
        </w:rPr>
      </w:pPr>
    </w:p>
    <w:p w14:paraId="570665DB" w14:textId="37827ABD" w:rsidR="00246FDC" w:rsidRPr="0070633A" w:rsidRDefault="00246FDC" w:rsidP="0070633A">
      <w:pPr>
        <w:spacing w:line="360" w:lineRule="auto"/>
        <w:rPr>
          <w:b/>
        </w:rPr>
      </w:pPr>
      <w:r w:rsidRPr="0070633A">
        <w:rPr>
          <w:b/>
        </w:rPr>
        <w:t>Correspondence to:</w:t>
      </w:r>
    </w:p>
    <w:p w14:paraId="2B7E6949" w14:textId="77777777" w:rsidR="00246FDC" w:rsidRPr="0070633A" w:rsidRDefault="00246FDC" w:rsidP="0070633A">
      <w:pPr>
        <w:spacing w:line="360" w:lineRule="auto"/>
      </w:pPr>
      <w:r w:rsidRPr="0070633A">
        <w:t>Gemma Ashwell</w:t>
      </w:r>
    </w:p>
    <w:p w14:paraId="453B5B58" w14:textId="29F75CD6" w:rsidR="00246FDC" w:rsidRPr="006A7EBD" w:rsidRDefault="00246FDC" w:rsidP="0070633A">
      <w:pPr>
        <w:spacing w:line="360" w:lineRule="auto"/>
        <w:rPr>
          <w:lang w:val="fr-FR"/>
        </w:rPr>
      </w:pPr>
      <w:proofErr w:type="gramStart"/>
      <w:r w:rsidRPr="006A7EBD">
        <w:rPr>
          <w:lang w:val="fr-FR"/>
        </w:rPr>
        <w:t>Email:</w:t>
      </w:r>
      <w:proofErr w:type="gramEnd"/>
      <w:r w:rsidRPr="006A7EBD">
        <w:rPr>
          <w:lang w:val="fr-FR"/>
        </w:rPr>
        <w:t xml:space="preserve"> </w:t>
      </w:r>
      <w:hyperlink r:id="rId9" w:history="1">
        <w:r w:rsidR="00B305CF" w:rsidRPr="006A7EBD">
          <w:rPr>
            <w:rStyle w:val="Hyperlink"/>
            <w:lang w:val="fr-FR"/>
          </w:rPr>
          <w:t>g.k.ashwell@leeds.ac.uk</w:t>
        </w:r>
      </w:hyperlink>
    </w:p>
    <w:p w14:paraId="5CBFEE57" w14:textId="77777777" w:rsidR="00B305CF" w:rsidRPr="006A7EBD" w:rsidRDefault="00B305CF" w:rsidP="0070633A">
      <w:pPr>
        <w:spacing w:line="360" w:lineRule="auto"/>
        <w:rPr>
          <w:lang w:val="fr-FR"/>
        </w:rPr>
      </w:pPr>
    </w:p>
    <w:p w14:paraId="14FD27EB" w14:textId="77777777" w:rsidR="00B305CF" w:rsidRPr="006A7EBD" w:rsidRDefault="00B305CF" w:rsidP="0070633A">
      <w:pPr>
        <w:spacing w:line="360" w:lineRule="auto"/>
        <w:rPr>
          <w:lang w:val="fr-FR"/>
        </w:rPr>
      </w:pPr>
    </w:p>
    <w:p w14:paraId="423BCFBB" w14:textId="2FA05793" w:rsidR="00246FDC" w:rsidRPr="006A7EBD" w:rsidRDefault="00246FDC" w:rsidP="0070633A">
      <w:pPr>
        <w:spacing w:line="360" w:lineRule="auto"/>
        <w:rPr>
          <w:lang w:val="fr-FR"/>
        </w:rPr>
      </w:pPr>
    </w:p>
    <w:p w14:paraId="1CD2AB7D" w14:textId="7E64ACDE" w:rsidR="00246FDC" w:rsidRPr="006A7EBD" w:rsidRDefault="00246FDC" w:rsidP="0070633A">
      <w:pPr>
        <w:spacing w:line="360" w:lineRule="auto"/>
        <w:jc w:val="center"/>
        <w:rPr>
          <w:b/>
          <w:bCs/>
          <w:color w:val="242424"/>
          <w:sz w:val="32"/>
          <w:szCs w:val="32"/>
          <w:shd w:val="clear" w:color="auto" w:fill="FFFFFF"/>
        </w:rPr>
      </w:pPr>
      <w:r w:rsidRPr="006A7EBD">
        <w:rPr>
          <w:b/>
          <w:bCs/>
          <w:color w:val="242424"/>
          <w:sz w:val="32"/>
          <w:szCs w:val="32"/>
          <w:shd w:val="clear" w:color="auto" w:fill="FFFFFF"/>
        </w:rPr>
        <w:t>Caring for patients experiencing homelessness</w:t>
      </w:r>
    </w:p>
    <w:p w14:paraId="6343267C" w14:textId="77777777" w:rsidR="00C33143" w:rsidRDefault="00C33143" w:rsidP="0070633A">
      <w:pPr>
        <w:spacing w:line="360" w:lineRule="auto"/>
        <w:jc w:val="center"/>
        <w:rPr>
          <w:b/>
          <w:bCs/>
          <w:color w:val="242424"/>
          <w:shd w:val="clear" w:color="auto" w:fill="FFFFFF"/>
        </w:rPr>
      </w:pPr>
    </w:p>
    <w:p w14:paraId="0F6DC966" w14:textId="77777777" w:rsidR="00C33143" w:rsidRDefault="00C33143" w:rsidP="00CC7ECC">
      <w:pPr>
        <w:pBdr>
          <w:top w:val="single" w:sz="4" w:space="1" w:color="auto"/>
          <w:left w:val="single" w:sz="4" w:space="4" w:color="auto"/>
          <w:bottom w:val="single" w:sz="4" w:space="1" w:color="auto"/>
          <w:right w:val="single" w:sz="4" w:space="4" w:color="auto"/>
        </w:pBdr>
        <w:spacing w:line="360" w:lineRule="auto"/>
        <w:jc w:val="center"/>
        <w:rPr>
          <w:b/>
          <w:bCs/>
          <w:color w:val="242424"/>
          <w:shd w:val="clear" w:color="auto" w:fill="FFFFFF"/>
        </w:rPr>
      </w:pPr>
    </w:p>
    <w:p w14:paraId="2E4F2EF6" w14:textId="77777777" w:rsidR="00C33143" w:rsidRPr="00FC4667" w:rsidRDefault="00C33143" w:rsidP="00CC7ECC">
      <w:pPr>
        <w:pBdr>
          <w:top w:val="single" w:sz="4" w:space="1" w:color="auto"/>
          <w:left w:val="single" w:sz="4" w:space="4" w:color="auto"/>
          <w:bottom w:val="single" w:sz="4" w:space="1" w:color="auto"/>
          <w:right w:val="single" w:sz="4" w:space="4" w:color="auto"/>
        </w:pBdr>
        <w:spacing w:line="360" w:lineRule="auto"/>
        <w:rPr>
          <w:b/>
          <w:color w:val="000000" w:themeColor="text1"/>
        </w:rPr>
      </w:pPr>
      <w:r w:rsidRPr="00FC4667">
        <w:rPr>
          <w:b/>
          <w:color w:val="000000" w:themeColor="text1"/>
        </w:rPr>
        <w:t xml:space="preserve">What you need to know </w:t>
      </w:r>
    </w:p>
    <w:p w14:paraId="2EA6371D" w14:textId="0D5DF034" w:rsidR="00C33143" w:rsidRPr="00FC4667" w:rsidRDefault="00C33143" w:rsidP="00CC7ECC">
      <w:pPr>
        <w:pBdr>
          <w:top w:val="single" w:sz="4" w:space="1" w:color="auto"/>
          <w:left w:val="single" w:sz="4" w:space="4" w:color="auto"/>
          <w:bottom w:val="single" w:sz="4" w:space="1" w:color="auto"/>
          <w:right w:val="single" w:sz="4" w:space="4" w:color="auto"/>
        </w:pBdr>
        <w:spacing w:line="360" w:lineRule="auto"/>
        <w:rPr>
          <w:bCs/>
          <w:color w:val="000000" w:themeColor="text1"/>
        </w:rPr>
      </w:pPr>
      <w:r w:rsidRPr="00FC4667">
        <w:rPr>
          <w:bCs/>
          <w:color w:val="000000" w:themeColor="text1"/>
        </w:rPr>
        <w:t xml:space="preserve">- </w:t>
      </w:r>
      <w:r w:rsidR="00FD3724">
        <w:rPr>
          <w:bCs/>
          <w:color w:val="000000" w:themeColor="text1"/>
        </w:rPr>
        <w:t>P</w:t>
      </w:r>
      <w:r w:rsidRPr="00FC4667">
        <w:rPr>
          <w:bCs/>
          <w:color w:val="000000" w:themeColor="text1"/>
        </w:rPr>
        <w:t xml:space="preserve">eople experiencing homelessness face multiple </w:t>
      </w:r>
      <w:r w:rsidR="00D02905">
        <w:rPr>
          <w:bCs/>
          <w:color w:val="000000" w:themeColor="text1"/>
        </w:rPr>
        <w:t>barriers to</w:t>
      </w:r>
      <w:r w:rsidRPr="00FC4667">
        <w:rPr>
          <w:bCs/>
          <w:color w:val="000000" w:themeColor="text1"/>
        </w:rPr>
        <w:t xml:space="preserve"> accessing health care</w:t>
      </w:r>
      <w:r w:rsidR="00FD3724">
        <w:rPr>
          <w:bCs/>
          <w:color w:val="000000" w:themeColor="text1"/>
        </w:rPr>
        <w:t xml:space="preserve"> and have high mortality and morbidity from preventable or treatable conditions</w:t>
      </w:r>
      <w:r w:rsidRPr="00FC4667">
        <w:rPr>
          <w:bCs/>
          <w:color w:val="000000" w:themeColor="text1"/>
        </w:rPr>
        <w:t>.</w:t>
      </w:r>
    </w:p>
    <w:p w14:paraId="3ED27E7D" w14:textId="139E29D8" w:rsidR="00C33143" w:rsidRPr="00FC4667" w:rsidRDefault="00C33143" w:rsidP="5FCE1742">
      <w:pPr>
        <w:pBdr>
          <w:top w:val="single" w:sz="4" w:space="1" w:color="auto"/>
          <w:left w:val="single" w:sz="4" w:space="4" w:color="auto"/>
          <w:bottom w:val="single" w:sz="4" w:space="1" w:color="auto"/>
          <w:right w:val="single" w:sz="4" w:space="4" w:color="auto"/>
        </w:pBdr>
        <w:spacing w:line="360" w:lineRule="auto"/>
        <w:rPr>
          <w:b/>
          <w:bCs/>
          <w:color w:val="000000" w:themeColor="text1"/>
          <w:shd w:val="clear" w:color="auto" w:fill="FFFFFF"/>
        </w:rPr>
      </w:pPr>
      <w:r w:rsidRPr="5FCE1742">
        <w:rPr>
          <w:color w:val="000000" w:themeColor="text1"/>
        </w:rPr>
        <w:t xml:space="preserve">- Clinicians should consider </w:t>
      </w:r>
      <w:r w:rsidR="00CC7ECC" w:rsidRPr="5FCE1742">
        <w:rPr>
          <w:color w:val="000000" w:themeColor="text1"/>
        </w:rPr>
        <w:t xml:space="preserve">preventative care, harm-reduction and </w:t>
      </w:r>
      <w:r w:rsidRPr="5FCE1742">
        <w:rPr>
          <w:color w:val="000000" w:themeColor="text1"/>
        </w:rPr>
        <w:t>the increased rates of multi-morbidity and early</w:t>
      </w:r>
      <w:r w:rsidR="00FD3724" w:rsidRPr="5FCE1742">
        <w:rPr>
          <w:color w:val="000000" w:themeColor="text1"/>
        </w:rPr>
        <w:t>-</w:t>
      </w:r>
      <w:r w:rsidRPr="5FCE1742">
        <w:rPr>
          <w:color w:val="000000" w:themeColor="text1"/>
        </w:rPr>
        <w:t xml:space="preserve">onset frailty </w:t>
      </w:r>
      <w:r w:rsidR="00FD3724" w:rsidRPr="5FCE1742">
        <w:rPr>
          <w:color w:val="000000" w:themeColor="text1"/>
        </w:rPr>
        <w:t xml:space="preserve">when caring for </w:t>
      </w:r>
      <w:r w:rsidRPr="5FCE1742">
        <w:rPr>
          <w:color w:val="000000" w:themeColor="text1"/>
        </w:rPr>
        <w:t>people experiencing homelessness.</w:t>
      </w:r>
    </w:p>
    <w:p w14:paraId="5DCBA752" w14:textId="6890059A" w:rsidR="67FE43A7" w:rsidRDefault="00762EC8" w:rsidP="5FCE1742">
      <w:pPr>
        <w:pBdr>
          <w:top w:val="single" w:sz="4" w:space="1" w:color="auto"/>
          <w:left w:val="single" w:sz="4" w:space="4" w:color="auto"/>
          <w:bottom w:val="single" w:sz="4" w:space="1" w:color="auto"/>
          <w:right w:val="single" w:sz="4" w:space="4" w:color="auto"/>
        </w:pBdr>
        <w:spacing w:line="360" w:lineRule="auto"/>
        <w:rPr>
          <w:color w:val="000000" w:themeColor="text1"/>
        </w:rPr>
      </w:pPr>
      <w:r>
        <w:rPr>
          <w:color w:val="000000" w:themeColor="text1"/>
        </w:rPr>
        <w:t>- T</w:t>
      </w:r>
      <w:r w:rsidR="67FE43A7" w:rsidRPr="5FCE1742">
        <w:rPr>
          <w:color w:val="000000" w:themeColor="text1"/>
        </w:rPr>
        <w:t>rauma informed practice provides a framework to enable respectful, safe, collaborative, and empowering relationships.</w:t>
      </w:r>
    </w:p>
    <w:p w14:paraId="640AEA72" w14:textId="620C01BD" w:rsidR="5FCE1742" w:rsidRDefault="5FCE1742" w:rsidP="5FCE1742">
      <w:pPr>
        <w:pBdr>
          <w:top w:val="single" w:sz="4" w:space="1" w:color="auto"/>
          <w:left w:val="single" w:sz="4" w:space="4" w:color="auto"/>
          <w:bottom w:val="single" w:sz="4" w:space="1" w:color="auto"/>
          <w:right w:val="single" w:sz="4" w:space="4" w:color="auto"/>
        </w:pBdr>
        <w:spacing w:line="360" w:lineRule="auto"/>
        <w:rPr>
          <w:color w:val="000000" w:themeColor="text1"/>
        </w:rPr>
      </w:pPr>
    </w:p>
    <w:p w14:paraId="25A71F8D" w14:textId="77777777" w:rsidR="0070633A" w:rsidRDefault="0070633A" w:rsidP="0070633A">
      <w:pPr>
        <w:spacing w:line="360" w:lineRule="auto"/>
        <w:rPr>
          <w:b/>
        </w:rPr>
      </w:pPr>
    </w:p>
    <w:p w14:paraId="036BBFB4" w14:textId="77777777" w:rsidR="00B305CF" w:rsidRDefault="00B305CF" w:rsidP="0070633A">
      <w:pPr>
        <w:spacing w:line="360" w:lineRule="auto"/>
        <w:rPr>
          <w:b/>
        </w:rPr>
      </w:pPr>
    </w:p>
    <w:p w14:paraId="1D7B98E2" w14:textId="0D22999C" w:rsidR="00950C96" w:rsidRPr="0070633A" w:rsidRDefault="00246FDC" w:rsidP="0070633A">
      <w:pPr>
        <w:spacing w:line="360" w:lineRule="auto"/>
        <w:rPr>
          <w:b/>
        </w:rPr>
      </w:pPr>
      <w:r w:rsidRPr="0070633A">
        <w:rPr>
          <w:b/>
        </w:rPr>
        <w:lastRenderedPageBreak/>
        <w:t>Introduction</w:t>
      </w:r>
      <w:r w:rsidR="00BF2FCC">
        <w:rPr>
          <w:b/>
        </w:rPr>
        <w:t xml:space="preserve"> </w:t>
      </w:r>
    </w:p>
    <w:p w14:paraId="3046E776" w14:textId="77777777" w:rsidR="00DF1781" w:rsidRDefault="00DF1781" w:rsidP="0070633A">
      <w:pPr>
        <w:spacing w:line="360" w:lineRule="auto"/>
        <w:rPr>
          <w:bCs/>
        </w:rPr>
      </w:pPr>
    </w:p>
    <w:p w14:paraId="658B664C" w14:textId="47BA2405" w:rsidR="00CC7ECC" w:rsidRDefault="00CC7ECC" w:rsidP="00CC7ECC">
      <w:pPr>
        <w:spacing w:line="360" w:lineRule="auto"/>
      </w:pPr>
      <w:r>
        <w:t>There has been a worldwide rise in homelessness over the past 10 years.</w:t>
      </w:r>
      <w:r>
        <w:fldChar w:fldCharType="begin"/>
      </w:r>
      <w:r w:rsidR="00762EC8">
        <w:instrText xml:space="preserve"> ADDIN EN.CITE &lt;EndNote&gt;&lt;Cite&gt;&lt;Year&gt;2022 &lt;/Year&gt;&lt;RecNum&gt;12621&lt;/RecNum&gt;&lt;DisplayText&gt;(1)&lt;/DisplayText&gt;&lt;record&gt;&lt;rec-number&gt;12621&lt;/rec-number&gt;&lt;foreign-keys&gt;&lt;key app="EN" db-id="zzxtr05t8sd9wce5dazx9d23s5d5ppv2avt5" timestamp="1717419070"&gt;12621&lt;/key&gt;&lt;/foreign-keys&gt;&lt;ref-type name="Report"&gt;27&lt;/ref-type&gt;&lt;contributors&gt;&lt;/contributors&gt;&lt;titles&gt;&lt;title&gt;World Cities Report 2022&lt;/title&gt;&lt;/titles&gt;&lt;dates&gt;&lt;year&gt;2022 &lt;/year&gt;&lt;/dates&gt;&lt;publisher&gt;United Nations Human Settlements Programme (UN-Habitat)&lt;/publisher&gt;&lt;urls&gt;&lt;/urls&gt;&lt;/record&gt;&lt;/Cite&gt;&lt;/EndNote&gt;</w:instrText>
      </w:r>
      <w:r>
        <w:fldChar w:fldCharType="separate"/>
      </w:r>
      <w:r w:rsidR="00762EC8">
        <w:rPr>
          <w:noProof/>
        </w:rPr>
        <w:t>(1)</w:t>
      </w:r>
      <w:r>
        <w:fldChar w:fldCharType="end"/>
      </w:r>
      <w:r>
        <w:t xml:space="preserve"> On a single night in 2023, roughly 653,100 people in the United States were experiencing homelessness, the highest figure since reporting began in 2007.</w:t>
      </w:r>
      <w:r>
        <w:fldChar w:fldCharType="begin"/>
      </w:r>
      <w:r w:rsidR="00762EC8">
        <w:instrText xml:space="preserve"> ADDIN EN.CITE &lt;EndNote&gt;&lt;Cite&gt;&lt;Author&gt;de Sousa T&lt;/Author&gt;&lt;Year&gt;2023&lt;/Year&gt;&lt;RecNum&gt;12604&lt;/RecNum&gt;&lt;DisplayText&gt;(2)&lt;/DisplayText&gt;&lt;record&gt;&lt;rec-number&gt;12604&lt;/rec-number&gt;&lt;foreign-keys&gt;&lt;key app="EN" db-id="zzxtr05t8sd9wce5dazx9d23s5d5ppv2avt5" timestamp="1716294251"&gt;12604&lt;/key&gt;&lt;/foreign-keys&gt;&lt;ref-type name="Report"&gt;27&lt;/ref-type&gt;&lt;contributors&gt;&lt;authors&gt;&lt;author&gt;de Sousa T, Andrichik A, Prestera E, Rush K, Tano C, Wheeler M&lt;/author&gt;&lt;/authors&gt;&lt;/contributors&gt;&lt;titles&gt;&lt;title&gt;The 2023 Annual Homelessness Assessment Report (AHAR) to Congress, Part 1: Point-in-time estimates of homelessness &lt;/title&gt;&lt;/titles&gt;&lt;dates&gt;&lt;year&gt;2023&lt;/year&gt;&lt;/dates&gt;&lt;pub-location&gt;Washington (DC)&lt;/pub-location&gt;&lt;publisher&gt;Office of Community Planning and Development&lt;/publisher&gt;&lt;urls&gt;&lt;related-urls&gt;&lt;url&gt; https://www.huduser.gov/portal/sites/default/files/pdf/2023-AHAR-Part-1.pdf &lt;/url&gt;&lt;/related-urls&gt;&lt;/urls&gt;&lt;/record&gt;&lt;/Cite&gt;&lt;/EndNote&gt;</w:instrText>
      </w:r>
      <w:r>
        <w:fldChar w:fldCharType="separate"/>
      </w:r>
      <w:r w:rsidR="00762EC8">
        <w:rPr>
          <w:noProof/>
        </w:rPr>
        <w:t>(2)</w:t>
      </w:r>
      <w:r>
        <w:fldChar w:fldCharType="end"/>
      </w:r>
      <w:r>
        <w:t xml:space="preserve"> Equivalent figures in England showed that on a given night in 2022, 1 in 100 households were experiencing homelessness.</w:t>
      </w:r>
      <w:r>
        <w:fldChar w:fldCharType="begin"/>
      </w:r>
      <w:r w:rsidR="00762EC8">
        <w:instrText xml:space="preserve"> ADDIN EN.CITE &lt;EndNote&gt;&lt;Cite&gt;&lt;Author&gt;Fitzpatrick&lt;/Author&gt;&lt;Year&gt;2023&lt;/Year&gt;&lt;RecNum&gt;12591&lt;/RecNum&gt;&lt;DisplayText&gt;(3)&lt;/DisplayText&gt;&lt;record&gt;&lt;rec-number&gt;12591&lt;/rec-number&gt;&lt;foreign-keys&gt;&lt;key app="EN" db-id="zzxtr05t8sd9wce5dazx9d23s5d5ppv2avt5" timestamp="1715940068"&gt;12591&lt;/key&gt;&lt;/foreign-keys&gt;&lt;ref-type name="Report"&gt;27&lt;/ref-type&gt;&lt;contributors&gt;&lt;authors&gt;&lt;author&gt;Fitzpatrick, S., Bramley, G., McMordie, L., Pawson, H., Watts-Cobbe, B., Young, G.,&lt;/author&gt;&lt;/authors&gt;&lt;/contributors&gt;&lt;titles&gt;&lt;title&gt;The Homelessness Monitor: England 2023&lt;/title&gt;&lt;/titles&gt;&lt;dates&gt;&lt;year&gt;2023&lt;/year&gt;&lt;/dates&gt;&lt;pub-location&gt;London&lt;/pub-location&gt;&lt;publisher&gt;Crisis&lt;/publisher&gt;&lt;urls&gt;&lt;/urls&gt;&lt;/record&gt;&lt;/Cite&gt;&lt;/EndNote&gt;</w:instrText>
      </w:r>
      <w:r>
        <w:fldChar w:fldCharType="separate"/>
      </w:r>
      <w:r w:rsidR="00762EC8">
        <w:rPr>
          <w:noProof/>
        </w:rPr>
        <w:t>(3)</w:t>
      </w:r>
      <w:r>
        <w:fldChar w:fldCharType="end"/>
      </w:r>
      <w:r>
        <w:t xml:space="preserve"> </w:t>
      </w:r>
    </w:p>
    <w:p w14:paraId="6AD06C49" w14:textId="77777777" w:rsidR="00B305CF" w:rsidRDefault="00B305CF" w:rsidP="00CC7ECC">
      <w:pPr>
        <w:spacing w:line="360" w:lineRule="auto"/>
        <w:rPr>
          <w:bCs/>
        </w:rPr>
      </w:pPr>
    </w:p>
    <w:p w14:paraId="2D98086C" w14:textId="5FA7DB28" w:rsidR="00B305CF" w:rsidRDefault="00CC7ECC" w:rsidP="00CC7ECC">
      <w:pPr>
        <w:spacing w:line="360" w:lineRule="auto"/>
      </w:pPr>
      <w:r>
        <w:t>Health and homelessness are closely interconnected, and there is much that can be done by health care professionals</w:t>
      </w:r>
      <w:r w:rsidR="00B305CF">
        <w:t xml:space="preserve"> to improve the lives of people </w:t>
      </w:r>
      <w:r w:rsidR="009F7D50">
        <w:t>experiencing homelessness</w:t>
      </w:r>
      <w:r>
        <w:t>. This article starts by exploring the health impacts of homelessness and barriers to accessing healthcare</w:t>
      </w:r>
      <w:r w:rsidR="291BF1EF">
        <w:t>, with a focus on</w:t>
      </w:r>
      <w:r w:rsidR="42609170">
        <w:t xml:space="preserve"> adults in</w:t>
      </w:r>
      <w:r w:rsidR="291BF1EF">
        <w:t xml:space="preserve"> high-income countries</w:t>
      </w:r>
      <w:r>
        <w:t>. The second part of the article examines practical considerations for clinicians providing care to people experiencing homelessness.</w:t>
      </w:r>
    </w:p>
    <w:p w14:paraId="532BCDFE" w14:textId="77777777" w:rsidR="00B305CF" w:rsidRDefault="00B305CF" w:rsidP="00CC7ECC">
      <w:pPr>
        <w:spacing w:line="360" w:lineRule="auto"/>
        <w:rPr>
          <w:bCs/>
        </w:rPr>
      </w:pPr>
    </w:p>
    <w:p w14:paraId="60F00533" w14:textId="77777777" w:rsidR="00FD3724" w:rsidRDefault="00FD3724" w:rsidP="00CC7ECC">
      <w:pPr>
        <w:spacing w:line="360" w:lineRule="auto"/>
        <w:rPr>
          <w:b/>
        </w:rPr>
      </w:pPr>
    </w:p>
    <w:p w14:paraId="70A342A6" w14:textId="3BE8E18F" w:rsidR="004439B3" w:rsidRDefault="004439B3" w:rsidP="00CC7ECC">
      <w:pPr>
        <w:spacing w:line="360" w:lineRule="auto"/>
        <w:rPr>
          <w:b/>
        </w:rPr>
      </w:pPr>
      <w:r>
        <w:rPr>
          <w:b/>
        </w:rPr>
        <w:t xml:space="preserve">How does homelessness impact health? </w:t>
      </w:r>
    </w:p>
    <w:p w14:paraId="153080A7" w14:textId="77777777" w:rsidR="00CC7ECC" w:rsidRPr="000A33E1" w:rsidRDefault="00CC7ECC" w:rsidP="00CC7ECC">
      <w:pPr>
        <w:spacing w:line="360" w:lineRule="auto"/>
        <w:rPr>
          <w:b/>
        </w:rPr>
      </w:pPr>
    </w:p>
    <w:p w14:paraId="38F35717" w14:textId="2918DDB6" w:rsidR="00FD3724" w:rsidRDefault="00FD3724" w:rsidP="00FD3724">
      <w:pPr>
        <w:spacing w:line="360" w:lineRule="auto"/>
      </w:pPr>
      <w:r>
        <w:t>Patterns of homelessness are complex and diverse and include rough sleeping</w:t>
      </w:r>
      <w:r w:rsidR="00B305CF">
        <w:t>,</w:t>
      </w:r>
      <w:r>
        <w:t xml:space="preserve"> staying in temporary accommodation such as night shelters, hostels, women’s refuges</w:t>
      </w:r>
      <w:r w:rsidR="00B305CF">
        <w:t xml:space="preserve">, </w:t>
      </w:r>
      <w:r>
        <w:t>and hidden forms of homelessness such as staying with friends, sofa surfing, living in squats or ‘beds in sheds.’</w:t>
      </w:r>
      <w:r>
        <w:fldChar w:fldCharType="begin"/>
      </w:r>
      <w:r w:rsidR="00762EC8">
        <w:instrText xml:space="preserve"> ADDIN EN.CITE &lt;EndNote&gt;&lt;Cite&gt;&lt;Author&gt;Fitzpatrick&lt;/Author&gt;&lt;Year&gt;2023&lt;/Year&gt;&lt;RecNum&gt;12591&lt;/RecNum&gt;&lt;DisplayText&gt;(3)&lt;/DisplayText&gt;&lt;record&gt;&lt;rec-number&gt;12591&lt;/rec-number&gt;&lt;foreign-keys&gt;&lt;key app="EN" db-id="zzxtr05t8sd9wce5dazx9d23s5d5ppv2avt5" timestamp="1715940068"&gt;12591&lt;/key&gt;&lt;/foreign-keys&gt;&lt;ref-type name="Report"&gt;27&lt;/ref-type&gt;&lt;contributors&gt;&lt;authors&gt;&lt;author&gt;Fitzpatrick, S., Bramley, G., McMordie, L., Pawson, H., Watts-Cobbe, B., Young, G.,&lt;/author&gt;&lt;/authors&gt;&lt;/contributors&gt;&lt;titles&gt;&lt;title&gt;The Homelessness Monitor: England 2023&lt;/title&gt;&lt;/titles&gt;&lt;dates&gt;&lt;year&gt;2023&lt;/year&gt;&lt;/dates&gt;&lt;pub-location&gt;London&lt;/pub-location&gt;&lt;publisher&gt;Crisis&lt;/publisher&gt;&lt;urls&gt;&lt;/urls&gt;&lt;/record&gt;&lt;/Cite&gt;&lt;/EndNote&gt;</w:instrText>
      </w:r>
      <w:r>
        <w:fldChar w:fldCharType="separate"/>
      </w:r>
      <w:r w:rsidR="00762EC8">
        <w:rPr>
          <w:noProof/>
        </w:rPr>
        <w:t>(3)</w:t>
      </w:r>
      <w:r>
        <w:fldChar w:fldCharType="end"/>
      </w:r>
      <w:r>
        <w:t xml:space="preserve"> The support needs of people experiencing homelessness are also diverse. A person who has become homeless due to a job loss but without other risk factors may require little support and be able to return to housing quickly. For many however, homelessness </w:t>
      </w:r>
      <w:r w:rsidR="004439B3">
        <w:t xml:space="preserve">can be a </w:t>
      </w:r>
      <w:r w:rsidR="32BFCAA7">
        <w:t xml:space="preserve">longer term </w:t>
      </w:r>
      <w:r w:rsidR="004439B3">
        <w:t xml:space="preserve">problem, </w:t>
      </w:r>
      <w:r>
        <w:t>result</w:t>
      </w:r>
      <w:r w:rsidR="004439B3">
        <w:t>ing</w:t>
      </w:r>
      <w:r>
        <w:t xml:space="preserve"> from an accumulation of risks and traumatic experiences at different points along the life </w:t>
      </w:r>
      <w:r w:rsidR="00762EC8">
        <w:t>course.</w:t>
      </w:r>
      <w:r w:rsidR="001476AE">
        <w:fldChar w:fldCharType="begin"/>
      </w:r>
      <w:r w:rsidR="00762EC8">
        <w:instrText xml:space="preserve"> ADDIN EN.CITE &lt;EndNote&gt;&lt;Cite&gt;&lt;Author&gt;Bramley&lt;/Author&gt;&lt;Year&gt;2015&lt;/Year&gt;&lt;RecNum&gt;12657&lt;/RecNum&gt;&lt;DisplayText&gt;(4)&lt;/DisplayText&gt;&lt;record&gt;&lt;rec-number&gt;12657&lt;/rec-number&gt;&lt;foreign-keys&gt;&lt;key app="EN" db-id="zzxtr05t8sd9wce5dazx9d23s5d5ppv2avt5" timestamp="1731427150"&gt;12657&lt;/key&gt;&lt;/foreign-keys&gt;&lt;ref-type name="Report"&gt;27&lt;/ref-type&gt;&lt;contributors&gt;&lt;authors&gt;&lt;author&gt;Bramley, G, Fitzpatrick, S, Edwards, J, Ford, D, Johnsen, S, Sosenko, F &amp;amp; Watkins, D&lt;/author&gt;&lt;/authors&gt;&lt;/contributors&gt;&lt;titles&gt;&lt;title&gt;Hard Edges: mapping severe and multiple disadvantage in England&lt;/title&gt;&lt;/titles&gt;&lt;dates&gt;&lt;year&gt;2015&lt;/year&gt;&lt;/dates&gt;&lt;pub-location&gt;London&lt;/pub-location&gt;&lt;publisher&gt;Lankelly Chase Foundation&lt;/publisher&gt;&lt;urls&gt;&lt;/urls&gt;&lt;/record&gt;&lt;/Cite&gt;&lt;/EndNote&gt;</w:instrText>
      </w:r>
      <w:r w:rsidR="001476AE">
        <w:fldChar w:fldCharType="separate"/>
      </w:r>
      <w:r w:rsidR="00762EC8">
        <w:rPr>
          <w:noProof/>
        </w:rPr>
        <w:t>(4)</w:t>
      </w:r>
      <w:r w:rsidR="001476AE">
        <w:fldChar w:fldCharType="end"/>
      </w:r>
    </w:p>
    <w:p w14:paraId="52A9CB2F" w14:textId="77777777" w:rsidR="00B305CF" w:rsidRDefault="00B305CF" w:rsidP="00FD3724">
      <w:pPr>
        <w:spacing w:line="360" w:lineRule="auto"/>
        <w:rPr>
          <w:bCs/>
        </w:rPr>
      </w:pPr>
    </w:p>
    <w:p w14:paraId="5B81D391" w14:textId="38617A58" w:rsidR="00CC7ECC" w:rsidRDefault="00CC7ECC" w:rsidP="5FCE1742">
      <w:pPr>
        <w:autoSpaceDE w:val="0"/>
        <w:autoSpaceDN w:val="0"/>
        <w:adjustRightInd w:val="0"/>
        <w:spacing w:line="360" w:lineRule="auto"/>
        <w:rPr>
          <w:rFonts w:eastAsiaTheme="minorEastAsia"/>
          <w:color w:val="000000" w:themeColor="text1"/>
          <w:lang w:eastAsia="en-US"/>
          <w14:ligatures w14:val="standardContextual"/>
        </w:rPr>
      </w:pPr>
      <w:r w:rsidRPr="5FCE1742">
        <w:rPr>
          <w:rFonts w:eastAsiaTheme="minorEastAsia"/>
          <w:color w:val="000000"/>
          <w:lang w:eastAsia="en-US"/>
          <w14:ligatures w14:val="standardContextual"/>
        </w:rPr>
        <w:t>The landmark Marmot Review in 2010 drew widespread attention to the inequalities across socioeconomic groups in the UK</w:t>
      </w:r>
      <w:r w:rsidR="00A3775C" w:rsidRPr="5FCE1742">
        <w:rPr>
          <w:rFonts w:eastAsiaTheme="minorEastAsia"/>
          <w:color w:val="000000" w:themeColor="text1"/>
          <w:lang w:eastAsia="en-US"/>
        </w:rPr>
        <w:t>, showing that the lower a person’s soci</w:t>
      </w:r>
      <w:r w:rsidR="41A2744D" w:rsidRPr="5FCE1742">
        <w:rPr>
          <w:rFonts w:eastAsiaTheme="minorEastAsia"/>
          <w:color w:val="000000" w:themeColor="text1"/>
          <w:lang w:eastAsia="en-US"/>
        </w:rPr>
        <w:t>o-economic</w:t>
      </w:r>
      <w:r w:rsidR="00A3775C" w:rsidRPr="5FCE1742">
        <w:rPr>
          <w:rFonts w:eastAsiaTheme="minorEastAsia"/>
          <w:color w:val="000000" w:themeColor="text1"/>
          <w:lang w:eastAsia="en-US"/>
        </w:rPr>
        <w:t xml:space="preserve"> position, the worse their health</w:t>
      </w:r>
      <w:r w:rsidRPr="5FCE1742">
        <w:rPr>
          <w:rFonts w:eastAsiaTheme="minorEastAsia"/>
          <w:color w:val="000000"/>
          <w:lang w:eastAsia="en-US"/>
          <w14:ligatures w14:val="standardContextual"/>
        </w:rPr>
        <w:t>.</w:t>
      </w:r>
      <w:r w:rsidRPr="5FCE1742">
        <w:rPr>
          <w:rFonts w:eastAsiaTheme="minorEastAsia"/>
          <w:color w:val="000000"/>
          <w:lang w:eastAsia="en-US"/>
          <w14:ligatures w14:val="standardContextual"/>
        </w:rPr>
        <w:fldChar w:fldCharType="begin"/>
      </w:r>
      <w:r w:rsidR="00762EC8">
        <w:rPr>
          <w:rFonts w:eastAsiaTheme="minorEastAsia"/>
          <w:color w:val="000000"/>
          <w:lang w:eastAsia="en-US"/>
          <w14:ligatures w14:val="standardContextual"/>
        </w:rPr>
        <w:instrText xml:space="preserve"> ADDIN EN.CITE &lt;EndNote&gt;&lt;Cite&gt;&lt;Author&gt;Marmot&lt;/Author&gt;&lt;Year&gt;2010&lt;/Year&gt;&lt;RecNum&gt;12607&lt;/RecNum&gt;&lt;DisplayText&gt;(5)&lt;/DisplayText&gt;&lt;record&gt;&lt;rec-number&gt;12607&lt;/rec-number&gt;&lt;foreign-keys&gt;&lt;key app="EN" db-id="zzxtr05t8sd9wce5dazx9d23s5d5ppv2avt5" timestamp="1716310244"&gt;12607&lt;/key&gt;&lt;/foreign-keys&gt;&lt;ref-type name="Report"&gt;27&lt;/ref-type&gt;&lt;contributors&gt;&lt;authors&gt;&lt;author&gt;Marmot, M&lt;/author&gt;&lt;/authors&gt;&lt;/contributors&gt;&lt;titles&gt;&lt;title&gt;Fair society, healthy lives : the Marmot Review : strategic review of health inequalities in England post-2010&lt;/title&gt;&lt;/titles&gt;&lt;dates&gt;&lt;year&gt;2010&lt;/year&gt;&lt;/dates&gt;&lt;urls&gt;&lt;/urls&gt;&lt;/record&gt;&lt;/Cite&gt;&lt;/EndNote&gt;</w:instrText>
      </w:r>
      <w:r w:rsidRPr="5FCE1742">
        <w:rPr>
          <w:rFonts w:eastAsiaTheme="minorEastAsia"/>
          <w:color w:val="000000"/>
          <w:lang w:eastAsia="en-US"/>
          <w14:ligatures w14:val="standardContextual"/>
        </w:rPr>
        <w:fldChar w:fldCharType="separate"/>
      </w:r>
      <w:r w:rsidR="00762EC8">
        <w:rPr>
          <w:rFonts w:eastAsiaTheme="minorEastAsia"/>
          <w:noProof/>
          <w:color w:val="000000"/>
          <w:lang w:eastAsia="en-US"/>
          <w14:ligatures w14:val="standardContextual"/>
        </w:rPr>
        <w:t>(5)</w:t>
      </w:r>
      <w:r w:rsidRPr="5FCE1742">
        <w:rPr>
          <w:rFonts w:eastAsiaTheme="minorEastAsia"/>
          <w:color w:val="000000"/>
          <w:lang w:eastAsia="en-US"/>
          <w14:ligatures w14:val="standardContextual"/>
        </w:rPr>
        <w:fldChar w:fldCharType="end"/>
      </w:r>
      <w:r w:rsidRPr="5FCE1742">
        <w:rPr>
          <w:rFonts w:eastAsiaTheme="minorEastAsia"/>
          <w:color w:val="000000"/>
          <w:lang w:eastAsia="en-US"/>
          <w14:ligatures w14:val="standardContextual"/>
        </w:rPr>
        <w:t xml:space="preserve"> More recentl</w:t>
      </w:r>
      <w:r w:rsidR="00A3775C" w:rsidRPr="5FCE1742">
        <w:rPr>
          <w:rFonts w:eastAsiaTheme="minorEastAsia"/>
          <w:color w:val="000000" w:themeColor="text1"/>
          <w:lang w:eastAsia="en-US"/>
        </w:rPr>
        <w:t>y, a systematic review and a cross sectional study, both from the UK,</w:t>
      </w:r>
      <w:r w:rsidRPr="5FCE1742">
        <w:rPr>
          <w:rFonts w:eastAsiaTheme="minorEastAsia"/>
          <w:color w:val="000000"/>
          <w:lang w:eastAsia="en-US"/>
          <w14:ligatures w14:val="standardContextual"/>
        </w:rPr>
        <w:t xml:space="preserve"> have compared health outcomes in homeless populations against the housed population and describe extreme differences’.</w:t>
      </w:r>
      <w:r w:rsidRPr="5FCE1742">
        <w:rPr>
          <w:rFonts w:eastAsiaTheme="minorEastAsia"/>
          <w:color w:val="000000"/>
          <w:lang w:eastAsia="en-US"/>
          <w14:ligatures w14:val="standardContextual"/>
        </w:rPr>
        <w:fldChar w:fldCharType="begin">
          <w:fldData xml:space="preserve">PEVuZE5vdGU+PENpdGU+PEF1dGhvcj5MZXdlcjwvQXV0aG9yPjxZZWFyPjIwMTk8L1llYXI+PFJl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</w:fldData>
        </w:fldChar>
      </w:r>
      <w:r w:rsidR="00762EC8">
        <w:rPr>
          <w:rFonts w:eastAsiaTheme="minorEastAsia"/>
          <w:color w:val="000000"/>
          <w:lang w:eastAsia="en-US"/>
          <w14:ligatures w14:val="standardContextual"/>
        </w:rPr>
        <w:instrText xml:space="preserve"> ADDIN EN.CITE </w:instrText>
      </w:r>
      <w:r w:rsidR="00762EC8">
        <w:rPr>
          <w:rFonts w:eastAsiaTheme="minorEastAsia"/>
          <w:color w:val="000000"/>
          <w:lang w:eastAsia="en-US"/>
          <w14:ligatures w14:val="standardContextual"/>
        </w:rPr>
        <w:fldChar w:fldCharType="begin">
          <w:fldData xml:space="preserve">PEVuZE5vdGU+PENpdGU+PEF1dGhvcj5MZXdlcjwvQXV0aG9yPjxZZWFyPjIwMTk8L1llYXI+PFJl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</w:fldData>
        </w:fldChar>
      </w:r>
      <w:r w:rsidR="00762EC8">
        <w:rPr>
          <w:rFonts w:eastAsiaTheme="minorEastAsia"/>
          <w:color w:val="000000"/>
          <w:lang w:eastAsia="en-US"/>
          <w14:ligatures w14:val="standardContextual"/>
        </w:rPr>
        <w:instrText xml:space="preserve"> ADDIN EN.CITE.DATA </w:instrText>
      </w:r>
      <w:r w:rsidR="00762EC8">
        <w:rPr>
          <w:rFonts w:eastAsiaTheme="minorEastAsia"/>
          <w:color w:val="000000"/>
          <w:lang w:eastAsia="en-US"/>
          <w14:ligatures w14:val="standardContextual"/>
        </w:rPr>
      </w:r>
      <w:r w:rsidR="00762EC8">
        <w:rPr>
          <w:rFonts w:eastAsiaTheme="minorEastAsia"/>
          <w:color w:val="000000"/>
          <w:lang w:eastAsia="en-US"/>
          <w14:ligatures w14:val="standardContextual"/>
        </w:rPr>
        <w:fldChar w:fldCharType="end"/>
      </w:r>
      <w:r w:rsidRPr="5FCE1742">
        <w:rPr>
          <w:rFonts w:eastAsiaTheme="minorEastAsia"/>
          <w:color w:val="000000"/>
          <w:lang w:eastAsia="en-US"/>
          <w14:ligatures w14:val="standardContextual"/>
        </w:rPr>
      </w:r>
      <w:r w:rsidRPr="5FCE1742">
        <w:rPr>
          <w:rFonts w:eastAsiaTheme="minorEastAsia"/>
          <w:color w:val="000000"/>
          <w:lang w:eastAsia="en-US"/>
          <w14:ligatures w14:val="standardContextual"/>
        </w:rPr>
        <w:fldChar w:fldCharType="separate"/>
      </w:r>
      <w:r w:rsidR="00762EC8">
        <w:rPr>
          <w:rFonts w:eastAsiaTheme="minorEastAsia"/>
          <w:noProof/>
          <w:color w:val="000000"/>
          <w:lang w:eastAsia="en-US"/>
          <w14:ligatures w14:val="standardContextual"/>
        </w:rPr>
        <w:t>(6, 7)</w:t>
      </w:r>
      <w:r w:rsidRPr="5FCE1742">
        <w:rPr>
          <w:rFonts w:eastAsiaTheme="minorEastAsia"/>
          <w:color w:val="000000"/>
          <w:lang w:eastAsia="en-US"/>
          <w14:ligatures w14:val="standardContextual"/>
        </w:rPr>
        <w:fldChar w:fldCharType="end"/>
      </w:r>
      <w:r w:rsidRPr="5FCE1742">
        <w:rPr>
          <w:rFonts w:eastAsiaTheme="minorEastAsia"/>
          <w:color w:val="000000"/>
          <w:lang w:eastAsia="en-US"/>
          <w14:ligatures w14:val="standardContextual"/>
        </w:rPr>
        <w:t xml:space="preserve"> The average age of death for the homeless population is around 30 years lower than for the general </w:t>
      </w:r>
      <w:r w:rsidRPr="5FCE1742">
        <w:rPr>
          <w:rFonts w:eastAsiaTheme="minorEastAsia"/>
          <w:color w:val="000000" w:themeColor="text1"/>
          <w:lang w:eastAsia="en-US"/>
          <w14:ligatures w14:val="standardContextual"/>
        </w:rPr>
        <w:t>population.</w:t>
      </w:r>
      <w:r w:rsidRPr="5FCE1742">
        <w:rPr>
          <w:rFonts w:eastAsiaTheme="minorEastAsia"/>
          <w:color w:val="000000" w:themeColor="text1"/>
          <w:lang w:eastAsia="en-US"/>
          <w14:ligatures w14:val="standardContextual"/>
        </w:rPr>
        <w:fldChar w:fldCharType="begin"/>
      </w:r>
      <w:r w:rsidR="00762EC8">
        <w:rPr>
          <w:rFonts w:eastAsiaTheme="minorEastAsia"/>
          <w:color w:val="000000" w:themeColor="text1"/>
          <w:lang w:eastAsia="en-US"/>
          <w14:ligatures w14:val="standardContextual"/>
        </w:rPr>
        <w:instrText xml:space="preserve"> ADDIN EN.CITE &lt;EndNote&gt;&lt;Cite&gt;&lt;Year&gt;2022&lt;/Year&gt;&lt;RecNum&gt;12609&lt;/RecNum&gt;&lt;DisplayText&gt;(8)&lt;/DisplayText&gt;&lt;record&gt;&lt;rec-number&gt;12609&lt;/rec-number&gt;&lt;foreign-keys&gt;&lt;key app="EN" db-id="zzxtr05t8sd9wce5dazx9d23s5d5ppv2avt5" timestamp="1716312317"&gt;12609&lt;/key&gt;&lt;/foreign-keys&gt;&lt;ref-type name="Report"&gt;27&lt;/ref-type&gt;&lt;contributors&gt;&lt;/contributors&gt;&lt;titles&gt;&lt;title&gt;Deaths of homeless people in England and Wales 2021 registrations &lt;/title&gt;&lt;/titles&gt;&lt;dates&gt;&lt;year&gt;2022&lt;/year&gt;&lt;/dates&gt;&lt;pub-location&gt;UK&lt;/pub-location&gt;&lt;publisher&gt;Office for National Statistics&lt;/publisher&gt;&lt;urls&gt;&lt;/urls&gt;&lt;/record&gt;&lt;/Cite&gt;&lt;/EndNote&gt;</w:instrText>
      </w:r>
      <w:r w:rsidRPr="5FCE1742">
        <w:rPr>
          <w:rFonts w:eastAsiaTheme="minorEastAsia"/>
          <w:color w:val="000000" w:themeColor="text1"/>
          <w:lang w:eastAsia="en-US"/>
          <w14:ligatures w14:val="standardContextual"/>
        </w:rPr>
        <w:fldChar w:fldCharType="separate"/>
      </w:r>
      <w:r w:rsidR="00762EC8">
        <w:rPr>
          <w:rFonts w:eastAsiaTheme="minorEastAsia"/>
          <w:noProof/>
          <w:color w:val="000000" w:themeColor="text1"/>
          <w:lang w:eastAsia="en-US"/>
          <w14:ligatures w14:val="standardContextual"/>
        </w:rPr>
        <w:t>(8)</w:t>
      </w:r>
      <w:r w:rsidRPr="5FCE1742">
        <w:rPr>
          <w:rFonts w:eastAsiaTheme="minorEastAsia"/>
          <w:color w:val="000000" w:themeColor="text1"/>
          <w:lang w:eastAsia="en-US"/>
          <w14:ligatures w14:val="standardContextual"/>
        </w:rPr>
        <w:fldChar w:fldCharType="end"/>
      </w:r>
      <w:r w:rsidRPr="5FCE1742">
        <w:rPr>
          <w:rFonts w:eastAsiaTheme="minorEastAsia"/>
          <w:color w:val="000000" w:themeColor="text1"/>
          <w:lang w:eastAsia="en-US"/>
          <w14:ligatures w14:val="standardContextual"/>
        </w:rPr>
        <w:t xml:space="preserve"> </w:t>
      </w:r>
      <w:r w:rsidR="008D0317" w:rsidRPr="5FCE1742">
        <w:rPr>
          <w:rFonts w:eastAsiaTheme="minorEastAsia"/>
          <w:color w:val="000000" w:themeColor="text1"/>
          <w:lang w:eastAsia="en-US"/>
        </w:rPr>
        <w:t xml:space="preserve"> A population-based cross-sectional study of linked hospitalisation and mortality data in England has estimated </w:t>
      </w:r>
      <w:r w:rsidRPr="5FCE1742">
        <w:rPr>
          <w:rFonts w:eastAsiaTheme="minorEastAsia"/>
          <w:color w:val="000000" w:themeColor="text1"/>
          <w:lang w:eastAsia="en-US"/>
          <w14:ligatures w14:val="standardContextual"/>
        </w:rPr>
        <w:t>that 30% of these premature deaths are due to causes amenable to timely and effective health care.</w:t>
      </w:r>
      <w:r w:rsidRPr="5FCE1742">
        <w:rPr>
          <w:rFonts w:eastAsiaTheme="minorEastAsia"/>
          <w:color w:val="000000" w:themeColor="text1"/>
          <w:lang w:eastAsia="en-US"/>
          <w14:ligatures w14:val="standardContextual"/>
        </w:rPr>
        <w:fldChar w:fldCharType="begin">
          <w:fldData xml:space="preserve">PEVuZE5vdGU+PENpdGU+PEF1dGhvcj5BbGRyaWRnZTwvQXV0aG9yPjxZZWFyPjIwMTk8L1llYXI+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</w:fldData>
        </w:fldChar>
      </w:r>
      <w:r w:rsidR="00762EC8">
        <w:rPr>
          <w:rFonts w:eastAsiaTheme="minorEastAsia"/>
          <w:color w:val="000000" w:themeColor="text1"/>
          <w:lang w:eastAsia="en-US"/>
          <w14:ligatures w14:val="standardContextual"/>
        </w:rPr>
        <w:instrText xml:space="preserve"> ADDIN EN.CITE </w:instrText>
      </w:r>
      <w:r w:rsidR="00762EC8">
        <w:rPr>
          <w:rFonts w:eastAsiaTheme="minorEastAsia"/>
          <w:color w:val="000000" w:themeColor="text1"/>
          <w:lang w:eastAsia="en-US"/>
          <w14:ligatures w14:val="standardContextual"/>
        </w:rPr>
        <w:fldChar w:fldCharType="begin">
          <w:fldData xml:space="preserve">PEVuZE5vdGU+PENpdGU+PEF1dGhvcj5BbGRyaWRnZTwvQXV0aG9yPjxZZWFyPjIwMTk8L1llYXI+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</w:fldData>
        </w:fldChar>
      </w:r>
      <w:r w:rsidR="00762EC8">
        <w:rPr>
          <w:rFonts w:eastAsiaTheme="minorEastAsia"/>
          <w:color w:val="000000" w:themeColor="text1"/>
          <w:lang w:eastAsia="en-US"/>
          <w14:ligatures w14:val="standardContextual"/>
        </w:rPr>
        <w:instrText xml:space="preserve"> ADDIN EN.CITE.DATA </w:instrText>
      </w:r>
      <w:r w:rsidR="00762EC8">
        <w:rPr>
          <w:rFonts w:eastAsiaTheme="minorEastAsia"/>
          <w:color w:val="000000" w:themeColor="text1"/>
          <w:lang w:eastAsia="en-US"/>
          <w14:ligatures w14:val="standardContextual"/>
        </w:rPr>
      </w:r>
      <w:r w:rsidR="00762EC8">
        <w:rPr>
          <w:rFonts w:eastAsiaTheme="minorEastAsia"/>
          <w:color w:val="000000" w:themeColor="text1"/>
          <w:lang w:eastAsia="en-US"/>
          <w14:ligatures w14:val="standardContextual"/>
        </w:rPr>
        <w:fldChar w:fldCharType="end"/>
      </w:r>
      <w:r w:rsidRPr="5FCE1742">
        <w:rPr>
          <w:rFonts w:eastAsiaTheme="minorEastAsia"/>
          <w:color w:val="000000" w:themeColor="text1"/>
          <w:lang w:eastAsia="en-US"/>
          <w14:ligatures w14:val="standardContextual"/>
        </w:rPr>
      </w:r>
      <w:r w:rsidRPr="5FCE1742">
        <w:rPr>
          <w:rFonts w:eastAsiaTheme="minorEastAsia"/>
          <w:color w:val="000000" w:themeColor="text1"/>
          <w:lang w:eastAsia="en-US"/>
          <w14:ligatures w14:val="standardContextual"/>
        </w:rPr>
        <w:fldChar w:fldCharType="separate"/>
      </w:r>
      <w:r w:rsidR="00762EC8">
        <w:rPr>
          <w:rFonts w:eastAsiaTheme="minorEastAsia"/>
          <w:noProof/>
          <w:color w:val="000000" w:themeColor="text1"/>
          <w:lang w:eastAsia="en-US"/>
          <w14:ligatures w14:val="standardContextual"/>
        </w:rPr>
        <w:t>(9)</w:t>
      </w:r>
      <w:r w:rsidRPr="5FCE1742">
        <w:rPr>
          <w:rFonts w:eastAsiaTheme="minorEastAsia"/>
          <w:color w:val="000000" w:themeColor="text1"/>
          <w:lang w:eastAsia="en-US"/>
          <w14:ligatures w14:val="standardContextual"/>
        </w:rPr>
        <w:fldChar w:fldCharType="end"/>
      </w:r>
      <w:r w:rsidRPr="5FCE1742">
        <w:rPr>
          <w:rFonts w:eastAsiaTheme="minorEastAsia"/>
          <w:color w:val="000000" w:themeColor="text1"/>
          <w:lang w:eastAsia="en-US"/>
          <w14:ligatures w14:val="standardContextual"/>
        </w:rPr>
        <w:t xml:space="preserve"> </w:t>
      </w:r>
    </w:p>
    <w:p w14:paraId="7C3F4ADC" w14:textId="77777777" w:rsidR="00CC7ECC" w:rsidRPr="00CC7ECC" w:rsidRDefault="00CC7ECC" w:rsidP="00CC7ECC">
      <w:pPr>
        <w:autoSpaceDE w:val="0"/>
        <w:autoSpaceDN w:val="0"/>
        <w:adjustRightInd w:val="0"/>
        <w:spacing w:line="360" w:lineRule="auto"/>
        <w:rPr>
          <w:rFonts w:eastAsiaTheme="minorHAnsi"/>
          <w:color w:val="000000" w:themeColor="text1"/>
          <w:lang w:eastAsia="en-US"/>
          <w14:ligatures w14:val="standardContextual"/>
        </w:rPr>
      </w:pPr>
    </w:p>
    <w:p w14:paraId="1E9E36F2" w14:textId="7EB74174" w:rsidR="00CC7ECC" w:rsidRPr="00CC7ECC" w:rsidRDefault="00741787" w:rsidP="5BB0390F">
      <w:pPr>
        <w:autoSpaceDE w:val="0"/>
        <w:autoSpaceDN w:val="0"/>
        <w:adjustRightInd w:val="0"/>
        <w:spacing w:line="360" w:lineRule="auto"/>
        <w:rPr>
          <w:rFonts w:eastAsiaTheme="minorEastAsia"/>
          <w:color w:val="000000" w:themeColor="text1"/>
          <w:lang w:eastAsia="en-US"/>
          <w14:ligatures w14:val="standardContextual"/>
        </w:rPr>
      </w:pPr>
      <w:r w:rsidRPr="5BB0390F">
        <w:rPr>
          <w:rFonts w:eastAsiaTheme="minorEastAsia"/>
          <w:color w:val="000000" w:themeColor="text1"/>
          <w:lang w:eastAsia="en-US"/>
        </w:rPr>
        <w:lastRenderedPageBreak/>
        <w:t xml:space="preserve">Recent systematic review data </w:t>
      </w:r>
      <w:r w:rsidR="004C467C" w:rsidRPr="5BB0390F">
        <w:rPr>
          <w:rFonts w:eastAsiaTheme="minorEastAsia"/>
          <w:color w:val="000000" w:themeColor="text1"/>
          <w:lang w:eastAsia="en-US"/>
        </w:rPr>
        <w:t>has shown that people experiencing homelessness face significant stigma and discrimination from healthcare professionals</w:t>
      </w:r>
      <w:r w:rsidR="00CC7ECC" w:rsidRPr="5BB0390F">
        <w:rPr>
          <w:rFonts w:eastAsiaTheme="minorEastAsia"/>
          <w:color w:val="000000" w:themeColor="text1"/>
          <w:lang w:eastAsia="en-US"/>
          <w14:ligatures w14:val="standardContextual"/>
        </w:rPr>
        <w:t>.</w:t>
      </w:r>
      <w:r w:rsidR="00CC7ECC" w:rsidRPr="5BB0390F">
        <w:rPr>
          <w:rFonts w:eastAsiaTheme="minorEastAsia"/>
          <w:color w:val="000000" w:themeColor="text1"/>
          <w:lang w:eastAsia="en-US"/>
          <w14:ligatures w14:val="standardContextual"/>
        </w:rPr>
        <w:fldChar w:fldCharType="begin"/>
      </w:r>
      <w:r w:rsidR="00762EC8">
        <w:rPr>
          <w:rFonts w:eastAsiaTheme="minorEastAsia"/>
          <w:color w:val="000000" w:themeColor="text1"/>
          <w:lang w:eastAsia="en-US"/>
          <w14:ligatures w14:val="standardContextual"/>
        </w:rPr>
        <w:instrText xml:space="preserve"> ADDIN EN.CITE &lt;EndNote&gt;&lt;Cite&gt;&lt;Author&gt;Reilly&lt;/Author&gt;&lt;Year&gt;2022&lt;/Year&gt;&lt;RecNum&gt;12617&lt;/RecNum&gt;&lt;DisplayText&gt;(10)&lt;/DisplayText&gt;&lt;record&gt;&lt;rec-number&gt;12617&lt;/rec-number&gt;&lt;foreign-keys&gt;&lt;key app="EN" db-id="zzxtr05t8sd9wce5dazx9d23s5d5ppv2avt5" timestamp="1717412114"&gt;12617&lt;/key&gt;&lt;/foreign-keys&gt;&lt;ref-type name="Journal Article"&gt;17&lt;/ref-type&gt;&lt;contributors&gt;&lt;authors&gt;&lt;author&gt;Reilly, J.&lt;/author&gt;&lt;author&gt;Ho, I.&lt;/author&gt;&lt;author&gt;Williamson, A.&lt;/author&gt;&lt;/authors&gt;&lt;/contributors&gt;&lt;auth-address&gt;Edinburgh Access Practice, University of Edinburgh.&amp;#xD;University of Edinburgh.&amp;#xD;General Practice and Primary Care, University of Glasgow.&lt;/auth-address&gt;&lt;titles&gt;&lt;title&gt;A systematic review of the effect of stigma on the health of people experiencing homelessness&lt;/title&gt;&lt;secondary-title&gt;Health Soc Care Community&lt;/secondary-title&gt;&lt;/titles&gt;&lt;periodical&gt;&lt;full-title&gt;Health Soc Care Community&lt;/full-title&gt;&lt;/periodical&gt;&lt;pages&gt;2128-2141&lt;/pages&gt;&lt;volume&gt;30&lt;/volume&gt;&lt;number&gt;6&lt;/number&gt;&lt;edition&gt;20220628&lt;/edition&gt;&lt;keywords&gt;&lt;keyword&gt;Humans&lt;/keyword&gt;&lt;keyword&gt;*Ill-Housed Persons&lt;/keyword&gt;&lt;keyword&gt;Social Problems&lt;/keyword&gt;&lt;keyword&gt;Social Stigma&lt;/keyword&gt;&lt;keyword&gt;Delivery of Health Care&lt;/keyword&gt;&lt;keyword&gt;Mortality, Premature&lt;/keyword&gt;&lt;keyword&gt;Stigma&lt;/keyword&gt;&lt;keyword&gt;discrimination&lt;/keyword&gt;&lt;keyword&gt;homelessness&lt;/keyword&gt;&lt;keyword&gt;mental health&lt;/keyword&gt;&lt;keyword&gt;physical health&lt;/keyword&gt;&lt;keyword&gt;roofless&lt;/keyword&gt;&lt;keyword&gt;rough sleeping&lt;/keyword&gt;&lt;/keywords&gt;&lt;dates&gt;&lt;year&gt;2022&lt;/year&gt;&lt;pub-dates&gt;&lt;date&gt;Nov&lt;/date&gt;&lt;/pub-dates&gt;&lt;/dates&gt;&lt;isbn&gt;1365-2524 (Electronic)&amp;#xD;0966-0410 (Linking)&lt;/isbn&gt;&lt;accession-num&gt;35762196&lt;/accession-num&gt;&lt;urls&gt;&lt;related-urls&gt;&lt;url&gt;https://www.ncbi.nlm.nih.gov/pubmed/35762196&lt;/url&gt;&lt;/related-urls&gt;&lt;/urls&gt;&lt;electronic-resource-num&gt;10.1111/hsc.13884&lt;/electronic-resource-num&gt;&lt;remote-database-name&gt;Medline&lt;/remote-database-name&gt;&lt;remote-database-provider&gt;NLM&lt;/remote-database-provider&gt;&lt;/record&gt;&lt;/Cite&gt;&lt;/EndNote&gt;</w:instrText>
      </w:r>
      <w:r w:rsidR="00CC7ECC" w:rsidRPr="5BB0390F">
        <w:rPr>
          <w:rFonts w:eastAsiaTheme="minorEastAsia"/>
          <w:color w:val="000000" w:themeColor="text1"/>
          <w:lang w:eastAsia="en-US"/>
          <w14:ligatures w14:val="standardContextual"/>
        </w:rPr>
        <w:fldChar w:fldCharType="separate"/>
      </w:r>
      <w:r w:rsidR="00762EC8">
        <w:rPr>
          <w:rFonts w:eastAsiaTheme="minorEastAsia"/>
          <w:noProof/>
          <w:color w:val="000000" w:themeColor="text1"/>
          <w:lang w:eastAsia="en-US"/>
          <w14:ligatures w14:val="standardContextual"/>
        </w:rPr>
        <w:t>(10)</w:t>
      </w:r>
      <w:r w:rsidR="00CC7ECC" w:rsidRPr="5BB0390F">
        <w:rPr>
          <w:rFonts w:eastAsiaTheme="minorEastAsia"/>
          <w:color w:val="000000" w:themeColor="text1"/>
          <w:lang w:eastAsia="en-US"/>
          <w14:ligatures w14:val="standardContextual"/>
        </w:rPr>
        <w:fldChar w:fldCharType="end"/>
      </w:r>
      <w:r w:rsidR="00CC7ECC" w:rsidRPr="5BB0390F">
        <w:rPr>
          <w:rFonts w:eastAsiaTheme="minorEastAsia"/>
          <w:color w:val="000000" w:themeColor="text1"/>
          <w:lang w:eastAsia="en-US"/>
          <w14:ligatures w14:val="standardContextual"/>
        </w:rPr>
        <w:t xml:space="preserve"> </w:t>
      </w:r>
      <w:r w:rsidR="00C4109C">
        <w:rPr>
          <w:rFonts w:eastAsiaTheme="minorEastAsia"/>
          <w:color w:val="000000" w:themeColor="text1"/>
          <w:lang w:eastAsia="en-US"/>
          <w14:ligatures w14:val="standardContextual"/>
        </w:rPr>
        <w:t xml:space="preserve"> Poor understanding of the underlying causes of homelessness by healthcare professionals means that </w:t>
      </w:r>
      <w:r w:rsidR="00CC7ECC" w:rsidRPr="5BB0390F">
        <w:rPr>
          <w:rFonts w:eastAsiaTheme="minorEastAsia"/>
          <w:color w:val="000000" w:themeColor="text1"/>
          <w:lang w:eastAsia="en-US"/>
          <w14:ligatures w14:val="standardContextual"/>
        </w:rPr>
        <w:t>individual choices</w:t>
      </w:r>
      <w:r w:rsidR="00C4109C">
        <w:rPr>
          <w:rFonts w:eastAsiaTheme="minorEastAsia"/>
          <w:color w:val="000000" w:themeColor="text1"/>
          <w:lang w:eastAsia="en-US"/>
          <w14:ligatures w14:val="standardContextual"/>
        </w:rPr>
        <w:t xml:space="preserve"> are often blamed </w:t>
      </w:r>
      <w:r w:rsidR="00C4109C">
        <w:rPr>
          <w:rFonts w:eastAsiaTheme="minorEastAsia"/>
          <w:color w:val="000000" w:themeColor="text1"/>
          <w:lang w:eastAsia="en-US"/>
          <w14:ligatures w14:val="standardContextual"/>
        </w:rPr>
        <w:fldChar w:fldCharType="begin"/>
      </w:r>
      <w:r w:rsidR="00C4109C">
        <w:rPr>
          <w:rFonts w:eastAsiaTheme="minorEastAsia"/>
          <w:color w:val="000000" w:themeColor="text1"/>
          <w:lang w:eastAsia="en-US"/>
          <w14:ligatures w14:val="standardContextual"/>
        </w:rPr>
        <w:instrText xml:space="preserve"> ADDIN EN.CITE &lt;EndNote&gt;&lt;Cite&gt;&lt;Author&gt;Jackson&lt;/Author&gt;&lt;Year&gt;2024&lt;/Year&gt;&lt;RecNum&gt;12612&lt;/RecNum&gt;&lt;DisplayText&gt;(11)&lt;/DisplayText&gt;&lt;record&gt;&lt;rec-number&gt;12612&lt;/rec-number&gt;&lt;foreign-keys&gt;&lt;key app="EN" db-id="zzxtr05t8sd9wce5dazx9d23s5d5ppv2avt5" timestamp="1716454001"&gt;12612&lt;/key&gt;&lt;/foreign-keys&gt;&lt;ref-type name="Report"&gt;27&lt;/ref-type&gt;&lt;contributors&gt;&lt;authors&gt;&lt;author&gt;Jackson, T. Nadicksbernd, J. O’Connell, D. Page, E. &lt;/author&gt;&lt;/authors&gt;&lt;/contributors&gt;&lt;titles&gt;&lt;title&gt;‘Always at the bottom of the pile’: The Homeless and Inclusion Health Barometer 2024&lt;/title&gt;&lt;/titles&gt;&lt;dates&gt;&lt;year&gt;2024&lt;/year&gt;&lt;/dates&gt;&lt;pub-location&gt;London, UK&lt;/pub-location&gt;&lt;publisher&gt;Pathway and Crisis &lt;/publisher&gt;&lt;urls&gt;&lt;/urls&gt;&lt;/record&gt;&lt;/Cite&gt;&lt;/EndNote&gt;</w:instrText>
      </w:r>
      <w:r w:rsidR="00C4109C">
        <w:rPr>
          <w:rFonts w:eastAsiaTheme="minorEastAsia"/>
          <w:color w:val="000000" w:themeColor="text1"/>
          <w:lang w:eastAsia="en-US"/>
          <w14:ligatures w14:val="standardContextual"/>
        </w:rPr>
        <w:fldChar w:fldCharType="separate"/>
      </w:r>
      <w:r w:rsidR="00C4109C">
        <w:rPr>
          <w:rFonts w:eastAsiaTheme="minorEastAsia"/>
          <w:noProof/>
          <w:color w:val="000000" w:themeColor="text1"/>
          <w:lang w:eastAsia="en-US"/>
          <w14:ligatures w14:val="standardContextual"/>
        </w:rPr>
        <w:t>(11)</w:t>
      </w:r>
      <w:r w:rsidR="00C4109C">
        <w:rPr>
          <w:rFonts w:eastAsiaTheme="minorEastAsia"/>
          <w:color w:val="000000" w:themeColor="text1"/>
          <w:lang w:eastAsia="en-US"/>
          <w14:ligatures w14:val="standardContextual"/>
        </w:rPr>
        <w:fldChar w:fldCharType="end"/>
      </w:r>
      <w:r w:rsidR="00CC7ECC" w:rsidRPr="5BB0390F">
        <w:rPr>
          <w:rFonts w:eastAsiaTheme="minorEastAsia"/>
          <w:color w:val="000000" w:themeColor="text1"/>
          <w:lang w:eastAsia="en-US"/>
          <w14:ligatures w14:val="standardContextual"/>
        </w:rPr>
        <w:t xml:space="preserve"> despite robust research illustrating the complex interaction between the structural,</w:t>
      </w:r>
      <w:r w:rsidR="00762EC8">
        <w:rPr>
          <w:rFonts w:eastAsiaTheme="minorEastAsia"/>
          <w:color w:val="000000" w:themeColor="text1"/>
          <w:lang w:eastAsia="en-US"/>
          <w14:ligatures w14:val="standardContextual"/>
        </w:rPr>
        <w:t xml:space="preserve"> </w:t>
      </w:r>
      <w:r w:rsidR="00CC7ECC" w:rsidRPr="5BB0390F">
        <w:rPr>
          <w:rFonts w:eastAsiaTheme="minorEastAsia"/>
          <w:color w:val="000000" w:themeColor="text1"/>
          <w:lang w:eastAsia="en-US"/>
          <w14:ligatures w14:val="standardContextual"/>
        </w:rPr>
        <w:t xml:space="preserve">economic, </w:t>
      </w:r>
      <w:r w:rsidR="001476AE">
        <w:rPr>
          <w:rFonts w:eastAsiaTheme="minorEastAsia"/>
          <w:color w:val="000000" w:themeColor="text1"/>
          <w:lang w:eastAsia="en-US"/>
          <w14:ligatures w14:val="standardContextual"/>
        </w:rPr>
        <w:t xml:space="preserve">and </w:t>
      </w:r>
      <w:r w:rsidR="00CC7ECC" w:rsidRPr="5BB0390F">
        <w:rPr>
          <w:rFonts w:eastAsiaTheme="minorEastAsia"/>
          <w:color w:val="000000" w:themeColor="text1"/>
          <w:lang w:eastAsia="en-US"/>
          <w14:ligatures w14:val="standardContextual"/>
        </w:rPr>
        <w:t>individual</w:t>
      </w:r>
      <w:r w:rsidR="001476AE">
        <w:rPr>
          <w:rFonts w:eastAsiaTheme="minorEastAsia"/>
          <w:color w:val="000000" w:themeColor="text1"/>
          <w:lang w:eastAsia="en-US"/>
          <w14:ligatures w14:val="standardContextual"/>
        </w:rPr>
        <w:t xml:space="preserve"> </w:t>
      </w:r>
      <w:r w:rsidR="00762EC8">
        <w:rPr>
          <w:rFonts w:eastAsiaTheme="minorEastAsia"/>
          <w:color w:val="000000" w:themeColor="text1"/>
          <w:lang w:eastAsia="en-US"/>
          <w14:ligatures w14:val="standardContextual"/>
        </w:rPr>
        <w:t xml:space="preserve">factors </w:t>
      </w:r>
      <w:r w:rsidR="00CC7ECC" w:rsidRPr="5BB0390F">
        <w:rPr>
          <w:rFonts w:eastAsiaTheme="minorEastAsia"/>
          <w:color w:val="000000" w:themeColor="text1"/>
          <w:lang w:eastAsia="en-US"/>
          <w14:ligatures w14:val="standardContextual"/>
        </w:rPr>
        <w:t>involved, most of which are outside the control of those affected.</w:t>
      </w:r>
      <w:r w:rsidR="00CC7ECC" w:rsidRPr="5BB0390F">
        <w:rPr>
          <w:rFonts w:eastAsiaTheme="minorEastAsia"/>
          <w:color w:val="000000" w:themeColor="text1"/>
          <w:lang w:eastAsia="en-US"/>
          <w14:ligatures w14:val="standardContextual"/>
        </w:rPr>
        <w:fldChar w:fldCharType="begin"/>
      </w:r>
      <w:r w:rsidR="00C4109C">
        <w:rPr>
          <w:rFonts w:eastAsiaTheme="minorEastAsia"/>
          <w:color w:val="000000" w:themeColor="text1"/>
          <w:lang w:eastAsia="en-US"/>
          <w14:ligatures w14:val="standardContextual"/>
        </w:rPr>
        <w:instrText xml:space="preserve"> ADDIN EN.CITE &lt;EndNote&gt;&lt;Cite&gt;&lt;Author&gt;Bramley&lt;/Author&gt;&lt;Year&gt;2017&lt;/Year&gt;&lt;RecNum&gt;12613&lt;/RecNum&gt;&lt;DisplayText&gt;(12)&lt;/DisplayText&gt;&lt;record&gt;&lt;rec-number&gt;12613&lt;/rec-number&gt;&lt;foreign-keys&gt;&lt;key app="EN" db-id="zzxtr05t8sd9wce5dazx9d23s5d5ppv2avt5" timestamp="1716456437"&gt;12613&lt;/key&gt;&lt;/foreign-keys&gt;&lt;ref-type name="Journal Article"&gt;17&lt;/ref-type&gt;&lt;contributors&gt;&lt;authors&gt;&lt;author&gt;Bramley, Glen&lt;/author&gt;&lt;author&gt;Fitzpatrick, Suzanne&lt;/author&gt;&lt;/authors&gt;&lt;/contributors&gt;&lt;titles&gt;&lt;title&gt;Homelessness in the UK: who is most at risk?&lt;/title&gt;&lt;secondary-title&gt;Housing Studies&lt;/secondary-title&gt;&lt;/titles&gt;&lt;periodical&gt;&lt;full-title&gt;Housing Studies&lt;/full-title&gt;&lt;/periodical&gt;&lt;pages&gt;96-116&lt;/pages&gt;&lt;volume&gt;33&lt;/volume&gt;&lt;number&gt;1&lt;/number&gt;&lt;section&gt;96&lt;/section&gt;&lt;dates&gt;&lt;year&gt;2017&lt;/year&gt;&lt;/dates&gt;&lt;isbn&gt;0267-3037&amp;#xD;1466-1810&lt;/isbn&gt;&lt;urls&gt;&lt;/urls&gt;&lt;electronic-resource-num&gt;10.1080/02673037.2017.1344957&lt;/electronic-resource-num&gt;&lt;/record&gt;&lt;/Cite&gt;&lt;/EndNote&gt;</w:instrText>
      </w:r>
      <w:r w:rsidR="00CC7ECC" w:rsidRPr="5BB0390F">
        <w:rPr>
          <w:rFonts w:eastAsiaTheme="minorEastAsia"/>
          <w:color w:val="000000" w:themeColor="text1"/>
          <w:lang w:eastAsia="en-US"/>
          <w14:ligatures w14:val="standardContextual"/>
        </w:rPr>
        <w:fldChar w:fldCharType="separate"/>
      </w:r>
      <w:r w:rsidR="00C4109C">
        <w:rPr>
          <w:rFonts w:eastAsiaTheme="minorEastAsia"/>
          <w:noProof/>
          <w:color w:val="000000" w:themeColor="text1"/>
          <w:lang w:eastAsia="en-US"/>
          <w14:ligatures w14:val="standardContextual"/>
        </w:rPr>
        <w:t>(12)</w:t>
      </w:r>
      <w:r w:rsidR="00CC7ECC" w:rsidRPr="5BB0390F">
        <w:rPr>
          <w:rFonts w:eastAsiaTheme="minorEastAsia"/>
          <w:color w:val="000000" w:themeColor="text1"/>
          <w:lang w:eastAsia="en-US"/>
          <w14:ligatures w14:val="standardContextual"/>
        </w:rPr>
        <w:fldChar w:fldCharType="end"/>
      </w:r>
      <w:r w:rsidR="00CC7ECC" w:rsidRPr="5BB0390F">
        <w:rPr>
          <w:rFonts w:eastAsiaTheme="minorEastAsia"/>
          <w:color w:val="000000" w:themeColor="text1"/>
          <w:lang w:eastAsia="en-US"/>
          <w14:ligatures w14:val="standardContextual"/>
        </w:rPr>
        <w:t xml:space="preserve"> (See figure 1) </w:t>
      </w:r>
      <w:r w:rsidR="009F7D50">
        <w:rPr>
          <w:rFonts w:eastAsiaTheme="minorEastAsia"/>
          <w:color w:val="000000" w:themeColor="text1"/>
          <w:lang w:eastAsia="en-US"/>
          <w14:ligatures w14:val="standardContextual"/>
        </w:rPr>
        <w:t>H</w:t>
      </w:r>
      <w:r w:rsidR="009F7D50" w:rsidRPr="5BB0390F">
        <w:rPr>
          <w:rFonts w:eastAsiaTheme="minorEastAsia"/>
          <w:color w:val="000000" w:themeColor="text1"/>
          <w:lang w:eastAsia="en-US"/>
          <w14:ligatures w14:val="standardContextual"/>
        </w:rPr>
        <w:t xml:space="preserve">omelessness </w:t>
      </w:r>
      <w:r w:rsidR="00D35FC6">
        <w:rPr>
          <w:rFonts w:eastAsiaTheme="minorEastAsia"/>
          <w:color w:val="000000" w:themeColor="text1"/>
          <w:lang w:eastAsia="en-US"/>
          <w14:ligatures w14:val="standardContextual"/>
        </w:rPr>
        <w:t>typically represents only</w:t>
      </w:r>
      <w:r w:rsidR="00CC7ECC" w:rsidRPr="5BB0390F">
        <w:rPr>
          <w:rFonts w:eastAsiaTheme="minorEastAsia"/>
          <w:color w:val="000000" w:themeColor="text1"/>
          <w:lang w:eastAsia="en-US"/>
          <w14:ligatures w14:val="standardContextual"/>
        </w:rPr>
        <w:t xml:space="preserve"> one indicator of social exclusion</w:t>
      </w:r>
      <w:r w:rsidR="004C467C" w:rsidRPr="5BB0390F">
        <w:rPr>
          <w:rFonts w:eastAsiaTheme="minorEastAsia"/>
          <w:color w:val="000000" w:themeColor="text1"/>
          <w:lang w:eastAsia="en-US"/>
        </w:rPr>
        <w:t>,</w:t>
      </w:r>
      <w:r w:rsidR="00CC7ECC" w:rsidRPr="5BB0390F">
        <w:rPr>
          <w:rFonts w:eastAsiaTheme="minorEastAsia"/>
          <w:color w:val="000000" w:themeColor="text1"/>
          <w:lang w:eastAsia="en-US"/>
          <w14:ligatures w14:val="standardContextual"/>
        </w:rPr>
        <w:t xml:space="preserve"> intersecting with multiple different forms of marginalisation. This is </w:t>
      </w:r>
      <w:r w:rsidR="004C467C" w:rsidRPr="5BB0390F">
        <w:rPr>
          <w:rFonts w:eastAsiaTheme="minorEastAsia"/>
          <w:color w:val="000000" w:themeColor="text1"/>
          <w:lang w:eastAsia="en-US"/>
        </w:rPr>
        <w:t xml:space="preserve">particularly relevant </w:t>
      </w:r>
      <w:r w:rsidR="00D35FC6">
        <w:rPr>
          <w:rFonts w:eastAsiaTheme="minorEastAsia"/>
          <w:color w:val="000000" w:themeColor="text1"/>
          <w:lang w:eastAsia="en-US"/>
        </w:rPr>
        <w:t xml:space="preserve">for clinicians </w:t>
      </w:r>
      <w:r w:rsidR="00CC7ECC" w:rsidRPr="5BB0390F">
        <w:rPr>
          <w:rFonts w:eastAsiaTheme="minorEastAsia"/>
          <w:color w:val="000000" w:themeColor="text1"/>
          <w:lang w:eastAsia="en-US"/>
          <w14:ligatures w14:val="standardContextual"/>
        </w:rPr>
        <w:t xml:space="preserve">because it is not only the lack of housing which impacts a person’s health needs. Other aspects of social exclusion may </w:t>
      </w:r>
      <w:r w:rsidR="00F914F4" w:rsidRPr="5BB0390F">
        <w:rPr>
          <w:rFonts w:eastAsiaTheme="minorEastAsia"/>
          <w:color w:val="000000" w:themeColor="text1"/>
          <w:lang w:eastAsia="en-US"/>
          <w14:ligatures w14:val="standardContextual"/>
        </w:rPr>
        <w:t>precede</w:t>
      </w:r>
      <w:r w:rsidR="00F914F4" w:rsidRPr="5BB0390F">
        <w:rPr>
          <w:rFonts w:eastAsiaTheme="minorEastAsia"/>
          <w:color w:val="000000" w:themeColor="text1"/>
          <w:lang w:eastAsia="en-US"/>
        </w:rPr>
        <w:t xml:space="preserve"> or</w:t>
      </w:r>
      <w:r w:rsidR="00CC7ECC" w:rsidRPr="5BB0390F">
        <w:rPr>
          <w:rFonts w:eastAsiaTheme="minorEastAsia"/>
          <w:color w:val="000000" w:themeColor="text1"/>
          <w:lang w:eastAsia="en-US"/>
          <w14:ligatures w14:val="standardContextual"/>
        </w:rPr>
        <w:t xml:space="preserve"> occur </w:t>
      </w:r>
      <w:r w:rsidR="00F914F4" w:rsidRPr="5BB0390F">
        <w:rPr>
          <w:rFonts w:eastAsiaTheme="minorEastAsia"/>
          <w:color w:val="000000" w:themeColor="text1"/>
          <w:lang w:eastAsia="en-US"/>
          <w14:ligatures w14:val="standardContextual"/>
        </w:rPr>
        <w:t>because of</w:t>
      </w:r>
      <w:r w:rsidR="00CC7ECC" w:rsidRPr="5BB0390F">
        <w:rPr>
          <w:rFonts w:eastAsiaTheme="minorEastAsia"/>
          <w:color w:val="000000" w:themeColor="text1"/>
          <w:lang w:eastAsia="en-US"/>
          <w14:ligatures w14:val="standardContextual"/>
        </w:rPr>
        <w:t xml:space="preserve"> homelessness</w:t>
      </w:r>
      <w:r w:rsidR="009F7D50">
        <w:rPr>
          <w:rFonts w:eastAsiaTheme="minorEastAsia"/>
          <w:color w:val="000000" w:themeColor="text1"/>
          <w:lang w:eastAsia="en-US"/>
          <w14:ligatures w14:val="standardContextual"/>
        </w:rPr>
        <w:t>.</w:t>
      </w:r>
      <w:r w:rsidR="009F7D50" w:rsidRPr="5BB0390F">
        <w:rPr>
          <w:rFonts w:eastAsiaTheme="minorEastAsia"/>
          <w:color w:val="000000" w:themeColor="text1"/>
          <w:lang w:eastAsia="en-US"/>
          <w14:ligatures w14:val="standardContextual"/>
        </w:rPr>
        <w:t xml:space="preserve"> </w:t>
      </w:r>
      <w:r w:rsidR="009F7D50">
        <w:rPr>
          <w:rFonts w:eastAsiaTheme="minorEastAsia"/>
          <w:color w:val="000000" w:themeColor="text1"/>
          <w:lang w:eastAsia="en-US"/>
          <w14:ligatures w14:val="standardContextual"/>
        </w:rPr>
        <w:t>F</w:t>
      </w:r>
      <w:r w:rsidR="009F7D50" w:rsidRPr="5BB0390F">
        <w:rPr>
          <w:rFonts w:eastAsiaTheme="minorEastAsia"/>
          <w:color w:val="000000" w:themeColor="text1"/>
          <w:lang w:eastAsia="en-US"/>
          <w14:ligatures w14:val="standardContextual"/>
        </w:rPr>
        <w:t xml:space="preserve">or </w:t>
      </w:r>
      <w:r w:rsidR="00CC7ECC" w:rsidRPr="5BB0390F">
        <w:rPr>
          <w:rFonts w:eastAsiaTheme="minorEastAsia"/>
          <w:color w:val="000000" w:themeColor="text1"/>
          <w:lang w:eastAsia="en-US"/>
          <w14:ligatures w14:val="standardContextual"/>
        </w:rPr>
        <w:t xml:space="preserve">example, </w:t>
      </w:r>
      <w:r w:rsidR="004C2A39" w:rsidRPr="5BB0390F">
        <w:rPr>
          <w:rFonts w:eastAsiaTheme="minorEastAsia"/>
          <w:color w:val="000000" w:themeColor="text1"/>
          <w:lang w:eastAsia="en-US"/>
        </w:rPr>
        <w:t xml:space="preserve">a history of </w:t>
      </w:r>
      <w:r w:rsidR="00CC7ECC" w:rsidRPr="5BB0390F">
        <w:rPr>
          <w:rFonts w:eastAsiaTheme="minorEastAsia"/>
          <w:color w:val="000000" w:themeColor="text1"/>
          <w:lang w:eastAsia="en-US"/>
          <w14:ligatures w14:val="standardContextual"/>
        </w:rPr>
        <w:t>childhood trauma</w:t>
      </w:r>
      <w:r w:rsidR="004C2A39" w:rsidRPr="5BB0390F">
        <w:rPr>
          <w:rFonts w:eastAsiaTheme="minorEastAsia"/>
          <w:color w:val="000000" w:themeColor="text1"/>
          <w:lang w:eastAsia="en-US"/>
        </w:rPr>
        <w:t>,</w:t>
      </w:r>
      <w:r w:rsidR="00CC7ECC" w:rsidRPr="5BB0390F">
        <w:rPr>
          <w:rFonts w:eastAsiaTheme="minorEastAsia"/>
          <w:color w:val="000000" w:themeColor="text1"/>
          <w:lang w:eastAsia="en-US"/>
          <w14:ligatures w14:val="standardContextual"/>
        </w:rPr>
        <w:t xml:space="preserve"> or </w:t>
      </w:r>
      <w:r w:rsidR="001476AE">
        <w:rPr>
          <w:rFonts w:eastAsiaTheme="minorEastAsia"/>
          <w:color w:val="000000" w:themeColor="text1"/>
          <w:lang w:eastAsia="en-US"/>
          <w14:ligatures w14:val="standardContextual"/>
        </w:rPr>
        <w:t>substance use disorder</w:t>
      </w:r>
      <w:r w:rsidR="00CC7ECC" w:rsidRPr="5BB0390F">
        <w:rPr>
          <w:rFonts w:eastAsiaTheme="minorEastAsia"/>
          <w:color w:val="000000" w:themeColor="text1"/>
          <w:lang w:eastAsia="en-US"/>
          <w14:ligatures w14:val="standardContextual"/>
        </w:rPr>
        <w:t xml:space="preserve"> may have a more profound </w:t>
      </w:r>
      <w:r w:rsidR="004C2A39" w:rsidRPr="5BB0390F">
        <w:rPr>
          <w:rFonts w:eastAsiaTheme="minorEastAsia"/>
          <w:color w:val="000000" w:themeColor="text1"/>
          <w:lang w:eastAsia="en-US"/>
        </w:rPr>
        <w:t xml:space="preserve">or immediate </w:t>
      </w:r>
      <w:r w:rsidR="00CC7ECC" w:rsidRPr="5BB0390F">
        <w:rPr>
          <w:rFonts w:eastAsiaTheme="minorEastAsia"/>
          <w:color w:val="000000" w:themeColor="text1"/>
          <w:lang w:eastAsia="en-US"/>
          <w14:ligatures w14:val="standardContextual"/>
        </w:rPr>
        <w:t>effect on health needs than homelessness itself.</w:t>
      </w:r>
    </w:p>
    <w:p w14:paraId="47CE5823" w14:textId="77777777" w:rsidR="001D2938" w:rsidRPr="00143143" w:rsidRDefault="001D2938" w:rsidP="00143143">
      <w:pPr>
        <w:autoSpaceDE w:val="0"/>
        <w:autoSpaceDN w:val="0"/>
        <w:adjustRightInd w:val="0"/>
        <w:spacing w:line="360" w:lineRule="auto"/>
        <w:rPr>
          <w:rFonts w:eastAsiaTheme="minorHAnsi"/>
          <w:color w:val="000000"/>
          <w:lang w:eastAsia="en-US"/>
          <w14:ligatures w14:val="standardContextual"/>
        </w:rPr>
      </w:pPr>
    </w:p>
    <w:p w14:paraId="36183DA0" w14:textId="0DE91416" w:rsidR="005C3774" w:rsidRPr="0070633A" w:rsidRDefault="00B45631" w:rsidP="5FCE1742">
      <w:pPr>
        <w:spacing w:line="360" w:lineRule="auto"/>
        <w:rPr>
          <w:b/>
          <w:bCs/>
        </w:rPr>
      </w:pPr>
      <w:r w:rsidRPr="5FCE1742">
        <w:rPr>
          <w:b/>
          <w:bCs/>
        </w:rPr>
        <w:t xml:space="preserve">Figure 1: </w:t>
      </w:r>
      <w:r w:rsidR="00AB3B0F">
        <w:rPr>
          <w:b/>
          <w:bCs/>
        </w:rPr>
        <w:t xml:space="preserve">Table </w:t>
      </w:r>
      <w:r w:rsidRPr="5FCE1742">
        <w:rPr>
          <w:b/>
          <w:bCs/>
        </w:rPr>
        <w:t>on</w:t>
      </w:r>
      <w:r w:rsidR="00AB3B0F">
        <w:rPr>
          <w:b/>
          <w:bCs/>
        </w:rPr>
        <w:t xml:space="preserve"> the</w:t>
      </w:r>
      <w:r w:rsidRPr="5FCE1742">
        <w:rPr>
          <w:b/>
          <w:bCs/>
        </w:rPr>
        <w:t xml:space="preserve"> causes </w:t>
      </w:r>
      <w:r w:rsidR="005C3774" w:rsidRPr="5FCE1742">
        <w:rPr>
          <w:b/>
          <w:bCs/>
        </w:rPr>
        <w:t>and impacts of homelessness</w:t>
      </w:r>
      <w:r w:rsidR="001476AE">
        <w:rPr>
          <w:b/>
          <w:bCs/>
        </w:rPr>
        <w:t xml:space="preserve"> in high-income countries</w:t>
      </w:r>
      <w:r w:rsidR="00F97884" w:rsidRPr="5FCE1742">
        <w:rPr>
          <w:b/>
          <w:bCs/>
        </w:rPr>
        <w:t xml:space="preserve"> </w:t>
      </w:r>
      <w:r w:rsidR="00F97884" w:rsidRPr="5FCE1742">
        <w:rPr>
          <w:b/>
          <w:bCs/>
        </w:rPr>
        <w:fldChar w:fldCharType="begin">
          <w:fldData xml:space="preserve">PEVuZE5vdGU+PENpdGU+PFllYXI+MjAyMjwvWWVhcj48UmVjTnVtPjEyNTk2PC9SZWNOdW0+PERp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</w:fldData>
        </w:fldChar>
      </w:r>
      <w:r w:rsidR="00C4109C">
        <w:rPr>
          <w:b/>
          <w:bCs/>
        </w:rPr>
        <w:instrText xml:space="preserve"> ADDIN EN.CITE </w:instrText>
      </w:r>
      <w:r w:rsidR="00C4109C">
        <w:rPr>
          <w:b/>
          <w:bCs/>
        </w:rPr>
        <w:fldChar w:fldCharType="begin">
          <w:fldData xml:space="preserve">PEVuZE5vdGU+PENpdGU+PFllYXI+MjAyMjwvWWVhcj48UmVjTnVtPjEyNTk2PC9SZWNOdW0+PERp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</w:fldData>
        </w:fldChar>
      </w:r>
      <w:r w:rsidR="00C4109C">
        <w:rPr>
          <w:b/>
          <w:bCs/>
        </w:rPr>
        <w:instrText xml:space="preserve"> ADDIN EN.CITE.DATA </w:instrText>
      </w:r>
      <w:r w:rsidR="00C4109C">
        <w:rPr>
          <w:b/>
          <w:bCs/>
        </w:rPr>
      </w:r>
      <w:r w:rsidR="00C4109C">
        <w:rPr>
          <w:b/>
          <w:bCs/>
        </w:rPr>
        <w:fldChar w:fldCharType="end"/>
      </w:r>
      <w:r w:rsidR="00F97884" w:rsidRPr="5FCE1742">
        <w:rPr>
          <w:b/>
          <w:bCs/>
        </w:rPr>
      </w:r>
      <w:r w:rsidR="00F97884" w:rsidRPr="5FCE1742">
        <w:rPr>
          <w:b/>
          <w:bCs/>
        </w:rPr>
        <w:fldChar w:fldCharType="separate"/>
      </w:r>
      <w:r w:rsidR="00C4109C">
        <w:rPr>
          <w:b/>
          <w:bCs/>
          <w:noProof/>
        </w:rPr>
        <w:t>(6, 7, 9, 12-15)</w:t>
      </w:r>
      <w:r w:rsidR="00F97884" w:rsidRPr="5FCE1742">
        <w:rPr>
          <w:b/>
          <w:bCs/>
        </w:rPr>
        <w:fldChar w:fldCharType="end"/>
      </w:r>
      <w:r w:rsidR="009F16B5" w:rsidRPr="5FCE1742">
        <w:rPr>
          <w:b/>
          <w:bCs/>
        </w:rPr>
        <w:t xml:space="preserve"> </w:t>
      </w:r>
    </w:p>
    <w:tbl>
      <w:tblPr>
        <w:tblStyle w:val="TableGrid"/>
        <w:tblW w:w="0" w:type="auto"/>
        <w:tblLook w:val="04A0" w:firstRow="1" w:lastRow="0" w:firstColumn="1" w:lastColumn="0" w:noHBand="0" w:noVBand="1"/>
      </w:tblPr>
      <w:tblGrid>
        <w:gridCol w:w="4508"/>
        <w:gridCol w:w="4508"/>
      </w:tblGrid>
      <w:tr w:rsidR="005C3774" w:rsidRPr="0070633A" w14:paraId="5C51DF9B" w14:textId="77777777" w:rsidTr="5BB0390F">
        <w:tc>
          <w:tcPr>
            <w:tcW w:w="4508" w:type="dxa"/>
          </w:tcPr>
          <w:p w14:paraId="24784271" w14:textId="50DBBDF2" w:rsidR="005C3774" w:rsidRPr="0070633A" w:rsidRDefault="005C3774" w:rsidP="0070633A">
            <w:pPr>
              <w:spacing w:line="360" w:lineRule="auto"/>
              <w:rPr>
                <w:b/>
              </w:rPr>
            </w:pPr>
            <w:r w:rsidRPr="0070633A">
              <w:rPr>
                <w:b/>
              </w:rPr>
              <w:t>Underlying causes of homelessness</w:t>
            </w:r>
          </w:p>
          <w:p w14:paraId="73D8667B" w14:textId="77777777" w:rsidR="005C3774" w:rsidRPr="0070633A" w:rsidRDefault="005C3774" w:rsidP="0070633A">
            <w:pPr>
              <w:spacing w:line="360" w:lineRule="auto"/>
              <w:rPr>
                <w:b/>
              </w:rPr>
            </w:pPr>
          </w:p>
          <w:p w14:paraId="3499B734" w14:textId="77777777" w:rsidR="005C3774" w:rsidRPr="0070633A" w:rsidRDefault="005C3774" w:rsidP="0070633A">
            <w:pPr>
              <w:spacing w:line="360" w:lineRule="auto"/>
              <w:rPr>
                <w:b/>
              </w:rPr>
            </w:pPr>
            <w:r w:rsidRPr="0070633A">
              <w:rPr>
                <w:b/>
              </w:rPr>
              <w:t xml:space="preserve">Structural, societal and economic factors: </w:t>
            </w:r>
          </w:p>
          <w:p w14:paraId="08160AAE" w14:textId="77B01C8A" w:rsidR="005C3774" w:rsidRPr="0070633A" w:rsidRDefault="005C3774" w:rsidP="0070633A">
            <w:pPr>
              <w:pStyle w:val="ListParagraph"/>
              <w:numPr>
                <w:ilvl w:val="0"/>
                <w:numId w:val="18"/>
              </w:numPr>
              <w:spacing w:line="360" w:lineRule="auto"/>
              <w:rPr>
                <w:bCs/>
              </w:rPr>
            </w:pPr>
            <w:r w:rsidRPr="0070633A">
              <w:rPr>
                <w:bCs/>
              </w:rPr>
              <w:t>Poverty</w:t>
            </w:r>
            <w:r w:rsidR="00CC7ECC">
              <w:rPr>
                <w:bCs/>
              </w:rPr>
              <w:t xml:space="preserve"> and </w:t>
            </w:r>
            <w:r w:rsidR="008876E5">
              <w:rPr>
                <w:bCs/>
              </w:rPr>
              <w:t>inadequate social security benefits</w:t>
            </w:r>
            <w:r w:rsidR="00AE735E">
              <w:rPr>
                <w:bCs/>
              </w:rPr>
              <w:t xml:space="preserve"> </w:t>
            </w:r>
          </w:p>
          <w:p w14:paraId="50A45EF2" w14:textId="77777777" w:rsidR="005C3774" w:rsidRPr="0070633A" w:rsidRDefault="005C3774" w:rsidP="0070633A">
            <w:pPr>
              <w:pStyle w:val="ListParagraph"/>
              <w:numPr>
                <w:ilvl w:val="0"/>
                <w:numId w:val="18"/>
              </w:numPr>
              <w:spacing w:line="360" w:lineRule="auto"/>
              <w:rPr>
                <w:bCs/>
              </w:rPr>
            </w:pPr>
            <w:r w:rsidRPr="0070633A">
              <w:rPr>
                <w:bCs/>
              </w:rPr>
              <w:t>Unaffordable housing</w:t>
            </w:r>
          </w:p>
          <w:p w14:paraId="4CDB4A6C" w14:textId="77777777" w:rsidR="005C3774" w:rsidRPr="0070633A" w:rsidRDefault="005C3774" w:rsidP="0070633A">
            <w:pPr>
              <w:pStyle w:val="ListParagraph"/>
              <w:numPr>
                <w:ilvl w:val="0"/>
                <w:numId w:val="18"/>
              </w:numPr>
              <w:spacing w:line="360" w:lineRule="auto"/>
              <w:rPr>
                <w:bCs/>
              </w:rPr>
            </w:pPr>
            <w:r w:rsidRPr="0070633A">
              <w:rPr>
                <w:bCs/>
              </w:rPr>
              <w:t>Unemployment</w:t>
            </w:r>
          </w:p>
          <w:p w14:paraId="13C2E947" w14:textId="666290B2" w:rsidR="005C3774" w:rsidRPr="0070633A" w:rsidRDefault="008876E5" w:rsidP="0070633A">
            <w:pPr>
              <w:pStyle w:val="ListParagraph"/>
              <w:numPr>
                <w:ilvl w:val="0"/>
                <w:numId w:val="18"/>
              </w:numPr>
              <w:spacing w:line="360" w:lineRule="auto"/>
              <w:rPr>
                <w:bCs/>
              </w:rPr>
            </w:pPr>
            <w:r>
              <w:rPr>
                <w:bCs/>
              </w:rPr>
              <w:t>Social e</w:t>
            </w:r>
            <w:r w:rsidR="005C3774" w:rsidRPr="0070633A">
              <w:rPr>
                <w:bCs/>
              </w:rPr>
              <w:t>xclusion</w:t>
            </w:r>
          </w:p>
          <w:p w14:paraId="377C0CAE" w14:textId="77777777" w:rsidR="005C3774" w:rsidRPr="0070633A" w:rsidRDefault="005C3774" w:rsidP="0070633A">
            <w:pPr>
              <w:pStyle w:val="ListParagraph"/>
              <w:numPr>
                <w:ilvl w:val="0"/>
                <w:numId w:val="18"/>
              </w:numPr>
              <w:spacing w:line="360" w:lineRule="auto"/>
              <w:rPr>
                <w:bCs/>
              </w:rPr>
            </w:pPr>
            <w:r w:rsidRPr="0070633A">
              <w:rPr>
                <w:bCs/>
              </w:rPr>
              <w:t>Discrimination</w:t>
            </w:r>
          </w:p>
          <w:p w14:paraId="2CFF386B" w14:textId="77777777" w:rsidR="005C3774" w:rsidRPr="0070633A" w:rsidRDefault="005C3774" w:rsidP="0070633A">
            <w:pPr>
              <w:pStyle w:val="ListParagraph"/>
              <w:numPr>
                <w:ilvl w:val="0"/>
                <w:numId w:val="18"/>
              </w:numPr>
              <w:spacing w:line="360" w:lineRule="auto"/>
              <w:rPr>
                <w:bCs/>
              </w:rPr>
            </w:pPr>
            <w:r w:rsidRPr="0070633A">
              <w:rPr>
                <w:bCs/>
              </w:rPr>
              <w:t>Unmet health and social care needs</w:t>
            </w:r>
          </w:p>
          <w:p w14:paraId="5624261B" w14:textId="77777777" w:rsidR="005C3774" w:rsidRPr="0070633A" w:rsidRDefault="005C3774" w:rsidP="0070633A">
            <w:pPr>
              <w:spacing w:line="360" w:lineRule="auto"/>
              <w:rPr>
                <w:bCs/>
              </w:rPr>
            </w:pPr>
          </w:p>
          <w:p w14:paraId="43D6AD5B" w14:textId="2E789973" w:rsidR="005C3774" w:rsidRPr="0070633A" w:rsidRDefault="003A0F62" w:rsidP="0070633A">
            <w:pPr>
              <w:spacing w:line="360" w:lineRule="auto"/>
              <w:rPr>
                <w:b/>
              </w:rPr>
            </w:pPr>
            <w:r>
              <w:rPr>
                <w:b/>
              </w:rPr>
              <w:t>Individual</w:t>
            </w:r>
            <w:r w:rsidR="005C3774" w:rsidRPr="0070633A">
              <w:rPr>
                <w:b/>
              </w:rPr>
              <w:t xml:space="preserve"> factors:</w:t>
            </w:r>
          </w:p>
          <w:p w14:paraId="1DC543D8" w14:textId="3329EDA5" w:rsidR="005C3774" w:rsidRPr="0070633A" w:rsidRDefault="005C3774" w:rsidP="0070633A">
            <w:pPr>
              <w:pStyle w:val="ListParagraph"/>
              <w:numPr>
                <w:ilvl w:val="0"/>
                <w:numId w:val="19"/>
              </w:numPr>
              <w:spacing w:line="360" w:lineRule="auto"/>
              <w:rPr>
                <w:bCs/>
              </w:rPr>
            </w:pPr>
            <w:r w:rsidRPr="0070633A">
              <w:rPr>
                <w:bCs/>
              </w:rPr>
              <w:t>Adverse childhood e</w:t>
            </w:r>
            <w:r w:rsidR="00A65205">
              <w:rPr>
                <w:bCs/>
              </w:rPr>
              <w:t>xperiences</w:t>
            </w:r>
          </w:p>
          <w:p w14:paraId="50BD27DA" w14:textId="77777777" w:rsidR="00CC7ECC" w:rsidRDefault="00A65205" w:rsidP="0070633A">
            <w:pPr>
              <w:pStyle w:val="ListParagraph"/>
              <w:numPr>
                <w:ilvl w:val="0"/>
                <w:numId w:val="19"/>
              </w:numPr>
              <w:spacing w:line="360" w:lineRule="auto"/>
              <w:rPr>
                <w:bCs/>
              </w:rPr>
            </w:pPr>
            <w:r>
              <w:rPr>
                <w:bCs/>
              </w:rPr>
              <w:t>Mental health problems</w:t>
            </w:r>
          </w:p>
          <w:p w14:paraId="41FB053B" w14:textId="41B43E86" w:rsidR="00A65205" w:rsidRPr="00CC7ECC" w:rsidRDefault="008A3F43" w:rsidP="00D02905">
            <w:pPr>
              <w:pStyle w:val="ListParagraph"/>
              <w:numPr>
                <w:ilvl w:val="0"/>
                <w:numId w:val="19"/>
              </w:numPr>
              <w:spacing w:line="360" w:lineRule="auto"/>
              <w:rPr>
                <w:bCs/>
              </w:rPr>
            </w:pPr>
            <w:r>
              <w:rPr>
                <w:bCs/>
              </w:rPr>
              <w:t>Problem</w:t>
            </w:r>
            <w:r w:rsidR="00D02905">
              <w:rPr>
                <w:bCs/>
              </w:rPr>
              <w:t xml:space="preserve"> </w:t>
            </w:r>
            <w:proofErr w:type="spellStart"/>
            <w:r w:rsidR="00D02905">
              <w:rPr>
                <w:bCs/>
              </w:rPr>
              <w:t>d</w:t>
            </w:r>
            <w:r w:rsidR="00F775B5" w:rsidRPr="00CC7ECC">
              <w:rPr>
                <w:bCs/>
              </w:rPr>
              <w:t>rugand</w:t>
            </w:r>
            <w:proofErr w:type="spellEnd"/>
            <w:r w:rsidR="00F775B5" w:rsidRPr="00CC7ECC">
              <w:rPr>
                <w:bCs/>
              </w:rPr>
              <w:t xml:space="preserve"> alcohol </w:t>
            </w:r>
            <w:r>
              <w:rPr>
                <w:bCs/>
              </w:rPr>
              <w:t>use</w:t>
            </w:r>
          </w:p>
          <w:p w14:paraId="7ADAF17D" w14:textId="0A80E52D" w:rsidR="00F775B5" w:rsidRDefault="00F775B5" w:rsidP="0070633A">
            <w:pPr>
              <w:pStyle w:val="ListParagraph"/>
              <w:numPr>
                <w:ilvl w:val="0"/>
                <w:numId w:val="19"/>
              </w:numPr>
              <w:spacing w:line="360" w:lineRule="auto"/>
              <w:rPr>
                <w:bCs/>
              </w:rPr>
            </w:pPr>
            <w:r>
              <w:rPr>
                <w:bCs/>
              </w:rPr>
              <w:t>Poor physical health</w:t>
            </w:r>
          </w:p>
          <w:p w14:paraId="21243B27" w14:textId="187AAC5E" w:rsidR="231D91B6" w:rsidRDefault="231D91B6" w:rsidP="5FCE1742">
            <w:pPr>
              <w:pStyle w:val="ListParagraph"/>
              <w:numPr>
                <w:ilvl w:val="0"/>
                <w:numId w:val="19"/>
              </w:numPr>
              <w:spacing w:line="360" w:lineRule="auto"/>
            </w:pPr>
            <w:r>
              <w:t xml:space="preserve">Experience of </w:t>
            </w:r>
            <w:r w:rsidR="004C2A39">
              <w:t xml:space="preserve">the </w:t>
            </w:r>
            <w:r w:rsidR="2624DE43">
              <w:t>care</w:t>
            </w:r>
            <w:r w:rsidR="004C2A39">
              <w:t xml:space="preserve"> system as a child</w:t>
            </w:r>
            <w:r w:rsidR="2624DE43">
              <w:t xml:space="preserve"> </w:t>
            </w:r>
          </w:p>
          <w:p w14:paraId="2FF897B2" w14:textId="6559A9AE" w:rsidR="00CC7ECC" w:rsidRDefault="004C2A39" w:rsidP="00F775B5">
            <w:pPr>
              <w:pStyle w:val="ListParagraph"/>
              <w:numPr>
                <w:ilvl w:val="0"/>
                <w:numId w:val="19"/>
              </w:numPr>
              <w:spacing w:line="360" w:lineRule="auto"/>
              <w:rPr>
                <w:bCs/>
              </w:rPr>
            </w:pPr>
            <w:r>
              <w:rPr>
                <w:bCs/>
              </w:rPr>
              <w:t xml:space="preserve">Experience </w:t>
            </w:r>
            <w:r w:rsidR="00F775B5">
              <w:rPr>
                <w:bCs/>
              </w:rPr>
              <w:t>o</w:t>
            </w:r>
            <w:r>
              <w:rPr>
                <w:bCs/>
              </w:rPr>
              <w:t>f</w:t>
            </w:r>
            <w:r w:rsidR="00F775B5">
              <w:rPr>
                <w:bCs/>
              </w:rPr>
              <w:t xml:space="preserve"> </w:t>
            </w:r>
            <w:r>
              <w:rPr>
                <w:bCs/>
              </w:rPr>
              <w:t xml:space="preserve">the criminal justice system </w:t>
            </w:r>
          </w:p>
          <w:p w14:paraId="732E8BEA" w14:textId="263CF6E7" w:rsidR="00467CC2" w:rsidRPr="00FC4667" w:rsidRDefault="00A8255E" w:rsidP="00FF2F82">
            <w:pPr>
              <w:pStyle w:val="ListParagraph"/>
              <w:numPr>
                <w:ilvl w:val="0"/>
                <w:numId w:val="19"/>
              </w:numPr>
              <w:spacing w:line="360" w:lineRule="auto"/>
              <w:rPr>
                <w:bCs/>
              </w:rPr>
            </w:pPr>
            <w:r>
              <w:rPr>
                <w:bCs/>
              </w:rPr>
              <w:lastRenderedPageBreak/>
              <w:t>Experience of migration and seeking asylum</w:t>
            </w:r>
          </w:p>
          <w:p w14:paraId="354835A4" w14:textId="77777777" w:rsidR="00467CC2" w:rsidRDefault="00467CC2" w:rsidP="00467CC2">
            <w:pPr>
              <w:pStyle w:val="ListParagraph"/>
              <w:numPr>
                <w:ilvl w:val="0"/>
                <w:numId w:val="19"/>
              </w:numPr>
              <w:spacing w:line="360" w:lineRule="auto"/>
              <w:rPr>
                <w:bCs/>
              </w:rPr>
            </w:pPr>
            <w:r>
              <w:rPr>
                <w:bCs/>
              </w:rPr>
              <w:t>Loss of work or benefits</w:t>
            </w:r>
          </w:p>
          <w:p w14:paraId="1BF2BF13" w14:textId="77777777" w:rsidR="00C77438" w:rsidRPr="0070633A" w:rsidRDefault="00C77438" w:rsidP="00C77438">
            <w:pPr>
              <w:pStyle w:val="ListParagraph"/>
              <w:numPr>
                <w:ilvl w:val="0"/>
                <w:numId w:val="19"/>
              </w:numPr>
              <w:spacing w:line="360" w:lineRule="auto"/>
              <w:rPr>
                <w:bCs/>
              </w:rPr>
            </w:pPr>
            <w:r w:rsidRPr="0070633A">
              <w:rPr>
                <w:bCs/>
              </w:rPr>
              <w:t>Neurodiversity</w:t>
            </w:r>
          </w:p>
          <w:p w14:paraId="4CD8D18F" w14:textId="77777777" w:rsidR="00762EC8" w:rsidRPr="00762EC8" w:rsidRDefault="097B4B39" w:rsidP="0070633A">
            <w:pPr>
              <w:pStyle w:val="ListParagraph"/>
              <w:numPr>
                <w:ilvl w:val="0"/>
                <w:numId w:val="19"/>
              </w:numPr>
              <w:spacing w:line="360" w:lineRule="auto"/>
              <w:rPr>
                <w:bCs/>
              </w:rPr>
            </w:pPr>
            <w:r>
              <w:t>Brain injur</w:t>
            </w:r>
            <w:r w:rsidR="001476AE">
              <w:t>y</w:t>
            </w:r>
          </w:p>
          <w:p w14:paraId="7FDB99A8" w14:textId="381305F8" w:rsidR="002E7407" w:rsidRDefault="002E7407" w:rsidP="0070633A">
            <w:pPr>
              <w:pStyle w:val="ListParagraph"/>
              <w:numPr>
                <w:ilvl w:val="0"/>
                <w:numId w:val="19"/>
              </w:numPr>
              <w:spacing w:line="360" w:lineRule="auto"/>
              <w:rPr>
                <w:bCs/>
              </w:rPr>
            </w:pPr>
            <w:r>
              <w:rPr>
                <w:bCs/>
              </w:rPr>
              <w:t>Death of a family member</w:t>
            </w:r>
          </w:p>
          <w:p w14:paraId="061C5D0B" w14:textId="26C7A98A" w:rsidR="002E7407" w:rsidRDefault="002E7407" w:rsidP="0070633A">
            <w:pPr>
              <w:pStyle w:val="ListParagraph"/>
              <w:numPr>
                <w:ilvl w:val="0"/>
                <w:numId w:val="19"/>
              </w:numPr>
              <w:spacing w:line="360" w:lineRule="auto"/>
              <w:rPr>
                <w:bCs/>
              </w:rPr>
            </w:pPr>
            <w:r>
              <w:rPr>
                <w:bCs/>
              </w:rPr>
              <w:t>Relationship breakdown</w:t>
            </w:r>
          </w:p>
          <w:p w14:paraId="52B6A30A" w14:textId="77777777" w:rsidR="00A8255E" w:rsidRDefault="00A8255E" w:rsidP="0070633A">
            <w:pPr>
              <w:pStyle w:val="ListParagraph"/>
              <w:numPr>
                <w:ilvl w:val="0"/>
                <w:numId w:val="19"/>
              </w:numPr>
              <w:spacing w:line="360" w:lineRule="auto"/>
              <w:rPr>
                <w:bCs/>
              </w:rPr>
            </w:pPr>
            <w:r>
              <w:rPr>
                <w:bCs/>
              </w:rPr>
              <w:t>Experience of violence</w:t>
            </w:r>
          </w:p>
          <w:p w14:paraId="3DDFA6C4" w14:textId="5383BFE7" w:rsidR="002E7407" w:rsidRDefault="7102152E" w:rsidP="0070633A">
            <w:pPr>
              <w:pStyle w:val="ListParagraph"/>
              <w:numPr>
                <w:ilvl w:val="0"/>
                <w:numId w:val="19"/>
              </w:numPr>
              <w:spacing w:line="360" w:lineRule="auto"/>
            </w:pPr>
            <w:r>
              <w:t>Experience of domestic abuse</w:t>
            </w:r>
          </w:p>
          <w:p w14:paraId="0A703624" w14:textId="77777777" w:rsidR="00467CC2" w:rsidRDefault="00467CC2" w:rsidP="00467CC2">
            <w:pPr>
              <w:pStyle w:val="ListParagraph"/>
              <w:numPr>
                <w:ilvl w:val="0"/>
                <w:numId w:val="19"/>
              </w:numPr>
              <w:spacing w:line="360" w:lineRule="auto"/>
              <w:rPr>
                <w:bCs/>
              </w:rPr>
            </w:pPr>
            <w:r>
              <w:rPr>
                <w:bCs/>
              </w:rPr>
              <w:t>Lack of social support networks</w:t>
            </w:r>
          </w:p>
          <w:p w14:paraId="21000E93" w14:textId="77777777" w:rsidR="00467CC2" w:rsidRPr="004B1B68" w:rsidRDefault="00467CC2" w:rsidP="00C33143">
            <w:pPr>
              <w:spacing w:line="360" w:lineRule="auto"/>
              <w:rPr>
                <w:bCs/>
              </w:rPr>
            </w:pPr>
          </w:p>
          <w:p w14:paraId="58C51749" w14:textId="060CC4BA" w:rsidR="00A65205" w:rsidRPr="0070633A" w:rsidRDefault="00A65205" w:rsidP="00A27BBF">
            <w:pPr>
              <w:pStyle w:val="ListParagraph"/>
              <w:spacing w:line="360" w:lineRule="auto"/>
              <w:rPr>
                <w:bCs/>
              </w:rPr>
            </w:pPr>
          </w:p>
        </w:tc>
        <w:tc>
          <w:tcPr>
            <w:tcW w:w="4508" w:type="dxa"/>
          </w:tcPr>
          <w:p w14:paraId="7F6B56C6" w14:textId="77777777" w:rsidR="005C3774" w:rsidRPr="0070633A" w:rsidRDefault="005C3774" w:rsidP="0070633A">
            <w:pPr>
              <w:spacing w:line="360" w:lineRule="auto"/>
              <w:rPr>
                <w:b/>
              </w:rPr>
            </w:pPr>
            <w:r w:rsidRPr="0070633A">
              <w:rPr>
                <w:b/>
              </w:rPr>
              <w:lastRenderedPageBreak/>
              <w:t>Impacts of homelessness</w:t>
            </w:r>
          </w:p>
          <w:p w14:paraId="438E4422" w14:textId="77777777" w:rsidR="005C3774" w:rsidRPr="0070633A" w:rsidRDefault="005C3774" w:rsidP="0070633A">
            <w:pPr>
              <w:spacing w:line="360" w:lineRule="auto"/>
              <w:rPr>
                <w:b/>
              </w:rPr>
            </w:pPr>
          </w:p>
          <w:p w14:paraId="6EB07B91" w14:textId="7FE2AA65" w:rsidR="008876E5" w:rsidRPr="008876E5" w:rsidRDefault="008876E5" w:rsidP="008876E5">
            <w:pPr>
              <w:pStyle w:val="ListParagraph"/>
              <w:numPr>
                <w:ilvl w:val="0"/>
                <w:numId w:val="17"/>
              </w:numPr>
              <w:spacing w:line="360" w:lineRule="auto"/>
              <w:rPr>
                <w:bCs/>
              </w:rPr>
            </w:pPr>
            <w:r w:rsidRPr="0070633A">
              <w:rPr>
                <w:bCs/>
              </w:rPr>
              <w:t xml:space="preserve">Stigma and discrimination </w:t>
            </w:r>
          </w:p>
          <w:p w14:paraId="2E65E7A4" w14:textId="6A28ABCA" w:rsidR="00CD0672" w:rsidRPr="0070633A" w:rsidRDefault="00CD0672" w:rsidP="0070633A">
            <w:pPr>
              <w:pStyle w:val="ListParagraph"/>
              <w:numPr>
                <w:ilvl w:val="0"/>
                <w:numId w:val="17"/>
              </w:numPr>
              <w:spacing w:line="360" w:lineRule="auto"/>
              <w:rPr>
                <w:bCs/>
              </w:rPr>
            </w:pPr>
            <w:r w:rsidRPr="0070633A">
              <w:rPr>
                <w:bCs/>
              </w:rPr>
              <w:t xml:space="preserve">Increased mental </w:t>
            </w:r>
            <w:r w:rsidR="008876E5">
              <w:rPr>
                <w:bCs/>
              </w:rPr>
              <w:t>ill health including substance dependency</w:t>
            </w:r>
          </w:p>
          <w:p w14:paraId="2BAD6C05" w14:textId="3424D6B4" w:rsidR="00CD0672" w:rsidRDefault="00CD0672" w:rsidP="0070633A">
            <w:pPr>
              <w:pStyle w:val="ListParagraph"/>
              <w:numPr>
                <w:ilvl w:val="0"/>
                <w:numId w:val="17"/>
              </w:numPr>
              <w:spacing w:line="360" w:lineRule="auto"/>
              <w:rPr>
                <w:bCs/>
              </w:rPr>
            </w:pPr>
            <w:r w:rsidRPr="0070633A">
              <w:rPr>
                <w:bCs/>
              </w:rPr>
              <w:t>Higher rates of self-harm</w:t>
            </w:r>
            <w:r w:rsidR="00A65205">
              <w:rPr>
                <w:bCs/>
              </w:rPr>
              <w:t xml:space="preserve"> and suicide</w:t>
            </w:r>
          </w:p>
          <w:p w14:paraId="2DFFE8C1" w14:textId="7FFA291E" w:rsidR="008876E5" w:rsidRPr="008876E5" w:rsidRDefault="008876E5" w:rsidP="008876E5">
            <w:pPr>
              <w:pStyle w:val="ListParagraph"/>
              <w:numPr>
                <w:ilvl w:val="0"/>
                <w:numId w:val="17"/>
              </w:numPr>
              <w:spacing w:line="360" w:lineRule="auto"/>
              <w:rPr>
                <w:bCs/>
              </w:rPr>
            </w:pPr>
            <w:r w:rsidRPr="0070633A">
              <w:rPr>
                <w:bCs/>
              </w:rPr>
              <w:t>Increased use of acute hospital and emergency care</w:t>
            </w:r>
          </w:p>
          <w:p w14:paraId="6385AF36" w14:textId="77777777" w:rsidR="00DB1A4A" w:rsidRDefault="00DB1A4A" w:rsidP="0070633A">
            <w:pPr>
              <w:pStyle w:val="ListParagraph"/>
              <w:numPr>
                <w:ilvl w:val="0"/>
                <w:numId w:val="17"/>
              </w:numPr>
              <w:spacing w:line="360" w:lineRule="auto"/>
              <w:rPr>
                <w:bCs/>
              </w:rPr>
            </w:pPr>
            <w:r w:rsidRPr="0070633A">
              <w:rPr>
                <w:bCs/>
              </w:rPr>
              <w:t>Increased risk of TB, hepatitis C, HIV</w:t>
            </w:r>
          </w:p>
          <w:p w14:paraId="10B230DE" w14:textId="6C9A38EB" w:rsidR="00A65205" w:rsidRDefault="00A65205" w:rsidP="0070633A">
            <w:pPr>
              <w:pStyle w:val="ListParagraph"/>
              <w:numPr>
                <w:ilvl w:val="0"/>
                <w:numId w:val="17"/>
              </w:numPr>
              <w:spacing w:line="360" w:lineRule="auto"/>
              <w:rPr>
                <w:bCs/>
              </w:rPr>
            </w:pPr>
            <w:r>
              <w:rPr>
                <w:bCs/>
              </w:rPr>
              <w:t xml:space="preserve">Increased </w:t>
            </w:r>
            <w:r w:rsidR="008876E5">
              <w:rPr>
                <w:bCs/>
              </w:rPr>
              <w:t xml:space="preserve">physical long term conditions </w:t>
            </w:r>
            <w:r>
              <w:rPr>
                <w:bCs/>
              </w:rPr>
              <w:t>including epilepsy, asthma, COPD and cardiovascular disease</w:t>
            </w:r>
          </w:p>
          <w:p w14:paraId="1F095D7D" w14:textId="77777777" w:rsidR="008876E5" w:rsidRDefault="008876E5" w:rsidP="008876E5">
            <w:pPr>
              <w:pStyle w:val="ListParagraph"/>
              <w:numPr>
                <w:ilvl w:val="0"/>
                <w:numId w:val="17"/>
              </w:numPr>
              <w:spacing w:line="360" w:lineRule="auto"/>
              <w:rPr>
                <w:bCs/>
              </w:rPr>
            </w:pPr>
            <w:r w:rsidRPr="0070633A">
              <w:rPr>
                <w:bCs/>
              </w:rPr>
              <w:t>Premature deaths from preventable and treatable conditions</w:t>
            </w:r>
          </w:p>
          <w:p w14:paraId="26AFBA6D" w14:textId="77777777" w:rsidR="008876E5" w:rsidRPr="0070633A" w:rsidRDefault="008876E5" w:rsidP="008876E5">
            <w:pPr>
              <w:pStyle w:val="ListParagraph"/>
              <w:numPr>
                <w:ilvl w:val="0"/>
                <w:numId w:val="17"/>
              </w:numPr>
              <w:spacing w:line="360" w:lineRule="auto"/>
              <w:rPr>
                <w:bCs/>
              </w:rPr>
            </w:pPr>
            <w:r w:rsidRPr="0070633A">
              <w:rPr>
                <w:bCs/>
              </w:rPr>
              <w:t xml:space="preserve">Average age of death 30 years below the general population </w:t>
            </w:r>
          </w:p>
          <w:p w14:paraId="48C0C76F" w14:textId="77777777" w:rsidR="008876E5" w:rsidRPr="0070633A" w:rsidRDefault="008876E5" w:rsidP="008876E5">
            <w:pPr>
              <w:pStyle w:val="ListParagraph"/>
              <w:spacing w:line="360" w:lineRule="auto"/>
              <w:rPr>
                <w:bCs/>
              </w:rPr>
            </w:pPr>
          </w:p>
          <w:p w14:paraId="1C1B3F23" w14:textId="59E2F01A" w:rsidR="008876E5" w:rsidRPr="0070633A" w:rsidRDefault="008876E5" w:rsidP="008876E5">
            <w:pPr>
              <w:pStyle w:val="ListParagraph"/>
              <w:spacing w:line="360" w:lineRule="auto"/>
              <w:rPr>
                <w:bCs/>
              </w:rPr>
            </w:pPr>
          </w:p>
        </w:tc>
      </w:tr>
    </w:tbl>
    <w:p w14:paraId="03C14025" w14:textId="77777777" w:rsidR="004B0E85" w:rsidRDefault="004B0E85" w:rsidP="006C61E6">
      <w:pPr>
        <w:spacing w:line="360" w:lineRule="auto"/>
        <w:rPr>
          <w:b/>
        </w:rPr>
      </w:pPr>
    </w:p>
    <w:p w14:paraId="051632DB" w14:textId="77777777" w:rsidR="00F914F4" w:rsidRDefault="00F914F4" w:rsidP="006C61E6">
      <w:pPr>
        <w:spacing w:line="360" w:lineRule="auto"/>
        <w:rPr>
          <w:b/>
        </w:rPr>
      </w:pPr>
    </w:p>
    <w:p w14:paraId="33DE33D8" w14:textId="52543F88" w:rsidR="006C61E6" w:rsidRDefault="00DC482D" w:rsidP="006C61E6">
      <w:pPr>
        <w:spacing w:line="360" w:lineRule="auto"/>
        <w:rPr>
          <w:b/>
        </w:rPr>
      </w:pPr>
      <w:r>
        <w:rPr>
          <w:b/>
        </w:rPr>
        <w:t>What are the b</w:t>
      </w:r>
      <w:r w:rsidR="006C61E6" w:rsidRPr="000A33E1">
        <w:rPr>
          <w:b/>
        </w:rPr>
        <w:t>arriers to healthcare</w:t>
      </w:r>
      <w:r w:rsidR="00762EC8">
        <w:rPr>
          <w:b/>
        </w:rPr>
        <w:t>?</w:t>
      </w:r>
      <w:r w:rsidR="006C61E6" w:rsidRPr="000A33E1">
        <w:rPr>
          <w:b/>
        </w:rPr>
        <w:t xml:space="preserve"> </w:t>
      </w:r>
    </w:p>
    <w:p w14:paraId="54FD63A8" w14:textId="77777777" w:rsidR="00CC7ECC" w:rsidRDefault="00CC7ECC" w:rsidP="006C61E6">
      <w:pPr>
        <w:spacing w:line="360" w:lineRule="auto"/>
        <w:rPr>
          <w:b/>
        </w:rPr>
      </w:pPr>
    </w:p>
    <w:p w14:paraId="6D2BA7CA" w14:textId="4B56F64E" w:rsidR="001476AE" w:rsidRDefault="009F7D50" w:rsidP="008876E5">
      <w:pPr>
        <w:spacing w:line="360" w:lineRule="auto"/>
      </w:pPr>
      <w:r>
        <w:t>P</w:t>
      </w:r>
      <w:r w:rsidRPr="5FCE1742">
        <w:t xml:space="preserve">eople </w:t>
      </w:r>
      <w:r w:rsidR="008876E5" w:rsidRPr="5FCE1742">
        <w:t>experiencing homelessness</w:t>
      </w:r>
      <w:r w:rsidR="00C3223C">
        <w:t xml:space="preserve"> commonly</w:t>
      </w:r>
      <w:r w:rsidR="008876E5">
        <w:rPr>
          <w:bCs/>
        </w:rPr>
        <w:t xml:space="preserve"> </w:t>
      </w:r>
      <w:r w:rsidR="00E86A65" w:rsidRPr="5FCE1742">
        <w:t xml:space="preserve">face multiple difficulties accessing </w:t>
      </w:r>
      <w:r w:rsidR="008876E5" w:rsidRPr="5FCE1742">
        <w:t xml:space="preserve">and using </w:t>
      </w:r>
      <w:r w:rsidR="00E86A65" w:rsidRPr="5FCE1742">
        <w:t xml:space="preserve">health care. </w:t>
      </w:r>
      <w:r w:rsidR="00F914F4">
        <w:t>Active removal of</w:t>
      </w:r>
      <w:r w:rsidR="00762EC8">
        <w:t xml:space="preserve"> these barriers</w:t>
      </w:r>
      <w:r w:rsidR="00F914F4">
        <w:t xml:space="preserve"> by clinicians</w:t>
      </w:r>
      <w:r w:rsidR="00762EC8">
        <w:t xml:space="preserve"> </w:t>
      </w:r>
      <w:r w:rsidR="00F914F4">
        <w:t>is needed</w:t>
      </w:r>
      <w:r w:rsidR="00762EC8">
        <w:t xml:space="preserve"> to improve the accessibility and quality of services.</w:t>
      </w:r>
    </w:p>
    <w:p w14:paraId="5CD4CEA4" w14:textId="77777777" w:rsidR="001476AE" w:rsidRDefault="001476AE" w:rsidP="008876E5">
      <w:pPr>
        <w:spacing w:line="360" w:lineRule="auto"/>
      </w:pPr>
    </w:p>
    <w:p w14:paraId="52747887" w14:textId="2FB08E77" w:rsidR="00CC7ECC" w:rsidRDefault="008876E5" w:rsidP="0070633A">
      <w:pPr>
        <w:spacing w:line="360" w:lineRule="auto"/>
      </w:pPr>
      <w:r w:rsidRPr="5FCE1742">
        <w:t>A systematic review of homeless persons’ experiences</w:t>
      </w:r>
      <w:r w:rsidR="00EF2A7F">
        <w:t>, with data mostly from the US and Canada,</w:t>
      </w:r>
      <w:r>
        <w:rPr>
          <w:bCs/>
        </w:rPr>
        <w:t xml:space="preserve"> </w:t>
      </w:r>
      <w:r w:rsidRPr="5FCE1742">
        <w:t>described individuals not feeling welcome or cared for when seeking medical attention, feeling labelled and stigmatised</w:t>
      </w:r>
      <w:r w:rsidR="008D12FD">
        <w:rPr>
          <w:bCs/>
        </w:rPr>
        <w:t>,</w:t>
      </w:r>
      <w:r w:rsidRPr="5FCE1742">
        <w:t xml:space="preserve"> and being treated with a lack of respect</w:t>
      </w:r>
      <w:r w:rsidR="00A56B02">
        <w:t xml:space="preserve"> and </w:t>
      </w:r>
      <w:r w:rsidRPr="5FCE1742">
        <w:t>empathy</w:t>
      </w:r>
      <w:r>
        <w:rPr>
          <w:bCs/>
        </w:rPr>
        <w:t>.</w:t>
      </w:r>
      <w:r>
        <w:rPr>
          <w:bCs/>
        </w:rPr>
        <w:fldChar w:fldCharType="begin">
          <w:fldData xml:space="preserve">PEVuZE5vdGU+PENpdGU+PEF1dGhvcj5PbWVyb3Y8L0F1dGhvcj48WWVhcj4yMDIwPC9ZZWFyPjxS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==
</w:fldData>
        </w:fldChar>
      </w:r>
      <w:r w:rsidR="00C4109C">
        <w:rPr>
          <w:bCs/>
        </w:rPr>
        <w:instrText xml:space="preserve"> ADDIN EN.CITE </w:instrText>
      </w:r>
      <w:r w:rsidR="00C4109C">
        <w:rPr>
          <w:bCs/>
        </w:rPr>
        <w:fldChar w:fldCharType="begin">
          <w:fldData xml:space="preserve">PEVuZE5vdGU+PENpdGU+PEF1dGhvcj5PbWVyb3Y8L0F1dGhvcj48WWVhcj4yMDIwPC9ZZWFyPjxS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==
</w:fldData>
        </w:fldChar>
      </w:r>
      <w:r w:rsidR="00C4109C">
        <w:rPr>
          <w:bCs/>
        </w:rPr>
        <w:instrText xml:space="preserve"> ADDIN EN.CITE.DATA </w:instrText>
      </w:r>
      <w:r w:rsidR="00C4109C">
        <w:rPr>
          <w:bCs/>
        </w:rPr>
      </w:r>
      <w:r w:rsidR="00C4109C">
        <w:rPr>
          <w:bCs/>
        </w:rPr>
        <w:fldChar w:fldCharType="end"/>
      </w:r>
      <w:r>
        <w:rPr>
          <w:bCs/>
        </w:rPr>
      </w:r>
      <w:r>
        <w:rPr>
          <w:bCs/>
        </w:rPr>
        <w:fldChar w:fldCharType="separate"/>
      </w:r>
      <w:r w:rsidR="00C4109C">
        <w:rPr>
          <w:bCs/>
          <w:noProof/>
        </w:rPr>
        <w:t>(16)</w:t>
      </w:r>
      <w:r>
        <w:rPr>
          <w:bCs/>
        </w:rPr>
        <w:fldChar w:fldCharType="end"/>
      </w:r>
      <w:r>
        <w:rPr>
          <w:bCs/>
        </w:rPr>
        <w:t xml:space="preserve"> Internalized barriers among people experiencing homelessness are also recognised</w:t>
      </w:r>
      <w:r w:rsidR="00A56B02">
        <w:rPr>
          <w:bCs/>
        </w:rPr>
        <w:t>. Individuals may develop a</w:t>
      </w:r>
      <w:r>
        <w:rPr>
          <w:bCs/>
        </w:rPr>
        <w:t xml:space="preserve"> presumption of </w:t>
      </w:r>
      <w:r w:rsidR="00A56B02">
        <w:rPr>
          <w:bCs/>
        </w:rPr>
        <w:t xml:space="preserve">their own </w:t>
      </w:r>
      <w:r>
        <w:rPr>
          <w:bCs/>
        </w:rPr>
        <w:t xml:space="preserve">poor health or early death resulting in an ambivalence towards addressing </w:t>
      </w:r>
      <w:r w:rsidR="00A56B02">
        <w:rPr>
          <w:bCs/>
        </w:rPr>
        <w:t xml:space="preserve">their </w:t>
      </w:r>
      <w:r>
        <w:rPr>
          <w:bCs/>
        </w:rPr>
        <w:t xml:space="preserve">health issues, an expectation of rejection from services or a feeling of embarrassment about personal hygiene </w:t>
      </w:r>
      <w:r w:rsidR="00762EC8">
        <w:rPr>
          <w:bCs/>
        </w:rPr>
        <w:t xml:space="preserve">that </w:t>
      </w:r>
      <w:r>
        <w:rPr>
          <w:bCs/>
        </w:rPr>
        <w:t>restrict</w:t>
      </w:r>
      <w:r w:rsidR="00762EC8">
        <w:rPr>
          <w:bCs/>
        </w:rPr>
        <w:t xml:space="preserve">s </w:t>
      </w:r>
      <w:r>
        <w:rPr>
          <w:bCs/>
        </w:rPr>
        <w:t xml:space="preserve">confidence </w:t>
      </w:r>
      <w:r w:rsidR="00A56B02">
        <w:rPr>
          <w:bCs/>
        </w:rPr>
        <w:t xml:space="preserve">when </w:t>
      </w:r>
      <w:r>
        <w:rPr>
          <w:bCs/>
        </w:rPr>
        <w:t>access</w:t>
      </w:r>
      <w:r w:rsidR="00A56B02">
        <w:rPr>
          <w:bCs/>
        </w:rPr>
        <w:t>ing</w:t>
      </w:r>
      <w:r>
        <w:rPr>
          <w:bCs/>
        </w:rPr>
        <w:t xml:space="preserve"> care.</w:t>
      </w:r>
      <w:r>
        <w:rPr>
          <w:bCs/>
        </w:rPr>
        <w:fldChar w:fldCharType="begin"/>
      </w:r>
      <w:r w:rsidR="00C4109C">
        <w:rPr>
          <w:bCs/>
        </w:rPr>
        <w:instrText xml:space="preserve"> ADDIN EN.CITE &lt;EndNote&gt;&lt;Cite&gt;&lt;Author&gt;O&amp;apos;Carroll&lt;/Author&gt;&lt;Year&gt;2021&lt;/Year&gt;&lt;RecNum&gt;12615&lt;/RecNum&gt;&lt;DisplayText&gt;(17)&lt;/DisplayText&gt;&lt;record&gt;&lt;rec-number&gt;12615&lt;/rec-number&gt;&lt;foreign-keys&gt;&lt;key app="EN" db-id="zzxtr05t8sd9wce5dazx9d23s5d5ppv2avt5" timestamp="1716476837"&gt;12615&lt;/key&gt;&lt;/foreign-keys&gt;&lt;ref-type name="Journal Article"&gt;17&lt;/ref-type&gt;&lt;contributors&gt;&lt;authors&gt;&lt;author&gt;O&amp;apos;Carroll, A.&lt;/author&gt;&lt;author&gt;Wainwright, D.&lt;/author&gt;&lt;/authors&gt;&lt;/contributors&gt;&lt;auth-address&gt;Programme Director, North Dublin City General Practice Training Programme, Catherine McAuley Centre, Dublin, Republic of Ireland aocarroll@mountjoymed.ie.&amp;#xD;Doctoral Graduate, University of Bath, Department for Health, Bath, UK.&amp;#xD;GP, Grangegorman Primary Care Centre, Dublin, Republic of Ireland.&amp;#xD;Senior Lecturer, University of Bath, Department for Health, Bath, UK.&lt;/auth-address&gt;&lt;titles&gt;&lt;title&gt;Doctor-patient interactions that exclude patients experiencing homelessness from health services: an ethnographic exploration&lt;/title&gt;&lt;secondary-title&gt;BJGP Open&lt;/secondary-title&gt;&lt;/titles&gt;&lt;periodical&gt;&lt;full-title&gt;BJGP Open&lt;/full-title&gt;&lt;/periodical&gt;&lt;volume&gt;5&lt;/volume&gt;&lt;number&gt;3&lt;/number&gt;&lt;edition&gt;20210630&lt;/edition&gt;&lt;keywords&gt;&lt;keyword&gt;accessibility of health service&lt;/keyword&gt;&lt;keyword&gt;anthropology, cultural&lt;/keyword&gt;&lt;keyword&gt;health services&lt;/keyword&gt;&lt;keyword&gt;homeless persons&lt;/keyword&gt;&lt;/keywords&gt;&lt;dates&gt;&lt;year&gt;2021&lt;/year&gt;&lt;pub-dates&gt;&lt;date&gt;Jun&lt;/date&gt;&lt;/pub-dates&gt;&lt;/dates&gt;&lt;isbn&gt;2398-3795 (Electronic)&amp;#xD;2398-3795 (Linking)&lt;/isbn&gt;&lt;accession-num&gt;33785567&lt;/accession-num&gt;&lt;urls&gt;&lt;related-urls&gt;&lt;url&gt;https://www.ncbi.nlm.nih.gov/pubmed/33785567&lt;/url&gt;&lt;/related-urls&gt;&lt;/urls&gt;&lt;custom2&gt;PMC8278504&lt;/custom2&gt;&lt;electronic-resource-num&gt;10.3399/BJGPO.2021.0031&lt;/electronic-resource-num&gt;&lt;remote-database-name&gt;PubMed-not-MEDLINE&lt;/remote-database-name&gt;&lt;remote-database-provider&gt;NLM&lt;/remote-database-provider&gt;&lt;/record&gt;&lt;/Cite&gt;&lt;/EndNote&gt;</w:instrText>
      </w:r>
      <w:r>
        <w:rPr>
          <w:bCs/>
        </w:rPr>
        <w:fldChar w:fldCharType="separate"/>
      </w:r>
      <w:r w:rsidR="00C4109C">
        <w:rPr>
          <w:bCs/>
          <w:noProof/>
        </w:rPr>
        <w:t>(17)</w:t>
      </w:r>
      <w:r>
        <w:rPr>
          <w:bCs/>
        </w:rPr>
        <w:fldChar w:fldCharType="end"/>
      </w:r>
      <w:r w:rsidR="00A56B02">
        <w:rPr>
          <w:bCs/>
        </w:rPr>
        <w:t xml:space="preserve"> </w:t>
      </w:r>
      <w:r w:rsidR="00A56B02">
        <w:t>Resulting p</w:t>
      </w:r>
      <w:r w:rsidR="00E86A65" w:rsidRPr="5FCE1742">
        <w:t xml:space="preserve">atterns of health care usage include late presentation of illness </w:t>
      </w:r>
      <w:r w:rsidR="00266329">
        <w:rPr>
          <w:bCs/>
        </w:rPr>
        <w:t>(</w:t>
      </w:r>
      <w:r w:rsidR="00E86A65" w:rsidRPr="5FCE1742">
        <w:t>often when a crisis point is reached</w:t>
      </w:r>
      <w:r w:rsidR="00266329">
        <w:rPr>
          <w:bCs/>
        </w:rPr>
        <w:t>)</w:t>
      </w:r>
      <w:r w:rsidR="00A56B02">
        <w:t>,</w:t>
      </w:r>
      <w:r w:rsidR="00E86A65" w:rsidRPr="5FCE1742">
        <w:t xml:space="preserve"> increased rates of missed appointments</w:t>
      </w:r>
      <w:r w:rsidR="00762EC8">
        <w:t>,</w:t>
      </w:r>
      <w:r w:rsidR="00E86A65" w:rsidRPr="5FCE1742">
        <w:t xml:space="preserve"> self-discharge before treatment is complete</w:t>
      </w:r>
      <w:r w:rsidR="00762EC8">
        <w:t>,</w:t>
      </w:r>
      <w:r w:rsidR="00A56B02">
        <w:t xml:space="preserve"> and an increased use </w:t>
      </w:r>
      <w:r w:rsidR="00E86A65" w:rsidRPr="5FCE1742">
        <w:t>of emergency and acute secondary care</w:t>
      </w:r>
      <w:r w:rsidR="00A56B02">
        <w:t xml:space="preserve"> rather than primary care services</w:t>
      </w:r>
      <w:r w:rsidR="00E86A65">
        <w:rPr>
          <w:bCs/>
        </w:rPr>
        <w:t>.</w:t>
      </w:r>
      <w:r w:rsidR="00210C00">
        <w:rPr>
          <w:bCs/>
        </w:rPr>
        <w:fldChar w:fldCharType="begin">
          <w:fldData xml:space="preserve">PEVuZE5vdGU+PENpdGU+PFllYXI+MjAyMjwvWWVhcj48UmVjTnVtPjEyNTk2PC9SZWNOdW0+PERp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</w:fldData>
        </w:fldChar>
      </w:r>
      <w:r w:rsidR="00C4109C">
        <w:rPr>
          <w:bCs/>
        </w:rPr>
        <w:instrText xml:space="preserve"> ADDIN EN.CITE </w:instrText>
      </w:r>
      <w:r w:rsidR="00C4109C">
        <w:rPr>
          <w:bCs/>
        </w:rPr>
        <w:fldChar w:fldCharType="begin">
          <w:fldData xml:space="preserve">PEVuZE5vdGU+PENpdGU+PFllYXI+MjAyMjwvWWVhcj48UmVjTnVtPjEyNTk2PC9SZWNOdW0+PERp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</w:fldData>
        </w:fldChar>
      </w:r>
      <w:r w:rsidR="00C4109C">
        <w:rPr>
          <w:bCs/>
        </w:rPr>
        <w:instrText xml:space="preserve"> ADDIN EN.CITE.DATA </w:instrText>
      </w:r>
      <w:r w:rsidR="00C4109C">
        <w:rPr>
          <w:bCs/>
        </w:rPr>
      </w:r>
      <w:r w:rsidR="00C4109C">
        <w:rPr>
          <w:bCs/>
        </w:rPr>
        <w:fldChar w:fldCharType="end"/>
      </w:r>
      <w:r w:rsidR="00210C00">
        <w:rPr>
          <w:bCs/>
        </w:rPr>
      </w:r>
      <w:r w:rsidR="00210C00">
        <w:rPr>
          <w:bCs/>
        </w:rPr>
        <w:fldChar w:fldCharType="separate"/>
      </w:r>
      <w:r w:rsidR="00C4109C">
        <w:rPr>
          <w:bCs/>
          <w:noProof/>
        </w:rPr>
        <w:t>(13, 18)</w:t>
      </w:r>
      <w:r w:rsidR="00210C00">
        <w:rPr>
          <w:bCs/>
        </w:rPr>
        <w:fldChar w:fldCharType="end"/>
      </w:r>
      <w:r w:rsidR="00E86A65">
        <w:rPr>
          <w:bCs/>
        </w:rPr>
        <w:t xml:space="preserve"> </w:t>
      </w:r>
      <w:r w:rsidR="00C64112">
        <w:rPr>
          <w:bCs/>
        </w:rPr>
        <w:t xml:space="preserve"> </w:t>
      </w:r>
    </w:p>
    <w:p w14:paraId="351E0D3E" w14:textId="77777777" w:rsidR="00143143" w:rsidRDefault="00143143" w:rsidP="0070633A">
      <w:pPr>
        <w:spacing w:line="360" w:lineRule="auto"/>
        <w:rPr>
          <w:bCs/>
        </w:rPr>
      </w:pPr>
    </w:p>
    <w:p w14:paraId="53A93694" w14:textId="2893559D" w:rsidR="00186725" w:rsidRDefault="007F7031" w:rsidP="0070633A">
      <w:pPr>
        <w:spacing w:line="360" w:lineRule="auto"/>
      </w:pPr>
      <w:r>
        <w:rPr>
          <w:bCs/>
        </w:rPr>
        <w:t xml:space="preserve">Administrative barriers </w:t>
      </w:r>
      <w:r w:rsidR="00A56B02">
        <w:rPr>
          <w:bCs/>
        </w:rPr>
        <w:t>can also contribute</w:t>
      </w:r>
      <w:r w:rsidR="00530B10">
        <w:rPr>
          <w:bCs/>
        </w:rPr>
        <w:t>.</w:t>
      </w:r>
      <w:r>
        <w:rPr>
          <w:bCs/>
        </w:rPr>
        <w:t xml:space="preserve"> </w:t>
      </w:r>
      <w:r w:rsidR="00530B10">
        <w:rPr>
          <w:bCs/>
        </w:rPr>
        <w:t>Volunteers</w:t>
      </w:r>
      <w:r w:rsidR="00B41E59">
        <w:rPr>
          <w:bCs/>
        </w:rPr>
        <w:t xml:space="preserve"> </w:t>
      </w:r>
      <w:r w:rsidR="00640713">
        <w:rPr>
          <w:bCs/>
        </w:rPr>
        <w:t xml:space="preserve">with lived experience in a 2024 mystery shopper study </w:t>
      </w:r>
      <w:r w:rsidR="00B41E59">
        <w:rPr>
          <w:bCs/>
        </w:rPr>
        <w:t>attend</w:t>
      </w:r>
      <w:r w:rsidR="00D8027B">
        <w:rPr>
          <w:bCs/>
        </w:rPr>
        <w:t>ed</w:t>
      </w:r>
      <w:r w:rsidR="00530B10">
        <w:rPr>
          <w:bCs/>
        </w:rPr>
        <w:t xml:space="preserve"> 13</w:t>
      </w:r>
      <w:r w:rsidR="00B41E59">
        <w:rPr>
          <w:bCs/>
        </w:rPr>
        <w:t xml:space="preserve"> </w:t>
      </w:r>
      <w:r w:rsidR="00640713">
        <w:rPr>
          <w:bCs/>
        </w:rPr>
        <w:t xml:space="preserve">London </w:t>
      </w:r>
      <w:r w:rsidR="00B41E59">
        <w:rPr>
          <w:bCs/>
        </w:rPr>
        <w:t>GP surgeries to request an appointment for a problem requiring urgent medical attention.</w:t>
      </w:r>
      <w:r w:rsidR="00B41E59">
        <w:rPr>
          <w:bCs/>
        </w:rPr>
        <w:fldChar w:fldCharType="begin"/>
      </w:r>
      <w:r w:rsidR="00C4109C">
        <w:rPr>
          <w:bCs/>
        </w:rPr>
        <w:instrText xml:space="preserve"> ADDIN EN.CITE &lt;EndNote&gt;&lt;Cite&gt;&lt;Author&gt;Verity&lt;/Author&gt;&lt;Year&gt;2024&lt;/Year&gt;&lt;RecNum&gt;12610&lt;/RecNum&gt;&lt;DisplayText&gt;(19)&lt;/DisplayText&gt;&lt;record&gt;&lt;rec-number&gt;12610&lt;/rec-number&gt;&lt;foreign-keys&gt;&lt;key app="EN" db-id="zzxtr05t8sd9wce5dazx9d23s5d5ppv2avt5" timestamp="1716388596"&gt;12610&lt;/key&gt;&lt;/foreign-keys&gt;&lt;ref-type name="Journal Article"&gt;17&lt;/ref-type&gt;&lt;contributors&gt;&lt;authors&gt;&lt;author&gt;Verity, A.&lt;/author&gt;&lt;author&gt;Tzortziou Brown, V.&lt;/author&gt;&lt;/authors&gt;&lt;/contributors&gt;&lt;auth-address&gt;Wolfson Institute of Population Health, Queen Mary University London, London, United Kingdom.&amp;#xD;Wolfson Institute of Population Health, Queen Mary University London, London, United Kingdom v.tzortzioubrown@qmul.ac.uk.&lt;/auth-address&gt;&lt;titles&gt;&lt;title&gt;GP access for inclusion health groups: perspectives and recommendations&lt;/title&gt;&lt;secondary-title&gt;BJGP Open&lt;/secondary-title&gt;&lt;/titles&gt;&lt;periodical&gt;&lt;full-title&gt;BJGP Open&lt;/full-title&gt;&lt;/periodical&gt;&lt;edition&gt;20240306&lt;/edition&gt;&lt;keywords&gt;&lt;keyword&gt;access&lt;/keyword&gt;&lt;keyword&gt;general practice&lt;/keyword&gt;&lt;keyword&gt;health inequalities&lt;/keyword&gt;&lt;keyword&gt;health policy&lt;/keyword&gt;&lt;/keywords&gt;&lt;dates&gt;&lt;year&gt;2024&lt;/year&gt;&lt;pub-dates&gt;&lt;date&gt;Mar 6&lt;/date&gt;&lt;/pub-dates&gt;&lt;/dates&gt;&lt;isbn&gt;2398-3795 (Electronic)&amp;#xD;2398-3795 (Linking)&lt;/isbn&gt;&lt;accession-num&gt;38448086&lt;/accession-num&gt;&lt;urls&gt;&lt;related-urls&gt;&lt;url&gt;https://www.ncbi.nlm.nih.gov/pubmed/38448086&lt;/url&gt;&lt;/related-urls&gt;&lt;/urls&gt;&lt;electronic-resource-num&gt;10.3399/BJGPO.2024.0021&lt;/electronic-resource-num&gt;&lt;remote-database-name&gt;Publisher&lt;/remote-database-name&gt;&lt;remote-database-provider&gt;NLM&lt;/remote-database-provider&gt;&lt;/record&gt;&lt;/Cite&gt;&lt;/EndNote&gt;</w:instrText>
      </w:r>
      <w:r w:rsidR="00B41E59">
        <w:rPr>
          <w:bCs/>
        </w:rPr>
        <w:fldChar w:fldCharType="separate"/>
      </w:r>
      <w:r w:rsidR="00C4109C">
        <w:rPr>
          <w:bCs/>
          <w:noProof/>
        </w:rPr>
        <w:t>(19)</w:t>
      </w:r>
      <w:r w:rsidR="00B41E59">
        <w:rPr>
          <w:bCs/>
        </w:rPr>
        <w:fldChar w:fldCharType="end"/>
      </w:r>
      <w:r w:rsidR="00B41E59">
        <w:rPr>
          <w:bCs/>
        </w:rPr>
        <w:t xml:space="preserve"> </w:t>
      </w:r>
      <w:r w:rsidR="00A56B02">
        <w:rPr>
          <w:bCs/>
        </w:rPr>
        <w:t>Over half</w:t>
      </w:r>
      <w:r w:rsidR="00B41E59">
        <w:rPr>
          <w:bCs/>
        </w:rPr>
        <w:t xml:space="preserve"> of the visits ended with refusal to register the person</w:t>
      </w:r>
      <w:r w:rsidR="00640713">
        <w:rPr>
          <w:bCs/>
        </w:rPr>
        <w:t xml:space="preserve">, most of which </w:t>
      </w:r>
      <w:r w:rsidR="0084753C">
        <w:rPr>
          <w:bCs/>
        </w:rPr>
        <w:t xml:space="preserve">were wrongly based on the person’s </w:t>
      </w:r>
      <w:r w:rsidR="00B41E59">
        <w:rPr>
          <w:bCs/>
        </w:rPr>
        <w:t xml:space="preserve">inability to provide </w:t>
      </w:r>
      <w:r w:rsidR="00B41E59">
        <w:rPr>
          <w:bCs/>
        </w:rPr>
        <w:lastRenderedPageBreak/>
        <w:t xml:space="preserve">proof of identification or address. </w:t>
      </w:r>
      <w:r w:rsidR="00143143">
        <w:t>Hospital discharge processes have also been shown to have considerable impact on people experiencing homelessness.</w:t>
      </w:r>
      <w:r w:rsidR="00143143">
        <w:fldChar w:fldCharType="begin"/>
      </w:r>
      <w:r w:rsidR="00C4109C">
        <w:instrText xml:space="preserve"> ADDIN EN.CITE &lt;EndNote&gt;&lt;Cite&gt;&lt;Author&gt;McNeill&lt;/Author&gt;&lt;Year&gt;2022&lt;/Year&gt;&lt;RecNum&gt;12597&lt;/RecNum&gt;&lt;DisplayText&gt;(20)&lt;/DisplayText&gt;&lt;record&gt;&lt;rec-number&gt;12597&lt;/rec-number&gt;&lt;foreign-keys&gt;&lt;key app="EN" db-id="zzxtr05t8sd9wce5dazx9d23s5d5ppv2avt5" timestamp="1716219821"&gt;12597&lt;/key&gt;&lt;/foreign-keys&gt;&lt;ref-type name="Journal Article"&gt;17&lt;/ref-type&gt;&lt;contributors&gt;&lt;authors&gt;&lt;author&gt;McNeill, S.&lt;/author&gt;&lt;author&gt;O&amp;apos;Donovan, D.&lt;/author&gt;&lt;author&gt;Hart, N.&lt;/author&gt;&lt;/authors&gt;&lt;/contributors&gt;&lt;auth-address&gt;Centre for Public Health, Queen&amp;apos;s University Belfast, Institute of Clinical Science, Block A, Royal Victoria Hospital, Belfast, Northern Ireland, BT12 6BA. smcneill22@qub.ac.uk.&amp;#xD;Centre for Public Health, Queen&amp;apos;s University Belfast, Institute of Clinical Science, Block A, Royal Victoria Hospital, Belfast, Northern Ireland, BT12 6BA.&lt;/auth-address&gt;&lt;titles&gt;&lt;title&gt;Access to healthcare for people experiencing homelessness in the UK and Ireland: a scoping review&lt;/title&gt;&lt;secondary-title&gt;BMC Health Serv Res&lt;/secondary-title&gt;&lt;/titles&gt;&lt;periodical&gt;&lt;full-title&gt;BMC Health Serv Res&lt;/full-title&gt;&lt;/periodical&gt;&lt;pages&gt;910&lt;/pages&gt;&lt;volume&gt;22&lt;/volume&gt;&lt;number&gt;1&lt;/number&gt;&lt;edition&gt;20220713&lt;/edition&gt;&lt;keywords&gt;&lt;keyword&gt;Adolescent&lt;/keyword&gt;&lt;keyword&gt;*Delivery of Health Care&lt;/keyword&gt;&lt;keyword&gt;*Ill-Housed Persons&lt;/keyword&gt;&lt;keyword&gt;Humans&lt;/keyword&gt;&lt;keyword&gt;Ireland&lt;/keyword&gt;&lt;keyword&gt;Social Problems&lt;/keyword&gt;&lt;keyword&gt;United Kingdom&lt;/keyword&gt;&lt;keyword&gt;Healthcare access&lt;/keyword&gt;&lt;keyword&gt;Homelessness&lt;/keyword&gt;&lt;/keywords&gt;&lt;dates&gt;&lt;year&gt;2022&lt;/year&gt;&lt;pub-dates&gt;&lt;date&gt;Jul 13&lt;/date&gt;&lt;/pub-dates&gt;&lt;/dates&gt;&lt;isbn&gt;1472-6963 (Electronic)&amp;#xD;1472-6963 (Linking)&lt;/isbn&gt;&lt;accession-num&gt;35831884&lt;/accession-num&gt;&lt;urls&gt;&lt;related-urls&gt;&lt;url&gt;https://www.ncbi.nlm.nih.gov/pubmed/35831884&lt;/url&gt;&lt;/related-urls&gt;&lt;/urls&gt;&lt;custom1&gt;Authors declare no competing interests.&lt;/custom1&gt;&lt;custom2&gt;PMC9281084&lt;/custom2&gt;&lt;electronic-resource-num&gt;10.1186/s12913-022-08265-y&lt;/electronic-resource-num&gt;&lt;remote-database-name&gt;Medline&lt;/remote-database-name&gt;&lt;remote-database-provider&gt;NLM&lt;/remote-database-provider&gt;&lt;/record&gt;&lt;/Cite&gt;&lt;/EndNote&gt;</w:instrText>
      </w:r>
      <w:r w:rsidR="00143143">
        <w:fldChar w:fldCharType="separate"/>
      </w:r>
      <w:r w:rsidR="00C4109C">
        <w:rPr>
          <w:noProof/>
        </w:rPr>
        <w:t>(20)</w:t>
      </w:r>
      <w:r w:rsidR="00143143">
        <w:fldChar w:fldCharType="end"/>
      </w:r>
      <w:r w:rsidR="00143143">
        <w:t xml:space="preserve"> </w:t>
      </w:r>
      <w:r w:rsidR="00640713">
        <w:t>H</w:t>
      </w:r>
      <w:r w:rsidR="009F52AF">
        <w:t>ealth care professionals working in mainstream and specialist inclusion health services</w:t>
      </w:r>
      <w:r w:rsidR="0047554E">
        <w:t xml:space="preserve"> </w:t>
      </w:r>
      <w:r w:rsidR="000B58EA">
        <w:t xml:space="preserve">report that </w:t>
      </w:r>
      <w:r w:rsidR="0047554E">
        <w:t>people experiencing homelessness are discharged from hospital with unmet health needs often or all of the time.</w:t>
      </w:r>
      <w:r w:rsidR="00143143">
        <w:fldChar w:fldCharType="begin"/>
      </w:r>
      <w:r w:rsidR="00C4109C">
        <w:instrText xml:space="preserve"> ADDIN EN.CITE &lt;EndNote&gt;&lt;Cite&gt;&lt;Author&gt;Jackson&lt;/Author&gt;&lt;Year&gt;2024&lt;/Year&gt;&lt;RecNum&gt;12612&lt;/RecNum&gt;&lt;DisplayText&gt;(11)&lt;/DisplayText&gt;&lt;record&gt;&lt;rec-number&gt;12612&lt;/rec-number&gt;&lt;foreign-keys&gt;&lt;key app="EN" db-id="zzxtr05t8sd9wce5dazx9d23s5d5ppv2avt5" timestamp="1716454001"&gt;12612&lt;/key&gt;&lt;/foreign-keys&gt;&lt;ref-type name="Report"&gt;27&lt;/ref-type&gt;&lt;contributors&gt;&lt;authors&gt;&lt;author&gt;Jackson, T. Nadicksbernd, J. O’Connell, D. Page, E. &lt;/author&gt;&lt;/authors&gt;&lt;/contributors&gt;&lt;titles&gt;&lt;title&gt;‘Always at the bottom of the pile’: The Homeless and Inclusion Health Barometer 2024&lt;/title&gt;&lt;/titles&gt;&lt;dates&gt;&lt;year&gt;2024&lt;/year&gt;&lt;/dates&gt;&lt;pub-location&gt;London, UK&lt;/pub-location&gt;&lt;publisher&gt;Pathway and Crisis &lt;/publisher&gt;&lt;urls&gt;&lt;/urls&gt;&lt;/record&gt;&lt;/Cite&gt;&lt;/EndNote&gt;</w:instrText>
      </w:r>
      <w:r w:rsidR="00143143">
        <w:fldChar w:fldCharType="separate"/>
      </w:r>
      <w:r w:rsidR="00C4109C">
        <w:rPr>
          <w:noProof/>
        </w:rPr>
        <w:t>(11)</w:t>
      </w:r>
      <w:r w:rsidR="00143143">
        <w:fldChar w:fldCharType="end"/>
      </w:r>
      <w:r w:rsidR="0047554E">
        <w:t xml:space="preserve"> </w:t>
      </w:r>
      <w:r w:rsidR="000B58EA">
        <w:t>Almost half</w:t>
      </w:r>
      <w:r w:rsidR="0047554E">
        <w:t xml:space="preserve"> of </w:t>
      </w:r>
      <w:r w:rsidR="000B58EA">
        <w:t xml:space="preserve">the </w:t>
      </w:r>
      <w:r w:rsidR="0047554E">
        <w:t>people experiencing homeless</w:t>
      </w:r>
      <w:r w:rsidR="008D12FD">
        <w:t>ness</w:t>
      </w:r>
      <w:r w:rsidR="0047554E">
        <w:t xml:space="preserve"> </w:t>
      </w:r>
      <w:r w:rsidR="000B58EA">
        <w:t xml:space="preserve">in the same study </w:t>
      </w:r>
      <w:r w:rsidR="0047554E">
        <w:t>who had been admitted to hospital were discharged either to the streets or to unsuitable accommodation. Problems with discharge letters and poor communication between services ha</w:t>
      </w:r>
      <w:r w:rsidR="00D8027B">
        <w:t>ve</w:t>
      </w:r>
      <w:r w:rsidR="0047554E">
        <w:t xml:space="preserve"> also been linked to patients losing access to care and falling through gaps in the system.</w:t>
      </w:r>
      <w:r w:rsidR="00143143">
        <w:fldChar w:fldCharType="begin"/>
      </w:r>
      <w:r w:rsidR="00C4109C">
        <w:instrText xml:space="preserve"> ADDIN EN.CITE &lt;EndNote&gt;&lt;Cite&gt;&lt;Author&gt;McNeill&lt;/Author&gt;&lt;Year&gt;2022&lt;/Year&gt;&lt;RecNum&gt;12597&lt;/RecNum&gt;&lt;DisplayText&gt;(20)&lt;/DisplayText&gt;&lt;record&gt;&lt;rec-number&gt;12597&lt;/rec-number&gt;&lt;foreign-keys&gt;&lt;key app="EN" db-id="zzxtr05t8sd9wce5dazx9d23s5d5ppv2avt5" timestamp="1716219821"&gt;12597&lt;/key&gt;&lt;/foreign-keys&gt;&lt;ref-type name="Journal Article"&gt;17&lt;/ref-type&gt;&lt;contributors&gt;&lt;authors&gt;&lt;author&gt;McNeill, S.&lt;/author&gt;&lt;author&gt;O&amp;apos;Donovan, D.&lt;/author&gt;&lt;author&gt;Hart, N.&lt;/author&gt;&lt;/authors&gt;&lt;/contributors&gt;&lt;auth-address&gt;Centre for Public Health, Queen&amp;apos;s University Belfast, Institute of Clinical Science, Block A, Royal Victoria Hospital, Belfast, Northern Ireland, BT12 6BA. smcneill22@qub.ac.uk.&amp;#xD;Centre for Public Health, Queen&amp;apos;s University Belfast, Institute of Clinical Science, Block A, Royal Victoria Hospital, Belfast, Northern Ireland, BT12 6BA.&lt;/auth-address&gt;&lt;titles&gt;&lt;title&gt;Access to healthcare for people experiencing homelessness in the UK and Ireland: a scoping review&lt;/title&gt;&lt;secondary-title&gt;BMC Health Serv Res&lt;/secondary-title&gt;&lt;/titles&gt;&lt;periodical&gt;&lt;full-title&gt;BMC Health Serv Res&lt;/full-title&gt;&lt;/periodical&gt;&lt;pages&gt;910&lt;/pages&gt;&lt;volume&gt;22&lt;/volume&gt;&lt;number&gt;1&lt;/number&gt;&lt;edition&gt;20220713&lt;/edition&gt;&lt;keywords&gt;&lt;keyword&gt;Adolescent&lt;/keyword&gt;&lt;keyword&gt;*Delivery of Health Care&lt;/keyword&gt;&lt;keyword&gt;*Ill-Housed Persons&lt;/keyword&gt;&lt;keyword&gt;Humans&lt;/keyword&gt;&lt;keyword&gt;Ireland&lt;/keyword&gt;&lt;keyword&gt;Social Problems&lt;/keyword&gt;&lt;keyword&gt;United Kingdom&lt;/keyword&gt;&lt;keyword&gt;Healthcare access&lt;/keyword&gt;&lt;keyword&gt;Homelessness&lt;/keyword&gt;&lt;/keywords&gt;&lt;dates&gt;&lt;year&gt;2022&lt;/year&gt;&lt;pub-dates&gt;&lt;date&gt;Jul 13&lt;/date&gt;&lt;/pub-dates&gt;&lt;/dates&gt;&lt;isbn&gt;1472-6963 (Electronic)&amp;#xD;1472-6963 (Linking)&lt;/isbn&gt;&lt;accession-num&gt;35831884&lt;/accession-num&gt;&lt;urls&gt;&lt;related-urls&gt;&lt;url&gt;https://www.ncbi.nlm.nih.gov/pubmed/35831884&lt;/url&gt;&lt;/related-urls&gt;&lt;/urls&gt;&lt;custom1&gt;Authors declare no competing interests.&lt;/custom1&gt;&lt;custom2&gt;PMC9281084&lt;/custom2&gt;&lt;electronic-resource-num&gt;10.1186/s12913-022-08265-y&lt;/electronic-resource-num&gt;&lt;remote-database-name&gt;Medline&lt;/remote-database-name&gt;&lt;remote-database-provider&gt;NLM&lt;/remote-database-provider&gt;&lt;/record&gt;&lt;/Cite&gt;&lt;/EndNote&gt;</w:instrText>
      </w:r>
      <w:r w:rsidR="00143143">
        <w:fldChar w:fldCharType="separate"/>
      </w:r>
      <w:r w:rsidR="00C4109C">
        <w:rPr>
          <w:noProof/>
        </w:rPr>
        <w:t>(20)</w:t>
      </w:r>
      <w:r w:rsidR="00143143">
        <w:fldChar w:fldCharType="end"/>
      </w:r>
      <w:r w:rsidR="0F8F3A65">
        <w:t xml:space="preserve">. </w:t>
      </w:r>
    </w:p>
    <w:p w14:paraId="2CE531B2" w14:textId="77777777" w:rsidR="00FC4667" w:rsidRDefault="00FC4667" w:rsidP="0070633A">
      <w:pPr>
        <w:spacing w:line="360" w:lineRule="auto"/>
        <w:rPr>
          <w:b/>
        </w:rPr>
      </w:pPr>
    </w:p>
    <w:p w14:paraId="2597CA4B" w14:textId="77777777" w:rsidR="000B58EA" w:rsidRDefault="000B58EA" w:rsidP="0070633A">
      <w:pPr>
        <w:spacing w:line="360" w:lineRule="auto"/>
        <w:rPr>
          <w:b/>
        </w:rPr>
      </w:pPr>
    </w:p>
    <w:p w14:paraId="27BA1955" w14:textId="77777777" w:rsidR="000B58EA" w:rsidRDefault="000B58EA" w:rsidP="0070633A">
      <w:pPr>
        <w:spacing w:line="360" w:lineRule="auto"/>
        <w:rPr>
          <w:b/>
        </w:rPr>
      </w:pPr>
    </w:p>
    <w:p w14:paraId="2D9170A3" w14:textId="7E27EBF2" w:rsidR="005700D5" w:rsidRPr="005700D5" w:rsidRDefault="005700D5" w:rsidP="0070633A">
      <w:pPr>
        <w:spacing w:line="360" w:lineRule="auto"/>
        <w:rPr>
          <w:b/>
        </w:rPr>
      </w:pPr>
      <w:r w:rsidRPr="00C33143">
        <w:rPr>
          <w:b/>
        </w:rPr>
        <w:t xml:space="preserve">Practical considerations for clinicians providing care to people experiencing </w:t>
      </w:r>
      <w:r w:rsidRPr="005700D5">
        <w:rPr>
          <w:b/>
        </w:rPr>
        <w:t>homelessness</w:t>
      </w:r>
    </w:p>
    <w:p w14:paraId="3643F1E9" w14:textId="77777777" w:rsidR="005700D5" w:rsidRPr="00DA5627" w:rsidRDefault="005700D5" w:rsidP="0070633A">
      <w:pPr>
        <w:spacing w:line="360" w:lineRule="auto"/>
        <w:rPr>
          <w:b/>
        </w:rPr>
      </w:pPr>
    </w:p>
    <w:p w14:paraId="4D440FEB" w14:textId="29FE1550" w:rsidR="005700D5" w:rsidRDefault="00DA5627" w:rsidP="0070633A">
      <w:pPr>
        <w:spacing w:line="360" w:lineRule="auto"/>
        <w:rPr>
          <w:bCs/>
        </w:rPr>
      </w:pPr>
      <w:r>
        <w:rPr>
          <w:bCs/>
        </w:rPr>
        <w:t>Encounters with healthcare professionals can have a profound impact when a person is experiencing homelessness.</w:t>
      </w:r>
      <w:r>
        <w:rPr>
          <w:bCs/>
        </w:rPr>
        <w:fldChar w:fldCharType="begin">
          <w:fldData xml:space="preserve">PEVuZE5vdGU+PENpdGU+PEF1dGhvcj5PbWVyb3Y8L0F1dGhvcj48WWVhcj4yMDIwPC9ZZWFyPjxS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==
</w:fldData>
        </w:fldChar>
      </w:r>
      <w:r w:rsidR="00C4109C">
        <w:rPr>
          <w:bCs/>
        </w:rPr>
        <w:instrText xml:space="preserve"> ADDIN EN.CITE </w:instrText>
      </w:r>
      <w:r w:rsidR="00C4109C">
        <w:rPr>
          <w:bCs/>
        </w:rPr>
        <w:fldChar w:fldCharType="begin">
          <w:fldData xml:space="preserve">PEVuZE5vdGU+PENpdGU+PEF1dGhvcj5PbWVyb3Y8L0F1dGhvcj48WWVhcj4yMDIwPC9ZZWFyPjxS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==
</w:fldData>
        </w:fldChar>
      </w:r>
      <w:r w:rsidR="00C4109C">
        <w:rPr>
          <w:bCs/>
        </w:rPr>
        <w:instrText xml:space="preserve"> ADDIN EN.CITE.DATA </w:instrText>
      </w:r>
      <w:r w:rsidR="00C4109C">
        <w:rPr>
          <w:bCs/>
        </w:rPr>
      </w:r>
      <w:r w:rsidR="00C4109C">
        <w:rPr>
          <w:bCs/>
        </w:rPr>
        <w:fldChar w:fldCharType="end"/>
      </w:r>
      <w:r>
        <w:rPr>
          <w:bCs/>
        </w:rPr>
      </w:r>
      <w:r>
        <w:rPr>
          <w:bCs/>
        </w:rPr>
        <w:fldChar w:fldCharType="separate"/>
      </w:r>
      <w:r w:rsidR="00C4109C">
        <w:rPr>
          <w:bCs/>
          <w:noProof/>
        </w:rPr>
        <w:t>(16)</w:t>
      </w:r>
      <w:r>
        <w:rPr>
          <w:bCs/>
        </w:rPr>
        <w:fldChar w:fldCharType="end"/>
      </w:r>
      <w:r>
        <w:rPr>
          <w:bCs/>
        </w:rPr>
        <w:t xml:space="preserve"> Fortunately, there is now a wealth of research evidence</w:t>
      </w:r>
      <w:r w:rsidR="001D4983">
        <w:rPr>
          <w:bCs/>
        </w:rPr>
        <w:t xml:space="preserve"> and guidelines</w:t>
      </w:r>
      <w:r w:rsidR="00D37C86">
        <w:rPr>
          <w:bCs/>
        </w:rPr>
        <w:t xml:space="preserve"> </w:t>
      </w:r>
      <w:r>
        <w:rPr>
          <w:bCs/>
        </w:rPr>
        <w:fldChar w:fldCharType="begin"/>
      </w:r>
      <w:r w:rsidR="00C4109C">
        <w:rPr>
          <w:bCs/>
        </w:rPr>
        <w:instrText xml:space="preserve"> ADDIN EN.CITE &lt;EndNote&gt;&lt;Cite&gt;&lt;Year&gt;2022&lt;/Year&gt;&lt;RecNum&gt;12596&lt;/RecNum&gt;&lt;DisplayText&gt;(13)&lt;/DisplayText&gt;&lt;record&gt;&lt;rec-number&gt;12596&lt;/rec-number&gt;&lt;foreign-keys&gt;&lt;key app="EN" db-id="zzxtr05t8sd9wce5dazx9d23s5d5ppv2avt5" timestamp="1716214590"&gt;12596&lt;/key&gt;&lt;/foreign-keys&gt;&lt;ref-type name="Report"&gt;27&lt;/ref-type&gt;&lt;contributors&gt;&lt;/contributors&gt;&lt;titles&gt;&lt;title&gt;Integrated health and social care for people experiencing homelessness&lt;/title&gt;&lt;/titles&gt;&lt;dates&gt;&lt;year&gt;2022&lt;/year&gt;&lt;/dates&gt;&lt;publisher&gt;National Institute for Health and Care Excellence &lt;/publisher&gt;&lt;urls&gt;&lt;related-urls&gt;&lt;url&gt;www.nice.org.uk/guidance/ng214 &lt;/url&gt;&lt;/related-urls&gt;&lt;/urls&gt;&lt;/record&gt;&lt;/Cite&gt;&lt;/EndNote&gt;</w:instrText>
      </w:r>
      <w:r>
        <w:rPr>
          <w:bCs/>
        </w:rPr>
        <w:fldChar w:fldCharType="separate"/>
      </w:r>
      <w:r w:rsidR="00C4109C">
        <w:rPr>
          <w:bCs/>
          <w:noProof/>
        </w:rPr>
        <w:t>(13)</w:t>
      </w:r>
      <w:r>
        <w:rPr>
          <w:bCs/>
        </w:rPr>
        <w:fldChar w:fldCharType="end"/>
      </w:r>
      <w:r>
        <w:rPr>
          <w:bCs/>
        </w:rPr>
        <w:t xml:space="preserve"> to inform effective, compassionate best practice.</w:t>
      </w:r>
    </w:p>
    <w:p w14:paraId="2E9455B9" w14:textId="77777777" w:rsidR="00FC4667" w:rsidRPr="008A3F43" w:rsidRDefault="00FC4667" w:rsidP="0070633A">
      <w:pPr>
        <w:spacing w:line="360" w:lineRule="auto"/>
        <w:rPr>
          <w:bCs/>
          <w:i/>
          <w:iCs/>
        </w:rPr>
      </w:pPr>
    </w:p>
    <w:p w14:paraId="132E0FBD" w14:textId="2591530B" w:rsidR="009A0168" w:rsidRPr="008A3F43" w:rsidRDefault="00FD7A8D" w:rsidP="5FCE1742">
      <w:pPr>
        <w:spacing w:line="360" w:lineRule="auto"/>
        <w:rPr>
          <w:i/>
          <w:iCs/>
        </w:rPr>
      </w:pPr>
      <w:r w:rsidRPr="5FCE1742">
        <w:rPr>
          <w:i/>
          <w:iCs/>
        </w:rPr>
        <w:t>Trauma informed practice</w:t>
      </w:r>
      <w:r w:rsidR="006A233A" w:rsidRPr="5FCE1742">
        <w:rPr>
          <w:i/>
          <w:iCs/>
        </w:rPr>
        <w:t xml:space="preserve"> </w:t>
      </w:r>
      <w:r w:rsidR="00252B10" w:rsidRPr="5FCE1742">
        <w:rPr>
          <w:i/>
          <w:iCs/>
        </w:rPr>
        <w:t>(TIP</w:t>
      </w:r>
      <w:r w:rsidR="00640713">
        <w:rPr>
          <w:i/>
          <w:iCs/>
        </w:rPr>
        <w:t>)</w:t>
      </w:r>
    </w:p>
    <w:p w14:paraId="21E575AE" w14:textId="77777777" w:rsidR="00CC7ECC" w:rsidRPr="008A3F43" w:rsidRDefault="00CC7ECC" w:rsidP="009A0168">
      <w:pPr>
        <w:spacing w:line="360" w:lineRule="auto"/>
        <w:rPr>
          <w:bCs/>
        </w:rPr>
      </w:pPr>
    </w:p>
    <w:p w14:paraId="5E4AA1BA" w14:textId="5025BEA1" w:rsidR="00F22271" w:rsidRDefault="008A3F43" w:rsidP="00AB107C">
      <w:pPr>
        <w:spacing w:line="360" w:lineRule="auto"/>
        <w:rPr>
          <w:bCs/>
        </w:rPr>
      </w:pPr>
      <w:r>
        <w:rPr>
          <w:bCs/>
        </w:rPr>
        <w:t>Psychological t</w:t>
      </w:r>
      <w:r w:rsidR="006F5666" w:rsidRPr="00C33143">
        <w:rPr>
          <w:bCs/>
        </w:rPr>
        <w:t xml:space="preserve">rauma </w:t>
      </w:r>
      <w:r w:rsidR="006F5666" w:rsidRPr="00AB107C">
        <w:rPr>
          <w:bCs/>
        </w:rPr>
        <w:t>and homelessness are closely interlinked</w:t>
      </w:r>
      <w:r w:rsidR="00C3223C">
        <w:rPr>
          <w:bCs/>
        </w:rPr>
        <w:t>. A</w:t>
      </w:r>
      <w:r w:rsidR="005F2B95" w:rsidRPr="00AB107C">
        <w:rPr>
          <w:bCs/>
        </w:rPr>
        <w:t xml:space="preserve"> recent systematic review of adults experiencing homelessness in the USA, Canada and the UK showed that the lifetime prevalence of one or more adverse childhood experience</w:t>
      </w:r>
      <w:r w:rsidR="00DD037F">
        <w:rPr>
          <w:bCs/>
        </w:rPr>
        <w:t>s</w:t>
      </w:r>
      <w:r w:rsidR="005F2B95" w:rsidRPr="00AB107C">
        <w:rPr>
          <w:bCs/>
        </w:rPr>
        <w:t xml:space="preserve"> was 89.8%.</w:t>
      </w:r>
      <w:r w:rsidR="005F2B95" w:rsidRPr="00AB107C">
        <w:rPr>
          <w:bCs/>
        </w:rPr>
        <w:fldChar w:fldCharType="begin">
          <w:fldData xml:space="preserve">PEVuZE5vdGU+PENpdGU+PEF1dGhvcj5MaXU8L0F1dGhvcj48WWVhcj4yMDIxPC9ZZWFyPjxSZWNO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</w:fldData>
        </w:fldChar>
      </w:r>
      <w:r w:rsidR="00762EC8">
        <w:rPr>
          <w:bCs/>
        </w:rPr>
        <w:instrText xml:space="preserve"> ADDIN EN.CITE </w:instrText>
      </w:r>
      <w:r w:rsidR="00762EC8">
        <w:rPr>
          <w:bCs/>
        </w:rPr>
        <w:fldChar w:fldCharType="begin">
          <w:fldData xml:space="preserve">PEVuZE5vdGU+PENpdGU+PEF1dGhvcj5MaXU8L0F1dGhvcj48WWVhcj4yMDIxPC9ZZWFyPjxSZWNO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</w:fldData>
        </w:fldChar>
      </w:r>
      <w:r w:rsidR="00762EC8">
        <w:rPr>
          <w:bCs/>
        </w:rPr>
        <w:instrText xml:space="preserve"> ADDIN EN.CITE.DATA </w:instrText>
      </w:r>
      <w:r w:rsidR="00762EC8">
        <w:rPr>
          <w:bCs/>
        </w:rPr>
      </w:r>
      <w:r w:rsidR="00762EC8">
        <w:rPr>
          <w:bCs/>
        </w:rPr>
        <w:fldChar w:fldCharType="end"/>
      </w:r>
      <w:r w:rsidR="005F2B95" w:rsidRPr="00AB107C">
        <w:rPr>
          <w:bCs/>
        </w:rPr>
      </w:r>
      <w:r w:rsidR="005F2B95" w:rsidRPr="00AB107C">
        <w:rPr>
          <w:bCs/>
        </w:rPr>
        <w:fldChar w:fldCharType="separate"/>
      </w:r>
      <w:r w:rsidR="00762EC8">
        <w:rPr>
          <w:bCs/>
          <w:noProof/>
        </w:rPr>
        <w:t>(21)</w:t>
      </w:r>
      <w:r w:rsidR="005F2B95" w:rsidRPr="00AB107C">
        <w:rPr>
          <w:bCs/>
        </w:rPr>
        <w:fldChar w:fldCharType="end"/>
      </w:r>
      <w:r w:rsidR="005F2B95" w:rsidRPr="00AB107C">
        <w:rPr>
          <w:bCs/>
        </w:rPr>
        <w:t xml:space="preserve"> </w:t>
      </w:r>
      <w:r w:rsidR="00E368DE" w:rsidRPr="00AB107C">
        <w:rPr>
          <w:bCs/>
        </w:rPr>
        <w:t xml:space="preserve">Trauma also often happens as a result of homelessness, for example experiencing or witnessing violence or sexual assault. </w:t>
      </w:r>
      <w:r w:rsidR="005F2B95" w:rsidRPr="00AB107C">
        <w:rPr>
          <w:bCs/>
        </w:rPr>
        <w:fldChar w:fldCharType="begin"/>
      </w:r>
      <w:r w:rsidR="00762EC8">
        <w:rPr>
          <w:bCs/>
        </w:rPr>
        <w:instrText xml:space="preserve"> ADDIN EN.CITE &lt;EndNote&gt;&lt;Cite&gt;&lt;Year&gt;2017&lt;/Year&gt;&lt;RecNum&gt;12638&lt;/RecNum&gt;&lt;DisplayText&gt;(22)&lt;/DisplayText&gt;&lt;record&gt;&lt;rec-number&gt;12638&lt;/rec-number&gt;&lt;foreign-keys&gt;&lt;key app="EN" db-id="zzxtr05t8sd9wce5dazx9d23s5d5ppv2avt5" timestamp="1721906963"&gt;12638&lt;/key&gt;&lt;/foreign-keys&gt;&lt;ref-type name="Report"&gt;27&lt;/ref-type&gt;&lt;contributors&gt;&lt;/contributors&gt;&lt;titles&gt;&lt;title&gt;Recognising the link between trauma and homelessness &lt;/title&gt;&lt;/titles&gt;&lt;dates&gt;&lt;year&gt;2017&lt;/year&gt;&lt;/dates&gt;&lt;publisher&gt;European Federation of National Organisations Working with the Homeless &lt;/publisher&gt;&lt;urls&gt;&lt;related-urls&gt;&lt;url&gt;www.feantsa.org/download/feantsa_traumaandhomelessness03073471219052946810738.pdf&lt;/url&gt;&lt;/related-urls&gt;&lt;/urls&gt;&lt;/record&gt;&lt;/Cite&gt;&lt;/EndNote&gt;</w:instrText>
      </w:r>
      <w:r w:rsidR="005F2B95" w:rsidRPr="00AB107C">
        <w:rPr>
          <w:bCs/>
        </w:rPr>
        <w:fldChar w:fldCharType="separate"/>
      </w:r>
      <w:r w:rsidR="00762EC8">
        <w:rPr>
          <w:bCs/>
          <w:noProof/>
        </w:rPr>
        <w:t>(22)</w:t>
      </w:r>
      <w:r w:rsidR="005F2B95" w:rsidRPr="00AB107C">
        <w:rPr>
          <w:bCs/>
        </w:rPr>
        <w:fldChar w:fldCharType="end"/>
      </w:r>
      <w:r w:rsidR="005F2B95" w:rsidRPr="00AB107C">
        <w:rPr>
          <w:bCs/>
        </w:rPr>
        <w:t xml:space="preserve"> </w:t>
      </w:r>
    </w:p>
    <w:p w14:paraId="6266E5A5" w14:textId="6A635936" w:rsidR="00F22271" w:rsidRDefault="00F22271" w:rsidP="5FCE1742">
      <w:pPr>
        <w:spacing w:line="360" w:lineRule="auto"/>
      </w:pPr>
      <w:r>
        <w:rPr>
          <w:bCs/>
        </w:rPr>
        <w:t>Trauma informed practice is a</w:t>
      </w:r>
      <w:r w:rsidR="005B7874">
        <w:rPr>
          <w:bCs/>
        </w:rPr>
        <w:t xml:space="preserve">n approach </w:t>
      </w:r>
      <w:r>
        <w:rPr>
          <w:bCs/>
        </w:rPr>
        <w:t>grounded in a</w:t>
      </w:r>
      <w:r w:rsidR="002B2FED">
        <w:rPr>
          <w:bCs/>
        </w:rPr>
        <w:t>n</w:t>
      </w:r>
      <w:r>
        <w:rPr>
          <w:bCs/>
        </w:rPr>
        <w:t xml:space="preserve"> understanding of how trauma exposure affects </w:t>
      </w:r>
      <w:r w:rsidR="00762EC8">
        <w:rPr>
          <w:bCs/>
        </w:rPr>
        <w:t>an individual’s</w:t>
      </w:r>
      <w:r>
        <w:rPr>
          <w:bCs/>
        </w:rPr>
        <w:t xml:space="preserve"> neurological, biological, psychological, and social development</w:t>
      </w:r>
      <w:r w:rsidR="000B58EA">
        <w:rPr>
          <w:bCs/>
        </w:rPr>
        <w:t xml:space="preserve"> (BOX 1)</w:t>
      </w:r>
      <w:r>
        <w:rPr>
          <w:bCs/>
        </w:rPr>
        <w:t xml:space="preserve">. </w:t>
      </w:r>
      <w:r>
        <w:rPr>
          <w:bCs/>
        </w:rPr>
        <w:fldChar w:fldCharType="begin">
          <w:fldData xml:space="preserve">PEVuZE5vdGU+PENpdGU+PEF1dGhvcj5XYXJkPC9BdXRob3I+PFllYXI+MjAyMzwvWWVhcj48UmVj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</w:fldData>
        </w:fldChar>
      </w:r>
      <w:r w:rsidR="00762EC8">
        <w:rPr>
          <w:bCs/>
        </w:rPr>
        <w:instrText xml:space="preserve"> ADDIN EN.CITE </w:instrText>
      </w:r>
      <w:r w:rsidR="00762EC8">
        <w:rPr>
          <w:bCs/>
        </w:rPr>
        <w:fldChar w:fldCharType="begin">
          <w:fldData xml:space="preserve">PEVuZE5vdGU+PENpdGU+PEF1dGhvcj5XYXJkPC9BdXRob3I+PFllYXI+MjAyMzwvWWVhcj48UmVj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</w:fldData>
        </w:fldChar>
      </w:r>
      <w:r w:rsidR="00762EC8">
        <w:rPr>
          <w:bCs/>
        </w:rPr>
        <w:instrText xml:space="preserve"> ADDIN EN.CITE.DATA </w:instrText>
      </w:r>
      <w:r w:rsidR="00762EC8">
        <w:rPr>
          <w:bCs/>
        </w:rPr>
      </w:r>
      <w:r w:rsidR="00762EC8">
        <w:rPr>
          <w:bCs/>
        </w:rPr>
        <w:fldChar w:fldCharType="end"/>
      </w:r>
      <w:r>
        <w:rPr>
          <w:bCs/>
        </w:rPr>
      </w:r>
      <w:r>
        <w:rPr>
          <w:bCs/>
        </w:rPr>
        <w:fldChar w:fldCharType="separate"/>
      </w:r>
      <w:r w:rsidR="00762EC8">
        <w:rPr>
          <w:bCs/>
          <w:noProof/>
        </w:rPr>
        <w:t>(23)</w:t>
      </w:r>
      <w:r>
        <w:rPr>
          <w:bCs/>
        </w:rPr>
        <w:fldChar w:fldCharType="end"/>
      </w:r>
      <w:r>
        <w:rPr>
          <w:bCs/>
        </w:rPr>
        <w:t xml:space="preserve"> </w:t>
      </w:r>
      <w:r w:rsidR="005B7874">
        <w:rPr>
          <w:bCs/>
        </w:rPr>
        <w:t xml:space="preserve">Clinicians practicing </w:t>
      </w:r>
      <w:r w:rsidR="00DD037F">
        <w:rPr>
          <w:bCs/>
        </w:rPr>
        <w:t xml:space="preserve">this </w:t>
      </w:r>
      <w:r w:rsidR="005B7874">
        <w:rPr>
          <w:bCs/>
        </w:rPr>
        <w:t xml:space="preserve">approach will recognise how trauma can impact </w:t>
      </w:r>
      <w:r w:rsidR="00762EC8">
        <w:rPr>
          <w:bCs/>
        </w:rPr>
        <w:t>a patient</w:t>
      </w:r>
      <w:r w:rsidR="005B7874">
        <w:rPr>
          <w:bCs/>
        </w:rPr>
        <w:t xml:space="preserve">, their ability to feel safe, their behaviour and their engagement. This allows </w:t>
      </w:r>
      <w:r w:rsidR="00C94BD9">
        <w:t>you</w:t>
      </w:r>
      <w:r w:rsidR="00C94BD9" w:rsidRPr="5FCE1742">
        <w:t xml:space="preserve"> </w:t>
      </w:r>
      <w:r w:rsidR="00FE303B" w:rsidRPr="5FCE1742">
        <w:t>to</w:t>
      </w:r>
      <w:r w:rsidR="00AB107C" w:rsidRPr="5FCE1742">
        <w:t xml:space="preserve"> prioritise the patient’s</w:t>
      </w:r>
      <w:r w:rsidR="00FC75F8" w:rsidRPr="5FCE1742">
        <w:t xml:space="preserve"> physical and psychological safety </w:t>
      </w:r>
      <w:r w:rsidR="00AB107C" w:rsidRPr="5FCE1742">
        <w:t>and avoid re-traumatisation</w:t>
      </w:r>
      <w:r w:rsidR="005B7874">
        <w:t>.</w:t>
      </w:r>
      <w:r w:rsidR="00AB107C" w:rsidRPr="5FCE1742">
        <w:t xml:space="preserve"> E</w:t>
      </w:r>
      <w:r w:rsidR="00FC75F8" w:rsidRPr="5FCE1742">
        <w:t>stablishing trust</w:t>
      </w:r>
      <w:r w:rsidR="002B2FED">
        <w:rPr>
          <w:bCs/>
        </w:rPr>
        <w:t>,</w:t>
      </w:r>
      <w:r w:rsidR="00AB107C" w:rsidRPr="5FCE1742">
        <w:t xml:space="preserve"> </w:t>
      </w:r>
      <w:r w:rsidR="002B2FED">
        <w:t>a</w:t>
      </w:r>
      <w:r w:rsidR="00AB107C" w:rsidRPr="5FCE1742">
        <w:t>llowing choice, collaboration, and empowerment are key.</w:t>
      </w:r>
      <w:r w:rsidR="007B2AF6">
        <w:rPr>
          <w:bCs/>
        </w:rPr>
        <w:fldChar w:fldCharType="begin"/>
      </w:r>
      <w:r w:rsidR="00762EC8">
        <w:rPr>
          <w:bCs/>
        </w:rPr>
        <w:instrText xml:space="preserve"> ADDIN EN.CITE &lt;EndNote&gt;&lt;Cite&gt;&lt;Author&gt;A Homes&lt;/Author&gt;&lt;Year&gt;2021&lt;/Year&gt;&lt;RecNum&gt;12643&lt;/RecNum&gt;&lt;DisplayText&gt;(24)&lt;/DisplayText&gt;&lt;record&gt;&lt;rec-number&gt;12643&lt;/rec-number&gt;&lt;foreign-keys&gt;&lt;key app="EN" db-id="zzxtr05t8sd9wce5dazx9d23s5d5ppv2avt5" timestamp="1722518471"&gt;12643&lt;/key&gt;&lt;/foreign-keys&gt;&lt;ref-type name="Report"&gt;27&lt;/ref-type&gt;&lt;contributors&gt;&lt;authors&gt;&lt;author&gt; A Homes, G Grandison&lt;/author&gt;&lt;/authors&gt;&lt;/contributors&gt;&lt;titles&gt;&lt;title&gt;Trauma-informed practice: A toolkit for Scotland&lt;/title&gt;&lt;/titles&gt;&lt;dates&gt;&lt;year&gt;2021&lt;/year&gt;&lt;/dates&gt;&lt;publisher&gt;Scottish Government&lt;/publisher&gt;&lt;urls&gt;&lt;/urls&gt;&lt;/record&gt;&lt;/Cite&gt;&lt;/EndNote&gt;</w:instrText>
      </w:r>
      <w:r w:rsidR="007B2AF6">
        <w:rPr>
          <w:bCs/>
        </w:rPr>
        <w:fldChar w:fldCharType="separate"/>
      </w:r>
      <w:r w:rsidR="00762EC8">
        <w:rPr>
          <w:bCs/>
          <w:noProof/>
        </w:rPr>
        <w:t>(24)</w:t>
      </w:r>
      <w:r w:rsidR="007B2AF6">
        <w:rPr>
          <w:bCs/>
        </w:rPr>
        <w:fldChar w:fldCharType="end"/>
      </w:r>
      <w:r w:rsidR="00AB107C">
        <w:rPr>
          <w:bCs/>
        </w:rPr>
        <w:t xml:space="preserve"> </w:t>
      </w:r>
    </w:p>
    <w:p w14:paraId="78046D9C" w14:textId="77777777" w:rsidR="00762EC8" w:rsidRDefault="00762EC8" w:rsidP="5FCE1742">
      <w:pPr>
        <w:spacing w:line="360" w:lineRule="auto"/>
      </w:pPr>
    </w:p>
    <w:p w14:paraId="09161A01" w14:textId="14F05671" w:rsidR="00C4109C" w:rsidRDefault="00F22271" w:rsidP="5FCE1742">
      <w:pPr>
        <w:spacing w:line="360" w:lineRule="auto"/>
      </w:pPr>
      <w:r>
        <w:t>Box 1: Examples of how to apply the principles of Trauma Informed Practice in consultations</w:t>
      </w:r>
      <w:r w:rsidR="00A20DB5">
        <w:t xml:space="preserve"> </w:t>
      </w:r>
      <w:r w:rsidR="00A20DB5">
        <w:fldChar w:fldCharType="begin">
          <w:fldData xml:space="preserve">PEVuZE5vdGU+PENpdGU+PEF1dGhvcj5XYXJkPC9BdXRob3I+PFllYXI+MjAyMzwvWWVhcj48UmVj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</w:fldData>
        </w:fldChar>
      </w:r>
      <w:r w:rsidR="00762EC8">
        <w:instrText xml:space="preserve"> ADDIN EN.CITE </w:instrText>
      </w:r>
      <w:r w:rsidR="00762EC8">
        <w:fldChar w:fldCharType="begin">
          <w:fldData xml:space="preserve">PEVuZE5vdGU+PENpdGU+PEF1dGhvcj5XYXJkPC9BdXRob3I+PFllYXI+MjAyMzwvWWVhcj48UmVj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</w:fldData>
        </w:fldChar>
      </w:r>
      <w:r w:rsidR="00762EC8">
        <w:instrText xml:space="preserve"> ADDIN EN.CITE.DATA </w:instrText>
      </w:r>
      <w:r w:rsidR="00762EC8">
        <w:fldChar w:fldCharType="end"/>
      </w:r>
      <w:r w:rsidR="00A20DB5">
        <w:fldChar w:fldCharType="separate"/>
      </w:r>
      <w:r w:rsidR="00762EC8">
        <w:rPr>
          <w:noProof/>
        </w:rPr>
        <w:t>(23)</w:t>
      </w:r>
      <w:r w:rsidR="00A20DB5">
        <w:fldChar w:fldCharType="end"/>
      </w:r>
    </w:p>
    <w:p w14:paraId="7CE732A6" w14:textId="77777777" w:rsidR="00C4109C" w:rsidRDefault="00C4109C" w:rsidP="5FCE1742">
      <w:pPr>
        <w:spacing w:line="360" w:lineRule="auto"/>
      </w:pPr>
    </w:p>
    <w:tbl>
      <w:tblPr>
        <w:tblStyle w:val="TableGrid"/>
        <w:tblW w:w="0" w:type="auto"/>
        <w:tblLook w:val="04A0" w:firstRow="1" w:lastRow="0" w:firstColumn="1" w:lastColumn="0" w:noHBand="0" w:noVBand="1"/>
      </w:tblPr>
      <w:tblGrid>
        <w:gridCol w:w="9016"/>
      </w:tblGrid>
      <w:tr w:rsidR="006A7EBD" w14:paraId="62DB4428" w14:textId="77777777" w:rsidTr="001132C1">
        <w:tc>
          <w:tcPr>
            <w:tcW w:w="13882" w:type="dxa"/>
          </w:tcPr>
          <w:p w14:paraId="3E90FB9D" w14:textId="77777777" w:rsidR="006A7EBD" w:rsidRPr="008E1C0B" w:rsidRDefault="006A7EBD" w:rsidP="006A7EBD">
            <w:pPr>
              <w:spacing w:line="360" w:lineRule="auto"/>
              <w:rPr>
                <w:b/>
                <w:bCs/>
              </w:rPr>
            </w:pPr>
            <w:r w:rsidRPr="008E1C0B">
              <w:rPr>
                <w:b/>
                <w:bCs/>
              </w:rPr>
              <w:lastRenderedPageBreak/>
              <w:t>Consider Safety</w:t>
            </w:r>
          </w:p>
          <w:p w14:paraId="5B119292" w14:textId="77777777" w:rsidR="006A7EBD" w:rsidRDefault="006A7EBD" w:rsidP="006A7EBD">
            <w:pPr>
              <w:spacing w:line="360" w:lineRule="auto"/>
              <w:ind w:firstLine="720"/>
            </w:pPr>
            <w:r w:rsidRPr="00F22271">
              <w:t>Ensure physical, emotional and social safety</w:t>
            </w:r>
            <w:r>
              <w:t>,</w:t>
            </w:r>
            <w:r w:rsidRPr="00F22271">
              <w:t xml:space="preserve"> ask -</w:t>
            </w:r>
            <w:r>
              <w:t xml:space="preserve"> </w:t>
            </w:r>
            <w:r w:rsidRPr="00F22271">
              <w:t>“Are you safe?”</w:t>
            </w:r>
            <w:r>
              <w:t xml:space="preserve"> or “What would help you to feel safe?”</w:t>
            </w:r>
          </w:p>
          <w:p w14:paraId="4C30D164" w14:textId="77777777" w:rsidR="006A7EBD" w:rsidRDefault="006A7EBD" w:rsidP="006A7EBD">
            <w:pPr>
              <w:spacing w:line="360" w:lineRule="auto"/>
              <w:ind w:firstLine="720"/>
            </w:pPr>
            <w:r>
              <w:t xml:space="preserve">Avoid re-traumatization, </w:t>
            </w:r>
            <w:r w:rsidRPr="5FCE1742">
              <w:t>for example</w:t>
            </w:r>
            <w:r>
              <w:t>,</w:t>
            </w:r>
            <w:r w:rsidRPr="5FCE1742">
              <w:t xml:space="preserve"> avoiding redundant repetition of potentially distressing aspects of a person’s history</w:t>
            </w:r>
          </w:p>
          <w:p w14:paraId="07DDC7D1" w14:textId="77777777" w:rsidR="006A7EBD" w:rsidRPr="008E1C0B" w:rsidRDefault="006A7EBD" w:rsidP="006A7EBD">
            <w:pPr>
              <w:spacing w:line="360" w:lineRule="auto"/>
              <w:rPr>
                <w:b/>
                <w:bCs/>
              </w:rPr>
            </w:pPr>
            <w:r w:rsidRPr="008E1C0B">
              <w:rPr>
                <w:b/>
                <w:bCs/>
              </w:rPr>
              <w:t>Collaborat</w:t>
            </w:r>
            <w:r>
              <w:rPr>
                <w:b/>
                <w:bCs/>
              </w:rPr>
              <w:t>ion and choice</w:t>
            </w:r>
          </w:p>
          <w:p w14:paraId="62475246" w14:textId="77777777" w:rsidR="006A7EBD" w:rsidRPr="005B7874" w:rsidRDefault="006A7EBD" w:rsidP="006A7EBD">
            <w:pPr>
              <w:spacing w:line="360" w:lineRule="auto"/>
              <w:ind w:firstLine="720"/>
            </w:pPr>
            <w:r w:rsidRPr="008E1C0B">
              <w:t>Ask</w:t>
            </w:r>
            <w:r>
              <w:rPr>
                <w:b/>
                <w:bCs/>
              </w:rPr>
              <w:t xml:space="preserve"> </w:t>
            </w:r>
            <w:r w:rsidRPr="5FCE1742">
              <w:t>the person experiencing homelessness what their priorities are and what support they want</w:t>
            </w:r>
            <w:r>
              <w:t xml:space="preserve"> - </w:t>
            </w:r>
            <w:r w:rsidRPr="00F22271">
              <w:t>“I won’t tell you what to do”</w:t>
            </w:r>
          </w:p>
          <w:p w14:paraId="652C2DDB" w14:textId="77777777" w:rsidR="006A7EBD" w:rsidRPr="00F22271" w:rsidRDefault="006A7EBD" w:rsidP="006A7EBD">
            <w:pPr>
              <w:spacing w:line="360" w:lineRule="auto"/>
              <w:ind w:firstLine="720"/>
            </w:pPr>
            <w:r>
              <w:t>Explain choices clearly and transparently – “There are some options</w:t>
            </w:r>
            <w:r w:rsidRPr="00F22271">
              <w:t xml:space="preserve">…. </w:t>
            </w:r>
            <w:r>
              <w:t>w</w:t>
            </w:r>
            <w:r w:rsidRPr="00F22271">
              <w:t>hat do you think?</w:t>
            </w:r>
            <w:r>
              <w:t>”</w:t>
            </w:r>
          </w:p>
          <w:p w14:paraId="6AE81002" w14:textId="77777777" w:rsidR="006A7EBD" w:rsidRPr="008E1C0B" w:rsidRDefault="006A7EBD" w:rsidP="006A7EBD">
            <w:pPr>
              <w:spacing w:line="360" w:lineRule="auto"/>
              <w:rPr>
                <w:b/>
                <w:bCs/>
              </w:rPr>
            </w:pPr>
            <w:r w:rsidRPr="008E1C0B">
              <w:rPr>
                <w:b/>
                <w:bCs/>
              </w:rPr>
              <w:t>Establish trust</w:t>
            </w:r>
            <w:r w:rsidRPr="008E1C0B">
              <w:t xml:space="preserve"> </w:t>
            </w:r>
          </w:p>
          <w:p w14:paraId="63BB1AAE" w14:textId="77777777" w:rsidR="006A7EBD" w:rsidRDefault="006A7EBD" w:rsidP="006A7EBD">
            <w:pPr>
              <w:spacing w:line="360" w:lineRule="auto"/>
            </w:pPr>
            <w:r>
              <w:tab/>
              <w:t>Practice authentic empathy</w:t>
            </w:r>
          </w:p>
          <w:p w14:paraId="1BFB6C17" w14:textId="77777777" w:rsidR="006A7EBD" w:rsidRDefault="006A7EBD" w:rsidP="006A7EBD">
            <w:pPr>
              <w:spacing w:line="360" w:lineRule="auto"/>
              <w:ind w:left="720"/>
            </w:pPr>
            <w:r w:rsidRPr="00F22271">
              <w:t>Be</w:t>
            </w:r>
            <w:r>
              <w:t xml:space="preserve"> positive and supportive, not just with words but with body language and where possible, the environment. </w:t>
            </w:r>
            <w:r w:rsidRPr="00F22271">
              <w:t xml:space="preserve"> </w:t>
            </w:r>
          </w:p>
          <w:p w14:paraId="176E70E5" w14:textId="77777777" w:rsidR="006A7EBD" w:rsidRDefault="006A7EBD" w:rsidP="006A7EBD">
            <w:pPr>
              <w:spacing w:line="360" w:lineRule="auto"/>
              <w:rPr>
                <w:b/>
                <w:bCs/>
              </w:rPr>
            </w:pPr>
            <w:r>
              <w:rPr>
                <w:b/>
                <w:bCs/>
              </w:rPr>
              <w:t>Empowerment</w:t>
            </w:r>
          </w:p>
          <w:p w14:paraId="02EDC00F" w14:textId="5D48D1E7" w:rsidR="006A7EBD" w:rsidRDefault="006A7EBD" w:rsidP="006A7EBD">
            <w:pPr>
              <w:spacing w:line="360" w:lineRule="auto"/>
              <w:ind w:firstLine="720"/>
            </w:pPr>
            <w:r>
              <w:t>Understand that someone who has experienced trauma may feel powerless and have low self-worth, support them to make decisions and to act on them</w:t>
            </w:r>
          </w:p>
          <w:p w14:paraId="75EDC222" w14:textId="77777777" w:rsidR="006A7EBD" w:rsidRDefault="006A7EBD" w:rsidP="006A7EBD">
            <w:pPr>
              <w:spacing w:line="360" w:lineRule="auto"/>
              <w:ind w:firstLine="720"/>
            </w:pPr>
            <w:r>
              <w:t>Validate the patient’s experience – “Thanks for telling me. I have some sense of how difficult that was for you. It helps me when trying to think through the best support that we can offer”</w:t>
            </w:r>
          </w:p>
          <w:p w14:paraId="7B2C057B" w14:textId="77777777" w:rsidR="006A7EBD" w:rsidRDefault="006A7EBD" w:rsidP="5FCE1742">
            <w:pPr>
              <w:spacing w:line="360" w:lineRule="auto"/>
            </w:pPr>
          </w:p>
        </w:tc>
      </w:tr>
    </w:tbl>
    <w:p w14:paraId="5A2F4948" w14:textId="77777777" w:rsidR="00C4109C" w:rsidRDefault="00C4109C" w:rsidP="5FCE1742">
      <w:pPr>
        <w:spacing w:line="360" w:lineRule="auto"/>
      </w:pPr>
    </w:p>
    <w:p w14:paraId="349725B8" w14:textId="00626B2D" w:rsidR="00567949" w:rsidRDefault="00567949" w:rsidP="5FCE1742">
      <w:pPr>
        <w:spacing w:line="360" w:lineRule="auto"/>
      </w:pPr>
    </w:p>
    <w:p w14:paraId="1B54AD19" w14:textId="77777777" w:rsidR="00F22271" w:rsidRDefault="00F22271" w:rsidP="5FCE1742">
      <w:pPr>
        <w:spacing w:line="360" w:lineRule="auto"/>
      </w:pPr>
    </w:p>
    <w:p w14:paraId="7B9129F7" w14:textId="77777777" w:rsidR="009E51C2" w:rsidRDefault="009E51C2" w:rsidP="009E51C2">
      <w:pPr>
        <w:spacing w:line="360" w:lineRule="auto"/>
        <w:rPr>
          <w:b/>
        </w:rPr>
      </w:pPr>
    </w:p>
    <w:p w14:paraId="2FDB0CB2" w14:textId="55BF74B1" w:rsidR="009E51C2" w:rsidRPr="0070633A" w:rsidRDefault="009E51C2" w:rsidP="009E51C2">
      <w:pPr>
        <w:pBdr>
          <w:top w:val="single" w:sz="4" w:space="1" w:color="auto"/>
          <w:left w:val="single" w:sz="4" w:space="4" w:color="auto"/>
          <w:bottom w:val="single" w:sz="4" w:space="1" w:color="auto"/>
          <w:right w:val="single" w:sz="4" w:space="4" w:color="auto"/>
        </w:pBdr>
        <w:spacing w:line="360" w:lineRule="auto"/>
        <w:rPr>
          <w:b/>
          <w:bCs/>
        </w:rPr>
      </w:pPr>
      <w:r w:rsidRPr="0070633A">
        <w:rPr>
          <w:b/>
          <w:bCs/>
        </w:rPr>
        <w:t xml:space="preserve">Patient perspective </w:t>
      </w:r>
    </w:p>
    <w:p w14:paraId="0182DB64" w14:textId="31EA508C" w:rsidR="009E51C2" w:rsidRPr="0070633A" w:rsidRDefault="009E51C2" w:rsidP="009E51C2">
      <w:pPr>
        <w:pBdr>
          <w:top w:val="single" w:sz="4" w:space="1" w:color="auto"/>
          <w:left w:val="single" w:sz="4" w:space="4" w:color="auto"/>
          <w:bottom w:val="single" w:sz="4" w:space="1" w:color="auto"/>
          <w:right w:val="single" w:sz="4" w:space="4" w:color="auto"/>
        </w:pBdr>
        <w:spacing w:line="360" w:lineRule="auto"/>
        <w:rPr>
          <w:rFonts w:eastAsia="Aptos"/>
          <w:i/>
          <w:iCs/>
          <w:color w:val="000000" w:themeColor="text1"/>
        </w:rPr>
      </w:pPr>
      <w:r w:rsidRPr="0070633A">
        <w:rPr>
          <w:rFonts w:eastAsia="Aptos"/>
          <w:i/>
          <w:iCs/>
          <w:color w:val="000000" w:themeColor="text1"/>
        </w:rPr>
        <w:t>“The sores on my leg were getting worse, the smell of rotten flesh followed me, I was 25 and fearful that</w:t>
      </w:r>
      <w:r w:rsidR="00082BAD">
        <w:rPr>
          <w:rFonts w:eastAsia="Aptos"/>
          <w:i/>
          <w:iCs/>
          <w:color w:val="000000" w:themeColor="text1"/>
        </w:rPr>
        <w:t xml:space="preserve"> with</w:t>
      </w:r>
      <w:r w:rsidRPr="0070633A">
        <w:rPr>
          <w:rFonts w:eastAsia="Aptos"/>
          <w:i/>
          <w:iCs/>
          <w:color w:val="000000" w:themeColor="text1"/>
        </w:rPr>
        <w:t xml:space="preserve"> repeated injecting I was going to lose my leg. I could not face another trip to A&amp;E no matter what support the hostel workers tried to give me. Years on the streets and repeated negative encounters with medical professionals made me fear going. A drop in I visited occasionally for a shower and to use their phone had a nurse on a few days a week. Slowly with chats over coffee in the building I began to trust a health professional, it took a while, but she supported me to hospital, attending the appointment with me to get the treatment I needed. From this I began to engage with other services</w:t>
      </w:r>
      <w:r w:rsidR="00DD037F">
        <w:rPr>
          <w:rFonts w:eastAsia="Aptos"/>
          <w:i/>
          <w:iCs/>
          <w:color w:val="000000" w:themeColor="text1"/>
        </w:rPr>
        <w:t>,</w:t>
      </w:r>
      <w:r w:rsidRPr="0070633A">
        <w:rPr>
          <w:rFonts w:eastAsia="Aptos"/>
          <w:i/>
          <w:iCs/>
          <w:color w:val="000000" w:themeColor="text1"/>
        </w:rPr>
        <w:t xml:space="preserve"> reassured that not all professionals have such negative attitudes. I now work in recovery helping others.” </w:t>
      </w:r>
    </w:p>
    <w:p w14:paraId="14272CD3" w14:textId="77777777" w:rsidR="009E51C2" w:rsidRPr="00016848" w:rsidRDefault="009E51C2" w:rsidP="009E51C2">
      <w:pPr>
        <w:pBdr>
          <w:top w:val="single" w:sz="4" w:space="1" w:color="auto"/>
          <w:left w:val="single" w:sz="4" w:space="4" w:color="auto"/>
          <w:bottom w:val="single" w:sz="4" w:space="1" w:color="auto"/>
          <w:right w:val="single" w:sz="4" w:space="4" w:color="auto"/>
        </w:pBdr>
        <w:spacing w:line="360" w:lineRule="auto"/>
      </w:pPr>
      <w:r>
        <w:t xml:space="preserve">Tracey </w:t>
      </w:r>
    </w:p>
    <w:p w14:paraId="58F7058F" w14:textId="77777777" w:rsidR="006A7EBD" w:rsidRDefault="006A7EBD" w:rsidP="0070633A">
      <w:pPr>
        <w:spacing w:line="360" w:lineRule="auto"/>
        <w:rPr>
          <w:bCs/>
          <w:i/>
          <w:iCs/>
        </w:rPr>
      </w:pPr>
    </w:p>
    <w:p w14:paraId="32E47382" w14:textId="3898CCD6" w:rsidR="00365FCA" w:rsidRPr="00FC4667" w:rsidRDefault="00365FCA" w:rsidP="0070633A">
      <w:pPr>
        <w:spacing w:line="360" w:lineRule="auto"/>
        <w:rPr>
          <w:bCs/>
          <w:i/>
          <w:iCs/>
        </w:rPr>
      </w:pPr>
      <w:r w:rsidRPr="00FC4667">
        <w:rPr>
          <w:bCs/>
          <w:i/>
          <w:iCs/>
        </w:rPr>
        <w:t>Prescribing</w:t>
      </w:r>
    </w:p>
    <w:p w14:paraId="4BF9950C" w14:textId="77777777" w:rsidR="0053678D" w:rsidRPr="00FC4667" w:rsidRDefault="0053678D" w:rsidP="0070633A">
      <w:pPr>
        <w:spacing w:line="360" w:lineRule="auto"/>
        <w:rPr>
          <w:bCs/>
        </w:rPr>
      </w:pPr>
    </w:p>
    <w:p w14:paraId="10E59EBD" w14:textId="5101FADE" w:rsidR="00082BAD" w:rsidRDefault="00640713" w:rsidP="007B2AF6">
      <w:pPr>
        <w:spacing w:line="360" w:lineRule="auto"/>
        <w:rPr>
          <w:bCs/>
        </w:rPr>
      </w:pPr>
      <w:r>
        <w:rPr>
          <w:bCs/>
        </w:rPr>
        <w:t>Explore</w:t>
      </w:r>
      <w:r w:rsidR="00D037D4" w:rsidRPr="00C33143">
        <w:rPr>
          <w:bCs/>
        </w:rPr>
        <w:t xml:space="preserve"> a patient</w:t>
      </w:r>
      <w:r w:rsidR="00D037D4" w:rsidRPr="007F461F">
        <w:rPr>
          <w:bCs/>
        </w:rPr>
        <w:t>’</w:t>
      </w:r>
      <w:r w:rsidR="00D037D4" w:rsidRPr="00C33143">
        <w:rPr>
          <w:bCs/>
        </w:rPr>
        <w:t>s social context</w:t>
      </w:r>
      <w:r w:rsidR="00D037D4" w:rsidRPr="007F461F">
        <w:rPr>
          <w:bCs/>
        </w:rPr>
        <w:t xml:space="preserve"> </w:t>
      </w:r>
      <w:r>
        <w:rPr>
          <w:bCs/>
        </w:rPr>
        <w:t>when creating shared</w:t>
      </w:r>
      <w:r w:rsidR="00756E79">
        <w:rPr>
          <w:bCs/>
        </w:rPr>
        <w:t xml:space="preserve"> </w:t>
      </w:r>
      <w:r w:rsidR="00D037D4" w:rsidRPr="00C33143">
        <w:rPr>
          <w:bCs/>
        </w:rPr>
        <w:t xml:space="preserve">management plans </w:t>
      </w:r>
      <w:r w:rsidR="00756E79">
        <w:rPr>
          <w:bCs/>
        </w:rPr>
        <w:t xml:space="preserve">adapted </w:t>
      </w:r>
      <w:r w:rsidR="00D037D4" w:rsidRPr="00C33143">
        <w:rPr>
          <w:bCs/>
        </w:rPr>
        <w:t xml:space="preserve">to their living conditions. </w:t>
      </w:r>
      <w:r w:rsidR="00AC032F">
        <w:rPr>
          <w:bCs/>
        </w:rPr>
        <w:t>Patients</w:t>
      </w:r>
      <w:r w:rsidR="00D037D4" w:rsidRPr="007F461F">
        <w:rPr>
          <w:bCs/>
        </w:rPr>
        <w:t xml:space="preserve"> </w:t>
      </w:r>
      <w:r w:rsidR="006E12B5">
        <w:rPr>
          <w:bCs/>
        </w:rPr>
        <w:t xml:space="preserve">may not be able to </w:t>
      </w:r>
      <w:r w:rsidR="00D037D4" w:rsidRPr="007F461F">
        <w:rPr>
          <w:bCs/>
        </w:rPr>
        <w:t>safely store medication</w:t>
      </w:r>
      <w:r w:rsidR="007B2AF6">
        <w:rPr>
          <w:bCs/>
        </w:rPr>
        <w:t xml:space="preserve"> if sleeping rough, sofa surfing or in accommodation projects without locked safes, so</w:t>
      </w:r>
      <w:r w:rsidR="00D037D4" w:rsidRPr="007F461F">
        <w:rPr>
          <w:bCs/>
        </w:rPr>
        <w:t xml:space="preserve"> </w:t>
      </w:r>
      <w:r w:rsidR="006E12B5">
        <w:rPr>
          <w:bCs/>
        </w:rPr>
        <w:t xml:space="preserve">could benefit from </w:t>
      </w:r>
      <w:r w:rsidR="00D037D4" w:rsidRPr="007F461F">
        <w:rPr>
          <w:bCs/>
        </w:rPr>
        <w:t xml:space="preserve">weekly or even daily dispensing. </w:t>
      </w:r>
      <w:proofErr w:type="gramStart"/>
      <w:r w:rsidR="007B2AF6" w:rsidRPr="007F461F">
        <w:rPr>
          <w:bCs/>
        </w:rPr>
        <w:t>Taking medication four times</w:t>
      </w:r>
      <w:proofErr w:type="gramEnd"/>
      <w:r w:rsidR="007B2AF6" w:rsidRPr="007F461F">
        <w:rPr>
          <w:bCs/>
        </w:rPr>
        <w:t xml:space="preserve"> a day </w:t>
      </w:r>
      <w:r w:rsidR="006E12B5">
        <w:rPr>
          <w:bCs/>
        </w:rPr>
        <w:t xml:space="preserve">may not be </w:t>
      </w:r>
      <w:r w:rsidR="007B2AF6" w:rsidRPr="007F461F">
        <w:rPr>
          <w:bCs/>
        </w:rPr>
        <w:t>achievable for a person managing</w:t>
      </w:r>
      <w:r w:rsidR="007B2AF6">
        <w:rPr>
          <w:bCs/>
        </w:rPr>
        <w:t xml:space="preserve"> challenging life circumstances</w:t>
      </w:r>
      <w:r w:rsidR="007B2AF6" w:rsidRPr="007F461F">
        <w:rPr>
          <w:bCs/>
        </w:rPr>
        <w:t xml:space="preserve">, </w:t>
      </w:r>
      <w:r w:rsidR="007B2AF6">
        <w:rPr>
          <w:bCs/>
        </w:rPr>
        <w:t>so consider</w:t>
      </w:r>
      <w:r w:rsidR="006E12B5">
        <w:rPr>
          <w:bCs/>
        </w:rPr>
        <w:t xml:space="preserve"> </w:t>
      </w:r>
      <w:r w:rsidR="007B2AF6">
        <w:rPr>
          <w:bCs/>
        </w:rPr>
        <w:t xml:space="preserve">whether </w:t>
      </w:r>
      <w:r w:rsidR="007B2AF6" w:rsidRPr="007F461F">
        <w:rPr>
          <w:bCs/>
        </w:rPr>
        <w:t>a more appropriate regime</w:t>
      </w:r>
      <w:r w:rsidR="006E12B5">
        <w:rPr>
          <w:bCs/>
        </w:rPr>
        <w:t>, such as once daily dosing,</w:t>
      </w:r>
      <w:r w:rsidR="007B2AF6" w:rsidRPr="007F461F">
        <w:rPr>
          <w:bCs/>
        </w:rPr>
        <w:t xml:space="preserve"> </w:t>
      </w:r>
      <w:r w:rsidR="007B2AF6">
        <w:rPr>
          <w:bCs/>
        </w:rPr>
        <w:t xml:space="preserve">can </w:t>
      </w:r>
      <w:r w:rsidR="007B2AF6" w:rsidRPr="007F461F">
        <w:rPr>
          <w:bCs/>
        </w:rPr>
        <w:t>be prescribed</w:t>
      </w:r>
      <w:r w:rsidR="007B2AF6">
        <w:rPr>
          <w:bCs/>
        </w:rPr>
        <w:t>.</w:t>
      </w:r>
    </w:p>
    <w:p w14:paraId="12248D84" w14:textId="77777777" w:rsidR="00082BAD" w:rsidRDefault="00082BAD" w:rsidP="007B2AF6">
      <w:pPr>
        <w:spacing w:line="360" w:lineRule="auto"/>
        <w:rPr>
          <w:bCs/>
        </w:rPr>
      </w:pPr>
    </w:p>
    <w:p w14:paraId="0BF6F7DD" w14:textId="68675149" w:rsidR="00082BAD" w:rsidRDefault="00082BAD" w:rsidP="007B2AF6">
      <w:pPr>
        <w:spacing w:line="360" w:lineRule="auto"/>
        <w:rPr>
          <w:bCs/>
        </w:rPr>
      </w:pPr>
      <w:r>
        <w:rPr>
          <w:bCs/>
        </w:rPr>
        <w:t xml:space="preserve">Further considerations may include: </w:t>
      </w:r>
      <w:r w:rsidR="007B2AF6" w:rsidRPr="007F461F">
        <w:rPr>
          <w:bCs/>
        </w:rPr>
        <w:t xml:space="preserve"> </w:t>
      </w:r>
    </w:p>
    <w:p w14:paraId="68497201" w14:textId="6849B862" w:rsidR="007B2AF6" w:rsidRPr="00082BAD" w:rsidRDefault="00082BAD" w:rsidP="003D52F5">
      <w:pPr>
        <w:pStyle w:val="ListParagraph"/>
        <w:numPr>
          <w:ilvl w:val="0"/>
          <w:numId w:val="36"/>
        </w:numPr>
        <w:spacing w:line="360" w:lineRule="auto"/>
        <w:rPr>
          <w:b/>
        </w:rPr>
      </w:pPr>
      <w:r>
        <w:rPr>
          <w:bCs/>
        </w:rPr>
        <w:t>I</w:t>
      </w:r>
      <w:r w:rsidR="007B2AF6" w:rsidRPr="00082BAD">
        <w:rPr>
          <w:bCs/>
        </w:rPr>
        <w:t xml:space="preserve">f a medication should be taken with food, alternatives may need prescribing </w:t>
      </w:r>
      <w:r w:rsidR="00DF432A">
        <w:rPr>
          <w:bCs/>
        </w:rPr>
        <w:t>for</w:t>
      </w:r>
      <w:r w:rsidR="007B2AF6" w:rsidRPr="00082BAD">
        <w:rPr>
          <w:bCs/>
        </w:rPr>
        <w:t xml:space="preserve"> patient</w:t>
      </w:r>
      <w:r w:rsidR="00DF432A">
        <w:rPr>
          <w:bCs/>
        </w:rPr>
        <w:t xml:space="preserve">s who don’t </w:t>
      </w:r>
      <w:r w:rsidR="007B2AF6" w:rsidRPr="00082BAD">
        <w:rPr>
          <w:bCs/>
        </w:rPr>
        <w:t xml:space="preserve">have regular, easy access to meals. </w:t>
      </w:r>
    </w:p>
    <w:p w14:paraId="0BFF2D3C" w14:textId="7A5A6575" w:rsidR="00082BAD" w:rsidRPr="003D52F5" w:rsidRDefault="00082BAD" w:rsidP="00082BAD">
      <w:pPr>
        <w:pStyle w:val="ListParagraph"/>
        <w:numPr>
          <w:ilvl w:val="0"/>
          <w:numId w:val="35"/>
        </w:numPr>
        <w:spacing w:line="360" w:lineRule="auto"/>
        <w:rPr>
          <w:b/>
        </w:rPr>
      </w:pPr>
      <w:r>
        <w:rPr>
          <w:bCs/>
        </w:rPr>
        <w:t>H</w:t>
      </w:r>
      <w:r w:rsidR="00D037D4" w:rsidRPr="00082BAD">
        <w:rPr>
          <w:bCs/>
        </w:rPr>
        <w:t xml:space="preserve">ome oxygen may not be </w:t>
      </w:r>
      <w:r w:rsidR="00DF432A">
        <w:rPr>
          <w:bCs/>
        </w:rPr>
        <w:t xml:space="preserve">safe </w:t>
      </w:r>
      <w:r w:rsidR="00D037D4" w:rsidRPr="00082BAD">
        <w:rPr>
          <w:bCs/>
        </w:rPr>
        <w:t>if a patient is living in a hostel</w:t>
      </w:r>
      <w:r w:rsidR="00693E23" w:rsidRPr="00082BAD">
        <w:rPr>
          <w:bCs/>
        </w:rPr>
        <w:t xml:space="preserve"> </w:t>
      </w:r>
      <w:r w:rsidR="00D037D4" w:rsidRPr="00082BAD">
        <w:rPr>
          <w:bCs/>
        </w:rPr>
        <w:t xml:space="preserve">in proximity with people smoking tobacco or other drugs. </w:t>
      </w:r>
    </w:p>
    <w:p w14:paraId="1BF23798" w14:textId="39A353C3" w:rsidR="00082BAD" w:rsidRPr="003D52F5" w:rsidRDefault="00756E79" w:rsidP="5FCE1742">
      <w:pPr>
        <w:pStyle w:val="ListParagraph"/>
        <w:numPr>
          <w:ilvl w:val="0"/>
          <w:numId w:val="35"/>
        </w:numPr>
        <w:spacing w:line="360" w:lineRule="auto"/>
        <w:rPr>
          <w:b/>
          <w:bCs/>
        </w:rPr>
      </w:pPr>
      <w:r w:rsidRPr="5FCE1742">
        <w:t xml:space="preserve">If </w:t>
      </w:r>
      <w:r w:rsidR="00082BAD">
        <w:t>a medic</w:t>
      </w:r>
      <w:r w:rsidR="00DF432A">
        <w:t>ation</w:t>
      </w:r>
      <w:r w:rsidR="00082BAD">
        <w:t xml:space="preserve"> requires refrigerator storage (</w:t>
      </w:r>
      <w:r w:rsidR="00762EC8">
        <w:t>e.g.</w:t>
      </w:r>
      <w:r w:rsidRPr="5FCE1742">
        <w:t xml:space="preserve"> insulin</w:t>
      </w:r>
      <w:r w:rsidR="00082BAD">
        <w:t>)</w:t>
      </w:r>
      <w:r w:rsidRPr="00082BAD">
        <w:rPr>
          <w:bCs/>
        </w:rPr>
        <w:t>,</w:t>
      </w:r>
      <w:r w:rsidR="00082BAD">
        <w:t xml:space="preserve"> </w:t>
      </w:r>
      <w:r w:rsidR="007F461F" w:rsidRPr="00082BAD">
        <w:rPr>
          <w:color w:val="242424"/>
          <w:shd w:val="clear" w:color="auto" w:fill="FFFFFF"/>
        </w:rPr>
        <w:t xml:space="preserve">ascertain whether a refrigerator is </w:t>
      </w:r>
      <w:r w:rsidR="005751F3">
        <w:rPr>
          <w:color w:val="242424"/>
          <w:shd w:val="clear" w:color="auto" w:fill="FFFFFF"/>
        </w:rPr>
        <w:t>accessible</w:t>
      </w:r>
      <w:r w:rsidR="00894314">
        <w:rPr>
          <w:color w:val="242424"/>
          <w:shd w:val="clear" w:color="auto" w:fill="FFFFFF"/>
        </w:rPr>
        <w:t>. If not, you may need to</w:t>
      </w:r>
      <w:r w:rsidR="00DF685D" w:rsidRPr="5FCE1742">
        <w:rPr>
          <w:color w:val="242424"/>
        </w:rPr>
        <w:t xml:space="preserve"> </w:t>
      </w:r>
      <w:r w:rsidR="00123D2A" w:rsidRPr="5FCE1742">
        <w:rPr>
          <w:color w:val="242424"/>
        </w:rPr>
        <w:t>consider how this can be safely stored</w:t>
      </w:r>
      <w:r w:rsidR="26FEDA4D" w:rsidRPr="5FCE1742">
        <w:rPr>
          <w:color w:val="242424"/>
        </w:rPr>
        <w:t xml:space="preserve"> and </w:t>
      </w:r>
      <w:r w:rsidR="00894314">
        <w:rPr>
          <w:color w:val="242424"/>
        </w:rPr>
        <w:t>your</w:t>
      </w:r>
      <w:r w:rsidR="00894314" w:rsidRPr="5FCE1742">
        <w:rPr>
          <w:color w:val="242424"/>
        </w:rPr>
        <w:t xml:space="preserve"> </w:t>
      </w:r>
      <w:r w:rsidR="26FEDA4D" w:rsidRPr="5FCE1742">
        <w:rPr>
          <w:color w:val="242424"/>
        </w:rPr>
        <w:t xml:space="preserve">advocacy role in securing </w:t>
      </w:r>
      <w:r w:rsidR="00762EC8" w:rsidRPr="5FCE1742">
        <w:rPr>
          <w:color w:val="242424"/>
        </w:rPr>
        <w:t>accommodation</w:t>
      </w:r>
      <w:r w:rsidR="00082BAD" w:rsidRPr="5FCE1742">
        <w:rPr>
          <w:color w:val="242424"/>
        </w:rPr>
        <w:t>.</w:t>
      </w:r>
    </w:p>
    <w:p w14:paraId="7F9FC78B" w14:textId="49D13389" w:rsidR="00082BAD" w:rsidRPr="003D52F5" w:rsidRDefault="00082BAD" w:rsidP="00082BAD">
      <w:pPr>
        <w:pStyle w:val="ListParagraph"/>
        <w:numPr>
          <w:ilvl w:val="0"/>
          <w:numId w:val="35"/>
        </w:numPr>
        <w:spacing w:line="360" w:lineRule="auto"/>
        <w:rPr>
          <w:b/>
        </w:rPr>
      </w:pPr>
      <w:r>
        <w:rPr>
          <w:color w:val="242424"/>
          <w:shd w:val="clear" w:color="auto" w:fill="FFFFFF"/>
        </w:rPr>
        <w:t>If a medication may require easy access to bathrooms (</w:t>
      </w:r>
      <w:r w:rsidR="00762EC8">
        <w:rPr>
          <w:color w:val="242424"/>
          <w:shd w:val="clear" w:color="auto" w:fill="FFFFFF"/>
        </w:rPr>
        <w:t>e.g.</w:t>
      </w:r>
      <w:r>
        <w:rPr>
          <w:color w:val="242424"/>
          <w:shd w:val="clear" w:color="auto" w:fill="FFFFFF"/>
        </w:rPr>
        <w:t xml:space="preserve"> </w:t>
      </w:r>
      <w:r w:rsidR="00756E79" w:rsidRPr="00082BAD">
        <w:rPr>
          <w:color w:val="242424"/>
          <w:shd w:val="clear" w:color="auto" w:fill="FFFFFF"/>
        </w:rPr>
        <w:t>diuretics or bowel preparation</w:t>
      </w:r>
      <w:r>
        <w:rPr>
          <w:color w:val="242424"/>
          <w:shd w:val="clear" w:color="auto" w:fill="FFFFFF"/>
        </w:rPr>
        <w:t>),</w:t>
      </w:r>
      <w:r w:rsidR="00894314">
        <w:rPr>
          <w:color w:val="242424"/>
          <w:shd w:val="clear" w:color="auto" w:fill="FFFFFF"/>
        </w:rPr>
        <w:t xml:space="preserve"> ascertain</w:t>
      </w:r>
      <w:r>
        <w:rPr>
          <w:color w:val="242424"/>
          <w:shd w:val="clear" w:color="auto" w:fill="FFFFFF"/>
        </w:rPr>
        <w:t xml:space="preserve"> the accessibility of appropriate facilities . </w:t>
      </w:r>
      <w:r w:rsidR="007F461F" w:rsidRPr="00082BAD">
        <w:rPr>
          <w:bCs/>
        </w:rPr>
        <w:t xml:space="preserve"> </w:t>
      </w:r>
    </w:p>
    <w:p w14:paraId="2C67BB9D" w14:textId="604B9B72" w:rsidR="009A0168" w:rsidRPr="00082BAD" w:rsidRDefault="007B2AF6" w:rsidP="003D52F5">
      <w:pPr>
        <w:pStyle w:val="ListParagraph"/>
        <w:numPr>
          <w:ilvl w:val="0"/>
          <w:numId w:val="35"/>
        </w:numPr>
        <w:spacing w:line="360" w:lineRule="auto"/>
        <w:rPr>
          <w:b/>
        </w:rPr>
      </w:pPr>
      <w:r w:rsidRPr="00082BAD">
        <w:rPr>
          <w:bCs/>
        </w:rPr>
        <w:t>I</w:t>
      </w:r>
      <w:r w:rsidR="00DF432A">
        <w:rPr>
          <w:bCs/>
        </w:rPr>
        <w:t>f a medication has sedating effects,</w:t>
      </w:r>
      <w:r w:rsidR="00894314">
        <w:rPr>
          <w:bCs/>
        </w:rPr>
        <w:t xml:space="preserve"> discuss</w:t>
      </w:r>
      <w:r w:rsidR="00DF432A">
        <w:rPr>
          <w:bCs/>
        </w:rPr>
        <w:t xml:space="preserve"> safety </w:t>
      </w:r>
      <w:r w:rsidR="00894314">
        <w:rPr>
          <w:bCs/>
        </w:rPr>
        <w:t xml:space="preserve">with </w:t>
      </w:r>
      <w:r w:rsidR="00DF432A">
        <w:rPr>
          <w:bCs/>
        </w:rPr>
        <w:t xml:space="preserve">a patient </w:t>
      </w:r>
      <w:r w:rsidR="00FE6DCC" w:rsidRPr="00082BAD">
        <w:rPr>
          <w:bCs/>
        </w:rPr>
        <w:t xml:space="preserve">who may be sleeping in risky places. </w:t>
      </w:r>
    </w:p>
    <w:p w14:paraId="719027B1" w14:textId="77777777" w:rsidR="00864A1B" w:rsidRDefault="00864A1B" w:rsidP="009A0168">
      <w:pPr>
        <w:spacing w:line="360" w:lineRule="auto"/>
        <w:rPr>
          <w:bCs/>
          <w:i/>
          <w:iCs/>
          <w:color w:val="000000" w:themeColor="text1"/>
        </w:rPr>
      </w:pPr>
    </w:p>
    <w:p w14:paraId="1ABAF16A" w14:textId="77777777" w:rsidR="00894314" w:rsidRDefault="00894314" w:rsidP="009A0168">
      <w:pPr>
        <w:spacing w:line="360" w:lineRule="auto"/>
        <w:rPr>
          <w:bCs/>
          <w:i/>
          <w:iCs/>
          <w:color w:val="000000" w:themeColor="text1"/>
        </w:rPr>
      </w:pPr>
    </w:p>
    <w:p w14:paraId="08A8149D" w14:textId="44725769" w:rsidR="009A0168" w:rsidRPr="00FC4667" w:rsidRDefault="00592193" w:rsidP="009A0168">
      <w:pPr>
        <w:spacing w:line="360" w:lineRule="auto"/>
        <w:rPr>
          <w:bCs/>
          <w:i/>
          <w:iCs/>
          <w:color w:val="000000" w:themeColor="text1"/>
        </w:rPr>
      </w:pPr>
      <w:r w:rsidRPr="00FC4667">
        <w:rPr>
          <w:bCs/>
          <w:i/>
          <w:iCs/>
          <w:color w:val="000000" w:themeColor="text1"/>
        </w:rPr>
        <w:t>Prevention</w:t>
      </w:r>
    </w:p>
    <w:p w14:paraId="76C1D5F9" w14:textId="77777777" w:rsidR="0053678D" w:rsidRPr="00FC4667" w:rsidRDefault="0053678D" w:rsidP="009A0168">
      <w:pPr>
        <w:spacing w:line="360" w:lineRule="auto"/>
        <w:rPr>
          <w:b/>
          <w:color w:val="000000" w:themeColor="text1"/>
        </w:rPr>
      </w:pPr>
    </w:p>
    <w:p w14:paraId="30A3B57F" w14:textId="29820E5B" w:rsidR="00DF432A" w:rsidRDefault="005829DF" w:rsidP="00EE0168">
      <w:pPr>
        <w:spacing w:line="360" w:lineRule="auto"/>
        <w:rPr>
          <w:rFonts w:eastAsia="Times New Roman"/>
          <w:color w:val="000000" w:themeColor="text1"/>
          <w:shd w:val="clear" w:color="auto" w:fill="FFFFFF"/>
        </w:rPr>
      </w:pPr>
      <w:r w:rsidRPr="00FC4667">
        <w:rPr>
          <w:rFonts w:eastAsia="Times New Roman"/>
          <w:color w:val="000000" w:themeColor="text1"/>
          <w:shd w:val="clear" w:color="auto" w:fill="FFFFFF"/>
        </w:rPr>
        <w:t>As people experiencing homelessness have</w:t>
      </w:r>
      <w:r w:rsidR="00082BAD" w:rsidRPr="5FCE1742">
        <w:rPr>
          <w:rFonts w:eastAsia="Times New Roman"/>
          <w:color w:val="000000" w:themeColor="text1"/>
        </w:rPr>
        <w:t xml:space="preserve"> more</w:t>
      </w:r>
      <w:r w:rsidRPr="00FC4667">
        <w:rPr>
          <w:rFonts w:eastAsia="Times New Roman"/>
          <w:color w:val="000000" w:themeColor="text1"/>
          <w:shd w:val="clear" w:color="auto" w:fill="FFFFFF"/>
        </w:rPr>
        <w:t xml:space="preserve"> limited access to primary and preventative health care, </w:t>
      </w:r>
      <w:r w:rsidR="00123D2A" w:rsidRPr="5FCE1742">
        <w:rPr>
          <w:rFonts w:eastAsia="Times New Roman"/>
          <w:color w:val="000000" w:themeColor="text1"/>
        </w:rPr>
        <w:t>utilise</w:t>
      </w:r>
      <w:r w:rsidRPr="00FC4667">
        <w:rPr>
          <w:rFonts w:eastAsia="Times New Roman"/>
          <w:color w:val="000000" w:themeColor="text1"/>
          <w:shd w:val="clear" w:color="auto" w:fill="FFFFFF"/>
        </w:rPr>
        <w:t xml:space="preserve"> any contact as an opportunity for preventative care. This could include; screening for blood-borne viruses, sexually transmitted infections,</w:t>
      </w:r>
      <w:r w:rsidR="00CC7ECC">
        <w:rPr>
          <w:rFonts w:eastAsia="Times New Roman"/>
          <w:color w:val="000000" w:themeColor="text1"/>
          <w:shd w:val="clear" w:color="auto" w:fill="FFFFFF"/>
        </w:rPr>
        <w:t xml:space="preserve"> </w:t>
      </w:r>
      <w:r w:rsidRPr="00FC4667">
        <w:rPr>
          <w:rFonts w:eastAsia="Times New Roman"/>
          <w:color w:val="000000" w:themeColor="text1"/>
          <w:shd w:val="clear" w:color="auto" w:fill="FFFFFF"/>
        </w:rPr>
        <w:t xml:space="preserve">hypertension and diabetes; </w:t>
      </w:r>
      <w:r w:rsidR="00497A1A">
        <w:rPr>
          <w:rFonts w:eastAsia="Times New Roman"/>
          <w:color w:val="000000" w:themeColor="text1"/>
          <w:shd w:val="clear" w:color="auto" w:fill="FFFFFF"/>
        </w:rPr>
        <w:t xml:space="preserve">giving </w:t>
      </w:r>
      <w:r w:rsidRPr="00FC4667">
        <w:rPr>
          <w:rFonts w:eastAsia="Times New Roman"/>
          <w:color w:val="000000" w:themeColor="text1"/>
          <w:shd w:val="clear" w:color="auto" w:fill="FFFFFF"/>
        </w:rPr>
        <w:t>vaccination</w:t>
      </w:r>
      <w:r w:rsidR="00FE6DCC">
        <w:rPr>
          <w:rFonts w:eastAsia="Times New Roman"/>
          <w:color w:val="000000" w:themeColor="text1"/>
          <w:shd w:val="clear" w:color="auto" w:fill="FFFFFF"/>
        </w:rPr>
        <w:t>s</w:t>
      </w:r>
      <w:r w:rsidRPr="00FE6DCC">
        <w:rPr>
          <w:rFonts w:eastAsia="Times New Roman"/>
          <w:color w:val="000000" w:themeColor="text1"/>
          <w:shd w:val="clear" w:color="auto" w:fill="FFFFFF"/>
        </w:rPr>
        <w:t xml:space="preserve">; smoking cessation and nutrition advice; referral to drug and alcohol </w:t>
      </w:r>
      <w:r w:rsidR="00497A1A">
        <w:rPr>
          <w:rFonts w:eastAsia="Times New Roman"/>
          <w:color w:val="000000" w:themeColor="text1"/>
          <w:shd w:val="clear" w:color="auto" w:fill="FFFFFF"/>
        </w:rPr>
        <w:t xml:space="preserve">recovery </w:t>
      </w:r>
      <w:r w:rsidRPr="00FC4667">
        <w:rPr>
          <w:rFonts w:eastAsia="Times New Roman"/>
          <w:color w:val="000000" w:themeColor="text1"/>
          <w:shd w:val="clear" w:color="auto" w:fill="FFFFFF"/>
        </w:rPr>
        <w:t>services.</w:t>
      </w:r>
      <w:r w:rsidRPr="00FC4667">
        <w:rPr>
          <w:rFonts w:eastAsia="Times New Roman"/>
          <w:color w:val="000000" w:themeColor="text1"/>
          <w:shd w:val="clear" w:color="auto" w:fill="FFFFFF"/>
        </w:rPr>
        <w:fldChar w:fldCharType="begin"/>
      </w:r>
      <w:r w:rsidR="00C4109C">
        <w:rPr>
          <w:rFonts w:eastAsia="Times New Roman"/>
          <w:color w:val="000000" w:themeColor="text1"/>
          <w:shd w:val="clear" w:color="auto" w:fill="FFFFFF"/>
        </w:rPr>
        <w:instrText xml:space="preserve"> ADDIN EN.CITE &lt;EndNote&gt;&lt;Cite&gt;&lt;Year&gt;2022&lt;/Year&gt;&lt;RecNum&gt;12596&lt;/RecNum&gt;&lt;DisplayText&gt;(13)&lt;/DisplayText&gt;&lt;record&gt;&lt;rec-number&gt;12596&lt;/rec-number&gt;&lt;foreign-keys&gt;&lt;key app="EN" db-id="zzxtr05t8sd9wce5dazx9d23s5d5ppv2avt5" timestamp="1716214590"&gt;12596&lt;/key&gt;&lt;/foreign-keys&gt;&lt;ref-type name="Report"&gt;27&lt;/ref-type&gt;&lt;contributors&gt;&lt;/contributors&gt;&lt;titles&gt;&lt;title&gt;Integrated health and social care for people experiencing homelessness&lt;/title&gt;&lt;/titles&gt;&lt;dates&gt;&lt;year&gt;2022&lt;/year&gt;&lt;/dates&gt;&lt;publisher&gt;National Institute for Health and Care Excellence &lt;/publisher&gt;&lt;urls&gt;&lt;related-urls&gt;&lt;url&gt;www.nice.org.uk/guidance/ng214 &lt;/url&gt;&lt;/related-urls&gt;&lt;/urls&gt;&lt;/record&gt;&lt;/Cite&gt;&lt;/EndNote&gt;</w:instrText>
      </w:r>
      <w:r w:rsidRPr="00FC4667">
        <w:rPr>
          <w:rFonts w:eastAsia="Times New Roman"/>
          <w:color w:val="000000" w:themeColor="text1"/>
          <w:shd w:val="clear" w:color="auto" w:fill="FFFFFF"/>
        </w:rPr>
        <w:fldChar w:fldCharType="separate"/>
      </w:r>
      <w:r w:rsidR="00C4109C">
        <w:rPr>
          <w:rFonts w:eastAsia="Times New Roman"/>
          <w:noProof/>
          <w:color w:val="000000" w:themeColor="text1"/>
          <w:shd w:val="clear" w:color="auto" w:fill="FFFFFF"/>
        </w:rPr>
        <w:t>(13)</w:t>
      </w:r>
      <w:r w:rsidRPr="00FC4667">
        <w:rPr>
          <w:rFonts w:eastAsia="Times New Roman"/>
          <w:color w:val="000000" w:themeColor="text1"/>
          <w:shd w:val="clear" w:color="auto" w:fill="FFFFFF"/>
        </w:rPr>
        <w:fldChar w:fldCharType="end"/>
      </w:r>
      <w:r w:rsidRPr="00FC4667">
        <w:rPr>
          <w:rFonts w:eastAsia="Times New Roman"/>
          <w:color w:val="000000" w:themeColor="text1"/>
          <w:shd w:val="clear" w:color="auto" w:fill="FFFFFF"/>
        </w:rPr>
        <w:t xml:space="preserve"> </w:t>
      </w:r>
    </w:p>
    <w:p w14:paraId="6A2E91D0" w14:textId="77777777" w:rsidR="00DF432A" w:rsidRDefault="00DF432A" w:rsidP="00EE0168">
      <w:pPr>
        <w:spacing w:line="360" w:lineRule="auto"/>
        <w:rPr>
          <w:rFonts w:eastAsia="Times New Roman"/>
          <w:color w:val="000000" w:themeColor="text1"/>
          <w:shd w:val="clear" w:color="auto" w:fill="FFFFFF"/>
        </w:rPr>
      </w:pPr>
    </w:p>
    <w:p w14:paraId="1D659520" w14:textId="62237C7C" w:rsidR="001239A4" w:rsidRDefault="005829DF" w:rsidP="00EE0168">
      <w:pPr>
        <w:spacing w:line="360" w:lineRule="auto"/>
        <w:rPr>
          <w:rFonts w:eastAsia="Times New Roman"/>
          <w:color w:val="000000" w:themeColor="text1"/>
          <w:shd w:val="clear" w:color="auto" w:fill="FFFFFF"/>
        </w:rPr>
      </w:pPr>
      <w:r w:rsidRPr="00FC4667">
        <w:rPr>
          <w:rFonts w:eastAsia="Times New Roman"/>
          <w:color w:val="000000" w:themeColor="text1"/>
          <w:shd w:val="clear" w:color="auto" w:fill="FFFFFF"/>
        </w:rPr>
        <w:t xml:space="preserve">Clinicians </w:t>
      </w:r>
      <w:r w:rsidR="00082BAD" w:rsidRPr="5FCE1742">
        <w:rPr>
          <w:rFonts w:eastAsia="Times New Roman"/>
          <w:color w:val="000000" w:themeColor="text1"/>
        </w:rPr>
        <w:t xml:space="preserve">can </w:t>
      </w:r>
      <w:r w:rsidRPr="00FC4667">
        <w:rPr>
          <w:rFonts w:eastAsia="Times New Roman"/>
          <w:color w:val="000000" w:themeColor="text1"/>
          <w:shd w:val="clear" w:color="auto" w:fill="FFFFFF"/>
        </w:rPr>
        <w:t>also utilise a harm reduction approach wherever possible</w:t>
      </w:r>
      <w:r w:rsidR="00DF432A" w:rsidRPr="5FCE1742">
        <w:rPr>
          <w:rFonts w:eastAsia="Times New Roman"/>
          <w:color w:val="000000" w:themeColor="text1"/>
        </w:rPr>
        <w:t>. This may include</w:t>
      </w:r>
      <w:r w:rsidR="00762EC8">
        <w:rPr>
          <w:rFonts w:eastAsia="Times New Roman"/>
          <w:color w:val="000000" w:themeColor="text1"/>
        </w:rPr>
        <w:t xml:space="preserve"> </w:t>
      </w:r>
      <w:r w:rsidR="2562A036" w:rsidRPr="00FC4667">
        <w:rPr>
          <w:rFonts w:eastAsia="Times New Roman"/>
          <w:color w:val="000000" w:themeColor="text1"/>
          <w:shd w:val="clear" w:color="auto" w:fill="FFFFFF"/>
        </w:rPr>
        <w:t xml:space="preserve">street drug </w:t>
      </w:r>
      <w:r w:rsidRPr="00FC4667">
        <w:rPr>
          <w:rFonts w:eastAsia="Times New Roman"/>
          <w:color w:val="000000" w:themeColor="text1"/>
          <w:shd w:val="clear" w:color="auto" w:fill="FFFFFF"/>
        </w:rPr>
        <w:t xml:space="preserve">overdose prevention planning, </w:t>
      </w:r>
      <w:r w:rsidR="00816868" w:rsidRPr="5FCE1742">
        <w:rPr>
          <w:rFonts w:eastAsia="Times New Roman"/>
          <w:color w:val="000000" w:themeColor="text1"/>
        </w:rPr>
        <w:t xml:space="preserve">education about </w:t>
      </w:r>
      <w:r w:rsidR="00D0151E" w:rsidRPr="00FC4667">
        <w:rPr>
          <w:rFonts w:eastAsia="Times New Roman"/>
          <w:color w:val="000000" w:themeColor="text1"/>
          <w:shd w:val="clear" w:color="auto" w:fill="FFFFFF"/>
        </w:rPr>
        <w:t>safer injection practices, opioid substitution treatment</w:t>
      </w:r>
      <w:r w:rsidR="00497A1A">
        <w:rPr>
          <w:rFonts w:eastAsia="Times New Roman"/>
          <w:color w:val="000000" w:themeColor="text1"/>
          <w:shd w:val="clear" w:color="auto" w:fill="FFFFFF"/>
        </w:rPr>
        <w:t xml:space="preserve"> and mental healthcare safety planning</w:t>
      </w:r>
      <w:r w:rsidR="00D0151E" w:rsidRPr="00FC4667">
        <w:rPr>
          <w:rFonts w:eastAsia="Times New Roman"/>
          <w:color w:val="000000" w:themeColor="text1"/>
          <w:shd w:val="clear" w:color="auto" w:fill="FFFFFF"/>
        </w:rPr>
        <w:t>.</w:t>
      </w:r>
      <w:r w:rsidR="00D0151E" w:rsidRPr="00FC4667">
        <w:rPr>
          <w:rFonts w:eastAsia="Times New Roman"/>
          <w:color w:val="000000" w:themeColor="text1"/>
          <w:shd w:val="clear" w:color="auto" w:fill="FFFFFF"/>
        </w:rPr>
        <w:fldChar w:fldCharType="begin">
          <w:fldData xml:space="preserve">PEVuZE5vdGU+PENpdGU+PEF1dGhvcj5IYXdrPC9BdXRob3I+PFllYXI+MjAxNzwvWWVhcj48UmVj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</w:fldData>
        </w:fldChar>
      </w:r>
      <w:r w:rsidR="00762EC8">
        <w:rPr>
          <w:rFonts w:eastAsia="Times New Roman"/>
          <w:color w:val="000000" w:themeColor="text1"/>
          <w:shd w:val="clear" w:color="auto" w:fill="FFFFFF"/>
        </w:rPr>
        <w:instrText xml:space="preserve"> ADDIN EN.CITE </w:instrText>
      </w:r>
      <w:r w:rsidR="00762EC8">
        <w:rPr>
          <w:rFonts w:eastAsia="Times New Roman"/>
          <w:color w:val="000000" w:themeColor="text1"/>
          <w:shd w:val="clear" w:color="auto" w:fill="FFFFFF"/>
        </w:rPr>
        <w:fldChar w:fldCharType="begin">
          <w:fldData xml:space="preserve">PEVuZE5vdGU+PENpdGU+PEF1dGhvcj5IYXdrPC9BdXRob3I+PFllYXI+MjAxNzwvWWVhcj48UmVj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</w:fldData>
        </w:fldChar>
      </w:r>
      <w:r w:rsidR="00762EC8">
        <w:rPr>
          <w:rFonts w:eastAsia="Times New Roman"/>
          <w:color w:val="000000" w:themeColor="text1"/>
          <w:shd w:val="clear" w:color="auto" w:fill="FFFFFF"/>
        </w:rPr>
        <w:instrText xml:space="preserve"> ADDIN EN.CITE.DATA </w:instrText>
      </w:r>
      <w:r w:rsidR="00762EC8">
        <w:rPr>
          <w:rFonts w:eastAsia="Times New Roman"/>
          <w:color w:val="000000" w:themeColor="text1"/>
          <w:shd w:val="clear" w:color="auto" w:fill="FFFFFF"/>
        </w:rPr>
      </w:r>
      <w:r w:rsidR="00762EC8">
        <w:rPr>
          <w:rFonts w:eastAsia="Times New Roman"/>
          <w:color w:val="000000" w:themeColor="text1"/>
          <w:shd w:val="clear" w:color="auto" w:fill="FFFFFF"/>
        </w:rPr>
        <w:fldChar w:fldCharType="end"/>
      </w:r>
      <w:r w:rsidR="00D0151E" w:rsidRPr="00FC4667">
        <w:rPr>
          <w:rFonts w:eastAsia="Times New Roman"/>
          <w:color w:val="000000" w:themeColor="text1"/>
          <w:shd w:val="clear" w:color="auto" w:fill="FFFFFF"/>
        </w:rPr>
      </w:r>
      <w:r w:rsidR="00D0151E" w:rsidRPr="00FC4667">
        <w:rPr>
          <w:rFonts w:eastAsia="Times New Roman"/>
          <w:color w:val="000000" w:themeColor="text1"/>
          <w:shd w:val="clear" w:color="auto" w:fill="FFFFFF"/>
        </w:rPr>
        <w:fldChar w:fldCharType="separate"/>
      </w:r>
      <w:r w:rsidR="00762EC8">
        <w:rPr>
          <w:rFonts w:eastAsia="Times New Roman"/>
          <w:noProof/>
          <w:color w:val="000000" w:themeColor="text1"/>
          <w:shd w:val="clear" w:color="auto" w:fill="FFFFFF"/>
        </w:rPr>
        <w:t>(25)</w:t>
      </w:r>
      <w:r w:rsidR="00D0151E" w:rsidRPr="00FC4667">
        <w:rPr>
          <w:rFonts w:eastAsia="Times New Roman"/>
          <w:color w:val="000000" w:themeColor="text1"/>
          <w:shd w:val="clear" w:color="auto" w:fill="FFFFFF"/>
        </w:rPr>
        <w:fldChar w:fldCharType="end"/>
      </w:r>
      <w:r w:rsidR="00D0151E" w:rsidRPr="00FC4667">
        <w:rPr>
          <w:rFonts w:eastAsia="Times New Roman"/>
          <w:color w:val="000000" w:themeColor="text1"/>
          <w:shd w:val="clear" w:color="auto" w:fill="FFFFFF"/>
        </w:rPr>
        <w:t xml:space="preserve"> </w:t>
      </w:r>
      <w:r w:rsidR="00497A1A">
        <w:rPr>
          <w:rFonts w:eastAsia="Times New Roman"/>
          <w:color w:val="000000" w:themeColor="text1"/>
          <w:shd w:val="clear" w:color="auto" w:fill="FFFFFF"/>
        </w:rPr>
        <w:t xml:space="preserve">These offers of input need to ensure collaboration with the patient at all times </w:t>
      </w:r>
      <w:r w:rsidR="00762EC8">
        <w:rPr>
          <w:rFonts w:eastAsia="Times New Roman"/>
          <w:color w:val="000000" w:themeColor="text1"/>
          <w:shd w:val="clear" w:color="auto" w:fill="FFFFFF"/>
        </w:rPr>
        <w:t xml:space="preserve">so that </w:t>
      </w:r>
      <w:r w:rsidR="00497A1A">
        <w:rPr>
          <w:rFonts w:eastAsia="Times New Roman"/>
          <w:color w:val="000000" w:themeColor="text1"/>
          <w:shd w:val="clear" w:color="auto" w:fill="FFFFFF"/>
        </w:rPr>
        <w:t xml:space="preserve">you are working at a pace where </w:t>
      </w:r>
      <w:r w:rsidR="00497A1A">
        <w:rPr>
          <w:rFonts w:eastAsia="Times New Roman"/>
          <w:color w:val="000000" w:themeColor="text1"/>
          <w:shd w:val="clear" w:color="auto" w:fill="FFFFFF"/>
        </w:rPr>
        <w:lastRenderedPageBreak/>
        <w:t>the patient’s priorities for care take precedence and they do not feel overwhelmed</w:t>
      </w:r>
      <w:r w:rsidR="00DF432A" w:rsidRPr="5FCE1742">
        <w:rPr>
          <w:rFonts w:eastAsia="Times New Roman"/>
          <w:color w:val="000000" w:themeColor="text1"/>
        </w:rPr>
        <w:t xml:space="preserve">, </w:t>
      </w:r>
      <w:r w:rsidR="00497A1A">
        <w:rPr>
          <w:rFonts w:eastAsia="Times New Roman"/>
          <w:color w:val="000000" w:themeColor="text1"/>
          <w:shd w:val="clear" w:color="auto" w:fill="FFFFFF"/>
        </w:rPr>
        <w:t>even if they do not align with your aspirations.</w:t>
      </w:r>
      <w:r w:rsidR="00FE6DCC">
        <w:rPr>
          <w:rFonts w:eastAsia="Times New Roman"/>
          <w:color w:val="000000" w:themeColor="text1"/>
          <w:shd w:val="clear" w:color="auto" w:fill="FFFFFF"/>
        </w:rPr>
        <w:fldChar w:fldCharType="begin">
          <w:fldData xml:space="preserve">PEVuZE5vdGU+PENpdGU+PEF1dGhvcj5XYXJkPC9BdXRob3I+PFllYXI+MjAyMzwvWWVhcj48UmVj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</w:fldData>
        </w:fldChar>
      </w:r>
      <w:r w:rsidR="00762EC8">
        <w:rPr>
          <w:rFonts w:eastAsia="Times New Roman"/>
          <w:color w:val="000000" w:themeColor="text1"/>
          <w:shd w:val="clear" w:color="auto" w:fill="FFFFFF"/>
        </w:rPr>
        <w:instrText xml:space="preserve"> ADDIN EN.CITE </w:instrText>
      </w:r>
      <w:r w:rsidR="00762EC8">
        <w:rPr>
          <w:rFonts w:eastAsia="Times New Roman"/>
          <w:color w:val="000000" w:themeColor="text1"/>
          <w:shd w:val="clear" w:color="auto" w:fill="FFFFFF"/>
        </w:rPr>
        <w:fldChar w:fldCharType="begin">
          <w:fldData xml:space="preserve">PEVuZE5vdGU+PENpdGU+PEF1dGhvcj5XYXJkPC9BdXRob3I+PFllYXI+MjAyMzwvWWVhcj48UmVj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</w:fldData>
        </w:fldChar>
      </w:r>
      <w:r w:rsidR="00762EC8">
        <w:rPr>
          <w:rFonts w:eastAsia="Times New Roman"/>
          <w:color w:val="000000" w:themeColor="text1"/>
          <w:shd w:val="clear" w:color="auto" w:fill="FFFFFF"/>
        </w:rPr>
        <w:instrText xml:space="preserve"> ADDIN EN.CITE.DATA </w:instrText>
      </w:r>
      <w:r w:rsidR="00762EC8">
        <w:rPr>
          <w:rFonts w:eastAsia="Times New Roman"/>
          <w:color w:val="000000" w:themeColor="text1"/>
          <w:shd w:val="clear" w:color="auto" w:fill="FFFFFF"/>
        </w:rPr>
      </w:r>
      <w:r w:rsidR="00762EC8">
        <w:rPr>
          <w:rFonts w:eastAsia="Times New Roman"/>
          <w:color w:val="000000" w:themeColor="text1"/>
          <w:shd w:val="clear" w:color="auto" w:fill="FFFFFF"/>
        </w:rPr>
        <w:fldChar w:fldCharType="end"/>
      </w:r>
      <w:r w:rsidR="00FE6DCC">
        <w:rPr>
          <w:rFonts w:eastAsia="Times New Roman"/>
          <w:color w:val="000000" w:themeColor="text1"/>
          <w:shd w:val="clear" w:color="auto" w:fill="FFFFFF"/>
        </w:rPr>
      </w:r>
      <w:r w:rsidR="00FE6DCC">
        <w:rPr>
          <w:rFonts w:eastAsia="Times New Roman"/>
          <w:color w:val="000000" w:themeColor="text1"/>
          <w:shd w:val="clear" w:color="auto" w:fill="FFFFFF"/>
        </w:rPr>
        <w:fldChar w:fldCharType="separate"/>
      </w:r>
      <w:r w:rsidR="00762EC8">
        <w:rPr>
          <w:rFonts w:eastAsia="Times New Roman"/>
          <w:noProof/>
          <w:color w:val="000000" w:themeColor="text1"/>
          <w:shd w:val="clear" w:color="auto" w:fill="FFFFFF"/>
        </w:rPr>
        <w:t>(23)</w:t>
      </w:r>
      <w:r w:rsidR="00FE6DCC">
        <w:rPr>
          <w:rFonts w:eastAsia="Times New Roman"/>
          <w:color w:val="000000" w:themeColor="text1"/>
          <w:shd w:val="clear" w:color="auto" w:fill="FFFFFF"/>
        </w:rPr>
        <w:fldChar w:fldCharType="end"/>
      </w:r>
      <w:r w:rsidR="00497A1A">
        <w:rPr>
          <w:rFonts w:eastAsia="Times New Roman"/>
          <w:color w:val="000000" w:themeColor="text1"/>
          <w:shd w:val="clear" w:color="auto" w:fill="FFFFFF"/>
        </w:rPr>
        <w:t xml:space="preserve"> </w:t>
      </w:r>
    </w:p>
    <w:p w14:paraId="7DA5744D" w14:textId="77777777" w:rsidR="00C94BD9" w:rsidRPr="00FC4667" w:rsidRDefault="00C94BD9" w:rsidP="00EE0168">
      <w:pPr>
        <w:spacing w:line="360" w:lineRule="auto"/>
        <w:rPr>
          <w:rFonts w:eastAsia="Times New Roman"/>
          <w:color w:val="000000" w:themeColor="text1"/>
          <w:shd w:val="clear" w:color="auto" w:fill="FFFFFF"/>
        </w:rPr>
      </w:pPr>
    </w:p>
    <w:p w14:paraId="2162B241" w14:textId="2E8770EE" w:rsidR="009A0168" w:rsidRPr="00FC4667" w:rsidRDefault="009A0168" w:rsidP="0070633A">
      <w:pPr>
        <w:spacing w:line="360" w:lineRule="auto"/>
        <w:rPr>
          <w:b/>
          <w:color w:val="000000" w:themeColor="text1"/>
        </w:rPr>
      </w:pPr>
    </w:p>
    <w:p w14:paraId="1D7F5B39" w14:textId="2FABA129" w:rsidR="009A0168" w:rsidRPr="00FC4667" w:rsidRDefault="009A0168" w:rsidP="0070633A">
      <w:pPr>
        <w:spacing w:line="360" w:lineRule="auto"/>
        <w:rPr>
          <w:bCs/>
          <w:i/>
          <w:iCs/>
          <w:color w:val="000000" w:themeColor="text1"/>
        </w:rPr>
      </w:pPr>
      <w:r w:rsidRPr="00FC4667">
        <w:rPr>
          <w:bCs/>
          <w:i/>
          <w:iCs/>
          <w:color w:val="000000" w:themeColor="text1"/>
        </w:rPr>
        <w:t xml:space="preserve">Long-term conditions </w:t>
      </w:r>
      <w:r w:rsidR="0053678D" w:rsidRPr="00FC4667">
        <w:rPr>
          <w:bCs/>
          <w:i/>
          <w:iCs/>
          <w:color w:val="000000" w:themeColor="text1"/>
        </w:rPr>
        <w:t xml:space="preserve">and </w:t>
      </w:r>
      <w:r w:rsidR="00ED34C4" w:rsidRPr="00FC4667">
        <w:rPr>
          <w:bCs/>
          <w:i/>
          <w:iCs/>
          <w:color w:val="000000" w:themeColor="text1"/>
        </w:rPr>
        <w:t>frailty</w:t>
      </w:r>
    </w:p>
    <w:p w14:paraId="2EB3C502" w14:textId="77777777" w:rsidR="0053678D" w:rsidRPr="00FC4667" w:rsidRDefault="0053678D" w:rsidP="0070633A">
      <w:pPr>
        <w:spacing w:line="360" w:lineRule="auto"/>
        <w:rPr>
          <w:b/>
          <w:color w:val="000000" w:themeColor="text1"/>
        </w:rPr>
      </w:pPr>
    </w:p>
    <w:p w14:paraId="5D6E6678" w14:textId="4B10C8F5" w:rsidR="00F16F04" w:rsidRDefault="00D0151E" w:rsidP="5FCE1742">
      <w:pPr>
        <w:spacing w:line="360" w:lineRule="auto"/>
        <w:rPr>
          <w:i/>
          <w:iCs/>
        </w:rPr>
      </w:pPr>
      <w:r w:rsidRPr="00FC4667">
        <w:rPr>
          <w:rFonts w:eastAsia="Times New Roman"/>
          <w:color w:val="000000" w:themeColor="text1"/>
          <w:shd w:val="clear" w:color="auto" w:fill="FFFFFF"/>
        </w:rPr>
        <w:t xml:space="preserve">People experiencing homelessness </w:t>
      </w:r>
      <w:r w:rsidR="00D1248F" w:rsidRPr="00FC4667">
        <w:rPr>
          <w:rFonts w:eastAsia="Times New Roman"/>
          <w:color w:val="000000" w:themeColor="text1"/>
          <w:shd w:val="clear" w:color="auto" w:fill="FFFFFF"/>
        </w:rPr>
        <w:t xml:space="preserve">have </w:t>
      </w:r>
      <w:r w:rsidR="00E25500" w:rsidRPr="00FC4667">
        <w:rPr>
          <w:rFonts w:eastAsia="Times New Roman"/>
          <w:color w:val="000000" w:themeColor="text1"/>
          <w:shd w:val="clear" w:color="auto" w:fill="FFFFFF"/>
        </w:rPr>
        <w:t>higher rates of</w:t>
      </w:r>
      <w:r w:rsidR="00D1248F" w:rsidRPr="00FC4667">
        <w:rPr>
          <w:rFonts w:eastAsia="Times New Roman"/>
          <w:color w:val="000000" w:themeColor="text1"/>
          <w:shd w:val="clear" w:color="auto" w:fill="FFFFFF"/>
        </w:rPr>
        <w:t xml:space="preserve"> long-term conditions and multimorbidity than the general population</w:t>
      </w:r>
      <w:r w:rsidR="00894314">
        <w:rPr>
          <w:rFonts w:eastAsia="Times New Roman"/>
          <w:color w:val="000000" w:themeColor="text1"/>
          <w:shd w:val="clear" w:color="auto" w:fill="FFFFFF"/>
        </w:rPr>
        <w:t xml:space="preserve"> so require comprehensive assessment to identify health issues and timely communication with other services </w:t>
      </w:r>
      <w:r w:rsidR="00D1248F" w:rsidRPr="00FC4667">
        <w:rPr>
          <w:rFonts w:eastAsia="Times New Roman"/>
          <w:color w:val="000000" w:themeColor="text1"/>
          <w:shd w:val="clear" w:color="auto" w:fill="FFFFFF"/>
        </w:rPr>
        <w:t>(see figure 1).</w:t>
      </w:r>
      <w:r w:rsidR="009C00D2" w:rsidRPr="00FC4667">
        <w:rPr>
          <w:rFonts w:eastAsia="Times New Roman"/>
          <w:color w:val="000000" w:themeColor="text1"/>
          <w:shd w:val="clear" w:color="auto" w:fill="FFFFFF"/>
        </w:rPr>
        <w:fldChar w:fldCharType="begin">
          <w:fldData xml:space="preserve">PEVuZE5vdGU+PENpdGU+PEF1dGhvcj5MZXdlcjwvQXV0aG9yPjxZZWFyPjIwMTk8L1llYXI+PFJl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=
</w:fldData>
        </w:fldChar>
      </w:r>
      <w:r w:rsidR="00762EC8">
        <w:rPr>
          <w:rFonts w:eastAsia="Times New Roman"/>
          <w:color w:val="000000" w:themeColor="text1"/>
          <w:shd w:val="clear" w:color="auto" w:fill="FFFFFF"/>
        </w:rPr>
        <w:instrText xml:space="preserve"> ADDIN EN.CITE </w:instrText>
      </w:r>
      <w:r w:rsidR="00762EC8">
        <w:rPr>
          <w:rFonts w:eastAsia="Times New Roman"/>
          <w:color w:val="000000" w:themeColor="text1"/>
          <w:shd w:val="clear" w:color="auto" w:fill="FFFFFF"/>
        </w:rPr>
        <w:fldChar w:fldCharType="begin">
          <w:fldData xml:space="preserve">PEVuZE5vdGU+PENpdGU+PEF1dGhvcj5MZXdlcjwvQXV0aG9yPjxZZWFyPjIwMTk8L1llYXI+PFJl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=
</w:fldData>
        </w:fldChar>
      </w:r>
      <w:r w:rsidR="00762EC8">
        <w:rPr>
          <w:rFonts w:eastAsia="Times New Roman"/>
          <w:color w:val="000000" w:themeColor="text1"/>
          <w:shd w:val="clear" w:color="auto" w:fill="FFFFFF"/>
        </w:rPr>
        <w:instrText xml:space="preserve"> ADDIN EN.CITE.DATA </w:instrText>
      </w:r>
      <w:r w:rsidR="00762EC8">
        <w:rPr>
          <w:rFonts w:eastAsia="Times New Roman"/>
          <w:color w:val="000000" w:themeColor="text1"/>
          <w:shd w:val="clear" w:color="auto" w:fill="FFFFFF"/>
        </w:rPr>
      </w:r>
      <w:r w:rsidR="00762EC8">
        <w:rPr>
          <w:rFonts w:eastAsia="Times New Roman"/>
          <w:color w:val="000000" w:themeColor="text1"/>
          <w:shd w:val="clear" w:color="auto" w:fill="FFFFFF"/>
        </w:rPr>
        <w:fldChar w:fldCharType="end"/>
      </w:r>
      <w:r w:rsidR="009C00D2" w:rsidRPr="00FC4667">
        <w:rPr>
          <w:rFonts w:eastAsia="Times New Roman"/>
          <w:color w:val="000000" w:themeColor="text1"/>
          <w:shd w:val="clear" w:color="auto" w:fill="FFFFFF"/>
        </w:rPr>
      </w:r>
      <w:r w:rsidR="009C00D2" w:rsidRPr="00FC4667">
        <w:rPr>
          <w:rFonts w:eastAsia="Times New Roman"/>
          <w:color w:val="000000" w:themeColor="text1"/>
          <w:shd w:val="clear" w:color="auto" w:fill="FFFFFF"/>
        </w:rPr>
        <w:fldChar w:fldCharType="separate"/>
      </w:r>
      <w:r w:rsidR="00762EC8">
        <w:rPr>
          <w:rFonts w:eastAsia="Times New Roman"/>
          <w:noProof/>
          <w:color w:val="000000" w:themeColor="text1"/>
          <w:shd w:val="clear" w:color="auto" w:fill="FFFFFF"/>
        </w:rPr>
        <w:t>(6)</w:t>
      </w:r>
      <w:r w:rsidR="009C00D2" w:rsidRPr="00FC4667">
        <w:rPr>
          <w:rFonts w:eastAsia="Times New Roman"/>
          <w:color w:val="000000" w:themeColor="text1"/>
          <w:shd w:val="clear" w:color="auto" w:fill="FFFFFF"/>
        </w:rPr>
        <w:fldChar w:fldCharType="end"/>
      </w:r>
      <w:r w:rsidR="00D1248F" w:rsidRPr="00FC4667">
        <w:rPr>
          <w:rFonts w:eastAsia="Times New Roman"/>
          <w:color w:val="000000" w:themeColor="text1"/>
          <w:shd w:val="clear" w:color="auto" w:fill="FFFFFF"/>
        </w:rPr>
        <w:t xml:space="preserve"> </w:t>
      </w:r>
      <w:r w:rsidR="00391DE8" w:rsidRPr="5FCE1742">
        <w:rPr>
          <w:color w:val="000000" w:themeColor="text1"/>
        </w:rPr>
        <w:t xml:space="preserve">Frailty and age-related conditions </w:t>
      </w:r>
      <w:r w:rsidR="00A451C6" w:rsidRPr="5FCE1742">
        <w:rPr>
          <w:color w:val="000000" w:themeColor="text1"/>
        </w:rPr>
        <w:t xml:space="preserve">(particularly cognitive impairment) </w:t>
      </w:r>
      <w:r w:rsidR="00A72BB1">
        <w:rPr>
          <w:color w:val="000000" w:themeColor="text1"/>
        </w:rPr>
        <w:t xml:space="preserve">may </w:t>
      </w:r>
      <w:r w:rsidR="00391DE8" w:rsidRPr="5FCE1742">
        <w:rPr>
          <w:color w:val="000000" w:themeColor="text1"/>
        </w:rPr>
        <w:t>present earlier and at higher rates in people experiencing homelessness</w:t>
      </w:r>
      <w:r w:rsidR="00DF432A" w:rsidRPr="5FCE1742">
        <w:rPr>
          <w:color w:val="000000" w:themeColor="text1"/>
        </w:rPr>
        <w:t>. C</w:t>
      </w:r>
      <w:r w:rsidR="00391DE8" w:rsidRPr="5FCE1742">
        <w:rPr>
          <w:color w:val="000000" w:themeColor="text1"/>
        </w:rPr>
        <w:t xml:space="preserve">omparisons have shown similar frailty scores between people experiencing homelessness in their 40s and 50s </w:t>
      </w:r>
      <w:r w:rsidR="00DF432A" w:rsidRPr="5FCE1742">
        <w:rPr>
          <w:color w:val="000000" w:themeColor="text1"/>
        </w:rPr>
        <w:t xml:space="preserve">versus </w:t>
      </w:r>
      <w:r w:rsidR="00391DE8" w:rsidRPr="5FCE1742">
        <w:rPr>
          <w:color w:val="000000" w:themeColor="text1"/>
        </w:rPr>
        <w:t xml:space="preserve">housed </w:t>
      </w:r>
      <w:r w:rsidR="00DF432A" w:rsidRPr="5FCE1742">
        <w:rPr>
          <w:color w:val="000000" w:themeColor="text1"/>
        </w:rPr>
        <w:t xml:space="preserve">individuals </w:t>
      </w:r>
      <w:r w:rsidR="00391DE8" w:rsidRPr="5FCE1742">
        <w:rPr>
          <w:color w:val="000000" w:themeColor="text1"/>
        </w:rPr>
        <w:t>in their 70s and 80s.</w:t>
      </w:r>
      <w:r w:rsidR="00391DE8" w:rsidRPr="5FCE1742">
        <w:rPr>
          <w:color w:val="000000" w:themeColor="text1"/>
        </w:rPr>
        <w:fldChar w:fldCharType="begin">
          <w:fldData xml:space="preserve">PEVuZE5vdGU+PENpdGU+PEF1dGhvcj5NYW50ZWxsPC9BdXRob3I+PFllYXI+MjAyMzwvWWVhcj48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L2N1c3RvbTE+PGN1c3RvbTI+UE1DMTAwNjExNDM8L2N1c3RvbTI+PGVsZWN0cm9uaWMtcmVzb3Vy
Y2UtbnVtPjEwLjMzODkvZnB1YmguMjAyMy4xMDg2MjE1PC9lbGVjdHJvbmljLXJlc291cmNlLW51
bT48cmVtb3RlLWRhdGFiYXNlLW5hbWU+TWVkbGluZTwvcmVtb3RlLWRhdGFiYXNlLW5hbWU+PHJl
bW90ZS1kYXRhYmFzZS1wcm92aWRlcj5OTE08L3JlbW90ZS1kYXRhYmFzZS1wcm92aWRlcj48L3Jl
Y29yZD48L0NpdGU+PC9FbmROb3RlPn==
</w:fldData>
        </w:fldChar>
      </w:r>
      <w:r w:rsidR="00762EC8">
        <w:rPr>
          <w:color w:val="000000" w:themeColor="text1"/>
        </w:rPr>
        <w:instrText xml:space="preserve"> ADDIN EN.CITE </w:instrText>
      </w:r>
      <w:r w:rsidR="00762EC8">
        <w:rPr>
          <w:color w:val="000000" w:themeColor="text1"/>
        </w:rPr>
        <w:fldChar w:fldCharType="begin">
          <w:fldData xml:space="preserve">PEVuZE5vdGU+PENpdGU+PEF1dGhvcj5NYW50ZWxsPC9BdXRob3I+PFllYXI+MjAyMzwvWWVhcj48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L2N1c3RvbTE+PGN1c3RvbTI+UE1DMTAwNjExNDM8L2N1c3RvbTI+PGVsZWN0cm9uaWMtcmVzb3Vy
Y2UtbnVtPjEwLjMzODkvZnB1YmguMjAyMy4xMDg2MjE1PC9lbGVjdHJvbmljLXJlc291cmNlLW51
bT48cmVtb3RlLWRhdGFiYXNlLW5hbWU+TWVkbGluZTwvcmVtb3RlLWRhdGFiYXNlLW5hbWU+PHJl
bW90ZS1kYXRhYmFzZS1wcm92aWRlcj5OTE08L3JlbW90ZS1kYXRhYmFzZS1wcm92aWRlcj48L3Jl
Y29yZD48L0NpdGU+PC9FbmROb3RlPn==
</w:fldData>
        </w:fldChar>
      </w:r>
      <w:r w:rsidR="00762EC8">
        <w:rPr>
          <w:color w:val="000000" w:themeColor="text1"/>
        </w:rPr>
        <w:instrText xml:space="preserve"> ADDIN EN.CITE.DATA </w:instrText>
      </w:r>
      <w:r w:rsidR="00762EC8">
        <w:rPr>
          <w:color w:val="000000" w:themeColor="text1"/>
        </w:rPr>
      </w:r>
      <w:r w:rsidR="00762EC8">
        <w:rPr>
          <w:color w:val="000000" w:themeColor="text1"/>
        </w:rPr>
        <w:fldChar w:fldCharType="end"/>
      </w:r>
      <w:r w:rsidR="00391DE8" w:rsidRPr="5FCE1742">
        <w:rPr>
          <w:color w:val="000000" w:themeColor="text1"/>
        </w:rPr>
      </w:r>
      <w:r w:rsidR="00391DE8" w:rsidRPr="5FCE1742">
        <w:rPr>
          <w:color w:val="000000" w:themeColor="text1"/>
        </w:rPr>
        <w:fldChar w:fldCharType="separate"/>
      </w:r>
      <w:r w:rsidR="00762EC8">
        <w:rPr>
          <w:noProof/>
          <w:color w:val="000000" w:themeColor="text1"/>
        </w:rPr>
        <w:t>(26)</w:t>
      </w:r>
      <w:r w:rsidR="00391DE8" w:rsidRPr="5FCE1742">
        <w:rPr>
          <w:color w:val="000000" w:themeColor="text1"/>
        </w:rPr>
        <w:fldChar w:fldCharType="end"/>
      </w:r>
      <w:r w:rsidR="00A451C6" w:rsidRPr="5FCE1742">
        <w:rPr>
          <w:b/>
          <w:bCs/>
          <w:color w:val="000000" w:themeColor="text1"/>
        </w:rPr>
        <w:t xml:space="preserve"> </w:t>
      </w:r>
      <w:r w:rsidR="00894314">
        <w:rPr>
          <w:color w:val="000000" w:themeColor="text1"/>
        </w:rPr>
        <w:t xml:space="preserve">Be conscious </w:t>
      </w:r>
      <w:r w:rsidR="00894314" w:rsidRPr="5FCE1742">
        <w:rPr>
          <w:color w:val="000000" w:themeColor="text1"/>
        </w:rPr>
        <w:t xml:space="preserve">therefore </w:t>
      </w:r>
      <w:r w:rsidR="00894314">
        <w:rPr>
          <w:color w:val="000000" w:themeColor="text1"/>
        </w:rPr>
        <w:t>that s</w:t>
      </w:r>
      <w:r w:rsidR="00E25500" w:rsidRPr="5FCE1742">
        <w:rPr>
          <w:color w:val="000000" w:themeColor="text1"/>
        </w:rPr>
        <w:t>creening for cognitive impairment</w:t>
      </w:r>
      <w:r w:rsidR="27DA2A13" w:rsidRPr="5FCE1742">
        <w:rPr>
          <w:color w:val="000000" w:themeColor="text1"/>
        </w:rPr>
        <w:t>, frailty</w:t>
      </w:r>
      <w:r w:rsidR="00E25500" w:rsidRPr="5FCE1742">
        <w:rPr>
          <w:color w:val="000000" w:themeColor="text1"/>
        </w:rPr>
        <w:t xml:space="preserve"> and access to support and services usually directed at older people may be </w:t>
      </w:r>
      <w:r w:rsidR="00A72BB1">
        <w:rPr>
          <w:color w:val="000000" w:themeColor="text1"/>
        </w:rPr>
        <w:t>appropriate</w:t>
      </w:r>
      <w:r w:rsidR="00A72BB1" w:rsidRPr="5FCE1742">
        <w:rPr>
          <w:color w:val="000000" w:themeColor="text1"/>
        </w:rPr>
        <w:t xml:space="preserve"> </w:t>
      </w:r>
      <w:r w:rsidR="00E25500" w:rsidRPr="5FCE1742">
        <w:rPr>
          <w:color w:val="000000" w:themeColor="text1"/>
        </w:rPr>
        <w:t>at a much younger age.</w:t>
      </w:r>
      <w:r w:rsidR="009A0168" w:rsidRPr="00C33143">
        <w:rPr>
          <w:rFonts w:eastAsia="Times New Roman"/>
          <w:color w:val="242424"/>
        </w:rPr>
        <w:br/>
      </w:r>
    </w:p>
    <w:p w14:paraId="76851C3B" w14:textId="77777777" w:rsidR="00894314" w:rsidRPr="0053678D" w:rsidRDefault="00894314" w:rsidP="5FCE1742">
      <w:pPr>
        <w:spacing w:line="360" w:lineRule="auto"/>
        <w:rPr>
          <w:i/>
          <w:iCs/>
        </w:rPr>
      </w:pPr>
    </w:p>
    <w:p w14:paraId="26BD614C" w14:textId="7BB8C5F4" w:rsidR="00CF4F84" w:rsidRDefault="00AB3B0F" w:rsidP="5FCE1742">
      <w:pPr>
        <w:spacing w:line="360" w:lineRule="auto"/>
      </w:pPr>
      <w:r>
        <w:rPr>
          <w:i/>
          <w:iCs/>
        </w:rPr>
        <w:t>Inclusive design of</w:t>
      </w:r>
      <w:r w:rsidR="00017F35">
        <w:rPr>
          <w:i/>
          <w:iCs/>
        </w:rPr>
        <w:t xml:space="preserve"> primary</w:t>
      </w:r>
      <w:r>
        <w:rPr>
          <w:i/>
          <w:iCs/>
        </w:rPr>
        <w:t xml:space="preserve"> care services</w:t>
      </w:r>
      <w:r w:rsidR="00CF4F84" w:rsidRPr="00CF4F84">
        <w:t xml:space="preserve"> </w:t>
      </w:r>
    </w:p>
    <w:p w14:paraId="7B4BCB38" w14:textId="77777777" w:rsidR="00CF4F84" w:rsidRDefault="00CF4F84" w:rsidP="5FCE1742">
      <w:pPr>
        <w:spacing w:line="360" w:lineRule="auto"/>
      </w:pPr>
    </w:p>
    <w:p w14:paraId="08E09341" w14:textId="468F2595" w:rsidR="00263BD7" w:rsidRPr="00FC4667" w:rsidRDefault="00CF4F84" w:rsidP="00263BD7">
      <w:pPr>
        <w:spacing w:line="360" w:lineRule="auto"/>
      </w:pPr>
      <w:r>
        <w:t>Dedicated primary care centres for people experiencing homelessness do exist in many cities and allow the delivery of flexible, holistic, integrated care.</w:t>
      </w:r>
      <w:r w:rsidR="008D75BA">
        <w:fldChar w:fldCharType="begin"/>
      </w:r>
      <w:r w:rsidR="008D75BA">
        <w:instrText xml:space="preserve"> ADDIN EN.CITE &lt;EndNote&gt;&lt;Cite&gt;&lt;Author&gt;Maureen Crane&lt;/Author&gt;&lt;Year&gt;2024&lt;/Year&gt;&lt;RecNum&gt;12661&lt;/RecNum&gt;&lt;DisplayText&gt;(27)&lt;/DisplayText&gt;&lt;record&gt;&lt;rec-number&gt;12661&lt;/rec-number&gt;&lt;foreign-keys&gt;&lt;key app="EN" db-id="zzxtr05t8sd9wce5dazx9d23s5d5ppv2avt5" timestamp="1737984409"&gt;12661&lt;/key&gt;&lt;/foreign-keys&gt;&lt;ref-type name="Journal Article"&gt;17&lt;/ref-type&gt;&lt;contributors&gt;&lt;authors&gt;&lt;author&gt;Maureen Crane, Louise Joly, Blánaid JM Daly, Heather Gage, Jill Manthorpe, Gaia Cetrano, Chris Ford and Peter Williams&lt;/author&gt;&lt;/authors&gt;&lt;/contributors&gt;&lt;titles&gt;&lt;title&gt;Primary health care for people experiencing homelessness: the effectiveness of specialist and mainstream health service provision&lt;/title&gt;&lt;secondary-title&gt;British Journal of General Practice&lt;/secondary-title&gt;&lt;/titles&gt;&lt;periodical&gt;&lt;full-title&gt;British Journal of General Practice&lt;/full-title&gt;&lt;/periodical&gt;&lt;volume&gt;74&lt;/volume&gt;&lt;dates&gt;&lt;year&gt;2024&lt;/year&gt;&lt;/dates&gt;&lt;urls&gt;&lt;/urls&gt;&lt;electronic-resource-num&gt;https://doi.org/10.3399/bjgp24X740217&lt;/electronic-resource-num&gt;&lt;/record&gt;&lt;/Cite&gt;&lt;/EndNote&gt;</w:instrText>
      </w:r>
      <w:r w:rsidR="008D75BA">
        <w:fldChar w:fldCharType="separate"/>
      </w:r>
      <w:r w:rsidR="008D75BA">
        <w:rPr>
          <w:noProof/>
        </w:rPr>
        <w:t>(27)</w:t>
      </w:r>
      <w:r w:rsidR="008D75BA">
        <w:fldChar w:fldCharType="end"/>
      </w:r>
      <w:r>
        <w:t xml:space="preserve"> These services may only be viable in locations with large numbers of people experiencing homelessness, but they can serve as models for how trauma informed service design can reduce barriers and support engagement. Examples include providing flexibility with appointment</w:t>
      </w:r>
      <w:r w:rsidR="008D75BA">
        <w:t>s</w:t>
      </w:r>
      <w:r>
        <w:t xml:space="preserve">, drop-in services, longer appointment times and close partnership working with local hospitals and community homeless services. Specialist services also demonstrate inclusive registration policies that don’t discriminate against people without an address, this is a key policy that should be applied by all primary care services. </w:t>
      </w:r>
      <w:r w:rsidR="00263BD7">
        <w:fldChar w:fldCharType="begin"/>
      </w:r>
      <w:r w:rsidR="00C4109C">
        <w:instrText xml:space="preserve"> ADDIN EN.CITE &lt;EndNote&gt;&lt;Cite&gt;&lt;Year&gt;2022&lt;/Year&gt;&lt;RecNum&gt;12596&lt;/RecNum&gt;&lt;DisplayText&gt;(13)&lt;/DisplayText&gt;&lt;record&gt;&lt;rec-number&gt;12596&lt;/rec-number&gt;&lt;foreign-keys&gt;&lt;key app="EN" db-id="zzxtr05t8sd9wce5dazx9d23s5d5ppv2avt5" timestamp="1716214590"&gt;12596&lt;/key&gt;&lt;/foreign-keys&gt;&lt;ref-type name="Report"&gt;27&lt;/ref-type&gt;&lt;contributors&gt;&lt;/contributors&gt;&lt;titles&gt;&lt;title&gt;Integrated health and social care for people experiencing homelessness&lt;/title&gt;&lt;/titles&gt;&lt;dates&gt;&lt;year&gt;2022&lt;/year&gt;&lt;/dates&gt;&lt;publisher&gt;National Institute for Health and Care Excellence &lt;/publisher&gt;&lt;urls&gt;&lt;related-urls&gt;&lt;url&gt;www.nice.org.uk/guidance/ng214 &lt;/url&gt;&lt;/related-urls&gt;&lt;/urls&gt;&lt;/record&gt;&lt;/Cite&gt;&lt;/EndNote&gt;</w:instrText>
      </w:r>
      <w:r w:rsidR="00263BD7">
        <w:fldChar w:fldCharType="separate"/>
      </w:r>
      <w:r w:rsidR="00C4109C">
        <w:rPr>
          <w:noProof/>
        </w:rPr>
        <w:t>(13)</w:t>
      </w:r>
      <w:r w:rsidR="00263BD7">
        <w:fldChar w:fldCharType="end"/>
      </w:r>
      <w:r w:rsidR="00263BD7">
        <w:t xml:space="preserve"> </w:t>
      </w:r>
    </w:p>
    <w:p w14:paraId="2A7DE5E1" w14:textId="1343C08F" w:rsidR="00263BD7" w:rsidRPr="00FC4667" w:rsidRDefault="00894314" w:rsidP="00263BD7">
      <w:pPr>
        <w:spacing w:line="360" w:lineRule="auto"/>
      </w:pPr>
      <w:r>
        <w:t>R</w:t>
      </w:r>
      <w:r w:rsidR="00263BD7" w:rsidRPr="00FC4667">
        <w:t xml:space="preserve">esearch and guidance </w:t>
      </w:r>
      <w:r>
        <w:t>are increasingly showing the value of</w:t>
      </w:r>
      <w:r w:rsidR="00263BD7" w:rsidRPr="00FC4667">
        <w:t xml:space="preserve"> involving people with lived experience of social exclusion in developing and improving services.</w:t>
      </w:r>
      <w:r w:rsidR="00263BD7" w:rsidRPr="00FC4667">
        <w:fldChar w:fldCharType="begin">
          <w:fldData xml:space="preserve">PEVuZE5vdGU+PENpdGU+PEF1dGhvcj5Id2FuZzwvQXV0aG9yPjxZZWFyPjIwMTQ8L1llYXI+PFJl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</w:fldData>
        </w:fldChar>
      </w:r>
      <w:r w:rsidR="008D75BA">
        <w:instrText xml:space="preserve"> ADDIN EN.CITE </w:instrText>
      </w:r>
      <w:r w:rsidR="008D75BA">
        <w:fldChar w:fldCharType="begin">
          <w:fldData xml:space="preserve">PEVuZE5vdGU+PENpdGU+PEF1dGhvcj5Id2FuZzwvQXV0aG9yPjxZZWFyPjIwMTQ8L1llYXI+PFJl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</w:fldData>
        </w:fldChar>
      </w:r>
      <w:r w:rsidR="008D75BA">
        <w:instrText xml:space="preserve"> ADDIN EN.CITE.DATA </w:instrText>
      </w:r>
      <w:r w:rsidR="008D75BA">
        <w:fldChar w:fldCharType="end"/>
      </w:r>
      <w:r w:rsidR="00263BD7" w:rsidRPr="00FC4667">
        <w:fldChar w:fldCharType="separate"/>
      </w:r>
      <w:r w:rsidR="008D75BA">
        <w:rPr>
          <w:noProof/>
        </w:rPr>
        <w:t>(28)</w:t>
      </w:r>
      <w:r w:rsidR="00263BD7" w:rsidRPr="00FC4667">
        <w:fldChar w:fldCharType="end"/>
      </w:r>
      <w:r w:rsidR="00263BD7" w:rsidRPr="00FC4667">
        <w:t xml:space="preserve"> </w:t>
      </w:r>
      <w:r w:rsidR="00A72BB1">
        <w:t>Co-designing services with</w:t>
      </w:r>
      <w:r w:rsidR="00263BD7" w:rsidRPr="00FC4667">
        <w:t xml:space="preserve"> people with experience of homelessness can assist with removing many of the barriers in access to care that have been discussed.  </w:t>
      </w:r>
    </w:p>
    <w:p w14:paraId="6AEE6DA6" w14:textId="5B6DAA30" w:rsidR="009A0168" w:rsidRPr="006A7EBD" w:rsidRDefault="009A0168" w:rsidP="0070633A">
      <w:pPr>
        <w:spacing w:line="360" w:lineRule="auto"/>
        <w:rPr>
          <w:b/>
          <w:i/>
          <w:iCs/>
        </w:rPr>
      </w:pPr>
    </w:p>
    <w:p w14:paraId="7488E6ED" w14:textId="56513F3F" w:rsidR="00C4109C" w:rsidRPr="001132C1" w:rsidRDefault="00C4109C" w:rsidP="00C4109C">
      <w:r w:rsidRPr="001132C1">
        <w:t>Box 2: Safe discharge from hospital</w:t>
      </w:r>
      <w:r w:rsidR="008D75BA" w:rsidRPr="001132C1">
        <w:t xml:space="preserve"> </w:t>
      </w:r>
      <w:r w:rsidR="008D75BA" w:rsidRPr="001132C1">
        <w:fldChar w:fldCharType="begin"/>
      </w:r>
      <w:r w:rsidR="008D75BA" w:rsidRPr="001132C1">
        <w:instrText xml:space="preserve"> ADDIN EN.CITE &lt;EndNote&gt;&lt;Cite ExcludeAuth="1"&gt;&lt;Year&gt;2019&lt;/Year&gt;&lt;RecNum&gt;12660&lt;/RecNum&gt;&lt;DisplayText&gt;(29, 30)&lt;/DisplayText&gt;&lt;record&gt;&lt;rec-number&gt;12660&lt;/rec-number&gt;&lt;foreign-keys&gt;&lt;key app="EN" db-id="zzxtr05t8sd9wce5dazx9d23s5d5ppv2avt5" timestamp="1737982692"&gt;12660&lt;/key&gt;&lt;/foreign-keys&gt;&lt;ref-type name="Report"&gt;27&lt;/ref-type&gt;&lt;contributors&gt;&lt;/contributors&gt;&lt;titles&gt;&lt;title&gt;Safe and effective discharge of homeless hospital patients &lt;/title&gt;&lt;/titles&gt;&lt;dates&gt;&lt;year&gt;2019&lt;/year&gt;&lt;/dates&gt;&lt;publisher&gt;Healthy London Partnerships&lt;/publisher&gt;&lt;urls&gt;&lt;/urls&gt;&lt;/record&gt;&lt;/Cite&gt;&lt;Cite&gt;&lt;Author&gt;Sargeant&lt;/Author&gt;&lt;Year&gt;2024&lt;/Year&gt;&lt;RecNum&gt;12659&lt;/RecNum&gt;&lt;record&gt;&lt;rec-number&gt;12659&lt;/rec-number&gt;&lt;foreign-keys&gt;&lt;key app="EN" db-id="zzxtr05t8sd9wce5dazx9d23s5d5ppv2avt5" timestamp="1737982111"&gt;12659&lt;/key&gt;&lt;/foreign-keys&gt;&lt;ref-type name="Report"&gt;27&lt;/ref-type&gt;&lt;contributors&gt;&lt;authors&gt;&lt;author&gt;Chris Sargeant &lt;/author&gt;&lt;/authors&gt;&lt;/contributors&gt;&lt;titles&gt;&lt;title&gt;Transforming Hospital Care for Inclusion Health-Improving Treatment, Discharge and Community Links&lt;/title&gt;&lt;/titles&gt;&lt;dates&gt;&lt;year&gt;2024&lt;/year&gt;&lt;/dates&gt;&lt;pub-location&gt;London&lt;/pub-location&gt;&lt;publisher&gt;Pathway&lt;/publisher&gt;&lt;urls&gt;&lt;/urls&gt;&lt;/record&gt;&lt;/Cite&gt;&lt;/EndNote&gt;</w:instrText>
      </w:r>
      <w:r w:rsidR="008D75BA" w:rsidRPr="001132C1">
        <w:fldChar w:fldCharType="separate"/>
      </w:r>
      <w:r w:rsidR="008D75BA" w:rsidRPr="001132C1">
        <w:rPr>
          <w:noProof/>
        </w:rPr>
        <w:t>(29, 30)</w:t>
      </w:r>
      <w:r w:rsidR="008D75BA" w:rsidRPr="001132C1">
        <w:fldChar w:fldCharType="end"/>
      </w:r>
    </w:p>
    <w:p w14:paraId="4310094F" w14:textId="77777777" w:rsidR="00C4109C" w:rsidRPr="001132C1" w:rsidRDefault="00C4109C" w:rsidP="00C4109C">
      <w:pPr>
        <w:rPr>
          <w:b/>
          <w:bCs/>
        </w:rPr>
      </w:pPr>
    </w:p>
    <w:tbl>
      <w:tblPr>
        <w:tblStyle w:val="TableGrid"/>
        <w:tblW w:w="0" w:type="auto"/>
        <w:tblLook w:val="04A0" w:firstRow="1" w:lastRow="0" w:firstColumn="1" w:lastColumn="0" w:noHBand="0" w:noVBand="1"/>
      </w:tblPr>
      <w:tblGrid>
        <w:gridCol w:w="9016"/>
      </w:tblGrid>
      <w:tr w:rsidR="00C4109C" w:rsidRPr="006A7EBD" w14:paraId="69390905" w14:textId="77777777" w:rsidTr="006A7EBD">
        <w:tc>
          <w:tcPr>
            <w:tcW w:w="22670" w:type="dxa"/>
          </w:tcPr>
          <w:p w14:paraId="5941F53D" w14:textId="103E4877" w:rsidR="00C4109C" w:rsidRPr="001132C1" w:rsidRDefault="00C4109C" w:rsidP="001132C1">
            <w:pPr>
              <w:shd w:val="clear" w:color="auto" w:fill="FFFFFF"/>
              <w:spacing w:line="360" w:lineRule="auto"/>
              <w:rPr>
                <w:rFonts w:eastAsia="Times New Roman"/>
              </w:rPr>
            </w:pPr>
            <w:r w:rsidRPr="001132C1">
              <w:rPr>
                <w:rFonts w:eastAsia="Times New Roman"/>
              </w:rPr>
              <w:lastRenderedPageBreak/>
              <w:t xml:space="preserve">An admission to hospital can be a vital opportunity to address the health and social needs of a person experiencing homelessness, to ensure they have the necessary support in the community on discharge and reduce the risk of readmission. </w:t>
            </w:r>
          </w:p>
          <w:p w14:paraId="526A0152" w14:textId="77777777" w:rsidR="00C4109C" w:rsidRPr="001132C1" w:rsidRDefault="00C4109C" w:rsidP="001132C1">
            <w:pPr>
              <w:shd w:val="clear" w:color="auto" w:fill="FFFFFF"/>
              <w:spacing w:line="360" w:lineRule="auto"/>
              <w:ind w:left="720"/>
              <w:rPr>
                <w:rFonts w:eastAsia="Times New Roman"/>
              </w:rPr>
            </w:pPr>
          </w:p>
          <w:p w14:paraId="67D7967B" w14:textId="2A761432" w:rsidR="00C4109C" w:rsidRPr="001132C1" w:rsidRDefault="00C4109C" w:rsidP="001132C1">
            <w:pPr>
              <w:numPr>
                <w:ilvl w:val="0"/>
                <w:numId w:val="37"/>
              </w:numPr>
              <w:shd w:val="clear" w:color="auto" w:fill="FFFFFF"/>
              <w:spacing w:after="120" w:line="360" w:lineRule="auto"/>
              <w:rPr>
                <w:rFonts w:eastAsia="Times New Roman"/>
                <w:color w:val="001D35"/>
              </w:rPr>
            </w:pPr>
            <w:r w:rsidRPr="001132C1">
              <w:rPr>
                <w:b/>
                <w:bCs/>
              </w:rPr>
              <w:t xml:space="preserve">Communicate with housing providers: </w:t>
            </w:r>
            <w:r w:rsidRPr="001132C1">
              <w:t>Patients experiencing homelessness or at risk of becoming homeless should be</w:t>
            </w:r>
            <w:r w:rsidR="008D75BA" w:rsidRPr="001132C1">
              <w:t xml:space="preserve"> identified as soon as possible on admission to hospital. If they don’t have anywhere safe to stay on discharge, seek their consent to make a referral</w:t>
            </w:r>
            <w:r w:rsidRPr="001132C1">
              <w:t xml:space="preserve"> to the local housing authority. In </w:t>
            </w:r>
            <w:r w:rsidR="00AE735E" w:rsidRPr="001132C1">
              <w:t>England</w:t>
            </w:r>
            <w:r w:rsidRPr="001132C1">
              <w:t xml:space="preserve">, this is a statutory requirement for hospital trusts under the </w:t>
            </w:r>
            <w:r w:rsidRPr="001132C1">
              <w:rPr>
                <w:rFonts w:eastAsia="Times New Roman"/>
              </w:rPr>
              <w:t xml:space="preserve">Homelessness Reduction Act 2017. </w:t>
            </w:r>
            <w:r w:rsidRPr="001132C1">
              <w:rPr>
                <w:rFonts w:eastAsia="Times New Roman"/>
                <w:color w:val="001D35"/>
              </w:rPr>
              <w:t>Where the individual is being discharged to temporary accommodation such as a hostel, it is</w:t>
            </w:r>
            <w:r w:rsidR="008D75BA" w:rsidRPr="001132C1">
              <w:rPr>
                <w:rFonts w:eastAsia="Times New Roman"/>
                <w:color w:val="001D35"/>
              </w:rPr>
              <w:t xml:space="preserve"> important</w:t>
            </w:r>
            <w:r w:rsidRPr="001132C1">
              <w:rPr>
                <w:rFonts w:eastAsia="Times New Roman"/>
                <w:color w:val="001D35"/>
              </w:rPr>
              <w:t xml:space="preserve"> to liaise with the service prior to discharge to </w:t>
            </w:r>
            <w:r w:rsidR="008D75BA" w:rsidRPr="001132C1">
              <w:rPr>
                <w:rFonts w:eastAsia="Times New Roman"/>
                <w:color w:val="001D35"/>
              </w:rPr>
              <w:t xml:space="preserve">agree to discharge plans and </w:t>
            </w:r>
            <w:r w:rsidRPr="001132C1">
              <w:rPr>
                <w:rFonts w:eastAsia="Times New Roman"/>
                <w:color w:val="001D35"/>
              </w:rPr>
              <w:t>establish whether their ongoing care needs can safely be provided in that setting. If their needs cannot be safely met, consider if there is a local intermediate care pathway available</w:t>
            </w:r>
            <w:r w:rsidR="001A600D" w:rsidRPr="001132C1">
              <w:rPr>
                <w:rFonts w:eastAsia="Times New Roman"/>
                <w:color w:val="001D35"/>
              </w:rPr>
              <w:t xml:space="preserve"> or liaise with other professionals in the community to facilitate a safe discharge</w:t>
            </w:r>
            <w:r w:rsidRPr="001132C1">
              <w:rPr>
                <w:rFonts w:eastAsia="Times New Roman"/>
                <w:color w:val="001D35"/>
              </w:rPr>
              <w:t xml:space="preserve">. </w:t>
            </w:r>
          </w:p>
          <w:p w14:paraId="1ADAE193" w14:textId="4750C5A1" w:rsidR="008D75BA" w:rsidRPr="001132C1" w:rsidRDefault="008D75BA" w:rsidP="001132C1">
            <w:pPr>
              <w:numPr>
                <w:ilvl w:val="0"/>
                <w:numId w:val="37"/>
              </w:numPr>
              <w:shd w:val="clear" w:color="auto" w:fill="FFFFFF"/>
              <w:spacing w:after="120" w:line="360" w:lineRule="auto"/>
              <w:rPr>
                <w:rFonts w:eastAsia="Times New Roman"/>
                <w:b/>
                <w:bCs/>
                <w:color w:val="001D35"/>
              </w:rPr>
            </w:pPr>
            <w:r w:rsidRPr="001132C1">
              <w:rPr>
                <w:rFonts w:eastAsia="Times New Roman"/>
                <w:b/>
                <w:bCs/>
                <w:color w:val="001D35"/>
              </w:rPr>
              <w:t xml:space="preserve">Avoid unmanaged self-discharge: </w:t>
            </w:r>
            <w:r w:rsidRPr="001132C1">
              <w:rPr>
                <w:rFonts w:eastAsia="Times New Roman"/>
              </w:rPr>
              <w:t>On admission, enquiries should be made to understand vulnerabilities that may put a patient at risk of self-discharge. This can include drug and alcohol dependence, meaning it is important to follow hospital protocols for the management of withdrawal</w:t>
            </w:r>
            <w:r w:rsidR="00D23ADA" w:rsidRPr="001132C1">
              <w:rPr>
                <w:rFonts w:eastAsia="Times New Roman"/>
              </w:rPr>
              <w:t xml:space="preserve"> and ongoing care</w:t>
            </w:r>
            <w:r w:rsidRPr="001132C1">
              <w:rPr>
                <w:rFonts w:eastAsia="Times New Roman"/>
              </w:rPr>
              <w:t xml:space="preserve"> in a timely manner. Support from a keyworker or peer advocate can help enable the patient to engage with treatment during an admission. If mitigating steps have failed and a self-discharge can’t be avoided, ensure that the community services supporting the patient have been informed and that discharge details are communicated to their GP (by phone or letter depending on the risk and urgency).</w:t>
            </w:r>
          </w:p>
          <w:p w14:paraId="3BF09223" w14:textId="293EDE5B" w:rsidR="00C4109C" w:rsidRPr="001132C1" w:rsidRDefault="008D75BA" w:rsidP="001132C1">
            <w:pPr>
              <w:numPr>
                <w:ilvl w:val="0"/>
                <w:numId w:val="37"/>
              </w:numPr>
              <w:shd w:val="clear" w:color="auto" w:fill="FFFFFF"/>
              <w:spacing w:after="120" w:line="360" w:lineRule="auto"/>
              <w:rPr>
                <w:rFonts w:eastAsia="Times New Roman"/>
                <w:color w:val="001D35"/>
              </w:rPr>
            </w:pPr>
            <w:r w:rsidRPr="001132C1">
              <w:rPr>
                <w:rFonts w:eastAsia="Times New Roman"/>
                <w:b/>
                <w:bCs/>
                <w:color w:val="001D35"/>
              </w:rPr>
              <w:t xml:space="preserve">Involving </w:t>
            </w:r>
            <w:r w:rsidR="00C4109C" w:rsidRPr="001132C1">
              <w:rPr>
                <w:rFonts w:eastAsia="Times New Roman"/>
                <w:b/>
                <w:bCs/>
                <w:color w:val="001D35"/>
              </w:rPr>
              <w:t>relevant</w:t>
            </w:r>
            <w:r w:rsidRPr="001132C1">
              <w:rPr>
                <w:rFonts w:eastAsia="Times New Roman"/>
                <w:b/>
                <w:bCs/>
                <w:color w:val="001D35"/>
              </w:rPr>
              <w:t xml:space="preserve"> partners and</w:t>
            </w:r>
            <w:r w:rsidR="00C4109C" w:rsidRPr="001132C1">
              <w:rPr>
                <w:rFonts w:eastAsia="Times New Roman"/>
                <w:b/>
                <w:bCs/>
                <w:color w:val="001D35"/>
              </w:rPr>
              <w:t xml:space="preserve"> services: </w:t>
            </w:r>
            <w:r w:rsidRPr="001132C1">
              <w:rPr>
                <w:rFonts w:eastAsia="Times New Roman"/>
                <w:color w:val="001D35"/>
              </w:rPr>
              <w:t xml:space="preserve">Work with the patient to identify </w:t>
            </w:r>
            <w:r w:rsidR="001A600D" w:rsidRPr="001132C1">
              <w:rPr>
                <w:rFonts w:eastAsia="Times New Roman"/>
                <w:color w:val="001D35"/>
              </w:rPr>
              <w:t xml:space="preserve">any professionals </w:t>
            </w:r>
            <w:r w:rsidRPr="001132C1">
              <w:rPr>
                <w:rFonts w:eastAsia="Times New Roman"/>
                <w:color w:val="001D35"/>
              </w:rPr>
              <w:t>who may be involved and can help with discharge planning.</w:t>
            </w:r>
            <w:r w:rsidRPr="001132C1">
              <w:rPr>
                <w:rFonts w:eastAsia="Times New Roman"/>
                <w:b/>
                <w:bCs/>
                <w:color w:val="001D35"/>
              </w:rPr>
              <w:t xml:space="preserve"> </w:t>
            </w:r>
            <w:r w:rsidR="00C4109C" w:rsidRPr="001132C1">
              <w:rPr>
                <w:rFonts w:eastAsia="Times New Roman"/>
                <w:color w:val="001D35"/>
              </w:rPr>
              <w:t xml:space="preserve">Ensure that people experiencing homelessness are registered with a GP service on discharge to enable important primary and preventative care. </w:t>
            </w:r>
            <w:r w:rsidR="00C4109C" w:rsidRPr="001132C1">
              <w:rPr>
                <w:rFonts w:eastAsia="Times New Roman"/>
              </w:rPr>
              <w:t>If there are any safeguarding concerns, a referral to the local safeguarding team should be considered.</w:t>
            </w:r>
            <w:r w:rsidRPr="001132C1">
              <w:rPr>
                <w:rFonts w:eastAsia="Times New Roman"/>
              </w:rPr>
              <w:t xml:space="preserve"> If there are any concerns about capacity including capacity to refuse treatment or help with housing, then a capacity assessment must be carried out. </w:t>
            </w:r>
            <w:r w:rsidR="00C4109C" w:rsidRPr="001132C1">
              <w:rPr>
                <w:rFonts w:eastAsia="Times New Roman"/>
                <w:color w:val="001D35"/>
              </w:rPr>
              <w:t xml:space="preserve">Specialist multi-disciplinary in-reach teams or Pathway teams have been established internationally to support homeless patients in hospital and to coordinate their discharge planning, find out if there is a team in your hospital and if not consider if one should be established. </w:t>
            </w:r>
          </w:p>
          <w:p w14:paraId="173A3177" w14:textId="4E110E9C" w:rsidR="008D75BA" w:rsidRPr="001132C1" w:rsidRDefault="008D75BA" w:rsidP="001132C1">
            <w:pPr>
              <w:numPr>
                <w:ilvl w:val="0"/>
                <w:numId w:val="37"/>
              </w:numPr>
              <w:shd w:val="clear" w:color="auto" w:fill="FFFFFF"/>
              <w:spacing w:after="120" w:line="360" w:lineRule="auto"/>
              <w:rPr>
                <w:rFonts w:eastAsia="Times New Roman"/>
                <w:color w:val="001D35"/>
              </w:rPr>
            </w:pPr>
            <w:r w:rsidRPr="001132C1">
              <w:rPr>
                <w:b/>
                <w:bCs/>
              </w:rPr>
              <w:lastRenderedPageBreak/>
              <w:t xml:space="preserve">Involve the patient: </w:t>
            </w:r>
            <w:r w:rsidRPr="001132C1">
              <w:rPr>
                <w:rFonts w:eastAsia="Times New Roman"/>
              </w:rPr>
              <w:t xml:space="preserve">To </w:t>
            </w:r>
            <w:r w:rsidR="00D23ADA" w:rsidRPr="001132C1">
              <w:rPr>
                <w:rFonts w:eastAsia="Times New Roman"/>
              </w:rPr>
              <w:t>enact trauma informed care</w:t>
            </w:r>
            <w:r w:rsidRPr="001132C1">
              <w:rPr>
                <w:rFonts w:eastAsia="Times New Roman"/>
              </w:rPr>
              <w:t>, involve the person experiencing homelessness in decisions about their discharge and aim to confirm plans as far in advance as possible</w:t>
            </w:r>
          </w:p>
          <w:p w14:paraId="1723221B" w14:textId="032A769E" w:rsidR="00C4109C" w:rsidRPr="001132C1" w:rsidRDefault="00C4109C" w:rsidP="001132C1">
            <w:pPr>
              <w:numPr>
                <w:ilvl w:val="0"/>
                <w:numId w:val="37"/>
              </w:numPr>
              <w:shd w:val="clear" w:color="auto" w:fill="FFFFFF"/>
              <w:spacing w:after="120" w:line="360" w:lineRule="auto"/>
              <w:rPr>
                <w:rFonts w:eastAsia="Times New Roman"/>
                <w:color w:val="001D35"/>
              </w:rPr>
            </w:pPr>
            <w:r w:rsidRPr="001132C1">
              <w:rPr>
                <w:rFonts w:eastAsia="Times New Roman"/>
                <w:b/>
                <w:bCs/>
                <w:color w:val="001D35"/>
              </w:rPr>
              <w:t>Consider auditing discharges:</w:t>
            </w:r>
            <w:r w:rsidRPr="001132C1">
              <w:rPr>
                <w:rFonts w:eastAsia="Times New Roman"/>
                <w:color w:val="001D35"/>
              </w:rPr>
              <w:t xml:space="preserve"> To improve the quality of care and avoid self-discharges </w:t>
            </w:r>
            <w:r w:rsidR="008D75BA" w:rsidRPr="001132C1">
              <w:rPr>
                <w:rFonts w:eastAsia="Times New Roman"/>
                <w:color w:val="001D35"/>
              </w:rPr>
              <w:t>or</w:t>
            </w:r>
            <w:r w:rsidRPr="001132C1">
              <w:rPr>
                <w:rFonts w:eastAsia="Times New Roman"/>
                <w:color w:val="001D35"/>
              </w:rPr>
              <w:t xml:space="preserve"> discharging patients back to the streets, consider</w:t>
            </w:r>
            <w:r w:rsidR="008D75BA" w:rsidRPr="001132C1">
              <w:rPr>
                <w:rFonts w:eastAsia="Times New Roman"/>
                <w:color w:val="001D35"/>
              </w:rPr>
              <w:t xml:space="preserve"> </w:t>
            </w:r>
            <w:r w:rsidRPr="001132C1">
              <w:rPr>
                <w:rFonts w:eastAsia="Times New Roman"/>
                <w:color w:val="001D35"/>
              </w:rPr>
              <w:t>auditin</w:t>
            </w:r>
            <w:r w:rsidR="008D75BA" w:rsidRPr="001132C1">
              <w:rPr>
                <w:rFonts w:eastAsia="Times New Roman"/>
                <w:color w:val="001D35"/>
              </w:rPr>
              <w:t>g</w:t>
            </w:r>
            <w:r w:rsidRPr="001132C1">
              <w:rPr>
                <w:rFonts w:eastAsia="Times New Roman"/>
                <w:color w:val="001D35"/>
              </w:rPr>
              <w:t xml:space="preserve"> the discharges of people experiencing homelessness</w:t>
            </w:r>
            <w:r w:rsidR="008D75BA" w:rsidRPr="001132C1">
              <w:rPr>
                <w:rFonts w:eastAsia="Times New Roman"/>
                <w:color w:val="001D35"/>
              </w:rPr>
              <w:t xml:space="preserve"> from your department</w:t>
            </w:r>
            <w:r w:rsidRPr="001132C1">
              <w:rPr>
                <w:rFonts w:eastAsia="Times New Roman"/>
                <w:color w:val="001D35"/>
              </w:rPr>
              <w:t xml:space="preserve">. </w:t>
            </w:r>
          </w:p>
          <w:p w14:paraId="39E03409" w14:textId="77777777" w:rsidR="00C4109C" w:rsidRPr="001132C1" w:rsidRDefault="00C4109C" w:rsidP="000D3A4F">
            <w:pPr>
              <w:shd w:val="clear" w:color="auto" w:fill="FFFFFF"/>
              <w:spacing w:after="120"/>
              <w:ind w:left="720"/>
              <w:rPr>
                <w:rFonts w:eastAsia="Times New Roman"/>
                <w:color w:val="001D35"/>
              </w:rPr>
            </w:pPr>
          </w:p>
        </w:tc>
      </w:tr>
    </w:tbl>
    <w:p w14:paraId="5F36AA2C" w14:textId="77777777" w:rsidR="00C4109C" w:rsidRDefault="00C4109C" w:rsidP="0070633A">
      <w:pPr>
        <w:spacing w:line="360" w:lineRule="auto"/>
        <w:rPr>
          <w:b/>
          <w:i/>
          <w:iCs/>
        </w:rPr>
      </w:pPr>
    </w:p>
    <w:p w14:paraId="2AB26FE8" w14:textId="77777777" w:rsidR="00C4109C" w:rsidRPr="00FC4667" w:rsidRDefault="00C4109C" w:rsidP="0070633A">
      <w:pPr>
        <w:spacing w:line="360" w:lineRule="auto"/>
        <w:rPr>
          <w:b/>
          <w:i/>
          <w:iCs/>
        </w:rPr>
      </w:pPr>
    </w:p>
    <w:p w14:paraId="0F011AFF" w14:textId="3519E97E" w:rsidR="00F16F04" w:rsidRPr="00FC4667" w:rsidRDefault="00F16F04" w:rsidP="5FCE1742">
      <w:pPr>
        <w:spacing w:line="360" w:lineRule="auto"/>
        <w:rPr>
          <w:i/>
          <w:iCs/>
        </w:rPr>
      </w:pPr>
      <w:r w:rsidRPr="5FCE1742">
        <w:rPr>
          <w:i/>
          <w:iCs/>
        </w:rPr>
        <w:t>Advocacy</w:t>
      </w:r>
    </w:p>
    <w:p w14:paraId="358EA902" w14:textId="77777777" w:rsidR="008E513C" w:rsidRDefault="008E513C" w:rsidP="008E513C">
      <w:pPr>
        <w:spacing w:line="360" w:lineRule="auto"/>
        <w:rPr>
          <w:bCs/>
        </w:rPr>
      </w:pPr>
    </w:p>
    <w:p w14:paraId="2FB287F8" w14:textId="7E836918" w:rsidR="008E513C" w:rsidRPr="00C33143" w:rsidRDefault="001F7A5C" w:rsidP="0070633A">
      <w:pPr>
        <w:spacing w:line="360" w:lineRule="auto"/>
        <w:rPr>
          <w:bCs/>
        </w:rPr>
      </w:pPr>
      <w:r>
        <w:rPr>
          <w:bCs/>
        </w:rPr>
        <w:t>At an individual level, clinicians can utilise every contact as an opportunity to address their patient</w:t>
      </w:r>
      <w:r w:rsidR="00225FD3">
        <w:rPr>
          <w:bCs/>
        </w:rPr>
        <w:t>’s social needs. This could involve onward referrals, for example to housing or a</w:t>
      </w:r>
      <w:r w:rsidR="00C709FB">
        <w:rPr>
          <w:bCs/>
        </w:rPr>
        <w:t>lcohol and drug recovery</w:t>
      </w:r>
      <w:r w:rsidR="00225FD3">
        <w:rPr>
          <w:bCs/>
        </w:rPr>
        <w:t xml:space="preserve"> </w:t>
      </w:r>
      <w:r w:rsidR="00762EC8">
        <w:rPr>
          <w:bCs/>
        </w:rPr>
        <w:t>services or</w:t>
      </w:r>
      <w:r w:rsidR="00225FD3">
        <w:rPr>
          <w:bCs/>
        </w:rPr>
        <w:t xml:space="preserve"> providing evidence to help with a housing application.</w:t>
      </w:r>
      <w:r w:rsidR="002B0CFF">
        <w:rPr>
          <w:bCs/>
        </w:rPr>
        <w:t xml:space="preserve"> A short letter setting out any health problems or disabilities, how the condition affects the patient and how being homeless could impact their vulnerability can help a council to decide if the patient has a priority need for housing.</w:t>
      </w:r>
      <w:r w:rsidR="00225FD3">
        <w:rPr>
          <w:bCs/>
        </w:rPr>
        <w:t xml:space="preserve"> Beyond individual advocacy, clinicians </w:t>
      </w:r>
      <w:r w:rsidR="008E513C" w:rsidRPr="008E513C">
        <w:rPr>
          <w:bCs/>
        </w:rPr>
        <w:t xml:space="preserve">can also use their </w:t>
      </w:r>
      <w:r w:rsidR="00225FD3">
        <w:rPr>
          <w:bCs/>
        </w:rPr>
        <w:t>position</w:t>
      </w:r>
      <w:r w:rsidR="008E513C" w:rsidRPr="008E513C">
        <w:rPr>
          <w:bCs/>
        </w:rPr>
        <w:t xml:space="preserve"> to advocate at a </w:t>
      </w:r>
      <w:r w:rsidR="00C3797A">
        <w:rPr>
          <w:bCs/>
        </w:rPr>
        <w:t>broader</w:t>
      </w:r>
      <w:r w:rsidR="008E513C" w:rsidRPr="008E513C">
        <w:rPr>
          <w:bCs/>
        </w:rPr>
        <w:t xml:space="preserve"> level and help change structures and policies contributing to the rise in homelessness. </w:t>
      </w:r>
      <w:r w:rsidR="00720030">
        <w:rPr>
          <w:bCs/>
        </w:rPr>
        <w:t>This could involve joining campaigns, writing to politicians, and educating other health care professionals</w:t>
      </w:r>
      <w:r w:rsidR="00C3797A">
        <w:rPr>
          <w:bCs/>
        </w:rPr>
        <w:t xml:space="preserve"> about </w:t>
      </w:r>
      <w:r w:rsidR="008E513C" w:rsidRPr="00C33143">
        <w:rPr>
          <w:rFonts w:eastAsia="Times New Roman"/>
          <w:color w:val="242424"/>
          <w:shd w:val="clear" w:color="auto" w:fill="FFFFFF"/>
        </w:rPr>
        <w:t xml:space="preserve">care </w:t>
      </w:r>
      <w:r w:rsidR="00C3797A">
        <w:rPr>
          <w:rFonts w:eastAsia="Times New Roman"/>
          <w:color w:val="242424"/>
          <w:shd w:val="clear" w:color="auto" w:fill="FFFFFF"/>
        </w:rPr>
        <w:t>for</w:t>
      </w:r>
      <w:r w:rsidR="008E513C" w:rsidRPr="00C33143">
        <w:rPr>
          <w:rFonts w:eastAsia="Times New Roman"/>
          <w:color w:val="242424"/>
          <w:shd w:val="clear" w:color="auto" w:fill="FFFFFF"/>
        </w:rPr>
        <w:t xml:space="preserve"> people affected by </w:t>
      </w:r>
      <w:r w:rsidR="00C3797A">
        <w:rPr>
          <w:rFonts w:eastAsia="Times New Roman"/>
          <w:color w:val="242424"/>
          <w:shd w:val="clear" w:color="auto" w:fill="FFFFFF"/>
        </w:rPr>
        <w:t xml:space="preserve">homelessness, </w:t>
      </w:r>
      <w:r w:rsidR="008E513C" w:rsidRPr="00C33143">
        <w:rPr>
          <w:rFonts w:eastAsia="Times New Roman"/>
          <w:color w:val="242424"/>
          <w:shd w:val="clear" w:color="auto" w:fill="FFFFFF"/>
        </w:rPr>
        <w:t>poverty</w:t>
      </w:r>
      <w:r w:rsidR="00C3797A">
        <w:rPr>
          <w:rFonts w:eastAsia="Times New Roman"/>
          <w:color w:val="242424"/>
          <w:shd w:val="clear" w:color="auto" w:fill="FFFFFF"/>
        </w:rPr>
        <w:t>,</w:t>
      </w:r>
      <w:r w:rsidR="008E513C" w:rsidRPr="00C33143">
        <w:rPr>
          <w:rFonts w:eastAsia="Times New Roman"/>
          <w:color w:val="242424"/>
          <w:shd w:val="clear" w:color="auto" w:fill="FFFFFF"/>
        </w:rPr>
        <w:t xml:space="preserve"> and social exclusion</w:t>
      </w:r>
      <w:r w:rsidR="00720030">
        <w:rPr>
          <w:rFonts w:eastAsia="Times New Roman"/>
          <w:color w:val="242424"/>
          <w:shd w:val="clear" w:color="auto" w:fill="FFFFFF"/>
        </w:rPr>
        <w:t>.</w:t>
      </w:r>
    </w:p>
    <w:p w14:paraId="08EC6493" w14:textId="77777777" w:rsidR="00D90C38" w:rsidRPr="0070633A" w:rsidRDefault="00D90C38" w:rsidP="00D90C38">
      <w:pPr>
        <w:spacing w:line="360" w:lineRule="auto"/>
        <w:rPr>
          <w:bCs/>
          <w:i/>
          <w:iCs/>
        </w:rPr>
      </w:pPr>
    </w:p>
    <w:p w14:paraId="425DB955" w14:textId="695B0E53" w:rsidR="00D90C38" w:rsidRPr="0070633A" w:rsidRDefault="00D90C38" w:rsidP="00D90C38">
      <w:pPr>
        <w:pBdr>
          <w:top w:val="single" w:sz="4" w:space="1" w:color="auto"/>
          <w:left w:val="single" w:sz="4" w:space="4" w:color="auto"/>
          <w:bottom w:val="single" w:sz="4" w:space="1" w:color="auto"/>
          <w:right w:val="single" w:sz="4" w:space="4" w:color="auto"/>
        </w:pBdr>
        <w:spacing w:line="360" w:lineRule="auto"/>
        <w:rPr>
          <w:rFonts w:eastAsia="Aptos"/>
          <w:i/>
          <w:iCs/>
          <w:color w:val="000000" w:themeColor="text1"/>
        </w:rPr>
      </w:pPr>
      <w:r w:rsidRPr="0070633A">
        <w:rPr>
          <w:b/>
          <w:bCs/>
        </w:rPr>
        <w:t xml:space="preserve">Patient perspective </w:t>
      </w:r>
    </w:p>
    <w:p w14:paraId="209BC979" w14:textId="6541853B" w:rsidR="00D90C38" w:rsidRDefault="00D90C38" w:rsidP="00D90C38">
      <w:pPr>
        <w:pBdr>
          <w:top w:val="single" w:sz="4" w:space="1" w:color="auto"/>
          <w:left w:val="single" w:sz="4" w:space="4" w:color="auto"/>
          <w:bottom w:val="single" w:sz="4" w:space="1" w:color="auto"/>
          <w:right w:val="single" w:sz="4" w:space="4" w:color="auto"/>
        </w:pBdr>
        <w:spacing w:line="360" w:lineRule="auto"/>
        <w:rPr>
          <w:rFonts w:eastAsia="Aptos"/>
          <w:i/>
          <w:iCs/>
          <w:color w:val="000000" w:themeColor="text1"/>
        </w:rPr>
      </w:pPr>
      <w:r w:rsidRPr="0070633A">
        <w:rPr>
          <w:rFonts w:eastAsia="Aptos"/>
          <w:i/>
          <w:iCs/>
          <w:color w:val="000000" w:themeColor="text1"/>
        </w:rPr>
        <w:t>“I was lucky, some people do not make it this far. I had the right interventions, at the right time, with the right level of support from my own GP. I used to hide from the world and my health issues held me back, today I fight each day to help others, to make positive changes for those homeless, whose health is affected by this.”</w:t>
      </w:r>
    </w:p>
    <w:p w14:paraId="138CE766" w14:textId="77777777" w:rsidR="00D90C38" w:rsidRPr="00016848" w:rsidRDefault="00D90C38" w:rsidP="00D90C38">
      <w:pPr>
        <w:pBdr>
          <w:top w:val="single" w:sz="4" w:space="1" w:color="auto"/>
          <w:left w:val="single" w:sz="4" w:space="4" w:color="auto"/>
          <w:bottom w:val="single" w:sz="4" w:space="1" w:color="auto"/>
          <w:right w:val="single" w:sz="4" w:space="4" w:color="auto"/>
        </w:pBdr>
        <w:spacing w:line="360" w:lineRule="auto"/>
        <w:rPr>
          <w:rFonts w:eastAsia="Aptos"/>
          <w:color w:val="000000" w:themeColor="text1"/>
        </w:rPr>
      </w:pPr>
      <w:r>
        <w:rPr>
          <w:rFonts w:eastAsia="Aptos"/>
          <w:color w:val="000000" w:themeColor="text1"/>
        </w:rPr>
        <w:t xml:space="preserve">Majid </w:t>
      </w:r>
    </w:p>
    <w:p w14:paraId="37CE1585" w14:textId="77777777" w:rsidR="00864A1B" w:rsidRDefault="00864A1B" w:rsidP="00D90C38">
      <w:pPr>
        <w:spacing w:line="360" w:lineRule="auto"/>
        <w:rPr>
          <w:b/>
        </w:rPr>
      </w:pPr>
    </w:p>
    <w:p w14:paraId="3AA36AD9" w14:textId="6CDEBB8E" w:rsidR="00D90C38" w:rsidRPr="0070633A" w:rsidRDefault="00D90C38" w:rsidP="00D90C38">
      <w:pPr>
        <w:spacing w:line="360" w:lineRule="auto"/>
        <w:rPr>
          <w:b/>
        </w:rPr>
      </w:pPr>
      <w:r w:rsidRPr="00DD4E02">
        <w:rPr>
          <w:b/>
        </w:rPr>
        <w:t>Education into practice</w:t>
      </w:r>
    </w:p>
    <w:p w14:paraId="2A46D728" w14:textId="1DA104AC" w:rsidR="00D90C38" w:rsidRDefault="00D90C38" w:rsidP="00D90C38">
      <w:pPr>
        <w:pStyle w:val="ListParagraph"/>
        <w:numPr>
          <w:ilvl w:val="0"/>
          <w:numId w:val="34"/>
        </w:numPr>
        <w:spacing w:line="360" w:lineRule="auto"/>
      </w:pPr>
      <w:r>
        <w:t xml:space="preserve">How does your experience of providing care for people experiencing homelessness accord with the information in this article? Are there any aspects that feel particularly pertinent to you? </w:t>
      </w:r>
    </w:p>
    <w:p w14:paraId="19F58BDD" w14:textId="40D81467" w:rsidR="00DF432A" w:rsidRDefault="00DF432A" w:rsidP="00D90C38">
      <w:pPr>
        <w:pStyle w:val="ListParagraph"/>
        <w:numPr>
          <w:ilvl w:val="0"/>
          <w:numId w:val="34"/>
        </w:numPr>
        <w:spacing w:line="360" w:lineRule="auto"/>
      </w:pPr>
      <w:r>
        <w:t>A</w:t>
      </w:r>
      <w:r w:rsidR="00D90C38">
        <w:t xml:space="preserve">re there any changes you might consider making in your communication or consultations with people experiencing homelessness? </w:t>
      </w:r>
    </w:p>
    <w:p w14:paraId="23A13204" w14:textId="407B7B7A" w:rsidR="00FC4667" w:rsidRPr="00C33143" w:rsidRDefault="00DF432A" w:rsidP="003D52F5">
      <w:pPr>
        <w:pStyle w:val="ListParagraph"/>
        <w:numPr>
          <w:ilvl w:val="0"/>
          <w:numId w:val="34"/>
        </w:numPr>
        <w:spacing w:line="360" w:lineRule="auto"/>
        <w:rPr>
          <w:b/>
        </w:rPr>
      </w:pPr>
      <w:r>
        <w:lastRenderedPageBreak/>
        <w:t xml:space="preserve">What </w:t>
      </w:r>
      <w:r w:rsidR="00D90C38">
        <w:t xml:space="preserve">changes </w:t>
      </w:r>
      <w:r>
        <w:t xml:space="preserve">could </w:t>
      </w:r>
      <w:r w:rsidR="00D90C38">
        <w:t>you make to the organization of your service</w:t>
      </w:r>
      <w:r>
        <w:t xml:space="preserve"> to reduce barriers to access for people experiencing homelessness</w:t>
      </w:r>
      <w:r w:rsidR="00D90C38">
        <w:t xml:space="preserve">? </w:t>
      </w:r>
    </w:p>
    <w:p w14:paraId="397FE0C6" w14:textId="77777777" w:rsidR="00996692" w:rsidRPr="0070633A" w:rsidRDefault="00996692" w:rsidP="00FC4667">
      <w:pPr>
        <w:spacing w:line="360" w:lineRule="auto"/>
      </w:pPr>
    </w:p>
    <w:p w14:paraId="6D57804B" w14:textId="59BB9ECC" w:rsidR="00716742" w:rsidRPr="0070633A" w:rsidRDefault="00996692" w:rsidP="0070633A">
      <w:pPr>
        <w:widowControl w:val="0"/>
        <w:pBdr>
          <w:top w:val="single" w:sz="4" w:space="1" w:color="auto"/>
          <w:left w:val="single" w:sz="4" w:space="1" w:color="auto"/>
          <w:bottom w:val="single" w:sz="4" w:space="1" w:color="auto"/>
          <w:right w:val="single" w:sz="4" w:space="1" w:color="auto"/>
          <w:between w:val="nil"/>
        </w:pBdr>
        <w:spacing w:line="360" w:lineRule="auto"/>
        <w:rPr>
          <w:b/>
        </w:rPr>
      </w:pPr>
      <w:r w:rsidRPr="004B0E85">
        <w:rPr>
          <w:b/>
        </w:rPr>
        <w:t>Additional resources</w:t>
      </w:r>
      <w:r w:rsidR="00BB5093" w:rsidRPr="004B0E85">
        <w:rPr>
          <w:b/>
        </w:rPr>
        <w:t xml:space="preserve"> </w:t>
      </w:r>
      <w:r w:rsidR="00A177DD" w:rsidRPr="004B0E85">
        <w:rPr>
          <w:b/>
        </w:rPr>
        <w:t>on homelessness for health care professionals</w:t>
      </w:r>
    </w:p>
    <w:p w14:paraId="510A58F7" w14:textId="77777777" w:rsidR="00A177DD" w:rsidRPr="0070633A" w:rsidRDefault="00A177DD" w:rsidP="0070633A">
      <w:pPr>
        <w:widowControl w:val="0"/>
        <w:pBdr>
          <w:top w:val="single" w:sz="4" w:space="1" w:color="auto"/>
          <w:left w:val="single" w:sz="4" w:space="1" w:color="auto"/>
          <w:bottom w:val="single" w:sz="4" w:space="1" w:color="auto"/>
          <w:right w:val="single" w:sz="4" w:space="1" w:color="auto"/>
          <w:between w:val="nil"/>
        </w:pBdr>
        <w:spacing w:line="360" w:lineRule="auto"/>
        <w:rPr>
          <w:b/>
        </w:rPr>
      </w:pPr>
    </w:p>
    <w:p w14:paraId="3CD371F5" w14:textId="316BC1CA" w:rsidR="00716742" w:rsidRDefault="00716742" w:rsidP="0070633A">
      <w:pPr>
        <w:widowControl w:val="0"/>
        <w:pBdr>
          <w:top w:val="single" w:sz="4" w:space="1" w:color="auto"/>
          <w:left w:val="single" w:sz="4" w:space="1" w:color="auto"/>
          <w:bottom w:val="single" w:sz="4" w:space="1" w:color="auto"/>
          <w:right w:val="single" w:sz="4" w:space="1" w:color="auto"/>
          <w:between w:val="nil"/>
        </w:pBdr>
        <w:spacing w:line="360" w:lineRule="auto"/>
        <w:rPr>
          <w:rStyle w:val="Hyperlink"/>
          <w:bCs/>
        </w:rPr>
      </w:pPr>
      <w:r w:rsidRPr="0070633A">
        <w:rPr>
          <w:bCs/>
        </w:rPr>
        <w:t xml:space="preserve">NICE guideline 214 Integrated health and social care for people experiencing homelessness </w:t>
      </w:r>
      <w:hyperlink r:id="rId10" w:history="1">
        <w:r w:rsidR="00A177DD" w:rsidRPr="0070633A">
          <w:rPr>
            <w:rStyle w:val="Hyperlink"/>
            <w:bCs/>
          </w:rPr>
          <w:t>https://www.nice.org.uk/guidance/ng214</w:t>
        </w:r>
      </w:hyperlink>
    </w:p>
    <w:p w14:paraId="7A1E4C10" w14:textId="77777777" w:rsidR="005007D4" w:rsidRDefault="005007D4" w:rsidP="0070633A">
      <w:pPr>
        <w:widowControl w:val="0"/>
        <w:pBdr>
          <w:top w:val="single" w:sz="4" w:space="1" w:color="auto"/>
          <w:left w:val="single" w:sz="4" w:space="1" w:color="auto"/>
          <w:bottom w:val="single" w:sz="4" w:space="1" w:color="auto"/>
          <w:right w:val="single" w:sz="4" w:space="1" w:color="auto"/>
          <w:between w:val="nil"/>
        </w:pBdr>
        <w:spacing w:line="360" w:lineRule="auto"/>
        <w:rPr>
          <w:rStyle w:val="Hyperlink"/>
          <w:bCs/>
        </w:rPr>
      </w:pPr>
    </w:p>
    <w:p w14:paraId="48A47F4D" w14:textId="77777777" w:rsidR="005007D4" w:rsidRPr="0070633A" w:rsidRDefault="005007D4" w:rsidP="005007D4">
      <w:pPr>
        <w:widowControl w:val="0"/>
        <w:pBdr>
          <w:top w:val="single" w:sz="4" w:space="1" w:color="auto"/>
          <w:left w:val="single" w:sz="4" w:space="1" w:color="auto"/>
          <w:bottom w:val="single" w:sz="4" w:space="1" w:color="auto"/>
          <w:right w:val="single" w:sz="4" w:space="1" w:color="auto"/>
          <w:between w:val="nil"/>
        </w:pBdr>
        <w:spacing w:line="360" w:lineRule="auto"/>
        <w:rPr>
          <w:bCs/>
        </w:rPr>
      </w:pPr>
      <w:r>
        <w:rPr>
          <w:color w:val="000000"/>
        </w:rPr>
        <w:t xml:space="preserve">Ward A, Andrews L, Black A, Williamson AE. Communicating effectively with inclusion health populations: 2022 ICCH symposium. Patient </w:t>
      </w:r>
      <w:proofErr w:type="spellStart"/>
      <w:r>
        <w:rPr>
          <w:color w:val="000000"/>
        </w:rPr>
        <w:t>Educ</w:t>
      </w:r>
      <w:proofErr w:type="spellEnd"/>
      <w:r>
        <w:rPr>
          <w:color w:val="000000"/>
        </w:rPr>
        <w:t xml:space="preserve"> Couns. 2023;117:107977.</w:t>
      </w:r>
    </w:p>
    <w:p w14:paraId="3DC3166C" w14:textId="77777777" w:rsidR="00A177DD" w:rsidRPr="0070633A" w:rsidRDefault="00A177DD" w:rsidP="0070633A">
      <w:pPr>
        <w:widowControl w:val="0"/>
        <w:pBdr>
          <w:top w:val="single" w:sz="4" w:space="1" w:color="auto"/>
          <w:left w:val="single" w:sz="4" w:space="1" w:color="auto"/>
          <w:bottom w:val="single" w:sz="4" w:space="1" w:color="auto"/>
          <w:right w:val="single" w:sz="4" w:space="1" w:color="auto"/>
          <w:between w:val="nil"/>
        </w:pBdr>
        <w:spacing w:line="360" w:lineRule="auto"/>
        <w:rPr>
          <w:bCs/>
        </w:rPr>
      </w:pPr>
    </w:p>
    <w:p w14:paraId="566EF3A9" w14:textId="69B476B3" w:rsidR="00E52D6D" w:rsidRDefault="00A177DD" w:rsidP="0070633A">
      <w:pPr>
        <w:widowControl w:val="0"/>
        <w:pBdr>
          <w:top w:val="single" w:sz="4" w:space="1" w:color="auto"/>
          <w:left w:val="single" w:sz="4" w:space="1" w:color="auto"/>
          <w:bottom w:val="single" w:sz="4" w:space="1" w:color="auto"/>
          <w:right w:val="single" w:sz="4" w:space="1" w:color="auto"/>
          <w:between w:val="nil"/>
        </w:pBdr>
        <w:spacing w:line="360" w:lineRule="auto"/>
        <w:rPr>
          <w:rStyle w:val="Hyperlink"/>
          <w:bCs/>
        </w:rPr>
      </w:pPr>
      <w:r w:rsidRPr="0070633A">
        <w:rPr>
          <w:bCs/>
        </w:rPr>
        <w:t xml:space="preserve">Pathway- Homeless and Inclusion Health  </w:t>
      </w:r>
      <w:hyperlink r:id="rId11" w:history="1">
        <w:r w:rsidRPr="0070633A">
          <w:rPr>
            <w:rStyle w:val="Hyperlink"/>
            <w:bCs/>
          </w:rPr>
          <w:t>https://www.pathway.org.uk/</w:t>
        </w:r>
      </w:hyperlink>
    </w:p>
    <w:p w14:paraId="2E0C2824" w14:textId="0EBE4CC4" w:rsidR="00A177DD" w:rsidRDefault="00A177DD" w:rsidP="0070633A">
      <w:pPr>
        <w:widowControl w:val="0"/>
        <w:pBdr>
          <w:top w:val="single" w:sz="4" w:space="1" w:color="auto"/>
          <w:left w:val="single" w:sz="4" w:space="1" w:color="auto"/>
          <w:bottom w:val="single" w:sz="4" w:space="1" w:color="auto"/>
          <w:right w:val="single" w:sz="4" w:space="1" w:color="auto"/>
          <w:between w:val="nil"/>
        </w:pBdr>
        <w:spacing w:line="360" w:lineRule="auto"/>
        <w:rPr>
          <w:bCs/>
        </w:rPr>
      </w:pPr>
    </w:p>
    <w:p w14:paraId="3593B952" w14:textId="560E7E1C" w:rsidR="00ED6893" w:rsidRPr="00FC4667" w:rsidRDefault="00ED6893" w:rsidP="0070633A">
      <w:pPr>
        <w:widowControl w:val="0"/>
        <w:pBdr>
          <w:top w:val="single" w:sz="4" w:space="1" w:color="auto"/>
          <w:left w:val="single" w:sz="4" w:space="1" w:color="auto"/>
          <w:bottom w:val="single" w:sz="4" w:space="1" w:color="auto"/>
          <w:right w:val="single" w:sz="4" w:space="1" w:color="auto"/>
          <w:between w:val="nil"/>
        </w:pBdr>
        <w:spacing w:line="360" w:lineRule="auto"/>
        <w:rPr>
          <w:bCs/>
          <w:lang w:val="fr-FR"/>
        </w:rPr>
      </w:pPr>
      <w:r>
        <w:rPr>
          <w:bCs/>
        </w:rPr>
        <w:t xml:space="preserve">National Health Care for the Homeless Council. </w:t>
      </w:r>
      <w:hyperlink r:id="rId12" w:history="1">
        <w:r w:rsidRPr="00FC4667">
          <w:rPr>
            <w:rStyle w:val="Hyperlink"/>
            <w:bCs/>
            <w:lang w:val="fr-FR"/>
          </w:rPr>
          <w:t>https://nhchc.org/clinical-practice/</w:t>
        </w:r>
      </w:hyperlink>
    </w:p>
    <w:p w14:paraId="73F5ED1E" w14:textId="0508D28A" w:rsidR="00ED6893" w:rsidRPr="00FC4667" w:rsidRDefault="00ED6893" w:rsidP="0070633A">
      <w:pPr>
        <w:widowControl w:val="0"/>
        <w:pBdr>
          <w:top w:val="single" w:sz="4" w:space="1" w:color="auto"/>
          <w:left w:val="single" w:sz="4" w:space="1" w:color="auto"/>
          <w:bottom w:val="single" w:sz="4" w:space="1" w:color="auto"/>
          <w:right w:val="single" w:sz="4" w:space="1" w:color="auto"/>
          <w:between w:val="nil"/>
        </w:pBdr>
        <w:spacing w:line="360" w:lineRule="auto"/>
        <w:rPr>
          <w:bCs/>
          <w:lang w:val="fr-FR"/>
        </w:rPr>
      </w:pPr>
    </w:p>
    <w:p w14:paraId="3E81ADDB" w14:textId="4088C959" w:rsidR="00ED6893" w:rsidRPr="0070633A" w:rsidRDefault="00ED6893" w:rsidP="0070633A">
      <w:pPr>
        <w:widowControl w:val="0"/>
        <w:pBdr>
          <w:top w:val="single" w:sz="4" w:space="1" w:color="auto"/>
          <w:left w:val="single" w:sz="4" w:space="1" w:color="auto"/>
          <w:bottom w:val="single" w:sz="4" w:space="1" w:color="auto"/>
          <w:right w:val="single" w:sz="4" w:space="1" w:color="auto"/>
          <w:between w:val="nil"/>
        </w:pBdr>
        <w:spacing w:line="360" w:lineRule="auto"/>
        <w:rPr>
          <w:bCs/>
        </w:rPr>
      </w:pPr>
      <w:proofErr w:type="spellStart"/>
      <w:r w:rsidRPr="00FC4667">
        <w:rPr>
          <w:bCs/>
          <w:lang w:val="fr-FR"/>
        </w:rPr>
        <w:t>Pottie</w:t>
      </w:r>
      <w:proofErr w:type="spellEnd"/>
      <w:r w:rsidRPr="00FC4667">
        <w:rPr>
          <w:bCs/>
          <w:lang w:val="fr-FR"/>
        </w:rPr>
        <w:t xml:space="preserve"> K, Kendall CE, Aubry T, et al. </w:t>
      </w:r>
      <w:r w:rsidRPr="00ED6893">
        <w:rPr>
          <w:bCs/>
        </w:rPr>
        <w:t>Clinical guideline for homeless and vulnerably housed people, and people with lived homelessness experience. CMAJ. 2020;1</w:t>
      </w:r>
      <w:r>
        <w:rPr>
          <w:bCs/>
        </w:rPr>
        <w:t>92(10):E240-E254.</w:t>
      </w:r>
    </w:p>
    <w:p w14:paraId="07D9643F" w14:textId="77777777" w:rsidR="00077B2E" w:rsidRPr="0070633A" w:rsidRDefault="00077B2E" w:rsidP="0070633A">
      <w:pPr>
        <w:spacing w:line="360" w:lineRule="auto"/>
        <w:rPr>
          <w:b/>
        </w:rPr>
      </w:pPr>
    </w:p>
    <w:p w14:paraId="66DB8ABA" w14:textId="77777777" w:rsidR="00077B2E" w:rsidRDefault="00077B2E" w:rsidP="0070633A">
      <w:pPr>
        <w:spacing w:line="360" w:lineRule="auto"/>
        <w:rPr>
          <w:b/>
        </w:rPr>
      </w:pPr>
      <w:r w:rsidRPr="005D3D1D">
        <w:rPr>
          <w:b/>
        </w:rPr>
        <w:t>How this article was created</w:t>
      </w:r>
    </w:p>
    <w:p w14:paraId="48AAFEA0" w14:textId="735560CC" w:rsidR="005D3D1D" w:rsidRPr="005D3D1D" w:rsidRDefault="005D3D1D" w:rsidP="0070633A">
      <w:pPr>
        <w:spacing w:line="360" w:lineRule="auto"/>
        <w:rPr>
          <w:bCs/>
        </w:rPr>
      </w:pPr>
      <w:r>
        <w:rPr>
          <w:bCs/>
        </w:rPr>
        <w:t xml:space="preserve">We combined information from recent research articles and key reports with our professional, clinical and personal experiences in inclusion health. </w:t>
      </w:r>
    </w:p>
    <w:p w14:paraId="0F65F14B" w14:textId="77777777" w:rsidR="00077B2E" w:rsidRPr="00A84EAF" w:rsidRDefault="00077B2E" w:rsidP="0070633A">
      <w:pPr>
        <w:spacing w:line="360" w:lineRule="auto"/>
        <w:rPr>
          <w:highlight w:val="green"/>
        </w:rPr>
      </w:pPr>
    </w:p>
    <w:p w14:paraId="54E6770D" w14:textId="77777777" w:rsidR="00077B2E" w:rsidRPr="004B7BEA" w:rsidRDefault="00077B2E" w:rsidP="0070633A">
      <w:pPr>
        <w:spacing w:line="360" w:lineRule="auto"/>
        <w:rPr>
          <w:b/>
          <w:color w:val="000000" w:themeColor="text1"/>
        </w:rPr>
      </w:pPr>
      <w:r w:rsidRPr="004B7BEA">
        <w:rPr>
          <w:b/>
          <w:color w:val="000000" w:themeColor="text1"/>
        </w:rPr>
        <w:t>Contributorship and the guarantor</w:t>
      </w:r>
    </w:p>
    <w:p w14:paraId="64AB1A04" w14:textId="453D04F7" w:rsidR="00016848" w:rsidRPr="004B7BEA" w:rsidRDefault="00016848" w:rsidP="00016848">
      <w:pPr>
        <w:spacing w:line="360" w:lineRule="auto"/>
        <w:rPr>
          <w:bCs/>
        </w:rPr>
      </w:pPr>
      <w:r>
        <w:rPr>
          <w:bCs/>
        </w:rPr>
        <w:t xml:space="preserve">GA conceived the article and wrote the initial draft which was revised and approved by AW, MP and SH. GA, AW and SH are guarantors. MP was the contact for patient involvement. The authors thank the patients who contributed their personal stories but wish to remain anonymous. </w:t>
      </w:r>
    </w:p>
    <w:p w14:paraId="28721F64" w14:textId="77777777" w:rsidR="00077B2E" w:rsidRPr="0070633A" w:rsidRDefault="00077B2E" w:rsidP="0070633A">
      <w:pPr>
        <w:spacing w:line="360" w:lineRule="auto"/>
      </w:pPr>
    </w:p>
    <w:p w14:paraId="3D2B07DC" w14:textId="77777777" w:rsidR="00077B2E" w:rsidRPr="0070633A" w:rsidRDefault="00077B2E" w:rsidP="0070633A">
      <w:pPr>
        <w:spacing w:line="360" w:lineRule="auto"/>
        <w:rPr>
          <w:b/>
        </w:rPr>
      </w:pPr>
      <w:r w:rsidRPr="0070633A">
        <w:rPr>
          <w:b/>
        </w:rPr>
        <w:t>Acknowledgements</w:t>
      </w:r>
    </w:p>
    <w:p w14:paraId="6BFBC72E" w14:textId="77777777" w:rsidR="00C958FF" w:rsidRPr="0070633A" w:rsidRDefault="00C958FF" w:rsidP="0070633A">
      <w:pPr>
        <w:spacing w:line="360" w:lineRule="auto"/>
        <w:rPr>
          <w:lang w:val="en-US"/>
        </w:rPr>
      </w:pPr>
      <w:r w:rsidRPr="0070633A">
        <w:rPr>
          <w:lang w:val="en-US"/>
        </w:rPr>
        <w:t>We acknowledge the survivorship of the people experiencing homelessness who we meet and represent in our work. They continue to be an inspiration through their resilience and strength in the face of adversity.</w:t>
      </w:r>
    </w:p>
    <w:p w14:paraId="36D9562B" w14:textId="77777777" w:rsidR="00077B2E" w:rsidRPr="0070633A" w:rsidRDefault="00077B2E" w:rsidP="0070633A">
      <w:pPr>
        <w:spacing w:line="360" w:lineRule="auto"/>
        <w:rPr>
          <w:bCs/>
          <w:i/>
          <w:iCs/>
        </w:rPr>
      </w:pPr>
    </w:p>
    <w:p w14:paraId="4ACB81E4" w14:textId="77777777" w:rsidR="00077B2E" w:rsidRDefault="00077B2E" w:rsidP="0070633A">
      <w:pPr>
        <w:spacing w:line="360" w:lineRule="auto"/>
        <w:rPr>
          <w:b/>
        </w:rPr>
      </w:pPr>
      <w:r w:rsidRPr="005007D4">
        <w:rPr>
          <w:b/>
        </w:rPr>
        <w:t>How patients were involved in the creation of this article</w:t>
      </w:r>
      <w:r w:rsidRPr="0070633A">
        <w:rPr>
          <w:b/>
        </w:rPr>
        <w:t xml:space="preserve"> </w:t>
      </w:r>
    </w:p>
    <w:p w14:paraId="53369795" w14:textId="4554FD75" w:rsidR="00016848" w:rsidRPr="005007D4" w:rsidRDefault="00016848" w:rsidP="00016848">
      <w:pPr>
        <w:spacing w:line="360" w:lineRule="auto"/>
        <w:rPr>
          <w:bCs/>
        </w:rPr>
      </w:pPr>
      <w:r>
        <w:rPr>
          <w:bCs/>
        </w:rPr>
        <w:t>One of the authors, M</w:t>
      </w:r>
      <w:r w:rsidR="00762EC8">
        <w:rPr>
          <w:bCs/>
        </w:rPr>
        <w:t>P</w:t>
      </w:r>
      <w:r>
        <w:rPr>
          <w:bCs/>
        </w:rPr>
        <w:t xml:space="preserve">, has lived experience of homelessness and works for Pathway as the Lived Experience Programme Manager. She has provided the personal insights and </w:t>
      </w:r>
      <w:r>
        <w:rPr>
          <w:bCs/>
        </w:rPr>
        <w:lastRenderedPageBreak/>
        <w:t xml:space="preserve">perspectives included in this article from her own experiences and those of colleagues with lived experience. Patient perspectives have been given pseudonyms to maintain anonymity. </w:t>
      </w:r>
      <w:r w:rsidR="003405F5">
        <w:rPr>
          <w:bCs/>
        </w:rPr>
        <w:t>M</w:t>
      </w:r>
      <w:r w:rsidR="00762EC8">
        <w:rPr>
          <w:bCs/>
        </w:rPr>
        <w:t>P</w:t>
      </w:r>
      <w:r w:rsidR="003405F5">
        <w:rPr>
          <w:bCs/>
        </w:rPr>
        <w:t>’s opinion was sought on what should and shouldn’t be included in the article and she was involved in revision and editing.</w:t>
      </w:r>
    </w:p>
    <w:p w14:paraId="7C42F299" w14:textId="77777777" w:rsidR="00077B2E" w:rsidRPr="0070633A" w:rsidRDefault="00077B2E" w:rsidP="0070633A">
      <w:pPr>
        <w:spacing w:line="360" w:lineRule="auto"/>
      </w:pPr>
    </w:p>
    <w:p w14:paraId="2F61D191" w14:textId="77777777" w:rsidR="00077B2E" w:rsidRPr="0070633A" w:rsidRDefault="00077B2E" w:rsidP="0070633A">
      <w:pPr>
        <w:spacing w:line="360" w:lineRule="auto"/>
        <w:rPr>
          <w:b/>
        </w:rPr>
      </w:pPr>
      <w:r w:rsidRPr="0070633A">
        <w:rPr>
          <w:b/>
        </w:rPr>
        <w:t>Conflicts of Interest</w:t>
      </w:r>
    </w:p>
    <w:p w14:paraId="56B1766D" w14:textId="77777777" w:rsidR="00077B2E" w:rsidRPr="0070633A" w:rsidRDefault="00077B2E" w:rsidP="0070633A">
      <w:pPr>
        <w:shd w:val="clear" w:color="auto" w:fill="FFFFFF"/>
        <w:spacing w:before="240" w:after="240" w:line="360" w:lineRule="auto"/>
        <w:rPr>
          <w:color w:val="222222"/>
        </w:rPr>
      </w:pPr>
      <w:r w:rsidRPr="0070633A">
        <w:rPr>
          <w:i/>
          <w:color w:val="222222"/>
          <w:highlight w:val="white"/>
        </w:rPr>
        <w:t>The BMJ</w:t>
      </w:r>
      <w:r w:rsidRPr="0070633A">
        <w:rPr>
          <w:color w:val="222222"/>
          <w:highlight w:val="white"/>
        </w:rPr>
        <w:t xml:space="preserve"> has judged that the authors have no disqualifying financial ties to commercial companies that are relevant to this paper. </w:t>
      </w:r>
    </w:p>
    <w:p w14:paraId="711909C3" w14:textId="77777777" w:rsidR="00077B2E" w:rsidRPr="0070633A" w:rsidRDefault="00077B2E" w:rsidP="0070633A">
      <w:pPr>
        <w:spacing w:line="360" w:lineRule="auto"/>
        <w:rPr>
          <w:b/>
        </w:rPr>
      </w:pPr>
      <w:r w:rsidRPr="0070633A">
        <w:rPr>
          <w:b/>
        </w:rPr>
        <w:t>Licence</w:t>
      </w:r>
    </w:p>
    <w:p w14:paraId="689879B2" w14:textId="77777777" w:rsidR="00077B2E" w:rsidRPr="0070633A" w:rsidRDefault="00077B2E" w:rsidP="0070633A">
      <w:pPr>
        <w:spacing w:line="360" w:lineRule="auto"/>
      </w:pPr>
      <w:r w:rsidRPr="0070633A">
        <w:rPr>
          <w:color w:val="222222"/>
        </w:rPr>
        <w:t xml:space="preserve">“The Corresponding Author has the right to grant on behalf of all authors and does grant on behalf of all authors, an exclusive licence (or </w:t>
      </w:r>
      <w:proofErr w:type="spellStart"/>
      <w:r w:rsidRPr="0070633A">
        <w:rPr>
          <w:color w:val="222222"/>
        </w:rPr>
        <w:t>non exclusive</w:t>
      </w:r>
      <w:proofErr w:type="spellEnd"/>
      <w:r w:rsidRPr="0070633A">
        <w:rPr>
          <w:color w:val="222222"/>
        </w:rPr>
        <w:t xml:space="preserve"> for government employees) on a worldwide basis to the BMJ Publishing Group Ltd to permit this article (if accepted) to be published in BMJ and any other BMJPGL products and sublicences such use and exploit all subsidiary rights, as set out in our licence (</w:t>
      </w:r>
      <w:hyperlink r:id="rId13" w:anchor="copyright">
        <w:r w:rsidRPr="0070633A">
          <w:rPr>
            <w:color w:val="1155CC"/>
            <w:u w:val="single"/>
          </w:rPr>
          <w:t>https://authors.bmj.com/policies/#copyright</w:t>
        </w:r>
      </w:hyperlink>
      <w:r w:rsidRPr="0070633A">
        <w:rPr>
          <w:color w:val="222222"/>
        </w:rPr>
        <w:t>).”</w:t>
      </w:r>
    </w:p>
    <w:p w14:paraId="7D8EB5A6" w14:textId="77777777" w:rsidR="00077B2E" w:rsidRPr="0070633A" w:rsidRDefault="00077B2E" w:rsidP="0070633A">
      <w:pPr>
        <w:spacing w:line="360" w:lineRule="auto"/>
        <w:rPr>
          <w:b/>
        </w:rPr>
      </w:pPr>
    </w:p>
    <w:p w14:paraId="289AAEC1" w14:textId="66C800D9" w:rsidR="008538F5" w:rsidRPr="00CC7ECC" w:rsidRDefault="00A84EAF" w:rsidP="00E118DC">
      <w:pPr>
        <w:spacing w:line="360" w:lineRule="auto"/>
        <w:rPr>
          <w:b/>
        </w:rPr>
      </w:pPr>
      <w:r w:rsidRPr="00CC7ECC">
        <w:rPr>
          <w:b/>
        </w:rPr>
        <w:t>References</w:t>
      </w:r>
    </w:p>
    <w:p w14:paraId="11D544B5" w14:textId="77777777" w:rsidR="008538F5" w:rsidRPr="00CC7ECC" w:rsidRDefault="008538F5" w:rsidP="00E118DC">
      <w:pPr>
        <w:spacing w:line="360" w:lineRule="auto"/>
      </w:pPr>
    </w:p>
    <w:p w14:paraId="036D320A" w14:textId="77777777" w:rsidR="008D75BA" w:rsidRPr="008D75BA" w:rsidRDefault="008538F5" w:rsidP="008D75BA">
      <w:pPr>
        <w:pStyle w:val="EndNoteBibliography"/>
        <w:rPr>
          <w:noProof/>
        </w:rPr>
      </w:pPr>
      <w:r w:rsidRPr="00CC7ECC">
        <w:fldChar w:fldCharType="begin"/>
      </w:r>
      <w:r w:rsidRPr="00CC7ECC">
        <w:instrText xml:space="preserve"> ADDIN EN.REFLIST </w:instrText>
      </w:r>
      <w:r w:rsidRPr="00CC7ECC">
        <w:fldChar w:fldCharType="separate"/>
      </w:r>
      <w:r w:rsidR="008D75BA" w:rsidRPr="008D75BA">
        <w:rPr>
          <w:noProof/>
        </w:rPr>
        <w:t>1.</w:t>
      </w:r>
      <w:r w:rsidR="008D75BA" w:rsidRPr="008D75BA">
        <w:rPr>
          <w:noProof/>
        </w:rPr>
        <w:tab/>
        <w:t xml:space="preserve">World Cities Report 2022. United Nations Human Settlements Programme (UN-Habitat); 2022 </w:t>
      </w:r>
    </w:p>
    <w:p w14:paraId="5168FB5E" w14:textId="77777777" w:rsidR="008D75BA" w:rsidRPr="008D75BA" w:rsidRDefault="008D75BA" w:rsidP="008D75BA">
      <w:pPr>
        <w:pStyle w:val="EndNoteBibliography"/>
        <w:rPr>
          <w:noProof/>
        </w:rPr>
      </w:pPr>
      <w:r w:rsidRPr="008D75BA">
        <w:rPr>
          <w:noProof/>
        </w:rPr>
        <w:t>2.</w:t>
      </w:r>
      <w:r w:rsidRPr="008D75BA">
        <w:rPr>
          <w:noProof/>
        </w:rPr>
        <w:tab/>
        <w:t>de Sousa T AA, Prestera E, Rush K, Tano C, Wheeler M. The 2023 Annual Homelessness Assessment Report (AHAR) to Congress, Part 1: Point-in-time estimates of homelessness Washington (DC): Office of Community Planning and Development; 2023.</w:t>
      </w:r>
    </w:p>
    <w:p w14:paraId="24880937" w14:textId="77777777" w:rsidR="008D75BA" w:rsidRPr="008D75BA" w:rsidRDefault="008D75BA" w:rsidP="008D75BA">
      <w:pPr>
        <w:pStyle w:val="EndNoteBibliography"/>
        <w:rPr>
          <w:noProof/>
        </w:rPr>
      </w:pPr>
      <w:r w:rsidRPr="008D75BA">
        <w:rPr>
          <w:noProof/>
        </w:rPr>
        <w:t>3.</w:t>
      </w:r>
      <w:r w:rsidRPr="008D75BA">
        <w:rPr>
          <w:noProof/>
        </w:rPr>
        <w:tab/>
        <w:t>Fitzpatrick S, Bramley, G., McMordie, L., Pawson, H., Watts-Cobbe, B., Young, G.,. The Homelessness Monitor: England 2023. London: Crisis; 2023.</w:t>
      </w:r>
    </w:p>
    <w:p w14:paraId="5773C37A" w14:textId="77777777" w:rsidR="008D75BA" w:rsidRPr="008D75BA" w:rsidRDefault="008D75BA" w:rsidP="008D75BA">
      <w:pPr>
        <w:pStyle w:val="EndNoteBibliography"/>
        <w:rPr>
          <w:noProof/>
        </w:rPr>
      </w:pPr>
      <w:r w:rsidRPr="008D75BA">
        <w:rPr>
          <w:noProof/>
        </w:rPr>
        <w:t>4.</w:t>
      </w:r>
      <w:r w:rsidRPr="008D75BA">
        <w:rPr>
          <w:noProof/>
        </w:rPr>
        <w:tab/>
        <w:t>Bramley G, Fitzpatrick, S, Edwards, J, Ford, D, Johnsen, S, Sosenko, F &amp; Watkins, D. Hard Edges: mapping severe and multiple disadvantage in England. London: Lankelly Chase Foundation; 2015.</w:t>
      </w:r>
    </w:p>
    <w:p w14:paraId="23E5F0B3" w14:textId="77777777" w:rsidR="008D75BA" w:rsidRPr="008D75BA" w:rsidRDefault="008D75BA" w:rsidP="008D75BA">
      <w:pPr>
        <w:pStyle w:val="EndNoteBibliography"/>
        <w:rPr>
          <w:noProof/>
        </w:rPr>
      </w:pPr>
      <w:r w:rsidRPr="008D75BA">
        <w:rPr>
          <w:noProof/>
        </w:rPr>
        <w:t>5.</w:t>
      </w:r>
      <w:r w:rsidRPr="008D75BA">
        <w:rPr>
          <w:noProof/>
        </w:rPr>
        <w:tab/>
        <w:t>Marmot M. Fair society, healthy lives : the Marmot Review : strategic review of health inequalities in England post-2010. 2010.</w:t>
      </w:r>
    </w:p>
    <w:p w14:paraId="61FCA43E" w14:textId="77777777" w:rsidR="008D75BA" w:rsidRPr="008D75BA" w:rsidRDefault="008D75BA" w:rsidP="008D75BA">
      <w:pPr>
        <w:pStyle w:val="EndNoteBibliography"/>
        <w:rPr>
          <w:noProof/>
        </w:rPr>
      </w:pPr>
      <w:r w:rsidRPr="008D75BA">
        <w:rPr>
          <w:noProof/>
        </w:rPr>
        <w:t>6.</w:t>
      </w:r>
      <w:r w:rsidRPr="008D75BA">
        <w:rPr>
          <w:noProof/>
        </w:rPr>
        <w:tab/>
        <w:t>Lewer D, Aldridge RW, Menezes D, Sawyer C, Zaninotto P, Dedicoat M, et al. Health-related quality of life and prevalence of six chronic diseases in homeless and housed people: a cross-sectional study in London and Birmingham, England. BMJ Open. 2019;9(4):e025192.</w:t>
      </w:r>
    </w:p>
    <w:p w14:paraId="25F7DD3F" w14:textId="77777777" w:rsidR="008D75BA" w:rsidRPr="008D75BA" w:rsidRDefault="008D75BA" w:rsidP="008D75BA">
      <w:pPr>
        <w:pStyle w:val="EndNoteBibliography"/>
        <w:rPr>
          <w:noProof/>
        </w:rPr>
      </w:pPr>
      <w:r w:rsidRPr="008D75BA">
        <w:rPr>
          <w:noProof/>
        </w:rPr>
        <w:t>7.</w:t>
      </w:r>
      <w:r w:rsidRPr="008D75BA">
        <w:rPr>
          <w:noProof/>
        </w:rPr>
        <w:tab/>
        <w:t>Aldridge RW, Story A, Hwang SW, Nordentoft M, Luchenski SA, Hartwell G, et al. Morbidity and mortality in homeless individuals, prisoners, sex workers, and individuals with substance use disorders in high-income countries: a systematic review and meta-analysis. Lancet. 2018;391(10117):241-50.</w:t>
      </w:r>
    </w:p>
    <w:p w14:paraId="6FE3D0AF" w14:textId="77777777" w:rsidR="008D75BA" w:rsidRPr="008D75BA" w:rsidRDefault="008D75BA" w:rsidP="008D75BA">
      <w:pPr>
        <w:pStyle w:val="EndNoteBibliography"/>
        <w:rPr>
          <w:noProof/>
        </w:rPr>
      </w:pPr>
      <w:r w:rsidRPr="008D75BA">
        <w:rPr>
          <w:noProof/>
        </w:rPr>
        <w:t>8.</w:t>
      </w:r>
      <w:r w:rsidRPr="008D75BA">
        <w:rPr>
          <w:noProof/>
        </w:rPr>
        <w:tab/>
        <w:t>Deaths of homeless people in England and Wales 2021 registrations UK: Office for National Statistics; 2022.</w:t>
      </w:r>
    </w:p>
    <w:p w14:paraId="57DCBECF" w14:textId="77777777" w:rsidR="008D75BA" w:rsidRPr="008D75BA" w:rsidRDefault="008D75BA" w:rsidP="008D75BA">
      <w:pPr>
        <w:pStyle w:val="EndNoteBibliography"/>
        <w:rPr>
          <w:noProof/>
        </w:rPr>
      </w:pPr>
      <w:r w:rsidRPr="008D75BA">
        <w:rPr>
          <w:noProof/>
        </w:rPr>
        <w:t>9.</w:t>
      </w:r>
      <w:r w:rsidRPr="008D75BA">
        <w:rPr>
          <w:noProof/>
        </w:rPr>
        <w:tab/>
        <w:t>Aldridge RW, Menezes D, Lewer D, Cornes M, Evans H, Blackburn RM, et al. Causes of death among homeless people: a population-based cross-sectional study of linked hospitalisation and mortality data in England. Wellcome Open Res. 2019;4:49.</w:t>
      </w:r>
    </w:p>
    <w:p w14:paraId="0A52D36A" w14:textId="77777777" w:rsidR="008D75BA" w:rsidRPr="008D75BA" w:rsidRDefault="008D75BA" w:rsidP="008D75BA">
      <w:pPr>
        <w:pStyle w:val="EndNoteBibliography"/>
        <w:rPr>
          <w:noProof/>
        </w:rPr>
      </w:pPr>
      <w:r w:rsidRPr="008D75BA">
        <w:rPr>
          <w:noProof/>
        </w:rPr>
        <w:t>10.</w:t>
      </w:r>
      <w:r w:rsidRPr="008D75BA">
        <w:rPr>
          <w:noProof/>
        </w:rPr>
        <w:tab/>
        <w:t>Reilly J, Ho I, Williamson A. A systematic review of the effect of stigma on the health of people experiencing homelessness. Health Soc Care Community. 2022;30(6):2128-41.</w:t>
      </w:r>
    </w:p>
    <w:p w14:paraId="09C8716D" w14:textId="77777777" w:rsidR="008D75BA" w:rsidRPr="008D75BA" w:rsidRDefault="008D75BA" w:rsidP="008D75BA">
      <w:pPr>
        <w:pStyle w:val="EndNoteBibliography"/>
        <w:rPr>
          <w:noProof/>
        </w:rPr>
      </w:pPr>
      <w:r w:rsidRPr="008D75BA">
        <w:rPr>
          <w:noProof/>
        </w:rPr>
        <w:lastRenderedPageBreak/>
        <w:t>11.</w:t>
      </w:r>
      <w:r w:rsidRPr="008D75BA">
        <w:rPr>
          <w:noProof/>
        </w:rPr>
        <w:tab/>
        <w:t>Jackson TN, J. O’Connell, D. Page, E. . ‘Always at the bottom of the pile’: The Homeless and Inclusion Health Barometer 2024. London, UK: Pathway and Crisis 2024.</w:t>
      </w:r>
    </w:p>
    <w:p w14:paraId="3BAE94DC" w14:textId="77777777" w:rsidR="008D75BA" w:rsidRPr="008D75BA" w:rsidRDefault="008D75BA" w:rsidP="008D75BA">
      <w:pPr>
        <w:pStyle w:val="EndNoteBibliography"/>
        <w:rPr>
          <w:noProof/>
        </w:rPr>
      </w:pPr>
      <w:r w:rsidRPr="008D75BA">
        <w:rPr>
          <w:noProof/>
        </w:rPr>
        <w:t>12.</w:t>
      </w:r>
      <w:r w:rsidRPr="008D75BA">
        <w:rPr>
          <w:noProof/>
        </w:rPr>
        <w:tab/>
        <w:t>Bramley G, Fitzpatrick S. Homelessness in the UK: who is most at risk? Housing Studies. 2017;33(1):96-116.</w:t>
      </w:r>
    </w:p>
    <w:p w14:paraId="7F6C0D27" w14:textId="77777777" w:rsidR="008D75BA" w:rsidRPr="008D75BA" w:rsidRDefault="008D75BA" w:rsidP="008D75BA">
      <w:pPr>
        <w:pStyle w:val="EndNoteBibliography"/>
        <w:rPr>
          <w:noProof/>
        </w:rPr>
      </w:pPr>
      <w:r w:rsidRPr="008D75BA">
        <w:rPr>
          <w:noProof/>
        </w:rPr>
        <w:t>13.</w:t>
      </w:r>
      <w:r w:rsidRPr="008D75BA">
        <w:rPr>
          <w:noProof/>
        </w:rPr>
        <w:tab/>
        <w:t>Integrated health and social care for people experiencing homelessness. National Institute for Health and Care Excellence 2022.</w:t>
      </w:r>
    </w:p>
    <w:p w14:paraId="3F845181" w14:textId="77777777" w:rsidR="008D75BA" w:rsidRPr="008D75BA" w:rsidRDefault="008D75BA" w:rsidP="008D75BA">
      <w:pPr>
        <w:pStyle w:val="EndNoteBibliography"/>
        <w:rPr>
          <w:noProof/>
        </w:rPr>
      </w:pPr>
      <w:r w:rsidRPr="008D75BA">
        <w:rPr>
          <w:noProof/>
        </w:rPr>
        <w:t>14.</w:t>
      </w:r>
      <w:r w:rsidRPr="008D75BA">
        <w:rPr>
          <w:noProof/>
        </w:rPr>
        <w:tab/>
        <w:t>Paat Y-F, Morales J, Tullius R, Moya EM, Alcantara R. A life course approach to understanding homelessness of shelter residents. Journal of Social Distress and the Homeless. 2019;28(2):176-85.</w:t>
      </w:r>
    </w:p>
    <w:p w14:paraId="173B3CE3" w14:textId="77777777" w:rsidR="008D75BA" w:rsidRPr="008D75BA" w:rsidRDefault="008D75BA" w:rsidP="008D75BA">
      <w:pPr>
        <w:pStyle w:val="EndNoteBibliography"/>
        <w:rPr>
          <w:noProof/>
        </w:rPr>
      </w:pPr>
      <w:r w:rsidRPr="008D75BA">
        <w:rPr>
          <w:noProof/>
        </w:rPr>
        <w:t>15.</w:t>
      </w:r>
      <w:r w:rsidRPr="008D75BA">
        <w:rPr>
          <w:noProof/>
        </w:rPr>
        <w:tab/>
        <w:t>Johnsen SB, J. . Hard Edges: The reality for women affected by severe and multiple disadvantage Heriot-Watt University; 2024.</w:t>
      </w:r>
    </w:p>
    <w:p w14:paraId="71A03F7C" w14:textId="77777777" w:rsidR="008D75BA" w:rsidRPr="008D75BA" w:rsidRDefault="008D75BA" w:rsidP="008D75BA">
      <w:pPr>
        <w:pStyle w:val="EndNoteBibliography"/>
        <w:rPr>
          <w:noProof/>
        </w:rPr>
      </w:pPr>
      <w:r w:rsidRPr="008D75BA">
        <w:rPr>
          <w:noProof/>
        </w:rPr>
        <w:t>16.</w:t>
      </w:r>
      <w:r w:rsidRPr="008D75BA">
        <w:rPr>
          <w:noProof/>
        </w:rPr>
        <w:tab/>
        <w:t>Omerov P, Craftman AG, Mattsson E, Klarare A. Homeless persons' experiences of health- and social care: A systematic integrative review. Health Soc Care Community. 2020;28(1):1-11.</w:t>
      </w:r>
    </w:p>
    <w:p w14:paraId="2886E917" w14:textId="77777777" w:rsidR="008D75BA" w:rsidRPr="008D75BA" w:rsidRDefault="008D75BA" w:rsidP="008D75BA">
      <w:pPr>
        <w:pStyle w:val="EndNoteBibliography"/>
        <w:rPr>
          <w:noProof/>
        </w:rPr>
      </w:pPr>
      <w:r w:rsidRPr="008D75BA">
        <w:rPr>
          <w:noProof/>
        </w:rPr>
        <w:t>17.</w:t>
      </w:r>
      <w:r w:rsidRPr="008D75BA">
        <w:rPr>
          <w:noProof/>
        </w:rPr>
        <w:tab/>
        <w:t>O'Carroll A, Wainwright D. Doctor-patient interactions that exclude patients experiencing homelessness from health services: an ethnographic exploration. BJGP Open. 2021;5(3).</w:t>
      </w:r>
    </w:p>
    <w:p w14:paraId="704FBEC2" w14:textId="77777777" w:rsidR="008D75BA" w:rsidRPr="008D75BA" w:rsidRDefault="008D75BA" w:rsidP="008D75BA">
      <w:pPr>
        <w:pStyle w:val="EndNoteBibliography"/>
        <w:rPr>
          <w:noProof/>
        </w:rPr>
      </w:pPr>
      <w:r w:rsidRPr="008D75BA">
        <w:rPr>
          <w:noProof/>
        </w:rPr>
        <w:t>18.</w:t>
      </w:r>
      <w:r w:rsidRPr="008D75BA">
        <w:rPr>
          <w:noProof/>
        </w:rPr>
        <w:tab/>
        <w:t>O'Carroll A, Wainwright D. Making sense of street chaos: an ethnographic exploration of homeless people's health service utilization. Int J Equity Health. 2019;18(1):113.</w:t>
      </w:r>
    </w:p>
    <w:p w14:paraId="08485999" w14:textId="77777777" w:rsidR="008D75BA" w:rsidRPr="008D75BA" w:rsidRDefault="008D75BA" w:rsidP="008D75BA">
      <w:pPr>
        <w:pStyle w:val="EndNoteBibliography"/>
        <w:rPr>
          <w:noProof/>
        </w:rPr>
      </w:pPr>
      <w:r w:rsidRPr="008D75BA">
        <w:rPr>
          <w:noProof/>
        </w:rPr>
        <w:t>19.</w:t>
      </w:r>
      <w:r w:rsidRPr="008D75BA">
        <w:rPr>
          <w:noProof/>
        </w:rPr>
        <w:tab/>
        <w:t>Verity A, Tzortziou Brown V. GP access for inclusion health groups: perspectives and recommendations. BJGP Open. 2024.</w:t>
      </w:r>
    </w:p>
    <w:p w14:paraId="14EEA68D" w14:textId="77777777" w:rsidR="008D75BA" w:rsidRPr="008D75BA" w:rsidRDefault="008D75BA" w:rsidP="008D75BA">
      <w:pPr>
        <w:pStyle w:val="EndNoteBibliography"/>
        <w:rPr>
          <w:noProof/>
        </w:rPr>
      </w:pPr>
      <w:r w:rsidRPr="008D75BA">
        <w:rPr>
          <w:noProof/>
        </w:rPr>
        <w:t>20.</w:t>
      </w:r>
      <w:r w:rsidRPr="008D75BA">
        <w:rPr>
          <w:noProof/>
        </w:rPr>
        <w:tab/>
        <w:t>McNeill S, O'Donovan D, Hart N. Access to healthcare for people experiencing homelessness in the UK and Ireland: a scoping review. BMC Health Serv Res. 2022;22(1):910.</w:t>
      </w:r>
    </w:p>
    <w:p w14:paraId="584A35D5" w14:textId="77777777" w:rsidR="008D75BA" w:rsidRPr="008D75BA" w:rsidRDefault="008D75BA" w:rsidP="008D75BA">
      <w:pPr>
        <w:pStyle w:val="EndNoteBibliography"/>
        <w:rPr>
          <w:noProof/>
        </w:rPr>
      </w:pPr>
      <w:r w:rsidRPr="008D75BA">
        <w:rPr>
          <w:noProof/>
        </w:rPr>
        <w:t>21.</w:t>
      </w:r>
      <w:r w:rsidRPr="008D75BA">
        <w:rPr>
          <w:noProof/>
        </w:rPr>
        <w:tab/>
        <w:t>Liu M, Luong L, Lachaud J, Edalati H, Reeves A, Hwang SW. Adverse childhood experiences and related outcomes among adults experiencing homelessness: a systematic review and meta-analysis. Lancet Public Health. 2021;6(11):e836-e47.</w:t>
      </w:r>
    </w:p>
    <w:p w14:paraId="3E09D4BB" w14:textId="77777777" w:rsidR="008D75BA" w:rsidRPr="008D75BA" w:rsidRDefault="008D75BA" w:rsidP="008D75BA">
      <w:pPr>
        <w:pStyle w:val="EndNoteBibliography"/>
        <w:rPr>
          <w:noProof/>
        </w:rPr>
      </w:pPr>
      <w:r w:rsidRPr="008D75BA">
        <w:rPr>
          <w:noProof/>
        </w:rPr>
        <w:t>22.</w:t>
      </w:r>
      <w:r w:rsidRPr="008D75BA">
        <w:rPr>
          <w:noProof/>
        </w:rPr>
        <w:tab/>
        <w:t>Recognising the link between trauma and homelessness European Federation of National Organisations Working with the Homeless 2017.</w:t>
      </w:r>
    </w:p>
    <w:p w14:paraId="2BE0658B" w14:textId="77777777" w:rsidR="008D75BA" w:rsidRPr="008D75BA" w:rsidRDefault="008D75BA" w:rsidP="008D75BA">
      <w:pPr>
        <w:pStyle w:val="EndNoteBibliography"/>
        <w:rPr>
          <w:noProof/>
        </w:rPr>
      </w:pPr>
      <w:r w:rsidRPr="008D75BA">
        <w:rPr>
          <w:noProof/>
        </w:rPr>
        <w:t>23.</w:t>
      </w:r>
      <w:r w:rsidRPr="008D75BA">
        <w:rPr>
          <w:noProof/>
        </w:rPr>
        <w:tab/>
        <w:t>Ward A, Andrews L, Black A, Williamson AE. Communicating effectively with inclusion health populations: 2022 ICCH symposium. Patient Educ Couns. 2023;117:107977.</w:t>
      </w:r>
    </w:p>
    <w:p w14:paraId="04F6B803" w14:textId="77777777" w:rsidR="008D75BA" w:rsidRPr="008D75BA" w:rsidRDefault="008D75BA" w:rsidP="008D75BA">
      <w:pPr>
        <w:pStyle w:val="EndNoteBibliography"/>
        <w:rPr>
          <w:noProof/>
        </w:rPr>
      </w:pPr>
      <w:r w:rsidRPr="008D75BA">
        <w:rPr>
          <w:noProof/>
        </w:rPr>
        <w:t>24.</w:t>
      </w:r>
      <w:r w:rsidRPr="008D75BA">
        <w:rPr>
          <w:noProof/>
        </w:rPr>
        <w:tab/>
        <w:t>A Homes GG. Trauma-informed practice: A toolkit for Scotland. Scottish Government; 2021.</w:t>
      </w:r>
    </w:p>
    <w:p w14:paraId="361BD259" w14:textId="77777777" w:rsidR="008D75BA" w:rsidRPr="008D75BA" w:rsidRDefault="008D75BA" w:rsidP="008D75BA">
      <w:pPr>
        <w:pStyle w:val="EndNoteBibliography"/>
        <w:rPr>
          <w:noProof/>
        </w:rPr>
      </w:pPr>
      <w:r w:rsidRPr="008D75BA">
        <w:rPr>
          <w:noProof/>
        </w:rPr>
        <w:t>25.</w:t>
      </w:r>
      <w:r w:rsidRPr="008D75BA">
        <w:rPr>
          <w:noProof/>
        </w:rPr>
        <w:tab/>
        <w:t>Hawk M, Coulter RWS, Egan JE, Fisk S, Reuel Friedman M, Tula M, et al. Harm reduction principles for healthcare settings. Harm Reduct J. 2017;14(1):70.</w:t>
      </w:r>
    </w:p>
    <w:p w14:paraId="0ABD7A15" w14:textId="77777777" w:rsidR="008D75BA" w:rsidRPr="008D75BA" w:rsidRDefault="008D75BA" w:rsidP="008D75BA">
      <w:pPr>
        <w:pStyle w:val="EndNoteBibliography"/>
        <w:rPr>
          <w:noProof/>
        </w:rPr>
      </w:pPr>
      <w:r w:rsidRPr="008D75BA">
        <w:rPr>
          <w:noProof/>
        </w:rPr>
        <w:t>26.</w:t>
      </w:r>
      <w:r w:rsidRPr="008D75BA">
        <w:rPr>
          <w:noProof/>
        </w:rPr>
        <w:tab/>
        <w:t>Mantell R, Hwang YIJ, Radford K, Perkovic S, Cullen P, Withall A. Accelerated aging in people experiencing homelessness: A rapid review of frailty prevalence and determinants. Front Public Health. 2023;11:1086215.</w:t>
      </w:r>
    </w:p>
    <w:p w14:paraId="64D4CE4C" w14:textId="77777777" w:rsidR="008D75BA" w:rsidRPr="008D75BA" w:rsidRDefault="008D75BA" w:rsidP="008D75BA">
      <w:pPr>
        <w:pStyle w:val="EndNoteBibliography"/>
        <w:rPr>
          <w:noProof/>
        </w:rPr>
      </w:pPr>
      <w:r w:rsidRPr="008D75BA">
        <w:rPr>
          <w:noProof/>
        </w:rPr>
        <w:t>27.</w:t>
      </w:r>
      <w:r w:rsidRPr="008D75BA">
        <w:rPr>
          <w:noProof/>
        </w:rPr>
        <w:tab/>
        <w:t>Maureen Crane LJ, Blánaid JM Daly, Heather Gage, Jill Manthorpe, Gaia Cetrano, Chris Ford and Peter Williams. Primary health care for people experiencing homelessness: the effectiveness of specialist and mainstream health service provision. British Journal of General Practice. 2024;74.</w:t>
      </w:r>
    </w:p>
    <w:p w14:paraId="098C5750" w14:textId="77777777" w:rsidR="008D75BA" w:rsidRPr="008D75BA" w:rsidRDefault="008D75BA" w:rsidP="008D75BA">
      <w:pPr>
        <w:pStyle w:val="EndNoteBibliography"/>
        <w:rPr>
          <w:noProof/>
        </w:rPr>
      </w:pPr>
      <w:r w:rsidRPr="008D75BA">
        <w:rPr>
          <w:noProof/>
        </w:rPr>
        <w:t>28.</w:t>
      </w:r>
      <w:r w:rsidRPr="008D75BA">
        <w:rPr>
          <w:noProof/>
        </w:rPr>
        <w:tab/>
        <w:t>Hwang SW, Burns T. Health interventions for people who are homeless. Lancet. 2014;384(9953):1541-7.</w:t>
      </w:r>
    </w:p>
    <w:p w14:paraId="228214D9" w14:textId="77777777" w:rsidR="008D75BA" w:rsidRPr="008D75BA" w:rsidRDefault="008D75BA" w:rsidP="008D75BA">
      <w:pPr>
        <w:pStyle w:val="EndNoteBibliography"/>
        <w:rPr>
          <w:noProof/>
        </w:rPr>
      </w:pPr>
      <w:r w:rsidRPr="008D75BA">
        <w:rPr>
          <w:noProof/>
        </w:rPr>
        <w:t>29.</w:t>
      </w:r>
      <w:r w:rsidRPr="008D75BA">
        <w:rPr>
          <w:noProof/>
        </w:rPr>
        <w:tab/>
        <w:t>Safe and effective discharge of homeless hospital patients Healthy London Partnerships; 2019.</w:t>
      </w:r>
    </w:p>
    <w:p w14:paraId="7BF547D9" w14:textId="77777777" w:rsidR="008D75BA" w:rsidRPr="008D75BA" w:rsidRDefault="008D75BA" w:rsidP="008D75BA">
      <w:pPr>
        <w:pStyle w:val="EndNoteBibliography"/>
        <w:rPr>
          <w:noProof/>
        </w:rPr>
      </w:pPr>
      <w:r w:rsidRPr="008D75BA">
        <w:rPr>
          <w:noProof/>
        </w:rPr>
        <w:t>30.</w:t>
      </w:r>
      <w:r w:rsidRPr="008D75BA">
        <w:rPr>
          <w:noProof/>
        </w:rPr>
        <w:tab/>
        <w:t>Sargeant C. Transforming Hospital Care for Inclusion Health-Improving Treatment, Discharge and Community Links. London: Pathway; 2024.</w:t>
      </w:r>
    </w:p>
    <w:p w14:paraId="0F8FE1E8" w14:textId="41DAA4E9" w:rsidR="003477B5" w:rsidRPr="0070633A" w:rsidRDefault="008538F5" w:rsidP="00E118DC">
      <w:pPr>
        <w:spacing w:line="360" w:lineRule="auto"/>
      </w:pPr>
      <w:r w:rsidRPr="00CC7ECC">
        <w:fldChar w:fldCharType="end"/>
      </w:r>
    </w:p>
    <w:sectPr w:rsidR="003477B5" w:rsidRPr="00706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7D5"/>
    <w:multiLevelType w:val="hybridMultilevel"/>
    <w:tmpl w:val="953C9A36"/>
    <w:lvl w:ilvl="0" w:tplc="87A2DAD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433EB"/>
    <w:multiLevelType w:val="hybridMultilevel"/>
    <w:tmpl w:val="D43C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E2788"/>
    <w:multiLevelType w:val="hybridMultilevel"/>
    <w:tmpl w:val="9DCC4B4A"/>
    <w:lvl w:ilvl="0" w:tplc="CAE2C762">
      <w:start w:val="1"/>
      <w:numFmt w:val="bullet"/>
      <w:lvlText w:val="-"/>
      <w:lvlJc w:val="left"/>
      <w:pPr>
        <w:ind w:left="720" w:hanging="360"/>
      </w:pPr>
      <w:rPr>
        <w:rFonts w:ascii="Arial" w:eastAsia="Arial"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45CA5"/>
    <w:multiLevelType w:val="multilevel"/>
    <w:tmpl w:val="BB404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C055FA"/>
    <w:multiLevelType w:val="hybridMultilevel"/>
    <w:tmpl w:val="5A8C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3708B"/>
    <w:multiLevelType w:val="multilevel"/>
    <w:tmpl w:val="CDA6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D3040"/>
    <w:multiLevelType w:val="multilevel"/>
    <w:tmpl w:val="6DBC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E31D9"/>
    <w:multiLevelType w:val="multilevel"/>
    <w:tmpl w:val="12D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45BBA"/>
    <w:multiLevelType w:val="multilevel"/>
    <w:tmpl w:val="7904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A425E"/>
    <w:multiLevelType w:val="hybridMultilevel"/>
    <w:tmpl w:val="BAD61308"/>
    <w:lvl w:ilvl="0" w:tplc="CAFCACCE">
      <w:start w:val="1"/>
      <w:numFmt w:val="bullet"/>
      <w:lvlText w:val="-"/>
      <w:lvlJc w:val="left"/>
      <w:pPr>
        <w:ind w:left="720" w:hanging="360"/>
      </w:pPr>
      <w:rPr>
        <w:rFonts w:ascii="Arial" w:eastAsia="Arial"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503E8"/>
    <w:multiLevelType w:val="hybridMultilevel"/>
    <w:tmpl w:val="158A9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80440"/>
    <w:multiLevelType w:val="hybridMultilevel"/>
    <w:tmpl w:val="7D82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056A2"/>
    <w:multiLevelType w:val="hybridMultilevel"/>
    <w:tmpl w:val="9DCE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524E3"/>
    <w:multiLevelType w:val="hybridMultilevel"/>
    <w:tmpl w:val="81EE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778A8"/>
    <w:multiLevelType w:val="hybridMultilevel"/>
    <w:tmpl w:val="ABE4F2A8"/>
    <w:lvl w:ilvl="0" w:tplc="81A87C8C">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A65F64"/>
    <w:multiLevelType w:val="hybridMultilevel"/>
    <w:tmpl w:val="03F4026A"/>
    <w:lvl w:ilvl="0" w:tplc="26E2130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C3CBF"/>
    <w:multiLevelType w:val="hybridMultilevel"/>
    <w:tmpl w:val="58CC0AA0"/>
    <w:lvl w:ilvl="0" w:tplc="E9924BAC">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75540"/>
    <w:multiLevelType w:val="hybridMultilevel"/>
    <w:tmpl w:val="5E7A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11603"/>
    <w:multiLevelType w:val="hybridMultilevel"/>
    <w:tmpl w:val="CD0C016E"/>
    <w:lvl w:ilvl="0" w:tplc="CAFCACCE">
      <w:start w:val="1"/>
      <w:numFmt w:val="bullet"/>
      <w:lvlText w:val="-"/>
      <w:lvlJc w:val="left"/>
      <w:pPr>
        <w:ind w:left="720" w:hanging="360"/>
      </w:pPr>
      <w:rPr>
        <w:rFonts w:ascii="Arial" w:eastAsia="Arial"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B272B"/>
    <w:multiLevelType w:val="hybridMultilevel"/>
    <w:tmpl w:val="8DEA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3312D"/>
    <w:multiLevelType w:val="multilevel"/>
    <w:tmpl w:val="A9AC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8101D4"/>
    <w:multiLevelType w:val="multilevel"/>
    <w:tmpl w:val="A2F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660DF"/>
    <w:multiLevelType w:val="hybridMultilevel"/>
    <w:tmpl w:val="37A6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B2BF2"/>
    <w:multiLevelType w:val="hybridMultilevel"/>
    <w:tmpl w:val="D2ACC402"/>
    <w:lvl w:ilvl="0" w:tplc="599640AE">
      <w:start w:val="1"/>
      <w:numFmt w:val="bullet"/>
      <w:lvlText w:val="-"/>
      <w:lvlJc w:val="left"/>
      <w:pPr>
        <w:ind w:left="720" w:hanging="360"/>
      </w:pPr>
      <w:rPr>
        <w:rFonts w:ascii="Arial" w:eastAsia="Arial"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41EEC"/>
    <w:multiLevelType w:val="hybridMultilevel"/>
    <w:tmpl w:val="11B6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9E0452"/>
    <w:multiLevelType w:val="multilevel"/>
    <w:tmpl w:val="B898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11035"/>
    <w:multiLevelType w:val="multilevel"/>
    <w:tmpl w:val="D338C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EE6841"/>
    <w:multiLevelType w:val="hybridMultilevel"/>
    <w:tmpl w:val="BD3C176A"/>
    <w:lvl w:ilvl="0" w:tplc="6D500AF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530BD"/>
    <w:multiLevelType w:val="multilevel"/>
    <w:tmpl w:val="137C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E15322"/>
    <w:multiLevelType w:val="hybridMultilevel"/>
    <w:tmpl w:val="300C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844B7C"/>
    <w:multiLevelType w:val="multilevel"/>
    <w:tmpl w:val="2AA4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4A6111"/>
    <w:multiLevelType w:val="hybridMultilevel"/>
    <w:tmpl w:val="E6C8280A"/>
    <w:lvl w:ilvl="0" w:tplc="96FA6F78">
      <w:start w:val="1"/>
      <w:numFmt w:val="bullet"/>
      <w:lvlText w:val="-"/>
      <w:lvlJc w:val="left"/>
      <w:pPr>
        <w:ind w:left="720" w:hanging="360"/>
      </w:pPr>
      <w:rPr>
        <w:rFonts w:ascii="Arial" w:eastAsia="Arial"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564BB"/>
    <w:multiLevelType w:val="hybridMultilevel"/>
    <w:tmpl w:val="3026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B80F3F"/>
    <w:multiLevelType w:val="hybridMultilevel"/>
    <w:tmpl w:val="7B6ECF60"/>
    <w:lvl w:ilvl="0" w:tplc="1E2287C0">
      <w:start w:val="1"/>
      <w:numFmt w:val="decimal"/>
      <w:lvlText w:val="%1."/>
      <w:lvlJc w:val="left"/>
      <w:pPr>
        <w:ind w:left="720" w:hanging="360"/>
      </w:pPr>
    </w:lvl>
    <w:lvl w:ilvl="1" w:tplc="3A6CC540">
      <w:start w:val="1"/>
      <w:numFmt w:val="lowerLetter"/>
      <w:lvlText w:val="%2."/>
      <w:lvlJc w:val="left"/>
      <w:pPr>
        <w:ind w:left="1440" w:hanging="360"/>
      </w:pPr>
    </w:lvl>
    <w:lvl w:ilvl="2" w:tplc="9CE0AB7A">
      <w:start w:val="1"/>
      <w:numFmt w:val="lowerRoman"/>
      <w:lvlText w:val="%3."/>
      <w:lvlJc w:val="right"/>
      <w:pPr>
        <w:ind w:left="2160" w:hanging="180"/>
      </w:pPr>
    </w:lvl>
    <w:lvl w:ilvl="3" w:tplc="FA702DB0">
      <w:start w:val="1"/>
      <w:numFmt w:val="decimal"/>
      <w:lvlText w:val="%4."/>
      <w:lvlJc w:val="left"/>
      <w:pPr>
        <w:ind w:left="2880" w:hanging="360"/>
      </w:pPr>
    </w:lvl>
    <w:lvl w:ilvl="4" w:tplc="1AFC7A24">
      <w:start w:val="1"/>
      <w:numFmt w:val="lowerLetter"/>
      <w:lvlText w:val="%5."/>
      <w:lvlJc w:val="left"/>
      <w:pPr>
        <w:ind w:left="3600" w:hanging="360"/>
      </w:pPr>
    </w:lvl>
    <w:lvl w:ilvl="5" w:tplc="3EBC4310">
      <w:start w:val="1"/>
      <w:numFmt w:val="lowerRoman"/>
      <w:lvlText w:val="%6."/>
      <w:lvlJc w:val="right"/>
      <w:pPr>
        <w:ind w:left="4320" w:hanging="180"/>
      </w:pPr>
    </w:lvl>
    <w:lvl w:ilvl="6" w:tplc="4BC4EC58">
      <w:start w:val="1"/>
      <w:numFmt w:val="decimal"/>
      <w:lvlText w:val="%7."/>
      <w:lvlJc w:val="left"/>
      <w:pPr>
        <w:ind w:left="5040" w:hanging="360"/>
      </w:pPr>
    </w:lvl>
    <w:lvl w:ilvl="7" w:tplc="87E4BD38">
      <w:start w:val="1"/>
      <w:numFmt w:val="lowerLetter"/>
      <w:lvlText w:val="%8."/>
      <w:lvlJc w:val="left"/>
      <w:pPr>
        <w:ind w:left="5760" w:hanging="360"/>
      </w:pPr>
    </w:lvl>
    <w:lvl w:ilvl="8" w:tplc="C11009E8">
      <w:start w:val="1"/>
      <w:numFmt w:val="lowerRoman"/>
      <w:lvlText w:val="%9."/>
      <w:lvlJc w:val="right"/>
      <w:pPr>
        <w:ind w:left="6480" w:hanging="180"/>
      </w:pPr>
    </w:lvl>
  </w:abstractNum>
  <w:abstractNum w:abstractNumId="34" w15:restartNumberingAfterBreak="0">
    <w:nsid w:val="79482207"/>
    <w:multiLevelType w:val="hybridMultilevel"/>
    <w:tmpl w:val="5BFE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61603"/>
    <w:multiLevelType w:val="hybridMultilevel"/>
    <w:tmpl w:val="4800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B05589"/>
    <w:multiLevelType w:val="multilevel"/>
    <w:tmpl w:val="874C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263314">
    <w:abstractNumId w:val="26"/>
  </w:num>
  <w:num w:numId="2" w16cid:durableId="679621917">
    <w:abstractNumId w:val="3"/>
  </w:num>
  <w:num w:numId="3" w16cid:durableId="521750393">
    <w:abstractNumId w:val="19"/>
  </w:num>
  <w:num w:numId="4" w16cid:durableId="1319503824">
    <w:abstractNumId w:val="35"/>
  </w:num>
  <w:num w:numId="5" w16cid:durableId="392126131">
    <w:abstractNumId w:val="22"/>
  </w:num>
  <w:num w:numId="6" w16cid:durableId="1189222582">
    <w:abstractNumId w:val="10"/>
  </w:num>
  <w:num w:numId="7" w16cid:durableId="1488597382">
    <w:abstractNumId w:val="29"/>
  </w:num>
  <w:num w:numId="8" w16cid:durableId="1556702499">
    <w:abstractNumId w:val="17"/>
  </w:num>
  <w:num w:numId="9" w16cid:durableId="659432373">
    <w:abstractNumId w:val="33"/>
  </w:num>
  <w:num w:numId="10" w16cid:durableId="1813213163">
    <w:abstractNumId w:val="28"/>
  </w:num>
  <w:num w:numId="11" w16cid:durableId="1736589671">
    <w:abstractNumId w:val="6"/>
  </w:num>
  <w:num w:numId="12" w16cid:durableId="553470150">
    <w:abstractNumId w:val="7"/>
  </w:num>
  <w:num w:numId="13" w16cid:durableId="824004611">
    <w:abstractNumId w:val="30"/>
  </w:num>
  <w:num w:numId="14" w16cid:durableId="153499813">
    <w:abstractNumId w:val="8"/>
  </w:num>
  <w:num w:numId="15" w16cid:durableId="2043744075">
    <w:abstractNumId w:val="25"/>
  </w:num>
  <w:num w:numId="16" w16cid:durableId="582494497">
    <w:abstractNumId w:val="5"/>
  </w:num>
  <w:num w:numId="17" w16cid:durableId="959914235">
    <w:abstractNumId w:val="11"/>
  </w:num>
  <w:num w:numId="18" w16cid:durableId="1154948444">
    <w:abstractNumId w:val="34"/>
  </w:num>
  <w:num w:numId="19" w16cid:durableId="1732340581">
    <w:abstractNumId w:val="1"/>
  </w:num>
  <w:num w:numId="20" w16cid:durableId="426659403">
    <w:abstractNumId w:val="32"/>
  </w:num>
  <w:num w:numId="21" w16cid:durableId="1761755851">
    <w:abstractNumId w:val="21"/>
  </w:num>
  <w:num w:numId="22" w16cid:durableId="74979714">
    <w:abstractNumId w:val="36"/>
  </w:num>
  <w:num w:numId="23" w16cid:durableId="150488488">
    <w:abstractNumId w:val="2"/>
  </w:num>
  <w:num w:numId="24" w16cid:durableId="1423526846">
    <w:abstractNumId w:val="23"/>
  </w:num>
  <w:num w:numId="25" w16cid:durableId="1553928146">
    <w:abstractNumId w:val="31"/>
  </w:num>
  <w:num w:numId="26" w16cid:durableId="772359034">
    <w:abstractNumId w:val="18"/>
  </w:num>
  <w:num w:numId="27" w16cid:durableId="2042515808">
    <w:abstractNumId w:val="9"/>
  </w:num>
  <w:num w:numId="28" w16cid:durableId="1255015227">
    <w:abstractNumId w:val="4"/>
  </w:num>
  <w:num w:numId="29" w16cid:durableId="1861813715">
    <w:abstractNumId w:val="24"/>
  </w:num>
  <w:num w:numId="30" w16cid:durableId="178546521">
    <w:abstractNumId w:val="27"/>
  </w:num>
  <w:num w:numId="31" w16cid:durableId="1755543997">
    <w:abstractNumId w:val="0"/>
  </w:num>
  <w:num w:numId="32" w16cid:durableId="1319384591">
    <w:abstractNumId w:val="14"/>
  </w:num>
  <w:num w:numId="33" w16cid:durableId="871921315">
    <w:abstractNumId w:val="15"/>
  </w:num>
  <w:num w:numId="34" w16cid:durableId="1769617295">
    <w:abstractNumId w:val="16"/>
  </w:num>
  <w:num w:numId="35" w16cid:durableId="2038041054">
    <w:abstractNumId w:val="12"/>
  </w:num>
  <w:num w:numId="36" w16cid:durableId="65340687">
    <w:abstractNumId w:val="13"/>
  </w:num>
  <w:num w:numId="37" w16cid:durableId="12764456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xtr05t8sd9wce5dazx9d23s5d5ppv2avt5&quot;&gt;My EndNote Library&lt;record-ids&gt;&lt;item&gt;12562&lt;/item&gt;&lt;item&gt;12567&lt;/item&gt;&lt;item&gt;12591&lt;/item&gt;&lt;item&gt;12594&lt;/item&gt;&lt;item&gt;12595&lt;/item&gt;&lt;item&gt;12596&lt;/item&gt;&lt;item&gt;12597&lt;/item&gt;&lt;item&gt;12604&lt;/item&gt;&lt;item&gt;12606&lt;/item&gt;&lt;item&gt;12607&lt;/item&gt;&lt;item&gt;12608&lt;/item&gt;&lt;item&gt;12609&lt;/item&gt;&lt;item&gt;12610&lt;/item&gt;&lt;item&gt;12612&lt;/item&gt;&lt;item&gt;12613&lt;/item&gt;&lt;item&gt;12615&lt;/item&gt;&lt;item&gt;12617&lt;/item&gt;&lt;item&gt;12618&lt;/item&gt;&lt;item&gt;12620&lt;/item&gt;&lt;item&gt;12621&lt;/item&gt;&lt;item&gt;12635&lt;/item&gt;&lt;item&gt;12638&lt;/item&gt;&lt;item&gt;12639&lt;/item&gt;&lt;item&gt;12640&lt;/item&gt;&lt;item&gt;12642&lt;/item&gt;&lt;item&gt;12643&lt;/item&gt;&lt;item&gt;12657&lt;/item&gt;&lt;item&gt;12659&lt;/item&gt;&lt;item&gt;12660&lt;/item&gt;&lt;item&gt;12661&lt;/item&gt;&lt;/record-ids&gt;&lt;/item&gt;&lt;/Libraries&gt;"/>
  </w:docVars>
  <w:rsids>
    <w:rsidRoot w:val="00246FDC"/>
    <w:rsid w:val="000068F0"/>
    <w:rsid w:val="0001375F"/>
    <w:rsid w:val="00016848"/>
    <w:rsid w:val="00017F35"/>
    <w:rsid w:val="00043543"/>
    <w:rsid w:val="00044DAF"/>
    <w:rsid w:val="00055924"/>
    <w:rsid w:val="00061963"/>
    <w:rsid w:val="000645F7"/>
    <w:rsid w:val="00065DD5"/>
    <w:rsid w:val="0007229D"/>
    <w:rsid w:val="0007663A"/>
    <w:rsid w:val="00077B2E"/>
    <w:rsid w:val="00082BAD"/>
    <w:rsid w:val="00093944"/>
    <w:rsid w:val="000A33E1"/>
    <w:rsid w:val="000B0D74"/>
    <w:rsid w:val="000B4EC6"/>
    <w:rsid w:val="000B58EA"/>
    <w:rsid w:val="000C4C88"/>
    <w:rsid w:val="000E5E6C"/>
    <w:rsid w:val="000F54A9"/>
    <w:rsid w:val="000F769A"/>
    <w:rsid w:val="001132C1"/>
    <w:rsid w:val="001239A4"/>
    <w:rsid w:val="00123D2A"/>
    <w:rsid w:val="00124E3D"/>
    <w:rsid w:val="00131231"/>
    <w:rsid w:val="00141125"/>
    <w:rsid w:val="001416AC"/>
    <w:rsid w:val="00143143"/>
    <w:rsid w:val="0014710D"/>
    <w:rsid w:val="001476AE"/>
    <w:rsid w:val="0015132F"/>
    <w:rsid w:val="00153B61"/>
    <w:rsid w:val="001744E9"/>
    <w:rsid w:val="001763FE"/>
    <w:rsid w:val="00180E37"/>
    <w:rsid w:val="00183A61"/>
    <w:rsid w:val="001848D8"/>
    <w:rsid w:val="00186725"/>
    <w:rsid w:val="001A28FB"/>
    <w:rsid w:val="001A3188"/>
    <w:rsid w:val="001A600D"/>
    <w:rsid w:val="001B11D9"/>
    <w:rsid w:val="001B3400"/>
    <w:rsid w:val="001C4D28"/>
    <w:rsid w:val="001C54FE"/>
    <w:rsid w:val="001D2938"/>
    <w:rsid w:val="001D2B0A"/>
    <w:rsid w:val="001D4983"/>
    <w:rsid w:val="001D518E"/>
    <w:rsid w:val="001D5832"/>
    <w:rsid w:val="001E1B4C"/>
    <w:rsid w:val="001F7A5C"/>
    <w:rsid w:val="00210C00"/>
    <w:rsid w:val="00221BD6"/>
    <w:rsid w:val="00225479"/>
    <w:rsid w:val="00225FD3"/>
    <w:rsid w:val="00230BD1"/>
    <w:rsid w:val="00246FDC"/>
    <w:rsid w:val="00252B10"/>
    <w:rsid w:val="00255243"/>
    <w:rsid w:val="00263BD7"/>
    <w:rsid w:val="00266329"/>
    <w:rsid w:val="00285E45"/>
    <w:rsid w:val="002B0813"/>
    <w:rsid w:val="002B0CFF"/>
    <w:rsid w:val="002B2FED"/>
    <w:rsid w:val="002C2A8D"/>
    <w:rsid w:val="002C7C30"/>
    <w:rsid w:val="002D0B8B"/>
    <w:rsid w:val="002D4DF8"/>
    <w:rsid w:val="002E21DE"/>
    <w:rsid w:val="002E7407"/>
    <w:rsid w:val="002F335D"/>
    <w:rsid w:val="0033077A"/>
    <w:rsid w:val="00337FCB"/>
    <w:rsid w:val="003405F5"/>
    <w:rsid w:val="00342B8B"/>
    <w:rsid w:val="003477B5"/>
    <w:rsid w:val="003477C8"/>
    <w:rsid w:val="00361EBF"/>
    <w:rsid w:val="00365FCA"/>
    <w:rsid w:val="00384C2E"/>
    <w:rsid w:val="003856EC"/>
    <w:rsid w:val="003917A3"/>
    <w:rsid w:val="00391DE8"/>
    <w:rsid w:val="00396938"/>
    <w:rsid w:val="003A0F62"/>
    <w:rsid w:val="003A3AEC"/>
    <w:rsid w:val="003B0EE1"/>
    <w:rsid w:val="003C439D"/>
    <w:rsid w:val="003C64B8"/>
    <w:rsid w:val="003D52F5"/>
    <w:rsid w:val="003F14DE"/>
    <w:rsid w:val="00413046"/>
    <w:rsid w:val="0042494D"/>
    <w:rsid w:val="00430AB9"/>
    <w:rsid w:val="004439B3"/>
    <w:rsid w:val="004462FB"/>
    <w:rsid w:val="00452104"/>
    <w:rsid w:val="00463D9C"/>
    <w:rsid w:val="00467CC2"/>
    <w:rsid w:val="0047554E"/>
    <w:rsid w:val="004811B4"/>
    <w:rsid w:val="00484B2B"/>
    <w:rsid w:val="0049341E"/>
    <w:rsid w:val="00497A1A"/>
    <w:rsid w:val="004A0827"/>
    <w:rsid w:val="004A38B8"/>
    <w:rsid w:val="004B0E85"/>
    <w:rsid w:val="004B1B68"/>
    <w:rsid w:val="004B57CC"/>
    <w:rsid w:val="004B7BEA"/>
    <w:rsid w:val="004C2A39"/>
    <w:rsid w:val="004C467C"/>
    <w:rsid w:val="004D1599"/>
    <w:rsid w:val="004D183B"/>
    <w:rsid w:val="004D60E2"/>
    <w:rsid w:val="004E07C5"/>
    <w:rsid w:val="004F0411"/>
    <w:rsid w:val="004F1554"/>
    <w:rsid w:val="004F1F06"/>
    <w:rsid w:val="004F6669"/>
    <w:rsid w:val="005007D4"/>
    <w:rsid w:val="00505B9D"/>
    <w:rsid w:val="00512660"/>
    <w:rsid w:val="00526E97"/>
    <w:rsid w:val="00530B10"/>
    <w:rsid w:val="0053678D"/>
    <w:rsid w:val="00564640"/>
    <w:rsid w:val="00567949"/>
    <w:rsid w:val="005700D5"/>
    <w:rsid w:val="00571773"/>
    <w:rsid w:val="005751F3"/>
    <w:rsid w:val="005829DF"/>
    <w:rsid w:val="005835AB"/>
    <w:rsid w:val="00584EDC"/>
    <w:rsid w:val="00586851"/>
    <w:rsid w:val="00592193"/>
    <w:rsid w:val="0059419A"/>
    <w:rsid w:val="005B3901"/>
    <w:rsid w:val="005B5627"/>
    <w:rsid w:val="005B7874"/>
    <w:rsid w:val="005C3774"/>
    <w:rsid w:val="005C74D9"/>
    <w:rsid w:val="005D1D8A"/>
    <w:rsid w:val="005D3D1D"/>
    <w:rsid w:val="005D72BA"/>
    <w:rsid w:val="005E46DE"/>
    <w:rsid w:val="005F2B95"/>
    <w:rsid w:val="00607A58"/>
    <w:rsid w:val="006101A7"/>
    <w:rsid w:val="0063764E"/>
    <w:rsid w:val="00640713"/>
    <w:rsid w:val="0064661B"/>
    <w:rsid w:val="006516B7"/>
    <w:rsid w:val="006557A5"/>
    <w:rsid w:val="00661849"/>
    <w:rsid w:val="0066490C"/>
    <w:rsid w:val="00686452"/>
    <w:rsid w:val="00692EF8"/>
    <w:rsid w:val="00693E23"/>
    <w:rsid w:val="006A233A"/>
    <w:rsid w:val="006A3E26"/>
    <w:rsid w:val="006A662D"/>
    <w:rsid w:val="006A7606"/>
    <w:rsid w:val="006A7EBD"/>
    <w:rsid w:val="006C0D45"/>
    <w:rsid w:val="006C20DE"/>
    <w:rsid w:val="006C61E6"/>
    <w:rsid w:val="006C6B72"/>
    <w:rsid w:val="006D7C79"/>
    <w:rsid w:val="006E12B5"/>
    <w:rsid w:val="006F5666"/>
    <w:rsid w:val="006F5E60"/>
    <w:rsid w:val="006F62F1"/>
    <w:rsid w:val="0070633A"/>
    <w:rsid w:val="00716742"/>
    <w:rsid w:val="00720030"/>
    <w:rsid w:val="007227C4"/>
    <w:rsid w:val="007232F5"/>
    <w:rsid w:val="00727EDC"/>
    <w:rsid w:val="00741787"/>
    <w:rsid w:val="0074227D"/>
    <w:rsid w:val="007527AB"/>
    <w:rsid w:val="00756E79"/>
    <w:rsid w:val="00762EC8"/>
    <w:rsid w:val="00767BF9"/>
    <w:rsid w:val="00773A1C"/>
    <w:rsid w:val="00773E0F"/>
    <w:rsid w:val="00774015"/>
    <w:rsid w:val="00780B4C"/>
    <w:rsid w:val="007822CA"/>
    <w:rsid w:val="00790C5A"/>
    <w:rsid w:val="007967E2"/>
    <w:rsid w:val="007B2AF6"/>
    <w:rsid w:val="007B58DD"/>
    <w:rsid w:val="007F2A39"/>
    <w:rsid w:val="007F461F"/>
    <w:rsid w:val="007F7031"/>
    <w:rsid w:val="008116D6"/>
    <w:rsid w:val="00813A6E"/>
    <w:rsid w:val="0081565B"/>
    <w:rsid w:val="00816868"/>
    <w:rsid w:val="00823CD0"/>
    <w:rsid w:val="008259BF"/>
    <w:rsid w:val="0082644A"/>
    <w:rsid w:val="00826AD0"/>
    <w:rsid w:val="008374FE"/>
    <w:rsid w:val="0084387B"/>
    <w:rsid w:val="0084753C"/>
    <w:rsid w:val="008538F5"/>
    <w:rsid w:val="00864A1B"/>
    <w:rsid w:val="00872539"/>
    <w:rsid w:val="00875209"/>
    <w:rsid w:val="008868BB"/>
    <w:rsid w:val="00887597"/>
    <w:rsid w:val="008876E5"/>
    <w:rsid w:val="0089121D"/>
    <w:rsid w:val="00894314"/>
    <w:rsid w:val="008A3F43"/>
    <w:rsid w:val="008A5BAD"/>
    <w:rsid w:val="008B2603"/>
    <w:rsid w:val="008B4546"/>
    <w:rsid w:val="008B6772"/>
    <w:rsid w:val="008D0317"/>
    <w:rsid w:val="008D12FD"/>
    <w:rsid w:val="008D75BA"/>
    <w:rsid w:val="008E192D"/>
    <w:rsid w:val="008E513C"/>
    <w:rsid w:val="008E716C"/>
    <w:rsid w:val="008F1F56"/>
    <w:rsid w:val="008F486E"/>
    <w:rsid w:val="008F4A15"/>
    <w:rsid w:val="009027FF"/>
    <w:rsid w:val="009122D5"/>
    <w:rsid w:val="009222A9"/>
    <w:rsid w:val="00931053"/>
    <w:rsid w:val="00933178"/>
    <w:rsid w:val="00936B37"/>
    <w:rsid w:val="00950809"/>
    <w:rsid w:val="00950C96"/>
    <w:rsid w:val="0095328C"/>
    <w:rsid w:val="0095725C"/>
    <w:rsid w:val="00957935"/>
    <w:rsid w:val="009618A1"/>
    <w:rsid w:val="009649AC"/>
    <w:rsid w:val="0097389B"/>
    <w:rsid w:val="0098266C"/>
    <w:rsid w:val="0098457E"/>
    <w:rsid w:val="009851EE"/>
    <w:rsid w:val="00987C94"/>
    <w:rsid w:val="00994588"/>
    <w:rsid w:val="00996692"/>
    <w:rsid w:val="009A0168"/>
    <w:rsid w:val="009A01CB"/>
    <w:rsid w:val="009B4B97"/>
    <w:rsid w:val="009C00D2"/>
    <w:rsid w:val="009C2655"/>
    <w:rsid w:val="009C3AB7"/>
    <w:rsid w:val="009D2BC2"/>
    <w:rsid w:val="009E51C2"/>
    <w:rsid w:val="009F16B5"/>
    <w:rsid w:val="009F4082"/>
    <w:rsid w:val="009F49FB"/>
    <w:rsid w:val="009F52AF"/>
    <w:rsid w:val="009F7D50"/>
    <w:rsid w:val="00A004FE"/>
    <w:rsid w:val="00A052EF"/>
    <w:rsid w:val="00A177DD"/>
    <w:rsid w:val="00A20DB5"/>
    <w:rsid w:val="00A21645"/>
    <w:rsid w:val="00A27BBF"/>
    <w:rsid w:val="00A3775C"/>
    <w:rsid w:val="00A37F8A"/>
    <w:rsid w:val="00A451C6"/>
    <w:rsid w:val="00A50EE0"/>
    <w:rsid w:val="00A56B02"/>
    <w:rsid w:val="00A60158"/>
    <w:rsid w:val="00A65205"/>
    <w:rsid w:val="00A67292"/>
    <w:rsid w:val="00A70316"/>
    <w:rsid w:val="00A72BB1"/>
    <w:rsid w:val="00A8255E"/>
    <w:rsid w:val="00A82BED"/>
    <w:rsid w:val="00A84EAF"/>
    <w:rsid w:val="00A86B91"/>
    <w:rsid w:val="00A9047D"/>
    <w:rsid w:val="00AA658D"/>
    <w:rsid w:val="00AB0AEC"/>
    <w:rsid w:val="00AB107C"/>
    <w:rsid w:val="00AB3B0F"/>
    <w:rsid w:val="00AB3E80"/>
    <w:rsid w:val="00AB7706"/>
    <w:rsid w:val="00AC032F"/>
    <w:rsid w:val="00AD43D1"/>
    <w:rsid w:val="00AE085E"/>
    <w:rsid w:val="00AE735E"/>
    <w:rsid w:val="00AF380E"/>
    <w:rsid w:val="00B121C5"/>
    <w:rsid w:val="00B16E82"/>
    <w:rsid w:val="00B305CF"/>
    <w:rsid w:val="00B31AEC"/>
    <w:rsid w:val="00B3233F"/>
    <w:rsid w:val="00B32DF9"/>
    <w:rsid w:val="00B401F6"/>
    <w:rsid w:val="00B41E59"/>
    <w:rsid w:val="00B4494E"/>
    <w:rsid w:val="00B45631"/>
    <w:rsid w:val="00B461F0"/>
    <w:rsid w:val="00B82362"/>
    <w:rsid w:val="00B9755A"/>
    <w:rsid w:val="00BB1A0F"/>
    <w:rsid w:val="00BB1DB1"/>
    <w:rsid w:val="00BB5093"/>
    <w:rsid w:val="00BD1FB4"/>
    <w:rsid w:val="00BF2B1B"/>
    <w:rsid w:val="00BF2B55"/>
    <w:rsid w:val="00BF2FCC"/>
    <w:rsid w:val="00C03D4F"/>
    <w:rsid w:val="00C05B71"/>
    <w:rsid w:val="00C16C1A"/>
    <w:rsid w:val="00C203BB"/>
    <w:rsid w:val="00C23C1E"/>
    <w:rsid w:val="00C26478"/>
    <w:rsid w:val="00C31D7A"/>
    <w:rsid w:val="00C3223C"/>
    <w:rsid w:val="00C33143"/>
    <w:rsid w:val="00C36921"/>
    <w:rsid w:val="00C36AE1"/>
    <w:rsid w:val="00C3797A"/>
    <w:rsid w:val="00C4109C"/>
    <w:rsid w:val="00C44A4E"/>
    <w:rsid w:val="00C50153"/>
    <w:rsid w:val="00C51D0F"/>
    <w:rsid w:val="00C54293"/>
    <w:rsid w:val="00C55228"/>
    <w:rsid w:val="00C5537E"/>
    <w:rsid w:val="00C64112"/>
    <w:rsid w:val="00C655B1"/>
    <w:rsid w:val="00C709FB"/>
    <w:rsid w:val="00C731FF"/>
    <w:rsid w:val="00C77438"/>
    <w:rsid w:val="00C77CC8"/>
    <w:rsid w:val="00C94BD9"/>
    <w:rsid w:val="00C958FF"/>
    <w:rsid w:val="00CA1183"/>
    <w:rsid w:val="00CA1337"/>
    <w:rsid w:val="00CA3615"/>
    <w:rsid w:val="00CB1F9F"/>
    <w:rsid w:val="00CC5438"/>
    <w:rsid w:val="00CC7ECC"/>
    <w:rsid w:val="00CD0672"/>
    <w:rsid w:val="00CD1736"/>
    <w:rsid w:val="00CD5257"/>
    <w:rsid w:val="00CF3AC0"/>
    <w:rsid w:val="00CF4714"/>
    <w:rsid w:val="00CF4F84"/>
    <w:rsid w:val="00D0151E"/>
    <w:rsid w:val="00D02905"/>
    <w:rsid w:val="00D037D4"/>
    <w:rsid w:val="00D078A3"/>
    <w:rsid w:val="00D1248F"/>
    <w:rsid w:val="00D12961"/>
    <w:rsid w:val="00D1781D"/>
    <w:rsid w:val="00D23ADA"/>
    <w:rsid w:val="00D23C13"/>
    <w:rsid w:val="00D257FE"/>
    <w:rsid w:val="00D35FC6"/>
    <w:rsid w:val="00D37C86"/>
    <w:rsid w:val="00D4442A"/>
    <w:rsid w:val="00D46BC3"/>
    <w:rsid w:val="00D46E2C"/>
    <w:rsid w:val="00D505BE"/>
    <w:rsid w:val="00D50A23"/>
    <w:rsid w:val="00D579BE"/>
    <w:rsid w:val="00D62FB6"/>
    <w:rsid w:val="00D65BC2"/>
    <w:rsid w:val="00D8027B"/>
    <w:rsid w:val="00D85A05"/>
    <w:rsid w:val="00D90C38"/>
    <w:rsid w:val="00DA4371"/>
    <w:rsid w:val="00DA5627"/>
    <w:rsid w:val="00DB1A4A"/>
    <w:rsid w:val="00DB516F"/>
    <w:rsid w:val="00DC1A30"/>
    <w:rsid w:val="00DC482D"/>
    <w:rsid w:val="00DD037F"/>
    <w:rsid w:val="00DD4E02"/>
    <w:rsid w:val="00DD4E60"/>
    <w:rsid w:val="00DE77E1"/>
    <w:rsid w:val="00DF1781"/>
    <w:rsid w:val="00DF432A"/>
    <w:rsid w:val="00DF4E6D"/>
    <w:rsid w:val="00DF6238"/>
    <w:rsid w:val="00DF685D"/>
    <w:rsid w:val="00E01208"/>
    <w:rsid w:val="00E047AF"/>
    <w:rsid w:val="00E118DC"/>
    <w:rsid w:val="00E11E13"/>
    <w:rsid w:val="00E25500"/>
    <w:rsid w:val="00E2703D"/>
    <w:rsid w:val="00E30467"/>
    <w:rsid w:val="00E368DE"/>
    <w:rsid w:val="00E41F7B"/>
    <w:rsid w:val="00E52D6D"/>
    <w:rsid w:val="00E601B6"/>
    <w:rsid w:val="00E624EB"/>
    <w:rsid w:val="00E757B6"/>
    <w:rsid w:val="00E86A65"/>
    <w:rsid w:val="00EA0E24"/>
    <w:rsid w:val="00EB3F16"/>
    <w:rsid w:val="00EB4DFE"/>
    <w:rsid w:val="00EC27B4"/>
    <w:rsid w:val="00ED34C4"/>
    <w:rsid w:val="00ED5BCA"/>
    <w:rsid w:val="00ED6893"/>
    <w:rsid w:val="00EE0168"/>
    <w:rsid w:val="00EF2A7F"/>
    <w:rsid w:val="00EF5079"/>
    <w:rsid w:val="00EF5D0F"/>
    <w:rsid w:val="00F02AD5"/>
    <w:rsid w:val="00F07E11"/>
    <w:rsid w:val="00F1132C"/>
    <w:rsid w:val="00F16F04"/>
    <w:rsid w:val="00F17185"/>
    <w:rsid w:val="00F22271"/>
    <w:rsid w:val="00F24CF8"/>
    <w:rsid w:val="00F3565F"/>
    <w:rsid w:val="00F36206"/>
    <w:rsid w:val="00F41D44"/>
    <w:rsid w:val="00F42FBB"/>
    <w:rsid w:val="00F531E5"/>
    <w:rsid w:val="00F61DBC"/>
    <w:rsid w:val="00F66BF7"/>
    <w:rsid w:val="00F715BA"/>
    <w:rsid w:val="00F71768"/>
    <w:rsid w:val="00F74501"/>
    <w:rsid w:val="00F75AD8"/>
    <w:rsid w:val="00F775B5"/>
    <w:rsid w:val="00F87C26"/>
    <w:rsid w:val="00F90059"/>
    <w:rsid w:val="00F9098E"/>
    <w:rsid w:val="00F914F4"/>
    <w:rsid w:val="00F97884"/>
    <w:rsid w:val="00FB0367"/>
    <w:rsid w:val="00FB1A61"/>
    <w:rsid w:val="00FC219D"/>
    <w:rsid w:val="00FC2E93"/>
    <w:rsid w:val="00FC355D"/>
    <w:rsid w:val="00FC4667"/>
    <w:rsid w:val="00FC75F8"/>
    <w:rsid w:val="00FD0342"/>
    <w:rsid w:val="00FD3724"/>
    <w:rsid w:val="00FD5AE0"/>
    <w:rsid w:val="00FD7A8D"/>
    <w:rsid w:val="00FE303B"/>
    <w:rsid w:val="00FE6DCC"/>
    <w:rsid w:val="00FF2F82"/>
    <w:rsid w:val="06CC60BE"/>
    <w:rsid w:val="0784C612"/>
    <w:rsid w:val="097B4B39"/>
    <w:rsid w:val="0EA1BDEF"/>
    <w:rsid w:val="0F8F3A65"/>
    <w:rsid w:val="10C4B066"/>
    <w:rsid w:val="13C4EDFA"/>
    <w:rsid w:val="140EF7B7"/>
    <w:rsid w:val="14388D2E"/>
    <w:rsid w:val="157924CE"/>
    <w:rsid w:val="174E283F"/>
    <w:rsid w:val="18062A39"/>
    <w:rsid w:val="2041390C"/>
    <w:rsid w:val="20AA8E6C"/>
    <w:rsid w:val="231D91B6"/>
    <w:rsid w:val="252220E2"/>
    <w:rsid w:val="2562A036"/>
    <w:rsid w:val="259CC84D"/>
    <w:rsid w:val="2624DE43"/>
    <w:rsid w:val="2680032A"/>
    <w:rsid w:val="26FEDA4D"/>
    <w:rsid w:val="27DA2A13"/>
    <w:rsid w:val="28F8E9D9"/>
    <w:rsid w:val="291BF1EF"/>
    <w:rsid w:val="293AA82D"/>
    <w:rsid w:val="2A972609"/>
    <w:rsid w:val="2C82037D"/>
    <w:rsid w:val="2D031A1D"/>
    <w:rsid w:val="2D64875F"/>
    <w:rsid w:val="2F18CF33"/>
    <w:rsid w:val="30DAA491"/>
    <w:rsid w:val="32BFCAA7"/>
    <w:rsid w:val="3492A8AF"/>
    <w:rsid w:val="357A2143"/>
    <w:rsid w:val="378243D9"/>
    <w:rsid w:val="386F846C"/>
    <w:rsid w:val="3B1B4C42"/>
    <w:rsid w:val="3ECBEF4E"/>
    <w:rsid w:val="40538890"/>
    <w:rsid w:val="415548A5"/>
    <w:rsid w:val="41A2744D"/>
    <w:rsid w:val="41D0A5BC"/>
    <w:rsid w:val="42609170"/>
    <w:rsid w:val="457FD95E"/>
    <w:rsid w:val="46960BA2"/>
    <w:rsid w:val="47BBB8FF"/>
    <w:rsid w:val="49B20671"/>
    <w:rsid w:val="4D347D19"/>
    <w:rsid w:val="4E5A31C7"/>
    <w:rsid w:val="4FBAA397"/>
    <w:rsid w:val="50060947"/>
    <w:rsid w:val="502082D9"/>
    <w:rsid w:val="5187E66B"/>
    <w:rsid w:val="51CE504F"/>
    <w:rsid w:val="5679884A"/>
    <w:rsid w:val="5766F2B3"/>
    <w:rsid w:val="599A17C8"/>
    <w:rsid w:val="5BB0390F"/>
    <w:rsid w:val="5C0408F2"/>
    <w:rsid w:val="5DD289D8"/>
    <w:rsid w:val="5E56E220"/>
    <w:rsid w:val="5EE81F6F"/>
    <w:rsid w:val="5EFEE351"/>
    <w:rsid w:val="5FCE1742"/>
    <w:rsid w:val="5FD30C88"/>
    <w:rsid w:val="612552D6"/>
    <w:rsid w:val="626A9A8E"/>
    <w:rsid w:val="629E46C3"/>
    <w:rsid w:val="62D31DE2"/>
    <w:rsid w:val="634C11CF"/>
    <w:rsid w:val="638672DD"/>
    <w:rsid w:val="6477F784"/>
    <w:rsid w:val="67BEF149"/>
    <w:rsid w:val="67FBF18A"/>
    <w:rsid w:val="67FE43A7"/>
    <w:rsid w:val="6C5292E6"/>
    <w:rsid w:val="6C582703"/>
    <w:rsid w:val="6D87F0C5"/>
    <w:rsid w:val="6DE9518F"/>
    <w:rsid w:val="6E1B625F"/>
    <w:rsid w:val="6F65A83F"/>
    <w:rsid w:val="6F7E71BC"/>
    <w:rsid w:val="6FD8EDA3"/>
    <w:rsid w:val="703C4CDB"/>
    <w:rsid w:val="7046DC74"/>
    <w:rsid w:val="7102152E"/>
    <w:rsid w:val="75B272A7"/>
    <w:rsid w:val="78B45BB4"/>
    <w:rsid w:val="7D262A18"/>
    <w:rsid w:val="7FF1C8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9871"/>
  <w15:chartTrackingRefBased/>
  <w15:docId w15:val="{7D09159D-1B19-41F6-BF43-08937085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228"/>
    <w:pPr>
      <w:spacing w:line="276" w:lineRule="auto"/>
    </w:pPr>
    <w:rPr>
      <w:rFonts w:ascii="Arial" w:eastAsia="Arial" w:hAnsi="Arial" w:cs="Arial"/>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B2E"/>
    <w:pPr>
      <w:ind w:left="720"/>
      <w:contextualSpacing/>
    </w:pPr>
  </w:style>
  <w:style w:type="character" w:styleId="CommentReference">
    <w:name w:val="annotation reference"/>
    <w:basedOn w:val="DefaultParagraphFont"/>
    <w:uiPriority w:val="99"/>
    <w:semiHidden/>
    <w:unhideWhenUsed/>
    <w:rsid w:val="0095328C"/>
    <w:rPr>
      <w:sz w:val="16"/>
      <w:szCs w:val="16"/>
    </w:rPr>
  </w:style>
  <w:style w:type="paragraph" w:styleId="CommentText">
    <w:name w:val="annotation text"/>
    <w:basedOn w:val="Normal"/>
    <w:link w:val="CommentTextChar"/>
    <w:uiPriority w:val="99"/>
    <w:unhideWhenUsed/>
    <w:rsid w:val="0095328C"/>
    <w:pPr>
      <w:spacing w:line="240" w:lineRule="auto"/>
    </w:pPr>
    <w:rPr>
      <w:sz w:val="20"/>
      <w:szCs w:val="20"/>
    </w:rPr>
  </w:style>
  <w:style w:type="character" w:customStyle="1" w:styleId="CommentTextChar">
    <w:name w:val="Comment Text Char"/>
    <w:basedOn w:val="DefaultParagraphFont"/>
    <w:link w:val="CommentText"/>
    <w:uiPriority w:val="99"/>
    <w:rsid w:val="0095328C"/>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5328C"/>
    <w:rPr>
      <w:b/>
      <w:bCs/>
    </w:rPr>
  </w:style>
  <w:style w:type="character" w:customStyle="1" w:styleId="CommentSubjectChar">
    <w:name w:val="Comment Subject Char"/>
    <w:basedOn w:val="CommentTextChar"/>
    <w:link w:val="CommentSubject"/>
    <w:uiPriority w:val="99"/>
    <w:semiHidden/>
    <w:rsid w:val="0095328C"/>
    <w:rPr>
      <w:rFonts w:ascii="Arial" w:eastAsia="Arial" w:hAnsi="Arial" w:cs="Arial"/>
      <w:b/>
      <w:bCs/>
      <w:kern w:val="0"/>
      <w:sz w:val="20"/>
      <w:szCs w:val="20"/>
      <w:lang w:eastAsia="en-GB"/>
      <w14:ligatures w14:val="none"/>
    </w:rPr>
  </w:style>
  <w:style w:type="paragraph" w:styleId="BalloonText">
    <w:name w:val="Balloon Text"/>
    <w:basedOn w:val="Normal"/>
    <w:link w:val="BalloonTextChar"/>
    <w:uiPriority w:val="99"/>
    <w:semiHidden/>
    <w:unhideWhenUsed/>
    <w:rsid w:val="009532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8C"/>
    <w:rPr>
      <w:rFonts w:ascii="Segoe UI" w:eastAsia="Arial" w:hAnsi="Segoe UI" w:cs="Segoe UI"/>
      <w:kern w:val="0"/>
      <w:sz w:val="18"/>
      <w:szCs w:val="18"/>
      <w:lang w:eastAsia="en-GB"/>
      <w14:ligatures w14:val="none"/>
    </w:rPr>
  </w:style>
  <w:style w:type="paragraph" w:styleId="Revision">
    <w:name w:val="Revision"/>
    <w:hidden/>
    <w:uiPriority w:val="99"/>
    <w:semiHidden/>
    <w:rsid w:val="0064661B"/>
    <w:rPr>
      <w:rFonts w:ascii="Arial" w:eastAsia="Arial" w:hAnsi="Arial" w:cs="Arial"/>
      <w:kern w:val="0"/>
      <w:sz w:val="22"/>
      <w:szCs w:val="22"/>
      <w:lang w:eastAsia="en-GB"/>
      <w14:ligatures w14:val="none"/>
    </w:rPr>
  </w:style>
  <w:style w:type="character" w:styleId="Hyperlink">
    <w:name w:val="Hyperlink"/>
    <w:basedOn w:val="DefaultParagraphFont"/>
    <w:uiPriority w:val="99"/>
    <w:unhideWhenUsed/>
    <w:rsid w:val="00F87C26"/>
    <w:rPr>
      <w:color w:val="0563C1" w:themeColor="hyperlink"/>
      <w:u w:val="single"/>
    </w:rPr>
  </w:style>
  <w:style w:type="character" w:customStyle="1" w:styleId="UnresolvedMention1">
    <w:name w:val="Unresolved Mention1"/>
    <w:basedOn w:val="DefaultParagraphFont"/>
    <w:uiPriority w:val="99"/>
    <w:semiHidden/>
    <w:unhideWhenUsed/>
    <w:rsid w:val="00F87C26"/>
    <w:rPr>
      <w:color w:val="605E5C"/>
      <w:shd w:val="clear" w:color="auto" w:fill="E1DFDD"/>
    </w:rPr>
  </w:style>
  <w:style w:type="paragraph" w:customStyle="1" w:styleId="EndNoteBibliographyTitle">
    <w:name w:val="EndNote Bibliography Title"/>
    <w:basedOn w:val="Normal"/>
    <w:link w:val="EndNoteBibliographyTitleChar"/>
    <w:rsid w:val="008538F5"/>
    <w:pPr>
      <w:jc w:val="center"/>
    </w:pPr>
  </w:style>
  <w:style w:type="character" w:customStyle="1" w:styleId="EndNoteBibliographyTitleChar">
    <w:name w:val="EndNote Bibliography Title Char"/>
    <w:basedOn w:val="DefaultParagraphFont"/>
    <w:link w:val="EndNoteBibliographyTitle"/>
    <w:rsid w:val="008538F5"/>
    <w:rPr>
      <w:rFonts w:ascii="Arial" w:eastAsia="Arial" w:hAnsi="Arial" w:cs="Arial"/>
      <w:kern w:val="0"/>
      <w:sz w:val="22"/>
      <w:szCs w:val="22"/>
      <w:lang w:eastAsia="en-GB"/>
      <w14:ligatures w14:val="none"/>
    </w:rPr>
  </w:style>
  <w:style w:type="paragraph" w:customStyle="1" w:styleId="EndNoteBibliography">
    <w:name w:val="EndNote Bibliography"/>
    <w:basedOn w:val="Normal"/>
    <w:link w:val="EndNoteBibliographyChar"/>
    <w:rsid w:val="008538F5"/>
    <w:pPr>
      <w:spacing w:line="240" w:lineRule="auto"/>
    </w:pPr>
  </w:style>
  <w:style w:type="character" w:customStyle="1" w:styleId="EndNoteBibliographyChar">
    <w:name w:val="EndNote Bibliography Char"/>
    <w:basedOn w:val="DefaultParagraphFont"/>
    <w:link w:val="EndNoteBibliography"/>
    <w:rsid w:val="008538F5"/>
    <w:rPr>
      <w:rFonts w:ascii="Arial" w:eastAsia="Arial" w:hAnsi="Arial" w:cs="Arial"/>
      <w:kern w:val="0"/>
      <w:sz w:val="22"/>
      <w:szCs w:val="22"/>
      <w:lang w:eastAsia="en-GB"/>
      <w14:ligatures w14:val="none"/>
    </w:rPr>
  </w:style>
  <w:style w:type="paragraph" w:styleId="NormalWeb">
    <w:name w:val="Normal (Web)"/>
    <w:basedOn w:val="Normal"/>
    <w:uiPriority w:val="99"/>
    <w:unhideWhenUsed/>
    <w:rsid w:val="002E21D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31D7A"/>
    <w:rPr>
      <w:color w:val="954F72" w:themeColor="followedHyperlink"/>
      <w:u w:val="single"/>
    </w:rPr>
  </w:style>
  <w:style w:type="table" w:styleId="TableGrid">
    <w:name w:val="Table Grid"/>
    <w:basedOn w:val="TableNormal"/>
    <w:uiPriority w:val="39"/>
    <w:rsid w:val="005C3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paragraph"/>
    <w:basedOn w:val="Normal"/>
    <w:rsid w:val="00183A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number">
    <w:name w:val="paragraph-number"/>
    <w:basedOn w:val="DefaultParagraphFont"/>
    <w:rsid w:val="00183A61"/>
  </w:style>
  <w:style w:type="paragraph" w:customStyle="1" w:styleId="listitem">
    <w:name w:val="listitem"/>
    <w:basedOn w:val="Normal"/>
    <w:rsid w:val="009027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7FF"/>
    <w:rPr>
      <w:b/>
      <w:bCs/>
    </w:rPr>
  </w:style>
  <w:style w:type="character" w:styleId="UnresolvedMention">
    <w:name w:val="Unresolved Mention"/>
    <w:basedOn w:val="DefaultParagraphFont"/>
    <w:uiPriority w:val="99"/>
    <w:semiHidden/>
    <w:unhideWhenUsed/>
    <w:rsid w:val="00B30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5224">
      <w:bodyDiv w:val="1"/>
      <w:marLeft w:val="0"/>
      <w:marRight w:val="0"/>
      <w:marTop w:val="0"/>
      <w:marBottom w:val="0"/>
      <w:divBdr>
        <w:top w:val="none" w:sz="0" w:space="0" w:color="auto"/>
        <w:left w:val="none" w:sz="0" w:space="0" w:color="auto"/>
        <w:bottom w:val="none" w:sz="0" w:space="0" w:color="auto"/>
        <w:right w:val="none" w:sz="0" w:space="0" w:color="auto"/>
      </w:divBdr>
      <w:divsChild>
        <w:div w:id="2028478139">
          <w:marLeft w:val="960"/>
          <w:marRight w:val="0"/>
          <w:marTop w:val="0"/>
          <w:marBottom w:val="0"/>
          <w:divBdr>
            <w:top w:val="none" w:sz="0" w:space="0" w:color="auto"/>
            <w:left w:val="none" w:sz="0" w:space="0" w:color="auto"/>
            <w:bottom w:val="none" w:sz="0" w:space="0" w:color="auto"/>
            <w:right w:val="none" w:sz="0" w:space="0" w:color="auto"/>
          </w:divBdr>
        </w:div>
      </w:divsChild>
    </w:div>
    <w:div w:id="134756512">
      <w:bodyDiv w:val="1"/>
      <w:marLeft w:val="0"/>
      <w:marRight w:val="0"/>
      <w:marTop w:val="0"/>
      <w:marBottom w:val="0"/>
      <w:divBdr>
        <w:top w:val="none" w:sz="0" w:space="0" w:color="auto"/>
        <w:left w:val="none" w:sz="0" w:space="0" w:color="auto"/>
        <w:bottom w:val="none" w:sz="0" w:space="0" w:color="auto"/>
        <w:right w:val="none" w:sz="0" w:space="0" w:color="auto"/>
      </w:divBdr>
    </w:div>
    <w:div w:id="202333944">
      <w:bodyDiv w:val="1"/>
      <w:marLeft w:val="0"/>
      <w:marRight w:val="0"/>
      <w:marTop w:val="0"/>
      <w:marBottom w:val="0"/>
      <w:divBdr>
        <w:top w:val="none" w:sz="0" w:space="0" w:color="auto"/>
        <w:left w:val="none" w:sz="0" w:space="0" w:color="auto"/>
        <w:bottom w:val="none" w:sz="0" w:space="0" w:color="auto"/>
        <w:right w:val="none" w:sz="0" w:space="0" w:color="auto"/>
      </w:divBdr>
      <w:divsChild>
        <w:div w:id="1863739299">
          <w:marLeft w:val="960"/>
          <w:marRight w:val="0"/>
          <w:marTop w:val="0"/>
          <w:marBottom w:val="0"/>
          <w:divBdr>
            <w:top w:val="none" w:sz="0" w:space="0" w:color="auto"/>
            <w:left w:val="none" w:sz="0" w:space="0" w:color="auto"/>
            <w:bottom w:val="none" w:sz="0" w:space="0" w:color="auto"/>
            <w:right w:val="none" w:sz="0" w:space="0" w:color="auto"/>
          </w:divBdr>
        </w:div>
      </w:divsChild>
    </w:div>
    <w:div w:id="360979906">
      <w:bodyDiv w:val="1"/>
      <w:marLeft w:val="0"/>
      <w:marRight w:val="0"/>
      <w:marTop w:val="0"/>
      <w:marBottom w:val="0"/>
      <w:divBdr>
        <w:top w:val="none" w:sz="0" w:space="0" w:color="auto"/>
        <w:left w:val="none" w:sz="0" w:space="0" w:color="auto"/>
        <w:bottom w:val="none" w:sz="0" w:space="0" w:color="auto"/>
        <w:right w:val="none" w:sz="0" w:space="0" w:color="auto"/>
      </w:divBdr>
      <w:divsChild>
        <w:div w:id="584464065">
          <w:marLeft w:val="960"/>
          <w:marRight w:val="0"/>
          <w:marTop w:val="0"/>
          <w:marBottom w:val="0"/>
          <w:divBdr>
            <w:top w:val="none" w:sz="0" w:space="0" w:color="auto"/>
            <w:left w:val="none" w:sz="0" w:space="0" w:color="auto"/>
            <w:bottom w:val="none" w:sz="0" w:space="0" w:color="auto"/>
            <w:right w:val="none" w:sz="0" w:space="0" w:color="auto"/>
          </w:divBdr>
        </w:div>
      </w:divsChild>
    </w:div>
    <w:div w:id="650448359">
      <w:bodyDiv w:val="1"/>
      <w:marLeft w:val="0"/>
      <w:marRight w:val="0"/>
      <w:marTop w:val="0"/>
      <w:marBottom w:val="0"/>
      <w:divBdr>
        <w:top w:val="none" w:sz="0" w:space="0" w:color="auto"/>
        <w:left w:val="none" w:sz="0" w:space="0" w:color="auto"/>
        <w:bottom w:val="none" w:sz="0" w:space="0" w:color="auto"/>
        <w:right w:val="none" w:sz="0" w:space="0" w:color="auto"/>
      </w:divBdr>
      <w:divsChild>
        <w:div w:id="794131220">
          <w:marLeft w:val="0"/>
          <w:marRight w:val="0"/>
          <w:marTop w:val="0"/>
          <w:marBottom w:val="0"/>
          <w:divBdr>
            <w:top w:val="none" w:sz="0" w:space="0" w:color="auto"/>
            <w:left w:val="none" w:sz="0" w:space="0" w:color="auto"/>
            <w:bottom w:val="none" w:sz="0" w:space="0" w:color="auto"/>
            <w:right w:val="none" w:sz="0" w:space="0" w:color="auto"/>
          </w:divBdr>
        </w:div>
        <w:div w:id="1354459925">
          <w:marLeft w:val="0"/>
          <w:marRight w:val="0"/>
          <w:marTop w:val="0"/>
          <w:marBottom w:val="0"/>
          <w:divBdr>
            <w:top w:val="none" w:sz="0" w:space="0" w:color="auto"/>
            <w:left w:val="none" w:sz="0" w:space="0" w:color="auto"/>
            <w:bottom w:val="none" w:sz="0" w:space="0" w:color="auto"/>
            <w:right w:val="none" w:sz="0" w:space="0" w:color="auto"/>
          </w:divBdr>
        </w:div>
      </w:divsChild>
    </w:div>
    <w:div w:id="725644471">
      <w:bodyDiv w:val="1"/>
      <w:marLeft w:val="0"/>
      <w:marRight w:val="0"/>
      <w:marTop w:val="0"/>
      <w:marBottom w:val="0"/>
      <w:divBdr>
        <w:top w:val="none" w:sz="0" w:space="0" w:color="auto"/>
        <w:left w:val="none" w:sz="0" w:space="0" w:color="auto"/>
        <w:bottom w:val="none" w:sz="0" w:space="0" w:color="auto"/>
        <w:right w:val="none" w:sz="0" w:space="0" w:color="auto"/>
      </w:divBdr>
    </w:div>
    <w:div w:id="735401262">
      <w:bodyDiv w:val="1"/>
      <w:marLeft w:val="0"/>
      <w:marRight w:val="0"/>
      <w:marTop w:val="0"/>
      <w:marBottom w:val="0"/>
      <w:divBdr>
        <w:top w:val="none" w:sz="0" w:space="0" w:color="auto"/>
        <w:left w:val="none" w:sz="0" w:space="0" w:color="auto"/>
        <w:bottom w:val="none" w:sz="0" w:space="0" w:color="auto"/>
        <w:right w:val="none" w:sz="0" w:space="0" w:color="auto"/>
      </w:divBdr>
      <w:divsChild>
        <w:div w:id="799032222">
          <w:marLeft w:val="960"/>
          <w:marRight w:val="0"/>
          <w:marTop w:val="0"/>
          <w:marBottom w:val="0"/>
          <w:divBdr>
            <w:top w:val="none" w:sz="0" w:space="0" w:color="auto"/>
            <w:left w:val="none" w:sz="0" w:space="0" w:color="auto"/>
            <w:bottom w:val="none" w:sz="0" w:space="0" w:color="auto"/>
            <w:right w:val="none" w:sz="0" w:space="0" w:color="auto"/>
          </w:divBdr>
        </w:div>
      </w:divsChild>
    </w:div>
    <w:div w:id="891695784">
      <w:bodyDiv w:val="1"/>
      <w:marLeft w:val="0"/>
      <w:marRight w:val="0"/>
      <w:marTop w:val="0"/>
      <w:marBottom w:val="0"/>
      <w:divBdr>
        <w:top w:val="none" w:sz="0" w:space="0" w:color="auto"/>
        <w:left w:val="none" w:sz="0" w:space="0" w:color="auto"/>
        <w:bottom w:val="none" w:sz="0" w:space="0" w:color="auto"/>
        <w:right w:val="none" w:sz="0" w:space="0" w:color="auto"/>
      </w:divBdr>
      <w:divsChild>
        <w:div w:id="1459492563">
          <w:marLeft w:val="960"/>
          <w:marRight w:val="0"/>
          <w:marTop w:val="0"/>
          <w:marBottom w:val="0"/>
          <w:divBdr>
            <w:top w:val="none" w:sz="0" w:space="0" w:color="auto"/>
            <w:left w:val="none" w:sz="0" w:space="0" w:color="auto"/>
            <w:bottom w:val="none" w:sz="0" w:space="0" w:color="auto"/>
            <w:right w:val="none" w:sz="0" w:space="0" w:color="auto"/>
          </w:divBdr>
        </w:div>
      </w:divsChild>
    </w:div>
    <w:div w:id="1134710505">
      <w:bodyDiv w:val="1"/>
      <w:marLeft w:val="0"/>
      <w:marRight w:val="0"/>
      <w:marTop w:val="0"/>
      <w:marBottom w:val="0"/>
      <w:divBdr>
        <w:top w:val="none" w:sz="0" w:space="0" w:color="auto"/>
        <w:left w:val="none" w:sz="0" w:space="0" w:color="auto"/>
        <w:bottom w:val="none" w:sz="0" w:space="0" w:color="auto"/>
        <w:right w:val="none" w:sz="0" w:space="0" w:color="auto"/>
      </w:divBdr>
      <w:divsChild>
        <w:div w:id="623118548">
          <w:marLeft w:val="960"/>
          <w:marRight w:val="0"/>
          <w:marTop w:val="0"/>
          <w:marBottom w:val="0"/>
          <w:divBdr>
            <w:top w:val="none" w:sz="0" w:space="0" w:color="auto"/>
            <w:left w:val="none" w:sz="0" w:space="0" w:color="auto"/>
            <w:bottom w:val="none" w:sz="0" w:space="0" w:color="auto"/>
            <w:right w:val="none" w:sz="0" w:space="0" w:color="auto"/>
          </w:divBdr>
        </w:div>
      </w:divsChild>
    </w:div>
    <w:div w:id="1381250723">
      <w:bodyDiv w:val="1"/>
      <w:marLeft w:val="0"/>
      <w:marRight w:val="0"/>
      <w:marTop w:val="0"/>
      <w:marBottom w:val="0"/>
      <w:divBdr>
        <w:top w:val="none" w:sz="0" w:space="0" w:color="auto"/>
        <w:left w:val="none" w:sz="0" w:space="0" w:color="auto"/>
        <w:bottom w:val="none" w:sz="0" w:space="0" w:color="auto"/>
        <w:right w:val="none" w:sz="0" w:space="0" w:color="auto"/>
      </w:divBdr>
      <w:divsChild>
        <w:div w:id="952129377">
          <w:marLeft w:val="960"/>
          <w:marRight w:val="0"/>
          <w:marTop w:val="0"/>
          <w:marBottom w:val="0"/>
          <w:divBdr>
            <w:top w:val="none" w:sz="0" w:space="0" w:color="auto"/>
            <w:left w:val="none" w:sz="0" w:space="0" w:color="auto"/>
            <w:bottom w:val="none" w:sz="0" w:space="0" w:color="auto"/>
            <w:right w:val="none" w:sz="0" w:space="0" w:color="auto"/>
          </w:divBdr>
        </w:div>
      </w:divsChild>
    </w:div>
    <w:div w:id="1481966880">
      <w:bodyDiv w:val="1"/>
      <w:marLeft w:val="0"/>
      <w:marRight w:val="0"/>
      <w:marTop w:val="0"/>
      <w:marBottom w:val="0"/>
      <w:divBdr>
        <w:top w:val="none" w:sz="0" w:space="0" w:color="auto"/>
        <w:left w:val="none" w:sz="0" w:space="0" w:color="auto"/>
        <w:bottom w:val="none" w:sz="0" w:space="0" w:color="auto"/>
        <w:right w:val="none" w:sz="0" w:space="0" w:color="auto"/>
      </w:divBdr>
    </w:div>
    <w:div w:id="1755515966">
      <w:bodyDiv w:val="1"/>
      <w:marLeft w:val="0"/>
      <w:marRight w:val="0"/>
      <w:marTop w:val="0"/>
      <w:marBottom w:val="0"/>
      <w:divBdr>
        <w:top w:val="none" w:sz="0" w:space="0" w:color="auto"/>
        <w:left w:val="none" w:sz="0" w:space="0" w:color="auto"/>
        <w:bottom w:val="none" w:sz="0" w:space="0" w:color="auto"/>
        <w:right w:val="none" w:sz="0" w:space="0" w:color="auto"/>
      </w:divBdr>
    </w:div>
    <w:div w:id="1858808058">
      <w:bodyDiv w:val="1"/>
      <w:marLeft w:val="0"/>
      <w:marRight w:val="0"/>
      <w:marTop w:val="0"/>
      <w:marBottom w:val="0"/>
      <w:divBdr>
        <w:top w:val="none" w:sz="0" w:space="0" w:color="auto"/>
        <w:left w:val="none" w:sz="0" w:space="0" w:color="auto"/>
        <w:bottom w:val="none" w:sz="0" w:space="0" w:color="auto"/>
        <w:right w:val="none" w:sz="0" w:space="0" w:color="auto"/>
      </w:divBdr>
      <w:divsChild>
        <w:div w:id="624770165">
          <w:marLeft w:val="0"/>
          <w:marRight w:val="0"/>
          <w:marTop w:val="0"/>
          <w:marBottom w:val="0"/>
          <w:divBdr>
            <w:top w:val="none" w:sz="0" w:space="0" w:color="auto"/>
            <w:left w:val="none" w:sz="0" w:space="0" w:color="auto"/>
            <w:bottom w:val="none" w:sz="0" w:space="0" w:color="auto"/>
            <w:right w:val="none" w:sz="0" w:space="0" w:color="auto"/>
          </w:divBdr>
          <w:divsChild>
            <w:div w:id="22829353">
              <w:marLeft w:val="960"/>
              <w:marRight w:val="0"/>
              <w:marTop w:val="0"/>
              <w:marBottom w:val="0"/>
              <w:divBdr>
                <w:top w:val="none" w:sz="0" w:space="0" w:color="auto"/>
                <w:left w:val="none" w:sz="0" w:space="0" w:color="auto"/>
                <w:bottom w:val="none" w:sz="0" w:space="0" w:color="auto"/>
                <w:right w:val="none" w:sz="0" w:space="0" w:color="auto"/>
              </w:divBdr>
            </w:div>
          </w:divsChild>
        </w:div>
        <w:div w:id="1978417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thors.bmj.com/poli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hchc.org/clinical-prac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thway.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nice.org.uk/guidance/ng214" TargetMode="External"/><Relationship Id="rId4" Type="http://schemas.openxmlformats.org/officeDocument/2006/relationships/customXml" Target="../customXml/item4.xml"/><Relationship Id="rId9" Type="http://schemas.openxmlformats.org/officeDocument/2006/relationships/hyperlink" Target="mailto:g.k.ashwell@leeds.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0AA9831EEDFCB248AFDC54F0A9EDB69A" ma:contentTypeVersion="10" ma:contentTypeDescription="Create a new document." ma:contentTypeScope="" ma:versionID="8d69034441c6f6a1f49b12d2d8a0f535">
  <xsd:schema xmlns:xsd="http://www.w3.org/2001/XMLSchema" xmlns:xs="http://www.w3.org/2001/XMLSchema" xmlns:p="http://schemas.microsoft.com/office/2006/metadata/properties" xmlns:ns2="3fcf4f45-3a1e-470c-b8f5-3ae490708789" xmlns:ns3="e3c1c32f-f35d-43ef-8615-48d4cbd66b84" targetNamespace="http://schemas.microsoft.com/office/2006/metadata/properties" ma:root="true" ma:fieldsID="4bb94e7b8f501844f03cc24ee8fe3305" ns2:_="" ns3:_="">
    <xsd:import namespace="3fcf4f45-3a1e-470c-b8f5-3ae490708789"/>
    <xsd:import namespace="e3c1c32f-f35d-43ef-8615-48d4cbd66b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f4f45-3a1e-470c-b8f5-3ae490708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c32f-f35d-43ef-8615-48d4cbd66b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19670-75FA-41C4-B63B-573F5C3722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3CFA0A-6621-48AB-A905-8F5A18A6E183}">
  <ds:schemaRefs>
    <ds:schemaRef ds:uri="http://schemas.openxmlformats.org/officeDocument/2006/bibliography"/>
  </ds:schemaRefs>
</ds:datastoreItem>
</file>

<file path=customXml/itemProps3.xml><?xml version="1.0" encoding="utf-8"?>
<ds:datastoreItem xmlns:ds="http://schemas.openxmlformats.org/officeDocument/2006/customXml" ds:itemID="{4E680C47-EE75-4925-B710-0682D2099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f4f45-3a1e-470c-b8f5-3ae490708789"/>
    <ds:schemaRef ds:uri="e3c1c32f-f35d-43ef-8615-48d4cbd66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4A5F-7722-4601-8256-42F4C4E60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7540</Words>
  <Characters>42982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Ashwell Gemma</dc:creator>
  <cp:keywords/>
  <dc:description/>
  <cp:lastModifiedBy>Gemma Ashwell</cp:lastModifiedBy>
  <cp:revision>3</cp:revision>
  <dcterms:created xsi:type="dcterms:W3CDTF">2025-02-21T13:16:00Z</dcterms:created>
  <dcterms:modified xsi:type="dcterms:W3CDTF">2025-05-19T10:18:00Z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0x0101000AA9831EEDFCB248AFDC54F0A9EDB69A</vt:lpwstr>
  </property>
</Properties>
</file>