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3215" w14:textId="77777777" w:rsidR="00342D58" w:rsidRPr="00284EC3" w:rsidRDefault="00342D58" w:rsidP="00342D58">
      <w:pPr>
        <w:pStyle w:val="Heading3"/>
        <w:rPr>
          <w:rFonts w:asciiTheme="majorBidi" w:hAnsiTheme="majorBidi" w:cstheme="majorBidi"/>
          <w:i w:val="0"/>
          <w:iCs/>
        </w:rPr>
      </w:pPr>
      <w:r w:rsidRPr="00284EC3">
        <w:rPr>
          <w:rFonts w:asciiTheme="majorBidi" w:hAnsiTheme="majorBidi" w:cstheme="majorBidi"/>
          <w:i w:val="0"/>
          <w:iCs/>
        </w:rPr>
        <w:t>4.</w:t>
      </w:r>
      <w:r w:rsidRPr="00284EC3">
        <w:rPr>
          <w:rFonts w:asciiTheme="majorBidi" w:hAnsiTheme="majorBidi" w:cstheme="majorBidi"/>
          <w:i w:val="0"/>
          <w:iCs/>
          <w:lang w:val="en-GB"/>
        </w:rPr>
        <w:t>3</w:t>
      </w:r>
      <w:r w:rsidRPr="00284EC3">
        <w:rPr>
          <w:rFonts w:asciiTheme="majorBidi" w:hAnsiTheme="majorBidi" w:cstheme="majorBidi"/>
          <w:i w:val="0"/>
          <w:iCs/>
        </w:rPr>
        <w:t>.1</w:t>
      </w:r>
      <w:r w:rsidRPr="00284EC3">
        <w:rPr>
          <w:rFonts w:asciiTheme="majorBidi" w:hAnsiTheme="majorBidi" w:cstheme="majorBidi"/>
          <w:i w:val="0"/>
          <w:iCs/>
          <w:lang w:val="en-GB"/>
        </w:rPr>
        <w:t>1</w:t>
      </w:r>
      <w:r w:rsidRPr="00284EC3">
        <w:rPr>
          <w:rFonts w:asciiTheme="majorBidi" w:hAnsiTheme="majorBidi" w:cstheme="majorBidi"/>
          <w:i w:val="0"/>
          <w:iCs/>
        </w:rPr>
        <w:t xml:space="preserve"> </w:t>
      </w:r>
      <w:r w:rsidRPr="00284EC3">
        <w:rPr>
          <w:rFonts w:asciiTheme="majorBidi" w:hAnsiTheme="majorBidi" w:cstheme="majorBidi"/>
          <w:i w:val="0"/>
          <w:iCs/>
        </w:rPr>
        <w:tab/>
        <w:t>Comparative diagnostic test accuracy studies</w:t>
      </w:r>
    </w:p>
    <w:p w14:paraId="40C13D79" w14:textId="18B7D81E" w:rsidR="00342D58" w:rsidRDefault="00342D58" w:rsidP="00342D58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284EC3">
        <w:rPr>
          <w:rFonts w:asciiTheme="majorBidi" w:hAnsiTheme="majorBidi" w:cstheme="majorBidi"/>
          <w:sz w:val="22"/>
          <w:szCs w:val="22"/>
        </w:rPr>
        <w:t xml:space="preserve">Three studies conducted a comparison of two or more tests. Chapman </w:t>
      </w:r>
      <w:r w:rsidRPr="00284EC3">
        <w:rPr>
          <w:rFonts w:asciiTheme="majorBidi" w:hAnsiTheme="majorBidi" w:cstheme="majorBidi"/>
          <w:i/>
          <w:iCs/>
          <w:sz w:val="22"/>
          <w:szCs w:val="22"/>
        </w:rPr>
        <w:t>et al</w:t>
      </w:r>
      <w:r w:rsidRPr="00284EC3">
        <w:rPr>
          <w:rFonts w:asciiTheme="majorBidi" w:hAnsiTheme="majorBidi" w:cstheme="majorBidi"/>
          <w:sz w:val="22"/>
          <w:szCs w:val="22"/>
        </w:rPr>
        <w:t>. 2021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PEVuZE5vdGU+PENpdGU+PEF1dGhvcj5DaGFwbWFuPC9BdXRob3I+PFllYXI+MjAyMTwvWWVhcj48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==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 </w:instrText>
      </w:r>
      <w:r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PEVuZE5vdGU+PENpdGU+PEF1dGhvcj5DaGFwbWFuPC9BdXRob3I+PFllYXI+MjAyMTwvWWVhcj48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==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EN.CITE.DATA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Pr="00342D58">
        <w:rPr>
          <w:rFonts w:asciiTheme="majorBidi" w:hAnsiTheme="majorBidi" w:cstheme="majorBidi"/>
          <w:noProof/>
          <w:sz w:val="22"/>
          <w:szCs w:val="22"/>
          <w:vertAlign w:val="superscript"/>
        </w:rPr>
        <w:t>1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reported on OC-Sensor DIANA and HM JACKarc, Benton </w:t>
      </w:r>
      <w:r w:rsidRPr="00284EC3">
        <w:rPr>
          <w:rFonts w:asciiTheme="majorBidi" w:hAnsiTheme="majorBidi" w:cstheme="majorBidi"/>
          <w:i/>
          <w:iCs/>
          <w:sz w:val="22"/>
          <w:szCs w:val="22"/>
        </w:rPr>
        <w:t>et al</w:t>
      </w:r>
      <w:r w:rsidRPr="00284EC3">
        <w:rPr>
          <w:rFonts w:asciiTheme="majorBidi" w:hAnsiTheme="majorBidi" w:cstheme="majorBidi"/>
          <w:sz w:val="22"/>
          <w:szCs w:val="22"/>
        </w:rPr>
        <w:t>. 2022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PEVuZE5vdGU+PENpdGU+PEF1dGhvcj5CZW50b248L0F1dGhvcj48WWVhcj4yMDIyPC9ZZWFyPjxS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 </w:instrText>
      </w:r>
      <w:r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PEVuZE5vdGU+PENpdGU+PEF1dGhvcj5CZW50b248L0F1dGhvcj48WWVhcj4yMDIyPC9ZZWFyPjxS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EN.CITE.DATA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Pr="00342D58">
        <w:rPr>
          <w:rFonts w:asciiTheme="majorBidi" w:hAnsiTheme="majorBidi" w:cstheme="majorBidi"/>
          <w:noProof/>
          <w:sz w:val="22"/>
          <w:szCs w:val="22"/>
          <w:vertAlign w:val="superscript"/>
        </w:rPr>
        <w:t>2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compared HM-JACKarc, OC-Sensor PLEDIA, FOB Gold Wide/</w:t>
      </w:r>
      <w:proofErr w:type="spellStart"/>
      <w:r w:rsidRPr="00284EC3">
        <w:rPr>
          <w:rFonts w:asciiTheme="majorBidi" w:hAnsiTheme="majorBidi" w:cstheme="majorBidi"/>
          <w:sz w:val="22"/>
          <w:szCs w:val="22"/>
        </w:rPr>
        <w:t>SENTiFIT</w:t>
      </w:r>
      <w:proofErr w:type="spellEnd"/>
      <w:r w:rsidRPr="00284EC3">
        <w:rPr>
          <w:rFonts w:asciiTheme="majorBidi" w:hAnsiTheme="majorBidi" w:cstheme="majorBidi"/>
          <w:sz w:val="22"/>
          <w:szCs w:val="22"/>
        </w:rPr>
        <w:t xml:space="preserve"> 270, and NS-Prime and MacLean </w:t>
      </w:r>
      <w:r w:rsidRPr="00284EC3">
        <w:rPr>
          <w:rFonts w:asciiTheme="majorBidi" w:hAnsiTheme="majorBidi" w:cstheme="majorBidi"/>
          <w:i/>
          <w:iCs/>
          <w:sz w:val="22"/>
          <w:szCs w:val="22"/>
        </w:rPr>
        <w:t>et al</w:t>
      </w:r>
      <w:r w:rsidRPr="00284EC3">
        <w:rPr>
          <w:rFonts w:asciiTheme="majorBidi" w:hAnsiTheme="majorBidi" w:cstheme="majorBidi"/>
          <w:sz w:val="22"/>
          <w:szCs w:val="22"/>
        </w:rPr>
        <w:t>. 2022a compared FOB Gold Wide and QuikRead go. No one test appeared in all three comparisons.</w:t>
      </w:r>
    </w:p>
    <w:p w14:paraId="50602FE2" w14:textId="77777777" w:rsidR="00342D58" w:rsidRDefault="00342D58" w:rsidP="00342D58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519E4A5" w14:textId="5830ADE2" w:rsidR="00342D58" w:rsidRPr="00284EC3" w:rsidRDefault="00342D58" w:rsidP="00342D58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CC71AC">
        <w:rPr>
          <w:rFonts w:asciiTheme="majorBidi" w:hAnsiTheme="majorBidi" w:cstheme="majorBidi"/>
          <w:sz w:val="22"/>
          <w:szCs w:val="22"/>
        </w:rPr>
        <w:fldChar w:fldCharType="begin"/>
      </w:r>
      <w:r w:rsidRPr="00CC71AC">
        <w:rPr>
          <w:rFonts w:asciiTheme="majorBidi" w:hAnsiTheme="majorBidi" w:cstheme="majorBidi"/>
          <w:sz w:val="22"/>
          <w:szCs w:val="22"/>
        </w:rPr>
        <w:instrText xml:space="preserve"> REF _Ref143711541 \h  \* MERGEFORMAT </w:instrText>
      </w:r>
      <w:r w:rsidRPr="00CC71AC">
        <w:rPr>
          <w:rFonts w:asciiTheme="majorBidi" w:hAnsiTheme="majorBidi" w:cstheme="majorBidi"/>
          <w:sz w:val="22"/>
          <w:szCs w:val="22"/>
        </w:rPr>
      </w:r>
      <w:r w:rsidRPr="00CC71AC">
        <w:rPr>
          <w:rFonts w:asciiTheme="majorBidi" w:hAnsiTheme="majorBidi" w:cstheme="majorBidi"/>
          <w:sz w:val="22"/>
          <w:szCs w:val="22"/>
        </w:rPr>
        <w:fldChar w:fldCharType="separate"/>
      </w:r>
      <w:r w:rsidRPr="007876C2">
        <w:rPr>
          <w:rFonts w:asciiTheme="majorBidi" w:hAnsiTheme="majorBidi" w:cstheme="majorBidi"/>
          <w:sz w:val="22"/>
          <w:szCs w:val="22"/>
        </w:rPr>
        <w:t xml:space="preserve">Table </w:t>
      </w:r>
      <w:r w:rsidRPr="007876C2">
        <w:rPr>
          <w:rFonts w:asciiTheme="majorBidi" w:hAnsiTheme="majorBidi" w:cstheme="majorBidi"/>
          <w:noProof/>
          <w:sz w:val="22"/>
          <w:szCs w:val="22"/>
        </w:rPr>
        <w:t>13</w:t>
      </w:r>
      <w:r w:rsidRPr="00CC71AC">
        <w:rPr>
          <w:rFonts w:asciiTheme="majorBidi" w:hAnsiTheme="majorBidi" w:cstheme="majorBidi"/>
          <w:sz w:val="22"/>
          <w:szCs w:val="22"/>
        </w:rPr>
        <w:fldChar w:fldCharType="end"/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284EC3">
        <w:rPr>
          <w:rFonts w:asciiTheme="majorBidi" w:hAnsiTheme="majorBidi" w:cstheme="majorBidi"/>
          <w:sz w:val="22"/>
          <w:szCs w:val="22"/>
        </w:rPr>
        <w:t xml:space="preserve">summarises the study characteristics and reports the sensitivity and specificity at a threshold of 10µg/g, and reports the conclusions drawn by the study authors. The remaining threshold data can be found in </w:t>
      </w:r>
      <w:r>
        <w:rPr>
          <w:rFonts w:asciiTheme="majorBidi" w:hAnsiTheme="majorBidi" w:cstheme="majorBidi"/>
          <w:sz w:val="22"/>
          <w:szCs w:val="22"/>
        </w:rPr>
        <w:t>Supplementary File 2</w:t>
      </w:r>
      <w:r w:rsidRPr="00284EC3">
        <w:rPr>
          <w:rFonts w:asciiTheme="majorBidi" w:hAnsiTheme="majorBidi" w:cstheme="majorBidi"/>
          <w:sz w:val="22"/>
          <w:szCs w:val="22"/>
        </w:rPr>
        <w:t>. The largest study included 38 CRC patients amongst a sample of 732.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PEVuZE5vdGU+PENpdGU+PEF1dGhvcj5DaGFwbWFuPC9BdXRob3I+PFllYXI+MjAyMTwvWWVhcj48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==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 </w:instrText>
      </w:r>
      <w:r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PEVuZE5vdGU+PENpdGU+PEF1dGhvcj5DaGFwbWFuPC9BdXRob3I+PFllYXI+MjAyMTwvWWVhcj48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==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EN.CITE.DATA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Pr="00342D58">
        <w:rPr>
          <w:rFonts w:asciiTheme="majorBidi" w:hAnsiTheme="majorBidi" w:cstheme="majorBidi"/>
          <w:noProof/>
          <w:sz w:val="22"/>
          <w:szCs w:val="22"/>
          <w:vertAlign w:val="superscript"/>
        </w:rPr>
        <w:t>1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Both other studies</w:t>
      </w:r>
      <w:r w:rsidRPr="00284EC3"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PEVuZE5vdGU+PENpdGU+PEF1dGhvcj5CZW50b248L0F1dGhvcj48WWVhcj4yMDIyPC9ZZWFyPjxS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 </w:instrText>
      </w:r>
      <w:r>
        <w:rPr>
          <w:rFonts w:asciiTheme="majorBidi" w:hAnsiTheme="majorBidi" w:cstheme="majorBidi"/>
          <w:sz w:val="22"/>
          <w:szCs w:val="22"/>
        </w:rPr>
        <w:fldChar w:fldCharType="begin">
          <w:fldData xml:space="preserve">PEVuZE5vdGU+PENpdGU+PEF1dGhvcj5CZW50b248L0F1dGhvcj48WWVhcj4yMDIyPC9ZZWFyPjxS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</w:fldData>
        </w:fldChar>
      </w:r>
      <w:r>
        <w:rPr>
          <w:rFonts w:asciiTheme="majorBidi" w:hAnsiTheme="majorBidi" w:cstheme="majorBidi"/>
          <w:sz w:val="22"/>
          <w:szCs w:val="22"/>
        </w:rPr>
        <w:instrText xml:space="preserve"> ADDIN EN.CITE.DATA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</w:r>
      <w:r w:rsidRPr="00284EC3">
        <w:rPr>
          <w:rFonts w:asciiTheme="majorBidi" w:hAnsiTheme="majorBidi" w:cstheme="majorBidi"/>
          <w:sz w:val="22"/>
          <w:szCs w:val="22"/>
        </w:rPr>
        <w:fldChar w:fldCharType="separate"/>
      </w:r>
      <w:r w:rsidRPr="00342D58">
        <w:rPr>
          <w:rFonts w:asciiTheme="majorBidi" w:hAnsiTheme="majorBidi" w:cstheme="majorBidi"/>
          <w:noProof/>
          <w:sz w:val="22"/>
          <w:szCs w:val="22"/>
          <w:vertAlign w:val="superscript"/>
        </w:rPr>
        <w:t>2 3</w:t>
      </w:r>
      <w:r w:rsidRPr="00284EC3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 had relatively small sample sizes and CRC events (see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CA4A0D">
        <w:rPr>
          <w:rFonts w:asciiTheme="majorBidi" w:hAnsiTheme="majorBidi" w:cstheme="majorBidi"/>
          <w:sz w:val="22"/>
          <w:szCs w:val="22"/>
        </w:rPr>
        <w:fldChar w:fldCharType="begin"/>
      </w:r>
      <w:r w:rsidRPr="00CA4A0D">
        <w:rPr>
          <w:rFonts w:asciiTheme="majorBidi" w:hAnsiTheme="majorBidi" w:cstheme="majorBidi"/>
          <w:sz w:val="22"/>
          <w:szCs w:val="22"/>
        </w:rPr>
        <w:instrText xml:space="preserve"> REF _Ref143711541 \h  \* MERGEFORMAT </w:instrText>
      </w:r>
      <w:r w:rsidRPr="00CA4A0D">
        <w:rPr>
          <w:rFonts w:asciiTheme="majorBidi" w:hAnsiTheme="majorBidi" w:cstheme="majorBidi"/>
          <w:sz w:val="22"/>
          <w:szCs w:val="22"/>
        </w:rPr>
      </w:r>
      <w:r w:rsidRPr="00CA4A0D">
        <w:rPr>
          <w:rFonts w:asciiTheme="majorBidi" w:hAnsiTheme="majorBidi" w:cstheme="majorBidi"/>
          <w:sz w:val="22"/>
          <w:szCs w:val="22"/>
        </w:rPr>
        <w:fldChar w:fldCharType="separate"/>
      </w:r>
      <w:r w:rsidRPr="007876C2">
        <w:rPr>
          <w:rFonts w:asciiTheme="majorBidi" w:hAnsiTheme="majorBidi" w:cstheme="majorBidi"/>
          <w:sz w:val="22"/>
          <w:szCs w:val="22"/>
        </w:rPr>
        <w:t xml:space="preserve">Table </w:t>
      </w:r>
      <w:r w:rsidRPr="007876C2">
        <w:rPr>
          <w:rFonts w:asciiTheme="majorBidi" w:hAnsiTheme="majorBidi" w:cstheme="majorBidi"/>
          <w:noProof/>
          <w:sz w:val="22"/>
          <w:szCs w:val="22"/>
        </w:rPr>
        <w:t>13</w:t>
      </w:r>
      <w:r w:rsidRPr="00CA4A0D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>).</w:t>
      </w:r>
    </w:p>
    <w:p w14:paraId="1D6544DE" w14:textId="77777777" w:rsidR="00342D58" w:rsidRPr="00284EC3" w:rsidRDefault="00342D58" w:rsidP="00342D58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510FB198" w14:textId="77777777" w:rsidR="00342D58" w:rsidRDefault="00342D58" w:rsidP="00342D58">
      <w:pPr>
        <w:spacing w:line="360" w:lineRule="auto"/>
        <w:rPr>
          <w:rFonts w:asciiTheme="majorBidi" w:hAnsiTheme="majorBidi" w:cstheme="majorBidi"/>
          <w:sz w:val="22"/>
          <w:szCs w:val="22"/>
        </w:rPr>
      </w:pPr>
      <w:r w:rsidRPr="00284EC3">
        <w:rPr>
          <w:rFonts w:asciiTheme="majorBidi" w:hAnsiTheme="majorBidi" w:cstheme="majorBidi"/>
          <w:sz w:val="22"/>
          <w:szCs w:val="22"/>
        </w:rPr>
        <w:t>Different sensitivities and specificities were reported across the tests, and all three studies concluded that at least one test was different to another (see column 10 of</w:t>
      </w:r>
      <w:r>
        <w:rPr>
          <w:rFonts w:asciiTheme="majorBidi" w:hAnsiTheme="majorBidi" w:cstheme="majorBidi"/>
          <w:sz w:val="22"/>
          <w:szCs w:val="22"/>
        </w:rPr>
        <w:t xml:space="preserve">  </w:t>
      </w:r>
      <w:r w:rsidRPr="00CA4A0D">
        <w:rPr>
          <w:rFonts w:asciiTheme="majorBidi" w:hAnsiTheme="majorBidi" w:cstheme="majorBidi"/>
          <w:sz w:val="22"/>
          <w:szCs w:val="22"/>
        </w:rPr>
        <w:fldChar w:fldCharType="begin"/>
      </w:r>
      <w:r w:rsidRPr="00CA4A0D">
        <w:rPr>
          <w:rFonts w:asciiTheme="majorBidi" w:hAnsiTheme="majorBidi" w:cstheme="majorBidi"/>
          <w:sz w:val="22"/>
          <w:szCs w:val="22"/>
        </w:rPr>
        <w:instrText xml:space="preserve"> REF _Ref143711541 \h  \* MERGEFORMAT </w:instrText>
      </w:r>
      <w:r w:rsidRPr="00CA4A0D">
        <w:rPr>
          <w:rFonts w:asciiTheme="majorBidi" w:hAnsiTheme="majorBidi" w:cstheme="majorBidi"/>
          <w:sz w:val="22"/>
          <w:szCs w:val="22"/>
        </w:rPr>
      </w:r>
      <w:r w:rsidRPr="00CA4A0D">
        <w:rPr>
          <w:rFonts w:asciiTheme="majorBidi" w:hAnsiTheme="majorBidi" w:cstheme="majorBidi"/>
          <w:sz w:val="22"/>
          <w:szCs w:val="22"/>
        </w:rPr>
        <w:fldChar w:fldCharType="separate"/>
      </w:r>
      <w:r w:rsidRPr="007876C2">
        <w:rPr>
          <w:rFonts w:asciiTheme="majorBidi" w:hAnsiTheme="majorBidi" w:cstheme="majorBidi"/>
          <w:sz w:val="22"/>
          <w:szCs w:val="22"/>
        </w:rPr>
        <w:t xml:space="preserve">Table </w:t>
      </w:r>
      <w:r w:rsidRPr="007876C2">
        <w:rPr>
          <w:rFonts w:asciiTheme="majorBidi" w:hAnsiTheme="majorBidi" w:cstheme="majorBidi"/>
          <w:noProof/>
          <w:sz w:val="22"/>
          <w:szCs w:val="22"/>
        </w:rPr>
        <w:t>13</w:t>
      </w:r>
      <w:r w:rsidRPr="00CA4A0D">
        <w:rPr>
          <w:rFonts w:asciiTheme="majorBidi" w:hAnsiTheme="majorBidi" w:cstheme="majorBidi"/>
          <w:sz w:val="22"/>
          <w:szCs w:val="22"/>
        </w:rPr>
        <w:fldChar w:fldCharType="end"/>
      </w:r>
      <w:r w:rsidRPr="00284EC3">
        <w:rPr>
          <w:rFonts w:asciiTheme="majorBidi" w:hAnsiTheme="majorBidi" w:cstheme="majorBidi"/>
          <w:sz w:val="22"/>
          <w:szCs w:val="22"/>
        </w:rPr>
        <w:t xml:space="preserve">). Due to the small number of CRC events in two of the trials, the small number of studies and the lack of a common comparator, it is difficult to draw any conclusions regarding the comparative performance of the tests, </w:t>
      </w:r>
      <w:bookmarkStart w:id="0" w:name="_Hlk134637823"/>
      <w:r w:rsidRPr="00284EC3">
        <w:rPr>
          <w:rFonts w:asciiTheme="majorBidi" w:hAnsiTheme="majorBidi" w:cstheme="majorBidi"/>
          <w:sz w:val="22"/>
          <w:szCs w:val="22"/>
        </w:rPr>
        <w:t xml:space="preserve">or </w:t>
      </w:r>
      <w:bookmarkStart w:id="1" w:name="_Hlk135683284"/>
      <w:r w:rsidRPr="00284EC3">
        <w:rPr>
          <w:rFonts w:asciiTheme="majorBidi" w:hAnsiTheme="majorBidi" w:cstheme="majorBidi"/>
          <w:sz w:val="22"/>
          <w:szCs w:val="22"/>
        </w:rPr>
        <w:t>what and whether different FIT cut-off values are required for each test based on these results</w:t>
      </w:r>
      <w:bookmarkEnd w:id="0"/>
      <w:r w:rsidRPr="00284EC3">
        <w:rPr>
          <w:rFonts w:asciiTheme="majorBidi" w:hAnsiTheme="majorBidi" w:cstheme="majorBidi"/>
          <w:sz w:val="22"/>
          <w:szCs w:val="22"/>
        </w:rPr>
        <w:t xml:space="preserve">. </w:t>
      </w:r>
      <w:bookmarkEnd w:id="1"/>
      <w:r w:rsidRPr="00284EC3">
        <w:rPr>
          <w:rFonts w:asciiTheme="majorBidi" w:hAnsiTheme="majorBidi" w:cstheme="majorBidi"/>
          <w:sz w:val="22"/>
          <w:szCs w:val="22"/>
        </w:rPr>
        <w:t xml:space="preserve">Benton </w:t>
      </w:r>
      <w:r w:rsidRPr="00284EC3">
        <w:rPr>
          <w:rFonts w:asciiTheme="majorBidi" w:hAnsiTheme="majorBidi" w:cstheme="majorBidi"/>
          <w:i/>
          <w:iCs/>
          <w:sz w:val="22"/>
          <w:szCs w:val="22"/>
        </w:rPr>
        <w:t>et al</w:t>
      </w:r>
      <w:r w:rsidRPr="00284EC3">
        <w:rPr>
          <w:rFonts w:asciiTheme="majorBidi" w:hAnsiTheme="majorBidi" w:cstheme="majorBidi"/>
          <w:sz w:val="22"/>
          <w:szCs w:val="22"/>
        </w:rPr>
        <w:t xml:space="preserve">, who performed an analysis of 4 tests notes that more work is required to understand the clinical impact of the use of different tests. </w:t>
      </w:r>
    </w:p>
    <w:p w14:paraId="621CEFDB" w14:textId="77777777" w:rsidR="00342D58" w:rsidRDefault="00342D58" w:rsidP="00342D58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D17A569" w14:textId="77777777" w:rsidR="00342D58" w:rsidRDefault="00342D58" w:rsidP="00342D58">
      <w:pPr>
        <w:pStyle w:val="Caption"/>
        <w:ind w:left="1440" w:hanging="1440"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sectPr w:rsidR="00342D58" w:rsidSect="0099566B">
          <w:pgSz w:w="11906" w:h="16838"/>
          <w:pgMar w:top="1440" w:right="1440" w:bottom="1440" w:left="1440" w:header="708" w:footer="708" w:gutter="0"/>
          <w:cols w:space="720"/>
          <w:docGrid w:linePitch="326"/>
        </w:sectPr>
      </w:pPr>
      <w:bookmarkStart w:id="2" w:name="_Ref135646349"/>
    </w:p>
    <w:p w14:paraId="4F318423" w14:textId="5B2A6C38" w:rsidR="00342D58" w:rsidRPr="00284EC3" w:rsidRDefault="00342D58" w:rsidP="00342D58">
      <w:pPr>
        <w:pStyle w:val="Caption"/>
        <w:ind w:left="1440" w:hanging="1440"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  <w:lang w:eastAsia="en-GB"/>
        </w:rPr>
      </w:pPr>
      <w:bookmarkStart w:id="3" w:name="_Ref143711541"/>
      <w:bookmarkStart w:id="4" w:name="_Toc143809569"/>
      <w:r w:rsidRPr="001B5876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lastRenderedPageBreak/>
        <w:t xml:space="preserve">Table </w:t>
      </w:r>
      <w:bookmarkEnd w:id="2"/>
      <w:bookmarkEnd w:id="3"/>
      <w:r w:rsidR="001B5876" w:rsidRPr="001B5876"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  <w:t>1</w:t>
      </w:r>
      <w:r w:rsidRPr="001B5876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:</w:t>
      </w:r>
      <w:r w:rsidRPr="00284EC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ab/>
        <w:t xml:space="preserve">Sensitivity and specificity reported in studies comparing different tests within the same </w:t>
      </w:r>
      <w:proofErr w:type="gramStart"/>
      <w:r w:rsidRPr="00284EC3"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patients</w:t>
      </w:r>
      <w:bookmarkEnd w:id="4"/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"/>
        <w:gridCol w:w="1525"/>
        <w:gridCol w:w="1568"/>
        <w:gridCol w:w="1761"/>
        <w:gridCol w:w="1125"/>
        <w:gridCol w:w="1344"/>
        <w:gridCol w:w="1182"/>
        <w:gridCol w:w="1238"/>
        <w:gridCol w:w="1238"/>
        <w:gridCol w:w="2641"/>
      </w:tblGrid>
      <w:tr w:rsidR="00342D58" w:rsidRPr="00284EC3" w14:paraId="51A67314" w14:textId="77777777" w:rsidTr="00A11D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39A70822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7EFDCE3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Author, year</w:t>
            </w:r>
          </w:p>
          <w:p w14:paraId="27F9D6D2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6B2EE69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Location</w:t>
            </w:r>
          </w:p>
          <w:p w14:paraId="09710DDC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Recruitment dates</w:t>
            </w:r>
          </w:p>
          <w:p w14:paraId="512D70FC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Study name (if available)</w:t>
            </w:r>
          </w:p>
          <w:p w14:paraId="57545900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9E72C97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Analyser</w:t>
            </w:r>
          </w:p>
          <w:p w14:paraId="14A683A9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315A5F6" w14:textId="77777777" w:rsidR="00342D58" w:rsidRPr="00284EC3" w:rsidRDefault="00342D58" w:rsidP="00A11D9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Reference standard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08CB7B8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Inclusion criteria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3170D028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N with CRC/ N analysed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FEE5EDB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Thresholds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 µg/g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6B9D21D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Threshold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21BE568A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Sensitivity (95% CI)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E0AA1DC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Specificity (95% CI)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8F03177" w14:textId="77777777" w:rsidR="00342D58" w:rsidRPr="00284EC3" w:rsidRDefault="00342D58" w:rsidP="00A11D9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Conclusion drawn by study authors</w:t>
            </w:r>
          </w:p>
        </w:tc>
      </w:tr>
      <w:tr w:rsidR="00342D58" w:rsidRPr="00284EC3" w14:paraId="2326B656" w14:textId="77777777" w:rsidTr="00A11D9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99FBA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9E21" w14:textId="643257E5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Chapman 2021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PEVuZE5vdGU+PENpdGU+PEF1dGhvcj5DaGFwbWFuPC9BdXRob3I+PFllYXI+MjAyMTwvWWVhcj48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==
</w:fldData>
              </w:fldChar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PEVuZE5vdGU+PENpdGU+PEF1dGhvcj5DaGFwbWFuPC9BdXRob3I+PFllYXI+MjAyMTwvWWVhcj48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==
</w:fldData>
              </w:fldChar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342D58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1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0E6C1FB3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08C2F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Nottingham University Hospitals Trust, UK</w:t>
            </w:r>
          </w:p>
          <w:p w14:paraId="1C2D16CA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D003AD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Sept 2016 to Sept 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B17B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t xml:space="preserve">HM JACKarc + HM JACKarc analyser </w:t>
            </w:r>
          </w:p>
          <w:p w14:paraId="6D8A86E9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  <w:lang w:val="sv-SE"/>
              </w:rPr>
            </w:pPr>
          </w:p>
          <w:p w14:paraId="7666809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  <w:lang w:val="sv-SE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  <w:lang w:val="sv-SE"/>
              </w:rPr>
              <w:t>2WW investigations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F387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2WW patients who returned 2 types of FIT test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9FA0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38/732 (5.19%)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687E8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4, 10, 22.6, 150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88D6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54BC9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89.00 (75-97)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92DAA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74.00 (70-77)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D62F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Using OC-S results in higher referrals. Consequently, OC-S detected more cancers than HM-J for the same cut-offs.</w:t>
            </w:r>
          </w:p>
          <w:p w14:paraId="508A93A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4E570F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 xml:space="preserve">Suggest </w:t>
            </w:r>
            <w:proofErr w:type="gramStart"/>
            <w:r w:rsidRPr="00284EC3">
              <w:rPr>
                <w:rFonts w:asciiTheme="majorBidi" w:hAnsiTheme="majorBidi" w:cstheme="majorBidi"/>
                <w:sz w:val="22"/>
                <w:szCs w:val="22"/>
              </w:rPr>
              <w:t>that</w:t>
            </w:r>
            <w:proofErr w:type="gramEnd"/>
          </w:p>
          <w:p w14:paraId="2B6ED6E8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analyser-specific f-Hb cut-offs are needed,</w:t>
            </w:r>
          </w:p>
          <w:p w14:paraId="563750E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especially at lower f-Hb.</w:t>
            </w:r>
          </w:p>
        </w:tc>
      </w:tr>
      <w:tr w:rsidR="00342D58" w:rsidRPr="00284EC3" w14:paraId="5F259E71" w14:textId="77777777" w:rsidTr="00A11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DB89E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041C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CBA8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t>OC-Sensor DIANA</w:t>
            </w:r>
          </w:p>
          <w:p w14:paraId="6669CDBC" w14:textId="77777777" w:rsidR="00342D58" w:rsidRPr="00284EC3" w:rsidRDefault="00342D58" w:rsidP="00A11D97">
            <w:pPr>
              <w:ind w:left="8"/>
              <w:rPr>
                <w:rFonts w:asciiTheme="majorBidi" w:hAnsiTheme="majorBidi" w:cstheme="majorBidi"/>
                <w:sz w:val="22"/>
                <w:szCs w:val="22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6A01C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8FA7D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E363F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3E88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B59A2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84.00 (69-94)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A5B3E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78.00 (75-81)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B26A0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2D58" w:rsidRPr="00284EC3" w14:paraId="5CEDAEA3" w14:textId="77777777" w:rsidTr="00A11D9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C387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A1F2" w14:textId="59AF0B4C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Benton 2022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PEVuZE5vdGU+PENpdGU+PEF1dGhvcj5CZW50b248L0F1dGhvcj48WWVhcj4yMDIyPC9ZZWFyPjxS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</w:fldData>
              </w:fldChar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 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ldData xml:space="preserve">PEVuZE5vdGU+PENpdGU+PEF1dGhvcj5CZW50b248L0F1dGhvcj48WWVhcj4yMDIyPC9ZZWFyPjxS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</w:fldData>
              </w:fldChar>
            </w:r>
            <w:r>
              <w:rPr>
                <w:rFonts w:asciiTheme="majorBidi" w:hAnsiTheme="majorBidi" w:cstheme="majorBidi"/>
                <w:sz w:val="22"/>
                <w:szCs w:val="22"/>
              </w:rPr>
              <w:instrText xml:space="preserve"> ADDIN EN.CITE.DATA </w:instrText>
            </w:r>
            <w:r>
              <w:rPr>
                <w:rFonts w:asciiTheme="majorBidi" w:hAnsiTheme="majorBidi" w:cstheme="majorBidi"/>
                <w:sz w:val="22"/>
                <w:szCs w:val="22"/>
              </w:rPr>
            </w:r>
            <w:r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342D58">
              <w:rPr>
                <w:rFonts w:asciiTheme="majorBidi" w:hAnsiTheme="majorBidi" w:cstheme="majorBidi"/>
                <w:noProof/>
                <w:sz w:val="22"/>
                <w:szCs w:val="22"/>
                <w:vertAlign w:val="superscript"/>
              </w:rPr>
              <w:t>2</w:t>
            </w:r>
            <w:r w:rsidRPr="00284EC3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  <w:p w14:paraId="1004A3E6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106003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50 NHS hospitals across England, UK</w:t>
            </w:r>
          </w:p>
          <w:p w14:paraId="18400213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9C421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Oct 2017 to Dec 2019</w:t>
            </w:r>
          </w:p>
          <w:p w14:paraId="07A0F049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2ED84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NICE FIT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B87F0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lastRenderedPageBreak/>
              <w:t>HM-JACKarc</w:t>
            </w:r>
          </w:p>
          <w:p w14:paraId="250AD6DC" w14:textId="77777777" w:rsidR="00342D58" w:rsidRPr="00284EC3" w:rsidRDefault="00342D58" w:rsidP="00A11D9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colonoscopy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1732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NG12 high risk, who had colonoscopy. Randomised to cohort 1 who were given 4 tests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AEEE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7/233 (3.00%)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C61BF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284EC3">
              <w:rPr>
                <w:rFonts w:asciiTheme="majorBidi" w:hAnsiTheme="majorBidi" w:cstheme="majorBidi"/>
                <w:sz w:val="22"/>
                <w:szCs w:val="22"/>
              </w:rPr>
              <w:t>LoD</w:t>
            </w:r>
            <w:proofErr w:type="spellEnd"/>
            <w:r w:rsidRPr="00284EC3">
              <w:rPr>
                <w:rFonts w:asciiTheme="majorBidi" w:hAnsiTheme="majorBidi" w:cstheme="majorBidi"/>
                <w:sz w:val="22"/>
                <w:szCs w:val="22"/>
              </w:rPr>
              <w:t>, 10, 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EB4F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0D9F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57.10 (25.1–84.2)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5E29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84.50 (79.2–88.6)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C3CB" w14:textId="77777777" w:rsidR="00342D58" w:rsidRPr="00284EC3" w:rsidRDefault="00342D58" w:rsidP="00A11D97">
            <w:pPr>
              <w:rPr>
                <w:rStyle w:val="fontstyle01"/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 xml:space="preserve">At 10 </w:t>
            </w:r>
            <w:proofErr w:type="spellStart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>μg</w:t>
            </w:r>
            <w:proofErr w:type="spellEnd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>/g, &lt; half the</w:t>
            </w:r>
          </w:p>
          <w:p w14:paraId="1E712AE6" w14:textId="77777777" w:rsidR="00342D58" w:rsidRPr="00284EC3" w:rsidRDefault="00342D58" w:rsidP="00A11D97">
            <w:pPr>
              <w:rPr>
                <w:rStyle w:val="fontstyle01"/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 xml:space="preserve">number of referrals would be made using </w:t>
            </w:r>
            <w:proofErr w:type="spellStart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>SENTiFIT</w:t>
            </w:r>
            <w:proofErr w:type="spellEnd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 xml:space="preserve"> 270/FOB Gold Wide system compared to the other methods and dramatically fewer at the </w:t>
            </w:r>
            <w:proofErr w:type="spellStart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>LoD</w:t>
            </w:r>
            <w:proofErr w:type="spellEnd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 xml:space="preserve">. The calibration for the </w:t>
            </w:r>
            <w:proofErr w:type="spellStart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>SENTiFIT</w:t>
            </w:r>
            <w:proofErr w:type="spellEnd"/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 xml:space="preserve"> 270/FOB Gold Wide gives lower f-</w:t>
            </w:r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lastRenderedPageBreak/>
              <w:t>Hb results than the other three systems. Supported by Bland Altman Difference</w:t>
            </w: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  <w:r w:rsidRPr="00284EC3">
              <w:rPr>
                <w:rStyle w:val="fontstyle01"/>
                <w:rFonts w:asciiTheme="majorBidi" w:hAnsiTheme="majorBidi" w:cstheme="majorBidi"/>
                <w:sz w:val="22"/>
                <w:szCs w:val="22"/>
              </w:rPr>
              <w:t>plot.</w:t>
            </w:r>
          </w:p>
          <w:p w14:paraId="76877F76" w14:textId="77777777" w:rsidR="00342D58" w:rsidRPr="00284EC3" w:rsidRDefault="00342D58" w:rsidP="00A11D97">
            <w:pPr>
              <w:rPr>
                <w:rStyle w:val="fontstyle01"/>
                <w:rFonts w:asciiTheme="majorBidi" w:hAnsiTheme="majorBidi" w:cstheme="majorBidi"/>
                <w:sz w:val="22"/>
                <w:szCs w:val="22"/>
              </w:rPr>
            </w:pPr>
          </w:p>
          <w:p w14:paraId="4731BDC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 xml:space="preserve">Further work is required to </w:t>
            </w:r>
            <w:proofErr w:type="gramStart"/>
            <w:r w:rsidRPr="00284EC3">
              <w:rPr>
                <w:rFonts w:asciiTheme="majorBidi" w:hAnsiTheme="majorBidi" w:cstheme="majorBidi"/>
                <w:sz w:val="22"/>
                <w:szCs w:val="22"/>
              </w:rPr>
              <w:t>understand</w:t>
            </w:r>
            <w:proofErr w:type="gramEnd"/>
          </w:p>
          <w:p w14:paraId="5A49D142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the clinical impact of these differences and to minimise them.</w:t>
            </w:r>
          </w:p>
        </w:tc>
      </w:tr>
      <w:tr w:rsidR="00342D58" w:rsidRPr="00284EC3" w14:paraId="424DC99C" w14:textId="77777777" w:rsidTr="00A11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17F0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2106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BD407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t>OC-Sensor PLEDIA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C22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E8BA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CE89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522A1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E518D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71.40 (35.9–91.8)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B90F9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85.80 (80.7–89.8)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578F3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2D58" w:rsidRPr="00284EC3" w14:paraId="68B11886" w14:textId="77777777" w:rsidTr="00A11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C3C8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5B6F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2961B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t>FOB Gold Wide - SENTiFIT 270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490D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36E3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8106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0A5DC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7CB4D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57.10 (25.1–84.2)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F35C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93.40 (89.3–95.9)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E968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2D58" w:rsidRPr="00284EC3" w14:paraId="04F20D1F" w14:textId="77777777" w:rsidTr="00A11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6ACF6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642DE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00EE6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t>NS-Prime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55A3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1E0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4416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6E88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2F8C8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71.40 (35.9–91.8)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EC88D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83.60 (78.2–87.9)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0B664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2D58" w:rsidRPr="00284EC3" w14:paraId="4B1843C7" w14:textId="77777777" w:rsidTr="00A11D9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E1C3A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BF3A" w14:textId="2401DB6A" w:rsidR="00342D58" w:rsidRPr="00284EC3" w:rsidRDefault="00342D58" w:rsidP="00A11D9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MacLean 2022a</w:t>
            </w: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fldChar w:fldCharType="begin">
                <w:fldData xml:space="preserve">PEVuZE5vdGU+PENpdGU+PEF1dGhvcj5NYWNMZWFuPC9BdXRob3I+PFllYXI+MjAyMmE8L1llYXI+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</w:fldData>
              </w:fldChar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instrText xml:space="preserve"> ADDIN EN.CITE </w:instrTex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fldChar w:fldCharType="begin">
                <w:fldData xml:space="preserve">PEVuZE5vdGU+PENpdGU+PEF1dGhvcj5NYWNMZWFuPC9BdXRob3I+PFllYXI+MjAyMmE8L1llYXI+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</w:fldData>
              </w:fldChar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instrText xml:space="preserve"> ADDIN EN.CITE.DATA </w:instrTex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fldChar w:fldCharType="end"/>
            </w: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</w: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fldChar w:fldCharType="separate"/>
            </w:r>
            <w:r w:rsidRPr="00342D58">
              <w:rPr>
                <w:rFonts w:asciiTheme="majorBidi" w:hAnsiTheme="majorBidi" w:cstheme="majorBidi"/>
                <w:noProof/>
                <w:color w:val="000000"/>
                <w:sz w:val="22"/>
                <w:szCs w:val="22"/>
                <w:vertAlign w:val="superscript"/>
              </w:rPr>
              <w:t>3</w:t>
            </w: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fldChar w:fldCharType="end"/>
            </w:r>
          </w:p>
          <w:p w14:paraId="035DEBF7" w14:textId="77777777" w:rsidR="00342D58" w:rsidRPr="00284EC3" w:rsidRDefault="00342D58" w:rsidP="00A11D9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53218AE" w14:textId="77777777" w:rsidR="00342D58" w:rsidRPr="00284EC3" w:rsidRDefault="00342D58" w:rsidP="00A11D9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Royal Surrey Foundation Trust, UK</w:t>
            </w:r>
          </w:p>
          <w:p w14:paraId="2DE99CA9" w14:textId="77777777" w:rsidR="00342D58" w:rsidRPr="00284EC3" w:rsidRDefault="00342D58" w:rsidP="00A11D9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62BC3E0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July 2019 and March 2020</w:t>
            </w: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66955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t>FOB Gold Wide SENTiFIT 270</w:t>
            </w:r>
          </w:p>
          <w:p w14:paraId="79038637" w14:textId="77777777" w:rsidR="00342D58" w:rsidRPr="00284EC3" w:rsidRDefault="00342D58" w:rsidP="00A11D9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Colonoscopy or CTC or </w:t>
            </w:r>
            <w:proofErr w:type="spellStart"/>
            <w:r w:rsidRPr="00284EC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flexisig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0EFD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 xml:space="preserve">2WW NG12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high/</w:t>
            </w:r>
            <w:proofErr w:type="gramStart"/>
            <w:r>
              <w:rPr>
                <w:rFonts w:asciiTheme="majorBidi" w:hAnsiTheme="majorBidi" w:cstheme="majorBidi"/>
                <w:sz w:val="22"/>
                <w:szCs w:val="22"/>
              </w:rPr>
              <w:t>medium-risk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E7269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14/553 (2.53%)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7F56B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10, 100, 150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EEA7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54327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100.00 (78.5 – 100)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DEEEF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84.80 (81.5 - 87.6)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4276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Good agreement around negative threshold, but more patients would be triaged to further colonic investigation if using the QuikRead go®</w:t>
            </w:r>
          </w:p>
        </w:tc>
      </w:tr>
      <w:tr w:rsidR="00342D58" w:rsidRPr="00284EC3" w14:paraId="3B62DADF" w14:textId="77777777" w:rsidTr="00A11D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D0D52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4EF70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5DD9" w14:textId="77777777" w:rsidR="00342D58" w:rsidRPr="00284EC3" w:rsidRDefault="00342D58" w:rsidP="00342D58">
            <w:pPr>
              <w:pStyle w:val="ListParagraph"/>
              <w:numPr>
                <w:ilvl w:val="0"/>
                <w:numId w:val="1"/>
              </w:numPr>
              <w:ind w:left="292" w:hanging="284"/>
              <w:rPr>
                <w:rFonts w:asciiTheme="majorBidi" w:hAnsiTheme="majorBidi" w:cstheme="majorBidi"/>
                <w:lang w:val="sv-SE"/>
              </w:rPr>
            </w:pPr>
            <w:r w:rsidRPr="00284EC3">
              <w:rPr>
                <w:rFonts w:asciiTheme="majorBidi" w:hAnsiTheme="majorBidi" w:cstheme="majorBidi"/>
                <w:lang w:val="sv-SE"/>
              </w:rPr>
              <w:t>QuikRead go</w:t>
            </w:r>
          </w:p>
          <w:p w14:paraId="5ED73695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  <w:lang w:val="sv-S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C993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BEE7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8E17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FC6C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D7CA6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92.90 (68.5 - 98.7)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3B5BD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84EC3">
              <w:rPr>
                <w:rFonts w:asciiTheme="majorBidi" w:hAnsiTheme="majorBidi" w:cstheme="majorBidi"/>
                <w:sz w:val="22"/>
                <w:szCs w:val="22"/>
              </w:rPr>
              <w:t>70.10 (66.1 - 73.8)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FC770" w14:textId="77777777" w:rsidR="00342D58" w:rsidRPr="00284EC3" w:rsidRDefault="00342D58" w:rsidP="00A11D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A7365EA" w14:textId="77777777" w:rsidR="00342D58" w:rsidRPr="00C53151" w:rsidRDefault="00342D58" w:rsidP="00342D58">
      <w:pPr>
        <w:rPr>
          <w:rFonts w:asciiTheme="majorBidi" w:hAnsiTheme="majorBidi" w:cstheme="majorBidi"/>
          <w:sz w:val="18"/>
          <w:szCs w:val="18"/>
        </w:rPr>
      </w:pPr>
      <w:r w:rsidRPr="00804C30">
        <w:rPr>
          <w:rFonts w:asciiTheme="majorBidi" w:hAnsiTheme="majorBidi" w:cstheme="majorBidi"/>
          <w:sz w:val="18"/>
          <w:szCs w:val="18"/>
        </w:rPr>
        <w:t xml:space="preserve">2WW, two </w:t>
      </w:r>
      <w:proofErr w:type="gramStart"/>
      <w:r w:rsidRPr="00804C30">
        <w:rPr>
          <w:rFonts w:asciiTheme="majorBidi" w:hAnsiTheme="majorBidi" w:cstheme="majorBidi"/>
          <w:sz w:val="18"/>
          <w:szCs w:val="18"/>
        </w:rPr>
        <w:t>week</w:t>
      </w:r>
      <w:proofErr w:type="gramEnd"/>
      <w:r w:rsidRPr="00804C30">
        <w:rPr>
          <w:rFonts w:asciiTheme="majorBidi" w:hAnsiTheme="majorBidi" w:cstheme="majorBidi"/>
          <w:sz w:val="18"/>
          <w:szCs w:val="18"/>
        </w:rPr>
        <w:t xml:space="preserve"> wait; </w:t>
      </w:r>
      <w:r w:rsidRPr="00C53151">
        <w:rPr>
          <w:sz w:val="18"/>
          <w:szCs w:val="18"/>
        </w:rPr>
        <w:t xml:space="preserve">95% CI, 95% confidence interval; CRC, colorectal cancer; </w:t>
      </w:r>
      <w:proofErr w:type="spellStart"/>
      <w:r w:rsidRPr="00804C30">
        <w:rPr>
          <w:rFonts w:asciiTheme="majorBidi" w:hAnsiTheme="majorBidi" w:cstheme="majorBidi"/>
          <w:sz w:val="18"/>
          <w:szCs w:val="18"/>
        </w:rPr>
        <w:t>LoD</w:t>
      </w:r>
      <w:proofErr w:type="spellEnd"/>
      <w:r w:rsidRPr="00804C30">
        <w:rPr>
          <w:rFonts w:asciiTheme="majorBidi" w:hAnsiTheme="majorBidi" w:cstheme="majorBidi"/>
          <w:sz w:val="18"/>
          <w:szCs w:val="18"/>
        </w:rPr>
        <w:t xml:space="preserve">, limit of detection; </w:t>
      </w:r>
      <w:r w:rsidRPr="00C53151">
        <w:rPr>
          <w:sz w:val="18"/>
          <w:szCs w:val="18"/>
        </w:rPr>
        <w:t>N, number</w:t>
      </w:r>
      <w:r>
        <w:rPr>
          <w:sz w:val="18"/>
          <w:szCs w:val="18"/>
        </w:rPr>
        <w:t>;</w:t>
      </w:r>
      <w:r w:rsidRPr="00804C30">
        <w:rPr>
          <w:rFonts w:asciiTheme="majorBidi" w:hAnsiTheme="majorBidi" w:cstheme="majorBidi"/>
          <w:sz w:val="18"/>
          <w:szCs w:val="18"/>
        </w:rPr>
        <w:t xml:space="preserve"> NG12, national guideline 12; OC-S, OC-Sensor</w:t>
      </w:r>
    </w:p>
    <w:p w14:paraId="40D2EFCC" w14:textId="77777777" w:rsidR="00342D58" w:rsidRDefault="00342D58"/>
    <w:p w14:paraId="008E7D88" w14:textId="77777777" w:rsidR="00342D58" w:rsidRDefault="00342D58">
      <w:pPr>
        <w:sectPr w:rsidR="00342D58" w:rsidSect="00342D58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5E9EAE4A" w14:textId="77777777" w:rsidR="00342D58" w:rsidRDefault="00342D58"/>
    <w:p w14:paraId="4ABDF1F2" w14:textId="77777777" w:rsidR="00342D58" w:rsidRPr="00342D58" w:rsidRDefault="00342D58" w:rsidP="00342D58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342D58">
        <w:t xml:space="preserve">1. Chapman CJ, Banerjea A, Humes DJ, et al. Choice of faecal immunochemical test matters: comparison of OC-Sensor and HM-JACKarc, in the assessment of patients at high risk of colorectal cancer. </w:t>
      </w:r>
      <w:r w:rsidRPr="00342D58">
        <w:rPr>
          <w:i/>
        </w:rPr>
        <w:t>Clinical Chemistry &amp; Laboratory Medicine</w:t>
      </w:r>
      <w:r w:rsidRPr="00342D58">
        <w:t xml:space="preserve"> 2021;59(4):721-28.</w:t>
      </w:r>
    </w:p>
    <w:p w14:paraId="5BD0A5FE" w14:textId="77777777" w:rsidR="00342D58" w:rsidRPr="00342D58" w:rsidRDefault="00342D58" w:rsidP="00342D58">
      <w:pPr>
        <w:pStyle w:val="EndNoteBibliography"/>
        <w:ind w:left="720" w:hanging="720"/>
      </w:pPr>
      <w:r w:rsidRPr="00342D58">
        <w:t xml:space="preserve">2. Benton SC, Piggott C, Zahoor Z, et al. A comparison of the faecal haemoglobin concentrations and diagnostic accuracy in patients suspected with colorectal cancer and serious bowel disease as reported on four different faecal immunochemical test systems. </w:t>
      </w:r>
      <w:r w:rsidRPr="00342D58">
        <w:rPr>
          <w:i/>
        </w:rPr>
        <w:t>Clinical Chemistry &amp; Laboratory Medicine</w:t>
      </w:r>
      <w:r w:rsidRPr="00342D58">
        <w:t xml:space="preserve"> 2022;60(8):1278-86.</w:t>
      </w:r>
    </w:p>
    <w:p w14:paraId="687A090D" w14:textId="352D1FCB" w:rsidR="00342D58" w:rsidRPr="00342D58" w:rsidRDefault="00342D58" w:rsidP="00342D58">
      <w:pPr>
        <w:pStyle w:val="EndNoteBibliography"/>
        <w:ind w:left="720" w:hanging="720"/>
      </w:pPr>
      <w:r w:rsidRPr="00342D58">
        <w:t xml:space="preserve">3. MacLean W, Zahoor Z, O'Driscoll S, et al. Comparison of the QuikRead go&lt;sup&gt;&lt;/sup&gt;point-of-care faecal immunochemical test for haemoglobin with the FOB Gold Wide&lt;sup&gt;&lt;/sup&gt;laboratory analyser to diagnose colorectal cancer in symptomatic patients. </w:t>
      </w:r>
      <w:r w:rsidRPr="00342D58">
        <w:rPr>
          <w:i/>
        </w:rPr>
        <w:t>Clinical Chemistry and Laboratory Medicine</w:t>
      </w:r>
      <w:r w:rsidRPr="00342D58">
        <w:t xml:space="preserve"> 2022a;60(1):101-08. doi: </w:t>
      </w:r>
      <w:hyperlink r:id="rId5" w:history="1">
        <w:r w:rsidRPr="00342D58">
          <w:rPr>
            <w:rStyle w:val="Hyperlink"/>
          </w:rPr>
          <w:t>https://dx.doi.org/10.1515/cclm-2021-0655</w:t>
        </w:r>
      </w:hyperlink>
    </w:p>
    <w:p w14:paraId="1819B819" w14:textId="49449E4F" w:rsidR="002E3110" w:rsidRDefault="00342D58" w:rsidP="00342D58">
      <w:r>
        <w:fldChar w:fldCharType="end"/>
      </w:r>
    </w:p>
    <w:sectPr w:rsidR="002E31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TTebabd7da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E0298"/>
    <w:multiLevelType w:val="hybridMultilevel"/>
    <w:tmpl w:val="40F42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553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Layout" w:val="&lt;ENLayout&gt;&lt;Style&gt;BMJ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easfppzcfwwsuesz9q5vxpsrwd9xf9vs5a0&quot;&gt;DAP50FIT@sheffield.ac.uk&lt;record-ids&gt;&lt;item&gt;4183&lt;/item&gt;&lt;item&gt;4198&lt;/item&gt;&lt;item&gt;4213&lt;/item&gt;&lt;/record-ids&gt;&lt;/item&gt;&lt;/Libraries&gt;"/>
  </w:docVars>
  <w:rsids>
    <w:rsidRoot w:val="00342D58"/>
    <w:rsid w:val="00083A46"/>
    <w:rsid w:val="000A0346"/>
    <w:rsid w:val="000D29DA"/>
    <w:rsid w:val="001B5876"/>
    <w:rsid w:val="002E3110"/>
    <w:rsid w:val="00342D58"/>
    <w:rsid w:val="00855920"/>
    <w:rsid w:val="00E35898"/>
    <w:rsid w:val="00EB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2F2C0"/>
  <w15:chartTrackingRefBased/>
  <w15:docId w15:val="{787F8F89-B664-42FF-8024-5F371D41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D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42D58"/>
    <w:pPr>
      <w:keepNext/>
      <w:spacing w:line="360" w:lineRule="auto"/>
      <w:outlineLvl w:val="2"/>
    </w:pPr>
    <w:rPr>
      <w:i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42D58"/>
    <w:rPr>
      <w:rFonts w:ascii="Times New Roman" w:eastAsia="Times New Roman" w:hAnsi="Times New Roman" w:cs="Times New Roman"/>
      <w:i/>
      <w:kern w:val="0"/>
      <w:lang w:val="x-none" w:eastAsia="x-none"/>
      <w14:ligatures w14:val="none"/>
    </w:rPr>
  </w:style>
  <w:style w:type="table" w:styleId="TableGrid">
    <w:name w:val="Table Grid"/>
    <w:basedOn w:val="TableNormal"/>
    <w:uiPriority w:val="39"/>
    <w:rsid w:val="00342D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let point"/>
    <w:basedOn w:val="Normal"/>
    <w:link w:val="ListParagraphChar"/>
    <w:uiPriority w:val="1"/>
    <w:qFormat/>
    <w:rsid w:val="00342D58"/>
    <w:pPr>
      <w:widowControl w:val="0"/>
      <w:spacing w:after="200" w:line="276" w:lineRule="auto"/>
      <w:ind w:left="720"/>
      <w:contextualSpacing/>
      <w:jc w:val="both"/>
    </w:pPr>
    <w:rPr>
      <w:sz w:val="22"/>
      <w:szCs w:val="22"/>
      <w:lang w:eastAsia="zh-CN"/>
    </w:rPr>
  </w:style>
  <w:style w:type="paragraph" w:styleId="Caption">
    <w:name w:val="caption"/>
    <w:aliases w:val="- H17,figure,Caption-FUSA,! Q,Caption Char Char Char Char,Caption Char Char Char,Caption Char Char,Table,c,Char,Fig. title,NICE Table-Figure,Bayer Caption,IB Caption,Medical Caption,PHE Caption,B Caption,Caption2,Caption - H17,Caption 3,table"/>
    <w:basedOn w:val="Normal"/>
    <w:next w:val="Normal"/>
    <w:link w:val="CaptionChar"/>
    <w:uiPriority w:val="35"/>
    <w:unhideWhenUsed/>
    <w:qFormat/>
    <w:rsid w:val="00342D58"/>
    <w:pPr>
      <w:widowControl w:val="0"/>
      <w:spacing w:after="200"/>
      <w:jc w:val="both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fontstyle01">
    <w:name w:val="fontstyle01"/>
    <w:basedOn w:val="DefaultParagraphFont"/>
    <w:rsid w:val="00342D58"/>
    <w:rPr>
      <w:rFonts w:ascii="AdvTTebabd7da" w:hAnsi="AdvTTebabd7d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Bullet point Char"/>
    <w:link w:val="ListParagraph"/>
    <w:uiPriority w:val="1"/>
    <w:rsid w:val="00342D58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aptionChar">
    <w:name w:val="Caption Char"/>
    <w:aliases w:val="- H17 Char,figure Char,Caption-FUSA Char,! Q Char,Caption Char Char Char Char Char,Caption Char Char Char Char1,Caption Char Char Char1,Table Char,c Char,Char Char,Fig. title Char,NICE Table-Figure Char,Bayer Caption Char,IB Caption Char"/>
    <w:link w:val="Caption"/>
    <w:uiPriority w:val="35"/>
    <w:locked/>
    <w:rsid w:val="00342D58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  <w:style w:type="paragraph" w:customStyle="1" w:styleId="EndNoteBibliographyTitle">
    <w:name w:val="EndNote Bibliography Title"/>
    <w:basedOn w:val="Normal"/>
    <w:link w:val="EndNoteBibliographyTitleChar"/>
    <w:rsid w:val="00342D58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342D58"/>
    <w:rPr>
      <w:rFonts w:ascii="Times New Roman" w:eastAsia="Times New Roman" w:hAnsi="Times New Roman" w:cs="Times New Roman"/>
      <w:noProof/>
      <w:kern w:val="0"/>
      <w:sz w:val="24"/>
      <w:szCs w:val="24"/>
      <w:lang w:eastAsia="en-GB"/>
      <w14:ligatures w14:val="none"/>
    </w:rPr>
  </w:style>
  <w:style w:type="paragraph" w:customStyle="1" w:styleId="EndNoteBibliography">
    <w:name w:val="EndNote Bibliography"/>
    <w:basedOn w:val="Normal"/>
    <w:link w:val="EndNoteBibliographyChar"/>
    <w:rsid w:val="00342D58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342D58"/>
    <w:rPr>
      <w:rFonts w:ascii="Times New Roman" w:eastAsia="Times New Roman" w:hAnsi="Times New Roman" w:cs="Times New Roman"/>
      <w:noProof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342D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2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x.doi.org/10.1515/cclm-2021-06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2</cp:revision>
  <dcterms:created xsi:type="dcterms:W3CDTF">2024-06-12T10:47:00Z</dcterms:created>
  <dcterms:modified xsi:type="dcterms:W3CDTF">2024-06-12T17:03:00Z</dcterms:modified>
</cp:coreProperties>
</file>