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2E658" w14:textId="6235C82E" w:rsidR="0015147A" w:rsidRPr="0015147A" w:rsidRDefault="0015147A" w:rsidP="0015147A">
      <w:pPr>
        <w:pStyle w:val="Heading3"/>
        <w:rPr>
          <w:b/>
          <w:bCs/>
        </w:rPr>
      </w:pPr>
      <w:r w:rsidRPr="0015147A">
        <w:rPr>
          <w:b/>
          <w:bCs/>
        </w:rPr>
        <w:t>Advanced adenomas and inflammatory bowel disease outcomes</w:t>
      </w:r>
    </w:p>
    <w:p w14:paraId="6B693E1A" w14:textId="4D9848C4" w:rsidR="0015147A" w:rsidRDefault="00E34D6B" w:rsidP="0015147A">
      <w:pPr>
        <w:pStyle w:val="Header"/>
        <w:tabs>
          <w:tab w:val="center" w:pos="4153"/>
          <w:tab w:val="right" w:pos="8306"/>
        </w:tabs>
        <w:spacing w:line="360" w:lineRule="auto"/>
        <w:jc w:val="both"/>
        <w:rPr>
          <w:rFonts w:asciiTheme="majorBidi" w:hAnsiTheme="majorBidi" w:cstheme="majorBidi"/>
          <w:sz w:val="22"/>
          <w:szCs w:val="22"/>
          <w:lang w:val="en-GB"/>
        </w:rPr>
      </w:pPr>
      <w:bookmarkStart w:id="0" w:name="_Hlk161318312"/>
      <w:r>
        <w:rPr>
          <w:rFonts w:asciiTheme="majorBidi" w:hAnsiTheme="majorBidi" w:cstheme="majorBidi"/>
          <w:sz w:val="22"/>
          <w:szCs w:val="22"/>
          <w:lang w:val="en-GB"/>
        </w:rPr>
        <w:t xml:space="preserve">This supplement reports the statistical syntheses for AA (section 1.1) and IBD (section 1.2). </w:t>
      </w:r>
    </w:p>
    <w:p w14:paraId="21D0FE2A" w14:textId="77777777" w:rsidR="00E34D6B" w:rsidRDefault="00E34D6B" w:rsidP="0015147A">
      <w:pPr>
        <w:pStyle w:val="Header"/>
        <w:tabs>
          <w:tab w:val="center" w:pos="4153"/>
          <w:tab w:val="right" w:pos="8306"/>
        </w:tabs>
        <w:spacing w:line="360" w:lineRule="auto"/>
        <w:jc w:val="both"/>
        <w:rPr>
          <w:rFonts w:asciiTheme="majorBidi" w:hAnsiTheme="majorBidi" w:cstheme="majorBidi"/>
          <w:sz w:val="22"/>
          <w:szCs w:val="22"/>
          <w:lang w:val="en-GB"/>
        </w:rPr>
      </w:pPr>
    </w:p>
    <w:p w14:paraId="223A7A1A" w14:textId="77777777" w:rsidR="00E34D6B" w:rsidRDefault="00E34D6B" w:rsidP="0015147A">
      <w:pPr>
        <w:pStyle w:val="Header"/>
        <w:tabs>
          <w:tab w:val="center" w:pos="4153"/>
          <w:tab w:val="right" w:pos="8306"/>
        </w:tabs>
        <w:spacing w:line="360" w:lineRule="auto"/>
        <w:jc w:val="both"/>
        <w:rPr>
          <w:rFonts w:asciiTheme="majorBidi" w:hAnsiTheme="majorBidi" w:cstheme="majorBidi"/>
          <w:sz w:val="22"/>
          <w:szCs w:val="22"/>
          <w:lang w:val="en-GB"/>
        </w:rPr>
      </w:pPr>
    </w:p>
    <w:p w14:paraId="331B82AE" w14:textId="585C6D47" w:rsidR="0015147A" w:rsidRDefault="0015147A" w:rsidP="0015147A">
      <w:pPr>
        <w:pStyle w:val="Header"/>
        <w:tabs>
          <w:tab w:val="center" w:pos="4153"/>
          <w:tab w:val="right" w:pos="8306"/>
        </w:tabs>
        <w:spacing w:line="360" w:lineRule="auto"/>
        <w:jc w:val="both"/>
        <w:rPr>
          <w:rFonts w:asciiTheme="majorBidi" w:hAnsiTheme="majorBidi" w:cstheme="majorBidi"/>
          <w:sz w:val="22"/>
          <w:szCs w:val="22"/>
          <w:lang w:val="en-GB"/>
        </w:rPr>
      </w:pPr>
      <w:r>
        <w:rPr>
          <w:rFonts w:asciiTheme="majorBidi" w:hAnsiTheme="majorBidi" w:cstheme="majorBidi"/>
          <w:sz w:val="22"/>
          <w:szCs w:val="22"/>
          <w:lang w:val="en-GB"/>
        </w:rPr>
        <w:t>Nine studies (10 publications)</w:t>
      </w:r>
      <w:r>
        <w:rPr>
          <w:rFonts w:asciiTheme="majorBidi" w:hAnsiTheme="majorBidi" w:cstheme="majorBidi"/>
          <w:sz w:val="22"/>
          <w:szCs w:val="22"/>
          <w:lang w:val="en-GB"/>
        </w:rPr>
        <w:fldChar w:fldCharType="begin">
          <w:fldData xml:space="preserve">PEVuZE5vdGU+PENpdGU+PEF1dGhvcj5EJmFwb3M7U291emE8L0F1dGhvcj48WWVhcj4yMDIxYzwv
WWVhcj48UmVjTnVtPjQxNDE8L1JlY051bT48RGlzcGxheVRleHQ+PHN0eWxlIGZhY2U9InN1cGVy
c2NyaXB0Ij4xLTEwPC9zdHlsZT48L0Rpc3BsYXlUZXh0PjxyZWNvcmQ+PHJlYy1udW1iZXI+NDE0
MTwvcmVjLW51bWJlcj48Zm9yZWlnbi1rZXlzPjxrZXkgYXBwPSJFTiIgZGItaWQ9InZ4dnN3dzBw
aGF6cnQ0ZWYyczZ4ZmRhNXBzZndlMHZhZjJzOSIgdGltZXN0YW1wPSIxNjgxMjI2NzExIiBndWlk
PSJhMmNlNWY2MC1lYTNhLTQyZDUtOWU4MC1hM2RiNmYwOTRiMTciPjQxNDE8L2tleT48L2ZvcmVp
Z24ta2V5cz48cmVmLXR5cGUgbmFtZT0iSm91cm5hbCBBcnRpY2xlIj4xNzwvcmVmLXR5cGU+PGNv
bnRyaWJ1dG9ycz48YXV0aG9ycz48YXV0aG9yPkQmYXBvcztTb3V6YSwgTmlnZWw8L2F1dGhvcj48
YXV0aG9yPkRlbGlzbGUsIFRoZW8gR2Vvcmdpb3U8L2F1dGhvcj48YXV0aG9yPkNoZW4sIE1pY2hl
bGxlPC9hdXRob3I+PGF1dGhvcj5CZW50b24sIFNhbGx5PC9hdXRob3I+PGF1dGhvcj5BYnVsYWZp
LCBNdXRpPC9hdXRob3I+PC9hdXRob3JzPjwvY29udHJpYnV0b3JzPjx0aXRsZXM+PHRpdGxlPkZh
ZWNhbCBpbW11bm9jaGVtaWNhbCB0ZXN0IGlzIHN1cGVyaW9yIHRvIHN5bXB0b21zIGluIHByZWRp
Y3RpbmcgcGF0aG9sb2d5IGluIHBhdGllbnRzIHdpdGggc3VzcGVjdGVkIGNvbG9yZWN0YWwgY2Fu
Y2VyIHN5bXB0b21zIHJlZmVycmVkIG9uIGEgMldXIHBhdGh3YXk6IGEgZGlhZ25vc3RpYyBhY2N1
cmFjeSBzdHVkeTwvdGl0bGU+PHNlY29uZGFyeS10aXRsZT5HdXQ8L3NlY29uZGFyeS10aXRsZT48
L3RpdGxlcz48cGVyaW9kaWNhbD48ZnVsbC10aXRsZT5HdXQ8L2Z1bGwtdGl0bGU+PC9wZXJpb2Rp
Y2FsPjxwYWdlcz4xMTMwLTExMzg8L3BhZ2VzPjx2b2x1bWU+NzA8L3ZvbHVtZT48bnVtYmVyPjY8
L251bWJlcj48a2V5d29yZHM+PGtleXdvcmQ+JCRGVGluY2x1ZGVNYXkyMyAkJGZyb21CU0dyZXZp
ZXc8L2tleXdvcmQ+PGtleXdvcmQ+JCRGVGluY2x1ZGU8L2tleXdvcmQ+PGtleXdvcmQ+JCRBTExU
QWluY2x1ZGVzICQkb3RoZXJzb3VyY2VzVEFpbmNsdWRlPC9rZXl3b3JkPjwva2V5d29yZHM+PGRh
dGVzPjx5ZWFyPjIwMjFjPC95ZWFyPjwvZGF0ZXM+PGlzYm4+MDAxNy01NzQ5PC9pc2JuPjx1cmxz
PjwvdXJscz48L3JlY29yZD48L0NpdGU+PENpdGU+PEF1dGhvcj5EJmFwb3M7U291emE8L0F1dGhv
cj48WWVhcj4yMDIwYTwvWWVhcj48UmVjTnVtPjI0OTI8L1JlY051bT48cmVjb3JkPjxyZWMtbnVt
YmVyPjI0OTI8L3JlYy1udW1iZXI+PGZvcmVpZ24ta2V5cz48a2V5IGFwcD0iRU4iIGRiLWlkPSJ2
eHZzd3cwcGhhenJ0NGVmMnM2eGZkYTVwc2Z3ZTB2YWYyczkiIHRpbWVzdGFtcD0iMTY3NTc2NjYx
MCIgZ3VpZD0iMjNkZmMyYzMtYjIxNS00Yjc2LWE1YTgtODE3MzlkY2JlNjNjIj4yNDkyPC9rZXk+
PC9mb3JlaWduLWtleXM+PHJlZi10eXBlIG5hbWU9IkpvdXJuYWwgQXJ0aWNsZSI+MTc8L3JlZi10
eXBlPjxjb250cmlidXRvcnM+PGF1dGhvcnM+PGF1dGhvcj5EJmFwb3M7U291emEsIE4uPC9hdXRo
b3I+PGF1dGhvcj5IaWNrcywgRy48L2F1dGhvcj48YXV0aG9yPkJlbnRvbiwgUy4gQy48L2F1dGhv
cj48YXV0aG9yPkFidWxhZmksIE0uPC9hdXRob3I+PC9hdXRob3JzPjwvY29udHJpYnV0b3JzPjxh
dXRoLWFkZHJlc3M+RCZhcG9zO1NvdXphLCBOLiBDcm95ZG9uIFVuaXZlcnNpdHkgSG9zcGl0YWws
IENyb3lkb24sIFVLLiYjeEQ7SGlja3MsIEcuIENyb3lkb24gVW5pdmVyc2l0eSBIb3NwaXRhbCwg
Q3JveWRvbiwgVUsuJiN4RDtCZW50b24sIFMgQy4gUm95YWwgU3VycmV5IENvdW50eSBIb3NwaXRh
bCwgR3VpbGRmb3JkLCBVSy4mI3hEO0JlbnRvbiwgUyBDLiBSb3lhbCBTdXJyZXkgQ291bnR5IEhv
c3BpdGFsIE5IUyBUcnVzdCwgR3VpbGRmb3JkLCBVSy4mI3hEO0FidWxhZmksIE0uIENyb3lkb24g
VW5pdmVyc2l0eSBIb3NwaXRhbCwgQ3JveWRvbiwgVUsuPC9hdXRoLWFkZHJlc3M+PHRpdGxlcz48
dGl0bGU+VGhlIGRpYWdub3N0aWMgYWNjdXJhY3kgb2YgdGhlIGZhZWNhbCBpbW11bm9jaGVtaWNh
bCB0ZXN0IGZvciBjb2xvcmVjdGFsIGNhbmNlciBpbiByaXNrLXN0cmF0aWZpZWQgc3ltcHRvbWF0
aWMgcGF0aWVudHM8L3RpdGxlPjxzZWNvbmRhcnktdGl0bGU+QW5uYWxzIG9mIHRoZSBSb3lhbCBD
b2xsZWdlIG9mIFN1cmdlb25zIG9mIEVuZ2xhbmQ8L3NlY29uZGFyeS10aXRsZT48L3RpdGxlcz48
cGVyaW9kaWNhbD48ZnVsbC10aXRsZT5Bbm5hbHMgb2YgdGhlIFJveWFsIENvbGxlZ2Ugb2YgU3Vy
Z2VvbnMgb2YgRW5nbGFuZDwvZnVsbC10aXRsZT48L3BlcmlvZGljYWw+PHBhZ2VzPjE3NC0xNzk8
L3BhZ2VzPjx2b2x1bWU+MTAyPC92b2x1bWU+PG51bWJlcj4zPC9udW1iZXI+PGtleXdvcmRzPjxr
ZXl3b3JkPiQkRlRpbmNsdWRlTWF5MjMgQWR1bHQ8L2tleXdvcmQ+PGtleXdvcmQ+QWdlZDwva2V5
d29yZD48a2V5d29yZD5BZ2VkLCA4MCBhbmQgb3Zlcjwva2V5d29yZD48a2V5d29yZD5Db2xvbm9z
Y29weTwva2V5d29yZD48a2V5d29yZD4qQ29sb3JlY3RhbCBOZW9wbGFzbXMvZGkgW0RpYWdub3Np
c108L2tleXdvcmQ+PGtleXdvcmQ+RmVtYWxlPC9rZXl3b3JkPjxrZXl3b3JkPipIZW1vZ2xvYmlu
cy9hbiBbQW5hbHlzaXNdPC9rZXl3b3JkPjxrZXl3b3JkPkh1bWFuczwva2V5d29yZD48a2V5d29y
ZD5JbW11bm9jaGVtaXN0cnk8L2tleXdvcmQ+PGtleXdvcmQ+TWFsZTwva2V5d29yZD48a2V5d29y
ZD5NaWRkbGUgQWdlZDwva2V5d29yZD48a2V5d29yZD4qT2NjdWx0IEJsb29kPC9rZXl3b3JkPjxr
ZXl3b3JkPlBpbG90IFByb2plY3RzPC9rZXl3b3JkPjxrZXl3b3JkPlByb3NwZWN0aXZlIFN0dWRp
ZXM8L2tleXdvcmQ+PGtleXdvcmQ+UmlzayBGYWN0b3JzPC9rZXl3b3JkPjxrZXl3b3JkPlNlbnNp
dGl2aXR5IGFuZCBTcGVjaWZpY2l0eTwva2V5d29yZD48a2V5d29yZD5Zb3VuZyBBZHVsdDwva2V5
d29yZD48a2V5d29yZD4wIChIZW1vZ2xvYmlucykgJCR0cmFpbjI8L2tleXdvcmQ+PGtleXdvcmQ+
JCRUQWluY2x1ZGVFbW1hPC9rZXl3b3JkPjxrZXl3b3JkPiQkRW1tYXNpZnQ8L2tleXdvcmQ+PGtl
eXdvcmQ+JCRkYXRhYmFzZXNlYXJjaGVzPC9rZXl3b3JkPjxrZXl3b3JkPiQkVEFpbmNsdWRldHJh
aW5hZ3JlZWQ8L2tleXdvcmQ+PGtleXdvcmQ+JCRGVGluY2x1ZGU8L2tleXdvcmQ+PGtleXdvcmQ+
JCRwb3AxYSAkJEFMTFRBaW5jbHVkZXM8L2tleXdvcmQ+PC9rZXl3b3Jkcz48ZGF0ZXM+PHllYXI+
MjAyMGE8L3llYXI+PC9kYXRlcz48YWNjZXNzaW9uLW51bT4zMTY5NzE3MTwvYWNjZXNzaW9uLW51
bT48bGFiZWw+JCRNRURMSU5FPC9sYWJlbD48dXJscz48cmVsYXRlZC11cmxzPjx1cmw+aHR0cHM6
Ly9vdmlkc3Aub3ZpZC5jb20vb3ZpZHdlYi5jZ2k/VD1KUyZhbXA7Q1NDPVkmYW1wO05FV1M9TiZh
bXA7UEFHRT1mdWxsdGV4dCZhbXA7RD1tZWQxNyZhbXA7QU49MzE2OTcxNzE8L3VybD48dXJsPmh0
dHA6Ly9yZXNvbHZlci5zaGVmLmFjLnVrLz9odHRwOi8vZmluZC5zaGVmLmFjLnVrL29wZW51cmwv
NDRTRkQvNDRTRkRfc2VydmljZXNfcGFnZT9zaWQ9T1ZJRDptZWRsaW5lJmFtcDtpZD1wbWlkOjMx
Njk3MTcxJmFtcDtpZD1kb2k6MTAuMTMwOCUyRnJjc2Fubi4yMDE5LjAxNDQmYW1wO2lzc249MDAz
NS04ODQzJmFtcDtpc2JuPSZhbXA7dm9sdW1lPTEwMiZhbXA7aXNzdWU9MyZhbXA7c3BhZ2U9MTc0
JmFtcDtwYWdlcz0xNzQtMTc5JmFtcDtkYXRlPTIwMjAmYW1wO3RpdGxlPUFubmFscytvZit0aGUr
Um95YWwrQ29sbGVnZStvZitTdXJnZW9ucytvZitFbmdsYW5kJmFtcDthdGl0bGU9VGhlK2RpYWdu
b3N0aWMrYWNjdXJhY3krb2YrdGhlK2ZhZWNhbCtpbW11bm9jaGVtaWNhbCt0ZXN0K2Zvcitjb2xv
cmVjdGFsK2NhbmNlcitpbityaXNrLXN0cmF0aWZpZWQrc3ltcHRvbWF0aWMrcGF0aWVudHMuJmFt
cDthdWxhc3Q9RCUyN1NvdXphJmFtcDtwaWQ9JTNDYXV0aG9yJTNFRCUyN1NvdXphK04lM0JIaWNr
cytHJTNCQmVudG9uK1NDJTNCQWJ1bGFmaStNJTNDJTJGYXV0aG9yJTNFJTNDQU4lM0UzMTY5NzE3
MSUzQyUyRkFOJTNFJTNDRFQlM0VKb3VybmFsK0FydGljbGUlM0MlMkZEVCUzRTwvdXJsPjwvcmVs
YXRlZC11cmxzPjwvdXJscz48cmVtb3RlLWRhdGFiYXNlLW5hbWU+TUVETElORTwvcmVtb3RlLWRh
dGFiYXNlLW5hbWU+PHJlbW90ZS1kYXRhYmFzZS1wcm92aWRlcj5PdmlkIFRlY2hub2xvZ2llczwv
cmVtb3RlLWRhdGFiYXNlLXByb3ZpZGVyPjwvcmVjb3JkPjwvQ2l0ZT48Q2l0ZT48QXV0aG9yPkdl
cnJhcmQ8L0F1dGhvcj48WWVhcj4yMDIzPC9ZZWFyPjxSZWNOdW0+NDExNTwvUmVjTnVtPjxyZWNv
cmQ+PHJlYy1udW1iZXI+NDExNTwvcmVjLW51bWJlcj48Zm9yZWlnbi1rZXlzPjxrZXkgYXBwPSJF
TiIgZGItaWQ9InZ4dnN3dzBwaGF6cnQ0ZWYyczZ4ZmRhNXBzZndlMHZhZjJzOSIgdGltZXN0YW1w
PSIxNjgxMjI2NzA4IiBndWlkPSIxZDJkY2YxZi1lZDBkLTQ1MjEtYTA3MS1hMGJiZjRiNGY3MDUi
PjQxMTU8L2tleT48L2ZvcmVpZ24ta2V5cz48cmVmLXR5cGUgbmFtZT0iSm91cm5hbCBBcnRpY2xl
Ij4xNzwvcmVmLXR5cGU+PGNvbnRyaWJ1dG9ycz48YXV0aG9ycz48YXV0aG9yPkdlcnJhcmQsIEEu
IEQuPC9hdXRob3I+PGF1dGhvcj5NYWVkYSwgWS48L2F1dGhvcj48YXV0aG9yPk1pbGxlciwgSi48
L2F1dGhvcj48YXV0aG9yPkd1bm4sIEYuPC9hdXRob3I+PGF1dGhvcj5UaGVvZG9yYXRvdSwgRS48
L2F1dGhvcj48YXV0aG9yPk5vYmxlLCBDLjwvYXV0aG9yPjxhdXRob3I+UG9ydGVvdXMsIEwuPC9h
dXRob3I+PGF1dGhvcj5HbGFuY3ksIFMuPC9hdXRob3I+PGF1dGhvcj5NYWNMZWFuLCBQLjwvYXV0
aG9yPjxhdXRob3I+UGF0dGVuZGVuLCBSLjwvYXV0aG9yPjxhdXRob3I+RHVubG9wLCBNLiBHLjwv
YXV0aG9yPjxhdXRob3I+RGluLCBGLiBWLiBOLjwvYXV0aG9yPjxhdXRob3I+RWRpbmJ1cmdoIENv
bG9yZWN0YWwsIEdyb3VwPC9hdXRob3I+PC9hdXRob3JzPjwvY29udHJpYnV0b3JzPjx0aXRsZXM+
PHRpdGxlPkRvdWJsZSBmYWVjYWwgaW1tdW5vY2hlbWljYWwgdGVzdGluZyBpbiBwYXRpZW50cyB3
aXRoIHN5bXB0b21zIHN1c3BpY2lvdXMgb2YgY29sb3JlY3RhbCBjYW5jZXI8L3RpdGxlPjxzZWNv
bmRhcnktdGl0bGU+QnJpdGlzaCBKb3VybmFsIG9mIFN1cmdlcnk8L3NlY29uZGFyeS10aXRsZT48
L3RpdGxlcz48cGVyaW9kaWNhbD48ZnVsbC10aXRsZT5Ccml0aXNoIEpvdXJuYWwgb2YgU3VyZ2Vy
eTwvZnVsbC10aXRsZT48L3BlcmlvZGljYWw+PHBhZ2VzPjQ3MS00ODA8L3BhZ2VzPjx2b2x1bWU+
MTEwPC92b2x1bWU+PG51bWJlcj40PC9udW1iZXI+PGtleXdvcmRzPjxrZXl3b3JkPiQkRlRpbmNs
dWRlTWF5MjMgJCRub21pbmF0ZWRieWNsaW5pY2lhbjwva2V5d29yZD48a2V5d29yZD4kJEZUaW5j
bHVkZTwva2V5d29yZD48a2V5d29yZD4kJEFMTFRBaW5jbHVkZXMgJCRvdGhlcnNvdXJjZXNUQWlu
Y2x1ZGU8L2tleXdvcmQ+PC9rZXl3b3Jkcz48ZGF0ZXM+PHllYXI+MjAyMzwveWVhcj48L2RhdGVz
Pjxpc2JuPjEzNjUtMjE2ODwvaXNibj48dXJscz48cmVsYXRlZC11cmxzPjx1cmw+aHR0cHM6Ly9k
b2kub3JnLzEwLjEwOTMvYmpzL3puYWQwMTY8L3VybD48L3JlbGF0ZWQtdXJscz48L3VybHM+PGVs
ZWN0cm9uaWMtcmVzb3VyY2UtbnVtPjEwLjEwOTMvYmpzL3puYWQwMTY8L2VsZWN0cm9uaWMtcmVz
b3VyY2UtbnVtPjxhY2Nlc3MtZGF0ZT40LzYvMjAyMzwvYWNjZXNzLWRhdGU+PC9yZWNvcmQ+PC9D
aXRlPjxDaXRlPjxBdXRob3I+SnV1bDwvQXV0aG9yPjxZZWFyPjIwMTg8L1llYXI+PFJlY051bT4y
NzEyPC9SZWNOdW0+PHJlY29yZD48cmVjLW51bWJlcj4yNzEyPC9yZWMtbnVtYmVyPjxmb3JlaWdu
LWtleXM+PGtleSBhcHA9IkVOIiBkYi1pZD0idnh2c3d3MHBoYXpydDRlZjJzNnhmZGE1cHNmd2Uw
dmFmMnM5IiB0aW1lc3RhbXA9IjE2NzU3NjY2MjYiIGd1aWQ9ImRkMzYyMjM5LWRmNTktNGQ1MC1h
MWM2LTg0N2MyNWE0MGE0ZCI+MjcxMjwva2V5PjwvZm9yZWlnbi1rZXlzPjxyZWYtdHlwZSBuYW1l
PSJKb3VybmFsIEFydGljbGUiPjE3PC9yZWYtdHlwZT48Y29udHJpYnV0b3JzPjxhdXRob3JzPjxh
dXRob3I+SnV1bCwgSi4gUy48L2F1dGhvcj48YXV0aG9yPkhvcm51bmcsIE4uPC9hdXRob3I+PGF1
dGhvcj5BbmRlcnNlbiwgQi48L2F1dGhvcj48YXV0aG9yPkxhdXJiZXJnLCBTLjwvYXV0aG9yPjxh
dXRob3I+T2xlc2VuLCBGLjwvYXV0aG9yPjxhdXRob3I+VmVkc3RlZCwgUC48L2F1dGhvcj48L2F1
dGhvcnM+PC9jb250cmlidXRvcnM+PGF1dGgtYWRkcmVzcz4oSnV1bCwgT2xlc2VuLCBWZWRzdGVk
KSBEZXBhcnRtZW50IG9mIFB1YmxpYyBIZWFsdGgsIFJlc2VhcmNoIFVuaXQgZm9yIEdlbmVyYWwg
UHJhY3RpY2UsIEFhcmh1cyBVbml2ZXJzaXR5LCBCYXJ0aG9saW5zIEFsbGUgMiwgQWFyaHVzIEMg
ODAwMCwgRGVubWFyayYjeEQ7KEp1dWwsIFZlZHN0ZWQpIERlcGFydG1lbnQgb2YgUHVibGljIEhl
YWx0aCwgUmVzZWFyY2ggQ2VudHJlIGZvciBDYW5jZXIgRGlhZ25vc2lzIGluIFByaW1hcnkgQ2Fy
ZSwgQWFyaHVzIFVuaXZlcnNpdHksIEJhcnRob2xpbnMgQWxsZSAyLCBBYXJodXMgQyA4MDAwLCBE
ZW5tYXJrJiN4RDsoSG9ybnVuZykgRGVwYXJ0bWVudCBvZiBDbGluaWNhbCBCaW9jaGVtaXN0cnks
IFJhbmRlcnMgUmVnaW9uYWwgSG9zcGl0YWwsIFNrb3ZseXZlaiAxLCBSYW5kZXJzLCBORSA4OTMw
LCBEZW5tYXJrJiN4RDsoQW5kZXJzZW4pIERlcGFydG1lbnQgb2YgUHVibGljIEhlYWx0aCBQcm9n
cmFtbWVzLCBSYW5kZXJzIFJlZ2lvbmFsIEhvc3BpdGFsLCBTa292bHl2ZWogMSwgUmFuZGVycywg
TkUgODkzMCwgRGVubWFyayYjeEQ7KExhdXJiZXJnKSBEZXBhcnRtZW50IG9mIFN1cmdlcnksIEFh
cmh1cyBVbml2ZXJzaXR5IEhvc3BpdGFsLCBUYWdlIEhhbnNlbnMgR2FkZSAyLCBBYXJodXMgQyA4
MDAwLCBEZW5tYXJrJiN4RDsoVmVkc3RlZCkgRGVwYXJ0bWVudCBvZiBDbGluaWNhbCBNZWRpY2lu
ZSwgRGlhZ25vc3RpYyBDZW50cmUsIFVuaXZlcnNpdHkgUmVzZWFyY2ggQ2xpbmljIGZvciBJbm5v
dmF0aXZlIFBhdGllbnQgUGF0aHdheXMsIFNpbGtlYm9yZyBSZWdpb25hbCBIb3NwaXRhbCwgQWFy
aHVzIFVuaXZlcnNpdHksIEFhcmh1cyBDLCBEZW5tYXJrJiN4RDtKLlMuIEp1dWwsIERlcGFydG1l
bnQgb2YgUHVibGljIEhlYWx0aCwgUmVzZWFyY2ggVW5pdCBmb3IgR2VuZXJhbCBQcmFjdGljZSwg
QWFyaHVzIFVuaXZlcnNpdHksIEJhcnRob2xpbnMgQWxsZSAyLCBBYXJodXMgQyA4MDAwLCBEZW5t
YXJrLiBFLW1haWw6IGpzanV1bC5mZWFwQG91dGxvb2suZGs8L2F1dGgtYWRkcmVzcz48dGl0bGVz
Pjx0aXRsZT5UaGUgdmFsdWUgb2YgdXNpbmcgdGhlIGZhZWNhbCBpbW11bm9jaGVtaWNhbCB0ZXN0
IGluIGdlbmVyYWwgcHJhY3RpY2Ugb24gcGF0aWVudHMgcHJlc2VudGluZyB3aXRoIG5vbi1hbGFy
bSBzeW1wdG9tcyBvZiBjb2xvcmVjdGFsIGNhbmNlcjwvdGl0bGU+PHNlY29uZGFyeS10aXRsZT5C
cml0aXNoIEpvdXJuYWwgb2YgQ2FuY2VyPC9zZWNvbmRhcnktdGl0bGU+PC90aXRsZXM+PHBlcmlv
ZGljYWw+PGZ1bGwtdGl0bGU+QnJpdGlzaCBKb3VybmFsIG9mIENhbmNlcjwvZnVsbC10aXRsZT48
L3BlcmlvZGljYWw+PHBhZ2VzPjQ3MS00Nzk8L3BhZ2VzPjx2b2x1bWU+MTE5KDQpPC92b2x1bWU+
PGtleXdvcmRzPjxrZXl3b3JkPiQkRlRpbmNsdWRlTWF5MjMgYWJkb21pbmFsIHBhaW48L2tleXdv
cmQ+PGtleXdvcmQ+YWR1bHQ8L2tleXdvcmQ+PGtleXdvcmQ+YWdlZDwva2V5d29yZD48a2V5d29y
ZD5hbmVtaWE8L2tleXdvcmQ+PGtleXdvcmQ+YXJ0aWNsZTwva2V5d29yZD48a2V5d29yZD5jYW5j
ZXIgZGlhZ25vc2lzPC9rZXl3b3JkPjxrZXl3b3JkPmNsaW5pY2FsIG91dGNvbWU8L2tleXdvcmQ+
PGtleXdvcmQ+Y29ob3J0IGFuYWx5c2lzPC9rZXl3b3JkPjxrZXl3b3JkPmNvbG9ub3Njb3B5PC9r
ZXl3b3JkPjxrZXl3b3JkPmNvbG9yZWN0YWwgY2FuY2VyL2RpIFtEaWFnbm9zaXNdPC9rZXl3b3Jk
PjxrZXl3b3JkPmNvbXB1dGVkIHRvbW9ncmFwaGljIGNvbG9ub2dyYXBoeTwva2V5d29yZD48a2V5
d29yZD5jb250cm9sbGVkIGNsaW5pY2FsIHRyaWFsPC9rZXl3b3JkPjxrZXl3b3JkPmNvbnRyb2xs
ZWQgc3R1ZHk8L2tleXdvcmQ+PGtleXdvcmQ+ZGVmZWNhdGlvbiBoYWJpdDwva2V5d29yZD48a2V5
d29yZD5EZW5tYXJrPC9rZXl3b3JkPjxrZXl3b3JkPmVudGVyb3BhdGh5L2RpIFtEaWFnbm9zaXNd
PC9rZXl3b3JkPjxrZXl3b3JkPmZhbHNlIG5lZ2F0aXZlIHJlc3VsdDwva2V5d29yZD48a2V5d29y
ZD5mZWNlcyBsZXZlbDwva2V5d29yZD48a2V5d29yZD5mZW1hbGU8L2tleXdvcmQ+PGtleXdvcmQ+
Z2VuZXJhbCBwcmFjdGljZTwva2V5d29yZD48a2V5d29yZD5oZW1vZ2xvYmluIGRldGVybWluYXRp
b248L2tleXdvcmQ+PGtleXdvcmQ+aHVtYW48L2tleXdvcmQ+PGtleXdvcmQ+bWFqb3IgY2xpbmlj
YWwgc3R1ZHk8L2tleXdvcmQ+PGtleXdvcmQ+bWFsZTwva2V5d29yZD48a2V5d29yZD5taWRkbGUg
YWdlZDwva2V5d29yZD48a2V5d29yZD5vY2N1bHQgYmxvb2QgdGVzdDwva2V5d29yZD48a2V5d29y
ZD5wcmlvcml0eSBqb3VybmFsPC9rZXl3b3JkPjxrZXl3b3JkPnJlZmVyZW5jZSB2YWx1ZTwva2V5
d29yZD48a2V5d29yZD5zaWdtb2lkb3Njb3B5PC9rZXl3b3JkPjxrZXl3b3JkPmhlbW9nbG9iaW4v
ZWMgW0VuZG9nZW5vdXMgQ29tcG91bmRdPC9rZXl3b3JkPjxrZXl3b3JkPm9jY3VsdCBibG9vZCB0
ZXN0IGtpdDwva2V5d29yZD48a2V5d29yZD5PQyBTZW5zb3IgRGlhbmE8L2tleXdvcmQ+PGtleXdv
cmQ+JCRFbW1hc2lmdDwva2V5d29yZD48a2V5d29yZD4kJEVtbWFzaWZ0Y29ycmVjdDwva2V5d29y
ZD48a2V5d29yZD4kJGRhdGFiYXNlc2VhcmNoZXM8L2tleXdvcmQ+PGtleXdvcmQ+JCRUQWluY2x1
ZGVFbW1hPC9rZXl3b3JkPjxrZXl3b3JkPiQkaW5maWxlPC9rZXl3b3JkPjxrZXl3b3JkPiQkRlRp
bmNsdWRlPC9rZXl3b3JkPjxrZXl3b3JkPiQkcG9wb3RoZXIgJCRBTExUQWluY2x1ZGVzPC9rZXl3
b3JkPjwva2V5d29yZHM+PGRhdGVzPjx5ZWFyPjIwMTg8L3llYXI+PHB1Yi1kYXRlcz48ZGF0ZT4x
NCBBdWc8L2RhdGU+PC9wdWItZGF0ZXM+PC9kYXRlcz48aXNibj4wMDA3LTA5MjAmI3hEOzE1MzIt
MTgyNzwvaXNibj48YWNjZXNzaW9uLW51bT42MjMzOTY2NDA8L2FjY2Vzc2lvbi1udW0+PGxhYmVs
PiQkRU1CQVNFPC9sYWJlbD48dXJscz48cmVsYXRlZC11cmxzPjx1cmw+aHR0cDovL3d3dy5uYXR1
cmUuY29tL2JqYy9pbmRleC5odG1sPC91cmw+PHVybD5odHRwczovL292aWRzcC5vdmlkLmNvbS9v
dmlkd2ViLmNnaT9UPUpTJmFtcDtDU0M9WSZhbXA7TkVXUz1OJmFtcDtQQUdFPWZ1bGx0ZXh0JmFt
cDtEPWVtZWQxOSZhbXA7QU49NjIzMzk2NjQwPC91cmw+PHVybD5odHRwOi8vcmVzb2x2ZXIuc2hl
Zi5hYy51ay8/aHR0cDovL2ZpbmQuc2hlZi5hYy51ay9vcGVudXJsLzQ0U0ZELzQ0U0ZEX3NlcnZp
Y2VzX3BhZ2U/c2lkPU9WSUQ6ZW1iYXNlJmFtcDtpZD1wbWlkOjMwMDY1MjU1JmFtcDtpZD1kb2k6
MTAuMTAzOCUyRnM0MTQxNi0wMTgtMDE3OC03JmFtcDtpc3NuPTAwMDctMDkyMCZhbXA7aXNibj0m
YW1wO3ZvbHVtZT0xMTkmYW1wO2lzc3VlPTQmYW1wO3NwYWdlPTQ3MSZhbXA7cGFnZXM9NDcxLTQ3
OSZhbXA7ZGF0ZT0yMDE4JmFtcDt0aXRsZT1Ccml0aXNoK0pvdXJuYWwrb2YrQ2FuY2VyJmFtcDth
dGl0bGU9VGhlK3ZhbHVlK29mK3VzaW5nK3RoZStmYWVjYWwraW1tdW5vY2hlbWljYWwrdGVzdCtp
bitnZW5lcmFsK3ByYWN0aWNlK29uK3BhdGllbnRzK3ByZXNlbnRpbmcrd2l0aCtub24tYWxhcm0r
c3ltcHRvbXMrb2YrY29sb3JlY3RhbCtjYW5jZXImYW1wO2F1bGFzdD1KdXVsJmFtcDtwaWQ9JTND
YXV0aG9yJTNFSnV1bCtKLlMuJTNCSG9ybnVuZytOLiUzQkFuZGVyc2VuK0IuJTNCTGF1cmJlcmcr
Uy4lM0JPbGVzZW4rRi4lM0JWZWRzdGVkK1AuJTNDJTJGYXV0aG9yJTNFJTNDQU4lM0U2MjMzOTY2
NDAlM0MlMkZBTiUzRSUzQ0RUJTNFQXJ0aWNsZSUzQyUyRkRUJTNFPC91cmw+PHVybD5odHRwczov
L3d3dy5uYXR1cmUuY29tL2FydGljbGVzL3M0MTQxNi0wMTgtMDE3OC03LnBkZjwvdXJsPjwvcmVs
YXRlZC11cmxzPjwvdXJscz48ZWxlY3Ryb25pYy1yZXNvdXJjZS1udW0+aHR0cHM6Ly9keC5kb2ku
b3JnLzEwLjEwMzgvczQxNDE2LTAxOC0wMTc4LTc8L2VsZWN0cm9uaWMtcmVzb3VyY2UtbnVtPjxy
ZW1vdGUtZGF0YWJhc2UtbmFtZT5FbWJhc2U8L3JlbW90ZS1kYXRhYmFzZS1uYW1lPjxyZW1vdGUt
ZGF0YWJhc2UtcHJvdmlkZXI+T3ZpZCBUZWNobm9sb2dpZXM8L3JlbW90ZS1kYXRhYmFzZS1wcm92
aWRlcj48bGFuZ3VhZ2U+RW5nbGlzaDwvbGFuZ3VhZ2U+PC9yZWNvcmQ+PC9DaXRlPjxDaXRlPjxB
dXRob3I+TWFjRG9uYWxkPC9BdXRob3I+PFllYXI+MjAyMjwvWWVhcj48UmVjTnVtPjI3MjU8L1Jl
Y051bT48cmVjb3JkPjxyZWMtbnVtYmVyPjI3MjU8L3JlYy1udW1iZXI+PGZvcmVpZ24ta2V5cz48
a2V5IGFwcD0iRU4iIGRiLWlkPSJ2eHZzd3cwcGhhenJ0NGVmMnM2eGZkYTVwc2Z3ZTB2YWYyczki
IHRpbWVzdGFtcD0iMTY3NTc2NjYzNiIgZ3VpZD0iZTgxZTgxMTAtZGM4OS00ODAzLTk2MTEtZTlj
MDg1YjBiYTFhIj4yNzI1PC9rZXk+PC9mb3JlaWduLWtleXM+PHJlZi10eXBlIG5hbWU9IkpvdXJu
YWwgQXJ0aWNsZSI+MTc8L3JlZi10eXBlPjxjb250cmlidXRvcnM+PGF1dGhvcnM+PGF1dGhvcj5N
YWNEb25hbGQsIFMuPC9hdXRob3I+PGF1dGhvcj5NYWNEb25hbGQsIEwuPC9hdXRob3I+PGF1dGhv
cj5Hb2R3aW4sIEouPC9hdXRob3I+PGF1dGhvcj5NYWNkb25hbGQsIEEuPC9hdXRob3I+PGF1dGhv
cj5UaG9ybnRvbiwgTS48L2F1dGhvcj48L2F1dGhvcnM+PC9jb250cmlidXRvcnM+PGF1dGgtYWRk
cmVzcz5NYWNEb25hbGQsIFNjb3R0LiBEZXBhcnRtZW50IG9mIFN1cmdlcnksIFVuaXZlcnNpdHkg
SG9zcGl0YWwgTW9ua2xhbmRzLCBBaXJkcmllLCBVSy4mI3hEO01hY0RvbmFsZCwgTGluZGEuIERl
cGFydG1lbnQgb2YgU3VyZ2VyeSwgVW5pdmVyc2l0eSBIb3NwaXRhbCBXaXNoYXcsIFdpc2hhdywg
VUsuJiN4RDtHb2R3aW4sIEpvbi4gU3RhdGlzdGljcyBpbiBNZWRpY2luZSBhbmQgU29jaWV0eSwg
R2xhc2dvdyBDYWxlZG9uaWFuIFVuaXZlcnNpdHksIEdsYXNnb3csIFVLLiYjeEQ7TWFjZG9uYWxk
LCBBbmd1cy4gRGVwYXJ0bWVudCBvZiBTdXJnZXJ5LCBVbml2ZXJzaXR5IEhvc3BpdGFsIE1vbmts
YW5kcywgQWlyZHJpZSwgVUsuJiN4RDtUaG9ybnRvbiwgTWljaGVsbGUuIERlcGFydG1lbnQgb2Yg
U3VyZ2VyeSwgVW5pdmVyc2l0eSBIb3NwaXRhbCBXaXNoYXcsIFdpc2hhdywgVUsuPC9hdXRoLWFk
ZHJlc3M+PHRpdGxlcz48dGl0bGU+VGhlIGRpYWdub3N0aWMgYWNjdXJhY3kgb2YgdGhlIGZhZWNh
bCBpbW11bm9oaXN0b2NoZW1pY2FsIHRlc3QgaW4gaWRlbnRpZnlpbmcgc2lnbmlmaWNhbnQgYm93
ZWwgZGlzZWFzZSBpbiBhIHN5bXB0b21hdGljIHBvcHVsYXRpb248L3RpdGxlPjxzZWNvbmRhcnkt
dGl0bGU+Q29sb3JlY3RhbCBEaXNlYXNlPC9zZWNvbmRhcnktdGl0bGU+PC90aXRsZXM+PHBlcmlv
ZGljYWw+PGZ1bGwtdGl0bGU+Q29sb3JlY3RhbCBEaXNlYXNlPC9mdWxsLXRpdGxlPjwvcGVyaW9k
aWNhbD48cGFnZXM+MjU3LTI2MzwvcGFnZXM+PHZvbHVtZT4yNDwvdm9sdW1lPjxudW1iZXI+Mzwv
bnVtYmVyPjxrZXl3b3Jkcz48a2V5d29yZD4kJEZUaW5jbHVkZU1heTIzIENvbG9ub3Njb3B5PC9r
ZXl3b3JkPjxrZXl3b3JkPkNvbG9yZWN0YWwgTmVvcGxhc21zL2RpIFtEaWFnbm9zaXNdPC9rZXl3
b3JkPjxrZXl3b3JkPipDb2xvcmVjdGFsIE5lb3BsYXNtczwva2V5d29yZD48a2V5d29yZD5FYXJs
eSBEZXRlY3Rpb24gb2YgQ2FuY2VyPC9rZXl3b3JkPjxrZXl3b3JkPkZlY2VzL2NoIFtDaGVtaXN0
cnldPC9rZXl3b3JkPjxrZXl3b3JkPkZlbWFsZTwva2V5d29yZD48a2V5d29yZD5IZW1vZ2xvYmlu
cy9hbiBbQW5hbHlzaXNdPC9rZXl3b3JkPjxrZXl3b3JkPkh1bWFuczwva2V5d29yZD48a2V5d29y
ZD4qSW50ZXN0aW5hbCBEaXNlYXNlczwva2V5d29yZD48a2V5d29yZD5NYWxlPC9rZXl3b3JkPjxr
ZXl3b3JkPk1pZGRsZSBBZ2VkPC9rZXl3b3JkPjxrZXl3b3JkPk9jY3VsdCBCbG9vZDwva2V5d29y
ZD48a2V5d29yZD5TZW5zaXRpdml0eSBhbmQgU3BlY2lmaWNpdHk8L2tleXdvcmQ+PGtleXdvcmQ+
MCAoSGVtb2dsb2JpbnMpPC9rZXl3b3JkPjxrZXl3b3JkPiQkRW1tYXNpZnQ8L2tleXdvcmQ+PGtl
eXdvcmQ+JCRFbW1hc2lmdGNvcnJlY3Q8L2tleXdvcmQ+PGtleXdvcmQ+JCRkYXRhYmFzZXNlYXJj
aGVzPC9rZXl3b3JkPjxrZXl3b3JkPiQkVEFpbmNsdWRlRW1tYTwva2V5d29yZD48a2V5d29yZD4k
JGluZmlsZTwva2V5d29yZD48a2V5d29yZD4kJHBvcHJlZnRvY29sPC9rZXl3b3JkPjxrZXl3b3Jk
PiQkRlRpbmNsdWRlICQkQUxMVEFpbmNsdWRlczwva2V5d29yZD48L2tleXdvcmRzPjxkYXRlcz48
eWVhcj4yMDIyPC95ZWFyPjwvZGF0ZXM+PGFjY2Vzc2lvbi1udW0+MzQ3OTc1ODM8L2FjY2Vzc2lv
bi1udW0+PGxhYmVsPiQkTUVETElORTwvbGFiZWw+PHVybHM+PHJlbGF0ZWQtdXJscz48dXJsPmh0
dHBzOi8vb3ZpZHNwLm92aWQuY29tL292aWR3ZWIuY2dpP1Q9SlMmYW1wO0NTQz1ZJmFtcDtORVdT
PU4mYW1wO1BBR0U9ZnVsbHRleHQmYW1wO0Q9bWVkMjAmYW1wO0FOPTM0Nzk3NTgzPC91cmw+PHVy
bD5odHRwOi8vcmVzb2x2ZXIuc2hlZi5hYy51ay8/aHR0cDovL2ZpbmQuc2hlZi5hYy51ay9vcGVu
dXJsLzQ0U0ZELzQ0U0ZEX3NlcnZpY2VzX3BhZ2U/c2lkPU9WSUQ6bWVkbGluZSZhbXA7aWQ9cG1p
ZDozNDc5NzU4MyZhbXA7aWQ9ZG9pOjEwLjExMTElMkZjb2RpLjE1OTk0JmFtcDtpc3NuPTE0NjIt
ODkxMCZhbXA7aXNibj0mYW1wO3ZvbHVtZT0yNCZhbXA7aXNzdWU9MyZhbXA7c3BhZ2U9MjU3JmFt
cDtwYWdlcz0yNTctMjYzJmFtcDtkYXRlPTIwMjImYW1wO3RpdGxlPUNvbG9yZWN0YWwrRGlzZWFz
ZSZhbXA7YXRpdGxlPVRoZStkaWFnbm9zdGljK2FjY3VyYWN5K29mK3RoZStmYWVjYWwraW1tdW5v
aGlzdG9jaGVtaWNhbCt0ZXN0K2luK2lkZW50aWZ5aW5nK3NpZ25pZmljYW50K2Jvd2VsK2Rpc2Vh
c2UraW4rYStzeW1wdG9tYXRpYytwb3B1bGF0aW9uLiZhbXA7YXVsYXN0PU1hY0RvbmFsZCZhbXA7
cGlkPSUzQ2F1dGhvciUzRU1hY0RvbmFsZCtTJTNCTWFjRG9uYWxkK0wlM0JHb2R3aW4rSiUzQk1h
Y2RvbmFsZCtBJTNCVGhvcm50b24rTSUzQyUyRmF1dGhvciUzRSUzQ0FOJTNFMzQ3OTc1ODMlM0Ml
MkZBTiUzRSUzQ0RUJTNFSm91cm5hbCtBcnRpY2xlJTNDJTJGRFQlM0U8L3VybD48L3JlbGF0ZWQt
dXJscz48L3VybHM+PHJlbW90ZS1kYXRhYmFzZS1uYW1lPk1FRExJTkU8L3JlbW90ZS1kYXRhYmFz
ZS1uYW1lPjxyZW1vdGUtZGF0YWJhc2UtcHJvdmlkZXI+T3ZpZCBUZWNobm9sb2dpZXM8L3JlbW90
ZS1kYXRhYmFzZS1wcm92aWRlcj48L3JlY29yZD48L0NpdGU+PENpdGU+PEF1dGhvcj5NYWNsZWFu
PC9BdXRob3I+PFllYXI+MjAyMWI8L1llYXI+PFJlY051bT4yNzAyPC9SZWNOdW0+PHJlY29yZD48
cmVjLW51bWJlcj4yNzAyPC9yZWMtbnVtYmVyPjxmb3JlaWduLWtleXM+PGtleSBhcHA9IkVOIiBk
Yi1pZD0idnh2c3d3MHBoYXpydDRlZjJzNnhmZGE1cHNmd2UwdmFmMnM5IiB0aW1lc3RhbXA9IjE2
NzU3NjY2MjIiIGd1aWQ9ImI5ZjJkNmJlLWRmMjktNDg1ZC1hYjNmLWFiYzAwYTAwNWJmYyI+Mjcw
Mjwva2V5PjwvZm9yZWlnbi1rZXlzPjxyZWYtdHlwZSBuYW1lPSJKb3VybmFsIEFydGljbGUiPjE3
PC9yZWYtdHlwZT48Y29udHJpYnV0b3JzPjxhdXRob3JzPjxhdXRob3I+TWFjbGVhbiwgVy48L2F1
dGhvcj48YXV0aG9yPk1hY2tlbnppZSwgUC48L2F1dGhvcj48YXV0aG9yPkxpbWIsIEMuPC9hdXRo
b3I+PGF1dGhvcj5aYWhvb3IsIFouPC9hdXRob3I+PGF1dGhvcj5XaHl0ZSwgTS4gQi48L2F1dGhv
cj48YXV0aG9yPlJvY2thbGwsIFQuPC9hdXRob3I+PGF1dGhvcj5CZW50b24sIFMuIEMuPC9hdXRo
b3I+PGF1dGhvcj5Kb3VyZGFuLCBJLjwvYXV0aG9yPjwvYXV0aG9ycz48L2NvbnRyaWJ1dG9ycz48
YXV0aC1hZGRyZXNzPk1hY2xlYW4sIFdpbGxpYW0uIEdlbmVyYWwgU3VyZ2VyeSBhdCBSb3lhbCBT
dXJyZXkgTkhTIEZvdW5kYXRpb24gVHJ1c3QsIEd1aWxkZm9yZCwgVUsuJiN4RDtNYWNrZW56aWUs
IFBhdWwuIEdlbmVyYWwgU3VyZ2VyeSBhdCBSb3lhbCBTdXJyZXkgTkhTIEZvdW5kYXRpb24gVHJ1
c3QsIEd1aWxkZm9yZCwgVUsuJiN4RDtMaW1iLCBDaHJpcy4gR2VuZXJhbCBTdXJnZXJ5IGF0IFJv
eWFsIFN1cnJleSBOSFMgRm91bmRhdGlvbiBUcnVzdCwgR3VpbGRmb3JkLCBVSy4mI3hEO1phaG9v
ciwgWmFoaWRhLiBCb3dlbCBDYW5jZXIgU2NyZWVuaW5nIEh1YiBhdCBSb3lhbCBTdXJyZXkgTkhT
IEZvdW5kYXRpb24gVHJ1c3QsIEd1aWxkZm9yZCwgVUsuJiN4RDtXaHl0ZSwgTWFydGluIEIuIE1l
dGFib2xpYyBNZWRpY2luZSBhdCBVbml2ZXJzaXR5IG9mIFN1cnJleSwgR3VpbGRmb3JkLCBVSy4m
I3hEO1JvY2thbGwsIFRpbW90aHkuIEdlbmVyYWwgU3VyZ2VyeSBhdCBSb3lhbCBTdXJyZXkgTkhT
IEZvdW5kYXRpb24gVHJ1c3QsIEd1aWxkZm9yZCwgVUsuJiN4RDtCZW50b24sIFNhbGx5IEMuIEJv
d2VsIENhbmNlciBTY3JlZW5pbmcgSHViIGF0IFJveWFsIFN1cnJleSBOSFMgRm91bmRhdGlvbiBU
cnVzdCwgR3VpbGRmb3JkLCBVSy4mI3hEO0pvdXJkYW4sIElhaW4uIEdlbmVyYWwgU3VyZ2VyeSBh
dCBSb3lhbCBTdXJyZXkgTkhTIEZvdW5kYXRpb24gVHJ1c3QsIEd1aWxkZm9yZCwgVUsuPC9hdXRo
LWFkZHJlc3M+PHRpdGxlcz48dGl0bGU+RGlhZ25vc3RpYyBhY2N1cmFjeSBvZiBwb2ludCBvZiBj
YXJlIGZhZWNhbCBpbW11bm9jaGVtaWNhbCB0ZXN0aW5nIHVzaW5nIGEgcG9ydGFibGUgaGlnaC1z
cGVlZCBxdWFudGl0YXRpdmUgYW5hbHlzZXIgZm9yIGRpYWdub3NpcyBpbiAyLXdlZWsgd2FpdCBw
YXRpZW50czwvdGl0bGU+PHNlY29uZGFyeS10aXRsZT5Db2xvcmVjdGFsIERpc2Vhc2U8L3NlY29u
ZGFyeS10aXRsZT48L3RpdGxlcz48cGVyaW9kaWNhbD48ZnVsbC10aXRsZT5Db2xvcmVjdGFsIERp
c2Vhc2U8L2Z1bGwtdGl0bGU+PC9wZXJpb2RpY2FsPjxwYWdlcz4yMzc2LTIzODY8L3BhZ2VzPjx2
b2x1bWU+MjM8L3ZvbHVtZT48bnVtYmVyPjk8L251bWJlcj48a2V5d29yZHM+PGtleXdvcmQ+JCRG
VGluY2x1ZGVNYXkyMyBDb2xvcmVjdGFsIE5lb3BsYXNtcy9kaSBbRGlhZ25vc2lzXTwva2V5d29y
ZD48a2V5d29yZD4qQ29sb3JlY3RhbCBOZW9wbGFzbXM8L2tleXdvcmQ+PGtleXdvcmQ+RWFybHkg
RGV0ZWN0aW9uIG9mIENhbmNlcjwva2V5d29yZD48a2V5d29yZD5GZWNlcy9jaCBbQ2hlbWlzdHJ5
XTwva2V5d29yZD48a2V5d29yZD5IZW1vZ2xvYmlucy9hbiBbQW5hbHlzaXNdPC9rZXl3b3JkPjxr
ZXl3b3JkPkh1bWFuczwva2V5d29yZD48a2V5d29yZD5PY2N1bHQgQmxvb2Q8L2tleXdvcmQ+PGtl
eXdvcmQ+KlBvaW50LW9mLUNhcmUgU3lzdGVtczwva2V5d29yZD48a2V5d29yZD5Qcm9zcGVjdGl2
ZSBTdHVkaWVzPC9rZXl3b3JkPjxrZXl3b3JkPlNlbnNpdGl2aXR5IGFuZCBTcGVjaWZpY2l0eTwv
a2V5d29yZD48a2V5d29yZD4wIChIZW1vZ2xvYmlucyk8L2tleXdvcmQ+PGtleXdvcmQ+JCRFbW1h
c2lmdDwva2V5d29yZD48a2V5d29yZD4kJEVtbWFzaWZ0Y29ycmVjdDwva2V5d29yZD48a2V5d29y
ZD4kJGRhdGFiYXNlc2VhcmNoZXM8L2tleXdvcmQ+PGtleXdvcmQ+JCRUQWluY2x1ZGVFbW1hPC9r
ZXl3b3JkPjxrZXl3b3JkPiQkaW5maWxlPC9rZXl3b3JkPjxrZXl3b3JkPiQkRlRpbmNsdWRlPC9r
ZXl3b3JkPjxrZXl3b3JkPiQkcG9wcmVmdG9jb2w8L2tleXdvcmQ+PGtleXdvcmQ+JCRxdWlja3Jl
YWRnbzwva2V5d29yZD48a2V5d29yZD4kJG11bHRpcGxlIHRocmVzaG9sZHMgJCRBTExUQWluY2x1
ZGVzPC9rZXl3b3JkPjwva2V5d29yZHM+PGRhdGVzPjx5ZWFyPjIwMjFiPC95ZWFyPjwvZGF0ZXM+
PGFjY2Vzc2lvbi1udW0+MzQxNTcyMDU8L2FjY2Vzc2lvbi1udW0+PGxhYmVsPiQkTUVETElORTwv
bGFiZWw+PHdvcmstdHlwZT5PYnNlcnZhdGlvbmFsIFN0dWR5PC93b3JrLXR5cGU+PHVybHM+PHJl
bGF0ZWQtdXJscz48dXJsPmh0dHBzOi8vb3ZpZHNwLm92aWQuY29tL292aWR3ZWIuY2dpP1Q9SlMm
YW1wO0NTQz1ZJmFtcDtORVdTPU4mYW1wO1BBR0U9ZnVsbHRleHQmYW1wO0Q9bWVkMTkmYW1wO0FO
PTM0MTU3MjA1PC91cmw+PHVybD5odHRwOi8vcmVzb2x2ZXIuc2hlZi5hYy51ay8/aHR0cDovL2Zp
bmQuc2hlZi5hYy51ay9vcGVudXJsLzQ0U0ZELzQ0U0ZEX3NlcnZpY2VzX3BhZ2U/c2lkPU9WSUQ6
bWVkbGluZSZhbXA7aWQ9cG1pZDozNDE1NzIwNSZhbXA7aWQ9ZG9pOjEwLjExMTElMkZjb2RpLjE1
NzgwJmFtcDtpc3NuPTE0NjItODkxMCZhbXA7aXNibj0mYW1wO3ZvbHVtZT0yMyZhbXA7aXNzdWU9
OSZhbXA7c3BhZ2U9MjM3NiZhbXA7cGFnZXM9MjM3Ni0yMzg2JmFtcDtkYXRlPTIwMjEmYW1wO3Rp
dGxlPUNvbG9yZWN0YWwrRGlzZWFzZSZhbXA7YXRpdGxlPURpYWdub3N0aWMrYWNjdXJhY3krb2Yr
cG9pbnQrb2YrY2FyZStmYWVjYWwraW1tdW5vY2hlbWljYWwrdGVzdGluZyt1c2luZythK3BvcnRh
YmxlK2hpZ2gtc3BlZWQrcXVhbnRpdGF0aXZlK2FuYWx5c2VyK2ZvcitkaWFnbm9zaXMraW4rMi13
ZWVrK3dhaXQrcGF0aWVudHMuJmFtcDthdWxhc3Q9TWFjbGVhbiZhbXA7cGlkPSUzQ2F1dGhvciUz
RU1hY2xlYW4rVyUzQk1hY2tlbnppZStQJTNCTGltYitDJTNCWmFob29yK1olM0JXaHl0ZStNQiUz
QlJvY2thbGwrVCUzQkJlbnRvbitTQyUzQkpvdXJkYW4rSSUzQyUyRmF1dGhvciUzRSUzQ0FOJTNF
MzQxNTcyMDUlM0MlMkZBTiUzRSUzQ0RUJTNFSm91cm5hbCtBcnRpY2xlJTNDJTJGRFQlM0U8L3Vy
bD48L3JlbGF0ZWQtdXJscz48L3VybHM+PHJlbW90ZS1kYXRhYmFzZS1uYW1lPk1FRExJTkU8L3Jl
bW90ZS1kYXRhYmFzZS1uYW1lPjxyZW1vdGUtZGF0YWJhc2UtcHJvdmlkZXI+T3ZpZCBUZWNobm9s
b2dpZXM8L3JlbW90ZS1kYXRhYmFzZS1wcm92aWRlcj48cmVzZWFyY2gtbm90ZXM+bm90IGNsZWFy
IGlmIHBlcmZvcm1lZCBpbiBwcmltYXJ5IGNhcmUgLSBtaWdodCBub3QgbWF0dGVyIGlmIHBvcHVs
YXRpb24gc3BlY3RydW0gZXF1aXZhbGVudCB0byBwcmltYXJ5IGNhcmUgcG9wPyBCdXQgcG9wIGlz
IHJlZnRvY29sIG9uIGEgMldXIC0gYnV0IHRoaXMgbWF5IGJlIHRoZSBvbmx5IGV2aWRlbmNlIHdl
IGhhdmUgb24gcXVpY2tyZWFkZ28gKEFsb25nc2lkZSBvdGhlciBNYWNMYXJlbiBwYXBlcik8L3Jl
c2VhcmNoLW5vdGVzPjwvcmVjb3JkPjwvQ2l0ZT48Q2l0ZT48QXV0aG9yPk1vd2F0PC9BdXRob3I+
PFllYXI+MjAxOTwvWWVhcj48UmVjTnVtPjI0OTM8L1JlY051bT48cmVjb3JkPjxyZWMtbnVtYmVy
PjI0OTM8L3JlYy1udW1iZXI+PGZvcmVpZ24ta2V5cz48a2V5IGFwcD0iRU4iIGRiLWlkPSJ2eHZz
d3cwcGhhenJ0NGVmMnM2eGZkYTVwc2Z3ZTB2YWYyczkiIHRpbWVzdGFtcD0iMTY3NTc2NjYxMCIg
Z3VpZD0iZDkzMzNmY2YtMTM4OS00ZmY1LWFhNDYtYzVkODQzOGZiYzIyIj4yNDkzPC9rZXk+PC9m
b3JlaWduLWtleXM+PHJlZi10eXBlIG5hbWU9IkpvdXJuYWwgQXJ0aWNsZSI+MTc8L3JlZi10eXBl
Pjxjb250cmlidXRvcnM+PGF1dGhvcnM+PGF1dGhvcj5Nb3dhdCwgQy48L2F1dGhvcj48YXV0aG9y
PkRpZ2J5LCBKLjwvYXV0aG9yPjxhdXRob3I+U3RyYWNoYW4sIEouIEEuPC9hdXRob3I+PGF1dGhv
cj5NY0Nhbm4sIFIuPC9hdXRob3I+PGF1dGhvcj5IYWxsLCBDLjwvYXV0aG9yPjxhdXRob3I+SGVh
dGhlciwgRC48L2F1dGhvcj48YXV0aG9yPkNhcmV5LCBGLjwvYXV0aG9yPjxhdXRob3I+RnJhc2Vy
LCBDLiBHLjwvYXV0aG9yPjxhdXRob3I+U3RlZWxlLCBSLiBKLiBDLjwvYXV0aG9yPjwvYXV0aG9y
cz48L2NvbnRyaWJ1dG9ycz48YXV0aC1hZGRyZXNzPk1vd2F0LCBDcmFpZy4gRGVwYXJ0bWVudCBv
ZiBHYXN0cm9lbnRlcm9sb2d5LCBOaW5ld2VsbHMgSG9zcGl0YWwgYW5kIE1lZGljYWwgU2Nob29s
LCBEdW5kZWUsIFVLLiYjeEQ7RGlnYnksIEpheW5lLiBDZW50cmUgZm9yIFJlc2VhcmNoIGludG8g
Q2FuY2VyIFByZXZlbnRpb24gYW5kIFNjcmVlbmluZywgVW5pdmVyc2l0eSBvZiBEdW5kZWUsIER1
bmRlZSwgVUsuJiN4RDtTdHJhY2hhbiwgSnVkaXRoIEEuIERlcGFydG1lbnQgb2YgQmxvb2QgU2Np
ZW5jZXMsIE5pbmV3ZWxscyBIb3NwaXRhbCBhbmQgTWVkaWNhbCBTY2hvb2wsIER1bmRlZSwgVUsu
JiN4RDtNY0Nhbm4sIFJlYmVjY2EuIERlcGFydG1lbnQgb2YgQmxvb2QgU2NpZW5jZXMsIE5pbmV3
ZWxscyBIb3NwaXRhbCBhbmQgTWVkaWNhbCBTY2hvb2wsIER1bmRlZSwgVUsuJiN4RDtIYWxsLCBD
aHJpc3RvcGhlci4gSGVhbHRoIEluZm9ybWF0aWNzIENlbnRyZSwgVW5pdmVyc2l0eSBvZiBEdW5k
ZWUsIER1bmRlZSwgVUsuJiN4RDtIZWF0aGVyLCBEdW5jYW4uIEhlYWx0aCBJbmZvcm1hdGljcyBD
ZW50cmUsIFVuaXZlcnNpdHkgb2YgRHVuZGVlLCBEdW5kZWUsIFVLLiYjeEQ7Q2FyZXksIEZyYW5j
aXMuIERlcGFydG1lbnQgb2YgUGF0aG9sb2d5LCBOaW5ld2VsbHMgSG9zcGl0YWwgYW5kIE1lZGlj
YWwgU2Nob29sLCBEdW5kZWUsIFVLLiYjeEQ7RnJhc2VyLCBDYWxsdW0gRy4gQ2VudHJlIGZvciBS
ZXNlYXJjaCBpbnRvIENhbmNlciBQcmV2ZW50aW9uIGFuZCBTY3JlZW5pbmcsIFVuaXZlcnNpdHkg
b2YgRHVuZGVlLCBEdW5kZWUsIFVLLiYjeEQ7U3RlZWxlLCBSb2JlcnQgSiBDLiBDZW50cmUgZm9y
IFJlc2VhcmNoIGludG8gQ2FuY2VyIFByZXZlbnRpb24gYW5kIFNjcmVlbmluZywgVW5pdmVyc2l0
eSBvZiBEdW5kZWUsIER1bmRlZSwgVUsuPC9hdXRoLWFkZHJlc3M+PHRpdGxlcz48dGl0bGU+SW1w
YWN0IG9mIGludHJvZHVjaW5nIGEgZmFlY2FsIGltbXVub2NoZW1pY2FsIHRlc3QgKEZJVCkgZm9y
IGhhZW1vZ2xvYmluIGludG8gcHJpbWFyeSBjYXJlIG9uIHRoZSBvdXRjb21lIG9mIHBhdGllbnRz
IHdpdGggbmV3IGJvd2VsIHN5bXB0b21zOiBhIHByb3NwZWN0aXZlIGNvaG9ydCBzdHVkeTwvdGl0
bGU+PHNlY29uZGFyeS10aXRsZT5CTUogT3BlbiBHYXN0cm9lbnRlcm9sb2d5PC9zZWNvbmRhcnkt
dGl0bGU+PC90aXRsZXM+PHBlcmlvZGljYWw+PGZ1bGwtdGl0bGU+Qk1KIE9wZW4gR2FzdHJvZW50
ZXJvbG9neTwvZnVsbC10aXRsZT48L3BlcmlvZGljYWw+PHBhZ2VzPmUwMDAyOTM8L3BhZ2VzPjx2
b2x1bWU+Njwvdm9sdW1lPjxudW1iZXI+MTwvbnVtYmVyPjxrZXl3b3Jkcz48a2V5d29yZD4kJEZU
aW5jbHVkZU1heTIzICQkc3Vlc2lmdGNvcnJlY3Q8L2tleXdvcmQ+PGtleXdvcmQ+JCRkYXRhYmFz
ZXNlYXJjaGVzPC9rZXl3b3JkPjxrZXl3b3JkPiQkVEFpbmNsdWRlU3VlPC9rZXl3b3JkPjxrZXl3
b3JkPiQkRlRpbmNsdWRlPC9rZXl3b3JkPjxrZXl3b3JkPiQkcG9wdW5jbGVhciAkJEFMTFRBaW5j
bHVkZXM8L2tleXdvcmQ+PC9rZXl3b3Jkcz48ZGF0ZXM+PHllYXI+MjAxOTwveWVhcj48L2RhdGVz
PjxhY2Nlc3Npb24tbnVtPjMxMjc1NTg2PC9hY2Nlc3Npb24tbnVtPjxsYWJlbD4kJE1FRExJTkU8
L2xhYmVsPjx1cmxzPjxyZWxhdGVkLXVybHM+PHVybD5odHRwczovL292aWRzcC5vdmlkLmNvbS9v
dmlkd2ViLmNnaT9UPUpTJmFtcDtDU0M9WSZhbXA7TkVXUz1OJmFtcDtQQUdFPWZ1bGx0ZXh0JmFt
cDtEPXBtbm02JmFtcDtBTj0zMTI3NTU4NjwvdXJsPjx1cmw+aHR0cDovL3Jlc29sdmVyLnNoZWYu
YWMudWsvP2h0dHA6Ly9maW5kLnNoZWYuYWMudWsvb3BlbnVybC80NFNGRC80NFNGRF9zZXJ2aWNl
c19wYWdlP3NpZD1PVklEOm1lZGxpbmUmYW1wO2lkPXBtaWQ6MzEyNzU1ODYmYW1wO2lkPWRvaTox
MC4xMTM2JTJGYm1qZ2FzdC0yMDE5LTAwMDI5MyZhbXA7aXNzbj0yMDU0LTQ3NzQmYW1wO2lzYm49
JmFtcDt2b2x1bWU9NiZhbXA7aXNzdWU9MSZhbXA7c3BhZ2U9ZTAwMDI5MyZhbXA7cGFnZXM9ZTAw
MDI5MyZhbXA7ZGF0ZT0yMDE5JmFtcDt0aXRsZT1CTUorT3BlbitHYXN0cm9lbnRlcm9sb2d5JmFt
cDthdGl0bGU9SW1wYWN0K29mK2ludHJvZHVjaW5nK2ErZmFlY2FsK2ltbXVub2NoZW1pY2FsK3Rl
c3QrJTI4RklUJTI5K2ZvcitoYWVtb2dsb2JpbitpbnRvK3ByaW1hcnkrY2FyZStvbit0aGUrb3V0
Y29tZStvZitwYXRpZW50cyt3aXRoK25ldytib3dlbCtzeW1wdG9tcyUzQSthK3Byb3NwZWN0aXZl
K2NvaG9ydCtzdHVkeS4mYW1wO2F1bGFzdD1Nb3dhdCZhbXA7cGlkPSUzQ2F1dGhvciUzRU1vd2F0
K0MlM0JEaWdieStKJTNCU3RyYWNoYW4rSkElM0JNY0Nhbm4rUiUzQkhhbGwrQyUzQkhlYXRoZXIr
RCUzQkNhcmV5K0YlM0JGcmFzZXIrQ0clM0JTdGVlbGUrUkpDJTNDJTJGYXV0aG9yJTNFJTNDQU4l
M0UzMTI3NTU4NiUzQyUyRkFOJTNFJTNDRFQlM0VKb3VybmFsK0FydGljbGUlM0MlMkZEVCUzRTwv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b2xvZ2llczwvcmVtb3RlLWRhdGFiYXNlLXByb3ZpZGVyPjwvcmVjb3JkPjwvQ2l0ZT48Q2l0ZT48
QXV0aG9yPk1vd2F0PC9BdXRob3I+PFllYXI+MjAyMTwvWWVhcj48UmVjTnVtPjI0OTQ8L1JlY051
bT48cmVjb3JkPjxyZWMtbnVtYmVyPjI0OTQ8L3JlYy1udW1iZXI+PGZvcmVpZ24ta2V5cz48a2V5
IGFwcD0iRU4iIGRiLWlkPSJ2eHZzd3cwcGhhenJ0NGVmMnM2eGZkYTVwc2Z3ZTB2YWYyczkiIHRp
bWVzdGFtcD0iMTY3NTc2NjYxMCIgZ3VpZD0iMzg4ZWU3MDQtNzE0MS00MGJmLWExYTItNjQxMjc3
OWU0MDRkIj4yNDk0PC9rZXk+PC9mb3JlaWduLWtleXM+PHJlZi10eXBlIG5hbWU9IkpvdXJuYWwg
QXJ0aWNsZSI+MTc8L3JlZi10eXBlPjxjb250cmlidXRvcnM+PGF1dGhvcnM+PGF1dGhvcj5Nb3dh
dCwgQy48L2F1dGhvcj48YXV0aG9yPkRpZ2J5LCBKLjwvYXV0aG9yPjxhdXRob3I+U3RyYWNoYW4s
IEouIEEuPC9hdXRob3I+PGF1dGhvcj5NY0Nhbm4sIFIuIEsuPC9hdXRob3I+PGF1dGhvcj5DYXJl
eSwgRi4gQS48L2F1dGhvcj48YXV0aG9yPkZyYXNlciwgQy4gRy48L2F1dGhvcj48YXV0aG9yPlN0
ZWVsZSwgUi4gSi48L2F1dGhvcj48L2F1dGhvcnM+PC9jb250cmlidXRvcnM+PGF1dGgtYWRkcmVz
cz5Nb3dhdCwgQ3JhaWcuIERlcGFydG1lbnQgb2YgR2FzdHJvZW50ZXJvbG9neSwgVW5pdmVyc2l0
eSBvZiBEdW5kZWUsIFNjaG9vbCBvZiBNZWRpY2luZSBOaW5ld2VsbHMgSG9zcGl0YWwgYW5kIE1l
ZGljYWwgU2Nob29sLCBEdW5kZWUsIFNjb3RsYW5kLCBVSy4mI3hEO0RpZ2J5LCBKYXluZS4gQ2Vu
dHJlIGZvciBSZXNlYXJjaCBpbnRvIENhbmNlciBQcmV2ZW50aW9uIGFuZCBTY3JlZW5pbmcsIFVu
aXZlcnNpdHkgb2YgRHVuZGVlLCBTY2hvb2wgb2YgTWVkaWNpbmUsIE5pbmV3ZWxscyBIb3NwaXRh
bCBhbmQgTWVkaWNhbCBTY2hvb2wsIER1bmRlZSwgU2NvdGxhbmQsIFVLLiYjeEQ7U3RyYWNoYW4s
IEp1ZGl0aCBBLiBEZXBhcnRtZW50IG9mIEJsb29kIFNjaWVuY2VzLCBOaW5ld2VsbHMgSG9zcGl0
YWwgYW5kIE1lZGljYWwgU2Nob29sLCBOSFMgVGF5c2lkZSwgRHVuZGVlLCBTY290bGFuZCwgVUsu
JiN4RDtNY0Nhbm4sIFJlYmVjY2EgSy4gRGVwYXJ0bWVudCBvZiBCbG9vZCBTY2llbmNlcywgTmlu
ZXdlbGxzIEhvc3BpdGFsIGFuZCBNZWRpY2FsIFNjaG9vbCwgTkhTIFRheXNpZGUsIER1bmRlZSwg
U2NvdGxhbmQsIFVLLiYjeEQ7Q2FyZXksIEZyYW5jaXMgQS4gRGVwYXJ0bWVudCBvZiBQYXRob2xv
Z3ksIE5pbmV3ZWxscyBIb3NwaXRhbCBhbmQgTWVkaWNhbCBTY2hvb2wsIE5IUyBUYXlzaWRlLCBE
dW5kZWUsIFNjb3RsYW5kLCBVSy4mI3hEO0ZyYXNlciwgQ2FsbHVtIEcuIENlbnRyZSBmb3IgUmVz
ZWFyY2ggaW50byBDYW5jZXIgUHJldmVudGlvbiBhbmQgU2NyZWVuaW5nLCBVbml2ZXJzaXR5IG9m
IER1bmRlZSwgU2Nob29sIG9mIE1lZGljaW5lLCBOaW5ld2VsbHMgSG9zcGl0YWwgYW5kIE1lZGlj
YWwgU2Nob29sLCBEdW5kZWUsIFNjb3RsYW5kLCBVSy4mI3hEO1N0ZWVsZSwgUm9iZXJ0IEpjLiBD
ZW50cmUgZm9yIFJlc2VhcmNoIGludG8gQ2FuY2VyIFByZXZlbnRpb24gYW5kIFNjcmVlbmluZywg
VW5pdmVyc2l0eSBvZiBEdW5kZWUsIFNjaG9vbCBvZiBNZWRpY2luZSwgTmluZXdlbGxzIEhvc3Bp
dGFsIGFuZCBNZWRpY2FsIFNjaG9vbCwgRHVuZGVlLCBTY290bGFuZCwgVUsuPC9hdXRoLWFkZHJl
c3M+PHRpdGxlcz48dGl0bGU+RmFlY2FsIGhhZW1vZ2xvYmluIGNvbmNlbnRyYXRpb24gdGhyZXNo
b2xkcyBmb3IgcmVhc3N1cmFuY2UgYW5kIHVyZ2VudCBpbnZlc3RpZ2F0aW9uIGZvciBjb2xvcmVj
dGFsIGNhbmNlciBiYXNlZCBvbiBhIGZhZWNhbCBpbW11bm9jaGVtaWNhbCB0ZXN0IGluIHN5bXB0
b21hdGljIHBhdGllbnRzIGluIHByaW1hcnkgY2FyZTwvdGl0bGU+PHNlY29uZGFyeS10aXRsZT5B
bm5hbHMgb2YgQ2xpbmljYWwgQmlvY2hlbWlzdHJ5PC9zZWNvbmRhcnktdGl0bGU+PC90aXRsZXM+
PHBlcmlvZGljYWw+PGZ1bGwtdGl0bGU+QW5uYWxzIG9mIENsaW5pY2FsIEJpb2NoZW1pc3RyeTwv
ZnVsbC10aXRsZT48L3BlcmlvZGljYWw+PHBhZ2VzPjIxMS0yMTk8L3BhZ2VzPjx2b2x1bWU+NTg8
L3ZvbHVtZT48bnVtYmVyPjM8L251bWJlcj48a2V5d29yZHM+PGtleXdvcmQ+JCRGVGluY2x1ZGVN
YXkyMyBBZ2VkPC9rZXl3b3JkPjxrZXl3b3JkPkFnZWQsIDgwIGFuZCBvdmVyPC9rZXl3b3JkPjxr
ZXl3b3JkPipDb2xvcmVjdGFsIE5lb3BsYXNtcy9kaSBbRGlhZ25vc2lzXTwva2V5d29yZD48a2V5
d29yZD5FYXJseSBEZXRlY3Rpb24gb2YgQ2FuY2VyL210IFtNZXRob2RzXTwva2V5d29yZD48a2V5
d29yZD4qRmVjZXMvY2ggW0NoZW1pc3RyeV08L2tleXdvcmQ+PGtleXdvcmQ+RmVtYWxlPC9rZXl3
b3JkPjxrZXl3b3JkPipIZW1vZ2xvYmlucy9hbiBbQW5hbHlzaXNdPC9rZXl3b3JkPjxrZXl3b3Jk
Pkh1bWFuczwva2V5d29yZD48a2V5d29yZD5JbW11bm9jaGVtaXN0cnkvbXQgW01ldGhvZHNdPC9r
ZXl3b3JkPjxrZXl3b3JkPk1hbGU8L2tleXdvcmQ+PGtleXdvcmQ+TWFzcyBTY3JlZW5pbmcvbXQg
W01ldGhvZHNdPC9rZXl3b3JkPjxrZXl3b3JkPk1pZGRsZSBBZ2VkPC9rZXl3b3JkPjxrZXl3b3Jk
PipQcmltYXJ5IEhlYWx0aCBDYXJlL210IFtNZXRob2RzXTwva2V5d29yZD48a2V5d29yZD5SZWZl
cnJhbCBhbmQgQ29uc3VsdGF0aW9uPC9rZXl3b3JkPjxrZXl3b3JkPlNlbnNpdGl2aXR5IGFuZCBT
cGVjaWZpY2l0eTwva2V5d29yZD48a2V5d29yZD4wIChIZW1vZ2xvYmlucyk8L2tleXdvcmQ+PGtl
eXdvcmQ+JCRzdWVzaWZ0Y29ycmVjdDwva2V5d29yZD48a2V5d29yZD4kJGRhdGFiYXNlc2VhcmNo
ZXM8L2tleXdvcmQ+PGtleXdvcmQ+JCRUQWluY2x1ZGVTdWU8L2tleXdvcmQ+PGtleXdvcmQ+JCRG
VGluY2x1ZGU8L2tleXdvcmQ+PGtleXdvcmQ+JCRwb3B1bmNsZWFyPC9rZXl3b3JkPjxrZXl3b3Jk
PiQkbXVsdGlwbGUgdGhyZXNob2xkcyAkJEFMTFRBaW5jbHVkZXM8L2tleXdvcmQ+PC9rZXl3b3Jk
cz48ZGF0ZXM+PHllYXI+MjAyMTwveWVhcj48L2RhdGVzPjxhY2Nlc3Npb24tbnVtPjMzMzM0MTM0
PC9hY2Nlc3Npb24tbnVtPjxsYWJlbD4kJE1FRExJTkU8L2xhYmVsPjx3b3JrLXR5cGU+UmVzZWFy
Y2ggU3VwcG9ydCwgTm9uLVUuUy4gR292JmFwb3M7dDwvd29yay10eXBlPjx1cmxzPjxyZWxhdGVk
LXVybHM+PHVybD5odHRwczovL292aWRzcC5vdmlkLmNvbS9vdmlkd2ViLmNnaT9UPUpTJmFtcDtD
U0M9WSZhbXA7TkVXUz1OJmFtcDtQQUdFPWZ1bGx0ZXh0JmFtcDtEPW1lZDE4JmFtcDtBTj0zMzMz
NDEzNDwvdXJsPjx1cmw+aHR0cDovL3Jlc29sdmVyLnNoZWYuYWMudWsvP2h0dHA6Ly9maW5kLnNo
ZWYuYWMudWsvb3BlbnVybC80NFNGRC80NFNGRF9zZXJ2aWNlc19wYWdlP3NpZD1PVklEOm1lZGxp
bmUmYW1wO2lkPXBtaWQ6MzMzMzQxMzQmYW1wO2lkPWRvaToxMC4xMTc3JTJGMDAwNDU2MzIyMDk4
NTU0NyZhbXA7aXNzbj0wMDA0LTU2MzImYW1wO2lzYm49JmFtcDt2b2x1bWU9NTgmYW1wO2lzc3Vl
PTMmYW1wO3NwYWdlPTIxMSZhbXA7cGFnZXM9MjExLTIxOSZhbXA7ZGF0ZT0yMDIxJmFtcDt0aXRs
ZT1Bbm5hbHMrb2YrQ2xpbmljYWwrQmlvY2hlbWlzdHJ5JmFtcDthdGl0bGU9RmFlY2FsK2hhZW1v
Z2xvYmluK2NvbmNlbnRyYXRpb24rdGhyZXNob2xkcytmb3IrcmVhc3N1cmFuY2UrYW5kK3VyZ2Vu
dCtpbnZlc3RpZ2F0aW9uK2Zvcitjb2xvcmVjdGFsK2NhbmNlcitiYXNlZCtvbithK2ZhZWNhbCtp
bW11bm9jaGVtaWNhbCt0ZXN0K2luK3N5bXB0b21hdGljK3BhdGllbnRzK2luK3ByaW1hcnkrY2Fy
ZS4mYW1wO2F1bGFzdD1Nb3dhdCZhbXA7cGlkPSUzQ2F1dGhvciUzRU1vd2F0K0MlM0JEaWdieStK
JTNCU3RyYWNoYW4rSkElM0JNY0Nhbm4rUkslM0JDYXJleStGQSUzQkZyYXNlcitDRyUzQlN0ZWVs
ZStSSiUzQyUyRmF1dGhvciUzRSUzQ0FOJTNFMzMzMzQxMzQlM0MlMkZBTiUzRSUzQ0RUJTNFSm91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cj48L3JlY29yZD48L0NpdGU+PENpdGU+PEF1dGhvcj5Nb3dhdDwvQXV0aG9yPjxZZWFyPjIwMTY8
L1llYXI+PFJlY051bT4yNDk1PC9SZWNOdW0+PHJlY29yZD48cmVjLW51bWJlcj4yNDk1PC9yZWMt
bnVtYmVyPjxmb3JlaWduLWtleXM+PGtleSBhcHA9IkVOIiBkYi1pZD0idnh2c3d3MHBoYXpydDRl
ZjJzNnhmZGE1cHNmd2UwdmFmMnM5IiB0aW1lc3RhbXA9IjE2NzU3NjY2MTAiIGd1aWQ9IjhjZDY4
MGQ5LTUyMmMtNDYzNi1iZmViLTMyNTQ2Mjc4Mzc0NyI+MjQ5NTwva2V5PjwvZm9yZWlnbi1rZXlz
PjxyZWYtdHlwZSBuYW1lPSJKb3VybmFsIEFydGljbGUiPjE3PC9yZWYtdHlwZT48Y29udHJpYnV0
b3JzPjxhdXRob3JzPjxhdXRob3I+TW93YXQsIEMuPC9hdXRob3I+PGF1dGhvcj5EaWdieSwgSi48
L2F1dGhvcj48YXV0aG9yPlN0cmFjaGFuLCBKLiBBLjwvYXV0aG9yPjxhdXRob3I+V2lsc29uLCBS
LjwvYXV0aG9yPjxhdXRob3I+Q2FyZXksIEYuIEEuPC9hdXRob3I+PGF1dGhvcj5GcmFzZXIsIEMu
IEcuPC9hdXRob3I+PGF1dGhvcj5TdGVlbGUsIFIuIEouPC9hdXRob3I+PC9hdXRob3JzPjwvY29u
dHJpYnV0b3JzPjxhdXRoLWFkZHJlc3M+TW93YXQsIENyYWlnLiBEZXBhcnRtZW50IG9mIEdhc3Ry
b2VudGVyb2xvZ3ksIE5pbmV3ZWxscyBIb3NwaXRhbCAmYW1wOyBNZWRpY2FsIFNjaG9vbCwgRHVu
ZGVlLCBVSy4mI3hEO0RpZ2J5LCBKYXluZS4gQ2VudHJlIGZvciBSZXNlYXJjaCBpbnRvIGNhbmNl
ciBQcmV2ZW50aW9uIGFuZCBTY3JlZW5pbmcuJiN4RDtTdHJhY2hhbiwgSnVkaXRoIEEuIERlcGFy
dG1lbnQgb2YgQmxvb2QgU2NpZW5jZXMsIE5pbmV3ZWxscyBIb3NwaXRhbCAmYW1wOyBNZWRpY2Fs
IFNjaG9vbCwgRHVuZGVlLCBVSy4mI3hEO1dpbHNvbiwgUm9ieW4uIERlcGFydG1lbnQgb2YgQmxv
b2QgU2NpZW5jZXMsIE5pbmV3ZWxscyBIb3NwaXRhbCAmYW1wOyBNZWRpY2FsIFNjaG9vbCwgRHVu
ZGVlLCBVSy4mI3hEO0NhcmV5LCBGcmFuY2lzIEEuIERlcGFydG1lbnQgb2YgUGF0aG9sb2d5LCBO
aW5ld2VsbHMgSG9zcGl0YWwgJmFtcDsgTWVkaWNhbCBTY2hvb2wsIER1bmRlZSwgVUsuJiN4RDtG
cmFzZXIsIENhbGx1bSBHLiBDZW50cmUgZm9yIFJlc2VhcmNoIGludG8gY2FuY2VyIFByZXZlbnRp
b24gYW5kIFNjcmVlbmluZy4mI3hEO1N0ZWVsZSwgUm9iZXJ0IEogQy4gQ2VudHJlIGZvciBSZXNl
YXJjaCBpbnRvIGNhbmNlciBQcmV2ZW50aW9uIGFuZCBTY3JlZW5pbmcuPC9hdXRoLWFkZHJlc3M+
PHRpdGxlcz48dGl0bGU+RmFlY2FsIGhhZW1vZ2xvYmluIGFuZCBmYWVjYWwgY2FscHJvdGVjdGlu
IGFzIGluZGljYXRvcnMgb2YgYm93ZWwgZGlzZWFzZSBpbiBwYXRpZW50cyBwcmVzZW50aW5nIHRv
IHByaW1hcnkgY2FyZSB3aXRoIGJvd2VsIHN5bXB0b21zPC90aXRsZT48c2Vjb25kYXJ5LXRpdGxl
Pkd1dDwvc2Vjb25kYXJ5LXRpdGxlPjwvdGl0bGVzPjxwZXJpb2RpY2FsPjxmdWxsLXRpdGxlPkd1
dDwvZnVsbC10aXRsZT48L3BlcmlvZGljYWw+PHBhZ2VzPjE0NjMtOTwvcGFnZXM+PHZvbHVtZT42
NTwvdm9sdW1lPjxudW1iZXI+OTwvbnVtYmVyPjxrZXl3b3Jkcz48a2V5d29yZD4kJEZUaW5jbHVk
ZU1heTIzIEFkb2xlc2NlbnQ8L2tleXdvcmQ+PGtleXdvcmQ+QWdlZCwgODAgYW5kIG92ZXI8L2tl
eXdvcmQ+PGtleXdvcmQ+Q29sb3JlY3RhbCBOZW9wbGFzbXMvY28gW0NvbXBsaWNhdGlvbnNdPC9r
ZXl3b3JkPjxrZXl3b3JkPipDb2xvcmVjdGFsIE5lb3BsYXNtcy9kaSBbRGlhZ25vc2lzXTwva2V5
d29yZD48a2V5d29yZD5EaWFnbm9zaXMsIERpZmZlcmVudGlhbDwva2V5d29yZD48a2V5d29yZD5E
aW1lbnNpb25hbCBNZWFzdXJlbWVudCBBY2N1cmFjeTwva2V5d29yZD48a2V5d29yZD4qRmVjZXMv
Y2ggW0NoZW1pc3RyeV08L2tleXdvcmQ+PGtleXdvcmQ+RmVtYWxlPC9rZXl3b3JkPjxrZXl3b3Jk
PipIZW1vZ2xvYmlucy9hbiBbQW5hbHlzaXNdPC9rZXl3b3JkPjxrZXl3b3JkPkh1bWFuczwva2V5
d29yZD48a2V5d29yZD5JbmZsYW1tYXRvcnkgQm93ZWwgRGlzZWFzZXMvZGkgW0RpYWdub3Npc108
L2tleXdvcmQ+PGtleXdvcmQ+SW5mbGFtbWF0b3J5IEJvd2VsIERpc2Vhc2VzL2V0IFtFdGlvbG9n
eV08L2tleXdvcmQ+PGtleXdvcmQ+SW5mbGFtbWF0b3J5IEJvd2VsIERpc2Vhc2VzL3BwIFtQaHlz
aW9wYXRob2xvZ3ldPC9rZXl3b3JkPjxrZXl3b3JkPipJbmZsYW1tYXRvcnkgQm93ZWwgRGlzZWFz
ZXM8L2tleXdvcmQ+PGtleXdvcmQ+KkxldWtvY3l0ZSBMMSBBbnRpZ2VuIENvbXBsZXgvYW4gW0Fu
YWx5c2lzXTwva2V5d29yZD48a2V5d29yZD5NYWxlPC9rZXl3b3JkPjxrZXl3b3JkPk1pZGRsZSBB
Z2VkPC9rZXl3b3JkPjxrZXl3b3JkPlByZWRpY3RpdmUgVmFsdWUgb2YgVGVzdHM8L2tleXdvcmQ+
PGtleXdvcmQ+UHJpbWFyeSBIZWFsdGggQ2FyZS9tdCBbTWV0aG9kc108L2tleXdvcmQ+PGtleXdv
cmQ+UHJvc3BlY3RpdmUgU3R1ZGllczwva2V5d29yZD48a2V5d29yZD5SaXNrIEFzc2Vzc21lbnQv
bXQgW01ldGhvZHNdPC9rZXl3b3JkPjxrZXl3b3JkPlNldmVyaXR5IG9mIElsbG5lc3MgSW5kZXg8
L2tleXdvcmQ+PGtleXdvcmQ+U3ltcHRvbSBBc3Nlc3NtZW50L210IFtNZXRob2RzXTwva2V5d29y
ZD48a2V5d29yZD5Vbml0ZWQgS2luZ2RvbTwva2V5d29yZD48a2V5d29yZD4wIChIZW1vZ2xvYmlu
cyk8L2tleXdvcmQ+PGtleXdvcmQ+MCAoTGV1a29jeXRlIEwxIEFudGlnZW4gQ29tcGxleCk8L2tl
eXdvcmQ+PGtleXdvcmQ+JCRzdWVzaWZ0Y29ycmVjdDwva2V5d29yZD48a2V5d29yZD4kJGRhdGFi
YXNlc2VhcmNoZXM8L2tleXdvcmQ+PGtleXdvcmQ+JCRUQWluY2x1ZGVTdWU8L2tleXdvcmQ+PGtl
eXdvcmQ+JCRGVGluY2x1ZGU8L2tleXdvcmQ+PGtleXdvcmQ+JCRwb3B1bmNsZWFyPC9rZXl3b3Jk
PjxrZXl3b3JkPiQkbXVsdGlwbGUgdGhyZXNob2xkczwva2V5d29yZD48a2V5d29yZD4kJEFMTFRB
aW5jbHVkZXM8L2tleXdvcmQ+PC9rZXl3b3Jkcz48ZGF0ZXM+PHllYXI+MjAxNjwveWVhcj48L2Rh
dGVzPjxhY2Nlc3Npb24tbnVtPjI2Mjk0Njk1PC9hY2Nlc3Npb24tbnVtPjxsYWJlbD4kJE1FRExJ
TkU8L2xhYmVsPjx3b3JrLXR5cGU+UmVzZWFyY2ggU3VwcG9ydCwgTm9uLVUuUy4gR292JmFwb3M7
dDwvd29yay10eXBlPjx1cmxzPjxyZWxhdGVkLXVybHM+PHVybD5odHRwczovL292aWRzcC5vdmlk
LmNvbS9vdmlkd2ViLmNnaT9UPUpTJmFtcDtDU0M9WSZhbXA7TkVXUz1OJmFtcDtQQUdFPWZ1bGx0
ZXh0JmFtcDtEPW1lZDEzJmFtcDtBTj0yNjI5NDY5NTwvdXJsPjx1cmw+aHR0cDovL3Jlc29sdmVy
LnNoZWYuYWMudWsvP2h0dHA6Ly9maW5kLnNoZWYuYWMudWsvb3BlbnVybC80NFNGRC80NFNGRF9z
ZXJ2aWNlc19wYWdlP3NpZD1PVklEOm1lZGxpbmUmYW1wO2lkPXBtaWQ6MjYyOTQ2OTUmYW1wO2lk
PWRvaToxMC4xMTM2JTJGZ3V0am5sLTIwMTUtMzA5NTc5JmFtcDtpc3NuPTAwMTctNTc0OSZhbXA7
aXNibj0mYW1wO3ZvbHVtZT02NSZhbXA7aXNzdWU9OSZhbXA7c3BhZ2U9MTQ2MyZhbXA7cGFnZXM9
MTQ2My05JmFtcDtkYXRlPTIwMTYmYW1wO3RpdGxlPUd1dCZhbXA7YXRpdGxlPUZhZWNhbCtoYWVt
b2dsb2JpbithbmQrZmFlY2FsK2NhbHByb3RlY3RpbithcytpbmRpY2F0b3JzK29mK2Jvd2VsK2Rp
c2Vhc2UraW4rcGF0aWVudHMrcHJlc2VudGluZyt0bytwcmltYXJ5K2NhcmUrd2l0aCtib3dlbCtz
eW1wdG9tcy4mYW1wO2F1bGFzdD1Nb3dhdCZhbXA7cGlkPSUzQ2F1dGhvciUzRU1vd2F0K0MlM0JE
aWdieStKJTNCU3RyYWNoYW4rSkElM0JXaWxzb24rUiUzQkNhcmV5K0ZBJTNCRnJhc2VyK0NHJTNC
U3RlZWxlK1JKJTNDJTJGYXV0aG9yJTNFJTNDQU4lM0UyNjI5NDY5NSUzQyUyRkFOJTNFJTNDRFQl
M0VKb3VybmFsK0FydGljbGUlM0MlMkZEVCUzRTwvdXJsPjwvcmVsYXRlZC11cmxzPjwvdXJscz48
cmVtb3RlLWRhdGFiYXNlLW5hbWU+TUVETElORTwvcmVtb3RlLWRhdGFiYXNlLW5hbWU+PHJlbW90
ZS1kYXRhYmFzZS1wcm92aWRlcj5PdmlkIFRlY2hub2xvZ2llczwvcmVtb3RlLWRhdGFiYXNlLXBy
b3ZpZGVyPjwvcmVjb3JkPjwvQ2l0ZT48Q2l0ZT48QXV0aG9yPlNpZWc8L0F1dGhvcj48WWVhcj4x
OTk5PC9ZZWFyPjxSZWNOdW0+NDEwNzwvUmVjTnVtPjxyZWNvcmQ+PHJlYy1udW1iZXI+NDEwNzwv
cmVjLW51bWJlcj48Zm9yZWlnbi1rZXlzPjxrZXkgYXBwPSJFTiIgZGItaWQ9InZ4dnN3dzBwaGF6
cnQ0ZWYyczZ4ZmRhNXBzZndlMHZhZjJzOSIgdGltZXN0YW1wPSIxNjgxMjI2NzA4IiBndWlkPSIw
MjA5Mjg4OC0yMDAwLTQ4YzYtYWRlYi0xNTcxY2Q4N2FmY2IiPjQxMDc8L2tleT48L2ZvcmVpZ24t
a2V5cz48cmVmLXR5cGUgbmFtZT0iSm91cm5hbCBBcnRpY2xlIj4xNzwvcmVmLXR5cGU+PGNvbnRy
aWJ1dG9ycz48YXV0aG9ycz48YXV0aG9yPlNpZWcsIEEuPC9hdXRob3I+PGF1dGhvcj5UaG9tcywg
Qy48L2F1dGhvcj48YXV0aG9yPkzDvHRoZ2VucywgSy48L2F1dGhvcj48YXV0aG9yPkpvaG4sIE0u
IFIuPC9hdXRob3I+PGF1dGhvcj5TY2htaWR0LUdheWssIEguPC9hdXRob3I+PC9hdXRob3JzPjwv
Y29udHJpYnV0b3JzPjx0aXRsZXM+PHRpdGxlPkRldGVjdGlvbiBvZiBjb2xvcmVjdGFsIG5lb3Bs
YXNtcyBieSB0aGUgaGlnaGx5IHNlbnNpdGl2ZSBoZW1vZ2xvYmluLWhhcHRvZ2xvYmluIGNvbXBs
ZXggaW4gZmVjZXM8L3RpdGxlPjxzZWNvbmRhcnktdGl0bGU+SW50ZXJuYXRpb25hbCBKb3VybmFs
IG9mIENvbG9yZWN0YWwgRGlzZWFzZTwvc2Vjb25kYXJ5LXRpdGxlPjwvdGl0bGVzPjxwZXJpb2Rp
Y2FsPjxmdWxsLXRpdGxlPkludGVybmF0aW9uYWwgSm91cm5hbCBvZiBDb2xvcmVjdGFsIERpc2Vh
c2U8L2Z1bGwtdGl0bGU+PC9wZXJpb2RpY2FsPjxwYWdlcz4yNjctMjcxPC9wYWdlcz48dm9sdW1l
PjE0PC92b2x1bWU+PG51bWJlcj42PC9udW1iZXI+PGtleXdvcmRzPjxrZXl3b3JkPiQkRlRpbmNs
dWRlTWF5MjMgJCRjb21wYW55IHN1Ym1pc3Npb25zPC9rZXl3b3JkPjxrZXl3b3JkPiQkRlRpbmNs
dWRlICQkQUxMVEFpbmNsdWRlcyAkJG90aGVyc291cmNlc1RBaW5jbHVkZTwva2V5d29yZD48L2tl
eXdvcmRzPjxkYXRlcz48eWVhcj4xOTk5PC95ZWFyPjxwdWItZGF0ZXM+PGRhdGU+MTk5OS8wMS8w
MTwvZGF0ZT48L3B1Yi1kYXRlcz48L2RhdGVzPjxpc2JuPjE0MzItMTI2MjwvaXNibj48dXJscz48
cmVsYXRlZC11cmxzPjx1cmw+aHR0cHM6Ly9kb2kub3JnLzEwLjEwMDcvczAwMzg0MDA1MDIyNjwv
dXJsPjwvcmVsYXRlZC11cmxzPjwvdXJscz48ZWxlY3Ryb25pYy1yZXNvdXJjZS1udW0+MTAuMTAw
Ny9zMDAzODQwMDUwMjI2PC9lbGVjdHJvbmljLXJlc291cmNlLW51bT48L3JlY29yZD48L0NpdGU+
PC9FbmROb3RlPn==
</w:fldData>
        </w:fldChar>
      </w:r>
      <w:r w:rsidR="00A911C4">
        <w:rPr>
          <w:rFonts w:asciiTheme="majorBidi" w:hAnsiTheme="majorBidi" w:cstheme="majorBidi"/>
          <w:sz w:val="22"/>
          <w:szCs w:val="22"/>
          <w:lang w:val="en-GB"/>
        </w:rPr>
        <w:instrText xml:space="preserve"> ADDIN EN.CITE </w:instrText>
      </w:r>
      <w:r w:rsidR="00A911C4">
        <w:rPr>
          <w:rFonts w:asciiTheme="majorBidi" w:hAnsiTheme="majorBidi" w:cstheme="majorBidi"/>
          <w:sz w:val="22"/>
          <w:szCs w:val="22"/>
          <w:lang w:val="en-GB"/>
        </w:rPr>
        <w:fldChar w:fldCharType="begin">
          <w:fldData xml:space="preserve">PEVuZE5vdGU+PENpdGU+PEF1dGhvcj5EJmFwb3M7U291emE8L0F1dGhvcj48WWVhcj4yMDIxYzwv
WWVhcj48UmVjTnVtPjQxNDE8L1JlY051bT48RGlzcGxheVRleHQ+PHN0eWxlIGZhY2U9InN1cGVy
c2NyaXB0Ij4xLTEwPC9zdHlsZT48L0Rpc3BsYXlUZXh0PjxyZWNvcmQ+PHJlYy1udW1iZXI+NDE0
MTwvcmVjLW51bWJlcj48Zm9yZWlnbi1rZXlzPjxrZXkgYXBwPSJFTiIgZGItaWQ9InZ4dnN3dzBw
aGF6cnQ0ZWYyczZ4ZmRhNXBzZndlMHZhZjJzOSIgdGltZXN0YW1wPSIxNjgxMjI2NzExIiBndWlk
PSJhMmNlNWY2MC1lYTNhLTQyZDUtOWU4MC1hM2RiNmYwOTRiMTciPjQxNDE8L2tleT48L2ZvcmVp
Z24ta2V5cz48cmVmLXR5cGUgbmFtZT0iSm91cm5hbCBBcnRpY2xlIj4xNzwvcmVmLXR5cGU+PGNv
bnRyaWJ1dG9ycz48YXV0aG9ycz48YXV0aG9yPkQmYXBvcztTb3V6YSwgTmlnZWw8L2F1dGhvcj48
YXV0aG9yPkRlbGlzbGUsIFRoZW8gR2Vvcmdpb3U8L2F1dGhvcj48YXV0aG9yPkNoZW4sIE1pY2hl
bGxlPC9hdXRob3I+PGF1dGhvcj5CZW50b24sIFNhbGx5PC9hdXRob3I+PGF1dGhvcj5BYnVsYWZp
LCBNdXRpPC9hdXRob3I+PC9hdXRob3JzPjwvY29udHJpYnV0b3JzPjx0aXRsZXM+PHRpdGxlPkZh
ZWNhbCBpbW11bm9jaGVtaWNhbCB0ZXN0IGlzIHN1cGVyaW9yIHRvIHN5bXB0b21zIGluIHByZWRp
Y3RpbmcgcGF0aG9sb2d5IGluIHBhdGllbnRzIHdpdGggc3VzcGVjdGVkIGNvbG9yZWN0YWwgY2Fu
Y2VyIHN5bXB0b21zIHJlZmVycmVkIG9uIGEgMldXIHBhdGh3YXk6IGEgZGlhZ25vc3RpYyBhY2N1
cmFjeSBzdHVkeTwvdGl0bGU+PHNlY29uZGFyeS10aXRsZT5HdXQ8L3NlY29uZGFyeS10aXRsZT48
L3RpdGxlcz48cGVyaW9kaWNhbD48ZnVsbC10aXRsZT5HdXQ8L2Z1bGwtdGl0bGU+PC9wZXJpb2Rp
Y2FsPjxwYWdlcz4xMTMwLTExMzg8L3BhZ2VzPjx2b2x1bWU+NzA8L3ZvbHVtZT48bnVtYmVyPjY8
L251bWJlcj48a2V5d29yZHM+PGtleXdvcmQ+JCRGVGluY2x1ZGVNYXkyMyAkJGZyb21CU0dyZXZp
ZXc8L2tleXdvcmQ+PGtleXdvcmQ+JCRGVGluY2x1ZGU8L2tleXdvcmQ+PGtleXdvcmQ+JCRBTExU
QWluY2x1ZGVzICQkb3RoZXJzb3VyY2VzVEFpbmNsdWRlPC9rZXl3b3JkPjwva2V5d29yZHM+PGRh
dGVzPjx5ZWFyPjIwMjFjPC95ZWFyPjwvZGF0ZXM+PGlzYm4+MDAxNy01NzQ5PC9pc2JuPjx1cmxz
PjwvdXJscz48L3JlY29yZD48L0NpdGU+PENpdGU+PEF1dGhvcj5EJmFwb3M7U291emE8L0F1dGhv
cj48WWVhcj4yMDIwYTwvWWVhcj48UmVjTnVtPjI0OTI8L1JlY051bT48cmVjb3JkPjxyZWMtbnVt
YmVyPjI0OTI8L3JlYy1udW1iZXI+PGZvcmVpZ24ta2V5cz48a2V5IGFwcD0iRU4iIGRiLWlkPSJ2
eHZzd3cwcGhhenJ0NGVmMnM2eGZkYTVwc2Z3ZTB2YWYyczkiIHRpbWVzdGFtcD0iMTY3NTc2NjYx
MCIgZ3VpZD0iMjNkZmMyYzMtYjIxNS00Yjc2LWE1YTgtODE3MzlkY2JlNjNjIj4yNDkyPC9rZXk+
PC9mb3JlaWduLWtleXM+PHJlZi10eXBlIG5hbWU9IkpvdXJuYWwgQXJ0aWNsZSI+MTc8L3JlZi10
eXBlPjxjb250cmlidXRvcnM+PGF1dGhvcnM+PGF1dGhvcj5EJmFwb3M7U291emEsIE4uPC9hdXRo
b3I+PGF1dGhvcj5IaWNrcywgRy48L2F1dGhvcj48YXV0aG9yPkJlbnRvbiwgUy4gQy48L2F1dGhv
cj48YXV0aG9yPkFidWxhZmksIE0uPC9hdXRob3I+PC9hdXRob3JzPjwvY29udHJpYnV0b3JzPjxh
dXRoLWFkZHJlc3M+RCZhcG9zO1NvdXphLCBOLiBDcm95ZG9uIFVuaXZlcnNpdHkgSG9zcGl0YWws
IENyb3lkb24sIFVLLiYjeEQ7SGlja3MsIEcuIENyb3lkb24gVW5pdmVyc2l0eSBIb3NwaXRhbCwg
Q3JveWRvbiwgVUsuJiN4RDtCZW50b24sIFMgQy4gUm95YWwgU3VycmV5IENvdW50eSBIb3NwaXRh
bCwgR3VpbGRmb3JkLCBVSy4mI3hEO0JlbnRvbiwgUyBDLiBSb3lhbCBTdXJyZXkgQ291bnR5IEhv
c3BpdGFsIE5IUyBUcnVzdCwgR3VpbGRmb3JkLCBVSy4mI3hEO0FidWxhZmksIE0uIENyb3lkb24g
VW5pdmVyc2l0eSBIb3NwaXRhbCwgQ3JveWRvbiwgVUsuPC9hdXRoLWFkZHJlc3M+PHRpdGxlcz48
dGl0bGU+VGhlIGRpYWdub3N0aWMgYWNjdXJhY3kgb2YgdGhlIGZhZWNhbCBpbW11bm9jaGVtaWNh
bCB0ZXN0IGZvciBjb2xvcmVjdGFsIGNhbmNlciBpbiByaXNrLXN0cmF0aWZpZWQgc3ltcHRvbWF0
aWMgcGF0aWVudHM8L3RpdGxlPjxzZWNvbmRhcnktdGl0bGU+QW5uYWxzIG9mIHRoZSBSb3lhbCBD
b2xsZWdlIG9mIFN1cmdlb25zIG9mIEVuZ2xhbmQ8L3NlY29uZGFyeS10aXRsZT48L3RpdGxlcz48
cGVyaW9kaWNhbD48ZnVsbC10aXRsZT5Bbm5hbHMgb2YgdGhlIFJveWFsIENvbGxlZ2Ugb2YgU3Vy
Z2VvbnMgb2YgRW5nbGFuZDwvZnVsbC10aXRsZT48L3BlcmlvZGljYWw+PHBhZ2VzPjE3NC0xNzk8
L3BhZ2VzPjx2b2x1bWU+MTAyPC92b2x1bWU+PG51bWJlcj4zPC9udW1iZXI+PGtleXdvcmRzPjxr
ZXl3b3JkPiQkRlRpbmNsdWRlTWF5MjMgQWR1bHQ8L2tleXdvcmQ+PGtleXdvcmQ+QWdlZDwva2V5
d29yZD48a2V5d29yZD5BZ2VkLCA4MCBhbmQgb3Zlcjwva2V5d29yZD48a2V5d29yZD5Db2xvbm9z
Y29weTwva2V5d29yZD48a2V5d29yZD4qQ29sb3JlY3RhbCBOZW9wbGFzbXMvZGkgW0RpYWdub3Np
c108L2tleXdvcmQ+PGtleXdvcmQ+RmVtYWxlPC9rZXl3b3JkPjxrZXl3b3JkPipIZW1vZ2xvYmlu
cy9hbiBbQW5hbHlzaXNdPC9rZXl3b3JkPjxrZXl3b3JkPkh1bWFuczwva2V5d29yZD48a2V5d29y
ZD5JbW11bm9jaGVtaXN0cnk8L2tleXdvcmQ+PGtleXdvcmQ+TWFsZTwva2V5d29yZD48a2V5d29y
ZD5NaWRkbGUgQWdlZDwva2V5d29yZD48a2V5d29yZD4qT2NjdWx0IEJsb29kPC9rZXl3b3JkPjxr
ZXl3b3JkPlBpbG90IFByb2plY3RzPC9rZXl3b3JkPjxrZXl3b3JkPlByb3NwZWN0aXZlIFN0dWRp
ZXM8L2tleXdvcmQ+PGtleXdvcmQ+UmlzayBGYWN0b3JzPC9rZXl3b3JkPjxrZXl3b3JkPlNlbnNp
dGl2aXR5IGFuZCBTcGVjaWZpY2l0eTwva2V5d29yZD48a2V5d29yZD5Zb3VuZyBBZHVsdDwva2V5
d29yZD48a2V5d29yZD4wIChIZW1vZ2xvYmlucykgJCR0cmFpbjI8L2tleXdvcmQ+PGtleXdvcmQ+
JCRUQWluY2x1ZGVFbW1hPC9rZXl3b3JkPjxrZXl3b3JkPiQkRW1tYXNpZnQ8L2tleXdvcmQ+PGtl
eXdvcmQ+JCRkYXRhYmFzZXNlYXJjaGVzPC9rZXl3b3JkPjxrZXl3b3JkPiQkVEFpbmNsdWRldHJh
aW5hZ3JlZWQ8L2tleXdvcmQ+PGtleXdvcmQ+JCRGVGluY2x1ZGU8L2tleXdvcmQ+PGtleXdvcmQ+
JCRwb3AxYSAkJEFMTFRBaW5jbHVkZXM8L2tleXdvcmQ+PC9rZXl3b3Jkcz48ZGF0ZXM+PHllYXI+
MjAyMGE8L3llYXI+PC9kYXRlcz48YWNjZXNzaW9uLW51bT4zMTY5NzE3MTwvYWNjZXNzaW9uLW51
bT48bGFiZWw+JCRNRURMSU5FPC9sYWJlbD48dXJscz48cmVsYXRlZC11cmxzPjx1cmw+aHR0cHM6
Ly9vdmlkc3Aub3ZpZC5jb20vb3ZpZHdlYi5jZ2k/VD1KUyZhbXA7Q1NDPVkmYW1wO05FV1M9TiZh
bXA7UEFHRT1mdWxsdGV4dCZhbXA7RD1tZWQxNyZhbXA7QU49MzE2OTcxNzE8L3VybD48dXJsPmh0
dHA6Ly9yZXNvbHZlci5zaGVmLmFjLnVrLz9odHRwOi8vZmluZC5zaGVmLmFjLnVrL29wZW51cmwv
NDRTRkQvNDRTRkRfc2VydmljZXNfcGFnZT9zaWQ9T1ZJRDptZWRsaW5lJmFtcDtpZD1wbWlkOjMx
Njk3MTcxJmFtcDtpZD1kb2k6MTAuMTMwOCUyRnJjc2Fubi4yMDE5LjAxNDQmYW1wO2lzc249MDAz
NS04ODQzJmFtcDtpc2JuPSZhbXA7dm9sdW1lPTEwMiZhbXA7aXNzdWU9MyZhbXA7c3BhZ2U9MTc0
JmFtcDtwYWdlcz0xNzQtMTc5JmFtcDtkYXRlPTIwMjAmYW1wO3RpdGxlPUFubmFscytvZit0aGUr
Um95YWwrQ29sbGVnZStvZitTdXJnZW9ucytvZitFbmdsYW5kJmFtcDthdGl0bGU9VGhlK2RpYWdu
b3N0aWMrYWNjdXJhY3krb2YrdGhlK2ZhZWNhbCtpbW11bm9jaGVtaWNhbCt0ZXN0K2Zvcitjb2xv
cmVjdGFsK2NhbmNlcitpbityaXNrLXN0cmF0aWZpZWQrc3ltcHRvbWF0aWMrcGF0aWVudHMuJmFt
cDthdWxhc3Q9RCUyN1NvdXphJmFtcDtwaWQ9JTNDYXV0aG9yJTNFRCUyN1NvdXphK04lM0JIaWNr
cytHJTNCQmVudG9uK1NDJTNCQWJ1bGFmaStNJTNDJTJGYXV0aG9yJTNFJTNDQU4lM0UzMTY5NzE3
MSUzQyUyRkFOJTNFJTNDRFQlM0VKb3VybmFsK0FydGljbGUlM0MlMkZEVCUzRTwvdXJsPjwvcmVs
YXRlZC11cmxzPjwvdXJscz48cmVtb3RlLWRhdGFiYXNlLW5hbWU+TUVETElORTwvcmVtb3RlLWRh
dGFiYXNlLW5hbWU+PHJlbW90ZS1kYXRhYmFzZS1wcm92aWRlcj5PdmlkIFRlY2hub2xvZ2llczwv
cmVtb3RlLWRhdGFiYXNlLXByb3ZpZGVyPjwvcmVjb3JkPjwvQ2l0ZT48Q2l0ZT48QXV0aG9yPkdl
cnJhcmQ8L0F1dGhvcj48WWVhcj4yMDIzPC9ZZWFyPjxSZWNOdW0+NDExNTwvUmVjTnVtPjxyZWNv
cmQ+PHJlYy1udW1iZXI+NDExNTwvcmVjLW51bWJlcj48Zm9yZWlnbi1rZXlzPjxrZXkgYXBwPSJF
TiIgZGItaWQ9InZ4dnN3dzBwaGF6cnQ0ZWYyczZ4ZmRhNXBzZndlMHZhZjJzOSIgdGltZXN0YW1w
PSIxNjgxMjI2NzA4IiBndWlkPSIxZDJkY2YxZi1lZDBkLTQ1MjEtYTA3MS1hMGJiZjRiNGY3MDUi
PjQxMTU8L2tleT48L2ZvcmVpZ24ta2V5cz48cmVmLXR5cGUgbmFtZT0iSm91cm5hbCBBcnRpY2xl
Ij4xNzwvcmVmLXR5cGU+PGNvbnRyaWJ1dG9ycz48YXV0aG9ycz48YXV0aG9yPkdlcnJhcmQsIEEu
IEQuPC9hdXRob3I+PGF1dGhvcj5NYWVkYSwgWS48L2F1dGhvcj48YXV0aG9yPk1pbGxlciwgSi48
L2F1dGhvcj48YXV0aG9yPkd1bm4sIEYuPC9hdXRob3I+PGF1dGhvcj5UaGVvZG9yYXRvdSwgRS48
L2F1dGhvcj48YXV0aG9yPk5vYmxlLCBDLjwvYXV0aG9yPjxhdXRob3I+UG9ydGVvdXMsIEwuPC9h
dXRob3I+PGF1dGhvcj5HbGFuY3ksIFMuPC9hdXRob3I+PGF1dGhvcj5NYWNMZWFuLCBQLjwvYXV0
aG9yPjxhdXRob3I+UGF0dGVuZGVuLCBSLjwvYXV0aG9yPjxhdXRob3I+RHVubG9wLCBNLiBHLjwv
YXV0aG9yPjxhdXRob3I+RGluLCBGLiBWLiBOLjwvYXV0aG9yPjxhdXRob3I+RWRpbmJ1cmdoIENv
bG9yZWN0YWwsIEdyb3VwPC9hdXRob3I+PC9hdXRob3JzPjwvY29udHJpYnV0b3JzPjx0aXRsZXM+
PHRpdGxlPkRvdWJsZSBmYWVjYWwgaW1tdW5vY2hlbWljYWwgdGVzdGluZyBpbiBwYXRpZW50cyB3
aXRoIHN5bXB0b21zIHN1c3BpY2lvdXMgb2YgY29sb3JlY3RhbCBjYW5jZXI8L3RpdGxlPjxzZWNv
bmRhcnktdGl0bGU+QnJpdGlzaCBKb3VybmFsIG9mIFN1cmdlcnk8L3NlY29uZGFyeS10aXRsZT48
L3RpdGxlcz48cGVyaW9kaWNhbD48ZnVsbC10aXRsZT5Ccml0aXNoIEpvdXJuYWwgb2YgU3VyZ2Vy
eTwvZnVsbC10aXRsZT48L3BlcmlvZGljYWw+PHBhZ2VzPjQ3MS00ODA8L3BhZ2VzPjx2b2x1bWU+
MTEwPC92b2x1bWU+PG51bWJlcj40PC9udW1iZXI+PGtleXdvcmRzPjxrZXl3b3JkPiQkRlRpbmNs
dWRlTWF5MjMgJCRub21pbmF0ZWRieWNsaW5pY2lhbjwva2V5d29yZD48a2V5d29yZD4kJEZUaW5j
bHVkZTwva2V5d29yZD48a2V5d29yZD4kJEFMTFRBaW5jbHVkZXMgJCRvdGhlcnNvdXJjZXNUQWlu
Y2x1ZGU8L2tleXdvcmQ+PC9rZXl3b3Jkcz48ZGF0ZXM+PHllYXI+MjAyMzwveWVhcj48L2RhdGVz
Pjxpc2JuPjEzNjUtMjE2ODwvaXNibj48dXJscz48cmVsYXRlZC11cmxzPjx1cmw+aHR0cHM6Ly9k
b2kub3JnLzEwLjEwOTMvYmpzL3puYWQwMTY8L3VybD48L3JlbGF0ZWQtdXJscz48L3VybHM+PGVs
ZWN0cm9uaWMtcmVzb3VyY2UtbnVtPjEwLjEwOTMvYmpzL3puYWQwMTY8L2VsZWN0cm9uaWMtcmVz
b3VyY2UtbnVtPjxhY2Nlc3MtZGF0ZT40LzYvMjAyMzwvYWNjZXNzLWRhdGU+PC9yZWNvcmQ+PC9D
aXRlPjxDaXRlPjxBdXRob3I+SnV1bDwvQXV0aG9yPjxZZWFyPjIwMTg8L1llYXI+PFJlY051bT4y
NzEyPC9SZWNOdW0+PHJlY29yZD48cmVjLW51bWJlcj4yNzEyPC9yZWMtbnVtYmVyPjxmb3JlaWdu
LWtleXM+PGtleSBhcHA9IkVOIiBkYi1pZD0idnh2c3d3MHBoYXpydDRlZjJzNnhmZGE1cHNmd2Uw
dmFmMnM5IiB0aW1lc3RhbXA9IjE2NzU3NjY2MjYiIGd1aWQ9ImRkMzYyMjM5LWRmNTktNGQ1MC1h
MWM2LTg0N2MyNWE0MGE0ZCI+MjcxMjwva2V5PjwvZm9yZWlnbi1rZXlzPjxyZWYtdHlwZSBuYW1l
PSJKb3VybmFsIEFydGljbGUiPjE3PC9yZWYtdHlwZT48Y29udHJpYnV0b3JzPjxhdXRob3JzPjxh
dXRob3I+SnV1bCwgSi4gUy48L2F1dGhvcj48YXV0aG9yPkhvcm51bmcsIE4uPC9hdXRob3I+PGF1
dGhvcj5BbmRlcnNlbiwgQi48L2F1dGhvcj48YXV0aG9yPkxhdXJiZXJnLCBTLjwvYXV0aG9yPjxh
dXRob3I+T2xlc2VuLCBGLjwvYXV0aG9yPjxhdXRob3I+VmVkc3RlZCwgUC48L2F1dGhvcj48L2F1
dGhvcnM+PC9jb250cmlidXRvcnM+PGF1dGgtYWRkcmVzcz4oSnV1bCwgT2xlc2VuLCBWZWRzdGVk
KSBEZXBhcnRtZW50IG9mIFB1YmxpYyBIZWFsdGgsIFJlc2VhcmNoIFVuaXQgZm9yIEdlbmVyYWwg
UHJhY3RpY2UsIEFhcmh1cyBVbml2ZXJzaXR5LCBCYXJ0aG9saW5zIEFsbGUgMiwgQWFyaHVzIEMg
ODAwMCwgRGVubWFyayYjeEQ7KEp1dWwsIFZlZHN0ZWQpIERlcGFydG1lbnQgb2YgUHVibGljIEhl
YWx0aCwgUmVzZWFyY2ggQ2VudHJlIGZvciBDYW5jZXIgRGlhZ25vc2lzIGluIFByaW1hcnkgQ2Fy
ZSwgQWFyaHVzIFVuaXZlcnNpdHksIEJhcnRob2xpbnMgQWxsZSAyLCBBYXJodXMgQyA4MDAwLCBE
ZW5tYXJrJiN4RDsoSG9ybnVuZykgRGVwYXJ0bWVudCBvZiBDbGluaWNhbCBCaW9jaGVtaXN0cnks
IFJhbmRlcnMgUmVnaW9uYWwgSG9zcGl0YWwsIFNrb3ZseXZlaiAxLCBSYW5kZXJzLCBORSA4OTMw
LCBEZW5tYXJrJiN4RDsoQW5kZXJzZW4pIERlcGFydG1lbnQgb2YgUHVibGljIEhlYWx0aCBQcm9n
cmFtbWVzLCBSYW5kZXJzIFJlZ2lvbmFsIEhvc3BpdGFsLCBTa292bHl2ZWogMSwgUmFuZGVycywg
TkUgODkzMCwgRGVubWFyayYjeEQ7KExhdXJiZXJnKSBEZXBhcnRtZW50IG9mIFN1cmdlcnksIEFh
cmh1cyBVbml2ZXJzaXR5IEhvc3BpdGFsLCBUYWdlIEhhbnNlbnMgR2FkZSAyLCBBYXJodXMgQyA4
MDAwLCBEZW5tYXJrJiN4RDsoVmVkc3RlZCkgRGVwYXJ0bWVudCBvZiBDbGluaWNhbCBNZWRpY2lu
ZSwgRGlhZ25vc3RpYyBDZW50cmUsIFVuaXZlcnNpdHkgUmVzZWFyY2ggQ2xpbmljIGZvciBJbm5v
dmF0aXZlIFBhdGllbnQgUGF0aHdheXMsIFNpbGtlYm9yZyBSZWdpb25hbCBIb3NwaXRhbCwgQWFy
aHVzIFVuaXZlcnNpdHksIEFhcmh1cyBDLCBEZW5tYXJrJiN4RDtKLlMuIEp1dWwsIERlcGFydG1l
bnQgb2YgUHVibGljIEhlYWx0aCwgUmVzZWFyY2ggVW5pdCBmb3IgR2VuZXJhbCBQcmFjdGljZSwg
QWFyaHVzIFVuaXZlcnNpdHksIEJhcnRob2xpbnMgQWxsZSAyLCBBYXJodXMgQyA4MDAwLCBEZW5t
YXJrLiBFLW1haWw6IGpzanV1bC5mZWFwQG91dGxvb2suZGs8L2F1dGgtYWRkcmVzcz48dGl0bGVz
Pjx0aXRsZT5UaGUgdmFsdWUgb2YgdXNpbmcgdGhlIGZhZWNhbCBpbW11bm9jaGVtaWNhbCB0ZXN0
IGluIGdlbmVyYWwgcHJhY3RpY2Ugb24gcGF0aWVudHMgcHJlc2VudGluZyB3aXRoIG5vbi1hbGFy
bSBzeW1wdG9tcyBvZiBjb2xvcmVjdGFsIGNhbmNlcjwvdGl0bGU+PHNlY29uZGFyeS10aXRsZT5C
cml0aXNoIEpvdXJuYWwgb2YgQ2FuY2VyPC9zZWNvbmRhcnktdGl0bGU+PC90aXRsZXM+PHBlcmlv
ZGljYWw+PGZ1bGwtdGl0bGU+QnJpdGlzaCBKb3VybmFsIG9mIENhbmNlcjwvZnVsbC10aXRsZT48
L3BlcmlvZGljYWw+PHBhZ2VzPjQ3MS00Nzk8L3BhZ2VzPjx2b2x1bWU+MTE5KDQpPC92b2x1bWU+
PGtleXdvcmRzPjxrZXl3b3JkPiQkRlRpbmNsdWRlTWF5MjMgYWJkb21pbmFsIHBhaW48L2tleXdv
cmQ+PGtleXdvcmQ+YWR1bHQ8L2tleXdvcmQ+PGtleXdvcmQ+YWdlZDwva2V5d29yZD48a2V5d29y
ZD5hbmVtaWE8L2tleXdvcmQ+PGtleXdvcmQ+YXJ0aWNsZTwva2V5d29yZD48a2V5d29yZD5jYW5j
ZXIgZGlhZ25vc2lzPC9rZXl3b3JkPjxrZXl3b3JkPmNsaW5pY2FsIG91dGNvbWU8L2tleXdvcmQ+
PGtleXdvcmQ+Y29ob3J0IGFuYWx5c2lzPC9rZXl3b3JkPjxrZXl3b3JkPmNvbG9ub3Njb3B5PC9r
ZXl3b3JkPjxrZXl3b3JkPmNvbG9yZWN0YWwgY2FuY2VyL2RpIFtEaWFnbm9zaXNdPC9rZXl3b3Jk
PjxrZXl3b3JkPmNvbXB1dGVkIHRvbW9ncmFwaGljIGNvbG9ub2dyYXBoeTwva2V5d29yZD48a2V5
d29yZD5jb250cm9sbGVkIGNsaW5pY2FsIHRyaWFsPC9rZXl3b3JkPjxrZXl3b3JkPmNvbnRyb2xs
ZWQgc3R1ZHk8L2tleXdvcmQ+PGtleXdvcmQ+ZGVmZWNhdGlvbiBoYWJpdDwva2V5d29yZD48a2V5
d29yZD5EZW5tYXJrPC9rZXl3b3JkPjxrZXl3b3JkPmVudGVyb3BhdGh5L2RpIFtEaWFnbm9zaXNd
PC9rZXl3b3JkPjxrZXl3b3JkPmZhbHNlIG5lZ2F0aXZlIHJlc3VsdDwva2V5d29yZD48a2V5d29y
ZD5mZWNlcyBsZXZlbDwva2V5d29yZD48a2V5d29yZD5mZW1hbGU8L2tleXdvcmQ+PGtleXdvcmQ+
Z2VuZXJhbCBwcmFjdGljZTwva2V5d29yZD48a2V5d29yZD5oZW1vZ2xvYmluIGRldGVybWluYXRp
b248L2tleXdvcmQ+PGtleXdvcmQ+aHVtYW48L2tleXdvcmQ+PGtleXdvcmQ+bWFqb3IgY2xpbmlj
YWwgc3R1ZHk8L2tleXdvcmQ+PGtleXdvcmQ+bWFsZTwva2V5d29yZD48a2V5d29yZD5taWRkbGUg
YWdlZDwva2V5d29yZD48a2V5d29yZD5vY2N1bHQgYmxvb2QgdGVzdDwva2V5d29yZD48a2V5d29y
ZD5wcmlvcml0eSBqb3VybmFsPC9rZXl3b3JkPjxrZXl3b3JkPnJlZmVyZW5jZSB2YWx1ZTwva2V5
d29yZD48a2V5d29yZD5zaWdtb2lkb3Njb3B5PC9rZXl3b3JkPjxrZXl3b3JkPmhlbW9nbG9iaW4v
ZWMgW0VuZG9nZW5vdXMgQ29tcG91bmRdPC9rZXl3b3JkPjxrZXl3b3JkPm9jY3VsdCBibG9vZCB0
ZXN0IGtpdDwva2V5d29yZD48a2V5d29yZD5PQyBTZW5zb3IgRGlhbmE8L2tleXdvcmQ+PGtleXdv
cmQ+JCRFbW1hc2lmdDwva2V5d29yZD48a2V5d29yZD4kJEVtbWFzaWZ0Y29ycmVjdDwva2V5d29y
ZD48a2V5d29yZD4kJGRhdGFiYXNlc2VhcmNoZXM8L2tleXdvcmQ+PGtleXdvcmQ+JCRUQWluY2x1
ZGVFbW1hPC9rZXl3b3JkPjxrZXl3b3JkPiQkaW5maWxlPC9rZXl3b3JkPjxrZXl3b3JkPiQkRlRp
bmNsdWRlPC9rZXl3b3JkPjxrZXl3b3JkPiQkcG9wb3RoZXIgJCRBTExUQWluY2x1ZGVzPC9rZXl3
b3JkPjwva2V5d29yZHM+PGRhdGVzPjx5ZWFyPjIwMTg8L3llYXI+PHB1Yi1kYXRlcz48ZGF0ZT4x
NCBBdWc8L2RhdGU+PC9wdWItZGF0ZXM+PC9kYXRlcz48aXNibj4wMDA3LTA5MjAmI3hEOzE1MzIt
MTgyNzwvaXNibj48YWNjZXNzaW9uLW51bT42MjMzOTY2NDA8L2FjY2Vzc2lvbi1udW0+PGxhYmVs
PiQkRU1CQVNFPC9sYWJlbD48dXJscz48cmVsYXRlZC11cmxzPjx1cmw+aHR0cDovL3d3dy5uYXR1
cmUuY29tL2JqYy9pbmRleC5odG1sPC91cmw+PHVybD5odHRwczovL292aWRzcC5vdmlkLmNvbS9v
dmlkd2ViLmNnaT9UPUpTJmFtcDtDU0M9WSZhbXA7TkVXUz1OJmFtcDtQQUdFPWZ1bGx0ZXh0JmFt
cDtEPWVtZWQxOSZhbXA7QU49NjIzMzk2NjQwPC91cmw+PHVybD5odHRwOi8vcmVzb2x2ZXIuc2hl
Zi5hYy51ay8/aHR0cDovL2ZpbmQuc2hlZi5hYy51ay9vcGVudXJsLzQ0U0ZELzQ0U0ZEX3NlcnZp
Y2VzX3BhZ2U/c2lkPU9WSUQ6ZW1iYXNlJmFtcDtpZD1wbWlkOjMwMDY1MjU1JmFtcDtpZD1kb2k6
MTAuMTAzOCUyRnM0MTQxNi0wMTgtMDE3OC03JmFtcDtpc3NuPTAwMDctMDkyMCZhbXA7aXNibj0m
YW1wO3ZvbHVtZT0xMTkmYW1wO2lzc3VlPTQmYW1wO3NwYWdlPTQ3MSZhbXA7cGFnZXM9NDcxLTQ3
OSZhbXA7ZGF0ZT0yMDE4JmFtcDt0aXRsZT1Ccml0aXNoK0pvdXJuYWwrb2YrQ2FuY2VyJmFtcDth
dGl0bGU9VGhlK3ZhbHVlK29mK3VzaW5nK3RoZStmYWVjYWwraW1tdW5vY2hlbWljYWwrdGVzdCtp
bitnZW5lcmFsK3ByYWN0aWNlK29uK3BhdGllbnRzK3ByZXNlbnRpbmcrd2l0aCtub24tYWxhcm0r
c3ltcHRvbXMrb2YrY29sb3JlY3RhbCtjYW5jZXImYW1wO2F1bGFzdD1KdXVsJmFtcDtwaWQ9JTND
YXV0aG9yJTNFSnV1bCtKLlMuJTNCSG9ybnVuZytOLiUzQkFuZGVyc2VuK0IuJTNCTGF1cmJlcmcr
Uy4lM0JPbGVzZW4rRi4lM0JWZWRzdGVkK1AuJTNDJTJGYXV0aG9yJTNFJTNDQU4lM0U2MjMzOTY2
NDAlM0MlMkZBTiUzRSUzQ0RUJTNFQXJ0aWNsZSUzQyUyRkRUJTNFPC91cmw+PHVybD5odHRwczov
L3d3dy5uYXR1cmUuY29tL2FydGljbGVzL3M0MTQxNi0wMTgtMDE3OC03LnBkZjwvdXJsPjwvcmVs
YXRlZC11cmxzPjwvdXJscz48ZWxlY3Ryb25pYy1yZXNvdXJjZS1udW0+aHR0cHM6Ly9keC5kb2ku
b3JnLzEwLjEwMzgvczQxNDE2LTAxOC0wMTc4LTc8L2VsZWN0cm9uaWMtcmVzb3VyY2UtbnVtPjxy
ZW1vdGUtZGF0YWJhc2UtbmFtZT5FbWJhc2U8L3JlbW90ZS1kYXRhYmFzZS1uYW1lPjxyZW1vdGUt
ZGF0YWJhc2UtcHJvdmlkZXI+T3ZpZCBUZWNobm9sb2dpZXM8L3JlbW90ZS1kYXRhYmFzZS1wcm92
aWRlcj48bGFuZ3VhZ2U+RW5nbGlzaDwvbGFuZ3VhZ2U+PC9yZWNvcmQ+PC9DaXRlPjxDaXRlPjxB
dXRob3I+TWFjRG9uYWxkPC9BdXRob3I+PFllYXI+MjAyMjwvWWVhcj48UmVjTnVtPjI3MjU8L1Jl
Y051bT48cmVjb3JkPjxyZWMtbnVtYmVyPjI3MjU8L3JlYy1udW1iZXI+PGZvcmVpZ24ta2V5cz48
a2V5IGFwcD0iRU4iIGRiLWlkPSJ2eHZzd3cwcGhhenJ0NGVmMnM2eGZkYTVwc2Z3ZTB2YWYyczki
IHRpbWVzdGFtcD0iMTY3NTc2NjYzNiIgZ3VpZD0iZTgxZTgxMTAtZGM4OS00ODAzLTk2MTEtZTlj
MDg1YjBiYTFhIj4yNzI1PC9rZXk+PC9mb3JlaWduLWtleXM+PHJlZi10eXBlIG5hbWU9IkpvdXJu
YWwgQXJ0aWNsZSI+MTc8L3JlZi10eXBlPjxjb250cmlidXRvcnM+PGF1dGhvcnM+PGF1dGhvcj5N
YWNEb25hbGQsIFMuPC9hdXRob3I+PGF1dGhvcj5NYWNEb25hbGQsIEwuPC9hdXRob3I+PGF1dGhv
cj5Hb2R3aW4sIEouPC9hdXRob3I+PGF1dGhvcj5NYWNkb25hbGQsIEEuPC9hdXRob3I+PGF1dGhv
cj5UaG9ybnRvbiwgTS48L2F1dGhvcj48L2F1dGhvcnM+PC9jb250cmlidXRvcnM+PGF1dGgtYWRk
cmVzcz5NYWNEb25hbGQsIFNjb3R0LiBEZXBhcnRtZW50IG9mIFN1cmdlcnksIFVuaXZlcnNpdHkg
SG9zcGl0YWwgTW9ua2xhbmRzLCBBaXJkcmllLCBVSy4mI3hEO01hY0RvbmFsZCwgTGluZGEuIERl
cGFydG1lbnQgb2YgU3VyZ2VyeSwgVW5pdmVyc2l0eSBIb3NwaXRhbCBXaXNoYXcsIFdpc2hhdywg
VUsuJiN4RDtHb2R3aW4sIEpvbi4gU3RhdGlzdGljcyBpbiBNZWRpY2luZSBhbmQgU29jaWV0eSwg
R2xhc2dvdyBDYWxlZG9uaWFuIFVuaXZlcnNpdHksIEdsYXNnb3csIFVLLiYjeEQ7TWFjZG9uYWxk
LCBBbmd1cy4gRGVwYXJ0bWVudCBvZiBTdXJnZXJ5LCBVbml2ZXJzaXR5IEhvc3BpdGFsIE1vbmts
YW5kcywgQWlyZHJpZSwgVUsuJiN4RDtUaG9ybnRvbiwgTWljaGVsbGUuIERlcGFydG1lbnQgb2Yg
U3VyZ2VyeSwgVW5pdmVyc2l0eSBIb3NwaXRhbCBXaXNoYXcsIFdpc2hhdywgVUsuPC9hdXRoLWFk
ZHJlc3M+PHRpdGxlcz48dGl0bGU+VGhlIGRpYWdub3N0aWMgYWNjdXJhY3kgb2YgdGhlIGZhZWNh
bCBpbW11bm9oaXN0b2NoZW1pY2FsIHRlc3QgaW4gaWRlbnRpZnlpbmcgc2lnbmlmaWNhbnQgYm93
ZWwgZGlzZWFzZSBpbiBhIHN5bXB0b21hdGljIHBvcHVsYXRpb248L3RpdGxlPjxzZWNvbmRhcnkt
dGl0bGU+Q29sb3JlY3RhbCBEaXNlYXNlPC9zZWNvbmRhcnktdGl0bGU+PC90aXRsZXM+PHBlcmlv
ZGljYWw+PGZ1bGwtdGl0bGU+Q29sb3JlY3RhbCBEaXNlYXNlPC9mdWxsLXRpdGxlPjwvcGVyaW9k
aWNhbD48cGFnZXM+MjU3LTI2MzwvcGFnZXM+PHZvbHVtZT4yNDwvdm9sdW1lPjxudW1iZXI+Mzwv
bnVtYmVyPjxrZXl3b3Jkcz48a2V5d29yZD4kJEZUaW5jbHVkZU1heTIzIENvbG9ub3Njb3B5PC9r
ZXl3b3JkPjxrZXl3b3JkPkNvbG9yZWN0YWwgTmVvcGxhc21zL2RpIFtEaWFnbm9zaXNdPC9rZXl3
b3JkPjxrZXl3b3JkPipDb2xvcmVjdGFsIE5lb3BsYXNtczwva2V5d29yZD48a2V5d29yZD5FYXJs
eSBEZXRlY3Rpb24gb2YgQ2FuY2VyPC9rZXl3b3JkPjxrZXl3b3JkPkZlY2VzL2NoIFtDaGVtaXN0
cnldPC9rZXl3b3JkPjxrZXl3b3JkPkZlbWFsZTwva2V5d29yZD48a2V5d29yZD5IZW1vZ2xvYmlu
cy9hbiBbQW5hbHlzaXNdPC9rZXl3b3JkPjxrZXl3b3JkPkh1bWFuczwva2V5d29yZD48a2V5d29y
ZD4qSW50ZXN0aW5hbCBEaXNlYXNlczwva2V5d29yZD48a2V5d29yZD5NYWxlPC9rZXl3b3JkPjxr
ZXl3b3JkPk1pZGRsZSBBZ2VkPC9rZXl3b3JkPjxrZXl3b3JkPk9jY3VsdCBCbG9vZDwva2V5d29y
ZD48a2V5d29yZD5TZW5zaXRpdml0eSBhbmQgU3BlY2lmaWNpdHk8L2tleXdvcmQ+PGtleXdvcmQ+
MCAoSGVtb2dsb2JpbnMpPC9rZXl3b3JkPjxrZXl3b3JkPiQkRW1tYXNpZnQ8L2tleXdvcmQ+PGtl
eXdvcmQ+JCRFbW1hc2lmdGNvcnJlY3Q8L2tleXdvcmQ+PGtleXdvcmQ+JCRkYXRhYmFzZXNlYXJj
aGVzPC9rZXl3b3JkPjxrZXl3b3JkPiQkVEFpbmNsdWRlRW1tYTwva2V5d29yZD48a2V5d29yZD4k
JGluZmlsZTwva2V5d29yZD48a2V5d29yZD4kJHBvcHJlZnRvY29sPC9rZXl3b3JkPjxrZXl3b3Jk
PiQkRlRpbmNsdWRlICQkQUxMVEFpbmNsdWRlczwva2V5d29yZD48L2tleXdvcmRzPjxkYXRlcz48
eWVhcj4yMDIyPC95ZWFyPjwvZGF0ZXM+PGFjY2Vzc2lvbi1udW0+MzQ3OTc1ODM8L2FjY2Vzc2lv
bi1udW0+PGxhYmVsPiQkTUVETElORTwvbGFiZWw+PHVybHM+PHJlbGF0ZWQtdXJscz48dXJsPmh0
dHBzOi8vb3ZpZHNwLm92aWQuY29tL292aWR3ZWIuY2dpP1Q9SlMmYW1wO0NTQz1ZJmFtcDtORVdT
PU4mYW1wO1BBR0U9ZnVsbHRleHQmYW1wO0Q9bWVkMjAmYW1wO0FOPTM0Nzk3NTgzPC91cmw+PHVy
bD5odHRwOi8vcmVzb2x2ZXIuc2hlZi5hYy51ay8/aHR0cDovL2ZpbmQuc2hlZi5hYy51ay9vcGVu
dXJsLzQ0U0ZELzQ0U0ZEX3NlcnZpY2VzX3BhZ2U/c2lkPU9WSUQ6bWVkbGluZSZhbXA7aWQ9cG1p
ZDozNDc5NzU4MyZhbXA7aWQ9ZG9pOjEwLjExMTElMkZjb2RpLjE1OTk0JmFtcDtpc3NuPTE0NjIt
ODkxMCZhbXA7aXNibj0mYW1wO3ZvbHVtZT0yNCZhbXA7aXNzdWU9MyZhbXA7c3BhZ2U9MjU3JmFt
cDtwYWdlcz0yNTctMjYzJmFtcDtkYXRlPTIwMjImYW1wO3RpdGxlPUNvbG9yZWN0YWwrRGlzZWFz
ZSZhbXA7YXRpdGxlPVRoZStkaWFnbm9zdGljK2FjY3VyYWN5K29mK3RoZStmYWVjYWwraW1tdW5v
aGlzdG9jaGVtaWNhbCt0ZXN0K2luK2lkZW50aWZ5aW5nK3NpZ25pZmljYW50K2Jvd2VsK2Rpc2Vh
c2UraW4rYStzeW1wdG9tYXRpYytwb3B1bGF0aW9uLiZhbXA7YXVsYXN0PU1hY0RvbmFsZCZhbXA7
cGlkPSUzQ2F1dGhvciUzRU1hY0RvbmFsZCtTJTNCTWFjRG9uYWxkK0wlM0JHb2R3aW4rSiUzQk1h
Y2RvbmFsZCtBJTNCVGhvcm50b24rTSUzQyUyRmF1dGhvciUzRSUzQ0FOJTNFMzQ3OTc1ODMlM0Ml
MkZBTiUzRSUzQ0RUJTNFSm91cm5hbCtBcnRpY2xlJTNDJTJGRFQlM0U8L3VybD48L3JlbGF0ZWQt
dXJscz48L3VybHM+PHJlbW90ZS1kYXRhYmFzZS1uYW1lPk1FRExJTkU8L3JlbW90ZS1kYXRhYmFz
ZS1uYW1lPjxyZW1vdGUtZGF0YWJhc2UtcHJvdmlkZXI+T3ZpZCBUZWNobm9sb2dpZXM8L3JlbW90
ZS1kYXRhYmFzZS1wcm92aWRlcj48L3JlY29yZD48L0NpdGU+PENpdGU+PEF1dGhvcj5NYWNsZWFu
PC9BdXRob3I+PFllYXI+MjAyMWI8L1llYXI+PFJlY051bT4yNzAyPC9SZWNOdW0+PHJlY29yZD48
cmVjLW51bWJlcj4yNzAyPC9yZWMtbnVtYmVyPjxmb3JlaWduLWtleXM+PGtleSBhcHA9IkVOIiBk
Yi1pZD0idnh2c3d3MHBoYXpydDRlZjJzNnhmZGE1cHNmd2UwdmFmMnM5IiB0aW1lc3RhbXA9IjE2
NzU3NjY2MjIiIGd1aWQ9ImI5ZjJkNmJlLWRmMjktNDg1ZC1hYjNmLWFiYzAwYTAwNWJmYyI+Mjcw
Mjwva2V5PjwvZm9yZWlnbi1rZXlzPjxyZWYtdHlwZSBuYW1lPSJKb3VybmFsIEFydGljbGUiPjE3
PC9yZWYtdHlwZT48Y29udHJpYnV0b3JzPjxhdXRob3JzPjxhdXRob3I+TWFjbGVhbiwgVy48L2F1
dGhvcj48YXV0aG9yPk1hY2tlbnppZSwgUC48L2F1dGhvcj48YXV0aG9yPkxpbWIsIEMuPC9hdXRo
b3I+PGF1dGhvcj5aYWhvb3IsIFouPC9hdXRob3I+PGF1dGhvcj5XaHl0ZSwgTS4gQi48L2F1dGhv
cj48YXV0aG9yPlJvY2thbGwsIFQuPC9hdXRob3I+PGF1dGhvcj5CZW50b24sIFMuIEMuPC9hdXRo
b3I+PGF1dGhvcj5Kb3VyZGFuLCBJLjwvYXV0aG9yPjwvYXV0aG9ycz48L2NvbnRyaWJ1dG9ycz48
YXV0aC1hZGRyZXNzPk1hY2xlYW4sIFdpbGxpYW0uIEdlbmVyYWwgU3VyZ2VyeSBhdCBSb3lhbCBT
dXJyZXkgTkhTIEZvdW5kYXRpb24gVHJ1c3QsIEd1aWxkZm9yZCwgVUsuJiN4RDtNYWNrZW56aWUs
IFBhdWwuIEdlbmVyYWwgU3VyZ2VyeSBhdCBSb3lhbCBTdXJyZXkgTkhTIEZvdW5kYXRpb24gVHJ1
c3QsIEd1aWxkZm9yZCwgVUsuJiN4RDtMaW1iLCBDaHJpcy4gR2VuZXJhbCBTdXJnZXJ5IGF0IFJv
eWFsIFN1cnJleSBOSFMgRm91bmRhdGlvbiBUcnVzdCwgR3VpbGRmb3JkLCBVSy4mI3hEO1phaG9v
ciwgWmFoaWRhLiBCb3dlbCBDYW5jZXIgU2NyZWVuaW5nIEh1YiBhdCBSb3lhbCBTdXJyZXkgTkhT
IEZvdW5kYXRpb24gVHJ1c3QsIEd1aWxkZm9yZCwgVUsuJiN4RDtXaHl0ZSwgTWFydGluIEIuIE1l
dGFib2xpYyBNZWRpY2luZSBhdCBVbml2ZXJzaXR5IG9mIFN1cnJleSwgR3VpbGRmb3JkLCBVSy4m
I3hEO1JvY2thbGwsIFRpbW90aHkuIEdlbmVyYWwgU3VyZ2VyeSBhdCBSb3lhbCBTdXJyZXkgTkhT
IEZvdW5kYXRpb24gVHJ1c3QsIEd1aWxkZm9yZCwgVUsuJiN4RDtCZW50b24sIFNhbGx5IEMuIEJv
d2VsIENhbmNlciBTY3JlZW5pbmcgSHViIGF0IFJveWFsIFN1cnJleSBOSFMgRm91bmRhdGlvbiBU
cnVzdCwgR3VpbGRmb3JkLCBVSy4mI3hEO0pvdXJkYW4sIElhaW4uIEdlbmVyYWwgU3VyZ2VyeSBh
dCBSb3lhbCBTdXJyZXkgTkhTIEZvdW5kYXRpb24gVHJ1c3QsIEd1aWxkZm9yZCwgVUsuPC9hdXRo
LWFkZHJlc3M+PHRpdGxlcz48dGl0bGU+RGlhZ25vc3RpYyBhY2N1cmFjeSBvZiBwb2ludCBvZiBj
YXJlIGZhZWNhbCBpbW11bm9jaGVtaWNhbCB0ZXN0aW5nIHVzaW5nIGEgcG9ydGFibGUgaGlnaC1z
cGVlZCBxdWFudGl0YXRpdmUgYW5hbHlzZXIgZm9yIGRpYWdub3NpcyBpbiAyLXdlZWsgd2FpdCBw
YXRpZW50czwvdGl0bGU+PHNlY29uZGFyeS10aXRsZT5Db2xvcmVjdGFsIERpc2Vhc2U8L3NlY29u
ZGFyeS10aXRsZT48L3RpdGxlcz48cGVyaW9kaWNhbD48ZnVsbC10aXRsZT5Db2xvcmVjdGFsIERp
c2Vhc2U8L2Z1bGwtdGl0bGU+PC9wZXJpb2RpY2FsPjxwYWdlcz4yMzc2LTIzODY8L3BhZ2VzPjx2
b2x1bWU+MjM8L3ZvbHVtZT48bnVtYmVyPjk8L251bWJlcj48a2V5d29yZHM+PGtleXdvcmQ+JCRG
VGluY2x1ZGVNYXkyMyBDb2xvcmVjdGFsIE5lb3BsYXNtcy9kaSBbRGlhZ25vc2lzXTwva2V5d29y
ZD48a2V5d29yZD4qQ29sb3JlY3RhbCBOZW9wbGFzbXM8L2tleXdvcmQ+PGtleXdvcmQ+RWFybHkg
RGV0ZWN0aW9uIG9mIENhbmNlcjwva2V5d29yZD48a2V5d29yZD5GZWNlcy9jaCBbQ2hlbWlzdHJ5
XTwva2V5d29yZD48a2V5d29yZD5IZW1vZ2xvYmlucy9hbiBbQW5hbHlzaXNdPC9rZXl3b3JkPjxr
ZXl3b3JkPkh1bWFuczwva2V5d29yZD48a2V5d29yZD5PY2N1bHQgQmxvb2Q8L2tleXdvcmQ+PGtl
eXdvcmQ+KlBvaW50LW9mLUNhcmUgU3lzdGVtczwva2V5d29yZD48a2V5d29yZD5Qcm9zcGVjdGl2
ZSBTdHVkaWVzPC9rZXl3b3JkPjxrZXl3b3JkPlNlbnNpdGl2aXR5IGFuZCBTcGVjaWZpY2l0eTwv
a2V5d29yZD48a2V5d29yZD4wIChIZW1vZ2xvYmlucyk8L2tleXdvcmQ+PGtleXdvcmQ+JCRFbW1h
c2lmdDwva2V5d29yZD48a2V5d29yZD4kJEVtbWFzaWZ0Y29ycmVjdDwva2V5d29yZD48a2V5d29y
ZD4kJGRhdGFiYXNlc2VhcmNoZXM8L2tleXdvcmQ+PGtleXdvcmQ+JCRUQWluY2x1ZGVFbW1hPC9r
ZXl3b3JkPjxrZXl3b3JkPiQkaW5maWxlPC9rZXl3b3JkPjxrZXl3b3JkPiQkRlRpbmNsdWRlPC9r
ZXl3b3JkPjxrZXl3b3JkPiQkcG9wcmVmdG9jb2w8L2tleXdvcmQ+PGtleXdvcmQ+JCRxdWlja3Jl
YWRnbzwva2V5d29yZD48a2V5d29yZD4kJG11bHRpcGxlIHRocmVzaG9sZHMgJCRBTExUQWluY2x1
ZGVzPC9rZXl3b3JkPjwva2V5d29yZHM+PGRhdGVzPjx5ZWFyPjIwMjFiPC95ZWFyPjwvZGF0ZXM+
PGFjY2Vzc2lvbi1udW0+MzQxNTcyMDU8L2FjY2Vzc2lvbi1udW0+PGxhYmVsPiQkTUVETElORTwv
bGFiZWw+PHdvcmstdHlwZT5PYnNlcnZhdGlvbmFsIFN0dWR5PC93b3JrLXR5cGU+PHVybHM+PHJl
bGF0ZWQtdXJscz48dXJsPmh0dHBzOi8vb3ZpZHNwLm92aWQuY29tL292aWR3ZWIuY2dpP1Q9SlMm
YW1wO0NTQz1ZJmFtcDtORVdTPU4mYW1wO1BBR0U9ZnVsbHRleHQmYW1wO0Q9bWVkMTkmYW1wO0FO
PTM0MTU3MjA1PC91cmw+PHVybD5odHRwOi8vcmVzb2x2ZXIuc2hlZi5hYy51ay8/aHR0cDovL2Zp
bmQuc2hlZi5hYy51ay9vcGVudXJsLzQ0U0ZELzQ0U0ZEX3NlcnZpY2VzX3BhZ2U/c2lkPU9WSUQ6
bWVkbGluZSZhbXA7aWQ9cG1pZDozNDE1NzIwNSZhbXA7aWQ9ZG9pOjEwLjExMTElMkZjb2RpLjE1
NzgwJmFtcDtpc3NuPTE0NjItODkxMCZhbXA7aXNibj0mYW1wO3ZvbHVtZT0yMyZhbXA7aXNzdWU9
OSZhbXA7c3BhZ2U9MjM3NiZhbXA7cGFnZXM9MjM3Ni0yMzg2JmFtcDtkYXRlPTIwMjEmYW1wO3Rp
dGxlPUNvbG9yZWN0YWwrRGlzZWFzZSZhbXA7YXRpdGxlPURpYWdub3N0aWMrYWNjdXJhY3krb2Yr
cG9pbnQrb2YrY2FyZStmYWVjYWwraW1tdW5vY2hlbWljYWwrdGVzdGluZyt1c2luZythK3BvcnRh
YmxlK2hpZ2gtc3BlZWQrcXVhbnRpdGF0aXZlK2FuYWx5c2VyK2ZvcitkaWFnbm9zaXMraW4rMi13
ZWVrK3dhaXQrcGF0aWVudHMuJmFtcDthdWxhc3Q9TWFjbGVhbiZhbXA7cGlkPSUzQ2F1dGhvciUz
RU1hY2xlYW4rVyUzQk1hY2tlbnppZStQJTNCTGltYitDJTNCWmFob29yK1olM0JXaHl0ZStNQiUz
QlJvY2thbGwrVCUzQkJlbnRvbitTQyUzQkpvdXJkYW4rSSUzQyUyRmF1dGhvciUzRSUzQ0FOJTNF
MzQxNTcyMDUlM0MlMkZBTiUzRSUzQ0RUJTNFSm91cm5hbCtBcnRpY2xlJTNDJTJGRFQlM0U8L3Vy
bD48L3JlbGF0ZWQtdXJscz48L3VybHM+PHJlbW90ZS1kYXRhYmFzZS1uYW1lPk1FRExJTkU8L3Jl
bW90ZS1kYXRhYmFzZS1uYW1lPjxyZW1vdGUtZGF0YWJhc2UtcHJvdmlkZXI+T3ZpZCBUZWNobm9s
b2dpZXM8L3JlbW90ZS1kYXRhYmFzZS1wcm92aWRlcj48cmVzZWFyY2gtbm90ZXM+bm90IGNsZWFy
IGlmIHBlcmZvcm1lZCBpbiBwcmltYXJ5IGNhcmUgLSBtaWdodCBub3QgbWF0dGVyIGlmIHBvcHVs
YXRpb24gc3BlY3RydW0gZXF1aXZhbGVudCB0byBwcmltYXJ5IGNhcmUgcG9wPyBCdXQgcG9wIGlz
IHJlZnRvY29sIG9uIGEgMldXIC0gYnV0IHRoaXMgbWF5IGJlIHRoZSBvbmx5IGV2aWRlbmNlIHdl
IGhhdmUgb24gcXVpY2tyZWFkZ28gKEFsb25nc2lkZSBvdGhlciBNYWNMYXJlbiBwYXBlcik8L3Jl
c2VhcmNoLW5vdGVzPjwvcmVjb3JkPjwvQ2l0ZT48Q2l0ZT48QXV0aG9yPk1vd2F0PC9BdXRob3I+
PFllYXI+MjAxOTwvWWVhcj48UmVjTnVtPjI0OTM8L1JlY051bT48cmVjb3JkPjxyZWMtbnVtYmVy
PjI0OTM8L3JlYy1udW1iZXI+PGZvcmVpZ24ta2V5cz48a2V5IGFwcD0iRU4iIGRiLWlkPSJ2eHZz
d3cwcGhhenJ0NGVmMnM2eGZkYTVwc2Z3ZTB2YWYyczkiIHRpbWVzdGFtcD0iMTY3NTc2NjYxMCIg
Z3VpZD0iZDkzMzNmY2YtMTM4OS00ZmY1LWFhNDYtYzVkODQzOGZiYzIyIj4yNDkzPC9rZXk+PC9m
b3JlaWduLWtleXM+PHJlZi10eXBlIG5hbWU9IkpvdXJuYWwgQXJ0aWNsZSI+MTc8L3JlZi10eXBl
Pjxjb250cmlidXRvcnM+PGF1dGhvcnM+PGF1dGhvcj5Nb3dhdCwgQy48L2F1dGhvcj48YXV0aG9y
PkRpZ2J5LCBKLjwvYXV0aG9yPjxhdXRob3I+U3RyYWNoYW4sIEouIEEuPC9hdXRob3I+PGF1dGhv
cj5NY0Nhbm4sIFIuPC9hdXRob3I+PGF1dGhvcj5IYWxsLCBDLjwvYXV0aG9yPjxhdXRob3I+SGVh
dGhlciwgRC48L2F1dGhvcj48YXV0aG9yPkNhcmV5LCBGLjwvYXV0aG9yPjxhdXRob3I+RnJhc2Vy
LCBDLiBHLjwvYXV0aG9yPjxhdXRob3I+U3RlZWxlLCBSLiBKLiBDLjwvYXV0aG9yPjwvYXV0aG9y
cz48L2NvbnRyaWJ1dG9ycz48YXV0aC1hZGRyZXNzPk1vd2F0LCBDcmFpZy4gRGVwYXJ0bWVudCBv
ZiBHYXN0cm9lbnRlcm9sb2d5LCBOaW5ld2VsbHMgSG9zcGl0YWwgYW5kIE1lZGljYWwgU2Nob29s
LCBEdW5kZWUsIFVLLiYjeEQ7RGlnYnksIEpheW5lLiBDZW50cmUgZm9yIFJlc2VhcmNoIGludG8g
Q2FuY2VyIFByZXZlbnRpb24gYW5kIFNjcmVlbmluZywgVW5pdmVyc2l0eSBvZiBEdW5kZWUsIER1
bmRlZSwgVUsuJiN4RDtTdHJhY2hhbiwgSnVkaXRoIEEuIERlcGFydG1lbnQgb2YgQmxvb2QgU2Np
ZW5jZXMsIE5pbmV3ZWxscyBIb3NwaXRhbCBhbmQgTWVkaWNhbCBTY2hvb2wsIER1bmRlZSwgVUsu
JiN4RDtNY0Nhbm4sIFJlYmVjY2EuIERlcGFydG1lbnQgb2YgQmxvb2QgU2NpZW5jZXMsIE5pbmV3
ZWxscyBIb3NwaXRhbCBhbmQgTWVkaWNhbCBTY2hvb2wsIER1bmRlZSwgVUsuJiN4RDtIYWxsLCBD
aHJpc3RvcGhlci4gSGVhbHRoIEluZm9ybWF0aWNzIENlbnRyZSwgVW5pdmVyc2l0eSBvZiBEdW5k
ZWUsIER1bmRlZSwgVUsuJiN4RDtIZWF0aGVyLCBEdW5jYW4uIEhlYWx0aCBJbmZvcm1hdGljcyBD
ZW50cmUsIFVuaXZlcnNpdHkgb2YgRHVuZGVlLCBEdW5kZWUsIFVLLiYjeEQ7Q2FyZXksIEZyYW5j
aXMuIERlcGFydG1lbnQgb2YgUGF0aG9sb2d5LCBOaW5ld2VsbHMgSG9zcGl0YWwgYW5kIE1lZGlj
YWwgU2Nob29sLCBEdW5kZWUsIFVLLiYjeEQ7RnJhc2VyLCBDYWxsdW0gRy4gQ2VudHJlIGZvciBS
ZXNlYXJjaCBpbnRvIENhbmNlciBQcmV2ZW50aW9uIGFuZCBTY3JlZW5pbmcsIFVuaXZlcnNpdHkg
b2YgRHVuZGVlLCBEdW5kZWUsIFVLLiYjeEQ7U3RlZWxlLCBSb2JlcnQgSiBDLiBDZW50cmUgZm9y
IFJlc2VhcmNoIGludG8gQ2FuY2VyIFByZXZlbnRpb24gYW5kIFNjcmVlbmluZywgVW5pdmVyc2l0
eSBvZiBEdW5kZWUsIER1bmRlZSwgVUsuPC9hdXRoLWFkZHJlc3M+PHRpdGxlcz48dGl0bGU+SW1w
YWN0IG9mIGludHJvZHVjaW5nIGEgZmFlY2FsIGltbXVub2NoZW1pY2FsIHRlc3QgKEZJVCkgZm9y
IGhhZW1vZ2xvYmluIGludG8gcHJpbWFyeSBjYXJlIG9uIHRoZSBvdXRjb21lIG9mIHBhdGllbnRz
IHdpdGggbmV3IGJvd2VsIHN5bXB0b21zOiBhIHByb3NwZWN0aXZlIGNvaG9ydCBzdHVkeTwvdGl0
bGU+PHNlY29uZGFyeS10aXRsZT5CTUogT3BlbiBHYXN0cm9lbnRlcm9sb2d5PC9zZWNvbmRhcnkt
dGl0bGU+PC90aXRsZXM+PHBlcmlvZGljYWw+PGZ1bGwtdGl0bGU+Qk1KIE9wZW4gR2FzdHJvZW50
ZXJvbG9neTwvZnVsbC10aXRsZT48L3BlcmlvZGljYWw+PHBhZ2VzPmUwMDAyOTM8L3BhZ2VzPjx2
b2x1bWU+Njwvdm9sdW1lPjxudW1iZXI+MTwvbnVtYmVyPjxrZXl3b3Jkcz48a2V5d29yZD4kJEZU
aW5jbHVkZU1heTIzICQkc3Vlc2lmdGNvcnJlY3Q8L2tleXdvcmQ+PGtleXdvcmQ+JCRkYXRhYmFz
ZXNlYXJjaGVzPC9rZXl3b3JkPjxrZXl3b3JkPiQkVEFpbmNsdWRlU3VlPC9rZXl3b3JkPjxrZXl3
b3JkPiQkRlRpbmNsdWRlPC9rZXl3b3JkPjxrZXl3b3JkPiQkcG9wdW5jbGVhciAkJEFMTFRBaW5j
bHVkZXM8L2tleXdvcmQ+PC9rZXl3b3Jkcz48ZGF0ZXM+PHllYXI+MjAxOTwveWVhcj48L2RhdGVz
PjxhY2Nlc3Npb24tbnVtPjMxMjc1NTg2PC9hY2Nlc3Npb24tbnVtPjxsYWJlbD4kJE1FRExJTkU8
L2xhYmVsPjx1cmxzPjxyZWxhdGVkLXVybHM+PHVybD5odHRwczovL292aWRzcC5vdmlkLmNvbS9v
dmlkd2ViLmNnaT9UPUpTJmFtcDtDU0M9WSZhbXA7TkVXUz1OJmFtcDtQQUdFPWZ1bGx0ZXh0JmFt
cDtEPXBtbm02JmFtcDtBTj0zMTI3NTU4NjwvdXJsPjx1cmw+aHR0cDovL3Jlc29sdmVyLnNoZWYu
YWMudWsvP2h0dHA6Ly9maW5kLnNoZWYuYWMudWsvb3BlbnVybC80NFNGRC80NFNGRF9zZXJ2aWNl
c19wYWdlP3NpZD1PVklEOm1lZGxpbmUmYW1wO2lkPXBtaWQ6MzEyNzU1ODYmYW1wO2lkPWRvaTox
MC4xMTM2JTJGYm1qZ2FzdC0yMDE5LTAwMDI5MyZhbXA7aXNzbj0yMDU0LTQ3NzQmYW1wO2lzYm49
JmFtcDt2b2x1bWU9NiZhbXA7aXNzdWU9MSZhbXA7c3BhZ2U9ZTAwMDI5MyZhbXA7cGFnZXM9ZTAw
MDI5MyZhbXA7ZGF0ZT0yMDE5JmFtcDt0aXRsZT1CTUorT3BlbitHYXN0cm9lbnRlcm9sb2d5JmFt
cDthdGl0bGU9SW1wYWN0K29mK2ludHJvZHVjaW5nK2ErZmFlY2FsK2ltbXVub2NoZW1pY2FsK3Rl
c3QrJTI4RklUJTI5K2ZvcitoYWVtb2dsb2JpbitpbnRvK3ByaW1hcnkrY2FyZStvbit0aGUrb3V0
Y29tZStvZitwYXRpZW50cyt3aXRoK25ldytib3dlbCtzeW1wdG9tcyUzQSthK3Byb3NwZWN0aXZl
K2NvaG9ydCtzdHVkeS4mYW1wO2F1bGFzdD1Nb3dhdCZhbXA7cGlkPSUzQ2F1dGhvciUzRU1vd2F0
K0MlM0JEaWdieStKJTNCU3RyYWNoYW4rSkElM0JNY0Nhbm4rUiUzQkhhbGwrQyUzQkhlYXRoZXIr
RCUzQkNhcmV5K0YlM0JGcmFzZXIrQ0clM0JTdGVlbGUrUkpDJTNDJTJGYXV0aG9yJTNFJTNDQU4l
M0UzMTI3NTU4NiUzQyUyRkFOJTNFJTNDRFQlM0VKb3VybmFsK0FydGljbGUlM0MlMkZEVCUzRTwv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b2xvZ2llczwvcmVtb3RlLWRhdGFiYXNlLXByb3ZpZGVyPjwvcmVjb3JkPjwvQ2l0ZT48Q2l0ZT48
QXV0aG9yPk1vd2F0PC9BdXRob3I+PFllYXI+MjAyMTwvWWVhcj48UmVjTnVtPjI0OTQ8L1JlY051
bT48cmVjb3JkPjxyZWMtbnVtYmVyPjI0OTQ8L3JlYy1udW1iZXI+PGZvcmVpZ24ta2V5cz48a2V5
IGFwcD0iRU4iIGRiLWlkPSJ2eHZzd3cwcGhhenJ0NGVmMnM2eGZkYTVwc2Z3ZTB2YWYyczkiIHRp
bWVzdGFtcD0iMTY3NTc2NjYxMCIgZ3VpZD0iMzg4ZWU3MDQtNzE0MS00MGJmLWExYTItNjQxMjc3
OWU0MDRkIj4yNDk0PC9rZXk+PC9mb3JlaWduLWtleXM+PHJlZi10eXBlIG5hbWU9IkpvdXJuYWwg
QXJ0aWNsZSI+MTc8L3JlZi10eXBlPjxjb250cmlidXRvcnM+PGF1dGhvcnM+PGF1dGhvcj5Nb3dh
dCwgQy48L2F1dGhvcj48YXV0aG9yPkRpZ2J5LCBKLjwvYXV0aG9yPjxhdXRob3I+U3RyYWNoYW4s
IEouIEEuPC9hdXRob3I+PGF1dGhvcj5NY0Nhbm4sIFIuIEsuPC9hdXRob3I+PGF1dGhvcj5DYXJl
eSwgRi4gQS48L2F1dGhvcj48YXV0aG9yPkZyYXNlciwgQy4gRy48L2F1dGhvcj48YXV0aG9yPlN0
ZWVsZSwgUi4gSi48L2F1dGhvcj48L2F1dGhvcnM+PC9jb250cmlidXRvcnM+PGF1dGgtYWRkcmVz
cz5Nb3dhdCwgQ3JhaWcuIERlcGFydG1lbnQgb2YgR2FzdHJvZW50ZXJvbG9neSwgVW5pdmVyc2l0
eSBvZiBEdW5kZWUsIFNjaG9vbCBvZiBNZWRpY2luZSBOaW5ld2VsbHMgSG9zcGl0YWwgYW5kIE1l
ZGljYWwgU2Nob29sLCBEdW5kZWUsIFNjb3RsYW5kLCBVSy4mI3hEO0RpZ2J5LCBKYXluZS4gQ2Vu
dHJlIGZvciBSZXNlYXJjaCBpbnRvIENhbmNlciBQcmV2ZW50aW9uIGFuZCBTY3JlZW5pbmcsIFVu
aXZlcnNpdHkgb2YgRHVuZGVlLCBTY2hvb2wgb2YgTWVkaWNpbmUsIE5pbmV3ZWxscyBIb3NwaXRh
bCBhbmQgTWVkaWNhbCBTY2hvb2wsIER1bmRlZSwgU2NvdGxhbmQsIFVLLiYjeEQ7U3RyYWNoYW4s
IEp1ZGl0aCBBLiBEZXBhcnRtZW50IG9mIEJsb29kIFNjaWVuY2VzLCBOaW5ld2VsbHMgSG9zcGl0
YWwgYW5kIE1lZGljYWwgU2Nob29sLCBOSFMgVGF5c2lkZSwgRHVuZGVlLCBTY290bGFuZCwgVUsu
JiN4RDtNY0Nhbm4sIFJlYmVjY2EgSy4gRGVwYXJ0bWVudCBvZiBCbG9vZCBTY2llbmNlcywgTmlu
ZXdlbGxzIEhvc3BpdGFsIGFuZCBNZWRpY2FsIFNjaG9vbCwgTkhTIFRheXNpZGUsIER1bmRlZSwg
U2NvdGxhbmQsIFVLLiYjeEQ7Q2FyZXksIEZyYW5jaXMgQS4gRGVwYXJ0bWVudCBvZiBQYXRob2xv
Z3ksIE5pbmV3ZWxscyBIb3NwaXRhbCBhbmQgTWVkaWNhbCBTY2hvb2wsIE5IUyBUYXlzaWRlLCBE
dW5kZWUsIFNjb3RsYW5kLCBVSy4mI3hEO0ZyYXNlciwgQ2FsbHVtIEcuIENlbnRyZSBmb3IgUmVz
ZWFyY2ggaW50byBDYW5jZXIgUHJldmVudGlvbiBhbmQgU2NyZWVuaW5nLCBVbml2ZXJzaXR5IG9m
IER1bmRlZSwgU2Nob29sIG9mIE1lZGljaW5lLCBOaW5ld2VsbHMgSG9zcGl0YWwgYW5kIE1lZGlj
YWwgU2Nob29sLCBEdW5kZWUsIFNjb3RsYW5kLCBVSy4mI3hEO1N0ZWVsZSwgUm9iZXJ0IEpjLiBD
ZW50cmUgZm9yIFJlc2VhcmNoIGludG8gQ2FuY2VyIFByZXZlbnRpb24gYW5kIFNjcmVlbmluZywg
VW5pdmVyc2l0eSBvZiBEdW5kZWUsIFNjaG9vbCBvZiBNZWRpY2luZSwgTmluZXdlbGxzIEhvc3Bp
dGFsIGFuZCBNZWRpY2FsIFNjaG9vbCwgRHVuZGVlLCBTY290bGFuZCwgVUsuPC9hdXRoLWFkZHJl
c3M+PHRpdGxlcz48dGl0bGU+RmFlY2FsIGhhZW1vZ2xvYmluIGNvbmNlbnRyYXRpb24gdGhyZXNo
b2xkcyBmb3IgcmVhc3N1cmFuY2UgYW5kIHVyZ2VudCBpbnZlc3RpZ2F0aW9uIGZvciBjb2xvcmVj
dGFsIGNhbmNlciBiYXNlZCBvbiBhIGZhZWNhbCBpbW11bm9jaGVtaWNhbCB0ZXN0IGluIHN5bXB0
b21hdGljIHBhdGllbnRzIGluIHByaW1hcnkgY2FyZTwvdGl0bGU+PHNlY29uZGFyeS10aXRsZT5B
bm5hbHMgb2YgQ2xpbmljYWwgQmlvY2hlbWlzdHJ5PC9zZWNvbmRhcnktdGl0bGU+PC90aXRsZXM+
PHBlcmlvZGljYWw+PGZ1bGwtdGl0bGU+QW5uYWxzIG9mIENsaW5pY2FsIEJpb2NoZW1pc3RyeTwv
ZnVsbC10aXRsZT48L3BlcmlvZGljYWw+PHBhZ2VzPjIxMS0yMTk8L3BhZ2VzPjx2b2x1bWU+NTg8
L3ZvbHVtZT48bnVtYmVyPjM8L251bWJlcj48a2V5d29yZHM+PGtleXdvcmQ+JCRGVGluY2x1ZGVN
YXkyMyBBZ2VkPC9rZXl3b3JkPjxrZXl3b3JkPkFnZWQsIDgwIGFuZCBvdmVyPC9rZXl3b3JkPjxr
ZXl3b3JkPipDb2xvcmVjdGFsIE5lb3BsYXNtcy9kaSBbRGlhZ25vc2lzXTwva2V5d29yZD48a2V5
d29yZD5FYXJseSBEZXRlY3Rpb24gb2YgQ2FuY2VyL210IFtNZXRob2RzXTwva2V5d29yZD48a2V5
d29yZD4qRmVjZXMvY2ggW0NoZW1pc3RyeV08L2tleXdvcmQ+PGtleXdvcmQ+RmVtYWxlPC9rZXl3
b3JkPjxrZXl3b3JkPipIZW1vZ2xvYmlucy9hbiBbQW5hbHlzaXNdPC9rZXl3b3JkPjxrZXl3b3Jk
Pkh1bWFuczwva2V5d29yZD48a2V5d29yZD5JbW11bm9jaGVtaXN0cnkvbXQgW01ldGhvZHNdPC9r
ZXl3b3JkPjxrZXl3b3JkPk1hbGU8L2tleXdvcmQ+PGtleXdvcmQ+TWFzcyBTY3JlZW5pbmcvbXQg
W01ldGhvZHNdPC9rZXl3b3JkPjxrZXl3b3JkPk1pZGRsZSBBZ2VkPC9rZXl3b3JkPjxrZXl3b3Jk
PipQcmltYXJ5IEhlYWx0aCBDYXJlL210IFtNZXRob2RzXTwva2V5d29yZD48a2V5d29yZD5SZWZl
cnJhbCBhbmQgQ29uc3VsdGF0aW9uPC9rZXl3b3JkPjxrZXl3b3JkPlNlbnNpdGl2aXR5IGFuZCBT
cGVjaWZpY2l0eTwva2V5d29yZD48a2V5d29yZD4wIChIZW1vZ2xvYmlucyk8L2tleXdvcmQ+PGtl
eXdvcmQ+JCRzdWVzaWZ0Y29ycmVjdDwva2V5d29yZD48a2V5d29yZD4kJGRhdGFiYXNlc2VhcmNo
ZXM8L2tleXdvcmQ+PGtleXdvcmQ+JCRUQWluY2x1ZGVTdWU8L2tleXdvcmQ+PGtleXdvcmQ+JCRG
VGluY2x1ZGU8L2tleXdvcmQ+PGtleXdvcmQ+JCRwb3B1bmNsZWFyPC9rZXl3b3JkPjxrZXl3b3Jk
PiQkbXVsdGlwbGUgdGhyZXNob2xkcyAkJEFMTFRBaW5jbHVkZXM8L2tleXdvcmQ+PC9rZXl3b3Jk
cz48ZGF0ZXM+PHllYXI+MjAyMTwveWVhcj48L2RhdGVzPjxhY2Nlc3Npb24tbnVtPjMzMzM0MTM0
PC9hY2Nlc3Npb24tbnVtPjxsYWJlbD4kJE1FRExJTkU8L2xhYmVsPjx3b3JrLXR5cGU+UmVzZWFy
Y2ggU3VwcG9ydCwgTm9uLVUuUy4gR292JmFwb3M7dDwvd29yay10eXBlPjx1cmxzPjxyZWxhdGVk
LXVybHM+PHVybD5odHRwczovL292aWRzcC5vdmlkLmNvbS9vdmlkd2ViLmNnaT9UPUpTJmFtcDtD
U0M9WSZhbXA7TkVXUz1OJmFtcDtQQUdFPWZ1bGx0ZXh0JmFtcDtEPW1lZDE4JmFtcDtBTj0zMzMz
NDEzNDwvdXJsPjx1cmw+aHR0cDovL3Jlc29sdmVyLnNoZWYuYWMudWsvP2h0dHA6Ly9maW5kLnNo
ZWYuYWMudWsvb3BlbnVybC80NFNGRC80NFNGRF9zZXJ2aWNlc19wYWdlP3NpZD1PVklEOm1lZGxp
bmUmYW1wO2lkPXBtaWQ6MzMzMzQxMzQmYW1wO2lkPWRvaToxMC4xMTc3JTJGMDAwNDU2MzIyMDk4
NTU0NyZhbXA7aXNzbj0wMDA0LTU2MzImYW1wO2lzYm49JmFtcDt2b2x1bWU9NTgmYW1wO2lzc3Vl
PTMmYW1wO3NwYWdlPTIxMSZhbXA7cGFnZXM9MjExLTIxOSZhbXA7ZGF0ZT0yMDIxJmFtcDt0aXRs
ZT1Bbm5hbHMrb2YrQ2xpbmljYWwrQmlvY2hlbWlzdHJ5JmFtcDthdGl0bGU9RmFlY2FsK2hhZW1v
Z2xvYmluK2NvbmNlbnRyYXRpb24rdGhyZXNob2xkcytmb3IrcmVhc3N1cmFuY2UrYW5kK3VyZ2Vu
dCtpbnZlc3RpZ2F0aW9uK2Zvcitjb2xvcmVjdGFsK2NhbmNlcitiYXNlZCtvbithK2ZhZWNhbCtp
bW11bm9jaGVtaWNhbCt0ZXN0K2luK3N5bXB0b21hdGljK3BhdGllbnRzK2luK3ByaW1hcnkrY2Fy
ZS4mYW1wO2F1bGFzdD1Nb3dhdCZhbXA7cGlkPSUzQ2F1dGhvciUzRU1vd2F0K0MlM0JEaWdieStK
JTNCU3RyYWNoYW4rSkElM0JNY0Nhbm4rUkslM0JDYXJleStGQSUzQkZyYXNlcitDRyUzQlN0ZWVs
ZStSSiUzQyUyRmF1dGhvciUzRSUzQ0FOJTNFMzMzMzQxMzQlM0MlMkZBTiUzRSUzQ0RUJTNFSm91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cj48L3JlY29yZD48L0NpdGU+PENpdGU+PEF1dGhvcj5Nb3dhdDwvQXV0aG9yPjxZZWFyPjIwMTY8
L1llYXI+PFJlY051bT4yNDk1PC9SZWNOdW0+PHJlY29yZD48cmVjLW51bWJlcj4yNDk1PC9yZWMt
bnVtYmVyPjxmb3JlaWduLWtleXM+PGtleSBhcHA9IkVOIiBkYi1pZD0idnh2c3d3MHBoYXpydDRl
ZjJzNnhmZGE1cHNmd2UwdmFmMnM5IiB0aW1lc3RhbXA9IjE2NzU3NjY2MTAiIGd1aWQ9IjhjZDY4
MGQ5LTUyMmMtNDYzNi1iZmViLTMyNTQ2Mjc4Mzc0NyI+MjQ5NTwva2V5PjwvZm9yZWlnbi1rZXlz
PjxyZWYtdHlwZSBuYW1lPSJKb3VybmFsIEFydGljbGUiPjE3PC9yZWYtdHlwZT48Y29udHJpYnV0
b3JzPjxhdXRob3JzPjxhdXRob3I+TW93YXQsIEMuPC9hdXRob3I+PGF1dGhvcj5EaWdieSwgSi48
L2F1dGhvcj48YXV0aG9yPlN0cmFjaGFuLCBKLiBBLjwvYXV0aG9yPjxhdXRob3I+V2lsc29uLCBS
LjwvYXV0aG9yPjxhdXRob3I+Q2FyZXksIEYuIEEuPC9hdXRob3I+PGF1dGhvcj5GcmFzZXIsIEMu
IEcuPC9hdXRob3I+PGF1dGhvcj5TdGVlbGUsIFIuIEouPC9hdXRob3I+PC9hdXRob3JzPjwvY29u
dHJpYnV0b3JzPjxhdXRoLWFkZHJlc3M+TW93YXQsIENyYWlnLiBEZXBhcnRtZW50IG9mIEdhc3Ry
b2VudGVyb2xvZ3ksIE5pbmV3ZWxscyBIb3NwaXRhbCAmYW1wOyBNZWRpY2FsIFNjaG9vbCwgRHVu
ZGVlLCBVSy4mI3hEO0RpZ2J5LCBKYXluZS4gQ2VudHJlIGZvciBSZXNlYXJjaCBpbnRvIGNhbmNl
ciBQcmV2ZW50aW9uIGFuZCBTY3JlZW5pbmcuJiN4RDtTdHJhY2hhbiwgSnVkaXRoIEEuIERlcGFy
dG1lbnQgb2YgQmxvb2QgU2NpZW5jZXMsIE5pbmV3ZWxscyBIb3NwaXRhbCAmYW1wOyBNZWRpY2Fs
IFNjaG9vbCwgRHVuZGVlLCBVSy4mI3hEO1dpbHNvbiwgUm9ieW4uIERlcGFydG1lbnQgb2YgQmxv
b2QgU2NpZW5jZXMsIE5pbmV3ZWxscyBIb3NwaXRhbCAmYW1wOyBNZWRpY2FsIFNjaG9vbCwgRHVu
ZGVlLCBVSy4mI3hEO0NhcmV5LCBGcmFuY2lzIEEuIERlcGFydG1lbnQgb2YgUGF0aG9sb2d5LCBO
aW5ld2VsbHMgSG9zcGl0YWwgJmFtcDsgTWVkaWNhbCBTY2hvb2wsIER1bmRlZSwgVUsuJiN4RDtG
cmFzZXIsIENhbGx1bSBHLiBDZW50cmUgZm9yIFJlc2VhcmNoIGludG8gY2FuY2VyIFByZXZlbnRp
b24gYW5kIFNjcmVlbmluZy4mI3hEO1N0ZWVsZSwgUm9iZXJ0IEogQy4gQ2VudHJlIGZvciBSZXNl
YXJjaCBpbnRvIGNhbmNlciBQcmV2ZW50aW9uIGFuZCBTY3JlZW5pbmcuPC9hdXRoLWFkZHJlc3M+
PHRpdGxlcz48dGl0bGU+RmFlY2FsIGhhZW1vZ2xvYmluIGFuZCBmYWVjYWwgY2FscHJvdGVjdGlu
IGFzIGluZGljYXRvcnMgb2YgYm93ZWwgZGlzZWFzZSBpbiBwYXRpZW50cyBwcmVzZW50aW5nIHRv
IHByaW1hcnkgY2FyZSB3aXRoIGJvd2VsIHN5bXB0b21zPC90aXRsZT48c2Vjb25kYXJ5LXRpdGxl
Pkd1dDwvc2Vjb25kYXJ5LXRpdGxlPjwvdGl0bGVzPjxwZXJpb2RpY2FsPjxmdWxsLXRpdGxlPkd1
dDwvZnVsbC10aXRsZT48L3BlcmlvZGljYWw+PHBhZ2VzPjE0NjMtOTwvcGFnZXM+PHZvbHVtZT42
NTwvdm9sdW1lPjxudW1iZXI+OTwvbnVtYmVyPjxrZXl3b3Jkcz48a2V5d29yZD4kJEZUaW5jbHVk
ZU1heTIzIEFkb2xlc2NlbnQ8L2tleXdvcmQ+PGtleXdvcmQ+QWdlZCwgODAgYW5kIG92ZXI8L2tl
eXdvcmQ+PGtleXdvcmQ+Q29sb3JlY3RhbCBOZW9wbGFzbXMvY28gW0NvbXBsaWNhdGlvbnNdPC9r
ZXl3b3JkPjxrZXl3b3JkPipDb2xvcmVjdGFsIE5lb3BsYXNtcy9kaSBbRGlhZ25vc2lzXTwva2V5
d29yZD48a2V5d29yZD5EaWFnbm9zaXMsIERpZmZlcmVudGlhbDwva2V5d29yZD48a2V5d29yZD5E
aW1lbnNpb25hbCBNZWFzdXJlbWVudCBBY2N1cmFjeTwva2V5d29yZD48a2V5d29yZD4qRmVjZXMv
Y2ggW0NoZW1pc3RyeV08L2tleXdvcmQ+PGtleXdvcmQ+RmVtYWxlPC9rZXl3b3JkPjxrZXl3b3Jk
PipIZW1vZ2xvYmlucy9hbiBbQW5hbHlzaXNdPC9rZXl3b3JkPjxrZXl3b3JkPkh1bWFuczwva2V5
d29yZD48a2V5d29yZD5JbmZsYW1tYXRvcnkgQm93ZWwgRGlzZWFzZXMvZGkgW0RpYWdub3Npc108
L2tleXdvcmQ+PGtleXdvcmQ+SW5mbGFtbWF0b3J5IEJvd2VsIERpc2Vhc2VzL2V0IFtFdGlvbG9n
eV08L2tleXdvcmQ+PGtleXdvcmQ+SW5mbGFtbWF0b3J5IEJvd2VsIERpc2Vhc2VzL3BwIFtQaHlz
aW9wYXRob2xvZ3ldPC9rZXl3b3JkPjxrZXl3b3JkPipJbmZsYW1tYXRvcnkgQm93ZWwgRGlzZWFz
ZXM8L2tleXdvcmQ+PGtleXdvcmQ+KkxldWtvY3l0ZSBMMSBBbnRpZ2VuIENvbXBsZXgvYW4gW0Fu
YWx5c2lzXTwva2V5d29yZD48a2V5d29yZD5NYWxlPC9rZXl3b3JkPjxrZXl3b3JkPk1pZGRsZSBB
Z2VkPC9rZXl3b3JkPjxrZXl3b3JkPlByZWRpY3RpdmUgVmFsdWUgb2YgVGVzdHM8L2tleXdvcmQ+
PGtleXdvcmQ+UHJpbWFyeSBIZWFsdGggQ2FyZS9tdCBbTWV0aG9kc108L2tleXdvcmQ+PGtleXdv
cmQ+UHJvc3BlY3RpdmUgU3R1ZGllczwva2V5d29yZD48a2V5d29yZD5SaXNrIEFzc2Vzc21lbnQv
bXQgW01ldGhvZHNdPC9rZXl3b3JkPjxrZXl3b3JkPlNldmVyaXR5IG9mIElsbG5lc3MgSW5kZXg8
L2tleXdvcmQ+PGtleXdvcmQ+U3ltcHRvbSBBc3Nlc3NtZW50L210IFtNZXRob2RzXTwva2V5d29y
ZD48a2V5d29yZD5Vbml0ZWQgS2luZ2RvbTwva2V5d29yZD48a2V5d29yZD4wIChIZW1vZ2xvYmlu
cyk8L2tleXdvcmQ+PGtleXdvcmQ+MCAoTGV1a29jeXRlIEwxIEFudGlnZW4gQ29tcGxleCk8L2tl
eXdvcmQ+PGtleXdvcmQ+JCRzdWVzaWZ0Y29ycmVjdDwva2V5d29yZD48a2V5d29yZD4kJGRhdGFi
YXNlc2VhcmNoZXM8L2tleXdvcmQ+PGtleXdvcmQ+JCRUQWluY2x1ZGVTdWU8L2tleXdvcmQ+PGtl
eXdvcmQ+JCRGVGluY2x1ZGU8L2tleXdvcmQ+PGtleXdvcmQ+JCRwb3B1bmNsZWFyPC9rZXl3b3Jk
PjxrZXl3b3JkPiQkbXVsdGlwbGUgdGhyZXNob2xkczwva2V5d29yZD48a2V5d29yZD4kJEFMTFRB
aW5jbHVkZXM8L2tleXdvcmQ+PC9rZXl3b3Jkcz48ZGF0ZXM+PHllYXI+MjAxNjwveWVhcj48L2Rh
dGVzPjxhY2Nlc3Npb24tbnVtPjI2Mjk0Njk1PC9hY2Nlc3Npb24tbnVtPjxsYWJlbD4kJE1FRExJ
TkU8L2xhYmVsPjx3b3JrLXR5cGU+UmVzZWFyY2ggU3VwcG9ydCwgTm9uLVUuUy4gR292JmFwb3M7
dDwvd29yay10eXBlPjx1cmxzPjxyZWxhdGVkLXVybHM+PHVybD5odHRwczovL292aWRzcC5vdmlk
LmNvbS9vdmlkd2ViLmNnaT9UPUpTJmFtcDtDU0M9WSZhbXA7TkVXUz1OJmFtcDtQQUdFPWZ1bGx0
ZXh0JmFtcDtEPW1lZDEzJmFtcDtBTj0yNjI5NDY5NTwvdXJsPjx1cmw+aHR0cDovL3Jlc29sdmVy
LnNoZWYuYWMudWsvP2h0dHA6Ly9maW5kLnNoZWYuYWMudWsvb3BlbnVybC80NFNGRC80NFNGRF9z
ZXJ2aWNlc19wYWdlP3NpZD1PVklEOm1lZGxpbmUmYW1wO2lkPXBtaWQ6MjYyOTQ2OTUmYW1wO2lk
PWRvaToxMC4xMTM2JTJGZ3V0am5sLTIwMTUtMzA5NTc5JmFtcDtpc3NuPTAwMTctNTc0OSZhbXA7
aXNibj0mYW1wO3ZvbHVtZT02NSZhbXA7aXNzdWU9OSZhbXA7c3BhZ2U9MTQ2MyZhbXA7cGFnZXM9
MTQ2My05JmFtcDtkYXRlPTIwMTYmYW1wO3RpdGxlPUd1dCZhbXA7YXRpdGxlPUZhZWNhbCtoYWVt
b2dsb2JpbithbmQrZmFlY2FsK2NhbHByb3RlY3RpbithcytpbmRpY2F0b3JzK29mK2Jvd2VsK2Rp
c2Vhc2UraW4rcGF0aWVudHMrcHJlc2VudGluZyt0bytwcmltYXJ5K2NhcmUrd2l0aCtib3dlbCtz
eW1wdG9tcy4mYW1wO2F1bGFzdD1Nb3dhdCZhbXA7cGlkPSUzQ2F1dGhvciUzRU1vd2F0K0MlM0JE
aWdieStKJTNCU3RyYWNoYW4rSkElM0JXaWxzb24rUiUzQkNhcmV5K0ZBJTNCRnJhc2VyK0NHJTNC
U3RlZWxlK1JKJTNDJTJGYXV0aG9yJTNFJTNDQU4lM0UyNjI5NDY5NSUzQyUyRkFOJTNFJTNDRFQl
M0VKb3VybmFsK0FydGljbGUlM0MlMkZEVCUzRTwvdXJsPjwvcmVsYXRlZC11cmxzPjwvdXJscz48
cmVtb3RlLWRhdGFiYXNlLW5hbWU+TUVETElORTwvcmVtb3RlLWRhdGFiYXNlLW5hbWU+PHJlbW90
ZS1kYXRhYmFzZS1wcm92aWRlcj5PdmlkIFRlY2hub2xvZ2llczwvcmVtb3RlLWRhdGFiYXNlLXBy
b3ZpZGVyPjwvcmVjb3JkPjwvQ2l0ZT48Q2l0ZT48QXV0aG9yPlNpZWc8L0F1dGhvcj48WWVhcj4x
OTk5PC9ZZWFyPjxSZWNOdW0+NDEwNzwvUmVjTnVtPjxyZWNvcmQ+PHJlYy1udW1iZXI+NDEwNzwv
cmVjLW51bWJlcj48Zm9yZWlnbi1rZXlzPjxrZXkgYXBwPSJFTiIgZGItaWQ9InZ4dnN3dzBwaGF6
cnQ0ZWYyczZ4ZmRhNXBzZndlMHZhZjJzOSIgdGltZXN0YW1wPSIxNjgxMjI2NzA4IiBndWlkPSIw
MjA5Mjg4OC0yMDAwLTQ4YzYtYWRlYi0xNTcxY2Q4N2FmY2IiPjQxMDc8L2tleT48L2ZvcmVpZ24t
a2V5cz48cmVmLXR5cGUgbmFtZT0iSm91cm5hbCBBcnRpY2xlIj4xNzwvcmVmLXR5cGU+PGNvbnRy
aWJ1dG9ycz48YXV0aG9ycz48YXV0aG9yPlNpZWcsIEEuPC9hdXRob3I+PGF1dGhvcj5UaG9tcywg
Qy48L2F1dGhvcj48YXV0aG9yPkzDvHRoZ2VucywgSy48L2F1dGhvcj48YXV0aG9yPkpvaG4sIE0u
IFIuPC9hdXRob3I+PGF1dGhvcj5TY2htaWR0LUdheWssIEguPC9hdXRob3I+PC9hdXRob3JzPjwv
Y29udHJpYnV0b3JzPjx0aXRsZXM+PHRpdGxlPkRldGVjdGlvbiBvZiBjb2xvcmVjdGFsIG5lb3Bs
YXNtcyBieSB0aGUgaGlnaGx5IHNlbnNpdGl2ZSBoZW1vZ2xvYmluLWhhcHRvZ2xvYmluIGNvbXBs
ZXggaW4gZmVjZXM8L3RpdGxlPjxzZWNvbmRhcnktdGl0bGU+SW50ZXJuYXRpb25hbCBKb3VybmFs
IG9mIENvbG9yZWN0YWwgRGlzZWFzZTwvc2Vjb25kYXJ5LXRpdGxlPjwvdGl0bGVzPjxwZXJpb2Rp
Y2FsPjxmdWxsLXRpdGxlPkludGVybmF0aW9uYWwgSm91cm5hbCBvZiBDb2xvcmVjdGFsIERpc2Vh
c2U8L2Z1bGwtdGl0bGU+PC9wZXJpb2RpY2FsPjxwYWdlcz4yNjctMjcxPC9wYWdlcz48dm9sdW1l
PjE0PC92b2x1bWU+PG51bWJlcj42PC9udW1iZXI+PGtleXdvcmRzPjxrZXl3b3JkPiQkRlRpbmNs
dWRlTWF5MjMgJCRjb21wYW55IHN1Ym1pc3Npb25zPC9rZXl3b3JkPjxrZXl3b3JkPiQkRlRpbmNs
dWRlICQkQUxMVEFpbmNsdWRlcyAkJG90aGVyc291cmNlc1RBaW5jbHVkZTwva2V5d29yZD48L2tl
eXdvcmRzPjxkYXRlcz48eWVhcj4xOTk5PC95ZWFyPjxwdWItZGF0ZXM+PGRhdGU+MTk5OS8wMS8w
MTwvZGF0ZT48L3B1Yi1kYXRlcz48L2RhdGVzPjxpc2JuPjE0MzItMTI2MjwvaXNibj48dXJscz48
cmVsYXRlZC11cmxzPjx1cmw+aHR0cHM6Ly9kb2kub3JnLzEwLjEwMDcvczAwMzg0MDA1MDIyNjwv
dXJsPjwvcmVsYXRlZC11cmxzPjwvdXJscz48ZWxlY3Ryb25pYy1yZXNvdXJjZS1udW0+MTAuMTAw
Ny9zMDAzODQwMDUwMjI2PC9lbGVjdHJvbmljLXJlc291cmNlLW51bT48L3JlY29yZD48L0NpdGU+
PC9FbmROb3RlPn==
</w:fldData>
        </w:fldChar>
      </w:r>
      <w:r w:rsidR="00A911C4">
        <w:rPr>
          <w:rFonts w:asciiTheme="majorBidi" w:hAnsiTheme="majorBidi" w:cstheme="majorBidi"/>
          <w:sz w:val="22"/>
          <w:szCs w:val="22"/>
          <w:lang w:val="en-GB"/>
        </w:rPr>
        <w:instrText xml:space="preserve"> ADDIN EN.CITE.DATA </w:instrText>
      </w:r>
      <w:r w:rsidR="00A911C4">
        <w:rPr>
          <w:rFonts w:asciiTheme="majorBidi" w:hAnsiTheme="majorBidi" w:cstheme="majorBidi"/>
          <w:sz w:val="22"/>
          <w:szCs w:val="22"/>
          <w:lang w:val="en-GB"/>
        </w:rPr>
      </w:r>
      <w:r w:rsidR="00A911C4">
        <w:rPr>
          <w:rFonts w:asciiTheme="majorBidi" w:hAnsiTheme="majorBidi" w:cstheme="majorBidi"/>
          <w:sz w:val="22"/>
          <w:szCs w:val="22"/>
          <w:lang w:val="en-GB"/>
        </w:rPr>
        <w:fldChar w:fldCharType="end"/>
      </w:r>
      <w:r>
        <w:rPr>
          <w:rFonts w:asciiTheme="majorBidi" w:hAnsiTheme="majorBidi" w:cstheme="majorBidi"/>
          <w:sz w:val="22"/>
          <w:szCs w:val="22"/>
          <w:lang w:val="en-GB"/>
        </w:rPr>
      </w:r>
      <w:r>
        <w:rPr>
          <w:rFonts w:asciiTheme="majorBidi" w:hAnsiTheme="majorBidi" w:cstheme="majorBidi"/>
          <w:sz w:val="22"/>
          <w:szCs w:val="22"/>
          <w:lang w:val="en-GB"/>
        </w:rPr>
        <w:fldChar w:fldCharType="separate"/>
      </w:r>
      <w:r w:rsidR="00A911C4" w:rsidRPr="00A911C4">
        <w:rPr>
          <w:rFonts w:asciiTheme="majorBidi" w:hAnsiTheme="majorBidi" w:cstheme="majorBidi"/>
          <w:noProof/>
          <w:sz w:val="22"/>
          <w:szCs w:val="22"/>
          <w:vertAlign w:val="superscript"/>
          <w:lang w:val="en-GB"/>
        </w:rPr>
        <w:t>1-10</w:t>
      </w:r>
      <w:r>
        <w:rPr>
          <w:rFonts w:asciiTheme="majorBidi" w:hAnsiTheme="majorBidi" w:cstheme="majorBidi"/>
          <w:sz w:val="22"/>
          <w:szCs w:val="22"/>
          <w:lang w:val="en-GB"/>
        </w:rPr>
        <w:fldChar w:fldCharType="end"/>
      </w:r>
      <w:r>
        <w:rPr>
          <w:rFonts w:asciiTheme="majorBidi" w:hAnsiTheme="majorBidi" w:cstheme="majorBidi"/>
          <w:sz w:val="22"/>
          <w:szCs w:val="22"/>
          <w:lang w:val="en-GB"/>
        </w:rPr>
        <w:t xml:space="preserve"> reported data on AA and IBD. These are summarised in </w:t>
      </w:r>
      <w:r w:rsidRPr="00E25B44">
        <w:rPr>
          <w:rFonts w:asciiTheme="majorBidi" w:hAnsiTheme="majorBidi" w:cstheme="majorBidi"/>
          <w:sz w:val="22"/>
          <w:szCs w:val="22"/>
          <w:lang w:val="en-GB"/>
        </w:rPr>
        <w:fldChar w:fldCharType="begin"/>
      </w:r>
      <w:r w:rsidRPr="00E25B44">
        <w:rPr>
          <w:rFonts w:asciiTheme="majorBidi" w:hAnsiTheme="majorBidi" w:cstheme="majorBidi"/>
          <w:sz w:val="22"/>
          <w:szCs w:val="22"/>
          <w:lang w:val="en-GB"/>
        </w:rPr>
        <w:instrText xml:space="preserve"> REF _Ref135653535 \h  \* MERGEFORMAT </w:instrText>
      </w:r>
      <w:r w:rsidRPr="00E25B44">
        <w:rPr>
          <w:rFonts w:asciiTheme="majorBidi" w:hAnsiTheme="majorBidi" w:cstheme="majorBidi"/>
          <w:sz w:val="22"/>
          <w:szCs w:val="22"/>
          <w:lang w:val="en-GB"/>
        </w:rPr>
      </w:r>
      <w:r w:rsidRPr="00E25B44">
        <w:rPr>
          <w:rFonts w:asciiTheme="majorBidi" w:hAnsiTheme="majorBidi" w:cstheme="majorBidi"/>
          <w:sz w:val="22"/>
          <w:szCs w:val="22"/>
          <w:lang w:val="en-GB"/>
        </w:rPr>
        <w:fldChar w:fldCharType="separate"/>
      </w:r>
      <w:r w:rsidR="00A911C4" w:rsidRPr="00A911C4">
        <w:rPr>
          <w:rFonts w:asciiTheme="majorBidi" w:hAnsiTheme="majorBidi" w:cstheme="majorBidi"/>
          <w:sz w:val="22"/>
          <w:szCs w:val="22"/>
        </w:rPr>
        <w:t xml:space="preserve">Table </w:t>
      </w:r>
      <w:r w:rsidR="00A911C4" w:rsidRPr="00A911C4">
        <w:rPr>
          <w:rFonts w:asciiTheme="majorBidi" w:hAnsiTheme="majorBidi" w:cstheme="majorBidi"/>
          <w:noProof/>
          <w:sz w:val="22"/>
          <w:szCs w:val="22"/>
        </w:rPr>
        <w:t>1</w:t>
      </w:r>
      <w:r w:rsidRPr="00E25B44">
        <w:rPr>
          <w:rFonts w:asciiTheme="majorBidi" w:hAnsiTheme="majorBidi" w:cstheme="majorBidi"/>
          <w:sz w:val="22"/>
          <w:szCs w:val="22"/>
          <w:lang w:val="en-GB"/>
        </w:rPr>
        <w:fldChar w:fldCharType="end"/>
      </w:r>
      <w:r w:rsidRPr="00D47472">
        <w:rPr>
          <w:rFonts w:asciiTheme="majorBidi" w:hAnsiTheme="majorBidi" w:cstheme="majorBidi"/>
          <w:sz w:val="22"/>
          <w:szCs w:val="22"/>
          <w:lang w:val="en-GB"/>
        </w:rPr>
        <w:t>.</w:t>
      </w:r>
      <w:r>
        <w:rPr>
          <w:rFonts w:asciiTheme="majorBidi" w:hAnsiTheme="majorBidi" w:cstheme="majorBidi"/>
          <w:sz w:val="22"/>
          <w:szCs w:val="22"/>
          <w:lang w:val="en-GB"/>
        </w:rPr>
        <w:t xml:space="preserve"> One study reported data for the IDK Hb and Hb/Hp complex ELISA tests, whilst the remainder reported data for i</w:t>
      </w:r>
      <w:r w:rsidRPr="00D47472">
        <w:rPr>
          <w:rFonts w:asciiTheme="majorBidi" w:hAnsiTheme="majorBidi" w:cstheme="majorBidi"/>
          <w:sz w:val="22"/>
          <w:szCs w:val="22"/>
          <w:lang w:val="en-GB"/>
        </w:rPr>
        <w:t>mmunoturbidimetry</w:t>
      </w:r>
      <w:r>
        <w:rPr>
          <w:rFonts w:asciiTheme="majorBidi" w:hAnsiTheme="majorBidi" w:cstheme="majorBidi"/>
          <w:sz w:val="22"/>
          <w:szCs w:val="22"/>
          <w:lang w:val="en-GB"/>
        </w:rPr>
        <w:t xml:space="preserve"> tests. </w:t>
      </w:r>
      <w:bookmarkEnd w:id="0"/>
      <w:r>
        <w:rPr>
          <w:rFonts w:asciiTheme="majorBidi" w:hAnsiTheme="majorBidi" w:cstheme="majorBidi"/>
          <w:sz w:val="22"/>
          <w:szCs w:val="22"/>
          <w:lang w:val="en-GB"/>
        </w:rPr>
        <w:t>The synthesis focussed on the i</w:t>
      </w:r>
      <w:r w:rsidRPr="00D47472">
        <w:rPr>
          <w:rFonts w:asciiTheme="majorBidi" w:hAnsiTheme="majorBidi" w:cstheme="majorBidi"/>
          <w:sz w:val="22"/>
          <w:szCs w:val="22"/>
          <w:lang w:val="en-GB"/>
        </w:rPr>
        <w:t>mmunoturbidimetry</w:t>
      </w:r>
      <w:r>
        <w:rPr>
          <w:rFonts w:asciiTheme="majorBidi" w:hAnsiTheme="majorBidi" w:cstheme="majorBidi"/>
          <w:sz w:val="22"/>
          <w:szCs w:val="22"/>
          <w:lang w:val="en-GB"/>
        </w:rPr>
        <w:t xml:space="preserve"> tests, but the IDK data was used in the model for the IDK tests. </w:t>
      </w:r>
    </w:p>
    <w:p w14:paraId="41711657" w14:textId="77777777" w:rsidR="0015147A" w:rsidRDefault="0015147A" w:rsidP="0015147A">
      <w:pPr>
        <w:pStyle w:val="Header"/>
        <w:tabs>
          <w:tab w:val="clear" w:pos="4513"/>
          <w:tab w:val="center" w:pos="4153"/>
          <w:tab w:val="right" w:pos="8306"/>
        </w:tabs>
        <w:spacing w:line="360" w:lineRule="auto"/>
        <w:jc w:val="both"/>
        <w:rPr>
          <w:rFonts w:asciiTheme="majorBidi" w:hAnsiTheme="majorBidi" w:cstheme="majorBidi"/>
          <w:sz w:val="22"/>
          <w:szCs w:val="22"/>
          <w:lang w:val="en-GB"/>
        </w:rPr>
      </w:pPr>
    </w:p>
    <w:p w14:paraId="2A72EC3C" w14:textId="3CA3CD90" w:rsidR="0015147A" w:rsidRPr="00284EC3" w:rsidRDefault="00A911C4" w:rsidP="0015147A">
      <w:pPr>
        <w:pStyle w:val="Heading4"/>
        <w:rPr>
          <w:szCs w:val="22"/>
        </w:rPr>
      </w:pPr>
      <w:bookmarkStart w:id="1" w:name="_Hlk135665093"/>
      <w:bookmarkStart w:id="2" w:name="_Ref135402203"/>
      <w:r>
        <w:rPr>
          <w:szCs w:val="22"/>
          <w:lang w:val="en-GB"/>
        </w:rPr>
        <w:t>1.</w:t>
      </w:r>
      <w:r w:rsidR="0015147A">
        <w:rPr>
          <w:szCs w:val="22"/>
          <w:lang w:val="en-GB"/>
        </w:rPr>
        <w:t>1</w:t>
      </w:r>
      <w:r w:rsidR="0015147A" w:rsidRPr="00284EC3">
        <w:rPr>
          <w:szCs w:val="22"/>
        </w:rPr>
        <w:t xml:space="preserve"> </w:t>
      </w:r>
      <w:bookmarkEnd w:id="1"/>
      <w:r w:rsidR="0015147A" w:rsidRPr="00284EC3">
        <w:rPr>
          <w:szCs w:val="22"/>
        </w:rPr>
        <w:t xml:space="preserve">Statistical synthesis of AA outcomes </w:t>
      </w:r>
    </w:p>
    <w:p w14:paraId="15DD9177" w14:textId="197509B1" w:rsidR="0015147A" w:rsidRPr="00230E27" w:rsidRDefault="0015147A" w:rsidP="0015147A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284EC3">
        <w:rPr>
          <w:rFonts w:asciiTheme="majorBidi" w:hAnsiTheme="majorBidi" w:cstheme="majorBidi"/>
          <w:sz w:val="22"/>
          <w:szCs w:val="22"/>
        </w:rPr>
        <w:t>Nine studies</w:t>
      </w:r>
      <w:r w:rsidRPr="00284EC3">
        <w:rPr>
          <w:rFonts w:asciiTheme="majorBidi" w:hAnsiTheme="majorBidi" w:cstheme="majorBidi"/>
          <w:sz w:val="22"/>
          <w:szCs w:val="22"/>
        </w:rPr>
        <w:fldChar w:fldCharType="begin">
          <w:fldData xml:space="preserve">PEVuZE5vdGU+PENpdGU+PEF1dGhvcj5EJmFwb3M7U291emE8L0F1dGhvcj48WWVhcj4yMDIxYzwv
WWVhcj48UmVjTnVtPjQxNDE8L1JlY051bT48RGlzcGxheVRleHQ+PHN0eWxlIGZhY2U9InN1cGVy
c2NyaXB0Ij4xLTk8L3N0eWxlPjwvRGlzcGxheVRleHQ+PHJlY29yZD48cmVjLW51bWJlcj40MTQx
PC9yZWMtbnVtYmVyPjxmb3JlaWduLWtleXM+PGtleSBhcHA9IkVOIiBkYi1pZD0idnh2c3d3MHBo
YXpydDRlZjJzNnhmZGE1cHNmd2UwdmFmMnM5IiB0aW1lc3RhbXA9IjE2ODEyMjY3MTEiIGd1aWQ9
ImEyY2U1ZjYwLWVhM2EtNDJkNS05ZTgwLWEzZGI2ZjA5NGIxNyI+NDE0MTwva2V5PjwvZm9yZWln
bi1rZXlzPjxyZWYtdHlwZSBuYW1lPSJKb3VybmFsIEFydGljbGUiPjE3PC9yZWYtdHlwZT48Y29u
dHJpYnV0b3JzPjxhdXRob3JzPjxhdXRob3I+RCZhcG9zO1NvdXphLCBOaWdlbDwvYXV0aG9yPjxh
dXRob3I+RGVsaXNsZSwgVGhlbyBHZW9yZ2lvdTwvYXV0aG9yPjxhdXRob3I+Q2hlbiwgTWljaGVs
bGU8L2F1dGhvcj48YXV0aG9yPkJlbnRvbiwgU2FsbHk8L2F1dGhvcj48YXV0aG9yPkFidWxhZmks
IE11dGk8L2F1dGhvcj48L2F1dGhvcnM+PC9jb250cmlidXRvcnM+PHRpdGxlcz48dGl0bGU+RmFl
Y2FsIGltbXVub2NoZW1pY2FsIHRlc3QgaXMgc3VwZXJpb3IgdG8gc3ltcHRvbXMgaW4gcHJlZGlj
dGluZyBwYXRob2xvZ3kgaW4gcGF0aWVudHMgd2l0aCBzdXNwZWN0ZWQgY29sb3JlY3RhbCBjYW5j
ZXIgc3ltcHRvbXMgcmVmZXJyZWQgb24gYSAyV1cgcGF0aHdheTogYSBkaWFnbm9zdGljIGFjY3Vy
YWN5IHN0dWR5PC90aXRsZT48c2Vjb25kYXJ5LXRpdGxlPkd1dDwvc2Vjb25kYXJ5LXRpdGxlPjwv
dGl0bGVzPjxwZXJpb2RpY2FsPjxmdWxsLXRpdGxlPkd1dDwvZnVsbC10aXRsZT48L3BlcmlvZGlj
YWw+PHBhZ2VzPjExMzAtMTEzODwvcGFnZXM+PHZvbHVtZT43MDwvdm9sdW1lPjxudW1iZXI+Njwv
bnVtYmVyPjxrZXl3b3Jkcz48a2V5d29yZD4kJEZUaW5jbHVkZU1heTIzICQkZnJvbUJTR3Jldmll
dzwva2V5d29yZD48a2V5d29yZD4kJEZUaW5jbHVkZTwva2V5d29yZD48a2V5d29yZD4kJEFMTFRB
aW5jbHVkZXMgJCRvdGhlcnNvdXJjZXNUQWluY2x1ZGU8L2tleXdvcmQ+PC9rZXl3b3Jkcz48ZGF0
ZXM+PHllYXI+MjAyMWM8L3llYXI+PC9kYXRlcz48aXNibj4wMDE3LTU3NDk8L2lzYm4+PHVybHM+
PC91cmxzPjwvcmVjb3JkPjwvQ2l0ZT48Q2l0ZT48QXV0aG9yPkQmYXBvcztTb3V6YTwvQXV0aG9y
PjxZZWFyPjIwMjBhPC9ZZWFyPjxSZWNOdW0+MjQ5MjwvUmVjTnVtPjxyZWNvcmQ+PHJlYy1udW1i
ZXI+MjQ5MjwvcmVjLW51bWJlcj48Zm9yZWlnbi1rZXlzPjxrZXkgYXBwPSJFTiIgZGItaWQ9InZ4
dnN3dzBwaGF6cnQ0ZWYyczZ4ZmRhNXBzZndlMHZhZjJzOSIgdGltZXN0YW1wPSIxNjc1NzY2NjEw
IiBndWlkPSIyM2RmYzJjMy1iMjE1LTRiNzYtYTVhOC04MTczOWRjYmU2M2MiPjI0OTI8L2tleT48
L2ZvcmVpZ24ta2V5cz48cmVmLXR5cGUgbmFtZT0iSm91cm5hbCBBcnRpY2xlIj4xNzwvcmVmLXR5
cGU+PGNvbnRyaWJ1dG9ycz48YXV0aG9ycz48YXV0aG9yPkQmYXBvcztTb3V6YSwgTi48L2F1dGhv
cj48YXV0aG9yPkhpY2tzLCBHLjwvYXV0aG9yPjxhdXRob3I+QmVudG9uLCBTLiBDLjwvYXV0aG9y
PjxhdXRob3I+QWJ1bGFmaSwgTS48L2F1dGhvcj48L2F1dGhvcnM+PC9jb250cmlidXRvcnM+PGF1
dGgtYWRkcmVzcz5EJmFwb3M7U291emEsIE4uIENyb3lkb24gVW5pdmVyc2l0eSBIb3NwaXRhbCwg
Q3JveWRvbiwgVUsuJiN4RDtIaWNrcywgRy4gQ3JveWRvbiBVbml2ZXJzaXR5IEhvc3BpdGFsLCBD
cm95ZG9uLCBVSy4mI3hEO0JlbnRvbiwgUyBDLiBSb3lhbCBTdXJyZXkgQ291bnR5IEhvc3BpdGFs
LCBHdWlsZGZvcmQsIFVLLiYjeEQ7QmVudG9uLCBTIEMuIFJveWFsIFN1cnJleSBDb3VudHkgSG9z
cGl0YWwgTkhTIFRydXN0LCBHdWlsZGZvcmQsIFVLLiYjeEQ7QWJ1bGFmaSwgTS4gQ3JveWRvbiBV
bml2ZXJzaXR5IEhvc3BpdGFsLCBDcm95ZG9uLCBVSy48L2F1dGgtYWRkcmVzcz48dGl0bGVzPjx0
aXRsZT5UaGUgZGlhZ25vc3RpYyBhY2N1cmFjeSBvZiB0aGUgZmFlY2FsIGltbXVub2NoZW1pY2Fs
IHRlc3QgZm9yIGNvbG9yZWN0YWwgY2FuY2VyIGluIHJpc2stc3RyYXRpZmllZCBzeW1wdG9tYXRp
YyBwYXRpZW50czwvdGl0bGU+PHNlY29uZGFyeS10aXRsZT5Bbm5hbHMgb2YgdGhlIFJveWFsIENv
bGxlZ2Ugb2YgU3VyZ2VvbnMgb2YgRW5nbGFuZDwvc2Vjb25kYXJ5LXRpdGxlPjwvdGl0bGVzPjxw
ZXJpb2RpY2FsPjxmdWxsLXRpdGxlPkFubmFscyBvZiB0aGUgUm95YWwgQ29sbGVnZSBvZiBTdXJn
ZW9ucyBvZiBFbmdsYW5kPC9mdWxsLXRpdGxlPjwvcGVyaW9kaWNhbD48cGFnZXM+MTc0LTE3OTwv
cGFnZXM+PHZvbHVtZT4xMDI8L3ZvbHVtZT48bnVtYmVyPjM8L251bWJlcj48a2V5d29yZHM+PGtl
eXdvcmQ+JCRGVGluY2x1ZGVNYXkyMyBBZHVsdDwva2V5d29yZD48a2V5d29yZD5BZ2VkPC9rZXl3
b3JkPjxrZXl3b3JkPkFnZWQsIDgwIGFuZCBvdmVyPC9rZXl3b3JkPjxrZXl3b3JkPkNvbG9ub3Nj
b3B5PC9rZXl3b3JkPjxrZXl3b3JkPipDb2xvcmVjdGFsIE5lb3BsYXNtcy9kaSBbRGlhZ25vc2lz
XTwva2V5d29yZD48a2V5d29yZD5GZW1hbGU8L2tleXdvcmQ+PGtleXdvcmQ+KkhlbW9nbG9iaW5z
L2FuIFtBbmFseXNpc108L2tleXdvcmQ+PGtleXdvcmQ+SHVtYW5zPC9rZXl3b3JkPjxrZXl3b3Jk
PkltbXVub2NoZW1pc3RyeTwva2V5d29yZD48a2V5d29yZD5NYWxlPC9rZXl3b3JkPjxrZXl3b3Jk
Pk1pZGRsZSBBZ2VkPC9rZXl3b3JkPjxrZXl3b3JkPipPY2N1bHQgQmxvb2Q8L2tleXdvcmQ+PGtl
eXdvcmQ+UGlsb3QgUHJvamVjdHM8L2tleXdvcmQ+PGtleXdvcmQ+UHJvc3BlY3RpdmUgU3R1ZGll
czwva2V5d29yZD48a2V5d29yZD5SaXNrIEZhY3RvcnM8L2tleXdvcmQ+PGtleXdvcmQ+U2Vuc2l0
aXZpdHkgYW5kIFNwZWNpZmljaXR5PC9rZXl3b3JkPjxrZXl3b3JkPllvdW5nIEFkdWx0PC9rZXl3
b3JkPjxrZXl3b3JkPjAgKEhlbW9nbG9iaW5zKSAkJHRyYWluMjwva2V5d29yZD48a2V5d29yZD4k
JFRBaW5jbHVkZUVtbWE8L2tleXdvcmQ+PGtleXdvcmQ+JCRFbW1hc2lmdDwva2V5d29yZD48a2V5
d29yZD4kJGRhdGFiYXNlc2VhcmNoZXM8L2tleXdvcmQ+PGtleXdvcmQ+JCRUQWluY2x1ZGV0cmFp
bmFncmVlZDwva2V5d29yZD48a2V5d29yZD4kJEZUaW5jbHVkZTwva2V5d29yZD48a2V5d29yZD4k
JHBvcDFhICQkQUxMVEFpbmNsdWRlczwva2V5d29yZD48L2tleXdvcmRzPjxkYXRlcz48eWVhcj4y
MDIwYTwveWVhcj48L2RhdGVzPjxhY2Nlc3Npb24tbnVtPjMxNjk3MTcxPC9hY2Nlc3Npb24tbnVt
PjxsYWJlbD4kJE1FRExJTkU8L2xhYmVsPjx1cmxzPjxyZWxhdGVkLXVybHM+PHVybD5odHRwczov
L292aWRzcC5vdmlkLmNvbS9vdmlkd2ViLmNnaT9UPUpTJmFtcDtDU0M9WSZhbXA7TkVXUz1OJmFt
cDtQQUdFPWZ1bGx0ZXh0JmFtcDtEPW1lZDE3JmFtcDtBTj0zMTY5NzE3MTwvdXJsPjx1cmw+aHR0
cDovL3Jlc29sdmVyLnNoZWYuYWMudWsvP2h0dHA6Ly9maW5kLnNoZWYuYWMudWsvb3BlbnVybC80
NFNGRC80NFNGRF9zZXJ2aWNlc19wYWdlP3NpZD1PVklEOm1lZGxpbmUmYW1wO2lkPXBtaWQ6MzE2
OTcxNzEmYW1wO2lkPWRvaToxMC4xMzA4JTJGcmNzYW5uLjIwMTkuMDE0NCZhbXA7aXNzbj0wMDM1
LTg4NDMmYW1wO2lzYm49JmFtcDt2b2x1bWU9MTAyJmFtcDtpc3N1ZT0zJmFtcDtzcGFnZT0xNzQm
YW1wO3BhZ2VzPTE3NC0xNzkmYW1wO2RhdGU9MjAyMCZhbXA7dGl0bGU9QW5uYWxzK29mK3RoZStS
b3lhbCtDb2xsZWdlK29mK1N1cmdlb25zK29mK0VuZ2xhbmQmYW1wO2F0aXRsZT1UaGUrZGlhZ25v
c3RpYythY2N1cmFjeStvZit0aGUrZmFlY2FsK2ltbXVub2NoZW1pY2FsK3Rlc3QrZm9yK2NvbG9y
ZWN0YWwrY2FuY2VyK2luK3Jpc2stc3RyYXRpZmllZCtzeW1wdG9tYXRpYytwYXRpZW50cy4mYW1w
O2F1bGFzdD1EJTI3U291emEmYW1wO3BpZD0lM0NhdXRob3IlM0VEJTI3U291emErTiUzQkhpY2tz
K0clM0JCZW50b24rU0MlM0JBYnVsYWZpK00lM0MlMkZhdXRob3IlM0UlM0NBTiUzRTMxNjk3MTcx
JTNDJTJGQU4lM0UlM0NEVCUzRUpvdXJuYWwrQXJ0aWNsZSUzQyUyRkRUJTNFPC91cmw+PC9yZWxh
dGVkLXVybHM+PC91cmxzPjxyZW1vdGUtZGF0YWJhc2UtbmFtZT5NRURMSU5FPC9yZW1vdGUtZGF0
YWJhc2UtbmFtZT48cmVtb3RlLWRhdGFiYXNlLXByb3ZpZGVyPk92aWQgVGVjaG5vbG9naWVzPC9y
ZW1vdGUtZGF0YWJhc2UtcHJvdmlkZXI+PC9yZWNvcmQ+PC9DaXRlPjxDaXRlPjxBdXRob3I+R2Vy
cmFyZDwvQXV0aG9yPjxZZWFyPjIwMjM8L1llYXI+PFJlY051bT40MTE1PC9SZWNOdW0+PHJlY29y
ZD48cmVjLW51bWJlcj40MTE1PC9yZWMtbnVtYmVyPjxmb3JlaWduLWtleXM+PGtleSBhcHA9IkVO
IiBkYi1pZD0idnh2c3d3MHBoYXpydDRlZjJzNnhmZGE1cHNmd2UwdmFmMnM5IiB0aW1lc3RhbXA9
IjE2ODEyMjY3MDgiIGd1aWQ9IjFkMmRjZjFmLWVkMGQtNDUyMS1hMDcxLWEwYmJmNGI0ZjcwNSI+
NDExNTwva2V5PjwvZm9yZWlnbi1rZXlzPjxyZWYtdHlwZSBuYW1lPSJKb3VybmFsIEFydGljbGUi
PjE3PC9yZWYtdHlwZT48Y29udHJpYnV0b3JzPjxhdXRob3JzPjxhdXRob3I+R2VycmFyZCwgQS4g
RC48L2F1dGhvcj48YXV0aG9yPk1hZWRhLCBZLjwvYXV0aG9yPjxhdXRob3I+TWlsbGVyLCBKLjwv
YXV0aG9yPjxhdXRob3I+R3VubiwgRi48L2F1dGhvcj48YXV0aG9yPlRoZW9kb3JhdG91LCBFLjwv
YXV0aG9yPjxhdXRob3I+Tm9ibGUsIEMuPC9hdXRob3I+PGF1dGhvcj5Qb3J0ZW91cywgTC48L2F1
dGhvcj48YXV0aG9yPkdsYW5jeSwgUy48L2F1dGhvcj48YXV0aG9yPk1hY0xlYW4sIFAuPC9hdXRo
b3I+PGF1dGhvcj5QYXR0ZW5kZW4sIFIuPC9hdXRob3I+PGF1dGhvcj5EdW5sb3AsIE0uIEcuPC9h
dXRob3I+PGF1dGhvcj5EaW4sIEYuIFYuIE4uPC9hdXRob3I+PGF1dGhvcj5FZGluYnVyZ2ggQ29s
b3JlY3RhbCwgR3JvdXA8L2F1dGhvcj48L2F1dGhvcnM+PC9jb250cmlidXRvcnM+PHRpdGxlcz48
dGl0bGU+RG91YmxlIGZhZWNhbCBpbW11bm9jaGVtaWNhbCB0ZXN0aW5nIGluIHBhdGllbnRzIHdp
dGggc3ltcHRvbXMgc3VzcGljaW91cyBvZiBjb2xvcmVjdGFsIGNhbmNlcjwvdGl0bGU+PHNlY29u
ZGFyeS10aXRsZT5Ccml0aXNoIEpvdXJuYWwgb2YgU3VyZ2VyeTwvc2Vjb25kYXJ5LXRpdGxlPjwv
dGl0bGVzPjxwZXJpb2RpY2FsPjxmdWxsLXRpdGxlPkJyaXRpc2ggSm91cm5hbCBvZiBTdXJnZXJ5
PC9mdWxsLXRpdGxlPjwvcGVyaW9kaWNhbD48cGFnZXM+NDcxLTQ4MDwvcGFnZXM+PHZvbHVtZT4x
MTA8L3ZvbHVtZT48bnVtYmVyPjQ8L251bWJlcj48a2V5d29yZHM+PGtleXdvcmQ+JCRGVGluY2x1
ZGVNYXkyMyAkJG5vbWluYXRlZGJ5Y2xpbmljaWFuPC9rZXl3b3JkPjxrZXl3b3JkPiQkRlRpbmNs
dWRlPC9rZXl3b3JkPjxrZXl3b3JkPiQkQUxMVEFpbmNsdWRlcyAkJG90aGVyc291cmNlc1RBaW5j
bHVkZTwva2V5d29yZD48L2tleXdvcmRzPjxkYXRlcz48eWVhcj4yMDIzPC95ZWFyPjwvZGF0ZXM+
PGlzYm4+MTM2NS0yMTY4PC9pc2JuPjx1cmxzPjxyZWxhdGVkLXVybHM+PHVybD5odHRwczovL2Rv
aS5vcmcvMTAuMTA5My9ianMvem5hZDAxNjwvdXJsPjwvcmVsYXRlZC11cmxzPjwvdXJscz48ZWxl
Y3Ryb25pYy1yZXNvdXJjZS1udW0+MTAuMTA5My9ianMvem5hZDAxNjwvZWxlY3Ryb25pYy1yZXNv
dXJjZS1udW0+PGFjY2Vzcy1kYXRlPjQvNi8yMDIzPC9hY2Nlc3MtZGF0ZT48L3JlY29yZD48L0Np
dGU+PENpdGU+PEF1dGhvcj5KdXVsPC9BdXRob3I+PFllYXI+MjAxODwvWWVhcj48UmVjTnVtPjI3
MTI8L1JlY051bT48cmVjb3JkPjxyZWMtbnVtYmVyPjI3MTI8L3JlYy1udW1iZXI+PGZvcmVpZ24t
a2V5cz48a2V5IGFwcD0iRU4iIGRiLWlkPSJ2eHZzd3cwcGhhenJ0NGVmMnM2eGZkYTVwc2Z3ZTB2
YWYyczkiIHRpbWVzdGFtcD0iMTY3NTc2NjYyNiIgZ3VpZD0iZGQzNjIyMzktZGY1OS00ZDUwLWEx
YzYtODQ3YzI1YTQwYTRkIj4yNzEyPC9rZXk+PC9mb3JlaWduLWtleXM+PHJlZi10eXBlIG5hbWU9
IkpvdXJuYWwgQXJ0aWNsZSI+MTc8L3JlZi10eXBlPjxjb250cmlidXRvcnM+PGF1dGhvcnM+PGF1
dGhvcj5KdXVsLCBKLiBTLjwvYXV0aG9yPjxhdXRob3I+SG9ybnVuZywgTi48L2F1dGhvcj48YXV0
aG9yPkFuZGVyc2VuLCBCLjwvYXV0aG9yPjxhdXRob3I+TGF1cmJlcmcsIFMuPC9hdXRob3I+PGF1
dGhvcj5PbGVzZW4sIEYuPC9hdXRob3I+PGF1dGhvcj5WZWRzdGVkLCBQLjwvYXV0aG9yPjwvYXV0
aG9ycz48L2NvbnRyaWJ1dG9ycz48YXV0aC1hZGRyZXNzPihKdXVsLCBPbGVzZW4sIFZlZHN0ZWQp
IERlcGFydG1lbnQgb2YgUHVibGljIEhlYWx0aCwgUmVzZWFyY2ggVW5pdCBmb3IgR2VuZXJhbCBQ
cmFjdGljZSwgQWFyaHVzIFVuaXZlcnNpdHksIEJhcnRob2xpbnMgQWxsZSAyLCBBYXJodXMgQyA4
MDAwLCBEZW5tYXJrJiN4RDsoSnV1bCwgVmVkc3RlZCkgRGVwYXJ0bWVudCBvZiBQdWJsaWMgSGVh
bHRoLCBSZXNlYXJjaCBDZW50cmUgZm9yIENhbmNlciBEaWFnbm9zaXMgaW4gUHJpbWFyeSBDYXJl
LCBBYXJodXMgVW5pdmVyc2l0eSwgQmFydGhvbGlucyBBbGxlIDIsIEFhcmh1cyBDIDgwMDAsIERl
bm1hcmsmI3hEOyhIb3JudW5nKSBEZXBhcnRtZW50IG9mIENsaW5pY2FsIEJpb2NoZW1pc3RyeSwg
UmFuZGVycyBSZWdpb25hbCBIb3NwaXRhbCwgU2tvdmx5dmVqIDEsIFJhbmRlcnMsIE5FIDg5MzAs
IERlbm1hcmsmI3hEOyhBbmRlcnNlbikgRGVwYXJ0bWVudCBvZiBQdWJsaWMgSGVhbHRoIFByb2dy
YW1tZXMsIFJhbmRlcnMgUmVnaW9uYWwgSG9zcGl0YWwsIFNrb3ZseXZlaiAxLCBSYW5kZXJzLCBO
RSA4OTMwLCBEZW5tYXJrJiN4RDsoTGF1cmJlcmcpIERlcGFydG1lbnQgb2YgU3VyZ2VyeSwgQWFy
aHVzIFVuaXZlcnNpdHkgSG9zcGl0YWwsIFRhZ2UgSGFuc2VucyBHYWRlIDIsIEFhcmh1cyBDIDgw
MDAsIERlbm1hcmsmI3hEOyhWZWRzdGVkKSBEZXBhcnRtZW50IG9mIENsaW5pY2FsIE1lZGljaW5l
LCBEaWFnbm9zdGljIENlbnRyZSwgVW5pdmVyc2l0eSBSZXNlYXJjaCBDbGluaWMgZm9yIElubm92
YXRpdmUgUGF0aWVudCBQYXRod2F5cywgU2lsa2Vib3JnIFJlZ2lvbmFsIEhvc3BpdGFsLCBBYXJo
dXMgVW5pdmVyc2l0eSwgQWFyaHVzIEMsIERlbm1hcmsmI3hEO0ouUy4gSnV1bCwgRGVwYXJ0bWVu
dCBvZiBQdWJsaWMgSGVhbHRoLCBSZXNlYXJjaCBVbml0IGZvciBHZW5lcmFsIFByYWN0aWNlLCBB
YXJodXMgVW5pdmVyc2l0eSwgQmFydGhvbGlucyBBbGxlIDIsIEFhcmh1cyBDIDgwMDAsIERlbm1h
cmsuIEUtbWFpbDoganNqdXVsLmZlYXBAb3V0bG9vay5kazwvYXV0aC1hZGRyZXNzPjx0aXRsZXM+
PHRpdGxlPlRoZSB2YWx1ZSBvZiB1c2luZyB0aGUgZmFlY2FsIGltbXVub2NoZW1pY2FsIHRlc3Qg
aW4gZ2VuZXJhbCBwcmFjdGljZSBvbiBwYXRpZW50cyBwcmVzZW50aW5nIHdpdGggbm9uLWFsYXJt
IHN5bXB0b21zIG9mIGNvbG9yZWN0YWwgY2FuY2VyPC90aXRsZT48c2Vjb25kYXJ5LXRpdGxlPkJy
aXRpc2ggSm91cm5hbCBvZiBDYW5jZXI8L3NlY29uZGFyeS10aXRsZT48L3RpdGxlcz48cGVyaW9k
aWNhbD48ZnVsbC10aXRsZT5Ccml0aXNoIEpvdXJuYWwgb2YgQ2FuY2VyPC9mdWxsLXRpdGxlPjwv
cGVyaW9kaWNhbD48cGFnZXM+NDcxLTQ3OTwvcGFnZXM+PHZvbHVtZT4xMTkoNCk8L3ZvbHVtZT48
a2V5d29yZHM+PGtleXdvcmQ+JCRGVGluY2x1ZGVNYXkyMyBhYmRvbWluYWwgcGFpbjwva2V5d29y
ZD48a2V5d29yZD5hZHVsdDwva2V5d29yZD48a2V5d29yZD5hZ2VkPC9rZXl3b3JkPjxrZXl3b3Jk
PmFuZW1pYTwva2V5d29yZD48a2V5d29yZD5hcnRpY2xlPC9rZXl3b3JkPjxrZXl3b3JkPmNhbmNl
ciBkaWFnbm9zaXM8L2tleXdvcmQ+PGtleXdvcmQ+Y2xpbmljYWwgb3V0Y29tZTwva2V5d29yZD48
a2V5d29yZD5jb2hvcnQgYW5hbHlzaXM8L2tleXdvcmQ+PGtleXdvcmQ+Y29sb25vc2NvcHk8L2tl
eXdvcmQ+PGtleXdvcmQ+Y29sb3JlY3RhbCBjYW5jZXIvZGkgW0RpYWdub3Npc108L2tleXdvcmQ+
PGtleXdvcmQ+Y29tcHV0ZWQgdG9tb2dyYXBoaWMgY29sb25vZ3JhcGh5PC9rZXl3b3JkPjxrZXl3
b3JkPmNvbnRyb2xsZWQgY2xpbmljYWwgdHJpYWw8L2tleXdvcmQ+PGtleXdvcmQ+Y29udHJvbGxl
ZCBzdHVkeTwva2V5d29yZD48a2V5d29yZD5kZWZlY2F0aW9uIGhhYml0PC9rZXl3b3JkPjxrZXl3
b3JkPkRlbm1hcms8L2tleXdvcmQ+PGtleXdvcmQ+ZW50ZXJvcGF0aHkvZGkgW0RpYWdub3Npc108
L2tleXdvcmQ+PGtleXdvcmQ+ZmFsc2UgbmVnYXRpdmUgcmVzdWx0PC9rZXl3b3JkPjxrZXl3b3Jk
PmZlY2VzIGxldmVsPC9rZXl3b3JkPjxrZXl3b3JkPmZlbWFsZTwva2V5d29yZD48a2V5d29yZD5n
ZW5lcmFsIHByYWN0aWNlPC9rZXl3b3JkPjxrZXl3b3JkPmhlbW9nbG9iaW4gZGV0ZXJtaW5hdGlv
bjwva2V5d29yZD48a2V5d29yZD5odW1hbjwva2V5d29yZD48a2V5d29yZD5tYWpvciBjbGluaWNh
bCBzdHVkeTwva2V5d29yZD48a2V5d29yZD5tYWxlPC9rZXl3b3JkPjxrZXl3b3JkPm1pZGRsZSBh
Z2VkPC9rZXl3b3JkPjxrZXl3b3JkPm9jY3VsdCBibG9vZCB0ZXN0PC9rZXl3b3JkPjxrZXl3b3Jk
PnByaW9yaXR5IGpvdXJuYWw8L2tleXdvcmQ+PGtleXdvcmQ+cmVmZXJlbmNlIHZhbHVlPC9rZXl3
b3JkPjxrZXl3b3JkPnNpZ21vaWRvc2NvcHk8L2tleXdvcmQ+PGtleXdvcmQ+aGVtb2dsb2Jpbi9l
YyBbRW5kb2dlbm91cyBDb21wb3VuZF08L2tleXdvcmQ+PGtleXdvcmQ+b2NjdWx0IGJsb29kIHRl
c3Qga2l0PC9rZXl3b3JkPjxrZXl3b3JkPk9DIFNlbnNvciBEaWFuYTwva2V5d29yZD48a2V5d29y
ZD4kJEVtbWFzaWZ0PC9rZXl3b3JkPjxrZXl3b3JkPiQkRW1tYXNpZnRjb3JyZWN0PC9rZXl3b3Jk
PjxrZXl3b3JkPiQkZGF0YWJhc2VzZWFyY2hlczwva2V5d29yZD48a2V5d29yZD4kJFRBaW5jbHVk
ZUVtbWE8L2tleXdvcmQ+PGtleXdvcmQ+JCRpbmZpbGU8L2tleXdvcmQ+PGtleXdvcmQ+JCRGVGlu
Y2x1ZGU8L2tleXdvcmQ+PGtleXdvcmQ+JCRwb3BvdGhlciAkJEFMTFRBaW5jbHVkZXM8L2tleXdv
cmQ+PC9rZXl3b3Jkcz48ZGF0ZXM+PHllYXI+MjAxODwveWVhcj48cHViLWRhdGVzPjxkYXRlPjE0
IEF1ZzwvZGF0ZT48L3B1Yi1kYXRlcz48L2RhdGVzPjxpc2JuPjAwMDctMDkyMCYjeEQ7MTUzMi0x
ODI3PC9pc2JuPjxhY2Nlc3Npb24tbnVtPjYyMzM5NjY0MDwvYWNjZXNzaW9uLW51bT48bGFiZWw+
JCRFTUJBU0U8L2xhYmVsPjx1cmxzPjxyZWxhdGVkLXVybHM+PHVybD5odHRwOi8vd3d3Lm5hdHVy
ZS5jb20vYmpjL2luZGV4Lmh0bWw8L3VybD48dXJsPmh0dHBzOi8vb3ZpZHNwLm92aWQuY29tL292
aWR3ZWIuY2dpP1Q9SlMmYW1wO0NTQz1ZJmFtcDtORVdTPU4mYW1wO1BBR0U9ZnVsbHRleHQmYW1w
O0Q9ZW1lZDE5JmFtcDtBTj02MjMzOTY2NDA8L3VybD48dXJsPmh0dHA6Ly9yZXNvbHZlci5zaGVm
LmFjLnVrLz9odHRwOi8vZmluZC5zaGVmLmFjLnVrL29wZW51cmwvNDRTRkQvNDRTRkRfc2Vydmlj
ZXNfcGFnZT9zaWQ9T1ZJRDplbWJhc2UmYW1wO2lkPXBtaWQ6MzAwNjUyNTUmYW1wO2lkPWRvaTox
MC4xMDM4JTJGczQxNDE2LTAxOC0wMTc4LTcmYW1wO2lzc249MDAwNy0wOTIwJmFtcDtpc2JuPSZh
bXA7dm9sdW1lPTExOSZhbXA7aXNzdWU9NCZhbXA7c3BhZ2U9NDcxJmFtcDtwYWdlcz00NzEtNDc5
JmFtcDtkYXRlPTIwMTgmYW1wO3RpdGxlPUJyaXRpc2grSm91cm5hbCtvZitDYW5jZXImYW1wO2F0
aXRsZT1UaGUrdmFsdWUrb2YrdXNpbmcrdGhlK2ZhZWNhbCtpbW11bm9jaGVtaWNhbCt0ZXN0K2lu
K2dlbmVyYWwrcHJhY3RpY2Urb24rcGF0aWVudHMrcHJlc2VudGluZyt3aXRoK25vbi1hbGFybStz
eW1wdG9tcytvZitjb2xvcmVjdGFsK2NhbmNlciZhbXA7YXVsYXN0PUp1dWwmYW1wO3BpZD0lM0Nh
dXRob3IlM0VKdXVsK0ouUy4lM0JIb3JudW5nK04uJTNCQW5kZXJzZW4rQi4lM0JMYXVyYmVyZytT
LiUzQk9sZXNlbitGLiUzQlZlZHN0ZWQrUC4lM0MlMkZhdXRob3IlM0UlM0NBTiUzRTYyMzM5NjY0
MCUzQyUyRkFOJTNFJTNDRFQlM0VBcnRpY2xlJTNDJTJGRFQlM0U8L3VybD48dXJsPmh0dHBzOi8v
d3d3Lm5hdHVyZS5jb20vYXJ0aWNsZXMvczQxNDE2LTAxOC0wMTc4LTcucGRmPC91cmw+PC9yZWxh
dGVkLXVybHM+PC91cmxzPjxlbGVjdHJvbmljLXJlc291cmNlLW51bT5odHRwczovL2R4LmRvaS5v
cmcvMTAuMTAzOC9zNDE0MTYtMDE4LTAxNzgtNzwvZWxlY3Ryb25pYy1yZXNvdXJjZS1udW0+PHJl
bW90ZS1kYXRhYmFzZS1uYW1lPkVtYmFzZTwvcmVtb3RlLWRhdGFiYXNlLW5hbWU+PHJlbW90ZS1k
YXRhYmFzZS1wcm92aWRlcj5PdmlkIFRlY2hub2xvZ2llczwvcmVtb3RlLWRhdGFiYXNlLXByb3Zp
ZGVyPjxsYW5ndWFnZT5FbmdsaXNoPC9sYW5ndWFnZT48L3JlY29yZD48L0NpdGU+PENpdGU+PEF1
dGhvcj5NYWNEb25hbGQ8L0F1dGhvcj48WWVhcj4yMDIyPC9ZZWFyPjxSZWNOdW0+MjcyNTwvUmVj
TnVtPjxyZWNvcmQ+PHJlYy1udW1iZXI+MjcyNTwvcmVjLW51bWJlcj48Zm9yZWlnbi1rZXlzPjxr
ZXkgYXBwPSJFTiIgZGItaWQ9InZ4dnN3dzBwaGF6cnQ0ZWYyczZ4ZmRhNXBzZndlMHZhZjJzOSIg
dGltZXN0YW1wPSIxNjc1NzY2NjM2IiBndWlkPSJlODFlODExMC1kYzg5LTQ4MDMtOTYxMS1lOWMw
ODViMGJhMWEiPjI3MjU8L2tleT48L2ZvcmVpZ24ta2V5cz48cmVmLXR5cGUgbmFtZT0iSm91cm5h
bCBBcnRpY2xlIj4xNzwvcmVmLXR5cGU+PGNvbnRyaWJ1dG9ycz48YXV0aG9ycz48YXV0aG9yPk1h
Y0RvbmFsZCwgUy48L2F1dGhvcj48YXV0aG9yPk1hY0RvbmFsZCwgTC48L2F1dGhvcj48YXV0aG9y
PkdvZHdpbiwgSi48L2F1dGhvcj48YXV0aG9yPk1hY2RvbmFsZCwgQS48L2F1dGhvcj48YXV0aG9y
PlRob3JudG9uLCBNLjwvYXV0aG9yPjwvYXV0aG9ycz48L2NvbnRyaWJ1dG9ycz48YXV0aC1hZGRy
ZXNzPk1hY0RvbmFsZCwgU2NvdHQuIERlcGFydG1lbnQgb2YgU3VyZ2VyeSwgVW5pdmVyc2l0eSBI
b3NwaXRhbCBNb25rbGFuZHMsIEFpcmRyaWUsIFVLLiYjeEQ7TWFjRG9uYWxkLCBMaW5kYS4gRGVw
YXJ0bWVudCBvZiBTdXJnZXJ5LCBVbml2ZXJzaXR5IEhvc3BpdGFsIFdpc2hhdywgV2lzaGF3LCBV
Sy4mI3hEO0dvZHdpbiwgSm9uLiBTdGF0aXN0aWNzIGluIE1lZGljaW5lIGFuZCBTb2NpZXR5LCBH
bGFzZ293IENhbGVkb25pYW4gVW5pdmVyc2l0eSwgR2xhc2dvdywgVUsuJiN4RDtNYWNkb25hbGQs
IEFuZ3VzLiBEZXBhcnRtZW50IG9mIFN1cmdlcnksIFVuaXZlcnNpdHkgSG9zcGl0YWwgTW9ua2xh
bmRzLCBBaXJkcmllLCBVSy4mI3hEO1Rob3JudG9uLCBNaWNoZWxsZS4gRGVwYXJ0bWVudCBvZiBT
dXJnZXJ5LCBVbml2ZXJzaXR5IEhvc3BpdGFsIFdpc2hhdywgV2lzaGF3LCBVSy48L2F1dGgtYWRk
cmVzcz48dGl0bGVzPjx0aXRsZT5UaGUgZGlhZ25vc3RpYyBhY2N1cmFjeSBvZiB0aGUgZmFlY2Fs
IGltbXVub2hpc3RvY2hlbWljYWwgdGVzdCBpbiBpZGVudGlmeWluZyBzaWduaWZpY2FudCBib3dl
bCBkaXNlYXNlIGluIGEgc3ltcHRvbWF0aWMgcG9wdWxhdGlvbjwvdGl0bGU+PHNlY29uZGFyeS10
aXRsZT5Db2xvcmVjdGFsIERpc2Vhc2U8L3NlY29uZGFyeS10aXRsZT48L3RpdGxlcz48cGVyaW9k
aWNhbD48ZnVsbC10aXRsZT5Db2xvcmVjdGFsIERpc2Vhc2U8L2Z1bGwtdGl0bGU+PC9wZXJpb2Rp
Y2FsPjxwYWdlcz4yNTctMjYzPC9wYWdlcz48dm9sdW1lPjI0PC92b2x1bWU+PG51bWJlcj4zPC9u
dW1iZXI+PGtleXdvcmRzPjxrZXl3b3JkPiQkRlRpbmNsdWRlTWF5MjMgQ29sb25vc2NvcHk8L2tl
eXdvcmQ+PGtleXdvcmQ+Q29sb3JlY3RhbCBOZW9wbGFzbXMvZGkgW0RpYWdub3Npc108L2tleXdv
cmQ+PGtleXdvcmQ+KkNvbG9yZWN0YWwgTmVvcGxhc21zPC9rZXl3b3JkPjxrZXl3b3JkPkVhcmx5
IERldGVjdGlvbiBvZiBDYW5jZXI8L2tleXdvcmQ+PGtleXdvcmQ+RmVjZXMvY2ggW0NoZW1pc3Ry
eV08L2tleXdvcmQ+PGtleXdvcmQ+RmVtYWxlPC9rZXl3b3JkPjxrZXl3b3JkPkhlbW9nbG9iaW5z
L2FuIFtBbmFseXNpc108L2tleXdvcmQ+PGtleXdvcmQ+SHVtYW5zPC9rZXl3b3JkPjxrZXl3b3Jk
PipJbnRlc3RpbmFsIERpc2Vhc2VzPC9rZXl3b3JkPjxrZXl3b3JkPk1hbGU8L2tleXdvcmQ+PGtl
eXdvcmQ+TWlkZGxlIEFnZWQ8L2tleXdvcmQ+PGtleXdvcmQ+T2NjdWx0IEJsb29kPC9rZXl3b3Jk
PjxrZXl3b3JkPlNlbnNpdGl2aXR5IGFuZCBTcGVjaWZpY2l0eTwva2V5d29yZD48a2V5d29yZD4w
IChIZW1vZ2xvYmlucyk8L2tleXdvcmQ+PGtleXdvcmQ+JCRFbW1hc2lmdDwva2V5d29yZD48a2V5
d29yZD4kJEVtbWFzaWZ0Y29ycmVjdDwva2V5d29yZD48a2V5d29yZD4kJGRhdGFiYXNlc2VhcmNo
ZXM8L2tleXdvcmQ+PGtleXdvcmQ+JCRUQWluY2x1ZGVFbW1hPC9rZXl3b3JkPjxrZXl3b3JkPiQk
aW5maWxlPC9rZXl3b3JkPjxrZXl3b3JkPiQkcG9wcmVmdG9jb2w8L2tleXdvcmQ+PGtleXdvcmQ+
JCRGVGluY2x1ZGUgJCRBTExUQWluY2x1ZGVzPC9rZXl3b3JkPjwva2V5d29yZHM+PGRhdGVzPjx5
ZWFyPjIwMjI8L3llYXI+PC9kYXRlcz48YWNjZXNzaW9uLW51bT4zNDc5NzU4MzwvYWNjZXNzaW9u
LW51bT48bGFiZWw+JCRNRURMSU5FPC9sYWJlbD48dXJscz48cmVsYXRlZC11cmxzPjx1cmw+aHR0
cHM6Ly9vdmlkc3Aub3ZpZC5jb20vb3ZpZHdlYi5jZ2k/VD1KUyZhbXA7Q1NDPVkmYW1wO05FV1M9
TiZhbXA7UEFHRT1mdWxsdGV4dCZhbXA7RD1tZWQyMCZhbXA7QU49MzQ3OTc1ODM8L3VybD48dXJs
Pmh0dHA6Ly9yZXNvbHZlci5zaGVmLmFjLnVrLz9odHRwOi8vZmluZC5zaGVmLmFjLnVrL29wZW51
cmwvNDRTRkQvNDRTRkRfc2VydmljZXNfcGFnZT9zaWQ9T1ZJRDptZWRsaW5lJmFtcDtpZD1wbWlk
OjM0Nzk3NTgzJmFtcDtpZD1kb2k6MTAuMTExMSUyRmNvZGkuMTU5OTQmYW1wO2lzc249MTQ2Mi04
OTEwJmFtcDtpc2JuPSZhbXA7dm9sdW1lPTI0JmFtcDtpc3N1ZT0zJmFtcDtzcGFnZT0yNTcmYW1w
O3BhZ2VzPTI1Ny0yNjMmYW1wO2RhdGU9MjAyMiZhbXA7dGl0bGU9Q29sb3JlY3RhbCtEaXNlYXNl
JmFtcDthdGl0bGU9VGhlK2RpYWdub3N0aWMrYWNjdXJhY3krb2YrdGhlK2ZhZWNhbCtpbW11bm9o
aXN0b2NoZW1pY2FsK3Rlc3QraW4raWRlbnRpZnlpbmcrc2lnbmlmaWNhbnQrYm93ZWwrZGlzZWFz
ZStpbithK3N5bXB0b21hdGljK3BvcHVsYXRpb24uJmFtcDthdWxhc3Q9TWFjRG9uYWxkJmFtcDtw
aWQ9JTNDYXV0aG9yJTNFTWFjRG9uYWxkK1MlM0JNYWNEb25hbGQrTCUzQkdvZHdpbitKJTNCTWFj
ZG9uYWxkK0ElM0JUaG9ybnRvbitNJTNDJTJGYXV0aG9yJTNFJTNDQU4lM0UzNDc5NzU4MyUzQyUy
RkFOJTNFJTNDRFQlM0VKb3VybmFsK0FydGljbGUlM0MlMkZEVCUzRTwvdXJsPjwvcmVsYXRlZC11
cmxzPjwvdXJscz48cmVtb3RlLWRhdGFiYXNlLW5hbWU+TUVETElORTwvcmVtb3RlLWRhdGFiYXNl
LW5hbWU+PHJlbW90ZS1kYXRhYmFzZS1wcm92aWRlcj5PdmlkIFRlY2hub2xvZ2llczwvcmVtb3Rl
LWRhdGFiYXNlLXByb3ZpZGVyPjwvcmVjb3JkPjwvQ2l0ZT48Q2l0ZT48QXV0aG9yPk1hY2xlYW48
L0F1dGhvcj48WWVhcj4yMDIxYjwvWWVhcj48UmVjTnVtPjI3MDI8L1JlY051bT48cmVjb3JkPjxy
ZWMtbnVtYmVyPjI3MDI8L3JlYy1udW1iZXI+PGZvcmVpZ24ta2V5cz48a2V5IGFwcD0iRU4iIGRi
LWlkPSJ2eHZzd3cwcGhhenJ0NGVmMnM2eGZkYTVwc2Z3ZTB2YWYyczkiIHRpbWVzdGFtcD0iMTY3
NTc2NjYyMiIgZ3VpZD0iYjlmMmQ2YmUtZGYyOS00ODVkLWFiM2YtYWJjMDBhMDA1YmZjIj4yNzAy
PC9rZXk+PC9mb3JlaWduLWtleXM+PHJlZi10eXBlIG5hbWU9IkpvdXJuYWwgQXJ0aWNsZSI+MTc8
L3JlZi10eXBlPjxjb250cmlidXRvcnM+PGF1dGhvcnM+PGF1dGhvcj5NYWNsZWFuLCBXLjwvYXV0
aG9yPjxhdXRob3I+TWFja2VuemllLCBQLjwvYXV0aG9yPjxhdXRob3I+TGltYiwgQy48L2F1dGhv
cj48YXV0aG9yPlphaG9vciwgWi48L2F1dGhvcj48YXV0aG9yPldoeXRlLCBNLiBCLjwvYXV0aG9y
PjxhdXRob3I+Um9ja2FsbCwgVC48L2F1dGhvcj48YXV0aG9yPkJlbnRvbiwgUy4gQy48L2F1dGhv
cj48YXV0aG9yPkpvdXJkYW4sIEkuPC9hdXRob3I+PC9hdXRob3JzPjwvY29udHJpYnV0b3JzPjxh
dXRoLWFkZHJlc3M+TWFjbGVhbiwgV2lsbGlhbS4gR2VuZXJhbCBTdXJnZXJ5IGF0IFJveWFsIFN1
cnJleSBOSFMgRm91bmRhdGlvbiBUcnVzdCwgR3VpbGRmb3JkLCBVSy4mI3hEO01hY2tlbnppZSwg
UGF1bC4gR2VuZXJhbCBTdXJnZXJ5IGF0IFJveWFsIFN1cnJleSBOSFMgRm91bmRhdGlvbiBUcnVz
dCwgR3VpbGRmb3JkLCBVSy4mI3hEO0xpbWIsIENocmlzLiBHZW5lcmFsIFN1cmdlcnkgYXQgUm95
YWwgU3VycmV5IE5IUyBGb3VuZGF0aW9uIFRydXN0LCBHdWlsZGZvcmQsIFVLLiYjeEQ7WmFob29y
LCBaYWhpZGEuIEJvd2VsIENhbmNlciBTY3JlZW5pbmcgSHViIGF0IFJveWFsIFN1cnJleSBOSFMg
Rm91bmRhdGlvbiBUcnVzdCwgR3VpbGRmb3JkLCBVSy4mI3hEO1doeXRlLCBNYXJ0aW4gQi4gTWV0
YWJvbGljIE1lZGljaW5lIGF0IFVuaXZlcnNpdHkgb2YgU3VycmV5LCBHdWlsZGZvcmQsIFVLLiYj
eEQ7Um9ja2FsbCwgVGltb3RoeS4gR2VuZXJhbCBTdXJnZXJ5IGF0IFJveWFsIFN1cnJleSBOSFMg
Rm91bmRhdGlvbiBUcnVzdCwgR3VpbGRmb3JkLCBVSy4mI3hEO0JlbnRvbiwgU2FsbHkgQy4gQm93
ZWwgQ2FuY2VyIFNjcmVlbmluZyBIdWIgYXQgUm95YWwgU3VycmV5IE5IUyBGb3VuZGF0aW9uIFRy
dXN0LCBHdWlsZGZvcmQsIFVLLiYjeEQ7Sm91cmRhbiwgSWFpbi4gR2VuZXJhbCBTdXJnZXJ5IGF0
IFJveWFsIFN1cnJleSBOSFMgRm91bmRhdGlvbiBUcnVzdCwgR3VpbGRmb3JkLCBVSy48L2F1dGgt
YWRkcmVzcz48dGl0bGVzPjx0aXRsZT5EaWFnbm9zdGljIGFjY3VyYWN5IG9mIHBvaW50IG9mIGNh
cmUgZmFlY2FsIGltbXVub2NoZW1pY2FsIHRlc3RpbmcgdXNpbmcgYSBwb3J0YWJsZSBoaWdoLXNw
ZWVkIHF1YW50aXRhdGl2ZSBhbmFseXNlciBmb3IgZGlhZ25vc2lzIGluIDItd2VlayB3YWl0IHBh
dGllbnRzPC90aXRsZT48c2Vjb25kYXJ5LXRpdGxlPkNvbG9yZWN0YWwgRGlzZWFzZTwvc2Vjb25k
YXJ5LXRpdGxlPjwvdGl0bGVzPjxwZXJpb2RpY2FsPjxmdWxsLXRpdGxlPkNvbG9yZWN0YWwgRGlz
ZWFzZTwvZnVsbC10aXRsZT48L3BlcmlvZGljYWw+PHBhZ2VzPjIzNzYtMjM4NjwvcGFnZXM+PHZv
bHVtZT4yMzwvdm9sdW1lPjxudW1iZXI+OTwvbnVtYmVyPjxrZXl3b3Jkcz48a2V5d29yZD4kJEZU
aW5jbHVkZU1heTIzIENvbG9yZWN0YWwgTmVvcGxhc21zL2RpIFtEaWFnbm9zaXNdPC9rZXl3b3Jk
PjxrZXl3b3JkPipDb2xvcmVjdGFsIE5lb3BsYXNtczwva2V5d29yZD48a2V5d29yZD5FYXJseSBE
ZXRlY3Rpb24gb2YgQ2FuY2VyPC9rZXl3b3JkPjxrZXl3b3JkPkZlY2VzL2NoIFtDaGVtaXN0cnld
PC9rZXl3b3JkPjxrZXl3b3JkPkhlbW9nbG9iaW5zL2FuIFtBbmFseXNpc108L2tleXdvcmQ+PGtl
eXdvcmQ+SHVtYW5zPC9rZXl3b3JkPjxrZXl3b3JkPk9jY3VsdCBCbG9vZDwva2V5d29yZD48a2V5
d29yZD4qUG9pbnQtb2YtQ2FyZSBTeXN0ZW1zPC9rZXl3b3JkPjxrZXl3b3JkPlByb3NwZWN0aXZl
IFN0dWRpZXM8L2tleXdvcmQ+PGtleXdvcmQ+U2Vuc2l0aXZpdHkgYW5kIFNwZWNpZmljaXR5PC9r
ZXl3b3JkPjxrZXl3b3JkPjAgKEhlbW9nbG9iaW5zKTwva2V5d29yZD48a2V5d29yZD4kJEVtbWFz
aWZ0PC9rZXl3b3JkPjxrZXl3b3JkPiQkRW1tYXNpZnRjb3JyZWN0PC9rZXl3b3JkPjxrZXl3b3Jk
PiQkZGF0YWJhc2VzZWFyY2hlczwva2V5d29yZD48a2V5d29yZD4kJFRBaW5jbHVkZUVtbWE8L2tl
eXdvcmQ+PGtleXdvcmQ+JCRpbmZpbGU8L2tleXdvcmQ+PGtleXdvcmQ+JCRGVGluY2x1ZGU8L2tl
eXdvcmQ+PGtleXdvcmQ+JCRwb3ByZWZ0b2NvbDwva2V5d29yZD48a2V5d29yZD4kJHF1aWNrcmVh
ZGdvPC9rZXl3b3JkPjxrZXl3b3JkPiQkbXVsdGlwbGUgdGhyZXNob2xkcyAkJEFMTFRBaW5jbHVk
ZXM8L2tleXdvcmQ+PC9rZXl3b3Jkcz48ZGF0ZXM+PHllYXI+MjAyMWI8L3llYXI+PC9kYXRlcz48
YWNjZXNzaW9uLW51bT4zNDE1NzIwNTwvYWNjZXNzaW9uLW51bT48bGFiZWw+JCRNRURMSU5FPC9s
YWJlbD48d29yay10eXBlPk9ic2VydmF0aW9uYWwgU3R1ZHk8L3dvcmstdHlwZT48dXJscz48cmVs
YXRlZC11cmxzPjx1cmw+aHR0cHM6Ly9vdmlkc3Aub3ZpZC5jb20vb3ZpZHdlYi5jZ2k/VD1KUyZh
bXA7Q1NDPVkmYW1wO05FV1M9TiZhbXA7UEFHRT1mdWxsdGV4dCZhbXA7RD1tZWQxOSZhbXA7QU49
MzQxNTcyMDU8L3VybD48dXJsPmh0dHA6Ly9yZXNvbHZlci5zaGVmLmFjLnVrLz9odHRwOi8vZmlu
ZC5zaGVmLmFjLnVrL29wZW51cmwvNDRTRkQvNDRTRkRfc2VydmljZXNfcGFnZT9zaWQ9T1ZJRDpt
ZWRsaW5lJmFtcDtpZD1wbWlkOjM0MTU3MjA1JmFtcDtpZD1kb2k6MTAuMTExMSUyRmNvZGkuMTU3
ODAmYW1wO2lzc249MTQ2Mi04OTEwJmFtcDtpc2JuPSZhbXA7dm9sdW1lPTIzJmFtcDtpc3N1ZT05
JmFtcDtzcGFnZT0yMzc2JmFtcDtwYWdlcz0yMzc2LTIzODYmYW1wO2RhdGU9MjAyMSZhbXA7dGl0
bGU9Q29sb3JlY3RhbCtEaXNlYXNlJmFtcDthdGl0bGU9RGlhZ25vc3RpYythY2N1cmFjeStvZitw
b2ludCtvZitjYXJlK2ZhZWNhbCtpbW11bm9jaGVtaWNhbCt0ZXN0aW5nK3VzaW5nK2ErcG9ydGFi
bGUraGlnaC1zcGVlZCtxdWFudGl0YXRpdmUrYW5hbHlzZXIrZm9yK2RpYWdub3NpcytpbisyLXdl
ZWsrd2FpdCtwYXRpZW50cy4mYW1wO2F1bGFzdD1NYWNsZWFuJmFtcDtwaWQ9JTNDYXV0aG9yJTNF
TWFjbGVhbitXJTNCTWFja2VuemllK1AlM0JMaW1iK0MlM0JaYWhvb3IrWiUzQldoeXRlK01CJTNC
Um9ja2FsbCtUJTNCQmVudG9uK1NDJTNCSm91cmRhbitJJTNDJTJGYXV0aG9yJTNFJTNDQU4lM0Uz
NDE1NzIwNSUzQyUyRkFOJTNFJTNDRFQlM0VKb3VybmFsK0FydGljbGUlM0MlMkZEVCUzRTwvdXJs
PjwvcmVsYXRlZC11cmxzPjwvdXJscz48cmVtb3RlLWRhdGFiYXNlLW5hbWU+TUVETElORTwvcmVt
b3RlLWRhdGFiYXNlLW5hbWU+PHJlbW90ZS1kYXRhYmFzZS1wcm92aWRlcj5PdmlkIFRlY2hub2xv
Z2llczwvcmVtb3RlLWRhdGFiYXNlLXByb3ZpZGVyPjxyZXNlYXJjaC1ub3Rlcz5ub3QgY2xlYXIg
aWYgcGVyZm9ybWVkIGluIHByaW1hcnkgY2FyZSAtIG1pZ2h0IG5vdCBtYXR0ZXIgaWYgcG9wdWxh
dGlvbiBzcGVjdHJ1bSBlcXVpdmFsZW50IHRvIHByaW1hcnkgY2FyZSBwb3A/IEJ1dCBwb3AgaXMg
cmVmdG9jb2wgb24gYSAyV1cgLSBidXQgdGhpcyBtYXkgYmUgdGhlIG9ubHkgZXZpZGVuY2Ugd2Ug
aGF2ZSBvbiBxdWlja3JlYWRnbyAoQWxvbmdzaWRlIG90aGVyIE1hY0xhcmVuIHBhcGVyKTwvcmVz
ZWFyY2gtbm90ZXM+PC9yZWNvcmQ+PC9DaXRlPjxDaXRlPjxBdXRob3I+TW93YXQ8L0F1dGhvcj48
WWVhcj4yMDE5PC9ZZWFyPjxSZWNOdW0+MjQ5MzwvUmVjTnVtPjxyZWNvcmQ+PHJlYy1udW1iZXI+
MjQ5MzwvcmVjLW51bWJlcj48Zm9yZWlnbi1rZXlzPjxrZXkgYXBwPSJFTiIgZGItaWQ9InZ4dnN3
dzBwaGF6cnQ0ZWYyczZ4ZmRhNXBzZndlMHZhZjJzOSIgdGltZXN0YW1wPSIxNjc1NzY2NjEwIiBn
dWlkPSJkOTMzM2ZjZi0xMzg5LTRmZjUtYWE0Ni1jNWQ4NDM4ZmJjMjIiPjI0OTM8L2tleT48L2Zv
cmVpZ24ta2V5cz48cmVmLXR5cGUgbmFtZT0iSm91cm5hbCBBcnRpY2xlIj4xNzwvcmVmLXR5cGU+
PGNvbnRyaWJ1dG9ycz48YXV0aG9ycz48YXV0aG9yPk1vd2F0LCBDLjwvYXV0aG9yPjxhdXRob3I+
RGlnYnksIEouPC9hdXRob3I+PGF1dGhvcj5TdHJhY2hhbiwgSi4gQS48L2F1dGhvcj48YXV0aG9y
Pk1jQ2FubiwgUi48L2F1dGhvcj48YXV0aG9yPkhhbGwsIEMuPC9hdXRob3I+PGF1dGhvcj5IZWF0
aGVyLCBELjwvYXV0aG9yPjxhdXRob3I+Q2FyZXksIEYuPC9hdXRob3I+PGF1dGhvcj5GcmFzZXIs
IEMuIEcuPC9hdXRob3I+PGF1dGhvcj5TdGVlbGUsIFIuIEouIEMuPC9hdXRob3I+PC9hdXRob3Jz
PjwvY29udHJpYnV0b3JzPjxhdXRoLWFkZHJlc3M+TW93YXQsIENyYWlnLiBEZXBhcnRtZW50IG9m
IEdhc3Ryb2VudGVyb2xvZ3ksIE5pbmV3ZWxscyBIb3NwaXRhbCBhbmQgTWVkaWNhbCBTY2hvb2ws
IER1bmRlZSwgVUsuJiN4RDtEaWdieSwgSmF5bmUuIENlbnRyZSBmb3IgUmVzZWFyY2ggaW50byBD
YW5jZXIgUHJldmVudGlvbiBhbmQgU2NyZWVuaW5nLCBVbml2ZXJzaXR5IG9mIER1bmRlZSwgRHVu
ZGVlLCBVSy4mI3hEO1N0cmFjaGFuLCBKdWRpdGggQS4gRGVwYXJ0bWVudCBvZiBCbG9vZCBTY2ll
bmNlcywgTmluZXdlbGxzIEhvc3BpdGFsIGFuZCBNZWRpY2FsIFNjaG9vbCwgRHVuZGVlLCBVSy4m
I3hEO01jQ2FubiwgUmViZWNjYS4gRGVwYXJ0bWVudCBvZiBCbG9vZCBTY2llbmNlcywgTmluZXdl
bGxzIEhvc3BpdGFsIGFuZCBNZWRpY2FsIFNjaG9vbCwgRHVuZGVlLCBVSy4mI3hEO0hhbGwsIENo
cmlzdG9waGVyLiBIZWFsdGggSW5mb3JtYXRpY3MgQ2VudHJlLCBVbml2ZXJzaXR5IG9mIER1bmRl
ZSwgRHVuZGVlLCBVSy4mI3hEO0hlYXRoZXIsIER1bmNhbi4gSGVhbHRoIEluZm9ybWF0aWNzIENl
bnRyZSwgVW5pdmVyc2l0eSBvZiBEdW5kZWUsIER1bmRlZSwgVUsuJiN4RDtDYXJleSwgRnJhbmNp
cy4gRGVwYXJ0bWVudCBvZiBQYXRob2xvZ3ksIE5pbmV3ZWxscyBIb3NwaXRhbCBhbmQgTWVkaWNh
bCBTY2hvb2wsIER1bmRlZSwgVUsuJiN4RDtGcmFzZXIsIENhbGx1bSBHLiBDZW50cmUgZm9yIFJl
c2VhcmNoIGludG8gQ2FuY2VyIFByZXZlbnRpb24gYW5kIFNjcmVlbmluZywgVW5pdmVyc2l0eSBv
ZiBEdW5kZWUsIER1bmRlZSwgVUsuJiN4RDtTdGVlbGUsIFJvYmVydCBKIEMuIENlbnRyZSBmb3Ig
UmVzZWFyY2ggaW50byBDYW5jZXIgUHJldmVudGlvbiBhbmQgU2NyZWVuaW5nLCBVbml2ZXJzaXR5
IG9mIER1bmRlZSwgRHVuZGVlLCBVSy48L2F1dGgtYWRkcmVzcz48dGl0bGVzPjx0aXRsZT5JbXBh
Y3Qgb2YgaW50cm9kdWNpbmcgYSBmYWVjYWwgaW1tdW5vY2hlbWljYWwgdGVzdCAoRklUKSBmb3Ig
aGFlbW9nbG9iaW4gaW50byBwcmltYXJ5IGNhcmUgb24gdGhlIG91dGNvbWUgb2YgcGF0aWVudHMg
d2l0aCBuZXcgYm93ZWwgc3ltcHRvbXM6IGEgcHJvc3BlY3RpdmUgY29ob3J0IHN0dWR5PC90aXRs
ZT48c2Vjb25kYXJ5LXRpdGxlPkJNSiBPcGVuIEdhc3Ryb2VudGVyb2xvZ3k8L3NlY29uZGFyeS10
aXRsZT48L3RpdGxlcz48cGVyaW9kaWNhbD48ZnVsbC10aXRsZT5CTUogT3BlbiBHYXN0cm9lbnRl
cm9sb2d5PC9mdWxsLXRpdGxlPjwvcGVyaW9kaWNhbD48cGFnZXM+ZTAwMDI5MzwvcGFnZXM+PHZv
bHVtZT42PC92b2x1bWU+PG51bWJlcj4xPC9udW1iZXI+PGtleXdvcmRzPjxrZXl3b3JkPiQkRlRp
bmNsdWRlTWF5MjMgJCRzdWVzaWZ0Y29ycmVjdDwva2V5d29yZD48a2V5d29yZD4kJGRhdGFiYXNl
c2VhcmNoZXM8L2tleXdvcmQ+PGtleXdvcmQ+JCRUQWluY2x1ZGVTdWU8L2tleXdvcmQ+PGtleXdv
cmQ+JCRGVGluY2x1ZGU8L2tleXdvcmQ+PGtleXdvcmQ+JCRwb3B1bmNsZWFyICQkQUxMVEFpbmNs
dWRlczwva2V5d29yZD48L2tleXdvcmRzPjxkYXRlcz48eWVhcj4yMDE5PC95ZWFyPjwvZGF0ZXM+
PGFjY2Vzc2lvbi1udW0+MzEyNzU1ODY8L2FjY2Vzc2lvbi1udW0+PGxhYmVsPiQkTUVETElORTwv
bGFiZWw+PHVybHM+PHJlbGF0ZWQtdXJscz48dXJsPmh0dHBzOi8vb3ZpZHNwLm92aWQuY29tL292
aWR3ZWIuY2dpP1Q9SlMmYW1wO0NTQz1ZJmFtcDtORVdTPU4mYW1wO1BBR0U9ZnVsbHRleHQmYW1w
O0Q9cG1ubTYmYW1wO0FOPTMxMjc1NTg2PC91cmw+PHVybD5odHRwOi8vcmVzb2x2ZXIuc2hlZi5h
Yy51ay8/aHR0cDovL2ZpbmQuc2hlZi5hYy51ay9vcGVudXJsLzQ0U0ZELzQ0U0ZEX3NlcnZpY2Vz
X3BhZ2U/c2lkPU9WSUQ6bWVkbGluZSZhbXA7aWQ9cG1pZDozMTI3NTU4NiZhbXA7aWQ9ZG9pOjEw
LjExMzYlMkZibWpnYXN0LTIwMTktMDAwMjkzJmFtcDtpc3NuPTIwNTQtNDc3NCZhbXA7aXNibj0m
YW1wO3ZvbHVtZT02JmFtcDtpc3N1ZT0xJmFtcDtzcGFnZT1lMDAwMjkzJmFtcDtwYWdlcz1lMDAw
MjkzJmFtcDtkYXRlPTIwMTkmYW1wO3RpdGxlPUJNSitPcGVuK0dhc3Ryb2VudGVyb2xvZ3kmYW1w
O2F0aXRsZT1JbXBhY3Qrb2YraW50cm9kdWNpbmcrYStmYWVjYWwraW1tdW5vY2hlbWljYWwrdGVz
dCslMjhGSVQlMjkrZm9yK2hhZW1vZ2xvYmluK2ludG8rcHJpbWFyeStjYXJlK29uK3RoZStvdXRj
b21lK29mK3BhdGllbnRzK3dpdGgrbmV3K2Jvd2VsK3N5bXB0b21zJTNBK2ErcHJvc3BlY3RpdmUr
Y29ob3J0K3N0dWR5LiZhbXA7YXVsYXN0PU1vd2F0JmFtcDtwaWQ9JTNDYXV0aG9yJTNFTW93YXQr
QyUzQkRpZ2J5K0olM0JTdHJhY2hhbitKQSUzQk1jQ2FubitSJTNCSGFsbCtDJTNCSGVhdGhlcitE
JTNCQ2FyZXkrRiUzQkZyYXNlcitDRyUzQlN0ZWVsZStSSkMlM0MlMkZhdXRob3IlM0UlM0NBTiUz
RTMxMjc1NTg2JTNDJTJGQU4lM0UlM0NEVCUzRUpvdXJuYWwrQXJ0aWNsZSUzQyUyRkRUJTNFPC91
cmw+PC9yZWxhdGVkLXVybHM+PC91cmxzPjxyZW1vdGUtZGF0YWJhc2UtbmFtZT5NRURMSU5FPC9y
ZW1vdGUtZGF0YWJhc2UtbmFtZT48cmVtb3RlLWRhdGFiYXNlLXByb3ZpZGVyPk92aWQgVGVjaG5v
bG9naWVzPC9yZW1vdGUtZGF0YWJhc2UtcHJvdmlkZXI+PC9yZWNvcmQ+PC9DaXRlPjxDaXRlPjxB
dXRob3I+TW93YXQ8L0F1dGhvcj48WWVhcj4yMDIxPC9ZZWFyPjxSZWNOdW0+MjQ5NDwvUmVjTnVt
PjxyZWNvcmQ+PHJlYy1udW1iZXI+MjQ5NDwvcmVjLW51bWJlcj48Zm9yZWlnbi1rZXlzPjxrZXkg
YXBwPSJFTiIgZGItaWQ9InZ4dnN3dzBwaGF6cnQ0ZWYyczZ4ZmRhNXBzZndlMHZhZjJzOSIgdGlt
ZXN0YW1wPSIxNjc1NzY2NjEwIiBndWlkPSIzODhlZTcwNC03MTQxLTQwYmYtYTFhMi02NDEyNzc5
ZTQwNGQiPjI0OTQ8L2tleT48L2ZvcmVpZ24ta2V5cz48cmVmLXR5cGUgbmFtZT0iSm91cm5hbCBB
cnRpY2xlIj4xNzwvcmVmLXR5cGU+PGNvbnRyaWJ1dG9ycz48YXV0aG9ycz48YXV0aG9yPk1vd2F0
LCBDLjwvYXV0aG9yPjxhdXRob3I+RGlnYnksIEouPC9hdXRob3I+PGF1dGhvcj5TdHJhY2hhbiwg
Si4gQS48L2F1dGhvcj48YXV0aG9yPk1jQ2FubiwgUi4gSy48L2F1dGhvcj48YXV0aG9yPkNhcmV5
LCBGLiBBLjwvYXV0aG9yPjxhdXRob3I+RnJhc2VyLCBDLiBHLjwvYXV0aG9yPjxhdXRob3I+U3Rl
ZWxlLCBSLiBKLjwvYXV0aG9yPjwvYXV0aG9ycz48L2NvbnRyaWJ1dG9ycz48YXV0aC1hZGRyZXNz
Pk1vd2F0LCBDcmFpZy4gRGVwYXJ0bWVudCBvZiBHYXN0cm9lbnRlcm9sb2d5LCBVbml2ZXJzaXR5
IG9mIER1bmRlZSwgU2Nob29sIG9mIE1lZGljaW5lIE5pbmV3ZWxscyBIb3NwaXRhbCBhbmQgTWVk
aWNhbCBTY2hvb2wsIER1bmRlZSwgU2NvdGxhbmQsIFVLLiYjeEQ7RGlnYnksIEpheW5lLiBDZW50
cmUgZm9yIFJlc2VhcmNoIGludG8gQ2FuY2VyIFByZXZlbnRpb24gYW5kIFNjcmVlbmluZywgVW5p
dmVyc2l0eSBvZiBEdW5kZWUsIFNjaG9vbCBvZiBNZWRpY2luZSwgTmluZXdlbGxzIEhvc3BpdGFs
IGFuZCBNZWRpY2FsIFNjaG9vbCwgRHVuZGVlLCBTY290bGFuZCwgVUsuJiN4RDtTdHJhY2hhbiwg
SnVkaXRoIEEuIERlcGFydG1lbnQgb2YgQmxvb2QgU2NpZW5jZXMsIE5pbmV3ZWxscyBIb3NwaXRh
bCBhbmQgTWVkaWNhbCBTY2hvb2wsIE5IUyBUYXlzaWRlLCBEdW5kZWUsIFNjb3RsYW5kLCBVSy4m
I3hEO01jQ2FubiwgUmViZWNjYSBLLiBEZXBhcnRtZW50IG9mIEJsb29kIFNjaWVuY2VzLCBOaW5l
d2VsbHMgSG9zcGl0YWwgYW5kIE1lZGljYWwgU2Nob29sLCBOSFMgVGF5c2lkZSwgRHVuZGVlLCBT
Y290bGFuZCwgVUsuJiN4RDtDYXJleSwgRnJhbmNpcyBBLiBEZXBhcnRtZW50IG9mIFBhdGhvbG9n
eSwgTmluZXdlbGxzIEhvc3BpdGFsIGFuZCBNZWRpY2FsIFNjaG9vbCwgTkhTIFRheXNpZGUsIER1
bmRlZSwgU2NvdGxhbmQsIFVLLiYjeEQ7RnJhc2VyLCBDYWxsdW0gRy4gQ2VudHJlIGZvciBSZXNl
YXJjaCBpbnRvIENhbmNlciBQcmV2ZW50aW9uIGFuZCBTY3JlZW5pbmcsIFVuaXZlcnNpdHkgb2Yg
RHVuZGVlLCBTY2hvb2wgb2YgTWVkaWNpbmUsIE5pbmV3ZWxscyBIb3NwaXRhbCBhbmQgTWVkaWNh
bCBTY2hvb2wsIER1bmRlZSwgU2NvdGxhbmQsIFVLLiYjeEQ7U3RlZWxlLCBSb2JlcnQgSmMuIENl
bnRyZSBmb3IgUmVzZWFyY2ggaW50byBDYW5jZXIgUHJldmVudGlvbiBhbmQgU2NyZWVuaW5nLCBV
bml2ZXJzaXR5IG9mIER1bmRlZSwgU2Nob29sIG9mIE1lZGljaW5lLCBOaW5ld2VsbHMgSG9zcGl0
YWwgYW5kIE1lZGljYWwgU2Nob29sLCBEdW5kZWUsIFNjb3RsYW5kLCBVSy48L2F1dGgtYWRkcmVz
cz48dGl0bGVzPjx0aXRsZT5GYWVjYWwgaGFlbW9nbG9iaW4gY29uY2VudHJhdGlvbiB0aHJlc2hv
bGRzIGZvciByZWFzc3VyYW5jZSBhbmQgdXJnZW50IGludmVzdGlnYXRpb24gZm9yIGNvbG9yZWN0
YWwgY2FuY2VyIGJhc2VkIG9uIGEgZmFlY2FsIGltbXVub2NoZW1pY2FsIHRlc3QgaW4gc3ltcHRv
bWF0aWMgcGF0aWVudHMgaW4gcHJpbWFyeSBjYXJlPC90aXRsZT48c2Vjb25kYXJ5LXRpdGxlPkFu
bmFscyBvZiBDbGluaWNhbCBCaW9jaGVtaXN0cnk8L3NlY29uZGFyeS10aXRsZT48L3RpdGxlcz48
cGVyaW9kaWNhbD48ZnVsbC10aXRsZT5Bbm5hbHMgb2YgQ2xpbmljYWwgQmlvY2hlbWlzdHJ5PC9m
dWxsLXRpdGxlPjwvcGVyaW9kaWNhbD48cGFnZXM+MjExLTIxOTwvcGFnZXM+PHZvbHVtZT41ODwv
dm9sdW1lPjxudW1iZXI+MzwvbnVtYmVyPjxrZXl3b3Jkcz48a2V5d29yZD4kJEZUaW5jbHVkZU1h
eTIzIEFnZWQ8L2tleXdvcmQ+PGtleXdvcmQ+QWdlZCwgODAgYW5kIG92ZXI8L2tleXdvcmQ+PGtl
eXdvcmQ+KkNvbG9yZWN0YWwgTmVvcGxhc21zL2RpIFtEaWFnbm9zaXNdPC9rZXl3b3JkPjxrZXl3
b3JkPkVhcmx5IERldGVjdGlvbiBvZiBDYW5jZXIvbXQgW01ldGhvZHNdPC9rZXl3b3JkPjxrZXl3
b3JkPipGZWNlcy9jaCBbQ2hlbWlzdHJ5XTwva2V5d29yZD48a2V5d29yZD5GZW1hbGU8L2tleXdv
cmQ+PGtleXdvcmQ+KkhlbW9nbG9iaW5zL2FuIFtBbmFseXNpc108L2tleXdvcmQ+PGtleXdvcmQ+
SHVtYW5zPC9rZXl3b3JkPjxrZXl3b3JkPkltbXVub2NoZW1pc3RyeS9tdCBbTWV0aG9kc108L2tl
eXdvcmQ+PGtleXdvcmQ+TWFsZTwva2V5d29yZD48a2V5d29yZD5NYXNzIFNjcmVlbmluZy9tdCBb
TWV0aG9kc108L2tleXdvcmQ+PGtleXdvcmQ+TWlkZGxlIEFnZWQ8L2tleXdvcmQ+PGtleXdvcmQ+
KlByaW1hcnkgSGVhbHRoIENhcmUvbXQgW01ldGhvZHNdPC9rZXl3b3JkPjxrZXl3b3JkPlJlZmVy
cmFsIGFuZCBDb25zdWx0YXRpb248L2tleXdvcmQ+PGtleXdvcmQ+U2Vuc2l0aXZpdHkgYW5kIFNw
ZWNpZmljaXR5PC9rZXl3b3JkPjxrZXl3b3JkPjAgKEhlbW9nbG9iaW5zKTwva2V5d29yZD48a2V5
d29yZD4kJHN1ZXNpZnRjb3JyZWN0PC9rZXl3b3JkPjxrZXl3b3JkPiQkZGF0YWJhc2VzZWFyY2hl
czwva2V5d29yZD48a2V5d29yZD4kJFRBaW5jbHVkZVN1ZTwva2V5d29yZD48a2V5d29yZD4kJEZU
aW5jbHVkZTwva2V5d29yZD48a2V5d29yZD4kJHBvcHVuY2xlYXI8L2tleXdvcmQ+PGtleXdvcmQ+
JCRtdWx0aXBsZSB0aHJlc2hvbGRzICQkQUxMVEFpbmNsdWRlczwva2V5d29yZD48L2tleXdvcmRz
PjxkYXRlcz48eWVhcj4yMDIxPC95ZWFyPjwvZGF0ZXM+PGFjY2Vzc2lvbi1udW0+MzMzMzQxMzQ8
L2FjY2Vzc2lvbi1udW0+PGxhYmVsPiQkTUVETElORTwvbGFiZWw+PHdvcmstdHlwZT5SZXNlYXJj
aCBTdXBwb3J0LCBOb24tVS5TLiBHb3YmYXBvczt0PC93b3JrLXR5cGU+PHVybHM+PHJlbGF0ZWQt
dXJscz48dXJsPmh0dHBzOi8vb3ZpZHNwLm92aWQuY29tL292aWR3ZWIuY2dpP1Q9SlMmYW1wO0NT
Qz1ZJmFtcDtORVdTPU4mYW1wO1BBR0U9ZnVsbHRleHQmYW1wO0Q9bWVkMTgmYW1wO0FOPTMzMzM0
MTM0PC91cmw+PHVybD5odHRwOi8vcmVzb2x2ZXIuc2hlZi5hYy51ay8/aHR0cDovL2ZpbmQuc2hl
Zi5hYy51ay9vcGVudXJsLzQ0U0ZELzQ0U0ZEX3NlcnZpY2VzX3BhZ2U/c2lkPU9WSUQ6bWVkbGlu
ZSZhbXA7aWQ9cG1pZDozMzMzNDEzNCZhbXA7aWQ9ZG9pOjEwLjExNzclMkYwMDA0NTYzMjIwOTg1
NTQ3JmFtcDtpc3NuPTAwMDQtNTYzMiZhbXA7aXNibj0mYW1wO3ZvbHVtZT01OCZhbXA7aXNzdWU9
MyZhbXA7c3BhZ2U9MjExJmFtcDtwYWdlcz0yMTEtMjE5JmFtcDtkYXRlPTIwMjEmYW1wO3RpdGxl
PUFubmFscytvZitDbGluaWNhbCtCaW9jaGVtaXN0cnkmYW1wO2F0aXRsZT1GYWVjYWwraGFlbW9n
bG9iaW4rY29uY2VudHJhdGlvbit0aHJlc2hvbGRzK2ZvcityZWFzc3VyYW5jZSthbmQrdXJnZW50
K2ludmVzdGlnYXRpb24rZm9yK2NvbG9yZWN0YWwrY2FuY2VyK2Jhc2VkK29uK2ErZmFlY2FsK2lt
bXVub2NoZW1pY2FsK3Rlc3QraW4rc3ltcHRvbWF0aWMrcGF0aWVudHMraW4rcHJpbWFyeStjYXJl
LiZhbXA7YXVsYXN0PU1vd2F0JmFtcDtwaWQ9JTNDYXV0aG9yJTNFTW93YXQrQyUzQkRpZ2J5K0ol
M0JTdHJhY2hhbitKQSUzQk1jQ2FubitSSyUzQkNhcmV5K0ZBJTNCRnJhc2VyK0NHJTNCU3RlZWxl
K1JKJTNDJTJGYXV0aG9yJTNFJTNDQU4lM0UzMzMzNDEzNCUzQyUyRkFOJTNFJTNDRFQlM0VKb3Vy
bmFsK0FydGljbGUlM0MlMkZEVCUzRTwvdXJsPjwvcmVsYXRlZC11cmxzPjwvdXJscz48cmVtb3Rl
LWRhdGFiYXNlLW5hbWU+TUVETElORTwvcmVtb3RlLWRhdGFiYXNlLW5hbWU+PHJlbW90ZS1kYXRh
YmFzZS1wcm92aWRlcj5PdmlkIFRlY2hub2xvZ2llczwvcmVtb3RlLWRhdGFiYXNlLXByb3ZpZGVy
PjwvcmVjb3JkPjwvQ2l0ZT48Q2l0ZT48QXV0aG9yPk1vd2F0PC9BdXRob3I+PFllYXI+MjAxNjwv
WWVhcj48UmVjTnVtPjI0OTU8L1JlY051bT48cmVjb3JkPjxyZWMtbnVtYmVyPjI0OTU8L3JlYy1u
dW1iZXI+PGZvcmVpZ24ta2V5cz48a2V5IGFwcD0iRU4iIGRiLWlkPSJ2eHZzd3cwcGhhenJ0NGVm
MnM2eGZkYTVwc2Z3ZTB2YWYyczkiIHRpbWVzdGFtcD0iMTY3NTc2NjYxMCIgZ3VpZD0iOGNkNjgw
ZDktNTIyYy00NjM2LWJmZWItMzI1NDYyNzgzNzQ3Ij4yNDk1PC9rZXk+PC9mb3JlaWduLWtleXM+
PHJlZi10eXBlIG5hbWU9IkpvdXJuYWwgQXJ0aWNsZSI+MTc8L3JlZi10eXBlPjxjb250cmlidXRv
cnM+PGF1dGhvcnM+PGF1dGhvcj5Nb3dhdCwgQy48L2F1dGhvcj48YXV0aG9yPkRpZ2J5LCBKLjwv
YXV0aG9yPjxhdXRob3I+U3RyYWNoYW4sIEouIEEuPC9hdXRob3I+PGF1dGhvcj5XaWxzb24sIFIu
PC9hdXRob3I+PGF1dGhvcj5DYXJleSwgRi4gQS48L2F1dGhvcj48YXV0aG9yPkZyYXNlciwgQy4g
Ry48L2F1dGhvcj48YXV0aG9yPlN0ZWVsZSwgUi4gSi48L2F1dGhvcj48L2F1dGhvcnM+PC9jb250
cmlidXRvcnM+PGF1dGgtYWRkcmVzcz5Nb3dhdCwgQ3JhaWcuIERlcGFydG1lbnQgb2YgR2FzdHJv
ZW50ZXJvbG9neSwgTmluZXdlbGxzIEhvc3BpdGFsICZhbXA7IE1lZGljYWwgU2Nob29sLCBEdW5k
ZWUsIFVLLiYjeEQ7RGlnYnksIEpheW5lLiBDZW50cmUgZm9yIFJlc2VhcmNoIGludG8gY2FuY2Vy
IFByZXZlbnRpb24gYW5kIFNjcmVlbmluZy4mI3hEO1N0cmFjaGFuLCBKdWRpdGggQS4gRGVwYXJ0
bWVudCBvZiBCbG9vZCBTY2llbmNlcywgTmluZXdlbGxzIEhvc3BpdGFsICZhbXA7IE1lZGljYWwg
U2Nob29sLCBEdW5kZWUsIFVLLiYjeEQ7V2lsc29uLCBSb2J5bi4gRGVwYXJ0bWVudCBvZiBCbG9v
ZCBTY2llbmNlcywgTmluZXdlbGxzIEhvc3BpdGFsICZhbXA7IE1lZGljYWwgU2Nob29sLCBEdW5k
ZWUsIFVLLiYjeEQ7Q2FyZXksIEZyYW5jaXMgQS4gRGVwYXJ0bWVudCBvZiBQYXRob2xvZ3ksIE5p
bmV3ZWxscyBIb3NwaXRhbCAmYW1wOyBNZWRpY2FsIFNjaG9vbCwgRHVuZGVlLCBVSy4mI3hEO0Zy
YXNlciwgQ2FsbHVtIEcuIENlbnRyZSBmb3IgUmVzZWFyY2ggaW50byBjYW5jZXIgUHJldmVudGlv
biBhbmQgU2NyZWVuaW5nLiYjeEQ7U3RlZWxlLCBSb2JlcnQgSiBDLiBDZW50cmUgZm9yIFJlc2Vh
cmNoIGludG8gY2FuY2VyIFByZXZlbnRpb24gYW5kIFNjcmVlbmluZy48L2F1dGgtYWRkcmVzcz48
dGl0bGVzPjx0aXRsZT5GYWVjYWwgaGFlbW9nbG9iaW4gYW5kIGZhZWNhbCBjYWxwcm90ZWN0aW4g
YXMgaW5kaWNhdG9ycyBvZiBib3dlbCBkaXNlYXNlIGluIHBhdGllbnRzIHByZXNlbnRpbmcgdG8g
cHJpbWFyeSBjYXJlIHdpdGggYm93ZWwgc3ltcHRvbXM8L3RpdGxlPjxzZWNvbmRhcnktdGl0bGU+
R3V0PC9zZWNvbmRhcnktdGl0bGU+PC90aXRsZXM+PHBlcmlvZGljYWw+PGZ1bGwtdGl0bGU+R3V0
PC9mdWxsLXRpdGxlPjwvcGVyaW9kaWNhbD48cGFnZXM+MTQ2My05PC9wYWdlcz48dm9sdW1lPjY1
PC92b2x1bWU+PG51bWJlcj45PC9udW1iZXI+PGtleXdvcmRzPjxrZXl3b3JkPiQkRlRpbmNsdWRl
TWF5MjMgQWRvbGVzY2VudDwva2V5d29yZD48a2V5d29yZD5BZ2VkLCA4MCBhbmQgb3Zlcjwva2V5
d29yZD48a2V5d29yZD5Db2xvcmVjdGFsIE5lb3BsYXNtcy9jbyBbQ29tcGxpY2F0aW9uc108L2tl
eXdvcmQ+PGtleXdvcmQ+KkNvbG9yZWN0YWwgTmVvcGxhc21zL2RpIFtEaWFnbm9zaXNdPC9rZXl3
b3JkPjxrZXl3b3JkPkRpYWdub3NpcywgRGlmZmVyZW50aWFsPC9rZXl3b3JkPjxrZXl3b3JkPkRp
bWVuc2lvbmFsIE1lYXN1cmVtZW50IEFjY3VyYWN5PC9rZXl3b3JkPjxrZXl3b3JkPipGZWNlcy9j
aCBbQ2hlbWlzdHJ5XTwva2V5d29yZD48a2V5d29yZD5GZW1hbGU8L2tleXdvcmQ+PGtleXdvcmQ+
KkhlbW9nbG9iaW5zL2FuIFtBbmFseXNpc108L2tleXdvcmQ+PGtleXdvcmQ+SHVtYW5zPC9rZXl3
b3JkPjxrZXl3b3JkPkluZmxhbW1hdG9yeSBCb3dlbCBEaXNlYXNlcy9kaSBbRGlhZ25vc2lzXTwv
a2V5d29yZD48a2V5d29yZD5JbmZsYW1tYXRvcnkgQm93ZWwgRGlzZWFzZXMvZXQgW0V0aW9sb2d5
XTwva2V5d29yZD48a2V5d29yZD5JbmZsYW1tYXRvcnkgQm93ZWwgRGlzZWFzZXMvcHAgW1BoeXNp
b3BhdGhvbG9neV08L2tleXdvcmQ+PGtleXdvcmQ+KkluZmxhbW1hdG9yeSBCb3dlbCBEaXNlYXNl
czwva2V5d29yZD48a2V5d29yZD4qTGV1a29jeXRlIEwxIEFudGlnZW4gQ29tcGxleC9hbiBbQW5h
bHlzaXNdPC9rZXl3b3JkPjxrZXl3b3JkPk1hbGU8L2tleXdvcmQ+PGtleXdvcmQ+TWlkZGxlIEFn
ZWQ8L2tleXdvcmQ+PGtleXdvcmQ+UHJlZGljdGl2ZSBWYWx1ZSBvZiBUZXN0czwva2V5d29yZD48
a2V5d29yZD5QcmltYXJ5IEhlYWx0aCBDYXJlL210IFtNZXRob2RzXTwva2V5d29yZD48a2V5d29y
ZD5Qcm9zcGVjdGl2ZSBTdHVkaWVzPC9rZXl3b3JkPjxrZXl3b3JkPlJpc2sgQXNzZXNzbWVudC9t
dCBbTWV0aG9kc108L2tleXdvcmQ+PGtleXdvcmQ+U2V2ZXJpdHkgb2YgSWxsbmVzcyBJbmRleDwv
a2V5d29yZD48a2V5d29yZD5TeW1wdG9tIEFzc2Vzc21lbnQvbXQgW01ldGhvZHNdPC9rZXl3b3Jk
PjxrZXl3b3JkPlVuaXRlZCBLaW5nZG9tPC9rZXl3b3JkPjxrZXl3b3JkPjAgKEhlbW9nbG9iaW5z
KTwva2V5d29yZD48a2V5d29yZD4wIChMZXVrb2N5dGUgTDEgQW50aWdlbiBDb21wbGV4KTwva2V5
d29yZD48a2V5d29yZD4kJHN1ZXNpZnRjb3JyZWN0PC9rZXl3b3JkPjxrZXl3b3JkPiQkZGF0YWJh
c2VzZWFyY2hlczwva2V5d29yZD48a2V5d29yZD4kJFRBaW5jbHVkZVN1ZTwva2V5d29yZD48a2V5
d29yZD4kJEZUaW5jbHVkZTwva2V5d29yZD48a2V5d29yZD4kJHBvcHVuY2xlYXI8L2tleXdvcmQ+
PGtleXdvcmQ+JCRtdWx0aXBsZSB0aHJlc2hvbGRzPC9rZXl3b3JkPjxrZXl3b3JkPiQkQUxMVEFp
bmNsdWRlczwva2V5d29yZD48L2tleXdvcmRzPjxkYXRlcz48eWVhcj4yMDE2PC95ZWFyPjwvZGF0
ZXM+PGFjY2Vzc2lvbi1udW0+MjYyOTQ2OTU8L2FjY2Vzc2lvbi1udW0+PGxhYmVsPiQkTUVETElO
RTwvbGFiZWw+PHdvcmstdHlwZT5SZXNlYXJjaCBTdXBwb3J0LCBOb24tVS5TLiBHb3YmYXBvczt0
PC93b3JrLXR5cGU+PHVybHM+PHJlbGF0ZWQtdXJscz48dXJsPmh0dHBzOi8vb3ZpZHNwLm92aWQu
Y29tL292aWR3ZWIuY2dpP1Q9SlMmYW1wO0NTQz1ZJmFtcDtORVdTPU4mYW1wO1BBR0U9ZnVsbHRl
eHQmYW1wO0Q9bWVkMTMmYW1wO0FOPTI2Mjk0Njk1PC91cmw+PHVybD5odHRwOi8vcmVzb2x2ZXIu
c2hlZi5hYy51ay8/aHR0cDovL2ZpbmQuc2hlZi5hYy51ay9vcGVudXJsLzQ0U0ZELzQ0U0ZEX3Nl
cnZpY2VzX3BhZ2U/c2lkPU9WSUQ6bWVkbGluZSZhbXA7aWQ9cG1pZDoyNjI5NDY5NSZhbXA7aWQ9
ZG9pOjEwLjExMzYlMkZndXRqbmwtMjAxNS0zMDk1NzkmYW1wO2lzc249MDAxNy01NzQ5JmFtcDtp
c2JuPSZhbXA7dm9sdW1lPTY1JmFtcDtpc3N1ZT05JmFtcDtzcGFnZT0xNDYzJmFtcDtwYWdlcz0x
NDYzLTkmYW1wO2RhdGU9MjAxNiZhbXA7dGl0bGU9R3V0JmFtcDthdGl0bGU9RmFlY2FsK2hhZW1v
Z2xvYmluK2FuZCtmYWVjYWwrY2FscHJvdGVjdGluK2FzK2luZGljYXRvcnMrb2YrYm93ZWwrZGlz
ZWFzZStpbitwYXRpZW50cytwcmVzZW50aW5nK3RvK3ByaW1hcnkrY2FyZSt3aXRoK2Jvd2VsK3N5
bXB0b21zLiZhbXA7YXVsYXN0PU1vd2F0JmFtcDtwaWQ9JTNDYXV0aG9yJTNFTW93YXQrQyUzQkRp
Z2J5K0olM0JTdHJhY2hhbitKQSUzQldpbHNvbitSJTNCQ2FyZXkrRkElM0JGcmFzZXIrQ0clM0JT
dGVlbGUrUkolM0MlMkZhdXRob3IlM0UlM0NBTiUzRTI2Mjk0Njk1JTNDJTJGQU4lM0UlM0NEVCUz
RUpvdXJuYWwrQXJ0aWNsZSUzQyUyRkRUJTNFPC91cmw+PC9yZWxhdGVkLXVybHM+PC91cmxzPjxy
ZW1vdGUtZGF0YWJhc2UtbmFtZT5NRURMSU5FPC9yZW1vdGUtZGF0YWJhc2UtbmFtZT48cmVtb3Rl
LWRhdGFiYXNlLXByb3ZpZGVyPk92aWQgVGVjaG5vbG9naWVzPC9yZW1vdGUtZGF0YWJhc2UtcHJv
dmlkZXI+PC9yZWNvcmQ+PC9DaXRlPjwvRW5kTm90ZT4A
</w:fldData>
        </w:fldChar>
      </w:r>
      <w:r w:rsidR="00A911C4">
        <w:rPr>
          <w:rFonts w:asciiTheme="majorBidi" w:hAnsiTheme="majorBidi" w:cstheme="majorBidi"/>
          <w:sz w:val="22"/>
          <w:szCs w:val="22"/>
        </w:rPr>
        <w:instrText xml:space="preserve"> ADDIN EN.CITE </w:instrText>
      </w:r>
      <w:r w:rsidR="00A911C4">
        <w:rPr>
          <w:rFonts w:asciiTheme="majorBidi" w:hAnsiTheme="majorBidi" w:cstheme="majorBidi"/>
          <w:sz w:val="22"/>
          <w:szCs w:val="22"/>
        </w:rPr>
        <w:fldChar w:fldCharType="begin">
          <w:fldData xml:space="preserve">PEVuZE5vdGU+PENpdGU+PEF1dGhvcj5EJmFwb3M7U291emE8L0F1dGhvcj48WWVhcj4yMDIxYzwv
WWVhcj48UmVjTnVtPjQxNDE8L1JlY051bT48RGlzcGxheVRleHQ+PHN0eWxlIGZhY2U9InN1cGVy
c2NyaXB0Ij4xLTk8L3N0eWxlPjwvRGlzcGxheVRleHQ+PHJlY29yZD48cmVjLW51bWJlcj40MTQx
PC9yZWMtbnVtYmVyPjxmb3JlaWduLWtleXM+PGtleSBhcHA9IkVOIiBkYi1pZD0idnh2c3d3MHBo
YXpydDRlZjJzNnhmZGE1cHNmd2UwdmFmMnM5IiB0aW1lc3RhbXA9IjE2ODEyMjY3MTEiIGd1aWQ9
ImEyY2U1ZjYwLWVhM2EtNDJkNS05ZTgwLWEzZGI2ZjA5NGIxNyI+NDE0MTwva2V5PjwvZm9yZWln
bi1rZXlzPjxyZWYtdHlwZSBuYW1lPSJKb3VybmFsIEFydGljbGUiPjE3PC9yZWYtdHlwZT48Y29u
dHJpYnV0b3JzPjxhdXRob3JzPjxhdXRob3I+RCZhcG9zO1NvdXphLCBOaWdlbDwvYXV0aG9yPjxh
dXRob3I+RGVsaXNsZSwgVGhlbyBHZW9yZ2lvdTwvYXV0aG9yPjxhdXRob3I+Q2hlbiwgTWljaGVs
bGU8L2F1dGhvcj48YXV0aG9yPkJlbnRvbiwgU2FsbHk8L2F1dGhvcj48YXV0aG9yPkFidWxhZmks
IE11dGk8L2F1dGhvcj48L2F1dGhvcnM+PC9jb250cmlidXRvcnM+PHRpdGxlcz48dGl0bGU+RmFl
Y2FsIGltbXVub2NoZW1pY2FsIHRlc3QgaXMgc3VwZXJpb3IgdG8gc3ltcHRvbXMgaW4gcHJlZGlj
dGluZyBwYXRob2xvZ3kgaW4gcGF0aWVudHMgd2l0aCBzdXNwZWN0ZWQgY29sb3JlY3RhbCBjYW5j
ZXIgc3ltcHRvbXMgcmVmZXJyZWQgb24gYSAyV1cgcGF0aHdheTogYSBkaWFnbm9zdGljIGFjY3Vy
YWN5IHN0dWR5PC90aXRsZT48c2Vjb25kYXJ5LXRpdGxlPkd1dDwvc2Vjb25kYXJ5LXRpdGxlPjwv
dGl0bGVzPjxwZXJpb2RpY2FsPjxmdWxsLXRpdGxlPkd1dDwvZnVsbC10aXRsZT48L3BlcmlvZGlj
YWw+PHBhZ2VzPjExMzAtMTEzODwvcGFnZXM+PHZvbHVtZT43MDwvdm9sdW1lPjxudW1iZXI+Njwv
bnVtYmVyPjxrZXl3b3Jkcz48a2V5d29yZD4kJEZUaW5jbHVkZU1heTIzICQkZnJvbUJTR3Jldmll
dzwva2V5d29yZD48a2V5d29yZD4kJEZUaW5jbHVkZTwva2V5d29yZD48a2V5d29yZD4kJEFMTFRB
aW5jbHVkZXMgJCRvdGhlcnNvdXJjZXNUQWluY2x1ZGU8L2tleXdvcmQ+PC9rZXl3b3Jkcz48ZGF0
ZXM+PHllYXI+MjAyMWM8L3llYXI+PC9kYXRlcz48aXNibj4wMDE3LTU3NDk8L2lzYm4+PHVybHM+
PC91cmxzPjwvcmVjb3JkPjwvQ2l0ZT48Q2l0ZT48QXV0aG9yPkQmYXBvcztTb3V6YTwvQXV0aG9y
PjxZZWFyPjIwMjBhPC9ZZWFyPjxSZWNOdW0+MjQ5MjwvUmVjTnVtPjxyZWNvcmQ+PHJlYy1udW1i
ZXI+MjQ5MjwvcmVjLW51bWJlcj48Zm9yZWlnbi1rZXlzPjxrZXkgYXBwPSJFTiIgZGItaWQ9InZ4
dnN3dzBwaGF6cnQ0ZWYyczZ4ZmRhNXBzZndlMHZhZjJzOSIgdGltZXN0YW1wPSIxNjc1NzY2NjEw
IiBndWlkPSIyM2RmYzJjMy1iMjE1LTRiNzYtYTVhOC04MTczOWRjYmU2M2MiPjI0OTI8L2tleT48
L2ZvcmVpZ24ta2V5cz48cmVmLXR5cGUgbmFtZT0iSm91cm5hbCBBcnRpY2xlIj4xNzwvcmVmLXR5
cGU+PGNvbnRyaWJ1dG9ycz48YXV0aG9ycz48YXV0aG9yPkQmYXBvcztTb3V6YSwgTi48L2F1dGhv
cj48YXV0aG9yPkhpY2tzLCBHLjwvYXV0aG9yPjxhdXRob3I+QmVudG9uLCBTLiBDLjwvYXV0aG9y
PjxhdXRob3I+QWJ1bGFmaSwgTS48L2F1dGhvcj48L2F1dGhvcnM+PC9jb250cmlidXRvcnM+PGF1
dGgtYWRkcmVzcz5EJmFwb3M7U291emEsIE4uIENyb3lkb24gVW5pdmVyc2l0eSBIb3NwaXRhbCwg
Q3JveWRvbiwgVUsuJiN4RDtIaWNrcywgRy4gQ3JveWRvbiBVbml2ZXJzaXR5IEhvc3BpdGFsLCBD
cm95ZG9uLCBVSy4mI3hEO0JlbnRvbiwgUyBDLiBSb3lhbCBTdXJyZXkgQ291bnR5IEhvc3BpdGFs
LCBHdWlsZGZvcmQsIFVLLiYjeEQ7QmVudG9uLCBTIEMuIFJveWFsIFN1cnJleSBDb3VudHkgSG9z
cGl0YWwgTkhTIFRydXN0LCBHdWlsZGZvcmQsIFVLLiYjeEQ7QWJ1bGFmaSwgTS4gQ3JveWRvbiBV
bml2ZXJzaXR5IEhvc3BpdGFsLCBDcm95ZG9uLCBVSy48L2F1dGgtYWRkcmVzcz48dGl0bGVzPjx0
aXRsZT5UaGUgZGlhZ25vc3RpYyBhY2N1cmFjeSBvZiB0aGUgZmFlY2FsIGltbXVub2NoZW1pY2Fs
IHRlc3QgZm9yIGNvbG9yZWN0YWwgY2FuY2VyIGluIHJpc2stc3RyYXRpZmllZCBzeW1wdG9tYXRp
YyBwYXRpZW50czwvdGl0bGU+PHNlY29uZGFyeS10aXRsZT5Bbm5hbHMgb2YgdGhlIFJveWFsIENv
bGxlZ2Ugb2YgU3VyZ2VvbnMgb2YgRW5nbGFuZDwvc2Vjb25kYXJ5LXRpdGxlPjwvdGl0bGVzPjxw
ZXJpb2RpY2FsPjxmdWxsLXRpdGxlPkFubmFscyBvZiB0aGUgUm95YWwgQ29sbGVnZSBvZiBTdXJn
ZW9ucyBvZiBFbmdsYW5kPC9mdWxsLXRpdGxlPjwvcGVyaW9kaWNhbD48cGFnZXM+MTc0LTE3OTwv
cGFnZXM+PHZvbHVtZT4xMDI8L3ZvbHVtZT48bnVtYmVyPjM8L251bWJlcj48a2V5d29yZHM+PGtl
eXdvcmQ+JCRGVGluY2x1ZGVNYXkyMyBBZHVsdDwva2V5d29yZD48a2V5d29yZD5BZ2VkPC9rZXl3
b3JkPjxrZXl3b3JkPkFnZWQsIDgwIGFuZCBvdmVyPC9rZXl3b3JkPjxrZXl3b3JkPkNvbG9ub3Nj
b3B5PC9rZXl3b3JkPjxrZXl3b3JkPipDb2xvcmVjdGFsIE5lb3BsYXNtcy9kaSBbRGlhZ25vc2lz
XTwva2V5d29yZD48a2V5d29yZD5GZW1hbGU8L2tleXdvcmQ+PGtleXdvcmQ+KkhlbW9nbG9iaW5z
L2FuIFtBbmFseXNpc108L2tleXdvcmQ+PGtleXdvcmQ+SHVtYW5zPC9rZXl3b3JkPjxrZXl3b3Jk
PkltbXVub2NoZW1pc3RyeTwva2V5d29yZD48a2V5d29yZD5NYWxlPC9rZXl3b3JkPjxrZXl3b3Jk
Pk1pZGRsZSBBZ2VkPC9rZXl3b3JkPjxrZXl3b3JkPipPY2N1bHQgQmxvb2Q8L2tleXdvcmQ+PGtl
eXdvcmQ+UGlsb3QgUHJvamVjdHM8L2tleXdvcmQ+PGtleXdvcmQ+UHJvc3BlY3RpdmUgU3R1ZGll
czwva2V5d29yZD48a2V5d29yZD5SaXNrIEZhY3RvcnM8L2tleXdvcmQ+PGtleXdvcmQ+U2Vuc2l0
aXZpdHkgYW5kIFNwZWNpZmljaXR5PC9rZXl3b3JkPjxrZXl3b3JkPllvdW5nIEFkdWx0PC9rZXl3
b3JkPjxrZXl3b3JkPjAgKEhlbW9nbG9iaW5zKSAkJHRyYWluMjwva2V5d29yZD48a2V5d29yZD4k
JFRBaW5jbHVkZUVtbWE8L2tleXdvcmQ+PGtleXdvcmQ+JCRFbW1hc2lmdDwva2V5d29yZD48a2V5
d29yZD4kJGRhdGFiYXNlc2VhcmNoZXM8L2tleXdvcmQ+PGtleXdvcmQ+JCRUQWluY2x1ZGV0cmFp
bmFncmVlZDwva2V5d29yZD48a2V5d29yZD4kJEZUaW5jbHVkZTwva2V5d29yZD48a2V5d29yZD4k
JHBvcDFhICQkQUxMVEFpbmNsdWRlczwva2V5d29yZD48L2tleXdvcmRzPjxkYXRlcz48eWVhcj4y
MDIwYTwveWVhcj48L2RhdGVzPjxhY2Nlc3Npb24tbnVtPjMxNjk3MTcxPC9hY2Nlc3Npb24tbnVt
PjxsYWJlbD4kJE1FRExJTkU8L2xhYmVsPjx1cmxzPjxyZWxhdGVkLXVybHM+PHVybD5odHRwczov
L292aWRzcC5vdmlkLmNvbS9vdmlkd2ViLmNnaT9UPUpTJmFtcDtDU0M9WSZhbXA7TkVXUz1OJmFt
cDtQQUdFPWZ1bGx0ZXh0JmFtcDtEPW1lZDE3JmFtcDtBTj0zMTY5NzE3MTwvdXJsPjx1cmw+aHR0
cDovL3Jlc29sdmVyLnNoZWYuYWMudWsvP2h0dHA6Ly9maW5kLnNoZWYuYWMudWsvb3BlbnVybC80
NFNGRC80NFNGRF9zZXJ2aWNlc19wYWdlP3NpZD1PVklEOm1lZGxpbmUmYW1wO2lkPXBtaWQ6MzE2
OTcxNzEmYW1wO2lkPWRvaToxMC4xMzA4JTJGcmNzYW5uLjIwMTkuMDE0NCZhbXA7aXNzbj0wMDM1
LTg4NDMmYW1wO2lzYm49JmFtcDt2b2x1bWU9MTAyJmFtcDtpc3N1ZT0zJmFtcDtzcGFnZT0xNzQm
YW1wO3BhZ2VzPTE3NC0xNzkmYW1wO2RhdGU9MjAyMCZhbXA7dGl0bGU9QW5uYWxzK29mK3RoZStS
b3lhbCtDb2xsZWdlK29mK1N1cmdlb25zK29mK0VuZ2xhbmQmYW1wO2F0aXRsZT1UaGUrZGlhZ25v
c3RpYythY2N1cmFjeStvZit0aGUrZmFlY2FsK2ltbXVub2NoZW1pY2FsK3Rlc3QrZm9yK2NvbG9y
ZWN0YWwrY2FuY2VyK2luK3Jpc2stc3RyYXRpZmllZCtzeW1wdG9tYXRpYytwYXRpZW50cy4mYW1w
O2F1bGFzdD1EJTI3U291emEmYW1wO3BpZD0lM0NhdXRob3IlM0VEJTI3U291emErTiUzQkhpY2tz
K0clM0JCZW50b24rU0MlM0JBYnVsYWZpK00lM0MlMkZhdXRob3IlM0UlM0NBTiUzRTMxNjk3MTcx
JTNDJTJGQU4lM0UlM0NEVCUzRUpvdXJuYWwrQXJ0aWNsZSUzQyUyRkRUJTNFPC91cmw+PC9yZWxh
dGVkLXVybHM+PC91cmxzPjxyZW1vdGUtZGF0YWJhc2UtbmFtZT5NRURMSU5FPC9yZW1vdGUtZGF0
YWJhc2UtbmFtZT48cmVtb3RlLWRhdGFiYXNlLXByb3ZpZGVyPk92aWQgVGVjaG5vbG9naWVzPC9y
ZW1vdGUtZGF0YWJhc2UtcHJvdmlkZXI+PC9yZWNvcmQ+PC9DaXRlPjxDaXRlPjxBdXRob3I+R2Vy
cmFyZDwvQXV0aG9yPjxZZWFyPjIwMjM8L1llYXI+PFJlY051bT40MTE1PC9SZWNOdW0+PHJlY29y
ZD48cmVjLW51bWJlcj40MTE1PC9yZWMtbnVtYmVyPjxmb3JlaWduLWtleXM+PGtleSBhcHA9IkVO
IiBkYi1pZD0idnh2c3d3MHBoYXpydDRlZjJzNnhmZGE1cHNmd2UwdmFmMnM5IiB0aW1lc3RhbXA9
IjE2ODEyMjY3MDgiIGd1aWQ9IjFkMmRjZjFmLWVkMGQtNDUyMS1hMDcxLWEwYmJmNGI0ZjcwNSI+
NDExNTwva2V5PjwvZm9yZWlnbi1rZXlzPjxyZWYtdHlwZSBuYW1lPSJKb3VybmFsIEFydGljbGUi
PjE3PC9yZWYtdHlwZT48Y29udHJpYnV0b3JzPjxhdXRob3JzPjxhdXRob3I+R2VycmFyZCwgQS4g
RC48L2F1dGhvcj48YXV0aG9yPk1hZWRhLCBZLjwvYXV0aG9yPjxhdXRob3I+TWlsbGVyLCBKLjwv
YXV0aG9yPjxhdXRob3I+R3VubiwgRi48L2F1dGhvcj48YXV0aG9yPlRoZW9kb3JhdG91LCBFLjwv
YXV0aG9yPjxhdXRob3I+Tm9ibGUsIEMuPC9hdXRob3I+PGF1dGhvcj5Qb3J0ZW91cywgTC48L2F1
dGhvcj48YXV0aG9yPkdsYW5jeSwgUy48L2F1dGhvcj48YXV0aG9yPk1hY0xlYW4sIFAuPC9hdXRo
b3I+PGF1dGhvcj5QYXR0ZW5kZW4sIFIuPC9hdXRob3I+PGF1dGhvcj5EdW5sb3AsIE0uIEcuPC9h
dXRob3I+PGF1dGhvcj5EaW4sIEYuIFYuIE4uPC9hdXRob3I+PGF1dGhvcj5FZGluYnVyZ2ggQ29s
b3JlY3RhbCwgR3JvdXA8L2F1dGhvcj48L2F1dGhvcnM+PC9jb250cmlidXRvcnM+PHRpdGxlcz48
dGl0bGU+RG91YmxlIGZhZWNhbCBpbW11bm9jaGVtaWNhbCB0ZXN0aW5nIGluIHBhdGllbnRzIHdp
dGggc3ltcHRvbXMgc3VzcGljaW91cyBvZiBjb2xvcmVjdGFsIGNhbmNlcjwvdGl0bGU+PHNlY29u
ZGFyeS10aXRsZT5Ccml0aXNoIEpvdXJuYWwgb2YgU3VyZ2VyeTwvc2Vjb25kYXJ5LXRpdGxlPjwv
dGl0bGVzPjxwZXJpb2RpY2FsPjxmdWxsLXRpdGxlPkJyaXRpc2ggSm91cm5hbCBvZiBTdXJnZXJ5
PC9mdWxsLXRpdGxlPjwvcGVyaW9kaWNhbD48cGFnZXM+NDcxLTQ4MDwvcGFnZXM+PHZvbHVtZT4x
MTA8L3ZvbHVtZT48bnVtYmVyPjQ8L251bWJlcj48a2V5d29yZHM+PGtleXdvcmQ+JCRGVGluY2x1
ZGVNYXkyMyAkJG5vbWluYXRlZGJ5Y2xpbmljaWFuPC9rZXl3b3JkPjxrZXl3b3JkPiQkRlRpbmNs
dWRlPC9rZXl3b3JkPjxrZXl3b3JkPiQkQUxMVEFpbmNsdWRlcyAkJG90aGVyc291cmNlc1RBaW5j
bHVkZTwva2V5d29yZD48L2tleXdvcmRzPjxkYXRlcz48eWVhcj4yMDIzPC95ZWFyPjwvZGF0ZXM+
PGlzYm4+MTM2NS0yMTY4PC9pc2JuPjx1cmxzPjxyZWxhdGVkLXVybHM+PHVybD5odHRwczovL2Rv
aS5vcmcvMTAuMTA5My9ianMvem5hZDAxNjwvdXJsPjwvcmVsYXRlZC11cmxzPjwvdXJscz48ZWxl
Y3Ryb25pYy1yZXNvdXJjZS1udW0+MTAuMTA5My9ianMvem5hZDAxNjwvZWxlY3Ryb25pYy1yZXNv
dXJjZS1udW0+PGFjY2Vzcy1kYXRlPjQvNi8yMDIzPC9hY2Nlc3MtZGF0ZT48L3JlY29yZD48L0Np
dGU+PENpdGU+PEF1dGhvcj5KdXVsPC9BdXRob3I+PFllYXI+MjAxODwvWWVhcj48UmVjTnVtPjI3
MTI8L1JlY051bT48cmVjb3JkPjxyZWMtbnVtYmVyPjI3MTI8L3JlYy1udW1iZXI+PGZvcmVpZ24t
a2V5cz48a2V5IGFwcD0iRU4iIGRiLWlkPSJ2eHZzd3cwcGhhenJ0NGVmMnM2eGZkYTVwc2Z3ZTB2
YWYyczkiIHRpbWVzdGFtcD0iMTY3NTc2NjYyNiIgZ3VpZD0iZGQzNjIyMzktZGY1OS00ZDUwLWEx
YzYtODQ3YzI1YTQwYTRkIj4yNzEyPC9rZXk+PC9mb3JlaWduLWtleXM+PHJlZi10eXBlIG5hbWU9
IkpvdXJuYWwgQXJ0aWNsZSI+MTc8L3JlZi10eXBlPjxjb250cmlidXRvcnM+PGF1dGhvcnM+PGF1
dGhvcj5KdXVsLCBKLiBTLjwvYXV0aG9yPjxhdXRob3I+SG9ybnVuZywgTi48L2F1dGhvcj48YXV0
aG9yPkFuZGVyc2VuLCBCLjwvYXV0aG9yPjxhdXRob3I+TGF1cmJlcmcsIFMuPC9hdXRob3I+PGF1
dGhvcj5PbGVzZW4sIEYuPC9hdXRob3I+PGF1dGhvcj5WZWRzdGVkLCBQLjwvYXV0aG9yPjwvYXV0
aG9ycz48L2NvbnRyaWJ1dG9ycz48YXV0aC1hZGRyZXNzPihKdXVsLCBPbGVzZW4sIFZlZHN0ZWQp
IERlcGFydG1lbnQgb2YgUHVibGljIEhlYWx0aCwgUmVzZWFyY2ggVW5pdCBmb3IgR2VuZXJhbCBQ
cmFjdGljZSwgQWFyaHVzIFVuaXZlcnNpdHksIEJhcnRob2xpbnMgQWxsZSAyLCBBYXJodXMgQyA4
MDAwLCBEZW5tYXJrJiN4RDsoSnV1bCwgVmVkc3RlZCkgRGVwYXJ0bWVudCBvZiBQdWJsaWMgSGVh
bHRoLCBSZXNlYXJjaCBDZW50cmUgZm9yIENhbmNlciBEaWFnbm9zaXMgaW4gUHJpbWFyeSBDYXJl
LCBBYXJodXMgVW5pdmVyc2l0eSwgQmFydGhvbGlucyBBbGxlIDIsIEFhcmh1cyBDIDgwMDAsIERl
bm1hcmsmI3hEOyhIb3JudW5nKSBEZXBhcnRtZW50IG9mIENsaW5pY2FsIEJpb2NoZW1pc3RyeSwg
UmFuZGVycyBSZWdpb25hbCBIb3NwaXRhbCwgU2tvdmx5dmVqIDEsIFJhbmRlcnMsIE5FIDg5MzAs
IERlbm1hcmsmI3hEOyhBbmRlcnNlbikgRGVwYXJ0bWVudCBvZiBQdWJsaWMgSGVhbHRoIFByb2dy
YW1tZXMsIFJhbmRlcnMgUmVnaW9uYWwgSG9zcGl0YWwsIFNrb3ZseXZlaiAxLCBSYW5kZXJzLCBO
RSA4OTMwLCBEZW5tYXJrJiN4RDsoTGF1cmJlcmcpIERlcGFydG1lbnQgb2YgU3VyZ2VyeSwgQWFy
aHVzIFVuaXZlcnNpdHkgSG9zcGl0YWwsIFRhZ2UgSGFuc2VucyBHYWRlIDIsIEFhcmh1cyBDIDgw
MDAsIERlbm1hcmsmI3hEOyhWZWRzdGVkKSBEZXBhcnRtZW50IG9mIENsaW5pY2FsIE1lZGljaW5l
LCBEaWFnbm9zdGljIENlbnRyZSwgVW5pdmVyc2l0eSBSZXNlYXJjaCBDbGluaWMgZm9yIElubm92
YXRpdmUgUGF0aWVudCBQYXRod2F5cywgU2lsa2Vib3JnIFJlZ2lvbmFsIEhvc3BpdGFsLCBBYXJo
dXMgVW5pdmVyc2l0eSwgQWFyaHVzIEMsIERlbm1hcmsmI3hEO0ouUy4gSnV1bCwgRGVwYXJ0bWVu
dCBvZiBQdWJsaWMgSGVhbHRoLCBSZXNlYXJjaCBVbml0IGZvciBHZW5lcmFsIFByYWN0aWNlLCBB
YXJodXMgVW5pdmVyc2l0eSwgQmFydGhvbGlucyBBbGxlIDIsIEFhcmh1cyBDIDgwMDAsIERlbm1h
cmsuIEUtbWFpbDoganNqdXVsLmZlYXBAb3V0bG9vay5kazwvYXV0aC1hZGRyZXNzPjx0aXRsZXM+
PHRpdGxlPlRoZSB2YWx1ZSBvZiB1c2luZyB0aGUgZmFlY2FsIGltbXVub2NoZW1pY2FsIHRlc3Qg
aW4gZ2VuZXJhbCBwcmFjdGljZSBvbiBwYXRpZW50cyBwcmVzZW50aW5nIHdpdGggbm9uLWFsYXJt
IHN5bXB0b21zIG9mIGNvbG9yZWN0YWwgY2FuY2VyPC90aXRsZT48c2Vjb25kYXJ5LXRpdGxlPkJy
aXRpc2ggSm91cm5hbCBvZiBDYW5jZXI8L3NlY29uZGFyeS10aXRsZT48L3RpdGxlcz48cGVyaW9k
aWNhbD48ZnVsbC10aXRsZT5Ccml0aXNoIEpvdXJuYWwgb2YgQ2FuY2VyPC9mdWxsLXRpdGxlPjwv
cGVyaW9kaWNhbD48cGFnZXM+NDcxLTQ3OTwvcGFnZXM+PHZvbHVtZT4xMTkoNCk8L3ZvbHVtZT48
a2V5d29yZHM+PGtleXdvcmQ+JCRGVGluY2x1ZGVNYXkyMyBhYmRvbWluYWwgcGFpbjwva2V5d29y
ZD48a2V5d29yZD5hZHVsdDwva2V5d29yZD48a2V5d29yZD5hZ2VkPC9rZXl3b3JkPjxrZXl3b3Jk
PmFuZW1pYTwva2V5d29yZD48a2V5d29yZD5hcnRpY2xlPC9rZXl3b3JkPjxrZXl3b3JkPmNhbmNl
ciBkaWFnbm9zaXM8L2tleXdvcmQ+PGtleXdvcmQ+Y2xpbmljYWwgb3V0Y29tZTwva2V5d29yZD48
a2V5d29yZD5jb2hvcnQgYW5hbHlzaXM8L2tleXdvcmQ+PGtleXdvcmQ+Y29sb25vc2NvcHk8L2tl
eXdvcmQ+PGtleXdvcmQ+Y29sb3JlY3RhbCBjYW5jZXIvZGkgW0RpYWdub3Npc108L2tleXdvcmQ+
PGtleXdvcmQ+Y29tcHV0ZWQgdG9tb2dyYXBoaWMgY29sb25vZ3JhcGh5PC9rZXl3b3JkPjxrZXl3
b3JkPmNvbnRyb2xsZWQgY2xpbmljYWwgdHJpYWw8L2tleXdvcmQ+PGtleXdvcmQ+Y29udHJvbGxl
ZCBzdHVkeTwva2V5d29yZD48a2V5d29yZD5kZWZlY2F0aW9uIGhhYml0PC9rZXl3b3JkPjxrZXl3
b3JkPkRlbm1hcms8L2tleXdvcmQ+PGtleXdvcmQ+ZW50ZXJvcGF0aHkvZGkgW0RpYWdub3Npc108
L2tleXdvcmQ+PGtleXdvcmQ+ZmFsc2UgbmVnYXRpdmUgcmVzdWx0PC9rZXl3b3JkPjxrZXl3b3Jk
PmZlY2VzIGxldmVsPC9rZXl3b3JkPjxrZXl3b3JkPmZlbWFsZTwva2V5d29yZD48a2V5d29yZD5n
ZW5lcmFsIHByYWN0aWNlPC9rZXl3b3JkPjxrZXl3b3JkPmhlbW9nbG9iaW4gZGV0ZXJtaW5hdGlv
bjwva2V5d29yZD48a2V5d29yZD5odW1hbjwva2V5d29yZD48a2V5d29yZD5tYWpvciBjbGluaWNh
bCBzdHVkeTwva2V5d29yZD48a2V5d29yZD5tYWxlPC9rZXl3b3JkPjxrZXl3b3JkPm1pZGRsZSBh
Z2VkPC9rZXl3b3JkPjxrZXl3b3JkPm9jY3VsdCBibG9vZCB0ZXN0PC9rZXl3b3JkPjxrZXl3b3Jk
PnByaW9yaXR5IGpvdXJuYWw8L2tleXdvcmQ+PGtleXdvcmQ+cmVmZXJlbmNlIHZhbHVlPC9rZXl3
b3JkPjxrZXl3b3JkPnNpZ21vaWRvc2NvcHk8L2tleXdvcmQ+PGtleXdvcmQ+aGVtb2dsb2Jpbi9l
YyBbRW5kb2dlbm91cyBDb21wb3VuZF08L2tleXdvcmQ+PGtleXdvcmQ+b2NjdWx0IGJsb29kIHRl
c3Qga2l0PC9rZXl3b3JkPjxrZXl3b3JkPk9DIFNlbnNvciBEaWFuYTwva2V5d29yZD48a2V5d29y
ZD4kJEVtbWFzaWZ0PC9rZXl3b3JkPjxrZXl3b3JkPiQkRW1tYXNpZnRjb3JyZWN0PC9rZXl3b3Jk
PjxrZXl3b3JkPiQkZGF0YWJhc2VzZWFyY2hlczwva2V5d29yZD48a2V5d29yZD4kJFRBaW5jbHVk
ZUVtbWE8L2tleXdvcmQ+PGtleXdvcmQ+JCRpbmZpbGU8L2tleXdvcmQ+PGtleXdvcmQ+JCRGVGlu
Y2x1ZGU8L2tleXdvcmQ+PGtleXdvcmQ+JCRwb3BvdGhlciAkJEFMTFRBaW5jbHVkZXM8L2tleXdv
cmQ+PC9rZXl3b3Jkcz48ZGF0ZXM+PHllYXI+MjAxODwveWVhcj48cHViLWRhdGVzPjxkYXRlPjE0
IEF1ZzwvZGF0ZT48L3B1Yi1kYXRlcz48L2RhdGVzPjxpc2JuPjAwMDctMDkyMCYjeEQ7MTUzMi0x
ODI3PC9pc2JuPjxhY2Nlc3Npb24tbnVtPjYyMzM5NjY0MDwvYWNjZXNzaW9uLW51bT48bGFiZWw+
JCRFTUJBU0U8L2xhYmVsPjx1cmxzPjxyZWxhdGVkLXVybHM+PHVybD5odHRwOi8vd3d3Lm5hdHVy
ZS5jb20vYmpjL2luZGV4Lmh0bWw8L3VybD48dXJsPmh0dHBzOi8vb3ZpZHNwLm92aWQuY29tL292
aWR3ZWIuY2dpP1Q9SlMmYW1wO0NTQz1ZJmFtcDtORVdTPU4mYW1wO1BBR0U9ZnVsbHRleHQmYW1w
O0Q9ZW1lZDE5JmFtcDtBTj02MjMzOTY2NDA8L3VybD48dXJsPmh0dHA6Ly9yZXNvbHZlci5zaGVm
LmFjLnVrLz9odHRwOi8vZmluZC5zaGVmLmFjLnVrL29wZW51cmwvNDRTRkQvNDRTRkRfc2Vydmlj
ZXNfcGFnZT9zaWQ9T1ZJRDplbWJhc2UmYW1wO2lkPXBtaWQ6MzAwNjUyNTUmYW1wO2lkPWRvaTox
MC4xMDM4JTJGczQxNDE2LTAxOC0wMTc4LTcmYW1wO2lzc249MDAwNy0wOTIwJmFtcDtpc2JuPSZh
bXA7dm9sdW1lPTExOSZhbXA7aXNzdWU9NCZhbXA7c3BhZ2U9NDcxJmFtcDtwYWdlcz00NzEtNDc5
JmFtcDtkYXRlPTIwMTgmYW1wO3RpdGxlPUJyaXRpc2grSm91cm5hbCtvZitDYW5jZXImYW1wO2F0
aXRsZT1UaGUrdmFsdWUrb2YrdXNpbmcrdGhlK2ZhZWNhbCtpbW11bm9jaGVtaWNhbCt0ZXN0K2lu
K2dlbmVyYWwrcHJhY3RpY2Urb24rcGF0aWVudHMrcHJlc2VudGluZyt3aXRoK25vbi1hbGFybStz
eW1wdG9tcytvZitjb2xvcmVjdGFsK2NhbmNlciZhbXA7YXVsYXN0PUp1dWwmYW1wO3BpZD0lM0Nh
dXRob3IlM0VKdXVsK0ouUy4lM0JIb3JudW5nK04uJTNCQW5kZXJzZW4rQi4lM0JMYXVyYmVyZytT
LiUzQk9sZXNlbitGLiUzQlZlZHN0ZWQrUC4lM0MlMkZhdXRob3IlM0UlM0NBTiUzRTYyMzM5NjY0
MCUzQyUyRkFOJTNFJTNDRFQlM0VBcnRpY2xlJTNDJTJGRFQlM0U8L3VybD48dXJsPmh0dHBzOi8v
d3d3Lm5hdHVyZS5jb20vYXJ0aWNsZXMvczQxNDE2LTAxOC0wMTc4LTcucGRmPC91cmw+PC9yZWxh
dGVkLXVybHM+PC91cmxzPjxlbGVjdHJvbmljLXJlc291cmNlLW51bT5odHRwczovL2R4LmRvaS5v
cmcvMTAuMTAzOC9zNDE0MTYtMDE4LTAxNzgtNzwvZWxlY3Ryb25pYy1yZXNvdXJjZS1udW0+PHJl
bW90ZS1kYXRhYmFzZS1uYW1lPkVtYmFzZTwvcmVtb3RlLWRhdGFiYXNlLW5hbWU+PHJlbW90ZS1k
YXRhYmFzZS1wcm92aWRlcj5PdmlkIFRlY2hub2xvZ2llczwvcmVtb3RlLWRhdGFiYXNlLXByb3Zp
ZGVyPjxsYW5ndWFnZT5FbmdsaXNoPC9sYW5ndWFnZT48L3JlY29yZD48L0NpdGU+PENpdGU+PEF1
dGhvcj5NYWNEb25hbGQ8L0F1dGhvcj48WWVhcj4yMDIyPC9ZZWFyPjxSZWNOdW0+MjcyNTwvUmVj
TnVtPjxyZWNvcmQ+PHJlYy1udW1iZXI+MjcyNTwvcmVjLW51bWJlcj48Zm9yZWlnbi1rZXlzPjxr
ZXkgYXBwPSJFTiIgZGItaWQ9InZ4dnN3dzBwaGF6cnQ0ZWYyczZ4ZmRhNXBzZndlMHZhZjJzOSIg
dGltZXN0YW1wPSIxNjc1NzY2NjM2IiBndWlkPSJlODFlODExMC1kYzg5LTQ4MDMtOTYxMS1lOWMw
ODViMGJhMWEiPjI3MjU8L2tleT48L2ZvcmVpZ24ta2V5cz48cmVmLXR5cGUgbmFtZT0iSm91cm5h
bCBBcnRpY2xlIj4xNzwvcmVmLXR5cGU+PGNvbnRyaWJ1dG9ycz48YXV0aG9ycz48YXV0aG9yPk1h
Y0RvbmFsZCwgUy48L2F1dGhvcj48YXV0aG9yPk1hY0RvbmFsZCwgTC48L2F1dGhvcj48YXV0aG9y
PkdvZHdpbiwgSi48L2F1dGhvcj48YXV0aG9yPk1hY2RvbmFsZCwgQS48L2F1dGhvcj48YXV0aG9y
PlRob3JudG9uLCBNLjwvYXV0aG9yPjwvYXV0aG9ycz48L2NvbnRyaWJ1dG9ycz48YXV0aC1hZGRy
ZXNzPk1hY0RvbmFsZCwgU2NvdHQuIERlcGFydG1lbnQgb2YgU3VyZ2VyeSwgVW5pdmVyc2l0eSBI
b3NwaXRhbCBNb25rbGFuZHMsIEFpcmRyaWUsIFVLLiYjeEQ7TWFjRG9uYWxkLCBMaW5kYS4gRGVw
YXJ0bWVudCBvZiBTdXJnZXJ5LCBVbml2ZXJzaXR5IEhvc3BpdGFsIFdpc2hhdywgV2lzaGF3LCBV
Sy4mI3hEO0dvZHdpbiwgSm9uLiBTdGF0aXN0aWNzIGluIE1lZGljaW5lIGFuZCBTb2NpZXR5LCBH
bGFzZ293IENhbGVkb25pYW4gVW5pdmVyc2l0eSwgR2xhc2dvdywgVUsuJiN4RDtNYWNkb25hbGQs
IEFuZ3VzLiBEZXBhcnRtZW50IG9mIFN1cmdlcnksIFVuaXZlcnNpdHkgSG9zcGl0YWwgTW9ua2xh
bmRzLCBBaXJkcmllLCBVSy4mI3hEO1Rob3JudG9uLCBNaWNoZWxsZS4gRGVwYXJ0bWVudCBvZiBT
dXJnZXJ5LCBVbml2ZXJzaXR5IEhvc3BpdGFsIFdpc2hhdywgV2lzaGF3LCBVSy48L2F1dGgtYWRk
cmVzcz48dGl0bGVzPjx0aXRsZT5UaGUgZGlhZ25vc3RpYyBhY2N1cmFjeSBvZiB0aGUgZmFlY2Fs
IGltbXVub2hpc3RvY2hlbWljYWwgdGVzdCBpbiBpZGVudGlmeWluZyBzaWduaWZpY2FudCBib3dl
bCBkaXNlYXNlIGluIGEgc3ltcHRvbWF0aWMgcG9wdWxhdGlvbjwvdGl0bGU+PHNlY29uZGFyeS10
aXRsZT5Db2xvcmVjdGFsIERpc2Vhc2U8L3NlY29uZGFyeS10aXRsZT48L3RpdGxlcz48cGVyaW9k
aWNhbD48ZnVsbC10aXRsZT5Db2xvcmVjdGFsIERpc2Vhc2U8L2Z1bGwtdGl0bGU+PC9wZXJpb2Rp
Y2FsPjxwYWdlcz4yNTctMjYzPC9wYWdlcz48dm9sdW1lPjI0PC92b2x1bWU+PG51bWJlcj4zPC9u
dW1iZXI+PGtleXdvcmRzPjxrZXl3b3JkPiQkRlRpbmNsdWRlTWF5MjMgQ29sb25vc2NvcHk8L2tl
eXdvcmQ+PGtleXdvcmQ+Q29sb3JlY3RhbCBOZW9wbGFzbXMvZGkgW0RpYWdub3Npc108L2tleXdv
cmQ+PGtleXdvcmQ+KkNvbG9yZWN0YWwgTmVvcGxhc21zPC9rZXl3b3JkPjxrZXl3b3JkPkVhcmx5
IERldGVjdGlvbiBvZiBDYW5jZXI8L2tleXdvcmQ+PGtleXdvcmQ+RmVjZXMvY2ggW0NoZW1pc3Ry
eV08L2tleXdvcmQ+PGtleXdvcmQ+RmVtYWxlPC9rZXl3b3JkPjxrZXl3b3JkPkhlbW9nbG9iaW5z
L2FuIFtBbmFseXNpc108L2tleXdvcmQ+PGtleXdvcmQ+SHVtYW5zPC9rZXl3b3JkPjxrZXl3b3Jk
PipJbnRlc3RpbmFsIERpc2Vhc2VzPC9rZXl3b3JkPjxrZXl3b3JkPk1hbGU8L2tleXdvcmQ+PGtl
eXdvcmQ+TWlkZGxlIEFnZWQ8L2tleXdvcmQ+PGtleXdvcmQ+T2NjdWx0IEJsb29kPC9rZXl3b3Jk
PjxrZXl3b3JkPlNlbnNpdGl2aXR5IGFuZCBTcGVjaWZpY2l0eTwva2V5d29yZD48a2V5d29yZD4w
IChIZW1vZ2xvYmlucyk8L2tleXdvcmQ+PGtleXdvcmQ+JCRFbW1hc2lmdDwva2V5d29yZD48a2V5
d29yZD4kJEVtbWFzaWZ0Y29ycmVjdDwva2V5d29yZD48a2V5d29yZD4kJGRhdGFiYXNlc2VhcmNo
ZXM8L2tleXdvcmQ+PGtleXdvcmQ+JCRUQWluY2x1ZGVFbW1hPC9rZXl3b3JkPjxrZXl3b3JkPiQk
aW5maWxlPC9rZXl3b3JkPjxrZXl3b3JkPiQkcG9wcmVmdG9jb2w8L2tleXdvcmQ+PGtleXdvcmQ+
JCRGVGluY2x1ZGUgJCRBTExUQWluY2x1ZGVzPC9rZXl3b3JkPjwva2V5d29yZHM+PGRhdGVzPjx5
ZWFyPjIwMjI8L3llYXI+PC9kYXRlcz48YWNjZXNzaW9uLW51bT4zNDc5NzU4MzwvYWNjZXNzaW9u
LW51bT48bGFiZWw+JCRNRURMSU5FPC9sYWJlbD48dXJscz48cmVsYXRlZC11cmxzPjx1cmw+aHR0
cHM6Ly9vdmlkc3Aub3ZpZC5jb20vb3ZpZHdlYi5jZ2k/VD1KUyZhbXA7Q1NDPVkmYW1wO05FV1M9
TiZhbXA7UEFHRT1mdWxsdGV4dCZhbXA7RD1tZWQyMCZhbXA7QU49MzQ3OTc1ODM8L3VybD48dXJs
Pmh0dHA6Ly9yZXNvbHZlci5zaGVmLmFjLnVrLz9odHRwOi8vZmluZC5zaGVmLmFjLnVrL29wZW51
cmwvNDRTRkQvNDRTRkRfc2VydmljZXNfcGFnZT9zaWQ9T1ZJRDptZWRsaW5lJmFtcDtpZD1wbWlk
OjM0Nzk3NTgzJmFtcDtpZD1kb2k6MTAuMTExMSUyRmNvZGkuMTU5OTQmYW1wO2lzc249MTQ2Mi04
OTEwJmFtcDtpc2JuPSZhbXA7dm9sdW1lPTI0JmFtcDtpc3N1ZT0zJmFtcDtzcGFnZT0yNTcmYW1w
O3BhZ2VzPTI1Ny0yNjMmYW1wO2RhdGU9MjAyMiZhbXA7dGl0bGU9Q29sb3JlY3RhbCtEaXNlYXNl
JmFtcDthdGl0bGU9VGhlK2RpYWdub3N0aWMrYWNjdXJhY3krb2YrdGhlK2ZhZWNhbCtpbW11bm9o
aXN0b2NoZW1pY2FsK3Rlc3QraW4raWRlbnRpZnlpbmcrc2lnbmlmaWNhbnQrYm93ZWwrZGlzZWFz
ZStpbithK3N5bXB0b21hdGljK3BvcHVsYXRpb24uJmFtcDthdWxhc3Q9TWFjRG9uYWxkJmFtcDtw
aWQ9JTNDYXV0aG9yJTNFTWFjRG9uYWxkK1MlM0JNYWNEb25hbGQrTCUzQkdvZHdpbitKJTNCTWFj
ZG9uYWxkK0ElM0JUaG9ybnRvbitNJTNDJTJGYXV0aG9yJTNFJTNDQU4lM0UzNDc5NzU4MyUzQyUy
RkFOJTNFJTNDRFQlM0VKb3VybmFsK0FydGljbGUlM0MlMkZEVCUzRTwvdXJsPjwvcmVsYXRlZC11
cmxzPjwvdXJscz48cmVtb3RlLWRhdGFiYXNlLW5hbWU+TUVETElORTwvcmVtb3RlLWRhdGFiYXNl
LW5hbWU+PHJlbW90ZS1kYXRhYmFzZS1wcm92aWRlcj5PdmlkIFRlY2hub2xvZ2llczwvcmVtb3Rl
LWRhdGFiYXNlLXByb3ZpZGVyPjwvcmVjb3JkPjwvQ2l0ZT48Q2l0ZT48QXV0aG9yPk1hY2xlYW48
L0F1dGhvcj48WWVhcj4yMDIxYjwvWWVhcj48UmVjTnVtPjI3MDI8L1JlY051bT48cmVjb3JkPjxy
ZWMtbnVtYmVyPjI3MDI8L3JlYy1udW1iZXI+PGZvcmVpZ24ta2V5cz48a2V5IGFwcD0iRU4iIGRi
LWlkPSJ2eHZzd3cwcGhhenJ0NGVmMnM2eGZkYTVwc2Z3ZTB2YWYyczkiIHRpbWVzdGFtcD0iMTY3
NTc2NjYyMiIgZ3VpZD0iYjlmMmQ2YmUtZGYyOS00ODVkLWFiM2YtYWJjMDBhMDA1YmZjIj4yNzAy
PC9rZXk+PC9mb3JlaWduLWtleXM+PHJlZi10eXBlIG5hbWU9IkpvdXJuYWwgQXJ0aWNsZSI+MTc8
L3JlZi10eXBlPjxjb250cmlidXRvcnM+PGF1dGhvcnM+PGF1dGhvcj5NYWNsZWFuLCBXLjwvYXV0
aG9yPjxhdXRob3I+TWFja2VuemllLCBQLjwvYXV0aG9yPjxhdXRob3I+TGltYiwgQy48L2F1dGhv
cj48YXV0aG9yPlphaG9vciwgWi48L2F1dGhvcj48YXV0aG9yPldoeXRlLCBNLiBCLjwvYXV0aG9y
PjxhdXRob3I+Um9ja2FsbCwgVC48L2F1dGhvcj48YXV0aG9yPkJlbnRvbiwgUy4gQy48L2F1dGhv
cj48YXV0aG9yPkpvdXJkYW4sIEkuPC9hdXRob3I+PC9hdXRob3JzPjwvY29udHJpYnV0b3JzPjxh
dXRoLWFkZHJlc3M+TWFjbGVhbiwgV2lsbGlhbS4gR2VuZXJhbCBTdXJnZXJ5IGF0IFJveWFsIFN1
cnJleSBOSFMgRm91bmRhdGlvbiBUcnVzdCwgR3VpbGRmb3JkLCBVSy4mI3hEO01hY2tlbnppZSwg
UGF1bC4gR2VuZXJhbCBTdXJnZXJ5IGF0IFJveWFsIFN1cnJleSBOSFMgRm91bmRhdGlvbiBUcnVz
dCwgR3VpbGRmb3JkLCBVSy4mI3hEO0xpbWIsIENocmlzLiBHZW5lcmFsIFN1cmdlcnkgYXQgUm95
YWwgU3VycmV5IE5IUyBGb3VuZGF0aW9uIFRydXN0LCBHdWlsZGZvcmQsIFVLLiYjeEQ7WmFob29y
LCBaYWhpZGEuIEJvd2VsIENhbmNlciBTY3JlZW5pbmcgSHViIGF0IFJveWFsIFN1cnJleSBOSFMg
Rm91bmRhdGlvbiBUcnVzdCwgR3VpbGRmb3JkLCBVSy4mI3hEO1doeXRlLCBNYXJ0aW4gQi4gTWV0
YWJvbGljIE1lZGljaW5lIGF0IFVuaXZlcnNpdHkgb2YgU3VycmV5LCBHdWlsZGZvcmQsIFVLLiYj
eEQ7Um9ja2FsbCwgVGltb3RoeS4gR2VuZXJhbCBTdXJnZXJ5IGF0IFJveWFsIFN1cnJleSBOSFMg
Rm91bmRhdGlvbiBUcnVzdCwgR3VpbGRmb3JkLCBVSy4mI3hEO0JlbnRvbiwgU2FsbHkgQy4gQm93
ZWwgQ2FuY2VyIFNjcmVlbmluZyBIdWIgYXQgUm95YWwgU3VycmV5IE5IUyBGb3VuZGF0aW9uIFRy
dXN0LCBHdWlsZGZvcmQsIFVLLiYjeEQ7Sm91cmRhbiwgSWFpbi4gR2VuZXJhbCBTdXJnZXJ5IGF0
IFJveWFsIFN1cnJleSBOSFMgRm91bmRhdGlvbiBUcnVzdCwgR3VpbGRmb3JkLCBVSy48L2F1dGgt
YWRkcmVzcz48dGl0bGVzPjx0aXRsZT5EaWFnbm9zdGljIGFjY3VyYWN5IG9mIHBvaW50IG9mIGNh
cmUgZmFlY2FsIGltbXVub2NoZW1pY2FsIHRlc3RpbmcgdXNpbmcgYSBwb3J0YWJsZSBoaWdoLXNw
ZWVkIHF1YW50aXRhdGl2ZSBhbmFseXNlciBmb3IgZGlhZ25vc2lzIGluIDItd2VlayB3YWl0IHBh
dGllbnRzPC90aXRsZT48c2Vjb25kYXJ5LXRpdGxlPkNvbG9yZWN0YWwgRGlzZWFzZTwvc2Vjb25k
YXJ5LXRpdGxlPjwvdGl0bGVzPjxwZXJpb2RpY2FsPjxmdWxsLXRpdGxlPkNvbG9yZWN0YWwgRGlz
ZWFzZTwvZnVsbC10aXRsZT48L3BlcmlvZGljYWw+PHBhZ2VzPjIzNzYtMjM4NjwvcGFnZXM+PHZv
bHVtZT4yMzwvdm9sdW1lPjxudW1iZXI+OTwvbnVtYmVyPjxrZXl3b3Jkcz48a2V5d29yZD4kJEZU
aW5jbHVkZU1heTIzIENvbG9yZWN0YWwgTmVvcGxhc21zL2RpIFtEaWFnbm9zaXNdPC9rZXl3b3Jk
PjxrZXl3b3JkPipDb2xvcmVjdGFsIE5lb3BsYXNtczwva2V5d29yZD48a2V5d29yZD5FYXJseSBE
ZXRlY3Rpb24gb2YgQ2FuY2VyPC9rZXl3b3JkPjxrZXl3b3JkPkZlY2VzL2NoIFtDaGVtaXN0cnld
PC9rZXl3b3JkPjxrZXl3b3JkPkhlbW9nbG9iaW5zL2FuIFtBbmFseXNpc108L2tleXdvcmQ+PGtl
eXdvcmQ+SHVtYW5zPC9rZXl3b3JkPjxrZXl3b3JkPk9jY3VsdCBCbG9vZDwva2V5d29yZD48a2V5
d29yZD4qUG9pbnQtb2YtQ2FyZSBTeXN0ZW1zPC9rZXl3b3JkPjxrZXl3b3JkPlByb3NwZWN0aXZl
IFN0dWRpZXM8L2tleXdvcmQ+PGtleXdvcmQ+U2Vuc2l0aXZpdHkgYW5kIFNwZWNpZmljaXR5PC9r
ZXl3b3JkPjxrZXl3b3JkPjAgKEhlbW9nbG9iaW5zKTwva2V5d29yZD48a2V5d29yZD4kJEVtbWFz
aWZ0PC9rZXl3b3JkPjxrZXl3b3JkPiQkRW1tYXNpZnRjb3JyZWN0PC9rZXl3b3JkPjxrZXl3b3Jk
PiQkZGF0YWJhc2VzZWFyY2hlczwva2V5d29yZD48a2V5d29yZD4kJFRBaW5jbHVkZUVtbWE8L2tl
eXdvcmQ+PGtleXdvcmQ+JCRpbmZpbGU8L2tleXdvcmQ+PGtleXdvcmQ+JCRGVGluY2x1ZGU8L2tl
eXdvcmQ+PGtleXdvcmQ+JCRwb3ByZWZ0b2NvbDwva2V5d29yZD48a2V5d29yZD4kJHF1aWNrcmVh
ZGdvPC9rZXl3b3JkPjxrZXl3b3JkPiQkbXVsdGlwbGUgdGhyZXNob2xkcyAkJEFMTFRBaW5jbHVk
ZXM8L2tleXdvcmQ+PC9rZXl3b3Jkcz48ZGF0ZXM+PHllYXI+MjAyMWI8L3llYXI+PC9kYXRlcz48
YWNjZXNzaW9uLW51bT4zNDE1NzIwNTwvYWNjZXNzaW9uLW51bT48bGFiZWw+JCRNRURMSU5FPC9s
YWJlbD48d29yay10eXBlPk9ic2VydmF0aW9uYWwgU3R1ZHk8L3dvcmstdHlwZT48dXJscz48cmVs
YXRlZC11cmxzPjx1cmw+aHR0cHM6Ly9vdmlkc3Aub3ZpZC5jb20vb3ZpZHdlYi5jZ2k/VD1KUyZh
bXA7Q1NDPVkmYW1wO05FV1M9TiZhbXA7UEFHRT1mdWxsdGV4dCZhbXA7RD1tZWQxOSZhbXA7QU49
MzQxNTcyMDU8L3VybD48dXJsPmh0dHA6Ly9yZXNvbHZlci5zaGVmLmFjLnVrLz9odHRwOi8vZmlu
ZC5zaGVmLmFjLnVrL29wZW51cmwvNDRTRkQvNDRTRkRfc2VydmljZXNfcGFnZT9zaWQ9T1ZJRDpt
ZWRsaW5lJmFtcDtpZD1wbWlkOjM0MTU3MjA1JmFtcDtpZD1kb2k6MTAuMTExMSUyRmNvZGkuMTU3
ODAmYW1wO2lzc249MTQ2Mi04OTEwJmFtcDtpc2JuPSZhbXA7dm9sdW1lPTIzJmFtcDtpc3N1ZT05
JmFtcDtzcGFnZT0yMzc2JmFtcDtwYWdlcz0yMzc2LTIzODYmYW1wO2RhdGU9MjAyMSZhbXA7dGl0
bGU9Q29sb3JlY3RhbCtEaXNlYXNlJmFtcDthdGl0bGU9RGlhZ25vc3RpYythY2N1cmFjeStvZitw
b2ludCtvZitjYXJlK2ZhZWNhbCtpbW11bm9jaGVtaWNhbCt0ZXN0aW5nK3VzaW5nK2ErcG9ydGFi
bGUraGlnaC1zcGVlZCtxdWFudGl0YXRpdmUrYW5hbHlzZXIrZm9yK2RpYWdub3NpcytpbisyLXdl
ZWsrd2FpdCtwYXRpZW50cy4mYW1wO2F1bGFzdD1NYWNsZWFuJmFtcDtwaWQ9JTNDYXV0aG9yJTNF
TWFjbGVhbitXJTNCTWFja2VuemllK1AlM0JMaW1iK0MlM0JaYWhvb3IrWiUzQldoeXRlK01CJTNC
Um9ja2FsbCtUJTNCQmVudG9uK1NDJTNCSm91cmRhbitJJTNDJTJGYXV0aG9yJTNFJTNDQU4lM0Uz
NDE1NzIwNSUzQyUyRkFOJTNFJTNDRFQlM0VKb3VybmFsK0FydGljbGUlM0MlMkZEVCUzRTwvdXJs
PjwvcmVsYXRlZC11cmxzPjwvdXJscz48cmVtb3RlLWRhdGFiYXNlLW5hbWU+TUVETElORTwvcmVt
b3RlLWRhdGFiYXNlLW5hbWU+PHJlbW90ZS1kYXRhYmFzZS1wcm92aWRlcj5PdmlkIFRlY2hub2xv
Z2llczwvcmVtb3RlLWRhdGFiYXNlLXByb3ZpZGVyPjxyZXNlYXJjaC1ub3Rlcz5ub3QgY2xlYXIg
aWYgcGVyZm9ybWVkIGluIHByaW1hcnkgY2FyZSAtIG1pZ2h0IG5vdCBtYXR0ZXIgaWYgcG9wdWxh
dGlvbiBzcGVjdHJ1bSBlcXVpdmFsZW50IHRvIHByaW1hcnkgY2FyZSBwb3A/IEJ1dCBwb3AgaXMg
cmVmdG9jb2wgb24gYSAyV1cgLSBidXQgdGhpcyBtYXkgYmUgdGhlIG9ubHkgZXZpZGVuY2Ugd2Ug
aGF2ZSBvbiBxdWlja3JlYWRnbyAoQWxvbmdzaWRlIG90aGVyIE1hY0xhcmVuIHBhcGVyKTwvcmVz
ZWFyY2gtbm90ZXM+PC9yZWNvcmQ+PC9DaXRlPjxDaXRlPjxBdXRob3I+TW93YXQ8L0F1dGhvcj48
WWVhcj4yMDE5PC9ZZWFyPjxSZWNOdW0+MjQ5MzwvUmVjTnVtPjxyZWNvcmQ+PHJlYy1udW1iZXI+
MjQ5MzwvcmVjLW51bWJlcj48Zm9yZWlnbi1rZXlzPjxrZXkgYXBwPSJFTiIgZGItaWQ9InZ4dnN3
dzBwaGF6cnQ0ZWYyczZ4ZmRhNXBzZndlMHZhZjJzOSIgdGltZXN0YW1wPSIxNjc1NzY2NjEwIiBn
dWlkPSJkOTMzM2ZjZi0xMzg5LTRmZjUtYWE0Ni1jNWQ4NDM4ZmJjMjIiPjI0OTM8L2tleT48L2Zv
cmVpZ24ta2V5cz48cmVmLXR5cGUgbmFtZT0iSm91cm5hbCBBcnRpY2xlIj4xNzwvcmVmLXR5cGU+
PGNvbnRyaWJ1dG9ycz48YXV0aG9ycz48YXV0aG9yPk1vd2F0LCBDLjwvYXV0aG9yPjxhdXRob3I+
RGlnYnksIEouPC9hdXRob3I+PGF1dGhvcj5TdHJhY2hhbiwgSi4gQS48L2F1dGhvcj48YXV0aG9y
Pk1jQ2FubiwgUi48L2F1dGhvcj48YXV0aG9yPkhhbGwsIEMuPC9hdXRob3I+PGF1dGhvcj5IZWF0
aGVyLCBELjwvYXV0aG9yPjxhdXRob3I+Q2FyZXksIEYuPC9hdXRob3I+PGF1dGhvcj5GcmFzZXIs
IEMuIEcuPC9hdXRob3I+PGF1dGhvcj5TdGVlbGUsIFIuIEouIEMuPC9hdXRob3I+PC9hdXRob3Jz
PjwvY29udHJpYnV0b3JzPjxhdXRoLWFkZHJlc3M+TW93YXQsIENyYWlnLiBEZXBhcnRtZW50IG9m
IEdhc3Ryb2VudGVyb2xvZ3ksIE5pbmV3ZWxscyBIb3NwaXRhbCBhbmQgTWVkaWNhbCBTY2hvb2ws
IER1bmRlZSwgVUsuJiN4RDtEaWdieSwgSmF5bmUuIENlbnRyZSBmb3IgUmVzZWFyY2ggaW50byBD
YW5jZXIgUHJldmVudGlvbiBhbmQgU2NyZWVuaW5nLCBVbml2ZXJzaXR5IG9mIER1bmRlZSwgRHVu
ZGVlLCBVSy4mI3hEO1N0cmFjaGFuLCBKdWRpdGggQS4gRGVwYXJ0bWVudCBvZiBCbG9vZCBTY2ll
bmNlcywgTmluZXdlbGxzIEhvc3BpdGFsIGFuZCBNZWRpY2FsIFNjaG9vbCwgRHVuZGVlLCBVSy4m
I3hEO01jQ2FubiwgUmViZWNjYS4gRGVwYXJ0bWVudCBvZiBCbG9vZCBTY2llbmNlcywgTmluZXdl
bGxzIEhvc3BpdGFsIGFuZCBNZWRpY2FsIFNjaG9vbCwgRHVuZGVlLCBVSy4mI3hEO0hhbGwsIENo
cmlzdG9waGVyLiBIZWFsdGggSW5mb3JtYXRpY3MgQ2VudHJlLCBVbml2ZXJzaXR5IG9mIER1bmRl
ZSwgRHVuZGVlLCBVSy4mI3hEO0hlYXRoZXIsIER1bmNhbi4gSGVhbHRoIEluZm9ybWF0aWNzIENl
bnRyZSwgVW5pdmVyc2l0eSBvZiBEdW5kZWUsIER1bmRlZSwgVUsuJiN4RDtDYXJleSwgRnJhbmNp
cy4gRGVwYXJ0bWVudCBvZiBQYXRob2xvZ3ksIE5pbmV3ZWxscyBIb3NwaXRhbCBhbmQgTWVkaWNh
bCBTY2hvb2wsIER1bmRlZSwgVUsuJiN4RDtGcmFzZXIsIENhbGx1bSBHLiBDZW50cmUgZm9yIFJl
c2VhcmNoIGludG8gQ2FuY2VyIFByZXZlbnRpb24gYW5kIFNjcmVlbmluZywgVW5pdmVyc2l0eSBv
ZiBEdW5kZWUsIER1bmRlZSwgVUsuJiN4RDtTdGVlbGUsIFJvYmVydCBKIEMuIENlbnRyZSBmb3Ig
UmVzZWFyY2ggaW50byBDYW5jZXIgUHJldmVudGlvbiBhbmQgU2NyZWVuaW5nLCBVbml2ZXJzaXR5
IG9mIER1bmRlZSwgRHVuZGVlLCBVSy48L2F1dGgtYWRkcmVzcz48dGl0bGVzPjx0aXRsZT5JbXBh
Y3Qgb2YgaW50cm9kdWNpbmcgYSBmYWVjYWwgaW1tdW5vY2hlbWljYWwgdGVzdCAoRklUKSBmb3Ig
aGFlbW9nbG9iaW4gaW50byBwcmltYXJ5IGNhcmUgb24gdGhlIG91dGNvbWUgb2YgcGF0aWVudHMg
d2l0aCBuZXcgYm93ZWwgc3ltcHRvbXM6IGEgcHJvc3BlY3RpdmUgY29ob3J0IHN0dWR5PC90aXRs
ZT48c2Vjb25kYXJ5LXRpdGxlPkJNSiBPcGVuIEdhc3Ryb2VudGVyb2xvZ3k8L3NlY29uZGFyeS10
aXRsZT48L3RpdGxlcz48cGVyaW9kaWNhbD48ZnVsbC10aXRsZT5CTUogT3BlbiBHYXN0cm9lbnRl
cm9sb2d5PC9mdWxsLXRpdGxlPjwvcGVyaW9kaWNhbD48cGFnZXM+ZTAwMDI5MzwvcGFnZXM+PHZv
bHVtZT42PC92b2x1bWU+PG51bWJlcj4xPC9udW1iZXI+PGtleXdvcmRzPjxrZXl3b3JkPiQkRlRp
bmNsdWRlTWF5MjMgJCRzdWVzaWZ0Y29ycmVjdDwva2V5d29yZD48a2V5d29yZD4kJGRhdGFiYXNl
c2VhcmNoZXM8L2tleXdvcmQ+PGtleXdvcmQ+JCRUQWluY2x1ZGVTdWU8L2tleXdvcmQ+PGtleXdv
cmQ+JCRGVGluY2x1ZGU8L2tleXdvcmQ+PGtleXdvcmQ+JCRwb3B1bmNsZWFyICQkQUxMVEFpbmNs
dWRlczwva2V5d29yZD48L2tleXdvcmRzPjxkYXRlcz48eWVhcj4yMDE5PC95ZWFyPjwvZGF0ZXM+
PGFjY2Vzc2lvbi1udW0+MzEyNzU1ODY8L2FjY2Vzc2lvbi1udW0+PGxhYmVsPiQkTUVETElORTwv
bGFiZWw+PHVybHM+PHJlbGF0ZWQtdXJscz48dXJsPmh0dHBzOi8vb3ZpZHNwLm92aWQuY29tL292
aWR3ZWIuY2dpP1Q9SlMmYW1wO0NTQz1ZJmFtcDtORVdTPU4mYW1wO1BBR0U9ZnVsbHRleHQmYW1w
O0Q9cG1ubTYmYW1wO0FOPTMxMjc1NTg2PC91cmw+PHVybD5odHRwOi8vcmVzb2x2ZXIuc2hlZi5h
Yy51ay8/aHR0cDovL2ZpbmQuc2hlZi5hYy51ay9vcGVudXJsLzQ0U0ZELzQ0U0ZEX3NlcnZpY2Vz
X3BhZ2U/c2lkPU9WSUQ6bWVkbGluZSZhbXA7aWQ9cG1pZDozMTI3NTU4NiZhbXA7aWQ9ZG9pOjEw
LjExMzYlMkZibWpnYXN0LTIwMTktMDAwMjkzJmFtcDtpc3NuPTIwNTQtNDc3NCZhbXA7aXNibj0m
YW1wO3ZvbHVtZT02JmFtcDtpc3N1ZT0xJmFtcDtzcGFnZT1lMDAwMjkzJmFtcDtwYWdlcz1lMDAw
MjkzJmFtcDtkYXRlPTIwMTkmYW1wO3RpdGxlPUJNSitPcGVuK0dhc3Ryb2VudGVyb2xvZ3kmYW1w
O2F0aXRsZT1JbXBhY3Qrb2YraW50cm9kdWNpbmcrYStmYWVjYWwraW1tdW5vY2hlbWljYWwrdGVz
dCslMjhGSVQlMjkrZm9yK2hhZW1vZ2xvYmluK2ludG8rcHJpbWFyeStjYXJlK29uK3RoZStvdXRj
b21lK29mK3BhdGllbnRzK3dpdGgrbmV3K2Jvd2VsK3N5bXB0b21zJTNBK2ErcHJvc3BlY3RpdmUr
Y29ob3J0K3N0dWR5LiZhbXA7YXVsYXN0PU1vd2F0JmFtcDtwaWQ9JTNDYXV0aG9yJTNFTW93YXQr
QyUzQkRpZ2J5K0olM0JTdHJhY2hhbitKQSUzQk1jQ2FubitSJTNCSGFsbCtDJTNCSGVhdGhlcitE
JTNCQ2FyZXkrRiUzQkZyYXNlcitDRyUzQlN0ZWVsZStSSkMlM0MlMkZhdXRob3IlM0UlM0NBTiUz
RTMxMjc1NTg2JTNDJTJGQU4lM0UlM0NEVCUzRUpvdXJuYWwrQXJ0aWNsZSUzQyUyRkRUJTNFPC91
cmw+PC9yZWxhdGVkLXVybHM+PC91cmxzPjxyZW1vdGUtZGF0YWJhc2UtbmFtZT5NRURMSU5FPC9y
ZW1vdGUtZGF0YWJhc2UtbmFtZT48cmVtb3RlLWRhdGFiYXNlLXByb3ZpZGVyPk92aWQgVGVjaG5v
bG9naWVzPC9yZW1vdGUtZGF0YWJhc2UtcHJvdmlkZXI+PC9yZWNvcmQ+PC9DaXRlPjxDaXRlPjxB
dXRob3I+TW93YXQ8L0F1dGhvcj48WWVhcj4yMDIxPC9ZZWFyPjxSZWNOdW0+MjQ5NDwvUmVjTnVt
PjxyZWNvcmQ+PHJlYy1udW1iZXI+MjQ5NDwvcmVjLW51bWJlcj48Zm9yZWlnbi1rZXlzPjxrZXkg
YXBwPSJFTiIgZGItaWQ9InZ4dnN3dzBwaGF6cnQ0ZWYyczZ4ZmRhNXBzZndlMHZhZjJzOSIgdGlt
ZXN0YW1wPSIxNjc1NzY2NjEwIiBndWlkPSIzODhlZTcwNC03MTQxLTQwYmYtYTFhMi02NDEyNzc5
ZTQwNGQiPjI0OTQ8L2tleT48L2ZvcmVpZ24ta2V5cz48cmVmLXR5cGUgbmFtZT0iSm91cm5hbCBB
cnRpY2xlIj4xNzwvcmVmLXR5cGU+PGNvbnRyaWJ1dG9ycz48YXV0aG9ycz48YXV0aG9yPk1vd2F0
LCBDLjwvYXV0aG9yPjxhdXRob3I+RGlnYnksIEouPC9hdXRob3I+PGF1dGhvcj5TdHJhY2hhbiwg
Si4gQS48L2F1dGhvcj48YXV0aG9yPk1jQ2FubiwgUi4gSy48L2F1dGhvcj48YXV0aG9yPkNhcmV5
LCBGLiBBLjwvYXV0aG9yPjxhdXRob3I+RnJhc2VyLCBDLiBHLjwvYXV0aG9yPjxhdXRob3I+U3Rl
ZWxlLCBSLiBKLjwvYXV0aG9yPjwvYXV0aG9ycz48L2NvbnRyaWJ1dG9ycz48YXV0aC1hZGRyZXNz
Pk1vd2F0LCBDcmFpZy4gRGVwYXJ0bWVudCBvZiBHYXN0cm9lbnRlcm9sb2d5LCBVbml2ZXJzaXR5
IG9mIER1bmRlZSwgU2Nob29sIG9mIE1lZGljaW5lIE5pbmV3ZWxscyBIb3NwaXRhbCBhbmQgTWVk
aWNhbCBTY2hvb2wsIER1bmRlZSwgU2NvdGxhbmQsIFVLLiYjeEQ7RGlnYnksIEpheW5lLiBDZW50
cmUgZm9yIFJlc2VhcmNoIGludG8gQ2FuY2VyIFByZXZlbnRpb24gYW5kIFNjcmVlbmluZywgVW5p
dmVyc2l0eSBvZiBEdW5kZWUsIFNjaG9vbCBvZiBNZWRpY2luZSwgTmluZXdlbGxzIEhvc3BpdGFs
IGFuZCBNZWRpY2FsIFNjaG9vbCwgRHVuZGVlLCBTY290bGFuZCwgVUsuJiN4RDtTdHJhY2hhbiwg
SnVkaXRoIEEuIERlcGFydG1lbnQgb2YgQmxvb2QgU2NpZW5jZXMsIE5pbmV3ZWxscyBIb3NwaXRh
bCBhbmQgTWVkaWNhbCBTY2hvb2wsIE5IUyBUYXlzaWRlLCBEdW5kZWUsIFNjb3RsYW5kLCBVSy4m
I3hEO01jQ2FubiwgUmViZWNjYSBLLiBEZXBhcnRtZW50IG9mIEJsb29kIFNjaWVuY2VzLCBOaW5l
d2VsbHMgSG9zcGl0YWwgYW5kIE1lZGljYWwgU2Nob29sLCBOSFMgVGF5c2lkZSwgRHVuZGVlLCBT
Y290bGFuZCwgVUsuJiN4RDtDYXJleSwgRnJhbmNpcyBBLiBEZXBhcnRtZW50IG9mIFBhdGhvbG9n
eSwgTmluZXdlbGxzIEhvc3BpdGFsIGFuZCBNZWRpY2FsIFNjaG9vbCwgTkhTIFRheXNpZGUsIER1
bmRlZSwgU2NvdGxhbmQsIFVLLiYjeEQ7RnJhc2VyLCBDYWxsdW0gRy4gQ2VudHJlIGZvciBSZXNl
YXJjaCBpbnRvIENhbmNlciBQcmV2ZW50aW9uIGFuZCBTY3JlZW5pbmcsIFVuaXZlcnNpdHkgb2Yg
RHVuZGVlLCBTY2hvb2wgb2YgTWVkaWNpbmUsIE5pbmV3ZWxscyBIb3NwaXRhbCBhbmQgTWVkaWNh
bCBTY2hvb2wsIER1bmRlZSwgU2NvdGxhbmQsIFVLLiYjeEQ7U3RlZWxlLCBSb2JlcnQgSmMuIENl
bnRyZSBmb3IgUmVzZWFyY2ggaW50byBDYW5jZXIgUHJldmVudGlvbiBhbmQgU2NyZWVuaW5nLCBV
bml2ZXJzaXR5IG9mIER1bmRlZSwgU2Nob29sIG9mIE1lZGljaW5lLCBOaW5ld2VsbHMgSG9zcGl0
YWwgYW5kIE1lZGljYWwgU2Nob29sLCBEdW5kZWUsIFNjb3RsYW5kLCBVSy48L2F1dGgtYWRkcmVz
cz48dGl0bGVzPjx0aXRsZT5GYWVjYWwgaGFlbW9nbG9iaW4gY29uY2VudHJhdGlvbiB0aHJlc2hv
bGRzIGZvciByZWFzc3VyYW5jZSBhbmQgdXJnZW50IGludmVzdGlnYXRpb24gZm9yIGNvbG9yZWN0
YWwgY2FuY2VyIGJhc2VkIG9uIGEgZmFlY2FsIGltbXVub2NoZW1pY2FsIHRlc3QgaW4gc3ltcHRv
bWF0aWMgcGF0aWVudHMgaW4gcHJpbWFyeSBjYXJlPC90aXRsZT48c2Vjb25kYXJ5LXRpdGxlPkFu
bmFscyBvZiBDbGluaWNhbCBCaW9jaGVtaXN0cnk8L3NlY29uZGFyeS10aXRsZT48L3RpdGxlcz48
cGVyaW9kaWNhbD48ZnVsbC10aXRsZT5Bbm5hbHMgb2YgQ2xpbmljYWwgQmlvY2hlbWlzdHJ5PC9m
dWxsLXRpdGxlPjwvcGVyaW9kaWNhbD48cGFnZXM+MjExLTIxOTwvcGFnZXM+PHZvbHVtZT41ODwv
dm9sdW1lPjxudW1iZXI+MzwvbnVtYmVyPjxrZXl3b3Jkcz48a2V5d29yZD4kJEZUaW5jbHVkZU1h
eTIzIEFnZWQ8L2tleXdvcmQ+PGtleXdvcmQ+QWdlZCwgODAgYW5kIG92ZXI8L2tleXdvcmQ+PGtl
eXdvcmQ+KkNvbG9yZWN0YWwgTmVvcGxhc21zL2RpIFtEaWFnbm9zaXNdPC9rZXl3b3JkPjxrZXl3
b3JkPkVhcmx5IERldGVjdGlvbiBvZiBDYW5jZXIvbXQgW01ldGhvZHNdPC9rZXl3b3JkPjxrZXl3
b3JkPipGZWNlcy9jaCBbQ2hlbWlzdHJ5XTwva2V5d29yZD48a2V5d29yZD5GZW1hbGU8L2tleXdv
cmQ+PGtleXdvcmQ+KkhlbW9nbG9iaW5zL2FuIFtBbmFseXNpc108L2tleXdvcmQ+PGtleXdvcmQ+
SHVtYW5zPC9rZXl3b3JkPjxrZXl3b3JkPkltbXVub2NoZW1pc3RyeS9tdCBbTWV0aG9kc108L2tl
eXdvcmQ+PGtleXdvcmQ+TWFsZTwva2V5d29yZD48a2V5d29yZD5NYXNzIFNjcmVlbmluZy9tdCBb
TWV0aG9kc108L2tleXdvcmQ+PGtleXdvcmQ+TWlkZGxlIEFnZWQ8L2tleXdvcmQ+PGtleXdvcmQ+
KlByaW1hcnkgSGVhbHRoIENhcmUvbXQgW01ldGhvZHNdPC9rZXl3b3JkPjxrZXl3b3JkPlJlZmVy
cmFsIGFuZCBDb25zdWx0YXRpb248L2tleXdvcmQ+PGtleXdvcmQ+U2Vuc2l0aXZpdHkgYW5kIFNw
ZWNpZmljaXR5PC9rZXl3b3JkPjxrZXl3b3JkPjAgKEhlbW9nbG9iaW5zKTwva2V5d29yZD48a2V5
d29yZD4kJHN1ZXNpZnRjb3JyZWN0PC9rZXl3b3JkPjxrZXl3b3JkPiQkZGF0YWJhc2VzZWFyY2hl
czwva2V5d29yZD48a2V5d29yZD4kJFRBaW5jbHVkZVN1ZTwva2V5d29yZD48a2V5d29yZD4kJEZU
aW5jbHVkZTwva2V5d29yZD48a2V5d29yZD4kJHBvcHVuY2xlYXI8L2tleXdvcmQ+PGtleXdvcmQ+
JCRtdWx0aXBsZSB0aHJlc2hvbGRzICQkQUxMVEFpbmNsdWRlczwva2V5d29yZD48L2tleXdvcmRz
PjxkYXRlcz48eWVhcj4yMDIxPC95ZWFyPjwvZGF0ZXM+PGFjY2Vzc2lvbi1udW0+MzMzMzQxMzQ8
L2FjY2Vzc2lvbi1udW0+PGxhYmVsPiQkTUVETElORTwvbGFiZWw+PHdvcmstdHlwZT5SZXNlYXJj
aCBTdXBwb3J0LCBOb24tVS5TLiBHb3YmYXBvczt0PC93b3JrLXR5cGU+PHVybHM+PHJlbGF0ZWQt
dXJscz48dXJsPmh0dHBzOi8vb3ZpZHNwLm92aWQuY29tL292aWR3ZWIuY2dpP1Q9SlMmYW1wO0NT
Qz1ZJmFtcDtORVdTPU4mYW1wO1BBR0U9ZnVsbHRleHQmYW1wO0Q9bWVkMTgmYW1wO0FOPTMzMzM0
MTM0PC91cmw+PHVybD5odHRwOi8vcmVzb2x2ZXIuc2hlZi5hYy51ay8/aHR0cDovL2ZpbmQuc2hl
Zi5hYy51ay9vcGVudXJsLzQ0U0ZELzQ0U0ZEX3NlcnZpY2VzX3BhZ2U/c2lkPU9WSUQ6bWVkbGlu
ZSZhbXA7aWQ9cG1pZDozMzMzNDEzNCZhbXA7aWQ9ZG9pOjEwLjExNzclMkYwMDA0NTYzMjIwOTg1
NTQ3JmFtcDtpc3NuPTAwMDQtNTYzMiZhbXA7aXNibj0mYW1wO3ZvbHVtZT01OCZhbXA7aXNzdWU9
MyZhbXA7c3BhZ2U9MjExJmFtcDtwYWdlcz0yMTEtMjE5JmFtcDtkYXRlPTIwMjEmYW1wO3RpdGxl
PUFubmFscytvZitDbGluaWNhbCtCaW9jaGVtaXN0cnkmYW1wO2F0aXRsZT1GYWVjYWwraGFlbW9n
bG9iaW4rY29uY2VudHJhdGlvbit0aHJlc2hvbGRzK2ZvcityZWFzc3VyYW5jZSthbmQrdXJnZW50
K2ludmVzdGlnYXRpb24rZm9yK2NvbG9yZWN0YWwrY2FuY2VyK2Jhc2VkK29uK2ErZmFlY2FsK2lt
bXVub2NoZW1pY2FsK3Rlc3QraW4rc3ltcHRvbWF0aWMrcGF0aWVudHMraW4rcHJpbWFyeStjYXJl
LiZhbXA7YXVsYXN0PU1vd2F0JmFtcDtwaWQ9JTNDYXV0aG9yJTNFTW93YXQrQyUzQkRpZ2J5K0ol
M0JTdHJhY2hhbitKQSUzQk1jQ2FubitSSyUzQkNhcmV5K0ZBJTNCRnJhc2VyK0NHJTNCU3RlZWxl
K1JKJTNDJTJGYXV0aG9yJTNFJTNDQU4lM0UzMzMzNDEzNCUzQyUyRkFOJTNFJTNDRFQlM0VKb3Vy
bmFsK0FydGljbGUlM0MlMkZEVCUzRTwvdXJsPjwvcmVsYXRlZC11cmxzPjwvdXJscz48cmVtb3Rl
LWRhdGFiYXNlLW5hbWU+TUVETElORTwvcmVtb3RlLWRhdGFiYXNlLW5hbWU+PHJlbW90ZS1kYXRh
YmFzZS1wcm92aWRlcj5PdmlkIFRlY2hub2xvZ2llczwvcmVtb3RlLWRhdGFiYXNlLXByb3ZpZGVy
PjwvcmVjb3JkPjwvQ2l0ZT48Q2l0ZT48QXV0aG9yPk1vd2F0PC9BdXRob3I+PFllYXI+MjAxNjwv
WWVhcj48UmVjTnVtPjI0OTU8L1JlY051bT48cmVjb3JkPjxyZWMtbnVtYmVyPjI0OTU8L3JlYy1u
dW1iZXI+PGZvcmVpZ24ta2V5cz48a2V5IGFwcD0iRU4iIGRiLWlkPSJ2eHZzd3cwcGhhenJ0NGVm
MnM2eGZkYTVwc2Z3ZTB2YWYyczkiIHRpbWVzdGFtcD0iMTY3NTc2NjYxMCIgZ3VpZD0iOGNkNjgw
ZDktNTIyYy00NjM2LWJmZWItMzI1NDYyNzgzNzQ3Ij4yNDk1PC9rZXk+PC9mb3JlaWduLWtleXM+
PHJlZi10eXBlIG5hbWU9IkpvdXJuYWwgQXJ0aWNsZSI+MTc8L3JlZi10eXBlPjxjb250cmlidXRv
cnM+PGF1dGhvcnM+PGF1dGhvcj5Nb3dhdCwgQy48L2F1dGhvcj48YXV0aG9yPkRpZ2J5LCBKLjwv
YXV0aG9yPjxhdXRob3I+U3RyYWNoYW4sIEouIEEuPC9hdXRob3I+PGF1dGhvcj5XaWxzb24sIFIu
PC9hdXRob3I+PGF1dGhvcj5DYXJleSwgRi4gQS48L2F1dGhvcj48YXV0aG9yPkZyYXNlciwgQy4g
Ry48L2F1dGhvcj48YXV0aG9yPlN0ZWVsZSwgUi4gSi48L2F1dGhvcj48L2F1dGhvcnM+PC9jb250
cmlidXRvcnM+PGF1dGgtYWRkcmVzcz5Nb3dhdCwgQ3JhaWcuIERlcGFydG1lbnQgb2YgR2FzdHJv
ZW50ZXJvbG9neSwgTmluZXdlbGxzIEhvc3BpdGFsICZhbXA7IE1lZGljYWwgU2Nob29sLCBEdW5k
ZWUsIFVLLiYjeEQ7RGlnYnksIEpheW5lLiBDZW50cmUgZm9yIFJlc2VhcmNoIGludG8gY2FuY2Vy
IFByZXZlbnRpb24gYW5kIFNjcmVlbmluZy4mI3hEO1N0cmFjaGFuLCBKdWRpdGggQS4gRGVwYXJ0
bWVudCBvZiBCbG9vZCBTY2llbmNlcywgTmluZXdlbGxzIEhvc3BpdGFsICZhbXA7IE1lZGljYWwg
U2Nob29sLCBEdW5kZWUsIFVLLiYjeEQ7V2lsc29uLCBSb2J5bi4gRGVwYXJ0bWVudCBvZiBCbG9v
ZCBTY2llbmNlcywgTmluZXdlbGxzIEhvc3BpdGFsICZhbXA7IE1lZGljYWwgU2Nob29sLCBEdW5k
ZWUsIFVLLiYjeEQ7Q2FyZXksIEZyYW5jaXMgQS4gRGVwYXJ0bWVudCBvZiBQYXRob2xvZ3ksIE5p
bmV3ZWxscyBIb3NwaXRhbCAmYW1wOyBNZWRpY2FsIFNjaG9vbCwgRHVuZGVlLCBVSy4mI3hEO0Zy
YXNlciwgQ2FsbHVtIEcuIENlbnRyZSBmb3IgUmVzZWFyY2ggaW50byBjYW5jZXIgUHJldmVudGlv
biBhbmQgU2NyZWVuaW5nLiYjeEQ7U3RlZWxlLCBSb2JlcnQgSiBDLiBDZW50cmUgZm9yIFJlc2Vh
cmNoIGludG8gY2FuY2VyIFByZXZlbnRpb24gYW5kIFNjcmVlbmluZy48L2F1dGgtYWRkcmVzcz48
dGl0bGVzPjx0aXRsZT5GYWVjYWwgaGFlbW9nbG9iaW4gYW5kIGZhZWNhbCBjYWxwcm90ZWN0aW4g
YXMgaW5kaWNhdG9ycyBvZiBib3dlbCBkaXNlYXNlIGluIHBhdGllbnRzIHByZXNlbnRpbmcgdG8g
cHJpbWFyeSBjYXJlIHdpdGggYm93ZWwgc3ltcHRvbXM8L3RpdGxlPjxzZWNvbmRhcnktdGl0bGU+
R3V0PC9zZWNvbmRhcnktdGl0bGU+PC90aXRsZXM+PHBlcmlvZGljYWw+PGZ1bGwtdGl0bGU+R3V0
PC9mdWxsLXRpdGxlPjwvcGVyaW9kaWNhbD48cGFnZXM+MTQ2My05PC9wYWdlcz48dm9sdW1lPjY1
PC92b2x1bWU+PG51bWJlcj45PC9udW1iZXI+PGtleXdvcmRzPjxrZXl3b3JkPiQkRlRpbmNsdWRl
TWF5MjMgQWRvbGVzY2VudDwva2V5d29yZD48a2V5d29yZD5BZ2VkLCA4MCBhbmQgb3Zlcjwva2V5
d29yZD48a2V5d29yZD5Db2xvcmVjdGFsIE5lb3BsYXNtcy9jbyBbQ29tcGxpY2F0aW9uc108L2tl
eXdvcmQ+PGtleXdvcmQ+KkNvbG9yZWN0YWwgTmVvcGxhc21zL2RpIFtEaWFnbm9zaXNdPC9rZXl3
b3JkPjxrZXl3b3JkPkRpYWdub3NpcywgRGlmZmVyZW50aWFsPC9rZXl3b3JkPjxrZXl3b3JkPkRp
bWVuc2lvbmFsIE1lYXN1cmVtZW50IEFjY3VyYWN5PC9rZXl3b3JkPjxrZXl3b3JkPipGZWNlcy9j
aCBbQ2hlbWlzdHJ5XTwva2V5d29yZD48a2V5d29yZD5GZW1hbGU8L2tleXdvcmQ+PGtleXdvcmQ+
KkhlbW9nbG9iaW5zL2FuIFtBbmFseXNpc108L2tleXdvcmQ+PGtleXdvcmQ+SHVtYW5zPC9rZXl3
b3JkPjxrZXl3b3JkPkluZmxhbW1hdG9yeSBCb3dlbCBEaXNlYXNlcy9kaSBbRGlhZ25vc2lzXTwv
a2V5d29yZD48a2V5d29yZD5JbmZsYW1tYXRvcnkgQm93ZWwgRGlzZWFzZXMvZXQgW0V0aW9sb2d5
XTwva2V5d29yZD48a2V5d29yZD5JbmZsYW1tYXRvcnkgQm93ZWwgRGlzZWFzZXMvcHAgW1BoeXNp
b3BhdGhvbG9neV08L2tleXdvcmQ+PGtleXdvcmQ+KkluZmxhbW1hdG9yeSBCb3dlbCBEaXNlYXNl
czwva2V5d29yZD48a2V5d29yZD4qTGV1a29jeXRlIEwxIEFudGlnZW4gQ29tcGxleC9hbiBbQW5h
bHlzaXNdPC9rZXl3b3JkPjxrZXl3b3JkPk1hbGU8L2tleXdvcmQ+PGtleXdvcmQ+TWlkZGxlIEFn
ZWQ8L2tleXdvcmQ+PGtleXdvcmQ+UHJlZGljdGl2ZSBWYWx1ZSBvZiBUZXN0czwva2V5d29yZD48
a2V5d29yZD5QcmltYXJ5IEhlYWx0aCBDYXJlL210IFtNZXRob2RzXTwva2V5d29yZD48a2V5d29y
ZD5Qcm9zcGVjdGl2ZSBTdHVkaWVzPC9rZXl3b3JkPjxrZXl3b3JkPlJpc2sgQXNzZXNzbWVudC9t
dCBbTWV0aG9kc108L2tleXdvcmQ+PGtleXdvcmQ+U2V2ZXJpdHkgb2YgSWxsbmVzcyBJbmRleDwv
a2V5d29yZD48a2V5d29yZD5TeW1wdG9tIEFzc2Vzc21lbnQvbXQgW01ldGhvZHNdPC9rZXl3b3Jk
PjxrZXl3b3JkPlVuaXRlZCBLaW5nZG9tPC9rZXl3b3JkPjxrZXl3b3JkPjAgKEhlbW9nbG9iaW5z
KTwva2V5d29yZD48a2V5d29yZD4wIChMZXVrb2N5dGUgTDEgQW50aWdlbiBDb21wbGV4KTwva2V5
d29yZD48a2V5d29yZD4kJHN1ZXNpZnRjb3JyZWN0PC9rZXl3b3JkPjxrZXl3b3JkPiQkZGF0YWJh
c2VzZWFyY2hlczwva2V5d29yZD48a2V5d29yZD4kJFRBaW5jbHVkZVN1ZTwva2V5d29yZD48a2V5
d29yZD4kJEZUaW5jbHVkZTwva2V5d29yZD48a2V5d29yZD4kJHBvcHVuY2xlYXI8L2tleXdvcmQ+
PGtleXdvcmQ+JCRtdWx0aXBsZSB0aHJlc2hvbGRzPC9rZXl3b3JkPjxrZXl3b3JkPiQkQUxMVEFp
bmNsdWRlczwva2V5d29yZD48L2tleXdvcmRzPjxkYXRlcz48eWVhcj4yMDE2PC95ZWFyPjwvZGF0
ZXM+PGFjY2Vzc2lvbi1udW0+MjYyOTQ2OTU8L2FjY2Vzc2lvbi1udW0+PGxhYmVsPiQkTUVETElO
RTwvbGFiZWw+PHdvcmstdHlwZT5SZXNlYXJjaCBTdXBwb3J0LCBOb24tVS5TLiBHb3YmYXBvczt0
PC93b3JrLXR5cGU+PHVybHM+PHJlbGF0ZWQtdXJscz48dXJsPmh0dHBzOi8vb3ZpZHNwLm92aWQu
Y29tL292aWR3ZWIuY2dpP1Q9SlMmYW1wO0NTQz1ZJmFtcDtORVdTPU4mYW1wO1BBR0U9ZnVsbHRl
eHQmYW1wO0Q9bWVkMTMmYW1wO0FOPTI2Mjk0Njk1PC91cmw+PHVybD5odHRwOi8vcmVzb2x2ZXIu
c2hlZi5hYy51ay8/aHR0cDovL2ZpbmQuc2hlZi5hYy51ay9vcGVudXJsLzQ0U0ZELzQ0U0ZEX3Nl
cnZpY2VzX3BhZ2U/c2lkPU9WSUQ6bWVkbGluZSZhbXA7aWQ9cG1pZDoyNjI5NDY5NSZhbXA7aWQ9
ZG9pOjEwLjExMzYlMkZndXRqbmwtMjAxNS0zMDk1NzkmYW1wO2lzc249MDAxNy01NzQ5JmFtcDtp
c2JuPSZhbXA7dm9sdW1lPTY1JmFtcDtpc3N1ZT05JmFtcDtzcGFnZT0xNDYzJmFtcDtwYWdlcz0x
NDYzLTkmYW1wO2RhdGU9MjAxNiZhbXA7dGl0bGU9R3V0JmFtcDthdGl0bGU9RmFlY2FsK2hhZW1v
Z2xvYmluK2FuZCtmYWVjYWwrY2FscHJvdGVjdGluK2FzK2luZGljYXRvcnMrb2YrYm93ZWwrZGlz
ZWFzZStpbitwYXRpZW50cytwcmVzZW50aW5nK3RvK3ByaW1hcnkrY2FyZSt3aXRoK2Jvd2VsK3N5
bXB0b21zLiZhbXA7YXVsYXN0PU1vd2F0JmFtcDtwaWQ9JTNDYXV0aG9yJTNFTW93YXQrQyUzQkRp
Z2J5K0olM0JTdHJhY2hhbitKQSUzQldpbHNvbitSJTNCQ2FyZXkrRkElM0JGcmFzZXIrQ0clM0JT
dGVlbGUrUkolM0MlMkZhdXRob3IlM0UlM0NBTiUzRTI2Mjk0Njk1JTNDJTJGQU4lM0UlM0NEVCUz
RUpvdXJuYWwrQXJ0aWNsZSUzQyUyRkRUJTNFPC91cmw+PC9yZWxhdGVkLXVybHM+PC91cmxzPjxy
ZW1vdGUtZGF0YWJhc2UtbmFtZT5NRURMSU5FPC9yZW1vdGUtZGF0YWJhc2UtbmFtZT48cmVtb3Rl
LWRhdGFiYXNlLXByb3ZpZGVyPk92aWQgVGVjaG5vbG9naWVzPC9yZW1vdGUtZGF0YWJhc2UtcHJv
dmlkZXI+PC9yZWNvcmQ+PC9DaXRlPjwvRW5kTm90ZT4A
</w:fldData>
        </w:fldChar>
      </w:r>
      <w:r w:rsidR="00A911C4">
        <w:rPr>
          <w:rFonts w:asciiTheme="majorBidi" w:hAnsiTheme="majorBidi" w:cstheme="majorBidi"/>
          <w:sz w:val="22"/>
          <w:szCs w:val="22"/>
        </w:rPr>
        <w:instrText xml:space="preserve"> ADDIN EN.CITE.DATA </w:instrText>
      </w:r>
      <w:r w:rsidR="00A911C4">
        <w:rPr>
          <w:rFonts w:asciiTheme="majorBidi" w:hAnsiTheme="majorBidi" w:cstheme="majorBidi"/>
          <w:sz w:val="22"/>
          <w:szCs w:val="22"/>
        </w:rPr>
      </w:r>
      <w:r w:rsidR="00A911C4"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</w:r>
      <w:r w:rsidRPr="00284EC3">
        <w:rPr>
          <w:rFonts w:asciiTheme="majorBidi" w:hAnsiTheme="majorBidi" w:cstheme="majorBidi"/>
          <w:sz w:val="22"/>
          <w:szCs w:val="22"/>
        </w:rPr>
        <w:fldChar w:fldCharType="separate"/>
      </w:r>
      <w:r w:rsidR="00A911C4" w:rsidRPr="00A911C4">
        <w:rPr>
          <w:rFonts w:asciiTheme="majorBidi" w:hAnsiTheme="majorBidi" w:cstheme="majorBidi"/>
          <w:noProof/>
          <w:sz w:val="22"/>
          <w:szCs w:val="22"/>
          <w:vertAlign w:val="superscript"/>
        </w:rPr>
        <w:t>1-9</w:t>
      </w:r>
      <w:r w:rsidRPr="00284EC3"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  <w:t xml:space="preserve"> contributed to the meta-analysis for AA outcomes (HM-JACKarc: 6, OC-Sensor: 2 QuikRead Go: 1). Five studies provided diagnostic accuracy at a single threshold and the </w:t>
      </w:r>
      <w:r w:rsidRPr="00230E27">
        <w:rPr>
          <w:rFonts w:asciiTheme="majorBidi" w:hAnsiTheme="majorBidi" w:cstheme="majorBidi"/>
          <w:sz w:val="22"/>
          <w:szCs w:val="22"/>
        </w:rPr>
        <w:t xml:space="preserve">maximum number of thresholds considered by a single study was 3. </w:t>
      </w:r>
      <w:bookmarkStart w:id="3" w:name="_Hlk161318592"/>
      <w:r w:rsidRPr="00230E27">
        <w:rPr>
          <w:rFonts w:asciiTheme="majorBidi" w:hAnsiTheme="majorBidi" w:cstheme="majorBidi"/>
          <w:sz w:val="22"/>
          <w:szCs w:val="22"/>
        </w:rPr>
        <w:t xml:space="preserve">The full dataset (all studies) provided a total of 15 pairs of sensitivity and specificity, at thresholds between 2 and 150. </w:t>
      </w:r>
      <w:r w:rsidRPr="00230E27">
        <w:rPr>
          <w:rFonts w:asciiTheme="majorBidi" w:hAnsiTheme="majorBidi" w:cstheme="majorBidi"/>
          <w:sz w:val="22"/>
          <w:szCs w:val="22"/>
        </w:rPr>
        <w:fldChar w:fldCharType="begin"/>
      </w:r>
      <w:r w:rsidRPr="00230E27">
        <w:rPr>
          <w:rFonts w:asciiTheme="majorBidi" w:hAnsiTheme="majorBidi" w:cstheme="majorBidi"/>
          <w:sz w:val="22"/>
          <w:szCs w:val="22"/>
        </w:rPr>
        <w:instrText xml:space="preserve"> REF _Ref133413149 \h  \* MERGEFORMAT </w:instrText>
      </w:r>
      <w:r w:rsidRPr="00230E27">
        <w:rPr>
          <w:rFonts w:asciiTheme="majorBidi" w:hAnsiTheme="majorBidi" w:cstheme="majorBidi"/>
          <w:sz w:val="22"/>
          <w:szCs w:val="22"/>
        </w:rPr>
      </w:r>
      <w:r w:rsidRPr="00230E27">
        <w:rPr>
          <w:rFonts w:asciiTheme="majorBidi" w:hAnsiTheme="majorBidi" w:cstheme="majorBidi"/>
          <w:sz w:val="22"/>
          <w:szCs w:val="22"/>
        </w:rPr>
        <w:fldChar w:fldCharType="separate"/>
      </w:r>
      <w:r w:rsidR="00A911C4" w:rsidRPr="00A911C4">
        <w:rPr>
          <w:rFonts w:asciiTheme="majorBidi" w:hAnsiTheme="majorBidi" w:cstheme="majorBidi"/>
          <w:noProof/>
          <w:sz w:val="22"/>
          <w:szCs w:val="22"/>
        </w:rPr>
        <w:t>Figure</w:t>
      </w:r>
      <w:r w:rsidR="00A911C4" w:rsidRPr="00A911C4">
        <w:rPr>
          <w:rFonts w:asciiTheme="majorBidi" w:hAnsiTheme="majorBidi" w:cstheme="majorBidi"/>
          <w:sz w:val="22"/>
          <w:szCs w:val="22"/>
        </w:rPr>
        <w:t xml:space="preserve"> </w:t>
      </w:r>
      <w:r w:rsidR="00A911C4" w:rsidRPr="00A911C4">
        <w:rPr>
          <w:rFonts w:asciiTheme="majorBidi" w:hAnsiTheme="majorBidi" w:cstheme="majorBidi"/>
          <w:b/>
          <w:bCs/>
          <w:i/>
          <w:iCs/>
          <w:noProof/>
          <w:sz w:val="22"/>
          <w:szCs w:val="22"/>
        </w:rPr>
        <w:t>1</w:t>
      </w:r>
      <w:r w:rsidRPr="00230E27">
        <w:rPr>
          <w:rFonts w:asciiTheme="majorBidi" w:hAnsiTheme="majorBidi" w:cstheme="majorBidi"/>
          <w:sz w:val="22"/>
          <w:szCs w:val="22"/>
        </w:rPr>
        <w:fldChar w:fldCharType="end"/>
      </w:r>
      <w:r w:rsidRPr="00230E27">
        <w:rPr>
          <w:rFonts w:asciiTheme="majorBidi" w:hAnsiTheme="majorBidi" w:cstheme="majorBidi"/>
          <w:sz w:val="22"/>
          <w:szCs w:val="22"/>
        </w:rPr>
        <w:t xml:space="preserve">A and </w:t>
      </w:r>
      <w:r w:rsidRPr="00230E27">
        <w:rPr>
          <w:rFonts w:asciiTheme="majorBidi" w:hAnsiTheme="majorBidi" w:cstheme="majorBidi"/>
          <w:sz w:val="22"/>
          <w:szCs w:val="22"/>
        </w:rPr>
        <w:fldChar w:fldCharType="begin"/>
      </w:r>
      <w:r w:rsidRPr="00230E27">
        <w:rPr>
          <w:rFonts w:asciiTheme="majorBidi" w:hAnsiTheme="majorBidi" w:cstheme="majorBidi"/>
          <w:sz w:val="22"/>
          <w:szCs w:val="22"/>
        </w:rPr>
        <w:instrText xml:space="preserve"> REF _Ref133413149 \h  \* MERGEFORMAT </w:instrText>
      </w:r>
      <w:r w:rsidRPr="00230E27">
        <w:rPr>
          <w:rFonts w:asciiTheme="majorBidi" w:hAnsiTheme="majorBidi" w:cstheme="majorBidi"/>
          <w:sz w:val="22"/>
          <w:szCs w:val="22"/>
        </w:rPr>
      </w:r>
      <w:r w:rsidRPr="00230E27">
        <w:rPr>
          <w:rFonts w:asciiTheme="majorBidi" w:hAnsiTheme="majorBidi" w:cstheme="majorBidi"/>
          <w:sz w:val="22"/>
          <w:szCs w:val="22"/>
        </w:rPr>
        <w:fldChar w:fldCharType="separate"/>
      </w:r>
      <w:r w:rsidR="00A911C4" w:rsidRPr="00A911C4">
        <w:rPr>
          <w:rFonts w:asciiTheme="majorBidi" w:hAnsiTheme="majorBidi" w:cstheme="majorBidi"/>
          <w:noProof/>
          <w:sz w:val="22"/>
          <w:szCs w:val="22"/>
        </w:rPr>
        <w:t>Figure</w:t>
      </w:r>
      <w:r w:rsidR="00A911C4" w:rsidRPr="00A911C4">
        <w:rPr>
          <w:rFonts w:asciiTheme="majorBidi" w:hAnsiTheme="majorBidi" w:cstheme="majorBidi"/>
          <w:sz w:val="22"/>
          <w:szCs w:val="22"/>
        </w:rPr>
        <w:t xml:space="preserve"> </w:t>
      </w:r>
      <w:r w:rsidR="00A911C4" w:rsidRPr="00A911C4">
        <w:rPr>
          <w:rFonts w:asciiTheme="majorBidi" w:hAnsiTheme="majorBidi" w:cstheme="majorBidi"/>
          <w:b/>
          <w:bCs/>
          <w:i/>
          <w:iCs/>
          <w:noProof/>
          <w:sz w:val="22"/>
          <w:szCs w:val="22"/>
        </w:rPr>
        <w:t>1</w:t>
      </w:r>
      <w:r w:rsidRPr="00230E27">
        <w:rPr>
          <w:rFonts w:asciiTheme="majorBidi" w:hAnsiTheme="majorBidi" w:cstheme="majorBidi"/>
          <w:sz w:val="22"/>
          <w:szCs w:val="22"/>
        </w:rPr>
        <w:fldChar w:fldCharType="end"/>
      </w:r>
      <w:r w:rsidRPr="00230E27">
        <w:rPr>
          <w:rFonts w:asciiTheme="majorBidi" w:hAnsiTheme="majorBidi" w:cstheme="majorBidi"/>
          <w:sz w:val="22"/>
          <w:szCs w:val="22"/>
        </w:rPr>
        <w:t>B illustrate the results for all studies, irrespective of test type. Separate syntheses are also provided for HM-JACKarc (</w:t>
      </w:r>
      <w:r w:rsidRPr="00230E27">
        <w:rPr>
          <w:rFonts w:asciiTheme="majorBidi" w:hAnsiTheme="majorBidi" w:cstheme="majorBidi"/>
          <w:sz w:val="22"/>
          <w:szCs w:val="22"/>
        </w:rPr>
        <w:fldChar w:fldCharType="begin"/>
      </w:r>
      <w:r w:rsidRPr="00230E27">
        <w:rPr>
          <w:rFonts w:asciiTheme="majorBidi" w:hAnsiTheme="majorBidi" w:cstheme="majorBidi"/>
          <w:sz w:val="22"/>
          <w:szCs w:val="22"/>
        </w:rPr>
        <w:instrText xml:space="preserve"> REF _Ref133413149 \h  \* MERGEFORMAT </w:instrText>
      </w:r>
      <w:r w:rsidRPr="00230E27">
        <w:rPr>
          <w:rFonts w:asciiTheme="majorBidi" w:hAnsiTheme="majorBidi" w:cstheme="majorBidi"/>
          <w:sz w:val="22"/>
          <w:szCs w:val="22"/>
        </w:rPr>
      </w:r>
      <w:r w:rsidRPr="00230E27">
        <w:rPr>
          <w:rFonts w:asciiTheme="majorBidi" w:hAnsiTheme="majorBidi" w:cstheme="majorBidi"/>
          <w:sz w:val="22"/>
          <w:szCs w:val="22"/>
        </w:rPr>
        <w:fldChar w:fldCharType="separate"/>
      </w:r>
      <w:r w:rsidR="00A911C4" w:rsidRPr="00A911C4">
        <w:rPr>
          <w:rFonts w:asciiTheme="majorBidi" w:hAnsiTheme="majorBidi" w:cstheme="majorBidi"/>
          <w:noProof/>
          <w:sz w:val="22"/>
          <w:szCs w:val="22"/>
        </w:rPr>
        <w:t>Figure</w:t>
      </w:r>
      <w:r w:rsidR="00A911C4" w:rsidRPr="00A911C4">
        <w:rPr>
          <w:rFonts w:asciiTheme="majorBidi" w:hAnsiTheme="majorBidi" w:cstheme="majorBidi"/>
          <w:sz w:val="22"/>
          <w:szCs w:val="22"/>
        </w:rPr>
        <w:t xml:space="preserve"> </w:t>
      </w:r>
      <w:r w:rsidR="00A911C4" w:rsidRPr="00A911C4">
        <w:rPr>
          <w:rFonts w:asciiTheme="majorBidi" w:hAnsiTheme="majorBidi" w:cstheme="majorBidi"/>
          <w:b/>
          <w:bCs/>
          <w:i/>
          <w:iCs/>
          <w:noProof/>
          <w:sz w:val="22"/>
          <w:szCs w:val="22"/>
        </w:rPr>
        <w:t>1</w:t>
      </w:r>
      <w:r w:rsidRPr="00230E27">
        <w:rPr>
          <w:rFonts w:asciiTheme="majorBidi" w:hAnsiTheme="majorBidi" w:cstheme="majorBidi"/>
          <w:sz w:val="22"/>
          <w:szCs w:val="22"/>
        </w:rPr>
        <w:fldChar w:fldCharType="end"/>
      </w:r>
      <w:r w:rsidRPr="00230E27">
        <w:rPr>
          <w:rFonts w:asciiTheme="majorBidi" w:hAnsiTheme="majorBidi" w:cstheme="majorBidi"/>
          <w:sz w:val="22"/>
          <w:szCs w:val="22"/>
        </w:rPr>
        <w:t>C) and OC-Sensor (</w:t>
      </w:r>
      <w:r w:rsidRPr="00230E27">
        <w:rPr>
          <w:rFonts w:asciiTheme="majorBidi" w:hAnsiTheme="majorBidi" w:cstheme="majorBidi"/>
          <w:sz w:val="22"/>
          <w:szCs w:val="22"/>
        </w:rPr>
        <w:fldChar w:fldCharType="begin"/>
      </w:r>
      <w:r w:rsidRPr="00230E27">
        <w:rPr>
          <w:rFonts w:asciiTheme="majorBidi" w:hAnsiTheme="majorBidi" w:cstheme="majorBidi"/>
          <w:sz w:val="22"/>
          <w:szCs w:val="22"/>
        </w:rPr>
        <w:instrText xml:space="preserve"> REF _Ref133413149 \h  \* MERGEFORMAT </w:instrText>
      </w:r>
      <w:r w:rsidRPr="00230E27">
        <w:rPr>
          <w:rFonts w:asciiTheme="majorBidi" w:hAnsiTheme="majorBidi" w:cstheme="majorBidi"/>
          <w:sz w:val="22"/>
          <w:szCs w:val="22"/>
        </w:rPr>
      </w:r>
      <w:r w:rsidRPr="00230E27">
        <w:rPr>
          <w:rFonts w:asciiTheme="majorBidi" w:hAnsiTheme="majorBidi" w:cstheme="majorBidi"/>
          <w:sz w:val="22"/>
          <w:szCs w:val="22"/>
        </w:rPr>
        <w:fldChar w:fldCharType="separate"/>
      </w:r>
      <w:r w:rsidR="00A911C4" w:rsidRPr="00A911C4">
        <w:rPr>
          <w:rFonts w:asciiTheme="majorBidi" w:hAnsiTheme="majorBidi" w:cstheme="majorBidi"/>
          <w:noProof/>
          <w:sz w:val="22"/>
          <w:szCs w:val="22"/>
        </w:rPr>
        <w:t>Figure</w:t>
      </w:r>
      <w:r w:rsidR="00A911C4" w:rsidRPr="00A911C4">
        <w:rPr>
          <w:rFonts w:asciiTheme="majorBidi" w:hAnsiTheme="majorBidi" w:cstheme="majorBidi"/>
          <w:sz w:val="22"/>
          <w:szCs w:val="22"/>
        </w:rPr>
        <w:t xml:space="preserve"> </w:t>
      </w:r>
      <w:r w:rsidR="00A911C4" w:rsidRPr="00A911C4">
        <w:rPr>
          <w:rFonts w:asciiTheme="majorBidi" w:hAnsiTheme="majorBidi" w:cstheme="majorBidi"/>
          <w:b/>
          <w:bCs/>
          <w:i/>
          <w:iCs/>
          <w:noProof/>
          <w:sz w:val="22"/>
          <w:szCs w:val="22"/>
        </w:rPr>
        <w:t>1</w:t>
      </w:r>
      <w:r w:rsidRPr="00230E27">
        <w:rPr>
          <w:rFonts w:asciiTheme="majorBidi" w:hAnsiTheme="majorBidi" w:cstheme="majorBidi"/>
          <w:sz w:val="22"/>
          <w:szCs w:val="22"/>
        </w:rPr>
        <w:fldChar w:fldCharType="end"/>
      </w:r>
      <w:r w:rsidRPr="00230E27">
        <w:rPr>
          <w:rFonts w:asciiTheme="majorBidi" w:hAnsiTheme="majorBidi" w:cstheme="majorBidi"/>
          <w:sz w:val="22"/>
          <w:szCs w:val="22"/>
        </w:rPr>
        <w:t>D).</w:t>
      </w:r>
    </w:p>
    <w:bookmarkEnd w:id="3"/>
    <w:p w14:paraId="702249A2" w14:textId="77777777" w:rsidR="0015147A" w:rsidRPr="00E074E6" w:rsidRDefault="0015147A" w:rsidP="0015147A">
      <w:pPr>
        <w:spacing w:line="360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6E6FD006" w14:textId="438DFB5F" w:rsidR="0015147A" w:rsidRDefault="0015147A" w:rsidP="0015147A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One of the studies</w:t>
      </w:r>
      <w:r>
        <w:rPr>
          <w:rFonts w:asciiTheme="majorBidi" w:hAnsiTheme="majorBidi" w:cstheme="majorBidi"/>
          <w:sz w:val="22"/>
          <w:szCs w:val="22"/>
        </w:rPr>
        <w:fldChar w:fldCharType="begin"/>
      </w:r>
      <w:r w:rsidR="00A911C4">
        <w:rPr>
          <w:rFonts w:asciiTheme="majorBidi" w:hAnsiTheme="majorBidi" w:cstheme="majorBidi"/>
          <w:sz w:val="22"/>
          <w:szCs w:val="22"/>
        </w:rPr>
        <w:instrText xml:space="preserve"> ADDIN EN.CITE &lt;EndNote&gt;&lt;Cite&gt;&lt;Author&gt;Gerrard&lt;/Author&gt;&lt;Year&gt;2023&lt;/Year&gt;&lt;RecNum&gt;4115&lt;/RecNum&gt;&lt;DisplayText&gt;&lt;style face="superscript"&gt;3&lt;/style&gt;&lt;/DisplayText&gt;&lt;record&gt;&lt;rec-number&gt;4115&lt;/rec-number&gt;&lt;foreign-keys&gt;&lt;key app="EN" db-id="vxvsww0phazrt4ef2s6xfda5psfwe0vaf2s9" timestamp="1681226708" guid="1d2dcf1f-ed0d-4521-a071-a0bbf4b4f705"&gt;4115&lt;/key&gt;&lt;/foreign-keys&gt;&lt;ref-type name="Journal Article"&gt;17&lt;/ref-type&gt;&lt;contributors&gt;&lt;authors&gt;&lt;author&gt;Gerrard, A. D.&lt;/author&gt;&lt;author&gt;Maeda, Y.&lt;/author&gt;&lt;author&gt;Miller, J.&lt;/author&gt;&lt;author&gt;Gunn, F.&lt;/author&gt;&lt;author&gt;Theodoratou, E.&lt;/author&gt;&lt;author&gt;Noble, C.&lt;/author&gt;&lt;author&gt;Porteous, L.&lt;/author&gt;&lt;author&gt;Glancy, S.&lt;/author&gt;&lt;author&gt;MacLean, P.&lt;/author&gt;&lt;author&gt;Pattenden, R.&lt;/author&gt;&lt;author&gt;Dunlop, M. G.&lt;/author&gt;&lt;author&gt;Din, F. V. N.&lt;/author&gt;&lt;author&gt;Edinburgh Colorectal, Group&lt;/author&gt;&lt;/authors&gt;&lt;/contributors&gt;&lt;titles&gt;&lt;title&gt;Double faecal immunochemical testing in patients with symptoms suspicious of colorectal cancer&lt;/title&gt;&lt;secondary-title&gt;British Journal of Surgery&lt;/secondary-title&gt;&lt;/titles&gt;&lt;periodical&gt;&lt;full-title&gt;British Journal of Surgery&lt;/full-title&gt;&lt;/periodical&gt;&lt;pages&gt;471-480&lt;/pages&gt;&lt;volume&gt;110&lt;/volume&gt;&lt;number&gt;4&lt;/number&gt;&lt;keywords&gt;&lt;keyword&gt;$$FTincludeMay23 $$nominatedbyclinician&lt;/keyword&gt;&lt;keyword&gt;$$FTinclude&lt;/keyword&gt;&lt;keyword&gt;$$ALLTAincludes $$othersourcesTAinclude&lt;/keyword&gt;&lt;/keywords&gt;&lt;dates&gt;&lt;year&gt;2023&lt;/year&gt;&lt;/dates&gt;&lt;isbn&gt;1365-2168&lt;/isbn&gt;&lt;urls&gt;&lt;related-urls&gt;&lt;url&gt;https://doi.org/10.1093/bjs/znad016&lt;/url&gt;&lt;/related-urls&gt;&lt;/urls&gt;&lt;electronic-resource-num&gt;10.1093/bjs/znad016&lt;/electronic-resource-num&gt;&lt;access-date&gt;4/6/2023&lt;/access-date&gt;&lt;/record&gt;&lt;/Cite&gt;&lt;/EndNote&gt;</w:instrText>
      </w:r>
      <w:r>
        <w:rPr>
          <w:rFonts w:asciiTheme="majorBidi" w:hAnsiTheme="majorBidi" w:cstheme="majorBidi"/>
          <w:sz w:val="22"/>
          <w:szCs w:val="22"/>
        </w:rPr>
        <w:fldChar w:fldCharType="separate"/>
      </w:r>
      <w:r w:rsidR="00A911C4" w:rsidRPr="00A911C4">
        <w:rPr>
          <w:rFonts w:asciiTheme="majorBidi" w:hAnsiTheme="majorBidi" w:cstheme="majorBidi"/>
          <w:noProof/>
          <w:sz w:val="22"/>
          <w:szCs w:val="22"/>
          <w:vertAlign w:val="superscript"/>
        </w:rPr>
        <w:t>3</w:t>
      </w:r>
      <w:r>
        <w:rPr>
          <w:rFonts w:asciiTheme="majorBidi" w:hAnsiTheme="majorBidi" w:cstheme="majorBidi"/>
          <w:sz w:val="22"/>
          <w:szCs w:val="22"/>
        </w:rPr>
        <w:fldChar w:fldCharType="end"/>
      </w:r>
      <w:r>
        <w:rPr>
          <w:rFonts w:asciiTheme="majorBidi" w:hAnsiTheme="majorBidi" w:cstheme="majorBidi"/>
          <w:sz w:val="22"/>
          <w:szCs w:val="22"/>
        </w:rPr>
        <w:t xml:space="preserve"> also reported data for AA and IBD when using Dual FIT and is reported in section 4.3.7.</w:t>
      </w:r>
    </w:p>
    <w:p w14:paraId="528C5FE7" w14:textId="77777777" w:rsidR="0015147A" w:rsidRPr="00E074E6" w:rsidRDefault="0015147A" w:rsidP="0015147A">
      <w:pPr>
        <w:spacing w:line="360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6E480625" w14:textId="2CA9AEF5" w:rsidR="0015147A" w:rsidRDefault="0015147A" w:rsidP="0015147A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bookmarkStart w:id="4" w:name="_Hlk161318602"/>
      <w:r w:rsidRPr="0092530A">
        <w:rPr>
          <w:rFonts w:asciiTheme="majorBidi" w:hAnsiTheme="majorBidi" w:cstheme="majorBidi"/>
          <w:sz w:val="22"/>
          <w:szCs w:val="22"/>
        </w:rPr>
        <w:t xml:space="preserve">For the analysis of all test types together, sensitivity ranges from 80.4 (95%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CrI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 xml:space="preserve">: 55.8, 98.3; 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PrI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 xml:space="preserve">: </w:t>
      </w:r>
      <w:r>
        <w:rPr>
          <w:rFonts w:asciiTheme="majorBidi" w:hAnsiTheme="majorBidi" w:cstheme="majorBidi"/>
          <w:sz w:val="22"/>
          <w:szCs w:val="22"/>
        </w:rPr>
        <w:t>50.0</w:t>
      </w:r>
      <w:r w:rsidRPr="0092530A">
        <w:rPr>
          <w:rFonts w:asciiTheme="majorBidi" w:hAnsiTheme="majorBidi" w:cstheme="majorBidi"/>
          <w:sz w:val="22"/>
          <w:szCs w:val="22"/>
        </w:rPr>
        <w:t xml:space="preserve">, 100.0) at a threshold of 2, to 20.4 (95%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CrI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 xml:space="preserve">: 0.6, 47.5; 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PrI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 xml:space="preserve">: </w:t>
      </w:r>
      <w:r>
        <w:rPr>
          <w:rFonts w:asciiTheme="majorBidi" w:hAnsiTheme="majorBidi" w:cstheme="majorBidi"/>
          <w:sz w:val="22"/>
          <w:szCs w:val="22"/>
        </w:rPr>
        <w:t>0</w:t>
      </w:r>
      <w:r w:rsidRPr="0092530A">
        <w:rPr>
          <w:rFonts w:asciiTheme="majorBidi" w:hAnsiTheme="majorBidi" w:cstheme="majorBidi"/>
          <w:sz w:val="22"/>
          <w:szCs w:val="22"/>
        </w:rPr>
        <w:t xml:space="preserve">, </w:t>
      </w:r>
      <w:r>
        <w:rPr>
          <w:rFonts w:asciiTheme="majorBidi" w:hAnsiTheme="majorBidi" w:cstheme="majorBidi"/>
          <w:sz w:val="22"/>
          <w:szCs w:val="22"/>
        </w:rPr>
        <w:t>57.4</w:t>
      </w:r>
      <w:r w:rsidRPr="0092530A">
        <w:rPr>
          <w:rFonts w:asciiTheme="majorBidi" w:hAnsiTheme="majorBidi" w:cstheme="majorBidi"/>
          <w:sz w:val="22"/>
          <w:szCs w:val="22"/>
        </w:rPr>
        <w:t xml:space="preserve">) at a threshold of 150. Specificity ranges from 51.6 (95%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CrI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 xml:space="preserve">: 31.6, 71.1; 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PrI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 xml:space="preserve">: </w:t>
      </w:r>
      <w:r>
        <w:rPr>
          <w:rFonts w:asciiTheme="majorBidi" w:hAnsiTheme="majorBidi" w:cstheme="majorBidi"/>
          <w:sz w:val="22"/>
          <w:szCs w:val="22"/>
        </w:rPr>
        <w:t>3.2</w:t>
      </w:r>
      <w:r w:rsidRPr="0092530A">
        <w:rPr>
          <w:rFonts w:asciiTheme="majorBidi" w:hAnsiTheme="majorBidi" w:cstheme="majorBidi"/>
          <w:sz w:val="22"/>
          <w:szCs w:val="22"/>
        </w:rPr>
        <w:t>,</w:t>
      </w:r>
      <w:r>
        <w:rPr>
          <w:rFonts w:asciiTheme="majorBidi" w:hAnsiTheme="majorBidi" w:cstheme="majorBidi"/>
          <w:sz w:val="22"/>
          <w:szCs w:val="22"/>
        </w:rPr>
        <w:t>98</w:t>
      </w:r>
      <w:r w:rsidRPr="0092530A">
        <w:rPr>
          <w:rFonts w:asciiTheme="majorBidi" w:hAnsiTheme="majorBidi" w:cstheme="majorBidi"/>
          <w:sz w:val="22"/>
          <w:szCs w:val="22"/>
        </w:rPr>
        <w:t xml:space="preserve">) at a threshold of 2, to 95.7 (95%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CrI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 xml:space="preserve">: 82.5, 99.5; 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PrI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 xml:space="preserve">: </w:t>
      </w:r>
      <w:r>
        <w:rPr>
          <w:rFonts w:asciiTheme="majorBidi" w:hAnsiTheme="majorBidi" w:cstheme="majorBidi"/>
          <w:sz w:val="22"/>
          <w:szCs w:val="22"/>
        </w:rPr>
        <w:t>58.5</w:t>
      </w:r>
      <w:r w:rsidRPr="0092530A">
        <w:rPr>
          <w:rFonts w:asciiTheme="majorBidi" w:hAnsiTheme="majorBidi" w:cstheme="majorBidi"/>
          <w:sz w:val="22"/>
          <w:szCs w:val="22"/>
        </w:rPr>
        <w:t>,</w:t>
      </w:r>
      <w:r>
        <w:rPr>
          <w:rFonts w:asciiTheme="majorBidi" w:hAnsiTheme="majorBidi" w:cstheme="majorBidi"/>
          <w:sz w:val="22"/>
          <w:szCs w:val="22"/>
        </w:rPr>
        <w:t>100</w:t>
      </w:r>
      <w:r w:rsidRPr="0092530A">
        <w:rPr>
          <w:rFonts w:asciiTheme="majorBidi" w:hAnsiTheme="majorBidi" w:cstheme="majorBidi"/>
          <w:sz w:val="22"/>
          <w:szCs w:val="22"/>
        </w:rPr>
        <w:t xml:space="preserve">) at a threshold of 150.  There is a large amount of heterogeneity between studies, as illustrated by the wide 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CrI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 xml:space="preserve"> and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PrI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>.</w:t>
      </w:r>
      <w:r>
        <w:rPr>
          <w:rFonts w:asciiTheme="majorBidi" w:hAnsiTheme="majorBidi" w:cstheme="majorBidi"/>
          <w:sz w:val="22"/>
          <w:szCs w:val="22"/>
        </w:rPr>
        <w:t xml:space="preserve"> Point estimates of summary sensitivity and specificity changed considerably for the separate analyses by test type (</w:t>
      </w:r>
      <w:r w:rsidRPr="00180642">
        <w:rPr>
          <w:rFonts w:asciiTheme="majorBidi" w:hAnsiTheme="majorBidi" w:cstheme="majorBidi"/>
          <w:sz w:val="22"/>
          <w:szCs w:val="22"/>
        </w:rPr>
        <w:t xml:space="preserve">see </w:t>
      </w:r>
      <w:r w:rsidRPr="00180642">
        <w:rPr>
          <w:rFonts w:asciiTheme="majorBidi" w:hAnsiTheme="majorBidi" w:cstheme="majorBidi"/>
          <w:sz w:val="22"/>
          <w:szCs w:val="22"/>
        </w:rPr>
        <w:fldChar w:fldCharType="begin"/>
      </w:r>
      <w:r w:rsidRPr="00180642">
        <w:rPr>
          <w:rFonts w:asciiTheme="majorBidi" w:hAnsiTheme="majorBidi" w:cstheme="majorBidi"/>
          <w:sz w:val="22"/>
          <w:szCs w:val="22"/>
        </w:rPr>
        <w:instrText xml:space="preserve"> REF _Ref135783722 \h  \* MERGEFORMAT </w:instrText>
      </w:r>
      <w:r w:rsidRPr="00180642">
        <w:rPr>
          <w:rFonts w:asciiTheme="majorBidi" w:hAnsiTheme="majorBidi" w:cstheme="majorBidi"/>
          <w:sz w:val="22"/>
          <w:szCs w:val="22"/>
        </w:rPr>
      </w:r>
      <w:r w:rsidRPr="00180642">
        <w:rPr>
          <w:rFonts w:asciiTheme="majorBidi" w:hAnsiTheme="majorBidi" w:cstheme="majorBidi"/>
          <w:sz w:val="22"/>
          <w:szCs w:val="22"/>
        </w:rPr>
        <w:fldChar w:fldCharType="separate"/>
      </w:r>
      <w:r w:rsidR="00A911C4" w:rsidRPr="00A911C4">
        <w:rPr>
          <w:rFonts w:asciiTheme="majorBidi" w:hAnsiTheme="majorBidi" w:cstheme="majorBidi"/>
          <w:sz w:val="22"/>
          <w:szCs w:val="22"/>
        </w:rPr>
        <w:t xml:space="preserve">Figure </w:t>
      </w:r>
      <w:r w:rsidR="00A911C4" w:rsidRPr="00A911C4">
        <w:rPr>
          <w:rFonts w:asciiTheme="majorBidi" w:hAnsiTheme="majorBidi" w:cstheme="majorBidi"/>
          <w:noProof/>
          <w:sz w:val="22"/>
          <w:szCs w:val="22"/>
        </w:rPr>
        <w:t>1</w:t>
      </w:r>
      <w:r w:rsidRPr="00180642">
        <w:rPr>
          <w:rFonts w:asciiTheme="majorBidi" w:hAnsiTheme="majorBidi" w:cstheme="majorBidi"/>
          <w:sz w:val="22"/>
          <w:szCs w:val="22"/>
        </w:rPr>
        <w:fldChar w:fldCharType="end"/>
      </w:r>
      <w:r w:rsidRPr="00180642">
        <w:rPr>
          <w:rFonts w:asciiTheme="majorBidi" w:hAnsiTheme="majorBidi" w:cstheme="majorBidi"/>
          <w:sz w:val="22"/>
          <w:szCs w:val="22"/>
        </w:rPr>
        <w:t xml:space="preserve"> C, D and </w:t>
      </w:r>
      <w:r w:rsidRPr="00180642">
        <w:rPr>
          <w:rFonts w:asciiTheme="majorBidi" w:hAnsiTheme="majorBidi" w:cstheme="majorBidi"/>
          <w:sz w:val="22"/>
          <w:szCs w:val="22"/>
        </w:rPr>
        <w:fldChar w:fldCharType="begin"/>
      </w:r>
      <w:r w:rsidRPr="00180642">
        <w:rPr>
          <w:rFonts w:asciiTheme="majorBidi" w:hAnsiTheme="majorBidi" w:cstheme="majorBidi"/>
          <w:sz w:val="22"/>
          <w:szCs w:val="22"/>
        </w:rPr>
        <w:instrText xml:space="preserve"> REF _Ref135783739 \h  \* MERGEFORMAT </w:instrText>
      </w:r>
      <w:r w:rsidRPr="00180642">
        <w:rPr>
          <w:rFonts w:asciiTheme="majorBidi" w:hAnsiTheme="majorBidi" w:cstheme="majorBidi"/>
          <w:sz w:val="22"/>
          <w:szCs w:val="22"/>
        </w:rPr>
      </w:r>
      <w:r w:rsidRPr="00180642">
        <w:rPr>
          <w:rFonts w:asciiTheme="majorBidi" w:hAnsiTheme="majorBidi" w:cstheme="majorBidi"/>
          <w:sz w:val="22"/>
          <w:szCs w:val="22"/>
        </w:rPr>
        <w:fldChar w:fldCharType="separate"/>
      </w:r>
      <w:r w:rsidR="00A911C4" w:rsidRPr="00A911C4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Table </w:t>
      </w:r>
      <w:r w:rsidR="00A911C4" w:rsidRPr="00A911C4">
        <w:rPr>
          <w:rFonts w:asciiTheme="majorBidi" w:hAnsiTheme="majorBidi" w:cstheme="majorBidi"/>
          <w:noProof/>
          <w:color w:val="000000" w:themeColor="text1"/>
          <w:sz w:val="22"/>
          <w:szCs w:val="22"/>
        </w:rPr>
        <w:t>2</w:t>
      </w:r>
      <w:r w:rsidRPr="00180642">
        <w:rPr>
          <w:rFonts w:asciiTheme="majorBidi" w:hAnsiTheme="majorBidi" w:cstheme="majorBidi"/>
          <w:sz w:val="22"/>
          <w:szCs w:val="22"/>
        </w:rPr>
        <w:fldChar w:fldCharType="end"/>
      </w:r>
      <w:r w:rsidRPr="00180642">
        <w:rPr>
          <w:rFonts w:asciiTheme="majorBidi" w:hAnsiTheme="majorBidi" w:cstheme="majorBidi"/>
          <w:sz w:val="22"/>
          <w:szCs w:val="22"/>
        </w:rPr>
        <w:t xml:space="preserve">), emphasising the large amount of uncertainty. </w:t>
      </w:r>
    </w:p>
    <w:bookmarkEnd w:id="4"/>
    <w:p w14:paraId="5C20A27D" w14:textId="77777777" w:rsidR="0015147A" w:rsidRDefault="0015147A" w:rsidP="0015147A">
      <w:pPr>
        <w:pStyle w:val="Caption"/>
        <w:rPr>
          <w:rFonts w:asciiTheme="majorBidi" w:hAnsiTheme="majorBidi" w:cstheme="majorBidi"/>
          <w:i w:val="0"/>
          <w:iCs w:val="0"/>
          <w:color w:val="auto"/>
          <w:sz w:val="22"/>
          <w:szCs w:val="22"/>
          <w:lang w:eastAsia="x-none"/>
        </w:rPr>
        <w:sectPr w:rsidR="0015147A" w:rsidSect="007C6B72">
          <w:pgSz w:w="11906" w:h="16838"/>
          <w:pgMar w:top="1440" w:right="1440" w:bottom="1440" w:left="1440" w:header="709" w:footer="709" w:gutter="0"/>
          <w:cols w:space="720"/>
          <w:docGrid w:linePitch="326"/>
        </w:sectPr>
      </w:pPr>
    </w:p>
    <w:p w14:paraId="6B0688B9" w14:textId="13194453" w:rsidR="0015147A" w:rsidRPr="00D81630" w:rsidRDefault="0015147A" w:rsidP="0015147A">
      <w:pPr>
        <w:pStyle w:val="Caption"/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  <w:lang w:eastAsia="x-none"/>
        </w:rPr>
      </w:pPr>
      <w:bookmarkStart w:id="5" w:name="_Ref135653535"/>
      <w:bookmarkStart w:id="6" w:name="_Toc143809610"/>
      <w:r w:rsidRPr="00D81630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  <w:lang w:eastAsia="x-none"/>
        </w:rPr>
        <w:lastRenderedPageBreak/>
        <w:t xml:space="preserve">Table </w:t>
      </w:r>
      <w:r w:rsidRPr="00D81630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  <w:lang w:eastAsia="x-none"/>
        </w:rPr>
        <w:fldChar w:fldCharType="begin"/>
      </w:r>
      <w:r w:rsidRPr="00D81630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  <w:lang w:eastAsia="x-none"/>
        </w:rPr>
        <w:instrText xml:space="preserve"> SEQ Table \* ARABIC </w:instrText>
      </w:r>
      <w:r w:rsidRPr="00D81630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  <w:lang w:eastAsia="x-none"/>
        </w:rPr>
        <w:fldChar w:fldCharType="separate"/>
      </w:r>
      <w:r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2"/>
          <w:szCs w:val="22"/>
          <w:lang w:eastAsia="x-none"/>
        </w:rPr>
        <w:t>1</w:t>
      </w:r>
      <w:r w:rsidRPr="00D81630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  <w:lang w:eastAsia="x-none"/>
        </w:rPr>
        <w:fldChar w:fldCharType="end"/>
      </w:r>
      <w:bookmarkEnd w:id="2"/>
      <w:bookmarkEnd w:id="5"/>
      <w:r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  <w:lang w:eastAsia="x-none"/>
        </w:rPr>
        <w:t>:</w:t>
      </w:r>
      <w:r w:rsidRPr="00D81630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  <w:lang w:eastAsia="x-none"/>
        </w:rPr>
        <w:tab/>
        <w:t>Studies reporting data on AA and IBD</w:t>
      </w:r>
      <w:bookmarkEnd w:id="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"/>
        <w:gridCol w:w="3090"/>
        <w:gridCol w:w="3687"/>
        <w:gridCol w:w="1784"/>
        <w:gridCol w:w="3278"/>
        <w:gridCol w:w="1783"/>
      </w:tblGrid>
      <w:tr w:rsidR="0015147A" w:rsidRPr="00284EC3" w14:paraId="72953B42" w14:textId="77777777" w:rsidTr="00BD53C5">
        <w:trPr>
          <w:cantSplit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74B80FF3" w14:textId="77777777" w:rsidR="0015147A" w:rsidRPr="00284EC3" w:rsidRDefault="0015147A" w:rsidP="00BD53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48C919" w14:textId="77777777" w:rsidR="0015147A" w:rsidRPr="00284EC3" w:rsidRDefault="0015147A" w:rsidP="00BD53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Author, year</w:t>
            </w:r>
          </w:p>
          <w:p w14:paraId="0757AC9C" w14:textId="77777777" w:rsidR="0015147A" w:rsidRPr="00284EC3" w:rsidRDefault="0015147A" w:rsidP="00BD53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9859F0F" w14:textId="77777777" w:rsidR="0015147A" w:rsidRPr="00284EC3" w:rsidRDefault="0015147A" w:rsidP="00BD53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Location</w:t>
            </w:r>
          </w:p>
          <w:p w14:paraId="2633D9BE" w14:textId="77777777" w:rsidR="0015147A" w:rsidRPr="00284EC3" w:rsidRDefault="0015147A" w:rsidP="00BD53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Recruitment dates</w:t>
            </w:r>
          </w:p>
          <w:p w14:paraId="2E3518F4" w14:textId="77777777" w:rsidR="0015147A" w:rsidRPr="00284EC3" w:rsidRDefault="0015147A" w:rsidP="00BD53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Study name (if available)</w:t>
            </w:r>
          </w:p>
          <w:p w14:paraId="460B14B1" w14:textId="77777777" w:rsidR="0015147A" w:rsidRPr="00284EC3" w:rsidRDefault="0015147A" w:rsidP="00BD53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25B227" w14:textId="77777777" w:rsidR="0015147A" w:rsidRPr="00284EC3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Analyser</w:t>
            </w:r>
          </w:p>
          <w:p w14:paraId="6B305290" w14:textId="77777777" w:rsidR="0015147A" w:rsidRPr="00284EC3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7DC5AB2" w14:textId="77777777" w:rsidR="0015147A" w:rsidRPr="00284EC3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Reference standard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B902639" w14:textId="77777777" w:rsidR="0015147A" w:rsidRPr="00284EC3" w:rsidRDefault="0015147A" w:rsidP="00BD53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Population types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04171E18" w14:textId="77777777" w:rsidR="0015147A" w:rsidRPr="00284EC3" w:rsidRDefault="0015147A" w:rsidP="00BD53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N with AA / N analysed (%)</w:t>
            </w:r>
          </w:p>
          <w:p w14:paraId="05EA39D7" w14:textId="77777777" w:rsidR="0015147A" w:rsidRPr="00284EC3" w:rsidRDefault="0015147A" w:rsidP="00BD53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5B9ACA6" w14:textId="77777777" w:rsidR="0015147A" w:rsidRPr="00284EC3" w:rsidRDefault="0015147A" w:rsidP="00BD53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N with IBD / N analysed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F2110FB" w14:textId="77777777" w:rsidR="0015147A" w:rsidRPr="00284EC3" w:rsidRDefault="0015147A" w:rsidP="00BD53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Thresholds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 µg/g</w:t>
            </w:r>
          </w:p>
        </w:tc>
      </w:tr>
      <w:tr w:rsidR="0015147A" w:rsidRPr="00284EC3" w14:paraId="79DB0B17" w14:textId="77777777" w:rsidTr="00BD53C5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20F3727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C3CDD2" w14:textId="1F8F65F3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84EC3">
              <w:rPr>
                <w:rFonts w:asciiTheme="majorBidi" w:hAnsiTheme="majorBidi" w:cstheme="majorBidi"/>
                <w:sz w:val="22"/>
                <w:szCs w:val="22"/>
              </w:rPr>
              <w:t>Sieg</w:t>
            </w:r>
            <w:proofErr w:type="spellEnd"/>
            <w:r w:rsidRPr="00284EC3">
              <w:rPr>
                <w:rFonts w:asciiTheme="majorBidi" w:hAnsiTheme="majorBidi" w:cstheme="majorBidi"/>
                <w:sz w:val="22"/>
                <w:szCs w:val="22"/>
              </w:rPr>
              <w:t xml:space="preserve"> 1999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begin"/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 &lt;EndNote&gt;&lt;Cite&gt;&lt;Author&gt;Sieg&lt;/Author&gt;&lt;Year&gt;1999&lt;/Year&gt;&lt;RecNum&gt;4107&lt;/RecNum&gt;&lt;DisplayText&gt;&lt;style face="superscript"&gt;10&lt;/style&gt;&lt;/DisplayText&gt;&lt;record&gt;&lt;rec-number&gt;4107&lt;/rec-number&gt;&lt;foreign-keys&gt;&lt;key app="EN" db-id="vxvsww0phazrt4ef2s6xfda5psfwe0vaf2s9" timestamp="1681226708" guid="02092888-2000-48c6-adeb-1571cd87afcb"&gt;4107&lt;/key&gt;&lt;/foreign-keys&gt;&lt;ref-type name="Journal Article"&gt;17&lt;/ref-type&gt;&lt;contributors&gt;&lt;authors&gt;&lt;author&gt;Sieg, A.&lt;/author&gt;&lt;author&gt;Thoms, C.&lt;/author&gt;&lt;author&gt;Lüthgens, K.&lt;/author&gt;&lt;author&gt;John, M. R.&lt;/author&gt;&lt;author&gt;Schmidt-Gayk, H.&lt;/author&gt;&lt;/authors&gt;&lt;/contributors&gt;&lt;titles&gt;&lt;title&gt;Detection of colorectal neoplasms by the highly sensitive hemoglobin-haptoglobin complex in feces&lt;/title&gt;&lt;secondary-title&gt;International Journal of Colorectal Disease&lt;/secondary-title&gt;&lt;/titles&gt;&lt;periodical&gt;&lt;full-title&gt;International Journal of Colorectal Disease&lt;/full-title&gt;&lt;/periodical&gt;&lt;pages&gt;267-271&lt;/pages&gt;&lt;volume&gt;14&lt;/volume&gt;&lt;number&gt;6&lt;/number&gt;&lt;keywords&gt;&lt;keyword&gt;$$FTincludeMay23 $$company submissions&lt;/keyword&gt;&lt;keyword&gt;$$FTinclude $$ALLTAincludes $$othersourcesTAinclude&lt;/keyword&gt;&lt;/keywords&gt;&lt;dates&gt;&lt;year&gt;1999&lt;/year&gt;&lt;pub-dates&gt;&lt;date&gt;1999/01/01&lt;/date&gt;&lt;/pub-dates&gt;&lt;/dates&gt;&lt;isbn&gt;1432-1262&lt;/isbn&gt;&lt;urls&gt;&lt;related-urls&gt;&lt;url&gt;https://doi.org/10.1007/s003840050226&lt;/url&gt;&lt;/related-urls&gt;&lt;/urls&gt;&lt;electronic-resource-num&gt;10.1007/s003840050226&lt;/electronic-resource-num&gt;&lt;/record&gt;&lt;/Cite&gt;&lt;/EndNote&gt;</w:instrTex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="00A911C4" w:rsidRPr="00A911C4">
              <w:rPr>
                <w:rFonts w:asciiTheme="majorBidi" w:hAnsiTheme="majorBidi" w:cstheme="majorBidi"/>
                <w:noProof/>
                <w:sz w:val="22"/>
                <w:szCs w:val="22"/>
                <w:vertAlign w:val="superscript"/>
              </w:rPr>
              <w:t>10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  <w:p w14:paraId="7EBBFEC0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29098F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84EC3">
              <w:rPr>
                <w:rFonts w:asciiTheme="majorBidi" w:hAnsiTheme="majorBidi" w:cstheme="majorBidi"/>
                <w:sz w:val="22"/>
                <w:szCs w:val="22"/>
              </w:rPr>
              <w:t>Ostringen</w:t>
            </w:r>
            <w:proofErr w:type="spellEnd"/>
            <w:r w:rsidRPr="00284EC3">
              <w:rPr>
                <w:rFonts w:asciiTheme="majorBidi" w:hAnsiTheme="majorBidi" w:cstheme="majorBidi"/>
                <w:sz w:val="22"/>
                <w:szCs w:val="22"/>
              </w:rPr>
              <w:t>, Germany</w:t>
            </w:r>
          </w:p>
          <w:p w14:paraId="7A606586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23B6D2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NR, prior to publication in 1999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97AEA" w14:textId="77777777" w:rsidR="0015147A" w:rsidRPr="00284EC3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A5D6109" w14:textId="77777777" w:rsidR="0015147A" w:rsidRPr="00284EC3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Immunological test for Hb/Hp complex</w:t>
            </w:r>
          </w:p>
          <w:p w14:paraId="1B608431" w14:textId="77777777" w:rsidR="0015147A" w:rsidRPr="00284EC3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0BC112F" w14:textId="77777777" w:rsidR="0015147A" w:rsidRPr="00284EC3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Colonoscopy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9EC198F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19D427D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AA: 37/621 (5.95%)</w:t>
            </w:r>
          </w:p>
          <w:p w14:paraId="690C9072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0E59DB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IBD: 22/621 (3.5%)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B99E461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15147A" w:rsidRPr="00284EC3" w14:paraId="1A967130" w14:textId="77777777" w:rsidTr="00BD53C5">
        <w:trPr>
          <w:cantSplit/>
          <w:tblHeader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577DA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3C1D4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FE7D7" w14:textId="77777777" w:rsidR="0015147A" w:rsidRPr="00284EC3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Immunological test for HB</w:t>
            </w:r>
          </w:p>
          <w:p w14:paraId="576DE677" w14:textId="77777777" w:rsidR="0015147A" w:rsidRPr="00284EC3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E2F4863" w14:textId="77777777" w:rsidR="0015147A" w:rsidRPr="00284EC3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Colonoscopy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8B9AE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3F7F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8CB92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5147A" w:rsidRPr="00284EC3" w14:paraId="74C96F86" w14:textId="77777777" w:rsidTr="00BD53C5">
        <w:trPr>
          <w:cantSplit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0D6A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C6038" w14:textId="2AB6438E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D'Souza 2020a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ldData xml:space="preserve">PEVuZE5vdGU+PENpdGU+PEF1dGhvcj5EJmFwb3M7U291emE8L0F1dGhvcj48WWVhcj4yMDIwYTwv
WWVhcj48UmVjTnVtPjI0OTI8L1JlY051bT48RGlzcGxheVRleHQ+PHN0eWxlIGZhY2U9InN1cGVy
c2NyaXB0Ij4yPC9zdHlsZT48L0Rpc3BsYXlUZXh0PjxyZWNvcmQ+PHJlYy1udW1iZXI+MjQ5Mjwv
cmVjLW51bWJlcj48Zm9yZWlnbi1rZXlzPjxrZXkgYXBwPSJFTiIgZGItaWQ9InZ4dnN3dzBwaGF6
cnQ0ZWYyczZ4ZmRhNXBzZndlMHZhZjJzOSIgdGltZXN0YW1wPSIxNjc1NzY2NjEwIiBndWlkPSIy
M2RmYzJjMy1iMjE1LTRiNzYtYTVhOC04MTczOWRjYmU2M2MiPjI0OTI8L2tleT48L2ZvcmVpZ24t
a2V5cz48cmVmLXR5cGUgbmFtZT0iSm91cm5hbCBBcnRpY2xlIj4xNzwvcmVmLXR5cGU+PGNvbnRy
aWJ1dG9ycz48YXV0aG9ycz48YXV0aG9yPkQmYXBvcztTb3V6YSwgTi48L2F1dGhvcj48YXV0aG9y
PkhpY2tzLCBHLjwvYXV0aG9yPjxhdXRob3I+QmVudG9uLCBTLiBDLjwvYXV0aG9yPjxhdXRob3I+
QWJ1bGFmaSwgTS48L2F1dGhvcj48L2F1dGhvcnM+PC9jb250cmlidXRvcnM+PGF1dGgtYWRkcmVz
cz5EJmFwb3M7U291emEsIE4uIENyb3lkb24gVW5pdmVyc2l0eSBIb3NwaXRhbCwgQ3JveWRvbiwg
VUsuJiN4RDtIaWNrcywgRy4gQ3JveWRvbiBVbml2ZXJzaXR5IEhvc3BpdGFsLCBDcm95ZG9uLCBV
Sy4mI3hEO0JlbnRvbiwgUyBDLiBSb3lhbCBTdXJyZXkgQ291bnR5IEhvc3BpdGFsLCBHdWlsZGZv
cmQsIFVLLiYjeEQ7QmVudG9uLCBTIEMuIFJveWFsIFN1cnJleSBDb3VudHkgSG9zcGl0YWwgTkhT
IFRydXN0LCBHdWlsZGZvcmQsIFVLLiYjeEQ7QWJ1bGFmaSwgTS4gQ3JveWRvbiBVbml2ZXJzaXR5
IEhvc3BpdGFsLCBDcm95ZG9uLCBVSy48L2F1dGgtYWRkcmVzcz48dGl0bGVzPjx0aXRsZT5UaGUg
ZGlhZ25vc3RpYyBhY2N1cmFjeSBvZiB0aGUgZmFlY2FsIGltbXVub2NoZW1pY2FsIHRlc3QgZm9y
IGNvbG9yZWN0YWwgY2FuY2VyIGluIHJpc2stc3RyYXRpZmllZCBzeW1wdG9tYXRpYyBwYXRpZW50
czwvdGl0bGU+PHNlY29uZGFyeS10aXRsZT5Bbm5hbHMgb2YgdGhlIFJveWFsIENvbGxlZ2Ugb2Yg
U3VyZ2VvbnMgb2YgRW5nbGFuZDwvc2Vjb25kYXJ5LXRpdGxlPjwvdGl0bGVzPjxwZXJpb2RpY2Fs
PjxmdWxsLXRpdGxlPkFubmFscyBvZiB0aGUgUm95YWwgQ29sbGVnZSBvZiBTdXJnZW9ucyBvZiBF
bmdsYW5kPC9mdWxsLXRpdGxlPjwvcGVyaW9kaWNhbD48cGFnZXM+MTc0LTE3OTwvcGFnZXM+PHZv
bHVtZT4xMDI8L3ZvbHVtZT48bnVtYmVyPjM8L251bWJlcj48a2V5d29yZHM+PGtleXdvcmQ+JCRG
VGluY2x1ZGVNYXkyMyBBZHVsdDwva2V5d29yZD48a2V5d29yZD5BZ2VkPC9rZXl3b3JkPjxrZXl3
b3JkPkFnZWQsIDgwIGFuZCBvdmVyPC9rZXl3b3JkPjxrZXl3b3JkPkNvbG9ub3Njb3B5PC9rZXl3
b3JkPjxrZXl3b3JkPipDb2xvcmVjdGFsIE5lb3BsYXNtcy9kaSBbRGlhZ25vc2lzXTwva2V5d29y
ZD48a2V5d29yZD5GZW1hbGU8L2tleXdvcmQ+PGtleXdvcmQ+KkhlbW9nbG9iaW5zL2FuIFtBbmFs
eXNpc108L2tleXdvcmQ+PGtleXdvcmQ+SHVtYW5zPC9rZXl3b3JkPjxrZXl3b3JkPkltbXVub2No
ZW1pc3RyeTwva2V5d29yZD48a2V5d29yZD5NYWxlPC9rZXl3b3JkPjxrZXl3b3JkPk1pZGRsZSBB
Z2VkPC9rZXl3b3JkPjxrZXl3b3JkPipPY2N1bHQgQmxvb2Q8L2tleXdvcmQ+PGtleXdvcmQ+UGls
b3QgUHJvamVjdHM8L2tleXdvcmQ+PGtleXdvcmQ+UHJvc3BlY3RpdmUgU3R1ZGllczwva2V5d29y
ZD48a2V5d29yZD5SaXNrIEZhY3RvcnM8L2tleXdvcmQ+PGtleXdvcmQ+U2Vuc2l0aXZpdHkgYW5k
IFNwZWNpZmljaXR5PC9rZXl3b3JkPjxrZXl3b3JkPllvdW5nIEFkdWx0PC9rZXl3b3JkPjxrZXl3
b3JkPjAgKEhlbW9nbG9iaW5zKSAkJHRyYWluMjwva2V5d29yZD48a2V5d29yZD4kJFRBaW5jbHVk
ZUVtbWE8L2tleXdvcmQ+PGtleXdvcmQ+JCRFbW1hc2lmdDwva2V5d29yZD48a2V5d29yZD4kJGRh
dGFiYXNlc2VhcmNoZXM8L2tleXdvcmQ+PGtleXdvcmQ+JCRUQWluY2x1ZGV0cmFpbmFncmVlZDwv
a2V5d29yZD48a2V5d29yZD4kJEZUaW5jbHVkZTwva2V5d29yZD48a2V5d29yZD4kJHBvcDFhICQk
QUxMVEFpbmNsdWRlczwva2V5d29yZD48L2tleXdvcmRzPjxkYXRlcz48eWVhcj4yMDIwYTwveWVh
cj48L2RhdGVzPjxhY2Nlc3Npb24tbnVtPjMxNjk3MTcxPC9hY2Nlc3Npb24tbnVtPjxsYWJlbD4k
JE1FRExJTkU8L2xhYmVsPjx1cmxzPjxyZWxhdGVkLXVybHM+PHVybD5odHRwczovL292aWRzcC5v
dmlkLmNvbS9vdmlkd2ViLmNnaT9UPUpTJmFtcDtDU0M9WSZhbXA7TkVXUz1OJmFtcDtQQUdFPWZ1
bGx0ZXh0JmFtcDtEPW1lZDE3JmFtcDtBTj0zMTY5NzE3MTwvdXJsPjx1cmw+aHR0cDovL3Jlc29s
dmVyLnNoZWYuYWMudWsvP2h0dHA6Ly9maW5kLnNoZWYuYWMudWsvb3BlbnVybC80NFNGRC80NFNG
RF9zZXJ2aWNlc19wYWdlP3NpZD1PVklEOm1lZGxpbmUmYW1wO2lkPXBtaWQ6MzE2OTcxNzEmYW1w
O2lkPWRvaToxMC4xMzA4JTJGcmNzYW5uLjIwMTkuMDE0NCZhbXA7aXNzbj0wMDM1LTg4NDMmYW1w
O2lzYm49JmFtcDt2b2x1bWU9MTAyJmFtcDtpc3N1ZT0zJmFtcDtzcGFnZT0xNzQmYW1wO3BhZ2Vz
PTE3NC0xNzkmYW1wO2RhdGU9MjAyMCZhbXA7dGl0bGU9QW5uYWxzK29mK3RoZStSb3lhbCtDb2xs
ZWdlK29mK1N1cmdlb25zK29mK0VuZ2xhbmQmYW1wO2F0aXRsZT1UaGUrZGlhZ25vc3RpYythY2N1
cmFjeStvZit0aGUrZmFlY2FsK2ltbXVub2NoZW1pY2FsK3Rlc3QrZm9yK2NvbG9yZWN0YWwrY2Fu
Y2VyK2luK3Jpc2stc3RyYXRpZmllZCtzeW1wdG9tYXRpYytwYXRpZW50cy4mYW1wO2F1bGFzdD1E
JTI3U291emEmYW1wO3BpZD0lM0NhdXRob3IlM0VEJTI3U291emErTiUzQkhpY2tzK0clM0JCZW50
b24rU0MlM0JBYnVsYWZpK00lM0MlMkZhdXRob3IlM0UlM0NBTiUzRTMxNjk3MTcxJTNDJTJGQU4l
M0UlM0NEVCUzRUpvdXJuYWwrQXJ0aWNsZSUzQyUyRkRUJTNFPC91cmw+PC9yZWxhdGVkLXVybHM+
PC91cmxzPjxyZW1vdGUtZGF0YWJhc2UtbmFtZT5NRURMSU5FPC9yZW1vdGUtZGF0YWJhc2UtbmFt
ZT48cmVtb3RlLWRhdGFiYXNlLXByb3ZpZGVyPk92aWQgVGVjaG5vbG9naWVzPC9yZW1vdGUtZGF0
YWJhc2UtcHJvdmlkZXI+PC9yZWNvcmQ+PC9DaXRlPjwvRW5kTm90ZT5=
</w:fldData>
              </w:fldCha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 </w:instrText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ldData xml:space="preserve">PEVuZE5vdGU+PENpdGU+PEF1dGhvcj5EJmFwb3M7U291emE8L0F1dGhvcj48WWVhcj4yMDIwYTwv
WWVhcj48UmVjTnVtPjI0OTI8L1JlY051bT48RGlzcGxheVRleHQ+PHN0eWxlIGZhY2U9InN1cGVy
c2NyaXB0Ij4yPC9zdHlsZT48L0Rpc3BsYXlUZXh0PjxyZWNvcmQ+PHJlYy1udW1iZXI+MjQ5Mjwv
cmVjLW51bWJlcj48Zm9yZWlnbi1rZXlzPjxrZXkgYXBwPSJFTiIgZGItaWQ9InZ4dnN3dzBwaGF6
cnQ0ZWYyczZ4ZmRhNXBzZndlMHZhZjJzOSIgdGltZXN0YW1wPSIxNjc1NzY2NjEwIiBndWlkPSIy
M2RmYzJjMy1iMjE1LTRiNzYtYTVhOC04MTczOWRjYmU2M2MiPjI0OTI8L2tleT48L2ZvcmVpZ24t
a2V5cz48cmVmLXR5cGUgbmFtZT0iSm91cm5hbCBBcnRpY2xlIj4xNzwvcmVmLXR5cGU+PGNvbnRy
aWJ1dG9ycz48YXV0aG9ycz48YXV0aG9yPkQmYXBvcztTb3V6YSwgTi48L2F1dGhvcj48YXV0aG9y
PkhpY2tzLCBHLjwvYXV0aG9yPjxhdXRob3I+QmVudG9uLCBTLiBDLjwvYXV0aG9yPjxhdXRob3I+
QWJ1bGFmaSwgTS48L2F1dGhvcj48L2F1dGhvcnM+PC9jb250cmlidXRvcnM+PGF1dGgtYWRkcmVz
cz5EJmFwb3M7U291emEsIE4uIENyb3lkb24gVW5pdmVyc2l0eSBIb3NwaXRhbCwgQ3JveWRvbiwg
VUsuJiN4RDtIaWNrcywgRy4gQ3JveWRvbiBVbml2ZXJzaXR5IEhvc3BpdGFsLCBDcm95ZG9uLCBV
Sy4mI3hEO0JlbnRvbiwgUyBDLiBSb3lhbCBTdXJyZXkgQ291bnR5IEhvc3BpdGFsLCBHdWlsZGZv
cmQsIFVLLiYjeEQ7QmVudG9uLCBTIEMuIFJveWFsIFN1cnJleSBDb3VudHkgSG9zcGl0YWwgTkhT
IFRydXN0LCBHdWlsZGZvcmQsIFVLLiYjeEQ7QWJ1bGFmaSwgTS4gQ3JveWRvbiBVbml2ZXJzaXR5
IEhvc3BpdGFsLCBDcm95ZG9uLCBVSy48L2F1dGgtYWRkcmVzcz48dGl0bGVzPjx0aXRsZT5UaGUg
ZGlhZ25vc3RpYyBhY2N1cmFjeSBvZiB0aGUgZmFlY2FsIGltbXVub2NoZW1pY2FsIHRlc3QgZm9y
IGNvbG9yZWN0YWwgY2FuY2VyIGluIHJpc2stc3RyYXRpZmllZCBzeW1wdG9tYXRpYyBwYXRpZW50
czwvdGl0bGU+PHNlY29uZGFyeS10aXRsZT5Bbm5hbHMgb2YgdGhlIFJveWFsIENvbGxlZ2Ugb2Yg
U3VyZ2VvbnMgb2YgRW5nbGFuZDwvc2Vjb25kYXJ5LXRpdGxlPjwvdGl0bGVzPjxwZXJpb2RpY2Fs
PjxmdWxsLXRpdGxlPkFubmFscyBvZiB0aGUgUm95YWwgQ29sbGVnZSBvZiBTdXJnZW9ucyBvZiBF
bmdsYW5kPC9mdWxsLXRpdGxlPjwvcGVyaW9kaWNhbD48cGFnZXM+MTc0LTE3OTwvcGFnZXM+PHZv
bHVtZT4xMDI8L3ZvbHVtZT48bnVtYmVyPjM8L251bWJlcj48a2V5d29yZHM+PGtleXdvcmQ+JCRG
VGluY2x1ZGVNYXkyMyBBZHVsdDwva2V5d29yZD48a2V5d29yZD5BZ2VkPC9rZXl3b3JkPjxrZXl3
b3JkPkFnZWQsIDgwIGFuZCBvdmVyPC9rZXl3b3JkPjxrZXl3b3JkPkNvbG9ub3Njb3B5PC9rZXl3
b3JkPjxrZXl3b3JkPipDb2xvcmVjdGFsIE5lb3BsYXNtcy9kaSBbRGlhZ25vc2lzXTwva2V5d29y
ZD48a2V5d29yZD5GZW1hbGU8L2tleXdvcmQ+PGtleXdvcmQ+KkhlbW9nbG9iaW5zL2FuIFtBbmFs
eXNpc108L2tleXdvcmQ+PGtleXdvcmQ+SHVtYW5zPC9rZXl3b3JkPjxrZXl3b3JkPkltbXVub2No
ZW1pc3RyeTwva2V5d29yZD48a2V5d29yZD5NYWxlPC9rZXl3b3JkPjxrZXl3b3JkPk1pZGRsZSBB
Z2VkPC9rZXl3b3JkPjxrZXl3b3JkPipPY2N1bHQgQmxvb2Q8L2tleXdvcmQ+PGtleXdvcmQ+UGls
b3QgUHJvamVjdHM8L2tleXdvcmQ+PGtleXdvcmQ+UHJvc3BlY3RpdmUgU3R1ZGllczwva2V5d29y
ZD48a2V5d29yZD5SaXNrIEZhY3RvcnM8L2tleXdvcmQ+PGtleXdvcmQ+U2Vuc2l0aXZpdHkgYW5k
IFNwZWNpZmljaXR5PC9rZXl3b3JkPjxrZXl3b3JkPllvdW5nIEFkdWx0PC9rZXl3b3JkPjxrZXl3
b3JkPjAgKEhlbW9nbG9iaW5zKSAkJHRyYWluMjwva2V5d29yZD48a2V5d29yZD4kJFRBaW5jbHVk
ZUVtbWE8L2tleXdvcmQ+PGtleXdvcmQ+JCRFbW1hc2lmdDwva2V5d29yZD48a2V5d29yZD4kJGRh
dGFiYXNlc2VhcmNoZXM8L2tleXdvcmQ+PGtleXdvcmQ+JCRUQWluY2x1ZGV0cmFpbmFncmVlZDwv
a2V5d29yZD48a2V5d29yZD4kJEZUaW5jbHVkZTwva2V5d29yZD48a2V5d29yZD4kJHBvcDFhICQk
QUxMVEFpbmNsdWRlczwva2V5d29yZD48L2tleXdvcmRzPjxkYXRlcz48eWVhcj4yMDIwYTwveWVh
cj48L2RhdGVzPjxhY2Nlc3Npb24tbnVtPjMxNjk3MTcxPC9hY2Nlc3Npb24tbnVtPjxsYWJlbD4k
JE1FRExJTkU8L2xhYmVsPjx1cmxzPjxyZWxhdGVkLXVybHM+PHVybD5odHRwczovL292aWRzcC5v
dmlkLmNvbS9vdmlkd2ViLmNnaT9UPUpTJmFtcDtDU0M9WSZhbXA7TkVXUz1OJmFtcDtQQUdFPWZ1
bGx0ZXh0JmFtcDtEPW1lZDE3JmFtcDtBTj0zMTY5NzE3MTwvdXJsPjx1cmw+aHR0cDovL3Jlc29s
dmVyLnNoZWYuYWMudWsvP2h0dHA6Ly9maW5kLnNoZWYuYWMudWsvb3BlbnVybC80NFNGRC80NFNG
RF9zZXJ2aWNlc19wYWdlP3NpZD1PVklEOm1lZGxpbmUmYW1wO2lkPXBtaWQ6MzE2OTcxNzEmYW1w
O2lkPWRvaToxMC4xMzA4JTJGcmNzYW5uLjIwMTkuMDE0NCZhbXA7aXNzbj0wMDM1LTg4NDMmYW1w
O2lzYm49JmFtcDt2b2x1bWU9MTAyJmFtcDtpc3N1ZT0zJmFtcDtzcGFnZT0xNzQmYW1wO3BhZ2Vz
PTE3NC0xNzkmYW1wO2RhdGU9MjAyMCZhbXA7dGl0bGU9QW5uYWxzK29mK3RoZStSb3lhbCtDb2xs
ZWdlK29mK1N1cmdlb25zK29mK0VuZ2xhbmQmYW1wO2F0aXRsZT1UaGUrZGlhZ25vc3RpYythY2N1
cmFjeStvZit0aGUrZmFlY2FsK2ltbXVub2NoZW1pY2FsK3Rlc3QrZm9yK2NvbG9yZWN0YWwrY2Fu
Y2VyK2luK3Jpc2stc3RyYXRpZmllZCtzeW1wdG9tYXRpYytwYXRpZW50cy4mYW1wO2F1bGFzdD1E
JTI3U291emEmYW1wO3BpZD0lM0NhdXRob3IlM0VEJTI3U291emErTiUzQkhpY2tzK0clM0JCZW50
b24rU0MlM0JBYnVsYWZpK00lM0MlMkZhdXRob3IlM0UlM0NBTiUzRTMxNjk3MTcxJTNDJTJGQU4l
M0UlM0NEVCUzRUpvdXJuYWwrQXJ0aWNsZSUzQyUyRkRUJTNFPC91cmw+PC9yZWxhdGVkLXVybHM+
PC91cmxzPjxyZW1vdGUtZGF0YWJhc2UtbmFtZT5NRURMSU5FPC9yZW1vdGUtZGF0YWJhc2UtbmFt
ZT48cmVtb3RlLWRhdGFiYXNlLXByb3ZpZGVyPk92aWQgVGVjaG5vbG9naWVzPC9yZW1vdGUtZGF0
YWJhc2UtcHJvdmlkZXI+PC9yZWNvcmQ+PC9DaXRlPjwvRW5kTm90ZT5=
</w:fldData>
              </w:fldCha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EN.CITE.DATA </w:instrText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="00A911C4" w:rsidRPr="00A911C4">
              <w:rPr>
                <w:rFonts w:asciiTheme="majorBidi" w:hAnsiTheme="majorBidi" w:cstheme="majorBidi"/>
                <w:noProof/>
                <w:sz w:val="22"/>
                <w:szCs w:val="22"/>
                <w:vertAlign w:val="superscript"/>
              </w:rPr>
              <w:t>2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  <w:p w14:paraId="6C340D79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F5BF96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84EC3">
              <w:rPr>
                <w:rFonts w:asciiTheme="majorBidi" w:hAnsiTheme="majorBidi" w:cstheme="majorBidi"/>
                <w:sz w:val="22"/>
                <w:szCs w:val="22"/>
              </w:rPr>
              <w:t>Croyden</w:t>
            </w:r>
            <w:proofErr w:type="spellEnd"/>
            <w:r w:rsidRPr="00284EC3">
              <w:rPr>
                <w:rFonts w:asciiTheme="majorBidi" w:hAnsiTheme="majorBidi" w:cstheme="majorBidi"/>
                <w:sz w:val="22"/>
                <w:szCs w:val="22"/>
              </w:rPr>
              <w:t>, UK</w:t>
            </w:r>
          </w:p>
          <w:p w14:paraId="25C3B53C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0C8D2C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Nov 2016 to Oct 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0AAAC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HM JACKarc analytical system</w:t>
            </w:r>
          </w:p>
          <w:p w14:paraId="34F07295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689FC4" w14:textId="77777777" w:rsidR="0015147A" w:rsidRPr="00284EC3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Colonoscopy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C951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1,2,3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8FB38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AA (population 1): 4/298 (1.3%)</w:t>
            </w:r>
          </w:p>
          <w:p w14:paraId="6A5A8888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34A68B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IBD (population 1): 12/298 (4.0%)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F3DF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2, 10</w:t>
            </w:r>
          </w:p>
        </w:tc>
      </w:tr>
      <w:tr w:rsidR="0015147A" w:rsidRPr="00284EC3" w14:paraId="15B291C8" w14:textId="77777777" w:rsidTr="00BD53C5">
        <w:trPr>
          <w:cantSplit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86CC0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F25F" w14:textId="263856A3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D'Souza 2021a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begin"/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 &lt;EndNote&gt;&lt;Cite&gt;&lt;Author&gt;D’Souza&lt;/Author&gt;&lt;Year&gt;2021a&lt;/Year&gt;&lt;RecNum&gt;4111&lt;/RecNum&gt;&lt;DisplayText&gt;&lt;style face="superscript"&gt;11&lt;/style&gt;&lt;/DisplayText&gt;&lt;record&gt;&lt;rec-number&gt;4111&lt;/rec-number&gt;&lt;foreign-keys&gt;&lt;key app="EN" db-id="vxvsww0phazrt4ef2s6xfda5psfwe0vaf2s9" timestamp="1681226708" guid="1142e98b-521c-46ae-ab7c-5ac1350905b2"&gt;4111&lt;/key&gt;&lt;/foreign-keys&gt;&lt;ref-type name="Journal Article"&gt;17&lt;/ref-type&gt;&lt;contributors&gt;&lt;authors&gt;&lt;author&gt;D’Souza, N.&lt;/author&gt;&lt;author&gt;Delisle, T. Georgiou&lt;/author&gt;&lt;author&gt;Chen, M.&lt;/author&gt;&lt;author&gt;Benton, S. C.&lt;/author&gt;&lt;author&gt;Abulafi, M.&lt;/author&gt;&lt;author&gt;the, Nice F. I. T. Steering Committee&lt;/author&gt;&lt;/authors&gt;&lt;/contributors&gt;&lt;titles&gt;&lt;title&gt;Faecal immunochemical testing in symptomatic patients to prioritize investigation: diagnostic accuracy from NICE FIT Study&lt;/title&gt;&lt;secondary-title&gt;British Journal of Surgery&lt;/secondary-title&gt;&lt;/titles&gt;&lt;periodical&gt;&lt;full-title&gt;British Journal of Surgery&lt;/full-title&gt;&lt;/periodical&gt;&lt;pages&gt;804-810&lt;/pages&gt;&lt;volume&gt;108&lt;/volume&gt;&lt;number&gt;7&lt;/number&gt;&lt;keywords&gt;&lt;keyword&gt;$$FTincludeMay23 $$fromBSGreview&lt;/keyword&gt;&lt;keyword&gt;$$FTinclude&lt;/keyword&gt;&lt;keyword&gt;$$ALLTAincludes $$othersourcesTAinclude&lt;/keyword&gt;&lt;/keywords&gt;&lt;dates&gt;&lt;year&gt;2021a&lt;/year&gt;&lt;/dates&gt;&lt;isbn&gt;0007-1323&lt;/isbn&gt;&lt;urls&gt;&lt;related-urls&gt;&lt;url&gt;https://doi.org/10.1093/bjs/znaa132&lt;/url&gt;&lt;/related-urls&gt;&lt;/urls&gt;&lt;electronic-resource-num&gt;10.1093/bjs/znaa132&lt;/electronic-resource-num&gt;&lt;access-date&gt;4/6/2023&lt;/access-date&gt;&lt;/record&gt;&lt;/Cite&gt;&lt;/EndNote&gt;</w:instrTex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="00A911C4" w:rsidRPr="00A911C4">
              <w:rPr>
                <w:rFonts w:asciiTheme="majorBidi" w:hAnsiTheme="majorBidi" w:cstheme="majorBidi"/>
                <w:noProof/>
                <w:sz w:val="22"/>
                <w:szCs w:val="22"/>
                <w:vertAlign w:val="superscript"/>
              </w:rPr>
              <w:t>11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  <w:p w14:paraId="315EDA4A" w14:textId="507A2511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D'Souza 2021c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begin"/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 &lt;EndNote&gt;&lt;Cite&gt;&lt;Author&gt;D&amp;apos;Souza&lt;/Author&gt;&lt;Year&gt;2021c&lt;/Year&gt;&lt;RecNum&gt;4141&lt;/RecNum&gt;&lt;DisplayText&gt;&lt;style face="superscript"&gt;1&lt;/style&gt;&lt;/DisplayText&gt;&lt;record&gt;&lt;rec-number&gt;4141&lt;/rec-number&gt;&lt;foreign-keys&gt;&lt;key app="EN" db-id="vxvsww0phazrt4ef2s6xfda5psfwe0vaf2s9" timestamp="1681226711" guid="a2ce5f60-ea3a-42d5-9e80-a3db6f094b17"&gt;4141&lt;/key&gt;&lt;/foreign-keys&gt;&lt;ref-type name="Journal Article"&gt;17&lt;/ref-type&gt;&lt;contributors&gt;&lt;authors&gt;&lt;author&gt;D&amp;apos;Souza, Nigel&lt;/author&gt;&lt;author&gt;Delisle, Theo Georgiou&lt;/author&gt;&lt;author&gt;Chen, Michelle&lt;/author&gt;&lt;author&gt;Benton, Sally&lt;/author&gt;&lt;author&gt;Abulafi, Muti&lt;/author&gt;&lt;/authors&gt;&lt;/contributors&gt;&lt;titles&gt;&lt;title&gt;Faecal immunochemical test is superior to symptoms in predicting pathology in patients with suspected colorectal cancer symptoms referred on a 2WW pathway: a diagnostic accuracy study&lt;/title&gt;&lt;secondary-title&gt;Gut&lt;/secondary-title&gt;&lt;/titles&gt;&lt;periodical&gt;&lt;full-title&gt;Gut&lt;/full-title&gt;&lt;/periodical&gt;&lt;pages&gt;1130-1138&lt;/pages&gt;&lt;volume&gt;70&lt;/volume&gt;&lt;number&gt;6&lt;/number&gt;&lt;keywords&gt;&lt;keyword&gt;$$FTincludeMay23 $$fromBSGreview&lt;/keyword&gt;&lt;keyword&gt;$$FTinclude&lt;/keyword&gt;&lt;keyword&gt;$$ALLTAincludes $$othersourcesTAinclude&lt;/keyword&gt;&lt;/keywords&gt;&lt;dates&gt;&lt;year&gt;2021c&lt;/year&gt;&lt;/dates&gt;&lt;isbn&gt;0017-5749&lt;/isbn&gt;&lt;urls&gt;&lt;/urls&gt;&lt;/record&gt;&lt;/Cite&gt;&lt;/EndNote&gt;</w:instrTex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="00A911C4" w:rsidRPr="00A911C4">
              <w:rPr>
                <w:rFonts w:asciiTheme="majorBidi" w:hAnsiTheme="majorBidi" w:cstheme="majorBidi"/>
                <w:noProof/>
                <w:sz w:val="22"/>
                <w:szCs w:val="22"/>
                <w:vertAlign w:val="superscript"/>
              </w:rPr>
              <w:t>1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284EC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d</w:t>
            </w:r>
          </w:p>
          <w:p w14:paraId="1EE91011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1A2514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NICE FIT</w:t>
            </w:r>
          </w:p>
          <w:p w14:paraId="7C0D6659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1C6EBA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October 2017 to December 2019</w:t>
            </w:r>
          </w:p>
          <w:p w14:paraId="42D09BEE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AC271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HM JACKarc analytical system</w:t>
            </w:r>
          </w:p>
          <w:p w14:paraId="4A023FBE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543BEE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Colonoscopy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C067B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  <w:p w14:paraId="53E18189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335158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45804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AA: 421/982 (4.3%)</w:t>
            </w:r>
          </w:p>
          <w:p w14:paraId="7B714A05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31A757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IBD: 427/9822 (4.3%)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D8275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2, 10, 150</w:t>
            </w:r>
          </w:p>
        </w:tc>
      </w:tr>
    </w:tbl>
    <w:p w14:paraId="7E8F5FDF" w14:textId="77777777" w:rsidR="0015147A" w:rsidRDefault="0015147A" w:rsidP="0015147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"/>
        <w:gridCol w:w="3071"/>
        <w:gridCol w:w="3686"/>
        <w:gridCol w:w="1843"/>
        <w:gridCol w:w="3260"/>
        <w:gridCol w:w="1701"/>
      </w:tblGrid>
      <w:tr w:rsidR="0015147A" w:rsidRPr="00284EC3" w14:paraId="2FA510B4" w14:textId="77777777" w:rsidTr="00BD53C5">
        <w:trPr>
          <w:cantSplit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F362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lastRenderedPageBreak/>
              <w:t>4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DCBA" w14:textId="607DAC34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Gerrard 2023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begin"/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 &lt;EndNote&gt;&lt;Cite&gt;&lt;Author&gt;Gerrard&lt;/Author&gt;&lt;Year&gt;2023&lt;/Year&gt;&lt;RecNum&gt;4115&lt;/RecNum&gt;&lt;DisplayText&gt;&lt;style face="superscript"&gt;3&lt;/style&gt;&lt;/DisplayText&gt;&lt;record&gt;&lt;rec-number&gt;4115&lt;/rec-number&gt;&lt;foreign-keys&gt;&lt;key app="EN" db-id="vxvsww0phazrt4ef2s6xfda5psfwe0vaf2s9" timestamp="1681226708" guid="1d2dcf1f-ed0d-4521-a071-a0bbf4b4f705"&gt;4115&lt;/key&gt;&lt;/foreign-keys&gt;&lt;ref-type name="Journal Article"&gt;17&lt;/ref-type&gt;&lt;contributors&gt;&lt;authors&gt;&lt;author&gt;Gerrard, A. D.&lt;/author&gt;&lt;author&gt;Maeda, Y.&lt;/author&gt;&lt;author&gt;Miller, J.&lt;/author&gt;&lt;author&gt;Gunn, F.&lt;/author&gt;&lt;author&gt;Theodoratou, E.&lt;/author&gt;&lt;author&gt;Noble, C.&lt;/author&gt;&lt;author&gt;Porteous, L.&lt;/author&gt;&lt;author&gt;Glancy, S.&lt;/author&gt;&lt;author&gt;MacLean, P.&lt;/author&gt;&lt;author&gt;Pattenden, R.&lt;/author&gt;&lt;author&gt;Dunlop, M. G.&lt;/author&gt;&lt;author&gt;Din, F. V. N.&lt;/author&gt;&lt;author&gt;Edinburgh Colorectal, Group&lt;/author&gt;&lt;/authors&gt;&lt;/contributors&gt;&lt;titles&gt;&lt;title&gt;Double faecal immunochemical testing in patients with symptoms suspicious of colorectal cancer&lt;/title&gt;&lt;secondary-title&gt;British Journal of Surgery&lt;/secondary-title&gt;&lt;/titles&gt;&lt;periodical&gt;&lt;full-title&gt;British Journal of Surgery&lt;/full-title&gt;&lt;/periodical&gt;&lt;pages&gt;471-480&lt;/pages&gt;&lt;volume&gt;110&lt;/volume&gt;&lt;number&gt;4&lt;/number&gt;&lt;keywords&gt;&lt;keyword&gt;$$FTincludeMay23 $$nominatedbyclinician&lt;/keyword&gt;&lt;keyword&gt;$$FTinclude&lt;/keyword&gt;&lt;keyword&gt;$$ALLTAincludes $$othersourcesTAinclude&lt;/keyword&gt;&lt;/keywords&gt;&lt;dates&gt;&lt;year&gt;2023&lt;/year&gt;&lt;/dates&gt;&lt;isbn&gt;1365-2168&lt;/isbn&gt;&lt;urls&gt;&lt;related-urls&gt;&lt;url&gt;https://doi.org/10.1093/bjs/znad016&lt;/url&gt;&lt;/related-urls&gt;&lt;/urls&gt;&lt;electronic-resource-num&gt;10.1093/bjs/znad016&lt;/electronic-resource-num&gt;&lt;access-date&gt;4/6/2023&lt;/access-date&gt;&lt;/record&gt;&lt;/Cite&gt;&lt;/EndNote&gt;</w:instrTex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="00A911C4" w:rsidRPr="00A911C4">
              <w:rPr>
                <w:rFonts w:asciiTheme="majorBidi" w:hAnsiTheme="majorBidi" w:cstheme="majorBidi"/>
                <w:noProof/>
                <w:sz w:val="22"/>
                <w:szCs w:val="22"/>
                <w:vertAlign w:val="superscript"/>
              </w:rPr>
              <w:t>3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  <w:p w14:paraId="0476BB84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0478D0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Lothian, Scotland, UK</w:t>
            </w:r>
          </w:p>
          <w:p w14:paraId="789BB6CD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C0BE41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Jan 2019 to Feb 2020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F66C1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HM-JACKarc</w:t>
            </w:r>
          </w:p>
          <w:p w14:paraId="3225DB39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57DCC4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Endoscopy or CT with colorectal protocol.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3AD8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632F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AA: 105/2260 (4.6%) and 136/3426 (4.0%)</w:t>
            </w:r>
          </w:p>
          <w:p w14:paraId="24F4DF70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2C8B9A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IBD: 59/226 (2.6%) and 55/3426 (1.6%)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6A77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  <w:tr w:rsidR="0015147A" w:rsidRPr="00284EC3" w14:paraId="6F654FD6" w14:textId="77777777" w:rsidTr="00BD53C5">
        <w:trPr>
          <w:cantSplit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8914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AD3E" w14:textId="01A3DCA4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Juul 2018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ldData xml:space="preserve">PEVuZE5vdGU+PENpdGU+PEF1dGhvcj5KdXVsPC9BdXRob3I+PFllYXI+MjAxODwvWWVhcj48UmVj
TnVtPjI3MTI8L1JlY051bT48RGlzcGxheVRleHQ+PHN0eWxlIGZhY2U9InN1cGVyc2NyaXB0Ij40
PC9zdHlsZT48L0Rpc3BsYXlUZXh0PjxyZWNvcmQ+PHJlYy1udW1iZXI+MjcxMjwvcmVjLW51bWJl
cj48Zm9yZWlnbi1rZXlzPjxrZXkgYXBwPSJFTiIgZGItaWQ9InZ4dnN3dzBwaGF6cnQ0ZWYyczZ4
ZmRhNXBzZndlMHZhZjJzOSIgdGltZXN0YW1wPSIxNjc1NzY2NjI2IiBndWlkPSJkZDM2MjIzOS1k
ZjU5LTRkNTAtYTFjNi04NDdjMjVhNDBhNGQiPjI3MTI8L2tleT48L2ZvcmVpZ24ta2V5cz48cmVm
LXR5cGUgbmFtZT0iSm91cm5hbCBBcnRpY2xlIj4xNzwvcmVmLXR5cGU+PGNvbnRyaWJ1dG9ycz48
YXV0aG9ycz48YXV0aG9yPkp1dWwsIEouIFMuPC9hdXRob3I+PGF1dGhvcj5Ib3JudW5nLCBOLjwv
YXV0aG9yPjxhdXRob3I+QW5kZXJzZW4sIEIuPC9hdXRob3I+PGF1dGhvcj5MYXVyYmVyZywgUy48
L2F1dGhvcj48YXV0aG9yPk9sZXNlbiwgRi48L2F1dGhvcj48YXV0aG9yPlZlZHN0ZWQsIFAuPC9h
dXRob3I+PC9hdXRob3JzPjwvY29udHJpYnV0b3JzPjxhdXRoLWFkZHJlc3M+KEp1dWwsIE9sZXNl
biwgVmVkc3RlZCkgRGVwYXJ0bWVudCBvZiBQdWJsaWMgSGVhbHRoLCBSZXNlYXJjaCBVbml0IGZv
ciBHZW5lcmFsIFByYWN0aWNlLCBBYXJodXMgVW5pdmVyc2l0eSwgQmFydGhvbGlucyBBbGxlIDIs
IEFhcmh1cyBDIDgwMDAsIERlbm1hcmsmI3hEOyhKdXVsLCBWZWRzdGVkKSBEZXBhcnRtZW50IG9m
IFB1YmxpYyBIZWFsdGgsIFJlc2VhcmNoIENlbnRyZSBmb3IgQ2FuY2VyIERpYWdub3NpcyBpbiBQ
cmltYXJ5IENhcmUsIEFhcmh1cyBVbml2ZXJzaXR5LCBCYXJ0aG9saW5zIEFsbGUgMiwgQWFyaHVz
IEMgODAwMCwgRGVubWFyayYjeEQ7KEhvcm51bmcpIERlcGFydG1lbnQgb2YgQ2xpbmljYWwgQmlv
Y2hlbWlzdHJ5LCBSYW5kZXJzIFJlZ2lvbmFsIEhvc3BpdGFsLCBTa292bHl2ZWogMSwgUmFuZGVy
cywgTkUgODkzMCwgRGVubWFyayYjeEQ7KEFuZGVyc2VuKSBEZXBhcnRtZW50IG9mIFB1YmxpYyBI
ZWFsdGggUHJvZ3JhbW1lcywgUmFuZGVycyBSZWdpb25hbCBIb3NwaXRhbCwgU2tvdmx5dmVqIDEs
IFJhbmRlcnMsIE5FIDg5MzAsIERlbm1hcmsmI3hEOyhMYXVyYmVyZykgRGVwYXJ0bWVudCBvZiBT
dXJnZXJ5LCBBYXJodXMgVW5pdmVyc2l0eSBIb3NwaXRhbCwgVGFnZSBIYW5zZW5zIEdhZGUgMiwg
QWFyaHVzIEMgODAwMCwgRGVubWFyayYjeEQ7KFZlZHN0ZWQpIERlcGFydG1lbnQgb2YgQ2xpbmlj
YWwgTWVkaWNpbmUsIERpYWdub3N0aWMgQ2VudHJlLCBVbml2ZXJzaXR5IFJlc2VhcmNoIENsaW5p
YyBmb3IgSW5ub3ZhdGl2ZSBQYXRpZW50IFBhdGh3YXlzLCBTaWxrZWJvcmcgUmVnaW9uYWwgSG9z
cGl0YWwsIEFhcmh1cyBVbml2ZXJzaXR5LCBBYXJodXMgQywgRGVubWFyayYjeEQ7Si5TLiBKdXVs
LCBEZXBhcnRtZW50IG9mIFB1YmxpYyBIZWFsdGgsIFJlc2VhcmNoIFVuaXQgZm9yIEdlbmVyYWwg
UHJhY3RpY2UsIEFhcmh1cyBVbml2ZXJzaXR5LCBCYXJ0aG9saW5zIEFsbGUgMiwgQWFyaHVzIEMg
ODAwMCwgRGVubWFyay4gRS1tYWlsOiBqc2p1dWwuZmVhcEBvdXRsb29rLmRrPC9hdXRoLWFkZHJl
c3M+PHRpdGxlcz48dGl0bGU+VGhlIHZhbHVlIG9mIHVzaW5nIHRoZSBmYWVjYWwgaW1tdW5vY2hl
bWljYWwgdGVzdCBpbiBnZW5lcmFsIHByYWN0aWNlIG9uIHBhdGllbnRzIHByZXNlbnRpbmcgd2l0
aCBub24tYWxhcm0gc3ltcHRvbXMgb2YgY29sb3JlY3RhbCBjYW5jZXI8L3RpdGxlPjxzZWNvbmRh
cnktdGl0bGU+QnJpdGlzaCBKb3VybmFsIG9mIENhbmNlcjwvc2Vjb25kYXJ5LXRpdGxlPjwvdGl0
bGVzPjxwZXJpb2RpY2FsPjxmdWxsLXRpdGxlPkJyaXRpc2ggSm91cm5hbCBvZiBDYW5jZXI8L2Z1
bGwtdGl0bGU+PC9wZXJpb2RpY2FsPjxwYWdlcz40NzEtNDc5PC9wYWdlcz48dm9sdW1lPjExOSg0
KTwvdm9sdW1lPjxrZXl3b3Jkcz48a2V5d29yZD4kJEZUaW5jbHVkZU1heTIzIGFiZG9taW5hbCBw
YWluPC9rZXl3b3JkPjxrZXl3b3JkPmFkdWx0PC9rZXl3b3JkPjxrZXl3b3JkPmFnZWQ8L2tleXdv
cmQ+PGtleXdvcmQ+YW5lbWlhPC9rZXl3b3JkPjxrZXl3b3JkPmFydGljbGU8L2tleXdvcmQ+PGtl
eXdvcmQ+Y2FuY2VyIGRpYWdub3Npczwva2V5d29yZD48a2V5d29yZD5jbGluaWNhbCBvdXRjb21l
PC9rZXl3b3JkPjxrZXl3b3JkPmNvaG9ydCBhbmFseXNpczwva2V5d29yZD48a2V5d29yZD5jb2xv
bm9zY29weTwva2V5d29yZD48a2V5d29yZD5jb2xvcmVjdGFsIGNhbmNlci9kaSBbRGlhZ25vc2lz
XTwva2V5d29yZD48a2V5d29yZD5jb21wdXRlZCB0b21vZ3JhcGhpYyBjb2xvbm9ncmFwaHk8L2tl
eXdvcmQ+PGtleXdvcmQ+Y29udHJvbGxlZCBjbGluaWNhbCB0cmlhbDwva2V5d29yZD48a2V5d29y
ZD5jb250cm9sbGVkIHN0dWR5PC9rZXl3b3JkPjxrZXl3b3JkPmRlZmVjYXRpb24gaGFiaXQ8L2tl
eXdvcmQ+PGtleXdvcmQ+RGVubWFyazwva2V5d29yZD48a2V5d29yZD5lbnRlcm9wYXRoeS9kaSBb
RGlhZ25vc2lzXTwva2V5d29yZD48a2V5d29yZD5mYWxzZSBuZWdhdGl2ZSByZXN1bHQ8L2tleXdv
cmQ+PGtleXdvcmQ+ZmVjZXMgbGV2ZWw8L2tleXdvcmQ+PGtleXdvcmQ+ZmVtYWxlPC9rZXl3b3Jk
PjxrZXl3b3JkPmdlbmVyYWwgcHJhY3RpY2U8L2tleXdvcmQ+PGtleXdvcmQ+aGVtb2dsb2JpbiBk
ZXRlcm1pbmF0aW9uPC9rZXl3b3JkPjxrZXl3b3JkPmh1bWFuPC9rZXl3b3JkPjxrZXl3b3JkPm1h
am9yIGNsaW5pY2FsIHN0dWR5PC9rZXl3b3JkPjxrZXl3b3JkPm1hbGU8L2tleXdvcmQ+PGtleXdv
cmQ+bWlkZGxlIGFnZWQ8L2tleXdvcmQ+PGtleXdvcmQ+b2NjdWx0IGJsb29kIHRlc3Q8L2tleXdv
cmQ+PGtleXdvcmQ+cHJpb3JpdHkgam91cm5hbDwva2V5d29yZD48a2V5d29yZD5yZWZlcmVuY2Ug
dmFsdWU8L2tleXdvcmQ+PGtleXdvcmQ+c2lnbW9pZG9zY29weTwva2V5d29yZD48a2V5d29yZD5o
ZW1vZ2xvYmluL2VjIFtFbmRvZ2Vub3VzIENvbXBvdW5kXTwva2V5d29yZD48a2V5d29yZD5vY2N1
bHQgYmxvb2QgdGVzdCBraXQ8L2tleXdvcmQ+PGtleXdvcmQ+T0MgU2Vuc29yIERpYW5hPC9rZXl3
b3JkPjxrZXl3b3JkPiQkRW1tYXNpZnQ8L2tleXdvcmQ+PGtleXdvcmQ+JCRFbW1hc2lmdGNvcnJl
Y3Q8L2tleXdvcmQ+PGtleXdvcmQ+JCRkYXRhYmFzZXNlYXJjaGVzPC9rZXl3b3JkPjxrZXl3b3Jk
PiQkVEFpbmNsdWRlRW1tYTwva2V5d29yZD48a2V5d29yZD4kJGluZmlsZTwva2V5d29yZD48a2V5
d29yZD4kJEZUaW5jbHVkZTwva2V5d29yZD48a2V5d29yZD4kJHBvcG90aGVyICQkQUxMVEFpbmNs
dWRlczwva2V5d29yZD48L2tleXdvcmRzPjxkYXRlcz48eWVhcj4yMDE4PC95ZWFyPjxwdWItZGF0
ZXM+PGRhdGU+MTQgQXVnPC9kYXRlPjwvcHViLWRhdGVzPjwvZGF0ZXM+PGlzYm4+MDAwNy0wOTIw
JiN4RDsxNTMyLTE4Mjc8L2lzYm4+PGFjY2Vzc2lvbi1udW0+NjIzMzk2NjQwPC9hY2Nlc3Npb24t
bnVtPjxsYWJlbD4kJEVNQkFTRTwvbGFiZWw+PHVybHM+PHJlbGF0ZWQtdXJscz48dXJsPmh0dHA6
Ly93d3cubmF0dXJlLmNvbS9iamMvaW5kZXguaHRtbDwvdXJsPjx1cmw+aHR0cHM6Ly9vdmlkc3Au
b3ZpZC5jb20vb3ZpZHdlYi5jZ2k/VD1KUyZhbXA7Q1NDPVkmYW1wO05FV1M9TiZhbXA7UEFHRT1m
dWxsdGV4dCZhbXA7RD1lbWVkMTkmYW1wO0FOPTYyMzM5NjY0MDwvdXJsPjx1cmw+aHR0cDovL3Jl
c29sdmVyLnNoZWYuYWMudWsvP2h0dHA6Ly9maW5kLnNoZWYuYWMudWsvb3BlbnVybC80NFNGRC80
NFNGRF9zZXJ2aWNlc19wYWdlP3NpZD1PVklEOmVtYmFzZSZhbXA7aWQ9cG1pZDozMDA2NTI1NSZh
bXA7aWQ9ZG9pOjEwLjEwMzglMkZzNDE0MTYtMDE4LTAxNzgtNyZhbXA7aXNzbj0wMDA3LTA5MjAm
YW1wO2lzYm49JmFtcDt2b2x1bWU9MTE5JmFtcDtpc3N1ZT00JmFtcDtzcGFnZT00NzEmYW1wO3Bh
Z2VzPTQ3MS00NzkmYW1wO2RhdGU9MjAxOCZhbXA7dGl0bGU9QnJpdGlzaCtKb3VybmFsK29mK0Nh
bmNlciZhbXA7YXRpdGxlPVRoZSt2YWx1ZStvZit1c2luZyt0aGUrZmFlY2FsK2ltbXVub2NoZW1p
Y2FsK3Rlc3QraW4rZ2VuZXJhbCtwcmFjdGljZStvbitwYXRpZW50cytwcmVzZW50aW5nK3dpdGgr
bm9uLWFsYXJtK3N5bXB0b21zK29mK2NvbG9yZWN0YWwrY2FuY2VyJmFtcDthdWxhc3Q9SnV1bCZh
bXA7cGlkPSUzQ2F1dGhvciUzRUp1dWwrSi5TLiUzQkhvcm51bmcrTi4lM0JBbmRlcnNlbitCLiUz
QkxhdXJiZXJnK1MuJTNCT2xlc2VuK0YuJTNCVmVkc3RlZCtQLiUzQyUyRmF1dGhvciUzRSUzQ0FO
JTNFNjIzMzk2NjQwJTNDJTJGQU4lM0UlM0NEVCUzRUFydGljbGUlM0MlMkZEVCUzRTwvdXJsPjx1
cmw+aHR0cHM6Ly93d3cubmF0dXJlLmNvbS9hcnRpY2xlcy9zNDE0MTYtMDE4LTAxNzgtNy5wZGY8
L3VybD48L3JlbGF0ZWQtdXJscz48L3VybHM+PGVsZWN0cm9uaWMtcmVzb3VyY2UtbnVtPmh0dHBz
Oi8vZHguZG9pLm9yZy8xMC4xMDM4L3M0MTQxNi0wMTgtMDE3OC03PC9lbGVjdHJvbmljLXJlc291
cmNlLW51bT48cmVtb3RlLWRhdGFiYXNlLW5hbWU+RW1iYXNlPC9yZW1vdGUtZGF0YWJhc2UtbmFt
ZT48cmVtb3RlLWRhdGFiYXNlLXByb3ZpZGVyPk92aWQgVGVjaG5vbG9naWVzPC9yZW1vdGUtZGF0
YWJhc2UtcHJvdmlkZXI+PGxhbmd1YWdlPkVuZ2xpc2g8L2xhbmd1YWdlPjwvcmVjb3JkPjwvQ2l0
ZT48L0VuZE5vdGU+AG==
</w:fldData>
              </w:fldCha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 </w:instrText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ldData xml:space="preserve">PEVuZE5vdGU+PENpdGU+PEF1dGhvcj5KdXVsPC9BdXRob3I+PFllYXI+MjAxODwvWWVhcj48UmVj
TnVtPjI3MTI8L1JlY051bT48RGlzcGxheVRleHQ+PHN0eWxlIGZhY2U9InN1cGVyc2NyaXB0Ij40
PC9zdHlsZT48L0Rpc3BsYXlUZXh0PjxyZWNvcmQ+PHJlYy1udW1iZXI+MjcxMjwvcmVjLW51bWJl
cj48Zm9yZWlnbi1rZXlzPjxrZXkgYXBwPSJFTiIgZGItaWQ9InZ4dnN3dzBwaGF6cnQ0ZWYyczZ4
ZmRhNXBzZndlMHZhZjJzOSIgdGltZXN0YW1wPSIxNjc1NzY2NjI2IiBndWlkPSJkZDM2MjIzOS1k
ZjU5LTRkNTAtYTFjNi04NDdjMjVhNDBhNGQiPjI3MTI8L2tleT48L2ZvcmVpZ24ta2V5cz48cmVm
LXR5cGUgbmFtZT0iSm91cm5hbCBBcnRpY2xlIj4xNzwvcmVmLXR5cGU+PGNvbnRyaWJ1dG9ycz48
YXV0aG9ycz48YXV0aG9yPkp1dWwsIEouIFMuPC9hdXRob3I+PGF1dGhvcj5Ib3JudW5nLCBOLjwv
YXV0aG9yPjxhdXRob3I+QW5kZXJzZW4sIEIuPC9hdXRob3I+PGF1dGhvcj5MYXVyYmVyZywgUy48
L2F1dGhvcj48YXV0aG9yPk9sZXNlbiwgRi48L2F1dGhvcj48YXV0aG9yPlZlZHN0ZWQsIFAuPC9h
dXRob3I+PC9hdXRob3JzPjwvY29udHJpYnV0b3JzPjxhdXRoLWFkZHJlc3M+KEp1dWwsIE9sZXNl
biwgVmVkc3RlZCkgRGVwYXJ0bWVudCBvZiBQdWJsaWMgSGVhbHRoLCBSZXNlYXJjaCBVbml0IGZv
ciBHZW5lcmFsIFByYWN0aWNlLCBBYXJodXMgVW5pdmVyc2l0eSwgQmFydGhvbGlucyBBbGxlIDIs
IEFhcmh1cyBDIDgwMDAsIERlbm1hcmsmI3hEOyhKdXVsLCBWZWRzdGVkKSBEZXBhcnRtZW50IG9m
IFB1YmxpYyBIZWFsdGgsIFJlc2VhcmNoIENlbnRyZSBmb3IgQ2FuY2VyIERpYWdub3NpcyBpbiBQ
cmltYXJ5IENhcmUsIEFhcmh1cyBVbml2ZXJzaXR5LCBCYXJ0aG9saW5zIEFsbGUgMiwgQWFyaHVz
IEMgODAwMCwgRGVubWFyayYjeEQ7KEhvcm51bmcpIERlcGFydG1lbnQgb2YgQ2xpbmljYWwgQmlv
Y2hlbWlzdHJ5LCBSYW5kZXJzIFJlZ2lvbmFsIEhvc3BpdGFsLCBTa292bHl2ZWogMSwgUmFuZGVy
cywgTkUgODkzMCwgRGVubWFyayYjeEQ7KEFuZGVyc2VuKSBEZXBhcnRtZW50IG9mIFB1YmxpYyBI
ZWFsdGggUHJvZ3JhbW1lcywgUmFuZGVycyBSZWdpb25hbCBIb3NwaXRhbCwgU2tvdmx5dmVqIDEs
IFJhbmRlcnMsIE5FIDg5MzAsIERlbm1hcmsmI3hEOyhMYXVyYmVyZykgRGVwYXJ0bWVudCBvZiBT
dXJnZXJ5LCBBYXJodXMgVW5pdmVyc2l0eSBIb3NwaXRhbCwgVGFnZSBIYW5zZW5zIEdhZGUgMiwg
QWFyaHVzIEMgODAwMCwgRGVubWFyayYjeEQ7KFZlZHN0ZWQpIERlcGFydG1lbnQgb2YgQ2xpbmlj
YWwgTWVkaWNpbmUsIERpYWdub3N0aWMgQ2VudHJlLCBVbml2ZXJzaXR5IFJlc2VhcmNoIENsaW5p
YyBmb3IgSW5ub3ZhdGl2ZSBQYXRpZW50IFBhdGh3YXlzLCBTaWxrZWJvcmcgUmVnaW9uYWwgSG9z
cGl0YWwsIEFhcmh1cyBVbml2ZXJzaXR5LCBBYXJodXMgQywgRGVubWFyayYjeEQ7Si5TLiBKdXVs
LCBEZXBhcnRtZW50IG9mIFB1YmxpYyBIZWFsdGgsIFJlc2VhcmNoIFVuaXQgZm9yIEdlbmVyYWwg
UHJhY3RpY2UsIEFhcmh1cyBVbml2ZXJzaXR5LCBCYXJ0aG9saW5zIEFsbGUgMiwgQWFyaHVzIEMg
ODAwMCwgRGVubWFyay4gRS1tYWlsOiBqc2p1dWwuZmVhcEBvdXRsb29rLmRrPC9hdXRoLWFkZHJl
c3M+PHRpdGxlcz48dGl0bGU+VGhlIHZhbHVlIG9mIHVzaW5nIHRoZSBmYWVjYWwgaW1tdW5vY2hl
bWljYWwgdGVzdCBpbiBnZW5lcmFsIHByYWN0aWNlIG9uIHBhdGllbnRzIHByZXNlbnRpbmcgd2l0
aCBub24tYWxhcm0gc3ltcHRvbXMgb2YgY29sb3JlY3RhbCBjYW5jZXI8L3RpdGxlPjxzZWNvbmRh
cnktdGl0bGU+QnJpdGlzaCBKb3VybmFsIG9mIENhbmNlcjwvc2Vjb25kYXJ5LXRpdGxlPjwvdGl0
bGVzPjxwZXJpb2RpY2FsPjxmdWxsLXRpdGxlPkJyaXRpc2ggSm91cm5hbCBvZiBDYW5jZXI8L2Z1
bGwtdGl0bGU+PC9wZXJpb2RpY2FsPjxwYWdlcz40NzEtNDc5PC9wYWdlcz48dm9sdW1lPjExOSg0
KTwvdm9sdW1lPjxrZXl3b3Jkcz48a2V5d29yZD4kJEZUaW5jbHVkZU1heTIzIGFiZG9taW5hbCBw
YWluPC9rZXl3b3JkPjxrZXl3b3JkPmFkdWx0PC9rZXl3b3JkPjxrZXl3b3JkPmFnZWQ8L2tleXdv
cmQ+PGtleXdvcmQ+YW5lbWlhPC9rZXl3b3JkPjxrZXl3b3JkPmFydGljbGU8L2tleXdvcmQ+PGtl
eXdvcmQ+Y2FuY2VyIGRpYWdub3Npczwva2V5d29yZD48a2V5d29yZD5jbGluaWNhbCBvdXRjb21l
PC9rZXl3b3JkPjxrZXl3b3JkPmNvaG9ydCBhbmFseXNpczwva2V5d29yZD48a2V5d29yZD5jb2xv
bm9zY29weTwva2V5d29yZD48a2V5d29yZD5jb2xvcmVjdGFsIGNhbmNlci9kaSBbRGlhZ25vc2lz
XTwva2V5d29yZD48a2V5d29yZD5jb21wdXRlZCB0b21vZ3JhcGhpYyBjb2xvbm9ncmFwaHk8L2tl
eXdvcmQ+PGtleXdvcmQ+Y29udHJvbGxlZCBjbGluaWNhbCB0cmlhbDwva2V5d29yZD48a2V5d29y
ZD5jb250cm9sbGVkIHN0dWR5PC9rZXl3b3JkPjxrZXl3b3JkPmRlZmVjYXRpb24gaGFiaXQ8L2tl
eXdvcmQ+PGtleXdvcmQ+RGVubWFyazwva2V5d29yZD48a2V5d29yZD5lbnRlcm9wYXRoeS9kaSBb
RGlhZ25vc2lzXTwva2V5d29yZD48a2V5d29yZD5mYWxzZSBuZWdhdGl2ZSByZXN1bHQ8L2tleXdv
cmQ+PGtleXdvcmQ+ZmVjZXMgbGV2ZWw8L2tleXdvcmQ+PGtleXdvcmQ+ZmVtYWxlPC9rZXl3b3Jk
PjxrZXl3b3JkPmdlbmVyYWwgcHJhY3RpY2U8L2tleXdvcmQ+PGtleXdvcmQ+aGVtb2dsb2JpbiBk
ZXRlcm1pbmF0aW9uPC9rZXl3b3JkPjxrZXl3b3JkPmh1bWFuPC9rZXl3b3JkPjxrZXl3b3JkPm1h
am9yIGNsaW5pY2FsIHN0dWR5PC9rZXl3b3JkPjxrZXl3b3JkPm1hbGU8L2tleXdvcmQ+PGtleXdv
cmQ+bWlkZGxlIGFnZWQ8L2tleXdvcmQ+PGtleXdvcmQ+b2NjdWx0IGJsb29kIHRlc3Q8L2tleXdv
cmQ+PGtleXdvcmQ+cHJpb3JpdHkgam91cm5hbDwva2V5d29yZD48a2V5d29yZD5yZWZlcmVuY2Ug
dmFsdWU8L2tleXdvcmQ+PGtleXdvcmQ+c2lnbW9pZG9zY29weTwva2V5d29yZD48a2V5d29yZD5o
ZW1vZ2xvYmluL2VjIFtFbmRvZ2Vub3VzIENvbXBvdW5kXTwva2V5d29yZD48a2V5d29yZD5vY2N1
bHQgYmxvb2QgdGVzdCBraXQ8L2tleXdvcmQ+PGtleXdvcmQ+T0MgU2Vuc29yIERpYW5hPC9rZXl3
b3JkPjxrZXl3b3JkPiQkRW1tYXNpZnQ8L2tleXdvcmQ+PGtleXdvcmQ+JCRFbW1hc2lmdGNvcnJl
Y3Q8L2tleXdvcmQ+PGtleXdvcmQ+JCRkYXRhYmFzZXNlYXJjaGVzPC9rZXl3b3JkPjxrZXl3b3Jk
PiQkVEFpbmNsdWRlRW1tYTwva2V5d29yZD48a2V5d29yZD4kJGluZmlsZTwva2V5d29yZD48a2V5
d29yZD4kJEZUaW5jbHVkZTwva2V5d29yZD48a2V5d29yZD4kJHBvcG90aGVyICQkQUxMVEFpbmNs
dWRlczwva2V5d29yZD48L2tleXdvcmRzPjxkYXRlcz48eWVhcj4yMDE4PC95ZWFyPjxwdWItZGF0
ZXM+PGRhdGU+MTQgQXVnPC9kYXRlPjwvcHViLWRhdGVzPjwvZGF0ZXM+PGlzYm4+MDAwNy0wOTIw
JiN4RDsxNTMyLTE4Mjc8L2lzYm4+PGFjY2Vzc2lvbi1udW0+NjIzMzk2NjQwPC9hY2Nlc3Npb24t
bnVtPjxsYWJlbD4kJEVNQkFTRTwvbGFiZWw+PHVybHM+PHJlbGF0ZWQtdXJscz48dXJsPmh0dHA6
Ly93d3cubmF0dXJlLmNvbS9iamMvaW5kZXguaHRtbDwvdXJsPjx1cmw+aHR0cHM6Ly9vdmlkc3Au
b3ZpZC5jb20vb3ZpZHdlYi5jZ2k/VD1KUyZhbXA7Q1NDPVkmYW1wO05FV1M9TiZhbXA7UEFHRT1m
dWxsdGV4dCZhbXA7RD1lbWVkMTkmYW1wO0FOPTYyMzM5NjY0MDwvdXJsPjx1cmw+aHR0cDovL3Jl
c29sdmVyLnNoZWYuYWMudWsvP2h0dHA6Ly9maW5kLnNoZWYuYWMudWsvb3BlbnVybC80NFNGRC80
NFNGRF9zZXJ2aWNlc19wYWdlP3NpZD1PVklEOmVtYmFzZSZhbXA7aWQ9cG1pZDozMDA2NTI1NSZh
bXA7aWQ9ZG9pOjEwLjEwMzglMkZzNDE0MTYtMDE4LTAxNzgtNyZhbXA7aXNzbj0wMDA3LTA5MjAm
YW1wO2lzYm49JmFtcDt2b2x1bWU9MTE5JmFtcDtpc3N1ZT00JmFtcDtzcGFnZT00NzEmYW1wO3Bh
Z2VzPTQ3MS00NzkmYW1wO2RhdGU9MjAxOCZhbXA7dGl0bGU9QnJpdGlzaCtKb3VybmFsK29mK0Nh
bmNlciZhbXA7YXRpdGxlPVRoZSt2YWx1ZStvZit1c2luZyt0aGUrZmFlY2FsK2ltbXVub2NoZW1p
Y2FsK3Rlc3QraW4rZ2VuZXJhbCtwcmFjdGljZStvbitwYXRpZW50cytwcmVzZW50aW5nK3dpdGgr
bm9uLWFsYXJtK3N5bXB0b21zK29mK2NvbG9yZWN0YWwrY2FuY2VyJmFtcDthdWxhc3Q9SnV1bCZh
bXA7cGlkPSUzQ2F1dGhvciUzRUp1dWwrSi5TLiUzQkhvcm51bmcrTi4lM0JBbmRlcnNlbitCLiUz
QkxhdXJiZXJnK1MuJTNCT2xlc2VuK0YuJTNCVmVkc3RlZCtQLiUzQyUyRmF1dGhvciUzRSUzQ0FO
JTNFNjIzMzk2NjQwJTNDJTJGQU4lM0UlM0NEVCUzRUFydGljbGUlM0MlMkZEVCUzRTwvdXJsPjx1
cmw+aHR0cHM6Ly93d3cubmF0dXJlLmNvbS9hcnRpY2xlcy9zNDE0MTYtMDE4LTAxNzgtNy5wZGY8
L3VybD48L3JlbGF0ZWQtdXJscz48L3VybHM+PGVsZWN0cm9uaWMtcmVzb3VyY2UtbnVtPmh0dHBz
Oi8vZHguZG9pLm9yZy8xMC4xMDM4L3M0MTQxNi0wMTgtMDE3OC03PC9lbGVjdHJvbmljLXJlc291
cmNlLW51bT48cmVtb3RlLWRhdGFiYXNlLW5hbWU+RW1iYXNlPC9yZW1vdGUtZGF0YWJhc2UtbmFt
ZT48cmVtb3RlLWRhdGFiYXNlLXByb3ZpZGVyPk92aWQgVGVjaG5vbG9naWVzPC9yZW1vdGUtZGF0
YWJhc2UtcHJvdmlkZXI+PGxhbmd1YWdlPkVuZ2xpc2g8L2xhbmd1YWdlPjwvcmVjb3JkPjwvQ2l0
ZT48L0VuZE5vdGU+AG==
</w:fldData>
              </w:fldCha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EN.CITE.DATA </w:instrText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="00A911C4" w:rsidRPr="00A911C4">
              <w:rPr>
                <w:rFonts w:asciiTheme="majorBidi" w:hAnsiTheme="majorBidi" w:cstheme="majorBidi"/>
                <w:noProof/>
                <w:sz w:val="22"/>
                <w:szCs w:val="22"/>
                <w:vertAlign w:val="superscript"/>
              </w:rPr>
              <w:t>4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  <w:p w14:paraId="0BCBE95C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C42CFD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Central Denmark</w:t>
            </w:r>
          </w:p>
          <w:p w14:paraId="08FEB317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293048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Sept 2015 to Aug 2016</w:t>
            </w:r>
          </w:p>
          <w:p w14:paraId="7D2DF319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D40815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NCT02308384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ED29" w14:textId="77777777" w:rsidR="0015147A" w:rsidRPr="00284EC3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OC-Sensor DIANA</w:t>
            </w:r>
          </w:p>
          <w:p w14:paraId="0F052E71" w14:textId="77777777" w:rsidR="0015147A" w:rsidRPr="00284EC3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4D351EF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Records follow-up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1018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537E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AA: 68/3462 (1.9%)</w:t>
            </w:r>
          </w:p>
          <w:p w14:paraId="4480DC65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93DD72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IBD: 31/3462 (0.9%)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30E38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  <w:tr w:rsidR="0015147A" w:rsidRPr="00284EC3" w14:paraId="365EF9A2" w14:textId="77777777" w:rsidTr="00BD53C5">
        <w:trPr>
          <w:cantSplit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A840" w14:textId="77777777" w:rsidR="0015147A" w:rsidRPr="00284EC3" w:rsidRDefault="0015147A" w:rsidP="00BD53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5B1E" w14:textId="1327E8A0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MacDonald 2022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ldData xml:space="preserve">PEVuZE5vdGU+PENpdGU+PEF1dGhvcj5NYWNEb25hbGQ8L0F1dGhvcj48WWVhcj4yMDIyPC9ZZWFy
PjxSZWNOdW0+MjcyNTwvUmVjTnVtPjxEaXNwbGF5VGV4dD48c3R5bGUgZmFjZT0ic3VwZXJzY3Jp
cHQiPjU8L3N0eWxlPjwvRGlzcGxheVRleHQ+PHJlY29yZD48cmVjLW51bWJlcj4yNzI1PC9yZWMt
bnVtYmVyPjxmb3JlaWduLWtleXM+PGtleSBhcHA9IkVOIiBkYi1pZD0idnh2c3d3MHBoYXpydDRl
ZjJzNnhmZGE1cHNmd2UwdmFmMnM5IiB0aW1lc3RhbXA9IjE2NzU3NjY2MzYiIGd1aWQ9ImU4MWU4
MTEwLWRjODktNDgwMy05NjExLWU5YzA4NWIwYmExYSI+MjcyNTwva2V5PjwvZm9yZWlnbi1rZXlz
PjxyZWYtdHlwZSBuYW1lPSJKb3VybmFsIEFydGljbGUiPjE3PC9yZWYtdHlwZT48Y29udHJpYnV0
b3JzPjxhdXRob3JzPjxhdXRob3I+TWFjRG9uYWxkLCBTLjwvYXV0aG9yPjxhdXRob3I+TWFjRG9u
YWxkLCBMLjwvYXV0aG9yPjxhdXRob3I+R29kd2luLCBKLjwvYXV0aG9yPjxhdXRob3I+TWFjZG9u
YWxkLCBBLjwvYXV0aG9yPjxhdXRob3I+VGhvcm50b24sIE0uPC9hdXRob3I+PC9hdXRob3JzPjwv
Y29udHJpYnV0b3JzPjxhdXRoLWFkZHJlc3M+TWFjRG9uYWxkLCBTY290dC4gRGVwYXJ0bWVudCBv
ZiBTdXJnZXJ5LCBVbml2ZXJzaXR5IEhvc3BpdGFsIE1vbmtsYW5kcywgQWlyZHJpZSwgVUsuJiN4
RDtNYWNEb25hbGQsIExpbmRhLiBEZXBhcnRtZW50IG9mIFN1cmdlcnksIFVuaXZlcnNpdHkgSG9z
cGl0YWwgV2lzaGF3LCBXaXNoYXcsIFVLLiYjeEQ7R29kd2luLCBKb24uIFN0YXRpc3RpY3MgaW4g
TWVkaWNpbmUgYW5kIFNvY2lldHksIEdsYXNnb3cgQ2FsZWRvbmlhbiBVbml2ZXJzaXR5LCBHbGFz
Z293LCBVSy4mI3hEO01hY2RvbmFsZCwgQW5ndXMuIERlcGFydG1lbnQgb2YgU3VyZ2VyeSwgVW5p
dmVyc2l0eSBIb3NwaXRhbCBNb25rbGFuZHMsIEFpcmRyaWUsIFVLLiYjeEQ7VGhvcm50b24sIE1p
Y2hlbGxlLiBEZXBhcnRtZW50IG9mIFN1cmdlcnksIFVuaXZlcnNpdHkgSG9zcGl0YWwgV2lzaGF3
LCBXaXNoYXcsIFVLLjwvYXV0aC1hZGRyZXNzPjx0aXRsZXM+PHRpdGxlPlRoZSBkaWFnbm9zdGlj
IGFjY3VyYWN5IG9mIHRoZSBmYWVjYWwgaW1tdW5vaGlzdG9jaGVtaWNhbCB0ZXN0IGluIGlkZW50
aWZ5aW5nIHNpZ25pZmljYW50IGJvd2VsIGRpc2Vhc2UgaW4gYSBzeW1wdG9tYXRpYyBwb3B1bGF0
aW9uPC90aXRsZT48c2Vjb25kYXJ5LXRpdGxlPkNvbG9yZWN0YWwgRGlzZWFzZTwvc2Vjb25kYXJ5
LXRpdGxlPjwvdGl0bGVzPjxwZXJpb2RpY2FsPjxmdWxsLXRpdGxlPkNvbG9yZWN0YWwgRGlzZWFz
ZTwvZnVsbC10aXRsZT48L3BlcmlvZGljYWw+PHBhZ2VzPjI1Ny0yNjM8L3BhZ2VzPjx2b2x1bWU+
MjQ8L3ZvbHVtZT48bnVtYmVyPjM8L251bWJlcj48a2V5d29yZHM+PGtleXdvcmQ+JCRGVGluY2x1
ZGVNYXkyMyBDb2xvbm9zY29weTwva2V5d29yZD48a2V5d29yZD5Db2xvcmVjdGFsIE5lb3BsYXNt
cy9kaSBbRGlhZ25vc2lzXTwva2V5d29yZD48a2V5d29yZD4qQ29sb3JlY3RhbCBOZW9wbGFzbXM8
L2tleXdvcmQ+PGtleXdvcmQ+RWFybHkgRGV0ZWN0aW9uIG9mIENhbmNlcjwva2V5d29yZD48a2V5
d29yZD5GZWNlcy9jaCBbQ2hlbWlzdHJ5XTwva2V5d29yZD48a2V5d29yZD5GZW1hbGU8L2tleXdv
cmQ+PGtleXdvcmQ+SGVtb2dsb2JpbnMvYW4gW0FuYWx5c2lzXTwva2V5d29yZD48a2V5d29yZD5I
dW1hbnM8L2tleXdvcmQ+PGtleXdvcmQ+KkludGVzdGluYWwgRGlzZWFzZXM8L2tleXdvcmQ+PGtl
eXdvcmQ+TWFsZTwva2V5d29yZD48a2V5d29yZD5NaWRkbGUgQWdlZDwva2V5d29yZD48a2V5d29y
ZD5PY2N1bHQgQmxvb2Q8L2tleXdvcmQ+PGtleXdvcmQ+U2Vuc2l0aXZpdHkgYW5kIFNwZWNpZmlj
aXR5PC9rZXl3b3JkPjxrZXl3b3JkPjAgKEhlbW9nbG9iaW5zKTwva2V5d29yZD48a2V5d29yZD4k
JEVtbWFzaWZ0PC9rZXl3b3JkPjxrZXl3b3JkPiQkRW1tYXNpZnRjb3JyZWN0PC9rZXl3b3JkPjxr
ZXl3b3JkPiQkZGF0YWJhc2VzZWFyY2hlczwva2V5d29yZD48a2V5d29yZD4kJFRBaW5jbHVkZUVt
bWE8L2tleXdvcmQ+PGtleXdvcmQ+JCRpbmZpbGU8L2tleXdvcmQ+PGtleXdvcmQ+JCRwb3ByZWZ0
b2NvbDwva2V5d29yZD48a2V5d29yZD4kJEZUaW5jbHVkZSAkJEFMTFRBaW5jbHVkZXM8L2tleXdv
cmQ+PC9rZXl3b3Jkcz48ZGF0ZXM+PHllYXI+MjAyMjwveWVhcj48L2RhdGVzPjxhY2Nlc3Npb24t
bnVtPjM0Nzk3NTgzPC9hY2Nlc3Npb24tbnVtPjxsYWJlbD4kJE1FRExJTkU8L2xhYmVsPjx1cmxz
PjxyZWxhdGVkLXVybHM+PHVybD5odHRwczovL292aWRzcC5vdmlkLmNvbS9vdmlkd2ViLmNnaT9U
PUpTJmFtcDtDU0M9WSZhbXA7TkVXUz1OJmFtcDtQQUdFPWZ1bGx0ZXh0JmFtcDtEPW1lZDIwJmFt
cDtBTj0zNDc5NzU4MzwvdXJsPjx1cmw+aHR0cDovL3Jlc29sdmVyLnNoZWYuYWMudWsvP2h0dHA6
Ly9maW5kLnNoZWYuYWMudWsvb3BlbnVybC80NFNGRC80NFNGRF9zZXJ2aWNlc19wYWdlP3NpZD1P
VklEOm1lZGxpbmUmYW1wO2lkPXBtaWQ6MzQ3OTc1ODMmYW1wO2lkPWRvaToxMC4xMTExJTJGY29k
aS4xNTk5NCZhbXA7aXNzbj0xNDYyLTg5MTAmYW1wO2lzYm49JmFtcDt2b2x1bWU9MjQmYW1wO2lz
c3VlPTMmYW1wO3NwYWdlPTI1NyZhbXA7cGFnZXM9MjU3LTI2MyZhbXA7ZGF0ZT0yMDIyJmFtcDt0
aXRsZT1Db2xvcmVjdGFsK0Rpc2Vhc2UmYW1wO2F0aXRsZT1UaGUrZGlhZ25vc3RpYythY2N1cmFj
eStvZit0aGUrZmFlY2FsK2ltbXVub2hpc3RvY2hlbWljYWwrdGVzdCtpbitpZGVudGlmeWluZytz
aWduaWZpY2FudCtib3dlbCtkaXNlYXNlK2luK2Erc3ltcHRvbWF0aWMrcG9wdWxhdGlvbi4mYW1w
O2F1bGFzdD1NYWNEb25hbGQmYW1wO3BpZD0lM0NhdXRob3IlM0VNYWNEb25hbGQrUyUzQk1hY0Rv
bmFsZCtMJTNCR29kd2luK0olM0JNYWNkb25hbGQrQSUzQlRob3JudG9uK00lM0MlMkZhdXRob3Il
M0UlM0NBTiUzRTM0Nzk3NTgzJTNDJTJGQU4lM0UlM0NEVCUzRUpvdXJuYWwrQXJ0aWNsZSUzQyUy
RkRUJTNFPC91cmw+PC9yZWxhdGVkLXVybHM+PC91cmxzPjxyZW1vdGUtZGF0YWJhc2UtbmFtZT5N
RURMSU5FPC9yZW1vdGUtZGF0YWJhc2UtbmFtZT48cmVtb3RlLWRhdGFiYXNlLXByb3ZpZGVyPk92
aWQgVGVjaG5vbG9naWVzPC9yZW1vdGUtZGF0YWJhc2UtcHJvdmlkZXI+PC9yZWNvcmQ+PC9DaXRl
PjwvRW5kTm90ZT4A
</w:fldData>
              </w:fldCha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 </w:instrText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ldData xml:space="preserve">PEVuZE5vdGU+PENpdGU+PEF1dGhvcj5NYWNEb25hbGQ8L0F1dGhvcj48WWVhcj4yMDIyPC9ZZWFy
PjxSZWNOdW0+MjcyNTwvUmVjTnVtPjxEaXNwbGF5VGV4dD48c3R5bGUgZmFjZT0ic3VwZXJzY3Jp
cHQiPjU8L3N0eWxlPjwvRGlzcGxheVRleHQ+PHJlY29yZD48cmVjLW51bWJlcj4yNzI1PC9yZWMt
bnVtYmVyPjxmb3JlaWduLWtleXM+PGtleSBhcHA9IkVOIiBkYi1pZD0idnh2c3d3MHBoYXpydDRl
ZjJzNnhmZGE1cHNmd2UwdmFmMnM5IiB0aW1lc3RhbXA9IjE2NzU3NjY2MzYiIGd1aWQ9ImU4MWU4
MTEwLWRjODktNDgwMy05NjExLWU5YzA4NWIwYmExYSI+MjcyNTwva2V5PjwvZm9yZWlnbi1rZXlz
PjxyZWYtdHlwZSBuYW1lPSJKb3VybmFsIEFydGljbGUiPjE3PC9yZWYtdHlwZT48Y29udHJpYnV0
b3JzPjxhdXRob3JzPjxhdXRob3I+TWFjRG9uYWxkLCBTLjwvYXV0aG9yPjxhdXRob3I+TWFjRG9u
YWxkLCBMLjwvYXV0aG9yPjxhdXRob3I+R29kd2luLCBKLjwvYXV0aG9yPjxhdXRob3I+TWFjZG9u
YWxkLCBBLjwvYXV0aG9yPjxhdXRob3I+VGhvcm50b24sIE0uPC9hdXRob3I+PC9hdXRob3JzPjwv
Y29udHJpYnV0b3JzPjxhdXRoLWFkZHJlc3M+TWFjRG9uYWxkLCBTY290dC4gRGVwYXJ0bWVudCBv
ZiBTdXJnZXJ5LCBVbml2ZXJzaXR5IEhvc3BpdGFsIE1vbmtsYW5kcywgQWlyZHJpZSwgVUsuJiN4
RDtNYWNEb25hbGQsIExpbmRhLiBEZXBhcnRtZW50IG9mIFN1cmdlcnksIFVuaXZlcnNpdHkgSG9z
cGl0YWwgV2lzaGF3LCBXaXNoYXcsIFVLLiYjeEQ7R29kd2luLCBKb24uIFN0YXRpc3RpY3MgaW4g
TWVkaWNpbmUgYW5kIFNvY2lldHksIEdsYXNnb3cgQ2FsZWRvbmlhbiBVbml2ZXJzaXR5LCBHbGFz
Z293LCBVSy4mI3hEO01hY2RvbmFsZCwgQW5ndXMuIERlcGFydG1lbnQgb2YgU3VyZ2VyeSwgVW5p
dmVyc2l0eSBIb3NwaXRhbCBNb25rbGFuZHMsIEFpcmRyaWUsIFVLLiYjeEQ7VGhvcm50b24sIE1p
Y2hlbGxlLiBEZXBhcnRtZW50IG9mIFN1cmdlcnksIFVuaXZlcnNpdHkgSG9zcGl0YWwgV2lzaGF3
LCBXaXNoYXcsIFVLLjwvYXV0aC1hZGRyZXNzPjx0aXRsZXM+PHRpdGxlPlRoZSBkaWFnbm9zdGlj
IGFjY3VyYWN5IG9mIHRoZSBmYWVjYWwgaW1tdW5vaGlzdG9jaGVtaWNhbCB0ZXN0IGluIGlkZW50
aWZ5aW5nIHNpZ25pZmljYW50IGJvd2VsIGRpc2Vhc2UgaW4gYSBzeW1wdG9tYXRpYyBwb3B1bGF0
aW9uPC90aXRsZT48c2Vjb25kYXJ5LXRpdGxlPkNvbG9yZWN0YWwgRGlzZWFzZTwvc2Vjb25kYXJ5
LXRpdGxlPjwvdGl0bGVzPjxwZXJpb2RpY2FsPjxmdWxsLXRpdGxlPkNvbG9yZWN0YWwgRGlzZWFz
ZTwvZnVsbC10aXRsZT48L3BlcmlvZGljYWw+PHBhZ2VzPjI1Ny0yNjM8L3BhZ2VzPjx2b2x1bWU+
MjQ8L3ZvbHVtZT48bnVtYmVyPjM8L251bWJlcj48a2V5d29yZHM+PGtleXdvcmQ+JCRGVGluY2x1
ZGVNYXkyMyBDb2xvbm9zY29weTwva2V5d29yZD48a2V5d29yZD5Db2xvcmVjdGFsIE5lb3BsYXNt
cy9kaSBbRGlhZ25vc2lzXTwva2V5d29yZD48a2V5d29yZD4qQ29sb3JlY3RhbCBOZW9wbGFzbXM8
L2tleXdvcmQ+PGtleXdvcmQ+RWFybHkgRGV0ZWN0aW9uIG9mIENhbmNlcjwva2V5d29yZD48a2V5
d29yZD5GZWNlcy9jaCBbQ2hlbWlzdHJ5XTwva2V5d29yZD48a2V5d29yZD5GZW1hbGU8L2tleXdv
cmQ+PGtleXdvcmQ+SGVtb2dsb2JpbnMvYW4gW0FuYWx5c2lzXTwva2V5d29yZD48a2V5d29yZD5I
dW1hbnM8L2tleXdvcmQ+PGtleXdvcmQ+KkludGVzdGluYWwgRGlzZWFzZXM8L2tleXdvcmQ+PGtl
eXdvcmQ+TWFsZTwva2V5d29yZD48a2V5d29yZD5NaWRkbGUgQWdlZDwva2V5d29yZD48a2V5d29y
ZD5PY2N1bHQgQmxvb2Q8L2tleXdvcmQ+PGtleXdvcmQ+U2Vuc2l0aXZpdHkgYW5kIFNwZWNpZmlj
aXR5PC9rZXl3b3JkPjxrZXl3b3JkPjAgKEhlbW9nbG9iaW5zKTwva2V5d29yZD48a2V5d29yZD4k
JEVtbWFzaWZ0PC9rZXl3b3JkPjxrZXl3b3JkPiQkRW1tYXNpZnRjb3JyZWN0PC9rZXl3b3JkPjxr
ZXl3b3JkPiQkZGF0YWJhc2VzZWFyY2hlczwva2V5d29yZD48a2V5d29yZD4kJFRBaW5jbHVkZUVt
bWE8L2tleXdvcmQ+PGtleXdvcmQ+JCRpbmZpbGU8L2tleXdvcmQ+PGtleXdvcmQ+JCRwb3ByZWZ0
b2NvbDwva2V5d29yZD48a2V5d29yZD4kJEZUaW5jbHVkZSAkJEFMTFRBaW5jbHVkZXM8L2tleXdv
cmQ+PC9rZXl3b3Jkcz48ZGF0ZXM+PHllYXI+MjAyMjwveWVhcj48L2RhdGVzPjxhY2Nlc3Npb24t
bnVtPjM0Nzk3NTgzPC9hY2Nlc3Npb24tbnVtPjxsYWJlbD4kJE1FRExJTkU8L2xhYmVsPjx1cmxz
PjxyZWxhdGVkLXVybHM+PHVybD5odHRwczovL292aWRzcC5vdmlkLmNvbS9vdmlkd2ViLmNnaT9U
PUpTJmFtcDtDU0M9WSZhbXA7TkVXUz1OJmFtcDtQQUdFPWZ1bGx0ZXh0JmFtcDtEPW1lZDIwJmFt
cDtBTj0zNDc5NzU4MzwvdXJsPjx1cmw+aHR0cDovL3Jlc29sdmVyLnNoZWYuYWMudWsvP2h0dHA6
Ly9maW5kLnNoZWYuYWMudWsvb3BlbnVybC80NFNGRC80NFNGRF9zZXJ2aWNlc19wYWdlP3NpZD1P
VklEOm1lZGxpbmUmYW1wO2lkPXBtaWQ6MzQ3OTc1ODMmYW1wO2lkPWRvaToxMC4xMTExJTJGY29k
aS4xNTk5NCZhbXA7aXNzbj0xNDYyLTg5MTAmYW1wO2lzYm49JmFtcDt2b2x1bWU9MjQmYW1wO2lz
c3VlPTMmYW1wO3NwYWdlPTI1NyZhbXA7cGFnZXM9MjU3LTI2MyZhbXA7ZGF0ZT0yMDIyJmFtcDt0
aXRsZT1Db2xvcmVjdGFsK0Rpc2Vhc2UmYW1wO2F0aXRsZT1UaGUrZGlhZ25vc3RpYythY2N1cmFj
eStvZit0aGUrZmFlY2FsK2ltbXVub2hpc3RvY2hlbWljYWwrdGVzdCtpbitpZGVudGlmeWluZytz
aWduaWZpY2FudCtib3dlbCtkaXNlYXNlK2luK2Erc3ltcHRvbWF0aWMrcG9wdWxhdGlvbi4mYW1w
O2F1bGFzdD1NYWNEb25hbGQmYW1wO3BpZD0lM0NhdXRob3IlM0VNYWNEb25hbGQrUyUzQk1hY0Rv
bmFsZCtMJTNCR29kd2luK0olM0JNYWNkb25hbGQrQSUzQlRob3JudG9uK00lM0MlMkZhdXRob3Il
M0UlM0NBTiUzRTM0Nzk3NTgzJTNDJTJGQU4lM0UlM0NEVCUzRUpvdXJuYWwrQXJ0aWNsZSUzQyUy
RkRUJTNFPC91cmw+PC9yZWxhdGVkLXVybHM+PC91cmxzPjxyZW1vdGUtZGF0YWJhc2UtbmFtZT5N
RURMSU5FPC9yZW1vdGUtZGF0YWJhc2UtbmFtZT48cmVtb3RlLWRhdGFiYXNlLXByb3ZpZGVyPk92
aWQgVGVjaG5vbG9naWVzPC9yZW1vdGUtZGF0YWJhc2UtcHJvdmlkZXI+PC9yZWNvcmQ+PC9DaXRl
PjwvRW5kTm90ZT4A
</w:fldData>
              </w:fldCha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EN.CITE.DATA </w:instrText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="00A911C4" w:rsidRPr="00A911C4">
              <w:rPr>
                <w:rFonts w:asciiTheme="majorBidi" w:hAnsiTheme="majorBidi" w:cstheme="majorBidi"/>
                <w:noProof/>
                <w:sz w:val="22"/>
                <w:szCs w:val="22"/>
                <w:vertAlign w:val="superscript"/>
              </w:rPr>
              <w:t>5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  <w:p w14:paraId="045F6CC3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DC26AA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NHS Lanarkshire, Scotland, UK</w:t>
            </w:r>
          </w:p>
          <w:p w14:paraId="27C43FF2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D5E7E1" w14:textId="77777777" w:rsidR="0015147A" w:rsidRPr="00284EC3" w:rsidRDefault="0015147A" w:rsidP="00BD53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October 2016 to February 2019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68B8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HM-JACKarc</w:t>
            </w:r>
          </w:p>
          <w:p w14:paraId="6C174DB5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0D040D" w14:textId="77777777" w:rsidR="0015147A" w:rsidRPr="00284EC3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Records follow-up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144C1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79EBF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AA: 47/5250 (0.9%)</w:t>
            </w:r>
          </w:p>
          <w:p w14:paraId="30B1B7F7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EB4983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IBD: 131/5250 (2.5%)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F035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  <w:tr w:rsidR="0015147A" w:rsidRPr="00284EC3" w14:paraId="201F7414" w14:textId="77777777" w:rsidTr="00BD53C5">
        <w:trPr>
          <w:cantSplit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8BDF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E9EB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MacLean 2021b</w:t>
            </w:r>
          </w:p>
          <w:p w14:paraId="7787923E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02455E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Royal Surrey Foundation Trust, UK</w:t>
            </w:r>
          </w:p>
          <w:p w14:paraId="1D2BEFE8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9F5912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July 2019 and March 2020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8CD73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 xml:space="preserve">QuikRead </w:t>
            </w:r>
            <w:proofErr w:type="gramStart"/>
            <w:r w:rsidRPr="00284EC3">
              <w:rPr>
                <w:rFonts w:asciiTheme="majorBidi" w:hAnsiTheme="majorBidi" w:cstheme="majorBidi"/>
                <w:sz w:val="22"/>
                <w:szCs w:val="22"/>
              </w:rPr>
              <w:t>go</w:t>
            </w:r>
            <w:proofErr w:type="gramEnd"/>
          </w:p>
          <w:p w14:paraId="055E7A51" w14:textId="77777777" w:rsidR="0015147A" w:rsidRPr="00284EC3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487181F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Colonoscopy, CTC or </w:t>
            </w:r>
            <w:proofErr w:type="spellStart"/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flexisig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51490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  <w:lang w:val="sv-SE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8DBC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AA: 29/553 (5.2%)</w:t>
            </w:r>
          </w:p>
          <w:p w14:paraId="7C6452B0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C531A2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IBD: 9/553 (1.6%)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EBE5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10, 100, 150</w:t>
            </w:r>
          </w:p>
        </w:tc>
      </w:tr>
      <w:tr w:rsidR="0015147A" w:rsidRPr="00284EC3" w14:paraId="3FAE00E4" w14:textId="77777777" w:rsidTr="00BD53C5">
        <w:trPr>
          <w:cantSplit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4EC78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A331" w14:textId="59719554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Mowat 2016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ldData xml:space="preserve">PEVuZE5vdGU+PENpdGU+PEF1dGhvcj5Nb3dhdDwvQXV0aG9yPjxZZWFyPjIwMTY8L1llYXI+PFJl
Y051bT4yNDk1PC9SZWNOdW0+PERpc3BsYXlUZXh0PjxzdHlsZSBmYWNlPSJzdXBlcnNjcmlwdCI+
OTwvc3R5bGU+PC9EaXNwbGF5VGV4dD48cmVjb3JkPjxyZWMtbnVtYmVyPjI0OTU8L3JlYy1udW1i
ZXI+PGZvcmVpZ24ta2V5cz48a2V5IGFwcD0iRU4iIGRiLWlkPSJ2eHZzd3cwcGhhenJ0NGVmMnM2
eGZkYTVwc2Z3ZTB2YWYyczkiIHRpbWVzdGFtcD0iMTY3NTc2NjYxMCIgZ3VpZD0iOGNkNjgwZDkt
NTIyYy00NjM2LWJmZWItMzI1NDYyNzgzNzQ3Ij4yNDk1PC9rZXk+PC9mb3JlaWduLWtleXM+PHJl
Zi10eXBlIG5hbWU9IkpvdXJuYWwgQXJ0aWNsZSI+MTc8L3JlZi10eXBlPjxjb250cmlidXRvcnM+
PGF1dGhvcnM+PGF1dGhvcj5Nb3dhdCwgQy48L2F1dGhvcj48YXV0aG9yPkRpZ2J5LCBKLjwvYXV0
aG9yPjxhdXRob3I+U3RyYWNoYW4sIEouIEEuPC9hdXRob3I+PGF1dGhvcj5XaWxzb24sIFIuPC9h
dXRob3I+PGF1dGhvcj5DYXJleSwgRi4gQS48L2F1dGhvcj48YXV0aG9yPkZyYXNlciwgQy4gRy48
L2F1dGhvcj48YXV0aG9yPlN0ZWVsZSwgUi4gSi48L2F1dGhvcj48L2F1dGhvcnM+PC9jb250cmli
dXRvcnM+PGF1dGgtYWRkcmVzcz5Nb3dhdCwgQ3JhaWcuIERlcGFydG1lbnQgb2YgR2FzdHJvZW50
ZXJvbG9neSwgTmluZXdlbGxzIEhvc3BpdGFsICZhbXA7IE1lZGljYWwgU2Nob29sLCBEdW5kZWUs
IFVLLiYjeEQ7RGlnYnksIEpheW5lLiBDZW50cmUgZm9yIFJlc2VhcmNoIGludG8gY2FuY2VyIFBy
ZXZlbnRpb24gYW5kIFNjcmVlbmluZy4mI3hEO1N0cmFjaGFuLCBKdWRpdGggQS4gRGVwYXJ0bWVu
dCBvZiBCbG9vZCBTY2llbmNlcywgTmluZXdlbGxzIEhvc3BpdGFsICZhbXA7IE1lZGljYWwgU2No
b29sLCBEdW5kZWUsIFVLLiYjeEQ7V2lsc29uLCBSb2J5bi4gRGVwYXJ0bWVudCBvZiBCbG9vZCBT
Y2llbmNlcywgTmluZXdlbGxzIEhvc3BpdGFsICZhbXA7IE1lZGljYWwgU2Nob29sLCBEdW5kZWUs
IFVLLiYjeEQ7Q2FyZXksIEZyYW5jaXMgQS4gRGVwYXJ0bWVudCBvZiBQYXRob2xvZ3ksIE5pbmV3
ZWxscyBIb3NwaXRhbCAmYW1wOyBNZWRpY2FsIFNjaG9vbCwgRHVuZGVlLCBVSy4mI3hEO0ZyYXNl
ciwgQ2FsbHVtIEcuIENlbnRyZSBmb3IgUmVzZWFyY2ggaW50byBjYW5jZXIgUHJldmVudGlvbiBh
bmQgU2NyZWVuaW5nLiYjeEQ7U3RlZWxlLCBSb2JlcnQgSiBDLiBDZW50cmUgZm9yIFJlc2VhcmNo
IGludG8gY2FuY2VyIFByZXZlbnRpb24gYW5kIFNjcmVlbmluZy48L2F1dGgtYWRkcmVzcz48dGl0
bGVzPjx0aXRsZT5GYWVjYWwgaGFlbW9nbG9iaW4gYW5kIGZhZWNhbCBjYWxwcm90ZWN0aW4gYXMg
aW5kaWNhdG9ycyBvZiBib3dlbCBkaXNlYXNlIGluIHBhdGllbnRzIHByZXNlbnRpbmcgdG8gcHJp
bWFyeSBjYXJlIHdpdGggYm93ZWwgc3ltcHRvbXM8L3RpdGxlPjxzZWNvbmRhcnktdGl0bGU+R3V0
PC9zZWNvbmRhcnktdGl0bGU+PC90aXRsZXM+PHBlcmlvZGljYWw+PGZ1bGwtdGl0bGU+R3V0PC9m
dWxsLXRpdGxlPjwvcGVyaW9kaWNhbD48cGFnZXM+MTQ2My05PC9wYWdlcz48dm9sdW1lPjY1PC92
b2x1bWU+PG51bWJlcj45PC9udW1iZXI+PGtleXdvcmRzPjxrZXl3b3JkPiQkRlRpbmNsdWRlTWF5
MjMgQWRvbGVzY2VudDwva2V5d29yZD48a2V5d29yZD5BZ2VkLCA4MCBhbmQgb3Zlcjwva2V5d29y
ZD48a2V5d29yZD5Db2xvcmVjdGFsIE5lb3BsYXNtcy9jbyBbQ29tcGxpY2F0aW9uc108L2tleXdv
cmQ+PGtleXdvcmQ+KkNvbG9yZWN0YWwgTmVvcGxhc21zL2RpIFtEaWFnbm9zaXNdPC9rZXl3b3Jk
PjxrZXl3b3JkPkRpYWdub3NpcywgRGlmZmVyZW50aWFsPC9rZXl3b3JkPjxrZXl3b3JkPkRpbWVu
c2lvbmFsIE1lYXN1cmVtZW50IEFjY3VyYWN5PC9rZXl3b3JkPjxrZXl3b3JkPipGZWNlcy9jaCBb
Q2hlbWlzdHJ5XTwva2V5d29yZD48a2V5d29yZD5GZW1hbGU8L2tleXdvcmQ+PGtleXdvcmQ+Kkhl
bW9nbG9iaW5zL2FuIFtBbmFseXNpc108L2tleXdvcmQ+PGtleXdvcmQ+SHVtYW5zPC9rZXl3b3Jk
PjxrZXl3b3JkPkluZmxhbW1hdG9yeSBCb3dlbCBEaXNlYXNlcy9kaSBbRGlhZ25vc2lzXTwva2V5
d29yZD48a2V5d29yZD5JbmZsYW1tYXRvcnkgQm93ZWwgRGlzZWFzZXMvZXQgW0V0aW9sb2d5XTwv
a2V5d29yZD48a2V5d29yZD5JbmZsYW1tYXRvcnkgQm93ZWwgRGlzZWFzZXMvcHAgW1BoeXNpb3Bh
dGhvbG9neV08L2tleXdvcmQ+PGtleXdvcmQ+KkluZmxhbW1hdG9yeSBCb3dlbCBEaXNlYXNlczwv
a2V5d29yZD48a2V5d29yZD4qTGV1a29jeXRlIEwxIEFudGlnZW4gQ29tcGxleC9hbiBbQW5hbHlz
aXNdPC9rZXl3b3JkPjxrZXl3b3JkPk1hbGU8L2tleXdvcmQ+PGtleXdvcmQ+TWlkZGxlIEFnZWQ8
L2tleXdvcmQ+PGtleXdvcmQ+UHJlZGljdGl2ZSBWYWx1ZSBvZiBUZXN0czwva2V5d29yZD48a2V5
d29yZD5QcmltYXJ5IEhlYWx0aCBDYXJlL210IFtNZXRob2RzXTwva2V5d29yZD48a2V5d29yZD5Q
cm9zcGVjdGl2ZSBTdHVkaWVzPC9rZXl3b3JkPjxrZXl3b3JkPlJpc2sgQXNzZXNzbWVudC9tdCBb
TWV0aG9kc108L2tleXdvcmQ+PGtleXdvcmQ+U2V2ZXJpdHkgb2YgSWxsbmVzcyBJbmRleDwva2V5
d29yZD48a2V5d29yZD5TeW1wdG9tIEFzc2Vzc21lbnQvbXQgW01ldGhvZHNdPC9rZXl3b3JkPjxr
ZXl3b3JkPlVuaXRlZCBLaW5nZG9tPC9rZXl3b3JkPjxrZXl3b3JkPjAgKEhlbW9nbG9iaW5zKTwv
a2V5d29yZD48a2V5d29yZD4wIChMZXVrb2N5dGUgTDEgQW50aWdlbiBDb21wbGV4KTwva2V5d29y
ZD48a2V5d29yZD4kJHN1ZXNpZnRjb3JyZWN0PC9rZXl3b3JkPjxrZXl3b3JkPiQkZGF0YWJhc2Vz
ZWFyY2hlczwva2V5d29yZD48a2V5d29yZD4kJFRBaW5jbHVkZVN1ZTwva2V5d29yZD48a2V5d29y
ZD4kJEZUaW5jbHVkZTwva2V5d29yZD48a2V5d29yZD4kJHBvcHVuY2xlYXI8L2tleXdvcmQ+PGtl
eXdvcmQ+JCRtdWx0aXBsZSB0aHJlc2hvbGRzPC9rZXl3b3JkPjxrZXl3b3JkPiQkQUxMVEFpbmNs
dWRlczwva2V5d29yZD48L2tleXdvcmRzPjxkYXRlcz48eWVhcj4yMDE2PC95ZWFyPjwvZGF0ZXM+
PGFjY2Vzc2lvbi1udW0+MjYyOTQ2OTU8L2FjY2Vzc2lvbi1udW0+PGxhYmVsPiQkTUVETElORTwv
bGFiZWw+PHdvcmstdHlwZT5SZXNlYXJjaCBTdXBwb3J0LCBOb24tVS5TLiBHb3YmYXBvczt0PC93
b3JrLXR5cGU+PHVybHM+PHJlbGF0ZWQtdXJscz48dXJsPmh0dHBzOi8vb3ZpZHNwLm92aWQuY29t
L292aWR3ZWIuY2dpP1Q9SlMmYW1wO0NTQz1ZJmFtcDtORVdTPU4mYW1wO1BBR0U9ZnVsbHRleHQm
YW1wO0Q9bWVkMTMmYW1wO0FOPTI2Mjk0Njk1PC91cmw+PHVybD5odHRwOi8vcmVzb2x2ZXIuc2hl
Zi5hYy51ay8/aHR0cDovL2ZpbmQuc2hlZi5hYy51ay9vcGVudXJsLzQ0U0ZELzQ0U0ZEX3NlcnZp
Y2VzX3BhZ2U/c2lkPU9WSUQ6bWVkbGluZSZhbXA7aWQ9cG1pZDoyNjI5NDY5NSZhbXA7aWQ9ZG9p
OjEwLjExMzYlMkZndXRqbmwtMjAxNS0zMDk1NzkmYW1wO2lzc249MDAxNy01NzQ5JmFtcDtpc2Ju
PSZhbXA7dm9sdW1lPTY1JmFtcDtpc3N1ZT05JmFtcDtzcGFnZT0xNDYzJmFtcDtwYWdlcz0xNDYz
LTkmYW1wO2RhdGU9MjAxNiZhbXA7dGl0bGU9R3V0JmFtcDthdGl0bGU9RmFlY2FsK2hhZW1vZ2xv
YmluK2FuZCtmYWVjYWwrY2FscHJvdGVjdGluK2FzK2luZGljYXRvcnMrb2YrYm93ZWwrZGlzZWFz
ZStpbitwYXRpZW50cytwcmVzZW50aW5nK3RvK3ByaW1hcnkrY2FyZSt3aXRoK2Jvd2VsK3N5bXB0
b21zLiZhbXA7YXVsYXN0PU1vd2F0JmFtcDtwaWQ9JTNDYXV0aG9yJTNFTW93YXQrQyUzQkRpZ2J5
K0olM0JTdHJhY2hhbitKQSUzQldpbHNvbitSJTNCQ2FyZXkrRkElM0JGcmFzZXIrQ0clM0JTdGVl
bGUrUkolM0MlMkZhdXRob3IlM0UlM0NBTiUzRTI2Mjk0Njk1JTNDJTJGQU4lM0UlM0NEVCUzRUpv
dXJuYWwrQXJ0aWNsZSUzQyUyRkRUJTNFPC91cmw+PC9yZWxhdGVkLXVybHM+PC91cmxzPjxyZW1v
dGUtZGF0YWJhc2UtbmFtZT5NRURMSU5FPC9yZW1vdGUtZGF0YWJhc2UtbmFtZT48cmVtb3RlLWRh
dGFiYXNlLXByb3ZpZGVyPk92aWQgVGVjaG5vbG9naWVzPC9yZW1vdGUtZGF0YWJhc2UtcHJvdmlk
ZXI+PC9yZWNvcmQ+PC9DaXRlPjwvRW5kTm90ZT4A
</w:fldData>
              </w:fldCha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 </w:instrText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ldData xml:space="preserve">PEVuZE5vdGU+PENpdGU+PEF1dGhvcj5Nb3dhdDwvQXV0aG9yPjxZZWFyPjIwMTY8L1llYXI+PFJl
Y051bT4yNDk1PC9SZWNOdW0+PERpc3BsYXlUZXh0PjxzdHlsZSBmYWNlPSJzdXBlcnNjcmlwdCI+
OTwvc3R5bGU+PC9EaXNwbGF5VGV4dD48cmVjb3JkPjxyZWMtbnVtYmVyPjI0OTU8L3JlYy1udW1i
ZXI+PGZvcmVpZ24ta2V5cz48a2V5IGFwcD0iRU4iIGRiLWlkPSJ2eHZzd3cwcGhhenJ0NGVmMnM2
eGZkYTVwc2Z3ZTB2YWYyczkiIHRpbWVzdGFtcD0iMTY3NTc2NjYxMCIgZ3VpZD0iOGNkNjgwZDkt
NTIyYy00NjM2LWJmZWItMzI1NDYyNzgzNzQ3Ij4yNDk1PC9rZXk+PC9mb3JlaWduLWtleXM+PHJl
Zi10eXBlIG5hbWU9IkpvdXJuYWwgQXJ0aWNsZSI+MTc8L3JlZi10eXBlPjxjb250cmlidXRvcnM+
PGF1dGhvcnM+PGF1dGhvcj5Nb3dhdCwgQy48L2F1dGhvcj48YXV0aG9yPkRpZ2J5LCBKLjwvYXV0
aG9yPjxhdXRob3I+U3RyYWNoYW4sIEouIEEuPC9hdXRob3I+PGF1dGhvcj5XaWxzb24sIFIuPC9h
dXRob3I+PGF1dGhvcj5DYXJleSwgRi4gQS48L2F1dGhvcj48YXV0aG9yPkZyYXNlciwgQy4gRy48
L2F1dGhvcj48YXV0aG9yPlN0ZWVsZSwgUi4gSi48L2F1dGhvcj48L2F1dGhvcnM+PC9jb250cmli
dXRvcnM+PGF1dGgtYWRkcmVzcz5Nb3dhdCwgQ3JhaWcuIERlcGFydG1lbnQgb2YgR2FzdHJvZW50
ZXJvbG9neSwgTmluZXdlbGxzIEhvc3BpdGFsICZhbXA7IE1lZGljYWwgU2Nob29sLCBEdW5kZWUs
IFVLLiYjeEQ7RGlnYnksIEpheW5lLiBDZW50cmUgZm9yIFJlc2VhcmNoIGludG8gY2FuY2VyIFBy
ZXZlbnRpb24gYW5kIFNjcmVlbmluZy4mI3hEO1N0cmFjaGFuLCBKdWRpdGggQS4gRGVwYXJ0bWVu
dCBvZiBCbG9vZCBTY2llbmNlcywgTmluZXdlbGxzIEhvc3BpdGFsICZhbXA7IE1lZGljYWwgU2No
b29sLCBEdW5kZWUsIFVLLiYjeEQ7V2lsc29uLCBSb2J5bi4gRGVwYXJ0bWVudCBvZiBCbG9vZCBT
Y2llbmNlcywgTmluZXdlbGxzIEhvc3BpdGFsICZhbXA7IE1lZGljYWwgU2Nob29sLCBEdW5kZWUs
IFVLLiYjeEQ7Q2FyZXksIEZyYW5jaXMgQS4gRGVwYXJ0bWVudCBvZiBQYXRob2xvZ3ksIE5pbmV3
ZWxscyBIb3NwaXRhbCAmYW1wOyBNZWRpY2FsIFNjaG9vbCwgRHVuZGVlLCBVSy4mI3hEO0ZyYXNl
ciwgQ2FsbHVtIEcuIENlbnRyZSBmb3IgUmVzZWFyY2ggaW50byBjYW5jZXIgUHJldmVudGlvbiBh
bmQgU2NyZWVuaW5nLiYjeEQ7U3RlZWxlLCBSb2JlcnQgSiBDLiBDZW50cmUgZm9yIFJlc2VhcmNo
IGludG8gY2FuY2VyIFByZXZlbnRpb24gYW5kIFNjcmVlbmluZy48L2F1dGgtYWRkcmVzcz48dGl0
bGVzPjx0aXRsZT5GYWVjYWwgaGFlbW9nbG9iaW4gYW5kIGZhZWNhbCBjYWxwcm90ZWN0aW4gYXMg
aW5kaWNhdG9ycyBvZiBib3dlbCBkaXNlYXNlIGluIHBhdGllbnRzIHByZXNlbnRpbmcgdG8gcHJp
bWFyeSBjYXJlIHdpdGggYm93ZWwgc3ltcHRvbXM8L3RpdGxlPjxzZWNvbmRhcnktdGl0bGU+R3V0
PC9zZWNvbmRhcnktdGl0bGU+PC90aXRsZXM+PHBlcmlvZGljYWw+PGZ1bGwtdGl0bGU+R3V0PC9m
dWxsLXRpdGxlPjwvcGVyaW9kaWNhbD48cGFnZXM+MTQ2My05PC9wYWdlcz48dm9sdW1lPjY1PC92
b2x1bWU+PG51bWJlcj45PC9udW1iZXI+PGtleXdvcmRzPjxrZXl3b3JkPiQkRlRpbmNsdWRlTWF5
MjMgQWRvbGVzY2VudDwva2V5d29yZD48a2V5d29yZD5BZ2VkLCA4MCBhbmQgb3Zlcjwva2V5d29y
ZD48a2V5d29yZD5Db2xvcmVjdGFsIE5lb3BsYXNtcy9jbyBbQ29tcGxpY2F0aW9uc108L2tleXdv
cmQ+PGtleXdvcmQ+KkNvbG9yZWN0YWwgTmVvcGxhc21zL2RpIFtEaWFnbm9zaXNdPC9rZXl3b3Jk
PjxrZXl3b3JkPkRpYWdub3NpcywgRGlmZmVyZW50aWFsPC9rZXl3b3JkPjxrZXl3b3JkPkRpbWVu
c2lvbmFsIE1lYXN1cmVtZW50IEFjY3VyYWN5PC9rZXl3b3JkPjxrZXl3b3JkPipGZWNlcy9jaCBb
Q2hlbWlzdHJ5XTwva2V5d29yZD48a2V5d29yZD5GZW1hbGU8L2tleXdvcmQ+PGtleXdvcmQ+Kkhl
bW9nbG9iaW5zL2FuIFtBbmFseXNpc108L2tleXdvcmQ+PGtleXdvcmQ+SHVtYW5zPC9rZXl3b3Jk
PjxrZXl3b3JkPkluZmxhbW1hdG9yeSBCb3dlbCBEaXNlYXNlcy9kaSBbRGlhZ25vc2lzXTwva2V5
d29yZD48a2V5d29yZD5JbmZsYW1tYXRvcnkgQm93ZWwgRGlzZWFzZXMvZXQgW0V0aW9sb2d5XTwv
a2V5d29yZD48a2V5d29yZD5JbmZsYW1tYXRvcnkgQm93ZWwgRGlzZWFzZXMvcHAgW1BoeXNpb3Bh
dGhvbG9neV08L2tleXdvcmQ+PGtleXdvcmQ+KkluZmxhbW1hdG9yeSBCb3dlbCBEaXNlYXNlczwv
a2V5d29yZD48a2V5d29yZD4qTGV1a29jeXRlIEwxIEFudGlnZW4gQ29tcGxleC9hbiBbQW5hbHlz
aXNdPC9rZXl3b3JkPjxrZXl3b3JkPk1hbGU8L2tleXdvcmQ+PGtleXdvcmQ+TWlkZGxlIEFnZWQ8
L2tleXdvcmQ+PGtleXdvcmQ+UHJlZGljdGl2ZSBWYWx1ZSBvZiBUZXN0czwva2V5d29yZD48a2V5
d29yZD5QcmltYXJ5IEhlYWx0aCBDYXJlL210IFtNZXRob2RzXTwva2V5d29yZD48a2V5d29yZD5Q
cm9zcGVjdGl2ZSBTdHVkaWVzPC9rZXl3b3JkPjxrZXl3b3JkPlJpc2sgQXNzZXNzbWVudC9tdCBb
TWV0aG9kc108L2tleXdvcmQ+PGtleXdvcmQ+U2V2ZXJpdHkgb2YgSWxsbmVzcyBJbmRleDwva2V5
d29yZD48a2V5d29yZD5TeW1wdG9tIEFzc2Vzc21lbnQvbXQgW01ldGhvZHNdPC9rZXl3b3JkPjxr
ZXl3b3JkPlVuaXRlZCBLaW5nZG9tPC9rZXl3b3JkPjxrZXl3b3JkPjAgKEhlbW9nbG9iaW5zKTwv
a2V5d29yZD48a2V5d29yZD4wIChMZXVrb2N5dGUgTDEgQW50aWdlbiBDb21wbGV4KTwva2V5d29y
ZD48a2V5d29yZD4kJHN1ZXNpZnRjb3JyZWN0PC9rZXl3b3JkPjxrZXl3b3JkPiQkZGF0YWJhc2Vz
ZWFyY2hlczwva2V5d29yZD48a2V5d29yZD4kJFRBaW5jbHVkZVN1ZTwva2V5d29yZD48a2V5d29y
ZD4kJEZUaW5jbHVkZTwva2V5d29yZD48a2V5d29yZD4kJHBvcHVuY2xlYXI8L2tleXdvcmQ+PGtl
eXdvcmQ+JCRtdWx0aXBsZSB0aHJlc2hvbGRzPC9rZXl3b3JkPjxrZXl3b3JkPiQkQUxMVEFpbmNs
dWRlczwva2V5d29yZD48L2tleXdvcmRzPjxkYXRlcz48eWVhcj4yMDE2PC95ZWFyPjwvZGF0ZXM+
PGFjY2Vzc2lvbi1udW0+MjYyOTQ2OTU8L2FjY2Vzc2lvbi1udW0+PGxhYmVsPiQkTUVETElORTwv
bGFiZWw+PHdvcmstdHlwZT5SZXNlYXJjaCBTdXBwb3J0LCBOb24tVS5TLiBHb3YmYXBvczt0PC93
b3JrLXR5cGU+PHVybHM+PHJlbGF0ZWQtdXJscz48dXJsPmh0dHBzOi8vb3ZpZHNwLm92aWQuY29t
L292aWR3ZWIuY2dpP1Q9SlMmYW1wO0NTQz1ZJmFtcDtORVdTPU4mYW1wO1BBR0U9ZnVsbHRleHQm
YW1wO0Q9bWVkMTMmYW1wO0FOPTI2Mjk0Njk1PC91cmw+PHVybD5odHRwOi8vcmVzb2x2ZXIuc2hl
Zi5hYy51ay8/aHR0cDovL2ZpbmQuc2hlZi5hYy51ay9vcGVudXJsLzQ0U0ZELzQ0U0ZEX3NlcnZp
Y2VzX3BhZ2U/c2lkPU9WSUQ6bWVkbGluZSZhbXA7aWQ9cG1pZDoyNjI5NDY5NSZhbXA7aWQ9ZG9p
OjEwLjExMzYlMkZndXRqbmwtMjAxNS0zMDk1NzkmYW1wO2lzc249MDAxNy01NzQ5JmFtcDtpc2Ju
PSZhbXA7dm9sdW1lPTY1JmFtcDtpc3N1ZT05JmFtcDtzcGFnZT0xNDYzJmFtcDtwYWdlcz0xNDYz
LTkmYW1wO2RhdGU9MjAxNiZhbXA7dGl0bGU9R3V0JmFtcDthdGl0bGU9RmFlY2FsK2hhZW1vZ2xv
YmluK2FuZCtmYWVjYWwrY2FscHJvdGVjdGluK2FzK2luZGljYXRvcnMrb2YrYm93ZWwrZGlzZWFz
ZStpbitwYXRpZW50cytwcmVzZW50aW5nK3RvK3ByaW1hcnkrY2FyZSt3aXRoK2Jvd2VsK3N5bXB0
b21zLiZhbXA7YXVsYXN0PU1vd2F0JmFtcDtwaWQ9JTNDYXV0aG9yJTNFTW93YXQrQyUzQkRpZ2J5
K0olM0JTdHJhY2hhbitKQSUzQldpbHNvbitSJTNCQ2FyZXkrRkElM0JGcmFzZXIrQ0clM0JTdGVl
bGUrUkolM0MlMkZhdXRob3IlM0UlM0NBTiUzRTI2Mjk0Njk1JTNDJTJGQU4lM0UlM0NEVCUzRUpv
dXJuYWwrQXJ0aWNsZSUzQyUyRkRUJTNFPC91cmw+PC9yZWxhdGVkLXVybHM+PC91cmxzPjxyZW1v
dGUtZGF0YWJhc2UtbmFtZT5NRURMSU5FPC9yZW1vdGUtZGF0YWJhc2UtbmFtZT48cmVtb3RlLWRh
dGFiYXNlLXByb3ZpZGVyPk92aWQgVGVjaG5vbG9naWVzPC9yZW1vdGUtZGF0YWJhc2UtcHJvdmlk
ZXI+PC9yZWNvcmQ+PC9DaXRlPjwvRW5kTm90ZT4A
</w:fldData>
              </w:fldCha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EN.CITE.DATA </w:instrText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="00A911C4" w:rsidRPr="00A911C4">
              <w:rPr>
                <w:rFonts w:asciiTheme="majorBidi" w:hAnsiTheme="majorBidi" w:cstheme="majorBidi"/>
                <w:noProof/>
                <w:sz w:val="22"/>
                <w:szCs w:val="22"/>
                <w:vertAlign w:val="superscript"/>
              </w:rPr>
              <w:t>9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  <w:p w14:paraId="78E16258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86B81C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NHS Tayside, Scotland, UK</w:t>
            </w:r>
          </w:p>
          <w:p w14:paraId="40520AF9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7BD597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Oct 2013 to March 2014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DC13E" w14:textId="77777777" w:rsidR="0015147A" w:rsidRPr="00284EC3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OC-Sensor </w:t>
            </w:r>
            <w:proofErr w:type="spellStart"/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iO</w:t>
            </w:r>
            <w:proofErr w:type="spellEnd"/>
          </w:p>
          <w:p w14:paraId="45AB5AFD" w14:textId="77777777" w:rsidR="0015147A" w:rsidRPr="00284EC3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9CE724D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Colonoscopy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DE5F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  <w:lang w:val="sv-SE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B9A8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AA: 40/750 (5.3%)</w:t>
            </w:r>
          </w:p>
          <w:p w14:paraId="58BD1F06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5BFD79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IBD: 34/750 (4.5%)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7F20E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4, 10</w:t>
            </w:r>
          </w:p>
        </w:tc>
      </w:tr>
      <w:tr w:rsidR="0015147A" w:rsidRPr="00284EC3" w14:paraId="722DF4BF" w14:textId="77777777" w:rsidTr="00BD53C5">
        <w:trPr>
          <w:cantSplit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503B2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8779" w14:textId="77240F6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Mowat 2021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ldData xml:space="preserve">PEVuZE5vdGU+PENpdGU+PEF1dGhvcj5Nb3dhdDwvQXV0aG9yPjxZZWFyPjIwMjE8L1llYXI+PFJl
Y051bT4yNDk0PC9SZWNOdW0+PERpc3BsYXlUZXh0PjxzdHlsZSBmYWNlPSJzdXBlcnNjcmlwdCI+
ODwvc3R5bGU+PC9EaXNwbGF5VGV4dD48cmVjb3JkPjxyZWMtbnVtYmVyPjI0OTQ8L3JlYy1udW1i
ZXI+PGZvcmVpZ24ta2V5cz48a2V5IGFwcD0iRU4iIGRiLWlkPSJ2eHZzd3cwcGhhenJ0NGVmMnM2
eGZkYTVwc2Z3ZTB2YWYyczkiIHRpbWVzdGFtcD0iMTY3NTc2NjYxMCIgZ3VpZD0iMzg4ZWU3MDQt
NzE0MS00MGJmLWExYTItNjQxMjc3OWU0MDRkIj4yNDk0PC9rZXk+PC9mb3JlaWduLWtleXM+PHJl
Zi10eXBlIG5hbWU9IkpvdXJuYWwgQXJ0aWNsZSI+MTc8L3JlZi10eXBlPjxjb250cmlidXRvcnM+
PGF1dGhvcnM+PGF1dGhvcj5Nb3dhdCwgQy48L2F1dGhvcj48YXV0aG9yPkRpZ2J5LCBKLjwvYXV0
aG9yPjxhdXRob3I+U3RyYWNoYW4sIEouIEEuPC9hdXRob3I+PGF1dGhvcj5NY0Nhbm4sIFIuIEsu
PC9hdXRob3I+PGF1dGhvcj5DYXJleSwgRi4gQS48L2F1dGhvcj48YXV0aG9yPkZyYXNlciwgQy4g
Ry48L2F1dGhvcj48YXV0aG9yPlN0ZWVsZSwgUi4gSi48L2F1dGhvcj48L2F1dGhvcnM+PC9jb250
cmlidXRvcnM+PGF1dGgtYWRkcmVzcz5Nb3dhdCwgQ3JhaWcuIERlcGFydG1lbnQgb2YgR2FzdHJv
ZW50ZXJvbG9neSwgVW5pdmVyc2l0eSBvZiBEdW5kZWUsIFNjaG9vbCBvZiBNZWRpY2luZSBOaW5l
d2VsbHMgSG9zcGl0YWwgYW5kIE1lZGljYWwgU2Nob29sLCBEdW5kZWUsIFNjb3RsYW5kLCBVSy4m
I3hEO0RpZ2J5LCBKYXluZS4gQ2VudHJlIGZvciBSZXNlYXJjaCBpbnRvIENhbmNlciBQcmV2ZW50
aW9uIGFuZCBTY3JlZW5pbmcsIFVuaXZlcnNpdHkgb2YgRHVuZGVlLCBTY2hvb2wgb2YgTWVkaWNp
bmUsIE5pbmV3ZWxscyBIb3NwaXRhbCBhbmQgTWVkaWNhbCBTY2hvb2wsIER1bmRlZSwgU2NvdGxh
bmQsIFVLLiYjeEQ7U3RyYWNoYW4sIEp1ZGl0aCBBLiBEZXBhcnRtZW50IG9mIEJsb29kIFNjaWVu
Y2VzLCBOaW5ld2VsbHMgSG9zcGl0YWwgYW5kIE1lZGljYWwgU2Nob29sLCBOSFMgVGF5c2lkZSwg
RHVuZGVlLCBTY290bGFuZCwgVUsuJiN4RDtNY0Nhbm4sIFJlYmVjY2EgSy4gRGVwYXJ0bWVudCBv
ZiBCbG9vZCBTY2llbmNlcywgTmluZXdlbGxzIEhvc3BpdGFsIGFuZCBNZWRpY2FsIFNjaG9vbCwg
TkhTIFRheXNpZGUsIER1bmRlZSwgU2NvdGxhbmQsIFVLLiYjeEQ7Q2FyZXksIEZyYW5jaXMgQS4g
RGVwYXJ0bWVudCBvZiBQYXRob2xvZ3ksIE5pbmV3ZWxscyBIb3NwaXRhbCBhbmQgTWVkaWNhbCBT
Y2hvb2wsIE5IUyBUYXlzaWRlLCBEdW5kZWUsIFNjb3RsYW5kLCBVSy4mI3hEO0ZyYXNlciwgQ2Fs
bHVtIEcuIENlbnRyZSBmb3IgUmVzZWFyY2ggaW50byBDYW5jZXIgUHJldmVudGlvbiBhbmQgU2Ny
ZWVuaW5nLCBVbml2ZXJzaXR5IG9mIER1bmRlZSwgU2Nob29sIG9mIE1lZGljaW5lLCBOaW5ld2Vs
bHMgSG9zcGl0YWwgYW5kIE1lZGljYWwgU2Nob29sLCBEdW5kZWUsIFNjb3RsYW5kLCBVSy4mI3hE
O1N0ZWVsZSwgUm9iZXJ0IEpjLiBDZW50cmUgZm9yIFJlc2VhcmNoIGludG8gQ2FuY2VyIFByZXZl
bnRpb24gYW5kIFNjcmVlbmluZywgVW5pdmVyc2l0eSBvZiBEdW5kZWUsIFNjaG9vbCBvZiBNZWRp
Y2luZSwgTmluZXdlbGxzIEhvc3BpdGFsIGFuZCBNZWRpY2FsIFNjaG9vbCwgRHVuZGVlLCBTY290
bGFuZCwgVUsuPC9hdXRoLWFkZHJlc3M+PHRpdGxlcz48dGl0bGU+RmFlY2FsIGhhZW1vZ2xvYmlu
IGNvbmNlbnRyYXRpb24gdGhyZXNob2xkcyBmb3IgcmVhc3N1cmFuY2UgYW5kIHVyZ2VudCBpbnZl
c3RpZ2F0aW9uIGZvciBjb2xvcmVjdGFsIGNhbmNlciBiYXNlZCBvbiBhIGZhZWNhbCBpbW11bm9j
aGVtaWNhbCB0ZXN0IGluIHN5bXB0b21hdGljIHBhdGllbnRzIGluIHByaW1hcnkgY2FyZTwvdGl0
bGU+PHNlY29uZGFyeS10aXRsZT5Bbm5hbHMgb2YgQ2xpbmljYWwgQmlvY2hlbWlzdHJ5PC9zZWNv
bmRhcnktdGl0bGU+PC90aXRsZXM+PHBlcmlvZGljYWw+PGZ1bGwtdGl0bGU+QW5uYWxzIG9mIENs
aW5pY2FsIEJpb2NoZW1pc3RyeTwvZnVsbC10aXRsZT48L3BlcmlvZGljYWw+PHBhZ2VzPjIxMS0y
MTk8L3BhZ2VzPjx2b2x1bWU+NTg8L3ZvbHVtZT48bnVtYmVyPjM8L251bWJlcj48a2V5d29yZHM+
PGtleXdvcmQ+JCRGVGluY2x1ZGVNYXkyMyBBZ2VkPC9rZXl3b3JkPjxrZXl3b3JkPkFnZWQsIDgw
IGFuZCBvdmVyPC9rZXl3b3JkPjxrZXl3b3JkPipDb2xvcmVjdGFsIE5lb3BsYXNtcy9kaSBbRGlh
Z25vc2lzXTwva2V5d29yZD48a2V5d29yZD5FYXJseSBEZXRlY3Rpb24gb2YgQ2FuY2VyL210IFtN
ZXRob2RzXTwva2V5d29yZD48a2V5d29yZD4qRmVjZXMvY2ggW0NoZW1pc3RyeV08L2tleXdvcmQ+
PGtleXdvcmQ+RmVtYWxlPC9rZXl3b3JkPjxrZXl3b3JkPipIZW1vZ2xvYmlucy9hbiBbQW5hbHlz
aXNdPC9rZXl3b3JkPjxrZXl3b3JkPkh1bWFuczwva2V5d29yZD48a2V5d29yZD5JbW11bm9jaGVt
aXN0cnkvbXQgW01ldGhvZHNdPC9rZXl3b3JkPjxrZXl3b3JkPk1hbGU8L2tleXdvcmQ+PGtleXdv
cmQ+TWFzcyBTY3JlZW5pbmcvbXQgW01ldGhvZHNdPC9rZXl3b3JkPjxrZXl3b3JkPk1pZGRsZSBB
Z2VkPC9rZXl3b3JkPjxrZXl3b3JkPipQcmltYXJ5IEhlYWx0aCBDYXJlL210IFtNZXRob2RzXTwv
a2V5d29yZD48a2V5d29yZD5SZWZlcnJhbCBhbmQgQ29uc3VsdGF0aW9uPC9rZXl3b3JkPjxrZXl3
b3JkPlNlbnNpdGl2aXR5IGFuZCBTcGVjaWZpY2l0eTwva2V5d29yZD48a2V5d29yZD4wIChIZW1v
Z2xvYmlucyk8L2tleXdvcmQ+PGtleXdvcmQ+JCRzdWVzaWZ0Y29ycmVjdDwva2V5d29yZD48a2V5
d29yZD4kJGRhdGFiYXNlc2VhcmNoZXM8L2tleXdvcmQ+PGtleXdvcmQ+JCRUQWluY2x1ZGVTdWU8
L2tleXdvcmQ+PGtleXdvcmQ+JCRGVGluY2x1ZGU8L2tleXdvcmQ+PGtleXdvcmQ+JCRwb3B1bmNs
ZWFyPC9rZXl3b3JkPjxrZXl3b3JkPiQkbXVsdGlwbGUgdGhyZXNob2xkcyAkJEFMTFRBaW5jbHVk
ZXM8L2tleXdvcmQ+PC9rZXl3b3Jkcz48ZGF0ZXM+PHllYXI+MjAyMTwveWVhcj48L2RhdGVzPjxh
Y2Nlc3Npb24tbnVtPjMzMzM0MTM0PC9hY2Nlc3Npb24tbnVtPjxsYWJlbD4kJE1FRExJTkU8L2xh
YmVsPjx3b3JrLXR5cGU+UmVzZWFyY2ggU3VwcG9ydCwgTm9uLVUuUy4gR292JmFwb3M7dDwvd29y
ay10eXBlPjx1cmxzPjxyZWxhdGVkLXVybHM+PHVybD5odHRwczovL292aWRzcC5vdmlkLmNvbS9v
dmlkd2ViLmNnaT9UPUpTJmFtcDtDU0M9WSZhbXA7TkVXUz1OJmFtcDtQQUdFPWZ1bGx0ZXh0JmFt
cDtEPW1lZDE4JmFtcDtBTj0zMzMzNDEzNDwvdXJsPjx1cmw+aHR0cDovL3Jlc29sdmVyLnNoZWYu
YWMudWsvP2h0dHA6Ly9maW5kLnNoZWYuYWMudWsvb3BlbnVybC80NFNGRC80NFNGRF9zZXJ2aWNl
c19wYWdlP3NpZD1PVklEOm1lZGxpbmUmYW1wO2lkPXBtaWQ6MzMzMzQxMzQmYW1wO2lkPWRvaTox
MC4xMTc3JTJGMDAwNDU2MzIyMDk4NTU0NyZhbXA7aXNzbj0wMDA0LTU2MzImYW1wO2lzYm49JmFt
cDt2b2x1bWU9NTgmYW1wO2lzc3VlPTMmYW1wO3NwYWdlPTIxMSZhbXA7cGFnZXM9MjExLTIxOSZh
bXA7ZGF0ZT0yMDIxJmFtcDt0aXRsZT1Bbm5hbHMrb2YrQ2xpbmljYWwrQmlvY2hlbWlzdHJ5JmFt
cDthdGl0bGU9RmFlY2FsK2hhZW1vZ2xvYmluK2NvbmNlbnRyYXRpb24rdGhyZXNob2xkcytmb3Ir
cmVhc3N1cmFuY2UrYW5kK3VyZ2VudCtpbnZlc3RpZ2F0aW9uK2Zvcitjb2xvcmVjdGFsK2NhbmNl
citiYXNlZCtvbithK2ZhZWNhbCtpbW11bm9jaGVtaWNhbCt0ZXN0K2luK3N5bXB0b21hdGljK3Bh
dGllbnRzK2luK3ByaW1hcnkrY2FyZS4mYW1wO2F1bGFzdD1Nb3dhdCZhbXA7cGlkPSUzQ2F1dGhv
ciUzRU1vd2F0K0MlM0JEaWdieStKJTNCU3RyYWNoYW4rSkElM0JNY0Nhbm4rUkslM0JDYXJleStG
QSUzQkZyYXNlcitDRyUzQlN0ZWVsZStSSiUzQyUyRmF1dGhvciUzRSUzQ0FOJTNFMzMzMzQxMzQl
M0MlMkZBTiUzRSUzQ0RUJTNFSm91cm5hbCtBcnRpY2xlJTNDJTJGRFQlM0U8L3VybD48L3JlbGF0
ZWQtdXJscz48L3VybHM+PHJlbW90ZS1kYXRhYmFzZS1uYW1lPk1FRExJTkU8L3JlbW90ZS1kYXRh
YmFzZS1uYW1lPjxyZW1vdGUtZGF0YWJhc2UtcHJvdmlkZXI+T3ZpZCBUZWNobm9sb2dpZXM8L3Jl
bW90ZS1kYXRhYmFzZS1wcm92aWRlcj48L3JlY29yZD48L0NpdGU+PC9FbmROb3RlPn==
</w:fldData>
              </w:fldCha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 </w:instrText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ldData xml:space="preserve">PEVuZE5vdGU+PENpdGU+PEF1dGhvcj5Nb3dhdDwvQXV0aG9yPjxZZWFyPjIwMjE8L1llYXI+PFJl
Y051bT4yNDk0PC9SZWNOdW0+PERpc3BsYXlUZXh0PjxzdHlsZSBmYWNlPSJzdXBlcnNjcmlwdCI+
ODwvc3R5bGU+PC9EaXNwbGF5VGV4dD48cmVjb3JkPjxyZWMtbnVtYmVyPjI0OTQ8L3JlYy1udW1i
ZXI+PGZvcmVpZ24ta2V5cz48a2V5IGFwcD0iRU4iIGRiLWlkPSJ2eHZzd3cwcGhhenJ0NGVmMnM2
eGZkYTVwc2Z3ZTB2YWYyczkiIHRpbWVzdGFtcD0iMTY3NTc2NjYxMCIgZ3VpZD0iMzg4ZWU3MDQt
NzE0MS00MGJmLWExYTItNjQxMjc3OWU0MDRkIj4yNDk0PC9rZXk+PC9mb3JlaWduLWtleXM+PHJl
Zi10eXBlIG5hbWU9IkpvdXJuYWwgQXJ0aWNsZSI+MTc8L3JlZi10eXBlPjxjb250cmlidXRvcnM+
PGF1dGhvcnM+PGF1dGhvcj5Nb3dhdCwgQy48L2F1dGhvcj48YXV0aG9yPkRpZ2J5LCBKLjwvYXV0
aG9yPjxhdXRob3I+U3RyYWNoYW4sIEouIEEuPC9hdXRob3I+PGF1dGhvcj5NY0Nhbm4sIFIuIEsu
PC9hdXRob3I+PGF1dGhvcj5DYXJleSwgRi4gQS48L2F1dGhvcj48YXV0aG9yPkZyYXNlciwgQy4g
Ry48L2F1dGhvcj48YXV0aG9yPlN0ZWVsZSwgUi4gSi48L2F1dGhvcj48L2F1dGhvcnM+PC9jb250
cmlidXRvcnM+PGF1dGgtYWRkcmVzcz5Nb3dhdCwgQ3JhaWcuIERlcGFydG1lbnQgb2YgR2FzdHJv
ZW50ZXJvbG9neSwgVW5pdmVyc2l0eSBvZiBEdW5kZWUsIFNjaG9vbCBvZiBNZWRpY2luZSBOaW5l
d2VsbHMgSG9zcGl0YWwgYW5kIE1lZGljYWwgU2Nob29sLCBEdW5kZWUsIFNjb3RsYW5kLCBVSy4m
I3hEO0RpZ2J5LCBKYXluZS4gQ2VudHJlIGZvciBSZXNlYXJjaCBpbnRvIENhbmNlciBQcmV2ZW50
aW9uIGFuZCBTY3JlZW5pbmcsIFVuaXZlcnNpdHkgb2YgRHVuZGVlLCBTY2hvb2wgb2YgTWVkaWNp
bmUsIE5pbmV3ZWxscyBIb3NwaXRhbCBhbmQgTWVkaWNhbCBTY2hvb2wsIER1bmRlZSwgU2NvdGxh
bmQsIFVLLiYjeEQ7U3RyYWNoYW4sIEp1ZGl0aCBBLiBEZXBhcnRtZW50IG9mIEJsb29kIFNjaWVu
Y2VzLCBOaW5ld2VsbHMgSG9zcGl0YWwgYW5kIE1lZGljYWwgU2Nob29sLCBOSFMgVGF5c2lkZSwg
RHVuZGVlLCBTY290bGFuZCwgVUsuJiN4RDtNY0Nhbm4sIFJlYmVjY2EgSy4gRGVwYXJ0bWVudCBv
ZiBCbG9vZCBTY2llbmNlcywgTmluZXdlbGxzIEhvc3BpdGFsIGFuZCBNZWRpY2FsIFNjaG9vbCwg
TkhTIFRheXNpZGUsIER1bmRlZSwgU2NvdGxhbmQsIFVLLiYjeEQ7Q2FyZXksIEZyYW5jaXMgQS4g
RGVwYXJ0bWVudCBvZiBQYXRob2xvZ3ksIE5pbmV3ZWxscyBIb3NwaXRhbCBhbmQgTWVkaWNhbCBT
Y2hvb2wsIE5IUyBUYXlzaWRlLCBEdW5kZWUsIFNjb3RsYW5kLCBVSy4mI3hEO0ZyYXNlciwgQ2Fs
bHVtIEcuIENlbnRyZSBmb3IgUmVzZWFyY2ggaW50byBDYW5jZXIgUHJldmVudGlvbiBhbmQgU2Ny
ZWVuaW5nLCBVbml2ZXJzaXR5IG9mIER1bmRlZSwgU2Nob29sIG9mIE1lZGljaW5lLCBOaW5ld2Vs
bHMgSG9zcGl0YWwgYW5kIE1lZGljYWwgU2Nob29sLCBEdW5kZWUsIFNjb3RsYW5kLCBVSy4mI3hE
O1N0ZWVsZSwgUm9iZXJ0IEpjLiBDZW50cmUgZm9yIFJlc2VhcmNoIGludG8gQ2FuY2VyIFByZXZl
bnRpb24gYW5kIFNjcmVlbmluZywgVW5pdmVyc2l0eSBvZiBEdW5kZWUsIFNjaG9vbCBvZiBNZWRp
Y2luZSwgTmluZXdlbGxzIEhvc3BpdGFsIGFuZCBNZWRpY2FsIFNjaG9vbCwgRHVuZGVlLCBTY290
bGFuZCwgVUsuPC9hdXRoLWFkZHJlc3M+PHRpdGxlcz48dGl0bGU+RmFlY2FsIGhhZW1vZ2xvYmlu
IGNvbmNlbnRyYXRpb24gdGhyZXNob2xkcyBmb3IgcmVhc3N1cmFuY2UgYW5kIHVyZ2VudCBpbnZl
c3RpZ2F0aW9uIGZvciBjb2xvcmVjdGFsIGNhbmNlciBiYXNlZCBvbiBhIGZhZWNhbCBpbW11bm9j
aGVtaWNhbCB0ZXN0IGluIHN5bXB0b21hdGljIHBhdGllbnRzIGluIHByaW1hcnkgY2FyZTwvdGl0
bGU+PHNlY29uZGFyeS10aXRsZT5Bbm5hbHMgb2YgQ2xpbmljYWwgQmlvY2hlbWlzdHJ5PC9zZWNv
bmRhcnktdGl0bGU+PC90aXRsZXM+PHBlcmlvZGljYWw+PGZ1bGwtdGl0bGU+QW5uYWxzIG9mIENs
aW5pY2FsIEJpb2NoZW1pc3RyeTwvZnVsbC10aXRsZT48L3BlcmlvZGljYWw+PHBhZ2VzPjIxMS0y
MTk8L3BhZ2VzPjx2b2x1bWU+NTg8L3ZvbHVtZT48bnVtYmVyPjM8L251bWJlcj48a2V5d29yZHM+
PGtleXdvcmQ+JCRGVGluY2x1ZGVNYXkyMyBBZ2VkPC9rZXl3b3JkPjxrZXl3b3JkPkFnZWQsIDgw
IGFuZCBvdmVyPC9rZXl3b3JkPjxrZXl3b3JkPipDb2xvcmVjdGFsIE5lb3BsYXNtcy9kaSBbRGlh
Z25vc2lzXTwva2V5d29yZD48a2V5d29yZD5FYXJseSBEZXRlY3Rpb24gb2YgQ2FuY2VyL210IFtN
ZXRob2RzXTwva2V5d29yZD48a2V5d29yZD4qRmVjZXMvY2ggW0NoZW1pc3RyeV08L2tleXdvcmQ+
PGtleXdvcmQ+RmVtYWxlPC9rZXl3b3JkPjxrZXl3b3JkPipIZW1vZ2xvYmlucy9hbiBbQW5hbHlz
aXNdPC9rZXl3b3JkPjxrZXl3b3JkPkh1bWFuczwva2V5d29yZD48a2V5d29yZD5JbW11bm9jaGVt
aXN0cnkvbXQgW01ldGhvZHNdPC9rZXl3b3JkPjxrZXl3b3JkPk1hbGU8L2tleXdvcmQ+PGtleXdv
cmQ+TWFzcyBTY3JlZW5pbmcvbXQgW01ldGhvZHNdPC9rZXl3b3JkPjxrZXl3b3JkPk1pZGRsZSBB
Z2VkPC9rZXl3b3JkPjxrZXl3b3JkPipQcmltYXJ5IEhlYWx0aCBDYXJlL210IFtNZXRob2RzXTwv
a2V5d29yZD48a2V5d29yZD5SZWZlcnJhbCBhbmQgQ29uc3VsdGF0aW9uPC9rZXl3b3JkPjxrZXl3
b3JkPlNlbnNpdGl2aXR5IGFuZCBTcGVjaWZpY2l0eTwva2V5d29yZD48a2V5d29yZD4wIChIZW1v
Z2xvYmlucyk8L2tleXdvcmQ+PGtleXdvcmQ+JCRzdWVzaWZ0Y29ycmVjdDwva2V5d29yZD48a2V5
d29yZD4kJGRhdGFiYXNlc2VhcmNoZXM8L2tleXdvcmQ+PGtleXdvcmQ+JCRUQWluY2x1ZGVTdWU8
L2tleXdvcmQ+PGtleXdvcmQ+JCRGVGluY2x1ZGU8L2tleXdvcmQ+PGtleXdvcmQ+JCRwb3B1bmNs
ZWFyPC9rZXl3b3JkPjxrZXl3b3JkPiQkbXVsdGlwbGUgdGhyZXNob2xkcyAkJEFMTFRBaW5jbHVk
ZXM8L2tleXdvcmQ+PC9rZXl3b3Jkcz48ZGF0ZXM+PHllYXI+MjAyMTwveWVhcj48L2RhdGVzPjxh
Y2Nlc3Npb24tbnVtPjMzMzM0MTM0PC9hY2Nlc3Npb24tbnVtPjxsYWJlbD4kJE1FRExJTkU8L2xh
YmVsPjx3b3JrLXR5cGU+UmVzZWFyY2ggU3VwcG9ydCwgTm9uLVUuUy4gR292JmFwb3M7dDwvd29y
ay10eXBlPjx1cmxzPjxyZWxhdGVkLXVybHM+PHVybD5odHRwczovL292aWRzcC5vdmlkLmNvbS9v
dmlkd2ViLmNnaT9UPUpTJmFtcDtDU0M9WSZhbXA7TkVXUz1OJmFtcDtQQUdFPWZ1bGx0ZXh0JmFt
cDtEPW1lZDE4JmFtcDtBTj0zMzMzNDEzNDwvdXJsPjx1cmw+aHR0cDovL3Jlc29sdmVyLnNoZWYu
YWMudWsvP2h0dHA6Ly9maW5kLnNoZWYuYWMudWsvb3BlbnVybC80NFNGRC80NFNGRF9zZXJ2aWNl
c19wYWdlP3NpZD1PVklEOm1lZGxpbmUmYW1wO2lkPXBtaWQ6MzMzMzQxMzQmYW1wO2lkPWRvaTox
MC4xMTc3JTJGMDAwNDU2MzIyMDk4NTU0NyZhbXA7aXNzbj0wMDA0LTU2MzImYW1wO2lzYm49JmFt
cDt2b2x1bWU9NTgmYW1wO2lzc3VlPTMmYW1wO3NwYWdlPTIxMSZhbXA7cGFnZXM9MjExLTIxOSZh
bXA7ZGF0ZT0yMDIxJmFtcDt0aXRsZT1Bbm5hbHMrb2YrQ2xpbmljYWwrQmlvY2hlbWlzdHJ5JmFt
cDthdGl0bGU9RmFlY2FsK2hhZW1vZ2xvYmluK2NvbmNlbnRyYXRpb24rdGhyZXNob2xkcytmb3Ir
cmVhc3N1cmFuY2UrYW5kK3VyZ2VudCtpbnZlc3RpZ2F0aW9uK2Zvcitjb2xvcmVjdGFsK2NhbmNl
citiYXNlZCtvbithK2ZhZWNhbCtpbW11bm9jaGVtaWNhbCt0ZXN0K2luK3N5bXB0b21hdGljK3Bh
dGllbnRzK2luK3ByaW1hcnkrY2FyZS4mYW1wO2F1bGFzdD1Nb3dhdCZhbXA7cGlkPSUzQ2F1dGhv
ciUzRU1vd2F0K0MlM0JEaWdieStKJTNCU3RyYWNoYW4rSkElM0JNY0Nhbm4rUkslM0JDYXJleStG
QSUzQkZyYXNlcitDRyUzQlN0ZWVsZStSSiUzQyUyRmF1dGhvciUzRSUzQ0FOJTNFMzMzMzQxMzQl
M0MlMkZBTiUzRSUzQ0RUJTNFSm91cm5hbCtBcnRpY2xlJTNDJTJGRFQlM0U8L3VybD48L3JlbGF0
ZWQtdXJscz48L3VybHM+PHJlbW90ZS1kYXRhYmFzZS1uYW1lPk1FRExJTkU8L3JlbW90ZS1kYXRh
YmFzZS1uYW1lPjxyZW1vdGUtZGF0YWJhc2UtcHJvdmlkZXI+T3ZpZCBUZWNobm9sb2dpZXM8L3Jl
bW90ZS1kYXRhYmFzZS1wcm92aWRlcj48L3JlY29yZD48L0NpdGU+PC9FbmROb3RlPn==
</w:fldData>
              </w:fldCha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EN.CITE.DATA </w:instrText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="00A911C4" w:rsidRPr="00A911C4">
              <w:rPr>
                <w:rFonts w:asciiTheme="majorBidi" w:hAnsiTheme="majorBidi" w:cstheme="majorBidi"/>
                <w:noProof/>
                <w:sz w:val="22"/>
                <w:szCs w:val="22"/>
                <w:vertAlign w:val="superscript"/>
              </w:rPr>
              <w:t>8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t xml:space="preserve"> &amp; 2019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ldData xml:space="preserve">PEVuZE5vdGU+PENpdGU+PEF1dGhvcj5Nb3dhdDwvQXV0aG9yPjxZZWFyPjIwMTk8L1llYXI+PFJl
Y051bT4yNDkzPC9SZWNOdW0+PERpc3BsYXlUZXh0PjxzdHlsZSBmYWNlPSJzdXBlcnNjcmlwdCI+
Nzwvc3R5bGU+PC9EaXNwbGF5VGV4dD48cmVjb3JkPjxyZWMtbnVtYmVyPjI0OTM8L3JlYy1udW1i
ZXI+PGZvcmVpZ24ta2V5cz48a2V5IGFwcD0iRU4iIGRiLWlkPSJ2eHZzd3cwcGhhenJ0NGVmMnM2
eGZkYTVwc2Z3ZTB2YWYyczkiIHRpbWVzdGFtcD0iMTY3NTc2NjYxMCIgZ3VpZD0iZDkzMzNmY2Yt
MTM4OS00ZmY1LWFhNDYtYzVkODQzOGZiYzIyIj4yNDkzPC9rZXk+PC9mb3JlaWduLWtleXM+PHJl
Zi10eXBlIG5hbWU9IkpvdXJuYWwgQXJ0aWNsZSI+MTc8L3JlZi10eXBlPjxjb250cmlidXRvcnM+
PGF1dGhvcnM+PGF1dGhvcj5Nb3dhdCwgQy48L2F1dGhvcj48YXV0aG9yPkRpZ2J5LCBKLjwvYXV0
aG9yPjxhdXRob3I+U3RyYWNoYW4sIEouIEEuPC9hdXRob3I+PGF1dGhvcj5NY0Nhbm4sIFIuPC9h
dXRob3I+PGF1dGhvcj5IYWxsLCBDLjwvYXV0aG9yPjxhdXRob3I+SGVhdGhlciwgRC48L2F1dGhv
cj48YXV0aG9yPkNhcmV5LCBGLjwvYXV0aG9yPjxhdXRob3I+RnJhc2VyLCBDLiBHLjwvYXV0aG9y
PjxhdXRob3I+U3RlZWxlLCBSLiBKLiBDLjwvYXV0aG9yPjwvYXV0aG9ycz48L2NvbnRyaWJ1dG9y
cz48YXV0aC1hZGRyZXNzPk1vd2F0LCBDcmFpZy4gRGVwYXJ0bWVudCBvZiBHYXN0cm9lbnRlcm9s
b2d5LCBOaW5ld2VsbHMgSG9zcGl0YWwgYW5kIE1lZGljYWwgU2Nob29sLCBEdW5kZWUsIFVLLiYj
eEQ7RGlnYnksIEpheW5lLiBDZW50cmUgZm9yIFJlc2VhcmNoIGludG8gQ2FuY2VyIFByZXZlbnRp
b24gYW5kIFNjcmVlbmluZywgVW5pdmVyc2l0eSBvZiBEdW5kZWUsIER1bmRlZSwgVUsuJiN4RDtT
dHJhY2hhbiwgSnVkaXRoIEEuIERlcGFydG1lbnQgb2YgQmxvb2QgU2NpZW5jZXMsIE5pbmV3ZWxs
cyBIb3NwaXRhbCBhbmQgTWVkaWNhbCBTY2hvb2wsIER1bmRlZSwgVUsuJiN4RDtNY0Nhbm4sIFJl
YmVjY2EuIERlcGFydG1lbnQgb2YgQmxvb2QgU2NpZW5jZXMsIE5pbmV3ZWxscyBIb3NwaXRhbCBh
bmQgTWVkaWNhbCBTY2hvb2wsIER1bmRlZSwgVUsuJiN4RDtIYWxsLCBDaHJpc3RvcGhlci4gSGVh
bHRoIEluZm9ybWF0aWNzIENlbnRyZSwgVW5pdmVyc2l0eSBvZiBEdW5kZWUsIER1bmRlZSwgVUsu
JiN4RDtIZWF0aGVyLCBEdW5jYW4uIEhlYWx0aCBJbmZvcm1hdGljcyBDZW50cmUsIFVuaXZlcnNp
dHkgb2YgRHVuZGVlLCBEdW5kZWUsIFVLLiYjeEQ7Q2FyZXksIEZyYW5jaXMuIERlcGFydG1lbnQg
b2YgUGF0aG9sb2d5LCBOaW5ld2VsbHMgSG9zcGl0YWwgYW5kIE1lZGljYWwgU2Nob29sLCBEdW5k
ZWUsIFVLLiYjeEQ7RnJhc2VyLCBDYWxsdW0gRy4gQ2VudHJlIGZvciBSZXNlYXJjaCBpbnRvIENh
bmNlciBQcmV2ZW50aW9uIGFuZCBTY3JlZW5pbmcsIFVuaXZlcnNpdHkgb2YgRHVuZGVlLCBEdW5k
ZWUsIFVLLiYjeEQ7U3RlZWxlLCBSb2JlcnQgSiBDLiBDZW50cmUgZm9yIFJlc2VhcmNoIGludG8g
Q2FuY2VyIFByZXZlbnRpb24gYW5kIFNjcmVlbmluZywgVW5pdmVyc2l0eSBvZiBEdW5kZWUsIER1
bmRlZSwgVUsuPC9hdXRoLWFkZHJlc3M+PHRpdGxlcz48dGl0bGU+SW1wYWN0IG9mIGludHJvZHVj
aW5nIGEgZmFlY2FsIGltbXVub2NoZW1pY2FsIHRlc3QgKEZJVCkgZm9yIGhhZW1vZ2xvYmluIGlu
dG8gcHJpbWFyeSBjYXJlIG9uIHRoZSBvdXRjb21lIG9mIHBhdGllbnRzIHdpdGggbmV3IGJvd2Vs
IHN5bXB0b21zOiBhIHByb3NwZWN0aXZlIGNvaG9ydCBzdHVkeTwvdGl0bGU+PHNlY29uZGFyeS10
aXRsZT5CTUogT3BlbiBHYXN0cm9lbnRlcm9sb2d5PC9zZWNvbmRhcnktdGl0bGU+PC90aXRsZXM+
PHBlcmlvZGljYWw+PGZ1bGwtdGl0bGU+Qk1KIE9wZW4gR2FzdHJvZW50ZXJvbG9neTwvZnVsbC10
aXRsZT48L3BlcmlvZGljYWw+PHBhZ2VzPmUwMDAyOTM8L3BhZ2VzPjx2b2x1bWU+Njwvdm9sdW1l
PjxudW1iZXI+MTwvbnVtYmVyPjxrZXl3b3Jkcz48a2V5d29yZD4kJEZUaW5jbHVkZU1heTIzICQk
c3Vlc2lmdGNvcnJlY3Q8L2tleXdvcmQ+PGtleXdvcmQ+JCRkYXRhYmFzZXNlYXJjaGVzPC9rZXl3
b3JkPjxrZXl3b3JkPiQkVEFpbmNsdWRlU3VlPC9rZXl3b3JkPjxrZXl3b3JkPiQkRlRpbmNsdWRl
PC9rZXl3b3JkPjxrZXl3b3JkPiQkcG9wdW5jbGVhciAkJEFMTFRBaW5jbHVkZXM8L2tleXdvcmQ+
PC9rZXl3b3Jkcz48ZGF0ZXM+PHllYXI+MjAxOTwveWVhcj48L2RhdGVzPjxhY2Nlc3Npb24tbnVt
PjMxMjc1NTg2PC9hY2Nlc3Npb24tbnVtPjxsYWJlbD4kJE1FRExJTkU8L2xhYmVsPjx1cmxzPjxy
ZWxhdGVkLXVybHM+PHVybD5odHRwczovL292aWRzcC5vdmlkLmNvbS9vdmlkd2ViLmNnaT9UPUpT
JmFtcDtDU0M9WSZhbXA7TkVXUz1OJmFtcDtQQUdFPWZ1bGx0ZXh0JmFtcDtEPXBtbm02JmFtcDtB
Tj0zMTI3NTU4NjwvdXJsPjx1cmw+aHR0cDovL3Jlc29sdmVyLnNoZWYuYWMudWsvP2h0dHA6Ly9m
aW5kLnNoZWYuYWMudWsvb3BlbnVybC80NFNGRC80NFNGRF9zZXJ2aWNlc19wYWdlP3NpZD1PVklE
Om1lZGxpbmUmYW1wO2lkPXBtaWQ6MzEyNzU1ODYmYW1wO2lkPWRvaToxMC4xMTM2JTJGYm1qZ2Fz
dC0yMDE5LTAwMDI5MyZhbXA7aXNzbj0yMDU0LTQ3NzQmYW1wO2lzYm49JmFtcDt2b2x1bWU9NiZh
bXA7aXNzdWU9MSZhbXA7c3BhZ2U9ZTAwMDI5MyZhbXA7cGFnZXM9ZTAwMDI5MyZhbXA7ZGF0ZT0y
MDE5JmFtcDt0aXRsZT1CTUorT3BlbitHYXN0cm9lbnRlcm9sb2d5JmFtcDthdGl0bGU9SW1wYWN0
K29mK2ludHJvZHVjaW5nK2ErZmFlY2FsK2ltbXVub2NoZW1pY2FsK3Rlc3QrJTI4RklUJTI5K2Zv
citoYWVtb2dsb2JpbitpbnRvK3ByaW1hcnkrY2FyZStvbit0aGUrb3V0Y29tZStvZitwYXRpZW50
cyt3aXRoK25ldytib3dlbCtzeW1wdG9tcyUzQSthK3Byb3NwZWN0aXZlK2NvaG9ydCtzdHVkeS4m
YW1wO2F1bGFzdD1Nb3dhdCZhbXA7cGlkPSUzQ2F1dGhvciUzRU1vd2F0K0MlM0JEaWdieStKJTNC
U3RyYWNoYW4rSkElM0JNY0Nhbm4rUiUzQkhhbGwrQyUzQkhlYXRoZXIrRCUzQkNhcmV5K0YlM0JG
cmFzZXIrQ0clM0JTdGVlbGUrUkpDJTNDJTJGYXV0aG9yJTNFJTNDQU4lM0UzMTI3NTU4NiUzQyUy
RkFOJTNFJTNDRFQlM0VKb3VybmFsK0FydGljbGUlM0MlMkZEVCUzRTwvdXJsPjwvcmVsYXRlZC11
cmxzPjwvdXJscz48cmVtb3RlLWRhdGFiYXNlLW5hbWU+TUVETElORTwvcmVtb3RlLWRhdGFiYXNl
LW5hbWU+PHJlbW90ZS1kYXRhYmFzZS1wcm92aWRlcj5PdmlkIFRlY2hub2xvZ2llczwvcmVtb3Rl
LWRhdGFiYXNlLXByb3ZpZGVyPjwvcmVjb3JkPjwvQ2l0ZT48L0VuZE5vdGU+AG==
</w:fldData>
              </w:fldCha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 </w:instrText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ldData xml:space="preserve">PEVuZE5vdGU+PENpdGU+PEF1dGhvcj5Nb3dhdDwvQXV0aG9yPjxZZWFyPjIwMTk8L1llYXI+PFJl
Y051bT4yNDkzPC9SZWNOdW0+PERpc3BsYXlUZXh0PjxzdHlsZSBmYWNlPSJzdXBlcnNjcmlwdCI+
Nzwvc3R5bGU+PC9EaXNwbGF5VGV4dD48cmVjb3JkPjxyZWMtbnVtYmVyPjI0OTM8L3JlYy1udW1i
ZXI+PGZvcmVpZ24ta2V5cz48a2V5IGFwcD0iRU4iIGRiLWlkPSJ2eHZzd3cwcGhhenJ0NGVmMnM2
eGZkYTVwc2Z3ZTB2YWYyczkiIHRpbWVzdGFtcD0iMTY3NTc2NjYxMCIgZ3VpZD0iZDkzMzNmY2Yt
MTM4OS00ZmY1LWFhNDYtYzVkODQzOGZiYzIyIj4yNDkzPC9rZXk+PC9mb3JlaWduLWtleXM+PHJl
Zi10eXBlIG5hbWU9IkpvdXJuYWwgQXJ0aWNsZSI+MTc8L3JlZi10eXBlPjxjb250cmlidXRvcnM+
PGF1dGhvcnM+PGF1dGhvcj5Nb3dhdCwgQy48L2F1dGhvcj48YXV0aG9yPkRpZ2J5LCBKLjwvYXV0
aG9yPjxhdXRob3I+U3RyYWNoYW4sIEouIEEuPC9hdXRob3I+PGF1dGhvcj5NY0Nhbm4sIFIuPC9h
dXRob3I+PGF1dGhvcj5IYWxsLCBDLjwvYXV0aG9yPjxhdXRob3I+SGVhdGhlciwgRC48L2F1dGhv
cj48YXV0aG9yPkNhcmV5LCBGLjwvYXV0aG9yPjxhdXRob3I+RnJhc2VyLCBDLiBHLjwvYXV0aG9y
PjxhdXRob3I+U3RlZWxlLCBSLiBKLiBDLjwvYXV0aG9yPjwvYXV0aG9ycz48L2NvbnRyaWJ1dG9y
cz48YXV0aC1hZGRyZXNzPk1vd2F0LCBDcmFpZy4gRGVwYXJ0bWVudCBvZiBHYXN0cm9lbnRlcm9s
b2d5LCBOaW5ld2VsbHMgSG9zcGl0YWwgYW5kIE1lZGljYWwgU2Nob29sLCBEdW5kZWUsIFVLLiYj
eEQ7RGlnYnksIEpheW5lLiBDZW50cmUgZm9yIFJlc2VhcmNoIGludG8gQ2FuY2VyIFByZXZlbnRp
b24gYW5kIFNjcmVlbmluZywgVW5pdmVyc2l0eSBvZiBEdW5kZWUsIER1bmRlZSwgVUsuJiN4RDtT
dHJhY2hhbiwgSnVkaXRoIEEuIERlcGFydG1lbnQgb2YgQmxvb2QgU2NpZW5jZXMsIE5pbmV3ZWxs
cyBIb3NwaXRhbCBhbmQgTWVkaWNhbCBTY2hvb2wsIER1bmRlZSwgVUsuJiN4RDtNY0Nhbm4sIFJl
YmVjY2EuIERlcGFydG1lbnQgb2YgQmxvb2QgU2NpZW5jZXMsIE5pbmV3ZWxscyBIb3NwaXRhbCBh
bmQgTWVkaWNhbCBTY2hvb2wsIER1bmRlZSwgVUsuJiN4RDtIYWxsLCBDaHJpc3RvcGhlci4gSGVh
bHRoIEluZm9ybWF0aWNzIENlbnRyZSwgVW5pdmVyc2l0eSBvZiBEdW5kZWUsIER1bmRlZSwgVUsu
JiN4RDtIZWF0aGVyLCBEdW5jYW4uIEhlYWx0aCBJbmZvcm1hdGljcyBDZW50cmUsIFVuaXZlcnNp
dHkgb2YgRHVuZGVlLCBEdW5kZWUsIFVLLiYjeEQ7Q2FyZXksIEZyYW5jaXMuIERlcGFydG1lbnQg
b2YgUGF0aG9sb2d5LCBOaW5ld2VsbHMgSG9zcGl0YWwgYW5kIE1lZGljYWwgU2Nob29sLCBEdW5k
ZWUsIFVLLiYjeEQ7RnJhc2VyLCBDYWxsdW0gRy4gQ2VudHJlIGZvciBSZXNlYXJjaCBpbnRvIENh
bmNlciBQcmV2ZW50aW9uIGFuZCBTY3JlZW5pbmcsIFVuaXZlcnNpdHkgb2YgRHVuZGVlLCBEdW5k
ZWUsIFVLLiYjeEQ7U3RlZWxlLCBSb2JlcnQgSiBDLiBDZW50cmUgZm9yIFJlc2VhcmNoIGludG8g
Q2FuY2VyIFByZXZlbnRpb24gYW5kIFNjcmVlbmluZywgVW5pdmVyc2l0eSBvZiBEdW5kZWUsIER1
bmRlZSwgVUsuPC9hdXRoLWFkZHJlc3M+PHRpdGxlcz48dGl0bGU+SW1wYWN0IG9mIGludHJvZHVj
aW5nIGEgZmFlY2FsIGltbXVub2NoZW1pY2FsIHRlc3QgKEZJVCkgZm9yIGhhZW1vZ2xvYmluIGlu
dG8gcHJpbWFyeSBjYXJlIG9uIHRoZSBvdXRjb21lIG9mIHBhdGllbnRzIHdpdGggbmV3IGJvd2Vs
IHN5bXB0b21zOiBhIHByb3NwZWN0aXZlIGNvaG9ydCBzdHVkeTwvdGl0bGU+PHNlY29uZGFyeS10
aXRsZT5CTUogT3BlbiBHYXN0cm9lbnRlcm9sb2d5PC9zZWNvbmRhcnktdGl0bGU+PC90aXRsZXM+
PHBlcmlvZGljYWw+PGZ1bGwtdGl0bGU+Qk1KIE9wZW4gR2FzdHJvZW50ZXJvbG9neTwvZnVsbC10
aXRsZT48L3BlcmlvZGljYWw+PHBhZ2VzPmUwMDAyOTM8L3BhZ2VzPjx2b2x1bWU+Njwvdm9sdW1l
PjxudW1iZXI+MTwvbnVtYmVyPjxrZXl3b3Jkcz48a2V5d29yZD4kJEZUaW5jbHVkZU1heTIzICQk
c3Vlc2lmdGNvcnJlY3Q8L2tleXdvcmQ+PGtleXdvcmQ+JCRkYXRhYmFzZXNlYXJjaGVzPC9rZXl3
b3JkPjxrZXl3b3JkPiQkVEFpbmNsdWRlU3VlPC9rZXl3b3JkPjxrZXl3b3JkPiQkRlRpbmNsdWRl
PC9rZXl3b3JkPjxrZXl3b3JkPiQkcG9wdW5jbGVhciAkJEFMTFRBaW5jbHVkZXM8L2tleXdvcmQ+
PC9rZXl3b3Jkcz48ZGF0ZXM+PHllYXI+MjAxOTwveWVhcj48L2RhdGVzPjxhY2Nlc3Npb24tbnVt
PjMxMjc1NTg2PC9hY2Nlc3Npb24tbnVtPjxsYWJlbD4kJE1FRExJTkU8L2xhYmVsPjx1cmxzPjxy
ZWxhdGVkLXVybHM+PHVybD5odHRwczovL292aWRzcC5vdmlkLmNvbS9vdmlkd2ViLmNnaT9UPUpT
JmFtcDtDU0M9WSZhbXA7TkVXUz1OJmFtcDtQQUdFPWZ1bGx0ZXh0JmFtcDtEPXBtbm02JmFtcDtB
Tj0zMTI3NTU4NjwvdXJsPjx1cmw+aHR0cDovL3Jlc29sdmVyLnNoZWYuYWMudWsvP2h0dHA6Ly9m
aW5kLnNoZWYuYWMudWsvb3BlbnVybC80NFNGRC80NFNGRF9zZXJ2aWNlc19wYWdlP3NpZD1PVklE
Om1lZGxpbmUmYW1wO2lkPXBtaWQ6MzEyNzU1ODYmYW1wO2lkPWRvaToxMC4xMTM2JTJGYm1qZ2Fz
dC0yMDE5LTAwMDI5MyZhbXA7aXNzbj0yMDU0LTQ3NzQmYW1wO2lzYm49JmFtcDt2b2x1bWU9NiZh
bXA7aXNzdWU9MSZhbXA7c3BhZ2U9ZTAwMDI5MyZhbXA7cGFnZXM9ZTAwMDI5MyZhbXA7ZGF0ZT0y
MDE5JmFtcDt0aXRsZT1CTUorT3BlbitHYXN0cm9lbnRlcm9sb2d5JmFtcDthdGl0bGU9SW1wYWN0
K29mK2ludHJvZHVjaW5nK2ErZmFlY2FsK2ltbXVub2NoZW1pY2FsK3Rlc3QrJTI4RklUJTI5K2Zv
citoYWVtb2dsb2JpbitpbnRvK3ByaW1hcnkrY2FyZStvbit0aGUrb3V0Y29tZStvZitwYXRpZW50
cyt3aXRoK25ldytib3dlbCtzeW1wdG9tcyUzQSthK3Byb3NwZWN0aXZlK2NvaG9ydCtzdHVkeS4m
YW1wO2F1bGFzdD1Nb3dhdCZhbXA7cGlkPSUzQ2F1dGhvciUzRU1vd2F0K0MlM0JEaWdieStKJTNC
U3RyYWNoYW4rSkElM0JNY0Nhbm4rUiUzQkhhbGwrQyUzQkhlYXRoZXIrRCUzQkNhcmV5K0YlM0JG
cmFzZXIrQ0clM0JTdGVlbGUrUkpDJTNDJTJGYXV0aG9yJTNFJTNDQU4lM0UzMTI3NTU4NiUzQyUy
RkFOJTNFJTNDRFQlM0VKb3VybmFsK0FydGljbGUlM0MlMkZEVCUzRTwvdXJsPjwvcmVsYXRlZC11
cmxzPjwvdXJscz48cmVtb3RlLWRhdGFiYXNlLW5hbWU+TUVETElORTwvcmVtb3RlLWRhdGFiYXNl
LW5hbWU+PHJlbW90ZS1kYXRhYmFzZS1wcm92aWRlcj5PdmlkIFRlY2hub2xvZ2llczwvcmVtb3Rl
LWRhdGFiYXNlLXByb3ZpZGVyPjwvcmVjb3JkPjwvQ2l0ZT48L0VuZE5vdGU+AG==
</w:fldData>
              </w:fldCha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EN.CITE.DATA </w:instrText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</w:r>
            <w:r w:rsidR="00A911C4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="00A911C4" w:rsidRPr="00A911C4">
              <w:rPr>
                <w:rFonts w:asciiTheme="majorBidi" w:hAnsiTheme="majorBidi" w:cstheme="majorBidi"/>
                <w:noProof/>
                <w:sz w:val="22"/>
                <w:szCs w:val="22"/>
                <w:vertAlign w:val="superscript"/>
              </w:rPr>
              <w:t>7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  <w:p w14:paraId="4B99158E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DCD84E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NHS Tayside, Scotland, UK</w:t>
            </w:r>
          </w:p>
          <w:p w14:paraId="1562FB82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577588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December 2015 to December 2016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4AAEF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HM JACKarc</w:t>
            </w:r>
          </w:p>
          <w:p w14:paraId="5C5E8C6E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3E5099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Records follow-up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C1FE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  <w:lang w:val="sv-SE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  <w:lang w:val="sv-SE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00E4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AA: 133/1447 (9.2%)</w:t>
            </w:r>
          </w:p>
          <w:p w14:paraId="5BC81FF1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7E36B8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IBD: 68/1447 (4.7%)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0657" w14:textId="77777777" w:rsidR="0015147A" w:rsidRPr="00284EC3" w:rsidRDefault="0015147A" w:rsidP="00BD53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</w:tbl>
    <w:p w14:paraId="6813259E" w14:textId="77777777" w:rsidR="0015147A" w:rsidRDefault="0015147A" w:rsidP="0015147A">
      <w:pPr>
        <w:pStyle w:val="Header"/>
        <w:tabs>
          <w:tab w:val="clear" w:pos="4513"/>
          <w:tab w:val="center" w:pos="4153"/>
          <w:tab w:val="right" w:pos="8306"/>
        </w:tabs>
        <w:spacing w:line="360" w:lineRule="auto"/>
        <w:jc w:val="both"/>
        <w:rPr>
          <w:rFonts w:asciiTheme="majorBidi" w:hAnsiTheme="majorBidi" w:cstheme="majorBidi"/>
          <w:sz w:val="22"/>
          <w:szCs w:val="22"/>
          <w:lang w:val="en-GB"/>
        </w:rPr>
      </w:pPr>
      <w:r w:rsidRPr="00D81630">
        <w:rPr>
          <w:rFonts w:asciiTheme="majorBidi" w:hAnsiTheme="majorBidi" w:cstheme="majorBidi"/>
          <w:sz w:val="18"/>
          <w:szCs w:val="18"/>
          <w:lang w:val="en-GB"/>
        </w:rPr>
        <w:t>AA, advanced adenomas; IBD, inflammatory bowel disease; N, number</w:t>
      </w:r>
    </w:p>
    <w:p w14:paraId="4196FD55" w14:textId="77777777" w:rsidR="0015147A" w:rsidRDefault="0015147A" w:rsidP="0015147A">
      <w:pPr>
        <w:pStyle w:val="Header"/>
        <w:tabs>
          <w:tab w:val="clear" w:pos="4513"/>
          <w:tab w:val="center" w:pos="4153"/>
          <w:tab w:val="right" w:pos="8306"/>
        </w:tabs>
        <w:spacing w:line="360" w:lineRule="auto"/>
        <w:jc w:val="both"/>
        <w:rPr>
          <w:rFonts w:asciiTheme="majorBidi" w:hAnsiTheme="majorBidi" w:cstheme="majorBidi"/>
          <w:sz w:val="22"/>
          <w:szCs w:val="22"/>
          <w:lang w:val="en-GB"/>
        </w:rPr>
        <w:sectPr w:rsidR="0015147A" w:rsidSect="00284EC3">
          <w:pgSz w:w="16838" w:h="11906" w:orient="landscape"/>
          <w:pgMar w:top="1440" w:right="1440" w:bottom="1440" w:left="1440" w:header="709" w:footer="709" w:gutter="0"/>
          <w:cols w:space="720"/>
          <w:docGrid w:linePitch="326"/>
        </w:sectPr>
      </w:pPr>
    </w:p>
    <w:p w14:paraId="58818509" w14:textId="49482A6D" w:rsidR="0015147A" w:rsidRPr="00E074E6" w:rsidRDefault="0015147A" w:rsidP="0015147A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bookmarkStart w:id="7" w:name="_Ref133413149"/>
      <w:bookmarkStart w:id="8" w:name="_Ref135783722"/>
      <w:bookmarkStart w:id="9" w:name="_Toc143809661"/>
      <w:bookmarkStart w:id="10" w:name="_Hlk161318688"/>
      <w:r w:rsidRPr="00284EC3">
        <w:rPr>
          <w:rFonts w:asciiTheme="majorBidi" w:hAnsiTheme="majorBidi" w:cstheme="majorBidi"/>
          <w:b/>
          <w:bCs/>
          <w:sz w:val="22"/>
          <w:szCs w:val="22"/>
        </w:rPr>
        <w:lastRenderedPageBreak/>
        <w:t xml:space="preserve">Figure </w:t>
      </w:r>
      <w:r w:rsidRPr="00284EC3">
        <w:rPr>
          <w:sz w:val="22"/>
          <w:szCs w:val="22"/>
        </w:rPr>
        <w:fldChar w:fldCharType="begin"/>
      </w:r>
      <w:r w:rsidRPr="00284EC3">
        <w:rPr>
          <w:rFonts w:asciiTheme="majorBidi" w:hAnsiTheme="majorBidi" w:cstheme="majorBidi"/>
          <w:b/>
          <w:bCs/>
          <w:sz w:val="22"/>
          <w:szCs w:val="22"/>
        </w:rPr>
        <w:instrText xml:space="preserve"> SEQ Figure \* ARABIC </w:instrText>
      </w:r>
      <w:r w:rsidRPr="00284EC3">
        <w:rPr>
          <w:sz w:val="22"/>
          <w:szCs w:val="22"/>
        </w:rPr>
        <w:fldChar w:fldCharType="separate"/>
      </w:r>
      <w:r>
        <w:rPr>
          <w:rFonts w:asciiTheme="majorBidi" w:hAnsiTheme="majorBidi" w:cstheme="majorBidi"/>
          <w:b/>
          <w:bCs/>
          <w:noProof/>
          <w:sz w:val="22"/>
          <w:szCs w:val="22"/>
        </w:rPr>
        <w:t>1</w:t>
      </w:r>
      <w:r w:rsidRPr="00284EC3">
        <w:rPr>
          <w:sz w:val="22"/>
          <w:szCs w:val="22"/>
        </w:rPr>
        <w:fldChar w:fldCharType="end"/>
      </w:r>
      <w:bookmarkEnd w:id="7"/>
      <w:bookmarkEnd w:id="8"/>
      <w:r w:rsidRPr="00284EC3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284EC3">
        <w:rPr>
          <w:rFonts w:asciiTheme="majorBidi" w:hAnsiTheme="majorBidi" w:cstheme="majorBidi"/>
          <w:b/>
          <w:bCs/>
          <w:sz w:val="22"/>
          <w:szCs w:val="22"/>
        </w:rPr>
        <w:tab/>
        <w:t>Observed data and summary sensitivity and specificity for AA outcomes. A) All tests, ROC B) All tests as a function of threshold, C) HM-JACKarc D) OC-Sensor</w:t>
      </w:r>
      <w:bookmarkEnd w:id="9"/>
    </w:p>
    <w:p w14:paraId="7BD99E55" w14:textId="77777777" w:rsidR="0015147A" w:rsidRDefault="0015147A" w:rsidP="0015147A">
      <w:pPr>
        <w:spacing w:line="36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noProof/>
        </w:rPr>
        <w:drawing>
          <wp:inline distT="0" distB="0" distL="0" distR="0" wp14:anchorId="3C94CCA9" wp14:editId="337C365A">
            <wp:extent cx="5734050" cy="4953000"/>
            <wp:effectExtent l="0" t="0" r="0" b="0"/>
            <wp:docPr id="145" name="Picture 145" descr="A picture containing text, diagram, line, pl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text, diagram, line, plo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C0A94" w14:textId="77777777" w:rsidR="0015147A" w:rsidRDefault="0015147A" w:rsidP="0015147A">
      <w:pPr>
        <w:spacing w:line="360" w:lineRule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i/>
          <w:iCs/>
          <w:sz w:val="20"/>
          <w:szCs w:val="20"/>
        </w:rPr>
        <w:t>Results for OC-Sensor use an informative prior, based on the synthesis of all tests together.</w:t>
      </w:r>
    </w:p>
    <w:p w14:paraId="0B4EB898" w14:textId="77777777" w:rsidR="0015147A" w:rsidRDefault="0015147A" w:rsidP="0015147A">
      <w:pPr>
        <w:spacing w:line="360" w:lineRule="auto"/>
        <w:rPr>
          <w:rFonts w:asciiTheme="majorBidi" w:hAnsiTheme="majorBidi" w:cstheme="majorBidi"/>
          <w:b/>
          <w:bCs/>
          <w:i/>
          <w:iCs/>
          <w:color w:val="000000" w:themeColor="text1"/>
          <w:sz w:val="22"/>
          <w:szCs w:val="22"/>
        </w:rPr>
        <w:sectPr w:rsidR="0015147A" w:rsidSect="00BD081B">
          <w:pgSz w:w="11906" w:h="16838"/>
          <w:pgMar w:top="1440" w:right="1797" w:bottom="1440" w:left="1797" w:header="709" w:footer="709" w:gutter="0"/>
          <w:cols w:space="708"/>
          <w:titlePg/>
          <w:docGrid w:linePitch="360"/>
        </w:sectPr>
      </w:pPr>
      <w:r>
        <w:rPr>
          <w:rFonts w:asciiTheme="majorBidi" w:hAnsiTheme="majorBidi" w:cstheme="majorBidi"/>
          <w:b/>
          <w:bCs/>
          <w:i/>
          <w:iCs/>
          <w:color w:val="000000" w:themeColor="text1"/>
          <w:sz w:val="22"/>
          <w:szCs w:val="22"/>
        </w:rPr>
        <w:br w:type="page"/>
      </w:r>
      <w:bookmarkEnd w:id="10"/>
    </w:p>
    <w:p w14:paraId="660C571D" w14:textId="77777777" w:rsidR="0015147A" w:rsidRDefault="0015147A" w:rsidP="0015147A">
      <w:pPr>
        <w:spacing w:line="360" w:lineRule="auto"/>
        <w:rPr>
          <w:rFonts w:asciiTheme="majorBidi" w:hAnsiTheme="majorBidi" w:cstheme="majorBidi"/>
          <w:i/>
          <w:iCs/>
          <w:sz w:val="20"/>
          <w:szCs w:val="20"/>
        </w:rPr>
      </w:pPr>
      <w:r>
        <w:rPr>
          <w:rFonts w:asciiTheme="majorBidi" w:hAnsiTheme="majorBidi" w:cstheme="majorBidi"/>
          <w:i/>
          <w:iCs/>
          <w:sz w:val="20"/>
          <w:szCs w:val="20"/>
        </w:rPr>
        <w:lastRenderedPageBreak/>
        <w:t xml:space="preserve"> </w:t>
      </w:r>
    </w:p>
    <w:p w14:paraId="0276E0B6" w14:textId="77777777" w:rsidR="0015147A" w:rsidRDefault="0015147A" w:rsidP="0015147A">
      <w:pPr>
        <w:rPr>
          <w:rFonts w:asciiTheme="majorBidi" w:hAnsiTheme="majorBidi" w:cstheme="majorBidi"/>
          <w:b/>
          <w:bCs/>
          <w:color w:val="000000" w:themeColor="text1"/>
          <w:sz w:val="22"/>
          <w:szCs w:val="22"/>
          <w:lang w:eastAsia="zh-CN"/>
        </w:rPr>
      </w:pPr>
    </w:p>
    <w:p w14:paraId="25974C2F" w14:textId="002DAE8F" w:rsidR="0015147A" w:rsidRDefault="0015147A" w:rsidP="0015147A">
      <w:pPr>
        <w:pStyle w:val="Caption"/>
        <w:keepNext/>
        <w:spacing w:after="0" w:line="360" w:lineRule="auto"/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</w:pPr>
      <w:bookmarkStart w:id="11" w:name="_Ref135783739"/>
      <w:bookmarkStart w:id="12" w:name="_Toc143809611"/>
      <w:bookmarkStart w:id="13" w:name="_Hlk161319137"/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t xml:space="preserve">Table </w:t>
      </w:r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>
        <w:rPr>
          <w:rFonts w:asciiTheme="majorBidi" w:hAnsiTheme="majorBidi" w:cstheme="majorBidi"/>
          <w:b/>
          <w:bCs/>
          <w:i w:val="0"/>
          <w:iCs w:val="0"/>
          <w:noProof/>
          <w:color w:val="000000" w:themeColor="text1"/>
          <w:sz w:val="22"/>
          <w:szCs w:val="22"/>
        </w:rPr>
        <w:t>2</w:t>
      </w:r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bookmarkEnd w:id="11"/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t>:</w:t>
      </w:r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tab/>
        <w:t>Summary sensitivity and specificity at selected thresholds for AA outcome</w:t>
      </w:r>
      <w:bookmarkEnd w:id="12"/>
    </w:p>
    <w:tbl>
      <w:tblPr>
        <w:tblW w:w="0" w:type="auto"/>
        <w:tblLook w:val="04A0" w:firstRow="1" w:lastRow="0" w:firstColumn="1" w:lastColumn="0" w:noHBand="0" w:noVBand="1"/>
      </w:tblPr>
      <w:tblGrid>
        <w:gridCol w:w="1627"/>
        <w:gridCol w:w="1628"/>
        <w:gridCol w:w="1628"/>
        <w:gridCol w:w="1628"/>
        <w:gridCol w:w="1628"/>
        <w:gridCol w:w="1628"/>
        <w:gridCol w:w="1628"/>
      </w:tblGrid>
      <w:tr w:rsidR="0015147A" w:rsidRPr="007C6B72" w14:paraId="2298ECCC" w14:textId="77777777" w:rsidTr="00BD53C5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2650B" w14:textId="77777777" w:rsidR="0015147A" w:rsidRPr="007C6B72" w:rsidRDefault="0015147A" w:rsidP="00BD53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threshold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 µg/g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B29CB" w14:textId="77777777" w:rsidR="0015147A" w:rsidRPr="007C6B72" w:rsidRDefault="0015147A" w:rsidP="00BD53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All tests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S=9)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F1F91" w14:textId="77777777" w:rsidR="0015147A" w:rsidRPr="007C6B72" w:rsidRDefault="0015147A" w:rsidP="00BD53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HM-JACKar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c (</w:t>
            </w: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S=6)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B012E" w14:textId="77777777" w:rsidR="0015147A" w:rsidRPr="007C6B72" w:rsidRDefault="0015147A" w:rsidP="00BD53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OC-Sensor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S=2)</w:t>
            </w:r>
          </w:p>
        </w:tc>
      </w:tr>
      <w:tr w:rsidR="0015147A" w:rsidRPr="007C6B72" w14:paraId="2428EE42" w14:textId="77777777" w:rsidTr="00BD53C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1298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32BCF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sensitivity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46ED3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specificity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C918F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sensitivity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8ECEB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specificity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5E8A3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sensitivity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A72F4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specificity</w:t>
            </w:r>
          </w:p>
        </w:tc>
      </w:tr>
      <w:tr w:rsidR="0015147A" w:rsidRPr="007C6B72" w14:paraId="1F97F83C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917DE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57AD5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80.4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55.8,98.3)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63FC1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51.6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31.6,71.1)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8AB0D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59.1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50,92)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6E6B1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55.9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35.1,80.6)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CED64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BEE0B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</w:tr>
      <w:tr w:rsidR="0015147A" w:rsidRPr="007C6B72" w14:paraId="710BA98A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AE047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ACC66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55.2,97.4)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03F45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55.4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36.1,74.4)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80838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58.4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50,90.5)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01121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58.1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38.4,82.9)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DEF16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9FF7F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</w:tr>
      <w:tr w:rsidR="0015147A" w:rsidRPr="007C6B72" w14:paraId="26A5E34D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3FD61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C61F4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75.9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54.7,96.4)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6C72D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58.4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39.6,77.1)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3D4A7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57.7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50,89.3)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1D332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59.9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41,84.6)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01EC7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96433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</w:tr>
      <w:tr w:rsidR="0015147A" w:rsidRPr="007C6B72" w14:paraId="2C843FDA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DD498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199F8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72.2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53.7,93.8)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C9543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63.1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45.6,81)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700D6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56.7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49.8,86.8)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7CEE3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62.8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45.1,87.3)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89656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93.9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51.5,100)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C19BD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46.8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9.5,90.3)</w:t>
            </w:r>
          </w:p>
        </w:tc>
      </w:tr>
      <w:tr w:rsidR="0015147A" w:rsidRPr="007C6B72" w14:paraId="320044C2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26004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A60C7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63.9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51.4,84.6)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F9EA4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71.7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55.3,87.7)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5C615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54.7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48.2,81.2)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CD891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68.5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50.8,91.7)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EA58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84.6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27.8,100)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7309A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70.7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27.2,96.7)</w:t>
            </w:r>
          </w:p>
        </w:tc>
      </w:tr>
      <w:tr w:rsidR="0015147A" w:rsidRPr="007C6B72" w14:paraId="5814875C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AA4E3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46D35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57.7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48.6,76.7)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E74CE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76.5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60.3,90.9)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3C18C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53.2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45.9,77.6)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51956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71.9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52,93.8)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9CD4A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73.2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10.1,99.9)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54994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82.2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41.6,98.7)</w:t>
            </w:r>
          </w:p>
        </w:tc>
      </w:tr>
      <w:tr w:rsidR="0015147A" w:rsidRPr="007C6B72" w14:paraId="3457D2CC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9B109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96D39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47.4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26.1,64.4)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0246F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84.2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68.1,95.3)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2928F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50.9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37.3,71.6)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D68CB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77.9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53.7,96.5)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9FC5A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2E2EA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5147A" w:rsidRPr="007C6B72" w14:paraId="018927D2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EA0E5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F414B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34.1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5.6,53.2)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89464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91.1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75.7,98.2)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1985E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49.8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24.3,65.7)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F3865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84.4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55.4,98.5)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36A43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051A7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5147A" w:rsidRPr="007C6B72" w14:paraId="767C8A57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966F4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F52F2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1.4,48.9)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DC4A6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94.4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80.2,99.2)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DC763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48.7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16,61.9)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6FE07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88.2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56.3,99.2)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C1CF2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F57EA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5147A" w:rsidRPr="007C6B72" w14:paraId="7EAA6612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41FBF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2AAD8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22.8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1,48.3)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0ECBF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81.3,99.3)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731C7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48.3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14.2,61.1)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D89B2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89.1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56.6,99.4)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82271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E2C68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5147A" w:rsidRPr="007C6B72" w14:paraId="02732E63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ACE00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DD3CF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20.4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0.6,47.5)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35EB4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95.7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82.5,99.5)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4E333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47.8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12.3,60.1)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D0420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90.1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56.9,99.5)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42F59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91623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</w:tbl>
    <w:p w14:paraId="17C72E23" w14:textId="77777777" w:rsidR="0015147A" w:rsidRDefault="0015147A" w:rsidP="0015147A">
      <w:pPr>
        <w:spacing w:line="360" w:lineRule="auto"/>
        <w:rPr>
          <w:rFonts w:asciiTheme="majorBidi" w:hAnsiTheme="majorBidi" w:cstheme="majorBidi"/>
          <w:b/>
          <w:bCs/>
        </w:rPr>
      </w:pPr>
    </w:p>
    <w:bookmarkEnd w:id="13"/>
    <w:p w14:paraId="4F41A199" w14:textId="77777777" w:rsidR="0015147A" w:rsidRDefault="0015147A" w:rsidP="0015147A">
      <w:pPr>
        <w:pStyle w:val="Heading4"/>
        <w:rPr>
          <w:szCs w:val="22"/>
          <w:lang w:val="en-GB"/>
        </w:rPr>
        <w:sectPr w:rsidR="0015147A" w:rsidSect="00274E60">
          <w:pgSz w:w="16838" w:h="11906" w:orient="landscape"/>
          <w:pgMar w:top="1797" w:right="1440" w:bottom="1797" w:left="1440" w:header="709" w:footer="709" w:gutter="0"/>
          <w:cols w:space="708"/>
          <w:titlePg/>
          <w:docGrid w:linePitch="360"/>
        </w:sectPr>
      </w:pPr>
    </w:p>
    <w:p w14:paraId="23E153DC" w14:textId="10E074B7" w:rsidR="0015147A" w:rsidRPr="00CE52AE" w:rsidRDefault="00A911C4" w:rsidP="0015147A">
      <w:pPr>
        <w:pStyle w:val="Heading4"/>
        <w:rPr>
          <w:rFonts w:cstheme="majorBidi"/>
        </w:rPr>
      </w:pPr>
      <w:r>
        <w:rPr>
          <w:szCs w:val="22"/>
          <w:lang w:val="en-GB"/>
        </w:rPr>
        <w:lastRenderedPageBreak/>
        <w:t>1</w:t>
      </w:r>
      <w:r w:rsidR="0015147A">
        <w:rPr>
          <w:szCs w:val="22"/>
          <w:lang w:val="en-GB"/>
        </w:rPr>
        <w:t>.2</w:t>
      </w:r>
      <w:r w:rsidR="0015147A" w:rsidRPr="00CE52AE">
        <w:tab/>
        <w:t>Statistical synthesis of Inflammatory bowel disease outcomes</w:t>
      </w:r>
    </w:p>
    <w:p w14:paraId="165ADA45" w14:textId="77777777" w:rsidR="0015147A" w:rsidRDefault="0015147A" w:rsidP="0015147A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bookmarkStart w:id="14" w:name="_Hlk161319088"/>
      <w:r>
        <w:rPr>
          <w:rFonts w:asciiTheme="majorBidi" w:hAnsiTheme="majorBidi" w:cstheme="majorBidi"/>
          <w:sz w:val="22"/>
          <w:szCs w:val="22"/>
        </w:rPr>
        <w:t xml:space="preserve">Nine </w:t>
      </w:r>
      <w:r w:rsidRPr="00CE52AE">
        <w:rPr>
          <w:rFonts w:asciiTheme="majorBidi" w:hAnsiTheme="majorBidi" w:cstheme="majorBidi"/>
          <w:sz w:val="22"/>
          <w:szCs w:val="22"/>
        </w:rPr>
        <w:t xml:space="preserve">studies contributed to the meta-analysis for IBD outcome </w:t>
      </w:r>
      <w:bookmarkEnd w:id="14"/>
      <w:r w:rsidRPr="00CE52AE">
        <w:rPr>
          <w:rFonts w:asciiTheme="majorBidi" w:hAnsiTheme="majorBidi" w:cstheme="majorBidi"/>
          <w:sz w:val="22"/>
          <w:szCs w:val="22"/>
        </w:rPr>
        <w:t>(HM-JACKarc: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Pr="00CE52AE">
        <w:rPr>
          <w:rFonts w:asciiTheme="majorBidi" w:hAnsiTheme="majorBidi" w:cstheme="majorBidi"/>
          <w:sz w:val="22"/>
          <w:szCs w:val="22"/>
        </w:rPr>
        <w:t>6, OC-Sensor: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Pr="00CE52AE">
        <w:rPr>
          <w:rFonts w:asciiTheme="majorBidi" w:hAnsiTheme="majorBidi" w:cstheme="majorBidi"/>
          <w:sz w:val="22"/>
          <w:szCs w:val="22"/>
        </w:rPr>
        <w:t xml:space="preserve">2 QuikRead </w:t>
      </w:r>
      <w:r>
        <w:rPr>
          <w:rFonts w:asciiTheme="majorBidi" w:hAnsiTheme="majorBidi" w:cstheme="majorBidi"/>
          <w:sz w:val="22"/>
          <w:szCs w:val="22"/>
        </w:rPr>
        <w:t>g</w:t>
      </w:r>
      <w:r w:rsidRPr="00CE52AE">
        <w:rPr>
          <w:rFonts w:asciiTheme="majorBidi" w:hAnsiTheme="majorBidi" w:cstheme="majorBidi"/>
          <w:sz w:val="22"/>
          <w:szCs w:val="22"/>
        </w:rPr>
        <w:t>o: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Pr="00CE52AE">
        <w:rPr>
          <w:rFonts w:asciiTheme="majorBidi" w:hAnsiTheme="majorBidi" w:cstheme="majorBidi"/>
          <w:sz w:val="22"/>
          <w:szCs w:val="22"/>
        </w:rPr>
        <w:t xml:space="preserve">1). 5 provided diagnostic accuracy at a single threshold and the maximum number of thresholds considered </w:t>
      </w:r>
      <w:r>
        <w:rPr>
          <w:rFonts w:asciiTheme="majorBidi" w:hAnsiTheme="majorBidi" w:cstheme="majorBidi"/>
          <w:sz w:val="22"/>
          <w:szCs w:val="22"/>
        </w:rPr>
        <w:t xml:space="preserve">by a single study </w:t>
      </w:r>
      <w:r w:rsidRPr="00CE52AE">
        <w:rPr>
          <w:rFonts w:asciiTheme="majorBidi" w:hAnsiTheme="majorBidi" w:cstheme="majorBidi"/>
          <w:sz w:val="22"/>
          <w:szCs w:val="22"/>
        </w:rPr>
        <w:t>was 3. The full dataset (all studies) provided a total of 15 pairs of sensitivity and specificity, at thresholds between 2 and 150.</w:t>
      </w:r>
    </w:p>
    <w:p w14:paraId="36743726" w14:textId="77777777" w:rsidR="0015147A" w:rsidRPr="00CE52AE" w:rsidRDefault="0015147A" w:rsidP="0015147A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23747B7B" w14:textId="4C353B3B" w:rsidR="0015147A" w:rsidRPr="00B22FE8" w:rsidRDefault="0015147A" w:rsidP="0015147A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B22FE8">
        <w:rPr>
          <w:rFonts w:asciiTheme="majorBidi" w:hAnsiTheme="majorBidi" w:cstheme="majorBidi"/>
          <w:sz w:val="22"/>
          <w:szCs w:val="22"/>
        </w:rPr>
        <w:fldChar w:fldCharType="begin"/>
      </w:r>
      <w:r w:rsidRPr="00B22FE8">
        <w:rPr>
          <w:rFonts w:asciiTheme="majorBidi" w:hAnsiTheme="majorBidi" w:cstheme="majorBidi"/>
          <w:sz w:val="22"/>
          <w:szCs w:val="22"/>
        </w:rPr>
        <w:instrText xml:space="preserve"> REF _Ref143715666 \h  \* MERGEFORMAT </w:instrText>
      </w:r>
      <w:r w:rsidRPr="00B22FE8">
        <w:rPr>
          <w:rFonts w:asciiTheme="majorBidi" w:hAnsiTheme="majorBidi" w:cstheme="majorBidi"/>
          <w:sz w:val="22"/>
          <w:szCs w:val="22"/>
        </w:rPr>
      </w:r>
      <w:r w:rsidRPr="00B22FE8">
        <w:rPr>
          <w:rFonts w:asciiTheme="majorBidi" w:hAnsiTheme="majorBidi" w:cstheme="majorBidi"/>
          <w:sz w:val="22"/>
          <w:szCs w:val="22"/>
        </w:rPr>
        <w:fldChar w:fldCharType="separate"/>
      </w:r>
      <w:r w:rsidR="00A911C4" w:rsidRPr="00A911C4">
        <w:rPr>
          <w:rFonts w:asciiTheme="majorBidi" w:hAnsiTheme="majorBidi" w:cstheme="majorBidi"/>
          <w:sz w:val="22"/>
          <w:szCs w:val="22"/>
        </w:rPr>
        <w:t xml:space="preserve">Figure </w:t>
      </w:r>
      <w:r w:rsidR="00A911C4" w:rsidRPr="00A911C4">
        <w:rPr>
          <w:rFonts w:asciiTheme="majorBidi" w:hAnsiTheme="majorBidi" w:cstheme="majorBidi"/>
          <w:noProof/>
          <w:sz w:val="22"/>
          <w:szCs w:val="22"/>
        </w:rPr>
        <w:t>2</w:t>
      </w:r>
      <w:r w:rsidRPr="00B22FE8">
        <w:rPr>
          <w:rFonts w:asciiTheme="majorBidi" w:hAnsiTheme="majorBidi" w:cstheme="majorBidi"/>
          <w:sz w:val="22"/>
          <w:szCs w:val="22"/>
        </w:rPr>
        <w:fldChar w:fldCharType="end"/>
      </w:r>
      <w:r w:rsidRPr="00B22FE8">
        <w:rPr>
          <w:rFonts w:asciiTheme="majorBidi" w:hAnsiTheme="majorBidi" w:cstheme="majorBidi"/>
          <w:sz w:val="22"/>
          <w:szCs w:val="22"/>
        </w:rPr>
        <w:t xml:space="preserve"> A and B illustrates the results for all studies, irrespective of test type. Separate syntheses are also provided for HM-JACKarc (</w:t>
      </w:r>
      <w:r w:rsidRPr="00B22FE8">
        <w:rPr>
          <w:rFonts w:asciiTheme="majorBidi" w:hAnsiTheme="majorBidi" w:cstheme="majorBidi"/>
          <w:sz w:val="22"/>
          <w:szCs w:val="22"/>
        </w:rPr>
        <w:fldChar w:fldCharType="begin"/>
      </w:r>
      <w:r w:rsidRPr="00B22FE8">
        <w:rPr>
          <w:rFonts w:asciiTheme="majorBidi" w:hAnsiTheme="majorBidi" w:cstheme="majorBidi"/>
          <w:sz w:val="22"/>
          <w:szCs w:val="22"/>
        </w:rPr>
        <w:instrText xml:space="preserve"> REF _Ref143715666 \h  \* MERGEFORMAT </w:instrText>
      </w:r>
      <w:r w:rsidRPr="00B22FE8">
        <w:rPr>
          <w:rFonts w:asciiTheme="majorBidi" w:hAnsiTheme="majorBidi" w:cstheme="majorBidi"/>
          <w:sz w:val="22"/>
          <w:szCs w:val="22"/>
        </w:rPr>
      </w:r>
      <w:r w:rsidRPr="00B22FE8">
        <w:rPr>
          <w:rFonts w:asciiTheme="majorBidi" w:hAnsiTheme="majorBidi" w:cstheme="majorBidi"/>
          <w:sz w:val="22"/>
          <w:szCs w:val="22"/>
        </w:rPr>
        <w:fldChar w:fldCharType="separate"/>
      </w:r>
      <w:r w:rsidR="00A911C4" w:rsidRPr="00A911C4">
        <w:rPr>
          <w:rFonts w:asciiTheme="majorBidi" w:hAnsiTheme="majorBidi" w:cstheme="majorBidi"/>
          <w:sz w:val="22"/>
          <w:szCs w:val="22"/>
        </w:rPr>
        <w:t xml:space="preserve">Figure </w:t>
      </w:r>
      <w:r w:rsidR="00A911C4" w:rsidRPr="00A911C4">
        <w:rPr>
          <w:rFonts w:asciiTheme="majorBidi" w:hAnsiTheme="majorBidi" w:cstheme="majorBidi"/>
          <w:noProof/>
          <w:sz w:val="22"/>
          <w:szCs w:val="22"/>
        </w:rPr>
        <w:t>2</w:t>
      </w:r>
      <w:r w:rsidRPr="00B22FE8">
        <w:rPr>
          <w:rFonts w:asciiTheme="majorBidi" w:hAnsiTheme="majorBidi" w:cstheme="majorBidi"/>
          <w:sz w:val="22"/>
          <w:szCs w:val="22"/>
        </w:rPr>
        <w:fldChar w:fldCharType="end"/>
      </w:r>
      <w:r w:rsidRPr="00B22FE8">
        <w:rPr>
          <w:rFonts w:asciiTheme="majorBidi" w:hAnsiTheme="majorBidi" w:cstheme="majorBidi"/>
          <w:sz w:val="22"/>
          <w:szCs w:val="22"/>
        </w:rPr>
        <w:t>C) and OC-Sensor (</w:t>
      </w:r>
      <w:r w:rsidRPr="00B22FE8">
        <w:rPr>
          <w:rFonts w:asciiTheme="majorBidi" w:hAnsiTheme="majorBidi" w:cstheme="majorBidi"/>
          <w:sz w:val="22"/>
          <w:szCs w:val="22"/>
        </w:rPr>
        <w:fldChar w:fldCharType="begin"/>
      </w:r>
      <w:r w:rsidRPr="00B22FE8">
        <w:rPr>
          <w:rFonts w:asciiTheme="majorBidi" w:hAnsiTheme="majorBidi" w:cstheme="majorBidi"/>
          <w:sz w:val="22"/>
          <w:szCs w:val="22"/>
        </w:rPr>
        <w:instrText xml:space="preserve"> REF _Ref143715666 \h  \* MERGEFORMAT </w:instrText>
      </w:r>
      <w:r w:rsidRPr="00B22FE8">
        <w:rPr>
          <w:rFonts w:asciiTheme="majorBidi" w:hAnsiTheme="majorBidi" w:cstheme="majorBidi"/>
          <w:sz w:val="22"/>
          <w:szCs w:val="22"/>
        </w:rPr>
      </w:r>
      <w:r w:rsidRPr="00B22FE8">
        <w:rPr>
          <w:rFonts w:asciiTheme="majorBidi" w:hAnsiTheme="majorBidi" w:cstheme="majorBidi"/>
          <w:sz w:val="22"/>
          <w:szCs w:val="22"/>
        </w:rPr>
        <w:fldChar w:fldCharType="separate"/>
      </w:r>
      <w:r w:rsidR="00A911C4" w:rsidRPr="00A911C4">
        <w:rPr>
          <w:rFonts w:asciiTheme="majorBidi" w:hAnsiTheme="majorBidi" w:cstheme="majorBidi"/>
          <w:sz w:val="22"/>
          <w:szCs w:val="22"/>
        </w:rPr>
        <w:t xml:space="preserve">Figure </w:t>
      </w:r>
      <w:r w:rsidR="00A911C4" w:rsidRPr="00A911C4">
        <w:rPr>
          <w:rFonts w:asciiTheme="majorBidi" w:hAnsiTheme="majorBidi" w:cstheme="majorBidi"/>
          <w:noProof/>
          <w:sz w:val="22"/>
          <w:szCs w:val="22"/>
        </w:rPr>
        <w:t>2</w:t>
      </w:r>
      <w:r w:rsidRPr="00B22FE8">
        <w:rPr>
          <w:rFonts w:asciiTheme="majorBidi" w:hAnsiTheme="majorBidi" w:cstheme="majorBidi"/>
          <w:sz w:val="22"/>
          <w:szCs w:val="22"/>
        </w:rPr>
        <w:fldChar w:fldCharType="end"/>
      </w:r>
      <w:r w:rsidRPr="00B22FE8">
        <w:rPr>
          <w:rFonts w:asciiTheme="majorBidi" w:hAnsiTheme="majorBidi" w:cstheme="majorBidi"/>
          <w:sz w:val="22"/>
          <w:szCs w:val="22"/>
        </w:rPr>
        <w:t>D).</w:t>
      </w:r>
    </w:p>
    <w:p w14:paraId="46B1ECE2" w14:textId="77777777" w:rsidR="0015147A" w:rsidRDefault="0015147A" w:rsidP="0015147A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32D973B8" w14:textId="45A52988" w:rsidR="0015147A" w:rsidRDefault="0015147A" w:rsidP="0015147A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92530A">
        <w:rPr>
          <w:rFonts w:asciiTheme="majorBidi" w:hAnsiTheme="majorBidi" w:cstheme="majorBidi"/>
          <w:sz w:val="22"/>
          <w:szCs w:val="22"/>
        </w:rPr>
        <w:t xml:space="preserve">For the analysis of all test types together, sensitivity ranges from </w:t>
      </w:r>
      <w:r>
        <w:rPr>
          <w:rFonts w:asciiTheme="majorBidi" w:hAnsiTheme="majorBidi" w:cstheme="majorBidi"/>
          <w:sz w:val="22"/>
          <w:szCs w:val="22"/>
        </w:rPr>
        <w:t>85.7</w:t>
      </w:r>
      <w:r w:rsidRPr="0092530A">
        <w:rPr>
          <w:rFonts w:asciiTheme="majorBidi" w:hAnsiTheme="majorBidi" w:cstheme="majorBidi"/>
          <w:sz w:val="22"/>
          <w:szCs w:val="22"/>
        </w:rPr>
        <w:t xml:space="preserve"> (95%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CrI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 xml:space="preserve">: </w:t>
      </w:r>
      <w:r>
        <w:rPr>
          <w:rFonts w:asciiTheme="majorBidi" w:hAnsiTheme="majorBidi" w:cstheme="majorBidi"/>
          <w:sz w:val="22"/>
          <w:szCs w:val="22"/>
        </w:rPr>
        <w:t>70</w:t>
      </w:r>
      <w:r w:rsidRPr="0092530A">
        <w:rPr>
          <w:rFonts w:asciiTheme="majorBidi" w:hAnsiTheme="majorBidi" w:cstheme="majorBidi"/>
          <w:sz w:val="22"/>
          <w:szCs w:val="22"/>
        </w:rPr>
        <w:t xml:space="preserve">, 96.7; 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PrI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 xml:space="preserve">: </w:t>
      </w:r>
      <w:r>
        <w:rPr>
          <w:rFonts w:asciiTheme="majorBidi" w:hAnsiTheme="majorBidi" w:cstheme="majorBidi"/>
          <w:sz w:val="22"/>
          <w:szCs w:val="22"/>
        </w:rPr>
        <w:t>42.3</w:t>
      </w:r>
      <w:r w:rsidRPr="0092530A">
        <w:rPr>
          <w:rFonts w:asciiTheme="majorBidi" w:hAnsiTheme="majorBidi" w:cstheme="majorBidi"/>
          <w:sz w:val="22"/>
          <w:szCs w:val="22"/>
        </w:rPr>
        <w:t xml:space="preserve">, 100.0) at a threshold of 2, to </w:t>
      </w:r>
      <w:r>
        <w:rPr>
          <w:rFonts w:asciiTheme="majorBidi" w:hAnsiTheme="majorBidi" w:cstheme="majorBidi"/>
          <w:sz w:val="22"/>
          <w:szCs w:val="22"/>
        </w:rPr>
        <w:t>41.7</w:t>
      </w:r>
      <w:r w:rsidRPr="0092530A">
        <w:rPr>
          <w:rFonts w:asciiTheme="majorBidi" w:hAnsiTheme="majorBidi" w:cstheme="majorBidi"/>
          <w:sz w:val="22"/>
          <w:szCs w:val="22"/>
        </w:rPr>
        <w:t xml:space="preserve"> (95%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CrI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 xml:space="preserve">: </w:t>
      </w:r>
      <w:r>
        <w:rPr>
          <w:rFonts w:asciiTheme="majorBidi" w:hAnsiTheme="majorBidi" w:cstheme="majorBidi"/>
          <w:sz w:val="22"/>
          <w:szCs w:val="22"/>
        </w:rPr>
        <w:t>15.9</w:t>
      </w:r>
      <w:r w:rsidRPr="0092530A">
        <w:rPr>
          <w:rFonts w:asciiTheme="majorBidi" w:hAnsiTheme="majorBidi" w:cstheme="majorBidi"/>
          <w:sz w:val="22"/>
          <w:szCs w:val="22"/>
        </w:rPr>
        <w:t xml:space="preserve">, 66.1; 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PrI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 xml:space="preserve">: </w:t>
      </w:r>
      <w:r>
        <w:rPr>
          <w:rFonts w:asciiTheme="majorBidi" w:hAnsiTheme="majorBidi" w:cstheme="majorBidi"/>
          <w:sz w:val="22"/>
          <w:szCs w:val="22"/>
        </w:rPr>
        <w:t>0.9</w:t>
      </w:r>
      <w:r w:rsidRPr="0092530A">
        <w:rPr>
          <w:rFonts w:asciiTheme="majorBidi" w:hAnsiTheme="majorBidi" w:cstheme="majorBidi"/>
          <w:sz w:val="22"/>
          <w:szCs w:val="22"/>
        </w:rPr>
        <w:t xml:space="preserve">, </w:t>
      </w:r>
      <w:r>
        <w:rPr>
          <w:rFonts w:asciiTheme="majorBidi" w:hAnsiTheme="majorBidi" w:cstheme="majorBidi"/>
          <w:sz w:val="22"/>
          <w:szCs w:val="22"/>
        </w:rPr>
        <w:t>91.4</w:t>
      </w:r>
      <w:r w:rsidRPr="0092530A">
        <w:rPr>
          <w:rFonts w:asciiTheme="majorBidi" w:hAnsiTheme="majorBidi" w:cstheme="majorBidi"/>
          <w:sz w:val="22"/>
          <w:szCs w:val="22"/>
        </w:rPr>
        <w:t xml:space="preserve">) at a threshold of 150. Specificity ranges from </w:t>
      </w:r>
      <w:r>
        <w:rPr>
          <w:rFonts w:asciiTheme="majorBidi" w:hAnsiTheme="majorBidi" w:cstheme="majorBidi"/>
          <w:sz w:val="22"/>
          <w:szCs w:val="22"/>
        </w:rPr>
        <w:t>53.8</w:t>
      </w:r>
      <w:r w:rsidRPr="0092530A">
        <w:rPr>
          <w:rFonts w:asciiTheme="majorBidi" w:hAnsiTheme="majorBidi" w:cstheme="majorBidi"/>
          <w:sz w:val="22"/>
          <w:szCs w:val="22"/>
        </w:rPr>
        <w:t xml:space="preserve"> (95%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CrI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 xml:space="preserve">: </w:t>
      </w:r>
      <w:r>
        <w:rPr>
          <w:rFonts w:asciiTheme="majorBidi" w:hAnsiTheme="majorBidi" w:cstheme="majorBidi"/>
          <w:sz w:val="22"/>
          <w:szCs w:val="22"/>
        </w:rPr>
        <w:t>33.1</w:t>
      </w:r>
      <w:r w:rsidRPr="0092530A">
        <w:rPr>
          <w:rFonts w:asciiTheme="majorBidi" w:hAnsiTheme="majorBidi" w:cstheme="majorBidi"/>
          <w:sz w:val="22"/>
          <w:szCs w:val="22"/>
        </w:rPr>
        <w:t xml:space="preserve">, 75.5; 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PrI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 xml:space="preserve">: </w:t>
      </w:r>
      <w:r>
        <w:rPr>
          <w:rFonts w:asciiTheme="majorBidi" w:hAnsiTheme="majorBidi" w:cstheme="majorBidi"/>
          <w:sz w:val="22"/>
          <w:szCs w:val="22"/>
        </w:rPr>
        <w:t>2.6</w:t>
      </w:r>
      <w:r w:rsidRPr="0092530A">
        <w:rPr>
          <w:rFonts w:asciiTheme="majorBidi" w:hAnsiTheme="majorBidi" w:cstheme="majorBidi"/>
          <w:sz w:val="22"/>
          <w:szCs w:val="22"/>
        </w:rPr>
        <w:t>,</w:t>
      </w:r>
      <w:r>
        <w:rPr>
          <w:rFonts w:asciiTheme="majorBidi" w:hAnsiTheme="majorBidi" w:cstheme="majorBidi"/>
          <w:sz w:val="22"/>
          <w:szCs w:val="22"/>
        </w:rPr>
        <w:t xml:space="preserve"> 99.3</w:t>
      </w:r>
      <w:r w:rsidRPr="0092530A">
        <w:rPr>
          <w:rFonts w:asciiTheme="majorBidi" w:hAnsiTheme="majorBidi" w:cstheme="majorBidi"/>
          <w:sz w:val="22"/>
          <w:szCs w:val="22"/>
        </w:rPr>
        <w:t>) at a threshold of 2, to 95.</w:t>
      </w:r>
      <w:r>
        <w:rPr>
          <w:rFonts w:asciiTheme="majorBidi" w:hAnsiTheme="majorBidi" w:cstheme="majorBidi"/>
          <w:sz w:val="22"/>
          <w:szCs w:val="22"/>
        </w:rPr>
        <w:t>0</w:t>
      </w:r>
      <w:r w:rsidRPr="0092530A">
        <w:rPr>
          <w:rFonts w:asciiTheme="majorBidi" w:hAnsiTheme="majorBidi" w:cstheme="majorBidi"/>
          <w:sz w:val="22"/>
          <w:szCs w:val="22"/>
        </w:rPr>
        <w:t xml:space="preserve"> (95%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CrI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>: 8</w:t>
      </w:r>
      <w:r>
        <w:rPr>
          <w:rFonts w:asciiTheme="majorBidi" w:hAnsiTheme="majorBidi" w:cstheme="majorBidi"/>
          <w:sz w:val="22"/>
          <w:szCs w:val="22"/>
        </w:rPr>
        <w:t>0</w:t>
      </w:r>
      <w:r w:rsidRPr="0092530A">
        <w:rPr>
          <w:rFonts w:asciiTheme="majorBidi" w:hAnsiTheme="majorBidi" w:cstheme="majorBidi"/>
          <w:sz w:val="22"/>
          <w:szCs w:val="22"/>
        </w:rPr>
        <w:t>.</w:t>
      </w:r>
      <w:r>
        <w:rPr>
          <w:rFonts w:asciiTheme="majorBidi" w:hAnsiTheme="majorBidi" w:cstheme="majorBidi"/>
          <w:sz w:val="22"/>
          <w:szCs w:val="22"/>
        </w:rPr>
        <w:t>2</w:t>
      </w:r>
      <w:r w:rsidRPr="0092530A">
        <w:rPr>
          <w:rFonts w:asciiTheme="majorBidi" w:hAnsiTheme="majorBidi" w:cstheme="majorBidi"/>
          <w:sz w:val="22"/>
          <w:szCs w:val="22"/>
        </w:rPr>
        <w:t xml:space="preserve">, 99.5; 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PrI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 xml:space="preserve">: </w:t>
      </w:r>
      <w:r>
        <w:rPr>
          <w:rFonts w:asciiTheme="majorBidi" w:hAnsiTheme="majorBidi" w:cstheme="majorBidi"/>
          <w:sz w:val="22"/>
          <w:szCs w:val="22"/>
        </w:rPr>
        <w:t>55.0</w:t>
      </w:r>
      <w:r w:rsidRPr="0092530A">
        <w:rPr>
          <w:rFonts w:asciiTheme="majorBidi" w:hAnsiTheme="majorBidi" w:cstheme="majorBidi"/>
          <w:sz w:val="22"/>
          <w:szCs w:val="22"/>
        </w:rPr>
        <w:t>,</w:t>
      </w:r>
      <w:r>
        <w:rPr>
          <w:rFonts w:asciiTheme="majorBidi" w:hAnsiTheme="majorBidi" w:cstheme="majorBidi"/>
          <w:sz w:val="22"/>
          <w:szCs w:val="22"/>
        </w:rPr>
        <w:t>100</w:t>
      </w:r>
      <w:r w:rsidRPr="0092530A">
        <w:rPr>
          <w:rFonts w:asciiTheme="majorBidi" w:hAnsiTheme="majorBidi" w:cstheme="majorBidi"/>
          <w:sz w:val="22"/>
          <w:szCs w:val="22"/>
        </w:rPr>
        <w:t xml:space="preserve">) at a threshold of 150.  </w:t>
      </w:r>
      <w:r>
        <w:rPr>
          <w:rFonts w:asciiTheme="majorBidi" w:hAnsiTheme="majorBidi" w:cstheme="majorBidi"/>
          <w:sz w:val="22"/>
          <w:szCs w:val="22"/>
        </w:rPr>
        <w:t>As with AA, there</w:t>
      </w:r>
      <w:r w:rsidRPr="0092530A">
        <w:rPr>
          <w:rFonts w:asciiTheme="majorBidi" w:hAnsiTheme="majorBidi" w:cstheme="majorBidi"/>
          <w:sz w:val="22"/>
          <w:szCs w:val="22"/>
        </w:rPr>
        <w:t xml:space="preserve"> is a large amount of heterogeneity between studies, as illustrated by the wide 95%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CrI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 xml:space="preserve"> and </w:t>
      </w:r>
      <w:proofErr w:type="spellStart"/>
      <w:r w:rsidRPr="0092530A">
        <w:rPr>
          <w:rFonts w:asciiTheme="majorBidi" w:hAnsiTheme="majorBidi" w:cstheme="majorBidi"/>
          <w:sz w:val="22"/>
          <w:szCs w:val="22"/>
        </w:rPr>
        <w:t>PrI</w:t>
      </w:r>
      <w:proofErr w:type="spellEnd"/>
      <w:r w:rsidRPr="0092530A">
        <w:rPr>
          <w:rFonts w:asciiTheme="majorBidi" w:hAnsiTheme="majorBidi" w:cstheme="majorBidi"/>
          <w:sz w:val="22"/>
          <w:szCs w:val="22"/>
        </w:rPr>
        <w:t>.</w:t>
      </w:r>
      <w:r>
        <w:rPr>
          <w:rFonts w:asciiTheme="majorBidi" w:hAnsiTheme="majorBidi" w:cstheme="majorBidi"/>
          <w:sz w:val="22"/>
          <w:szCs w:val="22"/>
        </w:rPr>
        <w:t xml:space="preserve"> Point estimates of summary sensitivity and spe</w:t>
      </w:r>
      <w:r w:rsidRPr="00A12B75">
        <w:rPr>
          <w:rFonts w:asciiTheme="majorBidi" w:hAnsiTheme="majorBidi" w:cstheme="majorBidi"/>
          <w:sz w:val="22"/>
          <w:szCs w:val="22"/>
        </w:rPr>
        <w:t xml:space="preserve">cificity changed considerably for the separate analyses </w:t>
      </w:r>
      <w:r w:rsidRPr="00B22FE8">
        <w:rPr>
          <w:rFonts w:asciiTheme="majorBidi" w:hAnsiTheme="majorBidi" w:cstheme="majorBidi"/>
          <w:sz w:val="22"/>
          <w:szCs w:val="22"/>
        </w:rPr>
        <w:t xml:space="preserve">by test type (see </w:t>
      </w:r>
      <w:r w:rsidRPr="00B22FE8">
        <w:rPr>
          <w:rFonts w:asciiTheme="majorBidi" w:hAnsiTheme="majorBidi" w:cstheme="majorBidi"/>
          <w:sz w:val="22"/>
          <w:szCs w:val="22"/>
        </w:rPr>
        <w:fldChar w:fldCharType="begin"/>
      </w:r>
      <w:r w:rsidRPr="00B22FE8">
        <w:rPr>
          <w:rFonts w:asciiTheme="majorBidi" w:hAnsiTheme="majorBidi" w:cstheme="majorBidi"/>
          <w:sz w:val="22"/>
          <w:szCs w:val="22"/>
        </w:rPr>
        <w:instrText xml:space="preserve"> REF _Ref143715666 \h  \* MERGEFORMAT </w:instrText>
      </w:r>
      <w:r w:rsidRPr="00B22FE8">
        <w:rPr>
          <w:rFonts w:asciiTheme="majorBidi" w:hAnsiTheme="majorBidi" w:cstheme="majorBidi"/>
          <w:sz w:val="22"/>
          <w:szCs w:val="22"/>
        </w:rPr>
      </w:r>
      <w:r w:rsidRPr="00B22FE8">
        <w:rPr>
          <w:rFonts w:asciiTheme="majorBidi" w:hAnsiTheme="majorBidi" w:cstheme="majorBidi"/>
          <w:sz w:val="22"/>
          <w:szCs w:val="22"/>
        </w:rPr>
        <w:fldChar w:fldCharType="separate"/>
      </w:r>
      <w:r w:rsidR="00A911C4" w:rsidRPr="00A911C4">
        <w:rPr>
          <w:rFonts w:asciiTheme="majorBidi" w:hAnsiTheme="majorBidi" w:cstheme="majorBidi"/>
          <w:sz w:val="22"/>
          <w:szCs w:val="22"/>
        </w:rPr>
        <w:t xml:space="preserve">Figure </w:t>
      </w:r>
      <w:r w:rsidR="00A911C4" w:rsidRPr="00A911C4">
        <w:rPr>
          <w:rFonts w:asciiTheme="majorBidi" w:hAnsiTheme="majorBidi" w:cstheme="majorBidi"/>
          <w:noProof/>
          <w:sz w:val="22"/>
          <w:szCs w:val="22"/>
        </w:rPr>
        <w:t>2</w:t>
      </w:r>
      <w:r w:rsidRPr="00B22FE8">
        <w:rPr>
          <w:rFonts w:asciiTheme="majorBidi" w:hAnsiTheme="majorBidi" w:cstheme="majorBidi"/>
          <w:sz w:val="22"/>
          <w:szCs w:val="22"/>
        </w:rPr>
        <w:fldChar w:fldCharType="end"/>
      </w:r>
      <w:r w:rsidRPr="00B22FE8">
        <w:rPr>
          <w:rFonts w:asciiTheme="majorBidi" w:hAnsiTheme="majorBidi" w:cstheme="majorBidi"/>
          <w:sz w:val="22"/>
          <w:szCs w:val="22"/>
        </w:rPr>
        <w:t xml:space="preserve"> C, D and </w:t>
      </w:r>
      <w:r w:rsidRPr="00B22FE8">
        <w:rPr>
          <w:rFonts w:asciiTheme="majorBidi" w:hAnsiTheme="majorBidi" w:cstheme="majorBidi"/>
          <w:sz w:val="22"/>
          <w:szCs w:val="22"/>
        </w:rPr>
        <w:fldChar w:fldCharType="begin"/>
      </w:r>
      <w:r w:rsidRPr="00B22FE8">
        <w:rPr>
          <w:rFonts w:asciiTheme="majorBidi" w:hAnsiTheme="majorBidi" w:cstheme="majorBidi"/>
          <w:sz w:val="22"/>
          <w:szCs w:val="22"/>
        </w:rPr>
        <w:instrText xml:space="preserve"> REF _Ref143715753 \h  \* MERGEFORMAT </w:instrText>
      </w:r>
      <w:r w:rsidRPr="00B22FE8">
        <w:rPr>
          <w:rFonts w:asciiTheme="majorBidi" w:hAnsiTheme="majorBidi" w:cstheme="majorBidi"/>
          <w:sz w:val="22"/>
          <w:szCs w:val="22"/>
        </w:rPr>
      </w:r>
      <w:r w:rsidRPr="00B22FE8">
        <w:rPr>
          <w:rFonts w:asciiTheme="majorBidi" w:hAnsiTheme="majorBidi" w:cstheme="majorBidi"/>
          <w:sz w:val="22"/>
          <w:szCs w:val="22"/>
        </w:rPr>
        <w:fldChar w:fldCharType="separate"/>
      </w:r>
      <w:r w:rsidR="00A911C4" w:rsidRPr="00A911C4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Table </w:t>
      </w:r>
      <w:r w:rsidR="00A911C4" w:rsidRPr="00A911C4">
        <w:rPr>
          <w:rFonts w:asciiTheme="majorBidi" w:hAnsiTheme="majorBidi" w:cstheme="majorBidi"/>
          <w:noProof/>
          <w:color w:val="000000" w:themeColor="text1"/>
          <w:sz w:val="22"/>
          <w:szCs w:val="22"/>
        </w:rPr>
        <w:t>3</w:t>
      </w:r>
      <w:r w:rsidRPr="00B22FE8">
        <w:rPr>
          <w:rFonts w:asciiTheme="majorBidi" w:hAnsiTheme="majorBidi" w:cstheme="majorBidi"/>
          <w:sz w:val="22"/>
          <w:szCs w:val="22"/>
        </w:rPr>
        <w:fldChar w:fldCharType="end"/>
      </w:r>
      <w:r w:rsidRPr="00B22FE8">
        <w:rPr>
          <w:rFonts w:asciiTheme="majorBidi" w:hAnsiTheme="majorBidi" w:cstheme="majorBidi"/>
          <w:sz w:val="22"/>
          <w:szCs w:val="22"/>
        </w:rPr>
        <w:t>), emphasising the large amount of uncertainty.</w:t>
      </w:r>
    </w:p>
    <w:p w14:paraId="5B39169C" w14:textId="77777777" w:rsidR="0015147A" w:rsidRPr="00B22FE8" w:rsidRDefault="0015147A" w:rsidP="0015147A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3825446D" w14:textId="6F94AB7C" w:rsidR="0015147A" w:rsidRDefault="0015147A" w:rsidP="0015147A">
      <w:pPr>
        <w:pStyle w:val="Caption"/>
        <w:keepNext/>
        <w:spacing w:after="120"/>
        <w:ind w:left="1440" w:hanging="1440"/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</w:pPr>
      <w:bookmarkStart w:id="15" w:name="_Ref133413218"/>
      <w:bookmarkStart w:id="16" w:name="_Ref143715666"/>
      <w:bookmarkStart w:id="17" w:name="_Toc143809662"/>
      <w:r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 xml:space="preserve">Figure </w:t>
      </w:r>
      <w:r>
        <w:fldChar w:fldCharType="begin"/>
      </w:r>
      <w:r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instrText xml:space="preserve"> SEQ Figure \* ARABIC </w:instrText>
      </w:r>
      <w:r>
        <w:fldChar w:fldCharType="separate"/>
      </w:r>
      <w:r w:rsidR="00A911C4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2"/>
          <w:szCs w:val="22"/>
        </w:rPr>
        <w:t>2</w:t>
      </w:r>
      <w:r>
        <w:fldChar w:fldCharType="end"/>
      </w:r>
      <w:bookmarkEnd w:id="15"/>
      <w:bookmarkEnd w:id="16"/>
      <w:r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>:</w:t>
      </w:r>
      <w:r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ab/>
        <w:t>Observed data and summary sensitivity and specificity for All tests. IBD outcomes</w:t>
      </w:r>
      <w:bookmarkEnd w:id="17"/>
    </w:p>
    <w:p w14:paraId="08BED6B4" w14:textId="77777777" w:rsidR="0015147A" w:rsidRDefault="0015147A" w:rsidP="0015147A">
      <w:pPr>
        <w:spacing w:line="36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noProof/>
        </w:rPr>
        <w:drawing>
          <wp:inline distT="0" distB="0" distL="0" distR="0" wp14:anchorId="3F3DF50F" wp14:editId="46EF1C89">
            <wp:extent cx="4429125" cy="4049946"/>
            <wp:effectExtent l="0" t="0" r="0" b="8255"/>
            <wp:docPr id="127" name="Picture 127" descr="A picture containing text, diagram, line, pl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picture containing text, diagram, line, plot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32" t="-1346" r="9136" b="4808"/>
                    <a:stretch/>
                  </pic:blipFill>
                  <pic:spPr bwMode="auto">
                    <a:xfrm>
                      <a:off x="0" y="0"/>
                      <a:ext cx="4440078" cy="4059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3F6759" w14:textId="77777777" w:rsidR="0015147A" w:rsidRDefault="0015147A" w:rsidP="0015147A">
      <w:pPr>
        <w:pStyle w:val="Caption"/>
        <w:keepNext/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sectPr w:rsidR="0015147A" w:rsidSect="00BD081B">
          <w:pgSz w:w="11906" w:h="16838"/>
          <w:pgMar w:top="1440" w:right="1797" w:bottom="1440" w:left="1797" w:header="709" w:footer="709" w:gutter="0"/>
          <w:cols w:space="708"/>
          <w:titlePg/>
          <w:docGrid w:linePitch="360"/>
        </w:sectPr>
      </w:pPr>
      <w:bookmarkStart w:id="18" w:name="_Ref135683619"/>
    </w:p>
    <w:p w14:paraId="476C7E66" w14:textId="59E42B4B" w:rsidR="0015147A" w:rsidRDefault="0015147A" w:rsidP="0015147A">
      <w:pPr>
        <w:pStyle w:val="Caption"/>
        <w:keepNext/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</w:pPr>
      <w:bookmarkStart w:id="19" w:name="_Ref143715753"/>
      <w:bookmarkStart w:id="20" w:name="_Toc143809612"/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lastRenderedPageBreak/>
        <w:t xml:space="preserve">Table </w:t>
      </w:r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="00A911C4">
        <w:rPr>
          <w:rFonts w:asciiTheme="majorBidi" w:hAnsiTheme="majorBidi" w:cstheme="majorBidi"/>
          <w:b/>
          <w:bCs/>
          <w:i w:val="0"/>
          <w:iCs w:val="0"/>
          <w:noProof/>
          <w:color w:val="000000" w:themeColor="text1"/>
          <w:sz w:val="22"/>
          <w:szCs w:val="22"/>
        </w:rPr>
        <w:t>3</w:t>
      </w:r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bookmarkEnd w:id="18"/>
      <w:bookmarkEnd w:id="19"/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t>:</w:t>
      </w:r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tab/>
        <w:t>Summary sensitivity and specificity at selected thresholds for IBD outcomes</w:t>
      </w:r>
      <w:bookmarkEnd w:id="20"/>
    </w:p>
    <w:tbl>
      <w:tblPr>
        <w:tblW w:w="0" w:type="auto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15147A" w:rsidRPr="007C6B72" w14:paraId="495F90AA" w14:textId="77777777" w:rsidTr="00BD53C5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9EA52" w14:textId="77777777" w:rsidR="0015147A" w:rsidRPr="007C6B72" w:rsidRDefault="0015147A" w:rsidP="00BD53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threshold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 µg/g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F0868" w14:textId="77777777" w:rsidR="0015147A" w:rsidRPr="007C6B72" w:rsidRDefault="0015147A" w:rsidP="00BD53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All tests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S=9)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2559A" w14:textId="77777777" w:rsidR="0015147A" w:rsidRPr="007C6B72" w:rsidRDefault="0015147A" w:rsidP="00BD53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HM-JACKarc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S=6)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AA3ED" w14:textId="77777777" w:rsidR="0015147A" w:rsidRPr="007C6B72" w:rsidRDefault="0015147A" w:rsidP="00BD53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OC-Sensor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S=2)</w:t>
            </w:r>
          </w:p>
        </w:tc>
      </w:tr>
      <w:tr w:rsidR="0015147A" w:rsidRPr="007C6B72" w14:paraId="2392C4E3" w14:textId="77777777" w:rsidTr="00BD53C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B43A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8198B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sensitivity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8C8BB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specificity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9829B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sensitivity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43187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specificity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CCAE1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sensitivity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FF47B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specificity</w:t>
            </w:r>
          </w:p>
        </w:tc>
      </w:tr>
      <w:tr w:rsidR="0015147A" w:rsidRPr="007C6B72" w14:paraId="44CF64CC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806C4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85FEC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85.7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70,96.7)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4CEF4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53.8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33.1,75.5)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447F8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86.8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68.4,98.5)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9F36C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36.4,78.7)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C59AA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8AA05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</w:tr>
      <w:tr w:rsidR="0015147A" w:rsidRPr="007C6B72" w14:paraId="7B76AC6A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ABDEC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50271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84.3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68.5,96)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B7E9F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57.2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37.2,78.4)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55DDE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85.8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67.3,98.1)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F121F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59.4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39.2,80.6)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70E80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3F2CD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</w:tr>
      <w:tr w:rsidR="0015147A" w:rsidRPr="007C6B72" w14:paraId="535F2A05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147C9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BA571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83.1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67.2,95.3)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6951A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40.5,80.6)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2D0FF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84.9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66.4,97.8)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8BC94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61.3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41.3,82.1)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7297F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FBBAA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</w:tr>
      <w:tr w:rsidR="0015147A" w:rsidRPr="007C6B72" w14:paraId="1719E91A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BE3AD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A1FDF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65.1,94)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54E15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64.2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45.8,84)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14B94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83.4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64.7,97.1)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D5657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64.3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44.8,84.4)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61EE7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24.7,97.9)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C287B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46.4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7.4,92)</w:t>
            </w:r>
          </w:p>
        </w:tc>
      </w:tr>
      <w:tr w:rsidR="0015147A" w:rsidRPr="007C6B72" w14:paraId="77E41361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04C02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0C019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76.3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60.4,90.7)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62A9E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54.7,89.4)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DB754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80.1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61.2,95.3)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EF9BE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69.9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50.8,88.1)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FBAE5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59.8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16.4,95.5)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1F155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70.3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22.3,97.5)</w:t>
            </w:r>
          </w:p>
        </w:tc>
      </w:tr>
      <w:tr w:rsidR="0015147A" w:rsidRPr="007C6B72" w14:paraId="4684CB37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877B6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5442E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72.9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57.1,88.2)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561FE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76.4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59.2,92.1)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D197A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77.6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58.6,94)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72CBF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73.3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53.3,90.2)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C638C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55.1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12.2,93.1)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3A242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81.9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35.3,99)</w:t>
            </w:r>
          </w:p>
        </w:tc>
      </w:tr>
      <w:tr w:rsidR="0015147A" w:rsidRPr="007C6B72" w14:paraId="5C1C34AB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4E5F4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6ADD6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65.3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49.2,82.9)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7CFAB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83.6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66.3,95.8)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6C6BC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72.3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52.2,91.1)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2FEA0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79.2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57.3,93.4)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F2248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2FC0B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</w:tr>
      <w:tr w:rsidR="0015147A" w:rsidRPr="007C6B72" w14:paraId="6AD5FDD3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D7BEF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84450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54.4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33.6,75.5)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16549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90.3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73.7,98.3)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79283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64.9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35.1,86.9)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C8222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85.4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61.7,96.2)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92453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3530E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</w:tr>
      <w:tr w:rsidR="0015147A" w:rsidRPr="007C6B72" w14:paraId="45F62C72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77B45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0C408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46.3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21.7,69.7)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D4910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93.6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78,99.2)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8C2B5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59.2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21.3,83.4)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24FB4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89.1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64.3,97.5)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87DD7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06596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</w:tr>
      <w:tr w:rsidR="0015147A" w:rsidRPr="007C6B72" w14:paraId="26E5B6AE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3DC1F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04868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44.2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19,68.1)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6B1FE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94.3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79,99.3)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752EA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57.7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18.3,82.4)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49561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89.9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64.9,97.8)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370D3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C062D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</w:tr>
      <w:tr w:rsidR="0015147A" w:rsidRPr="007C6B72" w14:paraId="475CD834" w14:textId="77777777" w:rsidTr="00BD53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DEBE1" w14:textId="77777777" w:rsidR="0015147A" w:rsidRPr="007C6B72" w:rsidRDefault="0015147A" w:rsidP="00BD53C5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EF932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41.7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15.9,66.1)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AC092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80.2,99.5)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A4681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55.7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15.2,81.2)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F95CE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90.8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</w:t>
            </w: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65.8,98.1)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302F6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56C6A" w14:textId="77777777" w:rsidR="0015147A" w:rsidRPr="007C6B72" w:rsidRDefault="0015147A" w:rsidP="00BD53C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C6B7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</w:p>
        </w:tc>
      </w:tr>
    </w:tbl>
    <w:p w14:paraId="4FDF177C" w14:textId="77777777" w:rsidR="0015147A" w:rsidRDefault="0015147A" w:rsidP="0015147A">
      <w:pPr>
        <w:spacing w:line="360" w:lineRule="auto"/>
        <w:rPr>
          <w:rFonts w:asciiTheme="majorBidi" w:hAnsiTheme="majorBidi" w:cstheme="majorBidi"/>
          <w:b/>
          <w:bCs/>
        </w:rPr>
      </w:pPr>
    </w:p>
    <w:p w14:paraId="06339816" w14:textId="77777777" w:rsidR="00A911C4" w:rsidRDefault="00A911C4"/>
    <w:p w14:paraId="2B18C412" w14:textId="77777777" w:rsidR="00A911C4" w:rsidRDefault="00A911C4"/>
    <w:p w14:paraId="57075CE2" w14:textId="77777777" w:rsidR="00A911C4" w:rsidRPr="00A911C4" w:rsidRDefault="00A911C4" w:rsidP="00A911C4">
      <w:pPr>
        <w:pStyle w:val="EndNoteBibliography"/>
        <w:ind w:left="720" w:hanging="720"/>
      </w:pPr>
      <w:r>
        <w:fldChar w:fldCharType="begin"/>
      </w:r>
      <w:r>
        <w:instrText xml:space="preserve"> ADDIN EN.REFLIST </w:instrText>
      </w:r>
      <w:r>
        <w:fldChar w:fldCharType="separate"/>
      </w:r>
      <w:r w:rsidRPr="00A911C4">
        <w:t xml:space="preserve">1. D'Souza N, Delisle TG, Chen M, et al. Faecal immunochemical test is superior to symptoms in predicting pathology in patients with suspected colorectal cancer symptoms referred on a 2WW pathway: a diagnostic accuracy study. </w:t>
      </w:r>
      <w:r w:rsidRPr="00A911C4">
        <w:rPr>
          <w:i/>
        </w:rPr>
        <w:t>Gut</w:t>
      </w:r>
      <w:r w:rsidRPr="00A911C4">
        <w:t xml:space="preserve"> 2021c;70(6):1130-38.</w:t>
      </w:r>
    </w:p>
    <w:p w14:paraId="370EF474" w14:textId="77777777" w:rsidR="00A911C4" w:rsidRPr="00A911C4" w:rsidRDefault="00A911C4" w:rsidP="00A911C4">
      <w:pPr>
        <w:pStyle w:val="EndNoteBibliography"/>
        <w:ind w:left="720" w:hanging="720"/>
      </w:pPr>
      <w:r w:rsidRPr="00A911C4">
        <w:t xml:space="preserve">2. D'Souza N, Hicks G, Benton SC, et al. The diagnostic accuracy of the faecal immunochemical test for colorectal cancer in risk-stratified symptomatic patients. </w:t>
      </w:r>
      <w:r w:rsidRPr="00A911C4">
        <w:rPr>
          <w:i/>
        </w:rPr>
        <w:t>Annals of the Royal College of Surgeons of England</w:t>
      </w:r>
      <w:r w:rsidRPr="00A911C4">
        <w:t xml:space="preserve"> 2020a;102(3):174-79.</w:t>
      </w:r>
    </w:p>
    <w:p w14:paraId="5ED3AEB0" w14:textId="77777777" w:rsidR="00A911C4" w:rsidRPr="00A911C4" w:rsidRDefault="00A911C4" w:rsidP="00A911C4">
      <w:pPr>
        <w:pStyle w:val="EndNoteBibliography"/>
        <w:ind w:left="720" w:hanging="720"/>
      </w:pPr>
      <w:r w:rsidRPr="00A911C4">
        <w:t xml:space="preserve">3. Gerrard AD, Maeda Y, Miller J, et al. Double faecal immunochemical testing in patients with symptoms suspicious of colorectal cancer. </w:t>
      </w:r>
      <w:r w:rsidRPr="00A911C4">
        <w:rPr>
          <w:i/>
        </w:rPr>
        <w:t>British Journal of Surgery</w:t>
      </w:r>
      <w:r w:rsidRPr="00A911C4">
        <w:t xml:space="preserve"> 2023;110(4):471-80. doi: 10.1093/bjs/znad016</w:t>
      </w:r>
    </w:p>
    <w:p w14:paraId="239F47EA" w14:textId="6FED7D8E" w:rsidR="00A911C4" w:rsidRPr="00A911C4" w:rsidRDefault="00A911C4" w:rsidP="00A911C4">
      <w:pPr>
        <w:pStyle w:val="EndNoteBibliography"/>
        <w:ind w:left="720" w:hanging="720"/>
      </w:pPr>
      <w:r w:rsidRPr="00A911C4">
        <w:t xml:space="preserve">4. Juul JS, Hornung N, Andersen B, et al. The value of using the faecal immunochemical test in general practice on patients presenting with non-alarm symptoms of colorectal cancer. </w:t>
      </w:r>
      <w:r w:rsidRPr="00A911C4">
        <w:rPr>
          <w:i/>
        </w:rPr>
        <w:t>British Journal of Cancer</w:t>
      </w:r>
      <w:r w:rsidRPr="00A911C4">
        <w:t xml:space="preserve"> 2018;119(4):471-79. doi: </w:t>
      </w:r>
      <w:hyperlink r:id="rId6" w:history="1">
        <w:r w:rsidRPr="00A911C4">
          <w:rPr>
            <w:rStyle w:val="Hyperlink"/>
          </w:rPr>
          <w:t>https://dx.doi.org/10.1038/s41416-018-0178-7</w:t>
        </w:r>
      </w:hyperlink>
    </w:p>
    <w:p w14:paraId="34EC0389" w14:textId="77777777" w:rsidR="00A911C4" w:rsidRPr="00A911C4" w:rsidRDefault="00A911C4" w:rsidP="00A911C4">
      <w:pPr>
        <w:pStyle w:val="EndNoteBibliography"/>
        <w:ind w:left="720" w:hanging="720"/>
      </w:pPr>
      <w:r w:rsidRPr="00A911C4">
        <w:t xml:space="preserve">5. MacDonald S, MacDonald L, Godwin J, et al. The diagnostic accuracy of the faecal immunohistochemical test in identifying significant bowel disease in a symptomatic population. </w:t>
      </w:r>
      <w:r w:rsidRPr="00A911C4">
        <w:rPr>
          <w:i/>
        </w:rPr>
        <w:t>Colorectal Disease</w:t>
      </w:r>
      <w:r w:rsidRPr="00A911C4">
        <w:t xml:space="preserve"> 2022;24(3):257-63.</w:t>
      </w:r>
    </w:p>
    <w:p w14:paraId="2F23D1CB" w14:textId="77777777" w:rsidR="00A911C4" w:rsidRPr="00A911C4" w:rsidRDefault="00A911C4" w:rsidP="00A911C4">
      <w:pPr>
        <w:pStyle w:val="EndNoteBibliography"/>
        <w:ind w:left="720" w:hanging="720"/>
      </w:pPr>
      <w:r w:rsidRPr="00A911C4">
        <w:t xml:space="preserve">6. Maclean W, Mackenzie P, Limb C, et al. Diagnostic accuracy of point of care faecal immunochemical testing using a portable high-speed quantitative analyser for diagnosis in 2-week wait patients. </w:t>
      </w:r>
      <w:r w:rsidRPr="00A911C4">
        <w:rPr>
          <w:i/>
        </w:rPr>
        <w:t>Colorectal Disease</w:t>
      </w:r>
      <w:r w:rsidRPr="00A911C4">
        <w:t xml:space="preserve"> 2021b;23(9):2376-86.</w:t>
      </w:r>
    </w:p>
    <w:p w14:paraId="090217AC" w14:textId="77777777" w:rsidR="00A911C4" w:rsidRPr="00A911C4" w:rsidRDefault="00A911C4" w:rsidP="00A911C4">
      <w:pPr>
        <w:pStyle w:val="EndNoteBibliography"/>
        <w:ind w:left="720" w:hanging="720"/>
      </w:pPr>
      <w:r w:rsidRPr="00A911C4">
        <w:t xml:space="preserve">7. Mowat C, Digby J, Strachan JA, et al. Impact of introducing a faecal immunochemical test (FIT) for haemoglobin into primary care on the outcome of patients with new bowel </w:t>
      </w:r>
      <w:r w:rsidRPr="00A911C4">
        <w:lastRenderedPageBreak/>
        <w:t xml:space="preserve">symptoms: a prospective cohort study. </w:t>
      </w:r>
      <w:r w:rsidRPr="00A911C4">
        <w:rPr>
          <w:i/>
        </w:rPr>
        <w:t>BMJ Open Gastroenterology</w:t>
      </w:r>
      <w:r w:rsidRPr="00A911C4">
        <w:t xml:space="preserve"> 2019;6(1):e000293.</w:t>
      </w:r>
    </w:p>
    <w:p w14:paraId="0E260421" w14:textId="77777777" w:rsidR="00A911C4" w:rsidRPr="00A911C4" w:rsidRDefault="00A911C4" w:rsidP="00A911C4">
      <w:pPr>
        <w:pStyle w:val="EndNoteBibliography"/>
        <w:ind w:left="720" w:hanging="720"/>
      </w:pPr>
      <w:r w:rsidRPr="00A911C4">
        <w:t xml:space="preserve">8. Mowat C, Digby J, Strachan JA, et al. Faecal haemoglobin concentration thresholds for reassurance and urgent investigation for colorectal cancer based on a faecal immunochemical test in symptomatic patients in primary care. </w:t>
      </w:r>
      <w:r w:rsidRPr="00A911C4">
        <w:rPr>
          <w:i/>
        </w:rPr>
        <w:t>Annals of Clinical Biochemistry</w:t>
      </w:r>
      <w:r w:rsidRPr="00A911C4">
        <w:t xml:space="preserve"> 2021;58(3):211-19.</w:t>
      </w:r>
    </w:p>
    <w:p w14:paraId="281C0DD1" w14:textId="77777777" w:rsidR="00A911C4" w:rsidRPr="00A911C4" w:rsidRDefault="00A911C4" w:rsidP="00A911C4">
      <w:pPr>
        <w:pStyle w:val="EndNoteBibliography"/>
        <w:ind w:left="720" w:hanging="720"/>
      </w:pPr>
      <w:r w:rsidRPr="00A911C4">
        <w:t xml:space="preserve">9. Mowat C, Digby J, Strachan JA, et al. Faecal haemoglobin and faecal calprotectin as indicators of bowel disease in patients presenting to primary care with bowel symptoms. </w:t>
      </w:r>
      <w:r w:rsidRPr="00A911C4">
        <w:rPr>
          <w:i/>
        </w:rPr>
        <w:t>Gut</w:t>
      </w:r>
      <w:r w:rsidRPr="00A911C4">
        <w:t xml:space="preserve"> 2016;65(9):1463-9.</w:t>
      </w:r>
    </w:p>
    <w:p w14:paraId="42887737" w14:textId="77777777" w:rsidR="00A911C4" w:rsidRPr="00A911C4" w:rsidRDefault="00A911C4" w:rsidP="00A911C4">
      <w:pPr>
        <w:pStyle w:val="EndNoteBibliography"/>
        <w:ind w:left="720" w:hanging="720"/>
      </w:pPr>
      <w:r w:rsidRPr="00A911C4">
        <w:t xml:space="preserve">10. Sieg A, Thoms C, Lüthgens K, et al. Detection of colorectal neoplasms by the highly sensitive hemoglobin-haptoglobin complex in feces. </w:t>
      </w:r>
      <w:r w:rsidRPr="00A911C4">
        <w:rPr>
          <w:i/>
        </w:rPr>
        <w:t>International Journal of Colorectal Disease</w:t>
      </w:r>
      <w:r w:rsidRPr="00A911C4">
        <w:t xml:space="preserve"> 1999;14(6):267-71. doi: 10.1007/s003840050226</w:t>
      </w:r>
    </w:p>
    <w:p w14:paraId="1BE516C3" w14:textId="77777777" w:rsidR="00A911C4" w:rsidRPr="00A911C4" w:rsidRDefault="00A911C4" w:rsidP="00A911C4">
      <w:pPr>
        <w:pStyle w:val="EndNoteBibliography"/>
        <w:ind w:left="720" w:hanging="720"/>
      </w:pPr>
      <w:r w:rsidRPr="00A911C4">
        <w:t xml:space="preserve">11. D’Souza N, Delisle TG, Chen M, et al. Faecal immunochemical testing in symptomatic patients to prioritize investigation: diagnostic accuracy from NICE FIT Study. </w:t>
      </w:r>
      <w:r w:rsidRPr="00A911C4">
        <w:rPr>
          <w:i/>
        </w:rPr>
        <w:t>British Journal of Surgery</w:t>
      </w:r>
      <w:r w:rsidRPr="00A911C4">
        <w:t xml:space="preserve"> 2021a;108(7):804-10. doi: 10.1093/bjs/znaa132</w:t>
      </w:r>
    </w:p>
    <w:p w14:paraId="10F49BF9" w14:textId="59F80BAF" w:rsidR="00237A3D" w:rsidRDefault="00A911C4" w:rsidP="00A911C4">
      <w:r>
        <w:fldChar w:fldCharType="end"/>
      </w:r>
    </w:p>
    <w:sectPr w:rsidR="00237A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Layout" w:val="&lt;ENLayout&gt;&lt;Style&gt;BMJ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vxvsww0phazrt4ef2s6xfda5psfwe0vaf2s9&quot;&gt;DAP50FIT@sheffield.ac.uk&lt;record-ids&gt;&lt;item&gt;2492&lt;/item&gt;&lt;item&gt;2493&lt;/item&gt;&lt;item&gt;2494&lt;/item&gt;&lt;item&gt;2495&lt;/item&gt;&lt;item&gt;2702&lt;/item&gt;&lt;item&gt;2712&lt;/item&gt;&lt;item&gt;2725&lt;/item&gt;&lt;item&gt;4107&lt;/item&gt;&lt;item&gt;4111&lt;/item&gt;&lt;item&gt;4115&lt;/item&gt;&lt;item&gt;4141&lt;/item&gt;&lt;/record-ids&gt;&lt;/item&gt;&lt;/Libraries&gt;"/>
  </w:docVars>
  <w:rsids>
    <w:rsidRoot w:val="0015147A"/>
    <w:rsid w:val="000F2AD7"/>
    <w:rsid w:val="0015147A"/>
    <w:rsid w:val="00237A3D"/>
    <w:rsid w:val="0042369B"/>
    <w:rsid w:val="0079251A"/>
    <w:rsid w:val="009B3952"/>
    <w:rsid w:val="00A911C4"/>
    <w:rsid w:val="00E3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3990A"/>
  <w15:chartTrackingRefBased/>
  <w15:docId w15:val="{13D70BD0-9F74-4B7E-9ED7-CE1AE2DC0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47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147A"/>
    <w:pPr>
      <w:keepNext/>
      <w:spacing w:line="360" w:lineRule="auto"/>
      <w:outlineLvl w:val="2"/>
    </w:pPr>
    <w:rPr>
      <w:i/>
      <w:sz w:val="22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15147A"/>
    <w:pPr>
      <w:keepNext/>
      <w:spacing w:line="360" w:lineRule="auto"/>
      <w:outlineLvl w:val="3"/>
    </w:pPr>
    <w:rPr>
      <w:rFonts w:asciiTheme="majorBidi" w:hAnsiTheme="majorBidi"/>
      <w:bCs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5147A"/>
    <w:rPr>
      <w:rFonts w:ascii="Times New Roman" w:eastAsia="Times New Roman" w:hAnsi="Times New Roman" w:cs="Times New Roman"/>
      <w:i/>
      <w:kern w:val="0"/>
      <w:lang w:val="x-none" w:eastAsia="x-none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5147A"/>
    <w:rPr>
      <w:rFonts w:asciiTheme="majorBidi" w:eastAsia="Times New Roman" w:hAnsiTheme="majorBidi" w:cs="Times New Roman"/>
      <w:bCs/>
      <w:kern w:val="0"/>
      <w:szCs w:val="28"/>
      <w:lang w:val="x-none" w:eastAsia="x-none"/>
      <w14:ligatures w14:val="none"/>
    </w:rPr>
  </w:style>
  <w:style w:type="paragraph" w:styleId="Header">
    <w:name w:val="header"/>
    <w:aliases w:val="- H31"/>
    <w:basedOn w:val="Normal"/>
    <w:link w:val="HeaderChar"/>
    <w:qFormat/>
    <w:rsid w:val="0015147A"/>
    <w:pPr>
      <w:tabs>
        <w:tab w:val="center" w:pos="4513"/>
        <w:tab w:val="right" w:pos="9026"/>
      </w:tabs>
    </w:pPr>
    <w:rPr>
      <w:rFonts w:ascii="Arial" w:hAnsi="Arial"/>
      <w:lang w:val="x-none" w:eastAsia="x-none"/>
    </w:rPr>
  </w:style>
  <w:style w:type="character" w:customStyle="1" w:styleId="HeaderChar">
    <w:name w:val="Header Char"/>
    <w:aliases w:val="- H31 Char"/>
    <w:basedOn w:val="DefaultParagraphFont"/>
    <w:link w:val="Header"/>
    <w:rsid w:val="0015147A"/>
    <w:rPr>
      <w:rFonts w:ascii="Arial" w:eastAsia="Times New Roman" w:hAnsi="Arial" w:cs="Times New Roman"/>
      <w:kern w:val="0"/>
      <w:sz w:val="24"/>
      <w:szCs w:val="24"/>
      <w:lang w:val="x-none" w:eastAsia="x-none"/>
      <w14:ligatures w14:val="none"/>
    </w:rPr>
  </w:style>
  <w:style w:type="table" w:styleId="TableGrid">
    <w:name w:val="Table Grid"/>
    <w:basedOn w:val="TableNormal"/>
    <w:uiPriority w:val="39"/>
    <w:rsid w:val="0015147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- H17,figure,Caption-FUSA,! Q,Caption Char Char Char Char,Caption Char Char Char,Caption Char Char,Table,c,Char,Fig. title,NICE Table-Figure,Bayer Caption,IB Caption,Medical Caption,PHE Caption,B Caption,Caption2,Caption - H17,Caption 3,table"/>
    <w:basedOn w:val="Normal"/>
    <w:next w:val="Normal"/>
    <w:link w:val="CaptionChar"/>
    <w:uiPriority w:val="35"/>
    <w:unhideWhenUsed/>
    <w:qFormat/>
    <w:rsid w:val="0015147A"/>
    <w:pPr>
      <w:widowControl w:val="0"/>
      <w:spacing w:after="200"/>
      <w:jc w:val="both"/>
    </w:pPr>
    <w:rPr>
      <w:i/>
      <w:iCs/>
      <w:color w:val="44546A" w:themeColor="text2"/>
      <w:sz w:val="18"/>
      <w:szCs w:val="18"/>
      <w:lang w:eastAsia="zh-CN"/>
    </w:rPr>
  </w:style>
  <w:style w:type="character" w:customStyle="1" w:styleId="CaptionChar">
    <w:name w:val="Caption Char"/>
    <w:aliases w:val="- H17 Char,figure Char,Caption-FUSA Char,! Q Char,Caption Char Char Char Char Char,Caption Char Char Char Char1,Caption Char Char Char1,Table Char,c Char,Char Char,Fig. title Char,NICE Table-Figure Char,Bayer Caption Char,IB Caption Char"/>
    <w:link w:val="Caption"/>
    <w:uiPriority w:val="35"/>
    <w:locked/>
    <w:rsid w:val="0015147A"/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14:ligatures w14:val="none"/>
    </w:rPr>
  </w:style>
  <w:style w:type="paragraph" w:customStyle="1" w:styleId="EndNoteBibliographyTitle">
    <w:name w:val="EndNote Bibliography Title"/>
    <w:basedOn w:val="Normal"/>
    <w:link w:val="EndNoteBibliographyTitleChar"/>
    <w:rsid w:val="00A911C4"/>
    <w:pPr>
      <w:jc w:val="center"/>
    </w:pPr>
    <w:rPr>
      <w:noProof/>
    </w:rPr>
  </w:style>
  <w:style w:type="character" w:customStyle="1" w:styleId="EndNoteBibliographyTitleChar">
    <w:name w:val="EndNote Bibliography Title Char"/>
    <w:basedOn w:val="CaptionChar"/>
    <w:link w:val="EndNoteBibliographyTitle"/>
    <w:rsid w:val="00A911C4"/>
    <w:rPr>
      <w:rFonts w:ascii="Times New Roman" w:eastAsia="Times New Roman" w:hAnsi="Times New Roman" w:cs="Times New Roman"/>
      <w:i w:val="0"/>
      <w:iCs w:val="0"/>
      <w:noProof/>
      <w:color w:val="44546A" w:themeColor="text2"/>
      <w:kern w:val="0"/>
      <w:sz w:val="24"/>
      <w:szCs w:val="24"/>
      <w:lang w:eastAsia="en-GB"/>
      <w14:ligatures w14:val="none"/>
    </w:rPr>
  </w:style>
  <w:style w:type="paragraph" w:customStyle="1" w:styleId="EndNoteBibliography">
    <w:name w:val="EndNote Bibliography"/>
    <w:basedOn w:val="Normal"/>
    <w:link w:val="EndNoteBibliographyChar"/>
    <w:rsid w:val="00A911C4"/>
    <w:rPr>
      <w:noProof/>
    </w:rPr>
  </w:style>
  <w:style w:type="character" w:customStyle="1" w:styleId="EndNoteBibliographyChar">
    <w:name w:val="EndNote Bibliography Char"/>
    <w:basedOn w:val="CaptionChar"/>
    <w:link w:val="EndNoteBibliography"/>
    <w:rsid w:val="00A911C4"/>
    <w:rPr>
      <w:rFonts w:ascii="Times New Roman" w:eastAsia="Times New Roman" w:hAnsi="Times New Roman" w:cs="Times New Roman"/>
      <w:i w:val="0"/>
      <w:iCs w:val="0"/>
      <w:noProof/>
      <w:color w:val="44546A" w:themeColor="text2"/>
      <w:kern w:val="0"/>
      <w:sz w:val="24"/>
      <w:szCs w:val="24"/>
      <w:lang w:eastAsia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A911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11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x.doi.org/10.1038/s41416-018-0178-7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2767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Sheffield</Company>
  <LinksUpToDate>false</LinksUpToDate>
  <CharactersWithSpaces>18502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Harnan</dc:creator>
  <cp:keywords/>
  <dc:description/>
  <cp:lastModifiedBy>Susan Harnan</cp:lastModifiedBy>
  <cp:revision>3</cp:revision>
  <dcterms:created xsi:type="dcterms:W3CDTF">2024-03-14T15:16:00Z</dcterms:created>
  <dcterms:modified xsi:type="dcterms:W3CDTF">2024-03-20T18:11:00Z</dcterms:modified>
</cp:coreProperties>
</file>