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AF179" w14:textId="53FE9B87" w:rsidR="00DB40F1" w:rsidRDefault="00DB40F1" w:rsidP="000A3795">
      <w:pPr>
        <w:spacing w:line="480" w:lineRule="auto"/>
        <w:rPr>
          <w:lang w:eastAsia="en-GB"/>
        </w:rPr>
      </w:pPr>
    </w:p>
    <w:p w14:paraId="7D6CE2BC" w14:textId="1554FE7D" w:rsidR="002D0952" w:rsidRDefault="002D0952" w:rsidP="000A3795">
      <w:pPr>
        <w:pStyle w:val="Heading1"/>
        <w:spacing w:line="480" w:lineRule="auto"/>
      </w:pPr>
      <w:r>
        <w:t>Is it feasible to nest a Trial within a Cohort Study (</w:t>
      </w:r>
      <w:proofErr w:type="spellStart"/>
      <w:r>
        <w:t>TwiCS</w:t>
      </w:r>
      <w:proofErr w:type="spellEnd"/>
      <w:r>
        <w:t xml:space="preserve">) to evaluate an early </w:t>
      </w:r>
      <w:proofErr w:type="gramStart"/>
      <w:r>
        <w:t>years</w:t>
      </w:r>
      <w:proofErr w:type="gramEnd"/>
      <w:r>
        <w:t xml:space="preserve"> parenting programme? A Born in Bradford’s Better Start study </w:t>
      </w:r>
      <w:proofErr w:type="gramStart"/>
      <w:r>
        <w:t>protocol</w:t>
      </w:r>
      <w:proofErr w:type="gramEnd"/>
    </w:p>
    <w:p w14:paraId="66D1D6E6" w14:textId="77777777" w:rsidR="002D0952" w:rsidRDefault="002D0952" w:rsidP="000A3795">
      <w:pPr>
        <w:spacing w:line="480" w:lineRule="auto"/>
        <w:rPr>
          <w:lang w:eastAsia="en-GB"/>
        </w:rPr>
      </w:pPr>
    </w:p>
    <w:p w14:paraId="5178E2B5" w14:textId="77777777" w:rsidR="002D0952" w:rsidRPr="002D0952" w:rsidRDefault="002D0952" w:rsidP="000A3795">
      <w:pPr>
        <w:spacing w:line="480" w:lineRule="auto"/>
        <w:rPr>
          <w:lang w:eastAsia="en-GB"/>
        </w:rPr>
      </w:pPr>
    </w:p>
    <w:p w14:paraId="215D65B9" w14:textId="77777777" w:rsidR="002D0952" w:rsidRPr="002D0952" w:rsidRDefault="002D0952" w:rsidP="000A3795">
      <w:pPr>
        <w:spacing w:line="480" w:lineRule="auto"/>
        <w:rPr>
          <w:lang w:eastAsia="en-GB"/>
        </w:rPr>
      </w:pPr>
    </w:p>
    <w:p w14:paraId="1A74843E" w14:textId="72EEDB5A" w:rsidR="00DB40F1" w:rsidRDefault="00CE7813" w:rsidP="000A3795">
      <w:pPr>
        <w:spacing w:line="480" w:lineRule="auto"/>
      </w:pPr>
      <w:r w:rsidRPr="00CE7813">
        <w:t xml:space="preserve">Kate E </w:t>
      </w:r>
      <w:proofErr w:type="gramStart"/>
      <w:r w:rsidRPr="00CE7813">
        <w:t>Mooney</w:t>
      </w:r>
      <w:r w:rsidR="00147288" w:rsidRPr="00147288">
        <w:rPr>
          <w:vertAlign w:val="superscript"/>
        </w:rPr>
        <w:t>(</w:t>
      </w:r>
      <w:proofErr w:type="gramEnd"/>
      <w:r w:rsidR="00147288" w:rsidRPr="00147288">
        <w:rPr>
          <w:vertAlign w:val="superscript"/>
        </w:rPr>
        <w:t>1,2)</w:t>
      </w:r>
      <w:r w:rsidR="000A3795">
        <w:rPr>
          <w:vertAlign w:val="superscript"/>
        </w:rPr>
        <w:t>*</w:t>
      </w:r>
      <w:r w:rsidRPr="00CE7813">
        <w:t>, Charlie Welch</w:t>
      </w:r>
      <w:r w:rsidR="00147288" w:rsidRPr="00147288">
        <w:rPr>
          <w:vertAlign w:val="superscript"/>
        </w:rPr>
        <w:t>(1)</w:t>
      </w:r>
      <w:r w:rsidRPr="00CE7813">
        <w:t>, Kirsty Crossley</w:t>
      </w:r>
      <w:r w:rsidR="00147288" w:rsidRPr="00147288">
        <w:rPr>
          <w:vertAlign w:val="superscript"/>
        </w:rPr>
        <w:t>(2)</w:t>
      </w:r>
      <w:r w:rsidRPr="00CE7813">
        <w:t>, Tracey Bywater</w:t>
      </w:r>
      <w:r w:rsidR="00147288" w:rsidRPr="00147288">
        <w:rPr>
          <w:vertAlign w:val="superscript"/>
        </w:rPr>
        <w:t>(1)</w:t>
      </w:r>
      <w:r w:rsidRPr="00CE7813">
        <w:t xml:space="preserve">, </w:t>
      </w:r>
      <w:r w:rsidR="00287460">
        <w:t>John Wright</w:t>
      </w:r>
      <w:r w:rsidR="00287460" w:rsidRPr="00147288">
        <w:rPr>
          <w:vertAlign w:val="superscript"/>
        </w:rPr>
        <w:t>(2)</w:t>
      </w:r>
      <w:r w:rsidR="00287460">
        <w:t xml:space="preserve">, </w:t>
      </w:r>
      <w:r w:rsidRPr="00CE7813">
        <w:t>Josie Dickerson</w:t>
      </w:r>
      <w:r w:rsidR="00147288" w:rsidRPr="00147288">
        <w:rPr>
          <w:vertAlign w:val="superscript"/>
        </w:rPr>
        <w:t>(2)</w:t>
      </w:r>
      <w:r w:rsidRPr="00CE7813">
        <w:t>,</w:t>
      </w:r>
      <w:r>
        <w:t xml:space="preserve"> and</w:t>
      </w:r>
      <w:r w:rsidRPr="00CE7813">
        <w:t xml:space="preserve"> Sarah Blower</w:t>
      </w:r>
      <w:r w:rsidR="00147288" w:rsidRPr="00147288">
        <w:rPr>
          <w:vertAlign w:val="superscript"/>
        </w:rPr>
        <w:t>(1)</w:t>
      </w:r>
    </w:p>
    <w:p w14:paraId="7543BC9B" w14:textId="77777777" w:rsidR="00147288" w:rsidRPr="00147288" w:rsidRDefault="00147288" w:rsidP="000A3795">
      <w:pPr>
        <w:numPr>
          <w:ilvl w:val="0"/>
          <w:numId w:val="14"/>
        </w:numPr>
        <w:spacing w:line="480" w:lineRule="auto"/>
      </w:pPr>
      <w:r w:rsidRPr="00147288">
        <w:t>Department of Health Sciences, University of York</w:t>
      </w:r>
    </w:p>
    <w:p w14:paraId="42A77C19" w14:textId="220D9686" w:rsidR="00147288" w:rsidRPr="00147288" w:rsidRDefault="00147288" w:rsidP="000A3795">
      <w:pPr>
        <w:numPr>
          <w:ilvl w:val="0"/>
          <w:numId w:val="14"/>
        </w:numPr>
        <w:spacing w:line="480" w:lineRule="auto"/>
      </w:pPr>
      <w:r w:rsidRPr="00147288">
        <w:t>Bradford Institute for Health Research</w:t>
      </w:r>
    </w:p>
    <w:p w14:paraId="2B5F2B64" w14:textId="77777777" w:rsidR="000A3795" w:rsidRDefault="000A3795" w:rsidP="000A3795">
      <w:pPr>
        <w:spacing w:line="480" w:lineRule="auto"/>
      </w:pPr>
    </w:p>
    <w:p w14:paraId="4C2D20E7" w14:textId="1FAC2DA1" w:rsidR="00147288" w:rsidRDefault="000A3795" w:rsidP="000A3795">
      <w:pPr>
        <w:spacing w:line="480" w:lineRule="auto"/>
      </w:pPr>
      <w:r>
        <w:t>*=corresponding author</w:t>
      </w:r>
    </w:p>
    <w:p w14:paraId="56A75895" w14:textId="485610F2" w:rsidR="00CE7813" w:rsidRDefault="00CE7813" w:rsidP="000A3795">
      <w:pPr>
        <w:spacing w:line="480" w:lineRule="auto"/>
      </w:pPr>
    </w:p>
    <w:p w14:paraId="0A1C8906" w14:textId="77777777" w:rsidR="000A3795" w:rsidRDefault="000A3795" w:rsidP="000A3795">
      <w:pPr>
        <w:spacing w:line="480" w:lineRule="auto"/>
      </w:pPr>
    </w:p>
    <w:p w14:paraId="2D1F7BC8" w14:textId="77777777" w:rsidR="000A3795" w:rsidRDefault="000A3795" w:rsidP="000A3795">
      <w:pPr>
        <w:spacing w:line="480" w:lineRule="auto"/>
      </w:pPr>
    </w:p>
    <w:p w14:paraId="42F0F2DF" w14:textId="77777777" w:rsidR="000A3795" w:rsidRDefault="000A3795" w:rsidP="000A3795">
      <w:pPr>
        <w:spacing w:line="480" w:lineRule="auto"/>
        <w:rPr>
          <w:rFonts w:eastAsiaTheme="majorEastAsia" w:cstheme="majorBidi"/>
          <w:szCs w:val="28"/>
          <w:u w:val="single"/>
          <w:lang w:eastAsia="en-GB"/>
        </w:rPr>
      </w:pPr>
    </w:p>
    <w:p w14:paraId="36B534CC" w14:textId="503D13C0" w:rsidR="00CD342B" w:rsidRPr="00DB40F1" w:rsidRDefault="0093261B" w:rsidP="000A3795">
      <w:pPr>
        <w:pStyle w:val="Heading1"/>
        <w:spacing w:line="480" w:lineRule="auto"/>
      </w:pPr>
      <w:r>
        <w:lastRenderedPageBreak/>
        <w:t>A</w:t>
      </w:r>
      <w:r w:rsidR="00DB40F1" w:rsidRPr="00DB40F1">
        <w:t>bstract</w:t>
      </w:r>
    </w:p>
    <w:p w14:paraId="2B9C42B9" w14:textId="25EC5097" w:rsidR="00BD2C9A" w:rsidRPr="0052432A" w:rsidRDefault="00BD2C9A" w:rsidP="000A3795">
      <w:pPr>
        <w:pStyle w:val="Heading2"/>
        <w:spacing w:line="480" w:lineRule="auto"/>
      </w:pPr>
      <w:r w:rsidRPr="0052432A">
        <w:t>Background</w:t>
      </w:r>
    </w:p>
    <w:p w14:paraId="05AE52FA" w14:textId="53D6BA31" w:rsidR="001A52CB" w:rsidRDefault="00846F7F" w:rsidP="000A3795">
      <w:pPr>
        <w:spacing w:line="480" w:lineRule="auto"/>
      </w:pPr>
      <w:r>
        <w:t xml:space="preserve">Evaluating the effectiveness of early years parenting interventions </w:t>
      </w:r>
      <w:r w:rsidR="001A52CB">
        <w:t xml:space="preserve">provides evidence to </w:t>
      </w:r>
      <w:r w:rsidR="00754278">
        <w:t xml:space="preserve">improve </w:t>
      </w:r>
      <w:r w:rsidR="001A52CB">
        <w:t>the development and wellbeing of children</w:t>
      </w:r>
      <w:r w:rsidR="00B53AF5">
        <w:t xml:space="preserve">. </w:t>
      </w:r>
      <w:r w:rsidR="001A52CB">
        <w:t xml:space="preserve">This protocol paper describes a study to explore the feasibility of </w:t>
      </w:r>
      <w:r w:rsidR="00B53AF5">
        <w:t>evaluating</w:t>
      </w:r>
      <w:r w:rsidR="001A52CB">
        <w:t xml:space="preserve"> the </w:t>
      </w:r>
      <w:r w:rsidR="001A52CB" w:rsidRPr="00BD2C9A">
        <w:t xml:space="preserve">Incredible Years </w:t>
      </w:r>
      <w:r w:rsidR="001A52CB">
        <w:t xml:space="preserve">Toddler early life intervention </w:t>
      </w:r>
      <w:r w:rsidR="001A52CB" w:rsidRPr="00BD2C9A">
        <w:t>programme</w:t>
      </w:r>
      <w:r w:rsidR="001A52CB">
        <w:t>, which</w:t>
      </w:r>
      <w:r w:rsidR="001A52CB" w:rsidRPr="00BD2C9A">
        <w:t xml:space="preserve"> is offered </w:t>
      </w:r>
      <w:r w:rsidR="001A52CB">
        <w:t>to</w:t>
      </w:r>
      <w:r w:rsidR="001A52CB" w:rsidRPr="00BD2C9A">
        <w:t xml:space="preserve"> parents of 1–3-year-olds via </w:t>
      </w:r>
      <w:r w:rsidR="001A52CB">
        <w:t xml:space="preserve">the </w:t>
      </w:r>
      <w:r w:rsidR="001A52CB" w:rsidRPr="00BD2C9A">
        <w:t>Better Start Bradford</w:t>
      </w:r>
      <w:r w:rsidR="001A52CB">
        <w:t xml:space="preserve"> programme. </w:t>
      </w:r>
    </w:p>
    <w:p w14:paraId="26CFD473" w14:textId="5372E3A2" w:rsidR="00846F7F" w:rsidRDefault="001A52CB" w:rsidP="000A3795">
      <w:pPr>
        <w:spacing w:line="480" w:lineRule="auto"/>
      </w:pPr>
      <w:r>
        <w:t xml:space="preserve">The study aims to use a </w:t>
      </w:r>
      <w:r w:rsidR="00846F7F">
        <w:t xml:space="preserve">Trial </w:t>
      </w:r>
      <w:r w:rsidR="00892281">
        <w:t>w</w:t>
      </w:r>
      <w:r w:rsidR="00846F7F">
        <w:t>ithin a Cohort Study (</w:t>
      </w:r>
      <w:proofErr w:type="spellStart"/>
      <w:r w:rsidR="00846F7F">
        <w:t>TwiCS</w:t>
      </w:r>
      <w:proofErr w:type="spellEnd"/>
      <w:r w:rsidR="00846F7F">
        <w:t>)</w:t>
      </w:r>
      <w:r w:rsidR="006D638E">
        <w:t xml:space="preserve"> </w:t>
      </w:r>
      <w:r>
        <w:t xml:space="preserve">design that </w:t>
      </w:r>
      <w:r w:rsidR="00846F7F">
        <w:t>randomly select</w:t>
      </w:r>
      <w:r w:rsidR="0093261B">
        <w:t xml:space="preserve">s individuals </w:t>
      </w:r>
      <w:r w:rsidR="00443858">
        <w:t xml:space="preserve">participating in </w:t>
      </w:r>
      <w:r w:rsidR="0093261B">
        <w:t>a cohort</w:t>
      </w:r>
      <w:r w:rsidR="00846F7F">
        <w:t xml:space="preserve"> to be offered an intervention</w:t>
      </w:r>
      <w:r w:rsidR="0093261B">
        <w:t>.</w:t>
      </w:r>
      <w:r w:rsidR="00846F7F">
        <w:t xml:space="preserve"> </w:t>
      </w:r>
      <w:r w:rsidR="0093261B">
        <w:t>T</w:t>
      </w:r>
      <w:r w:rsidR="00846F7F" w:rsidRPr="00BD2C9A">
        <w:t xml:space="preserve">he </w:t>
      </w:r>
      <w:proofErr w:type="spellStart"/>
      <w:r w:rsidR="0093261B">
        <w:t>TwiCS</w:t>
      </w:r>
      <w:proofErr w:type="spellEnd"/>
      <w:r w:rsidR="0093261B">
        <w:t xml:space="preserve"> </w:t>
      </w:r>
      <w:r w:rsidR="00846F7F" w:rsidRPr="00BD2C9A">
        <w:t xml:space="preserve">information and consent process is </w:t>
      </w:r>
      <w:r w:rsidR="00BA35C7" w:rsidRPr="00BD2C9A">
        <w:t>person-centred and</w:t>
      </w:r>
      <w:r w:rsidR="00846F7F" w:rsidRPr="00BD2C9A">
        <w:t xml:space="preserve"> aims to replicate real world practice where</w:t>
      </w:r>
      <w:r w:rsidR="00BA35C7">
        <w:t>by</w:t>
      </w:r>
      <w:r w:rsidR="00846F7F" w:rsidRPr="00BD2C9A">
        <w:t xml:space="preserve"> only those who </w:t>
      </w:r>
      <w:r w:rsidR="00BA35C7">
        <w:t>are offered</w:t>
      </w:r>
      <w:r w:rsidR="00846F7F" w:rsidRPr="00BD2C9A">
        <w:t xml:space="preserve"> the intervention are given information about the intervention. </w:t>
      </w:r>
    </w:p>
    <w:p w14:paraId="15EB6CFC" w14:textId="79FAC97A" w:rsidR="00BD2C9A" w:rsidRPr="00846F7F" w:rsidRDefault="006D638E" w:rsidP="000A3795">
      <w:pPr>
        <w:spacing w:line="480" w:lineRule="auto"/>
        <w:rPr>
          <w:i/>
          <w:sz w:val="22"/>
          <w:szCs w:val="22"/>
        </w:rPr>
      </w:pPr>
      <w:r>
        <w:t>The cohort is the Born in Bradford’s Better Start (</w:t>
      </w:r>
      <w:proofErr w:type="spellStart"/>
      <w:r>
        <w:t>BiBBS</w:t>
      </w:r>
      <w:proofErr w:type="spellEnd"/>
      <w:r>
        <w:t xml:space="preserve">) cohort, an interventional birth cohort recruiting expectant parents in three areas of Bradford, UK. </w:t>
      </w:r>
      <w:r w:rsidR="00BD2C9A">
        <w:t xml:space="preserve">The study </w:t>
      </w:r>
      <w:r w:rsidR="00443858">
        <w:t xml:space="preserve">will assess </w:t>
      </w:r>
      <w:r w:rsidR="00BD2C9A">
        <w:t xml:space="preserve">the feasibility of </w:t>
      </w:r>
      <w:proofErr w:type="spellStart"/>
      <w:r w:rsidR="00BD2C9A">
        <w:t>T</w:t>
      </w:r>
      <w:r>
        <w:t>w</w:t>
      </w:r>
      <w:r w:rsidR="00BD2C9A">
        <w:t>iCS</w:t>
      </w:r>
      <w:proofErr w:type="spellEnd"/>
      <w:r w:rsidR="00BD2C9A">
        <w:t xml:space="preserve"> procedures, staged consent, and intervention take-up.  </w:t>
      </w:r>
    </w:p>
    <w:p w14:paraId="61EDF02B" w14:textId="2D9F1A14" w:rsidR="00BD2C9A" w:rsidRDefault="00BD2C9A" w:rsidP="000A3795">
      <w:pPr>
        <w:pStyle w:val="Heading2"/>
        <w:spacing w:line="480" w:lineRule="auto"/>
      </w:pPr>
      <w:r>
        <w:t>Methods</w:t>
      </w:r>
    </w:p>
    <w:p w14:paraId="29EED71F" w14:textId="7993924B" w:rsidR="006D638E" w:rsidRDefault="0052432A" w:rsidP="000A3795">
      <w:pPr>
        <w:spacing w:line="480" w:lineRule="auto"/>
      </w:pPr>
      <w:r w:rsidRPr="009D4088">
        <w:t xml:space="preserve">We will conduct a </w:t>
      </w:r>
      <w:r>
        <w:t>feasibility</w:t>
      </w:r>
      <w:r w:rsidRPr="009D4088">
        <w:t xml:space="preserve"> </w:t>
      </w:r>
      <w:proofErr w:type="spellStart"/>
      <w:r w:rsidRPr="009D4088">
        <w:t>TwiCS</w:t>
      </w:r>
      <w:proofErr w:type="spellEnd"/>
      <w:r w:rsidRPr="009D4088">
        <w:t xml:space="preserve"> to test study procedures. </w:t>
      </w:r>
      <w:r w:rsidR="00345B4B">
        <w:t xml:space="preserve">We aim to establish: (1) whether </w:t>
      </w:r>
      <w:proofErr w:type="spellStart"/>
      <w:r w:rsidR="00345B4B">
        <w:t>T</w:t>
      </w:r>
      <w:r w:rsidR="00892281">
        <w:t>w</w:t>
      </w:r>
      <w:r w:rsidR="00345B4B">
        <w:t>iCS</w:t>
      </w:r>
      <w:proofErr w:type="spellEnd"/>
      <w:r w:rsidR="00345B4B">
        <w:t xml:space="preserve"> methodology can be implemented to create control and intervention </w:t>
      </w:r>
      <w:r w:rsidR="00BA35C7">
        <w:t>arms</w:t>
      </w:r>
      <w:r w:rsidR="00345B4B">
        <w:t>, while documenting any incidences of contamination</w:t>
      </w:r>
      <w:r w:rsidR="00443858">
        <w:t xml:space="preserve"> within the cohort</w:t>
      </w:r>
      <w:r w:rsidR="00345B4B">
        <w:t xml:space="preserve">; (2) whether satisfactory rates of </w:t>
      </w:r>
      <w:r w:rsidR="008B3CF9">
        <w:t>intervention uptake are achieved among participants allocated to the intervention</w:t>
      </w:r>
      <w:r w:rsidR="00345B4B">
        <w:t>; and (3) whether satisfactory rates of retention of participants in the intervention can be achieved.</w:t>
      </w:r>
      <w:r w:rsidR="006D638E">
        <w:t xml:space="preserve"> A R</w:t>
      </w:r>
      <w:r w:rsidR="00A104B2">
        <w:t xml:space="preserve">ed </w:t>
      </w:r>
      <w:r w:rsidR="006D638E">
        <w:t>A</w:t>
      </w:r>
      <w:r w:rsidR="00A104B2">
        <w:t xml:space="preserve">mber </w:t>
      </w:r>
      <w:r w:rsidR="006D638E">
        <w:t>G</w:t>
      </w:r>
      <w:r w:rsidR="00A104B2">
        <w:t>reen (RAG)</w:t>
      </w:r>
      <w:r w:rsidR="006D638E">
        <w:t xml:space="preserve"> rating</w:t>
      </w:r>
      <w:r w:rsidR="006D638E" w:rsidRPr="00FA561E">
        <w:t xml:space="preserve"> system </w:t>
      </w:r>
      <w:r w:rsidR="006D638E">
        <w:t xml:space="preserve">has been applied to support the feasibility </w:t>
      </w:r>
      <w:r w:rsidR="006D638E">
        <w:lastRenderedPageBreak/>
        <w:t>assessment of each objective:</w:t>
      </w:r>
      <w:r w:rsidR="006D638E" w:rsidRPr="00FA561E">
        <w:t xml:space="preserve"> to be rated </w:t>
      </w:r>
      <w:r w:rsidR="006D638E">
        <w:t>red (not achieved),</w:t>
      </w:r>
      <w:r w:rsidR="006D638E" w:rsidRPr="00FA561E">
        <w:t xml:space="preserve"> amber (partly achieved) a</w:t>
      </w:r>
      <w:r w:rsidR="006D638E">
        <w:t>nd</w:t>
      </w:r>
      <w:r w:rsidR="006D638E" w:rsidRPr="00FA561E">
        <w:t xml:space="preserve"> green (achieved)</w:t>
      </w:r>
      <w:r w:rsidR="006D638E">
        <w:t>.</w:t>
      </w:r>
    </w:p>
    <w:p w14:paraId="152781C2" w14:textId="434859C7" w:rsidR="00BD2C9A" w:rsidRPr="009D4088" w:rsidRDefault="00345B4B" w:rsidP="000A3795">
      <w:pPr>
        <w:spacing w:line="480" w:lineRule="auto"/>
      </w:pPr>
      <w:r w:rsidRPr="00F51B2C">
        <w:t xml:space="preserve">Eligible participants in the </w:t>
      </w:r>
      <w:proofErr w:type="spellStart"/>
      <w:r w:rsidRPr="00F51B2C">
        <w:t>BiBBS</w:t>
      </w:r>
      <w:proofErr w:type="spellEnd"/>
      <w:r w:rsidRPr="00F51B2C">
        <w:t xml:space="preserve"> cohort will be individually randomised 1:1 to the intervention</w:t>
      </w:r>
      <w:r w:rsidR="00443858">
        <w:t xml:space="preserve"> or control arms</w:t>
      </w:r>
      <w:r w:rsidRPr="00F51B2C">
        <w:t>, with stratification by child age (1 or 2</w:t>
      </w:r>
      <w:r w:rsidR="003A391B">
        <w:t>-</w:t>
      </w:r>
      <w:r w:rsidRPr="00F51B2C">
        <w:t>years</w:t>
      </w:r>
      <w:r w:rsidR="003A391B">
        <w:t>-old</w:t>
      </w:r>
      <w:r w:rsidRPr="00F51B2C">
        <w:t xml:space="preserve"> at the time of randomisation) and ethnicity (White British, South Asian, or other). </w:t>
      </w:r>
      <w:proofErr w:type="spellStart"/>
      <w:r w:rsidR="0085600E">
        <w:t>BiBBS</w:t>
      </w:r>
      <w:proofErr w:type="spellEnd"/>
      <w:r w:rsidR="0085600E">
        <w:t xml:space="preserve"> researchers</w:t>
      </w:r>
      <w:r w:rsidR="0085600E" w:rsidRPr="009D4088">
        <w:t xml:space="preserve"> </w:t>
      </w:r>
      <w:r w:rsidR="00846F7F" w:rsidRPr="009D4088">
        <w:t>will</w:t>
      </w:r>
      <w:r w:rsidR="00BD2C9A" w:rsidRPr="009D4088">
        <w:t xml:space="preserve"> </w:t>
      </w:r>
      <w:r>
        <w:t>seek</w:t>
      </w:r>
      <w:r w:rsidR="00BD2C9A" w:rsidRPr="009D4088">
        <w:t xml:space="preserve"> consent </w:t>
      </w:r>
      <w:r w:rsidR="00443858">
        <w:t>from participants randomised to the intervention to</w:t>
      </w:r>
      <w:r w:rsidR="00443858" w:rsidRPr="009D4088">
        <w:t xml:space="preserve"> </w:t>
      </w:r>
      <w:r w:rsidR="00BD2C9A" w:rsidRPr="009D4088">
        <w:t xml:space="preserve">pass </w:t>
      </w:r>
      <w:r w:rsidR="00443858">
        <w:t xml:space="preserve">their </w:t>
      </w:r>
      <w:r w:rsidR="00BD2C9A" w:rsidRPr="009D4088">
        <w:t xml:space="preserve">contact details onto </w:t>
      </w:r>
      <w:r w:rsidR="009C3E6A">
        <w:t>Incredible Years</w:t>
      </w:r>
      <w:r w:rsidR="00D53344">
        <w:t>’ delivery agents</w:t>
      </w:r>
      <w:r w:rsidR="003A391B">
        <w:t>.</w:t>
      </w:r>
    </w:p>
    <w:p w14:paraId="337A9630" w14:textId="0A6DD59D" w:rsidR="00BD2C9A" w:rsidRPr="00345B4B" w:rsidRDefault="00BD2C9A" w:rsidP="000A3795">
      <w:pPr>
        <w:pStyle w:val="Heading2"/>
        <w:spacing w:line="480" w:lineRule="auto"/>
      </w:pPr>
      <w:r w:rsidRPr="00345B4B">
        <w:t>Discussion</w:t>
      </w:r>
    </w:p>
    <w:p w14:paraId="302EE783" w14:textId="3BC41493" w:rsidR="00BD2C9A" w:rsidRDefault="00846F7F" w:rsidP="000A3795">
      <w:pPr>
        <w:spacing w:line="480" w:lineRule="auto"/>
      </w:pPr>
      <w:r>
        <w:t xml:space="preserve">This </w:t>
      </w:r>
      <w:r w:rsidR="000B1EAA">
        <w:t>feasibility</w:t>
      </w:r>
      <w:r w:rsidR="00164318">
        <w:t xml:space="preserve"> </w:t>
      </w:r>
      <w:r>
        <w:t xml:space="preserve">study will </w:t>
      </w:r>
      <w:r w:rsidR="00BA35C7">
        <w:t>inform</w:t>
      </w:r>
      <w:r w:rsidR="00BD2C9A">
        <w:t xml:space="preserve"> the utility of th</w:t>
      </w:r>
      <w:r w:rsidR="000B1EAA">
        <w:t xml:space="preserve">e </w:t>
      </w:r>
      <w:proofErr w:type="spellStart"/>
      <w:r w:rsidR="000B1EAA">
        <w:t>T</w:t>
      </w:r>
      <w:r w:rsidR="003A33B4">
        <w:t>w</w:t>
      </w:r>
      <w:r w:rsidR="000B1EAA">
        <w:t>iCs</w:t>
      </w:r>
      <w:proofErr w:type="spellEnd"/>
      <w:r w:rsidR="00BD2C9A">
        <w:t xml:space="preserve"> approach </w:t>
      </w:r>
      <w:r w:rsidR="00BA35C7">
        <w:t>with</w:t>
      </w:r>
      <w:r w:rsidR="00BD2C9A">
        <w:t>in a</w:t>
      </w:r>
      <w:r w:rsidR="002D6115">
        <w:t>n experimental</w:t>
      </w:r>
      <w:r w:rsidR="00BD2C9A">
        <w:t xml:space="preserve"> birth cohort to evaluate interventions for infants, </w:t>
      </w:r>
      <w:r w:rsidR="00BA35C7">
        <w:t>toddlers,</w:t>
      </w:r>
      <w:r w:rsidR="00BD2C9A">
        <w:t xml:space="preserve"> and their families. </w:t>
      </w:r>
      <w:r w:rsidR="00345B4B">
        <w:t xml:space="preserve"> </w:t>
      </w:r>
    </w:p>
    <w:p w14:paraId="0A81E308" w14:textId="185C649D" w:rsidR="00345B4B" w:rsidRDefault="00345B4B" w:rsidP="000A3795">
      <w:pPr>
        <w:pStyle w:val="Heading2"/>
        <w:spacing w:line="480" w:lineRule="auto"/>
      </w:pPr>
      <w:r>
        <w:t>Trial registration</w:t>
      </w:r>
    </w:p>
    <w:p w14:paraId="7396012F" w14:textId="061C15F4" w:rsidR="00345B4B" w:rsidRDefault="00345B4B" w:rsidP="000A3795">
      <w:pPr>
        <w:spacing w:line="480" w:lineRule="auto"/>
      </w:pPr>
      <w:r w:rsidRPr="009D4088">
        <w:t xml:space="preserve">The study </w:t>
      </w:r>
      <w:r>
        <w:t>was prospectively</w:t>
      </w:r>
      <w:r w:rsidRPr="009D4088">
        <w:t xml:space="preserve"> registered on ISRCTN (ISRCTN16150114). </w:t>
      </w:r>
    </w:p>
    <w:p w14:paraId="56ED1866" w14:textId="77777777" w:rsidR="0093261B" w:rsidRDefault="0093261B" w:rsidP="000A3795">
      <w:pPr>
        <w:spacing w:line="480" w:lineRule="auto"/>
      </w:pPr>
    </w:p>
    <w:p w14:paraId="1A844410" w14:textId="77777777" w:rsidR="0093261B" w:rsidRDefault="00DB40F1" w:rsidP="000A3795">
      <w:pPr>
        <w:spacing w:line="480" w:lineRule="auto"/>
        <w:rPr>
          <w:rStyle w:val="Heading2Char"/>
          <w:rFonts w:eastAsiaTheme="minorHAnsi"/>
        </w:rPr>
      </w:pPr>
      <w:r w:rsidRPr="0093261B">
        <w:rPr>
          <w:rStyle w:val="Heading2Char"/>
          <w:rFonts w:eastAsiaTheme="minorHAnsi"/>
        </w:rPr>
        <w:t>Keywords (3-10)</w:t>
      </w:r>
    </w:p>
    <w:p w14:paraId="267D3322" w14:textId="6A186782" w:rsidR="00DB40F1" w:rsidRDefault="0093261B" w:rsidP="000A3795">
      <w:pPr>
        <w:spacing w:line="480" w:lineRule="auto"/>
      </w:pPr>
      <w:r w:rsidRPr="0093261B">
        <w:rPr>
          <w:rStyle w:val="Heading2Char"/>
          <w:rFonts w:eastAsiaTheme="minorHAnsi"/>
          <w:b w:val="0"/>
          <w:bCs w:val="0"/>
        </w:rPr>
        <w:t>f</w:t>
      </w:r>
      <w:r w:rsidRPr="0093261B">
        <w:t>ea</w:t>
      </w:r>
      <w:r>
        <w:t>sibility, trial within a cohort study, parenting programme, birth cohort</w:t>
      </w:r>
      <w:r w:rsidR="003A391B">
        <w:t xml:space="preserve">, incredible years, Better Start Bradford, </w:t>
      </w:r>
      <w:proofErr w:type="gramStart"/>
      <w:r w:rsidR="003A391B">
        <w:t>Born</w:t>
      </w:r>
      <w:proofErr w:type="gramEnd"/>
      <w:r w:rsidR="003A391B">
        <w:t xml:space="preserve"> in Bradford’s Better Start</w:t>
      </w:r>
    </w:p>
    <w:p w14:paraId="1B43B52B" w14:textId="77777777" w:rsidR="000A3795" w:rsidRDefault="000A3795" w:rsidP="0015268D"/>
    <w:p w14:paraId="1AA98B9F" w14:textId="77777777" w:rsidR="0015268D" w:rsidRDefault="0015268D" w:rsidP="0015268D"/>
    <w:p w14:paraId="705EE098" w14:textId="77777777" w:rsidR="000A3795" w:rsidRDefault="000A3795" w:rsidP="000A3795">
      <w:pPr>
        <w:rPr>
          <w:lang w:eastAsia="en-GB"/>
        </w:rPr>
      </w:pPr>
    </w:p>
    <w:p w14:paraId="2AD4FF62" w14:textId="77777777" w:rsidR="000A3795" w:rsidRPr="000A3795" w:rsidRDefault="000A3795" w:rsidP="000A3795">
      <w:pPr>
        <w:rPr>
          <w:lang w:eastAsia="en-GB"/>
        </w:rPr>
      </w:pPr>
    </w:p>
    <w:p w14:paraId="788C42C2" w14:textId="112032A6" w:rsidR="00F51B2C" w:rsidRDefault="00F51B2C" w:rsidP="000A3795">
      <w:pPr>
        <w:pStyle w:val="Heading1"/>
        <w:spacing w:line="480" w:lineRule="auto"/>
      </w:pPr>
      <w:r w:rsidRPr="00441AC6">
        <w:lastRenderedPageBreak/>
        <w:t>Background</w:t>
      </w:r>
    </w:p>
    <w:p w14:paraId="14B89889" w14:textId="4E22A6E6" w:rsidR="002C3FCB" w:rsidRPr="002C3FCB" w:rsidRDefault="002C3FCB" w:rsidP="000A3795">
      <w:pPr>
        <w:pStyle w:val="Heading2"/>
        <w:spacing w:line="480" w:lineRule="auto"/>
      </w:pPr>
      <w:r>
        <w:t xml:space="preserve">Importance of </w:t>
      </w:r>
      <w:r w:rsidR="001014C8">
        <w:t xml:space="preserve">evaluating </w:t>
      </w:r>
      <w:r>
        <w:t xml:space="preserve">early years </w:t>
      </w:r>
      <w:r w:rsidR="001014C8">
        <w:t>parenting programmes</w:t>
      </w:r>
    </w:p>
    <w:p w14:paraId="041F88B5" w14:textId="0E28CE6D" w:rsidR="002C3FCB" w:rsidRDefault="00A153A2" w:rsidP="000A3795">
      <w:pPr>
        <w:spacing w:line="480" w:lineRule="auto"/>
      </w:pPr>
      <w:r>
        <w:t>Experiences in the first 1000 days of life</w:t>
      </w:r>
      <w:r w:rsidR="002C3FCB" w:rsidRPr="00C12AA7">
        <w:t xml:space="preserve"> are </w:t>
      </w:r>
      <w:r w:rsidR="001A52CB">
        <w:t>important influences</w:t>
      </w:r>
      <w:r w:rsidR="00B53AF5">
        <w:t xml:space="preserve"> </w:t>
      </w:r>
      <w:r w:rsidR="001A52CB">
        <w:t>on a</w:t>
      </w:r>
      <w:r w:rsidR="00C12AA7" w:rsidRPr="00C12AA7">
        <w:t xml:space="preserve"> child’s</w:t>
      </w:r>
      <w:r w:rsidR="002C3FCB" w:rsidRPr="00C12AA7">
        <w:t xml:space="preserve"> development, with </w:t>
      </w:r>
      <w:r>
        <w:t>disruptive experiences within this period</w:t>
      </w:r>
      <w:r w:rsidR="002C3FCB" w:rsidRPr="00C12AA7">
        <w:t xml:space="preserve"> being a significant risk for </w:t>
      </w:r>
      <w:r>
        <w:t>later developmental difficulties</w:t>
      </w:r>
      <w:r w:rsidR="002C3FCB" w:rsidRPr="00C12AA7">
        <w:t xml:space="preserve"> </w:t>
      </w:r>
      <w:sdt>
        <w:sdtPr>
          <w:rPr>
            <w:color w:val="000000"/>
          </w:rPr>
          <w:tag w:val="MENDELEY_CITATION_v3_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"/>
          <w:id w:val="1564670685"/>
          <w:placeholder>
            <w:docPart w:val="FC0C5AC7E81D4D0F8271211D5BB8E0AB"/>
          </w:placeholder>
        </w:sdtPr>
        <w:sdtEndPr/>
        <w:sdtContent>
          <w:r w:rsidR="0056315C" w:rsidRPr="0056315C">
            <w:rPr>
              <w:color w:val="000000"/>
            </w:rPr>
            <w:t>(1,2)</w:t>
          </w:r>
        </w:sdtContent>
      </w:sdt>
      <w:r w:rsidR="002C3FCB" w:rsidRPr="00C12AA7">
        <w:t xml:space="preserve">. </w:t>
      </w:r>
      <w:r>
        <w:t>Of particular importance is</w:t>
      </w:r>
      <w:r w:rsidR="00F818BC">
        <w:t xml:space="preserve"> early attachment</w:t>
      </w:r>
      <w:r>
        <w:t xml:space="preserve"> and </w:t>
      </w:r>
      <w:r w:rsidR="00F818BC">
        <w:t xml:space="preserve">emotional care, </w:t>
      </w:r>
      <w:r>
        <w:t>which</w:t>
      </w:r>
      <w:r w:rsidR="00F818BC">
        <w:t xml:space="preserve"> are key for development of later</w:t>
      </w:r>
      <w:r>
        <w:t xml:space="preserve"> social and emotional wellbeing and</w:t>
      </w:r>
      <w:r w:rsidR="00F818BC">
        <w:t xml:space="preserve"> </w:t>
      </w:r>
      <w:r>
        <w:t xml:space="preserve">child </w:t>
      </w:r>
      <w:r w:rsidR="00F818BC">
        <w:t xml:space="preserve">mental health </w:t>
      </w:r>
      <w:sdt>
        <w:sdtPr>
          <w:rPr>
            <w:color w:val="000000"/>
          </w:rPr>
          <w:tag w:val="MENDELEY_CITATION_v3_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"/>
          <w:id w:val="-351642800"/>
          <w:placeholder>
            <w:docPart w:val="DefaultPlaceholder_-1854013440"/>
          </w:placeholder>
        </w:sdtPr>
        <w:sdtEndPr/>
        <w:sdtContent>
          <w:r w:rsidR="0056315C" w:rsidRPr="0056315C">
            <w:rPr>
              <w:color w:val="000000"/>
            </w:rPr>
            <w:t>(3)</w:t>
          </w:r>
        </w:sdtContent>
      </w:sdt>
      <w:r w:rsidR="00C12AA7" w:rsidRPr="00C12AA7">
        <w:t xml:space="preserve">. </w:t>
      </w:r>
      <w:r w:rsidR="002C3FCB" w:rsidRPr="00C12AA7">
        <w:t>Early intervention through parenting programmes has</w:t>
      </w:r>
      <w:r w:rsidR="00C12AA7" w:rsidRPr="00C12AA7">
        <w:t xml:space="preserve"> the</w:t>
      </w:r>
      <w:r w:rsidR="002C3FCB" w:rsidRPr="00C12AA7">
        <w:t xml:space="preserve"> potential to </w:t>
      </w:r>
      <w:r w:rsidR="00F01F76">
        <w:t xml:space="preserve">improve </w:t>
      </w:r>
      <w:r w:rsidR="001A52CB">
        <w:t>development and wellbeing for children</w:t>
      </w:r>
      <w:r w:rsidR="00B53AF5">
        <w:t xml:space="preserve"> </w:t>
      </w:r>
      <w:r w:rsidR="00C12AA7" w:rsidRPr="00C12AA7">
        <w:t xml:space="preserve">through parent education </w:t>
      </w:r>
      <w:sdt>
        <w:sdtPr>
          <w:rPr>
            <w:color w:val="000000"/>
          </w:rPr>
          <w:tag w:val="MENDELEY_CITATION_v3_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"/>
          <w:id w:val="-1421404011"/>
          <w:placeholder>
            <w:docPart w:val="A706F04AEAAE4D46BCB1A45A854D77D0"/>
          </w:placeholder>
        </w:sdtPr>
        <w:sdtEndPr/>
        <w:sdtContent>
          <w:r w:rsidR="0056315C" w:rsidRPr="0056315C">
            <w:rPr>
              <w:color w:val="000000"/>
            </w:rPr>
            <w:t>(2)</w:t>
          </w:r>
        </w:sdtContent>
      </w:sdt>
      <w:r w:rsidR="00C12AA7" w:rsidRPr="00C12AA7">
        <w:t xml:space="preserve">. </w:t>
      </w:r>
      <w:r w:rsidR="002C3FCB" w:rsidRPr="00C12AA7">
        <w:t xml:space="preserve">Whilst </w:t>
      </w:r>
      <w:r w:rsidR="00C12AA7" w:rsidRPr="00C12AA7">
        <w:t xml:space="preserve">there are </w:t>
      </w:r>
      <w:r w:rsidR="002C3FCB" w:rsidRPr="00C12AA7">
        <w:t xml:space="preserve">some </w:t>
      </w:r>
      <w:r w:rsidRPr="00C12AA7">
        <w:t>group-based</w:t>
      </w:r>
      <w:r w:rsidR="00C12AA7" w:rsidRPr="00C12AA7">
        <w:t xml:space="preserve"> </w:t>
      </w:r>
      <w:r w:rsidR="002C3FCB" w:rsidRPr="00C12AA7">
        <w:t xml:space="preserve">parenting programmes </w:t>
      </w:r>
      <w:r w:rsidR="00C12AA7" w:rsidRPr="00C12AA7">
        <w:t xml:space="preserve">that evidence </w:t>
      </w:r>
      <w:r w:rsidR="00F01F76">
        <w:t>reductions in</w:t>
      </w:r>
      <w:r w:rsidR="002C3FCB" w:rsidRPr="00C12AA7">
        <w:t xml:space="preserve"> child conduct problems and </w:t>
      </w:r>
      <w:r w:rsidR="00F01F76">
        <w:t>improvements in</w:t>
      </w:r>
      <w:r w:rsidR="00F01F76" w:rsidRPr="00C12AA7">
        <w:t xml:space="preserve"> </w:t>
      </w:r>
      <w:r w:rsidR="002C3FCB" w:rsidRPr="00C12AA7">
        <w:t xml:space="preserve">child socio-emotional wellbeing for children </w:t>
      </w:r>
      <w:r w:rsidR="002C3FCB" w:rsidRPr="00A153A2">
        <w:t xml:space="preserve">aged three years or older </w:t>
      </w:r>
      <w:sdt>
        <w:sdtPr>
          <w:rPr>
            <w:color w:val="000000"/>
          </w:rPr>
          <w:tag w:val="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"/>
          <w:id w:val="921451232"/>
          <w:placeholder>
            <w:docPart w:val="43C95BD56F8D4FA88EAF55F01A94268E"/>
          </w:placeholder>
        </w:sdtPr>
        <w:sdtEndPr/>
        <w:sdtContent>
          <w:r w:rsidR="0056315C" w:rsidRPr="0056315C">
            <w:rPr>
              <w:rFonts w:eastAsia="Times New Roman"/>
              <w:color w:val="000000"/>
            </w:rPr>
            <w:t>(4,5)</w:t>
          </w:r>
        </w:sdtContent>
      </w:sdt>
      <w:r w:rsidR="002C3FCB" w:rsidRPr="00A153A2">
        <w:t>, evidence remains weak for parenting programmes for children under three years old</w:t>
      </w:r>
      <w:r w:rsidR="00F01F76">
        <w:t>. Evidence concerning effectiveness in the longer term and in specific subgroups of parents is also weak</w:t>
      </w:r>
      <w:r w:rsidR="002C3FCB" w:rsidRPr="00A153A2">
        <w:t xml:space="preserve"> </w:t>
      </w:r>
      <w:sdt>
        <w:sdtPr>
          <w:rPr>
            <w:color w:val="000000"/>
          </w:rPr>
          <w:tag w:val="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"/>
          <w:id w:val="428397539"/>
          <w:placeholder>
            <w:docPart w:val="43C95BD56F8D4FA88EAF55F01A94268E"/>
          </w:placeholder>
        </w:sdtPr>
        <w:sdtEndPr/>
        <w:sdtContent>
          <w:r w:rsidR="0056315C" w:rsidRPr="0056315C">
            <w:rPr>
              <w:rFonts w:eastAsia="Times New Roman"/>
              <w:color w:val="000000"/>
            </w:rPr>
            <w:t>(2,4,6)</w:t>
          </w:r>
        </w:sdtContent>
      </w:sdt>
      <w:r w:rsidR="002C3FCB" w:rsidRPr="00A153A2">
        <w:t>.</w:t>
      </w:r>
    </w:p>
    <w:p w14:paraId="7A5E380C" w14:textId="7619D95B" w:rsidR="002C3FCB" w:rsidRDefault="001B7239" w:rsidP="000A3795">
      <w:pPr>
        <w:spacing w:line="480" w:lineRule="auto"/>
        <w:rPr>
          <w:color w:val="000000"/>
        </w:rPr>
      </w:pPr>
      <w:r w:rsidRPr="001B7239">
        <w:rPr>
          <w:color w:val="000000"/>
        </w:rPr>
        <w:t>Randomised Control Trials (RCT</w:t>
      </w:r>
      <w:r w:rsidR="00B53AF5">
        <w:rPr>
          <w:color w:val="000000"/>
        </w:rPr>
        <w:t>s</w:t>
      </w:r>
      <w:r w:rsidRPr="001B7239">
        <w:rPr>
          <w:color w:val="000000"/>
        </w:rPr>
        <w:t>) are</w:t>
      </w:r>
      <w:r w:rsidR="00D53344">
        <w:rPr>
          <w:color w:val="000000"/>
        </w:rPr>
        <w:t xml:space="preserve"> considered</w:t>
      </w:r>
      <w:r w:rsidRPr="001B7239">
        <w:rPr>
          <w:color w:val="000000"/>
        </w:rPr>
        <w:t xml:space="preserve"> the ‘gold standard’ for establishing intervention effectiveness </w:t>
      </w:r>
      <w:sdt>
        <w:sdtPr>
          <w:rPr>
            <w:color w:val="000000"/>
          </w:rPr>
          <w:tag w:val="MENDELEY_CITATION_v3_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"/>
          <w:id w:val="1506948329"/>
          <w:placeholder>
            <w:docPart w:val="1D0DDFEE0D0B47E08C99C147D46D901A"/>
          </w:placeholder>
        </w:sdtPr>
        <w:sdtEndPr/>
        <w:sdtContent>
          <w:r w:rsidR="0056315C" w:rsidRPr="0056315C">
            <w:rPr>
              <w:rFonts w:eastAsia="Times New Roman"/>
              <w:color w:val="000000"/>
            </w:rPr>
            <w:t>(7)</w:t>
          </w:r>
        </w:sdtContent>
      </w:sdt>
      <w:r w:rsidR="001A52CB">
        <w:t>. However</w:t>
      </w:r>
      <w:r w:rsidR="00B53AF5">
        <w:t>,</w:t>
      </w:r>
      <w:r w:rsidRPr="001B7239">
        <w:t xml:space="preserve"> </w:t>
      </w:r>
      <w:r w:rsidR="001014C8">
        <w:t xml:space="preserve">implementing </w:t>
      </w:r>
      <w:r w:rsidR="001014C8" w:rsidRPr="001D63A9">
        <w:t>them in the context of</w:t>
      </w:r>
      <w:r w:rsidRPr="001D63A9">
        <w:t xml:space="preserve"> evaluating early years parenting programmes</w:t>
      </w:r>
      <w:r w:rsidR="001014C8" w:rsidRPr="001D63A9">
        <w:t xml:space="preserve"> can </w:t>
      </w:r>
      <w:r w:rsidR="00A1458F" w:rsidRPr="001D63A9">
        <w:t>pose several challenges</w:t>
      </w:r>
      <w:r w:rsidRPr="001D63A9">
        <w:t>.</w:t>
      </w:r>
      <w:r w:rsidR="00A1458F" w:rsidRPr="001D63A9">
        <w:t xml:space="preserve"> First, </w:t>
      </w:r>
      <w:r w:rsidR="00472B8F" w:rsidRPr="001D63A9">
        <w:t xml:space="preserve">even if a parent is allocated to the control group of a trial, </w:t>
      </w:r>
      <w:r w:rsidR="00A1458F" w:rsidRPr="001D63A9">
        <w:t>i</w:t>
      </w:r>
      <w:r w:rsidRPr="001D63A9">
        <w:rPr>
          <w:shd w:val="clear" w:color="auto" w:fill="FFFFFF"/>
        </w:rPr>
        <w:t>t</w:t>
      </w:r>
      <w:r w:rsidRPr="001D63A9">
        <w:t xml:space="preserve"> may not be possible to control </w:t>
      </w:r>
      <w:r w:rsidR="00F01F76">
        <w:t>their</w:t>
      </w:r>
      <w:r w:rsidRPr="001D63A9">
        <w:t xml:space="preserve"> access </w:t>
      </w:r>
      <w:r w:rsidR="00F01F76">
        <w:t xml:space="preserve">to </w:t>
      </w:r>
      <w:r w:rsidRPr="001D63A9">
        <w:t>an intervention</w:t>
      </w:r>
      <w:r w:rsidR="00472B8F" w:rsidRPr="001D63A9">
        <w:t xml:space="preserve"> if they </w:t>
      </w:r>
      <w:r w:rsidR="00F01F76">
        <w:t>are aware of its existence</w:t>
      </w:r>
      <w:r w:rsidR="00CD25CC">
        <w:t xml:space="preserve"> (</w:t>
      </w:r>
      <w:proofErr w:type="gramStart"/>
      <w:r w:rsidR="00CD25CC">
        <w:t>e.g.</w:t>
      </w:r>
      <w:proofErr w:type="gramEnd"/>
      <w:r w:rsidR="00CD25CC">
        <w:t xml:space="preserve"> via the internet, or through books)</w:t>
      </w:r>
      <w:r w:rsidRPr="001B7239">
        <w:rPr>
          <w:color w:val="000000"/>
        </w:rPr>
        <w:t xml:space="preserve"> </w:t>
      </w:r>
      <w:sdt>
        <w:sdtPr>
          <w:rPr>
            <w:color w:val="000000"/>
          </w:rPr>
          <w:tag w:val="MENDELEY_CITATION_v3_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"/>
          <w:id w:val="1066074733"/>
          <w:placeholder>
            <w:docPart w:val="6306DCE8989A4F77924CF9016CC74606"/>
          </w:placeholder>
        </w:sdtPr>
        <w:sdtEndPr/>
        <w:sdtContent>
          <w:r w:rsidR="0056315C" w:rsidRPr="0056315C">
            <w:rPr>
              <w:color w:val="000000"/>
            </w:rPr>
            <w:t>(8)</w:t>
          </w:r>
        </w:sdtContent>
      </w:sdt>
      <w:r w:rsidRPr="001B7239">
        <w:rPr>
          <w:color w:val="000000"/>
        </w:rPr>
        <w:t xml:space="preserve">. </w:t>
      </w:r>
      <w:r w:rsidR="00A1458F">
        <w:rPr>
          <w:color w:val="000000"/>
        </w:rPr>
        <w:t>Second</w:t>
      </w:r>
      <w:r w:rsidR="00015081">
        <w:t>, ‘</w:t>
      </w:r>
      <w:r w:rsidR="00015081" w:rsidRPr="00F13970">
        <w:rPr>
          <w:shd w:val="clear" w:color="auto" w:fill="FFFFFF"/>
        </w:rPr>
        <w:t>disappointment</w:t>
      </w:r>
      <w:r w:rsidR="00015081">
        <w:rPr>
          <w:shd w:val="clear" w:color="auto" w:fill="FFFFFF"/>
        </w:rPr>
        <w:t xml:space="preserve"> bias’</w:t>
      </w:r>
      <w:r w:rsidR="00B73486">
        <w:rPr>
          <w:shd w:val="clear" w:color="auto" w:fill="FFFFFF"/>
        </w:rPr>
        <w:t>, or the ‘Hawthorne effect</w:t>
      </w:r>
      <w:r w:rsidR="009006C6">
        <w:rPr>
          <w:shd w:val="clear" w:color="auto" w:fill="FFFFFF"/>
        </w:rPr>
        <w:t>’</w:t>
      </w:r>
      <w:r w:rsidR="00B73486">
        <w:rPr>
          <w:shd w:val="clear" w:color="auto" w:fill="FFFFFF"/>
        </w:rPr>
        <w:t>,</w:t>
      </w:r>
      <w:r w:rsidR="00015081" w:rsidRPr="00F13970">
        <w:rPr>
          <w:shd w:val="clear" w:color="auto" w:fill="FFFFFF"/>
        </w:rPr>
        <w:t xml:space="preserve"> is sometimes observed when participants are randomised to the control, </w:t>
      </w:r>
      <w:r w:rsidR="00771DE8">
        <w:rPr>
          <w:shd w:val="clear" w:color="auto" w:fill="FFFFFF"/>
        </w:rPr>
        <w:t>as opposed to the intervention</w:t>
      </w:r>
      <w:r w:rsidR="00015081" w:rsidRPr="00F13970">
        <w:rPr>
          <w:shd w:val="clear" w:color="auto" w:fill="FFFFFF"/>
        </w:rPr>
        <w:t xml:space="preserve"> arm, possibly impacting on how they respond to trial measures</w:t>
      </w:r>
      <w:r w:rsidR="00A1458F">
        <w:rPr>
          <w:shd w:val="clear" w:color="auto" w:fill="FFFFFF"/>
        </w:rPr>
        <w:t>. Third</w:t>
      </w:r>
      <w:r w:rsidRPr="001B7239">
        <w:t>, they</w:t>
      </w:r>
      <w:r w:rsidR="002C3FCB" w:rsidRPr="001B7239">
        <w:t xml:space="preserve"> can suffer from a lack of generalisability, as participants that volunteer to participate </w:t>
      </w:r>
      <w:r w:rsidR="00771DE8">
        <w:t xml:space="preserve">in RCTs </w:t>
      </w:r>
      <w:r w:rsidR="00F01F76">
        <w:t>are generally</w:t>
      </w:r>
      <w:r w:rsidR="00F01F76" w:rsidRPr="001B7239">
        <w:t xml:space="preserve"> </w:t>
      </w:r>
      <w:r w:rsidR="002C3FCB" w:rsidRPr="001B7239">
        <w:t xml:space="preserve">not representative of the </w:t>
      </w:r>
      <w:r w:rsidR="00F01F76">
        <w:t xml:space="preserve">wider </w:t>
      </w:r>
      <w:r w:rsidR="002C3FCB" w:rsidRPr="001B7239">
        <w:t xml:space="preserve">population </w:t>
      </w:r>
      <w:r w:rsidR="00F01F76">
        <w:t xml:space="preserve">that might be eligible to receive the intervention, although the practical </w:t>
      </w:r>
      <w:r w:rsidR="00F01F76">
        <w:lastRenderedPageBreak/>
        <w:t>importance of this varies considerably across settings</w:t>
      </w:r>
      <w:r w:rsidR="002C3FCB" w:rsidRPr="001B7239">
        <w:t xml:space="preserve"> </w:t>
      </w:r>
      <w:sdt>
        <w:sdtPr>
          <w:rPr>
            <w:color w:val="000000"/>
          </w:rPr>
          <w:tag w:val="MENDELEY_CITATION_v3_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"/>
          <w:id w:val="418611808"/>
          <w:placeholder>
            <w:docPart w:val="16F15F440E1B42DDBCCCB942DFF35698"/>
          </w:placeholder>
        </w:sdtPr>
        <w:sdtEndPr/>
        <w:sdtContent>
          <w:r w:rsidR="0056315C" w:rsidRPr="0056315C">
            <w:rPr>
              <w:rFonts w:eastAsia="Times New Roman"/>
              <w:color w:val="000000"/>
            </w:rPr>
            <w:t>(7,8)</w:t>
          </w:r>
        </w:sdtContent>
      </w:sdt>
      <w:r w:rsidR="002C3FCB" w:rsidRPr="001B7239">
        <w:t>.</w:t>
      </w:r>
      <w:r w:rsidR="002C3FCB" w:rsidRPr="001B7239">
        <w:rPr>
          <w:shd w:val="clear" w:color="auto" w:fill="FFFFFF"/>
        </w:rPr>
        <w:t xml:space="preserve"> </w:t>
      </w:r>
      <w:r w:rsidR="00015081">
        <w:rPr>
          <w:color w:val="000000"/>
        </w:rPr>
        <w:t>Finally</w:t>
      </w:r>
      <w:r w:rsidR="002C3FCB" w:rsidRPr="001B7239">
        <w:rPr>
          <w:color w:val="000000"/>
        </w:rPr>
        <w:t xml:space="preserve">, RCTs are susceptible to a high number of participants being lost to follow up </w:t>
      </w:r>
      <w:sdt>
        <w:sdtPr>
          <w:rPr>
            <w:color w:val="000000"/>
          </w:rPr>
          <w:tag w:val="MENDELEY_CITATION_v3_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"/>
          <w:id w:val="-277876914"/>
          <w:placeholder>
            <w:docPart w:val="C03CE59CDF53489687C28E2EC159D641"/>
          </w:placeholder>
        </w:sdtPr>
        <w:sdtEndPr/>
        <w:sdtContent>
          <w:r w:rsidR="0056315C" w:rsidRPr="0056315C">
            <w:rPr>
              <w:rFonts w:eastAsia="Times New Roman"/>
              <w:color w:val="000000"/>
            </w:rPr>
            <w:t>(7)</w:t>
          </w:r>
        </w:sdtContent>
      </w:sdt>
      <w:r w:rsidR="002C3FCB" w:rsidRPr="001B7239">
        <w:rPr>
          <w:color w:val="000000"/>
        </w:rPr>
        <w:t>, especially when a study aims to explore long term effects of the intervention.</w:t>
      </w:r>
      <w:r w:rsidR="002C3FCB">
        <w:rPr>
          <w:color w:val="000000"/>
        </w:rPr>
        <w:t xml:space="preserve"> </w:t>
      </w:r>
    </w:p>
    <w:p w14:paraId="4ED95F08" w14:textId="26C35EAE" w:rsidR="002C3FCB" w:rsidRDefault="001014C8" w:rsidP="000A3795">
      <w:pPr>
        <w:pStyle w:val="Heading2"/>
        <w:spacing w:line="480" w:lineRule="auto"/>
      </w:pPr>
      <w:r>
        <w:t>The Trial Within a Cohort Study (</w:t>
      </w:r>
      <w:proofErr w:type="spellStart"/>
      <w:r>
        <w:t>T</w:t>
      </w:r>
      <w:r w:rsidR="002B651A">
        <w:t>w</w:t>
      </w:r>
      <w:r>
        <w:t>iCS</w:t>
      </w:r>
      <w:proofErr w:type="spellEnd"/>
      <w:r>
        <w:t>) design</w:t>
      </w:r>
      <w:r w:rsidR="00EA63D4">
        <w:t xml:space="preserve"> </w:t>
      </w:r>
    </w:p>
    <w:p w14:paraId="3089DA73" w14:textId="0CBF1F8F" w:rsidR="00441AC6" w:rsidRDefault="001014C8" w:rsidP="000A3795">
      <w:pPr>
        <w:spacing w:line="480" w:lineRule="auto"/>
      </w:pPr>
      <w:r>
        <w:t xml:space="preserve">An alternative design </w:t>
      </w:r>
      <w:r w:rsidR="00164318">
        <w:t>developed with the intention of overcoming some</w:t>
      </w:r>
      <w:r>
        <w:t xml:space="preserve"> of these issues is a</w:t>
      </w:r>
      <w:r w:rsidR="00441AC6">
        <w:t xml:space="preserve"> Trial Within a Cohort Study (</w:t>
      </w:r>
      <w:proofErr w:type="spellStart"/>
      <w:r w:rsidR="00441AC6">
        <w:t>TwiCS</w:t>
      </w:r>
      <w:proofErr w:type="spellEnd"/>
      <w:r w:rsidR="00441AC6">
        <w:t>) design (also known as cohort multiple Randomised Control Trial (</w:t>
      </w:r>
      <w:proofErr w:type="spellStart"/>
      <w:r w:rsidR="00441AC6">
        <w:t>cmRCT</w:t>
      </w:r>
      <w:proofErr w:type="spellEnd"/>
      <w:r w:rsidR="00441AC6">
        <w:t>))</w:t>
      </w:r>
      <w:r>
        <w:t>,</w:t>
      </w:r>
      <w:r w:rsidR="00441AC6">
        <w:t xml:space="preserve"> where a randomised trial is nested within a cohort study.</w:t>
      </w:r>
      <w:r w:rsidR="00441AC6">
        <w:rPr>
          <w:vertAlign w:val="superscript"/>
        </w:rPr>
        <w:t xml:space="preserve"> </w:t>
      </w:r>
      <w:r w:rsidR="00441AC6">
        <w:t xml:space="preserve">A </w:t>
      </w:r>
      <w:proofErr w:type="spellStart"/>
      <w:r w:rsidR="00441AC6">
        <w:t>TwiCS</w:t>
      </w:r>
      <w:proofErr w:type="spellEnd"/>
      <w:r w:rsidR="00441AC6">
        <w:t xml:space="preserve"> uses a large observational </w:t>
      </w:r>
      <w:r>
        <w:t>cohort where</w:t>
      </w:r>
      <w:r w:rsidR="00015081">
        <w:t xml:space="preserve"> </w:t>
      </w:r>
      <w:r w:rsidR="00771DE8">
        <w:t xml:space="preserve">cohort </w:t>
      </w:r>
      <w:r w:rsidR="00015081">
        <w:t>participants have consented to be randomly allocated to interventions</w:t>
      </w:r>
      <w:r w:rsidR="001B7239">
        <w:t>. This</w:t>
      </w:r>
      <w:r w:rsidR="00441AC6">
        <w:t xml:space="preserve"> allows for a proportion of this eligible population to be selected at random to </w:t>
      </w:r>
      <w:r w:rsidR="00935F11">
        <w:t xml:space="preserve">be offered </w:t>
      </w:r>
      <w:r w:rsidR="00441AC6">
        <w:t>the intervention of interest</w:t>
      </w:r>
      <w:r>
        <w:t xml:space="preserve"> </w:t>
      </w:r>
      <w:sdt>
        <w:sdtPr>
          <w:rPr>
            <w:color w:val="000000"/>
          </w:rPr>
          <w:tag w:val="MENDELEY_CITATION_v3_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"/>
          <w:id w:val="1122121552"/>
          <w:placeholder>
            <w:docPart w:val="FADB24E57F7C41CEB813DAABA92FE98B"/>
          </w:placeholder>
        </w:sdtPr>
        <w:sdtEndPr/>
        <w:sdtContent>
          <w:r w:rsidR="0056315C" w:rsidRPr="0056315C">
            <w:rPr>
              <w:color w:val="000000"/>
            </w:rPr>
            <w:t>(9)</w:t>
          </w:r>
        </w:sdtContent>
      </w:sdt>
      <w:r w:rsidR="00441AC6">
        <w:t xml:space="preserve">. </w:t>
      </w:r>
    </w:p>
    <w:p w14:paraId="338E47EB" w14:textId="0F849096" w:rsidR="00441AC6" w:rsidRPr="00A1458F" w:rsidRDefault="00441AC6" w:rsidP="000A3795">
      <w:pPr>
        <w:spacing w:line="480" w:lineRule="auto"/>
        <w:rPr>
          <w:color w:val="000000"/>
        </w:rPr>
      </w:pPr>
      <w:r w:rsidRPr="0063634F">
        <w:t xml:space="preserve">The </w:t>
      </w:r>
      <w:proofErr w:type="spellStart"/>
      <w:r w:rsidRPr="0063634F">
        <w:t>T</w:t>
      </w:r>
      <w:r w:rsidR="00A1458F">
        <w:t>w</w:t>
      </w:r>
      <w:r w:rsidRPr="0063634F">
        <w:t>iCS</w:t>
      </w:r>
      <w:proofErr w:type="spellEnd"/>
      <w:r w:rsidRPr="0063634F">
        <w:t xml:space="preserve"> design adopts a staged consent process, where participants provide initial consent at cohort enrolment that includes agreement to undergo random selection for </w:t>
      </w:r>
      <w:r w:rsidRPr="00F13970">
        <w:t>future trials and for use of their data as control data in the event of non-selection, without further notification. Participants selected for the intervention are then asked to provide consent</w:t>
      </w:r>
      <w:r w:rsidR="00472B8F">
        <w:t xml:space="preserve"> at a second stage</w:t>
      </w:r>
      <w:r w:rsidRPr="00F13970">
        <w:t xml:space="preserve">, specifically related to the trial intervention </w:t>
      </w:r>
      <w:sdt>
        <w:sdtPr>
          <w:rPr>
            <w:color w:val="000000"/>
            <w:shd w:val="clear" w:color="auto" w:fill="FFFFFF"/>
          </w:rPr>
          <w:tag w:val="MENDELEY_CITATION_v3_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"/>
          <w:id w:val="-76684903"/>
          <w:placeholder>
            <w:docPart w:val="F2BBFCD9A8504DDABF2E1A084449E14F"/>
          </w:placeholder>
        </w:sdtPr>
        <w:sdtEndPr>
          <w:rPr>
            <w:shd w:val="clear" w:color="auto" w:fill="auto"/>
          </w:rPr>
        </w:sdtEndPr>
        <w:sdtContent>
          <w:r w:rsidR="0056315C" w:rsidRPr="0056315C">
            <w:rPr>
              <w:color w:val="000000"/>
            </w:rPr>
            <w:t>(10)</w:t>
          </w:r>
        </w:sdtContent>
      </w:sdt>
      <w:r w:rsidRPr="00F13970">
        <w:rPr>
          <w:shd w:val="clear" w:color="auto" w:fill="FFFFFF"/>
        </w:rPr>
        <w:t xml:space="preserve">. </w:t>
      </w:r>
      <w:r w:rsidR="00A1458F">
        <w:t>This</w:t>
      </w:r>
      <w:r w:rsidR="00015081">
        <w:t xml:space="preserve"> </w:t>
      </w:r>
      <w:r w:rsidRPr="00F13970">
        <w:t>removes</w:t>
      </w:r>
      <w:r w:rsidR="00A1458F">
        <w:t xml:space="preserve"> the possibility of</w:t>
      </w:r>
      <w:r w:rsidRPr="00F13970">
        <w:t xml:space="preserve"> </w:t>
      </w:r>
      <w:r w:rsidRPr="0063634F">
        <w:t xml:space="preserve">‘disappointment </w:t>
      </w:r>
      <w:proofErr w:type="spellStart"/>
      <w:r w:rsidRPr="0063634F">
        <w:t>bias’</w:t>
      </w:r>
      <w:proofErr w:type="spellEnd"/>
      <w:r w:rsidR="00B73486">
        <w:t xml:space="preserve"> or the Hawthorne effect</w:t>
      </w:r>
      <w:r w:rsidRPr="0063634F">
        <w:t>, as participants in</w:t>
      </w:r>
      <w:r>
        <w:t xml:space="preserve"> </w:t>
      </w:r>
      <w:r w:rsidRPr="0063634F">
        <w:t xml:space="preserve">the control </w:t>
      </w:r>
      <w:r w:rsidR="00771DE8">
        <w:t>arm</w:t>
      </w:r>
      <w:r w:rsidR="00A104B2">
        <w:t xml:space="preserve"> have already consented to control status</w:t>
      </w:r>
      <w:r w:rsidR="00B73486">
        <w:t xml:space="preserve"> and</w:t>
      </w:r>
      <w:r w:rsidR="00771DE8" w:rsidRPr="0063634F">
        <w:t xml:space="preserve"> </w:t>
      </w:r>
      <w:r w:rsidRPr="0063634F">
        <w:t xml:space="preserve">are not aware that they are in a trial. </w:t>
      </w:r>
      <w:r w:rsidR="00015081">
        <w:t xml:space="preserve">It also reduces the possibility of </w:t>
      </w:r>
      <w:r w:rsidR="00771DE8">
        <w:t xml:space="preserve">‘contamination’, </w:t>
      </w:r>
      <w:proofErr w:type="gramStart"/>
      <w:r w:rsidR="00771DE8">
        <w:t>i.e.</w:t>
      </w:r>
      <w:proofErr w:type="gramEnd"/>
      <w:r w:rsidR="00771DE8">
        <w:t xml:space="preserve"> </w:t>
      </w:r>
      <w:r w:rsidR="00015081">
        <w:t>a parent enrol</w:t>
      </w:r>
      <w:r w:rsidR="00771DE8">
        <w:t>ling</w:t>
      </w:r>
      <w:r w:rsidR="00015081">
        <w:t xml:space="preserve"> in a programme </w:t>
      </w:r>
      <w:r w:rsidR="00771DE8">
        <w:t xml:space="preserve">when </w:t>
      </w:r>
      <w:r w:rsidR="00015081">
        <w:t xml:space="preserve">they are in </w:t>
      </w:r>
      <w:r w:rsidR="00771DE8">
        <w:t>the</w:t>
      </w:r>
      <w:r w:rsidR="00015081">
        <w:t xml:space="preserve"> control </w:t>
      </w:r>
      <w:r w:rsidR="00771DE8">
        <w:t>arm</w:t>
      </w:r>
      <w:r w:rsidR="00015081">
        <w:t xml:space="preserve">, since they will not have received information about the intervention. </w:t>
      </w:r>
      <w:r>
        <w:t>A further advantage of</w:t>
      </w:r>
      <w:r w:rsidRPr="0063634F">
        <w:t xml:space="preserve"> staged consent</w:t>
      </w:r>
      <w:r>
        <w:t xml:space="preserve"> is that it</w:t>
      </w:r>
      <w:r w:rsidRPr="0063634F">
        <w:t xml:space="preserve"> provides </w:t>
      </w:r>
      <w:r w:rsidR="00771DE8">
        <w:t>participants</w:t>
      </w:r>
      <w:r w:rsidR="00151E8C">
        <w:t xml:space="preserve"> </w:t>
      </w:r>
      <w:r w:rsidRPr="0063634F">
        <w:t>the opportunity to consent at each stage of the study</w:t>
      </w:r>
      <w:r w:rsidR="00A1458F">
        <w:t xml:space="preserve">, </w:t>
      </w:r>
      <w:r w:rsidRPr="0063634F">
        <w:t>whilst in</w:t>
      </w:r>
      <w:r w:rsidR="00935F11">
        <w:t xml:space="preserve"> conventional</w:t>
      </w:r>
      <w:r w:rsidRPr="0063634F">
        <w:t xml:space="preserve"> RCTs </w:t>
      </w:r>
      <w:r w:rsidR="003A391B">
        <w:t xml:space="preserve">consent for </w:t>
      </w:r>
      <w:r w:rsidR="00472B8F">
        <w:t>both</w:t>
      </w:r>
      <w:r w:rsidR="003A391B">
        <w:t xml:space="preserve"> aspects is</w:t>
      </w:r>
      <w:r w:rsidRPr="0063634F">
        <w:t xml:space="preserve"> asked at the same time.</w:t>
      </w:r>
      <w:r w:rsidR="00A07237">
        <w:t xml:space="preserve"> Unlike an RCT, t</w:t>
      </w:r>
      <w:r w:rsidRPr="0063634F">
        <w:t xml:space="preserve">his gives </w:t>
      </w:r>
      <w:r w:rsidR="001A52CB">
        <w:t>greater</w:t>
      </w:r>
      <w:r w:rsidRPr="0063634F">
        <w:t xml:space="preserve"> insight into which participants refuse </w:t>
      </w:r>
      <w:r w:rsidR="003A391B">
        <w:t xml:space="preserve">consent to being in a </w:t>
      </w:r>
      <w:proofErr w:type="gramStart"/>
      <w:r w:rsidR="003A391B">
        <w:t xml:space="preserve">cohort </w:t>
      </w:r>
      <w:r w:rsidRPr="0063634F">
        <w:t xml:space="preserve"> (</w:t>
      </w:r>
      <w:proofErr w:type="gramEnd"/>
      <w:r w:rsidR="00472B8F">
        <w:t>s</w:t>
      </w:r>
      <w:r w:rsidRPr="0063634F">
        <w:t xml:space="preserve">tage 1), and which </w:t>
      </w:r>
      <w:r w:rsidR="00E2118E">
        <w:t>participants</w:t>
      </w:r>
      <w:r w:rsidR="00E2118E" w:rsidRPr="0063634F">
        <w:t xml:space="preserve"> </w:t>
      </w:r>
      <w:r w:rsidRPr="0063634F">
        <w:t>only refuse a particular intervention (</w:t>
      </w:r>
      <w:r w:rsidR="00472B8F">
        <w:t>s</w:t>
      </w:r>
      <w:r w:rsidRPr="0063634F">
        <w:t xml:space="preserve">tage </w:t>
      </w:r>
      <w:r w:rsidRPr="0063634F">
        <w:lastRenderedPageBreak/>
        <w:t xml:space="preserve">2) </w:t>
      </w:r>
      <w:sdt>
        <w:sdtPr>
          <w:rPr>
            <w:color w:val="000000"/>
            <w:shd w:val="clear" w:color="auto" w:fill="FFFFFF"/>
          </w:rPr>
          <w:tag w:val="MENDELEY_CITATION_v3_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"/>
          <w:id w:val="2077467644"/>
          <w:placeholder>
            <w:docPart w:val="9A3B6803C3B24F4E955E81EF003EC10D"/>
          </w:placeholder>
        </w:sdtPr>
        <w:sdtEndPr>
          <w:rPr>
            <w:shd w:val="clear" w:color="auto" w:fill="auto"/>
          </w:rPr>
        </w:sdtEndPr>
        <w:sdtContent>
          <w:r w:rsidR="0056315C" w:rsidRPr="0056315C">
            <w:rPr>
              <w:color w:val="000000"/>
            </w:rPr>
            <w:t>(10)</w:t>
          </w:r>
        </w:sdtContent>
      </w:sdt>
      <w:r w:rsidRPr="0063634F">
        <w:t>.</w:t>
      </w:r>
      <w:r>
        <w:t xml:space="preserve"> </w:t>
      </w:r>
      <w:r w:rsidR="00A1458F">
        <w:t>An additional benefit of this approach</w:t>
      </w:r>
      <w:r w:rsidR="00015081">
        <w:t xml:space="preserve"> is that</w:t>
      </w:r>
      <w:r>
        <w:rPr>
          <w:color w:val="000000"/>
        </w:rPr>
        <w:t xml:space="preserve"> </w:t>
      </w:r>
      <w:r w:rsidR="00A1458F">
        <w:rPr>
          <w:color w:val="000000"/>
        </w:rPr>
        <w:t>this consent process</w:t>
      </w:r>
      <w:r w:rsidRPr="00A1458F">
        <w:rPr>
          <w:color w:val="000000"/>
        </w:rPr>
        <w:t xml:space="preserve"> is person-centred and aims to replicate real world practice</w:t>
      </w:r>
      <w:r w:rsidR="00A1458F">
        <w:rPr>
          <w:color w:val="000000"/>
        </w:rPr>
        <w:t>,</w:t>
      </w:r>
      <w:r w:rsidRPr="00A1458F">
        <w:rPr>
          <w:color w:val="000000"/>
        </w:rPr>
        <w:t xml:space="preserve"> where only those who have access to the intervention being trialled are given information about the intervention. </w:t>
      </w:r>
    </w:p>
    <w:p w14:paraId="5C4E5846" w14:textId="187BF8EC" w:rsidR="00507243" w:rsidRPr="00A1458F" w:rsidRDefault="00A1458F" w:rsidP="000A3795">
      <w:pPr>
        <w:spacing w:line="480" w:lineRule="auto"/>
      </w:pPr>
      <w:r w:rsidRPr="00A1458F">
        <w:t xml:space="preserve">The </w:t>
      </w:r>
      <w:r w:rsidR="00935F11">
        <w:t>presence of a</w:t>
      </w:r>
      <w:r w:rsidR="00DA704A">
        <w:t>n existing</w:t>
      </w:r>
      <w:r w:rsidR="00935F11">
        <w:t xml:space="preserve"> cohort means the </w:t>
      </w:r>
      <w:proofErr w:type="spellStart"/>
      <w:r w:rsidRPr="00A1458F">
        <w:t>TwiCS</w:t>
      </w:r>
      <w:proofErr w:type="spellEnd"/>
      <w:r w:rsidRPr="00A1458F">
        <w:t xml:space="preserve"> design</w:t>
      </w:r>
      <w:r w:rsidR="00EA63D4">
        <w:t xml:space="preserve"> </w:t>
      </w:r>
      <w:r w:rsidR="00935F11">
        <w:t xml:space="preserve">can </w:t>
      </w:r>
      <w:r w:rsidR="00DA704A">
        <w:t>implement</w:t>
      </w:r>
      <w:r w:rsidR="00935F11">
        <w:t xml:space="preserve"> stratified sampling methods </w:t>
      </w:r>
      <w:r w:rsidR="00DA704A">
        <w:t>more readily than a</w:t>
      </w:r>
      <w:r w:rsidR="00557BC8">
        <w:t xml:space="preserve">n </w:t>
      </w:r>
      <w:r w:rsidR="00DA704A">
        <w:t>RCT</w:t>
      </w:r>
      <w:r w:rsidR="00557BC8">
        <w:t xml:space="preserve"> utilising conventional recruitment pathways. This can </w:t>
      </w:r>
      <w:r w:rsidR="00DA704A">
        <w:t>in principle be used to obtain a</w:t>
      </w:r>
      <w:r w:rsidR="00EA63D4">
        <w:t xml:space="preserve"> </w:t>
      </w:r>
      <w:r w:rsidR="00E2118E">
        <w:t xml:space="preserve">more representative </w:t>
      </w:r>
      <w:r w:rsidR="00DA704A">
        <w:t>sample, potentially aiding generalisability</w:t>
      </w:r>
      <w:r w:rsidR="00EA63D4">
        <w:t>. A</w:t>
      </w:r>
      <w:r w:rsidRPr="00A1458F">
        <w:rPr>
          <w:shd w:val="clear" w:color="auto" w:fill="FFFFFF"/>
        </w:rPr>
        <w:t xml:space="preserve"> </w:t>
      </w:r>
      <w:r w:rsidR="00557BC8">
        <w:rPr>
          <w:shd w:val="clear" w:color="auto" w:fill="FFFFFF"/>
        </w:rPr>
        <w:t xml:space="preserve">conventional </w:t>
      </w:r>
      <w:r w:rsidR="00EA63D4" w:rsidRPr="00A1458F">
        <w:rPr>
          <w:shd w:val="clear" w:color="auto" w:fill="FFFFFF"/>
        </w:rPr>
        <w:t>RCT</w:t>
      </w:r>
      <w:r w:rsidRPr="00A1458F">
        <w:rPr>
          <w:shd w:val="clear" w:color="auto" w:fill="FFFFFF"/>
        </w:rPr>
        <w:t xml:space="preserve"> </w:t>
      </w:r>
      <w:r w:rsidR="00DA704A">
        <w:rPr>
          <w:shd w:val="clear" w:color="auto" w:fill="FFFFFF"/>
        </w:rPr>
        <w:t>can</w:t>
      </w:r>
      <w:r w:rsidRPr="00A1458F">
        <w:rPr>
          <w:shd w:val="clear" w:color="auto" w:fill="FFFFFF"/>
        </w:rPr>
        <w:t xml:space="preserve"> only </w:t>
      </w:r>
      <w:r w:rsidR="00DA704A">
        <w:rPr>
          <w:shd w:val="clear" w:color="auto" w:fill="FFFFFF"/>
        </w:rPr>
        <w:t xml:space="preserve">recruit </w:t>
      </w:r>
      <w:r w:rsidRPr="00A1458F">
        <w:rPr>
          <w:shd w:val="clear" w:color="auto" w:fill="FFFFFF"/>
        </w:rPr>
        <w:t xml:space="preserve">those </w:t>
      </w:r>
      <w:r w:rsidR="00DA704A">
        <w:rPr>
          <w:shd w:val="clear" w:color="auto" w:fill="FFFFFF"/>
        </w:rPr>
        <w:t xml:space="preserve">who are </w:t>
      </w:r>
      <w:r w:rsidRPr="00A1458F">
        <w:rPr>
          <w:shd w:val="clear" w:color="auto" w:fill="FFFFFF"/>
        </w:rPr>
        <w:t xml:space="preserve">willing to </w:t>
      </w:r>
      <w:r w:rsidR="00DA704A">
        <w:rPr>
          <w:shd w:val="clear" w:color="auto" w:fill="FFFFFF"/>
        </w:rPr>
        <w:t xml:space="preserve">be allocated to </w:t>
      </w:r>
      <w:r w:rsidRPr="00E90837">
        <w:rPr>
          <w:shd w:val="clear" w:color="auto" w:fill="FFFFFF"/>
        </w:rPr>
        <w:t xml:space="preserve">either arm </w:t>
      </w:r>
      <w:sdt>
        <w:sdtPr>
          <w:rPr>
            <w:color w:val="000000"/>
            <w:shd w:val="clear" w:color="auto" w:fill="FFFFFF"/>
          </w:rPr>
          <w:tag w:val="MENDELEY_CITATION_v3_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"/>
          <w:id w:val="703755485"/>
          <w:placeholder>
            <w:docPart w:val="DD96AD6E7E4149FAB8FE5ECD49FB7145"/>
          </w:placeholder>
        </w:sdtPr>
        <w:sdtEndPr/>
        <w:sdtContent>
          <w:r w:rsidR="0056315C" w:rsidRPr="0056315C">
            <w:rPr>
              <w:color w:val="000000"/>
              <w:shd w:val="clear" w:color="auto" w:fill="FFFFFF"/>
            </w:rPr>
            <w:t>(11)</w:t>
          </w:r>
        </w:sdtContent>
      </w:sdt>
      <w:r w:rsidR="00DA704A">
        <w:rPr>
          <w:shd w:val="clear" w:color="auto" w:fill="FFFFFF"/>
        </w:rPr>
        <w:t>, whereas</w:t>
      </w:r>
      <w:r w:rsidR="00E90837" w:rsidRPr="00E90837">
        <w:rPr>
          <w:shd w:val="clear" w:color="auto" w:fill="FFFFFF"/>
        </w:rPr>
        <w:t xml:space="preserve"> </w:t>
      </w:r>
      <w:r w:rsidR="00DA704A">
        <w:rPr>
          <w:shd w:val="clear" w:color="auto" w:fill="FFFFFF"/>
        </w:rPr>
        <w:t>a</w:t>
      </w:r>
      <w:r w:rsidRPr="00E90837">
        <w:rPr>
          <w:shd w:val="clear" w:color="auto" w:fill="FFFFFF"/>
        </w:rPr>
        <w:t xml:space="preserve"> </w:t>
      </w:r>
      <w:proofErr w:type="spellStart"/>
      <w:r w:rsidRPr="00E90837">
        <w:rPr>
          <w:shd w:val="clear" w:color="auto" w:fill="FFFFFF"/>
        </w:rPr>
        <w:t>TwiCS</w:t>
      </w:r>
      <w:proofErr w:type="spellEnd"/>
      <w:r w:rsidRPr="00E90837">
        <w:rPr>
          <w:shd w:val="clear" w:color="auto" w:fill="FFFFFF"/>
        </w:rPr>
        <w:t xml:space="preserve"> </w:t>
      </w:r>
      <w:r w:rsidR="00DA704A">
        <w:rPr>
          <w:shd w:val="clear" w:color="auto" w:fill="FFFFFF"/>
        </w:rPr>
        <w:t>can include</w:t>
      </w:r>
      <w:r w:rsidR="00DA704A" w:rsidRPr="00E90837">
        <w:rPr>
          <w:shd w:val="clear" w:color="auto" w:fill="FFFFFF"/>
        </w:rPr>
        <w:t xml:space="preserve"> </w:t>
      </w:r>
      <w:r w:rsidRPr="00E90837">
        <w:rPr>
          <w:shd w:val="clear" w:color="auto" w:fill="FFFFFF"/>
        </w:rPr>
        <w:t>all participants who are willing to enrol in the cohort</w:t>
      </w:r>
      <w:r w:rsidR="00E90837" w:rsidRPr="00E90837">
        <w:rPr>
          <w:shd w:val="clear" w:color="auto" w:fill="FFFFFF"/>
        </w:rPr>
        <w:t xml:space="preserve">, and it appears that the staged consent process may lead to higher recruitment rates </w:t>
      </w:r>
      <w:sdt>
        <w:sdtPr>
          <w:rPr>
            <w:color w:val="000000"/>
            <w:shd w:val="clear" w:color="auto" w:fill="FFFFFF"/>
          </w:rPr>
          <w:tag w:val="MENDELEY_CITATION_v3_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"/>
          <w:id w:val="-835687600"/>
          <w:placeholder>
            <w:docPart w:val="DefaultPlaceholder_-1854013440"/>
          </w:placeholder>
        </w:sdtPr>
        <w:sdtEndPr/>
        <w:sdtContent>
          <w:r w:rsidR="0056315C" w:rsidRPr="0056315C">
            <w:rPr>
              <w:color w:val="000000"/>
              <w:shd w:val="clear" w:color="auto" w:fill="FFFFFF"/>
            </w:rPr>
            <w:t>(12)</w:t>
          </w:r>
        </w:sdtContent>
      </w:sdt>
      <w:r w:rsidRPr="00E90837">
        <w:rPr>
          <w:shd w:val="clear" w:color="auto" w:fill="FFFFFF"/>
        </w:rPr>
        <w:t xml:space="preserve">. </w:t>
      </w:r>
      <w:r w:rsidR="00DA704A">
        <w:rPr>
          <w:shd w:val="clear" w:color="auto" w:fill="FFFFFF"/>
        </w:rPr>
        <w:t>Finally, a</w:t>
      </w:r>
      <w:r w:rsidR="003A391B" w:rsidRPr="00E90837">
        <w:rPr>
          <w:shd w:val="clear" w:color="auto" w:fill="FFFFFF"/>
        </w:rPr>
        <w:t xml:space="preserve"> cohort </w:t>
      </w:r>
      <w:r w:rsidR="00A644A8" w:rsidRPr="00E90837">
        <w:rPr>
          <w:shd w:val="clear" w:color="auto" w:fill="FFFFFF"/>
        </w:rPr>
        <w:t xml:space="preserve">consents </w:t>
      </w:r>
      <w:r w:rsidR="00DA704A">
        <w:rPr>
          <w:shd w:val="clear" w:color="auto" w:fill="FFFFFF"/>
        </w:rPr>
        <w:t>to</w:t>
      </w:r>
      <w:r w:rsidR="00DA704A" w:rsidRPr="00E90837">
        <w:rPr>
          <w:shd w:val="clear" w:color="auto" w:fill="FFFFFF"/>
        </w:rPr>
        <w:t xml:space="preserve"> </w:t>
      </w:r>
      <w:r w:rsidR="00A644A8" w:rsidRPr="00E90837">
        <w:rPr>
          <w:shd w:val="clear" w:color="auto" w:fill="FFFFFF"/>
        </w:rPr>
        <w:t>access</w:t>
      </w:r>
      <w:r w:rsidR="003A391B" w:rsidRPr="00E90837">
        <w:rPr>
          <w:shd w:val="clear" w:color="auto" w:fill="FFFFFF"/>
        </w:rPr>
        <w:t xml:space="preserve"> </w:t>
      </w:r>
      <w:r w:rsidR="00DA704A">
        <w:rPr>
          <w:shd w:val="clear" w:color="auto" w:fill="FFFFFF"/>
        </w:rPr>
        <w:t>of</w:t>
      </w:r>
      <w:r w:rsidR="00DA704A" w:rsidRPr="00E90837">
        <w:rPr>
          <w:shd w:val="clear" w:color="auto" w:fill="FFFFFF"/>
        </w:rPr>
        <w:t xml:space="preserve"> </w:t>
      </w:r>
      <w:r w:rsidR="003A391B" w:rsidRPr="00E90837">
        <w:rPr>
          <w:shd w:val="clear" w:color="auto" w:fill="FFFFFF"/>
        </w:rPr>
        <w:t>routinely collected data</w:t>
      </w:r>
      <w:r w:rsidR="00015081" w:rsidRPr="00E90837">
        <w:rPr>
          <w:color w:val="000000"/>
        </w:rPr>
        <w:t>. This</w:t>
      </w:r>
      <w:r w:rsidR="00015081" w:rsidRPr="00E90837">
        <w:t xml:space="preserve"> means that </w:t>
      </w:r>
      <w:r w:rsidR="00EA63D4" w:rsidRPr="00E90837">
        <w:t xml:space="preserve">long-term </w:t>
      </w:r>
      <w:r w:rsidR="00015081" w:rsidRPr="00E90837">
        <w:t xml:space="preserve">outcomes </w:t>
      </w:r>
      <w:r w:rsidR="00DA704A">
        <w:t xml:space="preserve">will generally be available from </w:t>
      </w:r>
      <w:r w:rsidR="00015081" w:rsidRPr="00E90837">
        <w:t xml:space="preserve">routinely collected </w:t>
      </w:r>
      <w:r w:rsidR="00DA704A">
        <w:t>sources</w:t>
      </w:r>
      <w:r w:rsidR="00015081" w:rsidRPr="00E90837">
        <w:t>, which reduces</w:t>
      </w:r>
      <w:r w:rsidR="00DA704A">
        <w:t xml:space="preserve"> </w:t>
      </w:r>
      <w:r w:rsidR="00DA704A" w:rsidRPr="00A1458F">
        <w:t xml:space="preserve">participant burden of </w:t>
      </w:r>
      <w:r w:rsidR="00DA704A">
        <w:t xml:space="preserve">extra </w:t>
      </w:r>
      <w:r w:rsidR="00DA704A" w:rsidRPr="00A1458F">
        <w:t>data collection</w:t>
      </w:r>
      <w:r w:rsidR="00557BC8">
        <w:t xml:space="preserve">, </w:t>
      </w:r>
      <w:r w:rsidR="00CD25CC">
        <w:t xml:space="preserve">and </w:t>
      </w:r>
      <w:r w:rsidR="00DA704A">
        <w:t xml:space="preserve">potentially </w:t>
      </w:r>
      <w:r w:rsidR="00557BC8">
        <w:t>reduc</w:t>
      </w:r>
      <w:r w:rsidR="00CD25CC">
        <w:t>es</w:t>
      </w:r>
      <w:r w:rsidR="00557BC8">
        <w:t xml:space="preserve"> </w:t>
      </w:r>
      <w:r w:rsidR="00DA704A">
        <w:t>attrition</w:t>
      </w:r>
      <w:r w:rsidR="00015081" w:rsidRPr="00A1458F">
        <w:t xml:space="preserve">. </w:t>
      </w:r>
      <w:r w:rsidR="00507243">
        <w:t xml:space="preserve">Several </w:t>
      </w:r>
      <w:proofErr w:type="gramStart"/>
      <w:r w:rsidR="00507243">
        <w:t>feasibility</w:t>
      </w:r>
      <w:proofErr w:type="gramEnd"/>
      <w:r w:rsidR="00507243">
        <w:t xml:space="preserve"> and full-scale </w:t>
      </w:r>
      <w:proofErr w:type="spellStart"/>
      <w:r w:rsidR="00507243">
        <w:t>TwiCS</w:t>
      </w:r>
      <w:proofErr w:type="spellEnd"/>
      <w:r w:rsidR="00507243">
        <w:t xml:space="preserve"> have been completed in </w:t>
      </w:r>
      <w:r w:rsidR="006A0296">
        <w:t>healthcare</w:t>
      </w:r>
      <w:r w:rsidR="00507243">
        <w:t xml:space="preserve"> settings, including cancer treatments and Huntington’s disease </w:t>
      </w:r>
      <w:sdt>
        <w:sdtPr>
          <w:rPr>
            <w:color w:val="000000"/>
          </w:rPr>
          <w:tag w:val="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"/>
          <w:id w:val="-1532405650"/>
          <w:placeholder>
            <w:docPart w:val="DefaultPlaceholder_-1854013440"/>
          </w:placeholder>
        </w:sdtPr>
        <w:sdtEndPr/>
        <w:sdtContent>
          <w:r w:rsidR="0056315C" w:rsidRPr="0056315C">
            <w:rPr>
              <w:color w:val="000000"/>
            </w:rPr>
            <w:t>(13–15)</w:t>
          </w:r>
        </w:sdtContent>
      </w:sdt>
      <w:r w:rsidR="00507243">
        <w:rPr>
          <w:color w:val="000000"/>
        </w:rPr>
        <w:t xml:space="preserve">. However, </w:t>
      </w:r>
      <w:r w:rsidR="006A0296">
        <w:rPr>
          <w:color w:val="000000"/>
        </w:rPr>
        <w:t>the method is yet to be tested within the context o</w:t>
      </w:r>
      <w:r w:rsidR="00507243">
        <w:rPr>
          <w:color w:val="000000"/>
        </w:rPr>
        <w:t xml:space="preserve">f early years interventions. </w:t>
      </w:r>
    </w:p>
    <w:p w14:paraId="24891142" w14:textId="7F28BD6A" w:rsidR="00441AC6" w:rsidRDefault="00441AC6" w:rsidP="000A3795">
      <w:pPr>
        <w:pStyle w:val="Heading2"/>
        <w:spacing w:line="480" w:lineRule="auto"/>
      </w:pPr>
      <w:r>
        <w:t>Current study rationale</w:t>
      </w:r>
    </w:p>
    <w:p w14:paraId="595FD9FB" w14:textId="3AC4F5F3" w:rsidR="00A5566D" w:rsidRDefault="00015081" w:rsidP="000A3795">
      <w:pPr>
        <w:spacing w:line="480" w:lineRule="auto"/>
      </w:pPr>
      <w:r>
        <w:t>This protocol outlines our plans to</w:t>
      </w:r>
      <w:r w:rsidR="00441AC6" w:rsidRPr="00802754">
        <w:t xml:space="preserve"> test the feasibility of a </w:t>
      </w:r>
      <w:proofErr w:type="spellStart"/>
      <w:r w:rsidR="00441AC6" w:rsidRPr="00802754">
        <w:t>T</w:t>
      </w:r>
      <w:r w:rsidR="000A73DF">
        <w:t>w</w:t>
      </w:r>
      <w:r w:rsidR="00441AC6" w:rsidRPr="00802754">
        <w:t>iCS</w:t>
      </w:r>
      <w:proofErr w:type="spellEnd"/>
      <w:r w:rsidR="00441AC6" w:rsidRPr="00802754">
        <w:t xml:space="preserve"> design to offer </w:t>
      </w:r>
      <w:r>
        <w:t>a group-based parenting intervention</w:t>
      </w:r>
      <w:r w:rsidR="0074568A">
        <w:t xml:space="preserve"> to participants </w:t>
      </w:r>
      <w:r w:rsidR="009C3E6A">
        <w:t xml:space="preserve">enrolled </w:t>
      </w:r>
      <w:r w:rsidR="0074568A">
        <w:t>in an</w:t>
      </w:r>
      <w:r>
        <w:t xml:space="preserve"> interventional</w:t>
      </w:r>
      <w:r w:rsidR="0074568A">
        <w:t xml:space="preserve"> birth</w:t>
      </w:r>
      <w:r>
        <w:t xml:space="preserve"> cohort.</w:t>
      </w:r>
      <w:r w:rsidR="00A5566D">
        <w:t xml:space="preserve"> The cohort is the Born in Bradford’s Better Start (</w:t>
      </w:r>
      <w:proofErr w:type="spellStart"/>
      <w:r w:rsidR="00A5566D">
        <w:t>BiBBS</w:t>
      </w:r>
      <w:proofErr w:type="spellEnd"/>
      <w:r w:rsidR="00A5566D">
        <w:t xml:space="preserve">) cohort, an interventional birth cohort recruiting expectant parents in three areas in Bradford </w:t>
      </w:r>
      <w:sdt>
        <w:sdtPr>
          <w:rPr>
            <w:color w:val="000000"/>
          </w:rPr>
          <w:tag w:val="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"/>
          <w:id w:val="1465782230"/>
          <w:placeholder>
            <w:docPart w:val="B8E83F22F3944756817F1196E5C95D66"/>
          </w:placeholder>
        </w:sdtPr>
        <w:sdtEndPr/>
        <w:sdtContent>
          <w:r w:rsidR="0056315C" w:rsidRPr="0056315C">
            <w:rPr>
              <w:color w:val="000000"/>
            </w:rPr>
            <w:t>(16–18)</w:t>
          </w:r>
        </w:sdtContent>
      </w:sdt>
      <w:r w:rsidR="00A5566D">
        <w:t xml:space="preserve">. </w:t>
      </w:r>
    </w:p>
    <w:p w14:paraId="1991CF0C" w14:textId="3036C6B8" w:rsidR="00A5566D" w:rsidRDefault="0074568A" w:rsidP="000A3795">
      <w:pPr>
        <w:spacing w:line="480" w:lineRule="auto"/>
        <w:rPr>
          <w:rFonts w:cstheme="minorHAnsi"/>
        </w:rPr>
      </w:pPr>
      <w:r w:rsidRPr="0074568A">
        <w:t xml:space="preserve"> </w:t>
      </w:r>
      <w:r>
        <w:t>The intervention is the Incredible Years Toddler (IY-T) programme</w:t>
      </w:r>
      <w:r w:rsidR="007543DA">
        <w:t xml:space="preserve">, </w:t>
      </w:r>
      <w:r>
        <w:t xml:space="preserve">a </w:t>
      </w:r>
      <w:r w:rsidR="0097093A">
        <w:t xml:space="preserve">group-based </w:t>
      </w:r>
      <w:r>
        <w:t xml:space="preserve">parent education </w:t>
      </w:r>
      <w:r w:rsidR="007543DA">
        <w:t>programme</w:t>
      </w:r>
      <w:r>
        <w:t xml:space="preserve"> for parents of</w:t>
      </w:r>
      <w:r w:rsidRPr="009F2065">
        <w:t xml:space="preserve"> children aged </w:t>
      </w:r>
      <w:r>
        <w:t>1-3</w:t>
      </w:r>
      <w:r w:rsidRPr="009F2065">
        <w:t xml:space="preserve"> years</w:t>
      </w:r>
      <w:r w:rsidR="00A644A8">
        <w:t xml:space="preserve"> </w:t>
      </w:r>
      <w:sdt>
        <w:sdtPr>
          <w:rPr>
            <w:color w:val="000000"/>
          </w:rPr>
          <w:tag w:val="MENDELEY_CITATION_v3_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"/>
          <w:id w:val="-569955753"/>
          <w:placeholder>
            <w:docPart w:val="DefaultPlaceholder_-1854013440"/>
          </w:placeholder>
        </w:sdtPr>
        <w:sdtEndPr/>
        <w:sdtContent>
          <w:r w:rsidR="0056315C" w:rsidRPr="0056315C">
            <w:rPr>
              <w:color w:val="000000"/>
            </w:rPr>
            <w:t>(19)</w:t>
          </w:r>
        </w:sdtContent>
      </w:sdt>
      <w:r w:rsidR="007543DA">
        <w:t xml:space="preserve">. </w:t>
      </w:r>
      <w:r w:rsidR="00B53AF5">
        <w:rPr>
          <w:highlight w:val="white"/>
        </w:rPr>
        <w:t xml:space="preserve">RCTs of </w:t>
      </w:r>
      <w:r w:rsidR="00E90837">
        <w:rPr>
          <w:highlight w:val="white"/>
        </w:rPr>
        <w:t>IY</w:t>
      </w:r>
      <w:r w:rsidR="00E90837" w:rsidRPr="007E2DA1">
        <w:rPr>
          <w:highlight w:val="white"/>
        </w:rPr>
        <w:t xml:space="preserve"> </w:t>
      </w:r>
      <w:r w:rsidR="00E90837">
        <w:rPr>
          <w:highlight w:val="white"/>
        </w:rPr>
        <w:t xml:space="preserve">parent </w:t>
      </w:r>
      <w:r w:rsidR="00E90837" w:rsidRPr="007E2DA1">
        <w:rPr>
          <w:highlight w:val="white"/>
        </w:rPr>
        <w:t>programme</w:t>
      </w:r>
      <w:r w:rsidR="00E90837">
        <w:rPr>
          <w:highlight w:val="white"/>
        </w:rPr>
        <w:t>s</w:t>
      </w:r>
      <w:r w:rsidR="00E90837" w:rsidRPr="007E2DA1">
        <w:rPr>
          <w:highlight w:val="white"/>
        </w:rPr>
        <w:t xml:space="preserve"> </w:t>
      </w:r>
      <w:r w:rsidR="00E90837">
        <w:t xml:space="preserve">for older children </w:t>
      </w:r>
      <w:r w:rsidR="00B53AF5">
        <w:t>demonstrate</w:t>
      </w:r>
      <w:r w:rsidR="00E90837">
        <w:t xml:space="preserve"> </w:t>
      </w:r>
      <w:r w:rsidR="00E90837" w:rsidRPr="007E2DA1">
        <w:t xml:space="preserve">evidence </w:t>
      </w:r>
      <w:r w:rsidR="00E90837">
        <w:t xml:space="preserve">of positive short-term outcomes </w:t>
      </w:r>
      <w:sdt>
        <w:sdtPr>
          <w:rPr>
            <w:color w:val="000000"/>
          </w:rPr>
          <w:tag w:val="MENDELEY_CITATION_v3_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"/>
          <w:id w:val="2113926171"/>
          <w:placeholder>
            <w:docPart w:val="8AD8EA18AF2D43FA85BBD0E2C36E984C"/>
          </w:placeholder>
        </w:sdtPr>
        <w:sdtEndPr/>
        <w:sdtContent>
          <w:r w:rsidR="0056315C" w:rsidRPr="0056315C">
            <w:rPr>
              <w:rFonts w:eastAsia="Times New Roman"/>
              <w:color w:val="000000"/>
            </w:rPr>
            <w:t>(6,20)</w:t>
          </w:r>
        </w:sdtContent>
      </w:sdt>
      <w:r w:rsidR="00A5566D">
        <w:t xml:space="preserve">. </w:t>
      </w:r>
      <w:r w:rsidR="00A5566D">
        <w:lastRenderedPageBreak/>
        <w:t xml:space="preserve">whilst </w:t>
      </w:r>
      <w:r w:rsidR="00E90837">
        <w:t>t</w:t>
      </w:r>
      <w:r w:rsidR="00E90837" w:rsidRPr="007E2DA1">
        <w:t xml:space="preserve">he more recently developed </w:t>
      </w:r>
      <w:r w:rsidR="00E90837">
        <w:t>IY-T</w:t>
      </w:r>
      <w:r w:rsidR="00E90837" w:rsidRPr="00C307D9">
        <w:t xml:space="preserve"> </w:t>
      </w:r>
      <w:r w:rsidR="00E90837">
        <w:t>has less evidence in comparison</w:t>
      </w:r>
      <w:r w:rsidR="00A5566D">
        <w:t>. T</w:t>
      </w:r>
      <w:r w:rsidR="00A5566D" w:rsidRPr="00DD10ED">
        <w:rPr>
          <w:rFonts w:cstheme="minorHAnsi"/>
        </w:rPr>
        <w:t xml:space="preserve">here are only two previous studies which have investigated the effectiveness of IY-T </w:t>
      </w:r>
      <w:sdt>
        <w:sdtPr>
          <w:rPr>
            <w:rFonts w:cstheme="minorHAnsi"/>
            <w:color w:val="000000"/>
          </w:rPr>
          <w:tag w:val="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"/>
          <w:id w:val="1253478279"/>
          <w:placeholder>
            <w:docPart w:val="E05D48C47EDA45D1A86CDE40D03E202A"/>
          </w:placeholder>
        </w:sdtPr>
        <w:sdtEndPr/>
        <w:sdtContent>
          <w:r w:rsidR="0056315C" w:rsidRPr="0056315C">
            <w:rPr>
              <w:rFonts w:cstheme="minorHAnsi"/>
              <w:color w:val="000000"/>
            </w:rPr>
            <w:t>(21,22)</w:t>
          </w:r>
        </w:sdtContent>
      </w:sdt>
      <w:r w:rsidR="00A5566D">
        <w:rPr>
          <w:rFonts w:cstheme="minorHAnsi"/>
          <w:color w:val="000000"/>
        </w:rPr>
        <w:t xml:space="preserve">, however, these studies did not represent socioeconomically and ethnically diverse </w:t>
      </w:r>
      <w:proofErr w:type="gramStart"/>
      <w:r w:rsidR="00A5566D">
        <w:rPr>
          <w:rFonts w:cstheme="minorHAnsi"/>
          <w:color w:val="000000"/>
        </w:rPr>
        <w:t>populations, and</w:t>
      </w:r>
      <w:proofErr w:type="gramEnd"/>
      <w:r w:rsidR="00A5566D">
        <w:rPr>
          <w:rFonts w:cstheme="minorHAnsi"/>
          <w:color w:val="000000"/>
        </w:rPr>
        <w:t xml:space="preserve"> did not examine any outcomes beyond 12 months</w:t>
      </w:r>
      <w:r w:rsidR="00A5566D" w:rsidRPr="00DD10ED">
        <w:rPr>
          <w:rFonts w:cstheme="minorHAnsi"/>
        </w:rPr>
        <w:t xml:space="preserve">. </w:t>
      </w:r>
      <w:r w:rsidR="00A5566D">
        <w:rPr>
          <w:rFonts w:cstheme="minorHAnsi"/>
        </w:rPr>
        <w:t xml:space="preserve">More evidence is therefore needed on the long-term effectiveness of IY-T, particularly in </w:t>
      </w:r>
      <w:r w:rsidR="00A5566D">
        <w:rPr>
          <w:rFonts w:cstheme="minorHAnsi"/>
          <w:color w:val="000000"/>
        </w:rPr>
        <w:t>socioeconomically and ethnically diverse populations.</w:t>
      </w:r>
    </w:p>
    <w:p w14:paraId="0245A435" w14:textId="041FC4C6" w:rsidR="0074568A" w:rsidRPr="000A73DF" w:rsidRDefault="0074568A" w:rsidP="000A3795">
      <w:pPr>
        <w:spacing w:line="480" w:lineRule="auto"/>
        <w:rPr>
          <w:b/>
          <w:bCs/>
        </w:rPr>
      </w:pPr>
      <w:r w:rsidRPr="00CA09E2">
        <w:t>A feasibility study is necessary</w:t>
      </w:r>
      <w:r w:rsidR="000A73DF">
        <w:t xml:space="preserve"> at this stage</w:t>
      </w:r>
      <w:r w:rsidRPr="00CA09E2">
        <w:t xml:space="preserve"> due to </w:t>
      </w:r>
      <w:r w:rsidR="00B55CEB">
        <w:t xml:space="preserve">four </w:t>
      </w:r>
      <w:r w:rsidRPr="00CA09E2">
        <w:t xml:space="preserve">key uncertainties about the </w:t>
      </w:r>
      <w:proofErr w:type="spellStart"/>
      <w:r w:rsidR="000A73DF">
        <w:t>TwiCS</w:t>
      </w:r>
      <w:proofErr w:type="spellEnd"/>
      <w:r w:rsidR="000A73DF">
        <w:t xml:space="preserve"> design in this setting</w:t>
      </w:r>
      <w:r w:rsidRPr="00CA09E2">
        <w:t xml:space="preserve">. First, </w:t>
      </w:r>
      <w:r w:rsidR="007543DA">
        <w:t>IY-T</w:t>
      </w:r>
      <w:r w:rsidR="0097093A">
        <w:t xml:space="preserve"> delivery agents</w:t>
      </w:r>
      <w:r w:rsidR="007543DA">
        <w:t>,</w:t>
      </w:r>
      <w:r>
        <w:t xml:space="preserve"> usually receive their referrals from their work with the local community. Implementing a </w:t>
      </w:r>
      <w:proofErr w:type="spellStart"/>
      <w:r>
        <w:t>TwiCS</w:t>
      </w:r>
      <w:proofErr w:type="spellEnd"/>
      <w:r>
        <w:t xml:space="preserve"> will introduce a procedural change </w:t>
      </w:r>
      <w:r w:rsidR="007543DA">
        <w:t xml:space="preserve">for both the </w:t>
      </w:r>
      <w:proofErr w:type="spellStart"/>
      <w:r w:rsidR="007543DA">
        <w:t>BiBBS</w:t>
      </w:r>
      <w:proofErr w:type="spellEnd"/>
      <w:r w:rsidR="007543DA">
        <w:t xml:space="preserve"> team, and for IY-T’s</w:t>
      </w:r>
      <w:r w:rsidR="0097093A">
        <w:t xml:space="preserve"> </w:t>
      </w:r>
      <w:r w:rsidR="007543DA">
        <w:t>normal referral processes</w:t>
      </w:r>
      <w:r>
        <w:t xml:space="preserve">. </w:t>
      </w:r>
      <w:r w:rsidRPr="00CA09E2">
        <w:t>Second, due to the timing of recruitment</w:t>
      </w:r>
      <w:r w:rsidR="00A644A8">
        <w:t xml:space="preserve"> to </w:t>
      </w:r>
      <w:proofErr w:type="spellStart"/>
      <w:r w:rsidR="00A644A8">
        <w:t>BiBBS</w:t>
      </w:r>
      <w:proofErr w:type="spellEnd"/>
      <w:r w:rsidRPr="00CA09E2">
        <w:t xml:space="preserve"> and the timing of </w:t>
      </w:r>
      <w:r w:rsidR="00A644A8">
        <w:t xml:space="preserve">recruitment to </w:t>
      </w:r>
      <w:r w:rsidRPr="00CA09E2">
        <w:t>the intervention (where participants are eligible when they have a child aged 12-36 months old), participants will</w:t>
      </w:r>
      <w:r w:rsidR="007543DA">
        <w:t xml:space="preserve"> </w:t>
      </w:r>
      <w:r w:rsidRPr="00CA09E2">
        <w:t xml:space="preserve">be contacted between 12-36 months </w:t>
      </w:r>
      <w:r w:rsidRPr="00252253">
        <w:rPr>
          <w:i/>
          <w:iCs/>
        </w:rPr>
        <w:t xml:space="preserve">after </w:t>
      </w:r>
      <w:r w:rsidRPr="00CA09E2">
        <w:t xml:space="preserve">they have enrolled in the </w:t>
      </w:r>
      <w:proofErr w:type="spellStart"/>
      <w:r w:rsidRPr="00CA09E2">
        <w:t>BiBBS</w:t>
      </w:r>
      <w:proofErr w:type="spellEnd"/>
      <w:r w:rsidRPr="00CA09E2">
        <w:t xml:space="preserve"> cohort. This </w:t>
      </w:r>
      <w:r w:rsidR="000D6446">
        <w:t xml:space="preserve">delay </w:t>
      </w:r>
      <w:r w:rsidRPr="00CA09E2">
        <w:t>introduces an uncertainty about the rate of intervention take up</w:t>
      </w:r>
      <w:r w:rsidR="00B53AF5">
        <w:t>.</w:t>
      </w:r>
      <w:r>
        <w:t xml:space="preserve"> Regular NHS tracing means that participants</w:t>
      </w:r>
      <w:r w:rsidR="00B55CEB">
        <w:t>’</w:t>
      </w:r>
      <w:r>
        <w:t xml:space="preserve"> home address</w:t>
      </w:r>
      <w:r w:rsidR="00B55CEB">
        <w:t>es</w:t>
      </w:r>
      <w:r>
        <w:t xml:space="preserve"> and </w:t>
      </w:r>
      <w:r w:rsidR="00B55CEB">
        <w:t xml:space="preserve">children’s </w:t>
      </w:r>
      <w:r>
        <w:t xml:space="preserve">health status will be up to date, but phone numbers </w:t>
      </w:r>
      <w:r w:rsidRPr="00CA09E2">
        <w:t xml:space="preserve">may have changed. Third, contamination (where participants who are allocated to the control group receive the intervention) may occur in this study since IY-T will still receive their usual referrals </w:t>
      </w:r>
      <w:r w:rsidR="00B55CEB">
        <w:t xml:space="preserve">from the community </w:t>
      </w:r>
      <w:r w:rsidRPr="00CA09E2">
        <w:t xml:space="preserve">during the implementation of the </w:t>
      </w:r>
      <w:proofErr w:type="spellStart"/>
      <w:r w:rsidRPr="00CA09E2">
        <w:t>T</w:t>
      </w:r>
      <w:r w:rsidR="000A73DF">
        <w:t>w</w:t>
      </w:r>
      <w:r w:rsidRPr="00CA09E2">
        <w:t>iCS</w:t>
      </w:r>
      <w:proofErr w:type="spellEnd"/>
      <w:r w:rsidRPr="00CA09E2">
        <w:t xml:space="preserve">, however, the level at which this may occur </w:t>
      </w:r>
      <w:r w:rsidR="000A73DF">
        <w:t>remains</w:t>
      </w:r>
      <w:r w:rsidRPr="00CA09E2">
        <w:t xml:space="preserve"> unknown. Finally, previous RCTs of parenting programmes have suffered poor take up and attendance</w:t>
      </w:r>
      <w:r>
        <w:t xml:space="preserve"> of the intervention</w:t>
      </w:r>
      <w:r w:rsidRPr="00CA09E2">
        <w:t>, particularly for parents in disadvantaged areas, and parents with a higher level of need (</w:t>
      </w:r>
      <w:proofErr w:type="gramStart"/>
      <w:r w:rsidR="00B55CEB">
        <w:t>e.g.</w:t>
      </w:r>
      <w:proofErr w:type="gramEnd"/>
      <w:r w:rsidRPr="00CA09E2">
        <w:t xml:space="preserve"> due to low mood) </w:t>
      </w:r>
      <w:sdt>
        <w:sdtPr>
          <w:rPr>
            <w:color w:val="000000"/>
          </w:rPr>
          <w:tag w:val="MENDELEY_CITATION_v3_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"/>
          <w:id w:val="322786513"/>
          <w:placeholder>
            <w:docPart w:val="1C8C171CB1CE477C9486D374D15437A0"/>
          </w:placeholder>
        </w:sdtPr>
        <w:sdtEndPr/>
        <w:sdtContent>
          <w:r w:rsidR="0056315C" w:rsidRPr="0056315C">
            <w:rPr>
              <w:rFonts w:eastAsia="Times New Roman"/>
              <w:color w:val="000000"/>
            </w:rPr>
            <w:t>(23,24)</w:t>
          </w:r>
        </w:sdtContent>
      </w:sdt>
      <w:r w:rsidRPr="00CA09E2">
        <w:t>. We there</w:t>
      </w:r>
      <w:r>
        <w:t>fore</w:t>
      </w:r>
      <w:r w:rsidRPr="00CA09E2">
        <w:t xml:space="preserve"> need to test the </w:t>
      </w:r>
      <w:r>
        <w:t>rates of</w:t>
      </w:r>
      <w:r w:rsidRPr="00CA09E2">
        <w:t xml:space="preserve"> </w:t>
      </w:r>
      <w:r>
        <w:t>participation and completion</w:t>
      </w:r>
      <w:r w:rsidRPr="00CA09E2">
        <w:t xml:space="preserve"> </w:t>
      </w:r>
      <w:r>
        <w:t xml:space="preserve">of the </w:t>
      </w:r>
      <w:r>
        <w:lastRenderedPageBreak/>
        <w:t>intervention to inform the feasibility of a larger evaluation</w:t>
      </w:r>
      <w:r w:rsidR="007543DA">
        <w:t>, particularly in a disadvantaged setting.</w:t>
      </w:r>
    </w:p>
    <w:p w14:paraId="57E85702" w14:textId="38A717BD" w:rsidR="00252253" w:rsidRPr="000A73DF" w:rsidRDefault="00265355" w:rsidP="000A3795">
      <w:pPr>
        <w:spacing w:line="480" w:lineRule="auto"/>
      </w:pPr>
      <w:r>
        <w:t>In line with</w:t>
      </w:r>
      <w:r w:rsidR="00252253" w:rsidRPr="000A73DF">
        <w:t xml:space="preserve"> previous feasibility </w:t>
      </w:r>
      <w:proofErr w:type="spellStart"/>
      <w:r w:rsidR="00252253" w:rsidRPr="000A73DF">
        <w:t>TwiCS</w:t>
      </w:r>
      <w:proofErr w:type="spellEnd"/>
      <w:r w:rsidR="00252253" w:rsidRPr="000A73DF">
        <w:t xml:space="preserve"> studies, we will test the feasibility of recruiting to the trial, the acceptability of trial processes, and the acceptance rate of </w:t>
      </w:r>
      <w:r w:rsidR="00C95562">
        <w:t xml:space="preserve">the </w:t>
      </w:r>
      <w:r w:rsidR="00252253" w:rsidRPr="000A73DF">
        <w:t xml:space="preserve">intervention and resulting sample sizes. It is not necessary for us to test the feasibility of recruiting to a cohort, nor the fidelity of intervention delivery </w:t>
      </w:r>
      <w:sdt>
        <w:sdtPr>
          <w:rPr>
            <w:color w:val="000000"/>
          </w:rPr>
          <w:tag w:val="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"/>
          <w:id w:val="-1097175599"/>
          <w:placeholder>
            <w:docPart w:val="3E88F192917148F88662888FD22C9CCA"/>
          </w:placeholder>
        </w:sdtPr>
        <w:sdtEndPr/>
        <w:sdtContent>
          <w:r w:rsidR="0056315C" w:rsidRPr="0056315C">
            <w:rPr>
              <w:color w:val="000000"/>
            </w:rPr>
            <w:t>(25–27)</w:t>
          </w:r>
        </w:sdtContent>
      </w:sdt>
      <w:r w:rsidR="00252253" w:rsidRPr="000A73DF">
        <w:t xml:space="preserve">, since the </w:t>
      </w:r>
      <w:proofErr w:type="spellStart"/>
      <w:r w:rsidR="00252253" w:rsidRPr="000A73DF">
        <w:t>BiBBS</w:t>
      </w:r>
      <w:proofErr w:type="spellEnd"/>
      <w:r w:rsidR="00252253" w:rsidRPr="000A73DF">
        <w:t xml:space="preserve"> cohort study already successfully recruits a large, </w:t>
      </w:r>
      <w:r w:rsidR="00B55CEB" w:rsidRPr="000A73DF">
        <w:t>representative,</w:t>
      </w:r>
      <w:r w:rsidR="00252253" w:rsidRPr="000A73DF">
        <w:t xml:space="preserve"> and diverse sample of mothers </w:t>
      </w:r>
      <w:sdt>
        <w:sdtPr>
          <w:rPr>
            <w:color w:val="000000"/>
          </w:rPr>
          <w:tag w:val="MENDELEY_CITATION_v3_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"/>
          <w:id w:val="1966621368"/>
          <w:placeholder>
            <w:docPart w:val="29D3FC2B12664E738ACA5F2485EAE088"/>
          </w:placeholder>
        </w:sdtPr>
        <w:sdtEndPr/>
        <w:sdtContent>
          <w:r w:rsidR="0056315C" w:rsidRPr="0056315C">
            <w:rPr>
              <w:color w:val="000000"/>
            </w:rPr>
            <w:t>(17)</w:t>
          </w:r>
        </w:sdtContent>
      </w:sdt>
      <w:r w:rsidR="00252253" w:rsidRPr="000A73DF">
        <w:t>, and IY-T has been delivered with high fidelity</w:t>
      </w:r>
      <w:r>
        <w:t xml:space="preserve"> in the study site</w:t>
      </w:r>
      <w:r w:rsidR="00252253" w:rsidRPr="000A73DF">
        <w:t xml:space="preserve"> </w:t>
      </w:r>
      <w:r>
        <w:t>since September 2018</w:t>
      </w:r>
      <w:r w:rsidR="009A47AD">
        <w:t>.</w:t>
      </w:r>
    </w:p>
    <w:p w14:paraId="0D6EABF6" w14:textId="41EAF772" w:rsidR="00441AC6" w:rsidRDefault="00441AC6" w:rsidP="000A3795">
      <w:pPr>
        <w:pStyle w:val="Heading2"/>
        <w:spacing w:line="480" w:lineRule="auto"/>
      </w:pPr>
      <w:r>
        <w:t xml:space="preserve">Objectives </w:t>
      </w:r>
    </w:p>
    <w:p w14:paraId="69C7B4B6" w14:textId="54F0B2CA" w:rsidR="00441AC6" w:rsidRDefault="00441AC6" w:rsidP="000A3795">
      <w:pPr>
        <w:spacing w:line="480" w:lineRule="auto"/>
      </w:pPr>
      <w:r w:rsidRPr="00233AB6">
        <w:t xml:space="preserve">This study aims to establish whether </w:t>
      </w:r>
      <w:r>
        <w:t xml:space="preserve">it is feasible to conduct a </w:t>
      </w:r>
      <w:proofErr w:type="spellStart"/>
      <w:r>
        <w:t>T</w:t>
      </w:r>
      <w:r w:rsidR="002B651A">
        <w:t>w</w:t>
      </w:r>
      <w:r>
        <w:t>iCs</w:t>
      </w:r>
      <w:proofErr w:type="spellEnd"/>
      <w:r>
        <w:t xml:space="preserve"> evaluation of a parenting programme for parents of toddlers initially recruited during pregnancy into the </w:t>
      </w:r>
      <w:proofErr w:type="spellStart"/>
      <w:r>
        <w:t>BiBBS</w:t>
      </w:r>
      <w:proofErr w:type="spellEnd"/>
      <w:r>
        <w:t xml:space="preserve"> birth cohort</w:t>
      </w:r>
      <w:r w:rsidRPr="00233AB6">
        <w:t xml:space="preserve">. </w:t>
      </w:r>
    </w:p>
    <w:p w14:paraId="2D6C9ABC" w14:textId="7CF8F77E" w:rsidR="00441AC6" w:rsidRPr="0018575A" w:rsidRDefault="00441AC6" w:rsidP="000A3795">
      <w:pPr>
        <w:spacing w:line="480" w:lineRule="auto"/>
      </w:pPr>
      <w:r w:rsidRPr="00233AB6">
        <w:t xml:space="preserve">The specific objectives </w:t>
      </w:r>
      <w:r>
        <w:t>address key uncertainties</w:t>
      </w:r>
      <w:r w:rsidR="00004FF3">
        <w:t xml:space="preserve">. A </w:t>
      </w:r>
      <w:r w:rsidR="00B757A9">
        <w:t>Red, Amber, Green (</w:t>
      </w:r>
      <w:r w:rsidR="00004FF3">
        <w:t>RAG</w:t>
      </w:r>
      <w:r w:rsidR="00B757A9">
        <w:t>)</w:t>
      </w:r>
      <w:r w:rsidR="00004FF3">
        <w:t xml:space="preserve"> rating</w:t>
      </w:r>
      <w:r w:rsidR="00004FF3" w:rsidRPr="00FA561E">
        <w:t xml:space="preserve"> system </w:t>
      </w:r>
      <w:r w:rsidR="00004FF3">
        <w:t>has been applied to support the feasibility assessment of each objective:</w:t>
      </w:r>
      <w:r w:rsidR="00004FF3" w:rsidRPr="00FA561E">
        <w:t xml:space="preserve"> to be rated </w:t>
      </w:r>
      <w:r w:rsidR="00004FF3">
        <w:t>red (not achieved),</w:t>
      </w:r>
      <w:r w:rsidR="00004FF3" w:rsidRPr="00FA561E">
        <w:t xml:space="preserve"> amber (partly achieved) a</w:t>
      </w:r>
      <w:r w:rsidR="00004FF3">
        <w:t>nd</w:t>
      </w:r>
      <w:r w:rsidR="00004FF3" w:rsidRPr="00FA561E">
        <w:t xml:space="preserve"> green (achieved)</w:t>
      </w:r>
      <w:r w:rsidR="00004FF3">
        <w:t>. The objectives are</w:t>
      </w:r>
      <w:r w:rsidRPr="00233AB6">
        <w:t>:</w:t>
      </w:r>
    </w:p>
    <w:p w14:paraId="3A78F85D" w14:textId="00BA1719" w:rsidR="00441AC6" w:rsidRDefault="00441AC6" w:rsidP="000A3795">
      <w:pPr>
        <w:pStyle w:val="ListParagraph"/>
        <w:numPr>
          <w:ilvl w:val="0"/>
          <w:numId w:val="12"/>
        </w:numPr>
        <w:spacing w:line="480" w:lineRule="auto"/>
      </w:pPr>
      <w:r>
        <w:t xml:space="preserve">To establish whether </w:t>
      </w:r>
      <w:proofErr w:type="spellStart"/>
      <w:r>
        <w:t>T</w:t>
      </w:r>
      <w:r w:rsidR="002B651A">
        <w:t>w</w:t>
      </w:r>
      <w:r>
        <w:t>iCS</w:t>
      </w:r>
      <w:proofErr w:type="spellEnd"/>
      <w:r>
        <w:t xml:space="preserve"> methodology can be implemented to create a control and intervention </w:t>
      </w:r>
      <w:r w:rsidR="00B55CEB">
        <w:t>arm</w:t>
      </w:r>
      <w:r>
        <w:t>, while documenting any incidences of contamination</w:t>
      </w:r>
      <w:r w:rsidR="00DF3651">
        <w:t xml:space="preserve"> (</w:t>
      </w:r>
      <w:proofErr w:type="gramStart"/>
      <w:r w:rsidR="00DF3651">
        <w:t>i.e.</w:t>
      </w:r>
      <w:proofErr w:type="gramEnd"/>
      <w:r w:rsidR="00DF3651">
        <w:t xml:space="preserve"> control participants that are offered or receive the intervention)</w:t>
      </w:r>
      <w:r w:rsidR="00B55CEB">
        <w:t>.</w:t>
      </w:r>
    </w:p>
    <w:p w14:paraId="4DDCC800" w14:textId="5ACE00FB" w:rsidR="00441AC6" w:rsidRDefault="00441AC6" w:rsidP="000A3795">
      <w:pPr>
        <w:pStyle w:val="ListParagraph"/>
        <w:numPr>
          <w:ilvl w:val="0"/>
          <w:numId w:val="12"/>
        </w:numPr>
        <w:spacing w:line="480" w:lineRule="auto"/>
      </w:pPr>
      <w:r>
        <w:t>To establish whether</w:t>
      </w:r>
      <w:r w:rsidR="008B3CF9">
        <w:t xml:space="preserve"> satisfactory rates of intervention uptake are achieved among participants allocated to the intervention.</w:t>
      </w:r>
    </w:p>
    <w:p w14:paraId="29F17507" w14:textId="5DFD64DD" w:rsidR="00441AC6" w:rsidRPr="000A73DF" w:rsidRDefault="00441AC6" w:rsidP="000A3795">
      <w:pPr>
        <w:pStyle w:val="ListParagraph"/>
        <w:numPr>
          <w:ilvl w:val="0"/>
          <w:numId w:val="12"/>
        </w:numPr>
        <w:spacing w:line="480" w:lineRule="auto"/>
        <w:rPr>
          <w:i/>
        </w:rPr>
      </w:pPr>
      <w:r>
        <w:t>To establish whether satisfactory rates of retention of participants in the intervention can be achieved</w:t>
      </w:r>
      <w:r w:rsidR="00B55CEB">
        <w:t>.</w:t>
      </w:r>
    </w:p>
    <w:p w14:paraId="4337E26A" w14:textId="0DE07F9C" w:rsidR="00DB40F1" w:rsidRDefault="00DB40F1" w:rsidP="000A3795">
      <w:pPr>
        <w:pStyle w:val="Heading1"/>
        <w:spacing w:line="480" w:lineRule="auto"/>
      </w:pPr>
      <w:r>
        <w:lastRenderedPageBreak/>
        <w:t>Methods</w:t>
      </w:r>
    </w:p>
    <w:p w14:paraId="71FCC50C" w14:textId="77777777" w:rsidR="00F51B2C" w:rsidRPr="00F51B2C" w:rsidRDefault="00F51B2C" w:rsidP="000A3795">
      <w:pPr>
        <w:pStyle w:val="Heading2"/>
        <w:spacing w:line="480" w:lineRule="auto"/>
      </w:pPr>
      <w:r w:rsidRPr="00F51B2C">
        <w:t xml:space="preserve">Design </w:t>
      </w:r>
    </w:p>
    <w:p w14:paraId="0DD2E906" w14:textId="7CA20ED3" w:rsidR="00252253" w:rsidRDefault="00252253" w:rsidP="000A3795">
      <w:pPr>
        <w:spacing w:line="480" w:lineRule="auto"/>
      </w:pPr>
      <w:bookmarkStart w:id="0" w:name="_heading=h.gjdgxs" w:colFirst="0" w:colLast="0"/>
      <w:bookmarkEnd w:id="0"/>
      <w:r w:rsidRPr="00280FA2">
        <w:t xml:space="preserve">We have used the SPIRIT checklist for producing this </w:t>
      </w:r>
      <w:r w:rsidR="00B55CEB" w:rsidRPr="00280FA2">
        <w:t>protocol and</w:t>
      </w:r>
      <w:r w:rsidRPr="00280FA2">
        <w:t xml:space="preserve"> made amendments based on the CONSORT ROUTINE guidelines for cohort RCTs, and the guide to reporting protocols for pilot and feasibility studies  </w:t>
      </w:r>
      <w:sdt>
        <w:sdtPr>
          <w:rPr>
            <w:color w:val="000000"/>
          </w:rPr>
          <w:tag w:val="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"/>
          <w:id w:val="-793433976"/>
          <w:placeholder>
            <w:docPart w:val="3A7139F6481E4CA9ADD56173F7B0453E"/>
          </w:placeholder>
        </w:sdtPr>
        <w:sdtEndPr/>
        <w:sdtContent>
          <w:r w:rsidR="0056315C" w:rsidRPr="0056315C">
            <w:rPr>
              <w:color w:val="000000"/>
            </w:rPr>
            <w:t>(28–30)</w:t>
          </w:r>
        </w:sdtContent>
      </w:sdt>
      <w:r w:rsidRPr="00280FA2">
        <w:rPr>
          <w:color w:val="000000"/>
        </w:rPr>
        <w:t>.</w:t>
      </w:r>
    </w:p>
    <w:p w14:paraId="092059E5" w14:textId="114A75D1" w:rsidR="00F51B2C" w:rsidRDefault="00F51B2C" w:rsidP="000A3795">
      <w:pPr>
        <w:spacing w:line="480" w:lineRule="auto"/>
      </w:pPr>
      <w:r w:rsidRPr="0004039B">
        <w:t xml:space="preserve">This study </w:t>
      </w:r>
      <w:r w:rsidR="00EA2E47">
        <w:t>aims to</w:t>
      </w:r>
      <w:r w:rsidRPr="0004039B">
        <w:t xml:space="preserve"> assess the feasibility of a </w:t>
      </w:r>
      <w:proofErr w:type="spellStart"/>
      <w:r w:rsidRPr="0004039B">
        <w:t>T</w:t>
      </w:r>
      <w:r w:rsidR="00252253">
        <w:t>w</w:t>
      </w:r>
      <w:r w:rsidRPr="0004039B">
        <w:t>iCS</w:t>
      </w:r>
      <w:proofErr w:type="spellEnd"/>
      <w:r w:rsidRPr="0004039B">
        <w:t xml:space="preserve"> evaluation of the IY-T programme using </w:t>
      </w:r>
      <w:proofErr w:type="spellStart"/>
      <w:r w:rsidRPr="0004039B">
        <w:t>BiBBS</w:t>
      </w:r>
      <w:proofErr w:type="spellEnd"/>
      <w:r w:rsidRPr="0004039B">
        <w:t xml:space="preserve"> cohort participants. The </w:t>
      </w:r>
      <w:proofErr w:type="spellStart"/>
      <w:r w:rsidRPr="0004039B">
        <w:t>T</w:t>
      </w:r>
      <w:r w:rsidR="00252253">
        <w:t>w</w:t>
      </w:r>
      <w:r w:rsidRPr="0004039B">
        <w:t>iCS</w:t>
      </w:r>
      <w:proofErr w:type="spellEnd"/>
      <w:r w:rsidRPr="0004039B">
        <w:t xml:space="preserve"> will have two arms with a 1:1 random allocation ratio (</w:t>
      </w:r>
      <w:proofErr w:type="spellStart"/>
      <w:proofErr w:type="gramStart"/>
      <w:r w:rsidRPr="0004039B">
        <w:t>intervention:control</w:t>
      </w:r>
      <w:proofErr w:type="spellEnd"/>
      <w:proofErr w:type="gramEnd"/>
      <w:r w:rsidRPr="0004039B">
        <w:t xml:space="preserve">). </w:t>
      </w:r>
      <w:r w:rsidR="00252253">
        <w:t xml:space="preserve">Although this </w:t>
      </w:r>
      <w:r w:rsidR="002D0952">
        <w:t>deviates</w:t>
      </w:r>
      <w:r w:rsidR="00252253">
        <w:t xml:space="preserve"> from the ‘random selection’ method proposed by Relton et al. (2010), </w:t>
      </w:r>
      <w:r w:rsidR="00DF0EEC">
        <w:t>t</w:t>
      </w:r>
      <w:r w:rsidR="00252253">
        <w:t xml:space="preserve">his </w:t>
      </w:r>
      <w:r w:rsidR="003148D9">
        <w:t xml:space="preserve">approach is still in line with </w:t>
      </w:r>
      <w:proofErr w:type="spellStart"/>
      <w:r w:rsidR="003148D9">
        <w:t>TwiCS</w:t>
      </w:r>
      <w:proofErr w:type="spellEnd"/>
      <w:r w:rsidR="003148D9">
        <w:t xml:space="preserve"> methodology, as randomisation is occurring from a cohort of participants, and consent is staged </w:t>
      </w:r>
      <w:sdt>
        <w:sdtPr>
          <w:rPr>
            <w:color w:val="000000"/>
          </w:rPr>
          <w:tag w:val="MENDELEY_CITATION_v3_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"/>
          <w:id w:val="-2129234334"/>
          <w:placeholder>
            <w:docPart w:val="323E3B87D3E44A28B7949D175394E317"/>
          </w:placeholder>
        </w:sdtPr>
        <w:sdtEndPr/>
        <w:sdtContent>
          <w:r w:rsidR="0056315C" w:rsidRPr="0056315C">
            <w:rPr>
              <w:color w:val="000000"/>
            </w:rPr>
            <w:t>(31)</w:t>
          </w:r>
        </w:sdtContent>
      </w:sdt>
      <w:r w:rsidRPr="0004039B">
        <w:t>.</w:t>
      </w:r>
    </w:p>
    <w:p w14:paraId="03D261A9" w14:textId="38F5B5F8" w:rsidR="00F51B2C" w:rsidRDefault="00F51B2C" w:rsidP="000A3795">
      <w:pPr>
        <w:pStyle w:val="Heading2"/>
        <w:spacing w:line="480" w:lineRule="auto"/>
      </w:pPr>
      <w:r>
        <w:t xml:space="preserve">Cohort </w:t>
      </w:r>
    </w:p>
    <w:p w14:paraId="1E180727" w14:textId="27FBA160" w:rsidR="00BE6F2D" w:rsidRDefault="00BE6F2D" w:rsidP="000A3795">
      <w:pPr>
        <w:spacing w:line="480" w:lineRule="auto"/>
      </w:pPr>
      <w:r>
        <w:t>The cohort is th</w:t>
      </w:r>
      <w:r w:rsidR="00F51B2C">
        <w:t>e Born in Bradford’s Better Start (</w:t>
      </w:r>
      <w:proofErr w:type="spellStart"/>
      <w:r w:rsidR="00F51B2C">
        <w:t>BiBBS</w:t>
      </w:r>
      <w:proofErr w:type="spellEnd"/>
      <w:r w:rsidR="00F51B2C">
        <w:t>) birth cohort</w:t>
      </w:r>
      <w:r>
        <w:t xml:space="preserve"> </w:t>
      </w:r>
      <w:r w:rsidR="00C95562">
        <w:t xml:space="preserve">which </w:t>
      </w:r>
      <w:r>
        <w:t>recruits</w:t>
      </w:r>
      <w:r w:rsidR="00272EC6">
        <w:t xml:space="preserve"> pregnant women </w:t>
      </w:r>
      <w:r w:rsidR="000D6446">
        <w:t xml:space="preserve">and their newborn babies </w:t>
      </w:r>
      <w:r>
        <w:t xml:space="preserve">from </w:t>
      </w:r>
      <w:r w:rsidR="00272EC6">
        <w:t xml:space="preserve">the </w:t>
      </w:r>
      <w:r>
        <w:t xml:space="preserve">three inner city </w:t>
      </w:r>
      <w:r w:rsidR="00272EC6">
        <w:t xml:space="preserve">Better Start Bradford </w:t>
      </w:r>
      <w:r>
        <w:t xml:space="preserve">areas. Better Start Bradford is an initiative </w:t>
      </w:r>
      <w:r w:rsidRPr="00600016">
        <w:t xml:space="preserve">which provide </w:t>
      </w:r>
      <w:r w:rsidR="00265355">
        <w:t>a range of interventions</w:t>
      </w:r>
      <w:r w:rsidR="00265355" w:rsidRPr="00600016">
        <w:t xml:space="preserve"> </w:t>
      </w:r>
      <w:r w:rsidRPr="00600016">
        <w:t xml:space="preserve">for expectant families and families with children aged 0-3 in Bowling and </w:t>
      </w:r>
      <w:proofErr w:type="spellStart"/>
      <w:r w:rsidRPr="00600016">
        <w:t>Barkerend</w:t>
      </w:r>
      <w:proofErr w:type="spellEnd"/>
      <w:r w:rsidRPr="00600016">
        <w:t>, Bradford Moor and Little Horton</w:t>
      </w:r>
      <w:r>
        <w:t xml:space="preserve"> (three areas within Bradford). </w:t>
      </w:r>
      <w:r w:rsidR="00B16223">
        <w:t>Most of</w:t>
      </w:r>
      <w:r>
        <w:t xml:space="preserve"> the B</w:t>
      </w:r>
      <w:r w:rsidR="00272EC6">
        <w:t>etter Start Brad</w:t>
      </w:r>
      <w:r w:rsidR="00B16223">
        <w:t>f</w:t>
      </w:r>
      <w:r w:rsidR="00272EC6">
        <w:t>ord</w:t>
      </w:r>
      <w:r>
        <w:t xml:space="preserve"> area falls into the most deprived 10% of areas in England (Bradford Council, 2019; GOV.UK, 2019).</w:t>
      </w:r>
      <w:r w:rsidR="00272EC6">
        <w:t xml:space="preserve"> </w:t>
      </w:r>
      <w:r>
        <w:t xml:space="preserve">Bradford district is the 13th most deprived local authority of 326 in England (City of Bradford Council, 2019, 2021). </w:t>
      </w:r>
    </w:p>
    <w:p w14:paraId="38F94C30" w14:textId="397DE4B0" w:rsidR="00F51B2C" w:rsidRDefault="00DF0EEC" w:rsidP="000A3795">
      <w:pPr>
        <w:spacing w:line="480" w:lineRule="auto"/>
      </w:pPr>
      <w:r>
        <w:t xml:space="preserve">Pregnant mothers are eligible for recruitment to </w:t>
      </w:r>
      <w:proofErr w:type="spellStart"/>
      <w:r>
        <w:t>BiBBS</w:t>
      </w:r>
      <w:proofErr w:type="spellEnd"/>
      <w:r>
        <w:t xml:space="preserve"> if they are living in the Better Start Bradford area and are registered to give birth at Bradford Teaching Hospital NHS Foundation Trust (BTHFT) </w:t>
      </w:r>
      <w:sdt>
        <w:sdtPr>
          <w:rPr>
            <w:color w:val="000000"/>
          </w:rPr>
          <w:tag w:val="MENDELEY_CITATION_v3_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"/>
          <w:id w:val="366181371"/>
          <w:placeholder>
            <w:docPart w:val="237199D3A2B04A49B39776D66D3996A4"/>
          </w:placeholder>
        </w:sdtPr>
        <w:sdtEndPr/>
        <w:sdtContent>
          <w:r w:rsidR="0056315C" w:rsidRPr="0056315C">
            <w:rPr>
              <w:color w:val="000000"/>
            </w:rPr>
            <w:t>(16)</w:t>
          </w:r>
        </w:sdtContent>
      </w:sdt>
      <w:r>
        <w:t xml:space="preserve">. </w:t>
      </w:r>
      <w:r w:rsidR="00272EC6">
        <w:t>Upon recruitment, w</w:t>
      </w:r>
      <w:r w:rsidR="00BE6F2D">
        <w:t xml:space="preserve">omen complete an in-depth baseline questionnaire </w:t>
      </w:r>
      <w:r w:rsidR="00BE6F2D">
        <w:lastRenderedPageBreak/>
        <w:t xml:space="preserve">during pregnancy, and consent to routine linkage to </w:t>
      </w:r>
      <w:r w:rsidR="00DF3651">
        <w:t xml:space="preserve">both </w:t>
      </w:r>
      <w:r w:rsidR="00BE6F2D">
        <w:t>their</w:t>
      </w:r>
      <w:r w:rsidR="00DF3651">
        <w:t xml:space="preserve"> own</w:t>
      </w:r>
      <w:r w:rsidR="00BE6F2D">
        <w:t xml:space="preserve"> and their child’s health and education records</w:t>
      </w:r>
      <w:r w:rsidR="00DF3651">
        <w:t>,</w:t>
      </w:r>
      <w:r w:rsidR="00BE6F2D">
        <w:t xml:space="preserve"> and </w:t>
      </w:r>
      <w:r w:rsidR="00265355">
        <w:t xml:space="preserve">records of their participation in </w:t>
      </w:r>
      <w:r w:rsidR="00BE6F2D">
        <w:t>Better Start Bradford intervention</w:t>
      </w:r>
      <w:r w:rsidR="00265355">
        <w:t>s</w:t>
      </w:r>
      <w:r w:rsidR="00BE6F2D">
        <w:t>.</w:t>
      </w:r>
      <w:r w:rsidR="00272EC6">
        <w:t xml:space="preserve"> </w:t>
      </w:r>
      <w:proofErr w:type="spellStart"/>
      <w:r w:rsidR="00272EC6">
        <w:t>BiBBS</w:t>
      </w:r>
      <w:proofErr w:type="spellEnd"/>
      <w:r w:rsidR="00272EC6">
        <w:t xml:space="preserve"> recruits 54% of the eligible population and is representative of the eligible pregnant population</w:t>
      </w:r>
      <w:r w:rsidR="007D25BA">
        <w:t xml:space="preserve"> in terms of ethnicity, age, area deprivation, English language ability, and parity </w:t>
      </w:r>
      <w:sdt>
        <w:sdtPr>
          <w:rPr>
            <w:color w:val="000000"/>
          </w:rPr>
          <w:tag w:val="MENDELEY_CITATION_v3_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"/>
          <w:id w:val="-2008350152"/>
          <w:placeholder>
            <w:docPart w:val="460D96D8AF11485496C4084359ED2374"/>
          </w:placeholder>
        </w:sdtPr>
        <w:sdtEndPr/>
        <w:sdtContent>
          <w:r w:rsidR="0056315C" w:rsidRPr="0056315C">
            <w:rPr>
              <w:color w:val="000000"/>
            </w:rPr>
            <w:t>(17)</w:t>
          </w:r>
        </w:sdtContent>
      </w:sdt>
      <w:r w:rsidR="007D25BA">
        <w:t>.</w:t>
      </w:r>
      <w:r w:rsidR="00272EC6">
        <w:t xml:space="preserve">  </w:t>
      </w:r>
      <w:r w:rsidR="007D25BA">
        <w:t>T</w:t>
      </w:r>
      <w:r w:rsidR="00272EC6">
        <w:t xml:space="preserve">he intervention and control participants in this study are </w:t>
      </w:r>
      <w:r w:rsidR="007D25BA">
        <w:t xml:space="preserve">therefore </w:t>
      </w:r>
      <w:r w:rsidR="00272EC6">
        <w:t>also</w:t>
      </w:r>
      <w:r w:rsidR="007D25BA">
        <w:t xml:space="preserve"> considered to be</w:t>
      </w:r>
      <w:r w:rsidR="00272EC6">
        <w:t xml:space="preserve"> representative of this area</w:t>
      </w:r>
      <w:sdt>
        <w:sdtPr>
          <w:rPr>
            <w:color w:val="000000"/>
          </w:rPr>
          <w:tag w:val="MENDELEY_CITATION_v3_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"/>
          <w:id w:val="1277913194"/>
          <w:placeholder>
            <w:docPart w:val="6D3B7060B79E4531B5AD1A36C3970662"/>
          </w:placeholder>
        </w:sdtPr>
        <w:sdtEndPr/>
        <w:sdtContent>
          <w:r w:rsidR="0056315C" w:rsidRPr="0056315C">
            <w:rPr>
              <w:color w:val="000000"/>
            </w:rPr>
            <w:t>(17)</w:t>
          </w:r>
        </w:sdtContent>
      </w:sdt>
      <w:r w:rsidR="00272EC6">
        <w:t>.</w:t>
      </w:r>
      <w:r w:rsidR="002D6115">
        <w:t xml:space="preserve"> </w:t>
      </w:r>
      <w:r w:rsidR="00BE6F2D">
        <w:t>All</w:t>
      </w:r>
      <w:r w:rsidR="00F51B2C">
        <w:t xml:space="preserve"> </w:t>
      </w:r>
      <w:proofErr w:type="spellStart"/>
      <w:r w:rsidR="00F51B2C">
        <w:t>BiBBS</w:t>
      </w:r>
      <w:proofErr w:type="spellEnd"/>
      <w:r w:rsidR="00F51B2C">
        <w:t xml:space="preserve"> women that are eligible to receive the IY-T programme</w:t>
      </w:r>
      <w:r w:rsidR="00CD0F35">
        <w:t xml:space="preserve">, and have not yet received it, </w:t>
      </w:r>
      <w:r w:rsidR="00F51B2C">
        <w:t xml:space="preserve">will be </w:t>
      </w:r>
      <w:proofErr w:type="gramStart"/>
      <w:r w:rsidR="00F51B2C">
        <w:t>identified</w:t>
      </w:r>
      <w:proofErr w:type="gramEnd"/>
      <w:r w:rsidR="00F51B2C">
        <w:t xml:space="preserve"> and form the eligible population. </w:t>
      </w:r>
    </w:p>
    <w:p w14:paraId="1517041C" w14:textId="5E2E1ECD" w:rsidR="00EA2E47" w:rsidRPr="00BE6F2D" w:rsidRDefault="00EA2E47" w:rsidP="000A3795">
      <w:pPr>
        <w:pStyle w:val="Heading3"/>
        <w:spacing w:line="480" w:lineRule="auto"/>
      </w:pPr>
      <w:r w:rsidRPr="00BE6F2D">
        <w:t>Consent</w:t>
      </w:r>
    </w:p>
    <w:p w14:paraId="678F63D3" w14:textId="1CD18DC4" w:rsidR="00F51B2C" w:rsidRPr="002D0952" w:rsidRDefault="00F51B2C" w:rsidP="000A3795">
      <w:pPr>
        <w:spacing w:line="480" w:lineRule="auto"/>
        <w:rPr>
          <w:i/>
        </w:rPr>
      </w:pPr>
      <w:r w:rsidRPr="002D0952">
        <w:t xml:space="preserve">When recruited into the </w:t>
      </w:r>
      <w:proofErr w:type="spellStart"/>
      <w:r w:rsidRPr="002D0952">
        <w:t>BiBBS</w:t>
      </w:r>
      <w:proofErr w:type="spellEnd"/>
      <w:r w:rsidRPr="002D0952">
        <w:t xml:space="preserve"> cohort, participants are asked to sign a consent form, which includes permission for researchers to access their routine data and to be randomly selected to receive an intervention or to act as a control to evaluate that intervention, in line with guidance on </w:t>
      </w:r>
      <w:proofErr w:type="spellStart"/>
      <w:r w:rsidRPr="002D0952">
        <w:t>T</w:t>
      </w:r>
      <w:r w:rsidR="002B651A">
        <w:t>w</w:t>
      </w:r>
      <w:r w:rsidRPr="002D0952">
        <w:t>iCS</w:t>
      </w:r>
      <w:proofErr w:type="spellEnd"/>
      <w:r w:rsidRPr="002D0952">
        <w:t xml:space="preserve"> designs </w:t>
      </w:r>
      <w:sdt>
        <w:sdtPr>
          <w:rPr>
            <w:color w:val="000000"/>
          </w:rPr>
          <w:tag w:val="MENDELEY_CITATION_v3_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"/>
          <w:id w:val="1684780843"/>
          <w:placeholder>
            <w:docPart w:val="DefaultPlaceholder_-1854013440"/>
          </w:placeholder>
        </w:sdtPr>
        <w:sdtEndPr/>
        <w:sdtContent>
          <w:r w:rsidR="0056315C" w:rsidRPr="0056315C">
            <w:rPr>
              <w:color w:val="000000"/>
            </w:rPr>
            <w:t>(9)</w:t>
          </w:r>
        </w:sdtContent>
      </w:sdt>
      <w:r w:rsidR="00EA2E47" w:rsidRPr="002D0952">
        <w:t>.</w:t>
      </w:r>
      <w:r w:rsidR="002D0952">
        <w:t xml:space="preserve"> </w:t>
      </w:r>
      <w:r w:rsidRPr="002D0952">
        <w:t xml:space="preserve">The consent statement was developed with the Community Research Advisory Group to ensure clarity and understanding with participants and states: </w:t>
      </w:r>
      <w:r w:rsidRPr="002D0952">
        <w:rPr>
          <w:i/>
        </w:rPr>
        <w:t>“I understand that if there are not enough places for everyone to take part in Better Start Bradford projects, families may be selected to take part by chance (randomly). If my family are not selected to take part in a project, information on me and my child may be compared with families who have been selected to take part” (see</w:t>
      </w:r>
      <w:r w:rsidR="00EA2E47" w:rsidRPr="002D0952">
        <w:rPr>
          <w:i/>
        </w:rPr>
        <w:t xml:space="preserve"> </w:t>
      </w:r>
      <w:r w:rsidRPr="002D0952">
        <w:rPr>
          <w:i/>
        </w:rPr>
        <w:t>Consent form for Pregnant Women v</w:t>
      </w:r>
      <w:r w:rsidR="00B757A9">
        <w:rPr>
          <w:i/>
        </w:rPr>
        <w:t xml:space="preserve">ersion </w:t>
      </w:r>
      <w:proofErr w:type="gramStart"/>
      <w:r w:rsidRPr="002D0952">
        <w:rPr>
          <w:i/>
        </w:rPr>
        <w:t>4</w:t>
      </w:r>
      <w:r w:rsidR="00B757A9">
        <w:rPr>
          <w:i/>
        </w:rPr>
        <w:t>,</w:t>
      </w:r>
      <w:r w:rsidRPr="002D0952">
        <w:rPr>
          <w:i/>
        </w:rPr>
        <w:t xml:space="preserve">  21.02.18</w:t>
      </w:r>
      <w:proofErr w:type="gramEnd"/>
      <w:r w:rsidRPr="002D0952">
        <w:rPr>
          <w:i/>
        </w:rPr>
        <w:t>).</w:t>
      </w:r>
    </w:p>
    <w:p w14:paraId="2140D2B8" w14:textId="2211D88F" w:rsidR="00F51B2C" w:rsidRDefault="00F51B2C" w:rsidP="000A3795">
      <w:pPr>
        <w:spacing w:line="480" w:lineRule="auto"/>
      </w:pPr>
      <w:r w:rsidRPr="002D0952">
        <w:t xml:space="preserve">In line with </w:t>
      </w:r>
      <w:proofErr w:type="spellStart"/>
      <w:r w:rsidRPr="002D0952">
        <w:t>T</w:t>
      </w:r>
      <w:r w:rsidR="00DF0EEC">
        <w:t>w</w:t>
      </w:r>
      <w:r w:rsidRPr="002D0952">
        <w:t>iCs</w:t>
      </w:r>
      <w:proofErr w:type="spellEnd"/>
      <w:r w:rsidRPr="002D0952">
        <w:t xml:space="preserve"> design, </w:t>
      </w:r>
      <w:r w:rsidR="00265355">
        <w:t xml:space="preserve">additional consent is not required for the </w:t>
      </w:r>
      <w:r w:rsidRPr="002D0952">
        <w:t xml:space="preserve">random selection of participants from the </w:t>
      </w:r>
      <w:proofErr w:type="spellStart"/>
      <w:r w:rsidRPr="002D0952">
        <w:t>BiBBS</w:t>
      </w:r>
      <w:proofErr w:type="spellEnd"/>
      <w:r w:rsidRPr="002D0952">
        <w:t xml:space="preserve"> cohort </w:t>
      </w:r>
      <w:r w:rsidR="00265355">
        <w:t>for this study</w:t>
      </w:r>
      <w:r w:rsidR="00DF0EEC">
        <w:t xml:space="preserve"> (see Figure 1)</w:t>
      </w:r>
      <w:r w:rsidR="00D600B7">
        <w:t xml:space="preserve"> </w:t>
      </w:r>
      <w:sdt>
        <w:sdtPr>
          <w:rPr>
            <w:color w:val="000000"/>
          </w:rPr>
          <w:tag w:val="MENDELEY_CITATION_v3_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"/>
          <w:id w:val="662443712"/>
          <w:placeholder>
            <w:docPart w:val="FA0B518C87B841D7AECDBAC5B80FCFA1"/>
          </w:placeholder>
        </w:sdtPr>
        <w:sdtEndPr/>
        <w:sdtContent>
          <w:r w:rsidR="0056315C" w:rsidRPr="0056315C">
            <w:rPr>
              <w:color w:val="000000"/>
            </w:rPr>
            <w:t>(9)</w:t>
          </w:r>
        </w:sdtContent>
      </w:sdt>
      <w:r w:rsidR="00EA2E47" w:rsidRPr="002D0952">
        <w:t xml:space="preserve">. </w:t>
      </w:r>
      <w:proofErr w:type="spellStart"/>
      <w:r w:rsidRPr="002D0952">
        <w:t>BiBBS</w:t>
      </w:r>
      <w:proofErr w:type="spellEnd"/>
      <w:r w:rsidRPr="002D0952">
        <w:t xml:space="preserve"> participants are informed that they have the right to decline consent without having to provide a </w:t>
      </w:r>
      <w:proofErr w:type="gramStart"/>
      <w:r w:rsidRPr="002D0952">
        <w:t>reason, and</w:t>
      </w:r>
      <w:proofErr w:type="gramEnd"/>
      <w:r w:rsidRPr="002D0952">
        <w:t xml:space="preserve"> are able to withdraw from the study at any time. This study will follow the </w:t>
      </w:r>
      <w:proofErr w:type="spellStart"/>
      <w:r w:rsidRPr="002D0952">
        <w:t>BiBBS</w:t>
      </w:r>
      <w:proofErr w:type="spellEnd"/>
      <w:r w:rsidRPr="002D0952">
        <w:t xml:space="preserve"> processes of </w:t>
      </w:r>
      <w:r w:rsidRPr="002D0952">
        <w:lastRenderedPageBreak/>
        <w:t xml:space="preserve">study withdrawal </w:t>
      </w:r>
      <w:sdt>
        <w:sdtPr>
          <w:rPr>
            <w:color w:val="000000"/>
          </w:rPr>
          <w:tag w:val="MENDELEY_CITATION_v3_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"/>
          <w:id w:val="-1797675703"/>
          <w:placeholder>
            <w:docPart w:val="DefaultPlaceholder_-1854013440"/>
          </w:placeholder>
        </w:sdtPr>
        <w:sdtEndPr/>
        <w:sdtContent>
          <w:r w:rsidR="0056315C" w:rsidRPr="0056315C">
            <w:rPr>
              <w:color w:val="000000"/>
            </w:rPr>
            <w:t>(16)</w:t>
          </w:r>
        </w:sdtContent>
      </w:sdt>
      <w:r w:rsidRPr="002D0952">
        <w:t xml:space="preserve">. Any participants who withdraw from </w:t>
      </w:r>
      <w:proofErr w:type="spellStart"/>
      <w:r w:rsidRPr="002D0952">
        <w:t>BiBBS</w:t>
      </w:r>
      <w:proofErr w:type="spellEnd"/>
      <w:r w:rsidRPr="002D0952">
        <w:t xml:space="preserve"> prior to the </w:t>
      </w:r>
      <w:proofErr w:type="spellStart"/>
      <w:r w:rsidRPr="002D0952">
        <w:t>T</w:t>
      </w:r>
      <w:r w:rsidR="00BE6F2D" w:rsidRPr="002D0952">
        <w:t>w</w:t>
      </w:r>
      <w:r w:rsidRPr="002D0952">
        <w:t>iCS</w:t>
      </w:r>
      <w:proofErr w:type="spellEnd"/>
      <w:r w:rsidRPr="002D0952">
        <w:t xml:space="preserve"> processes will not be included in this study. If participants withdraw consent after they have been randomised into the IY-T </w:t>
      </w:r>
      <w:proofErr w:type="spellStart"/>
      <w:r w:rsidRPr="002D0952">
        <w:t>T</w:t>
      </w:r>
      <w:r w:rsidR="00DF0EEC">
        <w:t>w</w:t>
      </w:r>
      <w:r w:rsidRPr="002D0952">
        <w:t>iCS</w:t>
      </w:r>
      <w:proofErr w:type="spellEnd"/>
      <w:r w:rsidRPr="002D0952">
        <w:t xml:space="preserve">, their </w:t>
      </w:r>
      <w:r w:rsidR="00DF3651">
        <w:t xml:space="preserve">outcome </w:t>
      </w:r>
      <w:r w:rsidRPr="002D0952">
        <w:t xml:space="preserve">data will be included in the final study analysis unless they specifically request </w:t>
      </w:r>
      <w:r w:rsidR="00DF3651">
        <w:t xml:space="preserve">that this </w:t>
      </w:r>
      <w:r w:rsidRPr="002D0952">
        <w:t>data not be used.</w:t>
      </w:r>
    </w:p>
    <w:p w14:paraId="08A1D19A" w14:textId="77777777" w:rsidR="0007731D" w:rsidRPr="009B4B14" w:rsidRDefault="0007731D" w:rsidP="000A3795">
      <w:pPr>
        <w:pStyle w:val="Heading2"/>
        <w:spacing w:line="480" w:lineRule="auto"/>
      </w:pPr>
      <w:r w:rsidRPr="009B4B14">
        <w:t xml:space="preserve">Research ethics approval </w:t>
      </w:r>
    </w:p>
    <w:p w14:paraId="42F2BDB6" w14:textId="27334E9B" w:rsidR="0007731D" w:rsidRDefault="0007731D" w:rsidP="000A3795">
      <w:pPr>
        <w:spacing w:line="480" w:lineRule="auto"/>
      </w:pPr>
      <w:r w:rsidRPr="009B4B14">
        <w:t xml:space="preserve">The protocol for </w:t>
      </w:r>
      <w:proofErr w:type="spellStart"/>
      <w:r w:rsidRPr="009B4B14">
        <w:t>BiBBS</w:t>
      </w:r>
      <w:proofErr w:type="spellEnd"/>
      <w:r w:rsidRPr="009B4B14">
        <w:t xml:space="preserve"> recruitment and collection of routine outcome data was approved by Bradford Leeds NHS Research Ethics Committee (15/YH/0455). Research governance approval was gained from Bradford Teaching Hospitals NHS Foundation Trust. The existing ethics includes approval for the evaluation of Better Start Bradford, including the use of cohort participants to create control groups. It also states that full details of any </w:t>
      </w:r>
      <w:proofErr w:type="spellStart"/>
      <w:r w:rsidRPr="009B4B14">
        <w:t>Tw</w:t>
      </w:r>
      <w:r w:rsidR="00892281">
        <w:t>i</w:t>
      </w:r>
      <w:r w:rsidRPr="009B4B14">
        <w:t>CS</w:t>
      </w:r>
      <w:proofErr w:type="spellEnd"/>
      <w:r w:rsidRPr="009B4B14">
        <w:t xml:space="preserve"> or RCTs will be submitted as sub-study amendments to the existing protocol. The protocol for the current sub-study has been approved by the Bradford Leeds NHS Research Ethics Committee as an amendment to the existing </w:t>
      </w:r>
      <w:proofErr w:type="spellStart"/>
      <w:r w:rsidRPr="009B4B14">
        <w:t>BiBBS</w:t>
      </w:r>
      <w:proofErr w:type="spellEnd"/>
      <w:r w:rsidRPr="009B4B14">
        <w:t xml:space="preserve"> protocol.</w:t>
      </w:r>
    </w:p>
    <w:p w14:paraId="490F7E26" w14:textId="52148215" w:rsidR="00F51B2C" w:rsidRDefault="00F51B2C" w:rsidP="000A3795">
      <w:pPr>
        <w:pStyle w:val="Heading2"/>
        <w:spacing w:line="480" w:lineRule="auto"/>
      </w:pPr>
      <w:r>
        <w:t>Intervention</w:t>
      </w:r>
    </w:p>
    <w:p w14:paraId="726762B9" w14:textId="56DD0A0D" w:rsidR="00F51B2C" w:rsidRDefault="00045C95" w:rsidP="000A3795">
      <w:pPr>
        <w:spacing w:line="480" w:lineRule="auto"/>
      </w:pPr>
      <w:r>
        <w:t>Better Start Bradford commissioned Barnardo’s (a large UK based children’s charity) to provide and deliver Incredible Years Toddler (IY-T) in the study site (</w:t>
      </w:r>
      <w:hyperlink r:id="rId8" w:history="1">
        <w:r w:rsidRPr="00042EAE">
          <w:rPr>
            <w:rStyle w:val="Hyperlink"/>
          </w:rPr>
          <w:t>https://www.barnardos.org.uk/</w:t>
        </w:r>
      </w:hyperlink>
      <w:r>
        <w:t>)</w:t>
      </w:r>
      <w:r w:rsidRPr="00156558">
        <w:t>.</w:t>
      </w:r>
      <w:r>
        <w:t xml:space="preserve"> IY-T</w:t>
      </w:r>
      <w:r w:rsidR="00F51B2C">
        <w:t xml:space="preserve"> covers 8 key topics such as 'social and emotional coaching' and 'the art of praise' which are delivered through two-hour sessions over 13 weeks by two trained group facilitators who promote peer support and shared learning.  The programme ultimately aims to promote parent-child interactions and positive parenting strategies for participating parents. This is thought to promote improved social and emotional development, and support children to enter school with improved language and communication skills. </w:t>
      </w:r>
      <w:r w:rsidR="00F51B2C" w:rsidRPr="00A125B3">
        <w:t xml:space="preserve">Prior to the programme starting, </w:t>
      </w:r>
      <w:r w:rsidR="00F51B2C">
        <w:t>parents</w:t>
      </w:r>
      <w:r w:rsidR="00F51B2C" w:rsidRPr="00A125B3">
        <w:t xml:space="preserve"> receive 3 promotional </w:t>
      </w:r>
      <w:r w:rsidR="00F51B2C" w:rsidRPr="00A125B3">
        <w:lastRenderedPageBreak/>
        <w:t xml:space="preserve">contacts, consisting of telephone contact and at least 1 home visit.  The initial telephone contact will introduce the parents to the project and </w:t>
      </w:r>
      <w:r w:rsidR="00F51B2C">
        <w:t>facilitators and</w:t>
      </w:r>
      <w:r w:rsidR="00F51B2C" w:rsidRPr="00A125B3">
        <w:t xml:space="preserve"> build</w:t>
      </w:r>
      <w:r w:rsidR="00F51B2C">
        <w:t xml:space="preserve"> their</w:t>
      </w:r>
      <w:r w:rsidR="00F51B2C" w:rsidRPr="00A125B3">
        <w:t xml:space="preserve"> confidence in attending. The home visit </w:t>
      </w:r>
      <w:r w:rsidR="00F51B2C">
        <w:t>builds</w:t>
      </w:r>
      <w:r w:rsidR="00F51B2C" w:rsidRPr="00A125B3">
        <w:t xml:space="preserve"> rapport between the family and </w:t>
      </w:r>
      <w:r w:rsidR="00F51B2C">
        <w:t>facilitators, and</w:t>
      </w:r>
      <w:r w:rsidR="00F51B2C" w:rsidRPr="00A125B3">
        <w:t xml:space="preserve"> involve</w:t>
      </w:r>
      <w:r w:rsidR="00F51B2C">
        <w:t>s</w:t>
      </w:r>
      <w:r w:rsidR="00F51B2C" w:rsidRPr="00A125B3">
        <w:t xml:space="preserve"> the completion of pre-course questionnaires</w:t>
      </w:r>
      <w:r w:rsidR="00F51B2C">
        <w:t>,</w:t>
      </w:r>
      <w:r w:rsidR="00F51B2C" w:rsidRPr="00A125B3">
        <w:t xml:space="preserve"> and </w:t>
      </w:r>
      <w:r w:rsidR="00F51B2C">
        <w:t>identification of</w:t>
      </w:r>
      <w:r w:rsidR="00F51B2C" w:rsidRPr="00A125B3">
        <w:t xml:space="preserve"> any barriers that families might have in accessing the group such as crèche, language difficulties or concerns about what the group might involve. </w:t>
      </w:r>
      <w:r w:rsidR="00F51B2C">
        <w:t>For more detail on the theory of change, content and delivery of the Incredible Years Toddler intervention, please see the programme manuals (</w:t>
      </w:r>
      <w:hyperlink r:id="rId9">
        <w:r w:rsidR="00F51B2C">
          <w:rPr>
            <w:color w:val="0000FF"/>
            <w:u w:val="single"/>
          </w:rPr>
          <w:t>https://incredibleyears.com/books/incredible-toddlers/</w:t>
        </w:r>
      </w:hyperlink>
      <w:r w:rsidR="00F51B2C">
        <w:t>).</w:t>
      </w:r>
    </w:p>
    <w:p w14:paraId="40F6E9CC" w14:textId="1DA2EA06" w:rsidR="00F51B2C" w:rsidRDefault="00F51B2C" w:rsidP="000A3795">
      <w:pPr>
        <w:spacing w:line="480" w:lineRule="auto"/>
      </w:pPr>
      <w:r>
        <w:t xml:space="preserve">Group facilitators attend an initial 3-day training in the programme, and guidance from the programme developed recommends that facilitators should also engage in regular supervision and pursue official accreditation. The accreditation process is rigorous, requiring group facilitators to provide evidence of delivery including video footage of sessions and various forms and checklists. </w:t>
      </w:r>
      <w:r w:rsidR="00B53AF5">
        <w:t xml:space="preserve">The delivery agents currently have six facilitators in total, two of which are </w:t>
      </w:r>
      <w:r w:rsidR="00322D7A">
        <w:t>accredited</w:t>
      </w:r>
      <w:r w:rsidR="00B53AF5">
        <w:t>, and two of which are currently in the accreditation process.</w:t>
      </w:r>
      <w:r w:rsidRPr="00156558">
        <w:t xml:space="preserve"> </w:t>
      </w:r>
      <w:r>
        <w:t xml:space="preserve">The programme is delivered in a combination of face-to-face and virtual formats (dependent on lockdown rules in place at the time of the study and participant needs). </w:t>
      </w:r>
      <w:r w:rsidRPr="00156558">
        <w:t>Barna</w:t>
      </w:r>
      <w:r>
        <w:t>r</w:t>
      </w:r>
      <w:r w:rsidRPr="00156558">
        <w:t>do</w:t>
      </w:r>
      <w:r>
        <w:t>’</w:t>
      </w:r>
      <w:r w:rsidRPr="00156558">
        <w:t xml:space="preserve">s have delivered IY-T with high levels of intervention fidelity and have engaged in regular supervision and successfully achieved accreditation for </w:t>
      </w:r>
      <w:r>
        <w:t>two</w:t>
      </w:r>
      <w:r w:rsidRPr="00156558">
        <w:t xml:space="preserve"> </w:t>
      </w:r>
      <w:r>
        <w:t>o</w:t>
      </w:r>
      <w:r w:rsidRPr="00156558">
        <w:t>f their group facilitators</w:t>
      </w:r>
      <w:r w:rsidR="0056315C">
        <w:t xml:space="preserve"> </w:t>
      </w:r>
      <w:sdt>
        <w:sdtPr>
          <w:rPr>
            <w:color w:val="000000"/>
          </w:rPr>
          <w:tag w:val="MENDELEY_CITATION_v3_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"/>
          <w:id w:val="1378820916"/>
          <w:placeholder>
            <w:docPart w:val="DefaultPlaceholder_-1854013440"/>
          </w:placeholder>
        </w:sdtPr>
        <w:sdtEndPr/>
        <w:sdtContent>
          <w:r w:rsidR="0056315C" w:rsidRPr="006A61FF">
            <w:rPr>
              <w:color w:val="000000"/>
            </w:rPr>
            <w:t>(32)</w:t>
          </w:r>
        </w:sdtContent>
      </w:sdt>
      <w:r w:rsidR="0056315C">
        <w:t xml:space="preserve">. </w:t>
      </w:r>
      <w:r w:rsidR="00272EC6">
        <w:t>We have</w:t>
      </w:r>
      <w:r>
        <w:t xml:space="preserve"> been conducting monitoring and evaluation of the programme for several years</w:t>
      </w:r>
      <w:r w:rsidR="00272EC6">
        <w:t xml:space="preserve"> (reports available </w:t>
      </w:r>
      <w:r w:rsidR="002900E3">
        <w:t xml:space="preserve">at </w:t>
      </w:r>
      <w:r w:rsidR="0056315C" w:rsidRPr="0056315C">
        <w:t>https://bsbinnovationhub.wordpress.com/incredible-years</w:t>
      </w:r>
      <w:r w:rsidR="002900E3" w:rsidRPr="002900E3">
        <w:t>/</w:t>
      </w:r>
      <w:r w:rsidR="00272EC6">
        <w:t>).</w:t>
      </w:r>
    </w:p>
    <w:p w14:paraId="0F3C6622" w14:textId="77777777" w:rsidR="00F51B2C" w:rsidRDefault="00F51B2C" w:rsidP="000A3795">
      <w:pPr>
        <w:pStyle w:val="Heading2"/>
        <w:spacing w:line="480" w:lineRule="auto"/>
      </w:pPr>
      <w:r>
        <w:t>Trial participants</w:t>
      </w:r>
    </w:p>
    <w:p w14:paraId="070DC5B1" w14:textId="0DF8A5C6" w:rsidR="00F51B2C" w:rsidRDefault="0038631B" w:rsidP="0038631B">
      <w:pPr>
        <w:spacing w:line="480" w:lineRule="auto"/>
        <w:rPr>
          <w:b/>
          <w:i/>
        </w:rPr>
      </w:pPr>
      <w:r>
        <w:t xml:space="preserve">We use the terms ‘women’ to refer to birthing parents, we recognise, however, that not all birthing parents are women. </w:t>
      </w:r>
      <w:r w:rsidR="00F51B2C">
        <w:t xml:space="preserve">For this feasibility </w:t>
      </w:r>
      <w:proofErr w:type="spellStart"/>
      <w:r w:rsidR="00F51B2C">
        <w:t>T</w:t>
      </w:r>
      <w:r w:rsidR="00272EC6">
        <w:t>w</w:t>
      </w:r>
      <w:r w:rsidR="00F51B2C">
        <w:t>iCs</w:t>
      </w:r>
      <w:proofErr w:type="spellEnd"/>
      <w:r w:rsidR="00F51B2C">
        <w:t xml:space="preserve"> of IY-T, </w:t>
      </w:r>
      <w:proofErr w:type="spellStart"/>
      <w:r w:rsidR="002545D3">
        <w:t>women</w:t>
      </w:r>
      <w:r w:rsidR="002900E3">
        <w:t>are</w:t>
      </w:r>
      <w:proofErr w:type="spellEnd"/>
      <w:r w:rsidR="00F51B2C">
        <w:t xml:space="preserve"> eligible if they:</w:t>
      </w:r>
    </w:p>
    <w:p w14:paraId="3665DCC3" w14:textId="66070AF4" w:rsidR="00F51B2C" w:rsidRPr="00F51B2C" w:rsidRDefault="00F51B2C" w:rsidP="000A3795">
      <w:pPr>
        <w:pStyle w:val="ListParagraph"/>
        <w:numPr>
          <w:ilvl w:val="0"/>
          <w:numId w:val="7"/>
        </w:numPr>
        <w:spacing w:line="480" w:lineRule="auto"/>
        <w:rPr>
          <w:b/>
          <w:i/>
        </w:rPr>
      </w:pPr>
      <w:r>
        <w:lastRenderedPageBreak/>
        <w:t>provided consent to</w:t>
      </w:r>
      <w:r w:rsidR="00CA3C15">
        <w:t xml:space="preserve"> the</w:t>
      </w:r>
      <w:r>
        <w:t xml:space="preserve"> </w:t>
      </w:r>
      <w:proofErr w:type="spellStart"/>
      <w:r>
        <w:t>BiBBS</w:t>
      </w:r>
      <w:proofErr w:type="spellEnd"/>
      <w:r>
        <w:t xml:space="preserve"> cohort study and agreed to be contacted for future </w:t>
      </w:r>
      <w:proofErr w:type="gramStart"/>
      <w:r>
        <w:t>research</w:t>
      </w:r>
      <w:proofErr w:type="gramEnd"/>
    </w:p>
    <w:p w14:paraId="7CD2E6EC" w14:textId="77777777" w:rsidR="00F51B2C" w:rsidRPr="00F51B2C" w:rsidRDefault="00F51B2C" w:rsidP="000A3795">
      <w:pPr>
        <w:pStyle w:val="ListParagraph"/>
        <w:numPr>
          <w:ilvl w:val="0"/>
          <w:numId w:val="7"/>
        </w:numPr>
        <w:spacing w:line="480" w:lineRule="auto"/>
        <w:rPr>
          <w:b/>
          <w:i/>
        </w:rPr>
      </w:pPr>
      <w:r>
        <w:t xml:space="preserve">Have not withdrawn consent to the </w:t>
      </w:r>
      <w:proofErr w:type="spellStart"/>
      <w:r>
        <w:t>BiBBS</w:t>
      </w:r>
      <w:proofErr w:type="spellEnd"/>
      <w:r>
        <w:t xml:space="preserve"> cohort at the time of </w:t>
      </w:r>
      <w:proofErr w:type="gramStart"/>
      <w:r>
        <w:t>randomisation</w:t>
      </w:r>
      <w:proofErr w:type="gramEnd"/>
    </w:p>
    <w:p w14:paraId="41F1F3E1" w14:textId="3E6F0CFE" w:rsidR="00F51B2C" w:rsidRPr="00F51B2C" w:rsidRDefault="006A61FF" w:rsidP="000A3795">
      <w:pPr>
        <w:pStyle w:val="ListParagraph"/>
        <w:numPr>
          <w:ilvl w:val="0"/>
          <w:numId w:val="7"/>
        </w:numPr>
        <w:spacing w:line="480" w:lineRule="auto"/>
        <w:rPr>
          <w:b/>
          <w:i/>
        </w:rPr>
      </w:pPr>
      <w:sdt>
        <w:sdtPr>
          <w:tag w:val="goog_rdk_138"/>
          <w:id w:val="-340238386"/>
        </w:sdtPr>
        <w:sdtEndPr/>
        <w:sdtContent>
          <w:r w:rsidR="00F51B2C">
            <w:t>Are still l</w:t>
          </w:r>
        </w:sdtContent>
      </w:sdt>
      <w:r w:rsidR="00F51B2C">
        <w:t>iving in the B</w:t>
      </w:r>
      <w:r w:rsidR="00CD0F35">
        <w:t xml:space="preserve">etter Start </w:t>
      </w:r>
      <w:r w:rsidR="00F51B2C">
        <w:t>B</w:t>
      </w:r>
      <w:r w:rsidR="00CD0F35">
        <w:t>radford</w:t>
      </w:r>
      <w:r w:rsidR="00F51B2C">
        <w:t xml:space="preserve"> area at the time of </w:t>
      </w:r>
      <w:proofErr w:type="gramStart"/>
      <w:r w:rsidR="00F51B2C">
        <w:t>randomisation</w:t>
      </w:r>
      <w:proofErr w:type="gramEnd"/>
    </w:p>
    <w:p w14:paraId="7A25DA39" w14:textId="77777777" w:rsidR="00F51B2C" w:rsidRPr="00F51B2C" w:rsidRDefault="00F51B2C" w:rsidP="000A3795">
      <w:pPr>
        <w:pStyle w:val="ListParagraph"/>
        <w:numPr>
          <w:ilvl w:val="0"/>
          <w:numId w:val="7"/>
        </w:numPr>
        <w:spacing w:line="480" w:lineRule="auto"/>
        <w:rPr>
          <w:b/>
          <w:i/>
        </w:rPr>
      </w:pPr>
      <w:r>
        <w:t xml:space="preserve">have one or more BIBBS child(ren) aged between 12 and 36 months at the time of </w:t>
      </w:r>
      <w:proofErr w:type="gramStart"/>
      <w:r>
        <w:t>randomisation</w:t>
      </w:r>
      <w:proofErr w:type="gramEnd"/>
    </w:p>
    <w:p w14:paraId="1931B498" w14:textId="77777777" w:rsidR="00F51B2C" w:rsidRPr="00F51B2C" w:rsidRDefault="00F51B2C" w:rsidP="000A3795">
      <w:pPr>
        <w:pStyle w:val="ListParagraph"/>
        <w:numPr>
          <w:ilvl w:val="0"/>
          <w:numId w:val="7"/>
        </w:numPr>
        <w:spacing w:line="480" w:lineRule="auto"/>
        <w:rPr>
          <w:b/>
          <w:i/>
        </w:rPr>
      </w:pPr>
      <w:r>
        <w:t xml:space="preserve">NHS tracing confirms that their child is still living with them, and is </w:t>
      </w:r>
      <w:proofErr w:type="gramStart"/>
      <w:r>
        <w:t>alive</w:t>
      </w:r>
      <w:proofErr w:type="gramEnd"/>
    </w:p>
    <w:p w14:paraId="22E9F6AC" w14:textId="4F8F2D1E" w:rsidR="00F51B2C" w:rsidRPr="00F51B2C" w:rsidRDefault="00F51B2C" w:rsidP="000A3795">
      <w:pPr>
        <w:pStyle w:val="ListParagraph"/>
        <w:numPr>
          <w:ilvl w:val="0"/>
          <w:numId w:val="7"/>
        </w:numPr>
        <w:spacing w:line="480" w:lineRule="auto"/>
        <w:rPr>
          <w:b/>
          <w:i/>
        </w:rPr>
      </w:pPr>
      <w:r w:rsidRPr="004857DB">
        <w:t>have not already received IY-T in the</w:t>
      </w:r>
      <w:r w:rsidR="00CD0F35" w:rsidRPr="00CD0F35">
        <w:t xml:space="preserve"> </w:t>
      </w:r>
      <w:r w:rsidR="00CD0F35">
        <w:t xml:space="preserve">Better Start Bradford </w:t>
      </w:r>
      <w:r w:rsidRPr="004857DB">
        <w:t>area for any of their children</w:t>
      </w:r>
      <w:r w:rsidRPr="00DE3129">
        <w:rPr>
          <w:vertAlign w:val="superscript"/>
        </w:rPr>
        <w:footnoteReference w:id="1"/>
      </w:r>
    </w:p>
    <w:p w14:paraId="5DDDA838" w14:textId="215D353A" w:rsidR="00F51B2C" w:rsidRDefault="00F51B2C" w:rsidP="000A3795">
      <w:pPr>
        <w:pStyle w:val="Heading2"/>
        <w:spacing w:line="480" w:lineRule="auto"/>
      </w:pPr>
      <w:r w:rsidRPr="00F51B2C">
        <w:t xml:space="preserve">Implementation </w:t>
      </w:r>
    </w:p>
    <w:p w14:paraId="278F5270" w14:textId="09891F2C" w:rsidR="00272EC6" w:rsidRPr="0015268D" w:rsidRDefault="0015268D" w:rsidP="0015268D">
      <w:pPr>
        <w:pStyle w:val="ListParagraph"/>
        <w:numPr>
          <w:ilvl w:val="0"/>
          <w:numId w:val="17"/>
        </w:numPr>
        <w:spacing w:line="480" w:lineRule="auto"/>
        <w:rPr>
          <w:b/>
          <w:bCs/>
        </w:rPr>
      </w:pPr>
      <w:r w:rsidRPr="0015268D">
        <w:rPr>
          <w:b/>
          <w:bCs/>
        </w:rPr>
        <w:t>Figure 1 here</w:t>
      </w:r>
    </w:p>
    <w:p w14:paraId="6C475F60" w14:textId="77777777" w:rsidR="006A0296" w:rsidRPr="00272EC6" w:rsidRDefault="006A0296" w:rsidP="006A0296">
      <w:pPr>
        <w:pStyle w:val="Caption"/>
        <w:spacing w:line="480" w:lineRule="auto"/>
        <w:rPr>
          <w:rFonts w:eastAsia="Times New Roman"/>
          <w:i/>
          <w:iCs/>
          <w:noProof/>
          <w:sz w:val="36"/>
          <w:szCs w:val="36"/>
        </w:rPr>
      </w:pPr>
      <w:r w:rsidRPr="00272EC6">
        <w:t xml:space="preserve">Figure </w:t>
      </w:r>
      <w:fldSimple w:instr=" SEQ Figure \* ARABIC ">
        <w:r w:rsidRPr="00272EC6">
          <w:rPr>
            <w:noProof/>
          </w:rPr>
          <w:t>1</w:t>
        </w:r>
      </w:fldSimple>
      <w:r w:rsidRPr="00272EC6">
        <w:t xml:space="preserve">. Flow chart describing the implementation of the feasibility </w:t>
      </w:r>
      <w:proofErr w:type="spellStart"/>
      <w:r w:rsidRPr="00272EC6">
        <w:t>TwiCS</w:t>
      </w:r>
      <w:proofErr w:type="spellEnd"/>
      <w:r w:rsidRPr="00272EC6">
        <w:t xml:space="preserve"> </w:t>
      </w:r>
      <w:proofErr w:type="gramStart"/>
      <w:r w:rsidRPr="00272EC6">
        <w:t>procedures</w:t>
      </w:r>
      <w:proofErr w:type="gramEnd"/>
    </w:p>
    <w:p w14:paraId="1B7B28C0" w14:textId="58F17B33" w:rsidR="00F51B2C" w:rsidRDefault="00272EC6" w:rsidP="000A3795">
      <w:pPr>
        <w:spacing w:line="480" w:lineRule="auto"/>
      </w:pPr>
      <w:r>
        <w:t>Figure 1 presents how s</w:t>
      </w:r>
      <w:r w:rsidR="00F51B2C">
        <w:t xml:space="preserve">tudy participants will be drawn and randomised from the </w:t>
      </w:r>
      <w:proofErr w:type="spellStart"/>
      <w:r w:rsidR="00F51B2C">
        <w:t>BiBBS</w:t>
      </w:r>
      <w:proofErr w:type="spellEnd"/>
      <w:r w:rsidR="00F51B2C">
        <w:t xml:space="preserve"> cohort.</w:t>
      </w:r>
      <w:r w:rsidR="00CD0F35">
        <w:t xml:space="preserve"> A Standard Operating Procedure (SOP) </w:t>
      </w:r>
      <w:r w:rsidR="00892281">
        <w:t xml:space="preserve">for recruitment of participants </w:t>
      </w:r>
      <w:r w:rsidR="00CD0F35">
        <w:t>was developed for this study.</w:t>
      </w:r>
      <w:r w:rsidR="00F51B2C">
        <w:t xml:space="preserve"> Participants randomised to intervention will initially be contacted by a designated researcher from the </w:t>
      </w:r>
      <w:proofErr w:type="spellStart"/>
      <w:r w:rsidR="00F51B2C">
        <w:t>BiBBS</w:t>
      </w:r>
      <w:proofErr w:type="spellEnd"/>
      <w:r w:rsidR="00F51B2C">
        <w:t xml:space="preserve"> team, who will confirm their eligibility and ask if they consent to their details being passed onto</w:t>
      </w:r>
      <w:r w:rsidR="00AB50F4">
        <w:t xml:space="preserve"> the</w:t>
      </w:r>
      <w:r w:rsidR="00F51B2C">
        <w:t xml:space="preserve"> IY-T</w:t>
      </w:r>
      <w:r w:rsidR="00AB50F4">
        <w:t xml:space="preserve"> team at Barnardo’s</w:t>
      </w:r>
      <w:r w:rsidR="00F51B2C">
        <w:t xml:space="preserve">. Those who cannot be contacted after </w:t>
      </w:r>
      <w:r w:rsidR="006C6A4E">
        <w:t>four</w:t>
      </w:r>
      <w:r w:rsidR="00F51B2C">
        <w:t xml:space="preserve"> attempted contacts will be recorded as ‘unable to </w:t>
      </w:r>
      <w:r w:rsidR="00F51B2C" w:rsidRPr="00230371">
        <w:t xml:space="preserve">contact’ (Box A). </w:t>
      </w:r>
      <w:r w:rsidR="00CA3C15">
        <w:t>For each individual woman who is contacted, v</w:t>
      </w:r>
      <w:r w:rsidR="00F51B2C" w:rsidRPr="00230371">
        <w:t>erbal</w:t>
      </w:r>
      <w:r w:rsidR="00F51B2C">
        <w:t xml:space="preserve"> consent will be sought for </w:t>
      </w:r>
      <w:r w:rsidR="00892281">
        <w:t>their</w:t>
      </w:r>
      <w:r w:rsidR="00F51B2C">
        <w:t xml:space="preserve"> details to be </w:t>
      </w:r>
      <w:r w:rsidR="00F51B2C">
        <w:lastRenderedPageBreak/>
        <w:t xml:space="preserve">shared with the Incredible Years team. Those who </w:t>
      </w:r>
      <w:r w:rsidR="00CA3C15">
        <w:t xml:space="preserve">are contacted, but who decline </w:t>
      </w:r>
      <w:r w:rsidR="00F51B2C">
        <w:t xml:space="preserve">consent will not be followed up </w:t>
      </w:r>
      <w:r w:rsidR="00CA3C15">
        <w:t xml:space="preserve">and </w:t>
      </w:r>
      <w:r w:rsidR="00F51B2C">
        <w:t xml:space="preserve">will be recorded as having been offered the intervention but declined (Box B). </w:t>
      </w:r>
    </w:p>
    <w:p w14:paraId="5ED7215E" w14:textId="72216DBB" w:rsidR="00F51B2C" w:rsidRDefault="00F51B2C" w:rsidP="000A3795">
      <w:pPr>
        <w:spacing w:line="480" w:lineRule="auto"/>
        <w:rPr>
          <w:b/>
        </w:rPr>
      </w:pPr>
      <w:r>
        <w:t xml:space="preserve">For those who agree to the referral, the </w:t>
      </w:r>
      <w:proofErr w:type="spellStart"/>
      <w:r>
        <w:t>BiBBS</w:t>
      </w:r>
      <w:proofErr w:type="spellEnd"/>
      <w:r>
        <w:t xml:space="preserve"> team will pass on the referral </w:t>
      </w:r>
      <w:r w:rsidR="00AB50F4">
        <w:t>to the</w:t>
      </w:r>
      <w:r>
        <w:t xml:space="preserve"> IY-T </w:t>
      </w:r>
      <w:r w:rsidR="00AB50F4">
        <w:t xml:space="preserve">team </w:t>
      </w:r>
      <w:r>
        <w:t xml:space="preserve">who will then re-contact them by telephone. If participants are not able to be contacted at this stage, they are recorded as such (Box C). If IY-T assess the referral as ineligible, they are recorded as such (Box D); this should be </w:t>
      </w:r>
      <w:r w:rsidR="00CD0F35">
        <w:t xml:space="preserve">unlikely, however, circumstances may change </w:t>
      </w:r>
      <w:proofErr w:type="gramStart"/>
      <w:r w:rsidR="00CD0F35">
        <w:t>e.g.</w:t>
      </w:r>
      <w:proofErr w:type="gramEnd"/>
      <w:r w:rsidR="00CD0F35">
        <w:t xml:space="preserve"> a child becomes ‘too old’ or a child is removed from the parents. We will therefore </w:t>
      </w:r>
      <w:r>
        <w:t>record any occurrences of this</w:t>
      </w:r>
      <w:r w:rsidR="00CD0F35">
        <w:t>, with reasons where possible</w:t>
      </w:r>
      <w:r>
        <w:t xml:space="preserve">. If they </w:t>
      </w:r>
      <w:r w:rsidR="00230371">
        <w:t>can</w:t>
      </w:r>
      <w:r>
        <w:t xml:space="preserve"> be contacted, this phone call will allow the IY-T team to provide them with more detail about the specific programme available to them and check the eligibility of these participants. If the participant accepts the offer</w:t>
      </w:r>
      <w:r w:rsidR="00037A30">
        <w:t xml:space="preserve"> </w:t>
      </w:r>
      <w:r>
        <w:t xml:space="preserve">a home visit with one of the </w:t>
      </w:r>
      <w:r w:rsidR="00037A30">
        <w:t xml:space="preserve">IY </w:t>
      </w:r>
      <w:r>
        <w:t xml:space="preserve">facilitators will be arranged. </w:t>
      </w:r>
      <w:r w:rsidR="00610762">
        <w:t>M</w:t>
      </w:r>
      <w:r>
        <w:t>ore information about the programme</w:t>
      </w:r>
      <w:r w:rsidR="00610762">
        <w:t xml:space="preserve"> </w:t>
      </w:r>
      <w:r>
        <w:t xml:space="preserve">will also be sent out to all women who accept the offer of a home visit. If parents initially accept the offer from </w:t>
      </w:r>
      <w:proofErr w:type="spellStart"/>
      <w:r>
        <w:t>BiBBS</w:t>
      </w:r>
      <w:proofErr w:type="spellEnd"/>
      <w:r>
        <w:t>, but not from IY-T, they will be recorded as having been offered the intervention but declined (Box E).</w:t>
      </w:r>
    </w:p>
    <w:p w14:paraId="1BBC2243" w14:textId="1A56B68C" w:rsidR="00F51B2C" w:rsidRDefault="00F51B2C" w:rsidP="000A3795">
      <w:pPr>
        <w:spacing w:line="480" w:lineRule="auto"/>
      </w:pPr>
      <w:r>
        <w:t xml:space="preserve">The numbers randomised (n=240) and offered IY-T (n=120) in this feasibility study aims to fill two IY-T courses (n=24). </w:t>
      </w:r>
      <w:r w:rsidR="006230F4">
        <w:t>If the number of study participants is not sufficient to support optimal group sizes (12 per group) the IY-T team may ‘top up’ groups by including parents referred to them from other services. These parents are not study participants and will not be included in the research.</w:t>
      </w:r>
    </w:p>
    <w:p w14:paraId="3C949A86" w14:textId="47EA1076" w:rsidR="00542BFF" w:rsidRDefault="00542BFF" w:rsidP="006A61FF">
      <w:pPr>
        <w:pStyle w:val="Heading2"/>
      </w:pPr>
      <w:r>
        <w:t>Patient and Public Involvement</w:t>
      </w:r>
    </w:p>
    <w:p w14:paraId="548590C6" w14:textId="348D5B97" w:rsidR="00542BFF" w:rsidRPr="00F51B2C" w:rsidRDefault="00542BFF" w:rsidP="000A3795">
      <w:pPr>
        <w:spacing w:line="480" w:lineRule="auto"/>
      </w:pPr>
      <w:r>
        <w:t xml:space="preserve">Members of the Bradford Community and Research Advisory Group (CRAG) advised on the consent statement </w:t>
      </w:r>
      <w:r w:rsidR="00892281">
        <w:t xml:space="preserve">and study design </w:t>
      </w:r>
      <w:r>
        <w:t xml:space="preserve">for </w:t>
      </w:r>
      <w:r w:rsidR="00892281">
        <w:t xml:space="preserve">recruitment to the </w:t>
      </w:r>
      <w:proofErr w:type="spellStart"/>
      <w:r>
        <w:t>BiBBS</w:t>
      </w:r>
      <w:proofErr w:type="spellEnd"/>
      <w:r w:rsidR="00892281">
        <w:t xml:space="preserve"> cohort</w:t>
      </w:r>
      <w:r w:rsidR="0038631B">
        <w:t>, and any</w:t>
      </w:r>
      <w:r w:rsidR="008F275E">
        <w:t xml:space="preserve"> processes </w:t>
      </w:r>
      <w:r w:rsidR="008F275E">
        <w:lastRenderedPageBreak/>
        <w:t xml:space="preserve">regarding recruitment and implementation </w:t>
      </w:r>
      <w:r w:rsidR="0038631B">
        <w:t xml:space="preserve">of this </w:t>
      </w:r>
      <w:proofErr w:type="spellStart"/>
      <w:r w:rsidR="0038631B">
        <w:t>TwiCS</w:t>
      </w:r>
      <w:proofErr w:type="spellEnd"/>
      <w:r w:rsidR="0038631B">
        <w:t xml:space="preserve"> </w:t>
      </w:r>
      <w:r w:rsidR="008F275E">
        <w:t xml:space="preserve">involved the IY-T delivery team. The CRAG are also involved in interpretation and dissemination of all </w:t>
      </w:r>
      <w:proofErr w:type="spellStart"/>
      <w:r w:rsidR="008F275E">
        <w:t>BiBBS</w:t>
      </w:r>
      <w:proofErr w:type="spellEnd"/>
      <w:r w:rsidR="008F275E">
        <w:t xml:space="preserve"> findings</w:t>
      </w:r>
      <w:r w:rsidR="0038631B">
        <w:t>, and they will be for results relating to this study</w:t>
      </w:r>
      <w:r w:rsidR="008F275E">
        <w:t xml:space="preserve">. </w:t>
      </w:r>
    </w:p>
    <w:p w14:paraId="16EB757B" w14:textId="3B0F87E8" w:rsidR="00F51B2C" w:rsidRDefault="00F51B2C" w:rsidP="000A3795">
      <w:pPr>
        <w:pStyle w:val="Heading2"/>
        <w:spacing w:line="480" w:lineRule="auto"/>
      </w:pPr>
      <w:r>
        <w:t>Randomisation</w:t>
      </w:r>
    </w:p>
    <w:p w14:paraId="6206A016" w14:textId="77777777" w:rsidR="00F51B2C" w:rsidRPr="00F51B2C" w:rsidRDefault="00F51B2C" w:rsidP="000A3795">
      <w:pPr>
        <w:spacing w:line="480" w:lineRule="auto"/>
      </w:pPr>
      <w:r w:rsidRPr="00F51B2C">
        <w:t xml:space="preserve">Eligible participants in the </w:t>
      </w:r>
      <w:proofErr w:type="spellStart"/>
      <w:r w:rsidRPr="00F51B2C">
        <w:t>BiBBS</w:t>
      </w:r>
      <w:proofErr w:type="spellEnd"/>
      <w:r w:rsidRPr="00F51B2C">
        <w:t xml:space="preserve"> cohort will be individually randomised 1:1 to the intervention (n = 120) or control group (n = 120), using blocked randomisation with stratification by child age (1 year or 2 years at the time of randomisation) and ethnicity (White British, South Asian, or other). The six allocation sequences (one for each stratum) will be generated using Stata/SE v17.0 (for Windows 64-bit x86-64) or later, using the user written Stata command </w:t>
      </w:r>
      <w:proofErr w:type="spellStart"/>
      <w:r w:rsidRPr="00F51B2C">
        <w:t>ralloc</w:t>
      </w:r>
      <w:proofErr w:type="spellEnd"/>
      <w:r w:rsidRPr="00F51B2C">
        <w:t xml:space="preserve"> (Ryan, 1997).</w:t>
      </w:r>
    </w:p>
    <w:p w14:paraId="333852DF" w14:textId="17936512" w:rsidR="00F51B2C" w:rsidRDefault="006A61FF" w:rsidP="000A3795">
      <w:pPr>
        <w:spacing w:line="480" w:lineRule="auto"/>
      </w:pPr>
      <w:sdt>
        <w:sdtPr>
          <w:tag w:val="goog_rdk_191"/>
          <w:id w:val="-98104152"/>
        </w:sdtPr>
        <w:sdtEndPr/>
        <w:sdtContent/>
      </w:sdt>
      <w:r w:rsidR="00B119B3">
        <w:t>We will</w:t>
      </w:r>
      <w:r w:rsidR="00F51B2C">
        <w:t xml:space="preserve"> draw a stratified random sample of 240 participants</w:t>
      </w:r>
      <w:r w:rsidR="00B119B3">
        <w:t xml:space="preserve"> from all eligible participants in the </w:t>
      </w:r>
      <w:proofErr w:type="spellStart"/>
      <w:r w:rsidR="00B119B3">
        <w:t>BiBBS</w:t>
      </w:r>
      <w:proofErr w:type="spellEnd"/>
      <w:r w:rsidR="00B119B3">
        <w:t xml:space="preserve"> database</w:t>
      </w:r>
      <w:r w:rsidR="00F51B2C">
        <w:t xml:space="preserve">, with sampling fractions (approximately) proportional to the distribution of the six randomisation strata in the eligible cohort population. The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m:t>
            </m:r>
          </m:sub>
        </m:sSub>
      </m:oMath>
      <w:r w:rsidR="00F51B2C">
        <w:t xml:space="preserve"> sampled participants in stratum </w:t>
      </w:r>
      <m:oMath>
        <m:r>
          <w:rPr>
            <w:rFonts w:ascii="Cambria Math" w:eastAsia="Cambria Math" w:hAnsi="Cambria Math" w:cs="Cambria Math"/>
          </w:rPr>
          <m:t>i</m:t>
        </m:r>
      </m:oMath>
      <w:r w:rsidR="00F51B2C">
        <w:t xml:space="preserve">, will then be randomly sorted and matched against the first </w:t>
      </w:r>
      <m:oMath>
        <m:sSub>
          <m:sSubPr>
            <m:ctrlPr>
              <w:rPr>
                <w:rFonts w:ascii="Cambria Math" w:eastAsia="Cambria Math" w:hAnsi="Cambria Math" w:cs="Cambria Math"/>
              </w:rPr>
            </m:ctrlPr>
          </m:sSubPr>
          <m:e>
            <m:r>
              <w:rPr>
                <w:rFonts w:ascii="Cambria Math" w:eastAsia="Cambria Math" w:hAnsi="Cambria Math" w:cs="Cambria Math"/>
              </w:rPr>
              <m:t>n</m:t>
            </m:r>
          </m:e>
          <m:sub>
            <m:r>
              <w:rPr>
                <w:rFonts w:ascii="Cambria Math" w:eastAsia="Cambria Math" w:hAnsi="Cambria Math" w:cs="Cambria Math"/>
              </w:rPr>
              <m:t>i</m:t>
            </m:r>
          </m:sub>
        </m:sSub>
      </m:oMath>
      <w:r w:rsidR="00F51B2C">
        <w:t xml:space="preserve"> allocations in the allocation sequence for stratum </w:t>
      </w:r>
      <m:oMath>
        <m:r>
          <w:rPr>
            <w:rFonts w:ascii="Cambria Math" w:eastAsia="Cambria Math" w:hAnsi="Cambria Math" w:cs="Cambria Math"/>
          </w:rPr>
          <m:t>i</m:t>
        </m:r>
      </m:oMath>
      <w:r w:rsidR="00F51B2C">
        <w:t xml:space="preserve">. </w:t>
      </w:r>
    </w:p>
    <w:p w14:paraId="308D3B39" w14:textId="77777777" w:rsidR="00F51B2C" w:rsidRPr="00F51B2C" w:rsidRDefault="00F51B2C" w:rsidP="000A3795">
      <w:pPr>
        <w:pStyle w:val="Heading2"/>
        <w:spacing w:line="480" w:lineRule="auto"/>
      </w:pPr>
      <w:r w:rsidRPr="00F51B2C">
        <w:t>Statistical methods</w:t>
      </w:r>
    </w:p>
    <w:p w14:paraId="3525B606" w14:textId="6E42FE14" w:rsidR="00F51B2C" w:rsidRDefault="00F51B2C" w:rsidP="000A3795">
      <w:pPr>
        <w:spacing w:line="480" w:lineRule="auto"/>
      </w:pPr>
      <w:r>
        <w:t>The feasibility study will apply the CONSORT-ROUTINE reporting guidelines and the flow diagram</w:t>
      </w:r>
      <w:r w:rsidR="00230371">
        <w:t xml:space="preserve"> where relevant</w:t>
      </w:r>
      <w:r>
        <w:t>. As this is a feasibility study, reporting guidelines about the intervention outcome are not relevant and will not be described for this study</w:t>
      </w:r>
      <w:r w:rsidR="00230371">
        <w:t>.</w:t>
      </w:r>
      <w:r w:rsidR="0038631B">
        <w:t xml:space="preserve"> A future trial would use data that can be routinely linked and accessed as an outcome</w:t>
      </w:r>
      <w:r w:rsidR="00DA105F">
        <w:t xml:space="preserve">. </w:t>
      </w:r>
    </w:p>
    <w:p w14:paraId="03FF937B" w14:textId="372ABD6C" w:rsidR="0015412B" w:rsidRDefault="0015412B" w:rsidP="000A3795">
      <w:pPr>
        <w:spacing w:line="480" w:lineRule="auto"/>
      </w:pPr>
      <w:r>
        <w:lastRenderedPageBreak/>
        <w:t xml:space="preserve">The feasibility outcomes are described in Table </w:t>
      </w:r>
      <w:r w:rsidR="00A22AA7">
        <w:t>2</w:t>
      </w:r>
      <w:r>
        <w:t xml:space="preserve"> below. These will be reported descriptively using raw numbers and percentages, with 95% Wilson binomial confidence intervals to provide some indication of the uncertainty associated with the observed point estimates.</w:t>
      </w:r>
    </w:p>
    <w:p w14:paraId="46204D72" w14:textId="36C022B0" w:rsidR="00F51B2C" w:rsidRDefault="008A5FE8" w:rsidP="000A3795">
      <w:pPr>
        <w:spacing w:line="480" w:lineRule="auto"/>
      </w:pPr>
      <w:r>
        <w:t>W</w:t>
      </w:r>
      <w:r w:rsidR="00F51B2C">
        <w:t xml:space="preserve">e will also report a description of the selected intervention and control participants with regards to their sociodemographic </w:t>
      </w:r>
      <w:r>
        <w:t>characteristics and compare feasibility outcomes across sociodemographic groups where possible.</w:t>
      </w:r>
      <w:r w:rsidR="00F51B2C">
        <w:t xml:space="preserve"> We will suppress any counts of &lt;</w:t>
      </w:r>
      <w:r w:rsidR="00CD25CC">
        <w:t>5</w:t>
      </w:r>
      <w:r w:rsidR="00F51B2C">
        <w:t xml:space="preserve"> to protect participants identity.  All counts of missing data will be reported where known, with reasons </w:t>
      </w:r>
      <w:sdt>
        <w:sdtPr>
          <w:tag w:val="goog_rdk_189"/>
          <w:id w:val="-950085439"/>
        </w:sdtPr>
        <w:sdtEndPr/>
        <w:sdtContent/>
      </w:sdt>
      <w:sdt>
        <w:sdtPr>
          <w:tag w:val="goog_rdk_190"/>
          <w:id w:val="-691987673"/>
        </w:sdtPr>
        <w:sdtEndPr/>
        <w:sdtContent/>
      </w:sdt>
      <w:r w:rsidR="00F51B2C">
        <w:t xml:space="preserve">where possible. </w:t>
      </w:r>
    </w:p>
    <w:p w14:paraId="0943C890" w14:textId="77777777" w:rsidR="00F51B2C" w:rsidRPr="00F51B2C" w:rsidRDefault="00F51B2C" w:rsidP="000A3795">
      <w:pPr>
        <w:pStyle w:val="Heading2"/>
        <w:spacing w:line="480" w:lineRule="auto"/>
      </w:pPr>
      <w:r w:rsidRPr="00F51B2C">
        <w:t>Sample size</w:t>
      </w:r>
    </w:p>
    <w:p w14:paraId="0871FB1B" w14:textId="7648858A" w:rsidR="00F51B2C" w:rsidRDefault="003148D9" w:rsidP="000A3795">
      <w:pPr>
        <w:spacing w:line="480" w:lineRule="auto"/>
      </w:pPr>
      <w:r>
        <w:t>The IY-T service delivery team</w:t>
      </w:r>
      <w:r w:rsidR="00F51B2C">
        <w:t xml:space="preserve"> ha</w:t>
      </w:r>
      <w:r>
        <w:t>ve</w:t>
      </w:r>
      <w:r w:rsidR="00F51B2C">
        <w:t xml:space="preserve"> the capacity to </w:t>
      </w:r>
      <w:r w:rsidR="002D6115">
        <w:t>deliver</w:t>
      </w:r>
      <w:r w:rsidR="00F51B2C">
        <w:t xml:space="preserve"> two groups for this feasibility </w:t>
      </w:r>
      <w:proofErr w:type="spellStart"/>
      <w:r w:rsidR="00F51B2C">
        <w:t>T</w:t>
      </w:r>
      <w:r w:rsidR="00230371">
        <w:t>w</w:t>
      </w:r>
      <w:r w:rsidR="00F51B2C">
        <w:t>iCS</w:t>
      </w:r>
      <w:proofErr w:type="spellEnd"/>
      <w:r w:rsidR="00F51B2C">
        <w:t>. Each IY</w:t>
      </w:r>
      <w:r>
        <w:t>-T</w:t>
      </w:r>
      <w:r w:rsidR="00F51B2C">
        <w:t xml:space="preserve"> group aims to recruit 12 parent-child dyads (hereafter referred to as enrolees) and retain 10 participants. We have therefore based our sample size to be randomised (n=240) on achieving these numbers (</w:t>
      </w:r>
      <w:r w:rsidR="00F34C5F">
        <w:t xml:space="preserve">24 enrolees total, or </w:t>
      </w:r>
      <w:r w:rsidR="00F51B2C">
        <w:t>12 enrolees per group)</w:t>
      </w:r>
      <w:r>
        <w:t xml:space="preserve"> (see below for details on how these numbers have been derived)</w:t>
      </w:r>
      <w:r w:rsidR="00F51B2C">
        <w:t xml:space="preserve">. </w:t>
      </w:r>
    </w:p>
    <w:p w14:paraId="00B8B7F7" w14:textId="5428E2CC" w:rsidR="00F51B2C" w:rsidRDefault="00F51B2C" w:rsidP="000A3795">
      <w:pPr>
        <w:pStyle w:val="Heading2"/>
        <w:spacing w:line="480" w:lineRule="auto"/>
      </w:pPr>
      <w:r>
        <w:t>Feasibility outcomes</w:t>
      </w:r>
    </w:p>
    <w:p w14:paraId="49762C83" w14:textId="0ADEDD42" w:rsidR="00F51B2C" w:rsidRDefault="00F51B2C" w:rsidP="000A3795">
      <w:pPr>
        <w:spacing w:line="480" w:lineRule="auto"/>
      </w:pPr>
      <w:r>
        <w:t xml:space="preserve">We have based the feasibility outcome targets on data from two key sources. The first relates to a postnatal data collection sweep conducted as part of the main </w:t>
      </w:r>
      <w:proofErr w:type="spellStart"/>
      <w:r>
        <w:t>BiBBS</w:t>
      </w:r>
      <w:proofErr w:type="spellEnd"/>
      <w:r>
        <w:t xml:space="preserve"> cohort study. The second is information on rates of IY-T </w:t>
      </w:r>
      <w:r w:rsidRPr="00A6600F">
        <w:t>enrolment, participation and completion</w:t>
      </w:r>
      <w:r w:rsidRPr="00A6600F">
        <w:rPr>
          <w:vertAlign w:val="superscript"/>
        </w:rPr>
        <w:t xml:space="preserve">  </w:t>
      </w:r>
      <w:r w:rsidRPr="00A6600F">
        <w:rPr>
          <w:color w:val="000000"/>
        </w:rPr>
        <w:t>(</w:t>
      </w:r>
      <w:r>
        <w:rPr>
          <w:color w:val="000000"/>
        </w:rPr>
        <w:t>where a</w:t>
      </w:r>
      <w:r w:rsidRPr="00A6600F">
        <w:rPr>
          <w:color w:val="000000"/>
        </w:rPr>
        <w:t>n ‘</w:t>
      </w:r>
      <w:sdt>
        <w:sdtPr>
          <w:tag w:val="goog_rdk_250"/>
          <w:id w:val="-1350256626"/>
        </w:sdtPr>
        <w:sdtEndPr/>
        <w:sdtContent>
          <w:r w:rsidRPr="00A6600F">
            <w:rPr>
              <w:color w:val="000000"/>
            </w:rPr>
            <w:t>enrolee</w:t>
          </w:r>
        </w:sdtContent>
      </w:sdt>
      <w:r w:rsidRPr="00A6600F">
        <w:t>’ is</w:t>
      </w:r>
      <w:r w:rsidRPr="00A6600F">
        <w:rPr>
          <w:color w:val="000000"/>
        </w:rPr>
        <w:t xml:space="preserve"> referred and seen face to face in at least one pre-course contact, a ‘participant’ is someone who attends at least one week of the groups, and a ‘completer’ is someone that attends at least 8 of the 13 group- based sessions)</w:t>
      </w:r>
      <w:r w:rsidRPr="00A6600F">
        <w:t xml:space="preserve"> reported by Barnardo’s and the Better Start Bradford Innovation Hub</w:t>
      </w:r>
      <w:r>
        <w:t xml:space="preserve"> (see </w:t>
      </w:r>
      <w:hyperlink r:id="rId10" w:history="1">
        <w:r w:rsidR="008B3CF9" w:rsidRPr="000740CB">
          <w:rPr>
            <w:rStyle w:val="Hyperlink"/>
          </w:rPr>
          <w:t>https://borninbradford.nhs.uk/what-we-do/improving-health/bsb-innovation-hub/</w:t>
        </w:r>
      </w:hyperlink>
      <w:r>
        <w:t>)</w:t>
      </w:r>
      <w:r w:rsidR="008B3CF9">
        <w:t xml:space="preserve">. </w:t>
      </w:r>
    </w:p>
    <w:p w14:paraId="60993EB9" w14:textId="0F524E94" w:rsidR="008B3CF9" w:rsidRDefault="008B3CF9" w:rsidP="000A3795">
      <w:pPr>
        <w:spacing w:line="480" w:lineRule="auto"/>
        <w:jc w:val="left"/>
      </w:pPr>
    </w:p>
    <w:p w14:paraId="7DA0D5E9" w14:textId="399C3E13" w:rsidR="008B3CF9" w:rsidRPr="008B3CF9" w:rsidRDefault="008B3CF9" w:rsidP="000A3795">
      <w:pPr>
        <w:pStyle w:val="Caption"/>
        <w:spacing w:line="480" w:lineRule="auto"/>
      </w:pPr>
      <w:r w:rsidRPr="008B3CF9">
        <w:t xml:space="preserve">Table </w:t>
      </w:r>
      <w:fldSimple w:instr=" SEQ Table \* ARABIC ">
        <w:r w:rsidRPr="008B3CF9">
          <w:t>1</w:t>
        </w:r>
      </w:fldSimple>
      <w:r w:rsidRPr="008B3CF9">
        <w:t xml:space="preserve">. Target figures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B3CF9" w14:paraId="2E615B14" w14:textId="77777777" w:rsidTr="000A3795">
        <w:trPr>
          <w:trHeight w:val="444"/>
        </w:trPr>
        <w:tc>
          <w:tcPr>
            <w:tcW w:w="4508" w:type="dxa"/>
            <w:tcBorders>
              <w:top w:val="single" w:sz="4" w:space="0" w:color="auto"/>
              <w:bottom w:val="single" w:sz="4" w:space="0" w:color="auto"/>
            </w:tcBorders>
            <w:shd w:val="clear" w:color="auto" w:fill="auto"/>
            <w:vAlign w:val="center"/>
          </w:tcPr>
          <w:p w14:paraId="1F50943C" w14:textId="5A38F0F1" w:rsidR="008B3CF9" w:rsidRPr="008B3CF9" w:rsidRDefault="008B3CF9" w:rsidP="000A3795">
            <w:pPr>
              <w:spacing w:line="480" w:lineRule="auto"/>
              <w:jc w:val="center"/>
              <w:rPr>
                <w:b/>
                <w:bCs/>
                <w:color w:val="000000"/>
                <w:u w:val="single"/>
              </w:rPr>
            </w:pPr>
            <w:r w:rsidRPr="008B3CF9">
              <w:rPr>
                <w:b/>
                <w:bCs/>
                <w:color w:val="000000"/>
                <w:u w:val="single"/>
              </w:rPr>
              <w:t>Projected target figures</w:t>
            </w:r>
          </w:p>
        </w:tc>
        <w:tc>
          <w:tcPr>
            <w:tcW w:w="4508" w:type="dxa"/>
            <w:tcBorders>
              <w:top w:val="single" w:sz="4" w:space="0" w:color="auto"/>
              <w:bottom w:val="single" w:sz="4" w:space="0" w:color="auto"/>
            </w:tcBorders>
            <w:shd w:val="clear" w:color="auto" w:fill="auto"/>
            <w:vAlign w:val="center"/>
          </w:tcPr>
          <w:p w14:paraId="715393FE" w14:textId="60D4CD65" w:rsidR="008B3CF9" w:rsidRPr="008B3CF9" w:rsidRDefault="008B3CF9" w:rsidP="000A3795">
            <w:pPr>
              <w:spacing w:line="480" w:lineRule="auto"/>
              <w:jc w:val="center"/>
              <w:rPr>
                <w:b/>
                <w:bCs/>
                <w:color w:val="000000"/>
                <w:u w:val="single"/>
              </w:rPr>
            </w:pPr>
            <w:r>
              <w:rPr>
                <w:b/>
                <w:bCs/>
                <w:color w:val="000000"/>
                <w:u w:val="single"/>
              </w:rPr>
              <w:t>Rationale for target figures</w:t>
            </w:r>
          </w:p>
        </w:tc>
      </w:tr>
      <w:tr w:rsidR="008B3CF9" w14:paraId="32FF2423" w14:textId="77777777" w:rsidTr="000A3795">
        <w:tc>
          <w:tcPr>
            <w:tcW w:w="4508" w:type="dxa"/>
            <w:tcBorders>
              <w:top w:val="single" w:sz="4" w:space="0" w:color="auto"/>
              <w:bottom w:val="single" w:sz="4" w:space="0" w:color="auto"/>
            </w:tcBorders>
            <w:shd w:val="clear" w:color="auto" w:fill="auto"/>
          </w:tcPr>
          <w:p w14:paraId="48200DFD" w14:textId="2CD450EF" w:rsidR="008B3CF9" w:rsidRDefault="008B3CF9" w:rsidP="000A3795">
            <w:pPr>
              <w:spacing w:line="480" w:lineRule="auto"/>
            </w:pPr>
            <w:r>
              <w:t>120</w:t>
            </w:r>
            <w:r w:rsidRPr="001047C5">
              <w:t xml:space="preserve"> randomised</w:t>
            </w:r>
            <w:r>
              <w:t xml:space="preserve"> to intervention</w:t>
            </w:r>
            <w:r w:rsidRPr="001047C5">
              <w:t xml:space="preserve"> → </w:t>
            </w:r>
            <w:r>
              <w:t>84 women are contactable]</w:t>
            </w:r>
          </w:p>
          <w:p w14:paraId="542C7BF3" w14:textId="77777777" w:rsidR="008B3CF9" w:rsidRPr="000F1647" w:rsidRDefault="008B3CF9" w:rsidP="000A3795">
            <w:pPr>
              <w:spacing w:line="480" w:lineRule="auto"/>
            </w:pPr>
          </w:p>
          <w:p w14:paraId="67EFE601" w14:textId="77777777" w:rsidR="008B3CF9" w:rsidRDefault="008B3CF9" w:rsidP="000A3795">
            <w:pPr>
              <w:spacing w:line="480" w:lineRule="auto"/>
              <w:rPr>
                <w:color w:val="000000"/>
                <w:sz w:val="20"/>
                <w:szCs w:val="20"/>
              </w:rPr>
            </w:pPr>
          </w:p>
        </w:tc>
        <w:tc>
          <w:tcPr>
            <w:tcW w:w="4508" w:type="dxa"/>
            <w:tcBorders>
              <w:top w:val="single" w:sz="4" w:space="0" w:color="auto"/>
              <w:bottom w:val="single" w:sz="4" w:space="0" w:color="auto"/>
            </w:tcBorders>
            <w:shd w:val="clear" w:color="auto" w:fill="auto"/>
          </w:tcPr>
          <w:p w14:paraId="7957A919" w14:textId="1602E6DB" w:rsidR="008B3CF9" w:rsidRPr="000A3795" w:rsidRDefault="008B3CF9" w:rsidP="000A3795">
            <w:pPr>
              <w:spacing w:line="480" w:lineRule="auto"/>
            </w:pPr>
            <w:r>
              <w:t xml:space="preserve">80% of women were contactable for the </w:t>
            </w:r>
            <w:proofErr w:type="spellStart"/>
            <w:r>
              <w:t>BiBBS</w:t>
            </w:r>
            <w:proofErr w:type="spellEnd"/>
            <w:r>
              <w:t xml:space="preserve"> postnatal sweep, which takes place approximately 12 weeks after recruitment into </w:t>
            </w:r>
            <w:proofErr w:type="spellStart"/>
            <w:r>
              <w:t>BiBBS</w:t>
            </w:r>
            <w:proofErr w:type="spellEnd"/>
            <w:r>
              <w:t xml:space="preserve">. We will contact women 1-3 years after recruitment into </w:t>
            </w:r>
            <w:proofErr w:type="spellStart"/>
            <w:r>
              <w:t>BiBBS</w:t>
            </w:r>
            <w:proofErr w:type="spellEnd"/>
            <w:r>
              <w:t xml:space="preserve">, and so we have set our rate to be lower at 70%. </w:t>
            </w:r>
          </w:p>
        </w:tc>
      </w:tr>
      <w:tr w:rsidR="008B3CF9" w14:paraId="655AC283" w14:textId="77777777" w:rsidTr="000A3795">
        <w:tc>
          <w:tcPr>
            <w:tcW w:w="4508" w:type="dxa"/>
            <w:tcBorders>
              <w:top w:val="single" w:sz="4" w:space="0" w:color="auto"/>
              <w:bottom w:val="single" w:sz="4" w:space="0" w:color="auto"/>
            </w:tcBorders>
            <w:shd w:val="clear" w:color="auto" w:fill="auto"/>
          </w:tcPr>
          <w:p w14:paraId="01C2F546" w14:textId="0F7F3F3C" w:rsidR="008B3CF9" w:rsidRPr="00230371" w:rsidRDefault="008B3CF9" w:rsidP="000A3795">
            <w:pPr>
              <w:spacing w:line="480" w:lineRule="auto"/>
            </w:pPr>
            <w:r w:rsidRPr="00230371">
              <w:t xml:space="preserve">84 women contacted → 44 women consent to the referral → 22 women </w:t>
            </w:r>
            <w:proofErr w:type="gramStart"/>
            <w:r w:rsidRPr="00230371">
              <w:t>enrol</w:t>
            </w:r>
            <w:proofErr w:type="gramEnd"/>
          </w:p>
          <w:p w14:paraId="011A1687" w14:textId="77777777" w:rsidR="008B3CF9" w:rsidRDefault="008B3CF9" w:rsidP="000A3795">
            <w:pPr>
              <w:spacing w:line="480" w:lineRule="auto"/>
              <w:rPr>
                <w:color w:val="000000"/>
                <w:sz w:val="20"/>
                <w:szCs w:val="20"/>
              </w:rPr>
            </w:pPr>
          </w:p>
        </w:tc>
        <w:tc>
          <w:tcPr>
            <w:tcW w:w="4508" w:type="dxa"/>
            <w:tcBorders>
              <w:top w:val="single" w:sz="4" w:space="0" w:color="auto"/>
              <w:bottom w:val="single" w:sz="4" w:space="0" w:color="auto"/>
            </w:tcBorders>
            <w:shd w:val="clear" w:color="auto" w:fill="auto"/>
          </w:tcPr>
          <w:p w14:paraId="60DEFB47" w14:textId="6B2F70AF" w:rsidR="008B3CF9" w:rsidRPr="000A3795" w:rsidRDefault="008B3CF9" w:rsidP="000A3795">
            <w:pPr>
              <w:spacing w:line="480" w:lineRule="auto"/>
            </w:pPr>
            <w:r>
              <w:t xml:space="preserve">On average, the </w:t>
            </w:r>
            <w:r w:rsidRPr="00230371">
              <w:t>rate of conversion from referral to enrolee in IY-T is 52%. We therefore anticipate that 5</w:t>
            </w:r>
            <w:r>
              <w:t>2</w:t>
            </w:r>
            <w:r w:rsidRPr="00230371">
              <w:t xml:space="preserve">% of randomised </w:t>
            </w:r>
            <w:proofErr w:type="spellStart"/>
            <w:r w:rsidRPr="00230371">
              <w:t>BiBBs</w:t>
            </w:r>
            <w:proofErr w:type="spellEnd"/>
            <w:r w:rsidRPr="00230371">
              <w:t xml:space="preserve"> participants will agree to be referred, and 50% of those referred will enrol into the programme</w:t>
            </w:r>
            <w:r>
              <w:t>.</w:t>
            </w:r>
          </w:p>
        </w:tc>
      </w:tr>
      <w:tr w:rsidR="008B3CF9" w14:paraId="3477EF3F" w14:textId="77777777" w:rsidTr="000A3795">
        <w:tc>
          <w:tcPr>
            <w:tcW w:w="4508" w:type="dxa"/>
            <w:tcBorders>
              <w:top w:val="single" w:sz="4" w:space="0" w:color="auto"/>
              <w:bottom w:val="single" w:sz="4" w:space="0" w:color="auto"/>
            </w:tcBorders>
            <w:shd w:val="clear" w:color="auto" w:fill="auto"/>
          </w:tcPr>
          <w:p w14:paraId="7E9B6F5E" w14:textId="4FB6C73C" w:rsidR="008B3CF9" w:rsidRPr="00230371" w:rsidRDefault="008B3CF9" w:rsidP="000A3795">
            <w:pPr>
              <w:spacing w:line="480" w:lineRule="auto"/>
            </w:pPr>
            <w:r w:rsidRPr="00230371">
              <w:t xml:space="preserve">22 enrolees → 20 enrolees go on to </w:t>
            </w:r>
            <w:proofErr w:type="gramStart"/>
            <w:r w:rsidRPr="00230371">
              <w:t>participat</w:t>
            </w:r>
            <w:r>
              <w:t>e</w:t>
            </w:r>
            <w:proofErr w:type="gramEnd"/>
          </w:p>
          <w:p w14:paraId="65E4FA39" w14:textId="77777777" w:rsidR="008B3CF9" w:rsidRDefault="008B3CF9" w:rsidP="000A3795">
            <w:pPr>
              <w:spacing w:line="480" w:lineRule="auto"/>
              <w:rPr>
                <w:color w:val="000000"/>
                <w:sz w:val="20"/>
                <w:szCs w:val="20"/>
              </w:rPr>
            </w:pPr>
          </w:p>
        </w:tc>
        <w:tc>
          <w:tcPr>
            <w:tcW w:w="4508" w:type="dxa"/>
            <w:tcBorders>
              <w:top w:val="single" w:sz="4" w:space="0" w:color="auto"/>
              <w:bottom w:val="single" w:sz="4" w:space="0" w:color="auto"/>
            </w:tcBorders>
            <w:shd w:val="clear" w:color="auto" w:fill="auto"/>
          </w:tcPr>
          <w:p w14:paraId="2793F4C0" w14:textId="77777777" w:rsidR="008B3CF9" w:rsidRPr="00230371" w:rsidRDefault="008B3CF9" w:rsidP="000A3795">
            <w:pPr>
              <w:spacing w:line="480" w:lineRule="auto"/>
            </w:pPr>
            <w:r w:rsidRPr="00230371">
              <w:t xml:space="preserve">On average, 89% of enrolees to IY-T are converted into participants. </w:t>
            </w:r>
            <w:r>
              <w:t>W</w:t>
            </w:r>
            <w:r w:rsidRPr="00230371">
              <w:t xml:space="preserve">e have set a target of 90% of randomised enrolees to be converted into participants. </w:t>
            </w:r>
          </w:p>
          <w:p w14:paraId="1C60465C" w14:textId="77777777" w:rsidR="008B3CF9" w:rsidRDefault="008B3CF9" w:rsidP="000A3795">
            <w:pPr>
              <w:spacing w:line="480" w:lineRule="auto"/>
              <w:rPr>
                <w:color w:val="000000"/>
                <w:sz w:val="20"/>
                <w:szCs w:val="20"/>
              </w:rPr>
            </w:pPr>
          </w:p>
        </w:tc>
      </w:tr>
      <w:tr w:rsidR="008B3CF9" w14:paraId="2EE4ADEE" w14:textId="77777777" w:rsidTr="000A3795">
        <w:tc>
          <w:tcPr>
            <w:tcW w:w="4508" w:type="dxa"/>
            <w:tcBorders>
              <w:top w:val="single" w:sz="4" w:space="0" w:color="auto"/>
            </w:tcBorders>
            <w:shd w:val="clear" w:color="auto" w:fill="auto"/>
          </w:tcPr>
          <w:p w14:paraId="729FD9F6" w14:textId="30A5164D" w:rsidR="008B3CF9" w:rsidRPr="001047C5" w:rsidRDefault="008B3CF9" w:rsidP="000A3795">
            <w:pPr>
              <w:spacing w:line="480" w:lineRule="auto"/>
            </w:pPr>
            <w:r>
              <w:t>20</w:t>
            </w:r>
            <w:r w:rsidRPr="001047C5">
              <w:t xml:space="preserve"> participants → 1</w:t>
            </w:r>
            <w:r>
              <w:t>2</w:t>
            </w:r>
            <w:r w:rsidRPr="001047C5">
              <w:t xml:space="preserve"> participants go on to </w:t>
            </w:r>
            <w:proofErr w:type="gramStart"/>
            <w:r w:rsidRPr="001047C5">
              <w:t>complete</w:t>
            </w:r>
            <w:proofErr w:type="gramEnd"/>
          </w:p>
          <w:p w14:paraId="782203B9" w14:textId="77777777" w:rsidR="008B3CF9" w:rsidRDefault="008B3CF9" w:rsidP="000A3795">
            <w:pPr>
              <w:spacing w:line="480" w:lineRule="auto"/>
              <w:rPr>
                <w:color w:val="000000"/>
                <w:sz w:val="20"/>
                <w:szCs w:val="20"/>
              </w:rPr>
            </w:pPr>
          </w:p>
        </w:tc>
        <w:tc>
          <w:tcPr>
            <w:tcW w:w="4508" w:type="dxa"/>
            <w:tcBorders>
              <w:top w:val="single" w:sz="4" w:space="0" w:color="auto"/>
            </w:tcBorders>
            <w:shd w:val="clear" w:color="auto" w:fill="auto"/>
          </w:tcPr>
          <w:p w14:paraId="4BF5C71E" w14:textId="085F2E03" w:rsidR="008B3CF9" w:rsidRPr="000A3795" w:rsidRDefault="008B3CF9" w:rsidP="000A3795">
            <w:pPr>
              <w:spacing w:line="480" w:lineRule="auto"/>
            </w:pPr>
            <w:r w:rsidRPr="00230371">
              <w:t xml:space="preserve">60% of participants go on to complete IY-T. </w:t>
            </w:r>
            <w:r>
              <w:t xml:space="preserve">We </w:t>
            </w:r>
            <w:r w:rsidRPr="00230371">
              <w:t>have</w:t>
            </w:r>
            <w:r w:rsidRPr="001047C5">
              <w:t xml:space="preserve"> set our rate to be 60%. </w:t>
            </w:r>
          </w:p>
        </w:tc>
      </w:tr>
    </w:tbl>
    <w:p w14:paraId="1D096ABD" w14:textId="77777777" w:rsidR="008B3CF9" w:rsidRPr="00A6600F" w:rsidRDefault="008B3CF9" w:rsidP="000A3795">
      <w:pPr>
        <w:spacing w:line="480" w:lineRule="auto"/>
        <w:rPr>
          <w:color w:val="000000"/>
          <w:sz w:val="20"/>
          <w:szCs w:val="20"/>
        </w:rPr>
      </w:pPr>
    </w:p>
    <w:p w14:paraId="16961B75" w14:textId="1A6B5403" w:rsidR="00181773" w:rsidRDefault="008B3CF9" w:rsidP="000A3795">
      <w:pPr>
        <w:spacing w:line="480" w:lineRule="auto"/>
        <w:rPr>
          <w:bCs/>
          <w:color w:val="000000"/>
        </w:rPr>
      </w:pPr>
      <w:r>
        <w:t xml:space="preserve">Table 1 summarises our target figures and how these were decided upon, and </w:t>
      </w:r>
      <w:r w:rsidR="00F51B2C" w:rsidRPr="00FA561E">
        <w:t xml:space="preserve">Table </w:t>
      </w:r>
      <w:r>
        <w:t>2 (below)</w:t>
      </w:r>
      <w:r w:rsidR="00F51B2C" w:rsidRPr="00FA561E">
        <w:t xml:space="preserve"> summarises these </w:t>
      </w:r>
      <w:r w:rsidR="00F51B2C">
        <w:t>targets</w:t>
      </w:r>
      <w:r w:rsidR="00F51B2C" w:rsidRPr="00FA561E">
        <w:t xml:space="preserve"> and </w:t>
      </w:r>
      <w:r w:rsidR="00F51B2C">
        <w:t xml:space="preserve">outlines </w:t>
      </w:r>
      <w:r w:rsidR="00F51B2C" w:rsidRPr="00FA561E">
        <w:t xml:space="preserve">how feasibility objectives will be assessed. </w:t>
      </w:r>
      <w:r w:rsidR="00F51B2C">
        <w:t>In addition to the above, we also aim to assess contamination (any overlap between allocated control group, and non-randomised intervention group participants), and aim for this to occur in &lt;</w:t>
      </w:r>
      <w:r w:rsidR="00B30CBE">
        <w:t>5</w:t>
      </w:r>
      <w:r w:rsidR="00F51B2C">
        <w:t>% of the sample.</w:t>
      </w:r>
      <w:r w:rsidR="00B30CBE">
        <w:t xml:space="preserve"> This is based on an estimate that &lt;5% contamination has a negligible effect on the required sample size for a trial </w:t>
      </w:r>
      <w:sdt>
        <w:sdtPr>
          <w:rPr>
            <w:color w:val="000000"/>
          </w:rPr>
          <w:tag w:val="MENDELEY_CITATION_v3_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"/>
          <w:id w:val="622961045"/>
          <w:placeholder>
            <w:docPart w:val="DefaultPlaceholder_-1854013440"/>
          </w:placeholder>
        </w:sdtPr>
        <w:sdtEndPr/>
        <w:sdtContent>
          <w:r w:rsidR="0056315C" w:rsidRPr="0056315C">
            <w:rPr>
              <w:color w:val="000000"/>
            </w:rPr>
            <w:t>(33)</w:t>
          </w:r>
        </w:sdtContent>
      </w:sdt>
      <w:r w:rsidR="00B30CBE">
        <w:rPr>
          <w:color w:val="000000"/>
        </w:rPr>
        <w:t>.</w:t>
      </w:r>
      <w:r w:rsidR="00B30CBE">
        <w:t xml:space="preserve"> </w:t>
      </w:r>
      <w:r w:rsidR="00F51B2C">
        <w:t xml:space="preserve"> A RAG rating</w:t>
      </w:r>
      <w:r w:rsidR="00F51B2C" w:rsidRPr="00FA561E">
        <w:t xml:space="preserve"> system </w:t>
      </w:r>
      <w:r w:rsidR="00F51B2C">
        <w:t>has been applied to support the feasibility assessment of each objective:</w:t>
      </w:r>
      <w:r w:rsidR="00F51B2C" w:rsidRPr="00FA561E">
        <w:t xml:space="preserve"> to be rated as green (achieved), amber (partly achieved) and red (not achieved</w:t>
      </w:r>
      <w:r w:rsidR="00F51B2C">
        <w:t>)</w:t>
      </w:r>
      <w:r w:rsidR="00F51B2C" w:rsidRPr="00FA561E">
        <w:t>. For an objective to be achieved and rated green, it must reach the percentage level specified above (</w:t>
      </w:r>
      <w:proofErr w:type="gramStart"/>
      <w:r w:rsidR="00F51B2C" w:rsidRPr="00FA561E">
        <w:t>e.g.</w:t>
      </w:r>
      <w:proofErr w:type="gramEnd"/>
      <w:r w:rsidR="00F51B2C" w:rsidRPr="00FA561E">
        <w:t xml:space="preserve"> 70% for contactable women, 50% for converting randomised participants into referrals). The levels at which we reach amber are equal to the green target, minus 20%.</w:t>
      </w:r>
      <w:r w:rsidR="00F51B2C">
        <w:rPr>
          <w:bCs/>
          <w:color w:val="000000"/>
        </w:rPr>
        <w:t xml:space="preserve"> This is </w:t>
      </w:r>
      <w:r w:rsidR="00F34C5F">
        <w:rPr>
          <w:bCs/>
          <w:color w:val="000000"/>
        </w:rPr>
        <w:t>except for</w:t>
      </w:r>
      <w:r w:rsidR="00F51B2C">
        <w:rPr>
          <w:bCs/>
          <w:color w:val="000000"/>
        </w:rPr>
        <w:t xml:space="preserve"> the rate for contamination (objective 1.2), where the rates are set on achieving less than </w:t>
      </w:r>
      <w:r w:rsidR="00B30CBE">
        <w:rPr>
          <w:bCs/>
          <w:color w:val="000000"/>
        </w:rPr>
        <w:t>5</w:t>
      </w:r>
      <w:r w:rsidR="00F51B2C">
        <w:rPr>
          <w:bCs/>
          <w:color w:val="000000"/>
        </w:rPr>
        <w:t>% contamination.</w:t>
      </w:r>
    </w:p>
    <w:p w14:paraId="7765A620" w14:textId="77777777" w:rsidR="006A0296" w:rsidRPr="002D0952" w:rsidRDefault="006A0296" w:rsidP="006A0296">
      <w:pPr>
        <w:spacing w:line="480" w:lineRule="auto"/>
        <w:rPr>
          <w:b/>
          <w:bCs/>
          <w:u w:val="single"/>
        </w:rPr>
      </w:pPr>
      <w:r w:rsidRPr="002D0952">
        <w:rPr>
          <w:b/>
          <w:bCs/>
          <w:u w:val="single"/>
        </w:rPr>
        <w:t xml:space="preserve">Table </w:t>
      </w:r>
      <w:r>
        <w:rPr>
          <w:b/>
          <w:bCs/>
          <w:u w:val="single"/>
        </w:rPr>
        <w:t>2</w:t>
      </w:r>
      <w:r w:rsidRPr="002D0952">
        <w:rPr>
          <w:b/>
          <w:bCs/>
          <w:u w:val="single"/>
        </w:rPr>
        <w:t xml:space="preserve">. Feasibility objectives and outcomes </w:t>
      </w:r>
    </w:p>
    <w:p w14:paraId="6662101C" w14:textId="600FFCEB" w:rsidR="00AE4A28" w:rsidRPr="00AE4A28" w:rsidRDefault="00AE4A28" w:rsidP="00AE4A28">
      <w:pPr>
        <w:pStyle w:val="ListParagraph"/>
        <w:numPr>
          <w:ilvl w:val="0"/>
          <w:numId w:val="16"/>
        </w:numPr>
        <w:spacing w:line="480" w:lineRule="auto"/>
        <w:rPr>
          <w:b/>
          <w:color w:val="000000"/>
        </w:rPr>
      </w:pPr>
      <w:r w:rsidRPr="00AE4A28">
        <w:rPr>
          <w:b/>
          <w:color w:val="000000"/>
        </w:rPr>
        <w:t>Table 2</w:t>
      </w:r>
      <w:r>
        <w:rPr>
          <w:b/>
          <w:color w:val="000000"/>
        </w:rPr>
        <w:t xml:space="preserve"> goes</w:t>
      </w:r>
      <w:r w:rsidRPr="00AE4A28">
        <w:rPr>
          <w:b/>
          <w:color w:val="000000"/>
        </w:rPr>
        <w:t xml:space="preserve"> here - </w:t>
      </w:r>
    </w:p>
    <w:p w14:paraId="1A1E8417" w14:textId="21FA82DE" w:rsidR="000634D4" w:rsidRPr="00EB018B" w:rsidRDefault="000634D4" w:rsidP="00AE4A28">
      <w:pPr>
        <w:pStyle w:val="Heading2"/>
      </w:pPr>
      <w:r w:rsidRPr="00EB018B">
        <w:t xml:space="preserve">Trial management </w:t>
      </w:r>
    </w:p>
    <w:p w14:paraId="1FBE1C3B" w14:textId="39BDC820" w:rsidR="000634D4" w:rsidRPr="00EB018B" w:rsidRDefault="0007731D" w:rsidP="000A3795">
      <w:pPr>
        <w:spacing w:line="480" w:lineRule="auto"/>
      </w:pPr>
      <w:r w:rsidRPr="00EB018B">
        <w:t xml:space="preserve">The trial is considered low risk and oversight will be provided by the Incredible Years working group and the programme management group of the Innovation Hub. </w:t>
      </w:r>
      <w:r w:rsidR="000634D4" w:rsidRPr="00EB018B">
        <w:t>The study research team will be responsible for the allocation of participants to interventions, routine data linkage, and all data analysis. All other elements of the study will be performed by individuals external to the research team as detailed below.</w:t>
      </w:r>
    </w:p>
    <w:p w14:paraId="5B4DCDE9" w14:textId="00DC8C80" w:rsidR="000634D4" w:rsidRPr="00EB018B" w:rsidRDefault="000634D4" w:rsidP="000A3795">
      <w:pPr>
        <w:spacing w:line="480" w:lineRule="auto"/>
      </w:pPr>
      <w:r w:rsidRPr="00EB018B">
        <w:t xml:space="preserve">Recruitment into the </w:t>
      </w:r>
      <w:proofErr w:type="spellStart"/>
      <w:r w:rsidRPr="00EB018B">
        <w:t>BiBBS</w:t>
      </w:r>
      <w:proofErr w:type="spellEnd"/>
      <w:r w:rsidRPr="00EB018B">
        <w:t xml:space="preserve"> cohort is currently undertaken by a team of </w:t>
      </w:r>
      <w:r w:rsidR="000D6446">
        <w:t xml:space="preserve">multilingual </w:t>
      </w:r>
      <w:r w:rsidRPr="00EB018B">
        <w:t xml:space="preserve">Community Research Assistants. The </w:t>
      </w:r>
      <w:proofErr w:type="spellStart"/>
      <w:r w:rsidRPr="00EB018B">
        <w:t>BiBBS</w:t>
      </w:r>
      <w:proofErr w:type="spellEnd"/>
      <w:r w:rsidRPr="00EB018B">
        <w:t xml:space="preserve"> community research assistants will offer the </w:t>
      </w:r>
      <w:r w:rsidRPr="00EB018B">
        <w:lastRenderedPageBreak/>
        <w:t xml:space="preserve">referral to IY-T for </w:t>
      </w:r>
      <w:proofErr w:type="spellStart"/>
      <w:r w:rsidRPr="00EB018B">
        <w:t>BiBBS</w:t>
      </w:r>
      <w:proofErr w:type="spellEnd"/>
      <w:r w:rsidRPr="00EB018B">
        <w:t xml:space="preserve"> participants. This team have Standard Operating Procedures (SOPs) for contacting and enrolling parents into the intervention. Enrolment of participants onto the IY-T programme will be the responsibility of the project co-ordinator for the IY-T delivery team based at </w:t>
      </w:r>
      <w:proofErr w:type="spellStart"/>
      <w:r w:rsidRPr="00EB018B">
        <w:t>Barnardos</w:t>
      </w:r>
      <w:proofErr w:type="spellEnd"/>
      <w:r w:rsidRPr="00EB018B">
        <w:t>, using their usual recruitment procedures.</w:t>
      </w:r>
    </w:p>
    <w:p w14:paraId="52E1529D" w14:textId="77777777" w:rsidR="000634D4" w:rsidRPr="00EB018B" w:rsidRDefault="000634D4" w:rsidP="000A3795">
      <w:pPr>
        <w:pStyle w:val="Heading2"/>
        <w:spacing w:line="480" w:lineRule="auto"/>
      </w:pPr>
      <w:r w:rsidRPr="00EB018B">
        <w:t>Data collection and management</w:t>
      </w:r>
    </w:p>
    <w:p w14:paraId="292B2B40" w14:textId="40DAC515" w:rsidR="000634D4" w:rsidRPr="00EB018B" w:rsidRDefault="000634D4" w:rsidP="000A3795">
      <w:pPr>
        <w:spacing w:line="480" w:lineRule="auto"/>
      </w:pPr>
      <w:r w:rsidRPr="00EB018B">
        <w:t xml:space="preserve">The project level data regarding the number of women who enrol, participate, and complete the programme will be linked to information on </w:t>
      </w:r>
      <w:proofErr w:type="spellStart"/>
      <w:r w:rsidRPr="00EB018B">
        <w:t>BiBBS</w:t>
      </w:r>
      <w:proofErr w:type="spellEnd"/>
      <w:r w:rsidRPr="00EB018B">
        <w:t xml:space="preserve"> participants and used in this feasibility </w:t>
      </w:r>
      <w:proofErr w:type="spellStart"/>
      <w:r w:rsidRPr="00EB018B">
        <w:t>T</w:t>
      </w:r>
      <w:r w:rsidR="0007731D" w:rsidRPr="00EB018B">
        <w:t>w</w:t>
      </w:r>
      <w:r w:rsidRPr="00EB018B">
        <w:t>iCS</w:t>
      </w:r>
      <w:proofErr w:type="spellEnd"/>
      <w:r w:rsidRPr="00EB018B">
        <w:t xml:space="preserve">. </w:t>
      </w:r>
    </w:p>
    <w:p w14:paraId="78270466" w14:textId="77777777" w:rsidR="000634D4" w:rsidRPr="00EB018B" w:rsidRDefault="000634D4" w:rsidP="000A3795">
      <w:pPr>
        <w:spacing w:line="480" w:lineRule="auto"/>
      </w:pPr>
      <w:r w:rsidRPr="00EB018B">
        <w:t xml:space="preserve">As per the </w:t>
      </w:r>
      <w:proofErr w:type="spellStart"/>
      <w:r w:rsidRPr="00EB018B">
        <w:t>BiBBS</w:t>
      </w:r>
      <w:proofErr w:type="spellEnd"/>
      <w:r w:rsidRPr="00EB018B">
        <w:t xml:space="preserve"> protocol, record matches for routine data linkage will be validated on the basis of NHS number plus multiple non-unique identifiers (</w:t>
      </w:r>
      <w:proofErr w:type="gramStart"/>
      <w:r w:rsidRPr="00EB018B">
        <w:t>e.g.</w:t>
      </w:r>
      <w:proofErr w:type="gramEnd"/>
      <w:r w:rsidRPr="00EB018B">
        <w:t xml:space="preserve"> surname, date of birth) where possible. The central database, hosted by BTHFT, will store data obtained from Medway and </w:t>
      </w:r>
      <w:proofErr w:type="spellStart"/>
      <w:r w:rsidRPr="00EB018B">
        <w:t>SystmOne</w:t>
      </w:r>
      <w:proofErr w:type="spellEnd"/>
      <w:r w:rsidRPr="00EB018B">
        <w:t xml:space="preserve"> routine health and education data. Data from each source will be linked at the </w:t>
      </w:r>
      <w:proofErr w:type="spellStart"/>
      <w:r w:rsidRPr="00EB018B">
        <w:t>BiBBS</w:t>
      </w:r>
      <w:proofErr w:type="spellEnd"/>
      <w:r w:rsidRPr="00EB018B">
        <w:t xml:space="preserve"> person level and will be structured and maintained by </w:t>
      </w:r>
      <w:proofErr w:type="spellStart"/>
      <w:r w:rsidRPr="00EB018B">
        <w:t>BiBBS</w:t>
      </w:r>
      <w:proofErr w:type="spellEnd"/>
      <w:r w:rsidRPr="00EB018B">
        <w:t xml:space="preserve"> data managers as a long-term strategic store to service cohort data capture and analysis. The entire database schema and data will be backed up nightly. Further details of the routine data management process can be found in the </w:t>
      </w:r>
      <w:proofErr w:type="spellStart"/>
      <w:r w:rsidRPr="00EB018B">
        <w:t>BiBBS</w:t>
      </w:r>
      <w:proofErr w:type="spellEnd"/>
      <w:r w:rsidRPr="00EB018B">
        <w:t xml:space="preserve"> protocol.</w:t>
      </w:r>
    </w:p>
    <w:p w14:paraId="41776065" w14:textId="77777777" w:rsidR="0007731D" w:rsidRPr="00EB018B" w:rsidRDefault="0007731D" w:rsidP="000A3795">
      <w:pPr>
        <w:pStyle w:val="Heading2"/>
        <w:spacing w:line="480" w:lineRule="auto"/>
      </w:pPr>
      <w:r w:rsidRPr="00EB018B">
        <w:t>Monitoring</w:t>
      </w:r>
    </w:p>
    <w:p w14:paraId="1BB9D125" w14:textId="77777777" w:rsidR="0007731D" w:rsidRPr="00EB018B" w:rsidRDefault="0007731D" w:rsidP="000A3795">
      <w:pPr>
        <w:pStyle w:val="Heading3"/>
        <w:spacing w:line="480" w:lineRule="auto"/>
        <w:ind w:left="0"/>
      </w:pPr>
      <w:r w:rsidRPr="00EB018B">
        <w:t xml:space="preserve">Harms </w:t>
      </w:r>
    </w:p>
    <w:p w14:paraId="429932BC" w14:textId="77777777" w:rsidR="0007731D" w:rsidRPr="00EB018B" w:rsidRDefault="0007731D" w:rsidP="000A3795">
      <w:pPr>
        <w:spacing w:line="480" w:lineRule="auto"/>
      </w:pPr>
      <w:r w:rsidRPr="00EB018B">
        <w:t xml:space="preserve">There are unlikely to be harms to individuals from taking part in the intervention as it is non-invasive, though is possible that discussions relating to family relationships could highlight potential safeguarding issues for participating parents and/ or their children. To mitigate this risk the practitioners delivering the intervention and community research assistants making </w:t>
      </w:r>
      <w:r w:rsidRPr="00EB018B">
        <w:lastRenderedPageBreak/>
        <w:t xml:space="preserve">the phone calls are trained in safeguarding. The </w:t>
      </w:r>
      <w:proofErr w:type="spellStart"/>
      <w:r w:rsidRPr="00EB018B">
        <w:t>BiBBS</w:t>
      </w:r>
      <w:proofErr w:type="spellEnd"/>
      <w:r w:rsidRPr="00EB018B">
        <w:t xml:space="preserve"> study protocol has been approved by the Bradford and Leeds Research Ethics Committee (15/YH/0455). All </w:t>
      </w:r>
      <w:proofErr w:type="spellStart"/>
      <w:r w:rsidRPr="00EB018B">
        <w:t>BiBBS</w:t>
      </w:r>
      <w:proofErr w:type="spellEnd"/>
      <w:r w:rsidRPr="00EB018B">
        <w:t xml:space="preserve"> researchers follow Bradford Teaching Hospital Foundation Trust’s Safeguarding Adults and Safeguarding Children policies. </w:t>
      </w:r>
    </w:p>
    <w:p w14:paraId="0A3C3C47" w14:textId="77777777" w:rsidR="0007731D" w:rsidRPr="00EB018B" w:rsidRDefault="0007731D" w:rsidP="000A3795">
      <w:pPr>
        <w:pStyle w:val="Heading3"/>
        <w:spacing w:line="480" w:lineRule="auto"/>
        <w:ind w:left="0"/>
      </w:pPr>
      <w:r w:rsidRPr="00EB018B">
        <w:t>Data monitoring and auditing</w:t>
      </w:r>
    </w:p>
    <w:p w14:paraId="43E12B70" w14:textId="77777777" w:rsidR="0007731D" w:rsidRDefault="0007731D" w:rsidP="000A3795">
      <w:pPr>
        <w:spacing w:line="480" w:lineRule="auto"/>
      </w:pPr>
      <w:r w:rsidRPr="00EB018B">
        <w:t xml:space="preserve">This study evaluates an intervention that is already being commissioned by BSB and implemented independently from this study and the evaluation team. The Innovation Hub is conducting regular monitoring of the intervention including reporting on progression criteria that have been agreed with the intervention and Better Start Bradford teams. This information is used by Better Start and the intervention team to inform commissioning and implementation decisions.  There are also </w:t>
      </w:r>
      <w:proofErr w:type="gramStart"/>
      <w:r w:rsidRPr="00EB018B">
        <w:t>a number of</w:t>
      </w:r>
      <w:proofErr w:type="gramEnd"/>
      <w:r w:rsidRPr="00EB018B">
        <w:t xml:space="preserve"> project management groups for </w:t>
      </w:r>
      <w:proofErr w:type="spellStart"/>
      <w:r w:rsidRPr="00EB018B">
        <w:t>BiBBS</w:t>
      </w:r>
      <w:proofErr w:type="spellEnd"/>
      <w:r w:rsidRPr="00EB018B">
        <w:t xml:space="preserve"> conducted within BTHFT described in Additional File 1 in the </w:t>
      </w:r>
      <w:proofErr w:type="spellStart"/>
      <w:r w:rsidRPr="00EB018B">
        <w:t>BiBBS</w:t>
      </w:r>
      <w:proofErr w:type="spellEnd"/>
      <w:r w:rsidRPr="00EB018B">
        <w:t xml:space="preserve"> protocol (Dickerson et al., 2016). The sponsor of </w:t>
      </w:r>
      <w:proofErr w:type="spellStart"/>
      <w:r w:rsidRPr="00EB018B">
        <w:t>BiBBS</w:t>
      </w:r>
      <w:proofErr w:type="spellEnd"/>
      <w:r w:rsidRPr="00EB018B">
        <w:t xml:space="preserve"> is the BTHFT Research Management and Support Office who may conduct independent auditing of the study.</w:t>
      </w:r>
      <w:r>
        <w:t xml:space="preserve"> </w:t>
      </w:r>
    </w:p>
    <w:p w14:paraId="4967E98F" w14:textId="1062F8A8" w:rsidR="00B53AF5" w:rsidRDefault="00B53AF5" w:rsidP="000A3795">
      <w:pPr>
        <w:pStyle w:val="Heading2"/>
        <w:spacing w:line="480" w:lineRule="auto"/>
      </w:pPr>
      <w:r>
        <w:t>Dissemination policy</w:t>
      </w:r>
    </w:p>
    <w:p w14:paraId="3FE471C1" w14:textId="77777777" w:rsidR="00B53AF5" w:rsidRPr="00B51E19" w:rsidRDefault="00B53AF5" w:rsidP="000A3795">
      <w:pPr>
        <w:spacing w:line="480" w:lineRule="auto"/>
      </w:pPr>
      <w:r>
        <w:t xml:space="preserve">Findings will be produced in reports and shared amongst relevant BSB partners and commissioners in Bradford and England. A briefing will be shared with </w:t>
      </w:r>
      <w:proofErr w:type="spellStart"/>
      <w:r>
        <w:t>BiBBS</w:t>
      </w:r>
      <w:proofErr w:type="spellEnd"/>
      <w:r>
        <w:t xml:space="preserve"> participants through existing communication strategies (including website, social media, </w:t>
      </w:r>
      <w:proofErr w:type="gramStart"/>
      <w:r>
        <w:t>newsletters</w:t>
      </w:r>
      <w:proofErr w:type="gramEnd"/>
      <w:r>
        <w:t xml:space="preserve"> and birthday cards. Summaries of findings may also be widely reported in the local BSB communities using, </w:t>
      </w:r>
      <w:proofErr w:type="spellStart"/>
      <w:r>
        <w:t>BiBBS</w:t>
      </w:r>
      <w:proofErr w:type="spellEnd"/>
      <w:r>
        <w:t xml:space="preserve"> and BSB newsletters, social </w:t>
      </w:r>
      <w:proofErr w:type="gramStart"/>
      <w:r>
        <w:t>media</w:t>
      </w:r>
      <w:proofErr w:type="gramEnd"/>
      <w:r>
        <w:t xml:space="preserve"> and local press. In addition, the findings from this study will be submitted for publication in scientific journals and as conference abstracts.  </w:t>
      </w:r>
    </w:p>
    <w:p w14:paraId="562587CB" w14:textId="5FCB70F9" w:rsidR="00DB40F1" w:rsidRDefault="00DB40F1" w:rsidP="000A3795">
      <w:pPr>
        <w:pStyle w:val="Heading1"/>
        <w:spacing w:line="480" w:lineRule="auto"/>
      </w:pPr>
      <w:r>
        <w:lastRenderedPageBreak/>
        <w:t>Discussion</w:t>
      </w:r>
    </w:p>
    <w:p w14:paraId="3ED59413" w14:textId="3F6B4AE2" w:rsidR="00CA77E4" w:rsidRPr="00521D3D" w:rsidRDefault="002D0952" w:rsidP="000A3795">
      <w:pPr>
        <w:spacing w:line="480" w:lineRule="auto"/>
        <w:rPr>
          <w:rFonts w:cstheme="minorHAnsi"/>
        </w:rPr>
      </w:pPr>
      <w:r w:rsidRPr="00521D3D">
        <w:rPr>
          <w:rFonts w:cstheme="minorHAnsi"/>
        </w:rPr>
        <w:t>Parenting</w:t>
      </w:r>
      <w:r w:rsidR="00E52609" w:rsidRPr="00521D3D">
        <w:rPr>
          <w:rFonts w:cstheme="minorHAnsi"/>
        </w:rPr>
        <w:t xml:space="preserve"> programmes delivered in the early years have the potential to reduce the onset of child mental health difficulties</w:t>
      </w:r>
      <w:r w:rsidR="00E52609" w:rsidRPr="00521D3D">
        <w:rPr>
          <w:rFonts w:cstheme="minorHAnsi"/>
          <w:color w:val="000000"/>
        </w:rPr>
        <w:t xml:space="preserve"> </w:t>
      </w:r>
      <w:sdt>
        <w:sdtPr>
          <w:rPr>
            <w:rFonts w:cstheme="minorHAnsi"/>
            <w:color w:val="000000"/>
          </w:rPr>
          <w:tag w:val="MENDELEY_CITATION_v3_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"/>
          <w:id w:val="-856040053"/>
          <w:placeholder>
            <w:docPart w:val="8EC21423F979487784B71C494B19C5D4"/>
          </w:placeholder>
        </w:sdtPr>
        <w:sdtEndPr/>
        <w:sdtContent>
          <w:r w:rsidR="0056315C" w:rsidRPr="0056315C">
            <w:rPr>
              <w:rFonts w:cstheme="minorHAnsi"/>
              <w:color w:val="000000"/>
            </w:rPr>
            <w:t>(1,2)</w:t>
          </w:r>
        </w:sdtContent>
      </w:sdt>
      <w:r w:rsidRPr="00521D3D">
        <w:rPr>
          <w:rFonts w:cstheme="minorHAnsi"/>
        </w:rPr>
        <w:t>.</w:t>
      </w:r>
      <w:r w:rsidR="00E52609" w:rsidRPr="00521D3D">
        <w:rPr>
          <w:rFonts w:cstheme="minorHAnsi"/>
        </w:rPr>
        <w:t xml:space="preserve"> </w:t>
      </w:r>
      <w:r w:rsidRPr="00521D3D">
        <w:rPr>
          <w:rFonts w:cstheme="minorHAnsi"/>
        </w:rPr>
        <w:t>It</w:t>
      </w:r>
      <w:r w:rsidR="00E52609" w:rsidRPr="00521D3D">
        <w:rPr>
          <w:rFonts w:cstheme="minorHAnsi"/>
        </w:rPr>
        <w:t xml:space="preserve"> is</w:t>
      </w:r>
      <w:r w:rsidRPr="00521D3D">
        <w:rPr>
          <w:rFonts w:cstheme="minorHAnsi"/>
        </w:rPr>
        <w:t xml:space="preserve"> therefore</w:t>
      </w:r>
      <w:r w:rsidR="00E52609" w:rsidRPr="00521D3D">
        <w:rPr>
          <w:rFonts w:cstheme="minorHAnsi"/>
        </w:rPr>
        <w:t xml:space="preserve"> crucial that we find efficient, implementable </w:t>
      </w:r>
      <w:r w:rsidRPr="00521D3D">
        <w:rPr>
          <w:rFonts w:cstheme="minorHAnsi"/>
        </w:rPr>
        <w:t>methods</w:t>
      </w:r>
      <w:r w:rsidR="00E52609" w:rsidRPr="00521D3D">
        <w:rPr>
          <w:rFonts w:cstheme="minorHAnsi"/>
        </w:rPr>
        <w:t xml:space="preserve"> to establish effectiveness of such programmes. A </w:t>
      </w:r>
      <w:proofErr w:type="spellStart"/>
      <w:r w:rsidR="00E52609" w:rsidRPr="00521D3D">
        <w:rPr>
          <w:rFonts w:cstheme="minorHAnsi"/>
        </w:rPr>
        <w:t>TwiCS</w:t>
      </w:r>
      <w:proofErr w:type="spellEnd"/>
      <w:r w:rsidR="00E52609" w:rsidRPr="00521D3D">
        <w:rPr>
          <w:rFonts w:cstheme="minorHAnsi"/>
        </w:rPr>
        <w:t xml:space="preserve"> design would overcome many of the limitations of the traditional RCT design, </w:t>
      </w:r>
      <w:r w:rsidRPr="00521D3D">
        <w:rPr>
          <w:rFonts w:cstheme="minorHAnsi"/>
        </w:rPr>
        <w:t>and has the advantage of a</w:t>
      </w:r>
      <w:r w:rsidR="00E52609" w:rsidRPr="00521D3D">
        <w:rPr>
          <w:rFonts w:cstheme="minorHAnsi"/>
        </w:rPr>
        <w:t xml:space="preserve"> staged consent process, and access to long-term routine data to </w:t>
      </w:r>
      <w:r w:rsidR="00DA2C3C">
        <w:rPr>
          <w:rFonts w:cstheme="minorHAnsi"/>
        </w:rPr>
        <w:t>use as</w:t>
      </w:r>
      <w:r w:rsidR="00DA2C3C" w:rsidRPr="00521D3D">
        <w:rPr>
          <w:rFonts w:cstheme="minorHAnsi"/>
        </w:rPr>
        <w:t xml:space="preserve"> </w:t>
      </w:r>
      <w:r w:rsidR="00E52609" w:rsidRPr="00521D3D">
        <w:rPr>
          <w:rFonts w:cstheme="minorHAnsi"/>
        </w:rPr>
        <w:t>outcome</w:t>
      </w:r>
      <w:r w:rsidR="008652A4" w:rsidRPr="00521D3D">
        <w:rPr>
          <w:rFonts w:cstheme="minorHAnsi"/>
        </w:rPr>
        <w:t xml:space="preserve">s </w:t>
      </w:r>
      <w:sdt>
        <w:sdtPr>
          <w:rPr>
            <w:rFonts w:cstheme="minorHAnsi"/>
            <w:color w:val="000000"/>
            <w:shd w:val="clear" w:color="auto" w:fill="FFFFFF"/>
          </w:rPr>
          <w:tag w:val="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"/>
          <w:id w:val="-293829457"/>
          <w:placeholder>
            <w:docPart w:val="40EABCDCD4834AC694F3980D3E497436"/>
          </w:placeholder>
        </w:sdtPr>
        <w:sdtEndPr>
          <w:rPr>
            <w:shd w:val="clear" w:color="auto" w:fill="auto"/>
          </w:rPr>
        </w:sdtEndPr>
        <w:sdtContent>
          <w:r w:rsidR="0056315C" w:rsidRPr="0056315C">
            <w:rPr>
              <w:rFonts w:cstheme="minorHAnsi"/>
              <w:color w:val="000000"/>
            </w:rPr>
            <w:t>(9,10)</w:t>
          </w:r>
        </w:sdtContent>
      </w:sdt>
      <w:r w:rsidR="00E52609" w:rsidRPr="00521D3D">
        <w:rPr>
          <w:rFonts w:cstheme="minorHAnsi"/>
          <w:color w:val="000000"/>
        </w:rPr>
        <w:t>.</w:t>
      </w:r>
      <w:r w:rsidR="00CA77E4" w:rsidRPr="00521D3D">
        <w:rPr>
          <w:rStyle w:val="Heading2Char"/>
          <w:rFonts w:eastAsia="Calibri" w:cstheme="minorHAnsi"/>
        </w:rPr>
        <w:t xml:space="preserve"> </w:t>
      </w:r>
    </w:p>
    <w:p w14:paraId="22716101" w14:textId="5499C48F" w:rsidR="000D6446" w:rsidRDefault="002D6115" w:rsidP="000A3795">
      <w:pPr>
        <w:spacing w:line="480" w:lineRule="auto"/>
        <w:rPr>
          <w:color w:val="000000"/>
        </w:rPr>
      </w:pPr>
      <w:r>
        <w:t xml:space="preserve">The </w:t>
      </w:r>
      <w:proofErr w:type="spellStart"/>
      <w:r>
        <w:t>BiBBS</w:t>
      </w:r>
      <w:proofErr w:type="spellEnd"/>
      <w:r>
        <w:t xml:space="preserve"> cohort presents a unique opportunity to test the feasibility of a </w:t>
      </w:r>
      <w:proofErr w:type="spellStart"/>
      <w:r>
        <w:t>TwiCS</w:t>
      </w:r>
      <w:proofErr w:type="spellEnd"/>
      <w:r>
        <w:t xml:space="preserve"> within a</w:t>
      </w:r>
      <w:r w:rsidR="0085600E">
        <w:t>n</w:t>
      </w:r>
      <w:r>
        <w:t xml:space="preserve"> ethnically diverse and </w:t>
      </w:r>
      <w:r w:rsidR="0085600E">
        <w:t>deprived</w:t>
      </w:r>
      <w:r>
        <w:t xml:space="preserve"> community. Given the difficulties of recruiting </w:t>
      </w:r>
      <w:r w:rsidR="00B50FCC">
        <w:t>more disadvantaged</w:t>
      </w:r>
      <w:r>
        <w:t xml:space="preserve"> populations to trials </w:t>
      </w:r>
      <w:sdt>
        <w:sdtPr>
          <w:rPr>
            <w:color w:val="000000"/>
          </w:rPr>
          <w:tag w:val="MENDELEY_CITATION_v3_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"/>
          <w:id w:val="25768954"/>
          <w:placeholder>
            <w:docPart w:val="DefaultPlaceholder_-1854013440"/>
          </w:placeholder>
        </w:sdtPr>
        <w:sdtEndPr/>
        <w:sdtContent>
          <w:r w:rsidR="0056315C" w:rsidRPr="0056315C">
            <w:rPr>
              <w:color w:val="000000"/>
            </w:rPr>
            <w:t>(23)</w:t>
          </w:r>
        </w:sdtContent>
      </w:sdt>
      <w:r w:rsidR="00B50FCC">
        <w:rPr>
          <w:color w:val="000000"/>
        </w:rPr>
        <w:t xml:space="preserve">, this feasibility study will give useful information about whether a </w:t>
      </w:r>
      <w:proofErr w:type="spellStart"/>
      <w:r w:rsidR="00B50FCC">
        <w:rPr>
          <w:color w:val="000000"/>
        </w:rPr>
        <w:t>TwiCS</w:t>
      </w:r>
      <w:proofErr w:type="spellEnd"/>
      <w:r w:rsidR="00B50FCC">
        <w:rPr>
          <w:color w:val="000000"/>
        </w:rPr>
        <w:t xml:space="preserve"> is feasible with such populations. </w:t>
      </w:r>
      <w:r w:rsidR="000D6446">
        <w:t xml:space="preserve">If it is found to be feasible, a larger </w:t>
      </w:r>
      <w:proofErr w:type="spellStart"/>
      <w:r w:rsidR="000D6446">
        <w:t>TwiCS</w:t>
      </w:r>
      <w:proofErr w:type="spellEnd"/>
      <w:r w:rsidR="000D6446">
        <w:t xml:space="preserve"> with a sample </w:t>
      </w:r>
      <w:r w:rsidR="00DA2C3C">
        <w:t>sufficiently large enough to enable precise estimation of</w:t>
      </w:r>
      <w:r w:rsidR="000D6446">
        <w:t xml:space="preserve"> intervention effectiveness could be designed and implemented. </w:t>
      </w:r>
      <w:r w:rsidR="00B73486">
        <w:t xml:space="preserve">A future </w:t>
      </w:r>
      <w:proofErr w:type="spellStart"/>
      <w:r w:rsidR="00B73486">
        <w:t>TwiCS</w:t>
      </w:r>
      <w:proofErr w:type="spellEnd"/>
      <w:r w:rsidR="00B73486">
        <w:t xml:space="preserve"> would have the advantage of using routinely linked healthcare and educational data as an </w:t>
      </w:r>
      <w:proofErr w:type="gramStart"/>
      <w:r w:rsidR="00B73486">
        <w:t>outcome;</w:t>
      </w:r>
      <w:proofErr w:type="gramEnd"/>
      <w:r w:rsidR="00B73486">
        <w:t xml:space="preserve"> such as the Ages and Stages Questionnaire (ASQ) collected during mandatory 2-2 ½ year health visitor visits </w:t>
      </w:r>
      <w:sdt>
        <w:sdtPr>
          <w:rPr>
            <w:color w:val="000000"/>
          </w:rPr>
          <w:tag w:val="MENDELEY_CITATION_v3_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"/>
          <w:id w:val="-300155601"/>
          <w:placeholder>
            <w:docPart w:val="DefaultPlaceholder_-1854013440"/>
          </w:placeholder>
        </w:sdtPr>
        <w:sdtEndPr/>
        <w:sdtContent>
          <w:r w:rsidR="0056315C" w:rsidRPr="0056315C">
            <w:rPr>
              <w:color w:val="000000"/>
            </w:rPr>
            <w:t>(34)</w:t>
          </w:r>
        </w:sdtContent>
      </w:sdt>
      <w:r w:rsidR="00B73486">
        <w:t>, or the Early Years Foundation Stage Profile (EYFSP) reported by teachers at the end of a child’s reception year</w:t>
      </w:r>
      <w:r w:rsidR="002545D3">
        <w:t xml:space="preserve"> </w:t>
      </w:r>
      <w:sdt>
        <w:sdtPr>
          <w:rPr>
            <w:color w:val="000000"/>
          </w:rPr>
          <w:tag w:val="MENDELEY_CITATION_v3_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"/>
          <w:id w:val="792785804"/>
          <w:placeholder>
            <w:docPart w:val="DefaultPlaceholder_-1854013440"/>
          </w:placeholder>
        </w:sdtPr>
        <w:sdtEndPr/>
        <w:sdtContent>
          <w:r w:rsidR="0056315C" w:rsidRPr="0056315C">
            <w:rPr>
              <w:color w:val="000000"/>
            </w:rPr>
            <w:t>(35)</w:t>
          </w:r>
        </w:sdtContent>
      </w:sdt>
      <w:r w:rsidR="00B73486">
        <w:t xml:space="preserve">. </w:t>
      </w:r>
      <w:r w:rsidR="000D6446">
        <w:t xml:space="preserve">A fully powered </w:t>
      </w:r>
      <w:proofErr w:type="spellStart"/>
      <w:r w:rsidR="000D6446">
        <w:t>TwiCS</w:t>
      </w:r>
      <w:proofErr w:type="spellEnd"/>
      <w:r w:rsidR="000D6446">
        <w:t xml:space="preserve"> evaluation of the IY-T parenting programme would have the potential to improve the evidence base of parenting programmes for parents of children under three years old </w:t>
      </w:r>
      <w:sdt>
        <w:sdtPr>
          <w:rPr>
            <w:color w:val="000000"/>
          </w:rPr>
          <w:tag w:val="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"/>
          <w:id w:val="-1800136321"/>
          <w:placeholder>
            <w:docPart w:val="5CA2B308CCCF453D8F3939D4EE5E62C0"/>
          </w:placeholder>
        </w:sdtPr>
        <w:sdtEndPr/>
        <w:sdtContent>
          <w:r w:rsidR="0056315C" w:rsidRPr="0056315C">
            <w:rPr>
              <w:rFonts w:eastAsia="Times New Roman"/>
              <w:color w:val="000000"/>
            </w:rPr>
            <w:t>(2,4,6)</w:t>
          </w:r>
        </w:sdtContent>
      </w:sdt>
      <w:r w:rsidR="000D6446" w:rsidRPr="00A153A2">
        <w:t>.</w:t>
      </w:r>
      <w:r w:rsidR="000D6446">
        <w:t xml:space="preserve"> </w:t>
      </w:r>
    </w:p>
    <w:p w14:paraId="628ADB8E" w14:textId="150B207C" w:rsidR="00E52609" w:rsidRDefault="007543DA" w:rsidP="000A3795">
      <w:pPr>
        <w:spacing w:line="480" w:lineRule="auto"/>
      </w:pPr>
      <w:r>
        <w:t>Overall,</w:t>
      </w:r>
      <w:r w:rsidR="0052432A">
        <w:t xml:space="preserve"> the findings from</w:t>
      </w:r>
      <w:r>
        <w:t xml:space="preserve"> this feasibility </w:t>
      </w:r>
      <w:proofErr w:type="spellStart"/>
      <w:r>
        <w:t>T</w:t>
      </w:r>
      <w:r w:rsidR="002B651A">
        <w:t>w</w:t>
      </w:r>
      <w:r>
        <w:t>iCS</w:t>
      </w:r>
      <w:proofErr w:type="spellEnd"/>
      <w:r>
        <w:t xml:space="preserve"> will be useful for future studies that wish to apply a </w:t>
      </w:r>
      <w:proofErr w:type="spellStart"/>
      <w:r>
        <w:t>T</w:t>
      </w:r>
      <w:r w:rsidR="008652A4">
        <w:t>w</w:t>
      </w:r>
      <w:r>
        <w:t>iCS</w:t>
      </w:r>
      <w:proofErr w:type="spellEnd"/>
      <w:r>
        <w:t xml:space="preserve"> design to ascertain effectiveness of interventions</w:t>
      </w:r>
      <w:r w:rsidR="00B51E19">
        <w:t xml:space="preserve"> delivered in the early years</w:t>
      </w:r>
      <w:r>
        <w:t xml:space="preserve">, both within </w:t>
      </w:r>
      <w:r w:rsidR="00B51E19">
        <w:t>and beyond the</w:t>
      </w:r>
      <w:r>
        <w:t xml:space="preserve"> </w:t>
      </w:r>
      <w:proofErr w:type="spellStart"/>
      <w:r>
        <w:t>BiBBS</w:t>
      </w:r>
      <w:proofErr w:type="spellEnd"/>
      <w:r>
        <w:t xml:space="preserve"> cohort</w:t>
      </w:r>
      <w:r w:rsidR="00B51E19">
        <w:t>.</w:t>
      </w:r>
    </w:p>
    <w:p w14:paraId="1AB9E756" w14:textId="0522A2CF" w:rsidR="00DB40F1" w:rsidRDefault="00DB40F1" w:rsidP="000A3795">
      <w:pPr>
        <w:spacing w:line="480" w:lineRule="auto"/>
        <w:rPr>
          <w:lang w:eastAsia="en-GB"/>
        </w:rPr>
      </w:pPr>
    </w:p>
    <w:p w14:paraId="659B645A" w14:textId="77777777" w:rsidR="0052016E" w:rsidRDefault="0052016E" w:rsidP="000A3795">
      <w:pPr>
        <w:pStyle w:val="Heading1"/>
        <w:spacing w:line="480" w:lineRule="auto"/>
      </w:pPr>
      <w:r>
        <w:lastRenderedPageBreak/>
        <w:t>References</w:t>
      </w:r>
    </w:p>
    <w:sdt>
      <w:sdtPr>
        <w:rPr>
          <w:lang w:eastAsia="en-GB"/>
        </w:rPr>
        <w:tag w:val="MENDELEY_BIBLIOGRAPHY"/>
        <w:id w:val="-796295430"/>
        <w:placeholder>
          <w:docPart w:val="F94610C3E15F48889C975BD4FB85ED60"/>
        </w:placeholder>
      </w:sdtPr>
      <w:sdtEndPr/>
      <w:sdtContent>
        <w:p w14:paraId="5912CA4D" w14:textId="77777777" w:rsidR="0056315C" w:rsidRDefault="0056315C">
          <w:pPr>
            <w:autoSpaceDE w:val="0"/>
            <w:autoSpaceDN w:val="0"/>
            <w:ind w:hanging="640"/>
            <w:divId w:val="234440456"/>
            <w:rPr>
              <w:rFonts w:eastAsia="Times New Roman"/>
            </w:rPr>
          </w:pPr>
          <w:r>
            <w:rPr>
              <w:rFonts w:eastAsia="Times New Roman"/>
            </w:rPr>
            <w:t>1.</w:t>
          </w:r>
          <w:r>
            <w:rPr>
              <w:rFonts w:eastAsia="Times New Roman"/>
            </w:rPr>
            <w:tab/>
            <w:t xml:space="preserve">Tierney AL, Charles A. Nelson I. Brain </w:t>
          </w:r>
          <w:proofErr w:type="gramStart"/>
          <w:r>
            <w:rPr>
              <w:rFonts w:eastAsia="Times New Roman"/>
            </w:rPr>
            <w:t>Development</w:t>
          </w:r>
          <w:proofErr w:type="gramEnd"/>
          <w:r>
            <w:rPr>
              <w:rFonts w:eastAsia="Times New Roman"/>
            </w:rPr>
            <w:t xml:space="preserve"> and the Role of Experience in the Early Years. Zero Three [Internet]. 2009 Nov 11 [cited 2023 Mar 10];30(2):9. Available from: /</w:t>
          </w:r>
          <w:proofErr w:type="spellStart"/>
          <w:r>
            <w:rPr>
              <w:rFonts w:eastAsia="Times New Roman"/>
            </w:rPr>
            <w:t>pmc</w:t>
          </w:r>
          <w:proofErr w:type="spellEnd"/>
          <w:r>
            <w:rPr>
              <w:rFonts w:eastAsia="Times New Roman"/>
            </w:rPr>
            <w:t>/articles/PMC3722610/</w:t>
          </w:r>
        </w:p>
        <w:p w14:paraId="40E7BFD1" w14:textId="77777777" w:rsidR="0056315C" w:rsidRDefault="0056315C">
          <w:pPr>
            <w:autoSpaceDE w:val="0"/>
            <w:autoSpaceDN w:val="0"/>
            <w:ind w:hanging="640"/>
            <w:divId w:val="168837628"/>
            <w:rPr>
              <w:rFonts w:eastAsia="Times New Roman"/>
            </w:rPr>
          </w:pPr>
          <w:r>
            <w:rPr>
              <w:rFonts w:eastAsia="Times New Roman"/>
            </w:rPr>
            <w:t>2.</w:t>
          </w:r>
          <w:r>
            <w:rPr>
              <w:rFonts w:eastAsia="Times New Roman"/>
            </w:rPr>
            <w:tab/>
            <w:t xml:space="preserve">Hurt L, </w:t>
          </w:r>
          <w:proofErr w:type="spellStart"/>
          <w:r>
            <w:rPr>
              <w:rFonts w:eastAsia="Times New Roman"/>
            </w:rPr>
            <w:t>Paranjothy</w:t>
          </w:r>
          <w:proofErr w:type="spellEnd"/>
          <w:r>
            <w:rPr>
              <w:rFonts w:eastAsia="Times New Roman"/>
            </w:rPr>
            <w:t xml:space="preserve"> S, Lucas PJ, Watson D, Mann M, Griffiths LJ, et al. Interventions that enhance health services for parents and infants to improve child development and social and emotional well-being in high-income countries: a systematic review. BMJ Open [Internet]. 2018 Feb 1 [cited 2022 Nov 21];8(2</w:t>
          </w:r>
          <w:proofErr w:type="gramStart"/>
          <w:r>
            <w:rPr>
              <w:rFonts w:eastAsia="Times New Roman"/>
            </w:rPr>
            <w:t>):e</w:t>
          </w:r>
          <w:proofErr w:type="gramEnd"/>
          <w:r>
            <w:rPr>
              <w:rFonts w:eastAsia="Times New Roman"/>
            </w:rPr>
            <w:t>014899. Available from: https://bmjopen.bmj.com/content/8/2/e014899</w:t>
          </w:r>
        </w:p>
        <w:p w14:paraId="15B69895" w14:textId="77777777" w:rsidR="0056315C" w:rsidRDefault="0056315C">
          <w:pPr>
            <w:autoSpaceDE w:val="0"/>
            <w:autoSpaceDN w:val="0"/>
            <w:ind w:hanging="640"/>
            <w:divId w:val="204680763"/>
            <w:rPr>
              <w:rFonts w:eastAsia="Times New Roman"/>
            </w:rPr>
          </w:pPr>
          <w:r>
            <w:rPr>
              <w:rFonts w:eastAsia="Times New Roman"/>
            </w:rPr>
            <w:t>3.</w:t>
          </w:r>
          <w:r>
            <w:rPr>
              <w:rFonts w:eastAsia="Times New Roman"/>
            </w:rPr>
            <w:tab/>
            <w:t>Newman L, Judd F, Olsson CA, Castle D, Bousman C, Sheehan P, et al. Early origins of mental disorder - risk factors in the perinatal and infant period. BMC Psychiatry [Internet]. 2016;16(1):1–8. Available from: http://dx.doi.org/10.1186/s12888-016-0982-7</w:t>
          </w:r>
        </w:p>
        <w:p w14:paraId="190855F0" w14:textId="77777777" w:rsidR="0056315C" w:rsidRDefault="0056315C">
          <w:pPr>
            <w:autoSpaceDE w:val="0"/>
            <w:autoSpaceDN w:val="0"/>
            <w:ind w:hanging="640"/>
            <w:divId w:val="707225220"/>
            <w:rPr>
              <w:rFonts w:eastAsia="Times New Roman"/>
            </w:rPr>
          </w:pPr>
          <w:r>
            <w:rPr>
              <w:rFonts w:eastAsia="Times New Roman"/>
            </w:rPr>
            <w:t>4.</w:t>
          </w:r>
          <w:r>
            <w:rPr>
              <w:rFonts w:eastAsia="Times New Roman"/>
            </w:rPr>
            <w:tab/>
            <w:t>Barlow J, Coren E. The Effectiveness of Parenting Programs. https://doi.org/101177/1049731517725184 [Internet]. 2017 Sep 22 [cited 2022 Dec 20];28(1):99–102. Available from: https://journals.sagepub.com/doi/full/10.1177/1049731517725184</w:t>
          </w:r>
        </w:p>
        <w:p w14:paraId="6FD58870" w14:textId="77777777" w:rsidR="0056315C" w:rsidRDefault="0056315C">
          <w:pPr>
            <w:autoSpaceDE w:val="0"/>
            <w:autoSpaceDN w:val="0"/>
            <w:ind w:hanging="640"/>
            <w:divId w:val="1828276335"/>
            <w:rPr>
              <w:rFonts w:eastAsia="Times New Roman"/>
            </w:rPr>
          </w:pPr>
          <w:r>
            <w:rPr>
              <w:rFonts w:eastAsia="Times New Roman"/>
            </w:rPr>
            <w:t>5.</w:t>
          </w:r>
          <w:r>
            <w:rPr>
              <w:rFonts w:eastAsia="Times New Roman"/>
            </w:rPr>
            <w:tab/>
            <w:t>Furlong M, McGilloway S, Bywater T, Hutchings J, Smith SM, Donnelly M. Behavioural and cognitive-behavioural group-based parenting programmes for early-onset conduct problems in children aged 3 to 12 years. Campbell Systematic Reviews [Internet]. 2012 Jan 1 [cited 2022 Nov 21];8(1):1–239. Available from: https://onlinelibrary.wiley.com/doi/full/10.4073/csr.2012.12</w:t>
          </w:r>
        </w:p>
        <w:p w14:paraId="6DE02FFD" w14:textId="77777777" w:rsidR="0056315C" w:rsidRDefault="0056315C">
          <w:pPr>
            <w:autoSpaceDE w:val="0"/>
            <w:autoSpaceDN w:val="0"/>
            <w:ind w:hanging="640"/>
            <w:divId w:val="1448961422"/>
            <w:rPr>
              <w:rFonts w:eastAsia="Times New Roman"/>
            </w:rPr>
          </w:pPr>
          <w:r>
            <w:rPr>
              <w:rFonts w:eastAsia="Times New Roman"/>
            </w:rPr>
            <w:t>6.</w:t>
          </w:r>
          <w:r>
            <w:rPr>
              <w:rFonts w:eastAsia="Times New Roman"/>
            </w:rPr>
            <w:tab/>
          </w:r>
          <w:proofErr w:type="spellStart"/>
          <w:r>
            <w:rPr>
              <w:rFonts w:eastAsia="Times New Roman"/>
            </w:rPr>
            <w:t>Pidano</w:t>
          </w:r>
          <w:proofErr w:type="spellEnd"/>
          <w:r>
            <w:rPr>
              <w:rFonts w:eastAsia="Times New Roman"/>
            </w:rPr>
            <w:t xml:space="preserve"> AE, Allen AR. The Incredible Years Series: A Review of the Independent Research Base. J Child Fam Stud [Internet]. 2015 Jul 8 [cited 2022 Nov 21];24(7):1898–916. Available from: https://link.springer.com/article/10.1007/s10826-014-9991-7</w:t>
          </w:r>
        </w:p>
        <w:p w14:paraId="4C9DEE20" w14:textId="77777777" w:rsidR="0056315C" w:rsidRDefault="0056315C">
          <w:pPr>
            <w:autoSpaceDE w:val="0"/>
            <w:autoSpaceDN w:val="0"/>
            <w:ind w:hanging="640"/>
            <w:divId w:val="535822848"/>
            <w:rPr>
              <w:rFonts w:eastAsia="Times New Roman"/>
            </w:rPr>
          </w:pPr>
          <w:r>
            <w:rPr>
              <w:rFonts w:eastAsia="Times New Roman"/>
            </w:rPr>
            <w:t>7.</w:t>
          </w:r>
          <w:r>
            <w:rPr>
              <w:rFonts w:eastAsia="Times New Roman"/>
            </w:rPr>
            <w:tab/>
            <w:t>Hariton E, Locascio JJ. Randomised controlled trials—the gold standard for effectiveness research. BJOG [Internet]. 2018 Dec 1 [cited 2022 Nov 21];125(13):1716. Available from: /</w:t>
          </w:r>
          <w:proofErr w:type="spellStart"/>
          <w:r>
            <w:rPr>
              <w:rFonts w:eastAsia="Times New Roman"/>
            </w:rPr>
            <w:t>pmc</w:t>
          </w:r>
          <w:proofErr w:type="spellEnd"/>
          <w:r>
            <w:rPr>
              <w:rFonts w:eastAsia="Times New Roman"/>
            </w:rPr>
            <w:t>/articles/PMC6235704/</w:t>
          </w:r>
        </w:p>
        <w:p w14:paraId="61C52D25" w14:textId="77777777" w:rsidR="0056315C" w:rsidRDefault="0056315C">
          <w:pPr>
            <w:autoSpaceDE w:val="0"/>
            <w:autoSpaceDN w:val="0"/>
            <w:ind w:hanging="640"/>
            <w:divId w:val="905458791"/>
            <w:rPr>
              <w:rFonts w:eastAsia="Times New Roman"/>
            </w:rPr>
          </w:pPr>
          <w:r>
            <w:rPr>
              <w:rFonts w:eastAsia="Times New Roman"/>
            </w:rPr>
            <w:t>8.</w:t>
          </w:r>
          <w:r>
            <w:rPr>
              <w:rFonts w:eastAsia="Times New Roman"/>
            </w:rPr>
            <w:tab/>
            <w:t xml:space="preserve">Stewart-Brown S, Anthony R, Wilson L, Winstanley S, Stallard N, Snooks H, et al. Should randomised controlled trials be the “‘gold standard’” for research on preventive interventions for children? J Child Serv. 2011;6(4):228–36. </w:t>
          </w:r>
        </w:p>
        <w:p w14:paraId="6461D761" w14:textId="77777777" w:rsidR="0056315C" w:rsidRDefault="0056315C">
          <w:pPr>
            <w:autoSpaceDE w:val="0"/>
            <w:autoSpaceDN w:val="0"/>
            <w:ind w:hanging="640"/>
            <w:divId w:val="1709448284"/>
            <w:rPr>
              <w:rFonts w:eastAsia="Times New Roman"/>
            </w:rPr>
          </w:pPr>
          <w:r>
            <w:rPr>
              <w:rFonts w:eastAsia="Times New Roman"/>
            </w:rPr>
            <w:t>9.</w:t>
          </w:r>
          <w:r>
            <w:rPr>
              <w:rFonts w:eastAsia="Times New Roman"/>
            </w:rPr>
            <w:tab/>
            <w:t xml:space="preserve">Relton C, Torgerson D, </w:t>
          </w:r>
          <w:proofErr w:type="spellStart"/>
          <w:r>
            <w:rPr>
              <w:rFonts w:eastAsia="Times New Roman"/>
            </w:rPr>
            <w:t>O’Cathain</w:t>
          </w:r>
          <w:proofErr w:type="spellEnd"/>
          <w:r>
            <w:rPr>
              <w:rFonts w:eastAsia="Times New Roman"/>
            </w:rPr>
            <w:t xml:space="preserve"> A, Nicholl J. Rethinking pragmatic randomised controlled trials: Introducing the “cohort multiple randomised controlled trial” design. BMJ (Online). 2010;340(7753):963–7. </w:t>
          </w:r>
        </w:p>
        <w:p w14:paraId="18909682" w14:textId="77777777" w:rsidR="0056315C" w:rsidRDefault="0056315C">
          <w:pPr>
            <w:autoSpaceDE w:val="0"/>
            <w:autoSpaceDN w:val="0"/>
            <w:ind w:hanging="640"/>
            <w:divId w:val="332533491"/>
            <w:rPr>
              <w:rFonts w:eastAsia="Times New Roman"/>
            </w:rPr>
          </w:pPr>
          <w:r>
            <w:rPr>
              <w:rFonts w:eastAsia="Times New Roman"/>
            </w:rPr>
            <w:lastRenderedPageBreak/>
            <w:t>10.</w:t>
          </w:r>
          <w:r>
            <w:rPr>
              <w:rFonts w:eastAsia="Times New Roman"/>
            </w:rPr>
            <w:tab/>
            <w:t>Young-</w:t>
          </w:r>
          <w:proofErr w:type="spellStart"/>
          <w:r>
            <w:rPr>
              <w:rFonts w:eastAsia="Times New Roman"/>
            </w:rPr>
            <w:t>Afat</w:t>
          </w:r>
          <w:proofErr w:type="spellEnd"/>
          <w:r>
            <w:rPr>
              <w:rFonts w:eastAsia="Times New Roman"/>
            </w:rPr>
            <w:t xml:space="preserve"> DA, </w:t>
          </w:r>
          <w:proofErr w:type="spellStart"/>
          <w:r>
            <w:rPr>
              <w:rFonts w:eastAsia="Times New Roman"/>
            </w:rPr>
            <w:t>Verkooijen</w:t>
          </w:r>
          <w:proofErr w:type="spellEnd"/>
          <w:r>
            <w:rPr>
              <w:rFonts w:eastAsia="Times New Roman"/>
            </w:rPr>
            <w:t xml:space="preserve"> HAM, Van Gils CH, Van Der Velden JM, Burbach JP, Elias SG, et al. Staged-informed consent in the cohort multiple randomized controlled trial design. Epidemiology [Internet]. 2016 [cited 2023 Mar 21];27(3):389–92. Available from: https://journals.lww.com/epidem/Fulltext/2016/05000/Brief_Report__Staged_informed_Consent_in_the.13.aspx</w:t>
          </w:r>
        </w:p>
        <w:p w14:paraId="7DEAACC6" w14:textId="77777777" w:rsidR="0056315C" w:rsidRDefault="0056315C">
          <w:pPr>
            <w:autoSpaceDE w:val="0"/>
            <w:autoSpaceDN w:val="0"/>
            <w:ind w:hanging="640"/>
            <w:divId w:val="2047754240"/>
            <w:rPr>
              <w:rFonts w:eastAsia="Times New Roman"/>
            </w:rPr>
          </w:pPr>
          <w:r>
            <w:rPr>
              <w:rFonts w:eastAsia="Times New Roman"/>
            </w:rPr>
            <w:t>11.</w:t>
          </w:r>
          <w:r>
            <w:rPr>
              <w:rFonts w:eastAsia="Times New Roman"/>
            </w:rPr>
            <w:tab/>
            <w:t xml:space="preserve">Kim SY, Flory J, Relton C. </w:t>
          </w:r>
          <w:proofErr w:type="gramStart"/>
          <w:r>
            <w:rPr>
              <w:rFonts w:eastAsia="Times New Roman"/>
            </w:rPr>
            <w:t>Ethics</w:t>
          </w:r>
          <w:proofErr w:type="gramEnd"/>
          <w:r>
            <w:rPr>
              <w:rFonts w:eastAsia="Times New Roman"/>
            </w:rPr>
            <w:t xml:space="preserve"> and practice of Trials within Cohorts: An emerging pragmatic trial design. Ethics CLINICAL TRIALS Clinical Trials. 2018;15(1):9–16. </w:t>
          </w:r>
        </w:p>
        <w:p w14:paraId="2EF326EF" w14:textId="77777777" w:rsidR="0056315C" w:rsidRDefault="0056315C">
          <w:pPr>
            <w:autoSpaceDE w:val="0"/>
            <w:autoSpaceDN w:val="0"/>
            <w:ind w:hanging="640"/>
            <w:divId w:val="1793088948"/>
            <w:rPr>
              <w:rFonts w:eastAsia="Times New Roman"/>
            </w:rPr>
          </w:pPr>
          <w:r>
            <w:rPr>
              <w:rFonts w:eastAsia="Times New Roman"/>
            </w:rPr>
            <w:t>12.</w:t>
          </w:r>
          <w:r>
            <w:rPr>
              <w:rFonts w:eastAsia="Times New Roman"/>
            </w:rPr>
            <w:tab/>
            <w:t>Young-</w:t>
          </w:r>
          <w:proofErr w:type="spellStart"/>
          <w:r>
            <w:rPr>
              <w:rFonts w:eastAsia="Times New Roman"/>
            </w:rPr>
            <w:t>Afat</w:t>
          </w:r>
          <w:proofErr w:type="spellEnd"/>
          <w:r>
            <w:rPr>
              <w:rFonts w:eastAsia="Times New Roman"/>
            </w:rPr>
            <w:t xml:space="preserve"> DA, </w:t>
          </w:r>
          <w:proofErr w:type="spellStart"/>
          <w:r>
            <w:rPr>
              <w:rFonts w:eastAsia="Times New Roman"/>
            </w:rPr>
            <w:t>Verkooijen</w:t>
          </w:r>
          <w:proofErr w:type="spellEnd"/>
          <w:r>
            <w:rPr>
              <w:rFonts w:eastAsia="Times New Roman"/>
            </w:rPr>
            <w:t xml:space="preserve"> HAM, Van Gils CH, Van Der Velden JM, Burbach JP, Elias SG, et al. Staged-informed consent in the cohort multiple randomized controlled trial design. Epidemiology. 2016;27(3):389–92. </w:t>
          </w:r>
        </w:p>
        <w:p w14:paraId="4129742B" w14:textId="77777777" w:rsidR="0056315C" w:rsidRDefault="0056315C">
          <w:pPr>
            <w:autoSpaceDE w:val="0"/>
            <w:autoSpaceDN w:val="0"/>
            <w:ind w:hanging="640"/>
            <w:divId w:val="1875732324"/>
            <w:rPr>
              <w:rFonts w:eastAsia="Times New Roman"/>
            </w:rPr>
          </w:pPr>
          <w:r>
            <w:rPr>
              <w:rFonts w:eastAsia="Times New Roman"/>
            </w:rPr>
            <w:t>13.</w:t>
          </w:r>
          <w:r>
            <w:rPr>
              <w:rFonts w:eastAsia="Times New Roman"/>
            </w:rPr>
            <w:tab/>
            <w:t xml:space="preserve">Quinn L, Playle R, Drew CJG, Taiyari K, Williams-Thomas R, Muratori LM, et al. Physical </w:t>
          </w:r>
          <w:proofErr w:type="gramStart"/>
          <w:r>
            <w:rPr>
              <w:rFonts w:eastAsia="Times New Roman"/>
            </w:rPr>
            <w:t>activity</w:t>
          </w:r>
          <w:proofErr w:type="gramEnd"/>
          <w:r>
            <w:rPr>
              <w:rFonts w:eastAsia="Times New Roman"/>
            </w:rPr>
            <w:t xml:space="preserve"> and exercise outcomes in Huntington’s disease (PACE-HD): results of a 12-month trial-within-cohort feasibility study of a physical activity intervention in people with Huntington’s disease. Parkinsonism </w:t>
          </w:r>
          <w:proofErr w:type="spellStart"/>
          <w:r>
            <w:rPr>
              <w:rFonts w:eastAsia="Times New Roman"/>
            </w:rPr>
            <w:t>Relat</w:t>
          </w:r>
          <w:proofErr w:type="spellEnd"/>
          <w:r>
            <w:rPr>
              <w:rFonts w:eastAsia="Times New Roman"/>
            </w:rPr>
            <w:t xml:space="preserve"> </w:t>
          </w:r>
          <w:proofErr w:type="spellStart"/>
          <w:r>
            <w:rPr>
              <w:rFonts w:eastAsia="Times New Roman"/>
            </w:rPr>
            <w:t>Disord</w:t>
          </w:r>
          <w:proofErr w:type="spellEnd"/>
          <w:r>
            <w:rPr>
              <w:rFonts w:eastAsia="Times New Roman"/>
            </w:rPr>
            <w:t xml:space="preserve">. 2022 Aug </w:t>
          </w:r>
          <w:proofErr w:type="gramStart"/>
          <w:r>
            <w:rPr>
              <w:rFonts w:eastAsia="Times New Roman"/>
            </w:rPr>
            <w:t>1;101:75</w:t>
          </w:r>
          <w:proofErr w:type="gramEnd"/>
          <w:r>
            <w:rPr>
              <w:rFonts w:eastAsia="Times New Roman"/>
            </w:rPr>
            <w:t xml:space="preserve">–89. </w:t>
          </w:r>
        </w:p>
        <w:p w14:paraId="6E5A6B30" w14:textId="77777777" w:rsidR="0056315C" w:rsidRDefault="0056315C">
          <w:pPr>
            <w:autoSpaceDE w:val="0"/>
            <w:autoSpaceDN w:val="0"/>
            <w:ind w:hanging="640"/>
            <w:divId w:val="50470577"/>
            <w:rPr>
              <w:rFonts w:eastAsia="Times New Roman"/>
            </w:rPr>
          </w:pPr>
          <w:r>
            <w:rPr>
              <w:rFonts w:eastAsia="Times New Roman"/>
            </w:rPr>
            <w:t>14.</w:t>
          </w:r>
          <w:r>
            <w:rPr>
              <w:rFonts w:eastAsia="Times New Roman"/>
            </w:rPr>
            <w:tab/>
          </w:r>
          <w:proofErr w:type="spellStart"/>
          <w:r>
            <w:rPr>
              <w:rFonts w:eastAsia="Times New Roman"/>
            </w:rPr>
            <w:t>Tomassen</w:t>
          </w:r>
          <w:proofErr w:type="spellEnd"/>
          <w:r>
            <w:rPr>
              <w:rFonts w:eastAsia="Times New Roman"/>
            </w:rPr>
            <w:t xml:space="preserve"> ML, Damen PJJ, </w:t>
          </w:r>
          <w:proofErr w:type="spellStart"/>
          <w:r>
            <w:rPr>
              <w:rFonts w:eastAsia="Times New Roman"/>
            </w:rPr>
            <w:t>Verkooijen</w:t>
          </w:r>
          <w:proofErr w:type="spellEnd"/>
          <w:r>
            <w:rPr>
              <w:rFonts w:eastAsia="Times New Roman"/>
            </w:rPr>
            <w:t xml:space="preserve"> HM, Peters M, van der Stap J, van Lindert ASR, et al. Feasibility and first results of the ‘Trials-within-Cohorts’ (</w:t>
          </w:r>
          <w:proofErr w:type="spellStart"/>
          <w:r>
            <w:rPr>
              <w:rFonts w:eastAsia="Times New Roman"/>
            </w:rPr>
            <w:t>TwiCs</w:t>
          </w:r>
          <w:proofErr w:type="spellEnd"/>
          <w:r>
            <w:rPr>
              <w:rFonts w:eastAsia="Times New Roman"/>
            </w:rPr>
            <w:t xml:space="preserve">) design in patients undergoing radiotherapy for lung cancer. Acta Oncol (Madr). 2023;62(3):237–44. </w:t>
          </w:r>
        </w:p>
        <w:p w14:paraId="1DCEFAEA" w14:textId="77777777" w:rsidR="0056315C" w:rsidRDefault="0056315C">
          <w:pPr>
            <w:autoSpaceDE w:val="0"/>
            <w:autoSpaceDN w:val="0"/>
            <w:ind w:hanging="640"/>
            <w:divId w:val="1815022462"/>
            <w:rPr>
              <w:rFonts w:eastAsia="Times New Roman"/>
            </w:rPr>
          </w:pPr>
          <w:r>
            <w:rPr>
              <w:rFonts w:eastAsia="Times New Roman"/>
            </w:rPr>
            <w:t>15.</w:t>
          </w:r>
          <w:r>
            <w:rPr>
              <w:rFonts w:eastAsia="Times New Roman"/>
            </w:rPr>
            <w:tab/>
            <w:t xml:space="preserve">Teunissen FR, </w:t>
          </w:r>
          <w:proofErr w:type="spellStart"/>
          <w:r>
            <w:rPr>
              <w:rFonts w:eastAsia="Times New Roman"/>
            </w:rPr>
            <w:t>Willigenburg</w:t>
          </w:r>
          <w:proofErr w:type="spellEnd"/>
          <w:r>
            <w:rPr>
              <w:rFonts w:eastAsia="Times New Roman"/>
            </w:rPr>
            <w:t xml:space="preserve"> T, Meijer RP, van Melick HHE, </w:t>
          </w:r>
          <w:proofErr w:type="spellStart"/>
          <w:r>
            <w:rPr>
              <w:rFonts w:eastAsia="Times New Roman"/>
            </w:rPr>
            <w:t>Verkooijen</w:t>
          </w:r>
          <w:proofErr w:type="spellEnd"/>
          <w:r>
            <w:rPr>
              <w:rFonts w:eastAsia="Times New Roman"/>
            </w:rPr>
            <w:t xml:space="preserve"> HM, van der Voort van </w:t>
          </w:r>
          <w:proofErr w:type="spellStart"/>
          <w:r>
            <w:rPr>
              <w:rFonts w:eastAsia="Times New Roman"/>
            </w:rPr>
            <w:t>Zyp</w:t>
          </w:r>
          <w:proofErr w:type="spellEnd"/>
          <w:r>
            <w:rPr>
              <w:rFonts w:eastAsia="Times New Roman"/>
            </w:rPr>
            <w:t xml:space="preserve"> JRN. The first patient-reported outcomes from the Utrecht Prostate Cohort (UPC): the first platform facilitating ‘trials within cohorts’ (</w:t>
          </w:r>
          <w:proofErr w:type="spellStart"/>
          <w:r>
            <w:rPr>
              <w:rFonts w:eastAsia="Times New Roman"/>
            </w:rPr>
            <w:t>TwiCs</w:t>
          </w:r>
          <w:proofErr w:type="spellEnd"/>
          <w:r>
            <w:rPr>
              <w:rFonts w:eastAsia="Times New Roman"/>
            </w:rPr>
            <w:t xml:space="preserve">) for the evaluation of interventions for prostate cancer. World J Urol. 2022 Sep 1;40(9):2205–12. </w:t>
          </w:r>
        </w:p>
        <w:p w14:paraId="287C9AD5" w14:textId="77777777" w:rsidR="0056315C" w:rsidRDefault="0056315C">
          <w:pPr>
            <w:autoSpaceDE w:val="0"/>
            <w:autoSpaceDN w:val="0"/>
            <w:ind w:hanging="640"/>
            <w:divId w:val="2005935221"/>
            <w:rPr>
              <w:rFonts w:eastAsia="Times New Roman"/>
            </w:rPr>
          </w:pPr>
          <w:r>
            <w:rPr>
              <w:rFonts w:eastAsia="Times New Roman"/>
            </w:rPr>
            <w:t>16.</w:t>
          </w:r>
          <w:r>
            <w:rPr>
              <w:rFonts w:eastAsia="Times New Roman"/>
            </w:rPr>
            <w:tab/>
            <w:t xml:space="preserve">Dickerson J, Bird PK, </w:t>
          </w:r>
          <w:proofErr w:type="spellStart"/>
          <w:r>
            <w:rPr>
              <w:rFonts w:eastAsia="Times New Roman"/>
            </w:rPr>
            <w:t>McEachan</w:t>
          </w:r>
          <w:proofErr w:type="spellEnd"/>
          <w:r>
            <w:rPr>
              <w:rFonts w:eastAsia="Times New Roman"/>
            </w:rPr>
            <w:t xml:space="preserve"> RRC, Pickett KE, </w:t>
          </w:r>
          <w:proofErr w:type="spellStart"/>
          <w:r>
            <w:rPr>
              <w:rFonts w:eastAsia="Times New Roman"/>
            </w:rPr>
            <w:t>Waiblinger</w:t>
          </w:r>
          <w:proofErr w:type="spellEnd"/>
          <w:r>
            <w:rPr>
              <w:rFonts w:eastAsia="Times New Roman"/>
            </w:rPr>
            <w:t xml:space="preserve"> D, Uphoff E, et al. Born in Bradford’s Better Start: An experimental birth cohort study to evaluate the impact of early life interventions. BMC Public Health [Internet]. 2016 Aug 4 [cited 2021 Mar 19];16(1):711. Available from: http://bmcpublichealth.biomedcentral.com/articles/10.1186/s12889-016-3318-0</w:t>
          </w:r>
        </w:p>
        <w:p w14:paraId="4F4C9D38" w14:textId="77777777" w:rsidR="0056315C" w:rsidRDefault="0056315C">
          <w:pPr>
            <w:autoSpaceDE w:val="0"/>
            <w:autoSpaceDN w:val="0"/>
            <w:ind w:hanging="640"/>
            <w:divId w:val="648941379"/>
            <w:rPr>
              <w:rFonts w:eastAsia="Times New Roman"/>
            </w:rPr>
          </w:pPr>
          <w:r>
            <w:rPr>
              <w:rFonts w:eastAsia="Times New Roman"/>
            </w:rPr>
            <w:t>17.</w:t>
          </w:r>
          <w:r>
            <w:rPr>
              <w:rFonts w:eastAsia="Times New Roman"/>
            </w:rPr>
            <w:tab/>
            <w:t>Dickerson J, Bridges S, Willan K, Kelly B, Moss RH, Lister J, et al. Born in Bradford’s Better Start (</w:t>
          </w:r>
          <w:proofErr w:type="spellStart"/>
          <w:r>
            <w:rPr>
              <w:rFonts w:eastAsia="Times New Roman"/>
            </w:rPr>
            <w:t>BiBBS</w:t>
          </w:r>
          <w:proofErr w:type="spellEnd"/>
          <w:r>
            <w:rPr>
              <w:rFonts w:eastAsia="Times New Roman"/>
            </w:rPr>
            <w:t xml:space="preserve">) interventional birth cohort study: Interim cohort profile. </w:t>
          </w:r>
          <w:proofErr w:type="spellStart"/>
          <w:r>
            <w:rPr>
              <w:rFonts w:eastAsia="Times New Roman"/>
            </w:rPr>
            <w:t>Wellcome</w:t>
          </w:r>
          <w:proofErr w:type="spellEnd"/>
          <w:r>
            <w:rPr>
              <w:rFonts w:eastAsia="Times New Roman"/>
            </w:rPr>
            <w:t xml:space="preserve"> Open Research 2022 7:244 [Internet]. 2022 Oct 3 [cited 2022 Nov 21</w:t>
          </w:r>
          <w:proofErr w:type="gramStart"/>
          <w:r>
            <w:rPr>
              <w:rFonts w:eastAsia="Times New Roman"/>
            </w:rPr>
            <w:t>];7:244</w:t>
          </w:r>
          <w:proofErr w:type="gramEnd"/>
          <w:r>
            <w:rPr>
              <w:rFonts w:eastAsia="Times New Roman"/>
            </w:rPr>
            <w:t>. Available from: https://wellcomeopenresearch.org/articles/7-244</w:t>
          </w:r>
        </w:p>
        <w:p w14:paraId="49383DE4" w14:textId="77777777" w:rsidR="0056315C" w:rsidRDefault="0056315C">
          <w:pPr>
            <w:autoSpaceDE w:val="0"/>
            <w:autoSpaceDN w:val="0"/>
            <w:ind w:hanging="640"/>
            <w:divId w:val="446392772"/>
            <w:rPr>
              <w:rFonts w:eastAsia="Times New Roman"/>
            </w:rPr>
          </w:pPr>
          <w:r>
            <w:rPr>
              <w:rFonts w:eastAsia="Times New Roman"/>
            </w:rPr>
            <w:t>18.</w:t>
          </w:r>
          <w:r>
            <w:rPr>
              <w:rFonts w:eastAsia="Times New Roman"/>
            </w:rPr>
            <w:tab/>
            <w:t>Bradford Council. Poverty in Bradford District | Understanding Bradford District [Internet]. 2019 [cited 2021 Feb 1]. Available from: https://ubd.bradford.gov.uk/about-us/poverty-in-bradford-district/</w:t>
          </w:r>
        </w:p>
        <w:p w14:paraId="0DAB37C9" w14:textId="77777777" w:rsidR="0056315C" w:rsidRDefault="0056315C">
          <w:pPr>
            <w:autoSpaceDE w:val="0"/>
            <w:autoSpaceDN w:val="0"/>
            <w:ind w:hanging="640"/>
            <w:divId w:val="637303422"/>
            <w:rPr>
              <w:rFonts w:eastAsia="Times New Roman"/>
            </w:rPr>
          </w:pPr>
          <w:r>
            <w:rPr>
              <w:rFonts w:eastAsia="Times New Roman"/>
            </w:rPr>
            <w:lastRenderedPageBreak/>
            <w:t>19.</w:t>
          </w:r>
          <w:r>
            <w:rPr>
              <w:rFonts w:eastAsia="Times New Roman"/>
            </w:rPr>
            <w:tab/>
            <w:t>The Incredible Years. Toddler Basic Program | Incredible Years [Internet]. 2013 [cited 2021 Nov 18]. Available from: https://incredibleyears.com/programs/parent/toddler-curriculum/</w:t>
          </w:r>
        </w:p>
        <w:p w14:paraId="7C87D955" w14:textId="77777777" w:rsidR="0056315C" w:rsidRDefault="0056315C">
          <w:pPr>
            <w:autoSpaceDE w:val="0"/>
            <w:autoSpaceDN w:val="0"/>
            <w:ind w:hanging="640"/>
            <w:divId w:val="1511021619"/>
            <w:rPr>
              <w:rFonts w:eastAsia="Times New Roman"/>
            </w:rPr>
          </w:pPr>
          <w:r>
            <w:rPr>
              <w:rFonts w:eastAsia="Times New Roman"/>
            </w:rPr>
            <w:t>20.</w:t>
          </w:r>
          <w:r>
            <w:rPr>
              <w:rFonts w:eastAsia="Times New Roman"/>
            </w:rPr>
            <w:tab/>
            <w:t>Early Intervention Foundation. Incredible Years Preschool | EIF Guidebook [Internet]. 2016 [cited 2021 Nov 18]. Available from: https://guidebook.eif.org.uk/programme/incredible-years-preschool</w:t>
          </w:r>
        </w:p>
        <w:p w14:paraId="02A97E61" w14:textId="77777777" w:rsidR="0056315C" w:rsidRDefault="0056315C">
          <w:pPr>
            <w:autoSpaceDE w:val="0"/>
            <w:autoSpaceDN w:val="0"/>
            <w:ind w:hanging="640"/>
            <w:divId w:val="933711875"/>
            <w:rPr>
              <w:rFonts w:eastAsia="Times New Roman"/>
            </w:rPr>
          </w:pPr>
          <w:r>
            <w:rPr>
              <w:rFonts w:eastAsia="Times New Roman"/>
            </w:rPr>
            <w:t>21.</w:t>
          </w:r>
          <w:r>
            <w:rPr>
              <w:rFonts w:eastAsia="Times New Roman"/>
            </w:rPr>
            <w:tab/>
            <w:t>Hutchings J, Griffith N, Bywater T, Williams ME, Hutchings J, Psych D, et al. Evaluating the Incredible Years Toddler Parenting Programme with parents of toddlers in disadvantaged (Flying Start) areas of Wales. Child Care Health Dev [Internet]. 2017 Jan 1 [cited 2022 Nov 23];43(1):104–13. Available from: https://onlinelibrary.wiley.com/doi/full/10.1111/cch.12415</w:t>
          </w:r>
        </w:p>
        <w:p w14:paraId="3B620350" w14:textId="77777777" w:rsidR="0056315C" w:rsidRDefault="0056315C">
          <w:pPr>
            <w:autoSpaceDE w:val="0"/>
            <w:autoSpaceDN w:val="0"/>
            <w:ind w:hanging="640"/>
            <w:divId w:val="266697331"/>
            <w:rPr>
              <w:rFonts w:eastAsia="Times New Roman"/>
            </w:rPr>
          </w:pPr>
          <w:r>
            <w:rPr>
              <w:rFonts w:eastAsia="Times New Roman"/>
            </w:rPr>
            <w:t>22.</w:t>
          </w:r>
          <w:r>
            <w:rPr>
              <w:rFonts w:eastAsia="Times New Roman"/>
            </w:rPr>
            <w:tab/>
            <w:t xml:space="preserve">Perrin EC, Sheldrick RC, McMenamy JM, Henson BS, Carter AS. Improving Parenting Skills for Families of Young Children in </w:t>
          </w:r>
          <w:proofErr w:type="spellStart"/>
          <w:r>
            <w:rPr>
              <w:rFonts w:eastAsia="Times New Roman"/>
            </w:rPr>
            <w:t>Pediatric</w:t>
          </w:r>
          <w:proofErr w:type="spellEnd"/>
          <w:r>
            <w:rPr>
              <w:rFonts w:eastAsia="Times New Roman"/>
            </w:rPr>
            <w:t xml:space="preserve"> Settings: A Randomized Clinical Trial. JAMA </w:t>
          </w:r>
          <w:proofErr w:type="spellStart"/>
          <w:r>
            <w:rPr>
              <w:rFonts w:eastAsia="Times New Roman"/>
            </w:rPr>
            <w:t>Pediatr</w:t>
          </w:r>
          <w:proofErr w:type="spellEnd"/>
          <w:r>
            <w:rPr>
              <w:rFonts w:eastAsia="Times New Roman"/>
            </w:rPr>
            <w:t xml:space="preserve"> [Internet]. 2014 Jan 1 [cited 2022 Nov 23];168(1):16–24. Available from: https://jamanetwork.com/journals/jamapediatrics/fullarticle/1766496</w:t>
          </w:r>
        </w:p>
        <w:p w14:paraId="3A25F71F" w14:textId="77777777" w:rsidR="0056315C" w:rsidRDefault="0056315C">
          <w:pPr>
            <w:autoSpaceDE w:val="0"/>
            <w:autoSpaceDN w:val="0"/>
            <w:ind w:hanging="640"/>
            <w:divId w:val="825706914"/>
            <w:rPr>
              <w:rFonts w:eastAsia="Times New Roman"/>
            </w:rPr>
          </w:pPr>
          <w:r>
            <w:rPr>
              <w:rFonts w:eastAsia="Times New Roman"/>
            </w:rPr>
            <w:t>23.</w:t>
          </w:r>
          <w:r>
            <w:rPr>
              <w:rFonts w:eastAsia="Times New Roman"/>
            </w:rPr>
            <w:tab/>
            <w:t xml:space="preserve">Furlong M, McGilloway S. </w:t>
          </w:r>
          <w:proofErr w:type="gramStart"/>
          <w:r>
            <w:rPr>
              <w:rFonts w:eastAsia="Times New Roman"/>
            </w:rPr>
            <w:t>Barriers</w:t>
          </w:r>
          <w:proofErr w:type="gramEnd"/>
          <w:r>
            <w:rPr>
              <w:rFonts w:eastAsia="Times New Roman"/>
            </w:rPr>
            <w:t xml:space="preserve"> and Facilitators to Implementing Evidence-Based Parenting Programs in Disadvantaged Settings: A qualitative Study. J Child Fam Stud [Internet]. 2015 Jun 1 [cited 2023 Mar 21];24(6):1809–18. Available from: https://link.springer.com/article/10.1007/s10826-014-9984-6</w:t>
          </w:r>
        </w:p>
        <w:p w14:paraId="5D862FAF" w14:textId="77777777" w:rsidR="0056315C" w:rsidRDefault="0056315C">
          <w:pPr>
            <w:autoSpaceDE w:val="0"/>
            <w:autoSpaceDN w:val="0"/>
            <w:ind w:hanging="640"/>
            <w:divId w:val="1838423770"/>
            <w:rPr>
              <w:rFonts w:eastAsia="Times New Roman"/>
            </w:rPr>
          </w:pPr>
          <w:r>
            <w:rPr>
              <w:rFonts w:eastAsia="Times New Roman"/>
            </w:rPr>
            <w:t>24.</w:t>
          </w:r>
          <w:r>
            <w:rPr>
              <w:rFonts w:eastAsia="Times New Roman"/>
            </w:rPr>
            <w:tab/>
            <w:t xml:space="preserve">Berry V, Mitchell SB, Blower S, Whittaker K, Wilkinson K, McGilloway S, et al. Barriers and facilitators in the delivery of a proportionate universal parenting program model (E-SEE Steps) in community family services. </w:t>
          </w:r>
          <w:proofErr w:type="spellStart"/>
          <w:r>
            <w:rPr>
              <w:rFonts w:eastAsia="Times New Roman"/>
            </w:rPr>
            <w:t>PLoS</w:t>
          </w:r>
          <w:proofErr w:type="spellEnd"/>
          <w:r>
            <w:rPr>
              <w:rFonts w:eastAsia="Times New Roman"/>
            </w:rPr>
            <w:t xml:space="preserve"> One [Internet]. 2022;17(6</w:t>
          </w:r>
          <w:proofErr w:type="gramStart"/>
          <w:r>
            <w:rPr>
              <w:rFonts w:eastAsia="Times New Roman"/>
            </w:rPr>
            <w:t>):e</w:t>
          </w:r>
          <w:proofErr w:type="gramEnd"/>
          <w:r>
            <w:rPr>
              <w:rFonts w:eastAsia="Times New Roman"/>
            </w:rPr>
            <w:t>0265946. Available from: http://dx.doi.org/10.1371/journal.pone.0265946</w:t>
          </w:r>
        </w:p>
        <w:p w14:paraId="7FE03B17" w14:textId="77777777" w:rsidR="0056315C" w:rsidRDefault="0056315C">
          <w:pPr>
            <w:autoSpaceDE w:val="0"/>
            <w:autoSpaceDN w:val="0"/>
            <w:ind w:hanging="640"/>
            <w:divId w:val="591595065"/>
            <w:rPr>
              <w:rFonts w:eastAsia="Times New Roman"/>
            </w:rPr>
          </w:pPr>
          <w:r>
            <w:rPr>
              <w:rFonts w:eastAsia="Times New Roman"/>
            </w:rPr>
            <w:t>25.</w:t>
          </w:r>
          <w:r>
            <w:rPr>
              <w:rFonts w:eastAsia="Times New Roman"/>
            </w:rPr>
            <w:tab/>
            <w:t xml:space="preserve">Bibby AC. A Trial of Intra-Pleural </w:t>
          </w:r>
          <w:proofErr w:type="spellStart"/>
          <w:r>
            <w:rPr>
              <w:rFonts w:eastAsia="Times New Roman"/>
            </w:rPr>
            <w:t>bacteriaL</w:t>
          </w:r>
          <w:proofErr w:type="spellEnd"/>
          <w:r>
            <w:rPr>
              <w:rFonts w:eastAsia="Times New Roman"/>
            </w:rPr>
            <w:t xml:space="preserve"> </w:t>
          </w:r>
          <w:proofErr w:type="spellStart"/>
          <w:r>
            <w:rPr>
              <w:rFonts w:eastAsia="Times New Roman"/>
            </w:rPr>
            <w:t>immunoTherapy</w:t>
          </w:r>
          <w:proofErr w:type="spellEnd"/>
          <w:r>
            <w:rPr>
              <w:rFonts w:eastAsia="Times New Roman"/>
            </w:rPr>
            <w:t xml:space="preserve"> in Mesothelioma (Tilt</w:t>
          </w:r>
          <w:proofErr w:type="gramStart"/>
          <w:r>
            <w:rPr>
              <w:rFonts w:eastAsia="Times New Roman"/>
            </w:rPr>
            <w:t>) :</w:t>
          </w:r>
          <w:proofErr w:type="gramEnd"/>
          <w:r>
            <w:rPr>
              <w:rFonts w:eastAsia="Times New Roman"/>
            </w:rPr>
            <w:t xml:space="preserve"> a Feasibility Study Using the Trial Within a Cohort Methodology. PQDT - UK &amp; Ireland [Internet]. 2020; Available from: https://www.proquest.com/dissertations-theses/trial-intra-pleural-bacterial-immunotherapy/docview/2508804556/se-2?accountid=13621%0Ahttps://resolver.ebscohost.com/openurl?ctx_ver=Z39.88-2004&amp;ctx_enc=info:ofi/enc:UTF-8&amp;rfr_id=info:sid/ProQuest+Dissertation</w:t>
          </w:r>
        </w:p>
        <w:p w14:paraId="5847DE7C" w14:textId="77777777" w:rsidR="0056315C" w:rsidRDefault="0056315C">
          <w:pPr>
            <w:autoSpaceDE w:val="0"/>
            <w:autoSpaceDN w:val="0"/>
            <w:ind w:hanging="640"/>
            <w:divId w:val="1257208817"/>
            <w:rPr>
              <w:rFonts w:eastAsia="Times New Roman"/>
            </w:rPr>
          </w:pPr>
          <w:r>
            <w:rPr>
              <w:rFonts w:eastAsia="Times New Roman"/>
            </w:rPr>
            <w:t>26.</w:t>
          </w:r>
          <w:r>
            <w:rPr>
              <w:rFonts w:eastAsia="Times New Roman"/>
            </w:rPr>
            <w:tab/>
          </w:r>
          <w:proofErr w:type="spellStart"/>
          <w:r>
            <w:rPr>
              <w:rFonts w:eastAsia="Times New Roman"/>
            </w:rPr>
            <w:t>Couwenberg</w:t>
          </w:r>
          <w:proofErr w:type="spellEnd"/>
          <w:r>
            <w:rPr>
              <w:rFonts w:eastAsia="Times New Roman"/>
            </w:rPr>
            <w:t xml:space="preserve"> AM, Burbach JPM, May AM, </w:t>
          </w:r>
          <w:proofErr w:type="spellStart"/>
          <w:r>
            <w:rPr>
              <w:rFonts w:eastAsia="Times New Roman"/>
            </w:rPr>
            <w:t>Berbee</w:t>
          </w:r>
          <w:proofErr w:type="spellEnd"/>
          <w:r>
            <w:rPr>
              <w:rFonts w:eastAsia="Times New Roman"/>
            </w:rPr>
            <w:t xml:space="preserve"> M, </w:t>
          </w:r>
          <w:proofErr w:type="spellStart"/>
          <w:r>
            <w:rPr>
              <w:rFonts w:eastAsia="Times New Roman"/>
            </w:rPr>
            <w:t>Intven</w:t>
          </w:r>
          <w:proofErr w:type="spellEnd"/>
          <w:r>
            <w:rPr>
              <w:rFonts w:eastAsia="Times New Roman"/>
            </w:rPr>
            <w:t xml:space="preserve"> MPW, </w:t>
          </w:r>
          <w:proofErr w:type="spellStart"/>
          <w:r>
            <w:rPr>
              <w:rFonts w:eastAsia="Times New Roman"/>
            </w:rPr>
            <w:t>Verkooijen</w:t>
          </w:r>
          <w:proofErr w:type="spellEnd"/>
          <w:r>
            <w:rPr>
              <w:rFonts w:eastAsia="Times New Roman"/>
            </w:rPr>
            <w:t xml:space="preserve"> HM. The trials within </w:t>
          </w:r>
          <w:proofErr w:type="gramStart"/>
          <w:r>
            <w:rPr>
              <w:rFonts w:eastAsia="Times New Roman"/>
            </w:rPr>
            <w:t>cohorts</w:t>
          </w:r>
          <w:proofErr w:type="gramEnd"/>
          <w:r>
            <w:rPr>
              <w:rFonts w:eastAsia="Times New Roman"/>
            </w:rPr>
            <w:t xml:space="preserve"> design facilitated efficient patient </w:t>
          </w:r>
          <w:proofErr w:type="spellStart"/>
          <w:r>
            <w:rPr>
              <w:rFonts w:eastAsia="Times New Roman"/>
            </w:rPr>
            <w:t>enrollment</w:t>
          </w:r>
          <w:proofErr w:type="spellEnd"/>
          <w:r>
            <w:rPr>
              <w:rFonts w:eastAsia="Times New Roman"/>
            </w:rPr>
            <w:t xml:space="preserve"> and generalizability in oncology setting. J Clin </w:t>
          </w:r>
          <w:proofErr w:type="spellStart"/>
          <w:r>
            <w:rPr>
              <w:rFonts w:eastAsia="Times New Roman"/>
            </w:rPr>
            <w:t>Epidemiol</w:t>
          </w:r>
          <w:proofErr w:type="spellEnd"/>
          <w:r>
            <w:rPr>
              <w:rFonts w:eastAsia="Times New Roman"/>
            </w:rPr>
            <w:t xml:space="preserve"> [Internet]. </w:t>
          </w:r>
          <w:proofErr w:type="gramStart"/>
          <w:r>
            <w:rPr>
              <w:rFonts w:eastAsia="Times New Roman"/>
            </w:rPr>
            <w:t>2020;120:33</w:t>
          </w:r>
          <w:proofErr w:type="gramEnd"/>
          <w:r>
            <w:rPr>
              <w:rFonts w:eastAsia="Times New Roman"/>
            </w:rPr>
            <w:t>–9. Available from: https://doi.org/10.1016/j.jclinepi.2019.12.015</w:t>
          </w:r>
        </w:p>
        <w:p w14:paraId="582F2212" w14:textId="77777777" w:rsidR="0056315C" w:rsidRDefault="0056315C">
          <w:pPr>
            <w:autoSpaceDE w:val="0"/>
            <w:autoSpaceDN w:val="0"/>
            <w:ind w:hanging="640"/>
            <w:divId w:val="2100831709"/>
            <w:rPr>
              <w:rFonts w:eastAsia="Times New Roman"/>
            </w:rPr>
          </w:pPr>
          <w:r>
            <w:rPr>
              <w:rFonts w:eastAsia="Times New Roman"/>
            </w:rPr>
            <w:t>27.</w:t>
          </w:r>
          <w:r>
            <w:rPr>
              <w:rFonts w:eastAsia="Times New Roman"/>
            </w:rPr>
            <w:tab/>
            <w:t xml:space="preserve">Fibert P, Relton C, </w:t>
          </w:r>
          <w:proofErr w:type="spellStart"/>
          <w:r>
            <w:rPr>
              <w:rFonts w:eastAsia="Times New Roman"/>
            </w:rPr>
            <w:t>Peasgood</w:t>
          </w:r>
          <w:proofErr w:type="spellEnd"/>
          <w:r>
            <w:rPr>
              <w:rFonts w:eastAsia="Times New Roman"/>
            </w:rPr>
            <w:t xml:space="preserve"> T, Daley D. Protocol for the STAR (Sheffield Treatments for ADHD) project: An internal pilot study assessing the feasibility of the Trials within Cohorts (</w:t>
          </w:r>
          <w:proofErr w:type="spellStart"/>
          <w:r>
            <w:rPr>
              <w:rFonts w:eastAsia="Times New Roman"/>
            </w:rPr>
            <w:t>TwiCs</w:t>
          </w:r>
          <w:proofErr w:type="spellEnd"/>
          <w:r>
            <w:rPr>
              <w:rFonts w:eastAsia="Times New Roman"/>
            </w:rPr>
            <w:t xml:space="preserve">) design to test the effectiveness of interventions for children with ADHD. Pilot Feasibility </w:t>
          </w:r>
          <w:proofErr w:type="spellStart"/>
          <w:r>
            <w:rPr>
              <w:rFonts w:eastAsia="Times New Roman"/>
            </w:rPr>
            <w:t>Stud</w:t>
          </w:r>
          <w:proofErr w:type="spellEnd"/>
          <w:r>
            <w:rPr>
              <w:rFonts w:eastAsia="Times New Roman"/>
            </w:rPr>
            <w:t xml:space="preserve">. 2018;4(1):1–9. </w:t>
          </w:r>
        </w:p>
        <w:p w14:paraId="233B0361" w14:textId="77777777" w:rsidR="0056315C" w:rsidRDefault="0056315C">
          <w:pPr>
            <w:autoSpaceDE w:val="0"/>
            <w:autoSpaceDN w:val="0"/>
            <w:ind w:hanging="640"/>
            <w:divId w:val="671373198"/>
            <w:rPr>
              <w:rFonts w:eastAsia="Times New Roman"/>
            </w:rPr>
          </w:pPr>
          <w:r>
            <w:rPr>
              <w:rFonts w:eastAsia="Times New Roman"/>
            </w:rPr>
            <w:lastRenderedPageBreak/>
            <w:t>28.</w:t>
          </w:r>
          <w:r>
            <w:rPr>
              <w:rFonts w:eastAsia="Times New Roman"/>
            </w:rPr>
            <w:tab/>
            <w:t>Chan AW, Tetzlaff JM, Gøtzsche PC, Altman DG, Mann H, Berlin JA, et al. SPIRIT 2013 explanation and elaboration: guidance for protocols of clinical trials. BMJ [Internet]. 2013 Jan 9 [cited 2021 Jul 29];346. Available from: https://www.bmj.com/content/346/bmj.e7586</w:t>
          </w:r>
        </w:p>
        <w:p w14:paraId="29FD56DD" w14:textId="77777777" w:rsidR="0056315C" w:rsidRDefault="0056315C">
          <w:pPr>
            <w:autoSpaceDE w:val="0"/>
            <w:autoSpaceDN w:val="0"/>
            <w:ind w:hanging="640"/>
            <w:divId w:val="209388676"/>
            <w:rPr>
              <w:rFonts w:eastAsia="Times New Roman"/>
            </w:rPr>
          </w:pPr>
          <w:r>
            <w:rPr>
              <w:rFonts w:eastAsia="Times New Roman"/>
            </w:rPr>
            <w:t>29.</w:t>
          </w:r>
          <w:r>
            <w:rPr>
              <w:rFonts w:eastAsia="Times New Roman"/>
            </w:rPr>
            <w:tab/>
          </w:r>
          <w:proofErr w:type="spellStart"/>
          <w:r>
            <w:rPr>
              <w:rFonts w:eastAsia="Times New Roman"/>
            </w:rPr>
            <w:t>Kwakkenbos</w:t>
          </w:r>
          <w:proofErr w:type="spellEnd"/>
          <w:r>
            <w:rPr>
              <w:rFonts w:eastAsia="Times New Roman"/>
            </w:rPr>
            <w:t xml:space="preserve"> L, Imran M, </w:t>
          </w:r>
          <w:proofErr w:type="spellStart"/>
          <w:r>
            <w:rPr>
              <w:rFonts w:eastAsia="Times New Roman"/>
            </w:rPr>
            <w:t>Mccall</w:t>
          </w:r>
          <w:proofErr w:type="spellEnd"/>
          <w:r>
            <w:rPr>
              <w:rFonts w:eastAsia="Times New Roman"/>
            </w:rPr>
            <w:t xml:space="preserve"> SJ, </w:t>
          </w:r>
          <w:proofErr w:type="spellStart"/>
          <w:r>
            <w:rPr>
              <w:rFonts w:eastAsia="Times New Roman"/>
            </w:rPr>
            <w:t>Mccord</w:t>
          </w:r>
          <w:proofErr w:type="spellEnd"/>
          <w:r>
            <w:rPr>
              <w:rFonts w:eastAsia="Times New Roman"/>
            </w:rPr>
            <w:t xml:space="preserve"> KA, Fletcher J, Torgerson D, et al. CONSORT extension for the reporting of randomised controlled trials conducted using cohorts and routinely collected data (CONSORT-ROUTINE): checklist with explanation and elaboration. 2021 [cited 2021 Jul 29</w:t>
          </w:r>
          <w:proofErr w:type="gramStart"/>
          <w:r>
            <w:rPr>
              <w:rFonts w:eastAsia="Times New Roman"/>
            </w:rPr>
            <w:t>];2:28</w:t>
          </w:r>
          <w:proofErr w:type="gramEnd"/>
          <w:r>
            <w:rPr>
              <w:rFonts w:eastAsia="Times New Roman"/>
            </w:rPr>
            <w:t>. Available from: http://dx.doi.org/10.1136/bmj.n857http://www.bmj.com/</w:t>
          </w:r>
        </w:p>
        <w:p w14:paraId="76FA1FB8" w14:textId="77777777" w:rsidR="0056315C" w:rsidRDefault="0056315C">
          <w:pPr>
            <w:autoSpaceDE w:val="0"/>
            <w:autoSpaceDN w:val="0"/>
            <w:ind w:hanging="640"/>
            <w:divId w:val="1424761523"/>
            <w:rPr>
              <w:rFonts w:eastAsia="Times New Roman"/>
            </w:rPr>
          </w:pPr>
          <w:r>
            <w:rPr>
              <w:rFonts w:eastAsia="Times New Roman"/>
            </w:rPr>
            <w:t>30.</w:t>
          </w:r>
          <w:r>
            <w:rPr>
              <w:rFonts w:eastAsia="Times New Roman"/>
            </w:rPr>
            <w:tab/>
            <w:t xml:space="preserve">Thabane L, Lancaster G. A guide to the reporting of protocols of pilot and feasibility trials. Vol. 5, Pilot and Feasibility Studies. BioMed Central Ltd.; 2019. </w:t>
          </w:r>
        </w:p>
        <w:p w14:paraId="749FC1F6" w14:textId="77777777" w:rsidR="0056315C" w:rsidRDefault="0056315C">
          <w:pPr>
            <w:autoSpaceDE w:val="0"/>
            <w:autoSpaceDN w:val="0"/>
            <w:ind w:hanging="640"/>
            <w:divId w:val="1281718216"/>
            <w:rPr>
              <w:rFonts w:eastAsia="Times New Roman"/>
            </w:rPr>
          </w:pPr>
          <w:r>
            <w:rPr>
              <w:rFonts w:eastAsia="Times New Roman"/>
            </w:rPr>
            <w:t>31.</w:t>
          </w:r>
          <w:r>
            <w:rPr>
              <w:rFonts w:eastAsia="Times New Roman"/>
            </w:rPr>
            <w:tab/>
            <w:t xml:space="preserve">Skivington K, Matthews L, Simpson SA, Craig P, Baird J, </w:t>
          </w:r>
          <w:proofErr w:type="spellStart"/>
          <w:r>
            <w:rPr>
              <w:rFonts w:eastAsia="Times New Roman"/>
            </w:rPr>
            <w:t>Blazeby</w:t>
          </w:r>
          <w:proofErr w:type="spellEnd"/>
          <w:r>
            <w:rPr>
              <w:rFonts w:eastAsia="Times New Roman"/>
            </w:rPr>
            <w:t xml:space="preserve"> JM, et al. A new framework for developing and evaluating complex interventions: update of Medical Research Council guidance. BMJ [Internet]. 2021 Sep 30 [cited 2023 Feb 27];374. Available from: https://www.bmj.com/content/374/bmj.n2061</w:t>
          </w:r>
        </w:p>
        <w:p w14:paraId="2FE0FEC4" w14:textId="77777777" w:rsidR="0056315C" w:rsidRDefault="0056315C">
          <w:pPr>
            <w:autoSpaceDE w:val="0"/>
            <w:autoSpaceDN w:val="0"/>
            <w:ind w:hanging="640"/>
            <w:divId w:val="1343973276"/>
            <w:rPr>
              <w:rFonts w:eastAsia="Times New Roman"/>
            </w:rPr>
          </w:pPr>
          <w:r>
            <w:rPr>
              <w:rFonts w:eastAsia="Times New Roman"/>
            </w:rPr>
            <w:t>32.</w:t>
          </w:r>
          <w:r>
            <w:rPr>
              <w:rFonts w:eastAsia="Times New Roman"/>
            </w:rPr>
            <w:tab/>
            <w:t xml:space="preserve">Better Start Bradford Innovation Hub. Incredible Years: Toddler. Research At </w:t>
          </w:r>
          <w:proofErr w:type="gramStart"/>
          <w:r>
            <w:rPr>
              <w:rFonts w:eastAsia="Times New Roman"/>
            </w:rPr>
            <w:t>The</w:t>
          </w:r>
          <w:proofErr w:type="gramEnd"/>
          <w:r>
            <w:rPr>
              <w:rFonts w:eastAsia="Times New Roman"/>
            </w:rPr>
            <w:t xml:space="preserve"> Better Start Bradford Innovation Hub [Internet]. 2023 [cited 2023 Nov 6]. Available from: https://bsbinnovationhub.wordpress.com/incredible-years/</w:t>
          </w:r>
        </w:p>
        <w:p w14:paraId="659A7D8B" w14:textId="77777777" w:rsidR="0056315C" w:rsidRDefault="0056315C">
          <w:pPr>
            <w:autoSpaceDE w:val="0"/>
            <w:autoSpaceDN w:val="0"/>
            <w:ind w:hanging="640"/>
            <w:divId w:val="1892955626"/>
            <w:rPr>
              <w:rFonts w:eastAsia="Times New Roman"/>
            </w:rPr>
          </w:pPr>
          <w:r>
            <w:rPr>
              <w:rFonts w:eastAsia="Times New Roman"/>
            </w:rPr>
            <w:t>33.</w:t>
          </w:r>
          <w:r>
            <w:rPr>
              <w:rFonts w:eastAsia="Times New Roman"/>
            </w:rPr>
            <w:tab/>
            <w:t xml:space="preserve">Torgerson DJ. Contamination in trials: Is cluster randomisation the answer? BMJ. 2001 Feb 10;322(7282):355. </w:t>
          </w:r>
        </w:p>
        <w:p w14:paraId="72CF1D40" w14:textId="77777777" w:rsidR="0056315C" w:rsidRDefault="0056315C">
          <w:pPr>
            <w:autoSpaceDE w:val="0"/>
            <w:autoSpaceDN w:val="0"/>
            <w:ind w:hanging="640"/>
            <w:divId w:val="1594895634"/>
            <w:rPr>
              <w:rFonts w:eastAsia="Times New Roman"/>
            </w:rPr>
          </w:pPr>
          <w:r>
            <w:rPr>
              <w:rFonts w:eastAsia="Times New Roman"/>
            </w:rPr>
            <w:t>34.</w:t>
          </w:r>
          <w:r>
            <w:rPr>
              <w:rFonts w:eastAsia="Times New Roman"/>
            </w:rPr>
            <w:tab/>
            <w:t xml:space="preserve">Kendall S, Nash A, Braun A, </w:t>
          </w:r>
          <w:proofErr w:type="spellStart"/>
          <w:r>
            <w:rPr>
              <w:rFonts w:eastAsia="Times New Roman"/>
            </w:rPr>
            <w:t>Bastug</w:t>
          </w:r>
          <w:proofErr w:type="spellEnd"/>
          <w:r>
            <w:rPr>
              <w:rFonts w:eastAsia="Times New Roman"/>
            </w:rPr>
            <w:t xml:space="preserve"> G, Rougeaux E, Bedford H. Acceptability and understanding of the Ages &amp; Stages Questionnaires®, Third Edition, as part of the Healthy Child Programme 2-year health and development review in England: Parent and professional perspectives. Child Care Health Dev [Internet]. 2019 Mar 1 [cited 2023 Oct 13];45(2):251–6. Available from: https://onlinelibrary.wiley.com/doi/full/10.1111/cch.12639</w:t>
          </w:r>
        </w:p>
        <w:p w14:paraId="0EA225B3" w14:textId="77777777" w:rsidR="0056315C" w:rsidRDefault="0056315C">
          <w:pPr>
            <w:autoSpaceDE w:val="0"/>
            <w:autoSpaceDN w:val="0"/>
            <w:ind w:hanging="640"/>
            <w:divId w:val="325717461"/>
            <w:rPr>
              <w:rFonts w:eastAsia="Times New Roman"/>
            </w:rPr>
          </w:pPr>
          <w:r>
            <w:rPr>
              <w:rFonts w:eastAsia="Times New Roman"/>
            </w:rPr>
            <w:t>35.</w:t>
          </w:r>
          <w:r>
            <w:rPr>
              <w:rFonts w:eastAsia="Times New Roman"/>
            </w:rPr>
            <w:tab/>
            <w:t>GOV.UK. Changes to the early years foundation stage (EYFS) framework - GOV.UK [Internet]. 2021 [cited 2021 Nov 17]. Available from: https://www.gov.uk/government/publications/changes-to-the-early-years-foundation-stage-eyfs-framework/changes-to-the-early-years-foundation-stage-eyfs-framework</w:t>
          </w:r>
        </w:p>
        <w:p w14:paraId="571DB3C2" w14:textId="35940B43" w:rsidR="0052016E" w:rsidRPr="00DB40F1" w:rsidRDefault="0056315C" w:rsidP="000A3795">
          <w:pPr>
            <w:spacing w:line="480" w:lineRule="auto"/>
            <w:rPr>
              <w:lang w:eastAsia="en-GB"/>
            </w:rPr>
          </w:pPr>
          <w:r>
            <w:rPr>
              <w:rFonts w:eastAsia="Times New Roman"/>
            </w:rPr>
            <w:t> </w:t>
          </w:r>
        </w:p>
      </w:sdtContent>
    </w:sdt>
    <w:p w14:paraId="5D021058" w14:textId="01D502A2" w:rsidR="0052016E" w:rsidRDefault="0052016E" w:rsidP="000A3795">
      <w:pPr>
        <w:spacing w:line="480" w:lineRule="auto"/>
        <w:jc w:val="left"/>
        <w:rPr>
          <w:rFonts w:eastAsiaTheme="majorEastAsia" w:cstheme="majorBidi"/>
          <w:b/>
          <w:bCs/>
          <w:szCs w:val="28"/>
          <w:u w:val="single"/>
          <w:lang w:eastAsia="en-GB"/>
        </w:rPr>
      </w:pPr>
    </w:p>
    <w:p w14:paraId="712413F4" w14:textId="3069D516" w:rsidR="00CE7813" w:rsidRDefault="00280FA2" w:rsidP="000A3795">
      <w:pPr>
        <w:pStyle w:val="Heading1"/>
        <w:spacing w:line="480" w:lineRule="auto"/>
      </w:pPr>
      <w:r>
        <w:lastRenderedPageBreak/>
        <w:t>Additional File</w:t>
      </w:r>
    </w:p>
    <w:p w14:paraId="0A284FB0" w14:textId="77777777" w:rsidR="00280FA2" w:rsidRPr="00873B72" w:rsidRDefault="00280FA2" w:rsidP="000A3795">
      <w:pPr>
        <w:pStyle w:val="Heading2"/>
        <w:spacing w:line="480" w:lineRule="auto"/>
        <w:rPr>
          <w:rFonts w:cstheme="minorHAnsi"/>
        </w:rPr>
      </w:pPr>
      <w:r>
        <w:t xml:space="preserve">Additional File 1. </w:t>
      </w:r>
      <w:r w:rsidRPr="00873B72">
        <w:rPr>
          <w:rFonts w:cstheme="minorHAnsi"/>
        </w:rPr>
        <w:t>SPIRIT statement/checklist</w:t>
      </w:r>
      <w:r>
        <w:rPr>
          <w:rFonts w:cstheme="minorHAnsi"/>
        </w:rPr>
        <w:t xml:space="preserve"> with amendments from CONSORT pilot trail and CONSORT ROUTINE statements. </w:t>
      </w:r>
    </w:p>
    <w:p w14:paraId="64911A2E" w14:textId="27340EDB" w:rsidR="00280FA2" w:rsidRPr="00280FA2" w:rsidRDefault="00280FA2" w:rsidP="000A3795">
      <w:pPr>
        <w:spacing w:line="480" w:lineRule="auto"/>
        <w:rPr>
          <w:lang w:eastAsia="en-GB"/>
        </w:rPr>
      </w:pPr>
      <w:r>
        <w:rPr>
          <w:lang w:eastAsia="en-GB"/>
        </w:rPr>
        <w:t xml:space="preserve">Description: Word document containing the SPIRIT statement with amendments from CONORT pilot trial and CONSORT ROUTINE statements. </w:t>
      </w:r>
    </w:p>
    <w:p w14:paraId="64EF156A" w14:textId="265B2415" w:rsidR="00280FA2" w:rsidRDefault="00280FA2" w:rsidP="000A3795">
      <w:pPr>
        <w:spacing w:line="480" w:lineRule="auto"/>
        <w:jc w:val="left"/>
        <w:rPr>
          <w:rFonts w:eastAsiaTheme="majorEastAsia" w:cstheme="majorBidi"/>
          <w:b/>
          <w:bCs/>
          <w:szCs w:val="28"/>
          <w:u w:val="single"/>
          <w:lang w:eastAsia="en-GB"/>
        </w:rPr>
      </w:pPr>
    </w:p>
    <w:p w14:paraId="567B0785" w14:textId="132A9DA9" w:rsidR="00DB40F1" w:rsidRDefault="00DB40F1" w:rsidP="000A3795">
      <w:pPr>
        <w:pStyle w:val="Heading1"/>
        <w:spacing w:line="480" w:lineRule="auto"/>
      </w:pPr>
      <w:r>
        <w:t>Abbreviations</w:t>
      </w:r>
    </w:p>
    <w:p w14:paraId="1109709C" w14:textId="10F58CAD" w:rsidR="00DB40F1" w:rsidRPr="003C78A0" w:rsidRDefault="003C78A0" w:rsidP="000A3795">
      <w:pPr>
        <w:spacing w:line="480" w:lineRule="auto"/>
        <w:rPr>
          <w:b/>
          <w:bCs/>
          <w:lang w:eastAsia="en-GB"/>
        </w:rPr>
      </w:pPr>
      <w:proofErr w:type="spellStart"/>
      <w:r w:rsidRPr="003C78A0">
        <w:rPr>
          <w:b/>
          <w:bCs/>
          <w:lang w:eastAsia="en-GB"/>
        </w:rPr>
        <w:t>BiBBS</w:t>
      </w:r>
      <w:proofErr w:type="spellEnd"/>
      <w:r w:rsidRPr="003C78A0">
        <w:rPr>
          <w:b/>
          <w:bCs/>
          <w:lang w:eastAsia="en-GB"/>
        </w:rPr>
        <w:t xml:space="preserve"> – Born in Bradford’s Better Start</w:t>
      </w:r>
    </w:p>
    <w:p w14:paraId="447DA5FE" w14:textId="214E3FE4" w:rsidR="003C78A0" w:rsidRPr="003C78A0" w:rsidRDefault="003C78A0" w:rsidP="000A3795">
      <w:pPr>
        <w:spacing w:line="480" w:lineRule="auto"/>
        <w:rPr>
          <w:b/>
          <w:bCs/>
          <w:lang w:eastAsia="en-GB"/>
        </w:rPr>
      </w:pPr>
      <w:r w:rsidRPr="003C78A0">
        <w:rPr>
          <w:b/>
          <w:bCs/>
          <w:lang w:eastAsia="en-GB"/>
        </w:rPr>
        <w:t>IY-T – Incredible Years Toddler</w:t>
      </w:r>
    </w:p>
    <w:p w14:paraId="5CE0152D" w14:textId="42D5BFB7" w:rsidR="003C78A0" w:rsidRDefault="003C78A0" w:rsidP="000A3795">
      <w:pPr>
        <w:spacing w:line="480" w:lineRule="auto"/>
        <w:rPr>
          <w:b/>
          <w:bCs/>
          <w:lang w:eastAsia="en-GB"/>
        </w:rPr>
      </w:pPr>
      <w:proofErr w:type="spellStart"/>
      <w:r w:rsidRPr="003C78A0">
        <w:rPr>
          <w:b/>
          <w:bCs/>
          <w:lang w:eastAsia="en-GB"/>
        </w:rPr>
        <w:t>TwiCS</w:t>
      </w:r>
      <w:proofErr w:type="spellEnd"/>
      <w:r w:rsidRPr="003C78A0">
        <w:rPr>
          <w:b/>
          <w:bCs/>
          <w:lang w:eastAsia="en-GB"/>
        </w:rPr>
        <w:t xml:space="preserve"> – Trial within a Cohort Study</w:t>
      </w:r>
    </w:p>
    <w:p w14:paraId="388F9713" w14:textId="48AF9325" w:rsidR="002B651A" w:rsidRDefault="002B651A" w:rsidP="000A3795">
      <w:pPr>
        <w:spacing w:line="480" w:lineRule="auto"/>
        <w:rPr>
          <w:b/>
          <w:bCs/>
          <w:lang w:eastAsia="en-GB"/>
        </w:rPr>
      </w:pPr>
      <w:r>
        <w:rPr>
          <w:b/>
          <w:bCs/>
          <w:lang w:eastAsia="en-GB"/>
        </w:rPr>
        <w:t>RCT – Randomised Control Trial</w:t>
      </w:r>
    </w:p>
    <w:p w14:paraId="0873AB5C" w14:textId="1E207B17" w:rsidR="002B651A" w:rsidRPr="003C78A0" w:rsidRDefault="002B651A" w:rsidP="000A3795">
      <w:pPr>
        <w:spacing w:line="480" w:lineRule="auto"/>
        <w:rPr>
          <w:b/>
          <w:bCs/>
          <w:lang w:eastAsia="en-GB"/>
        </w:rPr>
      </w:pPr>
      <w:r>
        <w:rPr>
          <w:b/>
          <w:bCs/>
          <w:lang w:eastAsia="en-GB"/>
        </w:rPr>
        <w:t>BSB – Better Start Bradford</w:t>
      </w:r>
    </w:p>
    <w:p w14:paraId="3CC936E4" w14:textId="4447A585" w:rsidR="003C78A0" w:rsidRDefault="003C78A0" w:rsidP="000A3795">
      <w:pPr>
        <w:spacing w:line="480" w:lineRule="auto"/>
        <w:jc w:val="left"/>
        <w:rPr>
          <w:rFonts w:eastAsiaTheme="majorEastAsia" w:cstheme="majorBidi"/>
          <w:b/>
          <w:bCs/>
          <w:szCs w:val="28"/>
          <w:u w:val="single"/>
          <w:lang w:eastAsia="en-GB"/>
        </w:rPr>
      </w:pPr>
    </w:p>
    <w:p w14:paraId="393083A2" w14:textId="1D28AEDE" w:rsidR="00DB40F1" w:rsidRDefault="00DB40F1" w:rsidP="000A3795">
      <w:pPr>
        <w:pStyle w:val="Heading1"/>
        <w:spacing w:line="480" w:lineRule="auto"/>
      </w:pPr>
      <w:r>
        <w:t>Declarations</w:t>
      </w:r>
    </w:p>
    <w:p w14:paraId="5C856E34" w14:textId="77777777" w:rsidR="000A3795" w:rsidRDefault="000A3795" w:rsidP="000A3795">
      <w:pPr>
        <w:pStyle w:val="Heading2"/>
        <w:spacing w:line="480" w:lineRule="auto"/>
      </w:pPr>
      <w:r w:rsidRPr="00DB40F1">
        <w:t xml:space="preserve">Ethics approval and consent to </w:t>
      </w:r>
      <w:proofErr w:type="gramStart"/>
      <w:r w:rsidRPr="00DB40F1">
        <w:t>participate</w:t>
      </w:r>
      <w:proofErr w:type="gramEnd"/>
    </w:p>
    <w:p w14:paraId="05E1A42D" w14:textId="77777777" w:rsidR="000A3795" w:rsidRDefault="000A3795" w:rsidP="000A3795">
      <w:pPr>
        <w:spacing w:line="480" w:lineRule="auto"/>
      </w:pPr>
      <w:r>
        <w:t xml:space="preserve">The protocol for </w:t>
      </w:r>
      <w:proofErr w:type="spellStart"/>
      <w:r>
        <w:t>BiBBS</w:t>
      </w:r>
      <w:proofErr w:type="spellEnd"/>
      <w:r>
        <w:t xml:space="preserve"> recruitment and collection of routine outcome data was approved by Bradford Leeds NHS Research Ethics Committee (15/YH/0455). Research governance approval was gained from Bradford Teaching Hospitals NHS Foundation Trust (BTHFT). The sponsor is the BTHFT Research Management and Support Office who are authorised to </w:t>
      </w:r>
      <w:r>
        <w:lastRenderedPageBreak/>
        <w:t xml:space="preserve">conduct independent auditing of sponsored studies. The existing ethics includes approval for the evaluation of Better Start Bradford interventions using quasi-experimental methods, including the use of cohort participants to create control groups. </w:t>
      </w:r>
    </w:p>
    <w:p w14:paraId="3C63F950" w14:textId="77777777" w:rsidR="000A3795" w:rsidRPr="00A83D9E" w:rsidRDefault="000A3795" w:rsidP="000A3795">
      <w:pPr>
        <w:spacing w:line="480" w:lineRule="auto"/>
        <w:rPr>
          <w:u w:val="single"/>
        </w:rPr>
      </w:pPr>
      <w:r>
        <w:t xml:space="preserve">The informed consent procedure in </w:t>
      </w:r>
      <w:proofErr w:type="spellStart"/>
      <w:r>
        <w:t>BiBBS</w:t>
      </w:r>
      <w:proofErr w:type="spellEnd"/>
      <w:r>
        <w:t xml:space="preserve"> includes women </w:t>
      </w:r>
      <w:r w:rsidRPr="00231E14">
        <w:t>providing written consent</w:t>
      </w:r>
      <w:r>
        <w:t xml:space="preserve"> to the evaluation of Better Start Bradford interventions using quasi-experimental methods, including the use of cohort participants to create intervention and control groups, and use of routine data to evaluate interventions. </w:t>
      </w:r>
    </w:p>
    <w:p w14:paraId="626036EB" w14:textId="77777777" w:rsidR="000A3795" w:rsidRDefault="000A3795" w:rsidP="000A3795">
      <w:pPr>
        <w:spacing w:line="480" w:lineRule="auto"/>
      </w:pPr>
      <w:r>
        <w:t xml:space="preserve">Standard procedures for the protection of confidential individual information will be applied. Please see the </w:t>
      </w:r>
      <w:proofErr w:type="spellStart"/>
      <w:r>
        <w:t>BiBBS</w:t>
      </w:r>
      <w:proofErr w:type="spellEnd"/>
      <w:r>
        <w:t xml:space="preserve"> protocol for more information on consent, withdrawal and confidentiality procedures and standard operating procedures. </w:t>
      </w:r>
    </w:p>
    <w:p w14:paraId="7C9D8DE2" w14:textId="77777777" w:rsidR="000A3795" w:rsidRDefault="000A3795" w:rsidP="000A3795">
      <w:pPr>
        <w:pStyle w:val="Heading2"/>
        <w:spacing w:line="480" w:lineRule="auto"/>
      </w:pPr>
      <w:r w:rsidRPr="00DB40F1">
        <w:t>Consent for publication</w:t>
      </w:r>
    </w:p>
    <w:p w14:paraId="4359114F" w14:textId="77777777" w:rsidR="000A3795" w:rsidRPr="003C78A0" w:rsidRDefault="000A3795" w:rsidP="000A3795">
      <w:pPr>
        <w:spacing w:line="480" w:lineRule="auto"/>
        <w:rPr>
          <w:lang w:eastAsia="en-GB"/>
        </w:rPr>
      </w:pPr>
      <w:r>
        <w:rPr>
          <w:lang w:eastAsia="en-GB"/>
        </w:rPr>
        <w:t>Not applicable.</w:t>
      </w:r>
    </w:p>
    <w:p w14:paraId="16250B03" w14:textId="77777777" w:rsidR="000A3795" w:rsidRDefault="000A3795" w:rsidP="000A3795">
      <w:pPr>
        <w:pStyle w:val="Heading2"/>
        <w:spacing w:line="480" w:lineRule="auto"/>
      </w:pPr>
      <w:r w:rsidRPr="00DB40F1">
        <w:t>Availability of data and materials</w:t>
      </w:r>
    </w:p>
    <w:p w14:paraId="2624360D" w14:textId="77777777" w:rsidR="000A3795" w:rsidRPr="007024A0" w:rsidRDefault="000A3795" w:rsidP="000A3795">
      <w:pPr>
        <w:spacing w:line="480" w:lineRule="auto"/>
        <w:rPr>
          <w:rFonts w:cstheme="minorHAnsi"/>
          <w:color w:val="222222"/>
        </w:rPr>
      </w:pPr>
      <w:r>
        <w:t xml:space="preserve">These data cannot be shared publicly as they are available through a system of managed open access. Researchers are encouraged to make use of the </w:t>
      </w:r>
      <w:proofErr w:type="spellStart"/>
      <w:r>
        <w:t>BiBBS</w:t>
      </w:r>
      <w:proofErr w:type="spellEnd"/>
      <w:r>
        <w:t xml:space="preserve"> data, which are available through a </w:t>
      </w:r>
      <w:r w:rsidRPr="007024A0">
        <w:rPr>
          <w:rFonts w:cstheme="minorHAnsi"/>
        </w:rPr>
        <w:t>system of managed open access. Before you contact us, please make sure you have read our </w:t>
      </w:r>
      <w:hyperlink r:id="rId11" w:tgtFrame="_blank" w:history="1">
        <w:r w:rsidRPr="007024A0">
          <w:rPr>
            <w:rStyle w:val="Hyperlink"/>
            <w:rFonts w:cstheme="minorHAnsi"/>
            <w:color w:val="009BB2"/>
          </w:rPr>
          <w:t>Guidance for Collaborators</w:t>
        </w:r>
      </w:hyperlink>
      <w:r w:rsidRPr="007024A0">
        <w:rPr>
          <w:rFonts w:cstheme="minorHAnsi"/>
        </w:rPr>
        <w:t xml:space="preserve">. Our </w:t>
      </w:r>
      <w:proofErr w:type="spellStart"/>
      <w:r w:rsidRPr="007024A0">
        <w:rPr>
          <w:rFonts w:cstheme="minorHAnsi"/>
        </w:rPr>
        <w:t>BiB</w:t>
      </w:r>
      <w:proofErr w:type="spellEnd"/>
      <w:r w:rsidRPr="007024A0">
        <w:rPr>
          <w:rFonts w:cstheme="minorHAnsi"/>
        </w:rPr>
        <w:t xml:space="preserve"> Executive reviews proposals monthly and we will endeavour to respond to your request as soon as possible. You can find out about the different datasets in our </w:t>
      </w:r>
      <w:hyperlink r:id="rId12" w:tgtFrame="_blank" w:history="1">
        <w:r w:rsidRPr="007024A0">
          <w:rPr>
            <w:rStyle w:val="Hyperlink"/>
            <w:rFonts w:cstheme="minorHAnsi"/>
            <w:color w:val="009BB2"/>
          </w:rPr>
          <w:t>Data Dictionary</w:t>
        </w:r>
      </w:hyperlink>
      <w:r w:rsidRPr="007024A0">
        <w:rPr>
          <w:rFonts w:cstheme="minorHAnsi"/>
        </w:rPr>
        <w:t xml:space="preserve">. If you are unsure if we have the data that you </w:t>
      </w:r>
      <w:proofErr w:type="gramStart"/>
      <w:r w:rsidRPr="007024A0">
        <w:rPr>
          <w:rFonts w:cstheme="minorHAnsi"/>
        </w:rPr>
        <w:t>need</w:t>
      </w:r>
      <w:proofErr w:type="gramEnd"/>
      <w:r w:rsidRPr="007024A0">
        <w:rPr>
          <w:rFonts w:cstheme="minorHAnsi"/>
        </w:rPr>
        <w:t xml:space="preserve"> please contact a member of the </w:t>
      </w:r>
      <w:proofErr w:type="spellStart"/>
      <w:r w:rsidRPr="007024A0">
        <w:rPr>
          <w:rFonts w:cstheme="minorHAnsi"/>
        </w:rPr>
        <w:t>BiB</w:t>
      </w:r>
      <w:proofErr w:type="spellEnd"/>
      <w:r w:rsidRPr="007024A0">
        <w:rPr>
          <w:rFonts w:cstheme="minorHAnsi"/>
        </w:rPr>
        <w:t xml:space="preserve"> team (</w:t>
      </w:r>
      <w:hyperlink r:id="rId13" w:tgtFrame="_blank" w:history="1">
        <w:r w:rsidRPr="007024A0">
          <w:rPr>
            <w:rStyle w:val="Hyperlink"/>
            <w:rFonts w:cstheme="minorHAnsi"/>
            <w:color w:val="009BB2"/>
          </w:rPr>
          <w:t>borninbradford@bthft.nhs.uk</w:t>
        </w:r>
      </w:hyperlink>
      <w:r w:rsidRPr="007024A0">
        <w:rPr>
          <w:rFonts w:cstheme="minorHAnsi"/>
        </w:rPr>
        <w:t>).</w:t>
      </w:r>
    </w:p>
    <w:p w14:paraId="563A60E5" w14:textId="77777777" w:rsidR="000A3795" w:rsidRPr="007024A0" w:rsidRDefault="000A3795" w:rsidP="000A3795">
      <w:pPr>
        <w:spacing w:line="480" w:lineRule="auto"/>
        <w:rPr>
          <w:rFonts w:cstheme="minorHAnsi"/>
          <w:color w:val="222222"/>
        </w:rPr>
      </w:pPr>
      <w:r w:rsidRPr="007024A0">
        <w:rPr>
          <w:rFonts w:cstheme="minorHAnsi"/>
        </w:rPr>
        <w:t>Once you have formulated your request please complete the ‘Expression of Interest’ form available </w:t>
      </w:r>
      <w:hyperlink r:id="rId14" w:tgtFrame="_blank" w:history="1">
        <w:r w:rsidRPr="007024A0">
          <w:rPr>
            <w:rStyle w:val="Hyperlink"/>
            <w:rFonts w:cstheme="minorHAnsi"/>
            <w:color w:val="009BB2"/>
          </w:rPr>
          <w:t>here</w:t>
        </w:r>
      </w:hyperlink>
      <w:r w:rsidRPr="007024A0">
        <w:rPr>
          <w:rFonts w:cstheme="minorHAnsi"/>
        </w:rPr>
        <w:t> and send to </w:t>
      </w:r>
      <w:hyperlink r:id="rId15" w:tgtFrame="_blank" w:history="1">
        <w:r w:rsidRPr="007024A0">
          <w:rPr>
            <w:rStyle w:val="Hyperlink"/>
            <w:rFonts w:cstheme="minorHAnsi"/>
            <w:color w:val="009BB2"/>
          </w:rPr>
          <w:t>borninbradford@bthft.nhs.uk</w:t>
        </w:r>
      </w:hyperlink>
      <w:r w:rsidRPr="007024A0">
        <w:rPr>
          <w:rFonts w:cstheme="minorHAnsi"/>
        </w:rPr>
        <w:t xml:space="preserve">. If your request is approved we will </w:t>
      </w:r>
      <w:r w:rsidRPr="007024A0">
        <w:rPr>
          <w:rFonts w:cstheme="minorHAnsi"/>
        </w:rPr>
        <w:lastRenderedPageBreak/>
        <w:t>ask you to sign a </w:t>
      </w:r>
      <w:hyperlink r:id="rId16" w:tgtFrame="_blank" w:history="1">
        <w:r w:rsidRPr="007024A0">
          <w:rPr>
            <w:rStyle w:val="Hyperlink"/>
            <w:rFonts w:cstheme="minorHAnsi"/>
            <w:color w:val="009BB2"/>
          </w:rPr>
          <w:t>Data Sharing Contract</w:t>
        </w:r>
      </w:hyperlink>
      <w:r w:rsidRPr="007024A0">
        <w:rPr>
          <w:rFonts w:cstheme="minorHAnsi"/>
        </w:rPr>
        <w:t> and a </w:t>
      </w:r>
      <w:hyperlink r:id="rId17" w:tgtFrame="_blank" w:history="1">
        <w:r w:rsidRPr="007024A0">
          <w:rPr>
            <w:rStyle w:val="Hyperlink"/>
            <w:rFonts w:cstheme="minorHAnsi"/>
            <w:color w:val="009BB2"/>
          </w:rPr>
          <w:t>Data Sharing Agreement</w:t>
        </w:r>
      </w:hyperlink>
      <w:r w:rsidRPr="007024A0">
        <w:rPr>
          <w:rFonts w:cstheme="minorHAnsi"/>
        </w:rPr>
        <w:t>, and if your request involves biological samples we will ask you to complete a </w:t>
      </w:r>
      <w:hyperlink r:id="rId18" w:tgtFrame="_blank" w:history="1">
        <w:r w:rsidRPr="007024A0">
          <w:rPr>
            <w:rStyle w:val="Hyperlink"/>
            <w:rFonts w:cstheme="minorHAnsi"/>
            <w:color w:val="009BB2"/>
          </w:rPr>
          <w:t>material transfer agreement</w:t>
        </w:r>
      </w:hyperlink>
      <w:r w:rsidRPr="007024A0">
        <w:rPr>
          <w:rFonts w:cstheme="minorHAnsi"/>
        </w:rPr>
        <w:t>.</w:t>
      </w:r>
    </w:p>
    <w:p w14:paraId="0CEB2F51" w14:textId="77777777" w:rsidR="000A3795" w:rsidRDefault="000A3795" w:rsidP="000A3795">
      <w:pPr>
        <w:pStyle w:val="Heading2"/>
        <w:spacing w:line="480" w:lineRule="auto"/>
      </w:pPr>
      <w:r w:rsidRPr="00DB40F1">
        <w:t>Competing interests</w:t>
      </w:r>
    </w:p>
    <w:p w14:paraId="3582F0F2" w14:textId="77777777" w:rsidR="000A3795" w:rsidRPr="0069604F" w:rsidRDefault="000A3795" w:rsidP="000A3795">
      <w:pPr>
        <w:spacing w:line="480" w:lineRule="auto"/>
        <w:rPr>
          <w:rFonts w:cstheme="minorHAnsi"/>
          <w:shd w:val="clear" w:color="auto" w:fill="FFFFFF"/>
        </w:rPr>
      </w:pPr>
      <w:r w:rsidRPr="0058757C">
        <w:t xml:space="preserve">SLB, TB, JD, </w:t>
      </w:r>
      <w:r>
        <w:t xml:space="preserve">SH, </w:t>
      </w:r>
      <w:r w:rsidRPr="0058757C">
        <w:t xml:space="preserve">JW and GR </w:t>
      </w:r>
      <w:r w:rsidRPr="001C0673">
        <w:rPr>
          <w:rFonts w:cstheme="minorHAnsi"/>
        </w:rPr>
        <w:t>were also supported by the NIHR Yorkshire and Humber Applied Research Collaboration (</w:t>
      </w:r>
      <w:proofErr w:type="spellStart"/>
      <w:r w:rsidRPr="001C0673">
        <w:rPr>
          <w:rFonts w:cstheme="minorHAnsi"/>
        </w:rPr>
        <w:t>ARC-</w:t>
      </w:r>
      <w:proofErr w:type="gramStart"/>
      <w:r w:rsidRPr="001C0673">
        <w:rPr>
          <w:rFonts w:cstheme="minorHAnsi"/>
        </w:rPr>
        <w:t>YH;Ref</w:t>
      </w:r>
      <w:proofErr w:type="spellEnd"/>
      <w:proofErr w:type="gramEnd"/>
      <w:r w:rsidRPr="001C0673">
        <w:rPr>
          <w:rFonts w:cstheme="minorHAnsi"/>
        </w:rPr>
        <w:t>: NIHR200166,</w:t>
      </w:r>
      <w:r>
        <w:rPr>
          <w:rFonts w:cstheme="minorHAnsi"/>
        </w:rPr>
        <w:t xml:space="preserve"> </w:t>
      </w:r>
      <w:r w:rsidRPr="001C0673">
        <w:rPr>
          <w:rFonts w:cstheme="minorHAnsi"/>
        </w:rPr>
        <w:t>see</w:t>
      </w:r>
      <w:r>
        <w:rPr>
          <w:rFonts w:cstheme="minorHAnsi"/>
        </w:rPr>
        <w:t xml:space="preserve"> </w:t>
      </w:r>
      <w:r w:rsidRPr="001C0673">
        <w:rPr>
          <w:rFonts w:cstheme="minorHAnsi"/>
        </w:rPr>
        <w:t>https://www.arc-yh.nihr.ac.uk,). In addition, TB is a voluntary Trustee for Children’s Early Intervention Trust (CEIT). Early Intervention Wales T</w:t>
      </w:r>
      <w:r w:rsidRPr="001C0673">
        <w:rPr>
          <w:rFonts w:cstheme="minorHAnsi"/>
          <w:shd w:val="clear" w:color="auto" w:fill="FFFFFF"/>
        </w:rPr>
        <w:t>raining</w:t>
      </w:r>
      <w:r>
        <w:rPr>
          <w:rFonts w:cstheme="minorHAnsi"/>
          <w:shd w:val="clear" w:color="auto" w:fill="FFFFFF"/>
        </w:rPr>
        <w:t xml:space="preserve"> </w:t>
      </w:r>
      <w:r w:rsidRPr="001C0673">
        <w:rPr>
          <w:rFonts w:cstheme="minorHAnsi"/>
          <w:shd w:val="clear" w:color="auto" w:fill="FFFFFF"/>
        </w:rPr>
        <w:t>(EIWT) is owned by CEIT and offers training courses, including Incredible Years®(IY). Trustees do not benefit financially from trainings or CEIT/EIWT activities.</w:t>
      </w:r>
      <w:r>
        <w:rPr>
          <w:rFonts w:cstheme="minorHAnsi"/>
          <w:shd w:val="clear" w:color="auto" w:fill="FFFFFF"/>
        </w:rPr>
        <w:t xml:space="preserve"> No IY training in Bradford was conducted via CEIT/EIWT.</w:t>
      </w:r>
    </w:p>
    <w:p w14:paraId="27F17D12" w14:textId="77777777" w:rsidR="000A3795" w:rsidRDefault="000A3795" w:rsidP="000A3795">
      <w:pPr>
        <w:pStyle w:val="Heading2"/>
        <w:spacing w:line="480" w:lineRule="auto"/>
      </w:pPr>
      <w:r w:rsidRPr="00DB40F1">
        <w:t>Funding</w:t>
      </w:r>
    </w:p>
    <w:p w14:paraId="7657D3CF" w14:textId="77777777" w:rsidR="000A3795" w:rsidRPr="0058757C" w:rsidRDefault="000A3795" w:rsidP="000A3795">
      <w:pPr>
        <w:spacing w:line="480" w:lineRule="auto"/>
        <w:rPr>
          <w:color w:val="333333"/>
        </w:rPr>
      </w:pPr>
      <w:r w:rsidRPr="0058757C">
        <w:t xml:space="preserve">This study has received funding from the National Lottery Community Fund (previously the Big Lottery Fund) as part of the A Better Start programme (Ref 10094849). The funder was not involved </w:t>
      </w:r>
      <w:r w:rsidRPr="0058757C">
        <w:rPr>
          <w:color w:val="000000"/>
        </w:rPr>
        <w:t xml:space="preserve">in the </w:t>
      </w:r>
      <w:r w:rsidRPr="0058757C">
        <w:rPr>
          <w:color w:val="000000"/>
          <w:highlight w:val="white"/>
        </w:rPr>
        <w:t>design of the study nor in writing the manuscript.</w:t>
      </w:r>
    </w:p>
    <w:p w14:paraId="226595DA" w14:textId="77777777" w:rsidR="000A3795" w:rsidRPr="003C78A0" w:rsidRDefault="000A3795" w:rsidP="000A3795">
      <w:pPr>
        <w:spacing w:line="480" w:lineRule="auto"/>
        <w:rPr>
          <w:lang w:eastAsia="en-GB"/>
        </w:rPr>
      </w:pPr>
      <w:r w:rsidRPr="0058757C">
        <w:t xml:space="preserve">SLB, TB, JD, </w:t>
      </w:r>
      <w:r>
        <w:t xml:space="preserve">and </w:t>
      </w:r>
      <w:r w:rsidRPr="0058757C">
        <w:t xml:space="preserve">JW are also supported by the NIHR Yorkshire and Humber Applied Research Collaboration (ARC-YH; Ref: NIHR200166, see </w:t>
      </w:r>
      <w:hyperlink r:id="rId19">
        <w:r w:rsidRPr="0058757C">
          <w:rPr>
            <w:color w:val="0563C1"/>
            <w:u w:val="single"/>
          </w:rPr>
          <w:t>https://www.arc-yh.nihr.ac.uk</w:t>
        </w:r>
      </w:hyperlink>
      <w:r w:rsidRPr="0058757C">
        <w:t>,). The views in this publication are those of the authors and not necessarily those of the NIHR or the Department of Health and Social Care.</w:t>
      </w:r>
    </w:p>
    <w:p w14:paraId="3FA548B8" w14:textId="77777777" w:rsidR="00DB40F1" w:rsidRDefault="00DB40F1" w:rsidP="000A3795">
      <w:pPr>
        <w:pStyle w:val="Heading2"/>
        <w:spacing w:line="480" w:lineRule="auto"/>
      </w:pPr>
      <w:r w:rsidRPr="00DB40F1">
        <w:t>Authors' contributions</w:t>
      </w:r>
    </w:p>
    <w:p w14:paraId="036546A7" w14:textId="1D31A56A" w:rsidR="003C78A0" w:rsidRPr="003C78A0" w:rsidRDefault="003E2E57" w:rsidP="000A3795">
      <w:pPr>
        <w:spacing w:line="480" w:lineRule="auto"/>
        <w:rPr>
          <w:lang w:eastAsia="en-GB"/>
        </w:rPr>
      </w:pPr>
      <w:r>
        <w:rPr>
          <w:lang w:eastAsia="en-GB"/>
        </w:rPr>
        <w:t xml:space="preserve">All authors contributed to the design of the study. </w:t>
      </w:r>
      <w:r w:rsidR="006230F4">
        <w:rPr>
          <w:lang w:eastAsia="en-GB"/>
        </w:rPr>
        <w:t xml:space="preserve">SLB conceived the idea for the study and is the </w:t>
      </w:r>
      <w:r w:rsidR="00B6350E">
        <w:rPr>
          <w:lang w:eastAsia="en-GB"/>
        </w:rPr>
        <w:t>P</w:t>
      </w:r>
      <w:r w:rsidR="006230F4">
        <w:rPr>
          <w:lang w:eastAsia="en-GB"/>
        </w:rPr>
        <w:t xml:space="preserve">rincipal </w:t>
      </w:r>
      <w:r w:rsidR="00B6350E">
        <w:rPr>
          <w:lang w:eastAsia="en-GB"/>
        </w:rPr>
        <w:t>I</w:t>
      </w:r>
      <w:r w:rsidR="006230F4">
        <w:rPr>
          <w:lang w:eastAsia="en-GB"/>
        </w:rPr>
        <w:t xml:space="preserve">nvestigator. </w:t>
      </w:r>
      <w:r w:rsidR="00B6350E">
        <w:rPr>
          <w:lang w:eastAsia="en-GB"/>
        </w:rPr>
        <w:t xml:space="preserve">KM and SLB conceptualised the study. </w:t>
      </w:r>
      <w:r>
        <w:rPr>
          <w:lang w:eastAsia="en-GB"/>
        </w:rPr>
        <w:t xml:space="preserve">KM, KC, and JD oversee the day-to-day running of the feasibility trial. KM and CW will conduct the random selection and allocation of participants. KM drafted the protocol and manuscript, and all authors </w:t>
      </w:r>
      <w:r>
        <w:rPr>
          <w:lang w:eastAsia="en-GB"/>
        </w:rPr>
        <w:lastRenderedPageBreak/>
        <w:t xml:space="preserve">commented on multiple drafts. The final manuscript has been read and approved by all authors. </w:t>
      </w:r>
    </w:p>
    <w:p w14:paraId="42E38925" w14:textId="77777777" w:rsidR="00DB40F1" w:rsidRDefault="00DB40F1" w:rsidP="000A3795">
      <w:pPr>
        <w:pStyle w:val="Heading2"/>
        <w:spacing w:line="480" w:lineRule="auto"/>
      </w:pPr>
      <w:r w:rsidRPr="00DB40F1">
        <w:t>Acknowledgements</w:t>
      </w:r>
    </w:p>
    <w:p w14:paraId="6F52DA1E" w14:textId="77777777" w:rsidR="003C78A0" w:rsidRPr="00383E29" w:rsidRDefault="003C78A0" w:rsidP="000A3795">
      <w:pPr>
        <w:spacing w:line="480" w:lineRule="auto"/>
      </w:pPr>
      <w:r w:rsidRPr="00383E29">
        <w:t xml:space="preserve">The integration of research and practice in Bradford has only been possible because of the enthusiasm and commitment of staff and volunteers across children’s services in Bradford. We are grateful to all Born in Bradford staff, the Better Start Bradford </w:t>
      </w:r>
      <w:proofErr w:type="gramStart"/>
      <w:r w:rsidRPr="00383E29">
        <w:t>partnership</w:t>
      </w:r>
      <w:proofErr w:type="gramEnd"/>
      <w:r w:rsidRPr="00383E29">
        <w:t xml:space="preserve"> and staff, all Better Start Bradford project teams, health professionals, local authority and voluntary and community sector organisations who have supported the integration of research into practice. We are grateful to all the families taking part in </w:t>
      </w:r>
      <w:proofErr w:type="spellStart"/>
      <w:r w:rsidRPr="00383E29">
        <w:t>BiBBS</w:t>
      </w:r>
      <w:proofErr w:type="spellEnd"/>
      <w:r w:rsidRPr="00383E29">
        <w:t xml:space="preserve"> and all members of the Community Research Advisory Group. We are also grateful to the NIHR Yorkshire and Humber Applied Research Collaboration for the funding they provided for this study.</w:t>
      </w:r>
    </w:p>
    <w:p w14:paraId="0CDBC1FA" w14:textId="5DA38495" w:rsidR="00DB40F1" w:rsidRDefault="00DB40F1" w:rsidP="000A3795">
      <w:pPr>
        <w:spacing w:line="480" w:lineRule="auto"/>
        <w:rPr>
          <w:lang w:eastAsia="en-GB"/>
        </w:rPr>
      </w:pPr>
    </w:p>
    <w:p w14:paraId="297CB830" w14:textId="77777777" w:rsidR="000A3795" w:rsidRDefault="000A3795" w:rsidP="000A3795">
      <w:pPr>
        <w:pStyle w:val="Heading2"/>
        <w:spacing w:line="480" w:lineRule="auto"/>
        <w:rPr>
          <w:sz w:val="36"/>
          <w:szCs w:val="36"/>
        </w:rPr>
      </w:pPr>
      <w:r>
        <w:t>Sponsor information</w:t>
      </w:r>
    </w:p>
    <w:p w14:paraId="30B2C8C1" w14:textId="77777777" w:rsidR="000A3795" w:rsidRPr="00B6350E" w:rsidRDefault="000A3795" w:rsidP="000A3795">
      <w:pPr>
        <w:spacing w:line="480" w:lineRule="auto"/>
        <w:rPr>
          <w:rFonts w:cstheme="minorHAnsi"/>
        </w:rPr>
      </w:pPr>
      <w:r w:rsidRPr="00B6350E">
        <w:rPr>
          <w:rFonts w:cstheme="minorHAnsi"/>
        </w:rPr>
        <w:t xml:space="preserve">The </w:t>
      </w:r>
      <w:r>
        <w:rPr>
          <w:rFonts w:cstheme="minorHAnsi"/>
        </w:rPr>
        <w:t xml:space="preserve">sponsor </w:t>
      </w:r>
      <w:r w:rsidRPr="00B6350E">
        <w:rPr>
          <w:rFonts w:cstheme="minorHAnsi"/>
        </w:rPr>
        <w:t xml:space="preserve">organisation is Bradford Teaching Hospitals NHS Foundation Trust. </w:t>
      </w:r>
      <w:r>
        <w:rPr>
          <w:rFonts w:cstheme="minorHAnsi"/>
        </w:rPr>
        <w:t xml:space="preserve">The sponsor was not involved in the </w:t>
      </w:r>
      <w:r w:rsidRPr="0058757C">
        <w:rPr>
          <w:color w:val="000000"/>
          <w:highlight w:val="white"/>
        </w:rPr>
        <w:t>design of the study nor in writing the manuscript</w:t>
      </w:r>
      <w:r>
        <w:rPr>
          <w:rFonts w:cstheme="minorHAnsi"/>
        </w:rPr>
        <w:t xml:space="preserve">. </w:t>
      </w:r>
      <w:r w:rsidRPr="00B6350E">
        <w:rPr>
          <w:rFonts w:cstheme="minorHAnsi"/>
        </w:rPr>
        <w:t>Their details are:</w:t>
      </w:r>
    </w:p>
    <w:p w14:paraId="55CC5A3F" w14:textId="77777777" w:rsidR="000A3795" w:rsidRDefault="000A3795" w:rsidP="000A3795">
      <w:pPr>
        <w:spacing w:line="480" w:lineRule="auto"/>
        <w:jc w:val="left"/>
        <w:rPr>
          <w:rStyle w:val="Hyperlink"/>
          <w:rFonts w:cstheme="minorHAnsi"/>
          <w:color w:val="auto"/>
        </w:rPr>
      </w:pPr>
      <w:r w:rsidRPr="00B6350E">
        <w:rPr>
          <w:rFonts w:cstheme="minorHAnsi"/>
        </w:rPr>
        <w:t>Research Management and Support Office</w:t>
      </w:r>
      <w:r w:rsidRPr="00B6350E">
        <w:rPr>
          <w:rFonts w:cstheme="minorHAnsi"/>
        </w:rPr>
        <w:br/>
        <w:t>Bradford Institute for Health Research</w:t>
      </w:r>
      <w:r w:rsidRPr="00B6350E">
        <w:rPr>
          <w:rFonts w:cstheme="minorHAnsi"/>
        </w:rPr>
        <w:br/>
        <w:t>Duckworth Lane</w:t>
      </w:r>
      <w:r w:rsidRPr="00B6350E">
        <w:rPr>
          <w:rFonts w:cstheme="minorHAnsi"/>
        </w:rPr>
        <w:br/>
        <w:t>Bradford</w:t>
      </w:r>
      <w:r w:rsidRPr="00B6350E">
        <w:rPr>
          <w:rFonts w:cstheme="minorHAnsi"/>
        </w:rPr>
        <w:br/>
        <w:t>BD9 6RJ</w:t>
      </w:r>
      <w:r w:rsidRPr="00B6350E">
        <w:rPr>
          <w:rFonts w:cstheme="minorHAnsi"/>
        </w:rPr>
        <w:br/>
        <w:t>England</w:t>
      </w:r>
      <w:r w:rsidRPr="00B6350E">
        <w:rPr>
          <w:rFonts w:cstheme="minorHAnsi"/>
        </w:rPr>
        <w:br/>
        <w:t>United Kingdom</w:t>
      </w:r>
      <w:r w:rsidRPr="00B6350E">
        <w:rPr>
          <w:rFonts w:cstheme="minorHAnsi"/>
        </w:rPr>
        <w:br/>
      </w:r>
      <w:r w:rsidRPr="00B6350E">
        <w:rPr>
          <w:rFonts w:cstheme="minorHAnsi"/>
        </w:rPr>
        <w:lastRenderedPageBreak/>
        <w:t>+44 (0)1274382575</w:t>
      </w:r>
      <w:r w:rsidRPr="00B6350E">
        <w:rPr>
          <w:rFonts w:cstheme="minorHAnsi"/>
        </w:rPr>
        <w:br/>
      </w:r>
      <w:hyperlink r:id="rId20" w:history="1">
        <w:r w:rsidRPr="00B6350E">
          <w:rPr>
            <w:rStyle w:val="Hyperlink"/>
            <w:rFonts w:cstheme="minorHAnsi"/>
            <w:color w:val="auto"/>
          </w:rPr>
          <w:t>jane.dennison@bthft.nhs.uk</w:t>
        </w:r>
      </w:hyperlink>
    </w:p>
    <w:p w14:paraId="7C2EA0AD" w14:textId="77777777" w:rsidR="00AE4A28" w:rsidRPr="00B6350E" w:rsidRDefault="00AE4A28" w:rsidP="000A3795">
      <w:pPr>
        <w:spacing w:line="480" w:lineRule="auto"/>
        <w:jc w:val="left"/>
        <w:rPr>
          <w:rFonts w:cstheme="minorHAnsi"/>
        </w:rPr>
      </w:pPr>
    </w:p>
    <w:p w14:paraId="1BAEFD54" w14:textId="1C392CD7" w:rsidR="000A3795" w:rsidRDefault="00AE4A28" w:rsidP="00AE4A28">
      <w:pPr>
        <w:pStyle w:val="Heading1"/>
      </w:pPr>
      <w:r>
        <w:t>Table 2</w:t>
      </w:r>
    </w:p>
    <w:p w14:paraId="3417C54B" w14:textId="77777777" w:rsidR="00AE4A28" w:rsidRPr="002D0952" w:rsidRDefault="00AE4A28" w:rsidP="00AE4A28">
      <w:pPr>
        <w:spacing w:line="480" w:lineRule="auto"/>
        <w:rPr>
          <w:b/>
          <w:bCs/>
          <w:u w:val="single"/>
        </w:rPr>
      </w:pPr>
      <w:r w:rsidRPr="002D0952">
        <w:rPr>
          <w:b/>
          <w:bCs/>
          <w:u w:val="single"/>
        </w:rPr>
        <w:t xml:space="preserve">Table </w:t>
      </w:r>
      <w:r>
        <w:rPr>
          <w:b/>
          <w:bCs/>
          <w:u w:val="single"/>
        </w:rPr>
        <w:t>2</w:t>
      </w:r>
      <w:r w:rsidRPr="002D0952">
        <w:rPr>
          <w:b/>
          <w:bCs/>
          <w:u w:val="single"/>
        </w:rPr>
        <w:t xml:space="preserve">. Feasibility objectives and outcomes </w:t>
      </w:r>
    </w:p>
    <w:tbl>
      <w:tblPr>
        <w:tblW w:w="900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268"/>
        <w:gridCol w:w="2232"/>
        <w:gridCol w:w="1260"/>
        <w:gridCol w:w="3240"/>
      </w:tblGrid>
      <w:tr w:rsidR="00AE4A28" w:rsidRPr="00696706" w14:paraId="46EDBB30" w14:textId="77777777" w:rsidTr="000A5607">
        <w:trPr>
          <w:trHeight w:val="544"/>
          <w:tblHeader/>
        </w:trPr>
        <w:tc>
          <w:tcPr>
            <w:tcW w:w="2268" w:type="dxa"/>
            <w:tcBorders>
              <w:top w:val="single" w:sz="4" w:space="0" w:color="000000"/>
              <w:bottom w:val="single" w:sz="4" w:space="0" w:color="000000"/>
            </w:tcBorders>
            <w:shd w:val="clear" w:color="auto" w:fill="BFBFBF" w:themeFill="background1" w:themeFillShade="BF"/>
            <w:vAlign w:val="center"/>
          </w:tcPr>
          <w:bookmarkStart w:id="1" w:name="_Hlk141085353"/>
          <w:p w14:paraId="0EF89043" w14:textId="77777777" w:rsidR="00AE4A28" w:rsidRPr="006206C4" w:rsidRDefault="006A61FF" w:rsidP="000A5607">
            <w:pPr>
              <w:spacing w:line="480" w:lineRule="auto"/>
              <w:rPr>
                <w:b/>
                <w:bCs/>
                <w:lang w:eastAsia="en-GB"/>
              </w:rPr>
            </w:pPr>
            <w:sdt>
              <w:sdtPr>
                <w:rPr>
                  <w:b/>
                  <w:bCs/>
                  <w:lang w:eastAsia="en-GB"/>
                </w:rPr>
                <w:tag w:val="goog_rdk_4"/>
                <w:id w:val="-1336836374"/>
              </w:sdtPr>
              <w:sdtEndPr/>
              <w:sdtContent>
                <w:r w:rsidR="00AE4A28" w:rsidRPr="006206C4">
                  <w:rPr>
                    <w:b/>
                    <w:bCs/>
                    <w:lang w:eastAsia="en-GB"/>
                  </w:rPr>
                  <w:t>O</w:t>
                </w:r>
              </w:sdtContent>
            </w:sdt>
            <w:r w:rsidR="00AE4A28" w:rsidRPr="006206C4">
              <w:rPr>
                <w:b/>
                <w:bCs/>
                <w:lang w:eastAsia="en-GB"/>
              </w:rPr>
              <w:t>bjective</w:t>
            </w:r>
          </w:p>
        </w:tc>
        <w:tc>
          <w:tcPr>
            <w:tcW w:w="2232" w:type="dxa"/>
            <w:tcBorders>
              <w:top w:val="single" w:sz="4" w:space="0" w:color="000000"/>
              <w:bottom w:val="single" w:sz="4" w:space="0" w:color="000000"/>
            </w:tcBorders>
            <w:shd w:val="clear" w:color="auto" w:fill="BFBFBF" w:themeFill="background1" w:themeFillShade="BF"/>
            <w:vAlign w:val="center"/>
          </w:tcPr>
          <w:p w14:paraId="70C30EC9" w14:textId="77777777" w:rsidR="00AE4A28" w:rsidRPr="006206C4" w:rsidRDefault="00AE4A28" w:rsidP="000A5607">
            <w:pPr>
              <w:spacing w:line="480" w:lineRule="auto"/>
              <w:rPr>
                <w:b/>
                <w:bCs/>
                <w:lang w:eastAsia="en-GB"/>
              </w:rPr>
            </w:pPr>
            <w:r w:rsidRPr="006206C4">
              <w:rPr>
                <w:b/>
                <w:bCs/>
                <w:lang w:eastAsia="en-GB"/>
              </w:rPr>
              <w:t>Endpoints/</w:t>
            </w:r>
            <w:r>
              <w:rPr>
                <w:b/>
                <w:bCs/>
                <w:lang w:eastAsia="en-GB"/>
              </w:rPr>
              <w:t xml:space="preserve"> </w:t>
            </w:r>
            <w:r w:rsidRPr="006206C4">
              <w:rPr>
                <w:b/>
                <w:bCs/>
                <w:lang w:eastAsia="en-GB"/>
              </w:rPr>
              <w:t>measures</w:t>
            </w:r>
          </w:p>
        </w:tc>
        <w:tc>
          <w:tcPr>
            <w:tcW w:w="1260" w:type="dxa"/>
            <w:tcBorders>
              <w:top w:val="single" w:sz="4" w:space="0" w:color="000000"/>
              <w:bottom w:val="single" w:sz="4" w:space="0" w:color="000000"/>
            </w:tcBorders>
            <w:shd w:val="clear" w:color="auto" w:fill="BFBFBF" w:themeFill="background1" w:themeFillShade="BF"/>
          </w:tcPr>
          <w:p w14:paraId="061B3AEC" w14:textId="77777777" w:rsidR="00AE4A28" w:rsidRPr="006206C4" w:rsidRDefault="00AE4A28" w:rsidP="000A5607">
            <w:pPr>
              <w:spacing w:line="480" w:lineRule="auto"/>
              <w:rPr>
                <w:b/>
                <w:bCs/>
                <w:lang w:eastAsia="en-GB"/>
              </w:rPr>
            </w:pPr>
          </w:p>
        </w:tc>
        <w:tc>
          <w:tcPr>
            <w:tcW w:w="3240" w:type="dxa"/>
            <w:tcBorders>
              <w:top w:val="single" w:sz="4" w:space="0" w:color="000000"/>
              <w:bottom w:val="single" w:sz="4" w:space="0" w:color="000000"/>
            </w:tcBorders>
            <w:shd w:val="clear" w:color="auto" w:fill="BFBFBF" w:themeFill="background1" w:themeFillShade="BF"/>
            <w:vAlign w:val="center"/>
          </w:tcPr>
          <w:p w14:paraId="5DB013A0" w14:textId="77777777" w:rsidR="00AE4A28" w:rsidRPr="006206C4" w:rsidRDefault="00AE4A28" w:rsidP="000A5607">
            <w:pPr>
              <w:spacing w:line="480" w:lineRule="auto"/>
              <w:rPr>
                <w:b/>
                <w:bCs/>
                <w:lang w:eastAsia="en-GB"/>
              </w:rPr>
            </w:pPr>
            <w:r w:rsidRPr="006206C4">
              <w:rPr>
                <w:b/>
                <w:bCs/>
                <w:lang w:eastAsia="en-GB"/>
              </w:rPr>
              <w:t>Example outcome</w:t>
            </w:r>
          </w:p>
        </w:tc>
      </w:tr>
      <w:tr w:rsidR="00AE4A28" w:rsidRPr="00696706" w14:paraId="25A0F17B" w14:textId="77777777" w:rsidTr="000A5607">
        <w:trPr>
          <w:trHeight w:val="850"/>
        </w:trPr>
        <w:tc>
          <w:tcPr>
            <w:tcW w:w="9000" w:type="dxa"/>
            <w:gridSpan w:val="4"/>
            <w:tcBorders>
              <w:top w:val="single" w:sz="4" w:space="0" w:color="000000"/>
              <w:bottom w:val="single" w:sz="4" w:space="0" w:color="auto"/>
            </w:tcBorders>
            <w:shd w:val="clear" w:color="auto" w:fill="F2F2F2"/>
            <w:vAlign w:val="center"/>
          </w:tcPr>
          <w:p w14:paraId="29330704" w14:textId="77777777" w:rsidR="00AE4A28" w:rsidRPr="00F34C5F" w:rsidRDefault="00AE4A28" w:rsidP="000A5607">
            <w:pPr>
              <w:spacing w:line="480" w:lineRule="auto"/>
              <w:rPr>
                <w:b/>
                <w:bCs/>
                <w:lang w:eastAsia="en-GB"/>
              </w:rPr>
            </w:pPr>
            <w:r w:rsidRPr="00F34C5F">
              <w:rPr>
                <w:b/>
                <w:bCs/>
                <w:lang w:eastAsia="en-GB"/>
              </w:rPr>
              <w:t>Objective 1: Establish whether randomisation can be implemented to create a control and intervention group, while documenting any incidences of contamination</w:t>
            </w:r>
          </w:p>
        </w:tc>
      </w:tr>
      <w:tr w:rsidR="00AE4A28" w:rsidRPr="00696706" w14:paraId="51437328" w14:textId="77777777" w:rsidTr="000A5607">
        <w:trPr>
          <w:trHeight w:val="1079"/>
        </w:trPr>
        <w:tc>
          <w:tcPr>
            <w:tcW w:w="2268" w:type="dxa"/>
            <w:vMerge w:val="restart"/>
            <w:tcBorders>
              <w:top w:val="single" w:sz="4" w:space="0" w:color="auto"/>
            </w:tcBorders>
            <w:shd w:val="clear" w:color="auto" w:fill="auto"/>
          </w:tcPr>
          <w:p w14:paraId="2A5CCB09" w14:textId="77777777" w:rsidR="00AE4A28" w:rsidRPr="00230371" w:rsidRDefault="00AE4A28" w:rsidP="000A5607">
            <w:pPr>
              <w:spacing w:line="360" w:lineRule="auto"/>
              <w:jc w:val="left"/>
              <w:rPr>
                <w:b/>
                <w:bCs/>
                <w:lang w:eastAsia="en-GB"/>
              </w:rPr>
            </w:pPr>
            <w:r w:rsidRPr="00230371">
              <w:rPr>
                <w:b/>
                <w:bCs/>
                <w:lang w:eastAsia="en-GB"/>
              </w:rPr>
              <w:t>1.1 Feasibility of randomisation pathways (intervention)</w:t>
            </w:r>
          </w:p>
          <w:p w14:paraId="44E5D975" w14:textId="77777777" w:rsidR="00AE4A28" w:rsidRPr="00696706" w:rsidRDefault="00AE4A28" w:rsidP="000A5607">
            <w:pPr>
              <w:spacing w:line="360" w:lineRule="auto"/>
              <w:jc w:val="left"/>
              <w:rPr>
                <w:b/>
                <w:lang w:eastAsia="en-GB"/>
              </w:rPr>
            </w:pPr>
            <w:r w:rsidRPr="00696706">
              <w:rPr>
                <w:lang w:eastAsia="en-GB"/>
              </w:rPr>
              <w:t xml:space="preserve">Contact 70% of </w:t>
            </w:r>
            <w:r>
              <w:rPr>
                <w:lang w:eastAsia="en-GB"/>
              </w:rPr>
              <w:t>individual</w:t>
            </w:r>
            <w:r w:rsidRPr="00696706">
              <w:rPr>
                <w:lang w:eastAsia="en-GB"/>
              </w:rPr>
              <w:t>s who were randomised to the intervention.</w:t>
            </w:r>
          </w:p>
        </w:tc>
        <w:tc>
          <w:tcPr>
            <w:tcW w:w="2232" w:type="dxa"/>
            <w:vMerge w:val="restart"/>
            <w:tcBorders>
              <w:top w:val="single" w:sz="4" w:space="0" w:color="auto"/>
            </w:tcBorders>
            <w:shd w:val="clear" w:color="auto" w:fill="auto"/>
          </w:tcPr>
          <w:p w14:paraId="40D43864" w14:textId="77777777" w:rsidR="00AE4A28" w:rsidRPr="00696706" w:rsidRDefault="00AE4A28" w:rsidP="000A5607">
            <w:pPr>
              <w:spacing w:line="360" w:lineRule="auto"/>
              <w:jc w:val="left"/>
              <w:rPr>
                <w:lang w:eastAsia="en-GB"/>
              </w:rPr>
            </w:pPr>
            <w:r w:rsidRPr="00696706">
              <w:rPr>
                <w:lang w:eastAsia="en-GB"/>
              </w:rPr>
              <w:t>Total sample size randomised to either intervention or control. Records of the attempted contacts made to participants allocated to the intervention and where contact was established how many were offered the intervention.</w:t>
            </w:r>
          </w:p>
        </w:tc>
        <w:tc>
          <w:tcPr>
            <w:tcW w:w="1260" w:type="dxa"/>
            <w:tcBorders>
              <w:top w:val="single" w:sz="4" w:space="0" w:color="auto"/>
              <w:bottom w:val="single" w:sz="4" w:space="0" w:color="808080"/>
            </w:tcBorders>
            <w:shd w:val="clear" w:color="auto" w:fill="auto"/>
          </w:tcPr>
          <w:p w14:paraId="28843AD5"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82816" behindDoc="0" locked="0" layoutInCell="1" allowOverlap="1" wp14:anchorId="4A017518" wp14:editId="34F6052B">
                      <wp:simplePos x="0" y="0"/>
                      <wp:positionH relativeFrom="column">
                        <wp:posOffset>34252</wp:posOffset>
                      </wp:positionH>
                      <wp:positionV relativeFrom="paragraph">
                        <wp:posOffset>25400</wp:posOffset>
                      </wp:positionV>
                      <wp:extent cx="576000" cy="576000"/>
                      <wp:effectExtent l="0" t="0" r="14605" b="14605"/>
                      <wp:wrapNone/>
                      <wp:docPr id="20" name="Oval 20"/>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9BBB59"/>
                              </a:solidFill>
                              <a:ln w="25400" cap="flat" cmpd="sng" algn="ctr">
                                <a:solidFill>
                                  <a:srgbClr val="9BBB59">
                                    <a:shade val="50000"/>
                                  </a:srgbClr>
                                </a:solidFill>
                                <a:prstDash val="solid"/>
                              </a:ln>
                              <a:effectLst/>
                            </wps:spPr>
                            <wps:txbx>
                              <w:txbxContent>
                                <w:p w14:paraId="3F6BB835" w14:textId="77777777" w:rsidR="00AE4A28" w:rsidRPr="00A9181B" w:rsidRDefault="00AE4A28" w:rsidP="00AE4A28">
                                  <w:pPr>
                                    <w:spacing w:after="0"/>
                                    <w:jc w:val="center"/>
                                    <w:rPr>
                                      <w:lang w:val="en-US"/>
                                    </w:rPr>
                                  </w:pPr>
                                  <w:r w:rsidRPr="00FE68BC">
                                    <w:rPr>
                                      <w:u w:val="single"/>
                                      <w:lang w:val="en-US"/>
                                    </w:rPr>
                                    <w:t>&gt;</w:t>
                                  </w:r>
                                  <w:r>
                                    <w:rPr>
                                      <w:lang w:val="en-US"/>
                                    </w:rPr>
                                    <w:t>70%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17518" id="Oval 20" o:spid="_x0000_s1026" style="position:absolute;left:0;text-align:left;margin-left:2.7pt;margin-top:2pt;width:45.35pt;height:4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" fillcolor="#9bbb59" strokecolor="#71893f" strokeweight="2pt">
                      <v:textbox inset="0,0,0,0">
                        <w:txbxContent>
                          <w:p w14:paraId="3F6BB835" w14:textId="77777777" w:rsidR="00AE4A28" w:rsidRPr="00A9181B" w:rsidRDefault="00AE4A28" w:rsidP="00AE4A28">
                            <w:pPr>
                              <w:spacing w:after="0"/>
                              <w:jc w:val="center"/>
                              <w:rPr>
                                <w:lang w:val="en-US"/>
                              </w:rPr>
                            </w:pPr>
                            <w:r w:rsidRPr="00FE68BC">
                              <w:rPr>
                                <w:u w:val="single"/>
                                <w:lang w:val="en-US"/>
                              </w:rPr>
                              <w:t>&gt;</w:t>
                            </w:r>
                            <w:r>
                              <w:rPr>
                                <w:lang w:val="en-US"/>
                              </w:rPr>
                              <w:t>70%</w:t>
                            </w:r>
                          </w:p>
                        </w:txbxContent>
                      </v:textbox>
                    </v:oval>
                  </w:pict>
                </mc:Fallback>
              </mc:AlternateContent>
            </w:r>
          </w:p>
        </w:tc>
        <w:tc>
          <w:tcPr>
            <w:tcW w:w="3240" w:type="dxa"/>
            <w:tcBorders>
              <w:top w:val="single" w:sz="4" w:space="0" w:color="auto"/>
              <w:bottom w:val="single" w:sz="4" w:space="0" w:color="808080"/>
            </w:tcBorders>
            <w:shd w:val="clear" w:color="auto" w:fill="auto"/>
          </w:tcPr>
          <w:p w14:paraId="73D1C36F" w14:textId="77777777" w:rsidR="00AE4A28" w:rsidRPr="00696706" w:rsidRDefault="00AE4A28" w:rsidP="000A5607">
            <w:pPr>
              <w:spacing w:line="360" w:lineRule="auto"/>
              <w:jc w:val="left"/>
              <w:rPr>
                <w:b/>
                <w:i/>
                <w:lang w:eastAsia="en-GB"/>
              </w:rPr>
            </w:pPr>
            <w:r w:rsidRPr="00696706">
              <w:rPr>
                <w:b/>
                <w:i/>
                <w:lang w:eastAsia="en-GB"/>
              </w:rPr>
              <w:t>Achieved:</w:t>
            </w:r>
            <w:r w:rsidRPr="00696706">
              <w:rPr>
                <w:lang w:eastAsia="en-GB"/>
              </w:rPr>
              <w:t xml:space="preserve"> ≥70% of randomised </w:t>
            </w:r>
            <w:proofErr w:type="spellStart"/>
            <w:r w:rsidRPr="00696706">
              <w:rPr>
                <w:lang w:eastAsia="en-GB"/>
              </w:rPr>
              <w:t>BiBBS</w:t>
            </w:r>
            <w:proofErr w:type="spellEnd"/>
            <w:r w:rsidRPr="00696706">
              <w:rPr>
                <w:lang w:eastAsia="en-GB"/>
              </w:rPr>
              <w:t xml:space="preserve"> participants were contacted and offered the intervention. </w:t>
            </w:r>
          </w:p>
        </w:tc>
      </w:tr>
      <w:tr w:rsidR="00AE4A28" w:rsidRPr="00696706" w14:paraId="0A2212AE" w14:textId="77777777" w:rsidTr="000A5607">
        <w:trPr>
          <w:trHeight w:val="1123"/>
        </w:trPr>
        <w:tc>
          <w:tcPr>
            <w:tcW w:w="2268" w:type="dxa"/>
            <w:vMerge/>
            <w:shd w:val="clear" w:color="auto" w:fill="auto"/>
          </w:tcPr>
          <w:p w14:paraId="23A5ACDC" w14:textId="77777777" w:rsidR="00AE4A28" w:rsidRPr="00696706" w:rsidRDefault="00AE4A28" w:rsidP="000A5607">
            <w:pPr>
              <w:spacing w:line="360" w:lineRule="auto"/>
              <w:rPr>
                <w:lang w:eastAsia="en-GB"/>
              </w:rPr>
            </w:pPr>
          </w:p>
        </w:tc>
        <w:tc>
          <w:tcPr>
            <w:tcW w:w="2232" w:type="dxa"/>
            <w:vMerge/>
            <w:shd w:val="clear" w:color="auto" w:fill="auto"/>
          </w:tcPr>
          <w:p w14:paraId="25E539E8" w14:textId="77777777" w:rsidR="00AE4A28" w:rsidRPr="00696706" w:rsidRDefault="00AE4A28" w:rsidP="000A5607">
            <w:pPr>
              <w:spacing w:line="360" w:lineRule="auto"/>
              <w:rPr>
                <w:lang w:eastAsia="en-GB"/>
              </w:rPr>
            </w:pPr>
          </w:p>
        </w:tc>
        <w:tc>
          <w:tcPr>
            <w:tcW w:w="1260" w:type="dxa"/>
            <w:tcBorders>
              <w:top w:val="single" w:sz="4" w:space="0" w:color="808080"/>
              <w:bottom w:val="single" w:sz="4" w:space="0" w:color="808080"/>
            </w:tcBorders>
            <w:shd w:val="clear" w:color="auto" w:fill="auto"/>
          </w:tcPr>
          <w:p w14:paraId="65EB45C8"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83840" behindDoc="0" locked="0" layoutInCell="1" allowOverlap="1" wp14:anchorId="5D31083A" wp14:editId="3D158F75">
                      <wp:simplePos x="0" y="0"/>
                      <wp:positionH relativeFrom="column">
                        <wp:posOffset>34064</wp:posOffset>
                      </wp:positionH>
                      <wp:positionV relativeFrom="paragraph">
                        <wp:posOffset>23533</wp:posOffset>
                      </wp:positionV>
                      <wp:extent cx="575945" cy="575945"/>
                      <wp:effectExtent l="0" t="0" r="14605" b="14605"/>
                      <wp:wrapNone/>
                      <wp:docPr id="21" name="Oval 21"/>
                      <wp:cNvGraphicFramePr/>
                      <a:graphic xmlns:a="http://schemas.openxmlformats.org/drawingml/2006/main">
                        <a:graphicData uri="http://schemas.microsoft.com/office/word/2010/wordprocessingShape">
                          <wps:wsp>
                            <wps:cNvSpPr/>
                            <wps:spPr>
                              <a:xfrm>
                                <a:off x="0" y="0"/>
                                <a:ext cx="575945" cy="575945"/>
                              </a:xfrm>
                              <a:prstGeom prst="ellipse">
                                <a:avLst/>
                              </a:prstGeom>
                              <a:solidFill>
                                <a:srgbClr val="F79646"/>
                              </a:solidFill>
                              <a:ln w="25400" cap="flat" cmpd="sng" algn="ctr">
                                <a:solidFill>
                                  <a:srgbClr val="F79646">
                                    <a:shade val="50000"/>
                                  </a:srgbClr>
                                </a:solidFill>
                                <a:prstDash val="solid"/>
                              </a:ln>
                              <a:effectLst/>
                            </wps:spPr>
                            <wps:txbx>
                              <w:txbxContent>
                                <w:p w14:paraId="2286923C" w14:textId="77777777" w:rsidR="00AE4A28" w:rsidRPr="00B46A33" w:rsidRDefault="00AE4A28" w:rsidP="00AE4A28">
                                  <w:pPr>
                                    <w:jc w:val="center"/>
                                    <w:rPr>
                                      <w:lang w:val="en-US"/>
                                    </w:rPr>
                                  </w:pPr>
                                  <w:r>
                                    <w:rPr>
                                      <w:lang w:val="en-US"/>
                                    </w:rPr>
                                    <w:t>50-69%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31083A" id="Oval 21" o:spid="_x0000_s1027" style="position:absolute;left:0;text-align:left;margin-left:2.7pt;margin-top:1.85pt;width:45.35pt;height:4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" fillcolor="#f79646" strokecolor="#b66d31" strokeweight="2pt">
                      <v:textbox inset="0,0,0,0">
                        <w:txbxContent>
                          <w:p w14:paraId="2286923C" w14:textId="77777777" w:rsidR="00AE4A28" w:rsidRPr="00B46A33" w:rsidRDefault="00AE4A28" w:rsidP="00AE4A28">
                            <w:pPr>
                              <w:jc w:val="center"/>
                              <w:rPr>
                                <w:lang w:val="en-US"/>
                              </w:rPr>
                            </w:pPr>
                            <w:r>
                              <w:rPr>
                                <w:lang w:val="en-US"/>
                              </w:rPr>
                              <w:t>50-69%</w:t>
                            </w:r>
                          </w:p>
                        </w:txbxContent>
                      </v:textbox>
                    </v:oval>
                  </w:pict>
                </mc:Fallback>
              </mc:AlternateContent>
            </w:r>
          </w:p>
        </w:tc>
        <w:tc>
          <w:tcPr>
            <w:tcW w:w="3240" w:type="dxa"/>
            <w:tcBorders>
              <w:top w:val="single" w:sz="4" w:space="0" w:color="808080"/>
              <w:bottom w:val="single" w:sz="4" w:space="0" w:color="808080"/>
            </w:tcBorders>
            <w:shd w:val="clear" w:color="auto" w:fill="auto"/>
          </w:tcPr>
          <w:p w14:paraId="0DE0F4F5" w14:textId="77777777" w:rsidR="00AE4A28" w:rsidRPr="00696706" w:rsidRDefault="00AE4A28" w:rsidP="000A5607">
            <w:pPr>
              <w:spacing w:line="360" w:lineRule="auto"/>
              <w:jc w:val="left"/>
              <w:rPr>
                <w:b/>
                <w:i/>
                <w:lang w:eastAsia="en-GB"/>
              </w:rPr>
            </w:pPr>
            <w:r w:rsidRPr="00696706">
              <w:rPr>
                <w:b/>
                <w:i/>
                <w:lang w:eastAsia="en-GB"/>
              </w:rPr>
              <w:t xml:space="preserve">Partly achieved: </w:t>
            </w:r>
            <w:r w:rsidRPr="00696706">
              <w:rPr>
                <w:lang w:eastAsia="en-GB"/>
              </w:rPr>
              <w:t xml:space="preserve">50-69% of randomised participants were contacted and offered the intervention. </w:t>
            </w:r>
          </w:p>
        </w:tc>
      </w:tr>
      <w:tr w:rsidR="00AE4A28" w:rsidRPr="00696706" w14:paraId="2A7E53A3" w14:textId="77777777" w:rsidTr="000A5607">
        <w:trPr>
          <w:trHeight w:val="1064"/>
        </w:trPr>
        <w:tc>
          <w:tcPr>
            <w:tcW w:w="2268" w:type="dxa"/>
            <w:vMerge/>
            <w:tcBorders>
              <w:bottom w:val="single" w:sz="4" w:space="0" w:color="808080"/>
            </w:tcBorders>
            <w:shd w:val="clear" w:color="auto" w:fill="auto"/>
          </w:tcPr>
          <w:p w14:paraId="58334F1D" w14:textId="77777777" w:rsidR="00AE4A28" w:rsidRPr="00696706" w:rsidRDefault="00AE4A28" w:rsidP="000A5607">
            <w:pPr>
              <w:spacing w:line="360" w:lineRule="auto"/>
              <w:rPr>
                <w:lang w:eastAsia="en-GB"/>
              </w:rPr>
            </w:pPr>
          </w:p>
        </w:tc>
        <w:tc>
          <w:tcPr>
            <w:tcW w:w="2232" w:type="dxa"/>
            <w:vMerge/>
            <w:tcBorders>
              <w:bottom w:val="single" w:sz="4" w:space="0" w:color="808080"/>
            </w:tcBorders>
            <w:shd w:val="clear" w:color="auto" w:fill="auto"/>
          </w:tcPr>
          <w:p w14:paraId="436EE453" w14:textId="77777777" w:rsidR="00AE4A28" w:rsidRPr="00696706" w:rsidRDefault="00AE4A28" w:rsidP="000A5607">
            <w:pPr>
              <w:spacing w:line="360" w:lineRule="auto"/>
              <w:rPr>
                <w:lang w:eastAsia="en-GB"/>
              </w:rPr>
            </w:pPr>
          </w:p>
        </w:tc>
        <w:tc>
          <w:tcPr>
            <w:tcW w:w="1260" w:type="dxa"/>
            <w:tcBorders>
              <w:top w:val="single" w:sz="4" w:space="0" w:color="808080"/>
              <w:bottom w:val="single" w:sz="4" w:space="0" w:color="808080"/>
            </w:tcBorders>
            <w:shd w:val="clear" w:color="auto" w:fill="auto"/>
          </w:tcPr>
          <w:p w14:paraId="103A275C"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84864" behindDoc="0" locked="0" layoutInCell="1" allowOverlap="1" wp14:anchorId="7F2D550A" wp14:editId="09246329">
                      <wp:simplePos x="0" y="0"/>
                      <wp:positionH relativeFrom="column">
                        <wp:posOffset>28273</wp:posOffset>
                      </wp:positionH>
                      <wp:positionV relativeFrom="paragraph">
                        <wp:posOffset>40545</wp:posOffset>
                      </wp:positionV>
                      <wp:extent cx="576000" cy="576000"/>
                      <wp:effectExtent l="0" t="0" r="14605" b="14605"/>
                      <wp:wrapNone/>
                      <wp:docPr id="22" name="Oval 22"/>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C0504D"/>
                              </a:solidFill>
                              <a:ln w="25400" cap="flat" cmpd="sng" algn="ctr">
                                <a:solidFill>
                                  <a:srgbClr val="C0504D">
                                    <a:shade val="50000"/>
                                  </a:srgbClr>
                                </a:solidFill>
                                <a:prstDash val="solid"/>
                              </a:ln>
                              <a:effectLst/>
                            </wps:spPr>
                            <wps:txbx>
                              <w:txbxContent>
                                <w:p w14:paraId="1FA4DE7E" w14:textId="77777777" w:rsidR="00AE4A28" w:rsidRPr="00B46A33" w:rsidRDefault="00AE4A28" w:rsidP="00AE4A28">
                                  <w:pPr>
                                    <w:jc w:val="center"/>
                                    <w:rPr>
                                      <w:lang w:val="en-US"/>
                                    </w:rPr>
                                  </w:pPr>
                                  <w:r>
                                    <w:rPr>
                                      <w:lang w:val="en-US"/>
                                    </w:rPr>
                                    <w:t>0-49%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2D550A" id="Oval 22" o:spid="_x0000_s1028" style="position:absolute;left:0;text-align:left;margin-left:2.25pt;margin-top:3.2pt;width:45.35pt;height:4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" fillcolor="#c0504d" strokecolor="#8c3836" strokeweight="2pt">
                      <v:textbox inset="0,0,0,0">
                        <w:txbxContent>
                          <w:p w14:paraId="1FA4DE7E" w14:textId="77777777" w:rsidR="00AE4A28" w:rsidRPr="00B46A33" w:rsidRDefault="00AE4A28" w:rsidP="00AE4A28">
                            <w:pPr>
                              <w:jc w:val="center"/>
                              <w:rPr>
                                <w:lang w:val="en-US"/>
                              </w:rPr>
                            </w:pPr>
                            <w:r>
                              <w:rPr>
                                <w:lang w:val="en-US"/>
                              </w:rPr>
                              <w:t>0-49%</w:t>
                            </w:r>
                          </w:p>
                        </w:txbxContent>
                      </v:textbox>
                    </v:oval>
                  </w:pict>
                </mc:Fallback>
              </mc:AlternateContent>
            </w:r>
          </w:p>
        </w:tc>
        <w:tc>
          <w:tcPr>
            <w:tcW w:w="3240" w:type="dxa"/>
            <w:tcBorders>
              <w:top w:val="single" w:sz="4" w:space="0" w:color="808080"/>
              <w:bottom w:val="single" w:sz="4" w:space="0" w:color="808080"/>
            </w:tcBorders>
            <w:shd w:val="clear" w:color="auto" w:fill="auto"/>
          </w:tcPr>
          <w:p w14:paraId="2204BAC8" w14:textId="77777777" w:rsidR="00AE4A28" w:rsidRPr="00696706" w:rsidRDefault="00AE4A28" w:rsidP="000A5607">
            <w:pPr>
              <w:spacing w:line="360" w:lineRule="auto"/>
              <w:jc w:val="left"/>
              <w:rPr>
                <w:b/>
                <w:i/>
                <w:lang w:eastAsia="en-GB"/>
              </w:rPr>
            </w:pPr>
            <w:r w:rsidRPr="00696706">
              <w:rPr>
                <w:b/>
                <w:i/>
                <w:lang w:eastAsia="en-GB"/>
              </w:rPr>
              <w:t>Not achieved</w:t>
            </w:r>
            <w:r w:rsidRPr="00696706">
              <w:rPr>
                <w:lang w:eastAsia="en-GB"/>
              </w:rPr>
              <w:t xml:space="preserve">: &lt;50% of randomised participants were contacted, due to parents being uncontactable. </w:t>
            </w:r>
          </w:p>
        </w:tc>
      </w:tr>
      <w:tr w:rsidR="00AE4A28" w:rsidRPr="00696706" w14:paraId="409025E5" w14:textId="77777777" w:rsidTr="000A5607">
        <w:trPr>
          <w:trHeight w:val="1260"/>
        </w:trPr>
        <w:tc>
          <w:tcPr>
            <w:tcW w:w="2268" w:type="dxa"/>
            <w:vMerge w:val="restart"/>
            <w:tcBorders>
              <w:top w:val="single" w:sz="4" w:space="0" w:color="808080"/>
            </w:tcBorders>
            <w:shd w:val="clear" w:color="auto" w:fill="auto"/>
          </w:tcPr>
          <w:p w14:paraId="4B5B6AE8" w14:textId="77777777" w:rsidR="00AE4A28" w:rsidRPr="00230371" w:rsidRDefault="00AE4A28" w:rsidP="000A5607">
            <w:pPr>
              <w:spacing w:line="360" w:lineRule="auto"/>
              <w:jc w:val="left"/>
              <w:rPr>
                <w:b/>
                <w:bCs/>
                <w:lang w:eastAsia="en-GB"/>
              </w:rPr>
            </w:pPr>
            <w:r w:rsidRPr="00230371">
              <w:rPr>
                <w:b/>
                <w:bCs/>
                <w:lang w:eastAsia="en-GB"/>
              </w:rPr>
              <w:t xml:space="preserve">1.2 Describe any incidences of </w:t>
            </w:r>
            <w:proofErr w:type="gramStart"/>
            <w:r w:rsidRPr="00230371">
              <w:rPr>
                <w:b/>
                <w:bCs/>
                <w:lang w:eastAsia="en-GB"/>
              </w:rPr>
              <w:t>contamination</w:t>
            </w:r>
            <w:proofErr w:type="gramEnd"/>
          </w:p>
          <w:p w14:paraId="0D212631" w14:textId="5B68B1C9" w:rsidR="00AE4A28" w:rsidRPr="00696706" w:rsidRDefault="00AE4A28" w:rsidP="000A5607">
            <w:pPr>
              <w:spacing w:line="360" w:lineRule="auto"/>
              <w:jc w:val="left"/>
              <w:rPr>
                <w:lang w:eastAsia="en-GB"/>
              </w:rPr>
            </w:pPr>
            <w:r w:rsidRPr="00696706">
              <w:rPr>
                <w:lang w:eastAsia="en-GB"/>
              </w:rPr>
              <w:t xml:space="preserve">Describe any incidences of contamination between the control and intervention allocations, and successfully create intervention and control participants with minimal contamination (&lt;1% crossover </w:t>
            </w:r>
            <w:r w:rsidR="00DA105F">
              <w:rPr>
                <w:lang w:eastAsia="en-GB"/>
              </w:rPr>
              <w:t>from the control to intervention group</w:t>
            </w:r>
            <w:r w:rsidRPr="00696706">
              <w:rPr>
                <w:lang w:eastAsia="en-GB"/>
              </w:rPr>
              <w:t>)</w:t>
            </w:r>
          </w:p>
        </w:tc>
        <w:tc>
          <w:tcPr>
            <w:tcW w:w="2232" w:type="dxa"/>
            <w:vMerge w:val="restart"/>
            <w:tcBorders>
              <w:top w:val="single" w:sz="4" w:space="0" w:color="808080"/>
            </w:tcBorders>
            <w:shd w:val="clear" w:color="auto" w:fill="auto"/>
          </w:tcPr>
          <w:p w14:paraId="4BC2EC75" w14:textId="54FEA9A3" w:rsidR="00AE4A28" w:rsidRPr="00696706" w:rsidRDefault="00AE4A28" w:rsidP="000A5607">
            <w:pPr>
              <w:spacing w:line="360" w:lineRule="auto"/>
              <w:jc w:val="left"/>
              <w:rPr>
                <w:lang w:eastAsia="en-GB"/>
              </w:rPr>
            </w:pPr>
            <w:r w:rsidRPr="00696706">
              <w:rPr>
                <w:lang w:eastAsia="en-GB"/>
              </w:rPr>
              <w:t xml:space="preserve"> </w:t>
            </w:r>
            <w:r w:rsidR="00DA105F">
              <w:rPr>
                <w:lang w:eastAsia="en-GB"/>
              </w:rPr>
              <w:t xml:space="preserve">Numbers of </w:t>
            </w:r>
            <w:proofErr w:type="spellStart"/>
            <w:r w:rsidRPr="00696706">
              <w:rPr>
                <w:lang w:eastAsia="en-GB"/>
              </w:rPr>
              <w:t>BiBBS</w:t>
            </w:r>
            <w:proofErr w:type="spellEnd"/>
            <w:r w:rsidRPr="00696706">
              <w:rPr>
                <w:lang w:eastAsia="en-GB"/>
              </w:rPr>
              <w:t xml:space="preserve"> participants who </w:t>
            </w:r>
            <w:r w:rsidRPr="00696706">
              <w:rPr>
                <w:lang w:eastAsia="en-GB"/>
              </w:rPr>
              <w:lastRenderedPageBreak/>
              <w:t xml:space="preserve">were randomised into the   control </w:t>
            </w:r>
            <w:proofErr w:type="gramStart"/>
            <w:r w:rsidRPr="00696706">
              <w:rPr>
                <w:lang w:eastAsia="en-GB"/>
              </w:rPr>
              <w:t xml:space="preserve">group, </w:t>
            </w:r>
            <w:r w:rsidR="00DA105F">
              <w:rPr>
                <w:lang w:eastAsia="en-GB"/>
              </w:rPr>
              <w:t>but</w:t>
            </w:r>
            <w:proofErr w:type="gramEnd"/>
            <w:r w:rsidRPr="00696706">
              <w:rPr>
                <w:lang w:eastAsia="en-GB"/>
              </w:rPr>
              <w:t xml:space="preserve"> enrolled</w:t>
            </w:r>
            <w:r w:rsidR="00DA105F">
              <w:rPr>
                <w:lang w:eastAsia="en-GB"/>
              </w:rPr>
              <w:t xml:space="preserve"> in the intervention</w:t>
            </w:r>
            <w:r w:rsidRPr="00696706">
              <w:rPr>
                <w:lang w:eastAsia="en-GB"/>
              </w:rPr>
              <w:t xml:space="preserve"> through another referral pathway.</w:t>
            </w:r>
          </w:p>
        </w:tc>
        <w:tc>
          <w:tcPr>
            <w:tcW w:w="1260" w:type="dxa"/>
            <w:tcBorders>
              <w:top w:val="single" w:sz="4" w:space="0" w:color="808080"/>
              <w:bottom w:val="single" w:sz="4" w:space="0" w:color="808080"/>
            </w:tcBorders>
            <w:shd w:val="clear" w:color="auto" w:fill="auto"/>
          </w:tcPr>
          <w:p w14:paraId="0FF6295C" w14:textId="77777777" w:rsidR="00AE4A28" w:rsidRPr="00696706" w:rsidRDefault="00AE4A28" w:rsidP="000A5607">
            <w:pPr>
              <w:spacing w:line="360" w:lineRule="auto"/>
              <w:rPr>
                <w:lang w:eastAsia="en-GB"/>
              </w:rPr>
            </w:pPr>
            <w:r w:rsidRPr="00696706">
              <w:rPr>
                <w:noProof/>
                <w:lang w:eastAsia="en-GB"/>
              </w:rPr>
              <w:lastRenderedPageBreak/>
              <mc:AlternateContent>
                <mc:Choice Requires="wps">
                  <w:drawing>
                    <wp:anchor distT="0" distB="0" distL="114300" distR="114300" simplePos="0" relativeHeight="251686912" behindDoc="0" locked="0" layoutInCell="1" allowOverlap="1" wp14:anchorId="53FCDF8E" wp14:editId="27192540">
                      <wp:simplePos x="0" y="0"/>
                      <wp:positionH relativeFrom="column">
                        <wp:posOffset>31524</wp:posOffset>
                      </wp:positionH>
                      <wp:positionV relativeFrom="paragraph">
                        <wp:posOffset>32963</wp:posOffset>
                      </wp:positionV>
                      <wp:extent cx="575945" cy="575945"/>
                      <wp:effectExtent l="0" t="0" r="14605" b="14605"/>
                      <wp:wrapNone/>
                      <wp:docPr id="38" name="Oval 38"/>
                      <wp:cNvGraphicFramePr/>
                      <a:graphic xmlns:a="http://schemas.openxmlformats.org/drawingml/2006/main">
                        <a:graphicData uri="http://schemas.microsoft.com/office/word/2010/wordprocessingShape">
                          <wps:wsp>
                            <wps:cNvSpPr/>
                            <wps:spPr>
                              <a:xfrm>
                                <a:off x="0" y="0"/>
                                <a:ext cx="575945" cy="575945"/>
                              </a:xfrm>
                              <a:prstGeom prst="ellipse">
                                <a:avLst/>
                              </a:prstGeom>
                              <a:solidFill>
                                <a:srgbClr val="9BBB59"/>
                              </a:solidFill>
                              <a:ln w="25400" cap="flat" cmpd="sng" algn="ctr">
                                <a:solidFill>
                                  <a:srgbClr val="9BBB59">
                                    <a:shade val="50000"/>
                                  </a:srgbClr>
                                </a:solidFill>
                                <a:prstDash val="solid"/>
                              </a:ln>
                              <a:effectLst/>
                            </wps:spPr>
                            <wps:txbx>
                              <w:txbxContent>
                                <w:p w14:paraId="12F84152" w14:textId="2C17E61E" w:rsidR="00AE4A28" w:rsidRPr="00B46A33" w:rsidRDefault="005A6ECA" w:rsidP="00AE4A28">
                                  <w:pPr>
                                    <w:spacing w:after="0"/>
                                    <w:jc w:val="center"/>
                                    <w:rPr>
                                      <w:lang w:val="en-US"/>
                                    </w:rPr>
                                  </w:pPr>
                                  <w:r>
                                    <w:rPr>
                                      <w:lang w:val="en-US"/>
                                    </w:rPr>
                                    <w:t>0-4.9</w:t>
                                  </w:r>
                                  <w:r w:rsidR="00AE4A28">
                                    <w:rPr>
                                      <w:lang w:val="en-US"/>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CDF8E" id="Oval 38" o:spid="_x0000_s1029" style="position:absolute;left:0;text-align:left;margin-left:2.5pt;margin-top:2.6pt;width:45.35pt;height:4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" fillcolor="#9bbb59" strokecolor="#71893f" strokeweight="2pt">
                      <v:textbox inset="0,0,0,0">
                        <w:txbxContent>
                          <w:p w14:paraId="12F84152" w14:textId="2C17E61E" w:rsidR="00AE4A28" w:rsidRPr="00B46A33" w:rsidRDefault="005A6ECA" w:rsidP="00AE4A28">
                            <w:pPr>
                              <w:spacing w:after="0"/>
                              <w:jc w:val="center"/>
                              <w:rPr>
                                <w:lang w:val="en-US"/>
                              </w:rPr>
                            </w:pPr>
                            <w:r>
                              <w:rPr>
                                <w:lang w:val="en-US"/>
                              </w:rPr>
                              <w:t>0-4.9</w:t>
                            </w:r>
                            <w:r w:rsidR="00AE4A28">
                              <w:rPr>
                                <w:lang w:val="en-US"/>
                              </w:rPr>
                              <w:t>%</w:t>
                            </w:r>
                          </w:p>
                        </w:txbxContent>
                      </v:textbox>
                    </v:oval>
                  </w:pict>
                </mc:Fallback>
              </mc:AlternateContent>
            </w:r>
          </w:p>
        </w:tc>
        <w:tc>
          <w:tcPr>
            <w:tcW w:w="3240" w:type="dxa"/>
            <w:tcBorders>
              <w:top w:val="single" w:sz="4" w:space="0" w:color="808080"/>
              <w:bottom w:val="single" w:sz="4" w:space="0" w:color="808080"/>
            </w:tcBorders>
            <w:shd w:val="clear" w:color="auto" w:fill="auto"/>
          </w:tcPr>
          <w:p w14:paraId="719D74A1" w14:textId="41C4C15E" w:rsidR="00AE4A28" w:rsidRPr="00696706" w:rsidRDefault="00AE4A28" w:rsidP="000A5607">
            <w:pPr>
              <w:spacing w:line="360" w:lineRule="auto"/>
              <w:jc w:val="left"/>
              <w:rPr>
                <w:b/>
                <w:i/>
                <w:lang w:eastAsia="en-GB"/>
              </w:rPr>
            </w:pPr>
            <w:r w:rsidRPr="00696706">
              <w:rPr>
                <w:b/>
                <w:i/>
                <w:lang w:eastAsia="en-GB"/>
              </w:rPr>
              <w:t xml:space="preserve">Achieved: </w:t>
            </w:r>
            <w:r w:rsidRPr="00696706">
              <w:rPr>
                <w:lang w:eastAsia="en-GB"/>
              </w:rPr>
              <w:t>&lt;</w:t>
            </w:r>
            <w:r w:rsidR="005A6ECA">
              <w:rPr>
                <w:lang w:eastAsia="en-GB"/>
              </w:rPr>
              <w:t>4.9</w:t>
            </w:r>
            <w:r w:rsidRPr="00696706">
              <w:rPr>
                <w:lang w:eastAsia="en-GB"/>
              </w:rPr>
              <w:t xml:space="preserve">% of participants allocated to the </w:t>
            </w:r>
            <w:r w:rsidRPr="00696706">
              <w:rPr>
                <w:lang w:eastAsia="en-GB"/>
              </w:rPr>
              <w:lastRenderedPageBreak/>
              <w:t>control group were</w:t>
            </w:r>
            <w:r>
              <w:rPr>
                <w:lang w:eastAsia="en-GB"/>
              </w:rPr>
              <w:t xml:space="preserve"> </w:t>
            </w:r>
            <w:r w:rsidRPr="00696706">
              <w:rPr>
                <w:lang w:eastAsia="en-GB"/>
              </w:rPr>
              <w:t>referred into Incredible Years</w:t>
            </w:r>
            <w:r w:rsidR="00892281">
              <w:rPr>
                <w:lang w:eastAsia="en-GB"/>
              </w:rPr>
              <w:t>.</w:t>
            </w:r>
            <w:r w:rsidRPr="00696706">
              <w:rPr>
                <w:lang w:eastAsia="en-GB"/>
              </w:rPr>
              <w:t xml:space="preserve"> </w:t>
            </w:r>
          </w:p>
        </w:tc>
      </w:tr>
      <w:tr w:rsidR="00AE4A28" w:rsidRPr="00696706" w14:paraId="570AF240" w14:textId="77777777" w:rsidTr="000A5607">
        <w:trPr>
          <w:trHeight w:val="869"/>
        </w:trPr>
        <w:tc>
          <w:tcPr>
            <w:tcW w:w="2268" w:type="dxa"/>
            <w:vMerge/>
            <w:shd w:val="clear" w:color="auto" w:fill="auto"/>
          </w:tcPr>
          <w:p w14:paraId="750AA11F" w14:textId="77777777" w:rsidR="00AE4A28" w:rsidRPr="00696706" w:rsidRDefault="00AE4A28" w:rsidP="000A5607">
            <w:pPr>
              <w:spacing w:line="360" w:lineRule="auto"/>
              <w:rPr>
                <w:lang w:eastAsia="en-GB"/>
              </w:rPr>
            </w:pPr>
          </w:p>
        </w:tc>
        <w:tc>
          <w:tcPr>
            <w:tcW w:w="2232" w:type="dxa"/>
            <w:vMerge/>
            <w:shd w:val="clear" w:color="auto" w:fill="auto"/>
          </w:tcPr>
          <w:p w14:paraId="33D427C9" w14:textId="77777777" w:rsidR="00AE4A28" w:rsidRPr="00696706" w:rsidRDefault="00AE4A28" w:rsidP="000A5607">
            <w:pPr>
              <w:spacing w:line="360" w:lineRule="auto"/>
              <w:rPr>
                <w:lang w:eastAsia="en-GB"/>
              </w:rPr>
            </w:pPr>
          </w:p>
        </w:tc>
        <w:tc>
          <w:tcPr>
            <w:tcW w:w="1260" w:type="dxa"/>
            <w:tcBorders>
              <w:top w:val="single" w:sz="4" w:space="0" w:color="808080"/>
              <w:bottom w:val="single" w:sz="4" w:space="0" w:color="808080"/>
            </w:tcBorders>
            <w:shd w:val="clear" w:color="auto" w:fill="auto"/>
          </w:tcPr>
          <w:p w14:paraId="6D0717DE"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87936" behindDoc="0" locked="0" layoutInCell="1" allowOverlap="1" wp14:anchorId="0AB6D9DA" wp14:editId="23D02C41">
                      <wp:simplePos x="0" y="0"/>
                      <wp:positionH relativeFrom="column">
                        <wp:posOffset>27305</wp:posOffset>
                      </wp:positionH>
                      <wp:positionV relativeFrom="paragraph">
                        <wp:posOffset>38735</wp:posOffset>
                      </wp:positionV>
                      <wp:extent cx="576000" cy="576000"/>
                      <wp:effectExtent l="0" t="0" r="14605" b="14605"/>
                      <wp:wrapNone/>
                      <wp:docPr id="39" name="Oval 39"/>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F79646"/>
                              </a:solidFill>
                              <a:ln w="25400" cap="flat" cmpd="sng" algn="ctr">
                                <a:solidFill>
                                  <a:srgbClr val="F79646">
                                    <a:shade val="50000"/>
                                  </a:srgbClr>
                                </a:solidFill>
                                <a:prstDash val="solid"/>
                              </a:ln>
                              <a:effectLst/>
                            </wps:spPr>
                            <wps:txbx>
                              <w:txbxContent>
                                <w:p w14:paraId="58EEAD72" w14:textId="7A34DDC4" w:rsidR="00AE4A28" w:rsidRPr="00B46A33" w:rsidRDefault="005A6ECA" w:rsidP="00AE4A28">
                                  <w:pPr>
                                    <w:jc w:val="center"/>
                                    <w:rPr>
                                      <w:lang w:val="en-US"/>
                                    </w:rPr>
                                  </w:pPr>
                                  <w:r>
                                    <w:rPr>
                                      <w:lang w:val="en-US"/>
                                    </w:rPr>
                                    <w:t>5-15</w:t>
                                  </w:r>
                                  <w:r w:rsidR="00AE4A28">
                                    <w:rPr>
                                      <w:lang w:val="en-US"/>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B6D9DA" id="Oval 39" o:spid="_x0000_s1030" style="position:absolute;left:0;text-align:left;margin-left:2.15pt;margin-top:3.05pt;width:45.35pt;height:4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" fillcolor="#f79646" strokecolor="#b66d31" strokeweight="2pt">
                      <v:textbox inset="0,0,0,0">
                        <w:txbxContent>
                          <w:p w14:paraId="58EEAD72" w14:textId="7A34DDC4" w:rsidR="00AE4A28" w:rsidRPr="00B46A33" w:rsidRDefault="005A6ECA" w:rsidP="00AE4A28">
                            <w:pPr>
                              <w:jc w:val="center"/>
                              <w:rPr>
                                <w:lang w:val="en-US"/>
                              </w:rPr>
                            </w:pPr>
                            <w:r>
                              <w:rPr>
                                <w:lang w:val="en-US"/>
                              </w:rPr>
                              <w:t>5-15</w:t>
                            </w:r>
                            <w:r w:rsidR="00AE4A28">
                              <w:rPr>
                                <w:lang w:val="en-US"/>
                              </w:rPr>
                              <w:t>%</w:t>
                            </w:r>
                          </w:p>
                        </w:txbxContent>
                      </v:textbox>
                    </v:oval>
                  </w:pict>
                </mc:Fallback>
              </mc:AlternateContent>
            </w:r>
          </w:p>
        </w:tc>
        <w:tc>
          <w:tcPr>
            <w:tcW w:w="3240" w:type="dxa"/>
            <w:tcBorders>
              <w:top w:val="single" w:sz="4" w:space="0" w:color="808080"/>
              <w:bottom w:val="single" w:sz="4" w:space="0" w:color="808080"/>
            </w:tcBorders>
            <w:shd w:val="clear" w:color="auto" w:fill="auto"/>
          </w:tcPr>
          <w:p w14:paraId="442B9549" w14:textId="57688359" w:rsidR="00AE4A28" w:rsidRPr="00696706" w:rsidRDefault="00AE4A28" w:rsidP="000A5607">
            <w:pPr>
              <w:spacing w:line="360" w:lineRule="auto"/>
              <w:jc w:val="left"/>
              <w:rPr>
                <w:b/>
                <w:i/>
                <w:lang w:eastAsia="en-GB"/>
              </w:rPr>
            </w:pPr>
            <w:r w:rsidRPr="00696706">
              <w:rPr>
                <w:b/>
                <w:i/>
                <w:lang w:eastAsia="en-GB"/>
              </w:rPr>
              <w:t xml:space="preserve">Partly achieved: </w:t>
            </w:r>
            <w:r w:rsidRPr="006A61FF">
              <w:rPr>
                <w:bCs/>
                <w:iCs/>
                <w:lang w:eastAsia="en-GB"/>
              </w:rPr>
              <w:t>&gt;</w:t>
            </w:r>
            <w:r w:rsidR="005A6ECA">
              <w:rPr>
                <w:bCs/>
                <w:iCs/>
                <w:lang w:eastAsia="en-GB"/>
              </w:rPr>
              <w:t>5</w:t>
            </w:r>
            <w:r w:rsidRPr="006A61FF">
              <w:rPr>
                <w:bCs/>
                <w:iCs/>
                <w:lang w:eastAsia="en-GB"/>
              </w:rPr>
              <w:t>% and &lt;</w:t>
            </w:r>
            <w:r w:rsidR="005A6ECA">
              <w:rPr>
                <w:bCs/>
                <w:iCs/>
                <w:lang w:eastAsia="en-GB"/>
              </w:rPr>
              <w:t>1</w:t>
            </w:r>
            <w:r w:rsidRPr="006A61FF">
              <w:rPr>
                <w:bCs/>
                <w:iCs/>
                <w:lang w:eastAsia="en-GB"/>
              </w:rPr>
              <w:t>5%</w:t>
            </w:r>
            <w:r w:rsidRPr="00696706">
              <w:rPr>
                <w:b/>
                <w:i/>
                <w:lang w:eastAsia="en-GB"/>
              </w:rPr>
              <w:t xml:space="preserve"> </w:t>
            </w:r>
            <w:r w:rsidRPr="00696706">
              <w:rPr>
                <w:lang w:eastAsia="en-GB"/>
              </w:rPr>
              <w:t>of participants allocated to the control group</w:t>
            </w:r>
            <w:r>
              <w:rPr>
                <w:lang w:eastAsia="en-GB"/>
              </w:rPr>
              <w:t xml:space="preserve"> </w:t>
            </w:r>
            <w:r w:rsidRPr="00696706">
              <w:rPr>
                <w:lang w:eastAsia="en-GB"/>
              </w:rPr>
              <w:t>were referred into Incredible Years.</w:t>
            </w:r>
            <w:r>
              <w:rPr>
                <w:lang w:eastAsia="en-GB"/>
              </w:rPr>
              <w:t xml:space="preserve"> </w:t>
            </w:r>
          </w:p>
        </w:tc>
      </w:tr>
      <w:tr w:rsidR="00AE4A28" w:rsidRPr="00696706" w14:paraId="50977492" w14:textId="77777777" w:rsidTr="000A5607">
        <w:trPr>
          <w:trHeight w:val="1852"/>
        </w:trPr>
        <w:tc>
          <w:tcPr>
            <w:tcW w:w="2268" w:type="dxa"/>
            <w:vMerge/>
            <w:tcBorders>
              <w:bottom w:val="single" w:sz="4" w:space="0" w:color="808080"/>
            </w:tcBorders>
            <w:shd w:val="clear" w:color="auto" w:fill="auto"/>
          </w:tcPr>
          <w:p w14:paraId="59FC6E32" w14:textId="77777777" w:rsidR="00AE4A28" w:rsidRPr="00696706" w:rsidRDefault="00AE4A28" w:rsidP="000A5607">
            <w:pPr>
              <w:spacing w:line="360" w:lineRule="auto"/>
              <w:rPr>
                <w:lang w:eastAsia="en-GB"/>
              </w:rPr>
            </w:pPr>
          </w:p>
        </w:tc>
        <w:tc>
          <w:tcPr>
            <w:tcW w:w="2232" w:type="dxa"/>
            <w:vMerge/>
            <w:tcBorders>
              <w:bottom w:val="single" w:sz="4" w:space="0" w:color="808080"/>
            </w:tcBorders>
            <w:shd w:val="clear" w:color="auto" w:fill="auto"/>
          </w:tcPr>
          <w:p w14:paraId="441C520D" w14:textId="77777777" w:rsidR="00AE4A28" w:rsidRPr="00696706" w:rsidRDefault="00AE4A28" w:rsidP="000A5607">
            <w:pPr>
              <w:spacing w:line="360" w:lineRule="auto"/>
              <w:rPr>
                <w:lang w:eastAsia="en-GB"/>
              </w:rPr>
            </w:pPr>
          </w:p>
        </w:tc>
        <w:tc>
          <w:tcPr>
            <w:tcW w:w="1260" w:type="dxa"/>
            <w:tcBorders>
              <w:top w:val="single" w:sz="4" w:space="0" w:color="808080"/>
              <w:bottom w:val="single" w:sz="4" w:space="0" w:color="808080"/>
            </w:tcBorders>
            <w:shd w:val="clear" w:color="auto" w:fill="auto"/>
          </w:tcPr>
          <w:p w14:paraId="0D84870E"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88960" behindDoc="0" locked="0" layoutInCell="1" allowOverlap="1" wp14:anchorId="043E8BF7" wp14:editId="6E8C27BE">
                      <wp:simplePos x="0" y="0"/>
                      <wp:positionH relativeFrom="column">
                        <wp:posOffset>45122</wp:posOffset>
                      </wp:positionH>
                      <wp:positionV relativeFrom="paragraph">
                        <wp:posOffset>43632</wp:posOffset>
                      </wp:positionV>
                      <wp:extent cx="576000" cy="576000"/>
                      <wp:effectExtent l="0" t="0" r="14605" b="14605"/>
                      <wp:wrapNone/>
                      <wp:docPr id="40" name="Oval 40"/>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C0504D"/>
                              </a:solidFill>
                              <a:ln w="25400" cap="flat" cmpd="sng" algn="ctr">
                                <a:solidFill>
                                  <a:srgbClr val="C0504D">
                                    <a:shade val="50000"/>
                                  </a:srgbClr>
                                </a:solidFill>
                                <a:prstDash val="solid"/>
                              </a:ln>
                              <a:effectLst/>
                            </wps:spPr>
                            <wps:txbx>
                              <w:txbxContent>
                                <w:p w14:paraId="5780D344" w14:textId="24BC04EC" w:rsidR="00AE4A28" w:rsidRPr="00B46A33" w:rsidRDefault="00AE4A28" w:rsidP="00AE4A28">
                                  <w:pPr>
                                    <w:spacing w:after="0"/>
                                    <w:jc w:val="center"/>
                                    <w:rPr>
                                      <w:lang w:val="en-US"/>
                                    </w:rPr>
                                  </w:pPr>
                                  <w:r>
                                    <w:rPr>
                                      <w:lang w:val="en-US"/>
                                    </w:rPr>
                                    <w:t>&gt;</w:t>
                                  </w:r>
                                  <w:r w:rsidR="005A6ECA">
                                    <w:rPr>
                                      <w:lang w:val="en-US"/>
                                    </w:rPr>
                                    <w:t>1</w:t>
                                  </w:r>
                                  <w:r>
                                    <w:rPr>
                                      <w:lang w:val="en-US"/>
                                    </w:rPr>
                                    <w:t>5%</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E8BF7" id="Oval 40" o:spid="_x0000_s1031" style="position:absolute;left:0;text-align:left;margin-left:3.55pt;margin-top:3.45pt;width:45.35pt;height:4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" fillcolor="#c0504d" strokecolor="#8c3836" strokeweight="2pt">
                      <v:textbox inset="0,0,0,0">
                        <w:txbxContent>
                          <w:p w14:paraId="5780D344" w14:textId="24BC04EC" w:rsidR="00AE4A28" w:rsidRPr="00B46A33" w:rsidRDefault="00AE4A28" w:rsidP="00AE4A28">
                            <w:pPr>
                              <w:spacing w:after="0"/>
                              <w:jc w:val="center"/>
                              <w:rPr>
                                <w:lang w:val="en-US"/>
                              </w:rPr>
                            </w:pPr>
                            <w:r>
                              <w:rPr>
                                <w:lang w:val="en-US"/>
                              </w:rPr>
                              <w:t>&gt;</w:t>
                            </w:r>
                            <w:r w:rsidR="005A6ECA">
                              <w:rPr>
                                <w:lang w:val="en-US"/>
                              </w:rPr>
                              <w:t>1</w:t>
                            </w:r>
                            <w:r>
                              <w:rPr>
                                <w:lang w:val="en-US"/>
                              </w:rPr>
                              <w:t>5%</w:t>
                            </w:r>
                          </w:p>
                        </w:txbxContent>
                      </v:textbox>
                    </v:oval>
                  </w:pict>
                </mc:Fallback>
              </mc:AlternateContent>
            </w:r>
          </w:p>
        </w:tc>
        <w:tc>
          <w:tcPr>
            <w:tcW w:w="3240" w:type="dxa"/>
            <w:tcBorders>
              <w:top w:val="single" w:sz="4" w:space="0" w:color="808080"/>
              <w:bottom w:val="single" w:sz="4" w:space="0" w:color="808080"/>
            </w:tcBorders>
            <w:shd w:val="clear" w:color="auto" w:fill="auto"/>
          </w:tcPr>
          <w:p w14:paraId="303DDEC2" w14:textId="199F40FB" w:rsidR="00AE4A28" w:rsidRPr="00696706" w:rsidRDefault="00AE4A28" w:rsidP="000A5607">
            <w:pPr>
              <w:spacing w:line="360" w:lineRule="auto"/>
              <w:jc w:val="left"/>
              <w:rPr>
                <w:lang w:eastAsia="en-GB"/>
              </w:rPr>
            </w:pPr>
            <w:r w:rsidRPr="00696706">
              <w:rPr>
                <w:b/>
                <w:i/>
                <w:lang w:eastAsia="en-GB"/>
              </w:rPr>
              <w:t xml:space="preserve">Not achieved: </w:t>
            </w:r>
            <w:r w:rsidRPr="00696706">
              <w:rPr>
                <w:lang w:eastAsia="en-GB"/>
              </w:rPr>
              <w:t>&gt;</w:t>
            </w:r>
            <w:r w:rsidR="005A6ECA">
              <w:rPr>
                <w:lang w:eastAsia="en-GB"/>
              </w:rPr>
              <w:t>1</w:t>
            </w:r>
            <w:r w:rsidRPr="00696706">
              <w:rPr>
                <w:lang w:eastAsia="en-GB"/>
              </w:rPr>
              <w:t>5%</w:t>
            </w:r>
            <w:r w:rsidR="00396AB6">
              <w:rPr>
                <w:lang w:eastAsia="en-GB"/>
              </w:rPr>
              <w:t xml:space="preserve"> </w:t>
            </w:r>
            <w:r w:rsidRPr="00696706">
              <w:rPr>
                <w:lang w:eastAsia="en-GB"/>
              </w:rPr>
              <w:t>of participants allocated to the control group were referred into Incredible Years.</w:t>
            </w:r>
          </w:p>
        </w:tc>
      </w:tr>
      <w:tr w:rsidR="00AE4A28" w:rsidRPr="00696706" w14:paraId="401904E1" w14:textId="77777777" w:rsidTr="000A5607">
        <w:trPr>
          <w:trHeight w:val="717"/>
        </w:trPr>
        <w:tc>
          <w:tcPr>
            <w:tcW w:w="9000" w:type="dxa"/>
            <w:gridSpan w:val="4"/>
            <w:tcBorders>
              <w:top w:val="single" w:sz="4" w:space="0" w:color="808080"/>
            </w:tcBorders>
            <w:shd w:val="clear" w:color="auto" w:fill="F2F2F2"/>
            <w:vAlign w:val="center"/>
          </w:tcPr>
          <w:p w14:paraId="5D5FD270" w14:textId="77777777" w:rsidR="00AE4A28" w:rsidRPr="00F34C5F" w:rsidRDefault="00AE4A28" w:rsidP="000A5607">
            <w:pPr>
              <w:spacing w:line="360" w:lineRule="auto"/>
              <w:rPr>
                <w:b/>
                <w:bCs/>
                <w:i/>
                <w:lang w:eastAsia="en-GB"/>
              </w:rPr>
            </w:pPr>
            <w:r w:rsidRPr="00F34C5F">
              <w:rPr>
                <w:b/>
                <w:bCs/>
                <w:lang w:eastAsia="en-GB"/>
              </w:rPr>
              <w:t xml:space="preserve">Objective 2: Establish </w:t>
            </w:r>
            <w:r w:rsidRPr="008B3CF9">
              <w:rPr>
                <w:b/>
                <w:bCs/>
              </w:rPr>
              <w:t>whether satisfactory rates of intervention uptake are achieved among participants allocated to the intervention</w:t>
            </w:r>
            <w:r>
              <w:rPr>
                <w:b/>
                <w:bCs/>
              </w:rPr>
              <w:t>.</w:t>
            </w:r>
          </w:p>
        </w:tc>
      </w:tr>
      <w:tr w:rsidR="00AE4A28" w:rsidRPr="00696706" w14:paraId="7A5FC5A3" w14:textId="77777777" w:rsidTr="000A5607">
        <w:trPr>
          <w:trHeight w:val="1060"/>
        </w:trPr>
        <w:tc>
          <w:tcPr>
            <w:tcW w:w="2268" w:type="dxa"/>
            <w:vMerge w:val="restart"/>
            <w:tcBorders>
              <w:top w:val="single" w:sz="4" w:space="0" w:color="808080"/>
            </w:tcBorders>
            <w:shd w:val="clear" w:color="auto" w:fill="auto"/>
          </w:tcPr>
          <w:p w14:paraId="1ADCFEB0" w14:textId="77777777" w:rsidR="00AE4A28" w:rsidRPr="00230371" w:rsidRDefault="00AE4A28" w:rsidP="000A5607">
            <w:pPr>
              <w:spacing w:line="360" w:lineRule="auto"/>
              <w:jc w:val="left"/>
              <w:rPr>
                <w:b/>
                <w:bCs/>
                <w:lang w:eastAsia="en-GB"/>
              </w:rPr>
            </w:pPr>
            <w:r w:rsidRPr="00230371">
              <w:rPr>
                <w:b/>
                <w:bCs/>
                <w:lang w:eastAsia="en-GB"/>
              </w:rPr>
              <w:t>2.1 Retention to intervention (referral consent)</w:t>
            </w:r>
          </w:p>
          <w:p w14:paraId="2B235C56" w14:textId="77777777" w:rsidR="00AE4A28" w:rsidRPr="00696706" w:rsidRDefault="00AE4A28" w:rsidP="000A5607">
            <w:pPr>
              <w:spacing w:line="360" w:lineRule="auto"/>
              <w:jc w:val="left"/>
              <w:rPr>
                <w:lang w:eastAsia="en-GB"/>
              </w:rPr>
            </w:pPr>
            <w:r w:rsidRPr="00696706">
              <w:rPr>
                <w:lang w:eastAsia="en-GB"/>
              </w:rPr>
              <w:t xml:space="preserve">Convert 50% of contactable parents </w:t>
            </w:r>
            <w:r w:rsidRPr="00696706">
              <w:rPr>
                <w:lang w:eastAsia="en-GB"/>
              </w:rPr>
              <w:lastRenderedPageBreak/>
              <w:t>into referrals into Incredible Years.</w:t>
            </w:r>
          </w:p>
        </w:tc>
        <w:tc>
          <w:tcPr>
            <w:tcW w:w="2232" w:type="dxa"/>
            <w:vMerge w:val="restart"/>
            <w:tcBorders>
              <w:top w:val="single" w:sz="4" w:space="0" w:color="808080"/>
            </w:tcBorders>
            <w:shd w:val="clear" w:color="auto" w:fill="auto"/>
          </w:tcPr>
          <w:p w14:paraId="069A2424" w14:textId="77777777" w:rsidR="00AE4A28" w:rsidRPr="00696706" w:rsidRDefault="00AE4A28" w:rsidP="000A5607">
            <w:pPr>
              <w:spacing w:line="360" w:lineRule="auto"/>
              <w:jc w:val="left"/>
              <w:rPr>
                <w:lang w:eastAsia="en-GB"/>
              </w:rPr>
            </w:pPr>
            <w:r w:rsidRPr="00696706">
              <w:rPr>
                <w:lang w:eastAsia="en-GB"/>
              </w:rPr>
              <w:lastRenderedPageBreak/>
              <w:t xml:space="preserve">Sample size of number randomised by BSBIH and number of those that also agreed for their details to be </w:t>
            </w:r>
            <w:r w:rsidRPr="00696706">
              <w:rPr>
                <w:lang w:eastAsia="en-GB"/>
              </w:rPr>
              <w:lastRenderedPageBreak/>
              <w:t>passed onto Incredible Years.</w:t>
            </w:r>
          </w:p>
        </w:tc>
        <w:tc>
          <w:tcPr>
            <w:tcW w:w="1260" w:type="dxa"/>
            <w:tcBorders>
              <w:top w:val="single" w:sz="4" w:space="0" w:color="808080"/>
              <w:bottom w:val="single" w:sz="4" w:space="0" w:color="808080"/>
            </w:tcBorders>
            <w:shd w:val="clear" w:color="auto" w:fill="auto"/>
          </w:tcPr>
          <w:p w14:paraId="626924D6" w14:textId="77777777" w:rsidR="00AE4A28" w:rsidRPr="00696706" w:rsidRDefault="00AE4A28" w:rsidP="000A5607">
            <w:pPr>
              <w:spacing w:line="360" w:lineRule="auto"/>
              <w:rPr>
                <w:lang w:eastAsia="en-GB"/>
              </w:rPr>
            </w:pPr>
            <w:r w:rsidRPr="00696706">
              <w:rPr>
                <w:noProof/>
                <w:lang w:eastAsia="en-GB"/>
              </w:rPr>
              <w:lastRenderedPageBreak/>
              <mc:AlternateContent>
                <mc:Choice Requires="wps">
                  <w:drawing>
                    <wp:anchor distT="0" distB="0" distL="114300" distR="114300" simplePos="0" relativeHeight="251685888" behindDoc="0" locked="0" layoutInCell="1" allowOverlap="1" wp14:anchorId="11DD99E4" wp14:editId="7D6568A9">
                      <wp:simplePos x="0" y="0"/>
                      <wp:positionH relativeFrom="column">
                        <wp:posOffset>12065</wp:posOffset>
                      </wp:positionH>
                      <wp:positionV relativeFrom="paragraph">
                        <wp:posOffset>102368</wp:posOffset>
                      </wp:positionV>
                      <wp:extent cx="576000" cy="576000"/>
                      <wp:effectExtent l="0" t="0" r="14605" b="14605"/>
                      <wp:wrapNone/>
                      <wp:docPr id="24" name="Oval 24"/>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9BBB59"/>
                              </a:solidFill>
                              <a:ln w="25400" cap="flat" cmpd="sng" algn="ctr">
                                <a:solidFill>
                                  <a:srgbClr val="9BBB59">
                                    <a:shade val="50000"/>
                                  </a:srgbClr>
                                </a:solidFill>
                                <a:prstDash val="solid"/>
                              </a:ln>
                              <a:effectLst/>
                            </wps:spPr>
                            <wps:txbx>
                              <w:txbxContent>
                                <w:p w14:paraId="0435C447" w14:textId="77777777" w:rsidR="00AE4A28" w:rsidRPr="00A9181B" w:rsidRDefault="00AE4A28" w:rsidP="00AE4A28">
                                  <w:pPr>
                                    <w:spacing w:after="0"/>
                                    <w:jc w:val="center"/>
                                    <w:rPr>
                                      <w:lang w:val="en-US"/>
                                    </w:rPr>
                                  </w:pPr>
                                  <w:r>
                                    <w:rPr>
                                      <w:lang w:val="en-US"/>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DD99E4" id="Oval 24" o:spid="_x0000_s1032" style="position:absolute;left:0;text-align:left;margin-left:.95pt;margin-top:8.05pt;width:45.35pt;height:4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" fillcolor="#9bbb59" strokecolor="#71893f" strokeweight="2pt">
                      <v:textbox inset="0,0,0,0">
                        <w:txbxContent>
                          <w:p w14:paraId="0435C447" w14:textId="77777777" w:rsidR="00AE4A28" w:rsidRPr="00A9181B" w:rsidRDefault="00AE4A28" w:rsidP="00AE4A28">
                            <w:pPr>
                              <w:spacing w:after="0"/>
                              <w:jc w:val="center"/>
                              <w:rPr>
                                <w:lang w:val="en-US"/>
                              </w:rPr>
                            </w:pPr>
                            <w:r>
                              <w:rPr>
                                <w:lang w:val="en-US"/>
                              </w:rPr>
                              <w:t>50%</w:t>
                            </w:r>
                          </w:p>
                        </w:txbxContent>
                      </v:textbox>
                    </v:oval>
                  </w:pict>
                </mc:Fallback>
              </mc:AlternateContent>
            </w:r>
          </w:p>
        </w:tc>
        <w:tc>
          <w:tcPr>
            <w:tcW w:w="3240" w:type="dxa"/>
            <w:tcBorders>
              <w:top w:val="single" w:sz="4" w:space="0" w:color="808080"/>
              <w:bottom w:val="single" w:sz="4" w:space="0" w:color="808080"/>
            </w:tcBorders>
            <w:shd w:val="clear" w:color="auto" w:fill="auto"/>
          </w:tcPr>
          <w:p w14:paraId="76B70293" w14:textId="77777777" w:rsidR="00AE4A28" w:rsidRPr="00696706" w:rsidRDefault="00AE4A28" w:rsidP="000A5607">
            <w:pPr>
              <w:spacing w:line="360" w:lineRule="auto"/>
              <w:jc w:val="left"/>
              <w:rPr>
                <w:lang w:eastAsia="en-GB"/>
              </w:rPr>
            </w:pPr>
            <w:r w:rsidRPr="00696706">
              <w:rPr>
                <w:b/>
                <w:i/>
                <w:lang w:eastAsia="en-GB"/>
              </w:rPr>
              <w:t>Achieved:</w:t>
            </w:r>
            <w:r w:rsidRPr="00696706">
              <w:rPr>
                <w:lang w:eastAsia="en-GB"/>
              </w:rPr>
              <w:t xml:space="preserve"> ≥50% of contactable participants accepted the randomised referral.</w:t>
            </w:r>
          </w:p>
          <w:p w14:paraId="65EAC3A0" w14:textId="77777777" w:rsidR="00AE4A28" w:rsidRPr="00696706" w:rsidRDefault="00AE4A28" w:rsidP="000A5607">
            <w:pPr>
              <w:spacing w:line="360" w:lineRule="auto"/>
              <w:jc w:val="left"/>
              <w:rPr>
                <w:lang w:eastAsia="en-GB"/>
              </w:rPr>
            </w:pPr>
          </w:p>
        </w:tc>
      </w:tr>
      <w:tr w:rsidR="00AE4A28" w:rsidRPr="00696706" w14:paraId="092A4AC6" w14:textId="77777777" w:rsidTr="000A5607">
        <w:trPr>
          <w:trHeight w:val="1123"/>
        </w:trPr>
        <w:tc>
          <w:tcPr>
            <w:tcW w:w="2268" w:type="dxa"/>
            <w:vMerge/>
            <w:shd w:val="clear" w:color="auto" w:fill="auto"/>
          </w:tcPr>
          <w:p w14:paraId="472DE95D" w14:textId="77777777" w:rsidR="00AE4A28" w:rsidRPr="00696706" w:rsidRDefault="00AE4A28" w:rsidP="000A5607">
            <w:pPr>
              <w:spacing w:line="360" w:lineRule="auto"/>
              <w:rPr>
                <w:lang w:eastAsia="en-GB"/>
              </w:rPr>
            </w:pPr>
          </w:p>
        </w:tc>
        <w:tc>
          <w:tcPr>
            <w:tcW w:w="2232" w:type="dxa"/>
            <w:vMerge/>
            <w:shd w:val="clear" w:color="auto" w:fill="auto"/>
          </w:tcPr>
          <w:p w14:paraId="475E6509" w14:textId="77777777" w:rsidR="00AE4A28" w:rsidRPr="00696706" w:rsidRDefault="00AE4A28" w:rsidP="000A5607">
            <w:pPr>
              <w:spacing w:line="360" w:lineRule="auto"/>
              <w:rPr>
                <w:lang w:eastAsia="en-GB"/>
              </w:rPr>
            </w:pPr>
          </w:p>
        </w:tc>
        <w:tc>
          <w:tcPr>
            <w:tcW w:w="1260" w:type="dxa"/>
            <w:tcBorders>
              <w:bottom w:val="single" w:sz="4" w:space="0" w:color="808080"/>
            </w:tcBorders>
            <w:shd w:val="clear" w:color="auto" w:fill="auto"/>
          </w:tcPr>
          <w:p w14:paraId="0B56D25B"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89984" behindDoc="0" locked="0" layoutInCell="1" allowOverlap="1" wp14:anchorId="366D1B5F" wp14:editId="12BFEEA5">
                      <wp:simplePos x="0" y="0"/>
                      <wp:positionH relativeFrom="column">
                        <wp:posOffset>15913</wp:posOffset>
                      </wp:positionH>
                      <wp:positionV relativeFrom="paragraph">
                        <wp:posOffset>41910</wp:posOffset>
                      </wp:positionV>
                      <wp:extent cx="576000" cy="576000"/>
                      <wp:effectExtent l="0" t="0" r="14605" b="14605"/>
                      <wp:wrapNone/>
                      <wp:docPr id="25" name="Oval 25"/>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F79646"/>
                              </a:solidFill>
                              <a:ln w="25400" cap="flat" cmpd="sng" algn="ctr">
                                <a:solidFill>
                                  <a:srgbClr val="F79646">
                                    <a:shade val="50000"/>
                                  </a:srgbClr>
                                </a:solidFill>
                                <a:prstDash val="solid"/>
                              </a:ln>
                              <a:effectLst/>
                            </wps:spPr>
                            <wps:txbx>
                              <w:txbxContent>
                                <w:p w14:paraId="1DB792D7" w14:textId="77777777" w:rsidR="00AE4A28" w:rsidRPr="00B46A33" w:rsidRDefault="00AE4A28" w:rsidP="00AE4A28">
                                  <w:pPr>
                                    <w:jc w:val="center"/>
                                    <w:rPr>
                                      <w:lang w:val="en-US"/>
                                    </w:rPr>
                                  </w:pPr>
                                  <w:r>
                                    <w:rPr>
                                      <w:lang w:val="en-US"/>
                                    </w:rPr>
                                    <w:t>30-49%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6D1B5F" id="Oval 25" o:spid="_x0000_s1033" style="position:absolute;left:0;text-align:left;margin-left:1.25pt;margin-top:3.3pt;width:45.35pt;height:4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" fillcolor="#f79646" strokecolor="#b66d31" strokeweight="2pt">
                      <v:textbox inset="0,0,0,0">
                        <w:txbxContent>
                          <w:p w14:paraId="1DB792D7" w14:textId="77777777" w:rsidR="00AE4A28" w:rsidRPr="00B46A33" w:rsidRDefault="00AE4A28" w:rsidP="00AE4A28">
                            <w:pPr>
                              <w:jc w:val="center"/>
                              <w:rPr>
                                <w:lang w:val="en-US"/>
                              </w:rPr>
                            </w:pPr>
                            <w:r>
                              <w:rPr>
                                <w:lang w:val="en-US"/>
                              </w:rPr>
                              <w:t>30-49%</w:t>
                            </w:r>
                          </w:p>
                        </w:txbxContent>
                      </v:textbox>
                    </v:oval>
                  </w:pict>
                </mc:Fallback>
              </mc:AlternateContent>
            </w:r>
          </w:p>
        </w:tc>
        <w:tc>
          <w:tcPr>
            <w:tcW w:w="3240" w:type="dxa"/>
            <w:tcBorders>
              <w:top w:val="single" w:sz="4" w:space="0" w:color="808080"/>
              <w:bottom w:val="single" w:sz="4" w:space="0" w:color="auto"/>
            </w:tcBorders>
            <w:shd w:val="clear" w:color="auto" w:fill="auto"/>
          </w:tcPr>
          <w:p w14:paraId="1CD0967F" w14:textId="77777777" w:rsidR="00AE4A28" w:rsidRPr="00696706" w:rsidRDefault="00AE4A28" w:rsidP="000A5607">
            <w:pPr>
              <w:spacing w:line="360" w:lineRule="auto"/>
              <w:jc w:val="left"/>
              <w:rPr>
                <w:b/>
                <w:i/>
                <w:lang w:eastAsia="en-GB"/>
              </w:rPr>
            </w:pPr>
            <w:r w:rsidRPr="00696706">
              <w:rPr>
                <w:b/>
                <w:i/>
                <w:lang w:eastAsia="en-GB"/>
              </w:rPr>
              <w:t xml:space="preserve">Partly achieved: </w:t>
            </w:r>
            <w:r w:rsidRPr="00696706">
              <w:rPr>
                <w:bCs/>
                <w:iCs/>
                <w:lang w:eastAsia="en-GB"/>
              </w:rPr>
              <w:t xml:space="preserve">30-49% </w:t>
            </w:r>
            <w:r w:rsidRPr="00696706">
              <w:rPr>
                <w:lang w:eastAsia="en-GB"/>
              </w:rPr>
              <w:t xml:space="preserve">of contactable participants </w:t>
            </w:r>
            <w:r w:rsidRPr="00696706">
              <w:rPr>
                <w:bCs/>
                <w:iCs/>
                <w:lang w:eastAsia="en-GB"/>
              </w:rPr>
              <w:lastRenderedPageBreak/>
              <w:t>accepted the randomised referral</w:t>
            </w:r>
          </w:p>
        </w:tc>
      </w:tr>
      <w:tr w:rsidR="00AE4A28" w:rsidRPr="00696706" w14:paraId="24F270EE" w14:textId="77777777" w:rsidTr="000A5607">
        <w:trPr>
          <w:trHeight w:val="1078"/>
        </w:trPr>
        <w:tc>
          <w:tcPr>
            <w:tcW w:w="2268" w:type="dxa"/>
            <w:vMerge/>
            <w:tcBorders>
              <w:bottom w:val="single" w:sz="4" w:space="0" w:color="808080"/>
            </w:tcBorders>
            <w:shd w:val="clear" w:color="auto" w:fill="auto"/>
          </w:tcPr>
          <w:p w14:paraId="36835018" w14:textId="77777777" w:rsidR="00AE4A28" w:rsidRPr="00696706" w:rsidRDefault="00AE4A28" w:rsidP="000A5607">
            <w:pPr>
              <w:spacing w:line="360" w:lineRule="auto"/>
              <w:rPr>
                <w:lang w:eastAsia="en-GB"/>
              </w:rPr>
            </w:pPr>
          </w:p>
        </w:tc>
        <w:tc>
          <w:tcPr>
            <w:tcW w:w="2232" w:type="dxa"/>
            <w:vMerge/>
            <w:tcBorders>
              <w:bottom w:val="single" w:sz="4" w:space="0" w:color="808080"/>
            </w:tcBorders>
            <w:shd w:val="clear" w:color="auto" w:fill="auto"/>
          </w:tcPr>
          <w:p w14:paraId="66A46B1A" w14:textId="77777777" w:rsidR="00AE4A28" w:rsidRPr="00696706" w:rsidRDefault="00AE4A28" w:rsidP="000A5607">
            <w:pPr>
              <w:spacing w:line="360" w:lineRule="auto"/>
              <w:rPr>
                <w:lang w:eastAsia="en-GB"/>
              </w:rPr>
            </w:pPr>
          </w:p>
        </w:tc>
        <w:tc>
          <w:tcPr>
            <w:tcW w:w="1260" w:type="dxa"/>
            <w:tcBorders>
              <w:bottom w:val="single" w:sz="4" w:space="0" w:color="808080"/>
            </w:tcBorders>
            <w:shd w:val="clear" w:color="auto" w:fill="auto"/>
          </w:tcPr>
          <w:p w14:paraId="4CADC219" w14:textId="77777777" w:rsidR="00AE4A28" w:rsidRPr="00696706" w:rsidRDefault="00AE4A28" w:rsidP="000A5607">
            <w:pPr>
              <w:spacing w:line="360" w:lineRule="auto"/>
              <w:rPr>
                <w:noProof/>
                <w:lang w:eastAsia="en-GB"/>
              </w:rPr>
            </w:pPr>
            <w:r w:rsidRPr="00696706">
              <w:rPr>
                <w:noProof/>
                <w:lang w:eastAsia="en-GB"/>
              </w:rPr>
              <mc:AlternateContent>
                <mc:Choice Requires="wps">
                  <w:drawing>
                    <wp:anchor distT="0" distB="0" distL="114300" distR="114300" simplePos="0" relativeHeight="251691008" behindDoc="0" locked="0" layoutInCell="1" allowOverlap="1" wp14:anchorId="6832EF54" wp14:editId="05145CFC">
                      <wp:simplePos x="0" y="0"/>
                      <wp:positionH relativeFrom="column">
                        <wp:posOffset>14787</wp:posOffset>
                      </wp:positionH>
                      <wp:positionV relativeFrom="paragraph">
                        <wp:posOffset>94961</wp:posOffset>
                      </wp:positionV>
                      <wp:extent cx="576000" cy="576000"/>
                      <wp:effectExtent l="0" t="0" r="14605" b="14605"/>
                      <wp:wrapNone/>
                      <wp:docPr id="26" name="Oval 26"/>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C0504D"/>
                              </a:solidFill>
                              <a:ln w="25400" cap="flat" cmpd="sng" algn="ctr">
                                <a:solidFill>
                                  <a:srgbClr val="C0504D">
                                    <a:shade val="50000"/>
                                  </a:srgbClr>
                                </a:solidFill>
                                <a:prstDash val="solid"/>
                              </a:ln>
                              <a:effectLst/>
                            </wps:spPr>
                            <wps:txbx>
                              <w:txbxContent>
                                <w:p w14:paraId="2688FAAE" w14:textId="77777777" w:rsidR="00AE4A28" w:rsidRPr="00B46A33" w:rsidRDefault="00AE4A28" w:rsidP="00AE4A28">
                                  <w:pPr>
                                    <w:jc w:val="center"/>
                                    <w:rPr>
                                      <w:lang w:val="en-US"/>
                                    </w:rPr>
                                  </w:pPr>
                                  <w:r>
                                    <w:rPr>
                                      <w:lang w:val="en-US"/>
                                    </w:rPr>
                                    <w:t>0-29%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2EF54" id="Oval 26" o:spid="_x0000_s1034" style="position:absolute;left:0;text-align:left;margin-left:1.15pt;margin-top:7.5pt;width:45.35pt;height:4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" fillcolor="#c0504d" strokecolor="#8c3836" strokeweight="2pt">
                      <v:textbox inset="0,0,0,0">
                        <w:txbxContent>
                          <w:p w14:paraId="2688FAAE" w14:textId="77777777" w:rsidR="00AE4A28" w:rsidRPr="00B46A33" w:rsidRDefault="00AE4A28" w:rsidP="00AE4A28">
                            <w:pPr>
                              <w:jc w:val="center"/>
                              <w:rPr>
                                <w:lang w:val="en-US"/>
                              </w:rPr>
                            </w:pPr>
                            <w:r>
                              <w:rPr>
                                <w:lang w:val="en-US"/>
                              </w:rPr>
                              <w:t>0-29%</w:t>
                            </w:r>
                          </w:p>
                        </w:txbxContent>
                      </v:textbox>
                    </v:oval>
                  </w:pict>
                </mc:Fallback>
              </mc:AlternateContent>
            </w:r>
          </w:p>
        </w:tc>
        <w:tc>
          <w:tcPr>
            <w:tcW w:w="3240" w:type="dxa"/>
            <w:tcBorders>
              <w:top w:val="single" w:sz="4" w:space="0" w:color="auto"/>
              <w:bottom w:val="single" w:sz="4" w:space="0" w:color="808080"/>
            </w:tcBorders>
            <w:shd w:val="clear" w:color="auto" w:fill="auto"/>
          </w:tcPr>
          <w:p w14:paraId="40FC2A60" w14:textId="77777777" w:rsidR="00AE4A28" w:rsidRPr="00AE4A28" w:rsidRDefault="00AE4A28" w:rsidP="000A5607">
            <w:pPr>
              <w:spacing w:line="360" w:lineRule="auto"/>
              <w:jc w:val="left"/>
              <w:rPr>
                <w:bCs/>
                <w:iCs/>
                <w:lang w:eastAsia="en-GB"/>
              </w:rPr>
            </w:pPr>
            <w:r w:rsidRPr="00696706">
              <w:rPr>
                <w:b/>
                <w:i/>
                <w:lang w:eastAsia="en-GB"/>
              </w:rPr>
              <w:t>Not achieved:</w:t>
            </w:r>
            <w:r w:rsidRPr="00696706">
              <w:rPr>
                <w:lang w:eastAsia="en-GB"/>
              </w:rPr>
              <w:t xml:space="preserve"> &lt;30% of contactable participants accepted the randomised referral</w:t>
            </w:r>
          </w:p>
        </w:tc>
      </w:tr>
      <w:tr w:rsidR="00AE4A28" w:rsidRPr="00696706" w14:paraId="009EFBDA" w14:textId="77777777" w:rsidTr="000A5607">
        <w:trPr>
          <w:trHeight w:val="1274"/>
        </w:trPr>
        <w:tc>
          <w:tcPr>
            <w:tcW w:w="2268" w:type="dxa"/>
            <w:vMerge w:val="restart"/>
            <w:tcBorders>
              <w:top w:val="single" w:sz="4" w:space="0" w:color="808080"/>
            </w:tcBorders>
            <w:shd w:val="clear" w:color="auto" w:fill="auto"/>
          </w:tcPr>
          <w:p w14:paraId="03E31BF4" w14:textId="77777777" w:rsidR="00AE4A28" w:rsidRPr="00230371" w:rsidRDefault="00AE4A28" w:rsidP="000A5607">
            <w:pPr>
              <w:spacing w:line="360" w:lineRule="auto"/>
              <w:jc w:val="left"/>
              <w:rPr>
                <w:b/>
                <w:bCs/>
                <w:lang w:eastAsia="en-GB"/>
              </w:rPr>
            </w:pPr>
            <w:r w:rsidRPr="00230371">
              <w:rPr>
                <w:b/>
                <w:bCs/>
                <w:lang w:eastAsia="en-GB"/>
              </w:rPr>
              <w:t>2.2 Retention to intervention (enrolees)</w:t>
            </w:r>
          </w:p>
          <w:p w14:paraId="3AB409AD" w14:textId="77777777" w:rsidR="00AE4A28" w:rsidRPr="00696706" w:rsidRDefault="00AE4A28" w:rsidP="000A5607">
            <w:pPr>
              <w:spacing w:line="360" w:lineRule="auto"/>
              <w:jc w:val="left"/>
              <w:rPr>
                <w:lang w:eastAsia="en-GB"/>
              </w:rPr>
            </w:pPr>
            <w:r w:rsidRPr="00696706">
              <w:rPr>
                <w:lang w:eastAsia="en-GB"/>
              </w:rPr>
              <w:t xml:space="preserve">Convert at least 50% of the </w:t>
            </w:r>
            <w:r>
              <w:rPr>
                <w:lang w:eastAsia="en-GB"/>
              </w:rPr>
              <w:t>individual</w:t>
            </w:r>
            <w:r w:rsidRPr="00696706">
              <w:rPr>
                <w:lang w:eastAsia="en-GB"/>
              </w:rPr>
              <w:t>s who accept the randomised referral into enrolees in Incredible Years.</w:t>
            </w:r>
          </w:p>
        </w:tc>
        <w:tc>
          <w:tcPr>
            <w:tcW w:w="2232" w:type="dxa"/>
            <w:vMerge w:val="restart"/>
            <w:tcBorders>
              <w:top w:val="single" w:sz="4" w:space="0" w:color="808080"/>
            </w:tcBorders>
            <w:shd w:val="clear" w:color="auto" w:fill="auto"/>
          </w:tcPr>
          <w:p w14:paraId="27E407DE" w14:textId="77777777" w:rsidR="00AE4A28" w:rsidRPr="00696706" w:rsidRDefault="00AE4A28" w:rsidP="000A5607">
            <w:pPr>
              <w:spacing w:line="360" w:lineRule="auto"/>
              <w:jc w:val="left"/>
              <w:rPr>
                <w:lang w:eastAsia="en-GB"/>
              </w:rPr>
            </w:pPr>
            <w:r w:rsidRPr="00696706">
              <w:rPr>
                <w:lang w:eastAsia="en-GB"/>
              </w:rPr>
              <w:t>Sample size of number who accepted randomised referral, and number of those that also enrolled in Incredible Years</w:t>
            </w:r>
          </w:p>
        </w:tc>
        <w:tc>
          <w:tcPr>
            <w:tcW w:w="1260" w:type="dxa"/>
            <w:tcBorders>
              <w:top w:val="single" w:sz="4" w:space="0" w:color="808080"/>
              <w:bottom w:val="single" w:sz="4" w:space="0" w:color="808080"/>
            </w:tcBorders>
            <w:shd w:val="clear" w:color="auto" w:fill="auto"/>
          </w:tcPr>
          <w:p w14:paraId="720E9734"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92032" behindDoc="0" locked="0" layoutInCell="1" allowOverlap="1" wp14:anchorId="793FDF7F" wp14:editId="226E14EF">
                      <wp:simplePos x="0" y="0"/>
                      <wp:positionH relativeFrom="column">
                        <wp:posOffset>5878</wp:posOffset>
                      </wp:positionH>
                      <wp:positionV relativeFrom="paragraph">
                        <wp:posOffset>40640</wp:posOffset>
                      </wp:positionV>
                      <wp:extent cx="576000" cy="576000"/>
                      <wp:effectExtent l="0" t="0" r="14605" b="14605"/>
                      <wp:wrapNone/>
                      <wp:docPr id="27" name="Oval 27"/>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9BBB59"/>
                              </a:solidFill>
                              <a:ln w="25400" cap="flat" cmpd="sng" algn="ctr">
                                <a:solidFill>
                                  <a:srgbClr val="9BBB59">
                                    <a:shade val="50000"/>
                                  </a:srgbClr>
                                </a:solidFill>
                                <a:prstDash val="solid"/>
                              </a:ln>
                              <a:effectLst/>
                            </wps:spPr>
                            <wps:txbx>
                              <w:txbxContent>
                                <w:p w14:paraId="70059E01" w14:textId="77777777" w:rsidR="00AE4A28" w:rsidRPr="00A9181B" w:rsidRDefault="00AE4A28" w:rsidP="00AE4A28">
                                  <w:pPr>
                                    <w:spacing w:after="0"/>
                                    <w:jc w:val="center"/>
                                    <w:rPr>
                                      <w:lang w:val="en-US"/>
                                    </w:rPr>
                                  </w:pPr>
                                  <w:r>
                                    <w:rPr>
                                      <w:lang w:val="en-US"/>
                                    </w:rPr>
                                    <w:t>50%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FDF7F" id="Oval 27" o:spid="_x0000_s1035" style="position:absolute;left:0;text-align:left;margin-left:.45pt;margin-top:3.2pt;width:45.35pt;height:4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" fillcolor="#9bbb59" strokecolor="#71893f" strokeweight="2pt">
                      <v:textbox inset="0,0,0,0">
                        <w:txbxContent>
                          <w:p w14:paraId="70059E01" w14:textId="77777777" w:rsidR="00AE4A28" w:rsidRPr="00A9181B" w:rsidRDefault="00AE4A28" w:rsidP="00AE4A28">
                            <w:pPr>
                              <w:spacing w:after="0"/>
                              <w:jc w:val="center"/>
                              <w:rPr>
                                <w:lang w:val="en-US"/>
                              </w:rPr>
                            </w:pPr>
                            <w:r>
                              <w:rPr>
                                <w:lang w:val="en-US"/>
                              </w:rPr>
                              <w:t>50%</w:t>
                            </w:r>
                          </w:p>
                        </w:txbxContent>
                      </v:textbox>
                    </v:oval>
                  </w:pict>
                </mc:Fallback>
              </mc:AlternateContent>
            </w:r>
          </w:p>
        </w:tc>
        <w:tc>
          <w:tcPr>
            <w:tcW w:w="3240" w:type="dxa"/>
            <w:tcBorders>
              <w:top w:val="single" w:sz="4" w:space="0" w:color="808080"/>
              <w:bottom w:val="single" w:sz="4" w:space="0" w:color="808080"/>
            </w:tcBorders>
            <w:shd w:val="clear" w:color="auto" w:fill="auto"/>
          </w:tcPr>
          <w:p w14:paraId="34CB91A3" w14:textId="77777777" w:rsidR="00AE4A28" w:rsidRPr="00696706" w:rsidRDefault="00AE4A28" w:rsidP="000A5607">
            <w:pPr>
              <w:spacing w:line="360" w:lineRule="auto"/>
              <w:jc w:val="left"/>
              <w:rPr>
                <w:lang w:eastAsia="en-GB"/>
              </w:rPr>
            </w:pPr>
            <w:r w:rsidRPr="00696706">
              <w:rPr>
                <w:b/>
                <w:i/>
                <w:lang w:eastAsia="en-GB"/>
              </w:rPr>
              <w:t>Achieved:</w:t>
            </w:r>
            <w:r w:rsidRPr="00696706">
              <w:rPr>
                <w:lang w:eastAsia="en-GB"/>
              </w:rPr>
              <w:t xml:space="preserve"> &gt;50% of referred participants enrolled in the intervention.</w:t>
            </w:r>
          </w:p>
        </w:tc>
      </w:tr>
      <w:tr w:rsidR="00AE4A28" w:rsidRPr="00696706" w14:paraId="496F794A" w14:textId="77777777" w:rsidTr="000A5607">
        <w:trPr>
          <w:trHeight w:val="1263"/>
        </w:trPr>
        <w:tc>
          <w:tcPr>
            <w:tcW w:w="2268" w:type="dxa"/>
            <w:vMerge/>
            <w:shd w:val="clear" w:color="auto" w:fill="auto"/>
          </w:tcPr>
          <w:p w14:paraId="6E30814E" w14:textId="77777777" w:rsidR="00AE4A28" w:rsidRPr="00696706" w:rsidRDefault="00AE4A28" w:rsidP="000A5607">
            <w:pPr>
              <w:spacing w:line="360" w:lineRule="auto"/>
              <w:rPr>
                <w:lang w:eastAsia="en-GB"/>
              </w:rPr>
            </w:pPr>
          </w:p>
        </w:tc>
        <w:tc>
          <w:tcPr>
            <w:tcW w:w="2232" w:type="dxa"/>
            <w:vMerge/>
            <w:shd w:val="clear" w:color="auto" w:fill="auto"/>
          </w:tcPr>
          <w:p w14:paraId="55DD867F" w14:textId="77777777" w:rsidR="00AE4A28" w:rsidRPr="00696706" w:rsidRDefault="00AE4A28" w:rsidP="000A5607">
            <w:pPr>
              <w:spacing w:line="360" w:lineRule="auto"/>
              <w:rPr>
                <w:lang w:eastAsia="en-GB"/>
              </w:rPr>
            </w:pPr>
          </w:p>
        </w:tc>
        <w:tc>
          <w:tcPr>
            <w:tcW w:w="1260" w:type="dxa"/>
            <w:tcBorders>
              <w:top w:val="single" w:sz="4" w:space="0" w:color="808080"/>
              <w:bottom w:val="single" w:sz="4" w:space="0" w:color="808080"/>
            </w:tcBorders>
            <w:shd w:val="clear" w:color="auto" w:fill="auto"/>
          </w:tcPr>
          <w:p w14:paraId="2E7D9094"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93056" behindDoc="0" locked="0" layoutInCell="1" allowOverlap="1" wp14:anchorId="7425C9CC" wp14:editId="68BB810E">
                      <wp:simplePos x="0" y="0"/>
                      <wp:positionH relativeFrom="column">
                        <wp:posOffset>9053</wp:posOffset>
                      </wp:positionH>
                      <wp:positionV relativeFrom="paragraph">
                        <wp:posOffset>31750</wp:posOffset>
                      </wp:positionV>
                      <wp:extent cx="576000" cy="576000"/>
                      <wp:effectExtent l="0" t="0" r="14605" b="14605"/>
                      <wp:wrapNone/>
                      <wp:docPr id="28" name="Oval 28"/>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F79646"/>
                              </a:solidFill>
                              <a:ln w="25400" cap="flat" cmpd="sng" algn="ctr">
                                <a:solidFill>
                                  <a:srgbClr val="F79646">
                                    <a:shade val="50000"/>
                                  </a:srgbClr>
                                </a:solidFill>
                                <a:prstDash val="solid"/>
                              </a:ln>
                              <a:effectLst/>
                            </wps:spPr>
                            <wps:txbx>
                              <w:txbxContent>
                                <w:p w14:paraId="228B806E" w14:textId="77777777" w:rsidR="00AE4A28" w:rsidRPr="00B46A33" w:rsidRDefault="00AE4A28" w:rsidP="00AE4A28">
                                  <w:pPr>
                                    <w:jc w:val="center"/>
                                    <w:rPr>
                                      <w:lang w:val="en-US"/>
                                    </w:rPr>
                                  </w:pPr>
                                  <w:r>
                                    <w:rPr>
                                      <w:lang w:val="en-US"/>
                                    </w:rPr>
                                    <w:t>30-49%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5C9CC" id="Oval 28" o:spid="_x0000_s1036" style="position:absolute;left:0;text-align:left;margin-left:.7pt;margin-top:2.5pt;width:45.35pt;height:4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" fillcolor="#f79646" strokecolor="#b66d31" strokeweight="2pt">
                      <v:textbox inset="0,0,0,0">
                        <w:txbxContent>
                          <w:p w14:paraId="228B806E" w14:textId="77777777" w:rsidR="00AE4A28" w:rsidRPr="00B46A33" w:rsidRDefault="00AE4A28" w:rsidP="00AE4A28">
                            <w:pPr>
                              <w:jc w:val="center"/>
                              <w:rPr>
                                <w:lang w:val="en-US"/>
                              </w:rPr>
                            </w:pPr>
                            <w:r>
                              <w:rPr>
                                <w:lang w:val="en-US"/>
                              </w:rPr>
                              <w:t>30-49%</w:t>
                            </w:r>
                          </w:p>
                        </w:txbxContent>
                      </v:textbox>
                    </v:oval>
                  </w:pict>
                </mc:Fallback>
              </mc:AlternateContent>
            </w:r>
          </w:p>
        </w:tc>
        <w:tc>
          <w:tcPr>
            <w:tcW w:w="3240" w:type="dxa"/>
            <w:tcBorders>
              <w:top w:val="single" w:sz="4" w:space="0" w:color="808080"/>
              <w:bottom w:val="single" w:sz="4" w:space="0" w:color="808080"/>
            </w:tcBorders>
            <w:shd w:val="clear" w:color="auto" w:fill="auto"/>
          </w:tcPr>
          <w:p w14:paraId="22203A76" w14:textId="77777777" w:rsidR="00AE4A28" w:rsidRPr="00696706" w:rsidRDefault="00AE4A28" w:rsidP="000A5607">
            <w:pPr>
              <w:spacing w:line="360" w:lineRule="auto"/>
              <w:jc w:val="left"/>
              <w:rPr>
                <w:b/>
                <w:i/>
                <w:lang w:eastAsia="en-GB"/>
              </w:rPr>
            </w:pPr>
            <w:r w:rsidRPr="00696706">
              <w:rPr>
                <w:b/>
                <w:i/>
                <w:lang w:eastAsia="en-GB"/>
              </w:rPr>
              <w:t xml:space="preserve">Partly achieved: </w:t>
            </w:r>
            <w:r w:rsidRPr="00696706">
              <w:rPr>
                <w:lang w:eastAsia="en-GB"/>
              </w:rPr>
              <w:t>30-39% (of referred participants enrolled in the intervention.</w:t>
            </w:r>
          </w:p>
        </w:tc>
      </w:tr>
      <w:tr w:rsidR="00AE4A28" w:rsidRPr="00696706" w14:paraId="49288A4C" w14:textId="77777777" w:rsidTr="000A5607">
        <w:trPr>
          <w:trHeight w:val="1281"/>
        </w:trPr>
        <w:tc>
          <w:tcPr>
            <w:tcW w:w="2268" w:type="dxa"/>
            <w:vMerge/>
            <w:tcBorders>
              <w:bottom w:val="single" w:sz="4" w:space="0" w:color="808080"/>
            </w:tcBorders>
            <w:shd w:val="clear" w:color="auto" w:fill="auto"/>
          </w:tcPr>
          <w:p w14:paraId="548CDD1B" w14:textId="77777777" w:rsidR="00AE4A28" w:rsidRPr="00696706" w:rsidRDefault="00AE4A28" w:rsidP="000A5607">
            <w:pPr>
              <w:spacing w:line="360" w:lineRule="auto"/>
              <w:rPr>
                <w:lang w:eastAsia="en-GB"/>
              </w:rPr>
            </w:pPr>
          </w:p>
        </w:tc>
        <w:tc>
          <w:tcPr>
            <w:tcW w:w="2232" w:type="dxa"/>
            <w:vMerge/>
            <w:tcBorders>
              <w:bottom w:val="single" w:sz="4" w:space="0" w:color="808080"/>
            </w:tcBorders>
            <w:shd w:val="clear" w:color="auto" w:fill="auto"/>
          </w:tcPr>
          <w:p w14:paraId="3B0B2AC1" w14:textId="77777777" w:rsidR="00AE4A28" w:rsidRPr="00696706" w:rsidRDefault="00AE4A28" w:rsidP="000A5607">
            <w:pPr>
              <w:spacing w:line="360" w:lineRule="auto"/>
              <w:rPr>
                <w:lang w:eastAsia="en-GB"/>
              </w:rPr>
            </w:pPr>
          </w:p>
        </w:tc>
        <w:tc>
          <w:tcPr>
            <w:tcW w:w="1260" w:type="dxa"/>
            <w:tcBorders>
              <w:top w:val="single" w:sz="4" w:space="0" w:color="808080"/>
              <w:bottom w:val="single" w:sz="4" w:space="0" w:color="808080"/>
            </w:tcBorders>
            <w:shd w:val="clear" w:color="auto" w:fill="auto"/>
          </w:tcPr>
          <w:p w14:paraId="3673EEB4"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94080" behindDoc="0" locked="0" layoutInCell="1" allowOverlap="1" wp14:anchorId="7C52F04A" wp14:editId="14D950E7">
                      <wp:simplePos x="0" y="0"/>
                      <wp:positionH relativeFrom="column">
                        <wp:posOffset>8890</wp:posOffset>
                      </wp:positionH>
                      <wp:positionV relativeFrom="paragraph">
                        <wp:posOffset>21427</wp:posOffset>
                      </wp:positionV>
                      <wp:extent cx="576000" cy="576000"/>
                      <wp:effectExtent l="0" t="0" r="14605" b="14605"/>
                      <wp:wrapNone/>
                      <wp:docPr id="29" name="Oval 29"/>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C0504D"/>
                              </a:solidFill>
                              <a:ln w="25400" cap="flat" cmpd="sng" algn="ctr">
                                <a:solidFill>
                                  <a:srgbClr val="C0504D">
                                    <a:shade val="50000"/>
                                  </a:srgbClr>
                                </a:solidFill>
                                <a:prstDash val="solid"/>
                              </a:ln>
                              <a:effectLst/>
                            </wps:spPr>
                            <wps:txbx>
                              <w:txbxContent>
                                <w:p w14:paraId="5CCABD5F" w14:textId="77777777" w:rsidR="00AE4A28" w:rsidRPr="00B46A33" w:rsidRDefault="00AE4A28" w:rsidP="00AE4A28">
                                  <w:pPr>
                                    <w:jc w:val="center"/>
                                    <w:rPr>
                                      <w:lang w:val="en-US"/>
                                    </w:rPr>
                                  </w:pPr>
                                  <w:r>
                                    <w:rPr>
                                      <w:lang w:val="en-US"/>
                                    </w:rPr>
                                    <w:t>0-29%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52F04A" id="Oval 29" o:spid="_x0000_s1037" style="position:absolute;left:0;text-align:left;margin-left:.7pt;margin-top:1.7pt;width:45.35pt;height:45.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" fillcolor="#c0504d" strokecolor="#8c3836" strokeweight="2pt">
                      <v:textbox inset="0,0,0,0">
                        <w:txbxContent>
                          <w:p w14:paraId="5CCABD5F" w14:textId="77777777" w:rsidR="00AE4A28" w:rsidRPr="00B46A33" w:rsidRDefault="00AE4A28" w:rsidP="00AE4A28">
                            <w:pPr>
                              <w:jc w:val="center"/>
                              <w:rPr>
                                <w:lang w:val="en-US"/>
                              </w:rPr>
                            </w:pPr>
                            <w:r>
                              <w:rPr>
                                <w:lang w:val="en-US"/>
                              </w:rPr>
                              <w:t>0-29%</w:t>
                            </w:r>
                          </w:p>
                        </w:txbxContent>
                      </v:textbox>
                    </v:oval>
                  </w:pict>
                </mc:Fallback>
              </mc:AlternateContent>
            </w:r>
          </w:p>
        </w:tc>
        <w:tc>
          <w:tcPr>
            <w:tcW w:w="3240" w:type="dxa"/>
            <w:tcBorders>
              <w:top w:val="single" w:sz="4" w:space="0" w:color="808080"/>
              <w:bottom w:val="single" w:sz="4" w:space="0" w:color="808080"/>
            </w:tcBorders>
            <w:shd w:val="clear" w:color="auto" w:fill="auto"/>
          </w:tcPr>
          <w:p w14:paraId="189938E6" w14:textId="77777777" w:rsidR="00AE4A28" w:rsidRPr="00696706" w:rsidRDefault="00AE4A28" w:rsidP="000A5607">
            <w:pPr>
              <w:spacing w:line="360" w:lineRule="auto"/>
              <w:jc w:val="left"/>
              <w:rPr>
                <w:lang w:eastAsia="en-GB"/>
              </w:rPr>
            </w:pPr>
            <w:r w:rsidRPr="00696706">
              <w:rPr>
                <w:b/>
                <w:i/>
                <w:lang w:eastAsia="en-GB"/>
              </w:rPr>
              <w:t>Not achieved:</w:t>
            </w:r>
            <w:r w:rsidRPr="00696706">
              <w:rPr>
                <w:lang w:eastAsia="en-GB"/>
              </w:rPr>
              <w:t xml:space="preserve"> &lt;30% of referred participants enrolled in the intervention. </w:t>
            </w:r>
          </w:p>
        </w:tc>
      </w:tr>
      <w:tr w:rsidR="00AE4A28" w:rsidRPr="00696706" w14:paraId="6306758C" w14:textId="77777777" w:rsidTr="000A5607">
        <w:trPr>
          <w:trHeight w:val="604"/>
        </w:trPr>
        <w:tc>
          <w:tcPr>
            <w:tcW w:w="9000" w:type="dxa"/>
            <w:gridSpan w:val="4"/>
            <w:tcBorders>
              <w:top w:val="single" w:sz="4" w:space="0" w:color="808080"/>
            </w:tcBorders>
            <w:shd w:val="clear" w:color="auto" w:fill="F2F2F2"/>
            <w:vAlign w:val="center"/>
          </w:tcPr>
          <w:p w14:paraId="334E6F09" w14:textId="77777777" w:rsidR="00AE4A28" w:rsidRPr="00F34C5F" w:rsidRDefault="00AE4A28" w:rsidP="000A5607">
            <w:pPr>
              <w:spacing w:line="360" w:lineRule="auto"/>
              <w:rPr>
                <w:b/>
                <w:bCs/>
                <w:i/>
                <w:lang w:eastAsia="en-GB"/>
              </w:rPr>
            </w:pPr>
            <w:r w:rsidRPr="00F34C5F">
              <w:rPr>
                <w:b/>
                <w:bCs/>
                <w:lang w:eastAsia="en-GB"/>
              </w:rPr>
              <w:t>Objective 3: Establish whether satisfactory rates of retention of randomised participants in the intervention can be achieved</w:t>
            </w:r>
          </w:p>
        </w:tc>
      </w:tr>
      <w:tr w:rsidR="00AE4A28" w:rsidRPr="00696706" w14:paraId="600EFED8" w14:textId="77777777" w:rsidTr="000A5607">
        <w:trPr>
          <w:trHeight w:val="1210"/>
        </w:trPr>
        <w:tc>
          <w:tcPr>
            <w:tcW w:w="2268" w:type="dxa"/>
            <w:vMerge w:val="restart"/>
            <w:tcBorders>
              <w:top w:val="single" w:sz="4" w:space="0" w:color="808080"/>
            </w:tcBorders>
            <w:shd w:val="clear" w:color="auto" w:fill="auto"/>
          </w:tcPr>
          <w:p w14:paraId="09D86E6E" w14:textId="77777777" w:rsidR="00AE4A28" w:rsidRPr="00230371" w:rsidRDefault="00AE4A28" w:rsidP="000A5607">
            <w:pPr>
              <w:spacing w:line="360" w:lineRule="auto"/>
              <w:jc w:val="left"/>
              <w:rPr>
                <w:b/>
                <w:bCs/>
                <w:lang w:eastAsia="en-GB"/>
              </w:rPr>
            </w:pPr>
            <w:r w:rsidRPr="00230371">
              <w:rPr>
                <w:b/>
                <w:bCs/>
                <w:lang w:eastAsia="en-GB"/>
              </w:rPr>
              <w:t>3.1 Retention to intervention (participants)</w:t>
            </w:r>
          </w:p>
          <w:p w14:paraId="4F111B05" w14:textId="77777777" w:rsidR="00AE4A28" w:rsidRPr="00696706" w:rsidRDefault="00AE4A28" w:rsidP="000A5607">
            <w:pPr>
              <w:spacing w:line="360" w:lineRule="auto"/>
              <w:jc w:val="left"/>
              <w:rPr>
                <w:b/>
                <w:lang w:eastAsia="en-GB"/>
              </w:rPr>
            </w:pPr>
            <w:r w:rsidRPr="00696706">
              <w:rPr>
                <w:lang w:eastAsia="en-GB"/>
              </w:rPr>
              <w:t xml:space="preserve">Convert at least 90% of the </w:t>
            </w:r>
            <w:r>
              <w:rPr>
                <w:lang w:eastAsia="en-GB"/>
              </w:rPr>
              <w:t>individual</w:t>
            </w:r>
            <w:r w:rsidRPr="00696706">
              <w:rPr>
                <w:lang w:eastAsia="en-GB"/>
              </w:rPr>
              <w:t xml:space="preserve">s who enrol in </w:t>
            </w:r>
            <w:r w:rsidRPr="00696706">
              <w:rPr>
                <w:lang w:eastAsia="en-GB"/>
              </w:rPr>
              <w:lastRenderedPageBreak/>
              <w:t xml:space="preserve">Incredible Years into participants </w:t>
            </w:r>
          </w:p>
        </w:tc>
        <w:tc>
          <w:tcPr>
            <w:tcW w:w="2232" w:type="dxa"/>
            <w:vMerge w:val="restart"/>
            <w:tcBorders>
              <w:top w:val="single" w:sz="4" w:space="0" w:color="808080"/>
            </w:tcBorders>
            <w:shd w:val="clear" w:color="auto" w:fill="auto"/>
          </w:tcPr>
          <w:p w14:paraId="5E467D56" w14:textId="77777777" w:rsidR="00AE4A28" w:rsidRPr="00696706" w:rsidRDefault="00AE4A28" w:rsidP="000A5607">
            <w:pPr>
              <w:spacing w:line="360" w:lineRule="auto"/>
              <w:jc w:val="left"/>
              <w:rPr>
                <w:lang w:eastAsia="en-GB"/>
              </w:rPr>
            </w:pPr>
            <w:r w:rsidRPr="00696706">
              <w:rPr>
                <w:lang w:eastAsia="en-GB"/>
              </w:rPr>
              <w:lastRenderedPageBreak/>
              <w:t>Sample size of number enrolled by Incredible Year, and number of those that also participated in intervention</w:t>
            </w:r>
          </w:p>
        </w:tc>
        <w:tc>
          <w:tcPr>
            <w:tcW w:w="1260" w:type="dxa"/>
            <w:tcBorders>
              <w:top w:val="single" w:sz="4" w:space="0" w:color="808080"/>
              <w:bottom w:val="single" w:sz="4" w:space="0" w:color="808080"/>
            </w:tcBorders>
            <w:shd w:val="clear" w:color="auto" w:fill="auto"/>
          </w:tcPr>
          <w:p w14:paraId="51432302"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95104" behindDoc="0" locked="0" layoutInCell="1" allowOverlap="1" wp14:anchorId="700177DF" wp14:editId="03608A92">
                      <wp:simplePos x="0" y="0"/>
                      <wp:positionH relativeFrom="column">
                        <wp:posOffset>10977</wp:posOffset>
                      </wp:positionH>
                      <wp:positionV relativeFrom="paragraph">
                        <wp:posOffset>74641</wp:posOffset>
                      </wp:positionV>
                      <wp:extent cx="576000" cy="576000"/>
                      <wp:effectExtent l="0" t="0" r="14605" b="14605"/>
                      <wp:wrapNone/>
                      <wp:docPr id="30" name="Oval 30"/>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9BBB59"/>
                              </a:solidFill>
                              <a:ln w="25400" cap="flat" cmpd="sng" algn="ctr">
                                <a:solidFill>
                                  <a:srgbClr val="9BBB59">
                                    <a:shade val="50000"/>
                                  </a:srgbClr>
                                </a:solidFill>
                                <a:prstDash val="solid"/>
                              </a:ln>
                              <a:effectLst/>
                            </wps:spPr>
                            <wps:txbx>
                              <w:txbxContent>
                                <w:p w14:paraId="68CFD54D" w14:textId="77777777" w:rsidR="00AE4A28" w:rsidRPr="00A9181B" w:rsidRDefault="00AE4A28" w:rsidP="00AE4A28">
                                  <w:pPr>
                                    <w:spacing w:after="0"/>
                                    <w:jc w:val="center"/>
                                    <w:rPr>
                                      <w:lang w:val="en-US"/>
                                    </w:rPr>
                                  </w:pPr>
                                  <w:r>
                                    <w:rPr>
                                      <w:lang w:val="en-US"/>
                                    </w:rPr>
                                    <w:t>90%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0177DF" id="Oval 30" o:spid="_x0000_s1038" style="position:absolute;left:0;text-align:left;margin-left:.85pt;margin-top:5.9pt;width:45.35pt;height:4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" fillcolor="#9bbb59" strokecolor="#71893f" strokeweight="2pt">
                      <v:textbox inset="0,0,0,0">
                        <w:txbxContent>
                          <w:p w14:paraId="68CFD54D" w14:textId="77777777" w:rsidR="00AE4A28" w:rsidRPr="00A9181B" w:rsidRDefault="00AE4A28" w:rsidP="00AE4A28">
                            <w:pPr>
                              <w:spacing w:after="0"/>
                              <w:jc w:val="center"/>
                              <w:rPr>
                                <w:lang w:val="en-US"/>
                              </w:rPr>
                            </w:pPr>
                            <w:r>
                              <w:rPr>
                                <w:lang w:val="en-US"/>
                              </w:rPr>
                              <w:t>90%</w:t>
                            </w:r>
                          </w:p>
                        </w:txbxContent>
                      </v:textbox>
                    </v:oval>
                  </w:pict>
                </mc:Fallback>
              </mc:AlternateContent>
            </w:r>
          </w:p>
        </w:tc>
        <w:tc>
          <w:tcPr>
            <w:tcW w:w="3240" w:type="dxa"/>
            <w:tcBorders>
              <w:top w:val="single" w:sz="4" w:space="0" w:color="808080"/>
              <w:bottom w:val="single" w:sz="4" w:space="0" w:color="808080"/>
            </w:tcBorders>
            <w:shd w:val="clear" w:color="auto" w:fill="auto"/>
          </w:tcPr>
          <w:p w14:paraId="17A2EA9B" w14:textId="77777777" w:rsidR="00AE4A28" w:rsidRPr="00696706" w:rsidRDefault="00AE4A28" w:rsidP="000A5607">
            <w:pPr>
              <w:spacing w:line="360" w:lineRule="auto"/>
              <w:jc w:val="left"/>
              <w:rPr>
                <w:lang w:eastAsia="en-GB"/>
              </w:rPr>
            </w:pPr>
            <w:r w:rsidRPr="00696706">
              <w:rPr>
                <w:b/>
                <w:i/>
                <w:lang w:eastAsia="en-GB"/>
              </w:rPr>
              <w:t>Achieved:</w:t>
            </w:r>
            <w:r w:rsidRPr="00696706">
              <w:rPr>
                <w:lang w:eastAsia="en-GB"/>
              </w:rPr>
              <w:t xml:space="preserve"> ≥90% of enrolled participants also participated in the intervention.</w:t>
            </w:r>
          </w:p>
        </w:tc>
      </w:tr>
      <w:tr w:rsidR="00AE4A28" w:rsidRPr="00696706" w14:paraId="1F301649" w14:textId="77777777" w:rsidTr="000A5607">
        <w:trPr>
          <w:trHeight w:val="1251"/>
        </w:trPr>
        <w:tc>
          <w:tcPr>
            <w:tcW w:w="2268" w:type="dxa"/>
            <w:vMerge/>
            <w:shd w:val="clear" w:color="auto" w:fill="auto"/>
          </w:tcPr>
          <w:p w14:paraId="3A5389B3" w14:textId="77777777" w:rsidR="00AE4A28" w:rsidRPr="00696706" w:rsidRDefault="00AE4A28" w:rsidP="000A5607">
            <w:pPr>
              <w:spacing w:line="360" w:lineRule="auto"/>
              <w:rPr>
                <w:lang w:eastAsia="en-GB"/>
              </w:rPr>
            </w:pPr>
          </w:p>
        </w:tc>
        <w:tc>
          <w:tcPr>
            <w:tcW w:w="2232" w:type="dxa"/>
            <w:vMerge/>
            <w:shd w:val="clear" w:color="auto" w:fill="auto"/>
          </w:tcPr>
          <w:p w14:paraId="31D65AB7" w14:textId="77777777" w:rsidR="00AE4A28" w:rsidRPr="00696706" w:rsidRDefault="00AE4A28" w:rsidP="000A5607">
            <w:pPr>
              <w:spacing w:line="360" w:lineRule="auto"/>
              <w:rPr>
                <w:lang w:eastAsia="en-GB"/>
              </w:rPr>
            </w:pPr>
          </w:p>
        </w:tc>
        <w:tc>
          <w:tcPr>
            <w:tcW w:w="1260" w:type="dxa"/>
            <w:tcBorders>
              <w:top w:val="single" w:sz="4" w:space="0" w:color="808080"/>
              <w:bottom w:val="single" w:sz="4" w:space="0" w:color="808080"/>
            </w:tcBorders>
            <w:shd w:val="clear" w:color="auto" w:fill="auto"/>
          </w:tcPr>
          <w:p w14:paraId="0762EB49"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96128" behindDoc="0" locked="0" layoutInCell="1" allowOverlap="1" wp14:anchorId="29B0AD86" wp14:editId="79FDC724">
                      <wp:simplePos x="0" y="0"/>
                      <wp:positionH relativeFrom="column">
                        <wp:posOffset>16221</wp:posOffset>
                      </wp:positionH>
                      <wp:positionV relativeFrom="paragraph">
                        <wp:posOffset>91786</wp:posOffset>
                      </wp:positionV>
                      <wp:extent cx="576000" cy="576000"/>
                      <wp:effectExtent l="0" t="0" r="14605" b="14605"/>
                      <wp:wrapNone/>
                      <wp:docPr id="31" name="Oval 31"/>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F79646"/>
                              </a:solidFill>
                              <a:ln w="25400" cap="flat" cmpd="sng" algn="ctr">
                                <a:solidFill>
                                  <a:srgbClr val="F79646">
                                    <a:shade val="50000"/>
                                  </a:srgbClr>
                                </a:solidFill>
                                <a:prstDash val="solid"/>
                              </a:ln>
                              <a:effectLst/>
                            </wps:spPr>
                            <wps:txbx>
                              <w:txbxContent>
                                <w:p w14:paraId="0836EB7A" w14:textId="77777777" w:rsidR="00AE4A28" w:rsidRPr="00B46A33" w:rsidRDefault="00AE4A28" w:rsidP="00AE4A28">
                                  <w:pPr>
                                    <w:jc w:val="center"/>
                                    <w:rPr>
                                      <w:lang w:val="en-US"/>
                                    </w:rPr>
                                  </w:pPr>
                                  <w:r>
                                    <w:rPr>
                                      <w:lang w:val="en-US"/>
                                    </w:rPr>
                                    <w:t>70-89%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B0AD86" id="Oval 31" o:spid="_x0000_s1039" style="position:absolute;left:0;text-align:left;margin-left:1.3pt;margin-top:7.25pt;width:45.35pt;height:4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" fillcolor="#f79646" strokecolor="#b66d31" strokeweight="2pt">
                      <v:textbox inset="0,0,0,0">
                        <w:txbxContent>
                          <w:p w14:paraId="0836EB7A" w14:textId="77777777" w:rsidR="00AE4A28" w:rsidRPr="00B46A33" w:rsidRDefault="00AE4A28" w:rsidP="00AE4A28">
                            <w:pPr>
                              <w:jc w:val="center"/>
                              <w:rPr>
                                <w:lang w:val="en-US"/>
                              </w:rPr>
                            </w:pPr>
                            <w:r>
                              <w:rPr>
                                <w:lang w:val="en-US"/>
                              </w:rPr>
                              <w:t>70-89%</w:t>
                            </w:r>
                          </w:p>
                        </w:txbxContent>
                      </v:textbox>
                    </v:oval>
                  </w:pict>
                </mc:Fallback>
              </mc:AlternateContent>
            </w:r>
          </w:p>
        </w:tc>
        <w:tc>
          <w:tcPr>
            <w:tcW w:w="3240" w:type="dxa"/>
            <w:tcBorders>
              <w:top w:val="single" w:sz="4" w:space="0" w:color="808080"/>
              <w:bottom w:val="single" w:sz="4" w:space="0" w:color="808080"/>
            </w:tcBorders>
            <w:shd w:val="clear" w:color="auto" w:fill="auto"/>
          </w:tcPr>
          <w:p w14:paraId="78E909F6" w14:textId="77777777" w:rsidR="00AE4A28" w:rsidRPr="00696706" w:rsidRDefault="00AE4A28" w:rsidP="000A5607">
            <w:pPr>
              <w:spacing w:line="360" w:lineRule="auto"/>
              <w:jc w:val="left"/>
              <w:rPr>
                <w:b/>
                <w:i/>
                <w:lang w:eastAsia="en-GB"/>
              </w:rPr>
            </w:pPr>
            <w:r w:rsidRPr="00696706">
              <w:rPr>
                <w:b/>
                <w:i/>
                <w:lang w:eastAsia="en-GB"/>
              </w:rPr>
              <w:t xml:space="preserve">Partly achieved: </w:t>
            </w:r>
            <w:r w:rsidRPr="00696706">
              <w:rPr>
                <w:lang w:eastAsia="en-GB"/>
              </w:rPr>
              <w:t>70-89% of enrolled participants also participated in the intervention.</w:t>
            </w:r>
            <w:r w:rsidRPr="00696706">
              <w:rPr>
                <w:b/>
                <w:i/>
                <w:lang w:eastAsia="en-GB"/>
              </w:rPr>
              <w:t xml:space="preserve"> </w:t>
            </w:r>
          </w:p>
        </w:tc>
      </w:tr>
      <w:tr w:rsidR="00AE4A28" w:rsidRPr="00696706" w14:paraId="4CA928E2" w14:textId="77777777" w:rsidTr="000A5607">
        <w:trPr>
          <w:trHeight w:val="1133"/>
        </w:trPr>
        <w:tc>
          <w:tcPr>
            <w:tcW w:w="2268" w:type="dxa"/>
            <w:vMerge/>
            <w:tcBorders>
              <w:bottom w:val="single" w:sz="4" w:space="0" w:color="808080"/>
            </w:tcBorders>
            <w:shd w:val="clear" w:color="auto" w:fill="auto"/>
          </w:tcPr>
          <w:p w14:paraId="12D3A200" w14:textId="77777777" w:rsidR="00AE4A28" w:rsidRPr="00696706" w:rsidRDefault="00AE4A28" w:rsidP="000A5607">
            <w:pPr>
              <w:spacing w:line="360" w:lineRule="auto"/>
              <w:rPr>
                <w:lang w:eastAsia="en-GB"/>
              </w:rPr>
            </w:pPr>
          </w:p>
        </w:tc>
        <w:tc>
          <w:tcPr>
            <w:tcW w:w="2232" w:type="dxa"/>
            <w:vMerge/>
            <w:tcBorders>
              <w:bottom w:val="single" w:sz="4" w:space="0" w:color="808080"/>
            </w:tcBorders>
            <w:shd w:val="clear" w:color="auto" w:fill="auto"/>
          </w:tcPr>
          <w:p w14:paraId="5BFA854F" w14:textId="77777777" w:rsidR="00AE4A28" w:rsidRPr="00696706" w:rsidRDefault="00AE4A28" w:rsidP="000A5607">
            <w:pPr>
              <w:spacing w:line="360" w:lineRule="auto"/>
              <w:rPr>
                <w:lang w:eastAsia="en-GB"/>
              </w:rPr>
            </w:pPr>
          </w:p>
        </w:tc>
        <w:tc>
          <w:tcPr>
            <w:tcW w:w="1260" w:type="dxa"/>
            <w:tcBorders>
              <w:top w:val="single" w:sz="4" w:space="0" w:color="808080"/>
              <w:bottom w:val="single" w:sz="4" w:space="0" w:color="808080"/>
            </w:tcBorders>
            <w:shd w:val="clear" w:color="auto" w:fill="auto"/>
          </w:tcPr>
          <w:p w14:paraId="34D90117"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97152" behindDoc="0" locked="0" layoutInCell="1" allowOverlap="1" wp14:anchorId="17CDABA3" wp14:editId="483E53EC">
                      <wp:simplePos x="0" y="0"/>
                      <wp:positionH relativeFrom="column">
                        <wp:posOffset>16221</wp:posOffset>
                      </wp:positionH>
                      <wp:positionV relativeFrom="paragraph">
                        <wp:posOffset>59690</wp:posOffset>
                      </wp:positionV>
                      <wp:extent cx="576000" cy="576000"/>
                      <wp:effectExtent l="0" t="0" r="14605" b="14605"/>
                      <wp:wrapNone/>
                      <wp:docPr id="32" name="Oval 32"/>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C0504D"/>
                              </a:solidFill>
                              <a:ln w="25400" cap="flat" cmpd="sng" algn="ctr">
                                <a:solidFill>
                                  <a:srgbClr val="C0504D">
                                    <a:shade val="50000"/>
                                  </a:srgbClr>
                                </a:solidFill>
                                <a:prstDash val="solid"/>
                              </a:ln>
                              <a:effectLst/>
                            </wps:spPr>
                            <wps:txbx>
                              <w:txbxContent>
                                <w:p w14:paraId="3DF46E81" w14:textId="77777777" w:rsidR="00AE4A28" w:rsidRPr="00B46A33" w:rsidRDefault="00AE4A28" w:rsidP="00AE4A28">
                                  <w:pPr>
                                    <w:jc w:val="center"/>
                                    <w:rPr>
                                      <w:lang w:val="en-US"/>
                                    </w:rPr>
                                  </w:pPr>
                                  <w:r>
                                    <w:rPr>
                                      <w:lang w:val="en-US"/>
                                    </w:rPr>
                                    <w:t>0-69%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CDABA3" id="Oval 32" o:spid="_x0000_s1040" style="position:absolute;left:0;text-align:left;margin-left:1.3pt;margin-top:4.7pt;width:45.35pt;height:4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" fillcolor="#c0504d" strokecolor="#8c3836" strokeweight="2pt">
                      <v:textbox inset="0,0,0,0">
                        <w:txbxContent>
                          <w:p w14:paraId="3DF46E81" w14:textId="77777777" w:rsidR="00AE4A28" w:rsidRPr="00B46A33" w:rsidRDefault="00AE4A28" w:rsidP="00AE4A28">
                            <w:pPr>
                              <w:jc w:val="center"/>
                              <w:rPr>
                                <w:lang w:val="en-US"/>
                              </w:rPr>
                            </w:pPr>
                            <w:r>
                              <w:rPr>
                                <w:lang w:val="en-US"/>
                              </w:rPr>
                              <w:t>0-69%</w:t>
                            </w:r>
                          </w:p>
                        </w:txbxContent>
                      </v:textbox>
                    </v:oval>
                  </w:pict>
                </mc:Fallback>
              </mc:AlternateContent>
            </w:r>
          </w:p>
        </w:tc>
        <w:tc>
          <w:tcPr>
            <w:tcW w:w="3240" w:type="dxa"/>
            <w:tcBorders>
              <w:top w:val="single" w:sz="4" w:space="0" w:color="808080"/>
              <w:bottom w:val="single" w:sz="4" w:space="0" w:color="808080"/>
            </w:tcBorders>
            <w:shd w:val="clear" w:color="auto" w:fill="auto"/>
          </w:tcPr>
          <w:p w14:paraId="040B9D96" w14:textId="77777777" w:rsidR="00AE4A28" w:rsidRPr="00696706" w:rsidRDefault="00AE4A28" w:rsidP="000A5607">
            <w:pPr>
              <w:spacing w:line="360" w:lineRule="auto"/>
              <w:jc w:val="left"/>
              <w:rPr>
                <w:b/>
                <w:i/>
                <w:lang w:eastAsia="en-GB"/>
              </w:rPr>
            </w:pPr>
            <w:r w:rsidRPr="00696706">
              <w:rPr>
                <w:b/>
                <w:i/>
                <w:lang w:eastAsia="en-GB"/>
              </w:rPr>
              <w:t>Not achieved:</w:t>
            </w:r>
            <w:r w:rsidRPr="00696706">
              <w:rPr>
                <w:lang w:eastAsia="en-GB"/>
              </w:rPr>
              <w:t xml:space="preserve"> &lt;70%) of enrolled participants also participated in the intervention</w:t>
            </w:r>
          </w:p>
        </w:tc>
      </w:tr>
      <w:tr w:rsidR="00AE4A28" w:rsidRPr="00696706" w14:paraId="70453A34" w14:textId="77777777" w:rsidTr="000A5607">
        <w:trPr>
          <w:trHeight w:val="1274"/>
        </w:trPr>
        <w:tc>
          <w:tcPr>
            <w:tcW w:w="2268" w:type="dxa"/>
            <w:vMerge w:val="restart"/>
            <w:tcBorders>
              <w:top w:val="single" w:sz="4" w:space="0" w:color="808080"/>
            </w:tcBorders>
            <w:shd w:val="clear" w:color="auto" w:fill="auto"/>
          </w:tcPr>
          <w:p w14:paraId="10923215" w14:textId="77777777" w:rsidR="00AE4A28" w:rsidRPr="00230371" w:rsidRDefault="00AE4A28" w:rsidP="000A5607">
            <w:pPr>
              <w:spacing w:line="360" w:lineRule="auto"/>
              <w:jc w:val="left"/>
              <w:rPr>
                <w:b/>
                <w:bCs/>
                <w:lang w:eastAsia="en-GB"/>
              </w:rPr>
            </w:pPr>
            <w:r w:rsidRPr="00230371">
              <w:rPr>
                <w:b/>
                <w:bCs/>
                <w:lang w:eastAsia="en-GB"/>
              </w:rPr>
              <w:t>3.2 Retention to intervention (completers)</w:t>
            </w:r>
          </w:p>
          <w:p w14:paraId="53980A26" w14:textId="77777777" w:rsidR="00AE4A28" w:rsidRPr="00696706" w:rsidRDefault="00AE4A28" w:rsidP="000A5607">
            <w:pPr>
              <w:spacing w:line="360" w:lineRule="auto"/>
              <w:jc w:val="left"/>
              <w:rPr>
                <w:b/>
                <w:lang w:eastAsia="en-GB"/>
              </w:rPr>
            </w:pPr>
            <w:r w:rsidRPr="00696706">
              <w:rPr>
                <w:lang w:eastAsia="en-GB"/>
              </w:rPr>
              <w:t xml:space="preserve">Convert at least 60% of the </w:t>
            </w:r>
            <w:r>
              <w:rPr>
                <w:lang w:eastAsia="en-GB"/>
              </w:rPr>
              <w:t>individual</w:t>
            </w:r>
            <w:r w:rsidRPr="00696706">
              <w:rPr>
                <w:lang w:eastAsia="en-GB"/>
              </w:rPr>
              <w:t>s who enrol in Incredible Years into completers in Incredible Years (12 participants total)</w:t>
            </w:r>
          </w:p>
        </w:tc>
        <w:tc>
          <w:tcPr>
            <w:tcW w:w="2232" w:type="dxa"/>
            <w:vMerge w:val="restart"/>
            <w:tcBorders>
              <w:top w:val="single" w:sz="4" w:space="0" w:color="808080"/>
            </w:tcBorders>
            <w:shd w:val="clear" w:color="auto" w:fill="auto"/>
          </w:tcPr>
          <w:p w14:paraId="0ACA2854" w14:textId="77777777" w:rsidR="00AE4A28" w:rsidRPr="00696706" w:rsidRDefault="00AE4A28" w:rsidP="000A5607">
            <w:pPr>
              <w:spacing w:line="360" w:lineRule="auto"/>
              <w:jc w:val="left"/>
              <w:rPr>
                <w:lang w:eastAsia="en-GB"/>
              </w:rPr>
            </w:pPr>
            <w:r w:rsidRPr="00696706">
              <w:rPr>
                <w:lang w:eastAsia="en-GB"/>
              </w:rPr>
              <w:t>Sample size of number enrolled by Incredible Years, and number of those that also completed the intervention</w:t>
            </w:r>
          </w:p>
        </w:tc>
        <w:tc>
          <w:tcPr>
            <w:tcW w:w="1260" w:type="dxa"/>
            <w:tcBorders>
              <w:top w:val="single" w:sz="4" w:space="0" w:color="808080"/>
              <w:bottom w:val="single" w:sz="4" w:space="0" w:color="808080"/>
            </w:tcBorders>
            <w:shd w:val="clear" w:color="auto" w:fill="auto"/>
          </w:tcPr>
          <w:p w14:paraId="0879CDCD"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98176" behindDoc="0" locked="0" layoutInCell="1" allowOverlap="1" wp14:anchorId="1A26580F" wp14:editId="4C0CEA53">
                      <wp:simplePos x="0" y="0"/>
                      <wp:positionH relativeFrom="column">
                        <wp:posOffset>24803</wp:posOffset>
                      </wp:positionH>
                      <wp:positionV relativeFrom="paragraph">
                        <wp:posOffset>28575</wp:posOffset>
                      </wp:positionV>
                      <wp:extent cx="576000" cy="576000"/>
                      <wp:effectExtent l="0" t="0" r="14605" b="14605"/>
                      <wp:wrapNone/>
                      <wp:docPr id="33" name="Oval 33"/>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9BBB59"/>
                              </a:solidFill>
                              <a:ln w="25400" cap="flat" cmpd="sng" algn="ctr">
                                <a:solidFill>
                                  <a:srgbClr val="9BBB59">
                                    <a:shade val="50000"/>
                                  </a:srgbClr>
                                </a:solidFill>
                                <a:prstDash val="solid"/>
                              </a:ln>
                              <a:effectLst/>
                            </wps:spPr>
                            <wps:txbx>
                              <w:txbxContent>
                                <w:p w14:paraId="654013C4" w14:textId="77777777" w:rsidR="00AE4A28" w:rsidRPr="00A9181B" w:rsidRDefault="00AE4A28" w:rsidP="00AE4A28">
                                  <w:pPr>
                                    <w:spacing w:after="0"/>
                                    <w:jc w:val="center"/>
                                    <w:rPr>
                                      <w:lang w:val="en-US"/>
                                    </w:rPr>
                                  </w:pPr>
                                  <w:r>
                                    <w:rPr>
                                      <w:lang w:val="en-US"/>
                                    </w:rPr>
                                    <w:t>60%</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26580F" id="Oval 33" o:spid="_x0000_s1041" style="position:absolute;left:0;text-align:left;margin-left:1.95pt;margin-top:2.25pt;width:45.35pt;height:45.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" fillcolor="#9bbb59" strokecolor="#71893f" strokeweight="2pt">
                      <v:textbox inset="0,0,0,0">
                        <w:txbxContent>
                          <w:p w14:paraId="654013C4" w14:textId="77777777" w:rsidR="00AE4A28" w:rsidRPr="00A9181B" w:rsidRDefault="00AE4A28" w:rsidP="00AE4A28">
                            <w:pPr>
                              <w:spacing w:after="0"/>
                              <w:jc w:val="center"/>
                              <w:rPr>
                                <w:lang w:val="en-US"/>
                              </w:rPr>
                            </w:pPr>
                            <w:r>
                              <w:rPr>
                                <w:lang w:val="en-US"/>
                              </w:rPr>
                              <w:t>60%</w:t>
                            </w:r>
                          </w:p>
                        </w:txbxContent>
                      </v:textbox>
                    </v:oval>
                  </w:pict>
                </mc:Fallback>
              </mc:AlternateContent>
            </w:r>
          </w:p>
        </w:tc>
        <w:tc>
          <w:tcPr>
            <w:tcW w:w="3240" w:type="dxa"/>
            <w:tcBorders>
              <w:top w:val="single" w:sz="4" w:space="0" w:color="808080"/>
              <w:bottom w:val="single" w:sz="4" w:space="0" w:color="808080"/>
            </w:tcBorders>
            <w:shd w:val="clear" w:color="auto" w:fill="auto"/>
          </w:tcPr>
          <w:p w14:paraId="43D8D630" w14:textId="77777777" w:rsidR="00AE4A28" w:rsidRPr="00696706" w:rsidRDefault="00AE4A28" w:rsidP="000A5607">
            <w:pPr>
              <w:spacing w:line="360" w:lineRule="auto"/>
              <w:rPr>
                <w:lang w:eastAsia="en-GB"/>
              </w:rPr>
            </w:pPr>
            <w:r w:rsidRPr="00696706">
              <w:rPr>
                <w:b/>
                <w:i/>
                <w:lang w:eastAsia="en-GB"/>
              </w:rPr>
              <w:t>Achieved:</w:t>
            </w:r>
            <w:r w:rsidRPr="00696706">
              <w:rPr>
                <w:lang w:eastAsia="en-GB"/>
              </w:rPr>
              <w:t xml:space="preserve"> ≥60% of enrolled participants also completed the intervention.</w:t>
            </w:r>
          </w:p>
          <w:p w14:paraId="709DC96C" w14:textId="77777777" w:rsidR="00AE4A28" w:rsidRPr="00696706" w:rsidRDefault="00AE4A28" w:rsidP="000A5607">
            <w:pPr>
              <w:spacing w:line="360" w:lineRule="auto"/>
              <w:rPr>
                <w:lang w:eastAsia="en-GB"/>
              </w:rPr>
            </w:pPr>
          </w:p>
        </w:tc>
      </w:tr>
      <w:bookmarkEnd w:id="1"/>
      <w:tr w:rsidR="00AE4A28" w:rsidRPr="00696706" w14:paraId="7E1E30B0" w14:textId="77777777" w:rsidTr="000A5607">
        <w:trPr>
          <w:trHeight w:val="1160"/>
        </w:trPr>
        <w:tc>
          <w:tcPr>
            <w:tcW w:w="2268" w:type="dxa"/>
            <w:vMerge/>
            <w:shd w:val="clear" w:color="auto" w:fill="auto"/>
          </w:tcPr>
          <w:p w14:paraId="2AD6D467" w14:textId="77777777" w:rsidR="00AE4A28" w:rsidRPr="00696706" w:rsidRDefault="00AE4A28" w:rsidP="000A5607">
            <w:pPr>
              <w:spacing w:line="360" w:lineRule="auto"/>
              <w:rPr>
                <w:lang w:eastAsia="en-GB"/>
              </w:rPr>
            </w:pPr>
          </w:p>
        </w:tc>
        <w:tc>
          <w:tcPr>
            <w:tcW w:w="2232" w:type="dxa"/>
            <w:vMerge/>
            <w:shd w:val="clear" w:color="auto" w:fill="auto"/>
          </w:tcPr>
          <w:p w14:paraId="0E9F4278" w14:textId="77777777" w:rsidR="00AE4A28" w:rsidRPr="00696706" w:rsidRDefault="00AE4A28" w:rsidP="000A5607">
            <w:pPr>
              <w:spacing w:line="360" w:lineRule="auto"/>
              <w:rPr>
                <w:lang w:eastAsia="en-GB"/>
              </w:rPr>
            </w:pPr>
          </w:p>
        </w:tc>
        <w:tc>
          <w:tcPr>
            <w:tcW w:w="1260" w:type="dxa"/>
            <w:tcBorders>
              <w:top w:val="single" w:sz="4" w:space="0" w:color="808080"/>
              <w:bottom w:val="single" w:sz="4" w:space="0" w:color="808080"/>
            </w:tcBorders>
            <w:shd w:val="clear" w:color="auto" w:fill="auto"/>
          </w:tcPr>
          <w:p w14:paraId="0EC5C146"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699200" behindDoc="0" locked="0" layoutInCell="1" allowOverlap="1" wp14:anchorId="268658CE" wp14:editId="0B09AAD6">
                      <wp:simplePos x="0" y="0"/>
                      <wp:positionH relativeFrom="column">
                        <wp:posOffset>19560</wp:posOffset>
                      </wp:positionH>
                      <wp:positionV relativeFrom="paragraph">
                        <wp:posOffset>21590</wp:posOffset>
                      </wp:positionV>
                      <wp:extent cx="576000" cy="576000"/>
                      <wp:effectExtent l="0" t="0" r="14605" b="14605"/>
                      <wp:wrapNone/>
                      <wp:docPr id="34" name="Oval 34"/>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F79646"/>
                              </a:solidFill>
                              <a:ln w="25400" cap="flat" cmpd="sng" algn="ctr">
                                <a:solidFill>
                                  <a:srgbClr val="F79646">
                                    <a:shade val="50000"/>
                                  </a:srgbClr>
                                </a:solidFill>
                                <a:prstDash val="solid"/>
                              </a:ln>
                              <a:effectLst/>
                            </wps:spPr>
                            <wps:txbx>
                              <w:txbxContent>
                                <w:p w14:paraId="66433C4A" w14:textId="77777777" w:rsidR="00AE4A28" w:rsidRPr="00B46A33" w:rsidRDefault="00AE4A28" w:rsidP="00AE4A28">
                                  <w:pPr>
                                    <w:jc w:val="center"/>
                                    <w:rPr>
                                      <w:lang w:val="en-US"/>
                                    </w:rPr>
                                  </w:pPr>
                                  <w:r>
                                    <w:rPr>
                                      <w:lang w:val="en-US"/>
                                    </w:rPr>
                                    <w:t>40-59%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658CE" id="Oval 34" o:spid="_x0000_s1042" style="position:absolute;left:0;text-align:left;margin-left:1.55pt;margin-top:1.7pt;width:45.35pt;height:45.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" fillcolor="#f79646" strokecolor="#b66d31" strokeweight="2pt">
                      <v:textbox inset="0,0,0,0">
                        <w:txbxContent>
                          <w:p w14:paraId="66433C4A" w14:textId="77777777" w:rsidR="00AE4A28" w:rsidRPr="00B46A33" w:rsidRDefault="00AE4A28" w:rsidP="00AE4A28">
                            <w:pPr>
                              <w:jc w:val="center"/>
                              <w:rPr>
                                <w:lang w:val="en-US"/>
                              </w:rPr>
                            </w:pPr>
                            <w:r>
                              <w:rPr>
                                <w:lang w:val="en-US"/>
                              </w:rPr>
                              <w:t>40-59%</w:t>
                            </w:r>
                          </w:p>
                        </w:txbxContent>
                      </v:textbox>
                    </v:oval>
                  </w:pict>
                </mc:Fallback>
              </mc:AlternateContent>
            </w:r>
          </w:p>
        </w:tc>
        <w:tc>
          <w:tcPr>
            <w:tcW w:w="3240" w:type="dxa"/>
            <w:tcBorders>
              <w:top w:val="single" w:sz="4" w:space="0" w:color="808080"/>
              <w:bottom w:val="single" w:sz="4" w:space="0" w:color="808080"/>
            </w:tcBorders>
            <w:shd w:val="clear" w:color="auto" w:fill="auto"/>
          </w:tcPr>
          <w:p w14:paraId="53945F70" w14:textId="77777777" w:rsidR="00AE4A28" w:rsidRPr="00696706" w:rsidRDefault="00AE4A28" w:rsidP="000A5607">
            <w:pPr>
              <w:spacing w:line="360" w:lineRule="auto"/>
              <w:rPr>
                <w:b/>
                <w:i/>
                <w:lang w:eastAsia="en-GB"/>
              </w:rPr>
            </w:pPr>
            <w:r w:rsidRPr="00696706">
              <w:rPr>
                <w:b/>
                <w:i/>
                <w:lang w:eastAsia="en-GB"/>
              </w:rPr>
              <w:t xml:space="preserve">Partly achieved: </w:t>
            </w:r>
            <w:r w:rsidRPr="00696706">
              <w:rPr>
                <w:lang w:eastAsia="en-GB"/>
              </w:rPr>
              <w:t>40-59% of enrolled participants also completed the intervention.</w:t>
            </w:r>
            <w:r w:rsidRPr="00696706">
              <w:rPr>
                <w:b/>
                <w:i/>
                <w:lang w:eastAsia="en-GB"/>
              </w:rPr>
              <w:t xml:space="preserve"> </w:t>
            </w:r>
          </w:p>
        </w:tc>
      </w:tr>
      <w:tr w:rsidR="00AE4A28" w:rsidRPr="00696706" w14:paraId="326CD7FD" w14:textId="77777777" w:rsidTr="000A5607">
        <w:trPr>
          <w:trHeight w:val="969"/>
        </w:trPr>
        <w:tc>
          <w:tcPr>
            <w:tcW w:w="2268" w:type="dxa"/>
            <w:vMerge/>
            <w:tcBorders>
              <w:bottom w:val="single" w:sz="4" w:space="0" w:color="808080"/>
            </w:tcBorders>
            <w:shd w:val="clear" w:color="auto" w:fill="auto"/>
          </w:tcPr>
          <w:p w14:paraId="673ECA71" w14:textId="77777777" w:rsidR="00AE4A28" w:rsidRPr="00696706" w:rsidRDefault="00AE4A28" w:rsidP="000A5607">
            <w:pPr>
              <w:spacing w:line="360" w:lineRule="auto"/>
              <w:rPr>
                <w:lang w:eastAsia="en-GB"/>
              </w:rPr>
            </w:pPr>
          </w:p>
        </w:tc>
        <w:tc>
          <w:tcPr>
            <w:tcW w:w="2232" w:type="dxa"/>
            <w:vMerge/>
            <w:tcBorders>
              <w:bottom w:val="single" w:sz="4" w:space="0" w:color="808080"/>
            </w:tcBorders>
            <w:shd w:val="clear" w:color="auto" w:fill="auto"/>
          </w:tcPr>
          <w:p w14:paraId="6EE950A7" w14:textId="77777777" w:rsidR="00AE4A28" w:rsidRPr="00696706" w:rsidRDefault="00AE4A28" w:rsidP="000A5607">
            <w:pPr>
              <w:spacing w:line="360" w:lineRule="auto"/>
              <w:rPr>
                <w:lang w:eastAsia="en-GB"/>
              </w:rPr>
            </w:pPr>
          </w:p>
        </w:tc>
        <w:tc>
          <w:tcPr>
            <w:tcW w:w="1260" w:type="dxa"/>
            <w:tcBorders>
              <w:top w:val="single" w:sz="4" w:space="0" w:color="808080"/>
              <w:bottom w:val="single" w:sz="4" w:space="0" w:color="808080"/>
            </w:tcBorders>
            <w:shd w:val="clear" w:color="auto" w:fill="auto"/>
          </w:tcPr>
          <w:p w14:paraId="07C7FD53" w14:textId="77777777" w:rsidR="00AE4A28" w:rsidRPr="00696706" w:rsidRDefault="00AE4A28" w:rsidP="000A5607">
            <w:pPr>
              <w:spacing w:line="360" w:lineRule="auto"/>
              <w:rPr>
                <w:lang w:eastAsia="en-GB"/>
              </w:rPr>
            </w:pPr>
            <w:r w:rsidRPr="00696706">
              <w:rPr>
                <w:noProof/>
                <w:lang w:eastAsia="en-GB"/>
              </w:rPr>
              <mc:AlternateContent>
                <mc:Choice Requires="wps">
                  <w:drawing>
                    <wp:anchor distT="0" distB="0" distL="114300" distR="114300" simplePos="0" relativeHeight="251700224" behindDoc="0" locked="0" layoutInCell="1" allowOverlap="1" wp14:anchorId="0CEB789C" wp14:editId="407EBA3C">
                      <wp:simplePos x="0" y="0"/>
                      <wp:positionH relativeFrom="column">
                        <wp:posOffset>18761</wp:posOffset>
                      </wp:positionH>
                      <wp:positionV relativeFrom="paragraph">
                        <wp:posOffset>27305</wp:posOffset>
                      </wp:positionV>
                      <wp:extent cx="576000" cy="576000"/>
                      <wp:effectExtent l="0" t="0" r="14605" b="14605"/>
                      <wp:wrapNone/>
                      <wp:docPr id="35" name="Oval 35"/>
                      <wp:cNvGraphicFramePr/>
                      <a:graphic xmlns:a="http://schemas.openxmlformats.org/drawingml/2006/main">
                        <a:graphicData uri="http://schemas.microsoft.com/office/word/2010/wordprocessingShape">
                          <wps:wsp>
                            <wps:cNvSpPr/>
                            <wps:spPr>
                              <a:xfrm>
                                <a:off x="0" y="0"/>
                                <a:ext cx="576000" cy="576000"/>
                              </a:xfrm>
                              <a:prstGeom prst="ellipse">
                                <a:avLst/>
                              </a:prstGeom>
                              <a:solidFill>
                                <a:srgbClr val="C0504D"/>
                              </a:solidFill>
                              <a:ln w="25400" cap="flat" cmpd="sng" algn="ctr">
                                <a:solidFill>
                                  <a:srgbClr val="C0504D">
                                    <a:shade val="50000"/>
                                  </a:srgbClr>
                                </a:solidFill>
                                <a:prstDash val="solid"/>
                              </a:ln>
                              <a:effectLst/>
                            </wps:spPr>
                            <wps:txbx>
                              <w:txbxContent>
                                <w:p w14:paraId="3C6CC6EA" w14:textId="77777777" w:rsidR="00AE4A28" w:rsidRPr="00696706" w:rsidRDefault="00AE4A28" w:rsidP="00AE4A28">
                                  <w:pPr>
                                    <w:jc w:val="center"/>
                                    <w:rPr>
                                      <w:lang w:val="en-US"/>
                                    </w:rPr>
                                  </w:pPr>
                                  <w:r w:rsidRPr="00696706">
                                    <w:rPr>
                                      <w:lang w:val="en-US"/>
                                    </w:rPr>
                                    <w:t>0-39%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B789C" id="Oval 35" o:spid="_x0000_s1043" style="position:absolute;left:0;text-align:left;margin-left:1.5pt;margin-top:2.15pt;width:45.35pt;height:4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" fillcolor="#c0504d" strokecolor="#8c3836" strokeweight="2pt">
                      <v:textbox inset="0,0,0,0">
                        <w:txbxContent>
                          <w:p w14:paraId="3C6CC6EA" w14:textId="77777777" w:rsidR="00AE4A28" w:rsidRPr="00696706" w:rsidRDefault="00AE4A28" w:rsidP="00AE4A28">
                            <w:pPr>
                              <w:jc w:val="center"/>
                              <w:rPr>
                                <w:lang w:val="en-US"/>
                              </w:rPr>
                            </w:pPr>
                            <w:r w:rsidRPr="00696706">
                              <w:rPr>
                                <w:lang w:val="en-US"/>
                              </w:rPr>
                              <w:t>0-39%</w:t>
                            </w:r>
                          </w:p>
                        </w:txbxContent>
                      </v:textbox>
                    </v:oval>
                  </w:pict>
                </mc:Fallback>
              </mc:AlternateContent>
            </w:r>
          </w:p>
        </w:tc>
        <w:tc>
          <w:tcPr>
            <w:tcW w:w="3240" w:type="dxa"/>
            <w:tcBorders>
              <w:top w:val="single" w:sz="4" w:space="0" w:color="808080"/>
              <w:bottom w:val="single" w:sz="4" w:space="0" w:color="808080"/>
            </w:tcBorders>
            <w:shd w:val="clear" w:color="auto" w:fill="auto"/>
          </w:tcPr>
          <w:p w14:paraId="1E4E06F0" w14:textId="77777777" w:rsidR="00AE4A28" w:rsidRPr="00696706" w:rsidRDefault="00AE4A28" w:rsidP="000A5607">
            <w:pPr>
              <w:spacing w:line="360" w:lineRule="auto"/>
              <w:rPr>
                <w:b/>
                <w:i/>
                <w:lang w:eastAsia="en-GB"/>
              </w:rPr>
            </w:pPr>
            <w:r w:rsidRPr="00696706">
              <w:rPr>
                <w:b/>
                <w:i/>
                <w:lang w:eastAsia="en-GB"/>
              </w:rPr>
              <w:t>Not achieved:</w:t>
            </w:r>
            <w:r w:rsidRPr="00696706">
              <w:rPr>
                <w:lang w:eastAsia="en-GB"/>
              </w:rPr>
              <w:t xml:space="preserve"> &lt;40 of enrolled participants also completed the intervention.</w:t>
            </w:r>
          </w:p>
        </w:tc>
      </w:tr>
    </w:tbl>
    <w:p w14:paraId="2E32842B" w14:textId="77777777" w:rsidR="000A3795" w:rsidRDefault="000A3795" w:rsidP="000A3795">
      <w:pPr>
        <w:spacing w:line="480" w:lineRule="auto"/>
        <w:jc w:val="left"/>
        <w:rPr>
          <w:sz w:val="22"/>
          <w:szCs w:val="22"/>
        </w:rPr>
      </w:pPr>
    </w:p>
    <w:sectPr w:rsidR="000A3795" w:rsidSect="000A3795">
      <w:footerReference w:type="default" r:id="rId21"/>
      <w:headerReference w:type="first" r:id="rId22"/>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1632" w14:textId="77777777" w:rsidR="00EE1B00" w:rsidRDefault="00EE1B00" w:rsidP="000A73DF">
      <w:r>
        <w:separator/>
      </w:r>
    </w:p>
  </w:endnote>
  <w:endnote w:type="continuationSeparator" w:id="0">
    <w:p w14:paraId="38993A6A" w14:textId="77777777" w:rsidR="00EE1B00" w:rsidRDefault="00EE1B00" w:rsidP="000A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550164"/>
      <w:docPartObj>
        <w:docPartGallery w:val="Page Numbers (Bottom of Page)"/>
        <w:docPartUnique/>
      </w:docPartObj>
    </w:sdtPr>
    <w:sdtEndPr>
      <w:rPr>
        <w:noProof/>
      </w:rPr>
    </w:sdtEndPr>
    <w:sdtContent>
      <w:p w14:paraId="6C49B84A" w14:textId="77777777" w:rsidR="00F51B2C" w:rsidRDefault="00F51B2C" w:rsidP="000A73DF">
        <w:pPr>
          <w:pStyle w:val="Footer"/>
        </w:pPr>
        <w:r>
          <w:fldChar w:fldCharType="begin"/>
        </w:r>
        <w:r>
          <w:instrText xml:space="preserve"> PAGE   \* MERGEFORMAT </w:instrText>
        </w:r>
        <w:r>
          <w:fldChar w:fldCharType="separate"/>
        </w:r>
        <w:r>
          <w:rPr>
            <w:noProof/>
          </w:rPr>
          <w:t>25</w:t>
        </w:r>
        <w:r>
          <w:rPr>
            <w:noProof/>
          </w:rPr>
          <w:fldChar w:fldCharType="end"/>
        </w:r>
      </w:p>
    </w:sdtContent>
  </w:sdt>
  <w:p w14:paraId="632FE185" w14:textId="77777777" w:rsidR="00F51B2C" w:rsidRDefault="00F51B2C" w:rsidP="000A73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98195" w14:textId="77777777" w:rsidR="00EE1B00" w:rsidRDefault="00EE1B00" w:rsidP="000A73DF">
      <w:r>
        <w:separator/>
      </w:r>
    </w:p>
  </w:footnote>
  <w:footnote w:type="continuationSeparator" w:id="0">
    <w:p w14:paraId="4700B8DA" w14:textId="77777777" w:rsidR="00EE1B00" w:rsidRDefault="00EE1B00" w:rsidP="000A73DF">
      <w:r>
        <w:continuationSeparator/>
      </w:r>
    </w:p>
  </w:footnote>
  <w:footnote w:id="1">
    <w:p w14:paraId="04A8FAF5" w14:textId="77777777" w:rsidR="00F51B2C" w:rsidRDefault="00F51B2C" w:rsidP="000A73DF">
      <w:r>
        <w:rPr>
          <w:rStyle w:val="FootnoteReference"/>
        </w:rPr>
        <w:footnoteRef/>
      </w:r>
      <w:r>
        <w:t xml:space="preserve"> The index child is the child that is documen</w:t>
      </w:r>
      <w:sdt>
        <w:sdtPr>
          <w:tag w:val="goog_rdk_247"/>
          <w:id w:val="-468359767"/>
        </w:sdtPr>
        <w:sdtEndPr/>
        <w:sdtContent/>
      </w:sdt>
      <w:r>
        <w:t xml:space="preserve">ted to be taking part in IY with their parent. The parent chooses which child they wish to record as their index child. This is relevant for parents who have &gt;1 </w:t>
      </w:r>
      <w:proofErr w:type="spellStart"/>
      <w:r>
        <w:t>BiBBS</w:t>
      </w:r>
      <w:proofErr w:type="spellEnd"/>
      <w:r>
        <w:t xml:space="preserve"> child.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64AD" w14:textId="77777777" w:rsidR="00F51B2C" w:rsidRDefault="00F51B2C" w:rsidP="000A73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0F0"/>
    <w:multiLevelType w:val="multilevel"/>
    <w:tmpl w:val="8774D3CE"/>
    <w:lvl w:ilvl="0">
      <w:start w:val="2"/>
      <w:numFmt w:val="decimal"/>
      <w:lvlText w:val="%1."/>
      <w:lvlJc w:val="left"/>
      <w:pPr>
        <w:ind w:left="432" w:hanging="432"/>
      </w:pPr>
      <w:rPr>
        <w:rFonts w:ascii="Calibri" w:eastAsia="Calibri" w:hAnsi="Calibri" w:cs="Calibri" w:hint="default"/>
      </w:rPr>
    </w:lvl>
    <w:lvl w:ilvl="1">
      <w:start w:val="8"/>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3784D32"/>
    <w:multiLevelType w:val="hybridMultilevel"/>
    <w:tmpl w:val="828EF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64488"/>
    <w:multiLevelType w:val="hybridMultilevel"/>
    <w:tmpl w:val="AB5ED3E6"/>
    <w:lvl w:ilvl="0" w:tplc="08090001">
      <w:start w:val="1"/>
      <w:numFmt w:val="bullet"/>
      <w:lvlText w:val=""/>
      <w:lvlJc w:val="left"/>
      <w:pPr>
        <w:ind w:left="763" w:hanging="360"/>
      </w:pPr>
      <w:rPr>
        <w:rFonts w:ascii="Symbol" w:hAnsi="Symbol" w:hint="default"/>
      </w:rPr>
    </w:lvl>
    <w:lvl w:ilvl="1" w:tplc="08090003" w:tentative="1">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3" w15:restartNumberingAfterBreak="0">
    <w:nsid w:val="0B600CBD"/>
    <w:multiLevelType w:val="hybridMultilevel"/>
    <w:tmpl w:val="AB461F08"/>
    <w:lvl w:ilvl="0" w:tplc="E99E111C">
      <w:start w:val="1"/>
      <w:numFmt w:val="bullet"/>
      <w:lvlText w:val=""/>
      <w:lvlJc w:val="left"/>
      <w:pPr>
        <w:ind w:left="1080" w:hanging="360"/>
      </w:pPr>
      <w:rPr>
        <w:rFonts w:ascii="Symbol" w:hAnsi="Symbol"/>
      </w:rPr>
    </w:lvl>
    <w:lvl w:ilvl="1" w:tplc="B8FE8286">
      <w:start w:val="1"/>
      <w:numFmt w:val="bullet"/>
      <w:lvlText w:val=""/>
      <w:lvlJc w:val="left"/>
      <w:pPr>
        <w:ind w:left="1080" w:hanging="360"/>
      </w:pPr>
      <w:rPr>
        <w:rFonts w:ascii="Symbol" w:hAnsi="Symbol"/>
      </w:rPr>
    </w:lvl>
    <w:lvl w:ilvl="2" w:tplc="C6B467FA">
      <w:start w:val="1"/>
      <w:numFmt w:val="bullet"/>
      <w:lvlText w:val=""/>
      <w:lvlJc w:val="left"/>
      <w:pPr>
        <w:ind w:left="1080" w:hanging="360"/>
      </w:pPr>
      <w:rPr>
        <w:rFonts w:ascii="Symbol" w:hAnsi="Symbol"/>
      </w:rPr>
    </w:lvl>
    <w:lvl w:ilvl="3" w:tplc="3D6CA1E4">
      <w:start w:val="1"/>
      <w:numFmt w:val="bullet"/>
      <w:lvlText w:val=""/>
      <w:lvlJc w:val="left"/>
      <w:pPr>
        <w:ind w:left="1080" w:hanging="360"/>
      </w:pPr>
      <w:rPr>
        <w:rFonts w:ascii="Symbol" w:hAnsi="Symbol"/>
      </w:rPr>
    </w:lvl>
    <w:lvl w:ilvl="4" w:tplc="0F72CE72">
      <w:start w:val="1"/>
      <w:numFmt w:val="bullet"/>
      <w:lvlText w:val=""/>
      <w:lvlJc w:val="left"/>
      <w:pPr>
        <w:ind w:left="1080" w:hanging="360"/>
      </w:pPr>
      <w:rPr>
        <w:rFonts w:ascii="Symbol" w:hAnsi="Symbol"/>
      </w:rPr>
    </w:lvl>
    <w:lvl w:ilvl="5" w:tplc="6642927A">
      <w:start w:val="1"/>
      <w:numFmt w:val="bullet"/>
      <w:lvlText w:val=""/>
      <w:lvlJc w:val="left"/>
      <w:pPr>
        <w:ind w:left="1080" w:hanging="360"/>
      </w:pPr>
      <w:rPr>
        <w:rFonts w:ascii="Symbol" w:hAnsi="Symbol"/>
      </w:rPr>
    </w:lvl>
    <w:lvl w:ilvl="6" w:tplc="D04446B2">
      <w:start w:val="1"/>
      <w:numFmt w:val="bullet"/>
      <w:lvlText w:val=""/>
      <w:lvlJc w:val="left"/>
      <w:pPr>
        <w:ind w:left="1080" w:hanging="360"/>
      </w:pPr>
      <w:rPr>
        <w:rFonts w:ascii="Symbol" w:hAnsi="Symbol"/>
      </w:rPr>
    </w:lvl>
    <w:lvl w:ilvl="7" w:tplc="A24A6A2C">
      <w:start w:val="1"/>
      <w:numFmt w:val="bullet"/>
      <w:lvlText w:val=""/>
      <w:lvlJc w:val="left"/>
      <w:pPr>
        <w:ind w:left="1080" w:hanging="360"/>
      </w:pPr>
      <w:rPr>
        <w:rFonts w:ascii="Symbol" w:hAnsi="Symbol"/>
      </w:rPr>
    </w:lvl>
    <w:lvl w:ilvl="8" w:tplc="7D5EFB04">
      <w:start w:val="1"/>
      <w:numFmt w:val="bullet"/>
      <w:lvlText w:val=""/>
      <w:lvlJc w:val="left"/>
      <w:pPr>
        <w:ind w:left="1080" w:hanging="360"/>
      </w:pPr>
      <w:rPr>
        <w:rFonts w:ascii="Symbol" w:hAnsi="Symbol"/>
      </w:rPr>
    </w:lvl>
  </w:abstractNum>
  <w:abstractNum w:abstractNumId="4" w15:restartNumberingAfterBreak="0">
    <w:nsid w:val="1C2C6C91"/>
    <w:multiLevelType w:val="multilevel"/>
    <w:tmpl w:val="78E6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C391E"/>
    <w:multiLevelType w:val="hybridMultilevel"/>
    <w:tmpl w:val="02C0F874"/>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865532"/>
    <w:multiLevelType w:val="hybridMultilevel"/>
    <w:tmpl w:val="3DF08254"/>
    <w:lvl w:ilvl="0" w:tplc="632A97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52933"/>
    <w:multiLevelType w:val="hybridMultilevel"/>
    <w:tmpl w:val="9182C31A"/>
    <w:lvl w:ilvl="0" w:tplc="549A3146">
      <w:start w:val="1"/>
      <w:numFmt w:val="bullet"/>
      <w:lvlText w:val=""/>
      <w:lvlJc w:val="left"/>
      <w:pPr>
        <w:ind w:left="1080" w:hanging="360"/>
      </w:pPr>
      <w:rPr>
        <w:rFonts w:ascii="Symbol" w:hAnsi="Symbol"/>
      </w:rPr>
    </w:lvl>
    <w:lvl w:ilvl="1" w:tplc="A9D6FEB4">
      <w:start w:val="1"/>
      <w:numFmt w:val="bullet"/>
      <w:lvlText w:val=""/>
      <w:lvlJc w:val="left"/>
      <w:pPr>
        <w:ind w:left="1080" w:hanging="360"/>
      </w:pPr>
      <w:rPr>
        <w:rFonts w:ascii="Symbol" w:hAnsi="Symbol"/>
      </w:rPr>
    </w:lvl>
    <w:lvl w:ilvl="2" w:tplc="D9EA8594">
      <w:start w:val="1"/>
      <w:numFmt w:val="bullet"/>
      <w:lvlText w:val=""/>
      <w:lvlJc w:val="left"/>
      <w:pPr>
        <w:ind w:left="1080" w:hanging="360"/>
      </w:pPr>
      <w:rPr>
        <w:rFonts w:ascii="Symbol" w:hAnsi="Symbol"/>
      </w:rPr>
    </w:lvl>
    <w:lvl w:ilvl="3" w:tplc="FB98A5EE">
      <w:start w:val="1"/>
      <w:numFmt w:val="bullet"/>
      <w:lvlText w:val=""/>
      <w:lvlJc w:val="left"/>
      <w:pPr>
        <w:ind w:left="1080" w:hanging="360"/>
      </w:pPr>
      <w:rPr>
        <w:rFonts w:ascii="Symbol" w:hAnsi="Symbol"/>
      </w:rPr>
    </w:lvl>
    <w:lvl w:ilvl="4" w:tplc="40266D88">
      <w:start w:val="1"/>
      <w:numFmt w:val="bullet"/>
      <w:lvlText w:val=""/>
      <w:lvlJc w:val="left"/>
      <w:pPr>
        <w:ind w:left="1080" w:hanging="360"/>
      </w:pPr>
      <w:rPr>
        <w:rFonts w:ascii="Symbol" w:hAnsi="Symbol"/>
      </w:rPr>
    </w:lvl>
    <w:lvl w:ilvl="5" w:tplc="83943826">
      <w:start w:val="1"/>
      <w:numFmt w:val="bullet"/>
      <w:lvlText w:val=""/>
      <w:lvlJc w:val="left"/>
      <w:pPr>
        <w:ind w:left="1080" w:hanging="360"/>
      </w:pPr>
      <w:rPr>
        <w:rFonts w:ascii="Symbol" w:hAnsi="Symbol"/>
      </w:rPr>
    </w:lvl>
    <w:lvl w:ilvl="6" w:tplc="8AC8A4DA">
      <w:start w:val="1"/>
      <w:numFmt w:val="bullet"/>
      <w:lvlText w:val=""/>
      <w:lvlJc w:val="left"/>
      <w:pPr>
        <w:ind w:left="1080" w:hanging="360"/>
      </w:pPr>
      <w:rPr>
        <w:rFonts w:ascii="Symbol" w:hAnsi="Symbol"/>
      </w:rPr>
    </w:lvl>
    <w:lvl w:ilvl="7" w:tplc="B148AF0E">
      <w:start w:val="1"/>
      <w:numFmt w:val="bullet"/>
      <w:lvlText w:val=""/>
      <w:lvlJc w:val="left"/>
      <w:pPr>
        <w:ind w:left="1080" w:hanging="360"/>
      </w:pPr>
      <w:rPr>
        <w:rFonts w:ascii="Symbol" w:hAnsi="Symbol"/>
      </w:rPr>
    </w:lvl>
    <w:lvl w:ilvl="8" w:tplc="2CAAC31A">
      <w:start w:val="1"/>
      <w:numFmt w:val="bullet"/>
      <w:lvlText w:val=""/>
      <w:lvlJc w:val="left"/>
      <w:pPr>
        <w:ind w:left="1080" w:hanging="360"/>
      </w:pPr>
      <w:rPr>
        <w:rFonts w:ascii="Symbol" w:hAnsi="Symbol"/>
      </w:rPr>
    </w:lvl>
  </w:abstractNum>
  <w:abstractNum w:abstractNumId="8" w15:restartNumberingAfterBreak="0">
    <w:nsid w:val="2959663D"/>
    <w:multiLevelType w:val="multilevel"/>
    <w:tmpl w:val="F24CCD9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B3973AE"/>
    <w:multiLevelType w:val="multilevel"/>
    <w:tmpl w:val="63588C2E"/>
    <w:lvl w:ilvl="0">
      <w:start w:val="1"/>
      <w:numFmt w:val="decimal"/>
      <w:lvlText w:val="%1."/>
      <w:lvlJc w:val="left"/>
      <w:pPr>
        <w:ind w:left="432" w:hanging="432"/>
      </w:pPr>
      <w:rPr>
        <w:rFonts w:ascii="Calibri" w:eastAsia="Calibri" w:hAnsi="Calibri" w:cs="Calibri"/>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7FA2A25"/>
    <w:multiLevelType w:val="hybridMultilevel"/>
    <w:tmpl w:val="35C2C21C"/>
    <w:lvl w:ilvl="0" w:tplc="4A0882C0">
      <w:start w:val="1"/>
      <w:numFmt w:val="bullet"/>
      <w:lvlText w:val=""/>
      <w:lvlJc w:val="left"/>
      <w:pPr>
        <w:ind w:left="1080" w:hanging="360"/>
      </w:pPr>
      <w:rPr>
        <w:rFonts w:ascii="Symbol" w:hAnsi="Symbol"/>
      </w:rPr>
    </w:lvl>
    <w:lvl w:ilvl="1" w:tplc="72768A40">
      <w:start w:val="1"/>
      <w:numFmt w:val="bullet"/>
      <w:lvlText w:val=""/>
      <w:lvlJc w:val="left"/>
      <w:pPr>
        <w:ind w:left="1080" w:hanging="360"/>
      </w:pPr>
      <w:rPr>
        <w:rFonts w:ascii="Symbol" w:hAnsi="Symbol"/>
      </w:rPr>
    </w:lvl>
    <w:lvl w:ilvl="2" w:tplc="463CF2E4">
      <w:start w:val="1"/>
      <w:numFmt w:val="bullet"/>
      <w:lvlText w:val=""/>
      <w:lvlJc w:val="left"/>
      <w:pPr>
        <w:ind w:left="1080" w:hanging="360"/>
      </w:pPr>
      <w:rPr>
        <w:rFonts w:ascii="Symbol" w:hAnsi="Symbol"/>
      </w:rPr>
    </w:lvl>
    <w:lvl w:ilvl="3" w:tplc="DA881560">
      <w:start w:val="1"/>
      <w:numFmt w:val="bullet"/>
      <w:lvlText w:val=""/>
      <w:lvlJc w:val="left"/>
      <w:pPr>
        <w:ind w:left="1080" w:hanging="360"/>
      </w:pPr>
      <w:rPr>
        <w:rFonts w:ascii="Symbol" w:hAnsi="Symbol"/>
      </w:rPr>
    </w:lvl>
    <w:lvl w:ilvl="4" w:tplc="8798666A">
      <w:start w:val="1"/>
      <w:numFmt w:val="bullet"/>
      <w:lvlText w:val=""/>
      <w:lvlJc w:val="left"/>
      <w:pPr>
        <w:ind w:left="1080" w:hanging="360"/>
      </w:pPr>
      <w:rPr>
        <w:rFonts w:ascii="Symbol" w:hAnsi="Symbol"/>
      </w:rPr>
    </w:lvl>
    <w:lvl w:ilvl="5" w:tplc="5ED0DAF6">
      <w:start w:val="1"/>
      <w:numFmt w:val="bullet"/>
      <w:lvlText w:val=""/>
      <w:lvlJc w:val="left"/>
      <w:pPr>
        <w:ind w:left="1080" w:hanging="360"/>
      </w:pPr>
      <w:rPr>
        <w:rFonts w:ascii="Symbol" w:hAnsi="Symbol"/>
      </w:rPr>
    </w:lvl>
    <w:lvl w:ilvl="6" w:tplc="C63EE3EA">
      <w:start w:val="1"/>
      <w:numFmt w:val="bullet"/>
      <w:lvlText w:val=""/>
      <w:lvlJc w:val="left"/>
      <w:pPr>
        <w:ind w:left="1080" w:hanging="360"/>
      </w:pPr>
      <w:rPr>
        <w:rFonts w:ascii="Symbol" w:hAnsi="Symbol"/>
      </w:rPr>
    </w:lvl>
    <w:lvl w:ilvl="7" w:tplc="02AE3936">
      <w:start w:val="1"/>
      <w:numFmt w:val="bullet"/>
      <w:lvlText w:val=""/>
      <w:lvlJc w:val="left"/>
      <w:pPr>
        <w:ind w:left="1080" w:hanging="360"/>
      </w:pPr>
      <w:rPr>
        <w:rFonts w:ascii="Symbol" w:hAnsi="Symbol"/>
      </w:rPr>
    </w:lvl>
    <w:lvl w:ilvl="8" w:tplc="4CC0D5AA">
      <w:start w:val="1"/>
      <w:numFmt w:val="bullet"/>
      <w:lvlText w:val=""/>
      <w:lvlJc w:val="left"/>
      <w:pPr>
        <w:ind w:left="1080" w:hanging="360"/>
      </w:pPr>
      <w:rPr>
        <w:rFonts w:ascii="Symbol" w:hAnsi="Symbol"/>
      </w:rPr>
    </w:lvl>
  </w:abstractNum>
  <w:abstractNum w:abstractNumId="11" w15:restartNumberingAfterBreak="0">
    <w:nsid w:val="39930DCE"/>
    <w:multiLevelType w:val="hybridMultilevel"/>
    <w:tmpl w:val="7DE438E4"/>
    <w:lvl w:ilvl="0" w:tplc="03482ABA">
      <w:start w:val="1"/>
      <w:numFmt w:val="decimal"/>
      <w:lvlText w:val="%1."/>
      <w:lvlJc w:val="left"/>
      <w:pPr>
        <w:tabs>
          <w:tab w:val="num" w:pos="720"/>
        </w:tabs>
        <w:ind w:left="720" w:hanging="360"/>
      </w:pPr>
    </w:lvl>
    <w:lvl w:ilvl="1" w:tplc="87CE5788" w:tentative="1">
      <w:start w:val="1"/>
      <w:numFmt w:val="decimal"/>
      <w:lvlText w:val="%2."/>
      <w:lvlJc w:val="left"/>
      <w:pPr>
        <w:tabs>
          <w:tab w:val="num" w:pos="1440"/>
        </w:tabs>
        <w:ind w:left="1440" w:hanging="360"/>
      </w:pPr>
    </w:lvl>
    <w:lvl w:ilvl="2" w:tplc="830E372A" w:tentative="1">
      <w:start w:val="1"/>
      <w:numFmt w:val="decimal"/>
      <w:lvlText w:val="%3."/>
      <w:lvlJc w:val="left"/>
      <w:pPr>
        <w:tabs>
          <w:tab w:val="num" w:pos="2160"/>
        </w:tabs>
        <w:ind w:left="2160" w:hanging="360"/>
      </w:pPr>
    </w:lvl>
    <w:lvl w:ilvl="3" w:tplc="AE9076B4" w:tentative="1">
      <w:start w:val="1"/>
      <w:numFmt w:val="decimal"/>
      <w:lvlText w:val="%4."/>
      <w:lvlJc w:val="left"/>
      <w:pPr>
        <w:tabs>
          <w:tab w:val="num" w:pos="2880"/>
        </w:tabs>
        <w:ind w:left="2880" w:hanging="360"/>
      </w:pPr>
    </w:lvl>
    <w:lvl w:ilvl="4" w:tplc="7398FF74" w:tentative="1">
      <w:start w:val="1"/>
      <w:numFmt w:val="decimal"/>
      <w:lvlText w:val="%5."/>
      <w:lvlJc w:val="left"/>
      <w:pPr>
        <w:tabs>
          <w:tab w:val="num" w:pos="3600"/>
        </w:tabs>
        <w:ind w:left="3600" w:hanging="360"/>
      </w:pPr>
    </w:lvl>
    <w:lvl w:ilvl="5" w:tplc="B7E2EF20" w:tentative="1">
      <w:start w:val="1"/>
      <w:numFmt w:val="decimal"/>
      <w:lvlText w:val="%6."/>
      <w:lvlJc w:val="left"/>
      <w:pPr>
        <w:tabs>
          <w:tab w:val="num" w:pos="4320"/>
        </w:tabs>
        <w:ind w:left="4320" w:hanging="360"/>
      </w:pPr>
    </w:lvl>
    <w:lvl w:ilvl="6" w:tplc="256058D8" w:tentative="1">
      <w:start w:val="1"/>
      <w:numFmt w:val="decimal"/>
      <w:lvlText w:val="%7."/>
      <w:lvlJc w:val="left"/>
      <w:pPr>
        <w:tabs>
          <w:tab w:val="num" w:pos="5040"/>
        </w:tabs>
        <w:ind w:left="5040" w:hanging="360"/>
      </w:pPr>
    </w:lvl>
    <w:lvl w:ilvl="7" w:tplc="DA661F92" w:tentative="1">
      <w:start w:val="1"/>
      <w:numFmt w:val="decimal"/>
      <w:lvlText w:val="%8."/>
      <w:lvlJc w:val="left"/>
      <w:pPr>
        <w:tabs>
          <w:tab w:val="num" w:pos="5760"/>
        </w:tabs>
        <w:ind w:left="5760" w:hanging="360"/>
      </w:pPr>
    </w:lvl>
    <w:lvl w:ilvl="8" w:tplc="9E50D96E" w:tentative="1">
      <w:start w:val="1"/>
      <w:numFmt w:val="decimal"/>
      <w:lvlText w:val="%9."/>
      <w:lvlJc w:val="left"/>
      <w:pPr>
        <w:tabs>
          <w:tab w:val="num" w:pos="6480"/>
        </w:tabs>
        <w:ind w:left="6480" w:hanging="360"/>
      </w:pPr>
    </w:lvl>
  </w:abstractNum>
  <w:abstractNum w:abstractNumId="12" w15:restartNumberingAfterBreak="0">
    <w:nsid w:val="39F77BD4"/>
    <w:multiLevelType w:val="multilevel"/>
    <w:tmpl w:val="96BAC7D4"/>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13" w15:restartNumberingAfterBreak="0">
    <w:nsid w:val="48B57987"/>
    <w:multiLevelType w:val="hybridMultilevel"/>
    <w:tmpl w:val="26E8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9A0719"/>
    <w:multiLevelType w:val="hybridMultilevel"/>
    <w:tmpl w:val="864A3D70"/>
    <w:lvl w:ilvl="0" w:tplc="ACDAC8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096650"/>
    <w:multiLevelType w:val="multilevel"/>
    <w:tmpl w:val="92149BB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34055EB"/>
    <w:multiLevelType w:val="hybridMultilevel"/>
    <w:tmpl w:val="71984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230755">
    <w:abstractNumId w:val="12"/>
  </w:num>
  <w:num w:numId="2" w16cid:durableId="695273139">
    <w:abstractNumId w:val="10"/>
  </w:num>
  <w:num w:numId="3" w16cid:durableId="966085340">
    <w:abstractNumId w:val="7"/>
  </w:num>
  <w:num w:numId="4" w16cid:durableId="743724726">
    <w:abstractNumId w:val="3"/>
  </w:num>
  <w:num w:numId="5" w16cid:durableId="1396781989">
    <w:abstractNumId w:val="4"/>
  </w:num>
  <w:num w:numId="6" w16cid:durableId="1368525465">
    <w:abstractNumId w:val="9"/>
  </w:num>
  <w:num w:numId="7" w16cid:durableId="1027489910">
    <w:abstractNumId w:val="8"/>
  </w:num>
  <w:num w:numId="8" w16cid:durableId="955217452">
    <w:abstractNumId w:val="2"/>
  </w:num>
  <w:num w:numId="9" w16cid:durableId="1183671633">
    <w:abstractNumId w:val="13"/>
  </w:num>
  <w:num w:numId="10" w16cid:durableId="1481727339">
    <w:abstractNumId w:val="0"/>
  </w:num>
  <w:num w:numId="11" w16cid:durableId="1706976306">
    <w:abstractNumId w:val="5"/>
  </w:num>
  <w:num w:numId="12" w16cid:durableId="1919826552">
    <w:abstractNumId w:val="15"/>
  </w:num>
  <w:num w:numId="13" w16cid:durableId="2045253889">
    <w:abstractNumId w:val="16"/>
  </w:num>
  <w:num w:numId="14" w16cid:durableId="175073553">
    <w:abstractNumId w:val="11"/>
  </w:num>
  <w:num w:numId="15" w16cid:durableId="1566138774">
    <w:abstractNumId w:val="1"/>
  </w:num>
  <w:num w:numId="16" w16cid:durableId="392002912">
    <w:abstractNumId w:val="6"/>
  </w:num>
  <w:num w:numId="17" w16cid:durableId="1788086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F1"/>
    <w:rsid w:val="00002EF0"/>
    <w:rsid w:val="00004FF3"/>
    <w:rsid w:val="00010935"/>
    <w:rsid w:val="00015081"/>
    <w:rsid w:val="00037A30"/>
    <w:rsid w:val="00045C95"/>
    <w:rsid w:val="000634D4"/>
    <w:rsid w:val="0007731D"/>
    <w:rsid w:val="000A3795"/>
    <w:rsid w:val="000A73DF"/>
    <w:rsid w:val="000B1EAA"/>
    <w:rsid w:val="000D6446"/>
    <w:rsid w:val="001014C8"/>
    <w:rsid w:val="0012778C"/>
    <w:rsid w:val="00147288"/>
    <w:rsid w:val="00151E8C"/>
    <w:rsid w:val="0015268D"/>
    <w:rsid w:val="0015412B"/>
    <w:rsid w:val="00157F7F"/>
    <w:rsid w:val="00164318"/>
    <w:rsid w:val="00181773"/>
    <w:rsid w:val="001A52CB"/>
    <w:rsid w:val="001B2724"/>
    <w:rsid w:val="001B7239"/>
    <w:rsid w:val="001D63A9"/>
    <w:rsid w:val="002023A2"/>
    <w:rsid w:val="00207F69"/>
    <w:rsid w:val="00230371"/>
    <w:rsid w:val="00252253"/>
    <w:rsid w:val="002545D3"/>
    <w:rsid w:val="00265355"/>
    <w:rsid w:val="00272EC6"/>
    <w:rsid w:val="00280FA2"/>
    <w:rsid w:val="00287460"/>
    <w:rsid w:val="002900E3"/>
    <w:rsid w:val="002952E1"/>
    <w:rsid w:val="002B651A"/>
    <w:rsid w:val="002C3FCB"/>
    <w:rsid w:val="002D0952"/>
    <w:rsid w:val="002D6115"/>
    <w:rsid w:val="002E0AB5"/>
    <w:rsid w:val="002F1CCB"/>
    <w:rsid w:val="003148D9"/>
    <w:rsid w:val="00322D7A"/>
    <w:rsid w:val="00345B4B"/>
    <w:rsid w:val="0038631B"/>
    <w:rsid w:val="00396AB6"/>
    <w:rsid w:val="003A33B4"/>
    <w:rsid w:val="003A391B"/>
    <w:rsid w:val="003C78A0"/>
    <w:rsid w:val="003E2E57"/>
    <w:rsid w:val="003E37FA"/>
    <w:rsid w:val="004266A5"/>
    <w:rsid w:val="004273D9"/>
    <w:rsid w:val="00441AC6"/>
    <w:rsid w:val="00443858"/>
    <w:rsid w:val="004622C1"/>
    <w:rsid w:val="00472B8F"/>
    <w:rsid w:val="004C1576"/>
    <w:rsid w:val="00507243"/>
    <w:rsid w:val="005115D7"/>
    <w:rsid w:val="0052016E"/>
    <w:rsid w:val="00521D3D"/>
    <w:rsid w:val="0052432A"/>
    <w:rsid w:val="00525EFD"/>
    <w:rsid w:val="00542BFF"/>
    <w:rsid w:val="00557BC8"/>
    <w:rsid w:val="0056315C"/>
    <w:rsid w:val="005A344A"/>
    <w:rsid w:val="005A6ECA"/>
    <w:rsid w:val="00610762"/>
    <w:rsid w:val="006206C4"/>
    <w:rsid w:val="006230F4"/>
    <w:rsid w:val="0064252D"/>
    <w:rsid w:val="0066252A"/>
    <w:rsid w:val="00696706"/>
    <w:rsid w:val="006A0296"/>
    <w:rsid w:val="006A61FF"/>
    <w:rsid w:val="006B52AF"/>
    <w:rsid w:val="006C6A4E"/>
    <w:rsid w:val="006D638E"/>
    <w:rsid w:val="006E5BF8"/>
    <w:rsid w:val="006E6EB3"/>
    <w:rsid w:val="006F38F5"/>
    <w:rsid w:val="0074568A"/>
    <w:rsid w:val="00754278"/>
    <w:rsid w:val="007543DA"/>
    <w:rsid w:val="007710CA"/>
    <w:rsid w:val="00771DE8"/>
    <w:rsid w:val="00785C18"/>
    <w:rsid w:val="007D25BA"/>
    <w:rsid w:val="00846F7F"/>
    <w:rsid w:val="0085600E"/>
    <w:rsid w:val="0085613B"/>
    <w:rsid w:val="008649CD"/>
    <w:rsid w:val="008652A4"/>
    <w:rsid w:val="00892281"/>
    <w:rsid w:val="008A5FE8"/>
    <w:rsid w:val="008B3CF9"/>
    <w:rsid w:val="008D67D4"/>
    <w:rsid w:val="008F275E"/>
    <w:rsid w:val="009006C6"/>
    <w:rsid w:val="0093261B"/>
    <w:rsid w:val="00935F11"/>
    <w:rsid w:val="0097093A"/>
    <w:rsid w:val="00975E1C"/>
    <w:rsid w:val="009A47AD"/>
    <w:rsid w:val="009B4B14"/>
    <w:rsid w:val="009C3E6A"/>
    <w:rsid w:val="009D4088"/>
    <w:rsid w:val="00A07237"/>
    <w:rsid w:val="00A104B2"/>
    <w:rsid w:val="00A1458F"/>
    <w:rsid w:val="00A153A2"/>
    <w:rsid w:val="00A22AA7"/>
    <w:rsid w:val="00A43563"/>
    <w:rsid w:val="00A5566D"/>
    <w:rsid w:val="00A644A8"/>
    <w:rsid w:val="00A87379"/>
    <w:rsid w:val="00AB50F4"/>
    <w:rsid w:val="00AE4A28"/>
    <w:rsid w:val="00B119B3"/>
    <w:rsid w:val="00B16223"/>
    <w:rsid w:val="00B25305"/>
    <w:rsid w:val="00B30CBE"/>
    <w:rsid w:val="00B34B66"/>
    <w:rsid w:val="00B50FCC"/>
    <w:rsid w:val="00B51E19"/>
    <w:rsid w:val="00B53AF5"/>
    <w:rsid w:val="00B55CEB"/>
    <w:rsid w:val="00B6350E"/>
    <w:rsid w:val="00B73486"/>
    <w:rsid w:val="00B757A9"/>
    <w:rsid w:val="00BA120A"/>
    <w:rsid w:val="00BA35C7"/>
    <w:rsid w:val="00BD2C9A"/>
    <w:rsid w:val="00BE6F2D"/>
    <w:rsid w:val="00C12AA7"/>
    <w:rsid w:val="00C22C6C"/>
    <w:rsid w:val="00C64199"/>
    <w:rsid w:val="00C715D6"/>
    <w:rsid w:val="00C71877"/>
    <w:rsid w:val="00C85DB0"/>
    <w:rsid w:val="00C95562"/>
    <w:rsid w:val="00CA3C15"/>
    <w:rsid w:val="00CA77E4"/>
    <w:rsid w:val="00CC1011"/>
    <w:rsid w:val="00CD0854"/>
    <w:rsid w:val="00CD0F35"/>
    <w:rsid w:val="00CD25CC"/>
    <w:rsid w:val="00CD342B"/>
    <w:rsid w:val="00CE7813"/>
    <w:rsid w:val="00D34932"/>
    <w:rsid w:val="00D36954"/>
    <w:rsid w:val="00D53344"/>
    <w:rsid w:val="00D600B7"/>
    <w:rsid w:val="00D9556E"/>
    <w:rsid w:val="00DA105F"/>
    <w:rsid w:val="00DA2C3C"/>
    <w:rsid w:val="00DA704A"/>
    <w:rsid w:val="00DB40F1"/>
    <w:rsid w:val="00DF0EEC"/>
    <w:rsid w:val="00DF106E"/>
    <w:rsid w:val="00DF3651"/>
    <w:rsid w:val="00E15482"/>
    <w:rsid w:val="00E2118E"/>
    <w:rsid w:val="00E27603"/>
    <w:rsid w:val="00E52609"/>
    <w:rsid w:val="00E85FD3"/>
    <w:rsid w:val="00E90837"/>
    <w:rsid w:val="00EA2E47"/>
    <w:rsid w:val="00EA63D4"/>
    <w:rsid w:val="00EB018B"/>
    <w:rsid w:val="00EE1B00"/>
    <w:rsid w:val="00F01F76"/>
    <w:rsid w:val="00F15B48"/>
    <w:rsid w:val="00F34C5F"/>
    <w:rsid w:val="00F51B2C"/>
    <w:rsid w:val="00F818BC"/>
    <w:rsid w:val="00FB697F"/>
    <w:rsid w:val="00FD1604"/>
    <w:rsid w:val="00FE6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11C6"/>
  <w15:chartTrackingRefBased/>
  <w15:docId w15:val="{3C72398D-9E68-4875-8B0E-D70545D8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3DF"/>
    <w:pPr>
      <w:jc w:val="both"/>
    </w:pPr>
    <w:rPr>
      <w:sz w:val="24"/>
      <w:szCs w:val="24"/>
    </w:rPr>
  </w:style>
  <w:style w:type="paragraph" w:styleId="Heading1">
    <w:name w:val="heading 1"/>
    <w:basedOn w:val="Normal"/>
    <w:next w:val="Normal"/>
    <w:link w:val="Heading1Char"/>
    <w:uiPriority w:val="9"/>
    <w:qFormat/>
    <w:rsid w:val="00441AC6"/>
    <w:pPr>
      <w:keepNext/>
      <w:keepLines/>
      <w:spacing w:before="480" w:after="240" w:line="276" w:lineRule="auto"/>
      <w:jc w:val="center"/>
      <w:outlineLvl w:val="0"/>
    </w:pPr>
    <w:rPr>
      <w:rFonts w:eastAsiaTheme="majorEastAsia" w:cstheme="majorBidi"/>
      <w:b/>
      <w:bCs/>
      <w:szCs w:val="28"/>
      <w:u w:val="single"/>
      <w:lang w:eastAsia="en-GB"/>
    </w:rPr>
  </w:style>
  <w:style w:type="paragraph" w:styleId="Heading2">
    <w:name w:val="heading 2"/>
    <w:basedOn w:val="Heading3"/>
    <w:next w:val="Normal"/>
    <w:link w:val="Heading2Char"/>
    <w:uiPriority w:val="9"/>
    <w:unhideWhenUsed/>
    <w:qFormat/>
    <w:rsid w:val="0052432A"/>
    <w:pPr>
      <w:spacing w:after="120"/>
      <w:ind w:left="0"/>
      <w:outlineLvl w:val="1"/>
    </w:pPr>
    <w:rPr>
      <w:rFonts w:eastAsia="Times New Roman"/>
      <w:i w:val="0"/>
    </w:rPr>
  </w:style>
  <w:style w:type="paragraph" w:styleId="Heading3">
    <w:name w:val="heading 3"/>
    <w:basedOn w:val="Normal"/>
    <w:next w:val="Normal"/>
    <w:link w:val="Heading3Char"/>
    <w:uiPriority w:val="9"/>
    <w:unhideWhenUsed/>
    <w:qFormat/>
    <w:rsid w:val="00BE6F2D"/>
    <w:pPr>
      <w:keepNext/>
      <w:keepLines/>
      <w:spacing w:before="120" w:after="60" w:line="240" w:lineRule="auto"/>
      <w:ind w:left="720"/>
      <w:outlineLvl w:val="2"/>
    </w:pPr>
    <w:rPr>
      <w:rFonts w:eastAsiaTheme="majorEastAsia" w:cstheme="majorBidi"/>
      <w:b/>
      <w:bCs/>
      <w:i/>
      <w:lang w:eastAsia="en-GB"/>
    </w:rPr>
  </w:style>
  <w:style w:type="paragraph" w:styleId="Heading4">
    <w:name w:val="heading 4"/>
    <w:basedOn w:val="Normal"/>
    <w:next w:val="Normal"/>
    <w:link w:val="Heading4Char"/>
    <w:uiPriority w:val="9"/>
    <w:unhideWhenUsed/>
    <w:qFormat/>
    <w:rsid w:val="00DB40F1"/>
    <w:pPr>
      <w:keepNext/>
      <w:keepLines/>
      <w:numPr>
        <w:ilvl w:val="3"/>
        <w:numId w:val="1"/>
      </w:numPr>
      <w:spacing w:before="200" w:after="240" w:line="240" w:lineRule="auto"/>
      <w:outlineLvl w:val="3"/>
    </w:pPr>
    <w:rPr>
      <w:rFonts w:eastAsiaTheme="majorEastAsia" w:cstheme="minorHAnsi"/>
      <w:b/>
      <w:bCs/>
      <w:i/>
      <w:iCs/>
      <w:lang w:eastAsia="en-GB"/>
    </w:rPr>
  </w:style>
  <w:style w:type="paragraph" w:styleId="Heading5">
    <w:name w:val="heading 5"/>
    <w:basedOn w:val="Normal"/>
    <w:next w:val="Normal"/>
    <w:link w:val="Heading5Char"/>
    <w:uiPriority w:val="9"/>
    <w:semiHidden/>
    <w:unhideWhenUsed/>
    <w:qFormat/>
    <w:rsid w:val="00DB40F1"/>
    <w:pPr>
      <w:keepNext/>
      <w:keepLines/>
      <w:numPr>
        <w:ilvl w:val="4"/>
        <w:numId w:val="1"/>
      </w:numPr>
      <w:spacing w:before="220" w:after="40" w:line="276" w:lineRule="auto"/>
      <w:outlineLvl w:val="4"/>
    </w:pPr>
    <w:rPr>
      <w:rFonts w:ascii="Calibri" w:eastAsia="Calibri" w:hAnsi="Calibri" w:cs="Calibri"/>
      <w:b/>
      <w:lang w:eastAsia="en-GB"/>
    </w:rPr>
  </w:style>
  <w:style w:type="paragraph" w:styleId="Heading6">
    <w:name w:val="heading 6"/>
    <w:basedOn w:val="Normal"/>
    <w:next w:val="Normal"/>
    <w:link w:val="Heading6Char"/>
    <w:uiPriority w:val="9"/>
    <w:semiHidden/>
    <w:unhideWhenUsed/>
    <w:qFormat/>
    <w:rsid w:val="00DB40F1"/>
    <w:pPr>
      <w:keepNext/>
      <w:keepLines/>
      <w:numPr>
        <w:ilvl w:val="5"/>
        <w:numId w:val="1"/>
      </w:numPr>
      <w:spacing w:before="200" w:after="40" w:line="276" w:lineRule="auto"/>
      <w:outlineLvl w:val="5"/>
    </w:pPr>
    <w:rPr>
      <w:rFonts w:ascii="Calibri" w:eastAsia="Calibri" w:hAnsi="Calibri" w:cs="Calibri"/>
      <w:b/>
      <w:sz w:val="20"/>
      <w:szCs w:val="20"/>
      <w:lang w:eastAsia="en-GB"/>
    </w:rPr>
  </w:style>
  <w:style w:type="paragraph" w:styleId="Heading7">
    <w:name w:val="heading 7"/>
    <w:basedOn w:val="Normal"/>
    <w:next w:val="Normal"/>
    <w:link w:val="Heading7Char"/>
    <w:uiPriority w:val="9"/>
    <w:unhideWhenUsed/>
    <w:qFormat/>
    <w:rsid w:val="00DB40F1"/>
    <w:pPr>
      <w:keepNext/>
      <w:keepLines/>
      <w:numPr>
        <w:ilvl w:val="6"/>
        <w:numId w:val="1"/>
      </w:numPr>
      <w:spacing w:before="40" w:after="0" w:line="276" w:lineRule="auto"/>
      <w:outlineLvl w:val="6"/>
    </w:pPr>
    <w:rPr>
      <w:rFonts w:asciiTheme="majorHAnsi" w:eastAsiaTheme="majorEastAsia" w:hAnsiTheme="majorHAnsi" w:cstheme="majorBidi"/>
      <w:i/>
      <w:iCs/>
      <w:color w:val="1F3763" w:themeColor="accent1" w:themeShade="7F"/>
      <w:lang w:eastAsia="en-GB"/>
    </w:rPr>
  </w:style>
  <w:style w:type="paragraph" w:styleId="Heading8">
    <w:name w:val="heading 8"/>
    <w:basedOn w:val="Normal"/>
    <w:next w:val="Normal"/>
    <w:link w:val="Heading8Char"/>
    <w:uiPriority w:val="9"/>
    <w:semiHidden/>
    <w:unhideWhenUsed/>
    <w:qFormat/>
    <w:rsid w:val="00DB40F1"/>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DB40F1"/>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AC6"/>
    <w:rPr>
      <w:rFonts w:eastAsiaTheme="majorEastAsia" w:cstheme="majorBidi"/>
      <w:b/>
      <w:bCs/>
      <w:sz w:val="24"/>
      <w:szCs w:val="28"/>
      <w:u w:val="single"/>
      <w:lang w:eastAsia="en-GB"/>
    </w:rPr>
  </w:style>
  <w:style w:type="character" w:customStyle="1" w:styleId="Heading2Char">
    <w:name w:val="Heading 2 Char"/>
    <w:basedOn w:val="DefaultParagraphFont"/>
    <w:link w:val="Heading2"/>
    <w:uiPriority w:val="9"/>
    <w:rsid w:val="0052432A"/>
    <w:rPr>
      <w:rFonts w:eastAsia="Times New Roman" w:cstheme="majorBidi"/>
      <w:b/>
      <w:bCs/>
      <w:sz w:val="24"/>
      <w:szCs w:val="24"/>
      <w:lang w:eastAsia="en-GB"/>
    </w:rPr>
  </w:style>
  <w:style w:type="character" w:customStyle="1" w:styleId="Heading3Char">
    <w:name w:val="Heading 3 Char"/>
    <w:basedOn w:val="DefaultParagraphFont"/>
    <w:link w:val="Heading3"/>
    <w:uiPriority w:val="9"/>
    <w:rsid w:val="00BE6F2D"/>
    <w:rPr>
      <w:rFonts w:eastAsiaTheme="majorEastAsia" w:cstheme="majorBidi"/>
      <w:b/>
      <w:bCs/>
      <w:i/>
      <w:sz w:val="24"/>
      <w:szCs w:val="24"/>
      <w:lang w:eastAsia="en-GB"/>
    </w:rPr>
  </w:style>
  <w:style w:type="character" w:customStyle="1" w:styleId="Heading4Char">
    <w:name w:val="Heading 4 Char"/>
    <w:basedOn w:val="DefaultParagraphFont"/>
    <w:link w:val="Heading4"/>
    <w:uiPriority w:val="9"/>
    <w:rsid w:val="00DB40F1"/>
    <w:rPr>
      <w:rFonts w:eastAsiaTheme="majorEastAsia" w:cstheme="minorHAnsi"/>
      <w:b/>
      <w:bCs/>
      <w:i/>
      <w:iCs/>
      <w:lang w:eastAsia="en-GB"/>
    </w:rPr>
  </w:style>
  <w:style w:type="character" w:customStyle="1" w:styleId="Heading5Char">
    <w:name w:val="Heading 5 Char"/>
    <w:basedOn w:val="DefaultParagraphFont"/>
    <w:link w:val="Heading5"/>
    <w:uiPriority w:val="9"/>
    <w:semiHidden/>
    <w:rsid w:val="00DB40F1"/>
    <w:rPr>
      <w:rFonts w:ascii="Calibri" w:eastAsia="Calibri" w:hAnsi="Calibri" w:cs="Calibri"/>
      <w:b/>
      <w:lang w:eastAsia="en-GB"/>
    </w:rPr>
  </w:style>
  <w:style w:type="character" w:customStyle="1" w:styleId="Heading6Char">
    <w:name w:val="Heading 6 Char"/>
    <w:basedOn w:val="DefaultParagraphFont"/>
    <w:link w:val="Heading6"/>
    <w:uiPriority w:val="9"/>
    <w:semiHidden/>
    <w:rsid w:val="00DB40F1"/>
    <w:rPr>
      <w:rFonts w:ascii="Calibri" w:eastAsia="Calibri" w:hAnsi="Calibri" w:cs="Calibri"/>
      <w:b/>
      <w:sz w:val="20"/>
      <w:szCs w:val="20"/>
      <w:lang w:eastAsia="en-GB"/>
    </w:rPr>
  </w:style>
  <w:style w:type="character" w:customStyle="1" w:styleId="Heading7Char">
    <w:name w:val="Heading 7 Char"/>
    <w:basedOn w:val="DefaultParagraphFont"/>
    <w:link w:val="Heading7"/>
    <w:uiPriority w:val="9"/>
    <w:rsid w:val="00DB40F1"/>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DB40F1"/>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DB40F1"/>
    <w:rPr>
      <w:rFonts w:asciiTheme="majorHAnsi" w:eastAsiaTheme="majorEastAsia" w:hAnsiTheme="majorHAnsi" w:cstheme="majorBidi"/>
      <w:i/>
      <w:iCs/>
      <w:color w:val="272727" w:themeColor="text1" w:themeTint="D8"/>
      <w:sz w:val="21"/>
      <w:szCs w:val="21"/>
      <w:lang w:eastAsia="en-GB"/>
    </w:rPr>
  </w:style>
  <w:style w:type="character" w:customStyle="1" w:styleId="cf01">
    <w:name w:val="cf01"/>
    <w:basedOn w:val="DefaultParagraphFont"/>
    <w:rsid w:val="00DB40F1"/>
    <w:rPr>
      <w:rFonts w:ascii="Segoe UI" w:hAnsi="Segoe UI" w:cs="Segoe UI" w:hint="default"/>
      <w:sz w:val="18"/>
      <w:szCs w:val="18"/>
      <w:u w:val="single"/>
    </w:rPr>
  </w:style>
  <w:style w:type="character" w:styleId="CommentReference">
    <w:name w:val="annotation reference"/>
    <w:basedOn w:val="DefaultParagraphFont"/>
    <w:uiPriority w:val="99"/>
    <w:semiHidden/>
    <w:unhideWhenUsed/>
    <w:rsid w:val="00DB40F1"/>
    <w:rPr>
      <w:sz w:val="16"/>
      <w:szCs w:val="16"/>
    </w:rPr>
  </w:style>
  <w:style w:type="paragraph" w:styleId="CommentText">
    <w:name w:val="annotation text"/>
    <w:basedOn w:val="Normal"/>
    <w:link w:val="CommentTextChar"/>
    <w:uiPriority w:val="99"/>
    <w:unhideWhenUsed/>
    <w:rsid w:val="00DB40F1"/>
    <w:pPr>
      <w:spacing w:line="240" w:lineRule="auto"/>
    </w:pPr>
    <w:rPr>
      <w:sz w:val="20"/>
      <w:szCs w:val="20"/>
    </w:rPr>
  </w:style>
  <w:style w:type="character" w:customStyle="1" w:styleId="CommentTextChar">
    <w:name w:val="Comment Text Char"/>
    <w:basedOn w:val="DefaultParagraphFont"/>
    <w:link w:val="CommentText"/>
    <w:uiPriority w:val="99"/>
    <w:rsid w:val="00DB40F1"/>
    <w:rPr>
      <w:sz w:val="20"/>
      <w:szCs w:val="20"/>
    </w:rPr>
  </w:style>
  <w:style w:type="paragraph" w:styleId="CommentSubject">
    <w:name w:val="annotation subject"/>
    <w:basedOn w:val="CommentText"/>
    <w:next w:val="CommentText"/>
    <w:link w:val="CommentSubjectChar"/>
    <w:uiPriority w:val="99"/>
    <w:semiHidden/>
    <w:unhideWhenUsed/>
    <w:rsid w:val="00DB40F1"/>
    <w:rPr>
      <w:b/>
      <w:bCs/>
    </w:rPr>
  </w:style>
  <w:style w:type="character" w:customStyle="1" w:styleId="CommentSubjectChar">
    <w:name w:val="Comment Subject Char"/>
    <w:basedOn w:val="CommentTextChar"/>
    <w:link w:val="CommentSubject"/>
    <w:uiPriority w:val="99"/>
    <w:semiHidden/>
    <w:rsid w:val="00DB40F1"/>
    <w:rPr>
      <w:b/>
      <w:bCs/>
      <w:sz w:val="20"/>
      <w:szCs w:val="20"/>
    </w:rPr>
  </w:style>
  <w:style w:type="paragraph" w:styleId="Header">
    <w:name w:val="header"/>
    <w:basedOn w:val="Normal"/>
    <w:link w:val="HeaderChar"/>
    <w:uiPriority w:val="99"/>
    <w:unhideWhenUsed/>
    <w:rsid w:val="00F51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B2C"/>
  </w:style>
  <w:style w:type="paragraph" w:styleId="Footer">
    <w:name w:val="footer"/>
    <w:basedOn w:val="Normal"/>
    <w:link w:val="FooterChar"/>
    <w:uiPriority w:val="99"/>
    <w:unhideWhenUsed/>
    <w:rsid w:val="00F51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B2C"/>
  </w:style>
  <w:style w:type="paragraph" w:styleId="ListParagraph">
    <w:name w:val="List Paragraph"/>
    <w:basedOn w:val="Normal"/>
    <w:uiPriority w:val="34"/>
    <w:qFormat/>
    <w:rsid w:val="00F51B2C"/>
    <w:pPr>
      <w:spacing w:after="200" w:line="276" w:lineRule="auto"/>
      <w:ind w:left="720"/>
      <w:contextualSpacing/>
    </w:pPr>
    <w:rPr>
      <w:rFonts w:ascii="Calibri" w:eastAsia="Calibri" w:hAnsi="Calibri" w:cs="Calibri"/>
      <w:lang w:eastAsia="en-GB"/>
    </w:rPr>
  </w:style>
  <w:style w:type="character" w:styleId="Hyperlink">
    <w:name w:val="Hyperlink"/>
    <w:basedOn w:val="DefaultParagraphFont"/>
    <w:uiPriority w:val="99"/>
    <w:unhideWhenUsed/>
    <w:rsid w:val="00F51B2C"/>
    <w:rPr>
      <w:color w:val="0000FF"/>
      <w:u w:val="single"/>
    </w:rPr>
  </w:style>
  <w:style w:type="character" w:styleId="FootnoteReference">
    <w:name w:val="footnote reference"/>
    <w:basedOn w:val="DefaultParagraphFont"/>
    <w:uiPriority w:val="99"/>
    <w:semiHidden/>
    <w:unhideWhenUsed/>
    <w:rsid w:val="00F51B2C"/>
    <w:rPr>
      <w:vertAlign w:val="superscript"/>
    </w:rPr>
  </w:style>
  <w:style w:type="character" w:styleId="PlaceholderText">
    <w:name w:val="Placeholder Text"/>
    <w:basedOn w:val="DefaultParagraphFont"/>
    <w:uiPriority w:val="99"/>
    <w:semiHidden/>
    <w:rsid w:val="00CE7813"/>
    <w:rPr>
      <w:color w:val="808080"/>
    </w:rPr>
  </w:style>
  <w:style w:type="paragraph" w:customStyle="1" w:styleId="TableHeader">
    <w:name w:val="TableHeader"/>
    <w:basedOn w:val="Normal"/>
    <w:rsid w:val="00CC1011"/>
    <w:pPr>
      <w:spacing w:before="120" w:after="0" w:line="240" w:lineRule="auto"/>
      <w:jc w:val="left"/>
    </w:pPr>
    <w:rPr>
      <w:rFonts w:ascii="Times New Roman" w:eastAsia="Times New Roman" w:hAnsi="Times New Roman" w:cs="Times New Roman"/>
      <w:b/>
      <w:szCs w:val="20"/>
    </w:rPr>
  </w:style>
  <w:style w:type="paragraph" w:customStyle="1" w:styleId="TableSubHead">
    <w:name w:val="TableSubHead"/>
    <w:basedOn w:val="TableHeader"/>
    <w:rsid w:val="00CC1011"/>
  </w:style>
  <w:style w:type="paragraph" w:styleId="NormalWeb">
    <w:name w:val="Normal (Web)"/>
    <w:basedOn w:val="Normal"/>
    <w:uiPriority w:val="99"/>
    <w:unhideWhenUsed/>
    <w:rsid w:val="00BD2C9A"/>
    <w:pPr>
      <w:spacing w:before="100" w:beforeAutospacing="1" w:after="100" w:afterAutospacing="1" w:line="240" w:lineRule="auto"/>
      <w:jc w:val="left"/>
    </w:pPr>
    <w:rPr>
      <w:rFonts w:ascii="Times New Roman" w:eastAsia="Times New Roman" w:hAnsi="Times New Roman" w:cs="Times New Roman"/>
      <w:lang w:eastAsia="en-GB"/>
    </w:rPr>
  </w:style>
  <w:style w:type="character" w:customStyle="1" w:styleId="highlight">
    <w:name w:val="highlight"/>
    <w:basedOn w:val="DefaultParagraphFont"/>
    <w:rsid w:val="00E27603"/>
  </w:style>
  <w:style w:type="paragraph" w:styleId="Revision">
    <w:name w:val="Revision"/>
    <w:hidden/>
    <w:uiPriority w:val="99"/>
    <w:semiHidden/>
    <w:rsid w:val="00B119B3"/>
    <w:pPr>
      <w:spacing w:after="0" w:line="240" w:lineRule="auto"/>
    </w:pPr>
    <w:rPr>
      <w:sz w:val="24"/>
      <w:szCs w:val="24"/>
    </w:rPr>
  </w:style>
  <w:style w:type="paragraph" w:styleId="Caption">
    <w:name w:val="caption"/>
    <w:basedOn w:val="Normal"/>
    <w:next w:val="Normal"/>
    <w:uiPriority w:val="35"/>
    <w:unhideWhenUsed/>
    <w:qFormat/>
    <w:rsid w:val="008B3CF9"/>
    <w:pPr>
      <w:keepNext/>
      <w:spacing w:after="200" w:line="240" w:lineRule="auto"/>
    </w:pPr>
    <w:rPr>
      <w:b/>
      <w:bCs/>
      <w:u w:val="single"/>
    </w:rPr>
  </w:style>
  <w:style w:type="character" w:styleId="UnresolvedMention">
    <w:name w:val="Unresolved Mention"/>
    <w:basedOn w:val="DefaultParagraphFont"/>
    <w:uiPriority w:val="99"/>
    <w:semiHidden/>
    <w:unhideWhenUsed/>
    <w:rsid w:val="00C95562"/>
    <w:rPr>
      <w:color w:val="605E5C"/>
      <w:shd w:val="clear" w:color="auto" w:fill="E1DFDD"/>
    </w:rPr>
  </w:style>
  <w:style w:type="paragraph" w:customStyle="1" w:styleId="pf0">
    <w:name w:val="pf0"/>
    <w:basedOn w:val="Normal"/>
    <w:rsid w:val="00CA77E4"/>
    <w:pPr>
      <w:spacing w:before="100" w:beforeAutospacing="1" w:after="100" w:afterAutospacing="1" w:line="240" w:lineRule="auto"/>
      <w:jc w:val="left"/>
    </w:pPr>
    <w:rPr>
      <w:rFonts w:ascii="Times New Roman" w:eastAsia="Times New Roman" w:hAnsi="Times New Roman" w:cs="Times New Roman"/>
      <w:lang w:eastAsia="en-GB"/>
    </w:rPr>
  </w:style>
  <w:style w:type="table" w:styleId="TableGrid">
    <w:name w:val="Table Grid"/>
    <w:basedOn w:val="TableNormal"/>
    <w:uiPriority w:val="39"/>
    <w:rsid w:val="008B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A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4950">
      <w:bodyDiv w:val="1"/>
      <w:marLeft w:val="0"/>
      <w:marRight w:val="0"/>
      <w:marTop w:val="0"/>
      <w:marBottom w:val="0"/>
      <w:divBdr>
        <w:top w:val="none" w:sz="0" w:space="0" w:color="auto"/>
        <w:left w:val="none" w:sz="0" w:space="0" w:color="auto"/>
        <w:bottom w:val="none" w:sz="0" w:space="0" w:color="auto"/>
        <w:right w:val="none" w:sz="0" w:space="0" w:color="auto"/>
      </w:divBdr>
      <w:divsChild>
        <w:div w:id="1094663590">
          <w:marLeft w:val="640"/>
          <w:marRight w:val="0"/>
          <w:marTop w:val="0"/>
          <w:marBottom w:val="0"/>
          <w:divBdr>
            <w:top w:val="none" w:sz="0" w:space="0" w:color="auto"/>
            <w:left w:val="none" w:sz="0" w:space="0" w:color="auto"/>
            <w:bottom w:val="none" w:sz="0" w:space="0" w:color="auto"/>
            <w:right w:val="none" w:sz="0" w:space="0" w:color="auto"/>
          </w:divBdr>
          <w:divsChild>
            <w:div w:id="1331910123">
              <w:marLeft w:val="0"/>
              <w:marRight w:val="0"/>
              <w:marTop w:val="0"/>
              <w:marBottom w:val="0"/>
              <w:divBdr>
                <w:top w:val="none" w:sz="0" w:space="0" w:color="auto"/>
                <w:left w:val="none" w:sz="0" w:space="0" w:color="auto"/>
                <w:bottom w:val="none" w:sz="0" w:space="0" w:color="auto"/>
                <w:right w:val="none" w:sz="0" w:space="0" w:color="auto"/>
              </w:divBdr>
              <w:divsChild>
                <w:div w:id="438988843">
                  <w:marLeft w:val="640"/>
                  <w:marRight w:val="0"/>
                  <w:marTop w:val="0"/>
                  <w:marBottom w:val="0"/>
                  <w:divBdr>
                    <w:top w:val="none" w:sz="0" w:space="0" w:color="auto"/>
                    <w:left w:val="none" w:sz="0" w:space="0" w:color="auto"/>
                    <w:bottom w:val="none" w:sz="0" w:space="0" w:color="auto"/>
                    <w:right w:val="none" w:sz="0" w:space="0" w:color="auto"/>
                  </w:divBdr>
                </w:div>
                <w:div w:id="1031537207">
                  <w:marLeft w:val="640"/>
                  <w:marRight w:val="0"/>
                  <w:marTop w:val="0"/>
                  <w:marBottom w:val="0"/>
                  <w:divBdr>
                    <w:top w:val="none" w:sz="0" w:space="0" w:color="auto"/>
                    <w:left w:val="none" w:sz="0" w:space="0" w:color="auto"/>
                    <w:bottom w:val="none" w:sz="0" w:space="0" w:color="auto"/>
                    <w:right w:val="none" w:sz="0" w:space="0" w:color="auto"/>
                  </w:divBdr>
                </w:div>
                <w:div w:id="162401889">
                  <w:marLeft w:val="640"/>
                  <w:marRight w:val="0"/>
                  <w:marTop w:val="0"/>
                  <w:marBottom w:val="0"/>
                  <w:divBdr>
                    <w:top w:val="none" w:sz="0" w:space="0" w:color="auto"/>
                    <w:left w:val="none" w:sz="0" w:space="0" w:color="auto"/>
                    <w:bottom w:val="none" w:sz="0" w:space="0" w:color="auto"/>
                    <w:right w:val="none" w:sz="0" w:space="0" w:color="auto"/>
                  </w:divBdr>
                </w:div>
                <w:div w:id="688722969">
                  <w:marLeft w:val="640"/>
                  <w:marRight w:val="0"/>
                  <w:marTop w:val="0"/>
                  <w:marBottom w:val="0"/>
                  <w:divBdr>
                    <w:top w:val="none" w:sz="0" w:space="0" w:color="auto"/>
                    <w:left w:val="none" w:sz="0" w:space="0" w:color="auto"/>
                    <w:bottom w:val="none" w:sz="0" w:space="0" w:color="auto"/>
                    <w:right w:val="none" w:sz="0" w:space="0" w:color="auto"/>
                  </w:divBdr>
                </w:div>
                <w:div w:id="551581204">
                  <w:marLeft w:val="640"/>
                  <w:marRight w:val="0"/>
                  <w:marTop w:val="0"/>
                  <w:marBottom w:val="0"/>
                  <w:divBdr>
                    <w:top w:val="none" w:sz="0" w:space="0" w:color="auto"/>
                    <w:left w:val="none" w:sz="0" w:space="0" w:color="auto"/>
                    <w:bottom w:val="none" w:sz="0" w:space="0" w:color="auto"/>
                    <w:right w:val="none" w:sz="0" w:space="0" w:color="auto"/>
                  </w:divBdr>
                </w:div>
                <w:div w:id="210655875">
                  <w:marLeft w:val="640"/>
                  <w:marRight w:val="0"/>
                  <w:marTop w:val="0"/>
                  <w:marBottom w:val="0"/>
                  <w:divBdr>
                    <w:top w:val="none" w:sz="0" w:space="0" w:color="auto"/>
                    <w:left w:val="none" w:sz="0" w:space="0" w:color="auto"/>
                    <w:bottom w:val="none" w:sz="0" w:space="0" w:color="auto"/>
                    <w:right w:val="none" w:sz="0" w:space="0" w:color="auto"/>
                  </w:divBdr>
                </w:div>
                <w:div w:id="136460463">
                  <w:marLeft w:val="640"/>
                  <w:marRight w:val="0"/>
                  <w:marTop w:val="0"/>
                  <w:marBottom w:val="0"/>
                  <w:divBdr>
                    <w:top w:val="none" w:sz="0" w:space="0" w:color="auto"/>
                    <w:left w:val="none" w:sz="0" w:space="0" w:color="auto"/>
                    <w:bottom w:val="none" w:sz="0" w:space="0" w:color="auto"/>
                    <w:right w:val="none" w:sz="0" w:space="0" w:color="auto"/>
                  </w:divBdr>
                </w:div>
                <w:div w:id="796920200">
                  <w:marLeft w:val="640"/>
                  <w:marRight w:val="0"/>
                  <w:marTop w:val="0"/>
                  <w:marBottom w:val="0"/>
                  <w:divBdr>
                    <w:top w:val="none" w:sz="0" w:space="0" w:color="auto"/>
                    <w:left w:val="none" w:sz="0" w:space="0" w:color="auto"/>
                    <w:bottom w:val="none" w:sz="0" w:space="0" w:color="auto"/>
                    <w:right w:val="none" w:sz="0" w:space="0" w:color="auto"/>
                  </w:divBdr>
                </w:div>
                <w:div w:id="861091126">
                  <w:marLeft w:val="640"/>
                  <w:marRight w:val="0"/>
                  <w:marTop w:val="0"/>
                  <w:marBottom w:val="0"/>
                  <w:divBdr>
                    <w:top w:val="none" w:sz="0" w:space="0" w:color="auto"/>
                    <w:left w:val="none" w:sz="0" w:space="0" w:color="auto"/>
                    <w:bottom w:val="none" w:sz="0" w:space="0" w:color="auto"/>
                    <w:right w:val="none" w:sz="0" w:space="0" w:color="auto"/>
                  </w:divBdr>
                </w:div>
                <w:div w:id="1820733778">
                  <w:marLeft w:val="640"/>
                  <w:marRight w:val="0"/>
                  <w:marTop w:val="0"/>
                  <w:marBottom w:val="0"/>
                  <w:divBdr>
                    <w:top w:val="none" w:sz="0" w:space="0" w:color="auto"/>
                    <w:left w:val="none" w:sz="0" w:space="0" w:color="auto"/>
                    <w:bottom w:val="none" w:sz="0" w:space="0" w:color="auto"/>
                    <w:right w:val="none" w:sz="0" w:space="0" w:color="auto"/>
                  </w:divBdr>
                </w:div>
                <w:div w:id="966425910">
                  <w:marLeft w:val="640"/>
                  <w:marRight w:val="0"/>
                  <w:marTop w:val="0"/>
                  <w:marBottom w:val="0"/>
                  <w:divBdr>
                    <w:top w:val="none" w:sz="0" w:space="0" w:color="auto"/>
                    <w:left w:val="none" w:sz="0" w:space="0" w:color="auto"/>
                    <w:bottom w:val="none" w:sz="0" w:space="0" w:color="auto"/>
                    <w:right w:val="none" w:sz="0" w:space="0" w:color="auto"/>
                  </w:divBdr>
                </w:div>
                <w:div w:id="738134956">
                  <w:marLeft w:val="640"/>
                  <w:marRight w:val="0"/>
                  <w:marTop w:val="0"/>
                  <w:marBottom w:val="0"/>
                  <w:divBdr>
                    <w:top w:val="none" w:sz="0" w:space="0" w:color="auto"/>
                    <w:left w:val="none" w:sz="0" w:space="0" w:color="auto"/>
                    <w:bottom w:val="none" w:sz="0" w:space="0" w:color="auto"/>
                    <w:right w:val="none" w:sz="0" w:space="0" w:color="auto"/>
                  </w:divBdr>
                </w:div>
                <w:div w:id="1612277869">
                  <w:marLeft w:val="640"/>
                  <w:marRight w:val="0"/>
                  <w:marTop w:val="0"/>
                  <w:marBottom w:val="0"/>
                  <w:divBdr>
                    <w:top w:val="none" w:sz="0" w:space="0" w:color="auto"/>
                    <w:left w:val="none" w:sz="0" w:space="0" w:color="auto"/>
                    <w:bottom w:val="none" w:sz="0" w:space="0" w:color="auto"/>
                    <w:right w:val="none" w:sz="0" w:space="0" w:color="auto"/>
                  </w:divBdr>
                </w:div>
                <w:div w:id="1089736922">
                  <w:marLeft w:val="640"/>
                  <w:marRight w:val="0"/>
                  <w:marTop w:val="0"/>
                  <w:marBottom w:val="0"/>
                  <w:divBdr>
                    <w:top w:val="none" w:sz="0" w:space="0" w:color="auto"/>
                    <w:left w:val="none" w:sz="0" w:space="0" w:color="auto"/>
                    <w:bottom w:val="none" w:sz="0" w:space="0" w:color="auto"/>
                    <w:right w:val="none" w:sz="0" w:space="0" w:color="auto"/>
                  </w:divBdr>
                </w:div>
                <w:div w:id="115830041">
                  <w:marLeft w:val="640"/>
                  <w:marRight w:val="0"/>
                  <w:marTop w:val="0"/>
                  <w:marBottom w:val="0"/>
                  <w:divBdr>
                    <w:top w:val="none" w:sz="0" w:space="0" w:color="auto"/>
                    <w:left w:val="none" w:sz="0" w:space="0" w:color="auto"/>
                    <w:bottom w:val="none" w:sz="0" w:space="0" w:color="auto"/>
                    <w:right w:val="none" w:sz="0" w:space="0" w:color="auto"/>
                  </w:divBdr>
                </w:div>
                <w:div w:id="1881167464">
                  <w:marLeft w:val="640"/>
                  <w:marRight w:val="0"/>
                  <w:marTop w:val="0"/>
                  <w:marBottom w:val="0"/>
                  <w:divBdr>
                    <w:top w:val="none" w:sz="0" w:space="0" w:color="auto"/>
                    <w:left w:val="none" w:sz="0" w:space="0" w:color="auto"/>
                    <w:bottom w:val="none" w:sz="0" w:space="0" w:color="auto"/>
                    <w:right w:val="none" w:sz="0" w:space="0" w:color="auto"/>
                  </w:divBdr>
                </w:div>
                <w:div w:id="2108772502">
                  <w:marLeft w:val="640"/>
                  <w:marRight w:val="0"/>
                  <w:marTop w:val="0"/>
                  <w:marBottom w:val="0"/>
                  <w:divBdr>
                    <w:top w:val="none" w:sz="0" w:space="0" w:color="auto"/>
                    <w:left w:val="none" w:sz="0" w:space="0" w:color="auto"/>
                    <w:bottom w:val="none" w:sz="0" w:space="0" w:color="auto"/>
                    <w:right w:val="none" w:sz="0" w:space="0" w:color="auto"/>
                  </w:divBdr>
                </w:div>
                <w:div w:id="479804937">
                  <w:marLeft w:val="640"/>
                  <w:marRight w:val="0"/>
                  <w:marTop w:val="0"/>
                  <w:marBottom w:val="0"/>
                  <w:divBdr>
                    <w:top w:val="none" w:sz="0" w:space="0" w:color="auto"/>
                    <w:left w:val="none" w:sz="0" w:space="0" w:color="auto"/>
                    <w:bottom w:val="none" w:sz="0" w:space="0" w:color="auto"/>
                    <w:right w:val="none" w:sz="0" w:space="0" w:color="auto"/>
                  </w:divBdr>
                </w:div>
                <w:div w:id="45690973">
                  <w:marLeft w:val="640"/>
                  <w:marRight w:val="0"/>
                  <w:marTop w:val="0"/>
                  <w:marBottom w:val="0"/>
                  <w:divBdr>
                    <w:top w:val="none" w:sz="0" w:space="0" w:color="auto"/>
                    <w:left w:val="none" w:sz="0" w:space="0" w:color="auto"/>
                    <w:bottom w:val="none" w:sz="0" w:space="0" w:color="auto"/>
                    <w:right w:val="none" w:sz="0" w:space="0" w:color="auto"/>
                  </w:divBdr>
                </w:div>
                <w:div w:id="1875804027">
                  <w:marLeft w:val="640"/>
                  <w:marRight w:val="0"/>
                  <w:marTop w:val="0"/>
                  <w:marBottom w:val="0"/>
                  <w:divBdr>
                    <w:top w:val="none" w:sz="0" w:space="0" w:color="auto"/>
                    <w:left w:val="none" w:sz="0" w:space="0" w:color="auto"/>
                    <w:bottom w:val="none" w:sz="0" w:space="0" w:color="auto"/>
                    <w:right w:val="none" w:sz="0" w:space="0" w:color="auto"/>
                  </w:divBdr>
                </w:div>
                <w:div w:id="1160578095">
                  <w:marLeft w:val="640"/>
                  <w:marRight w:val="0"/>
                  <w:marTop w:val="0"/>
                  <w:marBottom w:val="0"/>
                  <w:divBdr>
                    <w:top w:val="none" w:sz="0" w:space="0" w:color="auto"/>
                    <w:left w:val="none" w:sz="0" w:space="0" w:color="auto"/>
                    <w:bottom w:val="none" w:sz="0" w:space="0" w:color="auto"/>
                    <w:right w:val="none" w:sz="0" w:space="0" w:color="auto"/>
                  </w:divBdr>
                </w:div>
                <w:div w:id="213346840">
                  <w:marLeft w:val="640"/>
                  <w:marRight w:val="0"/>
                  <w:marTop w:val="0"/>
                  <w:marBottom w:val="0"/>
                  <w:divBdr>
                    <w:top w:val="none" w:sz="0" w:space="0" w:color="auto"/>
                    <w:left w:val="none" w:sz="0" w:space="0" w:color="auto"/>
                    <w:bottom w:val="none" w:sz="0" w:space="0" w:color="auto"/>
                    <w:right w:val="none" w:sz="0" w:space="0" w:color="auto"/>
                  </w:divBdr>
                </w:div>
                <w:div w:id="1246067502">
                  <w:marLeft w:val="640"/>
                  <w:marRight w:val="0"/>
                  <w:marTop w:val="0"/>
                  <w:marBottom w:val="0"/>
                  <w:divBdr>
                    <w:top w:val="none" w:sz="0" w:space="0" w:color="auto"/>
                    <w:left w:val="none" w:sz="0" w:space="0" w:color="auto"/>
                    <w:bottom w:val="none" w:sz="0" w:space="0" w:color="auto"/>
                    <w:right w:val="none" w:sz="0" w:space="0" w:color="auto"/>
                  </w:divBdr>
                </w:div>
                <w:div w:id="1078593987">
                  <w:marLeft w:val="640"/>
                  <w:marRight w:val="0"/>
                  <w:marTop w:val="0"/>
                  <w:marBottom w:val="0"/>
                  <w:divBdr>
                    <w:top w:val="none" w:sz="0" w:space="0" w:color="auto"/>
                    <w:left w:val="none" w:sz="0" w:space="0" w:color="auto"/>
                    <w:bottom w:val="none" w:sz="0" w:space="0" w:color="auto"/>
                    <w:right w:val="none" w:sz="0" w:space="0" w:color="auto"/>
                  </w:divBdr>
                </w:div>
                <w:div w:id="15277438">
                  <w:marLeft w:val="640"/>
                  <w:marRight w:val="0"/>
                  <w:marTop w:val="0"/>
                  <w:marBottom w:val="0"/>
                  <w:divBdr>
                    <w:top w:val="none" w:sz="0" w:space="0" w:color="auto"/>
                    <w:left w:val="none" w:sz="0" w:space="0" w:color="auto"/>
                    <w:bottom w:val="none" w:sz="0" w:space="0" w:color="auto"/>
                    <w:right w:val="none" w:sz="0" w:space="0" w:color="auto"/>
                  </w:divBdr>
                </w:div>
                <w:div w:id="1957105030">
                  <w:marLeft w:val="640"/>
                  <w:marRight w:val="0"/>
                  <w:marTop w:val="0"/>
                  <w:marBottom w:val="0"/>
                  <w:divBdr>
                    <w:top w:val="none" w:sz="0" w:space="0" w:color="auto"/>
                    <w:left w:val="none" w:sz="0" w:space="0" w:color="auto"/>
                    <w:bottom w:val="none" w:sz="0" w:space="0" w:color="auto"/>
                    <w:right w:val="none" w:sz="0" w:space="0" w:color="auto"/>
                  </w:divBdr>
                </w:div>
                <w:div w:id="1613973601">
                  <w:marLeft w:val="640"/>
                  <w:marRight w:val="0"/>
                  <w:marTop w:val="0"/>
                  <w:marBottom w:val="0"/>
                  <w:divBdr>
                    <w:top w:val="none" w:sz="0" w:space="0" w:color="auto"/>
                    <w:left w:val="none" w:sz="0" w:space="0" w:color="auto"/>
                    <w:bottom w:val="none" w:sz="0" w:space="0" w:color="auto"/>
                    <w:right w:val="none" w:sz="0" w:space="0" w:color="auto"/>
                  </w:divBdr>
                </w:div>
                <w:div w:id="1505709374">
                  <w:marLeft w:val="640"/>
                  <w:marRight w:val="0"/>
                  <w:marTop w:val="0"/>
                  <w:marBottom w:val="0"/>
                  <w:divBdr>
                    <w:top w:val="none" w:sz="0" w:space="0" w:color="auto"/>
                    <w:left w:val="none" w:sz="0" w:space="0" w:color="auto"/>
                    <w:bottom w:val="none" w:sz="0" w:space="0" w:color="auto"/>
                    <w:right w:val="none" w:sz="0" w:space="0" w:color="auto"/>
                  </w:divBdr>
                </w:div>
                <w:div w:id="1926646698">
                  <w:marLeft w:val="640"/>
                  <w:marRight w:val="0"/>
                  <w:marTop w:val="0"/>
                  <w:marBottom w:val="0"/>
                  <w:divBdr>
                    <w:top w:val="none" w:sz="0" w:space="0" w:color="auto"/>
                    <w:left w:val="none" w:sz="0" w:space="0" w:color="auto"/>
                    <w:bottom w:val="none" w:sz="0" w:space="0" w:color="auto"/>
                    <w:right w:val="none" w:sz="0" w:space="0" w:color="auto"/>
                  </w:divBdr>
                </w:div>
                <w:div w:id="1403721678">
                  <w:marLeft w:val="640"/>
                  <w:marRight w:val="0"/>
                  <w:marTop w:val="0"/>
                  <w:marBottom w:val="0"/>
                  <w:divBdr>
                    <w:top w:val="none" w:sz="0" w:space="0" w:color="auto"/>
                    <w:left w:val="none" w:sz="0" w:space="0" w:color="auto"/>
                    <w:bottom w:val="none" w:sz="0" w:space="0" w:color="auto"/>
                    <w:right w:val="none" w:sz="0" w:space="0" w:color="auto"/>
                  </w:divBdr>
                </w:div>
                <w:div w:id="996684238">
                  <w:marLeft w:val="640"/>
                  <w:marRight w:val="0"/>
                  <w:marTop w:val="0"/>
                  <w:marBottom w:val="0"/>
                  <w:divBdr>
                    <w:top w:val="none" w:sz="0" w:space="0" w:color="auto"/>
                    <w:left w:val="none" w:sz="0" w:space="0" w:color="auto"/>
                    <w:bottom w:val="none" w:sz="0" w:space="0" w:color="auto"/>
                    <w:right w:val="none" w:sz="0" w:space="0" w:color="auto"/>
                  </w:divBdr>
                </w:div>
              </w:divsChild>
            </w:div>
            <w:div w:id="252473840">
              <w:marLeft w:val="0"/>
              <w:marRight w:val="0"/>
              <w:marTop w:val="0"/>
              <w:marBottom w:val="0"/>
              <w:divBdr>
                <w:top w:val="none" w:sz="0" w:space="0" w:color="auto"/>
                <w:left w:val="none" w:sz="0" w:space="0" w:color="auto"/>
                <w:bottom w:val="none" w:sz="0" w:space="0" w:color="auto"/>
                <w:right w:val="none" w:sz="0" w:space="0" w:color="auto"/>
              </w:divBdr>
              <w:divsChild>
                <w:div w:id="58333502">
                  <w:marLeft w:val="640"/>
                  <w:marRight w:val="0"/>
                  <w:marTop w:val="0"/>
                  <w:marBottom w:val="0"/>
                  <w:divBdr>
                    <w:top w:val="none" w:sz="0" w:space="0" w:color="auto"/>
                    <w:left w:val="none" w:sz="0" w:space="0" w:color="auto"/>
                    <w:bottom w:val="none" w:sz="0" w:space="0" w:color="auto"/>
                    <w:right w:val="none" w:sz="0" w:space="0" w:color="auto"/>
                  </w:divBdr>
                </w:div>
                <w:div w:id="6178490">
                  <w:marLeft w:val="640"/>
                  <w:marRight w:val="0"/>
                  <w:marTop w:val="0"/>
                  <w:marBottom w:val="0"/>
                  <w:divBdr>
                    <w:top w:val="none" w:sz="0" w:space="0" w:color="auto"/>
                    <w:left w:val="none" w:sz="0" w:space="0" w:color="auto"/>
                    <w:bottom w:val="none" w:sz="0" w:space="0" w:color="auto"/>
                    <w:right w:val="none" w:sz="0" w:space="0" w:color="auto"/>
                  </w:divBdr>
                </w:div>
                <w:div w:id="1992174663">
                  <w:marLeft w:val="640"/>
                  <w:marRight w:val="0"/>
                  <w:marTop w:val="0"/>
                  <w:marBottom w:val="0"/>
                  <w:divBdr>
                    <w:top w:val="none" w:sz="0" w:space="0" w:color="auto"/>
                    <w:left w:val="none" w:sz="0" w:space="0" w:color="auto"/>
                    <w:bottom w:val="none" w:sz="0" w:space="0" w:color="auto"/>
                    <w:right w:val="none" w:sz="0" w:space="0" w:color="auto"/>
                  </w:divBdr>
                </w:div>
                <w:div w:id="795683788">
                  <w:marLeft w:val="640"/>
                  <w:marRight w:val="0"/>
                  <w:marTop w:val="0"/>
                  <w:marBottom w:val="0"/>
                  <w:divBdr>
                    <w:top w:val="none" w:sz="0" w:space="0" w:color="auto"/>
                    <w:left w:val="none" w:sz="0" w:space="0" w:color="auto"/>
                    <w:bottom w:val="none" w:sz="0" w:space="0" w:color="auto"/>
                    <w:right w:val="none" w:sz="0" w:space="0" w:color="auto"/>
                  </w:divBdr>
                </w:div>
                <w:div w:id="1046638696">
                  <w:marLeft w:val="640"/>
                  <w:marRight w:val="0"/>
                  <w:marTop w:val="0"/>
                  <w:marBottom w:val="0"/>
                  <w:divBdr>
                    <w:top w:val="none" w:sz="0" w:space="0" w:color="auto"/>
                    <w:left w:val="none" w:sz="0" w:space="0" w:color="auto"/>
                    <w:bottom w:val="none" w:sz="0" w:space="0" w:color="auto"/>
                    <w:right w:val="none" w:sz="0" w:space="0" w:color="auto"/>
                  </w:divBdr>
                </w:div>
                <w:div w:id="1798066581">
                  <w:marLeft w:val="640"/>
                  <w:marRight w:val="0"/>
                  <w:marTop w:val="0"/>
                  <w:marBottom w:val="0"/>
                  <w:divBdr>
                    <w:top w:val="none" w:sz="0" w:space="0" w:color="auto"/>
                    <w:left w:val="none" w:sz="0" w:space="0" w:color="auto"/>
                    <w:bottom w:val="none" w:sz="0" w:space="0" w:color="auto"/>
                    <w:right w:val="none" w:sz="0" w:space="0" w:color="auto"/>
                  </w:divBdr>
                </w:div>
                <w:div w:id="1736006732">
                  <w:marLeft w:val="640"/>
                  <w:marRight w:val="0"/>
                  <w:marTop w:val="0"/>
                  <w:marBottom w:val="0"/>
                  <w:divBdr>
                    <w:top w:val="none" w:sz="0" w:space="0" w:color="auto"/>
                    <w:left w:val="none" w:sz="0" w:space="0" w:color="auto"/>
                    <w:bottom w:val="none" w:sz="0" w:space="0" w:color="auto"/>
                    <w:right w:val="none" w:sz="0" w:space="0" w:color="auto"/>
                  </w:divBdr>
                </w:div>
                <w:div w:id="65341983">
                  <w:marLeft w:val="640"/>
                  <w:marRight w:val="0"/>
                  <w:marTop w:val="0"/>
                  <w:marBottom w:val="0"/>
                  <w:divBdr>
                    <w:top w:val="none" w:sz="0" w:space="0" w:color="auto"/>
                    <w:left w:val="none" w:sz="0" w:space="0" w:color="auto"/>
                    <w:bottom w:val="none" w:sz="0" w:space="0" w:color="auto"/>
                    <w:right w:val="none" w:sz="0" w:space="0" w:color="auto"/>
                  </w:divBdr>
                </w:div>
                <w:div w:id="1246301654">
                  <w:marLeft w:val="640"/>
                  <w:marRight w:val="0"/>
                  <w:marTop w:val="0"/>
                  <w:marBottom w:val="0"/>
                  <w:divBdr>
                    <w:top w:val="none" w:sz="0" w:space="0" w:color="auto"/>
                    <w:left w:val="none" w:sz="0" w:space="0" w:color="auto"/>
                    <w:bottom w:val="none" w:sz="0" w:space="0" w:color="auto"/>
                    <w:right w:val="none" w:sz="0" w:space="0" w:color="auto"/>
                  </w:divBdr>
                </w:div>
                <w:div w:id="1391419557">
                  <w:marLeft w:val="640"/>
                  <w:marRight w:val="0"/>
                  <w:marTop w:val="0"/>
                  <w:marBottom w:val="0"/>
                  <w:divBdr>
                    <w:top w:val="none" w:sz="0" w:space="0" w:color="auto"/>
                    <w:left w:val="none" w:sz="0" w:space="0" w:color="auto"/>
                    <w:bottom w:val="none" w:sz="0" w:space="0" w:color="auto"/>
                    <w:right w:val="none" w:sz="0" w:space="0" w:color="auto"/>
                  </w:divBdr>
                </w:div>
                <w:div w:id="1078214124">
                  <w:marLeft w:val="640"/>
                  <w:marRight w:val="0"/>
                  <w:marTop w:val="0"/>
                  <w:marBottom w:val="0"/>
                  <w:divBdr>
                    <w:top w:val="none" w:sz="0" w:space="0" w:color="auto"/>
                    <w:left w:val="none" w:sz="0" w:space="0" w:color="auto"/>
                    <w:bottom w:val="none" w:sz="0" w:space="0" w:color="auto"/>
                    <w:right w:val="none" w:sz="0" w:space="0" w:color="auto"/>
                  </w:divBdr>
                </w:div>
                <w:div w:id="813449579">
                  <w:marLeft w:val="640"/>
                  <w:marRight w:val="0"/>
                  <w:marTop w:val="0"/>
                  <w:marBottom w:val="0"/>
                  <w:divBdr>
                    <w:top w:val="none" w:sz="0" w:space="0" w:color="auto"/>
                    <w:left w:val="none" w:sz="0" w:space="0" w:color="auto"/>
                    <w:bottom w:val="none" w:sz="0" w:space="0" w:color="auto"/>
                    <w:right w:val="none" w:sz="0" w:space="0" w:color="auto"/>
                  </w:divBdr>
                </w:div>
                <w:div w:id="1213616883">
                  <w:marLeft w:val="640"/>
                  <w:marRight w:val="0"/>
                  <w:marTop w:val="0"/>
                  <w:marBottom w:val="0"/>
                  <w:divBdr>
                    <w:top w:val="none" w:sz="0" w:space="0" w:color="auto"/>
                    <w:left w:val="none" w:sz="0" w:space="0" w:color="auto"/>
                    <w:bottom w:val="none" w:sz="0" w:space="0" w:color="auto"/>
                    <w:right w:val="none" w:sz="0" w:space="0" w:color="auto"/>
                  </w:divBdr>
                </w:div>
                <w:div w:id="1597640731">
                  <w:marLeft w:val="640"/>
                  <w:marRight w:val="0"/>
                  <w:marTop w:val="0"/>
                  <w:marBottom w:val="0"/>
                  <w:divBdr>
                    <w:top w:val="none" w:sz="0" w:space="0" w:color="auto"/>
                    <w:left w:val="none" w:sz="0" w:space="0" w:color="auto"/>
                    <w:bottom w:val="none" w:sz="0" w:space="0" w:color="auto"/>
                    <w:right w:val="none" w:sz="0" w:space="0" w:color="auto"/>
                  </w:divBdr>
                </w:div>
                <w:div w:id="1600407025">
                  <w:marLeft w:val="640"/>
                  <w:marRight w:val="0"/>
                  <w:marTop w:val="0"/>
                  <w:marBottom w:val="0"/>
                  <w:divBdr>
                    <w:top w:val="none" w:sz="0" w:space="0" w:color="auto"/>
                    <w:left w:val="none" w:sz="0" w:space="0" w:color="auto"/>
                    <w:bottom w:val="none" w:sz="0" w:space="0" w:color="auto"/>
                    <w:right w:val="none" w:sz="0" w:space="0" w:color="auto"/>
                  </w:divBdr>
                </w:div>
                <w:div w:id="1030685335">
                  <w:marLeft w:val="640"/>
                  <w:marRight w:val="0"/>
                  <w:marTop w:val="0"/>
                  <w:marBottom w:val="0"/>
                  <w:divBdr>
                    <w:top w:val="none" w:sz="0" w:space="0" w:color="auto"/>
                    <w:left w:val="none" w:sz="0" w:space="0" w:color="auto"/>
                    <w:bottom w:val="none" w:sz="0" w:space="0" w:color="auto"/>
                    <w:right w:val="none" w:sz="0" w:space="0" w:color="auto"/>
                  </w:divBdr>
                </w:div>
                <w:div w:id="1861509729">
                  <w:marLeft w:val="640"/>
                  <w:marRight w:val="0"/>
                  <w:marTop w:val="0"/>
                  <w:marBottom w:val="0"/>
                  <w:divBdr>
                    <w:top w:val="none" w:sz="0" w:space="0" w:color="auto"/>
                    <w:left w:val="none" w:sz="0" w:space="0" w:color="auto"/>
                    <w:bottom w:val="none" w:sz="0" w:space="0" w:color="auto"/>
                    <w:right w:val="none" w:sz="0" w:space="0" w:color="auto"/>
                  </w:divBdr>
                </w:div>
                <w:div w:id="1511024254">
                  <w:marLeft w:val="640"/>
                  <w:marRight w:val="0"/>
                  <w:marTop w:val="0"/>
                  <w:marBottom w:val="0"/>
                  <w:divBdr>
                    <w:top w:val="none" w:sz="0" w:space="0" w:color="auto"/>
                    <w:left w:val="none" w:sz="0" w:space="0" w:color="auto"/>
                    <w:bottom w:val="none" w:sz="0" w:space="0" w:color="auto"/>
                    <w:right w:val="none" w:sz="0" w:space="0" w:color="auto"/>
                  </w:divBdr>
                </w:div>
                <w:div w:id="479736583">
                  <w:marLeft w:val="640"/>
                  <w:marRight w:val="0"/>
                  <w:marTop w:val="0"/>
                  <w:marBottom w:val="0"/>
                  <w:divBdr>
                    <w:top w:val="none" w:sz="0" w:space="0" w:color="auto"/>
                    <w:left w:val="none" w:sz="0" w:space="0" w:color="auto"/>
                    <w:bottom w:val="none" w:sz="0" w:space="0" w:color="auto"/>
                    <w:right w:val="none" w:sz="0" w:space="0" w:color="auto"/>
                  </w:divBdr>
                </w:div>
                <w:div w:id="882330159">
                  <w:marLeft w:val="640"/>
                  <w:marRight w:val="0"/>
                  <w:marTop w:val="0"/>
                  <w:marBottom w:val="0"/>
                  <w:divBdr>
                    <w:top w:val="none" w:sz="0" w:space="0" w:color="auto"/>
                    <w:left w:val="none" w:sz="0" w:space="0" w:color="auto"/>
                    <w:bottom w:val="none" w:sz="0" w:space="0" w:color="auto"/>
                    <w:right w:val="none" w:sz="0" w:space="0" w:color="auto"/>
                  </w:divBdr>
                </w:div>
                <w:div w:id="12731747">
                  <w:marLeft w:val="640"/>
                  <w:marRight w:val="0"/>
                  <w:marTop w:val="0"/>
                  <w:marBottom w:val="0"/>
                  <w:divBdr>
                    <w:top w:val="none" w:sz="0" w:space="0" w:color="auto"/>
                    <w:left w:val="none" w:sz="0" w:space="0" w:color="auto"/>
                    <w:bottom w:val="none" w:sz="0" w:space="0" w:color="auto"/>
                    <w:right w:val="none" w:sz="0" w:space="0" w:color="auto"/>
                  </w:divBdr>
                </w:div>
                <w:div w:id="44523208">
                  <w:marLeft w:val="640"/>
                  <w:marRight w:val="0"/>
                  <w:marTop w:val="0"/>
                  <w:marBottom w:val="0"/>
                  <w:divBdr>
                    <w:top w:val="none" w:sz="0" w:space="0" w:color="auto"/>
                    <w:left w:val="none" w:sz="0" w:space="0" w:color="auto"/>
                    <w:bottom w:val="none" w:sz="0" w:space="0" w:color="auto"/>
                    <w:right w:val="none" w:sz="0" w:space="0" w:color="auto"/>
                  </w:divBdr>
                </w:div>
                <w:div w:id="1085683930">
                  <w:marLeft w:val="640"/>
                  <w:marRight w:val="0"/>
                  <w:marTop w:val="0"/>
                  <w:marBottom w:val="0"/>
                  <w:divBdr>
                    <w:top w:val="none" w:sz="0" w:space="0" w:color="auto"/>
                    <w:left w:val="none" w:sz="0" w:space="0" w:color="auto"/>
                    <w:bottom w:val="none" w:sz="0" w:space="0" w:color="auto"/>
                    <w:right w:val="none" w:sz="0" w:space="0" w:color="auto"/>
                  </w:divBdr>
                </w:div>
                <w:div w:id="541286340">
                  <w:marLeft w:val="640"/>
                  <w:marRight w:val="0"/>
                  <w:marTop w:val="0"/>
                  <w:marBottom w:val="0"/>
                  <w:divBdr>
                    <w:top w:val="none" w:sz="0" w:space="0" w:color="auto"/>
                    <w:left w:val="none" w:sz="0" w:space="0" w:color="auto"/>
                    <w:bottom w:val="none" w:sz="0" w:space="0" w:color="auto"/>
                    <w:right w:val="none" w:sz="0" w:space="0" w:color="auto"/>
                  </w:divBdr>
                </w:div>
                <w:div w:id="1980767695">
                  <w:marLeft w:val="640"/>
                  <w:marRight w:val="0"/>
                  <w:marTop w:val="0"/>
                  <w:marBottom w:val="0"/>
                  <w:divBdr>
                    <w:top w:val="none" w:sz="0" w:space="0" w:color="auto"/>
                    <w:left w:val="none" w:sz="0" w:space="0" w:color="auto"/>
                    <w:bottom w:val="none" w:sz="0" w:space="0" w:color="auto"/>
                    <w:right w:val="none" w:sz="0" w:space="0" w:color="auto"/>
                  </w:divBdr>
                </w:div>
                <w:div w:id="748816872">
                  <w:marLeft w:val="640"/>
                  <w:marRight w:val="0"/>
                  <w:marTop w:val="0"/>
                  <w:marBottom w:val="0"/>
                  <w:divBdr>
                    <w:top w:val="none" w:sz="0" w:space="0" w:color="auto"/>
                    <w:left w:val="none" w:sz="0" w:space="0" w:color="auto"/>
                    <w:bottom w:val="none" w:sz="0" w:space="0" w:color="auto"/>
                    <w:right w:val="none" w:sz="0" w:space="0" w:color="auto"/>
                  </w:divBdr>
                </w:div>
                <w:div w:id="237056606">
                  <w:marLeft w:val="640"/>
                  <w:marRight w:val="0"/>
                  <w:marTop w:val="0"/>
                  <w:marBottom w:val="0"/>
                  <w:divBdr>
                    <w:top w:val="none" w:sz="0" w:space="0" w:color="auto"/>
                    <w:left w:val="none" w:sz="0" w:space="0" w:color="auto"/>
                    <w:bottom w:val="none" w:sz="0" w:space="0" w:color="auto"/>
                    <w:right w:val="none" w:sz="0" w:space="0" w:color="auto"/>
                  </w:divBdr>
                </w:div>
                <w:div w:id="1356690775">
                  <w:marLeft w:val="640"/>
                  <w:marRight w:val="0"/>
                  <w:marTop w:val="0"/>
                  <w:marBottom w:val="0"/>
                  <w:divBdr>
                    <w:top w:val="none" w:sz="0" w:space="0" w:color="auto"/>
                    <w:left w:val="none" w:sz="0" w:space="0" w:color="auto"/>
                    <w:bottom w:val="none" w:sz="0" w:space="0" w:color="auto"/>
                    <w:right w:val="none" w:sz="0" w:space="0" w:color="auto"/>
                  </w:divBdr>
                </w:div>
                <w:div w:id="1028602582">
                  <w:marLeft w:val="640"/>
                  <w:marRight w:val="0"/>
                  <w:marTop w:val="0"/>
                  <w:marBottom w:val="0"/>
                  <w:divBdr>
                    <w:top w:val="none" w:sz="0" w:space="0" w:color="auto"/>
                    <w:left w:val="none" w:sz="0" w:space="0" w:color="auto"/>
                    <w:bottom w:val="none" w:sz="0" w:space="0" w:color="auto"/>
                    <w:right w:val="none" w:sz="0" w:space="0" w:color="auto"/>
                  </w:divBdr>
                </w:div>
                <w:div w:id="1065025577">
                  <w:marLeft w:val="640"/>
                  <w:marRight w:val="0"/>
                  <w:marTop w:val="0"/>
                  <w:marBottom w:val="0"/>
                  <w:divBdr>
                    <w:top w:val="none" w:sz="0" w:space="0" w:color="auto"/>
                    <w:left w:val="none" w:sz="0" w:space="0" w:color="auto"/>
                    <w:bottom w:val="none" w:sz="0" w:space="0" w:color="auto"/>
                    <w:right w:val="none" w:sz="0" w:space="0" w:color="auto"/>
                  </w:divBdr>
                </w:div>
                <w:div w:id="969045591">
                  <w:marLeft w:val="640"/>
                  <w:marRight w:val="0"/>
                  <w:marTop w:val="0"/>
                  <w:marBottom w:val="0"/>
                  <w:divBdr>
                    <w:top w:val="none" w:sz="0" w:space="0" w:color="auto"/>
                    <w:left w:val="none" w:sz="0" w:space="0" w:color="auto"/>
                    <w:bottom w:val="none" w:sz="0" w:space="0" w:color="auto"/>
                    <w:right w:val="none" w:sz="0" w:space="0" w:color="auto"/>
                  </w:divBdr>
                </w:div>
              </w:divsChild>
            </w:div>
            <w:div w:id="1390349563">
              <w:marLeft w:val="0"/>
              <w:marRight w:val="0"/>
              <w:marTop w:val="0"/>
              <w:marBottom w:val="0"/>
              <w:divBdr>
                <w:top w:val="none" w:sz="0" w:space="0" w:color="auto"/>
                <w:left w:val="none" w:sz="0" w:space="0" w:color="auto"/>
                <w:bottom w:val="none" w:sz="0" w:space="0" w:color="auto"/>
                <w:right w:val="none" w:sz="0" w:space="0" w:color="auto"/>
              </w:divBdr>
              <w:divsChild>
                <w:div w:id="703404488">
                  <w:marLeft w:val="640"/>
                  <w:marRight w:val="0"/>
                  <w:marTop w:val="0"/>
                  <w:marBottom w:val="0"/>
                  <w:divBdr>
                    <w:top w:val="none" w:sz="0" w:space="0" w:color="auto"/>
                    <w:left w:val="none" w:sz="0" w:space="0" w:color="auto"/>
                    <w:bottom w:val="none" w:sz="0" w:space="0" w:color="auto"/>
                    <w:right w:val="none" w:sz="0" w:space="0" w:color="auto"/>
                  </w:divBdr>
                </w:div>
                <w:div w:id="773132523">
                  <w:marLeft w:val="640"/>
                  <w:marRight w:val="0"/>
                  <w:marTop w:val="0"/>
                  <w:marBottom w:val="0"/>
                  <w:divBdr>
                    <w:top w:val="none" w:sz="0" w:space="0" w:color="auto"/>
                    <w:left w:val="none" w:sz="0" w:space="0" w:color="auto"/>
                    <w:bottom w:val="none" w:sz="0" w:space="0" w:color="auto"/>
                    <w:right w:val="none" w:sz="0" w:space="0" w:color="auto"/>
                  </w:divBdr>
                </w:div>
                <w:div w:id="231816980">
                  <w:marLeft w:val="640"/>
                  <w:marRight w:val="0"/>
                  <w:marTop w:val="0"/>
                  <w:marBottom w:val="0"/>
                  <w:divBdr>
                    <w:top w:val="none" w:sz="0" w:space="0" w:color="auto"/>
                    <w:left w:val="none" w:sz="0" w:space="0" w:color="auto"/>
                    <w:bottom w:val="none" w:sz="0" w:space="0" w:color="auto"/>
                    <w:right w:val="none" w:sz="0" w:space="0" w:color="auto"/>
                  </w:divBdr>
                </w:div>
                <w:div w:id="2011591530">
                  <w:marLeft w:val="640"/>
                  <w:marRight w:val="0"/>
                  <w:marTop w:val="0"/>
                  <w:marBottom w:val="0"/>
                  <w:divBdr>
                    <w:top w:val="none" w:sz="0" w:space="0" w:color="auto"/>
                    <w:left w:val="none" w:sz="0" w:space="0" w:color="auto"/>
                    <w:bottom w:val="none" w:sz="0" w:space="0" w:color="auto"/>
                    <w:right w:val="none" w:sz="0" w:space="0" w:color="auto"/>
                  </w:divBdr>
                </w:div>
                <w:div w:id="1386564831">
                  <w:marLeft w:val="640"/>
                  <w:marRight w:val="0"/>
                  <w:marTop w:val="0"/>
                  <w:marBottom w:val="0"/>
                  <w:divBdr>
                    <w:top w:val="none" w:sz="0" w:space="0" w:color="auto"/>
                    <w:left w:val="none" w:sz="0" w:space="0" w:color="auto"/>
                    <w:bottom w:val="none" w:sz="0" w:space="0" w:color="auto"/>
                    <w:right w:val="none" w:sz="0" w:space="0" w:color="auto"/>
                  </w:divBdr>
                </w:div>
                <w:div w:id="320431714">
                  <w:marLeft w:val="640"/>
                  <w:marRight w:val="0"/>
                  <w:marTop w:val="0"/>
                  <w:marBottom w:val="0"/>
                  <w:divBdr>
                    <w:top w:val="none" w:sz="0" w:space="0" w:color="auto"/>
                    <w:left w:val="none" w:sz="0" w:space="0" w:color="auto"/>
                    <w:bottom w:val="none" w:sz="0" w:space="0" w:color="auto"/>
                    <w:right w:val="none" w:sz="0" w:space="0" w:color="auto"/>
                  </w:divBdr>
                </w:div>
                <w:div w:id="1712533182">
                  <w:marLeft w:val="640"/>
                  <w:marRight w:val="0"/>
                  <w:marTop w:val="0"/>
                  <w:marBottom w:val="0"/>
                  <w:divBdr>
                    <w:top w:val="none" w:sz="0" w:space="0" w:color="auto"/>
                    <w:left w:val="none" w:sz="0" w:space="0" w:color="auto"/>
                    <w:bottom w:val="none" w:sz="0" w:space="0" w:color="auto"/>
                    <w:right w:val="none" w:sz="0" w:space="0" w:color="auto"/>
                  </w:divBdr>
                </w:div>
                <w:div w:id="1212351571">
                  <w:marLeft w:val="640"/>
                  <w:marRight w:val="0"/>
                  <w:marTop w:val="0"/>
                  <w:marBottom w:val="0"/>
                  <w:divBdr>
                    <w:top w:val="none" w:sz="0" w:space="0" w:color="auto"/>
                    <w:left w:val="none" w:sz="0" w:space="0" w:color="auto"/>
                    <w:bottom w:val="none" w:sz="0" w:space="0" w:color="auto"/>
                    <w:right w:val="none" w:sz="0" w:space="0" w:color="auto"/>
                  </w:divBdr>
                </w:div>
                <w:div w:id="1894806874">
                  <w:marLeft w:val="640"/>
                  <w:marRight w:val="0"/>
                  <w:marTop w:val="0"/>
                  <w:marBottom w:val="0"/>
                  <w:divBdr>
                    <w:top w:val="none" w:sz="0" w:space="0" w:color="auto"/>
                    <w:left w:val="none" w:sz="0" w:space="0" w:color="auto"/>
                    <w:bottom w:val="none" w:sz="0" w:space="0" w:color="auto"/>
                    <w:right w:val="none" w:sz="0" w:space="0" w:color="auto"/>
                  </w:divBdr>
                </w:div>
                <w:div w:id="430049073">
                  <w:marLeft w:val="640"/>
                  <w:marRight w:val="0"/>
                  <w:marTop w:val="0"/>
                  <w:marBottom w:val="0"/>
                  <w:divBdr>
                    <w:top w:val="none" w:sz="0" w:space="0" w:color="auto"/>
                    <w:left w:val="none" w:sz="0" w:space="0" w:color="auto"/>
                    <w:bottom w:val="none" w:sz="0" w:space="0" w:color="auto"/>
                    <w:right w:val="none" w:sz="0" w:space="0" w:color="auto"/>
                  </w:divBdr>
                </w:div>
                <w:div w:id="1518929597">
                  <w:marLeft w:val="640"/>
                  <w:marRight w:val="0"/>
                  <w:marTop w:val="0"/>
                  <w:marBottom w:val="0"/>
                  <w:divBdr>
                    <w:top w:val="none" w:sz="0" w:space="0" w:color="auto"/>
                    <w:left w:val="none" w:sz="0" w:space="0" w:color="auto"/>
                    <w:bottom w:val="none" w:sz="0" w:space="0" w:color="auto"/>
                    <w:right w:val="none" w:sz="0" w:space="0" w:color="auto"/>
                  </w:divBdr>
                </w:div>
                <w:div w:id="2107578850">
                  <w:marLeft w:val="640"/>
                  <w:marRight w:val="0"/>
                  <w:marTop w:val="0"/>
                  <w:marBottom w:val="0"/>
                  <w:divBdr>
                    <w:top w:val="none" w:sz="0" w:space="0" w:color="auto"/>
                    <w:left w:val="none" w:sz="0" w:space="0" w:color="auto"/>
                    <w:bottom w:val="none" w:sz="0" w:space="0" w:color="auto"/>
                    <w:right w:val="none" w:sz="0" w:space="0" w:color="auto"/>
                  </w:divBdr>
                </w:div>
                <w:div w:id="145587782">
                  <w:marLeft w:val="640"/>
                  <w:marRight w:val="0"/>
                  <w:marTop w:val="0"/>
                  <w:marBottom w:val="0"/>
                  <w:divBdr>
                    <w:top w:val="none" w:sz="0" w:space="0" w:color="auto"/>
                    <w:left w:val="none" w:sz="0" w:space="0" w:color="auto"/>
                    <w:bottom w:val="none" w:sz="0" w:space="0" w:color="auto"/>
                    <w:right w:val="none" w:sz="0" w:space="0" w:color="auto"/>
                  </w:divBdr>
                </w:div>
                <w:div w:id="1785540001">
                  <w:marLeft w:val="640"/>
                  <w:marRight w:val="0"/>
                  <w:marTop w:val="0"/>
                  <w:marBottom w:val="0"/>
                  <w:divBdr>
                    <w:top w:val="none" w:sz="0" w:space="0" w:color="auto"/>
                    <w:left w:val="none" w:sz="0" w:space="0" w:color="auto"/>
                    <w:bottom w:val="none" w:sz="0" w:space="0" w:color="auto"/>
                    <w:right w:val="none" w:sz="0" w:space="0" w:color="auto"/>
                  </w:divBdr>
                </w:div>
                <w:div w:id="419177572">
                  <w:marLeft w:val="640"/>
                  <w:marRight w:val="0"/>
                  <w:marTop w:val="0"/>
                  <w:marBottom w:val="0"/>
                  <w:divBdr>
                    <w:top w:val="none" w:sz="0" w:space="0" w:color="auto"/>
                    <w:left w:val="none" w:sz="0" w:space="0" w:color="auto"/>
                    <w:bottom w:val="none" w:sz="0" w:space="0" w:color="auto"/>
                    <w:right w:val="none" w:sz="0" w:space="0" w:color="auto"/>
                  </w:divBdr>
                </w:div>
                <w:div w:id="846561179">
                  <w:marLeft w:val="640"/>
                  <w:marRight w:val="0"/>
                  <w:marTop w:val="0"/>
                  <w:marBottom w:val="0"/>
                  <w:divBdr>
                    <w:top w:val="none" w:sz="0" w:space="0" w:color="auto"/>
                    <w:left w:val="none" w:sz="0" w:space="0" w:color="auto"/>
                    <w:bottom w:val="none" w:sz="0" w:space="0" w:color="auto"/>
                    <w:right w:val="none" w:sz="0" w:space="0" w:color="auto"/>
                  </w:divBdr>
                </w:div>
                <w:div w:id="504057088">
                  <w:marLeft w:val="640"/>
                  <w:marRight w:val="0"/>
                  <w:marTop w:val="0"/>
                  <w:marBottom w:val="0"/>
                  <w:divBdr>
                    <w:top w:val="none" w:sz="0" w:space="0" w:color="auto"/>
                    <w:left w:val="none" w:sz="0" w:space="0" w:color="auto"/>
                    <w:bottom w:val="none" w:sz="0" w:space="0" w:color="auto"/>
                    <w:right w:val="none" w:sz="0" w:space="0" w:color="auto"/>
                  </w:divBdr>
                </w:div>
                <w:div w:id="402992213">
                  <w:marLeft w:val="640"/>
                  <w:marRight w:val="0"/>
                  <w:marTop w:val="0"/>
                  <w:marBottom w:val="0"/>
                  <w:divBdr>
                    <w:top w:val="none" w:sz="0" w:space="0" w:color="auto"/>
                    <w:left w:val="none" w:sz="0" w:space="0" w:color="auto"/>
                    <w:bottom w:val="none" w:sz="0" w:space="0" w:color="auto"/>
                    <w:right w:val="none" w:sz="0" w:space="0" w:color="auto"/>
                  </w:divBdr>
                </w:div>
                <w:div w:id="1074015709">
                  <w:marLeft w:val="640"/>
                  <w:marRight w:val="0"/>
                  <w:marTop w:val="0"/>
                  <w:marBottom w:val="0"/>
                  <w:divBdr>
                    <w:top w:val="none" w:sz="0" w:space="0" w:color="auto"/>
                    <w:left w:val="none" w:sz="0" w:space="0" w:color="auto"/>
                    <w:bottom w:val="none" w:sz="0" w:space="0" w:color="auto"/>
                    <w:right w:val="none" w:sz="0" w:space="0" w:color="auto"/>
                  </w:divBdr>
                </w:div>
                <w:div w:id="6059024">
                  <w:marLeft w:val="640"/>
                  <w:marRight w:val="0"/>
                  <w:marTop w:val="0"/>
                  <w:marBottom w:val="0"/>
                  <w:divBdr>
                    <w:top w:val="none" w:sz="0" w:space="0" w:color="auto"/>
                    <w:left w:val="none" w:sz="0" w:space="0" w:color="auto"/>
                    <w:bottom w:val="none" w:sz="0" w:space="0" w:color="auto"/>
                    <w:right w:val="none" w:sz="0" w:space="0" w:color="auto"/>
                  </w:divBdr>
                </w:div>
                <w:div w:id="661474694">
                  <w:marLeft w:val="640"/>
                  <w:marRight w:val="0"/>
                  <w:marTop w:val="0"/>
                  <w:marBottom w:val="0"/>
                  <w:divBdr>
                    <w:top w:val="none" w:sz="0" w:space="0" w:color="auto"/>
                    <w:left w:val="none" w:sz="0" w:space="0" w:color="auto"/>
                    <w:bottom w:val="none" w:sz="0" w:space="0" w:color="auto"/>
                    <w:right w:val="none" w:sz="0" w:space="0" w:color="auto"/>
                  </w:divBdr>
                </w:div>
                <w:div w:id="713699951">
                  <w:marLeft w:val="640"/>
                  <w:marRight w:val="0"/>
                  <w:marTop w:val="0"/>
                  <w:marBottom w:val="0"/>
                  <w:divBdr>
                    <w:top w:val="none" w:sz="0" w:space="0" w:color="auto"/>
                    <w:left w:val="none" w:sz="0" w:space="0" w:color="auto"/>
                    <w:bottom w:val="none" w:sz="0" w:space="0" w:color="auto"/>
                    <w:right w:val="none" w:sz="0" w:space="0" w:color="auto"/>
                  </w:divBdr>
                </w:div>
                <w:div w:id="1950618988">
                  <w:marLeft w:val="640"/>
                  <w:marRight w:val="0"/>
                  <w:marTop w:val="0"/>
                  <w:marBottom w:val="0"/>
                  <w:divBdr>
                    <w:top w:val="none" w:sz="0" w:space="0" w:color="auto"/>
                    <w:left w:val="none" w:sz="0" w:space="0" w:color="auto"/>
                    <w:bottom w:val="none" w:sz="0" w:space="0" w:color="auto"/>
                    <w:right w:val="none" w:sz="0" w:space="0" w:color="auto"/>
                  </w:divBdr>
                </w:div>
                <w:div w:id="1483694838">
                  <w:marLeft w:val="640"/>
                  <w:marRight w:val="0"/>
                  <w:marTop w:val="0"/>
                  <w:marBottom w:val="0"/>
                  <w:divBdr>
                    <w:top w:val="none" w:sz="0" w:space="0" w:color="auto"/>
                    <w:left w:val="none" w:sz="0" w:space="0" w:color="auto"/>
                    <w:bottom w:val="none" w:sz="0" w:space="0" w:color="auto"/>
                    <w:right w:val="none" w:sz="0" w:space="0" w:color="auto"/>
                  </w:divBdr>
                </w:div>
                <w:div w:id="447548702">
                  <w:marLeft w:val="640"/>
                  <w:marRight w:val="0"/>
                  <w:marTop w:val="0"/>
                  <w:marBottom w:val="0"/>
                  <w:divBdr>
                    <w:top w:val="none" w:sz="0" w:space="0" w:color="auto"/>
                    <w:left w:val="none" w:sz="0" w:space="0" w:color="auto"/>
                    <w:bottom w:val="none" w:sz="0" w:space="0" w:color="auto"/>
                    <w:right w:val="none" w:sz="0" w:space="0" w:color="auto"/>
                  </w:divBdr>
                </w:div>
                <w:div w:id="1226919125">
                  <w:marLeft w:val="640"/>
                  <w:marRight w:val="0"/>
                  <w:marTop w:val="0"/>
                  <w:marBottom w:val="0"/>
                  <w:divBdr>
                    <w:top w:val="none" w:sz="0" w:space="0" w:color="auto"/>
                    <w:left w:val="none" w:sz="0" w:space="0" w:color="auto"/>
                    <w:bottom w:val="none" w:sz="0" w:space="0" w:color="auto"/>
                    <w:right w:val="none" w:sz="0" w:space="0" w:color="auto"/>
                  </w:divBdr>
                </w:div>
                <w:div w:id="333069839">
                  <w:marLeft w:val="640"/>
                  <w:marRight w:val="0"/>
                  <w:marTop w:val="0"/>
                  <w:marBottom w:val="0"/>
                  <w:divBdr>
                    <w:top w:val="none" w:sz="0" w:space="0" w:color="auto"/>
                    <w:left w:val="none" w:sz="0" w:space="0" w:color="auto"/>
                    <w:bottom w:val="none" w:sz="0" w:space="0" w:color="auto"/>
                    <w:right w:val="none" w:sz="0" w:space="0" w:color="auto"/>
                  </w:divBdr>
                </w:div>
                <w:div w:id="1310741726">
                  <w:marLeft w:val="640"/>
                  <w:marRight w:val="0"/>
                  <w:marTop w:val="0"/>
                  <w:marBottom w:val="0"/>
                  <w:divBdr>
                    <w:top w:val="none" w:sz="0" w:space="0" w:color="auto"/>
                    <w:left w:val="none" w:sz="0" w:space="0" w:color="auto"/>
                    <w:bottom w:val="none" w:sz="0" w:space="0" w:color="auto"/>
                    <w:right w:val="none" w:sz="0" w:space="0" w:color="auto"/>
                  </w:divBdr>
                </w:div>
                <w:div w:id="2062896728">
                  <w:marLeft w:val="640"/>
                  <w:marRight w:val="0"/>
                  <w:marTop w:val="0"/>
                  <w:marBottom w:val="0"/>
                  <w:divBdr>
                    <w:top w:val="none" w:sz="0" w:space="0" w:color="auto"/>
                    <w:left w:val="none" w:sz="0" w:space="0" w:color="auto"/>
                    <w:bottom w:val="none" w:sz="0" w:space="0" w:color="auto"/>
                    <w:right w:val="none" w:sz="0" w:space="0" w:color="auto"/>
                  </w:divBdr>
                </w:div>
                <w:div w:id="479421448">
                  <w:marLeft w:val="640"/>
                  <w:marRight w:val="0"/>
                  <w:marTop w:val="0"/>
                  <w:marBottom w:val="0"/>
                  <w:divBdr>
                    <w:top w:val="none" w:sz="0" w:space="0" w:color="auto"/>
                    <w:left w:val="none" w:sz="0" w:space="0" w:color="auto"/>
                    <w:bottom w:val="none" w:sz="0" w:space="0" w:color="auto"/>
                    <w:right w:val="none" w:sz="0" w:space="0" w:color="auto"/>
                  </w:divBdr>
                </w:div>
                <w:div w:id="778644248">
                  <w:marLeft w:val="640"/>
                  <w:marRight w:val="0"/>
                  <w:marTop w:val="0"/>
                  <w:marBottom w:val="0"/>
                  <w:divBdr>
                    <w:top w:val="none" w:sz="0" w:space="0" w:color="auto"/>
                    <w:left w:val="none" w:sz="0" w:space="0" w:color="auto"/>
                    <w:bottom w:val="none" w:sz="0" w:space="0" w:color="auto"/>
                    <w:right w:val="none" w:sz="0" w:space="0" w:color="auto"/>
                  </w:divBdr>
                </w:div>
                <w:div w:id="1417291364">
                  <w:marLeft w:val="640"/>
                  <w:marRight w:val="0"/>
                  <w:marTop w:val="0"/>
                  <w:marBottom w:val="0"/>
                  <w:divBdr>
                    <w:top w:val="none" w:sz="0" w:space="0" w:color="auto"/>
                    <w:left w:val="none" w:sz="0" w:space="0" w:color="auto"/>
                    <w:bottom w:val="none" w:sz="0" w:space="0" w:color="auto"/>
                    <w:right w:val="none" w:sz="0" w:space="0" w:color="auto"/>
                  </w:divBdr>
                </w:div>
              </w:divsChild>
            </w:div>
            <w:div w:id="1710688509">
              <w:marLeft w:val="0"/>
              <w:marRight w:val="0"/>
              <w:marTop w:val="0"/>
              <w:marBottom w:val="0"/>
              <w:divBdr>
                <w:top w:val="none" w:sz="0" w:space="0" w:color="auto"/>
                <w:left w:val="none" w:sz="0" w:space="0" w:color="auto"/>
                <w:bottom w:val="none" w:sz="0" w:space="0" w:color="auto"/>
                <w:right w:val="none" w:sz="0" w:space="0" w:color="auto"/>
              </w:divBdr>
              <w:divsChild>
                <w:div w:id="12654244">
                  <w:marLeft w:val="640"/>
                  <w:marRight w:val="0"/>
                  <w:marTop w:val="0"/>
                  <w:marBottom w:val="0"/>
                  <w:divBdr>
                    <w:top w:val="none" w:sz="0" w:space="0" w:color="auto"/>
                    <w:left w:val="none" w:sz="0" w:space="0" w:color="auto"/>
                    <w:bottom w:val="none" w:sz="0" w:space="0" w:color="auto"/>
                    <w:right w:val="none" w:sz="0" w:space="0" w:color="auto"/>
                  </w:divBdr>
                </w:div>
                <w:div w:id="376860786">
                  <w:marLeft w:val="640"/>
                  <w:marRight w:val="0"/>
                  <w:marTop w:val="0"/>
                  <w:marBottom w:val="0"/>
                  <w:divBdr>
                    <w:top w:val="none" w:sz="0" w:space="0" w:color="auto"/>
                    <w:left w:val="none" w:sz="0" w:space="0" w:color="auto"/>
                    <w:bottom w:val="none" w:sz="0" w:space="0" w:color="auto"/>
                    <w:right w:val="none" w:sz="0" w:space="0" w:color="auto"/>
                  </w:divBdr>
                </w:div>
                <w:div w:id="1996951492">
                  <w:marLeft w:val="640"/>
                  <w:marRight w:val="0"/>
                  <w:marTop w:val="0"/>
                  <w:marBottom w:val="0"/>
                  <w:divBdr>
                    <w:top w:val="none" w:sz="0" w:space="0" w:color="auto"/>
                    <w:left w:val="none" w:sz="0" w:space="0" w:color="auto"/>
                    <w:bottom w:val="none" w:sz="0" w:space="0" w:color="auto"/>
                    <w:right w:val="none" w:sz="0" w:space="0" w:color="auto"/>
                  </w:divBdr>
                </w:div>
                <w:div w:id="1519469300">
                  <w:marLeft w:val="640"/>
                  <w:marRight w:val="0"/>
                  <w:marTop w:val="0"/>
                  <w:marBottom w:val="0"/>
                  <w:divBdr>
                    <w:top w:val="none" w:sz="0" w:space="0" w:color="auto"/>
                    <w:left w:val="none" w:sz="0" w:space="0" w:color="auto"/>
                    <w:bottom w:val="none" w:sz="0" w:space="0" w:color="auto"/>
                    <w:right w:val="none" w:sz="0" w:space="0" w:color="auto"/>
                  </w:divBdr>
                </w:div>
                <w:div w:id="703017327">
                  <w:marLeft w:val="640"/>
                  <w:marRight w:val="0"/>
                  <w:marTop w:val="0"/>
                  <w:marBottom w:val="0"/>
                  <w:divBdr>
                    <w:top w:val="none" w:sz="0" w:space="0" w:color="auto"/>
                    <w:left w:val="none" w:sz="0" w:space="0" w:color="auto"/>
                    <w:bottom w:val="none" w:sz="0" w:space="0" w:color="auto"/>
                    <w:right w:val="none" w:sz="0" w:space="0" w:color="auto"/>
                  </w:divBdr>
                </w:div>
                <w:div w:id="86658521">
                  <w:marLeft w:val="640"/>
                  <w:marRight w:val="0"/>
                  <w:marTop w:val="0"/>
                  <w:marBottom w:val="0"/>
                  <w:divBdr>
                    <w:top w:val="none" w:sz="0" w:space="0" w:color="auto"/>
                    <w:left w:val="none" w:sz="0" w:space="0" w:color="auto"/>
                    <w:bottom w:val="none" w:sz="0" w:space="0" w:color="auto"/>
                    <w:right w:val="none" w:sz="0" w:space="0" w:color="auto"/>
                  </w:divBdr>
                </w:div>
                <w:div w:id="788472949">
                  <w:marLeft w:val="640"/>
                  <w:marRight w:val="0"/>
                  <w:marTop w:val="0"/>
                  <w:marBottom w:val="0"/>
                  <w:divBdr>
                    <w:top w:val="none" w:sz="0" w:space="0" w:color="auto"/>
                    <w:left w:val="none" w:sz="0" w:space="0" w:color="auto"/>
                    <w:bottom w:val="none" w:sz="0" w:space="0" w:color="auto"/>
                    <w:right w:val="none" w:sz="0" w:space="0" w:color="auto"/>
                  </w:divBdr>
                </w:div>
                <w:div w:id="744766225">
                  <w:marLeft w:val="640"/>
                  <w:marRight w:val="0"/>
                  <w:marTop w:val="0"/>
                  <w:marBottom w:val="0"/>
                  <w:divBdr>
                    <w:top w:val="none" w:sz="0" w:space="0" w:color="auto"/>
                    <w:left w:val="none" w:sz="0" w:space="0" w:color="auto"/>
                    <w:bottom w:val="none" w:sz="0" w:space="0" w:color="auto"/>
                    <w:right w:val="none" w:sz="0" w:space="0" w:color="auto"/>
                  </w:divBdr>
                </w:div>
                <w:div w:id="193929017">
                  <w:marLeft w:val="640"/>
                  <w:marRight w:val="0"/>
                  <w:marTop w:val="0"/>
                  <w:marBottom w:val="0"/>
                  <w:divBdr>
                    <w:top w:val="none" w:sz="0" w:space="0" w:color="auto"/>
                    <w:left w:val="none" w:sz="0" w:space="0" w:color="auto"/>
                    <w:bottom w:val="none" w:sz="0" w:space="0" w:color="auto"/>
                    <w:right w:val="none" w:sz="0" w:space="0" w:color="auto"/>
                  </w:divBdr>
                </w:div>
                <w:div w:id="1764758790">
                  <w:marLeft w:val="640"/>
                  <w:marRight w:val="0"/>
                  <w:marTop w:val="0"/>
                  <w:marBottom w:val="0"/>
                  <w:divBdr>
                    <w:top w:val="none" w:sz="0" w:space="0" w:color="auto"/>
                    <w:left w:val="none" w:sz="0" w:space="0" w:color="auto"/>
                    <w:bottom w:val="none" w:sz="0" w:space="0" w:color="auto"/>
                    <w:right w:val="none" w:sz="0" w:space="0" w:color="auto"/>
                  </w:divBdr>
                </w:div>
                <w:div w:id="352002266">
                  <w:marLeft w:val="640"/>
                  <w:marRight w:val="0"/>
                  <w:marTop w:val="0"/>
                  <w:marBottom w:val="0"/>
                  <w:divBdr>
                    <w:top w:val="none" w:sz="0" w:space="0" w:color="auto"/>
                    <w:left w:val="none" w:sz="0" w:space="0" w:color="auto"/>
                    <w:bottom w:val="none" w:sz="0" w:space="0" w:color="auto"/>
                    <w:right w:val="none" w:sz="0" w:space="0" w:color="auto"/>
                  </w:divBdr>
                </w:div>
                <w:div w:id="1581213286">
                  <w:marLeft w:val="640"/>
                  <w:marRight w:val="0"/>
                  <w:marTop w:val="0"/>
                  <w:marBottom w:val="0"/>
                  <w:divBdr>
                    <w:top w:val="none" w:sz="0" w:space="0" w:color="auto"/>
                    <w:left w:val="none" w:sz="0" w:space="0" w:color="auto"/>
                    <w:bottom w:val="none" w:sz="0" w:space="0" w:color="auto"/>
                    <w:right w:val="none" w:sz="0" w:space="0" w:color="auto"/>
                  </w:divBdr>
                </w:div>
                <w:div w:id="1972897854">
                  <w:marLeft w:val="640"/>
                  <w:marRight w:val="0"/>
                  <w:marTop w:val="0"/>
                  <w:marBottom w:val="0"/>
                  <w:divBdr>
                    <w:top w:val="none" w:sz="0" w:space="0" w:color="auto"/>
                    <w:left w:val="none" w:sz="0" w:space="0" w:color="auto"/>
                    <w:bottom w:val="none" w:sz="0" w:space="0" w:color="auto"/>
                    <w:right w:val="none" w:sz="0" w:space="0" w:color="auto"/>
                  </w:divBdr>
                </w:div>
                <w:div w:id="906107149">
                  <w:marLeft w:val="640"/>
                  <w:marRight w:val="0"/>
                  <w:marTop w:val="0"/>
                  <w:marBottom w:val="0"/>
                  <w:divBdr>
                    <w:top w:val="none" w:sz="0" w:space="0" w:color="auto"/>
                    <w:left w:val="none" w:sz="0" w:space="0" w:color="auto"/>
                    <w:bottom w:val="none" w:sz="0" w:space="0" w:color="auto"/>
                    <w:right w:val="none" w:sz="0" w:space="0" w:color="auto"/>
                  </w:divBdr>
                </w:div>
                <w:div w:id="696345412">
                  <w:marLeft w:val="640"/>
                  <w:marRight w:val="0"/>
                  <w:marTop w:val="0"/>
                  <w:marBottom w:val="0"/>
                  <w:divBdr>
                    <w:top w:val="none" w:sz="0" w:space="0" w:color="auto"/>
                    <w:left w:val="none" w:sz="0" w:space="0" w:color="auto"/>
                    <w:bottom w:val="none" w:sz="0" w:space="0" w:color="auto"/>
                    <w:right w:val="none" w:sz="0" w:space="0" w:color="auto"/>
                  </w:divBdr>
                </w:div>
                <w:div w:id="1330451976">
                  <w:marLeft w:val="640"/>
                  <w:marRight w:val="0"/>
                  <w:marTop w:val="0"/>
                  <w:marBottom w:val="0"/>
                  <w:divBdr>
                    <w:top w:val="none" w:sz="0" w:space="0" w:color="auto"/>
                    <w:left w:val="none" w:sz="0" w:space="0" w:color="auto"/>
                    <w:bottom w:val="none" w:sz="0" w:space="0" w:color="auto"/>
                    <w:right w:val="none" w:sz="0" w:space="0" w:color="auto"/>
                  </w:divBdr>
                </w:div>
                <w:div w:id="1226795121">
                  <w:marLeft w:val="640"/>
                  <w:marRight w:val="0"/>
                  <w:marTop w:val="0"/>
                  <w:marBottom w:val="0"/>
                  <w:divBdr>
                    <w:top w:val="none" w:sz="0" w:space="0" w:color="auto"/>
                    <w:left w:val="none" w:sz="0" w:space="0" w:color="auto"/>
                    <w:bottom w:val="none" w:sz="0" w:space="0" w:color="auto"/>
                    <w:right w:val="none" w:sz="0" w:space="0" w:color="auto"/>
                  </w:divBdr>
                </w:div>
                <w:div w:id="1284076308">
                  <w:marLeft w:val="640"/>
                  <w:marRight w:val="0"/>
                  <w:marTop w:val="0"/>
                  <w:marBottom w:val="0"/>
                  <w:divBdr>
                    <w:top w:val="none" w:sz="0" w:space="0" w:color="auto"/>
                    <w:left w:val="none" w:sz="0" w:space="0" w:color="auto"/>
                    <w:bottom w:val="none" w:sz="0" w:space="0" w:color="auto"/>
                    <w:right w:val="none" w:sz="0" w:space="0" w:color="auto"/>
                  </w:divBdr>
                </w:div>
                <w:div w:id="1828941302">
                  <w:marLeft w:val="640"/>
                  <w:marRight w:val="0"/>
                  <w:marTop w:val="0"/>
                  <w:marBottom w:val="0"/>
                  <w:divBdr>
                    <w:top w:val="none" w:sz="0" w:space="0" w:color="auto"/>
                    <w:left w:val="none" w:sz="0" w:space="0" w:color="auto"/>
                    <w:bottom w:val="none" w:sz="0" w:space="0" w:color="auto"/>
                    <w:right w:val="none" w:sz="0" w:space="0" w:color="auto"/>
                  </w:divBdr>
                </w:div>
                <w:div w:id="322397670">
                  <w:marLeft w:val="640"/>
                  <w:marRight w:val="0"/>
                  <w:marTop w:val="0"/>
                  <w:marBottom w:val="0"/>
                  <w:divBdr>
                    <w:top w:val="none" w:sz="0" w:space="0" w:color="auto"/>
                    <w:left w:val="none" w:sz="0" w:space="0" w:color="auto"/>
                    <w:bottom w:val="none" w:sz="0" w:space="0" w:color="auto"/>
                    <w:right w:val="none" w:sz="0" w:space="0" w:color="auto"/>
                  </w:divBdr>
                </w:div>
                <w:div w:id="1263954932">
                  <w:marLeft w:val="640"/>
                  <w:marRight w:val="0"/>
                  <w:marTop w:val="0"/>
                  <w:marBottom w:val="0"/>
                  <w:divBdr>
                    <w:top w:val="none" w:sz="0" w:space="0" w:color="auto"/>
                    <w:left w:val="none" w:sz="0" w:space="0" w:color="auto"/>
                    <w:bottom w:val="none" w:sz="0" w:space="0" w:color="auto"/>
                    <w:right w:val="none" w:sz="0" w:space="0" w:color="auto"/>
                  </w:divBdr>
                </w:div>
                <w:div w:id="271940847">
                  <w:marLeft w:val="640"/>
                  <w:marRight w:val="0"/>
                  <w:marTop w:val="0"/>
                  <w:marBottom w:val="0"/>
                  <w:divBdr>
                    <w:top w:val="none" w:sz="0" w:space="0" w:color="auto"/>
                    <w:left w:val="none" w:sz="0" w:space="0" w:color="auto"/>
                    <w:bottom w:val="none" w:sz="0" w:space="0" w:color="auto"/>
                    <w:right w:val="none" w:sz="0" w:space="0" w:color="auto"/>
                  </w:divBdr>
                </w:div>
                <w:div w:id="2117359033">
                  <w:marLeft w:val="640"/>
                  <w:marRight w:val="0"/>
                  <w:marTop w:val="0"/>
                  <w:marBottom w:val="0"/>
                  <w:divBdr>
                    <w:top w:val="none" w:sz="0" w:space="0" w:color="auto"/>
                    <w:left w:val="none" w:sz="0" w:space="0" w:color="auto"/>
                    <w:bottom w:val="none" w:sz="0" w:space="0" w:color="auto"/>
                    <w:right w:val="none" w:sz="0" w:space="0" w:color="auto"/>
                  </w:divBdr>
                </w:div>
                <w:div w:id="1051929449">
                  <w:marLeft w:val="640"/>
                  <w:marRight w:val="0"/>
                  <w:marTop w:val="0"/>
                  <w:marBottom w:val="0"/>
                  <w:divBdr>
                    <w:top w:val="none" w:sz="0" w:space="0" w:color="auto"/>
                    <w:left w:val="none" w:sz="0" w:space="0" w:color="auto"/>
                    <w:bottom w:val="none" w:sz="0" w:space="0" w:color="auto"/>
                    <w:right w:val="none" w:sz="0" w:space="0" w:color="auto"/>
                  </w:divBdr>
                </w:div>
                <w:div w:id="1592161416">
                  <w:marLeft w:val="640"/>
                  <w:marRight w:val="0"/>
                  <w:marTop w:val="0"/>
                  <w:marBottom w:val="0"/>
                  <w:divBdr>
                    <w:top w:val="none" w:sz="0" w:space="0" w:color="auto"/>
                    <w:left w:val="none" w:sz="0" w:space="0" w:color="auto"/>
                    <w:bottom w:val="none" w:sz="0" w:space="0" w:color="auto"/>
                    <w:right w:val="none" w:sz="0" w:space="0" w:color="auto"/>
                  </w:divBdr>
                </w:div>
                <w:div w:id="868102935">
                  <w:marLeft w:val="640"/>
                  <w:marRight w:val="0"/>
                  <w:marTop w:val="0"/>
                  <w:marBottom w:val="0"/>
                  <w:divBdr>
                    <w:top w:val="none" w:sz="0" w:space="0" w:color="auto"/>
                    <w:left w:val="none" w:sz="0" w:space="0" w:color="auto"/>
                    <w:bottom w:val="none" w:sz="0" w:space="0" w:color="auto"/>
                    <w:right w:val="none" w:sz="0" w:space="0" w:color="auto"/>
                  </w:divBdr>
                </w:div>
                <w:div w:id="209654853">
                  <w:marLeft w:val="640"/>
                  <w:marRight w:val="0"/>
                  <w:marTop w:val="0"/>
                  <w:marBottom w:val="0"/>
                  <w:divBdr>
                    <w:top w:val="none" w:sz="0" w:space="0" w:color="auto"/>
                    <w:left w:val="none" w:sz="0" w:space="0" w:color="auto"/>
                    <w:bottom w:val="none" w:sz="0" w:space="0" w:color="auto"/>
                    <w:right w:val="none" w:sz="0" w:space="0" w:color="auto"/>
                  </w:divBdr>
                </w:div>
                <w:div w:id="541022222">
                  <w:marLeft w:val="640"/>
                  <w:marRight w:val="0"/>
                  <w:marTop w:val="0"/>
                  <w:marBottom w:val="0"/>
                  <w:divBdr>
                    <w:top w:val="none" w:sz="0" w:space="0" w:color="auto"/>
                    <w:left w:val="none" w:sz="0" w:space="0" w:color="auto"/>
                    <w:bottom w:val="none" w:sz="0" w:space="0" w:color="auto"/>
                    <w:right w:val="none" w:sz="0" w:space="0" w:color="auto"/>
                  </w:divBdr>
                </w:div>
                <w:div w:id="644434627">
                  <w:marLeft w:val="640"/>
                  <w:marRight w:val="0"/>
                  <w:marTop w:val="0"/>
                  <w:marBottom w:val="0"/>
                  <w:divBdr>
                    <w:top w:val="none" w:sz="0" w:space="0" w:color="auto"/>
                    <w:left w:val="none" w:sz="0" w:space="0" w:color="auto"/>
                    <w:bottom w:val="none" w:sz="0" w:space="0" w:color="auto"/>
                    <w:right w:val="none" w:sz="0" w:space="0" w:color="auto"/>
                  </w:divBdr>
                </w:div>
                <w:div w:id="1133718847">
                  <w:marLeft w:val="640"/>
                  <w:marRight w:val="0"/>
                  <w:marTop w:val="0"/>
                  <w:marBottom w:val="0"/>
                  <w:divBdr>
                    <w:top w:val="none" w:sz="0" w:space="0" w:color="auto"/>
                    <w:left w:val="none" w:sz="0" w:space="0" w:color="auto"/>
                    <w:bottom w:val="none" w:sz="0" w:space="0" w:color="auto"/>
                    <w:right w:val="none" w:sz="0" w:space="0" w:color="auto"/>
                  </w:divBdr>
                </w:div>
                <w:div w:id="1690838764">
                  <w:marLeft w:val="640"/>
                  <w:marRight w:val="0"/>
                  <w:marTop w:val="0"/>
                  <w:marBottom w:val="0"/>
                  <w:divBdr>
                    <w:top w:val="none" w:sz="0" w:space="0" w:color="auto"/>
                    <w:left w:val="none" w:sz="0" w:space="0" w:color="auto"/>
                    <w:bottom w:val="none" w:sz="0" w:space="0" w:color="auto"/>
                    <w:right w:val="none" w:sz="0" w:space="0" w:color="auto"/>
                  </w:divBdr>
                </w:div>
                <w:div w:id="823082217">
                  <w:marLeft w:val="640"/>
                  <w:marRight w:val="0"/>
                  <w:marTop w:val="0"/>
                  <w:marBottom w:val="0"/>
                  <w:divBdr>
                    <w:top w:val="none" w:sz="0" w:space="0" w:color="auto"/>
                    <w:left w:val="none" w:sz="0" w:space="0" w:color="auto"/>
                    <w:bottom w:val="none" w:sz="0" w:space="0" w:color="auto"/>
                    <w:right w:val="none" w:sz="0" w:space="0" w:color="auto"/>
                  </w:divBdr>
                </w:div>
                <w:div w:id="1377388341">
                  <w:marLeft w:val="640"/>
                  <w:marRight w:val="0"/>
                  <w:marTop w:val="0"/>
                  <w:marBottom w:val="0"/>
                  <w:divBdr>
                    <w:top w:val="none" w:sz="0" w:space="0" w:color="auto"/>
                    <w:left w:val="none" w:sz="0" w:space="0" w:color="auto"/>
                    <w:bottom w:val="none" w:sz="0" w:space="0" w:color="auto"/>
                    <w:right w:val="none" w:sz="0" w:space="0" w:color="auto"/>
                  </w:divBdr>
                </w:div>
              </w:divsChild>
            </w:div>
            <w:div w:id="517234981">
              <w:marLeft w:val="0"/>
              <w:marRight w:val="0"/>
              <w:marTop w:val="0"/>
              <w:marBottom w:val="0"/>
              <w:divBdr>
                <w:top w:val="none" w:sz="0" w:space="0" w:color="auto"/>
                <w:left w:val="none" w:sz="0" w:space="0" w:color="auto"/>
                <w:bottom w:val="none" w:sz="0" w:space="0" w:color="auto"/>
                <w:right w:val="none" w:sz="0" w:space="0" w:color="auto"/>
              </w:divBdr>
              <w:divsChild>
                <w:div w:id="1702782810">
                  <w:marLeft w:val="640"/>
                  <w:marRight w:val="0"/>
                  <w:marTop w:val="0"/>
                  <w:marBottom w:val="0"/>
                  <w:divBdr>
                    <w:top w:val="none" w:sz="0" w:space="0" w:color="auto"/>
                    <w:left w:val="none" w:sz="0" w:space="0" w:color="auto"/>
                    <w:bottom w:val="none" w:sz="0" w:space="0" w:color="auto"/>
                    <w:right w:val="none" w:sz="0" w:space="0" w:color="auto"/>
                  </w:divBdr>
                </w:div>
                <w:div w:id="84765022">
                  <w:marLeft w:val="640"/>
                  <w:marRight w:val="0"/>
                  <w:marTop w:val="0"/>
                  <w:marBottom w:val="0"/>
                  <w:divBdr>
                    <w:top w:val="none" w:sz="0" w:space="0" w:color="auto"/>
                    <w:left w:val="none" w:sz="0" w:space="0" w:color="auto"/>
                    <w:bottom w:val="none" w:sz="0" w:space="0" w:color="auto"/>
                    <w:right w:val="none" w:sz="0" w:space="0" w:color="auto"/>
                  </w:divBdr>
                </w:div>
                <w:div w:id="1397241396">
                  <w:marLeft w:val="640"/>
                  <w:marRight w:val="0"/>
                  <w:marTop w:val="0"/>
                  <w:marBottom w:val="0"/>
                  <w:divBdr>
                    <w:top w:val="none" w:sz="0" w:space="0" w:color="auto"/>
                    <w:left w:val="none" w:sz="0" w:space="0" w:color="auto"/>
                    <w:bottom w:val="none" w:sz="0" w:space="0" w:color="auto"/>
                    <w:right w:val="none" w:sz="0" w:space="0" w:color="auto"/>
                  </w:divBdr>
                </w:div>
                <w:div w:id="12655984">
                  <w:marLeft w:val="640"/>
                  <w:marRight w:val="0"/>
                  <w:marTop w:val="0"/>
                  <w:marBottom w:val="0"/>
                  <w:divBdr>
                    <w:top w:val="none" w:sz="0" w:space="0" w:color="auto"/>
                    <w:left w:val="none" w:sz="0" w:space="0" w:color="auto"/>
                    <w:bottom w:val="none" w:sz="0" w:space="0" w:color="auto"/>
                    <w:right w:val="none" w:sz="0" w:space="0" w:color="auto"/>
                  </w:divBdr>
                </w:div>
                <w:div w:id="1597712662">
                  <w:marLeft w:val="640"/>
                  <w:marRight w:val="0"/>
                  <w:marTop w:val="0"/>
                  <w:marBottom w:val="0"/>
                  <w:divBdr>
                    <w:top w:val="none" w:sz="0" w:space="0" w:color="auto"/>
                    <w:left w:val="none" w:sz="0" w:space="0" w:color="auto"/>
                    <w:bottom w:val="none" w:sz="0" w:space="0" w:color="auto"/>
                    <w:right w:val="none" w:sz="0" w:space="0" w:color="auto"/>
                  </w:divBdr>
                </w:div>
                <w:div w:id="1406411018">
                  <w:marLeft w:val="640"/>
                  <w:marRight w:val="0"/>
                  <w:marTop w:val="0"/>
                  <w:marBottom w:val="0"/>
                  <w:divBdr>
                    <w:top w:val="none" w:sz="0" w:space="0" w:color="auto"/>
                    <w:left w:val="none" w:sz="0" w:space="0" w:color="auto"/>
                    <w:bottom w:val="none" w:sz="0" w:space="0" w:color="auto"/>
                    <w:right w:val="none" w:sz="0" w:space="0" w:color="auto"/>
                  </w:divBdr>
                </w:div>
                <w:div w:id="500704944">
                  <w:marLeft w:val="640"/>
                  <w:marRight w:val="0"/>
                  <w:marTop w:val="0"/>
                  <w:marBottom w:val="0"/>
                  <w:divBdr>
                    <w:top w:val="none" w:sz="0" w:space="0" w:color="auto"/>
                    <w:left w:val="none" w:sz="0" w:space="0" w:color="auto"/>
                    <w:bottom w:val="none" w:sz="0" w:space="0" w:color="auto"/>
                    <w:right w:val="none" w:sz="0" w:space="0" w:color="auto"/>
                  </w:divBdr>
                </w:div>
                <w:div w:id="880901108">
                  <w:marLeft w:val="640"/>
                  <w:marRight w:val="0"/>
                  <w:marTop w:val="0"/>
                  <w:marBottom w:val="0"/>
                  <w:divBdr>
                    <w:top w:val="none" w:sz="0" w:space="0" w:color="auto"/>
                    <w:left w:val="none" w:sz="0" w:space="0" w:color="auto"/>
                    <w:bottom w:val="none" w:sz="0" w:space="0" w:color="auto"/>
                    <w:right w:val="none" w:sz="0" w:space="0" w:color="auto"/>
                  </w:divBdr>
                </w:div>
                <w:div w:id="1557472475">
                  <w:marLeft w:val="640"/>
                  <w:marRight w:val="0"/>
                  <w:marTop w:val="0"/>
                  <w:marBottom w:val="0"/>
                  <w:divBdr>
                    <w:top w:val="none" w:sz="0" w:space="0" w:color="auto"/>
                    <w:left w:val="none" w:sz="0" w:space="0" w:color="auto"/>
                    <w:bottom w:val="none" w:sz="0" w:space="0" w:color="auto"/>
                    <w:right w:val="none" w:sz="0" w:space="0" w:color="auto"/>
                  </w:divBdr>
                </w:div>
                <w:div w:id="1754692864">
                  <w:marLeft w:val="640"/>
                  <w:marRight w:val="0"/>
                  <w:marTop w:val="0"/>
                  <w:marBottom w:val="0"/>
                  <w:divBdr>
                    <w:top w:val="none" w:sz="0" w:space="0" w:color="auto"/>
                    <w:left w:val="none" w:sz="0" w:space="0" w:color="auto"/>
                    <w:bottom w:val="none" w:sz="0" w:space="0" w:color="auto"/>
                    <w:right w:val="none" w:sz="0" w:space="0" w:color="auto"/>
                  </w:divBdr>
                </w:div>
                <w:div w:id="514420805">
                  <w:marLeft w:val="640"/>
                  <w:marRight w:val="0"/>
                  <w:marTop w:val="0"/>
                  <w:marBottom w:val="0"/>
                  <w:divBdr>
                    <w:top w:val="none" w:sz="0" w:space="0" w:color="auto"/>
                    <w:left w:val="none" w:sz="0" w:space="0" w:color="auto"/>
                    <w:bottom w:val="none" w:sz="0" w:space="0" w:color="auto"/>
                    <w:right w:val="none" w:sz="0" w:space="0" w:color="auto"/>
                  </w:divBdr>
                </w:div>
                <w:div w:id="737090169">
                  <w:marLeft w:val="640"/>
                  <w:marRight w:val="0"/>
                  <w:marTop w:val="0"/>
                  <w:marBottom w:val="0"/>
                  <w:divBdr>
                    <w:top w:val="none" w:sz="0" w:space="0" w:color="auto"/>
                    <w:left w:val="none" w:sz="0" w:space="0" w:color="auto"/>
                    <w:bottom w:val="none" w:sz="0" w:space="0" w:color="auto"/>
                    <w:right w:val="none" w:sz="0" w:space="0" w:color="auto"/>
                  </w:divBdr>
                </w:div>
                <w:div w:id="538007046">
                  <w:marLeft w:val="640"/>
                  <w:marRight w:val="0"/>
                  <w:marTop w:val="0"/>
                  <w:marBottom w:val="0"/>
                  <w:divBdr>
                    <w:top w:val="none" w:sz="0" w:space="0" w:color="auto"/>
                    <w:left w:val="none" w:sz="0" w:space="0" w:color="auto"/>
                    <w:bottom w:val="none" w:sz="0" w:space="0" w:color="auto"/>
                    <w:right w:val="none" w:sz="0" w:space="0" w:color="auto"/>
                  </w:divBdr>
                </w:div>
                <w:div w:id="1385256524">
                  <w:marLeft w:val="640"/>
                  <w:marRight w:val="0"/>
                  <w:marTop w:val="0"/>
                  <w:marBottom w:val="0"/>
                  <w:divBdr>
                    <w:top w:val="none" w:sz="0" w:space="0" w:color="auto"/>
                    <w:left w:val="none" w:sz="0" w:space="0" w:color="auto"/>
                    <w:bottom w:val="none" w:sz="0" w:space="0" w:color="auto"/>
                    <w:right w:val="none" w:sz="0" w:space="0" w:color="auto"/>
                  </w:divBdr>
                </w:div>
                <w:div w:id="924923480">
                  <w:marLeft w:val="640"/>
                  <w:marRight w:val="0"/>
                  <w:marTop w:val="0"/>
                  <w:marBottom w:val="0"/>
                  <w:divBdr>
                    <w:top w:val="none" w:sz="0" w:space="0" w:color="auto"/>
                    <w:left w:val="none" w:sz="0" w:space="0" w:color="auto"/>
                    <w:bottom w:val="none" w:sz="0" w:space="0" w:color="auto"/>
                    <w:right w:val="none" w:sz="0" w:space="0" w:color="auto"/>
                  </w:divBdr>
                </w:div>
                <w:div w:id="1545604097">
                  <w:marLeft w:val="640"/>
                  <w:marRight w:val="0"/>
                  <w:marTop w:val="0"/>
                  <w:marBottom w:val="0"/>
                  <w:divBdr>
                    <w:top w:val="none" w:sz="0" w:space="0" w:color="auto"/>
                    <w:left w:val="none" w:sz="0" w:space="0" w:color="auto"/>
                    <w:bottom w:val="none" w:sz="0" w:space="0" w:color="auto"/>
                    <w:right w:val="none" w:sz="0" w:space="0" w:color="auto"/>
                  </w:divBdr>
                </w:div>
                <w:div w:id="119693627">
                  <w:marLeft w:val="640"/>
                  <w:marRight w:val="0"/>
                  <w:marTop w:val="0"/>
                  <w:marBottom w:val="0"/>
                  <w:divBdr>
                    <w:top w:val="none" w:sz="0" w:space="0" w:color="auto"/>
                    <w:left w:val="none" w:sz="0" w:space="0" w:color="auto"/>
                    <w:bottom w:val="none" w:sz="0" w:space="0" w:color="auto"/>
                    <w:right w:val="none" w:sz="0" w:space="0" w:color="auto"/>
                  </w:divBdr>
                </w:div>
                <w:div w:id="1278100957">
                  <w:marLeft w:val="640"/>
                  <w:marRight w:val="0"/>
                  <w:marTop w:val="0"/>
                  <w:marBottom w:val="0"/>
                  <w:divBdr>
                    <w:top w:val="none" w:sz="0" w:space="0" w:color="auto"/>
                    <w:left w:val="none" w:sz="0" w:space="0" w:color="auto"/>
                    <w:bottom w:val="none" w:sz="0" w:space="0" w:color="auto"/>
                    <w:right w:val="none" w:sz="0" w:space="0" w:color="auto"/>
                  </w:divBdr>
                </w:div>
                <w:div w:id="1203404120">
                  <w:marLeft w:val="640"/>
                  <w:marRight w:val="0"/>
                  <w:marTop w:val="0"/>
                  <w:marBottom w:val="0"/>
                  <w:divBdr>
                    <w:top w:val="none" w:sz="0" w:space="0" w:color="auto"/>
                    <w:left w:val="none" w:sz="0" w:space="0" w:color="auto"/>
                    <w:bottom w:val="none" w:sz="0" w:space="0" w:color="auto"/>
                    <w:right w:val="none" w:sz="0" w:space="0" w:color="auto"/>
                  </w:divBdr>
                </w:div>
                <w:div w:id="998657239">
                  <w:marLeft w:val="640"/>
                  <w:marRight w:val="0"/>
                  <w:marTop w:val="0"/>
                  <w:marBottom w:val="0"/>
                  <w:divBdr>
                    <w:top w:val="none" w:sz="0" w:space="0" w:color="auto"/>
                    <w:left w:val="none" w:sz="0" w:space="0" w:color="auto"/>
                    <w:bottom w:val="none" w:sz="0" w:space="0" w:color="auto"/>
                    <w:right w:val="none" w:sz="0" w:space="0" w:color="auto"/>
                  </w:divBdr>
                </w:div>
                <w:div w:id="1720935487">
                  <w:marLeft w:val="640"/>
                  <w:marRight w:val="0"/>
                  <w:marTop w:val="0"/>
                  <w:marBottom w:val="0"/>
                  <w:divBdr>
                    <w:top w:val="none" w:sz="0" w:space="0" w:color="auto"/>
                    <w:left w:val="none" w:sz="0" w:space="0" w:color="auto"/>
                    <w:bottom w:val="none" w:sz="0" w:space="0" w:color="auto"/>
                    <w:right w:val="none" w:sz="0" w:space="0" w:color="auto"/>
                  </w:divBdr>
                </w:div>
                <w:div w:id="1557625307">
                  <w:marLeft w:val="640"/>
                  <w:marRight w:val="0"/>
                  <w:marTop w:val="0"/>
                  <w:marBottom w:val="0"/>
                  <w:divBdr>
                    <w:top w:val="none" w:sz="0" w:space="0" w:color="auto"/>
                    <w:left w:val="none" w:sz="0" w:space="0" w:color="auto"/>
                    <w:bottom w:val="none" w:sz="0" w:space="0" w:color="auto"/>
                    <w:right w:val="none" w:sz="0" w:space="0" w:color="auto"/>
                  </w:divBdr>
                </w:div>
                <w:div w:id="1676958540">
                  <w:marLeft w:val="640"/>
                  <w:marRight w:val="0"/>
                  <w:marTop w:val="0"/>
                  <w:marBottom w:val="0"/>
                  <w:divBdr>
                    <w:top w:val="none" w:sz="0" w:space="0" w:color="auto"/>
                    <w:left w:val="none" w:sz="0" w:space="0" w:color="auto"/>
                    <w:bottom w:val="none" w:sz="0" w:space="0" w:color="auto"/>
                    <w:right w:val="none" w:sz="0" w:space="0" w:color="auto"/>
                  </w:divBdr>
                </w:div>
                <w:div w:id="611715974">
                  <w:marLeft w:val="640"/>
                  <w:marRight w:val="0"/>
                  <w:marTop w:val="0"/>
                  <w:marBottom w:val="0"/>
                  <w:divBdr>
                    <w:top w:val="none" w:sz="0" w:space="0" w:color="auto"/>
                    <w:left w:val="none" w:sz="0" w:space="0" w:color="auto"/>
                    <w:bottom w:val="none" w:sz="0" w:space="0" w:color="auto"/>
                    <w:right w:val="none" w:sz="0" w:space="0" w:color="auto"/>
                  </w:divBdr>
                </w:div>
                <w:div w:id="495271467">
                  <w:marLeft w:val="640"/>
                  <w:marRight w:val="0"/>
                  <w:marTop w:val="0"/>
                  <w:marBottom w:val="0"/>
                  <w:divBdr>
                    <w:top w:val="none" w:sz="0" w:space="0" w:color="auto"/>
                    <w:left w:val="none" w:sz="0" w:space="0" w:color="auto"/>
                    <w:bottom w:val="none" w:sz="0" w:space="0" w:color="auto"/>
                    <w:right w:val="none" w:sz="0" w:space="0" w:color="auto"/>
                  </w:divBdr>
                </w:div>
                <w:div w:id="154036575">
                  <w:marLeft w:val="640"/>
                  <w:marRight w:val="0"/>
                  <w:marTop w:val="0"/>
                  <w:marBottom w:val="0"/>
                  <w:divBdr>
                    <w:top w:val="none" w:sz="0" w:space="0" w:color="auto"/>
                    <w:left w:val="none" w:sz="0" w:space="0" w:color="auto"/>
                    <w:bottom w:val="none" w:sz="0" w:space="0" w:color="auto"/>
                    <w:right w:val="none" w:sz="0" w:space="0" w:color="auto"/>
                  </w:divBdr>
                </w:div>
                <w:div w:id="109279613">
                  <w:marLeft w:val="640"/>
                  <w:marRight w:val="0"/>
                  <w:marTop w:val="0"/>
                  <w:marBottom w:val="0"/>
                  <w:divBdr>
                    <w:top w:val="none" w:sz="0" w:space="0" w:color="auto"/>
                    <w:left w:val="none" w:sz="0" w:space="0" w:color="auto"/>
                    <w:bottom w:val="none" w:sz="0" w:space="0" w:color="auto"/>
                    <w:right w:val="none" w:sz="0" w:space="0" w:color="auto"/>
                  </w:divBdr>
                </w:div>
                <w:div w:id="1722745953">
                  <w:marLeft w:val="640"/>
                  <w:marRight w:val="0"/>
                  <w:marTop w:val="0"/>
                  <w:marBottom w:val="0"/>
                  <w:divBdr>
                    <w:top w:val="none" w:sz="0" w:space="0" w:color="auto"/>
                    <w:left w:val="none" w:sz="0" w:space="0" w:color="auto"/>
                    <w:bottom w:val="none" w:sz="0" w:space="0" w:color="auto"/>
                    <w:right w:val="none" w:sz="0" w:space="0" w:color="auto"/>
                  </w:divBdr>
                </w:div>
                <w:div w:id="2077774195">
                  <w:marLeft w:val="640"/>
                  <w:marRight w:val="0"/>
                  <w:marTop w:val="0"/>
                  <w:marBottom w:val="0"/>
                  <w:divBdr>
                    <w:top w:val="none" w:sz="0" w:space="0" w:color="auto"/>
                    <w:left w:val="none" w:sz="0" w:space="0" w:color="auto"/>
                    <w:bottom w:val="none" w:sz="0" w:space="0" w:color="auto"/>
                    <w:right w:val="none" w:sz="0" w:space="0" w:color="auto"/>
                  </w:divBdr>
                </w:div>
                <w:div w:id="1520386497">
                  <w:marLeft w:val="640"/>
                  <w:marRight w:val="0"/>
                  <w:marTop w:val="0"/>
                  <w:marBottom w:val="0"/>
                  <w:divBdr>
                    <w:top w:val="none" w:sz="0" w:space="0" w:color="auto"/>
                    <w:left w:val="none" w:sz="0" w:space="0" w:color="auto"/>
                    <w:bottom w:val="none" w:sz="0" w:space="0" w:color="auto"/>
                    <w:right w:val="none" w:sz="0" w:space="0" w:color="auto"/>
                  </w:divBdr>
                </w:div>
                <w:div w:id="412439767">
                  <w:marLeft w:val="640"/>
                  <w:marRight w:val="0"/>
                  <w:marTop w:val="0"/>
                  <w:marBottom w:val="0"/>
                  <w:divBdr>
                    <w:top w:val="none" w:sz="0" w:space="0" w:color="auto"/>
                    <w:left w:val="none" w:sz="0" w:space="0" w:color="auto"/>
                    <w:bottom w:val="none" w:sz="0" w:space="0" w:color="auto"/>
                    <w:right w:val="none" w:sz="0" w:space="0" w:color="auto"/>
                  </w:divBdr>
                </w:div>
                <w:div w:id="1870606104">
                  <w:marLeft w:val="640"/>
                  <w:marRight w:val="0"/>
                  <w:marTop w:val="0"/>
                  <w:marBottom w:val="0"/>
                  <w:divBdr>
                    <w:top w:val="none" w:sz="0" w:space="0" w:color="auto"/>
                    <w:left w:val="none" w:sz="0" w:space="0" w:color="auto"/>
                    <w:bottom w:val="none" w:sz="0" w:space="0" w:color="auto"/>
                    <w:right w:val="none" w:sz="0" w:space="0" w:color="auto"/>
                  </w:divBdr>
                </w:div>
                <w:div w:id="946501004">
                  <w:marLeft w:val="640"/>
                  <w:marRight w:val="0"/>
                  <w:marTop w:val="0"/>
                  <w:marBottom w:val="0"/>
                  <w:divBdr>
                    <w:top w:val="none" w:sz="0" w:space="0" w:color="auto"/>
                    <w:left w:val="none" w:sz="0" w:space="0" w:color="auto"/>
                    <w:bottom w:val="none" w:sz="0" w:space="0" w:color="auto"/>
                    <w:right w:val="none" w:sz="0" w:space="0" w:color="auto"/>
                  </w:divBdr>
                </w:div>
              </w:divsChild>
            </w:div>
            <w:div w:id="1079643067">
              <w:marLeft w:val="0"/>
              <w:marRight w:val="0"/>
              <w:marTop w:val="0"/>
              <w:marBottom w:val="0"/>
              <w:divBdr>
                <w:top w:val="none" w:sz="0" w:space="0" w:color="auto"/>
                <w:left w:val="none" w:sz="0" w:space="0" w:color="auto"/>
                <w:bottom w:val="none" w:sz="0" w:space="0" w:color="auto"/>
                <w:right w:val="none" w:sz="0" w:space="0" w:color="auto"/>
              </w:divBdr>
              <w:divsChild>
                <w:div w:id="945769605">
                  <w:marLeft w:val="640"/>
                  <w:marRight w:val="0"/>
                  <w:marTop w:val="0"/>
                  <w:marBottom w:val="0"/>
                  <w:divBdr>
                    <w:top w:val="none" w:sz="0" w:space="0" w:color="auto"/>
                    <w:left w:val="none" w:sz="0" w:space="0" w:color="auto"/>
                    <w:bottom w:val="none" w:sz="0" w:space="0" w:color="auto"/>
                    <w:right w:val="none" w:sz="0" w:space="0" w:color="auto"/>
                  </w:divBdr>
                </w:div>
                <w:div w:id="765610929">
                  <w:marLeft w:val="640"/>
                  <w:marRight w:val="0"/>
                  <w:marTop w:val="0"/>
                  <w:marBottom w:val="0"/>
                  <w:divBdr>
                    <w:top w:val="none" w:sz="0" w:space="0" w:color="auto"/>
                    <w:left w:val="none" w:sz="0" w:space="0" w:color="auto"/>
                    <w:bottom w:val="none" w:sz="0" w:space="0" w:color="auto"/>
                    <w:right w:val="none" w:sz="0" w:space="0" w:color="auto"/>
                  </w:divBdr>
                </w:div>
                <w:div w:id="1794327321">
                  <w:marLeft w:val="640"/>
                  <w:marRight w:val="0"/>
                  <w:marTop w:val="0"/>
                  <w:marBottom w:val="0"/>
                  <w:divBdr>
                    <w:top w:val="none" w:sz="0" w:space="0" w:color="auto"/>
                    <w:left w:val="none" w:sz="0" w:space="0" w:color="auto"/>
                    <w:bottom w:val="none" w:sz="0" w:space="0" w:color="auto"/>
                    <w:right w:val="none" w:sz="0" w:space="0" w:color="auto"/>
                  </w:divBdr>
                </w:div>
                <w:div w:id="614144064">
                  <w:marLeft w:val="640"/>
                  <w:marRight w:val="0"/>
                  <w:marTop w:val="0"/>
                  <w:marBottom w:val="0"/>
                  <w:divBdr>
                    <w:top w:val="none" w:sz="0" w:space="0" w:color="auto"/>
                    <w:left w:val="none" w:sz="0" w:space="0" w:color="auto"/>
                    <w:bottom w:val="none" w:sz="0" w:space="0" w:color="auto"/>
                    <w:right w:val="none" w:sz="0" w:space="0" w:color="auto"/>
                  </w:divBdr>
                </w:div>
                <w:div w:id="1635519303">
                  <w:marLeft w:val="640"/>
                  <w:marRight w:val="0"/>
                  <w:marTop w:val="0"/>
                  <w:marBottom w:val="0"/>
                  <w:divBdr>
                    <w:top w:val="none" w:sz="0" w:space="0" w:color="auto"/>
                    <w:left w:val="none" w:sz="0" w:space="0" w:color="auto"/>
                    <w:bottom w:val="none" w:sz="0" w:space="0" w:color="auto"/>
                    <w:right w:val="none" w:sz="0" w:space="0" w:color="auto"/>
                  </w:divBdr>
                </w:div>
                <w:div w:id="765033389">
                  <w:marLeft w:val="640"/>
                  <w:marRight w:val="0"/>
                  <w:marTop w:val="0"/>
                  <w:marBottom w:val="0"/>
                  <w:divBdr>
                    <w:top w:val="none" w:sz="0" w:space="0" w:color="auto"/>
                    <w:left w:val="none" w:sz="0" w:space="0" w:color="auto"/>
                    <w:bottom w:val="none" w:sz="0" w:space="0" w:color="auto"/>
                    <w:right w:val="none" w:sz="0" w:space="0" w:color="auto"/>
                  </w:divBdr>
                </w:div>
                <w:div w:id="1149902904">
                  <w:marLeft w:val="640"/>
                  <w:marRight w:val="0"/>
                  <w:marTop w:val="0"/>
                  <w:marBottom w:val="0"/>
                  <w:divBdr>
                    <w:top w:val="none" w:sz="0" w:space="0" w:color="auto"/>
                    <w:left w:val="none" w:sz="0" w:space="0" w:color="auto"/>
                    <w:bottom w:val="none" w:sz="0" w:space="0" w:color="auto"/>
                    <w:right w:val="none" w:sz="0" w:space="0" w:color="auto"/>
                  </w:divBdr>
                </w:div>
                <w:div w:id="598294790">
                  <w:marLeft w:val="640"/>
                  <w:marRight w:val="0"/>
                  <w:marTop w:val="0"/>
                  <w:marBottom w:val="0"/>
                  <w:divBdr>
                    <w:top w:val="none" w:sz="0" w:space="0" w:color="auto"/>
                    <w:left w:val="none" w:sz="0" w:space="0" w:color="auto"/>
                    <w:bottom w:val="none" w:sz="0" w:space="0" w:color="auto"/>
                    <w:right w:val="none" w:sz="0" w:space="0" w:color="auto"/>
                  </w:divBdr>
                </w:div>
                <w:div w:id="481581453">
                  <w:marLeft w:val="640"/>
                  <w:marRight w:val="0"/>
                  <w:marTop w:val="0"/>
                  <w:marBottom w:val="0"/>
                  <w:divBdr>
                    <w:top w:val="none" w:sz="0" w:space="0" w:color="auto"/>
                    <w:left w:val="none" w:sz="0" w:space="0" w:color="auto"/>
                    <w:bottom w:val="none" w:sz="0" w:space="0" w:color="auto"/>
                    <w:right w:val="none" w:sz="0" w:space="0" w:color="auto"/>
                  </w:divBdr>
                </w:div>
                <w:div w:id="593779661">
                  <w:marLeft w:val="640"/>
                  <w:marRight w:val="0"/>
                  <w:marTop w:val="0"/>
                  <w:marBottom w:val="0"/>
                  <w:divBdr>
                    <w:top w:val="none" w:sz="0" w:space="0" w:color="auto"/>
                    <w:left w:val="none" w:sz="0" w:space="0" w:color="auto"/>
                    <w:bottom w:val="none" w:sz="0" w:space="0" w:color="auto"/>
                    <w:right w:val="none" w:sz="0" w:space="0" w:color="auto"/>
                  </w:divBdr>
                </w:div>
                <w:div w:id="1471248631">
                  <w:marLeft w:val="640"/>
                  <w:marRight w:val="0"/>
                  <w:marTop w:val="0"/>
                  <w:marBottom w:val="0"/>
                  <w:divBdr>
                    <w:top w:val="none" w:sz="0" w:space="0" w:color="auto"/>
                    <w:left w:val="none" w:sz="0" w:space="0" w:color="auto"/>
                    <w:bottom w:val="none" w:sz="0" w:space="0" w:color="auto"/>
                    <w:right w:val="none" w:sz="0" w:space="0" w:color="auto"/>
                  </w:divBdr>
                </w:div>
                <w:div w:id="1366828517">
                  <w:marLeft w:val="640"/>
                  <w:marRight w:val="0"/>
                  <w:marTop w:val="0"/>
                  <w:marBottom w:val="0"/>
                  <w:divBdr>
                    <w:top w:val="none" w:sz="0" w:space="0" w:color="auto"/>
                    <w:left w:val="none" w:sz="0" w:space="0" w:color="auto"/>
                    <w:bottom w:val="none" w:sz="0" w:space="0" w:color="auto"/>
                    <w:right w:val="none" w:sz="0" w:space="0" w:color="auto"/>
                  </w:divBdr>
                </w:div>
                <w:div w:id="1208378450">
                  <w:marLeft w:val="640"/>
                  <w:marRight w:val="0"/>
                  <w:marTop w:val="0"/>
                  <w:marBottom w:val="0"/>
                  <w:divBdr>
                    <w:top w:val="none" w:sz="0" w:space="0" w:color="auto"/>
                    <w:left w:val="none" w:sz="0" w:space="0" w:color="auto"/>
                    <w:bottom w:val="none" w:sz="0" w:space="0" w:color="auto"/>
                    <w:right w:val="none" w:sz="0" w:space="0" w:color="auto"/>
                  </w:divBdr>
                </w:div>
                <w:div w:id="1394936033">
                  <w:marLeft w:val="640"/>
                  <w:marRight w:val="0"/>
                  <w:marTop w:val="0"/>
                  <w:marBottom w:val="0"/>
                  <w:divBdr>
                    <w:top w:val="none" w:sz="0" w:space="0" w:color="auto"/>
                    <w:left w:val="none" w:sz="0" w:space="0" w:color="auto"/>
                    <w:bottom w:val="none" w:sz="0" w:space="0" w:color="auto"/>
                    <w:right w:val="none" w:sz="0" w:space="0" w:color="auto"/>
                  </w:divBdr>
                </w:div>
                <w:div w:id="962812552">
                  <w:marLeft w:val="640"/>
                  <w:marRight w:val="0"/>
                  <w:marTop w:val="0"/>
                  <w:marBottom w:val="0"/>
                  <w:divBdr>
                    <w:top w:val="none" w:sz="0" w:space="0" w:color="auto"/>
                    <w:left w:val="none" w:sz="0" w:space="0" w:color="auto"/>
                    <w:bottom w:val="none" w:sz="0" w:space="0" w:color="auto"/>
                    <w:right w:val="none" w:sz="0" w:space="0" w:color="auto"/>
                  </w:divBdr>
                </w:div>
                <w:div w:id="1105927601">
                  <w:marLeft w:val="640"/>
                  <w:marRight w:val="0"/>
                  <w:marTop w:val="0"/>
                  <w:marBottom w:val="0"/>
                  <w:divBdr>
                    <w:top w:val="none" w:sz="0" w:space="0" w:color="auto"/>
                    <w:left w:val="none" w:sz="0" w:space="0" w:color="auto"/>
                    <w:bottom w:val="none" w:sz="0" w:space="0" w:color="auto"/>
                    <w:right w:val="none" w:sz="0" w:space="0" w:color="auto"/>
                  </w:divBdr>
                </w:div>
                <w:div w:id="708916639">
                  <w:marLeft w:val="640"/>
                  <w:marRight w:val="0"/>
                  <w:marTop w:val="0"/>
                  <w:marBottom w:val="0"/>
                  <w:divBdr>
                    <w:top w:val="none" w:sz="0" w:space="0" w:color="auto"/>
                    <w:left w:val="none" w:sz="0" w:space="0" w:color="auto"/>
                    <w:bottom w:val="none" w:sz="0" w:space="0" w:color="auto"/>
                    <w:right w:val="none" w:sz="0" w:space="0" w:color="auto"/>
                  </w:divBdr>
                </w:div>
                <w:div w:id="592973488">
                  <w:marLeft w:val="640"/>
                  <w:marRight w:val="0"/>
                  <w:marTop w:val="0"/>
                  <w:marBottom w:val="0"/>
                  <w:divBdr>
                    <w:top w:val="none" w:sz="0" w:space="0" w:color="auto"/>
                    <w:left w:val="none" w:sz="0" w:space="0" w:color="auto"/>
                    <w:bottom w:val="none" w:sz="0" w:space="0" w:color="auto"/>
                    <w:right w:val="none" w:sz="0" w:space="0" w:color="auto"/>
                  </w:divBdr>
                </w:div>
                <w:div w:id="1978757205">
                  <w:marLeft w:val="640"/>
                  <w:marRight w:val="0"/>
                  <w:marTop w:val="0"/>
                  <w:marBottom w:val="0"/>
                  <w:divBdr>
                    <w:top w:val="none" w:sz="0" w:space="0" w:color="auto"/>
                    <w:left w:val="none" w:sz="0" w:space="0" w:color="auto"/>
                    <w:bottom w:val="none" w:sz="0" w:space="0" w:color="auto"/>
                    <w:right w:val="none" w:sz="0" w:space="0" w:color="auto"/>
                  </w:divBdr>
                </w:div>
                <w:div w:id="497961234">
                  <w:marLeft w:val="640"/>
                  <w:marRight w:val="0"/>
                  <w:marTop w:val="0"/>
                  <w:marBottom w:val="0"/>
                  <w:divBdr>
                    <w:top w:val="none" w:sz="0" w:space="0" w:color="auto"/>
                    <w:left w:val="none" w:sz="0" w:space="0" w:color="auto"/>
                    <w:bottom w:val="none" w:sz="0" w:space="0" w:color="auto"/>
                    <w:right w:val="none" w:sz="0" w:space="0" w:color="auto"/>
                  </w:divBdr>
                </w:div>
                <w:div w:id="1205408391">
                  <w:marLeft w:val="640"/>
                  <w:marRight w:val="0"/>
                  <w:marTop w:val="0"/>
                  <w:marBottom w:val="0"/>
                  <w:divBdr>
                    <w:top w:val="none" w:sz="0" w:space="0" w:color="auto"/>
                    <w:left w:val="none" w:sz="0" w:space="0" w:color="auto"/>
                    <w:bottom w:val="none" w:sz="0" w:space="0" w:color="auto"/>
                    <w:right w:val="none" w:sz="0" w:space="0" w:color="auto"/>
                  </w:divBdr>
                </w:div>
                <w:div w:id="1413509267">
                  <w:marLeft w:val="640"/>
                  <w:marRight w:val="0"/>
                  <w:marTop w:val="0"/>
                  <w:marBottom w:val="0"/>
                  <w:divBdr>
                    <w:top w:val="none" w:sz="0" w:space="0" w:color="auto"/>
                    <w:left w:val="none" w:sz="0" w:space="0" w:color="auto"/>
                    <w:bottom w:val="none" w:sz="0" w:space="0" w:color="auto"/>
                    <w:right w:val="none" w:sz="0" w:space="0" w:color="auto"/>
                  </w:divBdr>
                </w:div>
                <w:div w:id="1598170141">
                  <w:marLeft w:val="640"/>
                  <w:marRight w:val="0"/>
                  <w:marTop w:val="0"/>
                  <w:marBottom w:val="0"/>
                  <w:divBdr>
                    <w:top w:val="none" w:sz="0" w:space="0" w:color="auto"/>
                    <w:left w:val="none" w:sz="0" w:space="0" w:color="auto"/>
                    <w:bottom w:val="none" w:sz="0" w:space="0" w:color="auto"/>
                    <w:right w:val="none" w:sz="0" w:space="0" w:color="auto"/>
                  </w:divBdr>
                </w:div>
                <w:div w:id="218439847">
                  <w:marLeft w:val="640"/>
                  <w:marRight w:val="0"/>
                  <w:marTop w:val="0"/>
                  <w:marBottom w:val="0"/>
                  <w:divBdr>
                    <w:top w:val="none" w:sz="0" w:space="0" w:color="auto"/>
                    <w:left w:val="none" w:sz="0" w:space="0" w:color="auto"/>
                    <w:bottom w:val="none" w:sz="0" w:space="0" w:color="auto"/>
                    <w:right w:val="none" w:sz="0" w:space="0" w:color="auto"/>
                  </w:divBdr>
                </w:div>
                <w:div w:id="975909534">
                  <w:marLeft w:val="640"/>
                  <w:marRight w:val="0"/>
                  <w:marTop w:val="0"/>
                  <w:marBottom w:val="0"/>
                  <w:divBdr>
                    <w:top w:val="none" w:sz="0" w:space="0" w:color="auto"/>
                    <w:left w:val="none" w:sz="0" w:space="0" w:color="auto"/>
                    <w:bottom w:val="none" w:sz="0" w:space="0" w:color="auto"/>
                    <w:right w:val="none" w:sz="0" w:space="0" w:color="auto"/>
                  </w:divBdr>
                </w:div>
                <w:div w:id="1559394050">
                  <w:marLeft w:val="640"/>
                  <w:marRight w:val="0"/>
                  <w:marTop w:val="0"/>
                  <w:marBottom w:val="0"/>
                  <w:divBdr>
                    <w:top w:val="none" w:sz="0" w:space="0" w:color="auto"/>
                    <w:left w:val="none" w:sz="0" w:space="0" w:color="auto"/>
                    <w:bottom w:val="none" w:sz="0" w:space="0" w:color="auto"/>
                    <w:right w:val="none" w:sz="0" w:space="0" w:color="auto"/>
                  </w:divBdr>
                </w:div>
                <w:div w:id="815488523">
                  <w:marLeft w:val="640"/>
                  <w:marRight w:val="0"/>
                  <w:marTop w:val="0"/>
                  <w:marBottom w:val="0"/>
                  <w:divBdr>
                    <w:top w:val="none" w:sz="0" w:space="0" w:color="auto"/>
                    <w:left w:val="none" w:sz="0" w:space="0" w:color="auto"/>
                    <w:bottom w:val="none" w:sz="0" w:space="0" w:color="auto"/>
                    <w:right w:val="none" w:sz="0" w:space="0" w:color="auto"/>
                  </w:divBdr>
                </w:div>
                <w:div w:id="1956520859">
                  <w:marLeft w:val="640"/>
                  <w:marRight w:val="0"/>
                  <w:marTop w:val="0"/>
                  <w:marBottom w:val="0"/>
                  <w:divBdr>
                    <w:top w:val="none" w:sz="0" w:space="0" w:color="auto"/>
                    <w:left w:val="none" w:sz="0" w:space="0" w:color="auto"/>
                    <w:bottom w:val="none" w:sz="0" w:space="0" w:color="auto"/>
                    <w:right w:val="none" w:sz="0" w:space="0" w:color="auto"/>
                  </w:divBdr>
                </w:div>
                <w:div w:id="2128624619">
                  <w:marLeft w:val="640"/>
                  <w:marRight w:val="0"/>
                  <w:marTop w:val="0"/>
                  <w:marBottom w:val="0"/>
                  <w:divBdr>
                    <w:top w:val="none" w:sz="0" w:space="0" w:color="auto"/>
                    <w:left w:val="none" w:sz="0" w:space="0" w:color="auto"/>
                    <w:bottom w:val="none" w:sz="0" w:space="0" w:color="auto"/>
                    <w:right w:val="none" w:sz="0" w:space="0" w:color="auto"/>
                  </w:divBdr>
                </w:div>
                <w:div w:id="899485425">
                  <w:marLeft w:val="640"/>
                  <w:marRight w:val="0"/>
                  <w:marTop w:val="0"/>
                  <w:marBottom w:val="0"/>
                  <w:divBdr>
                    <w:top w:val="none" w:sz="0" w:space="0" w:color="auto"/>
                    <w:left w:val="none" w:sz="0" w:space="0" w:color="auto"/>
                    <w:bottom w:val="none" w:sz="0" w:space="0" w:color="auto"/>
                    <w:right w:val="none" w:sz="0" w:space="0" w:color="auto"/>
                  </w:divBdr>
                </w:div>
                <w:div w:id="883443004">
                  <w:marLeft w:val="640"/>
                  <w:marRight w:val="0"/>
                  <w:marTop w:val="0"/>
                  <w:marBottom w:val="0"/>
                  <w:divBdr>
                    <w:top w:val="none" w:sz="0" w:space="0" w:color="auto"/>
                    <w:left w:val="none" w:sz="0" w:space="0" w:color="auto"/>
                    <w:bottom w:val="none" w:sz="0" w:space="0" w:color="auto"/>
                    <w:right w:val="none" w:sz="0" w:space="0" w:color="auto"/>
                  </w:divBdr>
                </w:div>
                <w:div w:id="890072437">
                  <w:marLeft w:val="640"/>
                  <w:marRight w:val="0"/>
                  <w:marTop w:val="0"/>
                  <w:marBottom w:val="0"/>
                  <w:divBdr>
                    <w:top w:val="none" w:sz="0" w:space="0" w:color="auto"/>
                    <w:left w:val="none" w:sz="0" w:space="0" w:color="auto"/>
                    <w:bottom w:val="none" w:sz="0" w:space="0" w:color="auto"/>
                    <w:right w:val="none" w:sz="0" w:space="0" w:color="auto"/>
                  </w:divBdr>
                </w:div>
                <w:div w:id="1387755959">
                  <w:marLeft w:val="640"/>
                  <w:marRight w:val="0"/>
                  <w:marTop w:val="0"/>
                  <w:marBottom w:val="0"/>
                  <w:divBdr>
                    <w:top w:val="none" w:sz="0" w:space="0" w:color="auto"/>
                    <w:left w:val="none" w:sz="0" w:space="0" w:color="auto"/>
                    <w:bottom w:val="none" w:sz="0" w:space="0" w:color="auto"/>
                    <w:right w:val="none" w:sz="0" w:space="0" w:color="auto"/>
                  </w:divBdr>
                </w:div>
                <w:div w:id="253167775">
                  <w:marLeft w:val="640"/>
                  <w:marRight w:val="0"/>
                  <w:marTop w:val="0"/>
                  <w:marBottom w:val="0"/>
                  <w:divBdr>
                    <w:top w:val="none" w:sz="0" w:space="0" w:color="auto"/>
                    <w:left w:val="none" w:sz="0" w:space="0" w:color="auto"/>
                    <w:bottom w:val="none" w:sz="0" w:space="0" w:color="auto"/>
                    <w:right w:val="none" w:sz="0" w:space="0" w:color="auto"/>
                  </w:divBdr>
                </w:div>
              </w:divsChild>
            </w:div>
            <w:div w:id="930235044">
              <w:marLeft w:val="0"/>
              <w:marRight w:val="0"/>
              <w:marTop w:val="0"/>
              <w:marBottom w:val="0"/>
              <w:divBdr>
                <w:top w:val="none" w:sz="0" w:space="0" w:color="auto"/>
                <w:left w:val="none" w:sz="0" w:space="0" w:color="auto"/>
                <w:bottom w:val="none" w:sz="0" w:space="0" w:color="auto"/>
                <w:right w:val="none" w:sz="0" w:space="0" w:color="auto"/>
              </w:divBdr>
              <w:divsChild>
                <w:div w:id="700201262">
                  <w:marLeft w:val="640"/>
                  <w:marRight w:val="0"/>
                  <w:marTop w:val="0"/>
                  <w:marBottom w:val="0"/>
                  <w:divBdr>
                    <w:top w:val="none" w:sz="0" w:space="0" w:color="auto"/>
                    <w:left w:val="none" w:sz="0" w:space="0" w:color="auto"/>
                    <w:bottom w:val="none" w:sz="0" w:space="0" w:color="auto"/>
                    <w:right w:val="none" w:sz="0" w:space="0" w:color="auto"/>
                  </w:divBdr>
                </w:div>
                <w:div w:id="1095445291">
                  <w:marLeft w:val="640"/>
                  <w:marRight w:val="0"/>
                  <w:marTop w:val="0"/>
                  <w:marBottom w:val="0"/>
                  <w:divBdr>
                    <w:top w:val="none" w:sz="0" w:space="0" w:color="auto"/>
                    <w:left w:val="none" w:sz="0" w:space="0" w:color="auto"/>
                    <w:bottom w:val="none" w:sz="0" w:space="0" w:color="auto"/>
                    <w:right w:val="none" w:sz="0" w:space="0" w:color="auto"/>
                  </w:divBdr>
                </w:div>
                <w:div w:id="778455946">
                  <w:marLeft w:val="640"/>
                  <w:marRight w:val="0"/>
                  <w:marTop w:val="0"/>
                  <w:marBottom w:val="0"/>
                  <w:divBdr>
                    <w:top w:val="none" w:sz="0" w:space="0" w:color="auto"/>
                    <w:left w:val="none" w:sz="0" w:space="0" w:color="auto"/>
                    <w:bottom w:val="none" w:sz="0" w:space="0" w:color="auto"/>
                    <w:right w:val="none" w:sz="0" w:space="0" w:color="auto"/>
                  </w:divBdr>
                </w:div>
                <w:div w:id="310446676">
                  <w:marLeft w:val="640"/>
                  <w:marRight w:val="0"/>
                  <w:marTop w:val="0"/>
                  <w:marBottom w:val="0"/>
                  <w:divBdr>
                    <w:top w:val="none" w:sz="0" w:space="0" w:color="auto"/>
                    <w:left w:val="none" w:sz="0" w:space="0" w:color="auto"/>
                    <w:bottom w:val="none" w:sz="0" w:space="0" w:color="auto"/>
                    <w:right w:val="none" w:sz="0" w:space="0" w:color="auto"/>
                  </w:divBdr>
                </w:div>
                <w:div w:id="867719150">
                  <w:marLeft w:val="640"/>
                  <w:marRight w:val="0"/>
                  <w:marTop w:val="0"/>
                  <w:marBottom w:val="0"/>
                  <w:divBdr>
                    <w:top w:val="none" w:sz="0" w:space="0" w:color="auto"/>
                    <w:left w:val="none" w:sz="0" w:space="0" w:color="auto"/>
                    <w:bottom w:val="none" w:sz="0" w:space="0" w:color="auto"/>
                    <w:right w:val="none" w:sz="0" w:space="0" w:color="auto"/>
                  </w:divBdr>
                </w:div>
                <w:div w:id="1748765092">
                  <w:marLeft w:val="640"/>
                  <w:marRight w:val="0"/>
                  <w:marTop w:val="0"/>
                  <w:marBottom w:val="0"/>
                  <w:divBdr>
                    <w:top w:val="none" w:sz="0" w:space="0" w:color="auto"/>
                    <w:left w:val="none" w:sz="0" w:space="0" w:color="auto"/>
                    <w:bottom w:val="none" w:sz="0" w:space="0" w:color="auto"/>
                    <w:right w:val="none" w:sz="0" w:space="0" w:color="auto"/>
                  </w:divBdr>
                </w:div>
                <w:div w:id="1527908519">
                  <w:marLeft w:val="640"/>
                  <w:marRight w:val="0"/>
                  <w:marTop w:val="0"/>
                  <w:marBottom w:val="0"/>
                  <w:divBdr>
                    <w:top w:val="none" w:sz="0" w:space="0" w:color="auto"/>
                    <w:left w:val="none" w:sz="0" w:space="0" w:color="auto"/>
                    <w:bottom w:val="none" w:sz="0" w:space="0" w:color="auto"/>
                    <w:right w:val="none" w:sz="0" w:space="0" w:color="auto"/>
                  </w:divBdr>
                </w:div>
                <w:div w:id="2045329802">
                  <w:marLeft w:val="640"/>
                  <w:marRight w:val="0"/>
                  <w:marTop w:val="0"/>
                  <w:marBottom w:val="0"/>
                  <w:divBdr>
                    <w:top w:val="none" w:sz="0" w:space="0" w:color="auto"/>
                    <w:left w:val="none" w:sz="0" w:space="0" w:color="auto"/>
                    <w:bottom w:val="none" w:sz="0" w:space="0" w:color="auto"/>
                    <w:right w:val="none" w:sz="0" w:space="0" w:color="auto"/>
                  </w:divBdr>
                </w:div>
                <w:div w:id="1652253237">
                  <w:marLeft w:val="640"/>
                  <w:marRight w:val="0"/>
                  <w:marTop w:val="0"/>
                  <w:marBottom w:val="0"/>
                  <w:divBdr>
                    <w:top w:val="none" w:sz="0" w:space="0" w:color="auto"/>
                    <w:left w:val="none" w:sz="0" w:space="0" w:color="auto"/>
                    <w:bottom w:val="none" w:sz="0" w:space="0" w:color="auto"/>
                    <w:right w:val="none" w:sz="0" w:space="0" w:color="auto"/>
                  </w:divBdr>
                </w:div>
                <w:div w:id="672099997">
                  <w:marLeft w:val="640"/>
                  <w:marRight w:val="0"/>
                  <w:marTop w:val="0"/>
                  <w:marBottom w:val="0"/>
                  <w:divBdr>
                    <w:top w:val="none" w:sz="0" w:space="0" w:color="auto"/>
                    <w:left w:val="none" w:sz="0" w:space="0" w:color="auto"/>
                    <w:bottom w:val="none" w:sz="0" w:space="0" w:color="auto"/>
                    <w:right w:val="none" w:sz="0" w:space="0" w:color="auto"/>
                  </w:divBdr>
                </w:div>
                <w:div w:id="948437792">
                  <w:marLeft w:val="640"/>
                  <w:marRight w:val="0"/>
                  <w:marTop w:val="0"/>
                  <w:marBottom w:val="0"/>
                  <w:divBdr>
                    <w:top w:val="none" w:sz="0" w:space="0" w:color="auto"/>
                    <w:left w:val="none" w:sz="0" w:space="0" w:color="auto"/>
                    <w:bottom w:val="none" w:sz="0" w:space="0" w:color="auto"/>
                    <w:right w:val="none" w:sz="0" w:space="0" w:color="auto"/>
                  </w:divBdr>
                </w:div>
                <w:div w:id="2041779694">
                  <w:marLeft w:val="640"/>
                  <w:marRight w:val="0"/>
                  <w:marTop w:val="0"/>
                  <w:marBottom w:val="0"/>
                  <w:divBdr>
                    <w:top w:val="none" w:sz="0" w:space="0" w:color="auto"/>
                    <w:left w:val="none" w:sz="0" w:space="0" w:color="auto"/>
                    <w:bottom w:val="none" w:sz="0" w:space="0" w:color="auto"/>
                    <w:right w:val="none" w:sz="0" w:space="0" w:color="auto"/>
                  </w:divBdr>
                </w:div>
                <w:div w:id="1728337430">
                  <w:marLeft w:val="640"/>
                  <w:marRight w:val="0"/>
                  <w:marTop w:val="0"/>
                  <w:marBottom w:val="0"/>
                  <w:divBdr>
                    <w:top w:val="none" w:sz="0" w:space="0" w:color="auto"/>
                    <w:left w:val="none" w:sz="0" w:space="0" w:color="auto"/>
                    <w:bottom w:val="none" w:sz="0" w:space="0" w:color="auto"/>
                    <w:right w:val="none" w:sz="0" w:space="0" w:color="auto"/>
                  </w:divBdr>
                </w:div>
                <w:div w:id="945621652">
                  <w:marLeft w:val="640"/>
                  <w:marRight w:val="0"/>
                  <w:marTop w:val="0"/>
                  <w:marBottom w:val="0"/>
                  <w:divBdr>
                    <w:top w:val="none" w:sz="0" w:space="0" w:color="auto"/>
                    <w:left w:val="none" w:sz="0" w:space="0" w:color="auto"/>
                    <w:bottom w:val="none" w:sz="0" w:space="0" w:color="auto"/>
                    <w:right w:val="none" w:sz="0" w:space="0" w:color="auto"/>
                  </w:divBdr>
                </w:div>
                <w:div w:id="1664622285">
                  <w:marLeft w:val="640"/>
                  <w:marRight w:val="0"/>
                  <w:marTop w:val="0"/>
                  <w:marBottom w:val="0"/>
                  <w:divBdr>
                    <w:top w:val="none" w:sz="0" w:space="0" w:color="auto"/>
                    <w:left w:val="none" w:sz="0" w:space="0" w:color="auto"/>
                    <w:bottom w:val="none" w:sz="0" w:space="0" w:color="auto"/>
                    <w:right w:val="none" w:sz="0" w:space="0" w:color="auto"/>
                  </w:divBdr>
                </w:div>
                <w:div w:id="550507234">
                  <w:marLeft w:val="640"/>
                  <w:marRight w:val="0"/>
                  <w:marTop w:val="0"/>
                  <w:marBottom w:val="0"/>
                  <w:divBdr>
                    <w:top w:val="none" w:sz="0" w:space="0" w:color="auto"/>
                    <w:left w:val="none" w:sz="0" w:space="0" w:color="auto"/>
                    <w:bottom w:val="none" w:sz="0" w:space="0" w:color="auto"/>
                    <w:right w:val="none" w:sz="0" w:space="0" w:color="auto"/>
                  </w:divBdr>
                </w:div>
                <w:div w:id="1889803420">
                  <w:marLeft w:val="640"/>
                  <w:marRight w:val="0"/>
                  <w:marTop w:val="0"/>
                  <w:marBottom w:val="0"/>
                  <w:divBdr>
                    <w:top w:val="none" w:sz="0" w:space="0" w:color="auto"/>
                    <w:left w:val="none" w:sz="0" w:space="0" w:color="auto"/>
                    <w:bottom w:val="none" w:sz="0" w:space="0" w:color="auto"/>
                    <w:right w:val="none" w:sz="0" w:space="0" w:color="auto"/>
                  </w:divBdr>
                </w:div>
                <w:div w:id="226310087">
                  <w:marLeft w:val="640"/>
                  <w:marRight w:val="0"/>
                  <w:marTop w:val="0"/>
                  <w:marBottom w:val="0"/>
                  <w:divBdr>
                    <w:top w:val="none" w:sz="0" w:space="0" w:color="auto"/>
                    <w:left w:val="none" w:sz="0" w:space="0" w:color="auto"/>
                    <w:bottom w:val="none" w:sz="0" w:space="0" w:color="auto"/>
                    <w:right w:val="none" w:sz="0" w:space="0" w:color="auto"/>
                  </w:divBdr>
                </w:div>
                <w:div w:id="1804274631">
                  <w:marLeft w:val="640"/>
                  <w:marRight w:val="0"/>
                  <w:marTop w:val="0"/>
                  <w:marBottom w:val="0"/>
                  <w:divBdr>
                    <w:top w:val="none" w:sz="0" w:space="0" w:color="auto"/>
                    <w:left w:val="none" w:sz="0" w:space="0" w:color="auto"/>
                    <w:bottom w:val="none" w:sz="0" w:space="0" w:color="auto"/>
                    <w:right w:val="none" w:sz="0" w:space="0" w:color="auto"/>
                  </w:divBdr>
                </w:div>
                <w:div w:id="1507403882">
                  <w:marLeft w:val="640"/>
                  <w:marRight w:val="0"/>
                  <w:marTop w:val="0"/>
                  <w:marBottom w:val="0"/>
                  <w:divBdr>
                    <w:top w:val="none" w:sz="0" w:space="0" w:color="auto"/>
                    <w:left w:val="none" w:sz="0" w:space="0" w:color="auto"/>
                    <w:bottom w:val="none" w:sz="0" w:space="0" w:color="auto"/>
                    <w:right w:val="none" w:sz="0" w:space="0" w:color="auto"/>
                  </w:divBdr>
                </w:div>
                <w:div w:id="17506893">
                  <w:marLeft w:val="640"/>
                  <w:marRight w:val="0"/>
                  <w:marTop w:val="0"/>
                  <w:marBottom w:val="0"/>
                  <w:divBdr>
                    <w:top w:val="none" w:sz="0" w:space="0" w:color="auto"/>
                    <w:left w:val="none" w:sz="0" w:space="0" w:color="auto"/>
                    <w:bottom w:val="none" w:sz="0" w:space="0" w:color="auto"/>
                    <w:right w:val="none" w:sz="0" w:space="0" w:color="auto"/>
                  </w:divBdr>
                </w:div>
                <w:div w:id="1759134476">
                  <w:marLeft w:val="640"/>
                  <w:marRight w:val="0"/>
                  <w:marTop w:val="0"/>
                  <w:marBottom w:val="0"/>
                  <w:divBdr>
                    <w:top w:val="none" w:sz="0" w:space="0" w:color="auto"/>
                    <w:left w:val="none" w:sz="0" w:space="0" w:color="auto"/>
                    <w:bottom w:val="none" w:sz="0" w:space="0" w:color="auto"/>
                    <w:right w:val="none" w:sz="0" w:space="0" w:color="auto"/>
                  </w:divBdr>
                </w:div>
                <w:div w:id="745685684">
                  <w:marLeft w:val="640"/>
                  <w:marRight w:val="0"/>
                  <w:marTop w:val="0"/>
                  <w:marBottom w:val="0"/>
                  <w:divBdr>
                    <w:top w:val="none" w:sz="0" w:space="0" w:color="auto"/>
                    <w:left w:val="none" w:sz="0" w:space="0" w:color="auto"/>
                    <w:bottom w:val="none" w:sz="0" w:space="0" w:color="auto"/>
                    <w:right w:val="none" w:sz="0" w:space="0" w:color="auto"/>
                  </w:divBdr>
                </w:div>
                <w:div w:id="460926946">
                  <w:marLeft w:val="640"/>
                  <w:marRight w:val="0"/>
                  <w:marTop w:val="0"/>
                  <w:marBottom w:val="0"/>
                  <w:divBdr>
                    <w:top w:val="none" w:sz="0" w:space="0" w:color="auto"/>
                    <w:left w:val="none" w:sz="0" w:space="0" w:color="auto"/>
                    <w:bottom w:val="none" w:sz="0" w:space="0" w:color="auto"/>
                    <w:right w:val="none" w:sz="0" w:space="0" w:color="auto"/>
                  </w:divBdr>
                </w:div>
                <w:div w:id="13072932">
                  <w:marLeft w:val="640"/>
                  <w:marRight w:val="0"/>
                  <w:marTop w:val="0"/>
                  <w:marBottom w:val="0"/>
                  <w:divBdr>
                    <w:top w:val="none" w:sz="0" w:space="0" w:color="auto"/>
                    <w:left w:val="none" w:sz="0" w:space="0" w:color="auto"/>
                    <w:bottom w:val="none" w:sz="0" w:space="0" w:color="auto"/>
                    <w:right w:val="none" w:sz="0" w:space="0" w:color="auto"/>
                  </w:divBdr>
                </w:div>
                <w:div w:id="1706364219">
                  <w:marLeft w:val="640"/>
                  <w:marRight w:val="0"/>
                  <w:marTop w:val="0"/>
                  <w:marBottom w:val="0"/>
                  <w:divBdr>
                    <w:top w:val="none" w:sz="0" w:space="0" w:color="auto"/>
                    <w:left w:val="none" w:sz="0" w:space="0" w:color="auto"/>
                    <w:bottom w:val="none" w:sz="0" w:space="0" w:color="auto"/>
                    <w:right w:val="none" w:sz="0" w:space="0" w:color="auto"/>
                  </w:divBdr>
                </w:div>
                <w:div w:id="466051544">
                  <w:marLeft w:val="640"/>
                  <w:marRight w:val="0"/>
                  <w:marTop w:val="0"/>
                  <w:marBottom w:val="0"/>
                  <w:divBdr>
                    <w:top w:val="none" w:sz="0" w:space="0" w:color="auto"/>
                    <w:left w:val="none" w:sz="0" w:space="0" w:color="auto"/>
                    <w:bottom w:val="none" w:sz="0" w:space="0" w:color="auto"/>
                    <w:right w:val="none" w:sz="0" w:space="0" w:color="auto"/>
                  </w:divBdr>
                </w:div>
                <w:div w:id="771709026">
                  <w:marLeft w:val="640"/>
                  <w:marRight w:val="0"/>
                  <w:marTop w:val="0"/>
                  <w:marBottom w:val="0"/>
                  <w:divBdr>
                    <w:top w:val="none" w:sz="0" w:space="0" w:color="auto"/>
                    <w:left w:val="none" w:sz="0" w:space="0" w:color="auto"/>
                    <w:bottom w:val="none" w:sz="0" w:space="0" w:color="auto"/>
                    <w:right w:val="none" w:sz="0" w:space="0" w:color="auto"/>
                  </w:divBdr>
                </w:div>
                <w:div w:id="1152796690">
                  <w:marLeft w:val="640"/>
                  <w:marRight w:val="0"/>
                  <w:marTop w:val="0"/>
                  <w:marBottom w:val="0"/>
                  <w:divBdr>
                    <w:top w:val="none" w:sz="0" w:space="0" w:color="auto"/>
                    <w:left w:val="none" w:sz="0" w:space="0" w:color="auto"/>
                    <w:bottom w:val="none" w:sz="0" w:space="0" w:color="auto"/>
                    <w:right w:val="none" w:sz="0" w:space="0" w:color="auto"/>
                  </w:divBdr>
                </w:div>
                <w:div w:id="1875076949">
                  <w:marLeft w:val="640"/>
                  <w:marRight w:val="0"/>
                  <w:marTop w:val="0"/>
                  <w:marBottom w:val="0"/>
                  <w:divBdr>
                    <w:top w:val="none" w:sz="0" w:space="0" w:color="auto"/>
                    <w:left w:val="none" w:sz="0" w:space="0" w:color="auto"/>
                    <w:bottom w:val="none" w:sz="0" w:space="0" w:color="auto"/>
                    <w:right w:val="none" w:sz="0" w:space="0" w:color="auto"/>
                  </w:divBdr>
                </w:div>
                <w:div w:id="1620648822">
                  <w:marLeft w:val="640"/>
                  <w:marRight w:val="0"/>
                  <w:marTop w:val="0"/>
                  <w:marBottom w:val="0"/>
                  <w:divBdr>
                    <w:top w:val="none" w:sz="0" w:space="0" w:color="auto"/>
                    <w:left w:val="none" w:sz="0" w:space="0" w:color="auto"/>
                    <w:bottom w:val="none" w:sz="0" w:space="0" w:color="auto"/>
                    <w:right w:val="none" w:sz="0" w:space="0" w:color="auto"/>
                  </w:divBdr>
                </w:div>
                <w:div w:id="1861503545">
                  <w:marLeft w:val="640"/>
                  <w:marRight w:val="0"/>
                  <w:marTop w:val="0"/>
                  <w:marBottom w:val="0"/>
                  <w:divBdr>
                    <w:top w:val="none" w:sz="0" w:space="0" w:color="auto"/>
                    <w:left w:val="none" w:sz="0" w:space="0" w:color="auto"/>
                    <w:bottom w:val="none" w:sz="0" w:space="0" w:color="auto"/>
                    <w:right w:val="none" w:sz="0" w:space="0" w:color="auto"/>
                  </w:divBdr>
                </w:div>
                <w:div w:id="60492038">
                  <w:marLeft w:val="640"/>
                  <w:marRight w:val="0"/>
                  <w:marTop w:val="0"/>
                  <w:marBottom w:val="0"/>
                  <w:divBdr>
                    <w:top w:val="none" w:sz="0" w:space="0" w:color="auto"/>
                    <w:left w:val="none" w:sz="0" w:space="0" w:color="auto"/>
                    <w:bottom w:val="none" w:sz="0" w:space="0" w:color="auto"/>
                    <w:right w:val="none" w:sz="0" w:space="0" w:color="auto"/>
                  </w:divBdr>
                </w:div>
                <w:div w:id="1214461750">
                  <w:marLeft w:val="640"/>
                  <w:marRight w:val="0"/>
                  <w:marTop w:val="0"/>
                  <w:marBottom w:val="0"/>
                  <w:divBdr>
                    <w:top w:val="none" w:sz="0" w:space="0" w:color="auto"/>
                    <w:left w:val="none" w:sz="0" w:space="0" w:color="auto"/>
                    <w:bottom w:val="none" w:sz="0" w:space="0" w:color="auto"/>
                    <w:right w:val="none" w:sz="0" w:space="0" w:color="auto"/>
                  </w:divBdr>
                </w:div>
              </w:divsChild>
            </w:div>
            <w:div w:id="1515651428">
              <w:marLeft w:val="0"/>
              <w:marRight w:val="0"/>
              <w:marTop w:val="0"/>
              <w:marBottom w:val="0"/>
              <w:divBdr>
                <w:top w:val="none" w:sz="0" w:space="0" w:color="auto"/>
                <w:left w:val="none" w:sz="0" w:space="0" w:color="auto"/>
                <w:bottom w:val="none" w:sz="0" w:space="0" w:color="auto"/>
                <w:right w:val="none" w:sz="0" w:space="0" w:color="auto"/>
              </w:divBdr>
              <w:divsChild>
                <w:div w:id="1593852769">
                  <w:marLeft w:val="640"/>
                  <w:marRight w:val="0"/>
                  <w:marTop w:val="0"/>
                  <w:marBottom w:val="0"/>
                  <w:divBdr>
                    <w:top w:val="none" w:sz="0" w:space="0" w:color="auto"/>
                    <w:left w:val="none" w:sz="0" w:space="0" w:color="auto"/>
                    <w:bottom w:val="none" w:sz="0" w:space="0" w:color="auto"/>
                    <w:right w:val="none" w:sz="0" w:space="0" w:color="auto"/>
                  </w:divBdr>
                </w:div>
                <w:div w:id="1955863046">
                  <w:marLeft w:val="640"/>
                  <w:marRight w:val="0"/>
                  <w:marTop w:val="0"/>
                  <w:marBottom w:val="0"/>
                  <w:divBdr>
                    <w:top w:val="none" w:sz="0" w:space="0" w:color="auto"/>
                    <w:left w:val="none" w:sz="0" w:space="0" w:color="auto"/>
                    <w:bottom w:val="none" w:sz="0" w:space="0" w:color="auto"/>
                    <w:right w:val="none" w:sz="0" w:space="0" w:color="auto"/>
                  </w:divBdr>
                </w:div>
                <w:div w:id="1829518526">
                  <w:marLeft w:val="640"/>
                  <w:marRight w:val="0"/>
                  <w:marTop w:val="0"/>
                  <w:marBottom w:val="0"/>
                  <w:divBdr>
                    <w:top w:val="none" w:sz="0" w:space="0" w:color="auto"/>
                    <w:left w:val="none" w:sz="0" w:space="0" w:color="auto"/>
                    <w:bottom w:val="none" w:sz="0" w:space="0" w:color="auto"/>
                    <w:right w:val="none" w:sz="0" w:space="0" w:color="auto"/>
                  </w:divBdr>
                </w:div>
                <w:div w:id="1385986399">
                  <w:marLeft w:val="640"/>
                  <w:marRight w:val="0"/>
                  <w:marTop w:val="0"/>
                  <w:marBottom w:val="0"/>
                  <w:divBdr>
                    <w:top w:val="none" w:sz="0" w:space="0" w:color="auto"/>
                    <w:left w:val="none" w:sz="0" w:space="0" w:color="auto"/>
                    <w:bottom w:val="none" w:sz="0" w:space="0" w:color="auto"/>
                    <w:right w:val="none" w:sz="0" w:space="0" w:color="auto"/>
                  </w:divBdr>
                </w:div>
                <w:div w:id="1796026402">
                  <w:marLeft w:val="640"/>
                  <w:marRight w:val="0"/>
                  <w:marTop w:val="0"/>
                  <w:marBottom w:val="0"/>
                  <w:divBdr>
                    <w:top w:val="none" w:sz="0" w:space="0" w:color="auto"/>
                    <w:left w:val="none" w:sz="0" w:space="0" w:color="auto"/>
                    <w:bottom w:val="none" w:sz="0" w:space="0" w:color="auto"/>
                    <w:right w:val="none" w:sz="0" w:space="0" w:color="auto"/>
                  </w:divBdr>
                </w:div>
                <w:div w:id="554780401">
                  <w:marLeft w:val="640"/>
                  <w:marRight w:val="0"/>
                  <w:marTop w:val="0"/>
                  <w:marBottom w:val="0"/>
                  <w:divBdr>
                    <w:top w:val="none" w:sz="0" w:space="0" w:color="auto"/>
                    <w:left w:val="none" w:sz="0" w:space="0" w:color="auto"/>
                    <w:bottom w:val="none" w:sz="0" w:space="0" w:color="auto"/>
                    <w:right w:val="none" w:sz="0" w:space="0" w:color="auto"/>
                  </w:divBdr>
                </w:div>
                <w:div w:id="612983637">
                  <w:marLeft w:val="640"/>
                  <w:marRight w:val="0"/>
                  <w:marTop w:val="0"/>
                  <w:marBottom w:val="0"/>
                  <w:divBdr>
                    <w:top w:val="none" w:sz="0" w:space="0" w:color="auto"/>
                    <w:left w:val="none" w:sz="0" w:space="0" w:color="auto"/>
                    <w:bottom w:val="none" w:sz="0" w:space="0" w:color="auto"/>
                    <w:right w:val="none" w:sz="0" w:space="0" w:color="auto"/>
                  </w:divBdr>
                </w:div>
                <w:div w:id="1428304095">
                  <w:marLeft w:val="640"/>
                  <w:marRight w:val="0"/>
                  <w:marTop w:val="0"/>
                  <w:marBottom w:val="0"/>
                  <w:divBdr>
                    <w:top w:val="none" w:sz="0" w:space="0" w:color="auto"/>
                    <w:left w:val="none" w:sz="0" w:space="0" w:color="auto"/>
                    <w:bottom w:val="none" w:sz="0" w:space="0" w:color="auto"/>
                    <w:right w:val="none" w:sz="0" w:space="0" w:color="auto"/>
                  </w:divBdr>
                </w:div>
                <w:div w:id="1788617251">
                  <w:marLeft w:val="640"/>
                  <w:marRight w:val="0"/>
                  <w:marTop w:val="0"/>
                  <w:marBottom w:val="0"/>
                  <w:divBdr>
                    <w:top w:val="none" w:sz="0" w:space="0" w:color="auto"/>
                    <w:left w:val="none" w:sz="0" w:space="0" w:color="auto"/>
                    <w:bottom w:val="none" w:sz="0" w:space="0" w:color="auto"/>
                    <w:right w:val="none" w:sz="0" w:space="0" w:color="auto"/>
                  </w:divBdr>
                </w:div>
                <w:div w:id="606431486">
                  <w:marLeft w:val="640"/>
                  <w:marRight w:val="0"/>
                  <w:marTop w:val="0"/>
                  <w:marBottom w:val="0"/>
                  <w:divBdr>
                    <w:top w:val="none" w:sz="0" w:space="0" w:color="auto"/>
                    <w:left w:val="none" w:sz="0" w:space="0" w:color="auto"/>
                    <w:bottom w:val="none" w:sz="0" w:space="0" w:color="auto"/>
                    <w:right w:val="none" w:sz="0" w:space="0" w:color="auto"/>
                  </w:divBdr>
                </w:div>
                <w:div w:id="125858934">
                  <w:marLeft w:val="640"/>
                  <w:marRight w:val="0"/>
                  <w:marTop w:val="0"/>
                  <w:marBottom w:val="0"/>
                  <w:divBdr>
                    <w:top w:val="none" w:sz="0" w:space="0" w:color="auto"/>
                    <w:left w:val="none" w:sz="0" w:space="0" w:color="auto"/>
                    <w:bottom w:val="none" w:sz="0" w:space="0" w:color="auto"/>
                    <w:right w:val="none" w:sz="0" w:space="0" w:color="auto"/>
                  </w:divBdr>
                </w:div>
                <w:div w:id="1787040866">
                  <w:marLeft w:val="640"/>
                  <w:marRight w:val="0"/>
                  <w:marTop w:val="0"/>
                  <w:marBottom w:val="0"/>
                  <w:divBdr>
                    <w:top w:val="none" w:sz="0" w:space="0" w:color="auto"/>
                    <w:left w:val="none" w:sz="0" w:space="0" w:color="auto"/>
                    <w:bottom w:val="none" w:sz="0" w:space="0" w:color="auto"/>
                    <w:right w:val="none" w:sz="0" w:space="0" w:color="auto"/>
                  </w:divBdr>
                </w:div>
                <w:div w:id="293100583">
                  <w:marLeft w:val="640"/>
                  <w:marRight w:val="0"/>
                  <w:marTop w:val="0"/>
                  <w:marBottom w:val="0"/>
                  <w:divBdr>
                    <w:top w:val="none" w:sz="0" w:space="0" w:color="auto"/>
                    <w:left w:val="none" w:sz="0" w:space="0" w:color="auto"/>
                    <w:bottom w:val="none" w:sz="0" w:space="0" w:color="auto"/>
                    <w:right w:val="none" w:sz="0" w:space="0" w:color="auto"/>
                  </w:divBdr>
                </w:div>
                <w:div w:id="1882282662">
                  <w:marLeft w:val="640"/>
                  <w:marRight w:val="0"/>
                  <w:marTop w:val="0"/>
                  <w:marBottom w:val="0"/>
                  <w:divBdr>
                    <w:top w:val="none" w:sz="0" w:space="0" w:color="auto"/>
                    <w:left w:val="none" w:sz="0" w:space="0" w:color="auto"/>
                    <w:bottom w:val="none" w:sz="0" w:space="0" w:color="auto"/>
                    <w:right w:val="none" w:sz="0" w:space="0" w:color="auto"/>
                  </w:divBdr>
                </w:div>
                <w:div w:id="617956801">
                  <w:marLeft w:val="640"/>
                  <w:marRight w:val="0"/>
                  <w:marTop w:val="0"/>
                  <w:marBottom w:val="0"/>
                  <w:divBdr>
                    <w:top w:val="none" w:sz="0" w:space="0" w:color="auto"/>
                    <w:left w:val="none" w:sz="0" w:space="0" w:color="auto"/>
                    <w:bottom w:val="none" w:sz="0" w:space="0" w:color="auto"/>
                    <w:right w:val="none" w:sz="0" w:space="0" w:color="auto"/>
                  </w:divBdr>
                </w:div>
                <w:div w:id="749933146">
                  <w:marLeft w:val="640"/>
                  <w:marRight w:val="0"/>
                  <w:marTop w:val="0"/>
                  <w:marBottom w:val="0"/>
                  <w:divBdr>
                    <w:top w:val="none" w:sz="0" w:space="0" w:color="auto"/>
                    <w:left w:val="none" w:sz="0" w:space="0" w:color="auto"/>
                    <w:bottom w:val="none" w:sz="0" w:space="0" w:color="auto"/>
                    <w:right w:val="none" w:sz="0" w:space="0" w:color="auto"/>
                  </w:divBdr>
                </w:div>
                <w:div w:id="401106730">
                  <w:marLeft w:val="640"/>
                  <w:marRight w:val="0"/>
                  <w:marTop w:val="0"/>
                  <w:marBottom w:val="0"/>
                  <w:divBdr>
                    <w:top w:val="none" w:sz="0" w:space="0" w:color="auto"/>
                    <w:left w:val="none" w:sz="0" w:space="0" w:color="auto"/>
                    <w:bottom w:val="none" w:sz="0" w:space="0" w:color="auto"/>
                    <w:right w:val="none" w:sz="0" w:space="0" w:color="auto"/>
                  </w:divBdr>
                </w:div>
                <w:div w:id="1768230678">
                  <w:marLeft w:val="640"/>
                  <w:marRight w:val="0"/>
                  <w:marTop w:val="0"/>
                  <w:marBottom w:val="0"/>
                  <w:divBdr>
                    <w:top w:val="none" w:sz="0" w:space="0" w:color="auto"/>
                    <w:left w:val="none" w:sz="0" w:space="0" w:color="auto"/>
                    <w:bottom w:val="none" w:sz="0" w:space="0" w:color="auto"/>
                    <w:right w:val="none" w:sz="0" w:space="0" w:color="auto"/>
                  </w:divBdr>
                </w:div>
                <w:div w:id="951209793">
                  <w:marLeft w:val="640"/>
                  <w:marRight w:val="0"/>
                  <w:marTop w:val="0"/>
                  <w:marBottom w:val="0"/>
                  <w:divBdr>
                    <w:top w:val="none" w:sz="0" w:space="0" w:color="auto"/>
                    <w:left w:val="none" w:sz="0" w:space="0" w:color="auto"/>
                    <w:bottom w:val="none" w:sz="0" w:space="0" w:color="auto"/>
                    <w:right w:val="none" w:sz="0" w:space="0" w:color="auto"/>
                  </w:divBdr>
                </w:div>
                <w:div w:id="225338607">
                  <w:marLeft w:val="640"/>
                  <w:marRight w:val="0"/>
                  <w:marTop w:val="0"/>
                  <w:marBottom w:val="0"/>
                  <w:divBdr>
                    <w:top w:val="none" w:sz="0" w:space="0" w:color="auto"/>
                    <w:left w:val="none" w:sz="0" w:space="0" w:color="auto"/>
                    <w:bottom w:val="none" w:sz="0" w:space="0" w:color="auto"/>
                    <w:right w:val="none" w:sz="0" w:space="0" w:color="auto"/>
                  </w:divBdr>
                </w:div>
                <w:div w:id="1085539621">
                  <w:marLeft w:val="640"/>
                  <w:marRight w:val="0"/>
                  <w:marTop w:val="0"/>
                  <w:marBottom w:val="0"/>
                  <w:divBdr>
                    <w:top w:val="none" w:sz="0" w:space="0" w:color="auto"/>
                    <w:left w:val="none" w:sz="0" w:space="0" w:color="auto"/>
                    <w:bottom w:val="none" w:sz="0" w:space="0" w:color="auto"/>
                    <w:right w:val="none" w:sz="0" w:space="0" w:color="auto"/>
                  </w:divBdr>
                </w:div>
                <w:div w:id="1850676596">
                  <w:marLeft w:val="640"/>
                  <w:marRight w:val="0"/>
                  <w:marTop w:val="0"/>
                  <w:marBottom w:val="0"/>
                  <w:divBdr>
                    <w:top w:val="none" w:sz="0" w:space="0" w:color="auto"/>
                    <w:left w:val="none" w:sz="0" w:space="0" w:color="auto"/>
                    <w:bottom w:val="none" w:sz="0" w:space="0" w:color="auto"/>
                    <w:right w:val="none" w:sz="0" w:space="0" w:color="auto"/>
                  </w:divBdr>
                </w:div>
                <w:div w:id="102187576">
                  <w:marLeft w:val="640"/>
                  <w:marRight w:val="0"/>
                  <w:marTop w:val="0"/>
                  <w:marBottom w:val="0"/>
                  <w:divBdr>
                    <w:top w:val="none" w:sz="0" w:space="0" w:color="auto"/>
                    <w:left w:val="none" w:sz="0" w:space="0" w:color="auto"/>
                    <w:bottom w:val="none" w:sz="0" w:space="0" w:color="auto"/>
                    <w:right w:val="none" w:sz="0" w:space="0" w:color="auto"/>
                  </w:divBdr>
                </w:div>
                <w:div w:id="16273195">
                  <w:marLeft w:val="640"/>
                  <w:marRight w:val="0"/>
                  <w:marTop w:val="0"/>
                  <w:marBottom w:val="0"/>
                  <w:divBdr>
                    <w:top w:val="none" w:sz="0" w:space="0" w:color="auto"/>
                    <w:left w:val="none" w:sz="0" w:space="0" w:color="auto"/>
                    <w:bottom w:val="none" w:sz="0" w:space="0" w:color="auto"/>
                    <w:right w:val="none" w:sz="0" w:space="0" w:color="auto"/>
                  </w:divBdr>
                </w:div>
                <w:div w:id="879633615">
                  <w:marLeft w:val="640"/>
                  <w:marRight w:val="0"/>
                  <w:marTop w:val="0"/>
                  <w:marBottom w:val="0"/>
                  <w:divBdr>
                    <w:top w:val="none" w:sz="0" w:space="0" w:color="auto"/>
                    <w:left w:val="none" w:sz="0" w:space="0" w:color="auto"/>
                    <w:bottom w:val="none" w:sz="0" w:space="0" w:color="auto"/>
                    <w:right w:val="none" w:sz="0" w:space="0" w:color="auto"/>
                  </w:divBdr>
                </w:div>
                <w:div w:id="999962175">
                  <w:marLeft w:val="640"/>
                  <w:marRight w:val="0"/>
                  <w:marTop w:val="0"/>
                  <w:marBottom w:val="0"/>
                  <w:divBdr>
                    <w:top w:val="none" w:sz="0" w:space="0" w:color="auto"/>
                    <w:left w:val="none" w:sz="0" w:space="0" w:color="auto"/>
                    <w:bottom w:val="none" w:sz="0" w:space="0" w:color="auto"/>
                    <w:right w:val="none" w:sz="0" w:space="0" w:color="auto"/>
                  </w:divBdr>
                </w:div>
                <w:div w:id="911819323">
                  <w:marLeft w:val="640"/>
                  <w:marRight w:val="0"/>
                  <w:marTop w:val="0"/>
                  <w:marBottom w:val="0"/>
                  <w:divBdr>
                    <w:top w:val="none" w:sz="0" w:space="0" w:color="auto"/>
                    <w:left w:val="none" w:sz="0" w:space="0" w:color="auto"/>
                    <w:bottom w:val="none" w:sz="0" w:space="0" w:color="auto"/>
                    <w:right w:val="none" w:sz="0" w:space="0" w:color="auto"/>
                  </w:divBdr>
                </w:div>
                <w:div w:id="1635401753">
                  <w:marLeft w:val="640"/>
                  <w:marRight w:val="0"/>
                  <w:marTop w:val="0"/>
                  <w:marBottom w:val="0"/>
                  <w:divBdr>
                    <w:top w:val="none" w:sz="0" w:space="0" w:color="auto"/>
                    <w:left w:val="none" w:sz="0" w:space="0" w:color="auto"/>
                    <w:bottom w:val="none" w:sz="0" w:space="0" w:color="auto"/>
                    <w:right w:val="none" w:sz="0" w:space="0" w:color="auto"/>
                  </w:divBdr>
                </w:div>
                <w:div w:id="223027429">
                  <w:marLeft w:val="640"/>
                  <w:marRight w:val="0"/>
                  <w:marTop w:val="0"/>
                  <w:marBottom w:val="0"/>
                  <w:divBdr>
                    <w:top w:val="none" w:sz="0" w:space="0" w:color="auto"/>
                    <w:left w:val="none" w:sz="0" w:space="0" w:color="auto"/>
                    <w:bottom w:val="none" w:sz="0" w:space="0" w:color="auto"/>
                    <w:right w:val="none" w:sz="0" w:space="0" w:color="auto"/>
                  </w:divBdr>
                </w:div>
                <w:div w:id="2116442554">
                  <w:marLeft w:val="640"/>
                  <w:marRight w:val="0"/>
                  <w:marTop w:val="0"/>
                  <w:marBottom w:val="0"/>
                  <w:divBdr>
                    <w:top w:val="none" w:sz="0" w:space="0" w:color="auto"/>
                    <w:left w:val="none" w:sz="0" w:space="0" w:color="auto"/>
                    <w:bottom w:val="none" w:sz="0" w:space="0" w:color="auto"/>
                    <w:right w:val="none" w:sz="0" w:space="0" w:color="auto"/>
                  </w:divBdr>
                </w:div>
                <w:div w:id="1297416251">
                  <w:marLeft w:val="640"/>
                  <w:marRight w:val="0"/>
                  <w:marTop w:val="0"/>
                  <w:marBottom w:val="0"/>
                  <w:divBdr>
                    <w:top w:val="none" w:sz="0" w:space="0" w:color="auto"/>
                    <w:left w:val="none" w:sz="0" w:space="0" w:color="auto"/>
                    <w:bottom w:val="none" w:sz="0" w:space="0" w:color="auto"/>
                    <w:right w:val="none" w:sz="0" w:space="0" w:color="auto"/>
                  </w:divBdr>
                </w:div>
                <w:div w:id="1707025497">
                  <w:marLeft w:val="640"/>
                  <w:marRight w:val="0"/>
                  <w:marTop w:val="0"/>
                  <w:marBottom w:val="0"/>
                  <w:divBdr>
                    <w:top w:val="none" w:sz="0" w:space="0" w:color="auto"/>
                    <w:left w:val="none" w:sz="0" w:space="0" w:color="auto"/>
                    <w:bottom w:val="none" w:sz="0" w:space="0" w:color="auto"/>
                    <w:right w:val="none" w:sz="0" w:space="0" w:color="auto"/>
                  </w:divBdr>
                </w:div>
                <w:div w:id="105200655">
                  <w:marLeft w:val="640"/>
                  <w:marRight w:val="0"/>
                  <w:marTop w:val="0"/>
                  <w:marBottom w:val="0"/>
                  <w:divBdr>
                    <w:top w:val="none" w:sz="0" w:space="0" w:color="auto"/>
                    <w:left w:val="none" w:sz="0" w:space="0" w:color="auto"/>
                    <w:bottom w:val="none" w:sz="0" w:space="0" w:color="auto"/>
                    <w:right w:val="none" w:sz="0" w:space="0" w:color="auto"/>
                  </w:divBdr>
                </w:div>
                <w:div w:id="520318738">
                  <w:marLeft w:val="640"/>
                  <w:marRight w:val="0"/>
                  <w:marTop w:val="0"/>
                  <w:marBottom w:val="0"/>
                  <w:divBdr>
                    <w:top w:val="none" w:sz="0" w:space="0" w:color="auto"/>
                    <w:left w:val="none" w:sz="0" w:space="0" w:color="auto"/>
                    <w:bottom w:val="none" w:sz="0" w:space="0" w:color="auto"/>
                    <w:right w:val="none" w:sz="0" w:space="0" w:color="auto"/>
                  </w:divBdr>
                </w:div>
                <w:div w:id="546334923">
                  <w:marLeft w:val="640"/>
                  <w:marRight w:val="0"/>
                  <w:marTop w:val="0"/>
                  <w:marBottom w:val="0"/>
                  <w:divBdr>
                    <w:top w:val="none" w:sz="0" w:space="0" w:color="auto"/>
                    <w:left w:val="none" w:sz="0" w:space="0" w:color="auto"/>
                    <w:bottom w:val="none" w:sz="0" w:space="0" w:color="auto"/>
                    <w:right w:val="none" w:sz="0" w:space="0" w:color="auto"/>
                  </w:divBdr>
                </w:div>
              </w:divsChild>
            </w:div>
            <w:div w:id="2026857668">
              <w:marLeft w:val="0"/>
              <w:marRight w:val="0"/>
              <w:marTop w:val="0"/>
              <w:marBottom w:val="0"/>
              <w:divBdr>
                <w:top w:val="none" w:sz="0" w:space="0" w:color="auto"/>
                <w:left w:val="none" w:sz="0" w:space="0" w:color="auto"/>
                <w:bottom w:val="none" w:sz="0" w:space="0" w:color="auto"/>
                <w:right w:val="none" w:sz="0" w:space="0" w:color="auto"/>
              </w:divBdr>
              <w:divsChild>
                <w:div w:id="1369450780">
                  <w:marLeft w:val="640"/>
                  <w:marRight w:val="0"/>
                  <w:marTop w:val="0"/>
                  <w:marBottom w:val="0"/>
                  <w:divBdr>
                    <w:top w:val="none" w:sz="0" w:space="0" w:color="auto"/>
                    <w:left w:val="none" w:sz="0" w:space="0" w:color="auto"/>
                    <w:bottom w:val="none" w:sz="0" w:space="0" w:color="auto"/>
                    <w:right w:val="none" w:sz="0" w:space="0" w:color="auto"/>
                  </w:divBdr>
                </w:div>
                <w:div w:id="993609745">
                  <w:marLeft w:val="640"/>
                  <w:marRight w:val="0"/>
                  <w:marTop w:val="0"/>
                  <w:marBottom w:val="0"/>
                  <w:divBdr>
                    <w:top w:val="none" w:sz="0" w:space="0" w:color="auto"/>
                    <w:left w:val="none" w:sz="0" w:space="0" w:color="auto"/>
                    <w:bottom w:val="none" w:sz="0" w:space="0" w:color="auto"/>
                    <w:right w:val="none" w:sz="0" w:space="0" w:color="auto"/>
                  </w:divBdr>
                </w:div>
                <w:div w:id="1239899097">
                  <w:marLeft w:val="640"/>
                  <w:marRight w:val="0"/>
                  <w:marTop w:val="0"/>
                  <w:marBottom w:val="0"/>
                  <w:divBdr>
                    <w:top w:val="none" w:sz="0" w:space="0" w:color="auto"/>
                    <w:left w:val="none" w:sz="0" w:space="0" w:color="auto"/>
                    <w:bottom w:val="none" w:sz="0" w:space="0" w:color="auto"/>
                    <w:right w:val="none" w:sz="0" w:space="0" w:color="auto"/>
                  </w:divBdr>
                </w:div>
                <w:div w:id="657996658">
                  <w:marLeft w:val="640"/>
                  <w:marRight w:val="0"/>
                  <w:marTop w:val="0"/>
                  <w:marBottom w:val="0"/>
                  <w:divBdr>
                    <w:top w:val="none" w:sz="0" w:space="0" w:color="auto"/>
                    <w:left w:val="none" w:sz="0" w:space="0" w:color="auto"/>
                    <w:bottom w:val="none" w:sz="0" w:space="0" w:color="auto"/>
                    <w:right w:val="none" w:sz="0" w:space="0" w:color="auto"/>
                  </w:divBdr>
                </w:div>
                <w:div w:id="526916351">
                  <w:marLeft w:val="640"/>
                  <w:marRight w:val="0"/>
                  <w:marTop w:val="0"/>
                  <w:marBottom w:val="0"/>
                  <w:divBdr>
                    <w:top w:val="none" w:sz="0" w:space="0" w:color="auto"/>
                    <w:left w:val="none" w:sz="0" w:space="0" w:color="auto"/>
                    <w:bottom w:val="none" w:sz="0" w:space="0" w:color="auto"/>
                    <w:right w:val="none" w:sz="0" w:space="0" w:color="auto"/>
                  </w:divBdr>
                </w:div>
                <w:div w:id="646982689">
                  <w:marLeft w:val="640"/>
                  <w:marRight w:val="0"/>
                  <w:marTop w:val="0"/>
                  <w:marBottom w:val="0"/>
                  <w:divBdr>
                    <w:top w:val="none" w:sz="0" w:space="0" w:color="auto"/>
                    <w:left w:val="none" w:sz="0" w:space="0" w:color="auto"/>
                    <w:bottom w:val="none" w:sz="0" w:space="0" w:color="auto"/>
                    <w:right w:val="none" w:sz="0" w:space="0" w:color="auto"/>
                  </w:divBdr>
                </w:div>
                <w:div w:id="10031690">
                  <w:marLeft w:val="640"/>
                  <w:marRight w:val="0"/>
                  <w:marTop w:val="0"/>
                  <w:marBottom w:val="0"/>
                  <w:divBdr>
                    <w:top w:val="none" w:sz="0" w:space="0" w:color="auto"/>
                    <w:left w:val="none" w:sz="0" w:space="0" w:color="auto"/>
                    <w:bottom w:val="none" w:sz="0" w:space="0" w:color="auto"/>
                    <w:right w:val="none" w:sz="0" w:space="0" w:color="auto"/>
                  </w:divBdr>
                </w:div>
                <w:div w:id="1040403728">
                  <w:marLeft w:val="640"/>
                  <w:marRight w:val="0"/>
                  <w:marTop w:val="0"/>
                  <w:marBottom w:val="0"/>
                  <w:divBdr>
                    <w:top w:val="none" w:sz="0" w:space="0" w:color="auto"/>
                    <w:left w:val="none" w:sz="0" w:space="0" w:color="auto"/>
                    <w:bottom w:val="none" w:sz="0" w:space="0" w:color="auto"/>
                    <w:right w:val="none" w:sz="0" w:space="0" w:color="auto"/>
                  </w:divBdr>
                </w:div>
                <w:div w:id="1798185513">
                  <w:marLeft w:val="640"/>
                  <w:marRight w:val="0"/>
                  <w:marTop w:val="0"/>
                  <w:marBottom w:val="0"/>
                  <w:divBdr>
                    <w:top w:val="none" w:sz="0" w:space="0" w:color="auto"/>
                    <w:left w:val="none" w:sz="0" w:space="0" w:color="auto"/>
                    <w:bottom w:val="none" w:sz="0" w:space="0" w:color="auto"/>
                    <w:right w:val="none" w:sz="0" w:space="0" w:color="auto"/>
                  </w:divBdr>
                </w:div>
                <w:div w:id="256334071">
                  <w:marLeft w:val="640"/>
                  <w:marRight w:val="0"/>
                  <w:marTop w:val="0"/>
                  <w:marBottom w:val="0"/>
                  <w:divBdr>
                    <w:top w:val="none" w:sz="0" w:space="0" w:color="auto"/>
                    <w:left w:val="none" w:sz="0" w:space="0" w:color="auto"/>
                    <w:bottom w:val="none" w:sz="0" w:space="0" w:color="auto"/>
                    <w:right w:val="none" w:sz="0" w:space="0" w:color="auto"/>
                  </w:divBdr>
                </w:div>
                <w:div w:id="572663225">
                  <w:marLeft w:val="640"/>
                  <w:marRight w:val="0"/>
                  <w:marTop w:val="0"/>
                  <w:marBottom w:val="0"/>
                  <w:divBdr>
                    <w:top w:val="none" w:sz="0" w:space="0" w:color="auto"/>
                    <w:left w:val="none" w:sz="0" w:space="0" w:color="auto"/>
                    <w:bottom w:val="none" w:sz="0" w:space="0" w:color="auto"/>
                    <w:right w:val="none" w:sz="0" w:space="0" w:color="auto"/>
                  </w:divBdr>
                </w:div>
                <w:div w:id="1339697108">
                  <w:marLeft w:val="640"/>
                  <w:marRight w:val="0"/>
                  <w:marTop w:val="0"/>
                  <w:marBottom w:val="0"/>
                  <w:divBdr>
                    <w:top w:val="none" w:sz="0" w:space="0" w:color="auto"/>
                    <w:left w:val="none" w:sz="0" w:space="0" w:color="auto"/>
                    <w:bottom w:val="none" w:sz="0" w:space="0" w:color="auto"/>
                    <w:right w:val="none" w:sz="0" w:space="0" w:color="auto"/>
                  </w:divBdr>
                </w:div>
                <w:div w:id="100608819">
                  <w:marLeft w:val="640"/>
                  <w:marRight w:val="0"/>
                  <w:marTop w:val="0"/>
                  <w:marBottom w:val="0"/>
                  <w:divBdr>
                    <w:top w:val="none" w:sz="0" w:space="0" w:color="auto"/>
                    <w:left w:val="none" w:sz="0" w:space="0" w:color="auto"/>
                    <w:bottom w:val="none" w:sz="0" w:space="0" w:color="auto"/>
                    <w:right w:val="none" w:sz="0" w:space="0" w:color="auto"/>
                  </w:divBdr>
                </w:div>
                <w:div w:id="1311207640">
                  <w:marLeft w:val="640"/>
                  <w:marRight w:val="0"/>
                  <w:marTop w:val="0"/>
                  <w:marBottom w:val="0"/>
                  <w:divBdr>
                    <w:top w:val="none" w:sz="0" w:space="0" w:color="auto"/>
                    <w:left w:val="none" w:sz="0" w:space="0" w:color="auto"/>
                    <w:bottom w:val="none" w:sz="0" w:space="0" w:color="auto"/>
                    <w:right w:val="none" w:sz="0" w:space="0" w:color="auto"/>
                  </w:divBdr>
                </w:div>
                <w:div w:id="947811377">
                  <w:marLeft w:val="640"/>
                  <w:marRight w:val="0"/>
                  <w:marTop w:val="0"/>
                  <w:marBottom w:val="0"/>
                  <w:divBdr>
                    <w:top w:val="none" w:sz="0" w:space="0" w:color="auto"/>
                    <w:left w:val="none" w:sz="0" w:space="0" w:color="auto"/>
                    <w:bottom w:val="none" w:sz="0" w:space="0" w:color="auto"/>
                    <w:right w:val="none" w:sz="0" w:space="0" w:color="auto"/>
                  </w:divBdr>
                </w:div>
                <w:div w:id="358823407">
                  <w:marLeft w:val="640"/>
                  <w:marRight w:val="0"/>
                  <w:marTop w:val="0"/>
                  <w:marBottom w:val="0"/>
                  <w:divBdr>
                    <w:top w:val="none" w:sz="0" w:space="0" w:color="auto"/>
                    <w:left w:val="none" w:sz="0" w:space="0" w:color="auto"/>
                    <w:bottom w:val="none" w:sz="0" w:space="0" w:color="auto"/>
                    <w:right w:val="none" w:sz="0" w:space="0" w:color="auto"/>
                  </w:divBdr>
                </w:div>
                <w:div w:id="669677080">
                  <w:marLeft w:val="640"/>
                  <w:marRight w:val="0"/>
                  <w:marTop w:val="0"/>
                  <w:marBottom w:val="0"/>
                  <w:divBdr>
                    <w:top w:val="none" w:sz="0" w:space="0" w:color="auto"/>
                    <w:left w:val="none" w:sz="0" w:space="0" w:color="auto"/>
                    <w:bottom w:val="none" w:sz="0" w:space="0" w:color="auto"/>
                    <w:right w:val="none" w:sz="0" w:space="0" w:color="auto"/>
                  </w:divBdr>
                </w:div>
                <w:div w:id="526918271">
                  <w:marLeft w:val="640"/>
                  <w:marRight w:val="0"/>
                  <w:marTop w:val="0"/>
                  <w:marBottom w:val="0"/>
                  <w:divBdr>
                    <w:top w:val="none" w:sz="0" w:space="0" w:color="auto"/>
                    <w:left w:val="none" w:sz="0" w:space="0" w:color="auto"/>
                    <w:bottom w:val="none" w:sz="0" w:space="0" w:color="auto"/>
                    <w:right w:val="none" w:sz="0" w:space="0" w:color="auto"/>
                  </w:divBdr>
                </w:div>
                <w:div w:id="2060854357">
                  <w:marLeft w:val="640"/>
                  <w:marRight w:val="0"/>
                  <w:marTop w:val="0"/>
                  <w:marBottom w:val="0"/>
                  <w:divBdr>
                    <w:top w:val="none" w:sz="0" w:space="0" w:color="auto"/>
                    <w:left w:val="none" w:sz="0" w:space="0" w:color="auto"/>
                    <w:bottom w:val="none" w:sz="0" w:space="0" w:color="auto"/>
                    <w:right w:val="none" w:sz="0" w:space="0" w:color="auto"/>
                  </w:divBdr>
                </w:div>
                <w:div w:id="1552111686">
                  <w:marLeft w:val="640"/>
                  <w:marRight w:val="0"/>
                  <w:marTop w:val="0"/>
                  <w:marBottom w:val="0"/>
                  <w:divBdr>
                    <w:top w:val="none" w:sz="0" w:space="0" w:color="auto"/>
                    <w:left w:val="none" w:sz="0" w:space="0" w:color="auto"/>
                    <w:bottom w:val="none" w:sz="0" w:space="0" w:color="auto"/>
                    <w:right w:val="none" w:sz="0" w:space="0" w:color="auto"/>
                  </w:divBdr>
                </w:div>
                <w:div w:id="420219012">
                  <w:marLeft w:val="640"/>
                  <w:marRight w:val="0"/>
                  <w:marTop w:val="0"/>
                  <w:marBottom w:val="0"/>
                  <w:divBdr>
                    <w:top w:val="none" w:sz="0" w:space="0" w:color="auto"/>
                    <w:left w:val="none" w:sz="0" w:space="0" w:color="auto"/>
                    <w:bottom w:val="none" w:sz="0" w:space="0" w:color="auto"/>
                    <w:right w:val="none" w:sz="0" w:space="0" w:color="auto"/>
                  </w:divBdr>
                </w:div>
                <w:div w:id="1232891031">
                  <w:marLeft w:val="640"/>
                  <w:marRight w:val="0"/>
                  <w:marTop w:val="0"/>
                  <w:marBottom w:val="0"/>
                  <w:divBdr>
                    <w:top w:val="none" w:sz="0" w:space="0" w:color="auto"/>
                    <w:left w:val="none" w:sz="0" w:space="0" w:color="auto"/>
                    <w:bottom w:val="none" w:sz="0" w:space="0" w:color="auto"/>
                    <w:right w:val="none" w:sz="0" w:space="0" w:color="auto"/>
                  </w:divBdr>
                </w:div>
                <w:div w:id="43339835">
                  <w:marLeft w:val="640"/>
                  <w:marRight w:val="0"/>
                  <w:marTop w:val="0"/>
                  <w:marBottom w:val="0"/>
                  <w:divBdr>
                    <w:top w:val="none" w:sz="0" w:space="0" w:color="auto"/>
                    <w:left w:val="none" w:sz="0" w:space="0" w:color="auto"/>
                    <w:bottom w:val="none" w:sz="0" w:space="0" w:color="auto"/>
                    <w:right w:val="none" w:sz="0" w:space="0" w:color="auto"/>
                  </w:divBdr>
                </w:div>
                <w:div w:id="177503483">
                  <w:marLeft w:val="640"/>
                  <w:marRight w:val="0"/>
                  <w:marTop w:val="0"/>
                  <w:marBottom w:val="0"/>
                  <w:divBdr>
                    <w:top w:val="none" w:sz="0" w:space="0" w:color="auto"/>
                    <w:left w:val="none" w:sz="0" w:space="0" w:color="auto"/>
                    <w:bottom w:val="none" w:sz="0" w:space="0" w:color="auto"/>
                    <w:right w:val="none" w:sz="0" w:space="0" w:color="auto"/>
                  </w:divBdr>
                </w:div>
                <w:div w:id="1304500813">
                  <w:marLeft w:val="640"/>
                  <w:marRight w:val="0"/>
                  <w:marTop w:val="0"/>
                  <w:marBottom w:val="0"/>
                  <w:divBdr>
                    <w:top w:val="none" w:sz="0" w:space="0" w:color="auto"/>
                    <w:left w:val="none" w:sz="0" w:space="0" w:color="auto"/>
                    <w:bottom w:val="none" w:sz="0" w:space="0" w:color="auto"/>
                    <w:right w:val="none" w:sz="0" w:space="0" w:color="auto"/>
                  </w:divBdr>
                </w:div>
                <w:div w:id="184636498">
                  <w:marLeft w:val="640"/>
                  <w:marRight w:val="0"/>
                  <w:marTop w:val="0"/>
                  <w:marBottom w:val="0"/>
                  <w:divBdr>
                    <w:top w:val="none" w:sz="0" w:space="0" w:color="auto"/>
                    <w:left w:val="none" w:sz="0" w:space="0" w:color="auto"/>
                    <w:bottom w:val="none" w:sz="0" w:space="0" w:color="auto"/>
                    <w:right w:val="none" w:sz="0" w:space="0" w:color="auto"/>
                  </w:divBdr>
                </w:div>
                <w:div w:id="1906794589">
                  <w:marLeft w:val="640"/>
                  <w:marRight w:val="0"/>
                  <w:marTop w:val="0"/>
                  <w:marBottom w:val="0"/>
                  <w:divBdr>
                    <w:top w:val="none" w:sz="0" w:space="0" w:color="auto"/>
                    <w:left w:val="none" w:sz="0" w:space="0" w:color="auto"/>
                    <w:bottom w:val="none" w:sz="0" w:space="0" w:color="auto"/>
                    <w:right w:val="none" w:sz="0" w:space="0" w:color="auto"/>
                  </w:divBdr>
                </w:div>
                <w:div w:id="1733699205">
                  <w:marLeft w:val="640"/>
                  <w:marRight w:val="0"/>
                  <w:marTop w:val="0"/>
                  <w:marBottom w:val="0"/>
                  <w:divBdr>
                    <w:top w:val="none" w:sz="0" w:space="0" w:color="auto"/>
                    <w:left w:val="none" w:sz="0" w:space="0" w:color="auto"/>
                    <w:bottom w:val="none" w:sz="0" w:space="0" w:color="auto"/>
                    <w:right w:val="none" w:sz="0" w:space="0" w:color="auto"/>
                  </w:divBdr>
                </w:div>
                <w:div w:id="1047490026">
                  <w:marLeft w:val="640"/>
                  <w:marRight w:val="0"/>
                  <w:marTop w:val="0"/>
                  <w:marBottom w:val="0"/>
                  <w:divBdr>
                    <w:top w:val="none" w:sz="0" w:space="0" w:color="auto"/>
                    <w:left w:val="none" w:sz="0" w:space="0" w:color="auto"/>
                    <w:bottom w:val="none" w:sz="0" w:space="0" w:color="auto"/>
                    <w:right w:val="none" w:sz="0" w:space="0" w:color="auto"/>
                  </w:divBdr>
                </w:div>
                <w:div w:id="1465582175">
                  <w:marLeft w:val="640"/>
                  <w:marRight w:val="0"/>
                  <w:marTop w:val="0"/>
                  <w:marBottom w:val="0"/>
                  <w:divBdr>
                    <w:top w:val="none" w:sz="0" w:space="0" w:color="auto"/>
                    <w:left w:val="none" w:sz="0" w:space="0" w:color="auto"/>
                    <w:bottom w:val="none" w:sz="0" w:space="0" w:color="auto"/>
                    <w:right w:val="none" w:sz="0" w:space="0" w:color="auto"/>
                  </w:divBdr>
                </w:div>
                <w:div w:id="98183310">
                  <w:marLeft w:val="640"/>
                  <w:marRight w:val="0"/>
                  <w:marTop w:val="0"/>
                  <w:marBottom w:val="0"/>
                  <w:divBdr>
                    <w:top w:val="none" w:sz="0" w:space="0" w:color="auto"/>
                    <w:left w:val="none" w:sz="0" w:space="0" w:color="auto"/>
                    <w:bottom w:val="none" w:sz="0" w:space="0" w:color="auto"/>
                    <w:right w:val="none" w:sz="0" w:space="0" w:color="auto"/>
                  </w:divBdr>
                </w:div>
                <w:div w:id="1784573897">
                  <w:marLeft w:val="640"/>
                  <w:marRight w:val="0"/>
                  <w:marTop w:val="0"/>
                  <w:marBottom w:val="0"/>
                  <w:divBdr>
                    <w:top w:val="none" w:sz="0" w:space="0" w:color="auto"/>
                    <w:left w:val="none" w:sz="0" w:space="0" w:color="auto"/>
                    <w:bottom w:val="none" w:sz="0" w:space="0" w:color="auto"/>
                    <w:right w:val="none" w:sz="0" w:space="0" w:color="auto"/>
                  </w:divBdr>
                </w:div>
                <w:div w:id="619147290">
                  <w:marLeft w:val="640"/>
                  <w:marRight w:val="0"/>
                  <w:marTop w:val="0"/>
                  <w:marBottom w:val="0"/>
                  <w:divBdr>
                    <w:top w:val="none" w:sz="0" w:space="0" w:color="auto"/>
                    <w:left w:val="none" w:sz="0" w:space="0" w:color="auto"/>
                    <w:bottom w:val="none" w:sz="0" w:space="0" w:color="auto"/>
                    <w:right w:val="none" w:sz="0" w:space="0" w:color="auto"/>
                  </w:divBdr>
                </w:div>
                <w:div w:id="884222756">
                  <w:marLeft w:val="640"/>
                  <w:marRight w:val="0"/>
                  <w:marTop w:val="0"/>
                  <w:marBottom w:val="0"/>
                  <w:divBdr>
                    <w:top w:val="none" w:sz="0" w:space="0" w:color="auto"/>
                    <w:left w:val="none" w:sz="0" w:space="0" w:color="auto"/>
                    <w:bottom w:val="none" w:sz="0" w:space="0" w:color="auto"/>
                    <w:right w:val="none" w:sz="0" w:space="0" w:color="auto"/>
                  </w:divBdr>
                </w:div>
                <w:div w:id="239411746">
                  <w:marLeft w:val="640"/>
                  <w:marRight w:val="0"/>
                  <w:marTop w:val="0"/>
                  <w:marBottom w:val="0"/>
                  <w:divBdr>
                    <w:top w:val="none" w:sz="0" w:space="0" w:color="auto"/>
                    <w:left w:val="none" w:sz="0" w:space="0" w:color="auto"/>
                    <w:bottom w:val="none" w:sz="0" w:space="0" w:color="auto"/>
                    <w:right w:val="none" w:sz="0" w:space="0" w:color="auto"/>
                  </w:divBdr>
                </w:div>
              </w:divsChild>
            </w:div>
            <w:div w:id="101724798">
              <w:marLeft w:val="0"/>
              <w:marRight w:val="0"/>
              <w:marTop w:val="0"/>
              <w:marBottom w:val="0"/>
              <w:divBdr>
                <w:top w:val="none" w:sz="0" w:space="0" w:color="auto"/>
                <w:left w:val="none" w:sz="0" w:space="0" w:color="auto"/>
                <w:bottom w:val="none" w:sz="0" w:space="0" w:color="auto"/>
                <w:right w:val="none" w:sz="0" w:space="0" w:color="auto"/>
              </w:divBdr>
              <w:divsChild>
                <w:div w:id="899285870">
                  <w:marLeft w:val="640"/>
                  <w:marRight w:val="0"/>
                  <w:marTop w:val="0"/>
                  <w:marBottom w:val="0"/>
                  <w:divBdr>
                    <w:top w:val="none" w:sz="0" w:space="0" w:color="auto"/>
                    <w:left w:val="none" w:sz="0" w:space="0" w:color="auto"/>
                    <w:bottom w:val="none" w:sz="0" w:space="0" w:color="auto"/>
                    <w:right w:val="none" w:sz="0" w:space="0" w:color="auto"/>
                  </w:divBdr>
                </w:div>
                <w:div w:id="725758605">
                  <w:marLeft w:val="640"/>
                  <w:marRight w:val="0"/>
                  <w:marTop w:val="0"/>
                  <w:marBottom w:val="0"/>
                  <w:divBdr>
                    <w:top w:val="none" w:sz="0" w:space="0" w:color="auto"/>
                    <w:left w:val="none" w:sz="0" w:space="0" w:color="auto"/>
                    <w:bottom w:val="none" w:sz="0" w:space="0" w:color="auto"/>
                    <w:right w:val="none" w:sz="0" w:space="0" w:color="auto"/>
                  </w:divBdr>
                </w:div>
                <w:div w:id="1887135185">
                  <w:marLeft w:val="640"/>
                  <w:marRight w:val="0"/>
                  <w:marTop w:val="0"/>
                  <w:marBottom w:val="0"/>
                  <w:divBdr>
                    <w:top w:val="none" w:sz="0" w:space="0" w:color="auto"/>
                    <w:left w:val="none" w:sz="0" w:space="0" w:color="auto"/>
                    <w:bottom w:val="none" w:sz="0" w:space="0" w:color="auto"/>
                    <w:right w:val="none" w:sz="0" w:space="0" w:color="auto"/>
                  </w:divBdr>
                </w:div>
                <w:div w:id="569731581">
                  <w:marLeft w:val="640"/>
                  <w:marRight w:val="0"/>
                  <w:marTop w:val="0"/>
                  <w:marBottom w:val="0"/>
                  <w:divBdr>
                    <w:top w:val="none" w:sz="0" w:space="0" w:color="auto"/>
                    <w:left w:val="none" w:sz="0" w:space="0" w:color="auto"/>
                    <w:bottom w:val="none" w:sz="0" w:space="0" w:color="auto"/>
                    <w:right w:val="none" w:sz="0" w:space="0" w:color="auto"/>
                  </w:divBdr>
                </w:div>
                <w:div w:id="1097680142">
                  <w:marLeft w:val="640"/>
                  <w:marRight w:val="0"/>
                  <w:marTop w:val="0"/>
                  <w:marBottom w:val="0"/>
                  <w:divBdr>
                    <w:top w:val="none" w:sz="0" w:space="0" w:color="auto"/>
                    <w:left w:val="none" w:sz="0" w:space="0" w:color="auto"/>
                    <w:bottom w:val="none" w:sz="0" w:space="0" w:color="auto"/>
                    <w:right w:val="none" w:sz="0" w:space="0" w:color="auto"/>
                  </w:divBdr>
                </w:div>
                <w:div w:id="1041632065">
                  <w:marLeft w:val="640"/>
                  <w:marRight w:val="0"/>
                  <w:marTop w:val="0"/>
                  <w:marBottom w:val="0"/>
                  <w:divBdr>
                    <w:top w:val="none" w:sz="0" w:space="0" w:color="auto"/>
                    <w:left w:val="none" w:sz="0" w:space="0" w:color="auto"/>
                    <w:bottom w:val="none" w:sz="0" w:space="0" w:color="auto"/>
                    <w:right w:val="none" w:sz="0" w:space="0" w:color="auto"/>
                  </w:divBdr>
                </w:div>
                <w:div w:id="939920287">
                  <w:marLeft w:val="640"/>
                  <w:marRight w:val="0"/>
                  <w:marTop w:val="0"/>
                  <w:marBottom w:val="0"/>
                  <w:divBdr>
                    <w:top w:val="none" w:sz="0" w:space="0" w:color="auto"/>
                    <w:left w:val="none" w:sz="0" w:space="0" w:color="auto"/>
                    <w:bottom w:val="none" w:sz="0" w:space="0" w:color="auto"/>
                    <w:right w:val="none" w:sz="0" w:space="0" w:color="auto"/>
                  </w:divBdr>
                </w:div>
                <w:div w:id="1300309596">
                  <w:marLeft w:val="640"/>
                  <w:marRight w:val="0"/>
                  <w:marTop w:val="0"/>
                  <w:marBottom w:val="0"/>
                  <w:divBdr>
                    <w:top w:val="none" w:sz="0" w:space="0" w:color="auto"/>
                    <w:left w:val="none" w:sz="0" w:space="0" w:color="auto"/>
                    <w:bottom w:val="none" w:sz="0" w:space="0" w:color="auto"/>
                    <w:right w:val="none" w:sz="0" w:space="0" w:color="auto"/>
                  </w:divBdr>
                </w:div>
                <w:div w:id="560797641">
                  <w:marLeft w:val="640"/>
                  <w:marRight w:val="0"/>
                  <w:marTop w:val="0"/>
                  <w:marBottom w:val="0"/>
                  <w:divBdr>
                    <w:top w:val="none" w:sz="0" w:space="0" w:color="auto"/>
                    <w:left w:val="none" w:sz="0" w:space="0" w:color="auto"/>
                    <w:bottom w:val="none" w:sz="0" w:space="0" w:color="auto"/>
                    <w:right w:val="none" w:sz="0" w:space="0" w:color="auto"/>
                  </w:divBdr>
                </w:div>
                <w:div w:id="167327551">
                  <w:marLeft w:val="640"/>
                  <w:marRight w:val="0"/>
                  <w:marTop w:val="0"/>
                  <w:marBottom w:val="0"/>
                  <w:divBdr>
                    <w:top w:val="none" w:sz="0" w:space="0" w:color="auto"/>
                    <w:left w:val="none" w:sz="0" w:space="0" w:color="auto"/>
                    <w:bottom w:val="none" w:sz="0" w:space="0" w:color="auto"/>
                    <w:right w:val="none" w:sz="0" w:space="0" w:color="auto"/>
                  </w:divBdr>
                </w:div>
                <w:div w:id="349572699">
                  <w:marLeft w:val="640"/>
                  <w:marRight w:val="0"/>
                  <w:marTop w:val="0"/>
                  <w:marBottom w:val="0"/>
                  <w:divBdr>
                    <w:top w:val="none" w:sz="0" w:space="0" w:color="auto"/>
                    <w:left w:val="none" w:sz="0" w:space="0" w:color="auto"/>
                    <w:bottom w:val="none" w:sz="0" w:space="0" w:color="auto"/>
                    <w:right w:val="none" w:sz="0" w:space="0" w:color="auto"/>
                  </w:divBdr>
                </w:div>
                <w:div w:id="1051657615">
                  <w:marLeft w:val="640"/>
                  <w:marRight w:val="0"/>
                  <w:marTop w:val="0"/>
                  <w:marBottom w:val="0"/>
                  <w:divBdr>
                    <w:top w:val="none" w:sz="0" w:space="0" w:color="auto"/>
                    <w:left w:val="none" w:sz="0" w:space="0" w:color="auto"/>
                    <w:bottom w:val="none" w:sz="0" w:space="0" w:color="auto"/>
                    <w:right w:val="none" w:sz="0" w:space="0" w:color="auto"/>
                  </w:divBdr>
                </w:div>
                <w:div w:id="1359043973">
                  <w:marLeft w:val="640"/>
                  <w:marRight w:val="0"/>
                  <w:marTop w:val="0"/>
                  <w:marBottom w:val="0"/>
                  <w:divBdr>
                    <w:top w:val="none" w:sz="0" w:space="0" w:color="auto"/>
                    <w:left w:val="none" w:sz="0" w:space="0" w:color="auto"/>
                    <w:bottom w:val="none" w:sz="0" w:space="0" w:color="auto"/>
                    <w:right w:val="none" w:sz="0" w:space="0" w:color="auto"/>
                  </w:divBdr>
                </w:div>
                <w:div w:id="1517496655">
                  <w:marLeft w:val="640"/>
                  <w:marRight w:val="0"/>
                  <w:marTop w:val="0"/>
                  <w:marBottom w:val="0"/>
                  <w:divBdr>
                    <w:top w:val="none" w:sz="0" w:space="0" w:color="auto"/>
                    <w:left w:val="none" w:sz="0" w:space="0" w:color="auto"/>
                    <w:bottom w:val="none" w:sz="0" w:space="0" w:color="auto"/>
                    <w:right w:val="none" w:sz="0" w:space="0" w:color="auto"/>
                  </w:divBdr>
                </w:div>
                <w:div w:id="1176918742">
                  <w:marLeft w:val="640"/>
                  <w:marRight w:val="0"/>
                  <w:marTop w:val="0"/>
                  <w:marBottom w:val="0"/>
                  <w:divBdr>
                    <w:top w:val="none" w:sz="0" w:space="0" w:color="auto"/>
                    <w:left w:val="none" w:sz="0" w:space="0" w:color="auto"/>
                    <w:bottom w:val="none" w:sz="0" w:space="0" w:color="auto"/>
                    <w:right w:val="none" w:sz="0" w:space="0" w:color="auto"/>
                  </w:divBdr>
                </w:div>
                <w:div w:id="1528636992">
                  <w:marLeft w:val="640"/>
                  <w:marRight w:val="0"/>
                  <w:marTop w:val="0"/>
                  <w:marBottom w:val="0"/>
                  <w:divBdr>
                    <w:top w:val="none" w:sz="0" w:space="0" w:color="auto"/>
                    <w:left w:val="none" w:sz="0" w:space="0" w:color="auto"/>
                    <w:bottom w:val="none" w:sz="0" w:space="0" w:color="auto"/>
                    <w:right w:val="none" w:sz="0" w:space="0" w:color="auto"/>
                  </w:divBdr>
                </w:div>
                <w:div w:id="2085486805">
                  <w:marLeft w:val="640"/>
                  <w:marRight w:val="0"/>
                  <w:marTop w:val="0"/>
                  <w:marBottom w:val="0"/>
                  <w:divBdr>
                    <w:top w:val="none" w:sz="0" w:space="0" w:color="auto"/>
                    <w:left w:val="none" w:sz="0" w:space="0" w:color="auto"/>
                    <w:bottom w:val="none" w:sz="0" w:space="0" w:color="auto"/>
                    <w:right w:val="none" w:sz="0" w:space="0" w:color="auto"/>
                  </w:divBdr>
                </w:div>
                <w:div w:id="1734966921">
                  <w:marLeft w:val="640"/>
                  <w:marRight w:val="0"/>
                  <w:marTop w:val="0"/>
                  <w:marBottom w:val="0"/>
                  <w:divBdr>
                    <w:top w:val="none" w:sz="0" w:space="0" w:color="auto"/>
                    <w:left w:val="none" w:sz="0" w:space="0" w:color="auto"/>
                    <w:bottom w:val="none" w:sz="0" w:space="0" w:color="auto"/>
                    <w:right w:val="none" w:sz="0" w:space="0" w:color="auto"/>
                  </w:divBdr>
                </w:div>
                <w:div w:id="2097628982">
                  <w:marLeft w:val="640"/>
                  <w:marRight w:val="0"/>
                  <w:marTop w:val="0"/>
                  <w:marBottom w:val="0"/>
                  <w:divBdr>
                    <w:top w:val="none" w:sz="0" w:space="0" w:color="auto"/>
                    <w:left w:val="none" w:sz="0" w:space="0" w:color="auto"/>
                    <w:bottom w:val="none" w:sz="0" w:space="0" w:color="auto"/>
                    <w:right w:val="none" w:sz="0" w:space="0" w:color="auto"/>
                  </w:divBdr>
                </w:div>
                <w:div w:id="1920017438">
                  <w:marLeft w:val="640"/>
                  <w:marRight w:val="0"/>
                  <w:marTop w:val="0"/>
                  <w:marBottom w:val="0"/>
                  <w:divBdr>
                    <w:top w:val="none" w:sz="0" w:space="0" w:color="auto"/>
                    <w:left w:val="none" w:sz="0" w:space="0" w:color="auto"/>
                    <w:bottom w:val="none" w:sz="0" w:space="0" w:color="auto"/>
                    <w:right w:val="none" w:sz="0" w:space="0" w:color="auto"/>
                  </w:divBdr>
                </w:div>
                <w:div w:id="425422625">
                  <w:marLeft w:val="640"/>
                  <w:marRight w:val="0"/>
                  <w:marTop w:val="0"/>
                  <w:marBottom w:val="0"/>
                  <w:divBdr>
                    <w:top w:val="none" w:sz="0" w:space="0" w:color="auto"/>
                    <w:left w:val="none" w:sz="0" w:space="0" w:color="auto"/>
                    <w:bottom w:val="none" w:sz="0" w:space="0" w:color="auto"/>
                    <w:right w:val="none" w:sz="0" w:space="0" w:color="auto"/>
                  </w:divBdr>
                </w:div>
                <w:div w:id="2125728786">
                  <w:marLeft w:val="640"/>
                  <w:marRight w:val="0"/>
                  <w:marTop w:val="0"/>
                  <w:marBottom w:val="0"/>
                  <w:divBdr>
                    <w:top w:val="none" w:sz="0" w:space="0" w:color="auto"/>
                    <w:left w:val="none" w:sz="0" w:space="0" w:color="auto"/>
                    <w:bottom w:val="none" w:sz="0" w:space="0" w:color="auto"/>
                    <w:right w:val="none" w:sz="0" w:space="0" w:color="auto"/>
                  </w:divBdr>
                </w:div>
                <w:div w:id="740909420">
                  <w:marLeft w:val="640"/>
                  <w:marRight w:val="0"/>
                  <w:marTop w:val="0"/>
                  <w:marBottom w:val="0"/>
                  <w:divBdr>
                    <w:top w:val="none" w:sz="0" w:space="0" w:color="auto"/>
                    <w:left w:val="none" w:sz="0" w:space="0" w:color="auto"/>
                    <w:bottom w:val="none" w:sz="0" w:space="0" w:color="auto"/>
                    <w:right w:val="none" w:sz="0" w:space="0" w:color="auto"/>
                  </w:divBdr>
                </w:div>
                <w:div w:id="104084497">
                  <w:marLeft w:val="640"/>
                  <w:marRight w:val="0"/>
                  <w:marTop w:val="0"/>
                  <w:marBottom w:val="0"/>
                  <w:divBdr>
                    <w:top w:val="none" w:sz="0" w:space="0" w:color="auto"/>
                    <w:left w:val="none" w:sz="0" w:space="0" w:color="auto"/>
                    <w:bottom w:val="none" w:sz="0" w:space="0" w:color="auto"/>
                    <w:right w:val="none" w:sz="0" w:space="0" w:color="auto"/>
                  </w:divBdr>
                </w:div>
                <w:div w:id="39210363">
                  <w:marLeft w:val="640"/>
                  <w:marRight w:val="0"/>
                  <w:marTop w:val="0"/>
                  <w:marBottom w:val="0"/>
                  <w:divBdr>
                    <w:top w:val="none" w:sz="0" w:space="0" w:color="auto"/>
                    <w:left w:val="none" w:sz="0" w:space="0" w:color="auto"/>
                    <w:bottom w:val="none" w:sz="0" w:space="0" w:color="auto"/>
                    <w:right w:val="none" w:sz="0" w:space="0" w:color="auto"/>
                  </w:divBdr>
                </w:div>
                <w:div w:id="222832242">
                  <w:marLeft w:val="640"/>
                  <w:marRight w:val="0"/>
                  <w:marTop w:val="0"/>
                  <w:marBottom w:val="0"/>
                  <w:divBdr>
                    <w:top w:val="none" w:sz="0" w:space="0" w:color="auto"/>
                    <w:left w:val="none" w:sz="0" w:space="0" w:color="auto"/>
                    <w:bottom w:val="none" w:sz="0" w:space="0" w:color="auto"/>
                    <w:right w:val="none" w:sz="0" w:space="0" w:color="auto"/>
                  </w:divBdr>
                </w:div>
                <w:div w:id="67386179">
                  <w:marLeft w:val="640"/>
                  <w:marRight w:val="0"/>
                  <w:marTop w:val="0"/>
                  <w:marBottom w:val="0"/>
                  <w:divBdr>
                    <w:top w:val="none" w:sz="0" w:space="0" w:color="auto"/>
                    <w:left w:val="none" w:sz="0" w:space="0" w:color="auto"/>
                    <w:bottom w:val="none" w:sz="0" w:space="0" w:color="auto"/>
                    <w:right w:val="none" w:sz="0" w:space="0" w:color="auto"/>
                  </w:divBdr>
                </w:div>
                <w:div w:id="345057313">
                  <w:marLeft w:val="640"/>
                  <w:marRight w:val="0"/>
                  <w:marTop w:val="0"/>
                  <w:marBottom w:val="0"/>
                  <w:divBdr>
                    <w:top w:val="none" w:sz="0" w:space="0" w:color="auto"/>
                    <w:left w:val="none" w:sz="0" w:space="0" w:color="auto"/>
                    <w:bottom w:val="none" w:sz="0" w:space="0" w:color="auto"/>
                    <w:right w:val="none" w:sz="0" w:space="0" w:color="auto"/>
                  </w:divBdr>
                </w:div>
                <w:div w:id="301544835">
                  <w:marLeft w:val="640"/>
                  <w:marRight w:val="0"/>
                  <w:marTop w:val="0"/>
                  <w:marBottom w:val="0"/>
                  <w:divBdr>
                    <w:top w:val="none" w:sz="0" w:space="0" w:color="auto"/>
                    <w:left w:val="none" w:sz="0" w:space="0" w:color="auto"/>
                    <w:bottom w:val="none" w:sz="0" w:space="0" w:color="auto"/>
                    <w:right w:val="none" w:sz="0" w:space="0" w:color="auto"/>
                  </w:divBdr>
                </w:div>
                <w:div w:id="1843545157">
                  <w:marLeft w:val="640"/>
                  <w:marRight w:val="0"/>
                  <w:marTop w:val="0"/>
                  <w:marBottom w:val="0"/>
                  <w:divBdr>
                    <w:top w:val="none" w:sz="0" w:space="0" w:color="auto"/>
                    <w:left w:val="none" w:sz="0" w:space="0" w:color="auto"/>
                    <w:bottom w:val="none" w:sz="0" w:space="0" w:color="auto"/>
                    <w:right w:val="none" w:sz="0" w:space="0" w:color="auto"/>
                  </w:divBdr>
                </w:div>
                <w:div w:id="734819809">
                  <w:marLeft w:val="640"/>
                  <w:marRight w:val="0"/>
                  <w:marTop w:val="0"/>
                  <w:marBottom w:val="0"/>
                  <w:divBdr>
                    <w:top w:val="none" w:sz="0" w:space="0" w:color="auto"/>
                    <w:left w:val="none" w:sz="0" w:space="0" w:color="auto"/>
                    <w:bottom w:val="none" w:sz="0" w:space="0" w:color="auto"/>
                    <w:right w:val="none" w:sz="0" w:space="0" w:color="auto"/>
                  </w:divBdr>
                </w:div>
                <w:div w:id="1977568524">
                  <w:marLeft w:val="640"/>
                  <w:marRight w:val="0"/>
                  <w:marTop w:val="0"/>
                  <w:marBottom w:val="0"/>
                  <w:divBdr>
                    <w:top w:val="none" w:sz="0" w:space="0" w:color="auto"/>
                    <w:left w:val="none" w:sz="0" w:space="0" w:color="auto"/>
                    <w:bottom w:val="none" w:sz="0" w:space="0" w:color="auto"/>
                    <w:right w:val="none" w:sz="0" w:space="0" w:color="auto"/>
                  </w:divBdr>
                </w:div>
                <w:div w:id="1395663983">
                  <w:marLeft w:val="640"/>
                  <w:marRight w:val="0"/>
                  <w:marTop w:val="0"/>
                  <w:marBottom w:val="0"/>
                  <w:divBdr>
                    <w:top w:val="none" w:sz="0" w:space="0" w:color="auto"/>
                    <w:left w:val="none" w:sz="0" w:space="0" w:color="auto"/>
                    <w:bottom w:val="none" w:sz="0" w:space="0" w:color="auto"/>
                    <w:right w:val="none" w:sz="0" w:space="0" w:color="auto"/>
                  </w:divBdr>
                </w:div>
                <w:div w:id="982274033">
                  <w:marLeft w:val="640"/>
                  <w:marRight w:val="0"/>
                  <w:marTop w:val="0"/>
                  <w:marBottom w:val="0"/>
                  <w:divBdr>
                    <w:top w:val="none" w:sz="0" w:space="0" w:color="auto"/>
                    <w:left w:val="none" w:sz="0" w:space="0" w:color="auto"/>
                    <w:bottom w:val="none" w:sz="0" w:space="0" w:color="auto"/>
                    <w:right w:val="none" w:sz="0" w:space="0" w:color="auto"/>
                  </w:divBdr>
                </w:div>
                <w:div w:id="1662654689">
                  <w:marLeft w:val="640"/>
                  <w:marRight w:val="0"/>
                  <w:marTop w:val="0"/>
                  <w:marBottom w:val="0"/>
                  <w:divBdr>
                    <w:top w:val="none" w:sz="0" w:space="0" w:color="auto"/>
                    <w:left w:val="none" w:sz="0" w:space="0" w:color="auto"/>
                    <w:bottom w:val="none" w:sz="0" w:space="0" w:color="auto"/>
                    <w:right w:val="none" w:sz="0" w:space="0" w:color="auto"/>
                  </w:divBdr>
                </w:div>
              </w:divsChild>
            </w:div>
            <w:div w:id="2015758641">
              <w:marLeft w:val="0"/>
              <w:marRight w:val="0"/>
              <w:marTop w:val="0"/>
              <w:marBottom w:val="0"/>
              <w:divBdr>
                <w:top w:val="none" w:sz="0" w:space="0" w:color="auto"/>
                <w:left w:val="none" w:sz="0" w:space="0" w:color="auto"/>
                <w:bottom w:val="none" w:sz="0" w:space="0" w:color="auto"/>
                <w:right w:val="none" w:sz="0" w:space="0" w:color="auto"/>
              </w:divBdr>
              <w:divsChild>
                <w:div w:id="170222546">
                  <w:marLeft w:val="640"/>
                  <w:marRight w:val="0"/>
                  <w:marTop w:val="0"/>
                  <w:marBottom w:val="0"/>
                  <w:divBdr>
                    <w:top w:val="none" w:sz="0" w:space="0" w:color="auto"/>
                    <w:left w:val="none" w:sz="0" w:space="0" w:color="auto"/>
                    <w:bottom w:val="none" w:sz="0" w:space="0" w:color="auto"/>
                    <w:right w:val="none" w:sz="0" w:space="0" w:color="auto"/>
                  </w:divBdr>
                </w:div>
                <w:div w:id="469709842">
                  <w:marLeft w:val="640"/>
                  <w:marRight w:val="0"/>
                  <w:marTop w:val="0"/>
                  <w:marBottom w:val="0"/>
                  <w:divBdr>
                    <w:top w:val="none" w:sz="0" w:space="0" w:color="auto"/>
                    <w:left w:val="none" w:sz="0" w:space="0" w:color="auto"/>
                    <w:bottom w:val="none" w:sz="0" w:space="0" w:color="auto"/>
                    <w:right w:val="none" w:sz="0" w:space="0" w:color="auto"/>
                  </w:divBdr>
                </w:div>
                <w:div w:id="585530208">
                  <w:marLeft w:val="640"/>
                  <w:marRight w:val="0"/>
                  <w:marTop w:val="0"/>
                  <w:marBottom w:val="0"/>
                  <w:divBdr>
                    <w:top w:val="none" w:sz="0" w:space="0" w:color="auto"/>
                    <w:left w:val="none" w:sz="0" w:space="0" w:color="auto"/>
                    <w:bottom w:val="none" w:sz="0" w:space="0" w:color="auto"/>
                    <w:right w:val="none" w:sz="0" w:space="0" w:color="auto"/>
                  </w:divBdr>
                </w:div>
                <w:div w:id="1102337405">
                  <w:marLeft w:val="640"/>
                  <w:marRight w:val="0"/>
                  <w:marTop w:val="0"/>
                  <w:marBottom w:val="0"/>
                  <w:divBdr>
                    <w:top w:val="none" w:sz="0" w:space="0" w:color="auto"/>
                    <w:left w:val="none" w:sz="0" w:space="0" w:color="auto"/>
                    <w:bottom w:val="none" w:sz="0" w:space="0" w:color="auto"/>
                    <w:right w:val="none" w:sz="0" w:space="0" w:color="auto"/>
                  </w:divBdr>
                </w:div>
                <w:div w:id="1121605596">
                  <w:marLeft w:val="640"/>
                  <w:marRight w:val="0"/>
                  <w:marTop w:val="0"/>
                  <w:marBottom w:val="0"/>
                  <w:divBdr>
                    <w:top w:val="none" w:sz="0" w:space="0" w:color="auto"/>
                    <w:left w:val="none" w:sz="0" w:space="0" w:color="auto"/>
                    <w:bottom w:val="none" w:sz="0" w:space="0" w:color="auto"/>
                    <w:right w:val="none" w:sz="0" w:space="0" w:color="auto"/>
                  </w:divBdr>
                </w:div>
                <w:div w:id="882710090">
                  <w:marLeft w:val="640"/>
                  <w:marRight w:val="0"/>
                  <w:marTop w:val="0"/>
                  <w:marBottom w:val="0"/>
                  <w:divBdr>
                    <w:top w:val="none" w:sz="0" w:space="0" w:color="auto"/>
                    <w:left w:val="none" w:sz="0" w:space="0" w:color="auto"/>
                    <w:bottom w:val="none" w:sz="0" w:space="0" w:color="auto"/>
                    <w:right w:val="none" w:sz="0" w:space="0" w:color="auto"/>
                  </w:divBdr>
                </w:div>
                <w:div w:id="847209219">
                  <w:marLeft w:val="640"/>
                  <w:marRight w:val="0"/>
                  <w:marTop w:val="0"/>
                  <w:marBottom w:val="0"/>
                  <w:divBdr>
                    <w:top w:val="none" w:sz="0" w:space="0" w:color="auto"/>
                    <w:left w:val="none" w:sz="0" w:space="0" w:color="auto"/>
                    <w:bottom w:val="none" w:sz="0" w:space="0" w:color="auto"/>
                    <w:right w:val="none" w:sz="0" w:space="0" w:color="auto"/>
                  </w:divBdr>
                </w:div>
                <w:div w:id="409933396">
                  <w:marLeft w:val="640"/>
                  <w:marRight w:val="0"/>
                  <w:marTop w:val="0"/>
                  <w:marBottom w:val="0"/>
                  <w:divBdr>
                    <w:top w:val="none" w:sz="0" w:space="0" w:color="auto"/>
                    <w:left w:val="none" w:sz="0" w:space="0" w:color="auto"/>
                    <w:bottom w:val="none" w:sz="0" w:space="0" w:color="auto"/>
                    <w:right w:val="none" w:sz="0" w:space="0" w:color="auto"/>
                  </w:divBdr>
                </w:div>
                <w:div w:id="356851355">
                  <w:marLeft w:val="640"/>
                  <w:marRight w:val="0"/>
                  <w:marTop w:val="0"/>
                  <w:marBottom w:val="0"/>
                  <w:divBdr>
                    <w:top w:val="none" w:sz="0" w:space="0" w:color="auto"/>
                    <w:left w:val="none" w:sz="0" w:space="0" w:color="auto"/>
                    <w:bottom w:val="none" w:sz="0" w:space="0" w:color="auto"/>
                    <w:right w:val="none" w:sz="0" w:space="0" w:color="auto"/>
                  </w:divBdr>
                </w:div>
                <w:div w:id="1074010856">
                  <w:marLeft w:val="640"/>
                  <w:marRight w:val="0"/>
                  <w:marTop w:val="0"/>
                  <w:marBottom w:val="0"/>
                  <w:divBdr>
                    <w:top w:val="none" w:sz="0" w:space="0" w:color="auto"/>
                    <w:left w:val="none" w:sz="0" w:space="0" w:color="auto"/>
                    <w:bottom w:val="none" w:sz="0" w:space="0" w:color="auto"/>
                    <w:right w:val="none" w:sz="0" w:space="0" w:color="auto"/>
                  </w:divBdr>
                </w:div>
                <w:div w:id="1283224877">
                  <w:marLeft w:val="640"/>
                  <w:marRight w:val="0"/>
                  <w:marTop w:val="0"/>
                  <w:marBottom w:val="0"/>
                  <w:divBdr>
                    <w:top w:val="none" w:sz="0" w:space="0" w:color="auto"/>
                    <w:left w:val="none" w:sz="0" w:space="0" w:color="auto"/>
                    <w:bottom w:val="none" w:sz="0" w:space="0" w:color="auto"/>
                    <w:right w:val="none" w:sz="0" w:space="0" w:color="auto"/>
                  </w:divBdr>
                </w:div>
                <w:div w:id="2063483778">
                  <w:marLeft w:val="640"/>
                  <w:marRight w:val="0"/>
                  <w:marTop w:val="0"/>
                  <w:marBottom w:val="0"/>
                  <w:divBdr>
                    <w:top w:val="none" w:sz="0" w:space="0" w:color="auto"/>
                    <w:left w:val="none" w:sz="0" w:space="0" w:color="auto"/>
                    <w:bottom w:val="none" w:sz="0" w:space="0" w:color="auto"/>
                    <w:right w:val="none" w:sz="0" w:space="0" w:color="auto"/>
                  </w:divBdr>
                </w:div>
                <w:div w:id="1592201450">
                  <w:marLeft w:val="640"/>
                  <w:marRight w:val="0"/>
                  <w:marTop w:val="0"/>
                  <w:marBottom w:val="0"/>
                  <w:divBdr>
                    <w:top w:val="none" w:sz="0" w:space="0" w:color="auto"/>
                    <w:left w:val="none" w:sz="0" w:space="0" w:color="auto"/>
                    <w:bottom w:val="none" w:sz="0" w:space="0" w:color="auto"/>
                    <w:right w:val="none" w:sz="0" w:space="0" w:color="auto"/>
                  </w:divBdr>
                </w:div>
                <w:div w:id="1777939949">
                  <w:marLeft w:val="640"/>
                  <w:marRight w:val="0"/>
                  <w:marTop w:val="0"/>
                  <w:marBottom w:val="0"/>
                  <w:divBdr>
                    <w:top w:val="none" w:sz="0" w:space="0" w:color="auto"/>
                    <w:left w:val="none" w:sz="0" w:space="0" w:color="auto"/>
                    <w:bottom w:val="none" w:sz="0" w:space="0" w:color="auto"/>
                    <w:right w:val="none" w:sz="0" w:space="0" w:color="auto"/>
                  </w:divBdr>
                </w:div>
                <w:div w:id="1315600645">
                  <w:marLeft w:val="640"/>
                  <w:marRight w:val="0"/>
                  <w:marTop w:val="0"/>
                  <w:marBottom w:val="0"/>
                  <w:divBdr>
                    <w:top w:val="none" w:sz="0" w:space="0" w:color="auto"/>
                    <w:left w:val="none" w:sz="0" w:space="0" w:color="auto"/>
                    <w:bottom w:val="none" w:sz="0" w:space="0" w:color="auto"/>
                    <w:right w:val="none" w:sz="0" w:space="0" w:color="auto"/>
                  </w:divBdr>
                </w:div>
                <w:div w:id="1305310272">
                  <w:marLeft w:val="640"/>
                  <w:marRight w:val="0"/>
                  <w:marTop w:val="0"/>
                  <w:marBottom w:val="0"/>
                  <w:divBdr>
                    <w:top w:val="none" w:sz="0" w:space="0" w:color="auto"/>
                    <w:left w:val="none" w:sz="0" w:space="0" w:color="auto"/>
                    <w:bottom w:val="none" w:sz="0" w:space="0" w:color="auto"/>
                    <w:right w:val="none" w:sz="0" w:space="0" w:color="auto"/>
                  </w:divBdr>
                </w:div>
                <w:div w:id="1851527292">
                  <w:marLeft w:val="640"/>
                  <w:marRight w:val="0"/>
                  <w:marTop w:val="0"/>
                  <w:marBottom w:val="0"/>
                  <w:divBdr>
                    <w:top w:val="none" w:sz="0" w:space="0" w:color="auto"/>
                    <w:left w:val="none" w:sz="0" w:space="0" w:color="auto"/>
                    <w:bottom w:val="none" w:sz="0" w:space="0" w:color="auto"/>
                    <w:right w:val="none" w:sz="0" w:space="0" w:color="auto"/>
                  </w:divBdr>
                </w:div>
                <w:div w:id="1925534351">
                  <w:marLeft w:val="640"/>
                  <w:marRight w:val="0"/>
                  <w:marTop w:val="0"/>
                  <w:marBottom w:val="0"/>
                  <w:divBdr>
                    <w:top w:val="none" w:sz="0" w:space="0" w:color="auto"/>
                    <w:left w:val="none" w:sz="0" w:space="0" w:color="auto"/>
                    <w:bottom w:val="none" w:sz="0" w:space="0" w:color="auto"/>
                    <w:right w:val="none" w:sz="0" w:space="0" w:color="auto"/>
                  </w:divBdr>
                </w:div>
                <w:div w:id="1374576099">
                  <w:marLeft w:val="640"/>
                  <w:marRight w:val="0"/>
                  <w:marTop w:val="0"/>
                  <w:marBottom w:val="0"/>
                  <w:divBdr>
                    <w:top w:val="none" w:sz="0" w:space="0" w:color="auto"/>
                    <w:left w:val="none" w:sz="0" w:space="0" w:color="auto"/>
                    <w:bottom w:val="none" w:sz="0" w:space="0" w:color="auto"/>
                    <w:right w:val="none" w:sz="0" w:space="0" w:color="auto"/>
                  </w:divBdr>
                </w:div>
                <w:div w:id="2129278532">
                  <w:marLeft w:val="640"/>
                  <w:marRight w:val="0"/>
                  <w:marTop w:val="0"/>
                  <w:marBottom w:val="0"/>
                  <w:divBdr>
                    <w:top w:val="none" w:sz="0" w:space="0" w:color="auto"/>
                    <w:left w:val="none" w:sz="0" w:space="0" w:color="auto"/>
                    <w:bottom w:val="none" w:sz="0" w:space="0" w:color="auto"/>
                    <w:right w:val="none" w:sz="0" w:space="0" w:color="auto"/>
                  </w:divBdr>
                </w:div>
                <w:div w:id="1411928466">
                  <w:marLeft w:val="640"/>
                  <w:marRight w:val="0"/>
                  <w:marTop w:val="0"/>
                  <w:marBottom w:val="0"/>
                  <w:divBdr>
                    <w:top w:val="none" w:sz="0" w:space="0" w:color="auto"/>
                    <w:left w:val="none" w:sz="0" w:space="0" w:color="auto"/>
                    <w:bottom w:val="none" w:sz="0" w:space="0" w:color="auto"/>
                    <w:right w:val="none" w:sz="0" w:space="0" w:color="auto"/>
                  </w:divBdr>
                </w:div>
                <w:div w:id="1635670225">
                  <w:marLeft w:val="640"/>
                  <w:marRight w:val="0"/>
                  <w:marTop w:val="0"/>
                  <w:marBottom w:val="0"/>
                  <w:divBdr>
                    <w:top w:val="none" w:sz="0" w:space="0" w:color="auto"/>
                    <w:left w:val="none" w:sz="0" w:space="0" w:color="auto"/>
                    <w:bottom w:val="none" w:sz="0" w:space="0" w:color="auto"/>
                    <w:right w:val="none" w:sz="0" w:space="0" w:color="auto"/>
                  </w:divBdr>
                </w:div>
                <w:div w:id="2034724465">
                  <w:marLeft w:val="640"/>
                  <w:marRight w:val="0"/>
                  <w:marTop w:val="0"/>
                  <w:marBottom w:val="0"/>
                  <w:divBdr>
                    <w:top w:val="none" w:sz="0" w:space="0" w:color="auto"/>
                    <w:left w:val="none" w:sz="0" w:space="0" w:color="auto"/>
                    <w:bottom w:val="none" w:sz="0" w:space="0" w:color="auto"/>
                    <w:right w:val="none" w:sz="0" w:space="0" w:color="auto"/>
                  </w:divBdr>
                </w:div>
                <w:div w:id="2135518384">
                  <w:marLeft w:val="640"/>
                  <w:marRight w:val="0"/>
                  <w:marTop w:val="0"/>
                  <w:marBottom w:val="0"/>
                  <w:divBdr>
                    <w:top w:val="none" w:sz="0" w:space="0" w:color="auto"/>
                    <w:left w:val="none" w:sz="0" w:space="0" w:color="auto"/>
                    <w:bottom w:val="none" w:sz="0" w:space="0" w:color="auto"/>
                    <w:right w:val="none" w:sz="0" w:space="0" w:color="auto"/>
                  </w:divBdr>
                </w:div>
                <w:div w:id="955673873">
                  <w:marLeft w:val="640"/>
                  <w:marRight w:val="0"/>
                  <w:marTop w:val="0"/>
                  <w:marBottom w:val="0"/>
                  <w:divBdr>
                    <w:top w:val="none" w:sz="0" w:space="0" w:color="auto"/>
                    <w:left w:val="none" w:sz="0" w:space="0" w:color="auto"/>
                    <w:bottom w:val="none" w:sz="0" w:space="0" w:color="auto"/>
                    <w:right w:val="none" w:sz="0" w:space="0" w:color="auto"/>
                  </w:divBdr>
                </w:div>
                <w:div w:id="1204053212">
                  <w:marLeft w:val="640"/>
                  <w:marRight w:val="0"/>
                  <w:marTop w:val="0"/>
                  <w:marBottom w:val="0"/>
                  <w:divBdr>
                    <w:top w:val="none" w:sz="0" w:space="0" w:color="auto"/>
                    <w:left w:val="none" w:sz="0" w:space="0" w:color="auto"/>
                    <w:bottom w:val="none" w:sz="0" w:space="0" w:color="auto"/>
                    <w:right w:val="none" w:sz="0" w:space="0" w:color="auto"/>
                  </w:divBdr>
                </w:div>
                <w:div w:id="2142923065">
                  <w:marLeft w:val="640"/>
                  <w:marRight w:val="0"/>
                  <w:marTop w:val="0"/>
                  <w:marBottom w:val="0"/>
                  <w:divBdr>
                    <w:top w:val="none" w:sz="0" w:space="0" w:color="auto"/>
                    <w:left w:val="none" w:sz="0" w:space="0" w:color="auto"/>
                    <w:bottom w:val="none" w:sz="0" w:space="0" w:color="auto"/>
                    <w:right w:val="none" w:sz="0" w:space="0" w:color="auto"/>
                  </w:divBdr>
                </w:div>
                <w:div w:id="1707296624">
                  <w:marLeft w:val="640"/>
                  <w:marRight w:val="0"/>
                  <w:marTop w:val="0"/>
                  <w:marBottom w:val="0"/>
                  <w:divBdr>
                    <w:top w:val="none" w:sz="0" w:space="0" w:color="auto"/>
                    <w:left w:val="none" w:sz="0" w:space="0" w:color="auto"/>
                    <w:bottom w:val="none" w:sz="0" w:space="0" w:color="auto"/>
                    <w:right w:val="none" w:sz="0" w:space="0" w:color="auto"/>
                  </w:divBdr>
                </w:div>
                <w:div w:id="503054820">
                  <w:marLeft w:val="640"/>
                  <w:marRight w:val="0"/>
                  <w:marTop w:val="0"/>
                  <w:marBottom w:val="0"/>
                  <w:divBdr>
                    <w:top w:val="none" w:sz="0" w:space="0" w:color="auto"/>
                    <w:left w:val="none" w:sz="0" w:space="0" w:color="auto"/>
                    <w:bottom w:val="none" w:sz="0" w:space="0" w:color="auto"/>
                    <w:right w:val="none" w:sz="0" w:space="0" w:color="auto"/>
                  </w:divBdr>
                </w:div>
                <w:div w:id="407459913">
                  <w:marLeft w:val="640"/>
                  <w:marRight w:val="0"/>
                  <w:marTop w:val="0"/>
                  <w:marBottom w:val="0"/>
                  <w:divBdr>
                    <w:top w:val="none" w:sz="0" w:space="0" w:color="auto"/>
                    <w:left w:val="none" w:sz="0" w:space="0" w:color="auto"/>
                    <w:bottom w:val="none" w:sz="0" w:space="0" w:color="auto"/>
                    <w:right w:val="none" w:sz="0" w:space="0" w:color="auto"/>
                  </w:divBdr>
                </w:div>
                <w:div w:id="2098020439">
                  <w:marLeft w:val="640"/>
                  <w:marRight w:val="0"/>
                  <w:marTop w:val="0"/>
                  <w:marBottom w:val="0"/>
                  <w:divBdr>
                    <w:top w:val="none" w:sz="0" w:space="0" w:color="auto"/>
                    <w:left w:val="none" w:sz="0" w:space="0" w:color="auto"/>
                    <w:bottom w:val="none" w:sz="0" w:space="0" w:color="auto"/>
                    <w:right w:val="none" w:sz="0" w:space="0" w:color="auto"/>
                  </w:divBdr>
                </w:div>
                <w:div w:id="1440416192">
                  <w:marLeft w:val="640"/>
                  <w:marRight w:val="0"/>
                  <w:marTop w:val="0"/>
                  <w:marBottom w:val="0"/>
                  <w:divBdr>
                    <w:top w:val="none" w:sz="0" w:space="0" w:color="auto"/>
                    <w:left w:val="none" w:sz="0" w:space="0" w:color="auto"/>
                    <w:bottom w:val="none" w:sz="0" w:space="0" w:color="auto"/>
                    <w:right w:val="none" w:sz="0" w:space="0" w:color="auto"/>
                  </w:divBdr>
                </w:div>
                <w:div w:id="594871366">
                  <w:marLeft w:val="640"/>
                  <w:marRight w:val="0"/>
                  <w:marTop w:val="0"/>
                  <w:marBottom w:val="0"/>
                  <w:divBdr>
                    <w:top w:val="none" w:sz="0" w:space="0" w:color="auto"/>
                    <w:left w:val="none" w:sz="0" w:space="0" w:color="auto"/>
                    <w:bottom w:val="none" w:sz="0" w:space="0" w:color="auto"/>
                    <w:right w:val="none" w:sz="0" w:space="0" w:color="auto"/>
                  </w:divBdr>
                </w:div>
                <w:div w:id="111755585">
                  <w:marLeft w:val="640"/>
                  <w:marRight w:val="0"/>
                  <w:marTop w:val="0"/>
                  <w:marBottom w:val="0"/>
                  <w:divBdr>
                    <w:top w:val="none" w:sz="0" w:space="0" w:color="auto"/>
                    <w:left w:val="none" w:sz="0" w:space="0" w:color="auto"/>
                    <w:bottom w:val="none" w:sz="0" w:space="0" w:color="auto"/>
                    <w:right w:val="none" w:sz="0" w:space="0" w:color="auto"/>
                  </w:divBdr>
                </w:div>
              </w:divsChild>
            </w:div>
            <w:div w:id="1010716393">
              <w:marLeft w:val="0"/>
              <w:marRight w:val="0"/>
              <w:marTop w:val="0"/>
              <w:marBottom w:val="0"/>
              <w:divBdr>
                <w:top w:val="none" w:sz="0" w:space="0" w:color="auto"/>
                <w:left w:val="none" w:sz="0" w:space="0" w:color="auto"/>
                <w:bottom w:val="none" w:sz="0" w:space="0" w:color="auto"/>
                <w:right w:val="none" w:sz="0" w:space="0" w:color="auto"/>
              </w:divBdr>
              <w:divsChild>
                <w:div w:id="234440456">
                  <w:marLeft w:val="640"/>
                  <w:marRight w:val="0"/>
                  <w:marTop w:val="0"/>
                  <w:marBottom w:val="0"/>
                  <w:divBdr>
                    <w:top w:val="none" w:sz="0" w:space="0" w:color="auto"/>
                    <w:left w:val="none" w:sz="0" w:space="0" w:color="auto"/>
                    <w:bottom w:val="none" w:sz="0" w:space="0" w:color="auto"/>
                    <w:right w:val="none" w:sz="0" w:space="0" w:color="auto"/>
                  </w:divBdr>
                </w:div>
                <w:div w:id="168837628">
                  <w:marLeft w:val="640"/>
                  <w:marRight w:val="0"/>
                  <w:marTop w:val="0"/>
                  <w:marBottom w:val="0"/>
                  <w:divBdr>
                    <w:top w:val="none" w:sz="0" w:space="0" w:color="auto"/>
                    <w:left w:val="none" w:sz="0" w:space="0" w:color="auto"/>
                    <w:bottom w:val="none" w:sz="0" w:space="0" w:color="auto"/>
                    <w:right w:val="none" w:sz="0" w:space="0" w:color="auto"/>
                  </w:divBdr>
                </w:div>
                <w:div w:id="204680763">
                  <w:marLeft w:val="640"/>
                  <w:marRight w:val="0"/>
                  <w:marTop w:val="0"/>
                  <w:marBottom w:val="0"/>
                  <w:divBdr>
                    <w:top w:val="none" w:sz="0" w:space="0" w:color="auto"/>
                    <w:left w:val="none" w:sz="0" w:space="0" w:color="auto"/>
                    <w:bottom w:val="none" w:sz="0" w:space="0" w:color="auto"/>
                    <w:right w:val="none" w:sz="0" w:space="0" w:color="auto"/>
                  </w:divBdr>
                </w:div>
                <w:div w:id="707225220">
                  <w:marLeft w:val="640"/>
                  <w:marRight w:val="0"/>
                  <w:marTop w:val="0"/>
                  <w:marBottom w:val="0"/>
                  <w:divBdr>
                    <w:top w:val="none" w:sz="0" w:space="0" w:color="auto"/>
                    <w:left w:val="none" w:sz="0" w:space="0" w:color="auto"/>
                    <w:bottom w:val="none" w:sz="0" w:space="0" w:color="auto"/>
                    <w:right w:val="none" w:sz="0" w:space="0" w:color="auto"/>
                  </w:divBdr>
                </w:div>
                <w:div w:id="1828276335">
                  <w:marLeft w:val="640"/>
                  <w:marRight w:val="0"/>
                  <w:marTop w:val="0"/>
                  <w:marBottom w:val="0"/>
                  <w:divBdr>
                    <w:top w:val="none" w:sz="0" w:space="0" w:color="auto"/>
                    <w:left w:val="none" w:sz="0" w:space="0" w:color="auto"/>
                    <w:bottom w:val="none" w:sz="0" w:space="0" w:color="auto"/>
                    <w:right w:val="none" w:sz="0" w:space="0" w:color="auto"/>
                  </w:divBdr>
                </w:div>
                <w:div w:id="1448961422">
                  <w:marLeft w:val="640"/>
                  <w:marRight w:val="0"/>
                  <w:marTop w:val="0"/>
                  <w:marBottom w:val="0"/>
                  <w:divBdr>
                    <w:top w:val="none" w:sz="0" w:space="0" w:color="auto"/>
                    <w:left w:val="none" w:sz="0" w:space="0" w:color="auto"/>
                    <w:bottom w:val="none" w:sz="0" w:space="0" w:color="auto"/>
                    <w:right w:val="none" w:sz="0" w:space="0" w:color="auto"/>
                  </w:divBdr>
                </w:div>
                <w:div w:id="535822848">
                  <w:marLeft w:val="640"/>
                  <w:marRight w:val="0"/>
                  <w:marTop w:val="0"/>
                  <w:marBottom w:val="0"/>
                  <w:divBdr>
                    <w:top w:val="none" w:sz="0" w:space="0" w:color="auto"/>
                    <w:left w:val="none" w:sz="0" w:space="0" w:color="auto"/>
                    <w:bottom w:val="none" w:sz="0" w:space="0" w:color="auto"/>
                    <w:right w:val="none" w:sz="0" w:space="0" w:color="auto"/>
                  </w:divBdr>
                </w:div>
                <w:div w:id="905458791">
                  <w:marLeft w:val="640"/>
                  <w:marRight w:val="0"/>
                  <w:marTop w:val="0"/>
                  <w:marBottom w:val="0"/>
                  <w:divBdr>
                    <w:top w:val="none" w:sz="0" w:space="0" w:color="auto"/>
                    <w:left w:val="none" w:sz="0" w:space="0" w:color="auto"/>
                    <w:bottom w:val="none" w:sz="0" w:space="0" w:color="auto"/>
                    <w:right w:val="none" w:sz="0" w:space="0" w:color="auto"/>
                  </w:divBdr>
                </w:div>
                <w:div w:id="1709448284">
                  <w:marLeft w:val="640"/>
                  <w:marRight w:val="0"/>
                  <w:marTop w:val="0"/>
                  <w:marBottom w:val="0"/>
                  <w:divBdr>
                    <w:top w:val="none" w:sz="0" w:space="0" w:color="auto"/>
                    <w:left w:val="none" w:sz="0" w:space="0" w:color="auto"/>
                    <w:bottom w:val="none" w:sz="0" w:space="0" w:color="auto"/>
                    <w:right w:val="none" w:sz="0" w:space="0" w:color="auto"/>
                  </w:divBdr>
                </w:div>
                <w:div w:id="332533491">
                  <w:marLeft w:val="640"/>
                  <w:marRight w:val="0"/>
                  <w:marTop w:val="0"/>
                  <w:marBottom w:val="0"/>
                  <w:divBdr>
                    <w:top w:val="none" w:sz="0" w:space="0" w:color="auto"/>
                    <w:left w:val="none" w:sz="0" w:space="0" w:color="auto"/>
                    <w:bottom w:val="none" w:sz="0" w:space="0" w:color="auto"/>
                    <w:right w:val="none" w:sz="0" w:space="0" w:color="auto"/>
                  </w:divBdr>
                </w:div>
                <w:div w:id="2047754240">
                  <w:marLeft w:val="640"/>
                  <w:marRight w:val="0"/>
                  <w:marTop w:val="0"/>
                  <w:marBottom w:val="0"/>
                  <w:divBdr>
                    <w:top w:val="none" w:sz="0" w:space="0" w:color="auto"/>
                    <w:left w:val="none" w:sz="0" w:space="0" w:color="auto"/>
                    <w:bottom w:val="none" w:sz="0" w:space="0" w:color="auto"/>
                    <w:right w:val="none" w:sz="0" w:space="0" w:color="auto"/>
                  </w:divBdr>
                </w:div>
                <w:div w:id="1793088948">
                  <w:marLeft w:val="640"/>
                  <w:marRight w:val="0"/>
                  <w:marTop w:val="0"/>
                  <w:marBottom w:val="0"/>
                  <w:divBdr>
                    <w:top w:val="none" w:sz="0" w:space="0" w:color="auto"/>
                    <w:left w:val="none" w:sz="0" w:space="0" w:color="auto"/>
                    <w:bottom w:val="none" w:sz="0" w:space="0" w:color="auto"/>
                    <w:right w:val="none" w:sz="0" w:space="0" w:color="auto"/>
                  </w:divBdr>
                </w:div>
                <w:div w:id="1875732324">
                  <w:marLeft w:val="640"/>
                  <w:marRight w:val="0"/>
                  <w:marTop w:val="0"/>
                  <w:marBottom w:val="0"/>
                  <w:divBdr>
                    <w:top w:val="none" w:sz="0" w:space="0" w:color="auto"/>
                    <w:left w:val="none" w:sz="0" w:space="0" w:color="auto"/>
                    <w:bottom w:val="none" w:sz="0" w:space="0" w:color="auto"/>
                    <w:right w:val="none" w:sz="0" w:space="0" w:color="auto"/>
                  </w:divBdr>
                </w:div>
                <w:div w:id="50470577">
                  <w:marLeft w:val="640"/>
                  <w:marRight w:val="0"/>
                  <w:marTop w:val="0"/>
                  <w:marBottom w:val="0"/>
                  <w:divBdr>
                    <w:top w:val="none" w:sz="0" w:space="0" w:color="auto"/>
                    <w:left w:val="none" w:sz="0" w:space="0" w:color="auto"/>
                    <w:bottom w:val="none" w:sz="0" w:space="0" w:color="auto"/>
                    <w:right w:val="none" w:sz="0" w:space="0" w:color="auto"/>
                  </w:divBdr>
                </w:div>
                <w:div w:id="1815022462">
                  <w:marLeft w:val="640"/>
                  <w:marRight w:val="0"/>
                  <w:marTop w:val="0"/>
                  <w:marBottom w:val="0"/>
                  <w:divBdr>
                    <w:top w:val="none" w:sz="0" w:space="0" w:color="auto"/>
                    <w:left w:val="none" w:sz="0" w:space="0" w:color="auto"/>
                    <w:bottom w:val="none" w:sz="0" w:space="0" w:color="auto"/>
                    <w:right w:val="none" w:sz="0" w:space="0" w:color="auto"/>
                  </w:divBdr>
                </w:div>
                <w:div w:id="2005935221">
                  <w:marLeft w:val="640"/>
                  <w:marRight w:val="0"/>
                  <w:marTop w:val="0"/>
                  <w:marBottom w:val="0"/>
                  <w:divBdr>
                    <w:top w:val="none" w:sz="0" w:space="0" w:color="auto"/>
                    <w:left w:val="none" w:sz="0" w:space="0" w:color="auto"/>
                    <w:bottom w:val="none" w:sz="0" w:space="0" w:color="auto"/>
                    <w:right w:val="none" w:sz="0" w:space="0" w:color="auto"/>
                  </w:divBdr>
                </w:div>
                <w:div w:id="648941379">
                  <w:marLeft w:val="640"/>
                  <w:marRight w:val="0"/>
                  <w:marTop w:val="0"/>
                  <w:marBottom w:val="0"/>
                  <w:divBdr>
                    <w:top w:val="none" w:sz="0" w:space="0" w:color="auto"/>
                    <w:left w:val="none" w:sz="0" w:space="0" w:color="auto"/>
                    <w:bottom w:val="none" w:sz="0" w:space="0" w:color="auto"/>
                    <w:right w:val="none" w:sz="0" w:space="0" w:color="auto"/>
                  </w:divBdr>
                </w:div>
                <w:div w:id="446392772">
                  <w:marLeft w:val="640"/>
                  <w:marRight w:val="0"/>
                  <w:marTop w:val="0"/>
                  <w:marBottom w:val="0"/>
                  <w:divBdr>
                    <w:top w:val="none" w:sz="0" w:space="0" w:color="auto"/>
                    <w:left w:val="none" w:sz="0" w:space="0" w:color="auto"/>
                    <w:bottom w:val="none" w:sz="0" w:space="0" w:color="auto"/>
                    <w:right w:val="none" w:sz="0" w:space="0" w:color="auto"/>
                  </w:divBdr>
                </w:div>
                <w:div w:id="637303422">
                  <w:marLeft w:val="640"/>
                  <w:marRight w:val="0"/>
                  <w:marTop w:val="0"/>
                  <w:marBottom w:val="0"/>
                  <w:divBdr>
                    <w:top w:val="none" w:sz="0" w:space="0" w:color="auto"/>
                    <w:left w:val="none" w:sz="0" w:space="0" w:color="auto"/>
                    <w:bottom w:val="none" w:sz="0" w:space="0" w:color="auto"/>
                    <w:right w:val="none" w:sz="0" w:space="0" w:color="auto"/>
                  </w:divBdr>
                </w:div>
                <w:div w:id="1511021619">
                  <w:marLeft w:val="640"/>
                  <w:marRight w:val="0"/>
                  <w:marTop w:val="0"/>
                  <w:marBottom w:val="0"/>
                  <w:divBdr>
                    <w:top w:val="none" w:sz="0" w:space="0" w:color="auto"/>
                    <w:left w:val="none" w:sz="0" w:space="0" w:color="auto"/>
                    <w:bottom w:val="none" w:sz="0" w:space="0" w:color="auto"/>
                    <w:right w:val="none" w:sz="0" w:space="0" w:color="auto"/>
                  </w:divBdr>
                </w:div>
                <w:div w:id="933711875">
                  <w:marLeft w:val="640"/>
                  <w:marRight w:val="0"/>
                  <w:marTop w:val="0"/>
                  <w:marBottom w:val="0"/>
                  <w:divBdr>
                    <w:top w:val="none" w:sz="0" w:space="0" w:color="auto"/>
                    <w:left w:val="none" w:sz="0" w:space="0" w:color="auto"/>
                    <w:bottom w:val="none" w:sz="0" w:space="0" w:color="auto"/>
                    <w:right w:val="none" w:sz="0" w:space="0" w:color="auto"/>
                  </w:divBdr>
                </w:div>
                <w:div w:id="266697331">
                  <w:marLeft w:val="640"/>
                  <w:marRight w:val="0"/>
                  <w:marTop w:val="0"/>
                  <w:marBottom w:val="0"/>
                  <w:divBdr>
                    <w:top w:val="none" w:sz="0" w:space="0" w:color="auto"/>
                    <w:left w:val="none" w:sz="0" w:space="0" w:color="auto"/>
                    <w:bottom w:val="none" w:sz="0" w:space="0" w:color="auto"/>
                    <w:right w:val="none" w:sz="0" w:space="0" w:color="auto"/>
                  </w:divBdr>
                </w:div>
                <w:div w:id="825706914">
                  <w:marLeft w:val="640"/>
                  <w:marRight w:val="0"/>
                  <w:marTop w:val="0"/>
                  <w:marBottom w:val="0"/>
                  <w:divBdr>
                    <w:top w:val="none" w:sz="0" w:space="0" w:color="auto"/>
                    <w:left w:val="none" w:sz="0" w:space="0" w:color="auto"/>
                    <w:bottom w:val="none" w:sz="0" w:space="0" w:color="auto"/>
                    <w:right w:val="none" w:sz="0" w:space="0" w:color="auto"/>
                  </w:divBdr>
                </w:div>
                <w:div w:id="1838423770">
                  <w:marLeft w:val="640"/>
                  <w:marRight w:val="0"/>
                  <w:marTop w:val="0"/>
                  <w:marBottom w:val="0"/>
                  <w:divBdr>
                    <w:top w:val="none" w:sz="0" w:space="0" w:color="auto"/>
                    <w:left w:val="none" w:sz="0" w:space="0" w:color="auto"/>
                    <w:bottom w:val="none" w:sz="0" w:space="0" w:color="auto"/>
                    <w:right w:val="none" w:sz="0" w:space="0" w:color="auto"/>
                  </w:divBdr>
                </w:div>
                <w:div w:id="591595065">
                  <w:marLeft w:val="640"/>
                  <w:marRight w:val="0"/>
                  <w:marTop w:val="0"/>
                  <w:marBottom w:val="0"/>
                  <w:divBdr>
                    <w:top w:val="none" w:sz="0" w:space="0" w:color="auto"/>
                    <w:left w:val="none" w:sz="0" w:space="0" w:color="auto"/>
                    <w:bottom w:val="none" w:sz="0" w:space="0" w:color="auto"/>
                    <w:right w:val="none" w:sz="0" w:space="0" w:color="auto"/>
                  </w:divBdr>
                </w:div>
                <w:div w:id="1257208817">
                  <w:marLeft w:val="640"/>
                  <w:marRight w:val="0"/>
                  <w:marTop w:val="0"/>
                  <w:marBottom w:val="0"/>
                  <w:divBdr>
                    <w:top w:val="none" w:sz="0" w:space="0" w:color="auto"/>
                    <w:left w:val="none" w:sz="0" w:space="0" w:color="auto"/>
                    <w:bottom w:val="none" w:sz="0" w:space="0" w:color="auto"/>
                    <w:right w:val="none" w:sz="0" w:space="0" w:color="auto"/>
                  </w:divBdr>
                </w:div>
                <w:div w:id="2100831709">
                  <w:marLeft w:val="640"/>
                  <w:marRight w:val="0"/>
                  <w:marTop w:val="0"/>
                  <w:marBottom w:val="0"/>
                  <w:divBdr>
                    <w:top w:val="none" w:sz="0" w:space="0" w:color="auto"/>
                    <w:left w:val="none" w:sz="0" w:space="0" w:color="auto"/>
                    <w:bottom w:val="none" w:sz="0" w:space="0" w:color="auto"/>
                    <w:right w:val="none" w:sz="0" w:space="0" w:color="auto"/>
                  </w:divBdr>
                </w:div>
                <w:div w:id="671373198">
                  <w:marLeft w:val="640"/>
                  <w:marRight w:val="0"/>
                  <w:marTop w:val="0"/>
                  <w:marBottom w:val="0"/>
                  <w:divBdr>
                    <w:top w:val="none" w:sz="0" w:space="0" w:color="auto"/>
                    <w:left w:val="none" w:sz="0" w:space="0" w:color="auto"/>
                    <w:bottom w:val="none" w:sz="0" w:space="0" w:color="auto"/>
                    <w:right w:val="none" w:sz="0" w:space="0" w:color="auto"/>
                  </w:divBdr>
                </w:div>
                <w:div w:id="209388676">
                  <w:marLeft w:val="640"/>
                  <w:marRight w:val="0"/>
                  <w:marTop w:val="0"/>
                  <w:marBottom w:val="0"/>
                  <w:divBdr>
                    <w:top w:val="none" w:sz="0" w:space="0" w:color="auto"/>
                    <w:left w:val="none" w:sz="0" w:space="0" w:color="auto"/>
                    <w:bottom w:val="none" w:sz="0" w:space="0" w:color="auto"/>
                    <w:right w:val="none" w:sz="0" w:space="0" w:color="auto"/>
                  </w:divBdr>
                </w:div>
                <w:div w:id="1424761523">
                  <w:marLeft w:val="640"/>
                  <w:marRight w:val="0"/>
                  <w:marTop w:val="0"/>
                  <w:marBottom w:val="0"/>
                  <w:divBdr>
                    <w:top w:val="none" w:sz="0" w:space="0" w:color="auto"/>
                    <w:left w:val="none" w:sz="0" w:space="0" w:color="auto"/>
                    <w:bottom w:val="none" w:sz="0" w:space="0" w:color="auto"/>
                    <w:right w:val="none" w:sz="0" w:space="0" w:color="auto"/>
                  </w:divBdr>
                </w:div>
                <w:div w:id="1281718216">
                  <w:marLeft w:val="640"/>
                  <w:marRight w:val="0"/>
                  <w:marTop w:val="0"/>
                  <w:marBottom w:val="0"/>
                  <w:divBdr>
                    <w:top w:val="none" w:sz="0" w:space="0" w:color="auto"/>
                    <w:left w:val="none" w:sz="0" w:space="0" w:color="auto"/>
                    <w:bottom w:val="none" w:sz="0" w:space="0" w:color="auto"/>
                    <w:right w:val="none" w:sz="0" w:space="0" w:color="auto"/>
                  </w:divBdr>
                </w:div>
                <w:div w:id="1343973276">
                  <w:marLeft w:val="640"/>
                  <w:marRight w:val="0"/>
                  <w:marTop w:val="0"/>
                  <w:marBottom w:val="0"/>
                  <w:divBdr>
                    <w:top w:val="none" w:sz="0" w:space="0" w:color="auto"/>
                    <w:left w:val="none" w:sz="0" w:space="0" w:color="auto"/>
                    <w:bottom w:val="none" w:sz="0" w:space="0" w:color="auto"/>
                    <w:right w:val="none" w:sz="0" w:space="0" w:color="auto"/>
                  </w:divBdr>
                </w:div>
                <w:div w:id="1892955626">
                  <w:marLeft w:val="640"/>
                  <w:marRight w:val="0"/>
                  <w:marTop w:val="0"/>
                  <w:marBottom w:val="0"/>
                  <w:divBdr>
                    <w:top w:val="none" w:sz="0" w:space="0" w:color="auto"/>
                    <w:left w:val="none" w:sz="0" w:space="0" w:color="auto"/>
                    <w:bottom w:val="none" w:sz="0" w:space="0" w:color="auto"/>
                    <w:right w:val="none" w:sz="0" w:space="0" w:color="auto"/>
                  </w:divBdr>
                </w:div>
                <w:div w:id="1594895634">
                  <w:marLeft w:val="640"/>
                  <w:marRight w:val="0"/>
                  <w:marTop w:val="0"/>
                  <w:marBottom w:val="0"/>
                  <w:divBdr>
                    <w:top w:val="none" w:sz="0" w:space="0" w:color="auto"/>
                    <w:left w:val="none" w:sz="0" w:space="0" w:color="auto"/>
                    <w:bottom w:val="none" w:sz="0" w:space="0" w:color="auto"/>
                    <w:right w:val="none" w:sz="0" w:space="0" w:color="auto"/>
                  </w:divBdr>
                </w:div>
                <w:div w:id="325717461">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 w:id="587809072">
          <w:marLeft w:val="640"/>
          <w:marRight w:val="0"/>
          <w:marTop w:val="0"/>
          <w:marBottom w:val="0"/>
          <w:divBdr>
            <w:top w:val="none" w:sz="0" w:space="0" w:color="auto"/>
            <w:left w:val="none" w:sz="0" w:space="0" w:color="auto"/>
            <w:bottom w:val="none" w:sz="0" w:space="0" w:color="auto"/>
            <w:right w:val="none" w:sz="0" w:space="0" w:color="auto"/>
          </w:divBdr>
        </w:div>
        <w:div w:id="1940595969">
          <w:marLeft w:val="640"/>
          <w:marRight w:val="0"/>
          <w:marTop w:val="0"/>
          <w:marBottom w:val="0"/>
          <w:divBdr>
            <w:top w:val="none" w:sz="0" w:space="0" w:color="auto"/>
            <w:left w:val="none" w:sz="0" w:space="0" w:color="auto"/>
            <w:bottom w:val="none" w:sz="0" w:space="0" w:color="auto"/>
            <w:right w:val="none" w:sz="0" w:space="0" w:color="auto"/>
          </w:divBdr>
        </w:div>
        <w:div w:id="911357722">
          <w:marLeft w:val="640"/>
          <w:marRight w:val="0"/>
          <w:marTop w:val="0"/>
          <w:marBottom w:val="0"/>
          <w:divBdr>
            <w:top w:val="none" w:sz="0" w:space="0" w:color="auto"/>
            <w:left w:val="none" w:sz="0" w:space="0" w:color="auto"/>
            <w:bottom w:val="none" w:sz="0" w:space="0" w:color="auto"/>
            <w:right w:val="none" w:sz="0" w:space="0" w:color="auto"/>
          </w:divBdr>
        </w:div>
        <w:div w:id="1921476703">
          <w:marLeft w:val="640"/>
          <w:marRight w:val="0"/>
          <w:marTop w:val="0"/>
          <w:marBottom w:val="0"/>
          <w:divBdr>
            <w:top w:val="none" w:sz="0" w:space="0" w:color="auto"/>
            <w:left w:val="none" w:sz="0" w:space="0" w:color="auto"/>
            <w:bottom w:val="none" w:sz="0" w:space="0" w:color="auto"/>
            <w:right w:val="none" w:sz="0" w:space="0" w:color="auto"/>
          </w:divBdr>
        </w:div>
        <w:div w:id="488329440">
          <w:marLeft w:val="640"/>
          <w:marRight w:val="0"/>
          <w:marTop w:val="0"/>
          <w:marBottom w:val="0"/>
          <w:divBdr>
            <w:top w:val="none" w:sz="0" w:space="0" w:color="auto"/>
            <w:left w:val="none" w:sz="0" w:space="0" w:color="auto"/>
            <w:bottom w:val="none" w:sz="0" w:space="0" w:color="auto"/>
            <w:right w:val="none" w:sz="0" w:space="0" w:color="auto"/>
          </w:divBdr>
        </w:div>
        <w:div w:id="871260156">
          <w:marLeft w:val="640"/>
          <w:marRight w:val="0"/>
          <w:marTop w:val="0"/>
          <w:marBottom w:val="0"/>
          <w:divBdr>
            <w:top w:val="none" w:sz="0" w:space="0" w:color="auto"/>
            <w:left w:val="none" w:sz="0" w:space="0" w:color="auto"/>
            <w:bottom w:val="none" w:sz="0" w:space="0" w:color="auto"/>
            <w:right w:val="none" w:sz="0" w:space="0" w:color="auto"/>
          </w:divBdr>
        </w:div>
        <w:div w:id="1976249823">
          <w:marLeft w:val="640"/>
          <w:marRight w:val="0"/>
          <w:marTop w:val="0"/>
          <w:marBottom w:val="0"/>
          <w:divBdr>
            <w:top w:val="none" w:sz="0" w:space="0" w:color="auto"/>
            <w:left w:val="none" w:sz="0" w:space="0" w:color="auto"/>
            <w:bottom w:val="none" w:sz="0" w:space="0" w:color="auto"/>
            <w:right w:val="none" w:sz="0" w:space="0" w:color="auto"/>
          </w:divBdr>
        </w:div>
        <w:div w:id="1597445082">
          <w:marLeft w:val="640"/>
          <w:marRight w:val="0"/>
          <w:marTop w:val="0"/>
          <w:marBottom w:val="0"/>
          <w:divBdr>
            <w:top w:val="none" w:sz="0" w:space="0" w:color="auto"/>
            <w:left w:val="none" w:sz="0" w:space="0" w:color="auto"/>
            <w:bottom w:val="none" w:sz="0" w:space="0" w:color="auto"/>
            <w:right w:val="none" w:sz="0" w:space="0" w:color="auto"/>
          </w:divBdr>
        </w:div>
        <w:div w:id="622425735">
          <w:marLeft w:val="640"/>
          <w:marRight w:val="0"/>
          <w:marTop w:val="0"/>
          <w:marBottom w:val="0"/>
          <w:divBdr>
            <w:top w:val="none" w:sz="0" w:space="0" w:color="auto"/>
            <w:left w:val="none" w:sz="0" w:space="0" w:color="auto"/>
            <w:bottom w:val="none" w:sz="0" w:space="0" w:color="auto"/>
            <w:right w:val="none" w:sz="0" w:space="0" w:color="auto"/>
          </w:divBdr>
        </w:div>
        <w:div w:id="1412391477">
          <w:marLeft w:val="640"/>
          <w:marRight w:val="0"/>
          <w:marTop w:val="0"/>
          <w:marBottom w:val="0"/>
          <w:divBdr>
            <w:top w:val="none" w:sz="0" w:space="0" w:color="auto"/>
            <w:left w:val="none" w:sz="0" w:space="0" w:color="auto"/>
            <w:bottom w:val="none" w:sz="0" w:space="0" w:color="auto"/>
            <w:right w:val="none" w:sz="0" w:space="0" w:color="auto"/>
          </w:divBdr>
        </w:div>
        <w:div w:id="989166048">
          <w:marLeft w:val="640"/>
          <w:marRight w:val="0"/>
          <w:marTop w:val="0"/>
          <w:marBottom w:val="0"/>
          <w:divBdr>
            <w:top w:val="none" w:sz="0" w:space="0" w:color="auto"/>
            <w:left w:val="none" w:sz="0" w:space="0" w:color="auto"/>
            <w:bottom w:val="none" w:sz="0" w:space="0" w:color="auto"/>
            <w:right w:val="none" w:sz="0" w:space="0" w:color="auto"/>
          </w:divBdr>
        </w:div>
        <w:div w:id="1152066464">
          <w:marLeft w:val="640"/>
          <w:marRight w:val="0"/>
          <w:marTop w:val="0"/>
          <w:marBottom w:val="0"/>
          <w:divBdr>
            <w:top w:val="none" w:sz="0" w:space="0" w:color="auto"/>
            <w:left w:val="none" w:sz="0" w:space="0" w:color="auto"/>
            <w:bottom w:val="none" w:sz="0" w:space="0" w:color="auto"/>
            <w:right w:val="none" w:sz="0" w:space="0" w:color="auto"/>
          </w:divBdr>
        </w:div>
        <w:div w:id="1083796938">
          <w:marLeft w:val="640"/>
          <w:marRight w:val="0"/>
          <w:marTop w:val="0"/>
          <w:marBottom w:val="0"/>
          <w:divBdr>
            <w:top w:val="none" w:sz="0" w:space="0" w:color="auto"/>
            <w:left w:val="none" w:sz="0" w:space="0" w:color="auto"/>
            <w:bottom w:val="none" w:sz="0" w:space="0" w:color="auto"/>
            <w:right w:val="none" w:sz="0" w:space="0" w:color="auto"/>
          </w:divBdr>
        </w:div>
        <w:div w:id="1983385804">
          <w:marLeft w:val="640"/>
          <w:marRight w:val="0"/>
          <w:marTop w:val="0"/>
          <w:marBottom w:val="0"/>
          <w:divBdr>
            <w:top w:val="none" w:sz="0" w:space="0" w:color="auto"/>
            <w:left w:val="none" w:sz="0" w:space="0" w:color="auto"/>
            <w:bottom w:val="none" w:sz="0" w:space="0" w:color="auto"/>
            <w:right w:val="none" w:sz="0" w:space="0" w:color="auto"/>
          </w:divBdr>
        </w:div>
        <w:div w:id="1886990975">
          <w:marLeft w:val="640"/>
          <w:marRight w:val="0"/>
          <w:marTop w:val="0"/>
          <w:marBottom w:val="0"/>
          <w:divBdr>
            <w:top w:val="none" w:sz="0" w:space="0" w:color="auto"/>
            <w:left w:val="none" w:sz="0" w:space="0" w:color="auto"/>
            <w:bottom w:val="none" w:sz="0" w:space="0" w:color="auto"/>
            <w:right w:val="none" w:sz="0" w:space="0" w:color="auto"/>
          </w:divBdr>
        </w:div>
        <w:div w:id="1307393416">
          <w:marLeft w:val="640"/>
          <w:marRight w:val="0"/>
          <w:marTop w:val="0"/>
          <w:marBottom w:val="0"/>
          <w:divBdr>
            <w:top w:val="none" w:sz="0" w:space="0" w:color="auto"/>
            <w:left w:val="none" w:sz="0" w:space="0" w:color="auto"/>
            <w:bottom w:val="none" w:sz="0" w:space="0" w:color="auto"/>
            <w:right w:val="none" w:sz="0" w:space="0" w:color="auto"/>
          </w:divBdr>
        </w:div>
        <w:div w:id="446855252">
          <w:marLeft w:val="640"/>
          <w:marRight w:val="0"/>
          <w:marTop w:val="0"/>
          <w:marBottom w:val="0"/>
          <w:divBdr>
            <w:top w:val="none" w:sz="0" w:space="0" w:color="auto"/>
            <w:left w:val="none" w:sz="0" w:space="0" w:color="auto"/>
            <w:bottom w:val="none" w:sz="0" w:space="0" w:color="auto"/>
            <w:right w:val="none" w:sz="0" w:space="0" w:color="auto"/>
          </w:divBdr>
        </w:div>
        <w:div w:id="1528329309">
          <w:marLeft w:val="640"/>
          <w:marRight w:val="0"/>
          <w:marTop w:val="0"/>
          <w:marBottom w:val="0"/>
          <w:divBdr>
            <w:top w:val="none" w:sz="0" w:space="0" w:color="auto"/>
            <w:left w:val="none" w:sz="0" w:space="0" w:color="auto"/>
            <w:bottom w:val="none" w:sz="0" w:space="0" w:color="auto"/>
            <w:right w:val="none" w:sz="0" w:space="0" w:color="auto"/>
          </w:divBdr>
        </w:div>
        <w:div w:id="1005130477">
          <w:marLeft w:val="640"/>
          <w:marRight w:val="0"/>
          <w:marTop w:val="0"/>
          <w:marBottom w:val="0"/>
          <w:divBdr>
            <w:top w:val="none" w:sz="0" w:space="0" w:color="auto"/>
            <w:left w:val="none" w:sz="0" w:space="0" w:color="auto"/>
            <w:bottom w:val="none" w:sz="0" w:space="0" w:color="auto"/>
            <w:right w:val="none" w:sz="0" w:space="0" w:color="auto"/>
          </w:divBdr>
        </w:div>
        <w:div w:id="672339500">
          <w:marLeft w:val="640"/>
          <w:marRight w:val="0"/>
          <w:marTop w:val="0"/>
          <w:marBottom w:val="0"/>
          <w:divBdr>
            <w:top w:val="none" w:sz="0" w:space="0" w:color="auto"/>
            <w:left w:val="none" w:sz="0" w:space="0" w:color="auto"/>
            <w:bottom w:val="none" w:sz="0" w:space="0" w:color="auto"/>
            <w:right w:val="none" w:sz="0" w:space="0" w:color="auto"/>
          </w:divBdr>
        </w:div>
        <w:div w:id="312369128">
          <w:marLeft w:val="640"/>
          <w:marRight w:val="0"/>
          <w:marTop w:val="0"/>
          <w:marBottom w:val="0"/>
          <w:divBdr>
            <w:top w:val="none" w:sz="0" w:space="0" w:color="auto"/>
            <w:left w:val="none" w:sz="0" w:space="0" w:color="auto"/>
            <w:bottom w:val="none" w:sz="0" w:space="0" w:color="auto"/>
            <w:right w:val="none" w:sz="0" w:space="0" w:color="auto"/>
          </w:divBdr>
        </w:div>
        <w:div w:id="1783528301">
          <w:marLeft w:val="640"/>
          <w:marRight w:val="0"/>
          <w:marTop w:val="0"/>
          <w:marBottom w:val="0"/>
          <w:divBdr>
            <w:top w:val="none" w:sz="0" w:space="0" w:color="auto"/>
            <w:left w:val="none" w:sz="0" w:space="0" w:color="auto"/>
            <w:bottom w:val="none" w:sz="0" w:space="0" w:color="auto"/>
            <w:right w:val="none" w:sz="0" w:space="0" w:color="auto"/>
          </w:divBdr>
        </w:div>
        <w:div w:id="794835492">
          <w:marLeft w:val="640"/>
          <w:marRight w:val="0"/>
          <w:marTop w:val="0"/>
          <w:marBottom w:val="0"/>
          <w:divBdr>
            <w:top w:val="none" w:sz="0" w:space="0" w:color="auto"/>
            <w:left w:val="none" w:sz="0" w:space="0" w:color="auto"/>
            <w:bottom w:val="none" w:sz="0" w:space="0" w:color="auto"/>
            <w:right w:val="none" w:sz="0" w:space="0" w:color="auto"/>
          </w:divBdr>
        </w:div>
        <w:div w:id="482043462">
          <w:marLeft w:val="640"/>
          <w:marRight w:val="0"/>
          <w:marTop w:val="0"/>
          <w:marBottom w:val="0"/>
          <w:divBdr>
            <w:top w:val="none" w:sz="0" w:space="0" w:color="auto"/>
            <w:left w:val="none" w:sz="0" w:space="0" w:color="auto"/>
            <w:bottom w:val="none" w:sz="0" w:space="0" w:color="auto"/>
            <w:right w:val="none" w:sz="0" w:space="0" w:color="auto"/>
          </w:divBdr>
        </w:div>
        <w:div w:id="805666372">
          <w:marLeft w:val="640"/>
          <w:marRight w:val="0"/>
          <w:marTop w:val="0"/>
          <w:marBottom w:val="0"/>
          <w:divBdr>
            <w:top w:val="none" w:sz="0" w:space="0" w:color="auto"/>
            <w:left w:val="none" w:sz="0" w:space="0" w:color="auto"/>
            <w:bottom w:val="none" w:sz="0" w:space="0" w:color="auto"/>
            <w:right w:val="none" w:sz="0" w:space="0" w:color="auto"/>
          </w:divBdr>
        </w:div>
        <w:div w:id="487594860">
          <w:marLeft w:val="640"/>
          <w:marRight w:val="0"/>
          <w:marTop w:val="0"/>
          <w:marBottom w:val="0"/>
          <w:divBdr>
            <w:top w:val="none" w:sz="0" w:space="0" w:color="auto"/>
            <w:left w:val="none" w:sz="0" w:space="0" w:color="auto"/>
            <w:bottom w:val="none" w:sz="0" w:space="0" w:color="auto"/>
            <w:right w:val="none" w:sz="0" w:space="0" w:color="auto"/>
          </w:divBdr>
        </w:div>
        <w:div w:id="226034007">
          <w:marLeft w:val="640"/>
          <w:marRight w:val="0"/>
          <w:marTop w:val="0"/>
          <w:marBottom w:val="0"/>
          <w:divBdr>
            <w:top w:val="none" w:sz="0" w:space="0" w:color="auto"/>
            <w:left w:val="none" w:sz="0" w:space="0" w:color="auto"/>
            <w:bottom w:val="none" w:sz="0" w:space="0" w:color="auto"/>
            <w:right w:val="none" w:sz="0" w:space="0" w:color="auto"/>
          </w:divBdr>
        </w:div>
        <w:div w:id="1942179751">
          <w:marLeft w:val="640"/>
          <w:marRight w:val="0"/>
          <w:marTop w:val="0"/>
          <w:marBottom w:val="0"/>
          <w:divBdr>
            <w:top w:val="none" w:sz="0" w:space="0" w:color="auto"/>
            <w:left w:val="none" w:sz="0" w:space="0" w:color="auto"/>
            <w:bottom w:val="none" w:sz="0" w:space="0" w:color="auto"/>
            <w:right w:val="none" w:sz="0" w:space="0" w:color="auto"/>
          </w:divBdr>
        </w:div>
        <w:div w:id="1729835268">
          <w:marLeft w:val="640"/>
          <w:marRight w:val="0"/>
          <w:marTop w:val="0"/>
          <w:marBottom w:val="0"/>
          <w:divBdr>
            <w:top w:val="none" w:sz="0" w:space="0" w:color="auto"/>
            <w:left w:val="none" w:sz="0" w:space="0" w:color="auto"/>
            <w:bottom w:val="none" w:sz="0" w:space="0" w:color="auto"/>
            <w:right w:val="none" w:sz="0" w:space="0" w:color="auto"/>
          </w:divBdr>
        </w:div>
        <w:div w:id="154688382">
          <w:marLeft w:val="640"/>
          <w:marRight w:val="0"/>
          <w:marTop w:val="0"/>
          <w:marBottom w:val="0"/>
          <w:divBdr>
            <w:top w:val="none" w:sz="0" w:space="0" w:color="auto"/>
            <w:left w:val="none" w:sz="0" w:space="0" w:color="auto"/>
            <w:bottom w:val="none" w:sz="0" w:space="0" w:color="auto"/>
            <w:right w:val="none" w:sz="0" w:space="0" w:color="auto"/>
          </w:divBdr>
        </w:div>
      </w:divsChild>
    </w:div>
    <w:div w:id="31662711">
      <w:bodyDiv w:val="1"/>
      <w:marLeft w:val="0"/>
      <w:marRight w:val="0"/>
      <w:marTop w:val="0"/>
      <w:marBottom w:val="0"/>
      <w:divBdr>
        <w:top w:val="none" w:sz="0" w:space="0" w:color="auto"/>
        <w:left w:val="none" w:sz="0" w:space="0" w:color="auto"/>
        <w:bottom w:val="none" w:sz="0" w:space="0" w:color="auto"/>
        <w:right w:val="none" w:sz="0" w:space="0" w:color="auto"/>
      </w:divBdr>
      <w:divsChild>
        <w:div w:id="1492015915">
          <w:marLeft w:val="640"/>
          <w:marRight w:val="0"/>
          <w:marTop w:val="0"/>
          <w:marBottom w:val="0"/>
          <w:divBdr>
            <w:top w:val="none" w:sz="0" w:space="0" w:color="auto"/>
            <w:left w:val="none" w:sz="0" w:space="0" w:color="auto"/>
            <w:bottom w:val="none" w:sz="0" w:space="0" w:color="auto"/>
            <w:right w:val="none" w:sz="0" w:space="0" w:color="auto"/>
          </w:divBdr>
        </w:div>
        <w:div w:id="870916221">
          <w:marLeft w:val="640"/>
          <w:marRight w:val="0"/>
          <w:marTop w:val="0"/>
          <w:marBottom w:val="0"/>
          <w:divBdr>
            <w:top w:val="none" w:sz="0" w:space="0" w:color="auto"/>
            <w:left w:val="none" w:sz="0" w:space="0" w:color="auto"/>
            <w:bottom w:val="none" w:sz="0" w:space="0" w:color="auto"/>
            <w:right w:val="none" w:sz="0" w:space="0" w:color="auto"/>
          </w:divBdr>
        </w:div>
        <w:div w:id="1534617394">
          <w:marLeft w:val="640"/>
          <w:marRight w:val="0"/>
          <w:marTop w:val="0"/>
          <w:marBottom w:val="0"/>
          <w:divBdr>
            <w:top w:val="none" w:sz="0" w:space="0" w:color="auto"/>
            <w:left w:val="none" w:sz="0" w:space="0" w:color="auto"/>
            <w:bottom w:val="none" w:sz="0" w:space="0" w:color="auto"/>
            <w:right w:val="none" w:sz="0" w:space="0" w:color="auto"/>
          </w:divBdr>
        </w:div>
        <w:div w:id="338653811">
          <w:marLeft w:val="640"/>
          <w:marRight w:val="0"/>
          <w:marTop w:val="0"/>
          <w:marBottom w:val="0"/>
          <w:divBdr>
            <w:top w:val="none" w:sz="0" w:space="0" w:color="auto"/>
            <w:left w:val="none" w:sz="0" w:space="0" w:color="auto"/>
            <w:bottom w:val="none" w:sz="0" w:space="0" w:color="auto"/>
            <w:right w:val="none" w:sz="0" w:space="0" w:color="auto"/>
          </w:divBdr>
        </w:div>
        <w:div w:id="1244951026">
          <w:marLeft w:val="640"/>
          <w:marRight w:val="0"/>
          <w:marTop w:val="0"/>
          <w:marBottom w:val="0"/>
          <w:divBdr>
            <w:top w:val="none" w:sz="0" w:space="0" w:color="auto"/>
            <w:left w:val="none" w:sz="0" w:space="0" w:color="auto"/>
            <w:bottom w:val="none" w:sz="0" w:space="0" w:color="auto"/>
            <w:right w:val="none" w:sz="0" w:space="0" w:color="auto"/>
          </w:divBdr>
        </w:div>
        <w:div w:id="1785464811">
          <w:marLeft w:val="640"/>
          <w:marRight w:val="0"/>
          <w:marTop w:val="0"/>
          <w:marBottom w:val="0"/>
          <w:divBdr>
            <w:top w:val="none" w:sz="0" w:space="0" w:color="auto"/>
            <w:left w:val="none" w:sz="0" w:space="0" w:color="auto"/>
            <w:bottom w:val="none" w:sz="0" w:space="0" w:color="auto"/>
            <w:right w:val="none" w:sz="0" w:space="0" w:color="auto"/>
          </w:divBdr>
        </w:div>
        <w:div w:id="1453860751">
          <w:marLeft w:val="640"/>
          <w:marRight w:val="0"/>
          <w:marTop w:val="0"/>
          <w:marBottom w:val="0"/>
          <w:divBdr>
            <w:top w:val="none" w:sz="0" w:space="0" w:color="auto"/>
            <w:left w:val="none" w:sz="0" w:space="0" w:color="auto"/>
            <w:bottom w:val="none" w:sz="0" w:space="0" w:color="auto"/>
            <w:right w:val="none" w:sz="0" w:space="0" w:color="auto"/>
          </w:divBdr>
        </w:div>
        <w:div w:id="972490294">
          <w:marLeft w:val="640"/>
          <w:marRight w:val="0"/>
          <w:marTop w:val="0"/>
          <w:marBottom w:val="0"/>
          <w:divBdr>
            <w:top w:val="none" w:sz="0" w:space="0" w:color="auto"/>
            <w:left w:val="none" w:sz="0" w:space="0" w:color="auto"/>
            <w:bottom w:val="none" w:sz="0" w:space="0" w:color="auto"/>
            <w:right w:val="none" w:sz="0" w:space="0" w:color="auto"/>
          </w:divBdr>
        </w:div>
        <w:div w:id="1058166759">
          <w:marLeft w:val="640"/>
          <w:marRight w:val="0"/>
          <w:marTop w:val="0"/>
          <w:marBottom w:val="0"/>
          <w:divBdr>
            <w:top w:val="none" w:sz="0" w:space="0" w:color="auto"/>
            <w:left w:val="none" w:sz="0" w:space="0" w:color="auto"/>
            <w:bottom w:val="none" w:sz="0" w:space="0" w:color="auto"/>
            <w:right w:val="none" w:sz="0" w:space="0" w:color="auto"/>
          </w:divBdr>
        </w:div>
        <w:div w:id="1572733869">
          <w:marLeft w:val="640"/>
          <w:marRight w:val="0"/>
          <w:marTop w:val="0"/>
          <w:marBottom w:val="0"/>
          <w:divBdr>
            <w:top w:val="none" w:sz="0" w:space="0" w:color="auto"/>
            <w:left w:val="none" w:sz="0" w:space="0" w:color="auto"/>
            <w:bottom w:val="none" w:sz="0" w:space="0" w:color="auto"/>
            <w:right w:val="none" w:sz="0" w:space="0" w:color="auto"/>
          </w:divBdr>
        </w:div>
        <w:div w:id="74938391">
          <w:marLeft w:val="640"/>
          <w:marRight w:val="0"/>
          <w:marTop w:val="0"/>
          <w:marBottom w:val="0"/>
          <w:divBdr>
            <w:top w:val="none" w:sz="0" w:space="0" w:color="auto"/>
            <w:left w:val="none" w:sz="0" w:space="0" w:color="auto"/>
            <w:bottom w:val="none" w:sz="0" w:space="0" w:color="auto"/>
            <w:right w:val="none" w:sz="0" w:space="0" w:color="auto"/>
          </w:divBdr>
        </w:div>
        <w:div w:id="728573313">
          <w:marLeft w:val="640"/>
          <w:marRight w:val="0"/>
          <w:marTop w:val="0"/>
          <w:marBottom w:val="0"/>
          <w:divBdr>
            <w:top w:val="none" w:sz="0" w:space="0" w:color="auto"/>
            <w:left w:val="none" w:sz="0" w:space="0" w:color="auto"/>
            <w:bottom w:val="none" w:sz="0" w:space="0" w:color="auto"/>
            <w:right w:val="none" w:sz="0" w:space="0" w:color="auto"/>
          </w:divBdr>
        </w:div>
        <w:div w:id="1784038204">
          <w:marLeft w:val="640"/>
          <w:marRight w:val="0"/>
          <w:marTop w:val="0"/>
          <w:marBottom w:val="0"/>
          <w:divBdr>
            <w:top w:val="none" w:sz="0" w:space="0" w:color="auto"/>
            <w:left w:val="none" w:sz="0" w:space="0" w:color="auto"/>
            <w:bottom w:val="none" w:sz="0" w:space="0" w:color="auto"/>
            <w:right w:val="none" w:sz="0" w:space="0" w:color="auto"/>
          </w:divBdr>
        </w:div>
        <w:div w:id="1635404704">
          <w:marLeft w:val="640"/>
          <w:marRight w:val="0"/>
          <w:marTop w:val="0"/>
          <w:marBottom w:val="0"/>
          <w:divBdr>
            <w:top w:val="none" w:sz="0" w:space="0" w:color="auto"/>
            <w:left w:val="none" w:sz="0" w:space="0" w:color="auto"/>
            <w:bottom w:val="none" w:sz="0" w:space="0" w:color="auto"/>
            <w:right w:val="none" w:sz="0" w:space="0" w:color="auto"/>
          </w:divBdr>
        </w:div>
        <w:div w:id="1720199863">
          <w:marLeft w:val="640"/>
          <w:marRight w:val="0"/>
          <w:marTop w:val="0"/>
          <w:marBottom w:val="0"/>
          <w:divBdr>
            <w:top w:val="none" w:sz="0" w:space="0" w:color="auto"/>
            <w:left w:val="none" w:sz="0" w:space="0" w:color="auto"/>
            <w:bottom w:val="none" w:sz="0" w:space="0" w:color="auto"/>
            <w:right w:val="none" w:sz="0" w:space="0" w:color="auto"/>
          </w:divBdr>
        </w:div>
        <w:div w:id="805396750">
          <w:marLeft w:val="640"/>
          <w:marRight w:val="0"/>
          <w:marTop w:val="0"/>
          <w:marBottom w:val="0"/>
          <w:divBdr>
            <w:top w:val="none" w:sz="0" w:space="0" w:color="auto"/>
            <w:left w:val="none" w:sz="0" w:space="0" w:color="auto"/>
            <w:bottom w:val="none" w:sz="0" w:space="0" w:color="auto"/>
            <w:right w:val="none" w:sz="0" w:space="0" w:color="auto"/>
          </w:divBdr>
        </w:div>
        <w:div w:id="2042125303">
          <w:marLeft w:val="640"/>
          <w:marRight w:val="0"/>
          <w:marTop w:val="0"/>
          <w:marBottom w:val="0"/>
          <w:divBdr>
            <w:top w:val="none" w:sz="0" w:space="0" w:color="auto"/>
            <w:left w:val="none" w:sz="0" w:space="0" w:color="auto"/>
            <w:bottom w:val="none" w:sz="0" w:space="0" w:color="auto"/>
            <w:right w:val="none" w:sz="0" w:space="0" w:color="auto"/>
          </w:divBdr>
        </w:div>
        <w:div w:id="870070422">
          <w:marLeft w:val="640"/>
          <w:marRight w:val="0"/>
          <w:marTop w:val="0"/>
          <w:marBottom w:val="0"/>
          <w:divBdr>
            <w:top w:val="none" w:sz="0" w:space="0" w:color="auto"/>
            <w:left w:val="none" w:sz="0" w:space="0" w:color="auto"/>
            <w:bottom w:val="none" w:sz="0" w:space="0" w:color="auto"/>
            <w:right w:val="none" w:sz="0" w:space="0" w:color="auto"/>
          </w:divBdr>
        </w:div>
        <w:div w:id="2054502884">
          <w:marLeft w:val="640"/>
          <w:marRight w:val="0"/>
          <w:marTop w:val="0"/>
          <w:marBottom w:val="0"/>
          <w:divBdr>
            <w:top w:val="none" w:sz="0" w:space="0" w:color="auto"/>
            <w:left w:val="none" w:sz="0" w:space="0" w:color="auto"/>
            <w:bottom w:val="none" w:sz="0" w:space="0" w:color="auto"/>
            <w:right w:val="none" w:sz="0" w:space="0" w:color="auto"/>
          </w:divBdr>
        </w:div>
        <w:div w:id="1995793394">
          <w:marLeft w:val="640"/>
          <w:marRight w:val="0"/>
          <w:marTop w:val="0"/>
          <w:marBottom w:val="0"/>
          <w:divBdr>
            <w:top w:val="none" w:sz="0" w:space="0" w:color="auto"/>
            <w:left w:val="none" w:sz="0" w:space="0" w:color="auto"/>
            <w:bottom w:val="none" w:sz="0" w:space="0" w:color="auto"/>
            <w:right w:val="none" w:sz="0" w:space="0" w:color="auto"/>
          </w:divBdr>
        </w:div>
        <w:div w:id="1556501008">
          <w:marLeft w:val="640"/>
          <w:marRight w:val="0"/>
          <w:marTop w:val="0"/>
          <w:marBottom w:val="0"/>
          <w:divBdr>
            <w:top w:val="none" w:sz="0" w:space="0" w:color="auto"/>
            <w:left w:val="none" w:sz="0" w:space="0" w:color="auto"/>
            <w:bottom w:val="none" w:sz="0" w:space="0" w:color="auto"/>
            <w:right w:val="none" w:sz="0" w:space="0" w:color="auto"/>
          </w:divBdr>
        </w:div>
        <w:div w:id="1451976151">
          <w:marLeft w:val="640"/>
          <w:marRight w:val="0"/>
          <w:marTop w:val="0"/>
          <w:marBottom w:val="0"/>
          <w:divBdr>
            <w:top w:val="none" w:sz="0" w:space="0" w:color="auto"/>
            <w:left w:val="none" w:sz="0" w:space="0" w:color="auto"/>
            <w:bottom w:val="none" w:sz="0" w:space="0" w:color="auto"/>
            <w:right w:val="none" w:sz="0" w:space="0" w:color="auto"/>
          </w:divBdr>
        </w:div>
        <w:div w:id="458501066">
          <w:marLeft w:val="640"/>
          <w:marRight w:val="0"/>
          <w:marTop w:val="0"/>
          <w:marBottom w:val="0"/>
          <w:divBdr>
            <w:top w:val="none" w:sz="0" w:space="0" w:color="auto"/>
            <w:left w:val="none" w:sz="0" w:space="0" w:color="auto"/>
            <w:bottom w:val="none" w:sz="0" w:space="0" w:color="auto"/>
            <w:right w:val="none" w:sz="0" w:space="0" w:color="auto"/>
          </w:divBdr>
        </w:div>
      </w:divsChild>
    </w:div>
    <w:div w:id="55590646">
      <w:bodyDiv w:val="1"/>
      <w:marLeft w:val="0"/>
      <w:marRight w:val="0"/>
      <w:marTop w:val="0"/>
      <w:marBottom w:val="0"/>
      <w:divBdr>
        <w:top w:val="none" w:sz="0" w:space="0" w:color="auto"/>
        <w:left w:val="none" w:sz="0" w:space="0" w:color="auto"/>
        <w:bottom w:val="none" w:sz="0" w:space="0" w:color="auto"/>
        <w:right w:val="none" w:sz="0" w:space="0" w:color="auto"/>
      </w:divBdr>
      <w:divsChild>
        <w:div w:id="1163551314">
          <w:marLeft w:val="640"/>
          <w:marRight w:val="0"/>
          <w:marTop w:val="0"/>
          <w:marBottom w:val="0"/>
          <w:divBdr>
            <w:top w:val="none" w:sz="0" w:space="0" w:color="auto"/>
            <w:left w:val="none" w:sz="0" w:space="0" w:color="auto"/>
            <w:bottom w:val="none" w:sz="0" w:space="0" w:color="auto"/>
            <w:right w:val="none" w:sz="0" w:space="0" w:color="auto"/>
          </w:divBdr>
        </w:div>
        <w:div w:id="307173921">
          <w:marLeft w:val="640"/>
          <w:marRight w:val="0"/>
          <w:marTop w:val="0"/>
          <w:marBottom w:val="0"/>
          <w:divBdr>
            <w:top w:val="none" w:sz="0" w:space="0" w:color="auto"/>
            <w:left w:val="none" w:sz="0" w:space="0" w:color="auto"/>
            <w:bottom w:val="none" w:sz="0" w:space="0" w:color="auto"/>
            <w:right w:val="none" w:sz="0" w:space="0" w:color="auto"/>
          </w:divBdr>
        </w:div>
        <w:div w:id="2137990306">
          <w:marLeft w:val="640"/>
          <w:marRight w:val="0"/>
          <w:marTop w:val="0"/>
          <w:marBottom w:val="0"/>
          <w:divBdr>
            <w:top w:val="none" w:sz="0" w:space="0" w:color="auto"/>
            <w:left w:val="none" w:sz="0" w:space="0" w:color="auto"/>
            <w:bottom w:val="none" w:sz="0" w:space="0" w:color="auto"/>
            <w:right w:val="none" w:sz="0" w:space="0" w:color="auto"/>
          </w:divBdr>
        </w:div>
        <w:div w:id="2036807088">
          <w:marLeft w:val="640"/>
          <w:marRight w:val="0"/>
          <w:marTop w:val="0"/>
          <w:marBottom w:val="0"/>
          <w:divBdr>
            <w:top w:val="none" w:sz="0" w:space="0" w:color="auto"/>
            <w:left w:val="none" w:sz="0" w:space="0" w:color="auto"/>
            <w:bottom w:val="none" w:sz="0" w:space="0" w:color="auto"/>
            <w:right w:val="none" w:sz="0" w:space="0" w:color="auto"/>
          </w:divBdr>
        </w:div>
        <w:div w:id="1123378035">
          <w:marLeft w:val="640"/>
          <w:marRight w:val="0"/>
          <w:marTop w:val="0"/>
          <w:marBottom w:val="0"/>
          <w:divBdr>
            <w:top w:val="none" w:sz="0" w:space="0" w:color="auto"/>
            <w:left w:val="none" w:sz="0" w:space="0" w:color="auto"/>
            <w:bottom w:val="none" w:sz="0" w:space="0" w:color="auto"/>
            <w:right w:val="none" w:sz="0" w:space="0" w:color="auto"/>
          </w:divBdr>
        </w:div>
        <w:div w:id="1553232317">
          <w:marLeft w:val="640"/>
          <w:marRight w:val="0"/>
          <w:marTop w:val="0"/>
          <w:marBottom w:val="0"/>
          <w:divBdr>
            <w:top w:val="none" w:sz="0" w:space="0" w:color="auto"/>
            <w:left w:val="none" w:sz="0" w:space="0" w:color="auto"/>
            <w:bottom w:val="none" w:sz="0" w:space="0" w:color="auto"/>
            <w:right w:val="none" w:sz="0" w:space="0" w:color="auto"/>
          </w:divBdr>
        </w:div>
        <w:div w:id="80882240">
          <w:marLeft w:val="640"/>
          <w:marRight w:val="0"/>
          <w:marTop w:val="0"/>
          <w:marBottom w:val="0"/>
          <w:divBdr>
            <w:top w:val="none" w:sz="0" w:space="0" w:color="auto"/>
            <w:left w:val="none" w:sz="0" w:space="0" w:color="auto"/>
            <w:bottom w:val="none" w:sz="0" w:space="0" w:color="auto"/>
            <w:right w:val="none" w:sz="0" w:space="0" w:color="auto"/>
          </w:divBdr>
        </w:div>
        <w:div w:id="1736658118">
          <w:marLeft w:val="640"/>
          <w:marRight w:val="0"/>
          <w:marTop w:val="0"/>
          <w:marBottom w:val="0"/>
          <w:divBdr>
            <w:top w:val="none" w:sz="0" w:space="0" w:color="auto"/>
            <w:left w:val="none" w:sz="0" w:space="0" w:color="auto"/>
            <w:bottom w:val="none" w:sz="0" w:space="0" w:color="auto"/>
            <w:right w:val="none" w:sz="0" w:space="0" w:color="auto"/>
          </w:divBdr>
        </w:div>
        <w:div w:id="1966809773">
          <w:marLeft w:val="640"/>
          <w:marRight w:val="0"/>
          <w:marTop w:val="0"/>
          <w:marBottom w:val="0"/>
          <w:divBdr>
            <w:top w:val="none" w:sz="0" w:space="0" w:color="auto"/>
            <w:left w:val="none" w:sz="0" w:space="0" w:color="auto"/>
            <w:bottom w:val="none" w:sz="0" w:space="0" w:color="auto"/>
            <w:right w:val="none" w:sz="0" w:space="0" w:color="auto"/>
          </w:divBdr>
        </w:div>
        <w:div w:id="1651788427">
          <w:marLeft w:val="640"/>
          <w:marRight w:val="0"/>
          <w:marTop w:val="0"/>
          <w:marBottom w:val="0"/>
          <w:divBdr>
            <w:top w:val="none" w:sz="0" w:space="0" w:color="auto"/>
            <w:left w:val="none" w:sz="0" w:space="0" w:color="auto"/>
            <w:bottom w:val="none" w:sz="0" w:space="0" w:color="auto"/>
            <w:right w:val="none" w:sz="0" w:space="0" w:color="auto"/>
          </w:divBdr>
        </w:div>
        <w:div w:id="1504005636">
          <w:marLeft w:val="640"/>
          <w:marRight w:val="0"/>
          <w:marTop w:val="0"/>
          <w:marBottom w:val="0"/>
          <w:divBdr>
            <w:top w:val="none" w:sz="0" w:space="0" w:color="auto"/>
            <w:left w:val="none" w:sz="0" w:space="0" w:color="auto"/>
            <w:bottom w:val="none" w:sz="0" w:space="0" w:color="auto"/>
            <w:right w:val="none" w:sz="0" w:space="0" w:color="auto"/>
          </w:divBdr>
        </w:div>
        <w:div w:id="17852608">
          <w:marLeft w:val="640"/>
          <w:marRight w:val="0"/>
          <w:marTop w:val="0"/>
          <w:marBottom w:val="0"/>
          <w:divBdr>
            <w:top w:val="none" w:sz="0" w:space="0" w:color="auto"/>
            <w:left w:val="none" w:sz="0" w:space="0" w:color="auto"/>
            <w:bottom w:val="none" w:sz="0" w:space="0" w:color="auto"/>
            <w:right w:val="none" w:sz="0" w:space="0" w:color="auto"/>
          </w:divBdr>
        </w:div>
        <w:div w:id="912157968">
          <w:marLeft w:val="640"/>
          <w:marRight w:val="0"/>
          <w:marTop w:val="0"/>
          <w:marBottom w:val="0"/>
          <w:divBdr>
            <w:top w:val="none" w:sz="0" w:space="0" w:color="auto"/>
            <w:left w:val="none" w:sz="0" w:space="0" w:color="auto"/>
            <w:bottom w:val="none" w:sz="0" w:space="0" w:color="auto"/>
            <w:right w:val="none" w:sz="0" w:space="0" w:color="auto"/>
          </w:divBdr>
        </w:div>
        <w:div w:id="551234518">
          <w:marLeft w:val="640"/>
          <w:marRight w:val="0"/>
          <w:marTop w:val="0"/>
          <w:marBottom w:val="0"/>
          <w:divBdr>
            <w:top w:val="none" w:sz="0" w:space="0" w:color="auto"/>
            <w:left w:val="none" w:sz="0" w:space="0" w:color="auto"/>
            <w:bottom w:val="none" w:sz="0" w:space="0" w:color="auto"/>
            <w:right w:val="none" w:sz="0" w:space="0" w:color="auto"/>
          </w:divBdr>
        </w:div>
        <w:div w:id="1304583402">
          <w:marLeft w:val="640"/>
          <w:marRight w:val="0"/>
          <w:marTop w:val="0"/>
          <w:marBottom w:val="0"/>
          <w:divBdr>
            <w:top w:val="none" w:sz="0" w:space="0" w:color="auto"/>
            <w:left w:val="none" w:sz="0" w:space="0" w:color="auto"/>
            <w:bottom w:val="none" w:sz="0" w:space="0" w:color="auto"/>
            <w:right w:val="none" w:sz="0" w:space="0" w:color="auto"/>
          </w:divBdr>
        </w:div>
        <w:div w:id="477842929">
          <w:marLeft w:val="640"/>
          <w:marRight w:val="0"/>
          <w:marTop w:val="0"/>
          <w:marBottom w:val="0"/>
          <w:divBdr>
            <w:top w:val="none" w:sz="0" w:space="0" w:color="auto"/>
            <w:left w:val="none" w:sz="0" w:space="0" w:color="auto"/>
            <w:bottom w:val="none" w:sz="0" w:space="0" w:color="auto"/>
            <w:right w:val="none" w:sz="0" w:space="0" w:color="auto"/>
          </w:divBdr>
        </w:div>
        <w:div w:id="1200313041">
          <w:marLeft w:val="640"/>
          <w:marRight w:val="0"/>
          <w:marTop w:val="0"/>
          <w:marBottom w:val="0"/>
          <w:divBdr>
            <w:top w:val="none" w:sz="0" w:space="0" w:color="auto"/>
            <w:left w:val="none" w:sz="0" w:space="0" w:color="auto"/>
            <w:bottom w:val="none" w:sz="0" w:space="0" w:color="auto"/>
            <w:right w:val="none" w:sz="0" w:space="0" w:color="auto"/>
          </w:divBdr>
        </w:div>
        <w:div w:id="1070469358">
          <w:marLeft w:val="640"/>
          <w:marRight w:val="0"/>
          <w:marTop w:val="0"/>
          <w:marBottom w:val="0"/>
          <w:divBdr>
            <w:top w:val="none" w:sz="0" w:space="0" w:color="auto"/>
            <w:left w:val="none" w:sz="0" w:space="0" w:color="auto"/>
            <w:bottom w:val="none" w:sz="0" w:space="0" w:color="auto"/>
            <w:right w:val="none" w:sz="0" w:space="0" w:color="auto"/>
          </w:divBdr>
        </w:div>
        <w:div w:id="294606541">
          <w:marLeft w:val="640"/>
          <w:marRight w:val="0"/>
          <w:marTop w:val="0"/>
          <w:marBottom w:val="0"/>
          <w:divBdr>
            <w:top w:val="none" w:sz="0" w:space="0" w:color="auto"/>
            <w:left w:val="none" w:sz="0" w:space="0" w:color="auto"/>
            <w:bottom w:val="none" w:sz="0" w:space="0" w:color="auto"/>
            <w:right w:val="none" w:sz="0" w:space="0" w:color="auto"/>
          </w:divBdr>
        </w:div>
        <w:div w:id="274292097">
          <w:marLeft w:val="640"/>
          <w:marRight w:val="0"/>
          <w:marTop w:val="0"/>
          <w:marBottom w:val="0"/>
          <w:divBdr>
            <w:top w:val="none" w:sz="0" w:space="0" w:color="auto"/>
            <w:left w:val="none" w:sz="0" w:space="0" w:color="auto"/>
            <w:bottom w:val="none" w:sz="0" w:space="0" w:color="auto"/>
            <w:right w:val="none" w:sz="0" w:space="0" w:color="auto"/>
          </w:divBdr>
        </w:div>
        <w:div w:id="792209855">
          <w:marLeft w:val="640"/>
          <w:marRight w:val="0"/>
          <w:marTop w:val="0"/>
          <w:marBottom w:val="0"/>
          <w:divBdr>
            <w:top w:val="none" w:sz="0" w:space="0" w:color="auto"/>
            <w:left w:val="none" w:sz="0" w:space="0" w:color="auto"/>
            <w:bottom w:val="none" w:sz="0" w:space="0" w:color="auto"/>
            <w:right w:val="none" w:sz="0" w:space="0" w:color="auto"/>
          </w:divBdr>
        </w:div>
        <w:div w:id="596644742">
          <w:marLeft w:val="640"/>
          <w:marRight w:val="0"/>
          <w:marTop w:val="0"/>
          <w:marBottom w:val="0"/>
          <w:divBdr>
            <w:top w:val="none" w:sz="0" w:space="0" w:color="auto"/>
            <w:left w:val="none" w:sz="0" w:space="0" w:color="auto"/>
            <w:bottom w:val="none" w:sz="0" w:space="0" w:color="auto"/>
            <w:right w:val="none" w:sz="0" w:space="0" w:color="auto"/>
          </w:divBdr>
        </w:div>
        <w:div w:id="2081555209">
          <w:marLeft w:val="640"/>
          <w:marRight w:val="0"/>
          <w:marTop w:val="0"/>
          <w:marBottom w:val="0"/>
          <w:divBdr>
            <w:top w:val="none" w:sz="0" w:space="0" w:color="auto"/>
            <w:left w:val="none" w:sz="0" w:space="0" w:color="auto"/>
            <w:bottom w:val="none" w:sz="0" w:space="0" w:color="auto"/>
            <w:right w:val="none" w:sz="0" w:space="0" w:color="auto"/>
          </w:divBdr>
        </w:div>
      </w:divsChild>
    </w:div>
    <w:div w:id="61409558">
      <w:bodyDiv w:val="1"/>
      <w:marLeft w:val="0"/>
      <w:marRight w:val="0"/>
      <w:marTop w:val="0"/>
      <w:marBottom w:val="0"/>
      <w:divBdr>
        <w:top w:val="none" w:sz="0" w:space="0" w:color="auto"/>
        <w:left w:val="none" w:sz="0" w:space="0" w:color="auto"/>
        <w:bottom w:val="none" w:sz="0" w:space="0" w:color="auto"/>
        <w:right w:val="none" w:sz="0" w:space="0" w:color="auto"/>
      </w:divBdr>
      <w:divsChild>
        <w:div w:id="144786048">
          <w:marLeft w:val="640"/>
          <w:marRight w:val="0"/>
          <w:marTop w:val="0"/>
          <w:marBottom w:val="0"/>
          <w:divBdr>
            <w:top w:val="none" w:sz="0" w:space="0" w:color="auto"/>
            <w:left w:val="none" w:sz="0" w:space="0" w:color="auto"/>
            <w:bottom w:val="none" w:sz="0" w:space="0" w:color="auto"/>
            <w:right w:val="none" w:sz="0" w:space="0" w:color="auto"/>
          </w:divBdr>
        </w:div>
        <w:div w:id="1098449898">
          <w:marLeft w:val="640"/>
          <w:marRight w:val="0"/>
          <w:marTop w:val="0"/>
          <w:marBottom w:val="0"/>
          <w:divBdr>
            <w:top w:val="none" w:sz="0" w:space="0" w:color="auto"/>
            <w:left w:val="none" w:sz="0" w:space="0" w:color="auto"/>
            <w:bottom w:val="none" w:sz="0" w:space="0" w:color="auto"/>
            <w:right w:val="none" w:sz="0" w:space="0" w:color="auto"/>
          </w:divBdr>
        </w:div>
        <w:div w:id="936447730">
          <w:marLeft w:val="640"/>
          <w:marRight w:val="0"/>
          <w:marTop w:val="0"/>
          <w:marBottom w:val="0"/>
          <w:divBdr>
            <w:top w:val="none" w:sz="0" w:space="0" w:color="auto"/>
            <w:left w:val="none" w:sz="0" w:space="0" w:color="auto"/>
            <w:bottom w:val="none" w:sz="0" w:space="0" w:color="auto"/>
            <w:right w:val="none" w:sz="0" w:space="0" w:color="auto"/>
          </w:divBdr>
        </w:div>
        <w:div w:id="1816950778">
          <w:marLeft w:val="640"/>
          <w:marRight w:val="0"/>
          <w:marTop w:val="0"/>
          <w:marBottom w:val="0"/>
          <w:divBdr>
            <w:top w:val="none" w:sz="0" w:space="0" w:color="auto"/>
            <w:left w:val="none" w:sz="0" w:space="0" w:color="auto"/>
            <w:bottom w:val="none" w:sz="0" w:space="0" w:color="auto"/>
            <w:right w:val="none" w:sz="0" w:space="0" w:color="auto"/>
          </w:divBdr>
        </w:div>
        <w:div w:id="1346133527">
          <w:marLeft w:val="640"/>
          <w:marRight w:val="0"/>
          <w:marTop w:val="0"/>
          <w:marBottom w:val="0"/>
          <w:divBdr>
            <w:top w:val="none" w:sz="0" w:space="0" w:color="auto"/>
            <w:left w:val="none" w:sz="0" w:space="0" w:color="auto"/>
            <w:bottom w:val="none" w:sz="0" w:space="0" w:color="auto"/>
            <w:right w:val="none" w:sz="0" w:space="0" w:color="auto"/>
          </w:divBdr>
        </w:div>
        <w:div w:id="949817257">
          <w:marLeft w:val="640"/>
          <w:marRight w:val="0"/>
          <w:marTop w:val="0"/>
          <w:marBottom w:val="0"/>
          <w:divBdr>
            <w:top w:val="none" w:sz="0" w:space="0" w:color="auto"/>
            <w:left w:val="none" w:sz="0" w:space="0" w:color="auto"/>
            <w:bottom w:val="none" w:sz="0" w:space="0" w:color="auto"/>
            <w:right w:val="none" w:sz="0" w:space="0" w:color="auto"/>
          </w:divBdr>
        </w:div>
        <w:div w:id="1644772090">
          <w:marLeft w:val="640"/>
          <w:marRight w:val="0"/>
          <w:marTop w:val="0"/>
          <w:marBottom w:val="0"/>
          <w:divBdr>
            <w:top w:val="none" w:sz="0" w:space="0" w:color="auto"/>
            <w:left w:val="none" w:sz="0" w:space="0" w:color="auto"/>
            <w:bottom w:val="none" w:sz="0" w:space="0" w:color="auto"/>
            <w:right w:val="none" w:sz="0" w:space="0" w:color="auto"/>
          </w:divBdr>
        </w:div>
        <w:div w:id="507519827">
          <w:marLeft w:val="640"/>
          <w:marRight w:val="0"/>
          <w:marTop w:val="0"/>
          <w:marBottom w:val="0"/>
          <w:divBdr>
            <w:top w:val="none" w:sz="0" w:space="0" w:color="auto"/>
            <w:left w:val="none" w:sz="0" w:space="0" w:color="auto"/>
            <w:bottom w:val="none" w:sz="0" w:space="0" w:color="auto"/>
            <w:right w:val="none" w:sz="0" w:space="0" w:color="auto"/>
          </w:divBdr>
        </w:div>
        <w:div w:id="756245051">
          <w:marLeft w:val="640"/>
          <w:marRight w:val="0"/>
          <w:marTop w:val="0"/>
          <w:marBottom w:val="0"/>
          <w:divBdr>
            <w:top w:val="none" w:sz="0" w:space="0" w:color="auto"/>
            <w:left w:val="none" w:sz="0" w:space="0" w:color="auto"/>
            <w:bottom w:val="none" w:sz="0" w:space="0" w:color="auto"/>
            <w:right w:val="none" w:sz="0" w:space="0" w:color="auto"/>
          </w:divBdr>
        </w:div>
        <w:div w:id="170340579">
          <w:marLeft w:val="640"/>
          <w:marRight w:val="0"/>
          <w:marTop w:val="0"/>
          <w:marBottom w:val="0"/>
          <w:divBdr>
            <w:top w:val="none" w:sz="0" w:space="0" w:color="auto"/>
            <w:left w:val="none" w:sz="0" w:space="0" w:color="auto"/>
            <w:bottom w:val="none" w:sz="0" w:space="0" w:color="auto"/>
            <w:right w:val="none" w:sz="0" w:space="0" w:color="auto"/>
          </w:divBdr>
        </w:div>
        <w:div w:id="203835172">
          <w:marLeft w:val="640"/>
          <w:marRight w:val="0"/>
          <w:marTop w:val="0"/>
          <w:marBottom w:val="0"/>
          <w:divBdr>
            <w:top w:val="none" w:sz="0" w:space="0" w:color="auto"/>
            <w:left w:val="none" w:sz="0" w:space="0" w:color="auto"/>
            <w:bottom w:val="none" w:sz="0" w:space="0" w:color="auto"/>
            <w:right w:val="none" w:sz="0" w:space="0" w:color="auto"/>
          </w:divBdr>
        </w:div>
        <w:div w:id="1217472359">
          <w:marLeft w:val="640"/>
          <w:marRight w:val="0"/>
          <w:marTop w:val="0"/>
          <w:marBottom w:val="0"/>
          <w:divBdr>
            <w:top w:val="none" w:sz="0" w:space="0" w:color="auto"/>
            <w:left w:val="none" w:sz="0" w:space="0" w:color="auto"/>
            <w:bottom w:val="none" w:sz="0" w:space="0" w:color="auto"/>
            <w:right w:val="none" w:sz="0" w:space="0" w:color="auto"/>
          </w:divBdr>
        </w:div>
        <w:div w:id="649821602">
          <w:marLeft w:val="640"/>
          <w:marRight w:val="0"/>
          <w:marTop w:val="0"/>
          <w:marBottom w:val="0"/>
          <w:divBdr>
            <w:top w:val="none" w:sz="0" w:space="0" w:color="auto"/>
            <w:left w:val="none" w:sz="0" w:space="0" w:color="auto"/>
            <w:bottom w:val="none" w:sz="0" w:space="0" w:color="auto"/>
            <w:right w:val="none" w:sz="0" w:space="0" w:color="auto"/>
          </w:divBdr>
        </w:div>
        <w:div w:id="1584290266">
          <w:marLeft w:val="640"/>
          <w:marRight w:val="0"/>
          <w:marTop w:val="0"/>
          <w:marBottom w:val="0"/>
          <w:divBdr>
            <w:top w:val="none" w:sz="0" w:space="0" w:color="auto"/>
            <w:left w:val="none" w:sz="0" w:space="0" w:color="auto"/>
            <w:bottom w:val="none" w:sz="0" w:space="0" w:color="auto"/>
            <w:right w:val="none" w:sz="0" w:space="0" w:color="auto"/>
          </w:divBdr>
        </w:div>
        <w:div w:id="579566059">
          <w:marLeft w:val="640"/>
          <w:marRight w:val="0"/>
          <w:marTop w:val="0"/>
          <w:marBottom w:val="0"/>
          <w:divBdr>
            <w:top w:val="none" w:sz="0" w:space="0" w:color="auto"/>
            <w:left w:val="none" w:sz="0" w:space="0" w:color="auto"/>
            <w:bottom w:val="none" w:sz="0" w:space="0" w:color="auto"/>
            <w:right w:val="none" w:sz="0" w:space="0" w:color="auto"/>
          </w:divBdr>
        </w:div>
        <w:div w:id="1778872029">
          <w:marLeft w:val="640"/>
          <w:marRight w:val="0"/>
          <w:marTop w:val="0"/>
          <w:marBottom w:val="0"/>
          <w:divBdr>
            <w:top w:val="none" w:sz="0" w:space="0" w:color="auto"/>
            <w:left w:val="none" w:sz="0" w:space="0" w:color="auto"/>
            <w:bottom w:val="none" w:sz="0" w:space="0" w:color="auto"/>
            <w:right w:val="none" w:sz="0" w:space="0" w:color="auto"/>
          </w:divBdr>
        </w:div>
        <w:div w:id="973632848">
          <w:marLeft w:val="640"/>
          <w:marRight w:val="0"/>
          <w:marTop w:val="0"/>
          <w:marBottom w:val="0"/>
          <w:divBdr>
            <w:top w:val="none" w:sz="0" w:space="0" w:color="auto"/>
            <w:left w:val="none" w:sz="0" w:space="0" w:color="auto"/>
            <w:bottom w:val="none" w:sz="0" w:space="0" w:color="auto"/>
            <w:right w:val="none" w:sz="0" w:space="0" w:color="auto"/>
          </w:divBdr>
        </w:div>
        <w:div w:id="422918150">
          <w:marLeft w:val="640"/>
          <w:marRight w:val="0"/>
          <w:marTop w:val="0"/>
          <w:marBottom w:val="0"/>
          <w:divBdr>
            <w:top w:val="none" w:sz="0" w:space="0" w:color="auto"/>
            <w:left w:val="none" w:sz="0" w:space="0" w:color="auto"/>
            <w:bottom w:val="none" w:sz="0" w:space="0" w:color="auto"/>
            <w:right w:val="none" w:sz="0" w:space="0" w:color="auto"/>
          </w:divBdr>
        </w:div>
        <w:div w:id="1363436102">
          <w:marLeft w:val="640"/>
          <w:marRight w:val="0"/>
          <w:marTop w:val="0"/>
          <w:marBottom w:val="0"/>
          <w:divBdr>
            <w:top w:val="none" w:sz="0" w:space="0" w:color="auto"/>
            <w:left w:val="none" w:sz="0" w:space="0" w:color="auto"/>
            <w:bottom w:val="none" w:sz="0" w:space="0" w:color="auto"/>
            <w:right w:val="none" w:sz="0" w:space="0" w:color="auto"/>
          </w:divBdr>
        </w:div>
        <w:div w:id="959070222">
          <w:marLeft w:val="640"/>
          <w:marRight w:val="0"/>
          <w:marTop w:val="0"/>
          <w:marBottom w:val="0"/>
          <w:divBdr>
            <w:top w:val="none" w:sz="0" w:space="0" w:color="auto"/>
            <w:left w:val="none" w:sz="0" w:space="0" w:color="auto"/>
            <w:bottom w:val="none" w:sz="0" w:space="0" w:color="auto"/>
            <w:right w:val="none" w:sz="0" w:space="0" w:color="auto"/>
          </w:divBdr>
        </w:div>
        <w:div w:id="1727416889">
          <w:marLeft w:val="640"/>
          <w:marRight w:val="0"/>
          <w:marTop w:val="0"/>
          <w:marBottom w:val="0"/>
          <w:divBdr>
            <w:top w:val="none" w:sz="0" w:space="0" w:color="auto"/>
            <w:left w:val="none" w:sz="0" w:space="0" w:color="auto"/>
            <w:bottom w:val="none" w:sz="0" w:space="0" w:color="auto"/>
            <w:right w:val="none" w:sz="0" w:space="0" w:color="auto"/>
          </w:divBdr>
        </w:div>
        <w:div w:id="110516770">
          <w:marLeft w:val="640"/>
          <w:marRight w:val="0"/>
          <w:marTop w:val="0"/>
          <w:marBottom w:val="0"/>
          <w:divBdr>
            <w:top w:val="none" w:sz="0" w:space="0" w:color="auto"/>
            <w:left w:val="none" w:sz="0" w:space="0" w:color="auto"/>
            <w:bottom w:val="none" w:sz="0" w:space="0" w:color="auto"/>
            <w:right w:val="none" w:sz="0" w:space="0" w:color="auto"/>
          </w:divBdr>
        </w:div>
        <w:div w:id="1553269904">
          <w:marLeft w:val="640"/>
          <w:marRight w:val="0"/>
          <w:marTop w:val="0"/>
          <w:marBottom w:val="0"/>
          <w:divBdr>
            <w:top w:val="none" w:sz="0" w:space="0" w:color="auto"/>
            <w:left w:val="none" w:sz="0" w:space="0" w:color="auto"/>
            <w:bottom w:val="none" w:sz="0" w:space="0" w:color="auto"/>
            <w:right w:val="none" w:sz="0" w:space="0" w:color="auto"/>
          </w:divBdr>
        </w:div>
      </w:divsChild>
    </w:div>
    <w:div w:id="133759474">
      <w:bodyDiv w:val="1"/>
      <w:marLeft w:val="0"/>
      <w:marRight w:val="0"/>
      <w:marTop w:val="0"/>
      <w:marBottom w:val="0"/>
      <w:divBdr>
        <w:top w:val="none" w:sz="0" w:space="0" w:color="auto"/>
        <w:left w:val="none" w:sz="0" w:space="0" w:color="auto"/>
        <w:bottom w:val="none" w:sz="0" w:space="0" w:color="auto"/>
        <w:right w:val="none" w:sz="0" w:space="0" w:color="auto"/>
      </w:divBdr>
      <w:divsChild>
        <w:div w:id="1621375294">
          <w:marLeft w:val="640"/>
          <w:marRight w:val="0"/>
          <w:marTop w:val="0"/>
          <w:marBottom w:val="0"/>
          <w:divBdr>
            <w:top w:val="none" w:sz="0" w:space="0" w:color="auto"/>
            <w:left w:val="none" w:sz="0" w:space="0" w:color="auto"/>
            <w:bottom w:val="none" w:sz="0" w:space="0" w:color="auto"/>
            <w:right w:val="none" w:sz="0" w:space="0" w:color="auto"/>
          </w:divBdr>
        </w:div>
        <w:div w:id="645011753">
          <w:marLeft w:val="640"/>
          <w:marRight w:val="0"/>
          <w:marTop w:val="0"/>
          <w:marBottom w:val="0"/>
          <w:divBdr>
            <w:top w:val="none" w:sz="0" w:space="0" w:color="auto"/>
            <w:left w:val="none" w:sz="0" w:space="0" w:color="auto"/>
            <w:bottom w:val="none" w:sz="0" w:space="0" w:color="auto"/>
            <w:right w:val="none" w:sz="0" w:space="0" w:color="auto"/>
          </w:divBdr>
        </w:div>
        <w:div w:id="934167851">
          <w:marLeft w:val="640"/>
          <w:marRight w:val="0"/>
          <w:marTop w:val="0"/>
          <w:marBottom w:val="0"/>
          <w:divBdr>
            <w:top w:val="none" w:sz="0" w:space="0" w:color="auto"/>
            <w:left w:val="none" w:sz="0" w:space="0" w:color="auto"/>
            <w:bottom w:val="none" w:sz="0" w:space="0" w:color="auto"/>
            <w:right w:val="none" w:sz="0" w:space="0" w:color="auto"/>
          </w:divBdr>
        </w:div>
        <w:div w:id="748305284">
          <w:marLeft w:val="640"/>
          <w:marRight w:val="0"/>
          <w:marTop w:val="0"/>
          <w:marBottom w:val="0"/>
          <w:divBdr>
            <w:top w:val="none" w:sz="0" w:space="0" w:color="auto"/>
            <w:left w:val="none" w:sz="0" w:space="0" w:color="auto"/>
            <w:bottom w:val="none" w:sz="0" w:space="0" w:color="auto"/>
            <w:right w:val="none" w:sz="0" w:space="0" w:color="auto"/>
          </w:divBdr>
        </w:div>
        <w:div w:id="1208830947">
          <w:marLeft w:val="640"/>
          <w:marRight w:val="0"/>
          <w:marTop w:val="0"/>
          <w:marBottom w:val="0"/>
          <w:divBdr>
            <w:top w:val="none" w:sz="0" w:space="0" w:color="auto"/>
            <w:left w:val="none" w:sz="0" w:space="0" w:color="auto"/>
            <w:bottom w:val="none" w:sz="0" w:space="0" w:color="auto"/>
            <w:right w:val="none" w:sz="0" w:space="0" w:color="auto"/>
          </w:divBdr>
        </w:div>
        <w:div w:id="1475609112">
          <w:marLeft w:val="640"/>
          <w:marRight w:val="0"/>
          <w:marTop w:val="0"/>
          <w:marBottom w:val="0"/>
          <w:divBdr>
            <w:top w:val="none" w:sz="0" w:space="0" w:color="auto"/>
            <w:left w:val="none" w:sz="0" w:space="0" w:color="auto"/>
            <w:bottom w:val="none" w:sz="0" w:space="0" w:color="auto"/>
            <w:right w:val="none" w:sz="0" w:space="0" w:color="auto"/>
          </w:divBdr>
        </w:div>
        <w:div w:id="1672636701">
          <w:marLeft w:val="640"/>
          <w:marRight w:val="0"/>
          <w:marTop w:val="0"/>
          <w:marBottom w:val="0"/>
          <w:divBdr>
            <w:top w:val="none" w:sz="0" w:space="0" w:color="auto"/>
            <w:left w:val="none" w:sz="0" w:space="0" w:color="auto"/>
            <w:bottom w:val="none" w:sz="0" w:space="0" w:color="auto"/>
            <w:right w:val="none" w:sz="0" w:space="0" w:color="auto"/>
          </w:divBdr>
        </w:div>
        <w:div w:id="362443238">
          <w:marLeft w:val="640"/>
          <w:marRight w:val="0"/>
          <w:marTop w:val="0"/>
          <w:marBottom w:val="0"/>
          <w:divBdr>
            <w:top w:val="none" w:sz="0" w:space="0" w:color="auto"/>
            <w:left w:val="none" w:sz="0" w:space="0" w:color="auto"/>
            <w:bottom w:val="none" w:sz="0" w:space="0" w:color="auto"/>
            <w:right w:val="none" w:sz="0" w:space="0" w:color="auto"/>
          </w:divBdr>
        </w:div>
        <w:div w:id="528953156">
          <w:marLeft w:val="640"/>
          <w:marRight w:val="0"/>
          <w:marTop w:val="0"/>
          <w:marBottom w:val="0"/>
          <w:divBdr>
            <w:top w:val="none" w:sz="0" w:space="0" w:color="auto"/>
            <w:left w:val="none" w:sz="0" w:space="0" w:color="auto"/>
            <w:bottom w:val="none" w:sz="0" w:space="0" w:color="auto"/>
            <w:right w:val="none" w:sz="0" w:space="0" w:color="auto"/>
          </w:divBdr>
        </w:div>
        <w:div w:id="1676879785">
          <w:marLeft w:val="640"/>
          <w:marRight w:val="0"/>
          <w:marTop w:val="0"/>
          <w:marBottom w:val="0"/>
          <w:divBdr>
            <w:top w:val="none" w:sz="0" w:space="0" w:color="auto"/>
            <w:left w:val="none" w:sz="0" w:space="0" w:color="auto"/>
            <w:bottom w:val="none" w:sz="0" w:space="0" w:color="auto"/>
            <w:right w:val="none" w:sz="0" w:space="0" w:color="auto"/>
          </w:divBdr>
        </w:div>
        <w:div w:id="564921835">
          <w:marLeft w:val="640"/>
          <w:marRight w:val="0"/>
          <w:marTop w:val="0"/>
          <w:marBottom w:val="0"/>
          <w:divBdr>
            <w:top w:val="none" w:sz="0" w:space="0" w:color="auto"/>
            <w:left w:val="none" w:sz="0" w:space="0" w:color="auto"/>
            <w:bottom w:val="none" w:sz="0" w:space="0" w:color="auto"/>
            <w:right w:val="none" w:sz="0" w:space="0" w:color="auto"/>
          </w:divBdr>
        </w:div>
        <w:div w:id="446195819">
          <w:marLeft w:val="640"/>
          <w:marRight w:val="0"/>
          <w:marTop w:val="0"/>
          <w:marBottom w:val="0"/>
          <w:divBdr>
            <w:top w:val="none" w:sz="0" w:space="0" w:color="auto"/>
            <w:left w:val="none" w:sz="0" w:space="0" w:color="auto"/>
            <w:bottom w:val="none" w:sz="0" w:space="0" w:color="auto"/>
            <w:right w:val="none" w:sz="0" w:space="0" w:color="auto"/>
          </w:divBdr>
        </w:div>
        <w:div w:id="1862550161">
          <w:marLeft w:val="640"/>
          <w:marRight w:val="0"/>
          <w:marTop w:val="0"/>
          <w:marBottom w:val="0"/>
          <w:divBdr>
            <w:top w:val="none" w:sz="0" w:space="0" w:color="auto"/>
            <w:left w:val="none" w:sz="0" w:space="0" w:color="auto"/>
            <w:bottom w:val="none" w:sz="0" w:space="0" w:color="auto"/>
            <w:right w:val="none" w:sz="0" w:space="0" w:color="auto"/>
          </w:divBdr>
        </w:div>
        <w:div w:id="1557818051">
          <w:marLeft w:val="640"/>
          <w:marRight w:val="0"/>
          <w:marTop w:val="0"/>
          <w:marBottom w:val="0"/>
          <w:divBdr>
            <w:top w:val="none" w:sz="0" w:space="0" w:color="auto"/>
            <w:left w:val="none" w:sz="0" w:space="0" w:color="auto"/>
            <w:bottom w:val="none" w:sz="0" w:space="0" w:color="auto"/>
            <w:right w:val="none" w:sz="0" w:space="0" w:color="auto"/>
          </w:divBdr>
        </w:div>
        <w:div w:id="1908105031">
          <w:marLeft w:val="640"/>
          <w:marRight w:val="0"/>
          <w:marTop w:val="0"/>
          <w:marBottom w:val="0"/>
          <w:divBdr>
            <w:top w:val="none" w:sz="0" w:space="0" w:color="auto"/>
            <w:left w:val="none" w:sz="0" w:space="0" w:color="auto"/>
            <w:bottom w:val="none" w:sz="0" w:space="0" w:color="auto"/>
            <w:right w:val="none" w:sz="0" w:space="0" w:color="auto"/>
          </w:divBdr>
        </w:div>
        <w:div w:id="1089540917">
          <w:marLeft w:val="640"/>
          <w:marRight w:val="0"/>
          <w:marTop w:val="0"/>
          <w:marBottom w:val="0"/>
          <w:divBdr>
            <w:top w:val="none" w:sz="0" w:space="0" w:color="auto"/>
            <w:left w:val="none" w:sz="0" w:space="0" w:color="auto"/>
            <w:bottom w:val="none" w:sz="0" w:space="0" w:color="auto"/>
            <w:right w:val="none" w:sz="0" w:space="0" w:color="auto"/>
          </w:divBdr>
        </w:div>
        <w:div w:id="1690376707">
          <w:marLeft w:val="640"/>
          <w:marRight w:val="0"/>
          <w:marTop w:val="0"/>
          <w:marBottom w:val="0"/>
          <w:divBdr>
            <w:top w:val="none" w:sz="0" w:space="0" w:color="auto"/>
            <w:left w:val="none" w:sz="0" w:space="0" w:color="auto"/>
            <w:bottom w:val="none" w:sz="0" w:space="0" w:color="auto"/>
            <w:right w:val="none" w:sz="0" w:space="0" w:color="auto"/>
          </w:divBdr>
        </w:div>
        <w:div w:id="1743018184">
          <w:marLeft w:val="640"/>
          <w:marRight w:val="0"/>
          <w:marTop w:val="0"/>
          <w:marBottom w:val="0"/>
          <w:divBdr>
            <w:top w:val="none" w:sz="0" w:space="0" w:color="auto"/>
            <w:left w:val="none" w:sz="0" w:space="0" w:color="auto"/>
            <w:bottom w:val="none" w:sz="0" w:space="0" w:color="auto"/>
            <w:right w:val="none" w:sz="0" w:space="0" w:color="auto"/>
          </w:divBdr>
        </w:div>
        <w:div w:id="65496306">
          <w:marLeft w:val="640"/>
          <w:marRight w:val="0"/>
          <w:marTop w:val="0"/>
          <w:marBottom w:val="0"/>
          <w:divBdr>
            <w:top w:val="none" w:sz="0" w:space="0" w:color="auto"/>
            <w:left w:val="none" w:sz="0" w:space="0" w:color="auto"/>
            <w:bottom w:val="none" w:sz="0" w:space="0" w:color="auto"/>
            <w:right w:val="none" w:sz="0" w:space="0" w:color="auto"/>
          </w:divBdr>
        </w:div>
        <w:div w:id="827861477">
          <w:marLeft w:val="640"/>
          <w:marRight w:val="0"/>
          <w:marTop w:val="0"/>
          <w:marBottom w:val="0"/>
          <w:divBdr>
            <w:top w:val="none" w:sz="0" w:space="0" w:color="auto"/>
            <w:left w:val="none" w:sz="0" w:space="0" w:color="auto"/>
            <w:bottom w:val="none" w:sz="0" w:space="0" w:color="auto"/>
            <w:right w:val="none" w:sz="0" w:space="0" w:color="auto"/>
          </w:divBdr>
        </w:div>
        <w:div w:id="1103457969">
          <w:marLeft w:val="640"/>
          <w:marRight w:val="0"/>
          <w:marTop w:val="0"/>
          <w:marBottom w:val="0"/>
          <w:divBdr>
            <w:top w:val="none" w:sz="0" w:space="0" w:color="auto"/>
            <w:left w:val="none" w:sz="0" w:space="0" w:color="auto"/>
            <w:bottom w:val="none" w:sz="0" w:space="0" w:color="auto"/>
            <w:right w:val="none" w:sz="0" w:space="0" w:color="auto"/>
          </w:divBdr>
        </w:div>
        <w:div w:id="599223954">
          <w:marLeft w:val="640"/>
          <w:marRight w:val="0"/>
          <w:marTop w:val="0"/>
          <w:marBottom w:val="0"/>
          <w:divBdr>
            <w:top w:val="none" w:sz="0" w:space="0" w:color="auto"/>
            <w:left w:val="none" w:sz="0" w:space="0" w:color="auto"/>
            <w:bottom w:val="none" w:sz="0" w:space="0" w:color="auto"/>
            <w:right w:val="none" w:sz="0" w:space="0" w:color="auto"/>
          </w:divBdr>
        </w:div>
        <w:div w:id="202061354">
          <w:marLeft w:val="640"/>
          <w:marRight w:val="0"/>
          <w:marTop w:val="0"/>
          <w:marBottom w:val="0"/>
          <w:divBdr>
            <w:top w:val="none" w:sz="0" w:space="0" w:color="auto"/>
            <w:left w:val="none" w:sz="0" w:space="0" w:color="auto"/>
            <w:bottom w:val="none" w:sz="0" w:space="0" w:color="auto"/>
            <w:right w:val="none" w:sz="0" w:space="0" w:color="auto"/>
          </w:divBdr>
        </w:div>
      </w:divsChild>
    </w:div>
    <w:div w:id="190345267">
      <w:bodyDiv w:val="1"/>
      <w:marLeft w:val="0"/>
      <w:marRight w:val="0"/>
      <w:marTop w:val="0"/>
      <w:marBottom w:val="0"/>
      <w:divBdr>
        <w:top w:val="none" w:sz="0" w:space="0" w:color="auto"/>
        <w:left w:val="none" w:sz="0" w:space="0" w:color="auto"/>
        <w:bottom w:val="none" w:sz="0" w:space="0" w:color="auto"/>
        <w:right w:val="none" w:sz="0" w:space="0" w:color="auto"/>
      </w:divBdr>
      <w:divsChild>
        <w:div w:id="1770082189">
          <w:marLeft w:val="640"/>
          <w:marRight w:val="0"/>
          <w:marTop w:val="0"/>
          <w:marBottom w:val="0"/>
          <w:divBdr>
            <w:top w:val="none" w:sz="0" w:space="0" w:color="auto"/>
            <w:left w:val="none" w:sz="0" w:space="0" w:color="auto"/>
            <w:bottom w:val="none" w:sz="0" w:space="0" w:color="auto"/>
            <w:right w:val="none" w:sz="0" w:space="0" w:color="auto"/>
          </w:divBdr>
        </w:div>
        <w:div w:id="2138984070">
          <w:marLeft w:val="640"/>
          <w:marRight w:val="0"/>
          <w:marTop w:val="0"/>
          <w:marBottom w:val="0"/>
          <w:divBdr>
            <w:top w:val="none" w:sz="0" w:space="0" w:color="auto"/>
            <w:left w:val="none" w:sz="0" w:space="0" w:color="auto"/>
            <w:bottom w:val="none" w:sz="0" w:space="0" w:color="auto"/>
            <w:right w:val="none" w:sz="0" w:space="0" w:color="auto"/>
          </w:divBdr>
        </w:div>
        <w:div w:id="131095304">
          <w:marLeft w:val="640"/>
          <w:marRight w:val="0"/>
          <w:marTop w:val="0"/>
          <w:marBottom w:val="0"/>
          <w:divBdr>
            <w:top w:val="none" w:sz="0" w:space="0" w:color="auto"/>
            <w:left w:val="none" w:sz="0" w:space="0" w:color="auto"/>
            <w:bottom w:val="none" w:sz="0" w:space="0" w:color="auto"/>
            <w:right w:val="none" w:sz="0" w:space="0" w:color="auto"/>
          </w:divBdr>
        </w:div>
        <w:div w:id="1388140358">
          <w:marLeft w:val="640"/>
          <w:marRight w:val="0"/>
          <w:marTop w:val="0"/>
          <w:marBottom w:val="0"/>
          <w:divBdr>
            <w:top w:val="none" w:sz="0" w:space="0" w:color="auto"/>
            <w:left w:val="none" w:sz="0" w:space="0" w:color="auto"/>
            <w:bottom w:val="none" w:sz="0" w:space="0" w:color="auto"/>
            <w:right w:val="none" w:sz="0" w:space="0" w:color="auto"/>
          </w:divBdr>
        </w:div>
        <w:div w:id="1279725021">
          <w:marLeft w:val="640"/>
          <w:marRight w:val="0"/>
          <w:marTop w:val="0"/>
          <w:marBottom w:val="0"/>
          <w:divBdr>
            <w:top w:val="none" w:sz="0" w:space="0" w:color="auto"/>
            <w:left w:val="none" w:sz="0" w:space="0" w:color="auto"/>
            <w:bottom w:val="none" w:sz="0" w:space="0" w:color="auto"/>
            <w:right w:val="none" w:sz="0" w:space="0" w:color="auto"/>
          </w:divBdr>
        </w:div>
        <w:div w:id="1724600211">
          <w:marLeft w:val="640"/>
          <w:marRight w:val="0"/>
          <w:marTop w:val="0"/>
          <w:marBottom w:val="0"/>
          <w:divBdr>
            <w:top w:val="none" w:sz="0" w:space="0" w:color="auto"/>
            <w:left w:val="none" w:sz="0" w:space="0" w:color="auto"/>
            <w:bottom w:val="none" w:sz="0" w:space="0" w:color="auto"/>
            <w:right w:val="none" w:sz="0" w:space="0" w:color="auto"/>
          </w:divBdr>
        </w:div>
        <w:div w:id="1455901945">
          <w:marLeft w:val="640"/>
          <w:marRight w:val="0"/>
          <w:marTop w:val="0"/>
          <w:marBottom w:val="0"/>
          <w:divBdr>
            <w:top w:val="none" w:sz="0" w:space="0" w:color="auto"/>
            <w:left w:val="none" w:sz="0" w:space="0" w:color="auto"/>
            <w:bottom w:val="none" w:sz="0" w:space="0" w:color="auto"/>
            <w:right w:val="none" w:sz="0" w:space="0" w:color="auto"/>
          </w:divBdr>
        </w:div>
        <w:div w:id="439645886">
          <w:marLeft w:val="640"/>
          <w:marRight w:val="0"/>
          <w:marTop w:val="0"/>
          <w:marBottom w:val="0"/>
          <w:divBdr>
            <w:top w:val="none" w:sz="0" w:space="0" w:color="auto"/>
            <w:left w:val="none" w:sz="0" w:space="0" w:color="auto"/>
            <w:bottom w:val="none" w:sz="0" w:space="0" w:color="auto"/>
            <w:right w:val="none" w:sz="0" w:space="0" w:color="auto"/>
          </w:divBdr>
        </w:div>
        <w:div w:id="322049111">
          <w:marLeft w:val="640"/>
          <w:marRight w:val="0"/>
          <w:marTop w:val="0"/>
          <w:marBottom w:val="0"/>
          <w:divBdr>
            <w:top w:val="none" w:sz="0" w:space="0" w:color="auto"/>
            <w:left w:val="none" w:sz="0" w:space="0" w:color="auto"/>
            <w:bottom w:val="none" w:sz="0" w:space="0" w:color="auto"/>
            <w:right w:val="none" w:sz="0" w:space="0" w:color="auto"/>
          </w:divBdr>
        </w:div>
        <w:div w:id="1751544068">
          <w:marLeft w:val="640"/>
          <w:marRight w:val="0"/>
          <w:marTop w:val="0"/>
          <w:marBottom w:val="0"/>
          <w:divBdr>
            <w:top w:val="none" w:sz="0" w:space="0" w:color="auto"/>
            <w:left w:val="none" w:sz="0" w:space="0" w:color="auto"/>
            <w:bottom w:val="none" w:sz="0" w:space="0" w:color="auto"/>
            <w:right w:val="none" w:sz="0" w:space="0" w:color="auto"/>
          </w:divBdr>
        </w:div>
        <w:div w:id="1454910010">
          <w:marLeft w:val="640"/>
          <w:marRight w:val="0"/>
          <w:marTop w:val="0"/>
          <w:marBottom w:val="0"/>
          <w:divBdr>
            <w:top w:val="none" w:sz="0" w:space="0" w:color="auto"/>
            <w:left w:val="none" w:sz="0" w:space="0" w:color="auto"/>
            <w:bottom w:val="none" w:sz="0" w:space="0" w:color="auto"/>
            <w:right w:val="none" w:sz="0" w:space="0" w:color="auto"/>
          </w:divBdr>
        </w:div>
        <w:div w:id="110126793">
          <w:marLeft w:val="640"/>
          <w:marRight w:val="0"/>
          <w:marTop w:val="0"/>
          <w:marBottom w:val="0"/>
          <w:divBdr>
            <w:top w:val="none" w:sz="0" w:space="0" w:color="auto"/>
            <w:left w:val="none" w:sz="0" w:space="0" w:color="auto"/>
            <w:bottom w:val="none" w:sz="0" w:space="0" w:color="auto"/>
            <w:right w:val="none" w:sz="0" w:space="0" w:color="auto"/>
          </w:divBdr>
        </w:div>
        <w:div w:id="1604801227">
          <w:marLeft w:val="640"/>
          <w:marRight w:val="0"/>
          <w:marTop w:val="0"/>
          <w:marBottom w:val="0"/>
          <w:divBdr>
            <w:top w:val="none" w:sz="0" w:space="0" w:color="auto"/>
            <w:left w:val="none" w:sz="0" w:space="0" w:color="auto"/>
            <w:bottom w:val="none" w:sz="0" w:space="0" w:color="auto"/>
            <w:right w:val="none" w:sz="0" w:space="0" w:color="auto"/>
          </w:divBdr>
        </w:div>
        <w:div w:id="1407798684">
          <w:marLeft w:val="640"/>
          <w:marRight w:val="0"/>
          <w:marTop w:val="0"/>
          <w:marBottom w:val="0"/>
          <w:divBdr>
            <w:top w:val="none" w:sz="0" w:space="0" w:color="auto"/>
            <w:left w:val="none" w:sz="0" w:space="0" w:color="auto"/>
            <w:bottom w:val="none" w:sz="0" w:space="0" w:color="auto"/>
            <w:right w:val="none" w:sz="0" w:space="0" w:color="auto"/>
          </w:divBdr>
        </w:div>
        <w:div w:id="1725790023">
          <w:marLeft w:val="640"/>
          <w:marRight w:val="0"/>
          <w:marTop w:val="0"/>
          <w:marBottom w:val="0"/>
          <w:divBdr>
            <w:top w:val="none" w:sz="0" w:space="0" w:color="auto"/>
            <w:left w:val="none" w:sz="0" w:space="0" w:color="auto"/>
            <w:bottom w:val="none" w:sz="0" w:space="0" w:color="auto"/>
            <w:right w:val="none" w:sz="0" w:space="0" w:color="auto"/>
          </w:divBdr>
        </w:div>
        <w:div w:id="1201399">
          <w:marLeft w:val="640"/>
          <w:marRight w:val="0"/>
          <w:marTop w:val="0"/>
          <w:marBottom w:val="0"/>
          <w:divBdr>
            <w:top w:val="none" w:sz="0" w:space="0" w:color="auto"/>
            <w:left w:val="none" w:sz="0" w:space="0" w:color="auto"/>
            <w:bottom w:val="none" w:sz="0" w:space="0" w:color="auto"/>
            <w:right w:val="none" w:sz="0" w:space="0" w:color="auto"/>
          </w:divBdr>
        </w:div>
        <w:div w:id="371198760">
          <w:marLeft w:val="640"/>
          <w:marRight w:val="0"/>
          <w:marTop w:val="0"/>
          <w:marBottom w:val="0"/>
          <w:divBdr>
            <w:top w:val="none" w:sz="0" w:space="0" w:color="auto"/>
            <w:left w:val="none" w:sz="0" w:space="0" w:color="auto"/>
            <w:bottom w:val="none" w:sz="0" w:space="0" w:color="auto"/>
            <w:right w:val="none" w:sz="0" w:space="0" w:color="auto"/>
          </w:divBdr>
        </w:div>
        <w:div w:id="2099520834">
          <w:marLeft w:val="640"/>
          <w:marRight w:val="0"/>
          <w:marTop w:val="0"/>
          <w:marBottom w:val="0"/>
          <w:divBdr>
            <w:top w:val="none" w:sz="0" w:space="0" w:color="auto"/>
            <w:left w:val="none" w:sz="0" w:space="0" w:color="auto"/>
            <w:bottom w:val="none" w:sz="0" w:space="0" w:color="auto"/>
            <w:right w:val="none" w:sz="0" w:space="0" w:color="auto"/>
          </w:divBdr>
        </w:div>
        <w:div w:id="1975791459">
          <w:marLeft w:val="640"/>
          <w:marRight w:val="0"/>
          <w:marTop w:val="0"/>
          <w:marBottom w:val="0"/>
          <w:divBdr>
            <w:top w:val="none" w:sz="0" w:space="0" w:color="auto"/>
            <w:left w:val="none" w:sz="0" w:space="0" w:color="auto"/>
            <w:bottom w:val="none" w:sz="0" w:space="0" w:color="auto"/>
            <w:right w:val="none" w:sz="0" w:space="0" w:color="auto"/>
          </w:divBdr>
        </w:div>
        <w:div w:id="1912502323">
          <w:marLeft w:val="640"/>
          <w:marRight w:val="0"/>
          <w:marTop w:val="0"/>
          <w:marBottom w:val="0"/>
          <w:divBdr>
            <w:top w:val="none" w:sz="0" w:space="0" w:color="auto"/>
            <w:left w:val="none" w:sz="0" w:space="0" w:color="auto"/>
            <w:bottom w:val="none" w:sz="0" w:space="0" w:color="auto"/>
            <w:right w:val="none" w:sz="0" w:space="0" w:color="auto"/>
          </w:divBdr>
        </w:div>
        <w:div w:id="1457334532">
          <w:marLeft w:val="640"/>
          <w:marRight w:val="0"/>
          <w:marTop w:val="0"/>
          <w:marBottom w:val="0"/>
          <w:divBdr>
            <w:top w:val="none" w:sz="0" w:space="0" w:color="auto"/>
            <w:left w:val="none" w:sz="0" w:space="0" w:color="auto"/>
            <w:bottom w:val="none" w:sz="0" w:space="0" w:color="auto"/>
            <w:right w:val="none" w:sz="0" w:space="0" w:color="auto"/>
          </w:divBdr>
        </w:div>
        <w:div w:id="579214556">
          <w:marLeft w:val="640"/>
          <w:marRight w:val="0"/>
          <w:marTop w:val="0"/>
          <w:marBottom w:val="0"/>
          <w:divBdr>
            <w:top w:val="none" w:sz="0" w:space="0" w:color="auto"/>
            <w:left w:val="none" w:sz="0" w:space="0" w:color="auto"/>
            <w:bottom w:val="none" w:sz="0" w:space="0" w:color="auto"/>
            <w:right w:val="none" w:sz="0" w:space="0" w:color="auto"/>
          </w:divBdr>
        </w:div>
        <w:div w:id="769542483">
          <w:marLeft w:val="640"/>
          <w:marRight w:val="0"/>
          <w:marTop w:val="0"/>
          <w:marBottom w:val="0"/>
          <w:divBdr>
            <w:top w:val="none" w:sz="0" w:space="0" w:color="auto"/>
            <w:left w:val="none" w:sz="0" w:space="0" w:color="auto"/>
            <w:bottom w:val="none" w:sz="0" w:space="0" w:color="auto"/>
            <w:right w:val="none" w:sz="0" w:space="0" w:color="auto"/>
          </w:divBdr>
        </w:div>
      </w:divsChild>
    </w:div>
    <w:div w:id="251163173">
      <w:bodyDiv w:val="1"/>
      <w:marLeft w:val="0"/>
      <w:marRight w:val="0"/>
      <w:marTop w:val="0"/>
      <w:marBottom w:val="0"/>
      <w:divBdr>
        <w:top w:val="none" w:sz="0" w:space="0" w:color="auto"/>
        <w:left w:val="none" w:sz="0" w:space="0" w:color="auto"/>
        <w:bottom w:val="none" w:sz="0" w:space="0" w:color="auto"/>
        <w:right w:val="none" w:sz="0" w:space="0" w:color="auto"/>
      </w:divBdr>
      <w:divsChild>
        <w:div w:id="1784809204">
          <w:marLeft w:val="640"/>
          <w:marRight w:val="0"/>
          <w:marTop w:val="0"/>
          <w:marBottom w:val="0"/>
          <w:divBdr>
            <w:top w:val="none" w:sz="0" w:space="0" w:color="auto"/>
            <w:left w:val="none" w:sz="0" w:space="0" w:color="auto"/>
            <w:bottom w:val="none" w:sz="0" w:space="0" w:color="auto"/>
            <w:right w:val="none" w:sz="0" w:space="0" w:color="auto"/>
          </w:divBdr>
        </w:div>
        <w:div w:id="951326537">
          <w:marLeft w:val="640"/>
          <w:marRight w:val="0"/>
          <w:marTop w:val="0"/>
          <w:marBottom w:val="0"/>
          <w:divBdr>
            <w:top w:val="none" w:sz="0" w:space="0" w:color="auto"/>
            <w:left w:val="none" w:sz="0" w:space="0" w:color="auto"/>
            <w:bottom w:val="none" w:sz="0" w:space="0" w:color="auto"/>
            <w:right w:val="none" w:sz="0" w:space="0" w:color="auto"/>
          </w:divBdr>
        </w:div>
        <w:div w:id="1618295314">
          <w:marLeft w:val="640"/>
          <w:marRight w:val="0"/>
          <w:marTop w:val="0"/>
          <w:marBottom w:val="0"/>
          <w:divBdr>
            <w:top w:val="none" w:sz="0" w:space="0" w:color="auto"/>
            <w:left w:val="none" w:sz="0" w:space="0" w:color="auto"/>
            <w:bottom w:val="none" w:sz="0" w:space="0" w:color="auto"/>
            <w:right w:val="none" w:sz="0" w:space="0" w:color="auto"/>
          </w:divBdr>
        </w:div>
        <w:div w:id="1743868778">
          <w:marLeft w:val="640"/>
          <w:marRight w:val="0"/>
          <w:marTop w:val="0"/>
          <w:marBottom w:val="0"/>
          <w:divBdr>
            <w:top w:val="none" w:sz="0" w:space="0" w:color="auto"/>
            <w:left w:val="none" w:sz="0" w:space="0" w:color="auto"/>
            <w:bottom w:val="none" w:sz="0" w:space="0" w:color="auto"/>
            <w:right w:val="none" w:sz="0" w:space="0" w:color="auto"/>
          </w:divBdr>
        </w:div>
        <w:div w:id="554656884">
          <w:marLeft w:val="640"/>
          <w:marRight w:val="0"/>
          <w:marTop w:val="0"/>
          <w:marBottom w:val="0"/>
          <w:divBdr>
            <w:top w:val="none" w:sz="0" w:space="0" w:color="auto"/>
            <w:left w:val="none" w:sz="0" w:space="0" w:color="auto"/>
            <w:bottom w:val="none" w:sz="0" w:space="0" w:color="auto"/>
            <w:right w:val="none" w:sz="0" w:space="0" w:color="auto"/>
          </w:divBdr>
        </w:div>
        <w:div w:id="1295791105">
          <w:marLeft w:val="640"/>
          <w:marRight w:val="0"/>
          <w:marTop w:val="0"/>
          <w:marBottom w:val="0"/>
          <w:divBdr>
            <w:top w:val="none" w:sz="0" w:space="0" w:color="auto"/>
            <w:left w:val="none" w:sz="0" w:space="0" w:color="auto"/>
            <w:bottom w:val="none" w:sz="0" w:space="0" w:color="auto"/>
            <w:right w:val="none" w:sz="0" w:space="0" w:color="auto"/>
          </w:divBdr>
        </w:div>
        <w:div w:id="392429919">
          <w:marLeft w:val="640"/>
          <w:marRight w:val="0"/>
          <w:marTop w:val="0"/>
          <w:marBottom w:val="0"/>
          <w:divBdr>
            <w:top w:val="none" w:sz="0" w:space="0" w:color="auto"/>
            <w:left w:val="none" w:sz="0" w:space="0" w:color="auto"/>
            <w:bottom w:val="none" w:sz="0" w:space="0" w:color="auto"/>
            <w:right w:val="none" w:sz="0" w:space="0" w:color="auto"/>
          </w:divBdr>
        </w:div>
        <w:div w:id="326176056">
          <w:marLeft w:val="640"/>
          <w:marRight w:val="0"/>
          <w:marTop w:val="0"/>
          <w:marBottom w:val="0"/>
          <w:divBdr>
            <w:top w:val="none" w:sz="0" w:space="0" w:color="auto"/>
            <w:left w:val="none" w:sz="0" w:space="0" w:color="auto"/>
            <w:bottom w:val="none" w:sz="0" w:space="0" w:color="auto"/>
            <w:right w:val="none" w:sz="0" w:space="0" w:color="auto"/>
          </w:divBdr>
        </w:div>
        <w:div w:id="744768178">
          <w:marLeft w:val="640"/>
          <w:marRight w:val="0"/>
          <w:marTop w:val="0"/>
          <w:marBottom w:val="0"/>
          <w:divBdr>
            <w:top w:val="none" w:sz="0" w:space="0" w:color="auto"/>
            <w:left w:val="none" w:sz="0" w:space="0" w:color="auto"/>
            <w:bottom w:val="none" w:sz="0" w:space="0" w:color="auto"/>
            <w:right w:val="none" w:sz="0" w:space="0" w:color="auto"/>
          </w:divBdr>
        </w:div>
        <w:div w:id="1202324313">
          <w:marLeft w:val="640"/>
          <w:marRight w:val="0"/>
          <w:marTop w:val="0"/>
          <w:marBottom w:val="0"/>
          <w:divBdr>
            <w:top w:val="none" w:sz="0" w:space="0" w:color="auto"/>
            <w:left w:val="none" w:sz="0" w:space="0" w:color="auto"/>
            <w:bottom w:val="none" w:sz="0" w:space="0" w:color="auto"/>
            <w:right w:val="none" w:sz="0" w:space="0" w:color="auto"/>
          </w:divBdr>
        </w:div>
        <w:div w:id="1812166296">
          <w:marLeft w:val="640"/>
          <w:marRight w:val="0"/>
          <w:marTop w:val="0"/>
          <w:marBottom w:val="0"/>
          <w:divBdr>
            <w:top w:val="none" w:sz="0" w:space="0" w:color="auto"/>
            <w:left w:val="none" w:sz="0" w:space="0" w:color="auto"/>
            <w:bottom w:val="none" w:sz="0" w:space="0" w:color="auto"/>
            <w:right w:val="none" w:sz="0" w:space="0" w:color="auto"/>
          </w:divBdr>
        </w:div>
        <w:div w:id="1089080812">
          <w:marLeft w:val="640"/>
          <w:marRight w:val="0"/>
          <w:marTop w:val="0"/>
          <w:marBottom w:val="0"/>
          <w:divBdr>
            <w:top w:val="none" w:sz="0" w:space="0" w:color="auto"/>
            <w:left w:val="none" w:sz="0" w:space="0" w:color="auto"/>
            <w:bottom w:val="none" w:sz="0" w:space="0" w:color="auto"/>
            <w:right w:val="none" w:sz="0" w:space="0" w:color="auto"/>
          </w:divBdr>
        </w:div>
        <w:div w:id="385031400">
          <w:marLeft w:val="640"/>
          <w:marRight w:val="0"/>
          <w:marTop w:val="0"/>
          <w:marBottom w:val="0"/>
          <w:divBdr>
            <w:top w:val="none" w:sz="0" w:space="0" w:color="auto"/>
            <w:left w:val="none" w:sz="0" w:space="0" w:color="auto"/>
            <w:bottom w:val="none" w:sz="0" w:space="0" w:color="auto"/>
            <w:right w:val="none" w:sz="0" w:space="0" w:color="auto"/>
          </w:divBdr>
        </w:div>
        <w:div w:id="302661943">
          <w:marLeft w:val="640"/>
          <w:marRight w:val="0"/>
          <w:marTop w:val="0"/>
          <w:marBottom w:val="0"/>
          <w:divBdr>
            <w:top w:val="none" w:sz="0" w:space="0" w:color="auto"/>
            <w:left w:val="none" w:sz="0" w:space="0" w:color="auto"/>
            <w:bottom w:val="none" w:sz="0" w:space="0" w:color="auto"/>
            <w:right w:val="none" w:sz="0" w:space="0" w:color="auto"/>
          </w:divBdr>
        </w:div>
        <w:div w:id="1767965517">
          <w:marLeft w:val="640"/>
          <w:marRight w:val="0"/>
          <w:marTop w:val="0"/>
          <w:marBottom w:val="0"/>
          <w:divBdr>
            <w:top w:val="none" w:sz="0" w:space="0" w:color="auto"/>
            <w:left w:val="none" w:sz="0" w:space="0" w:color="auto"/>
            <w:bottom w:val="none" w:sz="0" w:space="0" w:color="auto"/>
            <w:right w:val="none" w:sz="0" w:space="0" w:color="auto"/>
          </w:divBdr>
        </w:div>
        <w:div w:id="445009010">
          <w:marLeft w:val="640"/>
          <w:marRight w:val="0"/>
          <w:marTop w:val="0"/>
          <w:marBottom w:val="0"/>
          <w:divBdr>
            <w:top w:val="none" w:sz="0" w:space="0" w:color="auto"/>
            <w:left w:val="none" w:sz="0" w:space="0" w:color="auto"/>
            <w:bottom w:val="none" w:sz="0" w:space="0" w:color="auto"/>
            <w:right w:val="none" w:sz="0" w:space="0" w:color="auto"/>
          </w:divBdr>
        </w:div>
        <w:div w:id="1412774485">
          <w:marLeft w:val="640"/>
          <w:marRight w:val="0"/>
          <w:marTop w:val="0"/>
          <w:marBottom w:val="0"/>
          <w:divBdr>
            <w:top w:val="none" w:sz="0" w:space="0" w:color="auto"/>
            <w:left w:val="none" w:sz="0" w:space="0" w:color="auto"/>
            <w:bottom w:val="none" w:sz="0" w:space="0" w:color="auto"/>
            <w:right w:val="none" w:sz="0" w:space="0" w:color="auto"/>
          </w:divBdr>
        </w:div>
        <w:div w:id="1487160481">
          <w:marLeft w:val="640"/>
          <w:marRight w:val="0"/>
          <w:marTop w:val="0"/>
          <w:marBottom w:val="0"/>
          <w:divBdr>
            <w:top w:val="none" w:sz="0" w:space="0" w:color="auto"/>
            <w:left w:val="none" w:sz="0" w:space="0" w:color="auto"/>
            <w:bottom w:val="none" w:sz="0" w:space="0" w:color="auto"/>
            <w:right w:val="none" w:sz="0" w:space="0" w:color="auto"/>
          </w:divBdr>
        </w:div>
        <w:div w:id="1883127377">
          <w:marLeft w:val="640"/>
          <w:marRight w:val="0"/>
          <w:marTop w:val="0"/>
          <w:marBottom w:val="0"/>
          <w:divBdr>
            <w:top w:val="none" w:sz="0" w:space="0" w:color="auto"/>
            <w:left w:val="none" w:sz="0" w:space="0" w:color="auto"/>
            <w:bottom w:val="none" w:sz="0" w:space="0" w:color="auto"/>
            <w:right w:val="none" w:sz="0" w:space="0" w:color="auto"/>
          </w:divBdr>
        </w:div>
        <w:div w:id="1374497019">
          <w:marLeft w:val="640"/>
          <w:marRight w:val="0"/>
          <w:marTop w:val="0"/>
          <w:marBottom w:val="0"/>
          <w:divBdr>
            <w:top w:val="none" w:sz="0" w:space="0" w:color="auto"/>
            <w:left w:val="none" w:sz="0" w:space="0" w:color="auto"/>
            <w:bottom w:val="none" w:sz="0" w:space="0" w:color="auto"/>
            <w:right w:val="none" w:sz="0" w:space="0" w:color="auto"/>
          </w:divBdr>
        </w:div>
        <w:div w:id="893470253">
          <w:marLeft w:val="640"/>
          <w:marRight w:val="0"/>
          <w:marTop w:val="0"/>
          <w:marBottom w:val="0"/>
          <w:divBdr>
            <w:top w:val="none" w:sz="0" w:space="0" w:color="auto"/>
            <w:left w:val="none" w:sz="0" w:space="0" w:color="auto"/>
            <w:bottom w:val="none" w:sz="0" w:space="0" w:color="auto"/>
            <w:right w:val="none" w:sz="0" w:space="0" w:color="auto"/>
          </w:divBdr>
        </w:div>
        <w:div w:id="1283460483">
          <w:marLeft w:val="640"/>
          <w:marRight w:val="0"/>
          <w:marTop w:val="0"/>
          <w:marBottom w:val="0"/>
          <w:divBdr>
            <w:top w:val="none" w:sz="0" w:space="0" w:color="auto"/>
            <w:left w:val="none" w:sz="0" w:space="0" w:color="auto"/>
            <w:bottom w:val="none" w:sz="0" w:space="0" w:color="auto"/>
            <w:right w:val="none" w:sz="0" w:space="0" w:color="auto"/>
          </w:divBdr>
        </w:div>
        <w:div w:id="1436365544">
          <w:marLeft w:val="640"/>
          <w:marRight w:val="0"/>
          <w:marTop w:val="0"/>
          <w:marBottom w:val="0"/>
          <w:divBdr>
            <w:top w:val="none" w:sz="0" w:space="0" w:color="auto"/>
            <w:left w:val="none" w:sz="0" w:space="0" w:color="auto"/>
            <w:bottom w:val="none" w:sz="0" w:space="0" w:color="auto"/>
            <w:right w:val="none" w:sz="0" w:space="0" w:color="auto"/>
          </w:divBdr>
        </w:div>
      </w:divsChild>
    </w:div>
    <w:div w:id="303969221">
      <w:bodyDiv w:val="1"/>
      <w:marLeft w:val="0"/>
      <w:marRight w:val="0"/>
      <w:marTop w:val="0"/>
      <w:marBottom w:val="0"/>
      <w:divBdr>
        <w:top w:val="none" w:sz="0" w:space="0" w:color="auto"/>
        <w:left w:val="none" w:sz="0" w:space="0" w:color="auto"/>
        <w:bottom w:val="none" w:sz="0" w:space="0" w:color="auto"/>
        <w:right w:val="none" w:sz="0" w:space="0" w:color="auto"/>
      </w:divBdr>
    </w:div>
    <w:div w:id="312490061">
      <w:bodyDiv w:val="1"/>
      <w:marLeft w:val="0"/>
      <w:marRight w:val="0"/>
      <w:marTop w:val="0"/>
      <w:marBottom w:val="0"/>
      <w:divBdr>
        <w:top w:val="none" w:sz="0" w:space="0" w:color="auto"/>
        <w:left w:val="none" w:sz="0" w:space="0" w:color="auto"/>
        <w:bottom w:val="none" w:sz="0" w:space="0" w:color="auto"/>
        <w:right w:val="none" w:sz="0" w:space="0" w:color="auto"/>
      </w:divBdr>
      <w:divsChild>
        <w:div w:id="491063257">
          <w:marLeft w:val="640"/>
          <w:marRight w:val="0"/>
          <w:marTop w:val="0"/>
          <w:marBottom w:val="0"/>
          <w:divBdr>
            <w:top w:val="none" w:sz="0" w:space="0" w:color="auto"/>
            <w:left w:val="none" w:sz="0" w:space="0" w:color="auto"/>
            <w:bottom w:val="none" w:sz="0" w:space="0" w:color="auto"/>
            <w:right w:val="none" w:sz="0" w:space="0" w:color="auto"/>
          </w:divBdr>
        </w:div>
        <w:div w:id="168831584">
          <w:marLeft w:val="640"/>
          <w:marRight w:val="0"/>
          <w:marTop w:val="0"/>
          <w:marBottom w:val="0"/>
          <w:divBdr>
            <w:top w:val="none" w:sz="0" w:space="0" w:color="auto"/>
            <w:left w:val="none" w:sz="0" w:space="0" w:color="auto"/>
            <w:bottom w:val="none" w:sz="0" w:space="0" w:color="auto"/>
            <w:right w:val="none" w:sz="0" w:space="0" w:color="auto"/>
          </w:divBdr>
        </w:div>
        <w:div w:id="646202828">
          <w:marLeft w:val="640"/>
          <w:marRight w:val="0"/>
          <w:marTop w:val="0"/>
          <w:marBottom w:val="0"/>
          <w:divBdr>
            <w:top w:val="none" w:sz="0" w:space="0" w:color="auto"/>
            <w:left w:val="none" w:sz="0" w:space="0" w:color="auto"/>
            <w:bottom w:val="none" w:sz="0" w:space="0" w:color="auto"/>
            <w:right w:val="none" w:sz="0" w:space="0" w:color="auto"/>
          </w:divBdr>
        </w:div>
        <w:div w:id="1221019319">
          <w:marLeft w:val="640"/>
          <w:marRight w:val="0"/>
          <w:marTop w:val="0"/>
          <w:marBottom w:val="0"/>
          <w:divBdr>
            <w:top w:val="none" w:sz="0" w:space="0" w:color="auto"/>
            <w:left w:val="none" w:sz="0" w:space="0" w:color="auto"/>
            <w:bottom w:val="none" w:sz="0" w:space="0" w:color="auto"/>
            <w:right w:val="none" w:sz="0" w:space="0" w:color="auto"/>
          </w:divBdr>
        </w:div>
        <w:div w:id="1898663082">
          <w:marLeft w:val="640"/>
          <w:marRight w:val="0"/>
          <w:marTop w:val="0"/>
          <w:marBottom w:val="0"/>
          <w:divBdr>
            <w:top w:val="none" w:sz="0" w:space="0" w:color="auto"/>
            <w:left w:val="none" w:sz="0" w:space="0" w:color="auto"/>
            <w:bottom w:val="none" w:sz="0" w:space="0" w:color="auto"/>
            <w:right w:val="none" w:sz="0" w:space="0" w:color="auto"/>
          </w:divBdr>
        </w:div>
        <w:div w:id="661471920">
          <w:marLeft w:val="640"/>
          <w:marRight w:val="0"/>
          <w:marTop w:val="0"/>
          <w:marBottom w:val="0"/>
          <w:divBdr>
            <w:top w:val="none" w:sz="0" w:space="0" w:color="auto"/>
            <w:left w:val="none" w:sz="0" w:space="0" w:color="auto"/>
            <w:bottom w:val="none" w:sz="0" w:space="0" w:color="auto"/>
            <w:right w:val="none" w:sz="0" w:space="0" w:color="auto"/>
          </w:divBdr>
        </w:div>
        <w:div w:id="1767844144">
          <w:marLeft w:val="640"/>
          <w:marRight w:val="0"/>
          <w:marTop w:val="0"/>
          <w:marBottom w:val="0"/>
          <w:divBdr>
            <w:top w:val="none" w:sz="0" w:space="0" w:color="auto"/>
            <w:left w:val="none" w:sz="0" w:space="0" w:color="auto"/>
            <w:bottom w:val="none" w:sz="0" w:space="0" w:color="auto"/>
            <w:right w:val="none" w:sz="0" w:space="0" w:color="auto"/>
          </w:divBdr>
        </w:div>
        <w:div w:id="486097728">
          <w:marLeft w:val="640"/>
          <w:marRight w:val="0"/>
          <w:marTop w:val="0"/>
          <w:marBottom w:val="0"/>
          <w:divBdr>
            <w:top w:val="none" w:sz="0" w:space="0" w:color="auto"/>
            <w:left w:val="none" w:sz="0" w:space="0" w:color="auto"/>
            <w:bottom w:val="none" w:sz="0" w:space="0" w:color="auto"/>
            <w:right w:val="none" w:sz="0" w:space="0" w:color="auto"/>
          </w:divBdr>
        </w:div>
        <w:div w:id="202525898">
          <w:marLeft w:val="640"/>
          <w:marRight w:val="0"/>
          <w:marTop w:val="0"/>
          <w:marBottom w:val="0"/>
          <w:divBdr>
            <w:top w:val="none" w:sz="0" w:space="0" w:color="auto"/>
            <w:left w:val="none" w:sz="0" w:space="0" w:color="auto"/>
            <w:bottom w:val="none" w:sz="0" w:space="0" w:color="auto"/>
            <w:right w:val="none" w:sz="0" w:space="0" w:color="auto"/>
          </w:divBdr>
        </w:div>
        <w:div w:id="293142766">
          <w:marLeft w:val="640"/>
          <w:marRight w:val="0"/>
          <w:marTop w:val="0"/>
          <w:marBottom w:val="0"/>
          <w:divBdr>
            <w:top w:val="none" w:sz="0" w:space="0" w:color="auto"/>
            <w:left w:val="none" w:sz="0" w:space="0" w:color="auto"/>
            <w:bottom w:val="none" w:sz="0" w:space="0" w:color="auto"/>
            <w:right w:val="none" w:sz="0" w:space="0" w:color="auto"/>
          </w:divBdr>
        </w:div>
        <w:div w:id="761267281">
          <w:marLeft w:val="640"/>
          <w:marRight w:val="0"/>
          <w:marTop w:val="0"/>
          <w:marBottom w:val="0"/>
          <w:divBdr>
            <w:top w:val="none" w:sz="0" w:space="0" w:color="auto"/>
            <w:left w:val="none" w:sz="0" w:space="0" w:color="auto"/>
            <w:bottom w:val="none" w:sz="0" w:space="0" w:color="auto"/>
            <w:right w:val="none" w:sz="0" w:space="0" w:color="auto"/>
          </w:divBdr>
        </w:div>
        <w:div w:id="361513273">
          <w:marLeft w:val="640"/>
          <w:marRight w:val="0"/>
          <w:marTop w:val="0"/>
          <w:marBottom w:val="0"/>
          <w:divBdr>
            <w:top w:val="none" w:sz="0" w:space="0" w:color="auto"/>
            <w:left w:val="none" w:sz="0" w:space="0" w:color="auto"/>
            <w:bottom w:val="none" w:sz="0" w:space="0" w:color="auto"/>
            <w:right w:val="none" w:sz="0" w:space="0" w:color="auto"/>
          </w:divBdr>
        </w:div>
        <w:div w:id="915820333">
          <w:marLeft w:val="640"/>
          <w:marRight w:val="0"/>
          <w:marTop w:val="0"/>
          <w:marBottom w:val="0"/>
          <w:divBdr>
            <w:top w:val="none" w:sz="0" w:space="0" w:color="auto"/>
            <w:left w:val="none" w:sz="0" w:space="0" w:color="auto"/>
            <w:bottom w:val="none" w:sz="0" w:space="0" w:color="auto"/>
            <w:right w:val="none" w:sz="0" w:space="0" w:color="auto"/>
          </w:divBdr>
        </w:div>
        <w:div w:id="2119714776">
          <w:marLeft w:val="640"/>
          <w:marRight w:val="0"/>
          <w:marTop w:val="0"/>
          <w:marBottom w:val="0"/>
          <w:divBdr>
            <w:top w:val="none" w:sz="0" w:space="0" w:color="auto"/>
            <w:left w:val="none" w:sz="0" w:space="0" w:color="auto"/>
            <w:bottom w:val="none" w:sz="0" w:space="0" w:color="auto"/>
            <w:right w:val="none" w:sz="0" w:space="0" w:color="auto"/>
          </w:divBdr>
        </w:div>
        <w:div w:id="1328022242">
          <w:marLeft w:val="640"/>
          <w:marRight w:val="0"/>
          <w:marTop w:val="0"/>
          <w:marBottom w:val="0"/>
          <w:divBdr>
            <w:top w:val="none" w:sz="0" w:space="0" w:color="auto"/>
            <w:left w:val="none" w:sz="0" w:space="0" w:color="auto"/>
            <w:bottom w:val="none" w:sz="0" w:space="0" w:color="auto"/>
            <w:right w:val="none" w:sz="0" w:space="0" w:color="auto"/>
          </w:divBdr>
        </w:div>
        <w:div w:id="719522240">
          <w:marLeft w:val="640"/>
          <w:marRight w:val="0"/>
          <w:marTop w:val="0"/>
          <w:marBottom w:val="0"/>
          <w:divBdr>
            <w:top w:val="none" w:sz="0" w:space="0" w:color="auto"/>
            <w:left w:val="none" w:sz="0" w:space="0" w:color="auto"/>
            <w:bottom w:val="none" w:sz="0" w:space="0" w:color="auto"/>
            <w:right w:val="none" w:sz="0" w:space="0" w:color="auto"/>
          </w:divBdr>
        </w:div>
        <w:div w:id="157229208">
          <w:marLeft w:val="640"/>
          <w:marRight w:val="0"/>
          <w:marTop w:val="0"/>
          <w:marBottom w:val="0"/>
          <w:divBdr>
            <w:top w:val="none" w:sz="0" w:space="0" w:color="auto"/>
            <w:left w:val="none" w:sz="0" w:space="0" w:color="auto"/>
            <w:bottom w:val="none" w:sz="0" w:space="0" w:color="auto"/>
            <w:right w:val="none" w:sz="0" w:space="0" w:color="auto"/>
          </w:divBdr>
        </w:div>
        <w:div w:id="2089228177">
          <w:marLeft w:val="640"/>
          <w:marRight w:val="0"/>
          <w:marTop w:val="0"/>
          <w:marBottom w:val="0"/>
          <w:divBdr>
            <w:top w:val="none" w:sz="0" w:space="0" w:color="auto"/>
            <w:left w:val="none" w:sz="0" w:space="0" w:color="auto"/>
            <w:bottom w:val="none" w:sz="0" w:space="0" w:color="auto"/>
            <w:right w:val="none" w:sz="0" w:space="0" w:color="auto"/>
          </w:divBdr>
        </w:div>
        <w:div w:id="685644342">
          <w:marLeft w:val="640"/>
          <w:marRight w:val="0"/>
          <w:marTop w:val="0"/>
          <w:marBottom w:val="0"/>
          <w:divBdr>
            <w:top w:val="none" w:sz="0" w:space="0" w:color="auto"/>
            <w:left w:val="none" w:sz="0" w:space="0" w:color="auto"/>
            <w:bottom w:val="none" w:sz="0" w:space="0" w:color="auto"/>
            <w:right w:val="none" w:sz="0" w:space="0" w:color="auto"/>
          </w:divBdr>
        </w:div>
        <w:div w:id="642806356">
          <w:marLeft w:val="640"/>
          <w:marRight w:val="0"/>
          <w:marTop w:val="0"/>
          <w:marBottom w:val="0"/>
          <w:divBdr>
            <w:top w:val="none" w:sz="0" w:space="0" w:color="auto"/>
            <w:left w:val="none" w:sz="0" w:space="0" w:color="auto"/>
            <w:bottom w:val="none" w:sz="0" w:space="0" w:color="auto"/>
            <w:right w:val="none" w:sz="0" w:space="0" w:color="auto"/>
          </w:divBdr>
        </w:div>
        <w:div w:id="571426817">
          <w:marLeft w:val="640"/>
          <w:marRight w:val="0"/>
          <w:marTop w:val="0"/>
          <w:marBottom w:val="0"/>
          <w:divBdr>
            <w:top w:val="none" w:sz="0" w:space="0" w:color="auto"/>
            <w:left w:val="none" w:sz="0" w:space="0" w:color="auto"/>
            <w:bottom w:val="none" w:sz="0" w:space="0" w:color="auto"/>
            <w:right w:val="none" w:sz="0" w:space="0" w:color="auto"/>
          </w:divBdr>
        </w:div>
        <w:div w:id="1531337583">
          <w:marLeft w:val="640"/>
          <w:marRight w:val="0"/>
          <w:marTop w:val="0"/>
          <w:marBottom w:val="0"/>
          <w:divBdr>
            <w:top w:val="none" w:sz="0" w:space="0" w:color="auto"/>
            <w:left w:val="none" w:sz="0" w:space="0" w:color="auto"/>
            <w:bottom w:val="none" w:sz="0" w:space="0" w:color="auto"/>
            <w:right w:val="none" w:sz="0" w:space="0" w:color="auto"/>
          </w:divBdr>
        </w:div>
        <w:div w:id="1283607047">
          <w:marLeft w:val="640"/>
          <w:marRight w:val="0"/>
          <w:marTop w:val="0"/>
          <w:marBottom w:val="0"/>
          <w:divBdr>
            <w:top w:val="none" w:sz="0" w:space="0" w:color="auto"/>
            <w:left w:val="none" w:sz="0" w:space="0" w:color="auto"/>
            <w:bottom w:val="none" w:sz="0" w:space="0" w:color="auto"/>
            <w:right w:val="none" w:sz="0" w:space="0" w:color="auto"/>
          </w:divBdr>
        </w:div>
      </w:divsChild>
    </w:div>
    <w:div w:id="348802702">
      <w:bodyDiv w:val="1"/>
      <w:marLeft w:val="0"/>
      <w:marRight w:val="0"/>
      <w:marTop w:val="0"/>
      <w:marBottom w:val="0"/>
      <w:divBdr>
        <w:top w:val="none" w:sz="0" w:space="0" w:color="auto"/>
        <w:left w:val="none" w:sz="0" w:space="0" w:color="auto"/>
        <w:bottom w:val="none" w:sz="0" w:space="0" w:color="auto"/>
        <w:right w:val="none" w:sz="0" w:space="0" w:color="auto"/>
      </w:divBdr>
      <w:divsChild>
        <w:div w:id="2133405244">
          <w:marLeft w:val="640"/>
          <w:marRight w:val="0"/>
          <w:marTop w:val="0"/>
          <w:marBottom w:val="0"/>
          <w:divBdr>
            <w:top w:val="none" w:sz="0" w:space="0" w:color="auto"/>
            <w:left w:val="none" w:sz="0" w:space="0" w:color="auto"/>
            <w:bottom w:val="none" w:sz="0" w:space="0" w:color="auto"/>
            <w:right w:val="none" w:sz="0" w:space="0" w:color="auto"/>
          </w:divBdr>
        </w:div>
        <w:div w:id="1321227486">
          <w:marLeft w:val="640"/>
          <w:marRight w:val="0"/>
          <w:marTop w:val="0"/>
          <w:marBottom w:val="0"/>
          <w:divBdr>
            <w:top w:val="none" w:sz="0" w:space="0" w:color="auto"/>
            <w:left w:val="none" w:sz="0" w:space="0" w:color="auto"/>
            <w:bottom w:val="none" w:sz="0" w:space="0" w:color="auto"/>
            <w:right w:val="none" w:sz="0" w:space="0" w:color="auto"/>
          </w:divBdr>
        </w:div>
        <w:div w:id="1614745277">
          <w:marLeft w:val="640"/>
          <w:marRight w:val="0"/>
          <w:marTop w:val="0"/>
          <w:marBottom w:val="0"/>
          <w:divBdr>
            <w:top w:val="none" w:sz="0" w:space="0" w:color="auto"/>
            <w:left w:val="none" w:sz="0" w:space="0" w:color="auto"/>
            <w:bottom w:val="none" w:sz="0" w:space="0" w:color="auto"/>
            <w:right w:val="none" w:sz="0" w:space="0" w:color="auto"/>
          </w:divBdr>
        </w:div>
        <w:div w:id="111826063">
          <w:marLeft w:val="640"/>
          <w:marRight w:val="0"/>
          <w:marTop w:val="0"/>
          <w:marBottom w:val="0"/>
          <w:divBdr>
            <w:top w:val="none" w:sz="0" w:space="0" w:color="auto"/>
            <w:left w:val="none" w:sz="0" w:space="0" w:color="auto"/>
            <w:bottom w:val="none" w:sz="0" w:space="0" w:color="auto"/>
            <w:right w:val="none" w:sz="0" w:space="0" w:color="auto"/>
          </w:divBdr>
        </w:div>
        <w:div w:id="193540208">
          <w:marLeft w:val="640"/>
          <w:marRight w:val="0"/>
          <w:marTop w:val="0"/>
          <w:marBottom w:val="0"/>
          <w:divBdr>
            <w:top w:val="none" w:sz="0" w:space="0" w:color="auto"/>
            <w:left w:val="none" w:sz="0" w:space="0" w:color="auto"/>
            <w:bottom w:val="none" w:sz="0" w:space="0" w:color="auto"/>
            <w:right w:val="none" w:sz="0" w:space="0" w:color="auto"/>
          </w:divBdr>
        </w:div>
        <w:div w:id="1374889931">
          <w:marLeft w:val="640"/>
          <w:marRight w:val="0"/>
          <w:marTop w:val="0"/>
          <w:marBottom w:val="0"/>
          <w:divBdr>
            <w:top w:val="none" w:sz="0" w:space="0" w:color="auto"/>
            <w:left w:val="none" w:sz="0" w:space="0" w:color="auto"/>
            <w:bottom w:val="none" w:sz="0" w:space="0" w:color="auto"/>
            <w:right w:val="none" w:sz="0" w:space="0" w:color="auto"/>
          </w:divBdr>
        </w:div>
        <w:div w:id="972710053">
          <w:marLeft w:val="640"/>
          <w:marRight w:val="0"/>
          <w:marTop w:val="0"/>
          <w:marBottom w:val="0"/>
          <w:divBdr>
            <w:top w:val="none" w:sz="0" w:space="0" w:color="auto"/>
            <w:left w:val="none" w:sz="0" w:space="0" w:color="auto"/>
            <w:bottom w:val="none" w:sz="0" w:space="0" w:color="auto"/>
            <w:right w:val="none" w:sz="0" w:space="0" w:color="auto"/>
          </w:divBdr>
        </w:div>
        <w:div w:id="1190945312">
          <w:marLeft w:val="640"/>
          <w:marRight w:val="0"/>
          <w:marTop w:val="0"/>
          <w:marBottom w:val="0"/>
          <w:divBdr>
            <w:top w:val="none" w:sz="0" w:space="0" w:color="auto"/>
            <w:left w:val="none" w:sz="0" w:space="0" w:color="auto"/>
            <w:bottom w:val="none" w:sz="0" w:space="0" w:color="auto"/>
            <w:right w:val="none" w:sz="0" w:space="0" w:color="auto"/>
          </w:divBdr>
        </w:div>
        <w:div w:id="468136025">
          <w:marLeft w:val="640"/>
          <w:marRight w:val="0"/>
          <w:marTop w:val="0"/>
          <w:marBottom w:val="0"/>
          <w:divBdr>
            <w:top w:val="none" w:sz="0" w:space="0" w:color="auto"/>
            <w:left w:val="none" w:sz="0" w:space="0" w:color="auto"/>
            <w:bottom w:val="none" w:sz="0" w:space="0" w:color="auto"/>
            <w:right w:val="none" w:sz="0" w:space="0" w:color="auto"/>
          </w:divBdr>
        </w:div>
        <w:div w:id="1864636021">
          <w:marLeft w:val="640"/>
          <w:marRight w:val="0"/>
          <w:marTop w:val="0"/>
          <w:marBottom w:val="0"/>
          <w:divBdr>
            <w:top w:val="none" w:sz="0" w:space="0" w:color="auto"/>
            <w:left w:val="none" w:sz="0" w:space="0" w:color="auto"/>
            <w:bottom w:val="none" w:sz="0" w:space="0" w:color="auto"/>
            <w:right w:val="none" w:sz="0" w:space="0" w:color="auto"/>
          </w:divBdr>
        </w:div>
        <w:div w:id="645403918">
          <w:marLeft w:val="640"/>
          <w:marRight w:val="0"/>
          <w:marTop w:val="0"/>
          <w:marBottom w:val="0"/>
          <w:divBdr>
            <w:top w:val="none" w:sz="0" w:space="0" w:color="auto"/>
            <w:left w:val="none" w:sz="0" w:space="0" w:color="auto"/>
            <w:bottom w:val="none" w:sz="0" w:space="0" w:color="auto"/>
            <w:right w:val="none" w:sz="0" w:space="0" w:color="auto"/>
          </w:divBdr>
        </w:div>
        <w:div w:id="1513757401">
          <w:marLeft w:val="640"/>
          <w:marRight w:val="0"/>
          <w:marTop w:val="0"/>
          <w:marBottom w:val="0"/>
          <w:divBdr>
            <w:top w:val="none" w:sz="0" w:space="0" w:color="auto"/>
            <w:left w:val="none" w:sz="0" w:space="0" w:color="auto"/>
            <w:bottom w:val="none" w:sz="0" w:space="0" w:color="auto"/>
            <w:right w:val="none" w:sz="0" w:space="0" w:color="auto"/>
          </w:divBdr>
        </w:div>
        <w:div w:id="363409405">
          <w:marLeft w:val="640"/>
          <w:marRight w:val="0"/>
          <w:marTop w:val="0"/>
          <w:marBottom w:val="0"/>
          <w:divBdr>
            <w:top w:val="none" w:sz="0" w:space="0" w:color="auto"/>
            <w:left w:val="none" w:sz="0" w:space="0" w:color="auto"/>
            <w:bottom w:val="none" w:sz="0" w:space="0" w:color="auto"/>
            <w:right w:val="none" w:sz="0" w:space="0" w:color="auto"/>
          </w:divBdr>
        </w:div>
        <w:div w:id="151869494">
          <w:marLeft w:val="640"/>
          <w:marRight w:val="0"/>
          <w:marTop w:val="0"/>
          <w:marBottom w:val="0"/>
          <w:divBdr>
            <w:top w:val="none" w:sz="0" w:space="0" w:color="auto"/>
            <w:left w:val="none" w:sz="0" w:space="0" w:color="auto"/>
            <w:bottom w:val="none" w:sz="0" w:space="0" w:color="auto"/>
            <w:right w:val="none" w:sz="0" w:space="0" w:color="auto"/>
          </w:divBdr>
        </w:div>
        <w:div w:id="550070113">
          <w:marLeft w:val="640"/>
          <w:marRight w:val="0"/>
          <w:marTop w:val="0"/>
          <w:marBottom w:val="0"/>
          <w:divBdr>
            <w:top w:val="none" w:sz="0" w:space="0" w:color="auto"/>
            <w:left w:val="none" w:sz="0" w:space="0" w:color="auto"/>
            <w:bottom w:val="none" w:sz="0" w:space="0" w:color="auto"/>
            <w:right w:val="none" w:sz="0" w:space="0" w:color="auto"/>
          </w:divBdr>
        </w:div>
        <w:div w:id="759906683">
          <w:marLeft w:val="640"/>
          <w:marRight w:val="0"/>
          <w:marTop w:val="0"/>
          <w:marBottom w:val="0"/>
          <w:divBdr>
            <w:top w:val="none" w:sz="0" w:space="0" w:color="auto"/>
            <w:left w:val="none" w:sz="0" w:space="0" w:color="auto"/>
            <w:bottom w:val="none" w:sz="0" w:space="0" w:color="auto"/>
            <w:right w:val="none" w:sz="0" w:space="0" w:color="auto"/>
          </w:divBdr>
        </w:div>
        <w:div w:id="820194205">
          <w:marLeft w:val="640"/>
          <w:marRight w:val="0"/>
          <w:marTop w:val="0"/>
          <w:marBottom w:val="0"/>
          <w:divBdr>
            <w:top w:val="none" w:sz="0" w:space="0" w:color="auto"/>
            <w:left w:val="none" w:sz="0" w:space="0" w:color="auto"/>
            <w:bottom w:val="none" w:sz="0" w:space="0" w:color="auto"/>
            <w:right w:val="none" w:sz="0" w:space="0" w:color="auto"/>
          </w:divBdr>
        </w:div>
        <w:div w:id="1083525406">
          <w:marLeft w:val="640"/>
          <w:marRight w:val="0"/>
          <w:marTop w:val="0"/>
          <w:marBottom w:val="0"/>
          <w:divBdr>
            <w:top w:val="none" w:sz="0" w:space="0" w:color="auto"/>
            <w:left w:val="none" w:sz="0" w:space="0" w:color="auto"/>
            <w:bottom w:val="none" w:sz="0" w:space="0" w:color="auto"/>
            <w:right w:val="none" w:sz="0" w:space="0" w:color="auto"/>
          </w:divBdr>
        </w:div>
        <w:div w:id="743995386">
          <w:marLeft w:val="640"/>
          <w:marRight w:val="0"/>
          <w:marTop w:val="0"/>
          <w:marBottom w:val="0"/>
          <w:divBdr>
            <w:top w:val="none" w:sz="0" w:space="0" w:color="auto"/>
            <w:left w:val="none" w:sz="0" w:space="0" w:color="auto"/>
            <w:bottom w:val="none" w:sz="0" w:space="0" w:color="auto"/>
            <w:right w:val="none" w:sz="0" w:space="0" w:color="auto"/>
          </w:divBdr>
        </w:div>
        <w:div w:id="1271819794">
          <w:marLeft w:val="640"/>
          <w:marRight w:val="0"/>
          <w:marTop w:val="0"/>
          <w:marBottom w:val="0"/>
          <w:divBdr>
            <w:top w:val="none" w:sz="0" w:space="0" w:color="auto"/>
            <w:left w:val="none" w:sz="0" w:space="0" w:color="auto"/>
            <w:bottom w:val="none" w:sz="0" w:space="0" w:color="auto"/>
            <w:right w:val="none" w:sz="0" w:space="0" w:color="auto"/>
          </w:divBdr>
        </w:div>
        <w:div w:id="1241449149">
          <w:marLeft w:val="640"/>
          <w:marRight w:val="0"/>
          <w:marTop w:val="0"/>
          <w:marBottom w:val="0"/>
          <w:divBdr>
            <w:top w:val="none" w:sz="0" w:space="0" w:color="auto"/>
            <w:left w:val="none" w:sz="0" w:space="0" w:color="auto"/>
            <w:bottom w:val="none" w:sz="0" w:space="0" w:color="auto"/>
            <w:right w:val="none" w:sz="0" w:space="0" w:color="auto"/>
          </w:divBdr>
        </w:div>
        <w:div w:id="584921427">
          <w:marLeft w:val="640"/>
          <w:marRight w:val="0"/>
          <w:marTop w:val="0"/>
          <w:marBottom w:val="0"/>
          <w:divBdr>
            <w:top w:val="none" w:sz="0" w:space="0" w:color="auto"/>
            <w:left w:val="none" w:sz="0" w:space="0" w:color="auto"/>
            <w:bottom w:val="none" w:sz="0" w:space="0" w:color="auto"/>
            <w:right w:val="none" w:sz="0" w:space="0" w:color="auto"/>
          </w:divBdr>
        </w:div>
        <w:div w:id="1382483028">
          <w:marLeft w:val="640"/>
          <w:marRight w:val="0"/>
          <w:marTop w:val="0"/>
          <w:marBottom w:val="0"/>
          <w:divBdr>
            <w:top w:val="none" w:sz="0" w:space="0" w:color="auto"/>
            <w:left w:val="none" w:sz="0" w:space="0" w:color="auto"/>
            <w:bottom w:val="none" w:sz="0" w:space="0" w:color="auto"/>
            <w:right w:val="none" w:sz="0" w:space="0" w:color="auto"/>
          </w:divBdr>
        </w:div>
      </w:divsChild>
    </w:div>
    <w:div w:id="396710534">
      <w:bodyDiv w:val="1"/>
      <w:marLeft w:val="0"/>
      <w:marRight w:val="0"/>
      <w:marTop w:val="0"/>
      <w:marBottom w:val="0"/>
      <w:divBdr>
        <w:top w:val="none" w:sz="0" w:space="0" w:color="auto"/>
        <w:left w:val="none" w:sz="0" w:space="0" w:color="auto"/>
        <w:bottom w:val="none" w:sz="0" w:space="0" w:color="auto"/>
        <w:right w:val="none" w:sz="0" w:space="0" w:color="auto"/>
      </w:divBdr>
    </w:div>
    <w:div w:id="425539982">
      <w:bodyDiv w:val="1"/>
      <w:marLeft w:val="0"/>
      <w:marRight w:val="0"/>
      <w:marTop w:val="0"/>
      <w:marBottom w:val="0"/>
      <w:divBdr>
        <w:top w:val="none" w:sz="0" w:space="0" w:color="auto"/>
        <w:left w:val="none" w:sz="0" w:space="0" w:color="auto"/>
        <w:bottom w:val="none" w:sz="0" w:space="0" w:color="auto"/>
        <w:right w:val="none" w:sz="0" w:space="0" w:color="auto"/>
      </w:divBdr>
      <w:divsChild>
        <w:div w:id="394091331">
          <w:marLeft w:val="640"/>
          <w:marRight w:val="0"/>
          <w:marTop w:val="0"/>
          <w:marBottom w:val="0"/>
          <w:divBdr>
            <w:top w:val="none" w:sz="0" w:space="0" w:color="auto"/>
            <w:left w:val="none" w:sz="0" w:space="0" w:color="auto"/>
            <w:bottom w:val="none" w:sz="0" w:space="0" w:color="auto"/>
            <w:right w:val="none" w:sz="0" w:space="0" w:color="auto"/>
          </w:divBdr>
        </w:div>
        <w:div w:id="993143788">
          <w:marLeft w:val="640"/>
          <w:marRight w:val="0"/>
          <w:marTop w:val="0"/>
          <w:marBottom w:val="0"/>
          <w:divBdr>
            <w:top w:val="none" w:sz="0" w:space="0" w:color="auto"/>
            <w:left w:val="none" w:sz="0" w:space="0" w:color="auto"/>
            <w:bottom w:val="none" w:sz="0" w:space="0" w:color="auto"/>
            <w:right w:val="none" w:sz="0" w:space="0" w:color="auto"/>
          </w:divBdr>
        </w:div>
        <w:div w:id="43527983">
          <w:marLeft w:val="640"/>
          <w:marRight w:val="0"/>
          <w:marTop w:val="0"/>
          <w:marBottom w:val="0"/>
          <w:divBdr>
            <w:top w:val="none" w:sz="0" w:space="0" w:color="auto"/>
            <w:left w:val="none" w:sz="0" w:space="0" w:color="auto"/>
            <w:bottom w:val="none" w:sz="0" w:space="0" w:color="auto"/>
            <w:right w:val="none" w:sz="0" w:space="0" w:color="auto"/>
          </w:divBdr>
        </w:div>
        <w:div w:id="1062292052">
          <w:marLeft w:val="640"/>
          <w:marRight w:val="0"/>
          <w:marTop w:val="0"/>
          <w:marBottom w:val="0"/>
          <w:divBdr>
            <w:top w:val="none" w:sz="0" w:space="0" w:color="auto"/>
            <w:left w:val="none" w:sz="0" w:space="0" w:color="auto"/>
            <w:bottom w:val="none" w:sz="0" w:space="0" w:color="auto"/>
            <w:right w:val="none" w:sz="0" w:space="0" w:color="auto"/>
          </w:divBdr>
        </w:div>
        <w:div w:id="191310808">
          <w:marLeft w:val="640"/>
          <w:marRight w:val="0"/>
          <w:marTop w:val="0"/>
          <w:marBottom w:val="0"/>
          <w:divBdr>
            <w:top w:val="none" w:sz="0" w:space="0" w:color="auto"/>
            <w:left w:val="none" w:sz="0" w:space="0" w:color="auto"/>
            <w:bottom w:val="none" w:sz="0" w:space="0" w:color="auto"/>
            <w:right w:val="none" w:sz="0" w:space="0" w:color="auto"/>
          </w:divBdr>
        </w:div>
        <w:div w:id="344720979">
          <w:marLeft w:val="640"/>
          <w:marRight w:val="0"/>
          <w:marTop w:val="0"/>
          <w:marBottom w:val="0"/>
          <w:divBdr>
            <w:top w:val="none" w:sz="0" w:space="0" w:color="auto"/>
            <w:left w:val="none" w:sz="0" w:space="0" w:color="auto"/>
            <w:bottom w:val="none" w:sz="0" w:space="0" w:color="auto"/>
            <w:right w:val="none" w:sz="0" w:space="0" w:color="auto"/>
          </w:divBdr>
        </w:div>
        <w:div w:id="446118235">
          <w:marLeft w:val="640"/>
          <w:marRight w:val="0"/>
          <w:marTop w:val="0"/>
          <w:marBottom w:val="0"/>
          <w:divBdr>
            <w:top w:val="none" w:sz="0" w:space="0" w:color="auto"/>
            <w:left w:val="none" w:sz="0" w:space="0" w:color="auto"/>
            <w:bottom w:val="none" w:sz="0" w:space="0" w:color="auto"/>
            <w:right w:val="none" w:sz="0" w:space="0" w:color="auto"/>
          </w:divBdr>
        </w:div>
        <w:div w:id="1752962993">
          <w:marLeft w:val="640"/>
          <w:marRight w:val="0"/>
          <w:marTop w:val="0"/>
          <w:marBottom w:val="0"/>
          <w:divBdr>
            <w:top w:val="none" w:sz="0" w:space="0" w:color="auto"/>
            <w:left w:val="none" w:sz="0" w:space="0" w:color="auto"/>
            <w:bottom w:val="none" w:sz="0" w:space="0" w:color="auto"/>
            <w:right w:val="none" w:sz="0" w:space="0" w:color="auto"/>
          </w:divBdr>
        </w:div>
        <w:div w:id="1860124408">
          <w:marLeft w:val="640"/>
          <w:marRight w:val="0"/>
          <w:marTop w:val="0"/>
          <w:marBottom w:val="0"/>
          <w:divBdr>
            <w:top w:val="none" w:sz="0" w:space="0" w:color="auto"/>
            <w:left w:val="none" w:sz="0" w:space="0" w:color="auto"/>
            <w:bottom w:val="none" w:sz="0" w:space="0" w:color="auto"/>
            <w:right w:val="none" w:sz="0" w:space="0" w:color="auto"/>
          </w:divBdr>
        </w:div>
        <w:div w:id="947004555">
          <w:marLeft w:val="640"/>
          <w:marRight w:val="0"/>
          <w:marTop w:val="0"/>
          <w:marBottom w:val="0"/>
          <w:divBdr>
            <w:top w:val="none" w:sz="0" w:space="0" w:color="auto"/>
            <w:left w:val="none" w:sz="0" w:space="0" w:color="auto"/>
            <w:bottom w:val="none" w:sz="0" w:space="0" w:color="auto"/>
            <w:right w:val="none" w:sz="0" w:space="0" w:color="auto"/>
          </w:divBdr>
        </w:div>
        <w:div w:id="2006932594">
          <w:marLeft w:val="640"/>
          <w:marRight w:val="0"/>
          <w:marTop w:val="0"/>
          <w:marBottom w:val="0"/>
          <w:divBdr>
            <w:top w:val="none" w:sz="0" w:space="0" w:color="auto"/>
            <w:left w:val="none" w:sz="0" w:space="0" w:color="auto"/>
            <w:bottom w:val="none" w:sz="0" w:space="0" w:color="auto"/>
            <w:right w:val="none" w:sz="0" w:space="0" w:color="auto"/>
          </w:divBdr>
        </w:div>
        <w:div w:id="830560098">
          <w:marLeft w:val="640"/>
          <w:marRight w:val="0"/>
          <w:marTop w:val="0"/>
          <w:marBottom w:val="0"/>
          <w:divBdr>
            <w:top w:val="none" w:sz="0" w:space="0" w:color="auto"/>
            <w:left w:val="none" w:sz="0" w:space="0" w:color="auto"/>
            <w:bottom w:val="none" w:sz="0" w:space="0" w:color="auto"/>
            <w:right w:val="none" w:sz="0" w:space="0" w:color="auto"/>
          </w:divBdr>
        </w:div>
        <w:div w:id="1519613611">
          <w:marLeft w:val="640"/>
          <w:marRight w:val="0"/>
          <w:marTop w:val="0"/>
          <w:marBottom w:val="0"/>
          <w:divBdr>
            <w:top w:val="none" w:sz="0" w:space="0" w:color="auto"/>
            <w:left w:val="none" w:sz="0" w:space="0" w:color="auto"/>
            <w:bottom w:val="none" w:sz="0" w:space="0" w:color="auto"/>
            <w:right w:val="none" w:sz="0" w:space="0" w:color="auto"/>
          </w:divBdr>
        </w:div>
        <w:div w:id="580724002">
          <w:marLeft w:val="640"/>
          <w:marRight w:val="0"/>
          <w:marTop w:val="0"/>
          <w:marBottom w:val="0"/>
          <w:divBdr>
            <w:top w:val="none" w:sz="0" w:space="0" w:color="auto"/>
            <w:left w:val="none" w:sz="0" w:space="0" w:color="auto"/>
            <w:bottom w:val="none" w:sz="0" w:space="0" w:color="auto"/>
            <w:right w:val="none" w:sz="0" w:space="0" w:color="auto"/>
          </w:divBdr>
        </w:div>
        <w:div w:id="633684786">
          <w:marLeft w:val="640"/>
          <w:marRight w:val="0"/>
          <w:marTop w:val="0"/>
          <w:marBottom w:val="0"/>
          <w:divBdr>
            <w:top w:val="none" w:sz="0" w:space="0" w:color="auto"/>
            <w:left w:val="none" w:sz="0" w:space="0" w:color="auto"/>
            <w:bottom w:val="none" w:sz="0" w:space="0" w:color="auto"/>
            <w:right w:val="none" w:sz="0" w:space="0" w:color="auto"/>
          </w:divBdr>
        </w:div>
        <w:div w:id="2145735997">
          <w:marLeft w:val="640"/>
          <w:marRight w:val="0"/>
          <w:marTop w:val="0"/>
          <w:marBottom w:val="0"/>
          <w:divBdr>
            <w:top w:val="none" w:sz="0" w:space="0" w:color="auto"/>
            <w:left w:val="none" w:sz="0" w:space="0" w:color="auto"/>
            <w:bottom w:val="none" w:sz="0" w:space="0" w:color="auto"/>
            <w:right w:val="none" w:sz="0" w:space="0" w:color="auto"/>
          </w:divBdr>
        </w:div>
        <w:div w:id="664867685">
          <w:marLeft w:val="640"/>
          <w:marRight w:val="0"/>
          <w:marTop w:val="0"/>
          <w:marBottom w:val="0"/>
          <w:divBdr>
            <w:top w:val="none" w:sz="0" w:space="0" w:color="auto"/>
            <w:left w:val="none" w:sz="0" w:space="0" w:color="auto"/>
            <w:bottom w:val="none" w:sz="0" w:space="0" w:color="auto"/>
            <w:right w:val="none" w:sz="0" w:space="0" w:color="auto"/>
          </w:divBdr>
        </w:div>
        <w:div w:id="249461304">
          <w:marLeft w:val="640"/>
          <w:marRight w:val="0"/>
          <w:marTop w:val="0"/>
          <w:marBottom w:val="0"/>
          <w:divBdr>
            <w:top w:val="none" w:sz="0" w:space="0" w:color="auto"/>
            <w:left w:val="none" w:sz="0" w:space="0" w:color="auto"/>
            <w:bottom w:val="none" w:sz="0" w:space="0" w:color="auto"/>
            <w:right w:val="none" w:sz="0" w:space="0" w:color="auto"/>
          </w:divBdr>
        </w:div>
        <w:div w:id="1515651377">
          <w:marLeft w:val="640"/>
          <w:marRight w:val="0"/>
          <w:marTop w:val="0"/>
          <w:marBottom w:val="0"/>
          <w:divBdr>
            <w:top w:val="none" w:sz="0" w:space="0" w:color="auto"/>
            <w:left w:val="none" w:sz="0" w:space="0" w:color="auto"/>
            <w:bottom w:val="none" w:sz="0" w:space="0" w:color="auto"/>
            <w:right w:val="none" w:sz="0" w:space="0" w:color="auto"/>
          </w:divBdr>
        </w:div>
        <w:div w:id="805664820">
          <w:marLeft w:val="640"/>
          <w:marRight w:val="0"/>
          <w:marTop w:val="0"/>
          <w:marBottom w:val="0"/>
          <w:divBdr>
            <w:top w:val="none" w:sz="0" w:space="0" w:color="auto"/>
            <w:left w:val="none" w:sz="0" w:space="0" w:color="auto"/>
            <w:bottom w:val="none" w:sz="0" w:space="0" w:color="auto"/>
            <w:right w:val="none" w:sz="0" w:space="0" w:color="auto"/>
          </w:divBdr>
        </w:div>
        <w:div w:id="502162498">
          <w:marLeft w:val="640"/>
          <w:marRight w:val="0"/>
          <w:marTop w:val="0"/>
          <w:marBottom w:val="0"/>
          <w:divBdr>
            <w:top w:val="none" w:sz="0" w:space="0" w:color="auto"/>
            <w:left w:val="none" w:sz="0" w:space="0" w:color="auto"/>
            <w:bottom w:val="none" w:sz="0" w:space="0" w:color="auto"/>
            <w:right w:val="none" w:sz="0" w:space="0" w:color="auto"/>
          </w:divBdr>
        </w:div>
        <w:div w:id="1808934741">
          <w:marLeft w:val="640"/>
          <w:marRight w:val="0"/>
          <w:marTop w:val="0"/>
          <w:marBottom w:val="0"/>
          <w:divBdr>
            <w:top w:val="none" w:sz="0" w:space="0" w:color="auto"/>
            <w:left w:val="none" w:sz="0" w:space="0" w:color="auto"/>
            <w:bottom w:val="none" w:sz="0" w:space="0" w:color="auto"/>
            <w:right w:val="none" w:sz="0" w:space="0" w:color="auto"/>
          </w:divBdr>
        </w:div>
        <w:div w:id="1850018863">
          <w:marLeft w:val="640"/>
          <w:marRight w:val="0"/>
          <w:marTop w:val="0"/>
          <w:marBottom w:val="0"/>
          <w:divBdr>
            <w:top w:val="none" w:sz="0" w:space="0" w:color="auto"/>
            <w:left w:val="none" w:sz="0" w:space="0" w:color="auto"/>
            <w:bottom w:val="none" w:sz="0" w:space="0" w:color="auto"/>
            <w:right w:val="none" w:sz="0" w:space="0" w:color="auto"/>
          </w:divBdr>
        </w:div>
        <w:div w:id="1880243773">
          <w:marLeft w:val="640"/>
          <w:marRight w:val="0"/>
          <w:marTop w:val="0"/>
          <w:marBottom w:val="0"/>
          <w:divBdr>
            <w:top w:val="none" w:sz="0" w:space="0" w:color="auto"/>
            <w:left w:val="none" w:sz="0" w:space="0" w:color="auto"/>
            <w:bottom w:val="none" w:sz="0" w:space="0" w:color="auto"/>
            <w:right w:val="none" w:sz="0" w:space="0" w:color="auto"/>
          </w:divBdr>
        </w:div>
        <w:div w:id="1003241523">
          <w:marLeft w:val="640"/>
          <w:marRight w:val="0"/>
          <w:marTop w:val="0"/>
          <w:marBottom w:val="0"/>
          <w:divBdr>
            <w:top w:val="none" w:sz="0" w:space="0" w:color="auto"/>
            <w:left w:val="none" w:sz="0" w:space="0" w:color="auto"/>
            <w:bottom w:val="none" w:sz="0" w:space="0" w:color="auto"/>
            <w:right w:val="none" w:sz="0" w:space="0" w:color="auto"/>
          </w:divBdr>
        </w:div>
        <w:div w:id="1908765611">
          <w:marLeft w:val="640"/>
          <w:marRight w:val="0"/>
          <w:marTop w:val="0"/>
          <w:marBottom w:val="0"/>
          <w:divBdr>
            <w:top w:val="none" w:sz="0" w:space="0" w:color="auto"/>
            <w:left w:val="none" w:sz="0" w:space="0" w:color="auto"/>
            <w:bottom w:val="none" w:sz="0" w:space="0" w:color="auto"/>
            <w:right w:val="none" w:sz="0" w:space="0" w:color="auto"/>
          </w:divBdr>
        </w:div>
      </w:divsChild>
    </w:div>
    <w:div w:id="439567420">
      <w:bodyDiv w:val="1"/>
      <w:marLeft w:val="0"/>
      <w:marRight w:val="0"/>
      <w:marTop w:val="0"/>
      <w:marBottom w:val="0"/>
      <w:divBdr>
        <w:top w:val="none" w:sz="0" w:space="0" w:color="auto"/>
        <w:left w:val="none" w:sz="0" w:space="0" w:color="auto"/>
        <w:bottom w:val="none" w:sz="0" w:space="0" w:color="auto"/>
        <w:right w:val="none" w:sz="0" w:space="0" w:color="auto"/>
      </w:divBdr>
    </w:div>
    <w:div w:id="447117247">
      <w:bodyDiv w:val="1"/>
      <w:marLeft w:val="0"/>
      <w:marRight w:val="0"/>
      <w:marTop w:val="0"/>
      <w:marBottom w:val="0"/>
      <w:divBdr>
        <w:top w:val="none" w:sz="0" w:space="0" w:color="auto"/>
        <w:left w:val="none" w:sz="0" w:space="0" w:color="auto"/>
        <w:bottom w:val="none" w:sz="0" w:space="0" w:color="auto"/>
        <w:right w:val="none" w:sz="0" w:space="0" w:color="auto"/>
      </w:divBdr>
      <w:divsChild>
        <w:div w:id="1745952951">
          <w:marLeft w:val="640"/>
          <w:marRight w:val="0"/>
          <w:marTop w:val="0"/>
          <w:marBottom w:val="0"/>
          <w:divBdr>
            <w:top w:val="none" w:sz="0" w:space="0" w:color="auto"/>
            <w:left w:val="none" w:sz="0" w:space="0" w:color="auto"/>
            <w:bottom w:val="none" w:sz="0" w:space="0" w:color="auto"/>
            <w:right w:val="none" w:sz="0" w:space="0" w:color="auto"/>
          </w:divBdr>
        </w:div>
        <w:div w:id="350230880">
          <w:marLeft w:val="640"/>
          <w:marRight w:val="0"/>
          <w:marTop w:val="0"/>
          <w:marBottom w:val="0"/>
          <w:divBdr>
            <w:top w:val="none" w:sz="0" w:space="0" w:color="auto"/>
            <w:left w:val="none" w:sz="0" w:space="0" w:color="auto"/>
            <w:bottom w:val="none" w:sz="0" w:space="0" w:color="auto"/>
            <w:right w:val="none" w:sz="0" w:space="0" w:color="auto"/>
          </w:divBdr>
        </w:div>
        <w:div w:id="316962419">
          <w:marLeft w:val="640"/>
          <w:marRight w:val="0"/>
          <w:marTop w:val="0"/>
          <w:marBottom w:val="0"/>
          <w:divBdr>
            <w:top w:val="none" w:sz="0" w:space="0" w:color="auto"/>
            <w:left w:val="none" w:sz="0" w:space="0" w:color="auto"/>
            <w:bottom w:val="none" w:sz="0" w:space="0" w:color="auto"/>
            <w:right w:val="none" w:sz="0" w:space="0" w:color="auto"/>
          </w:divBdr>
        </w:div>
        <w:div w:id="909773225">
          <w:marLeft w:val="640"/>
          <w:marRight w:val="0"/>
          <w:marTop w:val="0"/>
          <w:marBottom w:val="0"/>
          <w:divBdr>
            <w:top w:val="none" w:sz="0" w:space="0" w:color="auto"/>
            <w:left w:val="none" w:sz="0" w:space="0" w:color="auto"/>
            <w:bottom w:val="none" w:sz="0" w:space="0" w:color="auto"/>
            <w:right w:val="none" w:sz="0" w:space="0" w:color="auto"/>
          </w:divBdr>
        </w:div>
        <w:div w:id="645938754">
          <w:marLeft w:val="640"/>
          <w:marRight w:val="0"/>
          <w:marTop w:val="0"/>
          <w:marBottom w:val="0"/>
          <w:divBdr>
            <w:top w:val="none" w:sz="0" w:space="0" w:color="auto"/>
            <w:left w:val="none" w:sz="0" w:space="0" w:color="auto"/>
            <w:bottom w:val="none" w:sz="0" w:space="0" w:color="auto"/>
            <w:right w:val="none" w:sz="0" w:space="0" w:color="auto"/>
          </w:divBdr>
        </w:div>
        <w:div w:id="48916674">
          <w:marLeft w:val="640"/>
          <w:marRight w:val="0"/>
          <w:marTop w:val="0"/>
          <w:marBottom w:val="0"/>
          <w:divBdr>
            <w:top w:val="none" w:sz="0" w:space="0" w:color="auto"/>
            <w:left w:val="none" w:sz="0" w:space="0" w:color="auto"/>
            <w:bottom w:val="none" w:sz="0" w:space="0" w:color="auto"/>
            <w:right w:val="none" w:sz="0" w:space="0" w:color="auto"/>
          </w:divBdr>
        </w:div>
        <w:div w:id="2055275553">
          <w:marLeft w:val="640"/>
          <w:marRight w:val="0"/>
          <w:marTop w:val="0"/>
          <w:marBottom w:val="0"/>
          <w:divBdr>
            <w:top w:val="none" w:sz="0" w:space="0" w:color="auto"/>
            <w:left w:val="none" w:sz="0" w:space="0" w:color="auto"/>
            <w:bottom w:val="none" w:sz="0" w:space="0" w:color="auto"/>
            <w:right w:val="none" w:sz="0" w:space="0" w:color="auto"/>
          </w:divBdr>
        </w:div>
        <w:div w:id="1798452866">
          <w:marLeft w:val="640"/>
          <w:marRight w:val="0"/>
          <w:marTop w:val="0"/>
          <w:marBottom w:val="0"/>
          <w:divBdr>
            <w:top w:val="none" w:sz="0" w:space="0" w:color="auto"/>
            <w:left w:val="none" w:sz="0" w:space="0" w:color="auto"/>
            <w:bottom w:val="none" w:sz="0" w:space="0" w:color="auto"/>
            <w:right w:val="none" w:sz="0" w:space="0" w:color="auto"/>
          </w:divBdr>
        </w:div>
        <w:div w:id="925964889">
          <w:marLeft w:val="640"/>
          <w:marRight w:val="0"/>
          <w:marTop w:val="0"/>
          <w:marBottom w:val="0"/>
          <w:divBdr>
            <w:top w:val="none" w:sz="0" w:space="0" w:color="auto"/>
            <w:left w:val="none" w:sz="0" w:space="0" w:color="auto"/>
            <w:bottom w:val="none" w:sz="0" w:space="0" w:color="auto"/>
            <w:right w:val="none" w:sz="0" w:space="0" w:color="auto"/>
          </w:divBdr>
        </w:div>
        <w:div w:id="1679192191">
          <w:marLeft w:val="640"/>
          <w:marRight w:val="0"/>
          <w:marTop w:val="0"/>
          <w:marBottom w:val="0"/>
          <w:divBdr>
            <w:top w:val="none" w:sz="0" w:space="0" w:color="auto"/>
            <w:left w:val="none" w:sz="0" w:space="0" w:color="auto"/>
            <w:bottom w:val="none" w:sz="0" w:space="0" w:color="auto"/>
            <w:right w:val="none" w:sz="0" w:space="0" w:color="auto"/>
          </w:divBdr>
        </w:div>
        <w:div w:id="1575043493">
          <w:marLeft w:val="640"/>
          <w:marRight w:val="0"/>
          <w:marTop w:val="0"/>
          <w:marBottom w:val="0"/>
          <w:divBdr>
            <w:top w:val="none" w:sz="0" w:space="0" w:color="auto"/>
            <w:left w:val="none" w:sz="0" w:space="0" w:color="auto"/>
            <w:bottom w:val="none" w:sz="0" w:space="0" w:color="auto"/>
            <w:right w:val="none" w:sz="0" w:space="0" w:color="auto"/>
          </w:divBdr>
        </w:div>
        <w:div w:id="2144614299">
          <w:marLeft w:val="640"/>
          <w:marRight w:val="0"/>
          <w:marTop w:val="0"/>
          <w:marBottom w:val="0"/>
          <w:divBdr>
            <w:top w:val="none" w:sz="0" w:space="0" w:color="auto"/>
            <w:left w:val="none" w:sz="0" w:space="0" w:color="auto"/>
            <w:bottom w:val="none" w:sz="0" w:space="0" w:color="auto"/>
            <w:right w:val="none" w:sz="0" w:space="0" w:color="auto"/>
          </w:divBdr>
        </w:div>
        <w:div w:id="1604724271">
          <w:marLeft w:val="640"/>
          <w:marRight w:val="0"/>
          <w:marTop w:val="0"/>
          <w:marBottom w:val="0"/>
          <w:divBdr>
            <w:top w:val="none" w:sz="0" w:space="0" w:color="auto"/>
            <w:left w:val="none" w:sz="0" w:space="0" w:color="auto"/>
            <w:bottom w:val="none" w:sz="0" w:space="0" w:color="auto"/>
            <w:right w:val="none" w:sz="0" w:space="0" w:color="auto"/>
          </w:divBdr>
        </w:div>
        <w:div w:id="1642729902">
          <w:marLeft w:val="640"/>
          <w:marRight w:val="0"/>
          <w:marTop w:val="0"/>
          <w:marBottom w:val="0"/>
          <w:divBdr>
            <w:top w:val="none" w:sz="0" w:space="0" w:color="auto"/>
            <w:left w:val="none" w:sz="0" w:space="0" w:color="auto"/>
            <w:bottom w:val="none" w:sz="0" w:space="0" w:color="auto"/>
            <w:right w:val="none" w:sz="0" w:space="0" w:color="auto"/>
          </w:divBdr>
        </w:div>
        <w:div w:id="1129200863">
          <w:marLeft w:val="640"/>
          <w:marRight w:val="0"/>
          <w:marTop w:val="0"/>
          <w:marBottom w:val="0"/>
          <w:divBdr>
            <w:top w:val="none" w:sz="0" w:space="0" w:color="auto"/>
            <w:left w:val="none" w:sz="0" w:space="0" w:color="auto"/>
            <w:bottom w:val="none" w:sz="0" w:space="0" w:color="auto"/>
            <w:right w:val="none" w:sz="0" w:space="0" w:color="auto"/>
          </w:divBdr>
        </w:div>
        <w:div w:id="1184055462">
          <w:marLeft w:val="640"/>
          <w:marRight w:val="0"/>
          <w:marTop w:val="0"/>
          <w:marBottom w:val="0"/>
          <w:divBdr>
            <w:top w:val="none" w:sz="0" w:space="0" w:color="auto"/>
            <w:left w:val="none" w:sz="0" w:space="0" w:color="auto"/>
            <w:bottom w:val="none" w:sz="0" w:space="0" w:color="auto"/>
            <w:right w:val="none" w:sz="0" w:space="0" w:color="auto"/>
          </w:divBdr>
        </w:div>
        <w:div w:id="1058018166">
          <w:marLeft w:val="640"/>
          <w:marRight w:val="0"/>
          <w:marTop w:val="0"/>
          <w:marBottom w:val="0"/>
          <w:divBdr>
            <w:top w:val="none" w:sz="0" w:space="0" w:color="auto"/>
            <w:left w:val="none" w:sz="0" w:space="0" w:color="auto"/>
            <w:bottom w:val="none" w:sz="0" w:space="0" w:color="auto"/>
            <w:right w:val="none" w:sz="0" w:space="0" w:color="auto"/>
          </w:divBdr>
        </w:div>
        <w:div w:id="661006476">
          <w:marLeft w:val="640"/>
          <w:marRight w:val="0"/>
          <w:marTop w:val="0"/>
          <w:marBottom w:val="0"/>
          <w:divBdr>
            <w:top w:val="none" w:sz="0" w:space="0" w:color="auto"/>
            <w:left w:val="none" w:sz="0" w:space="0" w:color="auto"/>
            <w:bottom w:val="none" w:sz="0" w:space="0" w:color="auto"/>
            <w:right w:val="none" w:sz="0" w:space="0" w:color="auto"/>
          </w:divBdr>
        </w:div>
        <w:div w:id="320887240">
          <w:marLeft w:val="640"/>
          <w:marRight w:val="0"/>
          <w:marTop w:val="0"/>
          <w:marBottom w:val="0"/>
          <w:divBdr>
            <w:top w:val="none" w:sz="0" w:space="0" w:color="auto"/>
            <w:left w:val="none" w:sz="0" w:space="0" w:color="auto"/>
            <w:bottom w:val="none" w:sz="0" w:space="0" w:color="auto"/>
            <w:right w:val="none" w:sz="0" w:space="0" w:color="auto"/>
          </w:divBdr>
        </w:div>
        <w:div w:id="1944072651">
          <w:marLeft w:val="640"/>
          <w:marRight w:val="0"/>
          <w:marTop w:val="0"/>
          <w:marBottom w:val="0"/>
          <w:divBdr>
            <w:top w:val="none" w:sz="0" w:space="0" w:color="auto"/>
            <w:left w:val="none" w:sz="0" w:space="0" w:color="auto"/>
            <w:bottom w:val="none" w:sz="0" w:space="0" w:color="auto"/>
            <w:right w:val="none" w:sz="0" w:space="0" w:color="auto"/>
          </w:divBdr>
        </w:div>
        <w:div w:id="1203979964">
          <w:marLeft w:val="640"/>
          <w:marRight w:val="0"/>
          <w:marTop w:val="0"/>
          <w:marBottom w:val="0"/>
          <w:divBdr>
            <w:top w:val="none" w:sz="0" w:space="0" w:color="auto"/>
            <w:left w:val="none" w:sz="0" w:space="0" w:color="auto"/>
            <w:bottom w:val="none" w:sz="0" w:space="0" w:color="auto"/>
            <w:right w:val="none" w:sz="0" w:space="0" w:color="auto"/>
          </w:divBdr>
        </w:div>
        <w:div w:id="645205642">
          <w:marLeft w:val="640"/>
          <w:marRight w:val="0"/>
          <w:marTop w:val="0"/>
          <w:marBottom w:val="0"/>
          <w:divBdr>
            <w:top w:val="none" w:sz="0" w:space="0" w:color="auto"/>
            <w:left w:val="none" w:sz="0" w:space="0" w:color="auto"/>
            <w:bottom w:val="none" w:sz="0" w:space="0" w:color="auto"/>
            <w:right w:val="none" w:sz="0" w:space="0" w:color="auto"/>
          </w:divBdr>
        </w:div>
        <w:div w:id="1309240281">
          <w:marLeft w:val="640"/>
          <w:marRight w:val="0"/>
          <w:marTop w:val="0"/>
          <w:marBottom w:val="0"/>
          <w:divBdr>
            <w:top w:val="none" w:sz="0" w:space="0" w:color="auto"/>
            <w:left w:val="none" w:sz="0" w:space="0" w:color="auto"/>
            <w:bottom w:val="none" w:sz="0" w:space="0" w:color="auto"/>
            <w:right w:val="none" w:sz="0" w:space="0" w:color="auto"/>
          </w:divBdr>
        </w:div>
      </w:divsChild>
    </w:div>
    <w:div w:id="490221575">
      <w:bodyDiv w:val="1"/>
      <w:marLeft w:val="0"/>
      <w:marRight w:val="0"/>
      <w:marTop w:val="0"/>
      <w:marBottom w:val="0"/>
      <w:divBdr>
        <w:top w:val="none" w:sz="0" w:space="0" w:color="auto"/>
        <w:left w:val="none" w:sz="0" w:space="0" w:color="auto"/>
        <w:bottom w:val="none" w:sz="0" w:space="0" w:color="auto"/>
        <w:right w:val="none" w:sz="0" w:space="0" w:color="auto"/>
      </w:divBdr>
      <w:divsChild>
        <w:div w:id="29384156">
          <w:marLeft w:val="640"/>
          <w:marRight w:val="0"/>
          <w:marTop w:val="0"/>
          <w:marBottom w:val="0"/>
          <w:divBdr>
            <w:top w:val="none" w:sz="0" w:space="0" w:color="auto"/>
            <w:left w:val="none" w:sz="0" w:space="0" w:color="auto"/>
            <w:bottom w:val="none" w:sz="0" w:space="0" w:color="auto"/>
            <w:right w:val="none" w:sz="0" w:space="0" w:color="auto"/>
          </w:divBdr>
        </w:div>
        <w:div w:id="1414624724">
          <w:marLeft w:val="640"/>
          <w:marRight w:val="0"/>
          <w:marTop w:val="0"/>
          <w:marBottom w:val="0"/>
          <w:divBdr>
            <w:top w:val="none" w:sz="0" w:space="0" w:color="auto"/>
            <w:left w:val="none" w:sz="0" w:space="0" w:color="auto"/>
            <w:bottom w:val="none" w:sz="0" w:space="0" w:color="auto"/>
            <w:right w:val="none" w:sz="0" w:space="0" w:color="auto"/>
          </w:divBdr>
        </w:div>
        <w:div w:id="1688409724">
          <w:marLeft w:val="640"/>
          <w:marRight w:val="0"/>
          <w:marTop w:val="0"/>
          <w:marBottom w:val="0"/>
          <w:divBdr>
            <w:top w:val="none" w:sz="0" w:space="0" w:color="auto"/>
            <w:left w:val="none" w:sz="0" w:space="0" w:color="auto"/>
            <w:bottom w:val="none" w:sz="0" w:space="0" w:color="auto"/>
            <w:right w:val="none" w:sz="0" w:space="0" w:color="auto"/>
          </w:divBdr>
        </w:div>
        <w:div w:id="811600820">
          <w:marLeft w:val="640"/>
          <w:marRight w:val="0"/>
          <w:marTop w:val="0"/>
          <w:marBottom w:val="0"/>
          <w:divBdr>
            <w:top w:val="none" w:sz="0" w:space="0" w:color="auto"/>
            <w:left w:val="none" w:sz="0" w:space="0" w:color="auto"/>
            <w:bottom w:val="none" w:sz="0" w:space="0" w:color="auto"/>
            <w:right w:val="none" w:sz="0" w:space="0" w:color="auto"/>
          </w:divBdr>
        </w:div>
        <w:div w:id="1922056904">
          <w:marLeft w:val="640"/>
          <w:marRight w:val="0"/>
          <w:marTop w:val="0"/>
          <w:marBottom w:val="0"/>
          <w:divBdr>
            <w:top w:val="none" w:sz="0" w:space="0" w:color="auto"/>
            <w:left w:val="none" w:sz="0" w:space="0" w:color="auto"/>
            <w:bottom w:val="none" w:sz="0" w:space="0" w:color="auto"/>
            <w:right w:val="none" w:sz="0" w:space="0" w:color="auto"/>
          </w:divBdr>
        </w:div>
        <w:div w:id="440414361">
          <w:marLeft w:val="640"/>
          <w:marRight w:val="0"/>
          <w:marTop w:val="0"/>
          <w:marBottom w:val="0"/>
          <w:divBdr>
            <w:top w:val="none" w:sz="0" w:space="0" w:color="auto"/>
            <w:left w:val="none" w:sz="0" w:space="0" w:color="auto"/>
            <w:bottom w:val="none" w:sz="0" w:space="0" w:color="auto"/>
            <w:right w:val="none" w:sz="0" w:space="0" w:color="auto"/>
          </w:divBdr>
        </w:div>
        <w:div w:id="1630433515">
          <w:marLeft w:val="640"/>
          <w:marRight w:val="0"/>
          <w:marTop w:val="0"/>
          <w:marBottom w:val="0"/>
          <w:divBdr>
            <w:top w:val="none" w:sz="0" w:space="0" w:color="auto"/>
            <w:left w:val="none" w:sz="0" w:space="0" w:color="auto"/>
            <w:bottom w:val="none" w:sz="0" w:space="0" w:color="auto"/>
            <w:right w:val="none" w:sz="0" w:space="0" w:color="auto"/>
          </w:divBdr>
        </w:div>
        <w:div w:id="293022110">
          <w:marLeft w:val="640"/>
          <w:marRight w:val="0"/>
          <w:marTop w:val="0"/>
          <w:marBottom w:val="0"/>
          <w:divBdr>
            <w:top w:val="none" w:sz="0" w:space="0" w:color="auto"/>
            <w:left w:val="none" w:sz="0" w:space="0" w:color="auto"/>
            <w:bottom w:val="none" w:sz="0" w:space="0" w:color="auto"/>
            <w:right w:val="none" w:sz="0" w:space="0" w:color="auto"/>
          </w:divBdr>
        </w:div>
        <w:div w:id="923492850">
          <w:marLeft w:val="640"/>
          <w:marRight w:val="0"/>
          <w:marTop w:val="0"/>
          <w:marBottom w:val="0"/>
          <w:divBdr>
            <w:top w:val="none" w:sz="0" w:space="0" w:color="auto"/>
            <w:left w:val="none" w:sz="0" w:space="0" w:color="auto"/>
            <w:bottom w:val="none" w:sz="0" w:space="0" w:color="auto"/>
            <w:right w:val="none" w:sz="0" w:space="0" w:color="auto"/>
          </w:divBdr>
        </w:div>
        <w:div w:id="461651101">
          <w:marLeft w:val="640"/>
          <w:marRight w:val="0"/>
          <w:marTop w:val="0"/>
          <w:marBottom w:val="0"/>
          <w:divBdr>
            <w:top w:val="none" w:sz="0" w:space="0" w:color="auto"/>
            <w:left w:val="none" w:sz="0" w:space="0" w:color="auto"/>
            <w:bottom w:val="none" w:sz="0" w:space="0" w:color="auto"/>
            <w:right w:val="none" w:sz="0" w:space="0" w:color="auto"/>
          </w:divBdr>
        </w:div>
        <w:div w:id="1525099297">
          <w:marLeft w:val="640"/>
          <w:marRight w:val="0"/>
          <w:marTop w:val="0"/>
          <w:marBottom w:val="0"/>
          <w:divBdr>
            <w:top w:val="none" w:sz="0" w:space="0" w:color="auto"/>
            <w:left w:val="none" w:sz="0" w:space="0" w:color="auto"/>
            <w:bottom w:val="none" w:sz="0" w:space="0" w:color="auto"/>
            <w:right w:val="none" w:sz="0" w:space="0" w:color="auto"/>
          </w:divBdr>
        </w:div>
        <w:div w:id="554968578">
          <w:marLeft w:val="640"/>
          <w:marRight w:val="0"/>
          <w:marTop w:val="0"/>
          <w:marBottom w:val="0"/>
          <w:divBdr>
            <w:top w:val="none" w:sz="0" w:space="0" w:color="auto"/>
            <w:left w:val="none" w:sz="0" w:space="0" w:color="auto"/>
            <w:bottom w:val="none" w:sz="0" w:space="0" w:color="auto"/>
            <w:right w:val="none" w:sz="0" w:space="0" w:color="auto"/>
          </w:divBdr>
        </w:div>
        <w:div w:id="561018420">
          <w:marLeft w:val="640"/>
          <w:marRight w:val="0"/>
          <w:marTop w:val="0"/>
          <w:marBottom w:val="0"/>
          <w:divBdr>
            <w:top w:val="none" w:sz="0" w:space="0" w:color="auto"/>
            <w:left w:val="none" w:sz="0" w:space="0" w:color="auto"/>
            <w:bottom w:val="none" w:sz="0" w:space="0" w:color="auto"/>
            <w:right w:val="none" w:sz="0" w:space="0" w:color="auto"/>
          </w:divBdr>
        </w:div>
        <w:div w:id="1158964122">
          <w:marLeft w:val="640"/>
          <w:marRight w:val="0"/>
          <w:marTop w:val="0"/>
          <w:marBottom w:val="0"/>
          <w:divBdr>
            <w:top w:val="none" w:sz="0" w:space="0" w:color="auto"/>
            <w:left w:val="none" w:sz="0" w:space="0" w:color="auto"/>
            <w:bottom w:val="none" w:sz="0" w:space="0" w:color="auto"/>
            <w:right w:val="none" w:sz="0" w:space="0" w:color="auto"/>
          </w:divBdr>
        </w:div>
        <w:div w:id="1082095729">
          <w:marLeft w:val="640"/>
          <w:marRight w:val="0"/>
          <w:marTop w:val="0"/>
          <w:marBottom w:val="0"/>
          <w:divBdr>
            <w:top w:val="none" w:sz="0" w:space="0" w:color="auto"/>
            <w:left w:val="none" w:sz="0" w:space="0" w:color="auto"/>
            <w:bottom w:val="none" w:sz="0" w:space="0" w:color="auto"/>
            <w:right w:val="none" w:sz="0" w:space="0" w:color="auto"/>
          </w:divBdr>
        </w:div>
        <w:div w:id="655381040">
          <w:marLeft w:val="640"/>
          <w:marRight w:val="0"/>
          <w:marTop w:val="0"/>
          <w:marBottom w:val="0"/>
          <w:divBdr>
            <w:top w:val="none" w:sz="0" w:space="0" w:color="auto"/>
            <w:left w:val="none" w:sz="0" w:space="0" w:color="auto"/>
            <w:bottom w:val="none" w:sz="0" w:space="0" w:color="auto"/>
            <w:right w:val="none" w:sz="0" w:space="0" w:color="auto"/>
          </w:divBdr>
        </w:div>
        <w:div w:id="537861797">
          <w:marLeft w:val="640"/>
          <w:marRight w:val="0"/>
          <w:marTop w:val="0"/>
          <w:marBottom w:val="0"/>
          <w:divBdr>
            <w:top w:val="none" w:sz="0" w:space="0" w:color="auto"/>
            <w:left w:val="none" w:sz="0" w:space="0" w:color="auto"/>
            <w:bottom w:val="none" w:sz="0" w:space="0" w:color="auto"/>
            <w:right w:val="none" w:sz="0" w:space="0" w:color="auto"/>
          </w:divBdr>
        </w:div>
        <w:div w:id="618495047">
          <w:marLeft w:val="640"/>
          <w:marRight w:val="0"/>
          <w:marTop w:val="0"/>
          <w:marBottom w:val="0"/>
          <w:divBdr>
            <w:top w:val="none" w:sz="0" w:space="0" w:color="auto"/>
            <w:left w:val="none" w:sz="0" w:space="0" w:color="auto"/>
            <w:bottom w:val="none" w:sz="0" w:space="0" w:color="auto"/>
            <w:right w:val="none" w:sz="0" w:space="0" w:color="auto"/>
          </w:divBdr>
        </w:div>
        <w:div w:id="1345324589">
          <w:marLeft w:val="640"/>
          <w:marRight w:val="0"/>
          <w:marTop w:val="0"/>
          <w:marBottom w:val="0"/>
          <w:divBdr>
            <w:top w:val="none" w:sz="0" w:space="0" w:color="auto"/>
            <w:left w:val="none" w:sz="0" w:space="0" w:color="auto"/>
            <w:bottom w:val="none" w:sz="0" w:space="0" w:color="auto"/>
            <w:right w:val="none" w:sz="0" w:space="0" w:color="auto"/>
          </w:divBdr>
        </w:div>
        <w:div w:id="1757558160">
          <w:marLeft w:val="640"/>
          <w:marRight w:val="0"/>
          <w:marTop w:val="0"/>
          <w:marBottom w:val="0"/>
          <w:divBdr>
            <w:top w:val="none" w:sz="0" w:space="0" w:color="auto"/>
            <w:left w:val="none" w:sz="0" w:space="0" w:color="auto"/>
            <w:bottom w:val="none" w:sz="0" w:space="0" w:color="auto"/>
            <w:right w:val="none" w:sz="0" w:space="0" w:color="auto"/>
          </w:divBdr>
        </w:div>
        <w:div w:id="1604609621">
          <w:marLeft w:val="640"/>
          <w:marRight w:val="0"/>
          <w:marTop w:val="0"/>
          <w:marBottom w:val="0"/>
          <w:divBdr>
            <w:top w:val="none" w:sz="0" w:space="0" w:color="auto"/>
            <w:left w:val="none" w:sz="0" w:space="0" w:color="auto"/>
            <w:bottom w:val="none" w:sz="0" w:space="0" w:color="auto"/>
            <w:right w:val="none" w:sz="0" w:space="0" w:color="auto"/>
          </w:divBdr>
        </w:div>
        <w:div w:id="1776095353">
          <w:marLeft w:val="640"/>
          <w:marRight w:val="0"/>
          <w:marTop w:val="0"/>
          <w:marBottom w:val="0"/>
          <w:divBdr>
            <w:top w:val="none" w:sz="0" w:space="0" w:color="auto"/>
            <w:left w:val="none" w:sz="0" w:space="0" w:color="auto"/>
            <w:bottom w:val="none" w:sz="0" w:space="0" w:color="auto"/>
            <w:right w:val="none" w:sz="0" w:space="0" w:color="auto"/>
          </w:divBdr>
        </w:div>
        <w:div w:id="157038576">
          <w:marLeft w:val="640"/>
          <w:marRight w:val="0"/>
          <w:marTop w:val="0"/>
          <w:marBottom w:val="0"/>
          <w:divBdr>
            <w:top w:val="none" w:sz="0" w:space="0" w:color="auto"/>
            <w:left w:val="none" w:sz="0" w:space="0" w:color="auto"/>
            <w:bottom w:val="none" w:sz="0" w:space="0" w:color="auto"/>
            <w:right w:val="none" w:sz="0" w:space="0" w:color="auto"/>
          </w:divBdr>
        </w:div>
      </w:divsChild>
    </w:div>
    <w:div w:id="495540944">
      <w:bodyDiv w:val="1"/>
      <w:marLeft w:val="0"/>
      <w:marRight w:val="0"/>
      <w:marTop w:val="0"/>
      <w:marBottom w:val="0"/>
      <w:divBdr>
        <w:top w:val="none" w:sz="0" w:space="0" w:color="auto"/>
        <w:left w:val="none" w:sz="0" w:space="0" w:color="auto"/>
        <w:bottom w:val="none" w:sz="0" w:space="0" w:color="auto"/>
        <w:right w:val="none" w:sz="0" w:space="0" w:color="auto"/>
      </w:divBdr>
      <w:divsChild>
        <w:div w:id="405223049">
          <w:marLeft w:val="640"/>
          <w:marRight w:val="0"/>
          <w:marTop w:val="0"/>
          <w:marBottom w:val="0"/>
          <w:divBdr>
            <w:top w:val="none" w:sz="0" w:space="0" w:color="auto"/>
            <w:left w:val="none" w:sz="0" w:space="0" w:color="auto"/>
            <w:bottom w:val="none" w:sz="0" w:space="0" w:color="auto"/>
            <w:right w:val="none" w:sz="0" w:space="0" w:color="auto"/>
          </w:divBdr>
        </w:div>
        <w:div w:id="933823481">
          <w:marLeft w:val="640"/>
          <w:marRight w:val="0"/>
          <w:marTop w:val="0"/>
          <w:marBottom w:val="0"/>
          <w:divBdr>
            <w:top w:val="none" w:sz="0" w:space="0" w:color="auto"/>
            <w:left w:val="none" w:sz="0" w:space="0" w:color="auto"/>
            <w:bottom w:val="none" w:sz="0" w:space="0" w:color="auto"/>
            <w:right w:val="none" w:sz="0" w:space="0" w:color="auto"/>
          </w:divBdr>
        </w:div>
        <w:div w:id="2111269557">
          <w:marLeft w:val="640"/>
          <w:marRight w:val="0"/>
          <w:marTop w:val="0"/>
          <w:marBottom w:val="0"/>
          <w:divBdr>
            <w:top w:val="none" w:sz="0" w:space="0" w:color="auto"/>
            <w:left w:val="none" w:sz="0" w:space="0" w:color="auto"/>
            <w:bottom w:val="none" w:sz="0" w:space="0" w:color="auto"/>
            <w:right w:val="none" w:sz="0" w:space="0" w:color="auto"/>
          </w:divBdr>
        </w:div>
        <w:div w:id="1556114933">
          <w:marLeft w:val="640"/>
          <w:marRight w:val="0"/>
          <w:marTop w:val="0"/>
          <w:marBottom w:val="0"/>
          <w:divBdr>
            <w:top w:val="none" w:sz="0" w:space="0" w:color="auto"/>
            <w:left w:val="none" w:sz="0" w:space="0" w:color="auto"/>
            <w:bottom w:val="none" w:sz="0" w:space="0" w:color="auto"/>
            <w:right w:val="none" w:sz="0" w:space="0" w:color="auto"/>
          </w:divBdr>
        </w:div>
        <w:div w:id="2073655956">
          <w:marLeft w:val="640"/>
          <w:marRight w:val="0"/>
          <w:marTop w:val="0"/>
          <w:marBottom w:val="0"/>
          <w:divBdr>
            <w:top w:val="none" w:sz="0" w:space="0" w:color="auto"/>
            <w:left w:val="none" w:sz="0" w:space="0" w:color="auto"/>
            <w:bottom w:val="none" w:sz="0" w:space="0" w:color="auto"/>
            <w:right w:val="none" w:sz="0" w:space="0" w:color="auto"/>
          </w:divBdr>
        </w:div>
        <w:div w:id="617878258">
          <w:marLeft w:val="640"/>
          <w:marRight w:val="0"/>
          <w:marTop w:val="0"/>
          <w:marBottom w:val="0"/>
          <w:divBdr>
            <w:top w:val="none" w:sz="0" w:space="0" w:color="auto"/>
            <w:left w:val="none" w:sz="0" w:space="0" w:color="auto"/>
            <w:bottom w:val="none" w:sz="0" w:space="0" w:color="auto"/>
            <w:right w:val="none" w:sz="0" w:space="0" w:color="auto"/>
          </w:divBdr>
        </w:div>
        <w:div w:id="1598781997">
          <w:marLeft w:val="640"/>
          <w:marRight w:val="0"/>
          <w:marTop w:val="0"/>
          <w:marBottom w:val="0"/>
          <w:divBdr>
            <w:top w:val="none" w:sz="0" w:space="0" w:color="auto"/>
            <w:left w:val="none" w:sz="0" w:space="0" w:color="auto"/>
            <w:bottom w:val="none" w:sz="0" w:space="0" w:color="auto"/>
            <w:right w:val="none" w:sz="0" w:space="0" w:color="auto"/>
          </w:divBdr>
        </w:div>
        <w:div w:id="832989318">
          <w:marLeft w:val="640"/>
          <w:marRight w:val="0"/>
          <w:marTop w:val="0"/>
          <w:marBottom w:val="0"/>
          <w:divBdr>
            <w:top w:val="none" w:sz="0" w:space="0" w:color="auto"/>
            <w:left w:val="none" w:sz="0" w:space="0" w:color="auto"/>
            <w:bottom w:val="none" w:sz="0" w:space="0" w:color="auto"/>
            <w:right w:val="none" w:sz="0" w:space="0" w:color="auto"/>
          </w:divBdr>
        </w:div>
        <w:div w:id="310837288">
          <w:marLeft w:val="640"/>
          <w:marRight w:val="0"/>
          <w:marTop w:val="0"/>
          <w:marBottom w:val="0"/>
          <w:divBdr>
            <w:top w:val="none" w:sz="0" w:space="0" w:color="auto"/>
            <w:left w:val="none" w:sz="0" w:space="0" w:color="auto"/>
            <w:bottom w:val="none" w:sz="0" w:space="0" w:color="auto"/>
            <w:right w:val="none" w:sz="0" w:space="0" w:color="auto"/>
          </w:divBdr>
        </w:div>
        <w:div w:id="86537871">
          <w:marLeft w:val="640"/>
          <w:marRight w:val="0"/>
          <w:marTop w:val="0"/>
          <w:marBottom w:val="0"/>
          <w:divBdr>
            <w:top w:val="none" w:sz="0" w:space="0" w:color="auto"/>
            <w:left w:val="none" w:sz="0" w:space="0" w:color="auto"/>
            <w:bottom w:val="none" w:sz="0" w:space="0" w:color="auto"/>
            <w:right w:val="none" w:sz="0" w:space="0" w:color="auto"/>
          </w:divBdr>
        </w:div>
        <w:div w:id="17238091">
          <w:marLeft w:val="640"/>
          <w:marRight w:val="0"/>
          <w:marTop w:val="0"/>
          <w:marBottom w:val="0"/>
          <w:divBdr>
            <w:top w:val="none" w:sz="0" w:space="0" w:color="auto"/>
            <w:left w:val="none" w:sz="0" w:space="0" w:color="auto"/>
            <w:bottom w:val="none" w:sz="0" w:space="0" w:color="auto"/>
            <w:right w:val="none" w:sz="0" w:space="0" w:color="auto"/>
          </w:divBdr>
        </w:div>
        <w:div w:id="902371957">
          <w:marLeft w:val="640"/>
          <w:marRight w:val="0"/>
          <w:marTop w:val="0"/>
          <w:marBottom w:val="0"/>
          <w:divBdr>
            <w:top w:val="none" w:sz="0" w:space="0" w:color="auto"/>
            <w:left w:val="none" w:sz="0" w:space="0" w:color="auto"/>
            <w:bottom w:val="none" w:sz="0" w:space="0" w:color="auto"/>
            <w:right w:val="none" w:sz="0" w:space="0" w:color="auto"/>
          </w:divBdr>
        </w:div>
        <w:div w:id="216211377">
          <w:marLeft w:val="640"/>
          <w:marRight w:val="0"/>
          <w:marTop w:val="0"/>
          <w:marBottom w:val="0"/>
          <w:divBdr>
            <w:top w:val="none" w:sz="0" w:space="0" w:color="auto"/>
            <w:left w:val="none" w:sz="0" w:space="0" w:color="auto"/>
            <w:bottom w:val="none" w:sz="0" w:space="0" w:color="auto"/>
            <w:right w:val="none" w:sz="0" w:space="0" w:color="auto"/>
          </w:divBdr>
        </w:div>
        <w:div w:id="1743986841">
          <w:marLeft w:val="640"/>
          <w:marRight w:val="0"/>
          <w:marTop w:val="0"/>
          <w:marBottom w:val="0"/>
          <w:divBdr>
            <w:top w:val="none" w:sz="0" w:space="0" w:color="auto"/>
            <w:left w:val="none" w:sz="0" w:space="0" w:color="auto"/>
            <w:bottom w:val="none" w:sz="0" w:space="0" w:color="auto"/>
            <w:right w:val="none" w:sz="0" w:space="0" w:color="auto"/>
          </w:divBdr>
        </w:div>
        <w:div w:id="472218314">
          <w:marLeft w:val="640"/>
          <w:marRight w:val="0"/>
          <w:marTop w:val="0"/>
          <w:marBottom w:val="0"/>
          <w:divBdr>
            <w:top w:val="none" w:sz="0" w:space="0" w:color="auto"/>
            <w:left w:val="none" w:sz="0" w:space="0" w:color="auto"/>
            <w:bottom w:val="none" w:sz="0" w:space="0" w:color="auto"/>
            <w:right w:val="none" w:sz="0" w:space="0" w:color="auto"/>
          </w:divBdr>
        </w:div>
        <w:div w:id="1124039586">
          <w:marLeft w:val="640"/>
          <w:marRight w:val="0"/>
          <w:marTop w:val="0"/>
          <w:marBottom w:val="0"/>
          <w:divBdr>
            <w:top w:val="none" w:sz="0" w:space="0" w:color="auto"/>
            <w:left w:val="none" w:sz="0" w:space="0" w:color="auto"/>
            <w:bottom w:val="none" w:sz="0" w:space="0" w:color="auto"/>
            <w:right w:val="none" w:sz="0" w:space="0" w:color="auto"/>
          </w:divBdr>
        </w:div>
        <w:div w:id="676469400">
          <w:marLeft w:val="640"/>
          <w:marRight w:val="0"/>
          <w:marTop w:val="0"/>
          <w:marBottom w:val="0"/>
          <w:divBdr>
            <w:top w:val="none" w:sz="0" w:space="0" w:color="auto"/>
            <w:left w:val="none" w:sz="0" w:space="0" w:color="auto"/>
            <w:bottom w:val="none" w:sz="0" w:space="0" w:color="auto"/>
            <w:right w:val="none" w:sz="0" w:space="0" w:color="auto"/>
          </w:divBdr>
        </w:div>
        <w:div w:id="987786084">
          <w:marLeft w:val="640"/>
          <w:marRight w:val="0"/>
          <w:marTop w:val="0"/>
          <w:marBottom w:val="0"/>
          <w:divBdr>
            <w:top w:val="none" w:sz="0" w:space="0" w:color="auto"/>
            <w:left w:val="none" w:sz="0" w:space="0" w:color="auto"/>
            <w:bottom w:val="none" w:sz="0" w:space="0" w:color="auto"/>
            <w:right w:val="none" w:sz="0" w:space="0" w:color="auto"/>
          </w:divBdr>
        </w:div>
        <w:div w:id="1928345871">
          <w:marLeft w:val="640"/>
          <w:marRight w:val="0"/>
          <w:marTop w:val="0"/>
          <w:marBottom w:val="0"/>
          <w:divBdr>
            <w:top w:val="none" w:sz="0" w:space="0" w:color="auto"/>
            <w:left w:val="none" w:sz="0" w:space="0" w:color="auto"/>
            <w:bottom w:val="none" w:sz="0" w:space="0" w:color="auto"/>
            <w:right w:val="none" w:sz="0" w:space="0" w:color="auto"/>
          </w:divBdr>
        </w:div>
        <w:div w:id="165677357">
          <w:marLeft w:val="640"/>
          <w:marRight w:val="0"/>
          <w:marTop w:val="0"/>
          <w:marBottom w:val="0"/>
          <w:divBdr>
            <w:top w:val="none" w:sz="0" w:space="0" w:color="auto"/>
            <w:left w:val="none" w:sz="0" w:space="0" w:color="auto"/>
            <w:bottom w:val="none" w:sz="0" w:space="0" w:color="auto"/>
            <w:right w:val="none" w:sz="0" w:space="0" w:color="auto"/>
          </w:divBdr>
        </w:div>
      </w:divsChild>
    </w:div>
    <w:div w:id="519927290">
      <w:bodyDiv w:val="1"/>
      <w:marLeft w:val="0"/>
      <w:marRight w:val="0"/>
      <w:marTop w:val="0"/>
      <w:marBottom w:val="0"/>
      <w:divBdr>
        <w:top w:val="none" w:sz="0" w:space="0" w:color="auto"/>
        <w:left w:val="none" w:sz="0" w:space="0" w:color="auto"/>
        <w:bottom w:val="none" w:sz="0" w:space="0" w:color="auto"/>
        <w:right w:val="none" w:sz="0" w:space="0" w:color="auto"/>
      </w:divBdr>
      <w:divsChild>
        <w:div w:id="473908519">
          <w:marLeft w:val="640"/>
          <w:marRight w:val="0"/>
          <w:marTop w:val="0"/>
          <w:marBottom w:val="0"/>
          <w:divBdr>
            <w:top w:val="none" w:sz="0" w:space="0" w:color="auto"/>
            <w:left w:val="none" w:sz="0" w:space="0" w:color="auto"/>
            <w:bottom w:val="none" w:sz="0" w:space="0" w:color="auto"/>
            <w:right w:val="none" w:sz="0" w:space="0" w:color="auto"/>
          </w:divBdr>
        </w:div>
        <w:div w:id="161509459">
          <w:marLeft w:val="640"/>
          <w:marRight w:val="0"/>
          <w:marTop w:val="0"/>
          <w:marBottom w:val="0"/>
          <w:divBdr>
            <w:top w:val="none" w:sz="0" w:space="0" w:color="auto"/>
            <w:left w:val="none" w:sz="0" w:space="0" w:color="auto"/>
            <w:bottom w:val="none" w:sz="0" w:space="0" w:color="auto"/>
            <w:right w:val="none" w:sz="0" w:space="0" w:color="auto"/>
          </w:divBdr>
        </w:div>
        <w:div w:id="1452626704">
          <w:marLeft w:val="640"/>
          <w:marRight w:val="0"/>
          <w:marTop w:val="0"/>
          <w:marBottom w:val="0"/>
          <w:divBdr>
            <w:top w:val="none" w:sz="0" w:space="0" w:color="auto"/>
            <w:left w:val="none" w:sz="0" w:space="0" w:color="auto"/>
            <w:bottom w:val="none" w:sz="0" w:space="0" w:color="auto"/>
            <w:right w:val="none" w:sz="0" w:space="0" w:color="auto"/>
          </w:divBdr>
        </w:div>
        <w:div w:id="689985852">
          <w:marLeft w:val="640"/>
          <w:marRight w:val="0"/>
          <w:marTop w:val="0"/>
          <w:marBottom w:val="0"/>
          <w:divBdr>
            <w:top w:val="none" w:sz="0" w:space="0" w:color="auto"/>
            <w:left w:val="none" w:sz="0" w:space="0" w:color="auto"/>
            <w:bottom w:val="none" w:sz="0" w:space="0" w:color="auto"/>
            <w:right w:val="none" w:sz="0" w:space="0" w:color="auto"/>
          </w:divBdr>
        </w:div>
        <w:div w:id="101732153">
          <w:marLeft w:val="640"/>
          <w:marRight w:val="0"/>
          <w:marTop w:val="0"/>
          <w:marBottom w:val="0"/>
          <w:divBdr>
            <w:top w:val="none" w:sz="0" w:space="0" w:color="auto"/>
            <w:left w:val="none" w:sz="0" w:space="0" w:color="auto"/>
            <w:bottom w:val="none" w:sz="0" w:space="0" w:color="auto"/>
            <w:right w:val="none" w:sz="0" w:space="0" w:color="auto"/>
          </w:divBdr>
        </w:div>
        <w:div w:id="1866824939">
          <w:marLeft w:val="640"/>
          <w:marRight w:val="0"/>
          <w:marTop w:val="0"/>
          <w:marBottom w:val="0"/>
          <w:divBdr>
            <w:top w:val="none" w:sz="0" w:space="0" w:color="auto"/>
            <w:left w:val="none" w:sz="0" w:space="0" w:color="auto"/>
            <w:bottom w:val="none" w:sz="0" w:space="0" w:color="auto"/>
            <w:right w:val="none" w:sz="0" w:space="0" w:color="auto"/>
          </w:divBdr>
        </w:div>
        <w:div w:id="2109420702">
          <w:marLeft w:val="640"/>
          <w:marRight w:val="0"/>
          <w:marTop w:val="0"/>
          <w:marBottom w:val="0"/>
          <w:divBdr>
            <w:top w:val="none" w:sz="0" w:space="0" w:color="auto"/>
            <w:left w:val="none" w:sz="0" w:space="0" w:color="auto"/>
            <w:bottom w:val="none" w:sz="0" w:space="0" w:color="auto"/>
            <w:right w:val="none" w:sz="0" w:space="0" w:color="auto"/>
          </w:divBdr>
        </w:div>
        <w:div w:id="805315978">
          <w:marLeft w:val="640"/>
          <w:marRight w:val="0"/>
          <w:marTop w:val="0"/>
          <w:marBottom w:val="0"/>
          <w:divBdr>
            <w:top w:val="none" w:sz="0" w:space="0" w:color="auto"/>
            <w:left w:val="none" w:sz="0" w:space="0" w:color="auto"/>
            <w:bottom w:val="none" w:sz="0" w:space="0" w:color="auto"/>
            <w:right w:val="none" w:sz="0" w:space="0" w:color="auto"/>
          </w:divBdr>
        </w:div>
        <w:div w:id="809712183">
          <w:marLeft w:val="640"/>
          <w:marRight w:val="0"/>
          <w:marTop w:val="0"/>
          <w:marBottom w:val="0"/>
          <w:divBdr>
            <w:top w:val="none" w:sz="0" w:space="0" w:color="auto"/>
            <w:left w:val="none" w:sz="0" w:space="0" w:color="auto"/>
            <w:bottom w:val="none" w:sz="0" w:space="0" w:color="auto"/>
            <w:right w:val="none" w:sz="0" w:space="0" w:color="auto"/>
          </w:divBdr>
        </w:div>
        <w:div w:id="1785495151">
          <w:marLeft w:val="640"/>
          <w:marRight w:val="0"/>
          <w:marTop w:val="0"/>
          <w:marBottom w:val="0"/>
          <w:divBdr>
            <w:top w:val="none" w:sz="0" w:space="0" w:color="auto"/>
            <w:left w:val="none" w:sz="0" w:space="0" w:color="auto"/>
            <w:bottom w:val="none" w:sz="0" w:space="0" w:color="auto"/>
            <w:right w:val="none" w:sz="0" w:space="0" w:color="auto"/>
          </w:divBdr>
        </w:div>
        <w:div w:id="289484131">
          <w:marLeft w:val="640"/>
          <w:marRight w:val="0"/>
          <w:marTop w:val="0"/>
          <w:marBottom w:val="0"/>
          <w:divBdr>
            <w:top w:val="none" w:sz="0" w:space="0" w:color="auto"/>
            <w:left w:val="none" w:sz="0" w:space="0" w:color="auto"/>
            <w:bottom w:val="none" w:sz="0" w:space="0" w:color="auto"/>
            <w:right w:val="none" w:sz="0" w:space="0" w:color="auto"/>
          </w:divBdr>
        </w:div>
        <w:div w:id="1154643296">
          <w:marLeft w:val="640"/>
          <w:marRight w:val="0"/>
          <w:marTop w:val="0"/>
          <w:marBottom w:val="0"/>
          <w:divBdr>
            <w:top w:val="none" w:sz="0" w:space="0" w:color="auto"/>
            <w:left w:val="none" w:sz="0" w:space="0" w:color="auto"/>
            <w:bottom w:val="none" w:sz="0" w:space="0" w:color="auto"/>
            <w:right w:val="none" w:sz="0" w:space="0" w:color="auto"/>
          </w:divBdr>
        </w:div>
        <w:div w:id="458492262">
          <w:marLeft w:val="640"/>
          <w:marRight w:val="0"/>
          <w:marTop w:val="0"/>
          <w:marBottom w:val="0"/>
          <w:divBdr>
            <w:top w:val="none" w:sz="0" w:space="0" w:color="auto"/>
            <w:left w:val="none" w:sz="0" w:space="0" w:color="auto"/>
            <w:bottom w:val="none" w:sz="0" w:space="0" w:color="auto"/>
            <w:right w:val="none" w:sz="0" w:space="0" w:color="auto"/>
          </w:divBdr>
        </w:div>
        <w:div w:id="611476725">
          <w:marLeft w:val="640"/>
          <w:marRight w:val="0"/>
          <w:marTop w:val="0"/>
          <w:marBottom w:val="0"/>
          <w:divBdr>
            <w:top w:val="none" w:sz="0" w:space="0" w:color="auto"/>
            <w:left w:val="none" w:sz="0" w:space="0" w:color="auto"/>
            <w:bottom w:val="none" w:sz="0" w:space="0" w:color="auto"/>
            <w:right w:val="none" w:sz="0" w:space="0" w:color="auto"/>
          </w:divBdr>
        </w:div>
        <w:div w:id="888348067">
          <w:marLeft w:val="640"/>
          <w:marRight w:val="0"/>
          <w:marTop w:val="0"/>
          <w:marBottom w:val="0"/>
          <w:divBdr>
            <w:top w:val="none" w:sz="0" w:space="0" w:color="auto"/>
            <w:left w:val="none" w:sz="0" w:space="0" w:color="auto"/>
            <w:bottom w:val="none" w:sz="0" w:space="0" w:color="auto"/>
            <w:right w:val="none" w:sz="0" w:space="0" w:color="auto"/>
          </w:divBdr>
        </w:div>
        <w:div w:id="234516378">
          <w:marLeft w:val="640"/>
          <w:marRight w:val="0"/>
          <w:marTop w:val="0"/>
          <w:marBottom w:val="0"/>
          <w:divBdr>
            <w:top w:val="none" w:sz="0" w:space="0" w:color="auto"/>
            <w:left w:val="none" w:sz="0" w:space="0" w:color="auto"/>
            <w:bottom w:val="none" w:sz="0" w:space="0" w:color="auto"/>
            <w:right w:val="none" w:sz="0" w:space="0" w:color="auto"/>
          </w:divBdr>
        </w:div>
        <w:div w:id="2099473138">
          <w:marLeft w:val="640"/>
          <w:marRight w:val="0"/>
          <w:marTop w:val="0"/>
          <w:marBottom w:val="0"/>
          <w:divBdr>
            <w:top w:val="none" w:sz="0" w:space="0" w:color="auto"/>
            <w:left w:val="none" w:sz="0" w:space="0" w:color="auto"/>
            <w:bottom w:val="none" w:sz="0" w:space="0" w:color="auto"/>
            <w:right w:val="none" w:sz="0" w:space="0" w:color="auto"/>
          </w:divBdr>
        </w:div>
        <w:div w:id="1831629178">
          <w:marLeft w:val="640"/>
          <w:marRight w:val="0"/>
          <w:marTop w:val="0"/>
          <w:marBottom w:val="0"/>
          <w:divBdr>
            <w:top w:val="none" w:sz="0" w:space="0" w:color="auto"/>
            <w:left w:val="none" w:sz="0" w:space="0" w:color="auto"/>
            <w:bottom w:val="none" w:sz="0" w:space="0" w:color="auto"/>
            <w:right w:val="none" w:sz="0" w:space="0" w:color="auto"/>
          </w:divBdr>
        </w:div>
        <w:div w:id="2009626998">
          <w:marLeft w:val="640"/>
          <w:marRight w:val="0"/>
          <w:marTop w:val="0"/>
          <w:marBottom w:val="0"/>
          <w:divBdr>
            <w:top w:val="none" w:sz="0" w:space="0" w:color="auto"/>
            <w:left w:val="none" w:sz="0" w:space="0" w:color="auto"/>
            <w:bottom w:val="none" w:sz="0" w:space="0" w:color="auto"/>
            <w:right w:val="none" w:sz="0" w:space="0" w:color="auto"/>
          </w:divBdr>
        </w:div>
        <w:div w:id="1362170024">
          <w:marLeft w:val="640"/>
          <w:marRight w:val="0"/>
          <w:marTop w:val="0"/>
          <w:marBottom w:val="0"/>
          <w:divBdr>
            <w:top w:val="none" w:sz="0" w:space="0" w:color="auto"/>
            <w:left w:val="none" w:sz="0" w:space="0" w:color="auto"/>
            <w:bottom w:val="none" w:sz="0" w:space="0" w:color="auto"/>
            <w:right w:val="none" w:sz="0" w:space="0" w:color="auto"/>
          </w:divBdr>
        </w:div>
        <w:div w:id="2043901734">
          <w:marLeft w:val="640"/>
          <w:marRight w:val="0"/>
          <w:marTop w:val="0"/>
          <w:marBottom w:val="0"/>
          <w:divBdr>
            <w:top w:val="none" w:sz="0" w:space="0" w:color="auto"/>
            <w:left w:val="none" w:sz="0" w:space="0" w:color="auto"/>
            <w:bottom w:val="none" w:sz="0" w:space="0" w:color="auto"/>
            <w:right w:val="none" w:sz="0" w:space="0" w:color="auto"/>
          </w:divBdr>
        </w:div>
        <w:div w:id="156384400">
          <w:marLeft w:val="640"/>
          <w:marRight w:val="0"/>
          <w:marTop w:val="0"/>
          <w:marBottom w:val="0"/>
          <w:divBdr>
            <w:top w:val="none" w:sz="0" w:space="0" w:color="auto"/>
            <w:left w:val="none" w:sz="0" w:space="0" w:color="auto"/>
            <w:bottom w:val="none" w:sz="0" w:space="0" w:color="auto"/>
            <w:right w:val="none" w:sz="0" w:space="0" w:color="auto"/>
          </w:divBdr>
        </w:div>
        <w:div w:id="97605814">
          <w:marLeft w:val="640"/>
          <w:marRight w:val="0"/>
          <w:marTop w:val="0"/>
          <w:marBottom w:val="0"/>
          <w:divBdr>
            <w:top w:val="none" w:sz="0" w:space="0" w:color="auto"/>
            <w:left w:val="none" w:sz="0" w:space="0" w:color="auto"/>
            <w:bottom w:val="none" w:sz="0" w:space="0" w:color="auto"/>
            <w:right w:val="none" w:sz="0" w:space="0" w:color="auto"/>
          </w:divBdr>
        </w:div>
        <w:div w:id="1831629421">
          <w:marLeft w:val="640"/>
          <w:marRight w:val="0"/>
          <w:marTop w:val="0"/>
          <w:marBottom w:val="0"/>
          <w:divBdr>
            <w:top w:val="none" w:sz="0" w:space="0" w:color="auto"/>
            <w:left w:val="none" w:sz="0" w:space="0" w:color="auto"/>
            <w:bottom w:val="none" w:sz="0" w:space="0" w:color="auto"/>
            <w:right w:val="none" w:sz="0" w:space="0" w:color="auto"/>
          </w:divBdr>
        </w:div>
        <w:div w:id="1963918701">
          <w:marLeft w:val="640"/>
          <w:marRight w:val="0"/>
          <w:marTop w:val="0"/>
          <w:marBottom w:val="0"/>
          <w:divBdr>
            <w:top w:val="none" w:sz="0" w:space="0" w:color="auto"/>
            <w:left w:val="none" w:sz="0" w:space="0" w:color="auto"/>
            <w:bottom w:val="none" w:sz="0" w:space="0" w:color="auto"/>
            <w:right w:val="none" w:sz="0" w:space="0" w:color="auto"/>
          </w:divBdr>
        </w:div>
        <w:div w:id="794104919">
          <w:marLeft w:val="640"/>
          <w:marRight w:val="0"/>
          <w:marTop w:val="0"/>
          <w:marBottom w:val="0"/>
          <w:divBdr>
            <w:top w:val="none" w:sz="0" w:space="0" w:color="auto"/>
            <w:left w:val="none" w:sz="0" w:space="0" w:color="auto"/>
            <w:bottom w:val="none" w:sz="0" w:space="0" w:color="auto"/>
            <w:right w:val="none" w:sz="0" w:space="0" w:color="auto"/>
          </w:divBdr>
        </w:div>
        <w:div w:id="1235772502">
          <w:marLeft w:val="640"/>
          <w:marRight w:val="0"/>
          <w:marTop w:val="0"/>
          <w:marBottom w:val="0"/>
          <w:divBdr>
            <w:top w:val="none" w:sz="0" w:space="0" w:color="auto"/>
            <w:left w:val="none" w:sz="0" w:space="0" w:color="auto"/>
            <w:bottom w:val="none" w:sz="0" w:space="0" w:color="auto"/>
            <w:right w:val="none" w:sz="0" w:space="0" w:color="auto"/>
          </w:divBdr>
        </w:div>
        <w:div w:id="1422723182">
          <w:marLeft w:val="640"/>
          <w:marRight w:val="0"/>
          <w:marTop w:val="0"/>
          <w:marBottom w:val="0"/>
          <w:divBdr>
            <w:top w:val="none" w:sz="0" w:space="0" w:color="auto"/>
            <w:left w:val="none" w:sz="0" w:space="0" w:color="auto"/>
            <w:bottom w:val="none" w:sz="0" w:space="0" w:color="auto"/>
            <w:right w:val="none" w:sz="0" w:space="0" w:color="auto"/>
          </w:divBdr>
        </w:div>
        <w:div w:id="1534687021">
          <w:marLeft w:val="640"/>
          <w:marRight w:val="0"/>
          <w:marTop w:val="0"/>
          <w:marBottom w:val="0"/>
          <w:divBdr>
            <w:top w:val="none" w:sz="0" w:space="0" w:color="auto"/>
            <w:left w:val="none" w:sz="0" w:space="0" w:color="auto"/>
            <w:bottom w:val="none" w:sz="0" w:space="0" w:color="auto"/>
            <w:right w:val="none" w:sz="0" w:space="0" w:color="auto"/>
          </w:divBdr>
        </w:div>
      </w:divsChild>
    </w:div>
    <w:div w:id="536283344">
      <w:bodyDiv w:val="1"/>
      <w:marLeft w:val="0"/>
      <w:marRight w:val="0"/>
      <w:marTop w:val="0"/>
      <w:marBottom w:val="0"/>
      <w:divBdr>
        <w:top w:val="none" w:sz="0" w:space="0" w:color="auto"/>
        <w:left w:val="none" w:sz="0" w:space="0" w:color="auto"/>
        <w:bottom w:val="none" w:sz="0" w:space="0" w:color="auto"/>
        <w:right w:val="none" w:sz="0" w:space="0" w:color="auto"/>
      </w:divBdr>
      <w:divsChild>
        <w:div w:id="424111885">
          <w:marLeft w:val="640"/>
          <w:marRight w:val="0"/>
          <w:marTop w:val="0"/>
          <w:marBottom w:val="0"/>
          <w:divBdr>
            <w:top w:val="none" w:sz="0" w:space="0" w:color="auto"/>
            <w:left w:val="none" w:sz="0" w:space="0" w:color="auto"/>
            <w:bottom w:val="none" w:sz="0" w:space="0" w:color="auto"/>
            <w:right w:val="none" w:sz="0" w:space="0" w:color="auto"/>
          </w:divBdr>
        </w:div>
        <w:div w:id="1619604815">
          <w:marLeft w:val="640"/>
          <w:marRight w:val="0"/>
          <w:marTop w:val="0"/>
          <w:marBottom w:val="0"/>
          <w:divBdr>
            <w:top w:val="none" w:sz="0" w:space="0" w:color="auto"/>
            <w:left w:val="none" w:sz="0" w:space="0" w:color="auto"/>
            <w:bottom w:val="none" w:sz="0" w:space="0" w:color="auto"/>
            <w:right w:val="none" w:sz="0" w:space="0" w:color="auto"/>
          </w:divBdr>
        </w:div>
        <w:div w:id="530998285">
          <w:marLeft w:val="640"/>
          <w:marRight w:val="0"/>
          <w:marTop w:val="0"/>
          <w:marBottom w:val="0"/>
          <w:divBdr>
            <w:top w:val="none" w:sz="0" w:space="0" w:color="auto"/>
            <w:left w:val="none" w:sz="0" w:space="0" w:color="auto"/>
            <w:bottom w:val="none" w:sz="0" w:space="0" w:color="auto"/>
            <w:right w:val="none" w:sz="0" w:space="0" w:color="auto"/>
          </w:divBdr>
        </w:div>
        <w:div w:id="2064403199">
          <w:marLeft w:val="640"/>
          <w:marRight w:val="0"/>
          <w:marTop w:val="0"/>
          <w:marBottom w:val="0"/>
          <w:divBdr>
            <w:top w:val="none" w:sz="0" w:space="0" w:color="auto"/>
            <w:left w:val="none" w:sz="0" w:space="0" w:color="auto"/>
            <w:bottom w:val="none" w:sz="0" w:space="0" w:color="auto"/>
            <w:right w:val="none" w:sz="0" w:space="0" w:color="auto"/>
          </w:divBdr>
        </w:div>
        <w:div w:id="1145317073">
          <w:marLeft w:val="640"/>
          <w:marRight w:val="0"/>
          <w:marTop w:val="0"/>
          <w:marBottom w:val="0"/>
          <w:divBdr>
            <w:top w:val="none" w:sz="0" w:space="0" w:color="auto"/>
            <w:left w:val="none" w:sz="0" w:space="0" w:color="auto"/>
            <w:bottom w:val="none" w:sz="0" w:space="0" w:color="auto"/>
            <w:right w:val="none" w:sz="0" w:space="0" w:color="auto"/>
          </w:divBdr>
        </w:div>
        <w:div w:id="816531426">
          <w:marLeft w:val="640"/>
          <w:marRight w:val="0"/>
          <w:marTop w:val="0"/>
          <w:marBottom w:val="0"/>
          <w:divBdr>
            <w:top w:val="none" w:sz="0" w:space="0" w:color="auto"/>
            <w:left w:val="none" w:sz="0" w:space="0" w:color="auto"/>
            <w:bottom w:val="none" w:sz="0" w:space="0" w:color="auto"/>
            <w:right w:val="none" w:sz="0" w:space="0" w:color="auto"/>
          </w:divBdr>
        </w:div>
        <w:div w:id="1125851915">
          <w:marLeft w:val="640"/>
          <w:marRight w:val="0"/>
          <w:marTop w:val="0"/>
          <w:marBottom w:val="0"/>
          <w:divBdr>
            <w:top w:val="none" w:sz="0" w:space="0" w:color="auto"/>
            <w:left w:val="none" w:sz="0" w:space="0" w:color="auto"/>
            <w:bottom w:val="none" w:sz="0" w:space="0" w:color="auto"/>
            <w:right w:val="none" w:sz="0" w:space="0" w:color="auto"/>
          </w:divBdr>
        </w:div>
        <w:div w:id="2018337408">
          <w:marLeft w:val="640"/>
          <w:marRight w:val="0"/>
          <w:marTop w:val="0"/>
          <w:marBottom w:val="0"/>
          <w:divBdr>
            <w:top w:val="none" w:sz="0" w:space="0" w:color="auto"/>
            <w:left w:val="none" w:sz="0" w:space="0" w:color="auto"/>
            <w:bottom w:val="none" w:sz="0" w:space="0" w:color="auto"/>
            <w:right w:val="none" w:sz="0" w:space="0" w:color="auto"/>
          </w:divBdr>
        </w:div>
        <w:div w:id="1661810450">
          <w:marLeft w:val="640"/>
          <w:marRight w:val="0"/>
          <w:marTop w:val="0"/>
          <w:marBottom w:val="0"/>
          <w:divBdr>
            <w:top w:val="none" w:sz="0" w:space="0" w:color="auto"/>
            <w:left w:val="none" w:sz="0" w:space="0" w:color="auto"/>
            <w:bottom w:val="none" w:sz="0" w:space="0" w:color="auto"/>
            <w:right w:val="none" w:sz="0" w:space="0" w:color="auto"/>
          </w:divBdr>
        </w:div>
        <w:div w:id="1396315003">
          <w:marLeft w:val="640"/>
          <w:marRight w:val="0"/>
          <w:marTop w:val="0"/>
          <w:marBottom w:val="0"/>
          <w:divBdr>
            <w:top w:val="none" w:sz="0" w:space="0" w:color="auto"/>
            <w:left w:val="none" w:sz="0" w:space="0" w:color="auto"/>
            <w:bottom w:val="none" w:sz="0" w:space="0" w:color="auto"/>
            <w:right w:val="none" w:sz="0" w:space="0" w:color="auto"/>
          </w:divBdr>
        </w:div>
        <w:div w:id="1905263006">
          <w:marLeft w:val="640"/>
          <w:marRight w:val="0"/>
          <w:marTop w:val="0"/>
          <w:marBottom w:val="0"/>
          <w:divBdr>
            <w:top w:val="none" w:sz="0" w:space="0" w:color="auto"/>
            <w:left w:val="none" w:sz="0" w:space="0" w:color="auto"/>
            <w:bottom w:val="none" w:sz="0" w:space="0" w:color="auto"/>
            <w:right w:val="none" w:sz="0" w:space="0" w:color="auto"/>
          </w:divBdr>
        </w:div>
        <w:div w:id="40205642">
          <w:marLeft w:val="640"/>
          <w:marRight w:val="0"/>
          <w:marTop w:val="0"/>
          <w:marBottom w:val="0"/>
          <w:divBdr>
            <w:top w:val="none" w:sz="0" w:space="0" w:color="auto"/>
            <w:left w:val="none" w:sz="0" w:space="0" w:color="auto"/>
            <w:bottom w:val="none" w:sz="0" w:space="0" w:color="auto"/>
            <w:right w:val="none" w:sz="0" w:space="0" w:color="auto"/>
          </w:divBdr>
        </w:div>
        <w:div w:id="738402611">
          <w:marLeft w:val="640"/>
          <w:marRight w:val="0"/>
          <w:marTop w:val="0"/>
          <w:marBottom w:val="0"/>
          <w:divBdr>
            <w:top w:val="none" w:sz="0" w:space="0" w:color="auto"/>
            <w:left w:val="none" w:sz="0" w:space="0" w:color="auto"/>
            <w:bottom w:val="none" w:sz="0" w:space="0" w:color="auto"/>
            <w:right w:val="none" w:sz="0" w:space="0" w:color="auto"/>
          </w:divBdr>
        </w:div>
        <w:div w:id="692388974">
          <w:marLeft w:val="640"/>
          <w:marRight w:val="0"/>
          <w:marTop w:val="0"/>
          <w:marBottom w:val="0"/>
          <w:divBdr>
            <w:top w:val="none" w:sz="0" w:space="0" w:color="auto"/>
            <w:left w:val="none" w:sz="0" w:space="0" w:color="auto"/>
            <w:bottom w:val="none" w:sz="0" w:space="0" w:color="auto"/>
            <w:right w:val="none" w:sz="0" w:space="0" w:color="auto"/>
          </w:divBdr>
        </w:div>
        <w:div w:id="1717007493">
          <w:marLeft w:val="640"/>
          <w:marRight w:val="0"/>
          <w:marTop w:val="0"/>
          <w:marBottom w:val="0"/>
          <w:divBdr>
            <w:top w:val="none" w:sz="0" w:space="0" w:color="auto"/>
            <w:left w:val="none" w:sz="0" w:space="0" w:color="auto"/>
            <w:bottom w:val="none" w:sz="0" w:space="0" w:color="auto"/>
            <w:right w:val="none" w:sz="0" w:space="0" w:color="auto"/>
          </w:divBdr>
        </w:div>
        <w:div w:id="708796665">
          <w:marLeft w:val="640"/>
          <w:marRight w:val="0"/>
          <w:marTop w:val="0"/>
          <w:marBottom w:val="0"/>
          <w:divBdr>
            <w:top w:val="none" w:sz="0" w:space="0" w:color="auto"/>
            <w:left w:val="none" w:sz="0" w:space="0" w:color="auto"/>
            <w:bottom w:val="none" w:sz="0" w:space="0" w:color="auto"/>
            <w:right w:val="none" w:sz="0" w:space="0" w:color="auto"/>
          </w:divBdr>
        </w:div>
        <w:div w:id="1396585098">
          <w:marLeft w:val="640"/>
          <w:marRight w:val="0"/>
          <w:marTop w:val="0"/>
          <w:marBottom w:val="0"/>
          <w:divBdr>
            <w:top w:val="none" w:sz="0" w:space="0" w:color="auto"/>
            <w:left w:val="none" w:sz="0" w:space="0" w:color="auto"/>
            <w:bottom w:val="none" w:sz="0" w:space="0" w:color="auto"/>
            <w:right w:val="none" w:sz="0" w:space="0" w:color="auto"/>
          </w:divBdr>
        </w:div>
        <w:div w:id="1648633350">
          <w:marLeft w:val="640"/>
          <w:marRight w:val="0"/>
          <w:marTop w:val="0"/>
          <w:marBottom w:val="0"/>
          <w:divBdr>
            <w:top w:val="none" w:sz="0" w:space="0" w:color="auto"/>
            <w:left w:val="none" w:sz="0" w:space="0" w:color="auto"/>
            <w:bottom w:val="none" w:sz="0" w:space="0" w:color="auto"/>
            <w:right w:val="none" w:sz="0" w:space="0" w:color="auto"/>
          </w:divBdr>
        </w:div>
        <w:div w:id="1253317990">
          <w:marLeft w:val="640"/>
          <w:marRight w:val="0"/>
          <w:marTop w:val="0"/>
          <w:marBottom w:val="0"/>
          <w:divBdr>
            <w:top w:val="none" w:sz="0" w:space="0" w:color="auto"/>
            <w:left w:val="none" w:sz="0" w:space="0" w:color="auto"/>
            <w:bottom w:val="none" w:sz="0" w:space="0" w:color="auto"/>
            <w:right w:val="none" w:sz="0" w:space="0" w:color="auto"/>
          </w:divBdr>
        </w:div>
        <w:div w:id="1774934096">
          <w:marLeft w:val="640"/>
          <w:marRight w:val="0"/>
          <w:marTop w:val="0"/>
          <w:marBottom w:val="0"/>
          <w:divBdr>
            <w:top w:val="none" w:sz="0" w:space="0" w:color="auto"/>
            <w:left w:val="none" w:sz="0" w:space="0" w:color="auto"/>
            <w:bottom w:val="none" w:sz="0" w:space="0" w:color="auto"/>
            <w:right w:val="none" w:sz="0" w:space="0" w:color="auto"/>
          </w:divBdr>
        </w:div>
        <w:div w:id="675152897">
          <w:marLeft w:val="640"/>
          <w:marRight w:val="0"/>
          <w:marTop w:val="0"/>
          <w:marBottom w:val="0"/>
          <w:divBdr>
            <w:top w:val="none" w:sz="0" w:space="0" w:color="auto"/>
            <w:left w:val="none" w:sz="0" w:space="0" w:color="auto"/>
            <w:bottom w:val="none" w:sz="0" w:space="0" w:color="auto"/>
            <w:right w:val="none" w:sz="0" w:space="0" w:color="auto"/>
          </w:divBdr>
        </w:div>
        <w:div w:id="417137622">
          <w:marLeft w:val="640"/>
          <w:marRight w:val="0"/>
          <w:marTop w:val="0"/>
          <w:marBottom w:val="0"/>
          <w:divBdr>
            <w:top w:val="none" w:sz="0" w:space="0" w:color="auto"/>
            <w:left w:val="none" w:sz="0" w:space="0" w:color="auto"/>
            <w:bottom w:val="none" w:sz="0" w:space="0" w:color="auto"/>
            <w:right w:val="none" w:sz="0" w:space="0" w:color="auto"/>
          </w:divBdr>
        </w:div>
        <w:div w:id="1108550336">
          <w:marLeft w:val="640"/>
          <w:marRight w:val="0"/>
          <w:marTop w:val="0"/>
          <w:marBottom w:val="0"/>
          <w:divBdr>
            <w:top w:val="none" w:sz="0" w:space="0" w:color="auto"/>
            <w:left w:val="none" w:sz="0" w:space="0" w:color="auto"/>
            <w:bottom w:val="none" w:sz="0" w:space="0" w:color="auto"/>
            <w:right w:val="none" w:sz="0" w:space="0" w:color="auto"/>
          </w:divBdr>
        </w:div>
      </w:divsChild>
    </w:div>
    <w:div w:id="619606453">
      <w:bodyDiv w:val="1"/>
      <w:marLeft w:val="0"/>
      <w:marRight w:val="0"/>
      <w:marTop w:val="0"/>
      <w:marBottom w:val="0"/>
      <w:divBdr>
        <w:top w:val="none" w:sz="0" w:space="0" w:color="auto"/>
        <w:left w:val="none" w:sz="0" w:space="0" w:color="auto"/>
        <w:bottom w:val="none" w:sz="0" w:space="0" w:color="auto"/>
        <w:right w:val="none" w:sz="0" w:space="0" w:color="auto"/>
      </w:divBdr>
    </w:div>
    <w:div w:id="639924173">
      <w:bodyDiv w:val="1"/>
      <w:marLeft w:val="0"/>
      <w:marRight w:val="0"/>
      <w:marTop w:val="0"/>
      <w:marBottom w:val="0"/>
      <w:divBdr>
        <w:top w:val="none" w:sz="0" w:space="0" w:color="auto"/>
        <w:left w:val="none" w:sz="0" w:space="0" w:color="auto"/>
        <w:bottom w:val="none" w:sz="0" w:space="0" w:color="auto"/>
        <w:right w:val="none" w:sz="0" w:space="0" w:color="auto"/>
      </w:divBdr>
    </w:div>
    <w:div w:id="642586498">
      <w:bodyDiv w:val="1"/>
      <w:marLeft w:val="0"/>
      <w:marRight w:val="0"/>
      <w:marTop w:val="0"/>
      <w:marBottom w:val="0"/>
      <w:divBdr>
        <w:top w:val="none" w:sz="0" w:space="0" w:color="auto"/>
        <w:left w:val="none" w:sz="0" w:space="0" w:color="auto"/>
        <w:bottom w:val="none" w:sz="0" w:space="0" w:color="auto"/>
        <w:right w:val="none" w:sz="0" w:space="0" w:color="auto"/>
      </w:divBdr>
      <w:divsChild>
        <w:div w:id="216479586">
          <w:marLeft w:val="640"/>
          <w:marRight w:val="0"/>
          <w:marTop w:val="0"/>
          <w:marBottom w:val="0"/>
          <w:divBdr>
            <w:top w:val="none" w:sz="0" w:space="0" w:color="auto"/>
            <w:left w:val="none" w:sz="0" w:space="0" w:color="auto"/>
            <w:bottom w:val="none" w:sz="0" w:space="0" w:color="auto"/>
            <w:right w:val="none" w:sz="0" w:space="0" w:color="auto"/>
          </w:divBdr>
        </w:div>
        <w:div w:id="986282600">
          <w:marLeft w:val="640"/>
          <w:marRight w:val="0"/>
          <w:marTop w:val="0"/>
          <w:marBottom w:val="0"/>
          <w:divBdr>
            <w:top w:val="none" w:sz="0" w:space="0" w:color="auto"/>
            <w:left w:val="none" w:sz="0" w:space="0" w:color="auto"/>
            <w:bottom w:val="none" w:sz="0" w:space="0" w:color="auto"/>
            <w:right w:val="none" w:sz="0" w:space="0" w:color="auto"/>
          </w:divBdr>
        </w:div>
        <w:div w:id="367416605">
          <w:marLeft w:val="640"/>
          <w:marRight w:val="0"/>
          <w:marTop w:val="0"/>
          <w:marBottom w:val="0"/>
          <w:divBdr>
            <w:top w:val="none" w:sz="0" w:space="0" w:color="auto"/>
            <w:left w:val="none" w:sz="0" w:space="0" w:color="auto"/>
            <w:bottom w:val="none" w:sz="0" w:space="0" w:color="auto"/>
            <w:right w:val="none" w:sz="0" w:space="0" w:color="auto"/>
          </w:divBdr>
        </w:div>
        <w:div w:id="1755280663">
          <w:marLeft w:val="640"/>
          <w:marRight w:val="0"/>
          <w:marTop w:val="0"/>
          <w:marBottom w:val="0"/>
          <w:divBdr>
            <w:top w:val="none" w:sz="0" w:space="0" w:color="auto"/>
            <w:left w:val="none" w:sz="0" w:space="0" w:color="auto"/>
            <w:bottom w:val="none" w:sz="0" w:space="0" w:color="auto"/>
            <w:right w:val="none" w:sz="0" w:space="0" w:color="auto"/>
          </w:divBdr>
        </w:div>
        <w:div w:id="438571135">
          <w:marLeft w:val="640"/>
          <w:marRight w:val="0"/>
          <w:marTop w:val="0"/>
          <w:marBottom w:val="0"/>
          <w:divBdr>
            <w:top w:val="none" w:sz="0" w:space="0" w:color="auto"/>
            <w:left w:val="none" w:sz="0" w:space="0" w:color="auto"/>
            <w:bottom w:val="none" w:sz="0" w:space="0" w:color="auto"/>
            <w:right w:val="none" w:sz="0" w:space="0" w:color="auto"/>
          </w:divBdr>
        </w:div>
        <w:div w:id="1438060763">
          <w:marLeft w:val="640"/>
          <w:marRight w:val="0"/>
          <w:marTop w:val="0"/>
          <w:marBottom w:val="0"/>
          <w:divBdr>
            <w:top w:val="none" w:sz="0" w:space="0" w:color="auto"/>
            <w:left w:val="none" w:sz="0" w:space="0" w:color="auto"/>
            <w:bottom w:val="none" w:sz="0" w:space="0" w:color="auto"/>
            <w:right w:val="none" w:sz="0" w:space="0" w:color="auto"/>
          </w:divBdr>
        </w:div>
        <w:div w:id="1054351026">
          <w:marLeft w:val="640"/>
          <w:marRight w:val="0"/>
          <w:marTop w:val="0"/>
          <w:marBottom w:val="0"/>
          <w:divBdr>
            <w:top w:val="none" w:sz="0" w:space="0" w:color="auto"/>
            <w:left w:val="none" w:sz="0" w:space="0" w:color="auto"/>
            <w:bottom w:val="none" w:sz="0" w:space="0" w:color="auto"/>
            <w:right w:val="none" w:sz="0" w:space="0" w:color="auto"/>
          </w:divBdr>
        </w:div>
        <w:div w:id="326717224">
          <w:marLeft w:val="640"/>
          <w:marRight w:val="0"/>
          <w:marTop w:val="0"/>
          <w:marBottom w:val="0"/>
          <w:divBdr>
            <w:top w:val="none" w:sz="0" w:space="0" w:color="auto"/>
            <w:left w:val="none" w:sz="0" w:space="0" w:color="auto"/>
            <w:bottom w:val="none" w:sz="0" w:space="0" w:color="auto"/>
            <w:right w:val="none" w:sz="0" w:space="0" w:color="auto"/>
          </w:divBdr>
        </w:div>
        <w:div w:id="1306087667">
          <w:marLeft w:val="640"/>
          <w:marRight w:val="0"/>
          <w:marTop w:val="0"/>
          <w:marBottom w:val="0"/>
          <w:divBdr>
            <w:top w:val="none" w:sz="0" w:space="0" w:color="auto"/>
            <w:left w:val="none" w:sz="0" w:space="0" w:color="auto"/>
            <w:bottom w:val="none" w:sz="0" w:space="0" w:color="auto"/>
            <w:right w:val="none" w:sz="0" w:space="0" w:color="auto"/>
          </w:divBdr>
        </w:div>
        <w:div w:id="192352186">
          <w:marLeft w:val="640"/>
          <w:marRight w:val="0"/>
          <w:marTop w:val="0"/>
          <w:marBottom w:val="0"/>
          <w:divBdr>
            <w:top w:val="none" w:sz="0" w:space="0" w:color="auto"/>
            <w:left w:val="none" w:sz="0" w:space="0" w:color="auto"/>
            <w:bottom w:val="none" w:sz="0" w:space="0" w:color="auto"/>
            <w:right w:val="none" w:sz="0" w:space="0" w:color="auto"/>
          </w:divBdr>
        </w:div>
        <w:div w:id="1785227306">
          <w:marLeft w:val="640"/>
          <w:marRight w:val="0"/>
          <w:marTop w:val="0"/>
          <w:marBottom w:val="0"/>
          <w:divBdr>
            <w:top w:val="none" w:sz="0" w:space="0" w:color="auto"/>
            <w:left w:val="none" w:sz="0" w:space="0" w:color="auto"/>
            <w:bottom w:val="none" w:sz="0" w:space="0" w:color="auto"/>
            <w:right w:val="none" w:sz="0" w:space="0" w:color="auto"/>
          </w:divBdr>
        </w:div>
        <w:div w:id="830025394">
          <w:marLeft w:val="640"/>
          <w:marRight w:val="0"/>
          <w:marTop w:val="0"/>
          <w:marBottom w:val="0"/>
          <w:divBdr>
            <w:top w:val="none" w:sz="0" w:space="0" w:color="auto"/>
            <w:left w:val="none" w:sz="0" w:space="0" w:color="auto"/>
            <w:bottom w:val="none" w:sz="0" w:space="0" w:color="auto"/>
            <w:right w:val="none" w:sz="0" w:space="0" w:color="auto"/>
          </w:divBdr>
        </w:div>
        <w:div w:id="2129080155">
          <w:marLeft w:val="640"/>
          <w:marRight w:val="0"/>
          <w:marTop w:val="0"/>
          <w:marBottom w:val="0"/>
          <w:divBdr>
            <w:top w:val="none" w:sz="0" w:space="0" w:color="auto"/>
            <w:left w:val="none" w:sz="0" w:space="0" w:color="auto"/>
            <w:bottom w:val="none" w:sz="0" w:space="0" w:color="auto"/>
            <w:right w:val="none" w:sz="0" w:space="0" w:color="auto"/>
          </w:divBdr>
        </w:div>
        <w:div w:id="1108701136">
          <w:marLeft w:val="640"/>
          <w:marRight w:val="0"/>
          <w:marTop w:val="0"/>
          <w:marBottom w:val="0"/>
          <w:divBdr>
            <w:top w:val="none" w:sz="0" w:space="0" w:color="auto"/>
            <w:left w:val="none" w:sz="0" w:space="0" w:color="auto"/>
            <w:bottom w:val="none" w:sz="0" w:space="0" w:color="auto"/>
            <w:right w:val="none" w:sz="0" w:space="0" w:color="auto"/>
          </w:divBdr>
        </w:div>
        <w:div w:id="832794346">
          <w:marLeft w:val="640"/>
          <w:marRight w:val="0"/>
          <w:marTop w:val="0"/>
          <w:marBottom w:val="0"/>
          <w:divBdr>
            <w:top w:val="none" w:sz="0" w:space="0" w:color="auto"/>
            <w:left w:val="none" w:sz="0" w:space="0" w:color="auto"/>
            <w:bottom w:val="none" w:sz="0" w:space="0" w:color="auto"/>
            <w:right w:val="none" w:sz="0" w:space="0" w:color="auto"/>
          </w:divBdr>
        </w:div>
        <w:div w:id="1110663461">
          <w:marLeft w:val="640"/>
          <w:marRight w:val="0"/>
          <w:marTop w:val="0"/>
          <w:marBottom w:val="0"/>
          <w:divBdr>
            <w:top w:val="none" w:sz="0" w:space="0" w:color="auto"/>
            <w:left w:val="none" w:sz="0" w:space="0" w:color="auto"/>
            <w:bottom w:val="none" w:sz="0" w:space="0" w:color="auto"/>
            <w:right w:val="none" w:sz="0" w:space="0" w:color="auto"/>
          </w:divBdr>
        </w:div>
        <w:div w:id="2131390023">
          <w:marLeft w:val="640"/>
          <w:marRight w:val="0"/>
          <w:marTop w:val="0"/>
          <w:marBottom w:val="0"/>
          <w:divBdr>
            <w:top w:val="none" w:sz="0" w:space="0" w:color="auto"/>
            <w:left w:val="none" w:sz="0" w:space="0" w:color="auto"/>
            <w:bottom w:val="none" w:sz="0" w:space="0" w:color="auto"/>
            <w:right w:val="none" w:sz="0" w:space="0" w:color="auto"/>
          </w:divBdr>
        </w:div>
        <w:div w:id="1422334315">
          <w:marLeft w:val="640"/>
          <w:marRight w:val="0"/>
          <w:marTop w:val="0"/>
          <w:marBottom w:val="0"/>
          <w:divBdr>
            <w:top w:val="none" w:sz="0" w:space="0" w:color="auto"/>
            <w:left w:val="none" w:sz="0" w:space="0" w:color="auto"/>
            <w:bottom w:val="none" w:sz="0" w:space="0" w:color="auto"/>
            <w:right w:val="none" w:sz="0" w:space="0" w:color="auto"/>
          </w:divBdr>
        </w:div>
        <w:div w:id="664433450">
          <w:marLeft w:val="640"/>
          <w:marRight w:val="0"/>
          <w:marTop w:val="0"/>
          <w:marBottom w:val="0"/>
          <w:divBdr>
            <w:top w:val="none" w:sz="0" w:space="0" w:color="auto"/>
            <w:left w:val="none" w:sz="0" w:space="0" w:color="auto"/>
            <w:bottom w:val="none" w:sz="0" w:space="0" w:color="auto"/>
            <w:right w:val="none" w:sz="0" w:space="0" w:color="auto"/>
          </w:divBdr>
        </w:div>
        <w:div w:id="1029573674">
          <w:marLeft w:val="640"/>
          <w:marRight w:val="0"/>
          <w:marTop w:val="0"/>
          <w:marBottom w:val="0"/>
          <w:divBdr>
            <w:top w:val="none" w:sz="0" w:space="0" w:color="auto"/>
            <w:left w:val="none" w:sz="0" w:space="0" w:color="auto"/>
            <w:bottom w:val="none" w:sz="0" w:space="0" w:color="auto"/>
            <w:right w:val="none" w:sz="0" w:space="0" w:color="auto"/>
          </w:divBdr>
        </w:div>
        <w:div w:id="741606532">
          <w:marLeft w:val="640"/>
          <w:marRight w:val="0"/>
          <w:marTop w:val="0"/>
          <w:marBottom w:val="0"/>
          <w:divBdr>
            <w:top w:val="none" w:sz="0" w:space="0" w:color="auto"/>
            <w:left w:val="none" w:sz="0" w:space="0" w:color="auto"/>
            <w:bottom w:val="none" w:sz="0" w:space="0" w:color="auto"/>
            <w:right w:val="none" w:sz="0" w:space="0" w:color="auto"/>
          </w:divBdr>
        </w:div>
        <w:div w:id="1195727686">
          <w:marLeft w:val="640"/>
          <w:marRight w:val="0"/>
          <w:marTop w:val="0"/>
          <w:marBottom w:val="0"/>
          <w:divBdr>
            <w:top w:val="none" w:sz="0" w:space="0" w:color="auto"/>
            <w:left w:val="none" w:sz="0" w:space="0" w:color="auto"/>
            <w:bottom w:val="none" w:sz="0" w:space="0" w:color="auto"/>
            <w:right w:val="none" w:sz="0" w:space="0" w:color="auto"/>
          </w:divBdr>
        </w:div>
        <w:div w:id="945622962">
          <w:marLeft w:val="640"/>
          <w:marRight w:val="0"/>
          <w:marTop w:val="0"/>
          <w:marBottom w:val="0"/>
          <w:divBdr>
            <w:top w:val="none" w:sz="0" w:space="0" w:color="auto"/>
            <w:left w:val="none" w:sz="0" w:space="0" w:color="auto"/>
            <w:bottom w:val="none" w:sz="0" w:space="0" w:color="auto"/>
            <w:right w:val="none" w:sz="0" w:space="0" w:color="auto"/>
          </w:divBdr>
        </w:div>
      </w:divsChild>
    </w:div>
    <w:div w:id="654378446">
      <w:bodyDiv w:val="1"/>
      <w:marLeft w:val="0"/>
      <w:marRight w:val="0"/>
      <w:marTop w:val="0"/>
      <w:marBottom w:val="0"/>
      <w:divBdr>
        <w:top w:val="none" w:sz="0" w:space="0" w:color="auto"/>
        <w:left w:val="none" w:sz="0" w:space="0" w:color="auto"/>
        <w:bottom w:val="none" w:sz="0" w:space="0" w:color="auto"/>
        <w:right w:val="none" w:sz="0" w:space="0" w:color="auto"/>
      </w:divBdr>
      <w:divsChild>
        <w:div w:id="1121606183">
          <w:marLeft w:val="640"/>
          <w:marRight w:val="0"/>
          <w:marTop w:val="0"/>
          <w:marBottom w:val="0"/>
          <w:divBdr>
            <w:top w:val="none" w:sz="0" w:space="0" w:color="auto"/>
            <w:left w:val="none" w:sz="0" w:space="0" w:color="auto"/>
            <w:bottom w:val="none" w:sz="0" w:space="0" w:color="auto"/>
            <w:right w:val="none" w:sz="0" w:space="0" w:color="auto"/>
          </w:divBdr>
        </w:div>
        <w:div w:id="575087895">
          <w:marLeft w:val="640"/>
          <w:marRight w:val="0"/>
          <w:marTop w:val="0"/>
          <w:marBottom w:val="0"/>
          <w:divBdr>
            <w:top w:val="none" w:sz="0" w:space="0" w:color="auto"/>
            <w:left w:val="none" w:sz="0" w:space="0" w:color="auto"/>
            <w:bottom w:val="none" w:sz="0" w:space="0" w:color="auto"/>
            <w:right w:val="none" w:sz="0" w:space="0" w:color="auto"/>
          </w:divBdr>
        </w:div>
        <w:div w:id="125392088">
          <w:marLeft w:val="640"/>
          <w:marRight w:val="0"/>
          <w:marTop w:val="0"/>
          <w:marBottom w:val="0"/>
          <w:divBdr>
            <w:top w:val="none" w:sz="0" w:space="0" w:color="auto"/>
            <w:left w:val="none" w:sz="0" w:space="0" w:color="auto"/>
            <w:bottom w:val="none" w:sz="0" w:space="0" w:color="auto"/>
            <w:right w:val="none" w:sz="0" w:space="0" w:color="auto"/>
          </w:divBdr>
        </w:div>
        <w:div w:id="119420327">
          <w:marLeft w:val="640"/>
          <w:marRight w:val="0"/>
          <w:marTop w:val="0"/>
          <w:marBottom w:val="0"/>
          <w:divBdr>
            <w:top w:val="none" w:sz="0" w:space="0" w:color="auto"/>
            <w:left w:val="none" w:sz="0" w:space="0" w:color="auto"/>
            <w:bottom w:val="none" w:sz="0" w:space="0" w:color="auto"/>
            <w:right w:val="none" w:sz="0" w:space="0" w:color="auto"/>
          </w:divBdr>
        </w:div>
        <w:div w:id="1714622402">
          <w:marLeft w:val="640"/>
          <w:marRight w:val="0"/>
          <w:marTop w:val="0"/>
          <w:marBottom w:val="0"/>
          <w:divBdr>
            <w:top w:val="none" w:sz="0" w:space="0" w:color="auto"/>
            <w:left w:val="none" w:sz="0" w:space="0" w:color="auto"/>
            <w:bottom w:val="none" w:sz="0" w:space="0" w:color="auto"/>
            <w:right w:val="none" w:sz="0" w:space="0" w:color="auto"/>
          </w:divBdr>
        </w:div>
        <w:div w:id="239103632">
          <w:marLeft w:val="640"/>
          <w:marRight w:val="0"/>
          <w:marTop w:val="0"/>
          <w:marBottom w:val="0"/>
          <w:divBdr>
            <w:top w:val="none" w:sz="0" w:space="0" w:color="auto"/>
            <w:left w:val="none" w:sz="0" w:space="0" w:color="auto"/>
            <w:bottom w:val="none" w:sz="0" w:space="0" w:color="auto"/>
            <w:right w:val="none" w:sz="0" w:space="0" w:color="auto"/>
          </w:divBdr>
        </w:div>
        <w:div w:id="834999836">
          <w:marLeft w:val="640"/>
          <w:marRight w:val="0"/>
          <w:marTop w:val="0"/>
          <w:marBottom w:val="0"/>
          <w:divBdr>
            <w:top w:val="none" w:sz="0" w:space="0" w:color="auto"/>
            <w:left w:val="none" w:sz="0" w:space="0" w:color="auto"/>
            <w:bottom w:val="none" w:sz="0" w:space="0" w:color="auto"/>
            <w:right w:val="none" w:sz="0" w:space="0" w:color="auto"/>
          </w:divBdr>
        </w:div>
        <w:div w:id="798841101">
          <w:marLeft w:val="640"/>
          <w:marRight w:val="0"/>
          <w:marTop w:val="0"/>
          <w:marBottom w:val="0"/>
          <w:divBdr>
            <w:top w:val="none" w:sz="0" w:space="0" w:color="auto"/>
            <w:left w:val="none" w:sz="0" w:space="0" w:color="auto"/>
            <w:bottom w:val="none" w:sz="0" w:space="0" w:color="auto"/>
            <w:right w:val="none" w:sz="0" w:space="0" w:color="auto"/>
          </w:divBdr>
        </w:div>
        <w:div w:id="1467046446">
          <w:marLeft w:val="640"/>
          <w:marRight w:val="0"/>
          <w:marTop w:val="0"/>
          <w:marBottom w:val="0"/>
          <w:divBdr>
            <w:top w:val="none" w:sz="0" w:space="0" w:color="auto"/>
            <w:left w:val="none" w:sz="0" w:space="0" w:color="auto"/>
            <w:bottom w:val="none" w:sz="0" w:space="0" w:color="auto"/>
            <w:right w:val="none" w:sz="0" w:space="0" w:color="auto"/>
          </w:divBdr>
        </w:div>
        <w:div w:id="1132289296">
          <w:marLeft w:val="640"/>
          <w:marRight w:val="0"/>
          <w:marTop w:val="0"/>
          <w:marBottom w:val="0"/>
          <w:divBdr>
            <w:top w:val="none" w:sz="0" w:space="0" w:color="auto"/>
            <w:left w:val="none" w:sz="0" w:space="0" w:color="auto"/>
            <w:bottom w:val="none" w:sz="0" w:space="0" w:color="auto"/>
            <w:right w:val="none" w:sz="0" w:space="0" w:color="auto"/>
          </w:divBdr>
        </w:div>
        <w:div w:id="1097289315">
          <w:marLeft w:val="640"/>
          <w:marRight w:val="0"/>
          <w:marTop w:val="0"/>
          <w:marBottom w:val="0"/>
          <w:divBdr>
            <w:top w:val="none" w:sz="0" w:space="0" w:color="auto"/>
            <w:left w:val="none" w:sz="0" w:space="0" w:color="auto"/>
            <w:bottom w:val="none" w:sz="0" w:space="0" w:color="auto"/>
            <w:right w:val="none" w:sz="0" w:space="0" w:color="auto"/>
          </w:divBdr>
        </w:div>
        <w:div w:id="1186752155">
          <w:marLeft w:val="640"/>
          <w:marRight w:val="0"/>
          <w:marTop w:val="0"/>
          <w:marBottom w:val="0"/>
          <w:divBdr>
            <w:top w:val="none" w:sz="0" w:space="0" w:color="auto"/>
            <w:left w:val="none" w:sz="0" w:space="0" w:color="auto"/>
            <w:bottom w:val="none" w:sz="0" w:space="0" w:color="auto"/>
            <w:right w:val="none" w:sz="0" w:space="0" w:color="auto"/>
          </w:divBdr>
        </w:div>
        <w:div w:id="1694841683">
          <w:marLeft w:val="640"/>
          <w:marRight w:val="0"/>
          <w:marTop w:val="0"/>
          <w:marBottom w:val="0"/>
          <w:divBdr>
            <w:top w:val="none" w:sz="0" w:space="0" w:color="auto"/>
            <w:left w:val="none" w:sz="0" w:space="0" w:color="auto"/>
            <w:bottom w:val="none" w:sz="0" w:space="0" w:color="auto"/>
            <w:right w:val="none" w:sz="0" w:space="0" w:color="auto"/>
          </w:divBdr>
        </w:div>
        <w:div w:id="2085374466">
          <w:marLeft w:val="640"/>
          <w:marRight w:val="0"/>
          <w:marTop w:val="0"/>
          <w:marBottom w:val="0"/>
          <w:divBdr>
            <w:top w:val="none" w:sz="0" w:space="0" w:color="auto"/>
            <w:left w:val="none" w:sz="0" w:space="0" w:color="auto"/>
            <w:bottom w:val="none" w:sz="0" w:space="0" w:color="auto"/>
            <w:right w:val="none" w:sz="0" w:space="0" w:color="auto"/>
          </w:divBdr>
        </w:div>
        <w:div w:id="1562252271">
          <w:marLeft w:val="640"/>
          <w:marRight w:val="0"/>
          <w:marTop w:val="0"/>
          <w:marBottom w:val="0"/>
          <w:divBdr>
            <w:top w:val="none" w:sz="0" w:space="0" w:color="auto"/>
            <w:left w:val="none" w:sz="0" w:space="0" w:color="auto"/>
            <w:bottom w:val="none" w:sz="0" w:space="0" w:color="auto"/>
            <w:right w:val="none" w:sz="0" w:space="0" w:color="auto"/>
          </w:divBdr>
        </w:div>
        <w:div w:id="1072653882">
          <w:marLeft w:val="640"/>
          <w:marRight w:val="0"/>
          <w:marTop w:val="0"/>
          <w:marBottom w:val="0"/>
          <w:divBdr>
            <w:top w:val="none" w:sz="0" w:space="0" w:color="auto"/>
            <w:left w:val="none" w:sz="0" w:space="0" w:color="auto"/>
            <w:bottom w:val="none" w:sz="0" w:space="0" w:color="auto"/>
            <w:right w:val="none" w:sz="0" w:space="0" w:color="auto"/>
          </w:divBdr>
        </w:div>
        <w:div w:id="1617175970">
          <w:marLeft w:val="640"/>
          <w:marRight w:val="0"/>
          <w:marTop w:val="0"/>
          <w:marBottom w:val="0"/>
          <w:divBdr>
            <w:top w:val="none" w:sz="0" w:space="0" w:color="auto"/>
            <w:left w:val="none" w:sz="0" w:space="0" w:color="auto"/>
            <w:bottom w:val="none" w:sz="0" w:space="0" w:color="auto"/>
            <w:right w:val="none" w:sz="0" w:space="0" w:color="auto"/>
          </w:divBdr>
        </w:div>
        <w:div w:id="946426484">
          <w:marLeft w:val="640"/>
          <w:marRight w:val="0"/>
          <w:marTop w:val="0"/>
          <w:marBottom w:val="0"/>
          <w:divBdr>
            <w:top w:val="none" w:sz="0" w:space="0" w:color="auto"/>
            <w:left w:val="none" w:sz="0" w:space="0" w:color="auto"/>
            <w:bottom w:val="none" w:sz="0" w:space="0" w:color="auto"/>
            <w:right w:val="none" w:sz="0" w:space="0" w:color="auto"/>
          </w:divBdr>
        </w:div>
        <w:div w:id="1501195121">
          <w:marLeft w:val="640"/>
          <w:marRight w:val="0"/>
          <w:marTop w:val="0"/>
          <w:marBottom w:val="0"/>
          <w:divBdr>
            <w:top w:val="none" w:sz="0" w:space="0" w:color="auto"/>
            <w:left w:val="none" w:sz="0" w:space="0" w:color="auto"/>
            <w:bottom w:val="none" w:sz="0" w:space="0" w:color="auto"/>
            <w:right w:val="none" w:sz="0" w:space="0" w:color="auto"/>
          </w:divBdr>
        </w:div>
        <w:div w:id="2040662521">
          <w:marLeft w:val="640"/>
          <w:marRight w:val="0"/>
          <w:marTop w:val="0"/>
          <w:marBottom w:val="0"/>
          <w:divBdr>
            <w:top w:val="none" w:sz="0" w:space="0" w:color="auto"/>
            <w:left w:val="none" w:sz="0" w:space="0" w:color="auto"/>
            <w:bottom w:val="none" w:sz="0" w:space="0" w:color="auto"/>
            <w:right w:val="none" w:sz="0" w:space="0" w:color="auto"/>
          </w:divBdr>
        </w:div>
        <w:div w:id="268969000">
          <w:marLeft w:val="640"/>
          <w:marRight w:val="0"/>
          <w:marTop w:val="0"/>
          <w:marBottom w:val="0"/>
          <w:divBdr>
            <w:top w:val="none" w:sz="0" w:space="0" w:color="auto"/>
            <w:left w:val="none" w:sz="0" w:space="0" w:color="auto"/>
            <w:bottom w:val="none" w:sz="0" w:space="0" w:color="auto"/>
            <w:right w:val="none" w:sz="0" w:space="0" w:color="auto"/>
          </w:divBdr>
        </w:div>
        <w:div w:id="448747962">
          <w:marLeft w:val="640"/>
          <w:marRight w:val="0"/>
          <w:marTop w:val="0"/>
          <w:marBottom w:val="0"/>
          <w:divBdr>
            <w:top w:val="none" w:sz="0" w:space="0" w:color="auto"/>
            <w:left w:val="none" w:sz="0" w:space="0" w:color="auto"/>
            <w:bottom w:val="none" w:sz="0" w:space="0" w:color="auto"/>
            <w:right w:val="none" w:sz="0" w:space="0" w:color="auto"/>
          </w:divBdr>
        </w:div>
        <w:div w:id="1544712875">
          <w:marLeft w:val="640"/>
          <w:marRight w:val="0"/>
          <w:marTop w:val="0"/>
          <w:marBottom w:val="0"/>
          <w:divBdr>
            <w:top w:val="none" w:sz="0" w:space="0" w:color="auto"/>
            <w:left w:val="none" w:sz="0" w:space="0" w:color="auto"/>
            <w:bottom w:val="none" w:sz="0" w:space="0" w:color="auto"/>
            <w:right w:val="none" w:sz="0" w:space="0" w:color="auto"/>
          </w:divBdr>
        </w:div>
      </w:divsChild>
    </w:div>
    <w:div w:id="687489386">
      <w:bodyDiv w:val="1"/>
      <w:marLeft w:val="0"/>
      <w:marRight w:val="0"/>
      <w:marTop w:val="0"/>
      <w:marBottom w:val="0"/>
      <w:divBdr>
        <w:top w:val="none" w:sz="0" w:space="0" w:color="auto"/>
        <w:left w:val="none" w:sz="0" w:space="0" w:color="auto"/>
        <w:bottom w:val="none" w:sz="0" w:space="0" w:color="auto"/>
        <w:right w:val="none" w:sz="0" w:space="0" w:color="auto"/>
      </w:divBdr>
      <w:divsChild>
        <w:div w:id="1673416523">
          <w:marLeft w:val="806"/>
          <w:marRight w:val="0"/>
          <w:marTop w:val="0"/>
          <w:marBottom w:val="0"/>
          <w:divBdr>
            <w:top w:val="none" w:sz="0" w:space="0" w:color="auto"/>
            <w:left w:val="none" w:sz="0" w:space="0" w:color="auto"/>
            <w:bottom w:val="none" w:sz="0" w:space="0" w:color="auto"/>
            <w:right w:val="none" w:sz="0" w:space="0" w:color="auto"/>
          </w:divBdr>
        </w:div>
        <w:div w:id="796071778">
          <w:marLeft w:val="806"/>
          <w:marRight w:val="0"/>
          <w:marTop w:val="0"/>
          <w:marBottom w:val="0"/>
          <w:divBdr>
            <w:top w:val="none" w:sz="0" w:space="0" w:color="auto"/>
            <w:left w:val="none" w:sz="0" w:space="0" w:color="auto"/>
            <w:bottom w:val="none" w:sz="0" w:space="0" w:color="auto"/>
            <w:right w:val="none" w:sz="0" w:space="0" w:color="auto"/>
          </w:divBdr>
        </w:div>
      </w:divsChild>
    </w:div>
    <w:div w:id="709232842">
      <w:bodyDiv w:val="1"/>
      <w:marLeft w:val="0"/>
      <w:marRight w:val="0"/>
      <w:marTop w:val="0"/>
      <w:marBottom w:val="0"/>
      <w:divBdr>
        <w:top w:val="none" w:sz="0" w:space="0" w:color="auto"/>
        <w:left w:val="none" w:sz="0" w:space="0" w:color="auto"/>
        <w:bottom w:val="none" w:sz="0" w:space="0" w:color="auto"/>
        <w:right w:val="none" w:sz="0" w:space="0" w:color="auto"/>
      </w:divBdr>
      <w:divsChild>
        <w:div w:id="143786852">
          <w:marLeft w:val="640"/>
          <w:marRight w:val="0"/>
          <w:marTop w:val="0"/>
          <w:marBottom w:val="0"/>
          <w:divBdr>
            <w:top w:val="none" w:sz="0" w:space="0" w:color="auto"/>
            <w:left w:val="none" w:sz="0" w:space="0" w:color="auto"/>
            <w:bottom w:val="none" w:sz="0" w:space="0" w:color="auto"/>
            <w:right w:val="none" w:sz="0" w:space="0" w:color="auto"/>
          </w:divBdr>
        </w:div>
        <w:div w:id="573510587">
          <w:marLeft w:val="640"/>
          <w:marRight w:val="0"/>
          <w:marTop w:val="0"/>
          <w:marBottom w:val="0"/>
          <w:divBdr>
            <w:top w:val="none" w:sz="0" w:space="0" w:color="auto"/>
            <w:left w:val="none" w:sz="0" w:space="0" w:color="auto"/>
            <w:bottom w:val="none" w:sz="0" w:space="0" w:color="auto"/>
            <w:right w:val="none" w:sz="0" w:space="0" w:color="auto"/>
          </w:divBdr>
        </w:div>
        <w:div w:id="2064601932">
          <w:marLeft w:val="640"/>
          <w:marRight w:val="0"/>
          <w:marTop w:val="0"/>
          <w:marBottom w:val="0"/>
          <w:divBdr>
            <w:top w:val="none" w:sz="0" w:space="0" w:color="auto"/>
            <w:left w:val="none" w:sz="0" w:space="0" w:color="auto"/>
            <w:bottom w:val="none" w:sz="0" w:space="0" w:color="auto"/>
            <w:right w:val="none" w:sz="0" w:space="0" w:color="auto"/>
          </w:divBdr>
        </w:div>
        <w:div w:id="462042994">
          <w:marLeft w:val="640"/>
          <w:marRight w:val="0"/>
          <w:marTop w:val="0"/>
          <w:marBottom w:val="0"/>
          <w:divBdr>
            <w:top w:val="none" w:sz="0" w:space="0" w:color="auto"/>
            <w:left w:val="none" w:sz="0" w:space="0" w:color="auto"/>
            <w:bottom w:val="none" w:sz="0" w:space="0" w:color="auto"/>
            <w:right w:val="none" w:sz="0" w:space="0" w:color="auto"/>
          </w:divBdr>
        </w:div>
        <w:div w:id="735783792">
          <w:marLeft w:val="640"/>
          <w:marRight w:val="0"/>
          <w:marTop w:val="0"/>
          <w:marBottom w:val="0"/>
          <w:divBdr>
            <w:top w:val="none" w:sz="0" w:space="0" w:color="auto"/>
            <w:left w:val="none" w:sz="0" w:space="0" w:color="auto"/>
            <w:bottom w:val="none" w:sz="0" w:space="0" w:color="auto"/>
            <w:right w:val="none" w:sz="0" w:space="0" w:color="auto"/>
          </w:divBdr>
        </w:div>
        <w:div w:id="98331435">
          <w:marLeft w:val="640"/>
          <w:marRight w:val="0"/>
          <w:marTop w:val="0"/>
          <w:marBottom w:val="0"/>
          <w:divBdr>
            <w:top w:val="none" w:sz="0" w:space="0" w:color="auto"/>
            <w:left w:val="none" w:sz="0" w:space="0" w:color="auto"/>
            <w:bottom w:val="none" w:sz="0" w:space="0" w:color="auto"/>
            <w:right w:val="none" w:sz="0" w:space="0" w:color="auto"/>
          </w:divBdr>
        </w:div>
        <w:div w:id="2108112959">
          <w:marLeft w:val="640"/>
          <w:marRight w:val="0"/>
          <w:marTop w:val="0"/>
          <w:marBottom w:val="0"/>
          <w:divBdr>
            <w:top w:val="none" w:sz="0" w:space="0" w:color="auto"/>
            <w:left w:val="none" w:sz="0" w:space="0" w:color="auto"/>
            <w:bottom w:val="none" w:sz="0" w:space="0" w:color="auto"/>
            <w:right w:val="none" w:sz="0" w:space="0" w:color="auto"/>
          </w:divBdr>
        </w:div>
        <w:div w:id="1562593818">
          <w:marLeft w:val="640"/>
          <w:marRight w:val="0"/>
          <w:marTop w:val="0"/>
          <w:marBottom w:val="0"/>
          <w:divBdr>
            <w:top w:val="none" w:sz="0" w:space="0" w:color="auto"/>
            <w:left w:val="none" w:sz="0" w:space="0" w:color="auto"/>
            <w:bottom w:val="none" w:sz="0" w:space="0" w:color="auto"/>
            <w:right w:val="none" w:sz="0" w:space="0" w:color="auto"/>
          </w:divBdr>
        </w:div>
        <w:div w:id="1836333946">
          <w:marLeft w:val="640"/>
          <w:marRight w:val="0"/>
          <w:marTop w:val="0"/>
          <w:marBottom w:val="0"/>
          <w:divBdr>
            <w:top w:val="none" w:sz="0" w:space="0" w:color="auto"/>
            <w:left w:val="none" w:sz="0" w:space="0" w:color="auto"/>
            <w:bottom w:val="none" w:sz="0" w:space="0" w:color="auto"/>
            <w:right w:val="none" w:sz="0" w:space="0" w:color="auto"/>
          </w:divBdr>
        </w:div>
        <w:div w:id="1554729387">
          <w:marLeft w:val="640"/>
          <w:marRight w:val="0"/>
          <w:marTop w:val="0"/>
          <w:marBottom w:val="0"/>
          <w:divBdr>
            <w:top w:val="none" w:sz="0" w:space="0" w:color="auto"/>
            <w:left w:val="none" w:sz="0" w:space="0" w:color="auto"/>
            <w:bottom w:val="none" w:sz="0" w:space="0" w:color="auto"/>
            <w:right w:val="none" w:sz="0" w:space="0" w:color="auto"/>
          </w:divBdr>
        </w:div>
        <w:div w:id="971862292">
          <w:marLeft w:val="640"/>
          <w:marRight w:val="0"/>
          <w:marTop w:val="0"/>
          <w:marBottom w:val="0"/>
          <w:divBdr>
            <w:top w:val="none" w:sz="0" w:space="0" w:color="auto"/>
            <w:left w:val="none" w:sz="0" w:space="0" w:color="auto"/>
            <w:bottom w:val="none" w:sz="0" w:space="0" w:color="auto"/>
            <w:right w:val="none" w:sz="0" w:space="0" w:color="auto"/>
          </w:divBdr>
        </w:div>
        <w:div w:id="934901428">
          <w:marLeft w:val="640"/>
          <w:marRight w:val="0"/>
          <w:marTop w:val="0"/>
          <w:marBottom w:val="0"/>
          <w:divBdr>
            <w:top w:val="none" w:sz="0" w:space="0" w:color="auto"/>
            <w:left w:val="none" w:sz="0" w:space="0" w:color="auto"/>
            <w:bottom w:val="none" w:sz="0" w:space="0" w:color="auto"/>
            <w:right w:val="none" w:sz="0" w:space="0" w:color="auto"/>
          </w:divBdr>
        </w:div>
        <w:div w:id="196048190">
          <w:marLeft w:val="640"/>
          <w:marRight w:val="0"/>
          <w:marTop w:val="0"/>
          <w:marBottom w:val="0"/>
          <w:divBdr>
            <w:top w:val="none" w:sz="0" w:space="0" w:color="auto"/>
            <w:left w:val="none" w:sz="0" w:space="0" w:color="auto"/>
            <w:bottom w:val="none" w:sz="0" w:space="0" w:color="auto"/>
            <w:right w:val="none" w:sz="0" w:space="0" w:color="auto"/>
          </w:divBdr>
        </w:div>
        <w:div w:id="116721990">
          <w:marLeft w:val="640"/>
          <w:marRight w:val="0"/>
          <w:marTop w:val="0"/>
          <w:marBottom w:val="0"/>
          <w:divBdr>
            <w:top w:val="none" w:sz="0" w:space="0" w:color="auto"/>
            <w:left w:val="none" w:sz="0" w:space="0" w:color="auto"/>
            <w:bottom w:val="none" w:sz="0" w:space="0" w:color="auto"/>
            <w:right w:val="none" w:sz="0" w:space="0" w:color="auto"/>
          </w:divBdr>
        </w:div>
        <w:div w:id="1132361630">
          <w:marLeft w:val="640"/>
          <w:marRight w:val="0"/>
          <w:marTop w:val="0"/>
          <w:marBottom w:val="0"/>
          <w:divBdr>
            <w:top w:val="none" w:sz="0" w:space="0" w:color="auto"/>
            <w:left w:val="none" w:sz="0" w:space="0" w:color="auto"/>
            <w:bottom w:val="none" w:sz="0" w:space="0" w:color="auto"/>
            <w:right w:val="none" w:sz="0" w:space="0" w:color="auto"/>
          </w:divBdr>
        </w:div>
        <w:div w:id="170067458">
          <w:marLeft w:val="640"/>
          <w:marRight w:val="0"/>
          <w:marTop w:val="0"/>
          <w:marBottom w:val="0"/>
          <w:divBdr>
            <w:top w:val="none" w:sz="0" w:space="0" w:color="auto"/>
            <w:left w:val="none" w:sz="0" w:space="0" w:color="auto"/>
            <w:bottom w:val="none" w:sz="0" w:space="0" w:color="auto"/>
            <w:right w:val="none" w:sz="0" w:space="0" w:color="auto"/>
          </w:divBdr>
        </w:div>
        <w:div w:id="1948465628">
          <w:marLeft w:val="640"/>
          <w:marRight w:val="0"/>
          <w:marTop w:val="0"/>
          <w:marBottom w:val="0"/>
          <w:divBdr>
            <w:top w:val="none" w:sz="0" w:space="0" w:color="auto"/>
            <w:left w:val="none" w:sz="0" w:space="0" w:color="auto"/>
            <w:bottom w:val="none" w:sz="0" w:space="0" w:color="auto"/>
            <w:right w:val="none" w:sz="0" w:space="0" w:color="auto"/>
          </w:divBdr>
        </w:div>
        <w:div w:id="1082529169">
          <w:marLeft w:val="640"/>
          <w:marRight w:val="0"/>
          <w:marTop w:val="0"/>
          <w:marBottom w:val="0"/>
          <w:divBdr>
            <w:top w:val="none" w:sz="0" w:space="0" w:color="auto"/>
            <w:left w:val="none" w:sz="0" w:space="0" w:color="auto"/>
            <w:bottom w:val="none" w:sz="0" w:space="0" w:color="auto"/>
            <w:right w:val="none" w:sz="0" w:space="0" w:color="auto"/>
          </w:divBdr>
        </w:div>
        <w:div w:id="1756124381">
          <w:marLeft w:val="640"/>
          <w:marRight w:val="0"/>
          <w:marTop w:val="0"/>
          <w:marBottom w:val="0"/>
          <w:divBdr>
            <w:top w:val="none" w:sz="0" w:space="0" w:color="auto"/>
            <w:left w:val="none" w:sz="0" w:space="0" w:color="auto"/>
            <w:bottom w:val="none" w:sz="0" w:space="0" w:color="auto"/>
            <w:right w:val="none" w:sz="0" w:space="0" w:color="auto"/>
          </w:divBdr>
        </w:div>
        <w:div w:id="896861504">
          <w:marLeft w:val="640"/>
          <w:marRight w:val="0"/>
          <w:marTop w:val="0"/>
          <w:marBottom w:val="0"/>
          <w:divBdr>
            <w:top w:val="none" w:sz="0" w:space="0" w:color="auto"/>
            <w:left w:val="none" w:sz="0" w:space="0" w:color="auto"/>
            <w:bottom w:val="none" w:sz="0" w:space="0" w:color="auto"/>
            <w:right w:val="none" w:sz="0" w:space="0" w:color="auto"/>
          </w:divBdr>
        </w:div>
        <w:div w:id="1703676383">
          <w:marLeft w:val="640"/>
          <w:marRight w:val="0"/>
          <w:marTop w:val="0"/>
          <w:marBottom w:val="0"/>
          <w:divBdr>
            <w:top w:val="none" w:sz="0" w:space="0" w:color="auto"/>
            <w:left w:val="none" w:sz="0" w:space="0" w:color="auto"/>
            <w:bottom w:val="none" w:sz="0" w:space="0" w:color="auto"/>
            <w:right w:val="none" w:sz="0" w:space="0" w:color="auto"/>
          </w:divBdr>
        </w:div>
        <w:div w:id="1263563401">
          <w:marLeft w:val="640"/>
          <w:marRight w:val="0"/>
          <w:marTop w:val="0"/>
          <w:marBottom w:val="0"/>
          <w:divBdr>
            <w:top w:val="none" w:sz="0" w:space="0" w:color="auto"/>
            <w:left w:val="none" w:sz="0" w:space="0" w:color="auto"/>
            <w:bottom w:val="none" w:sz="0" w:space="0" w:color="auto"/>
            <w:right w:val="none" w:sz="0" w:space="0" w:color="auto"/>
          </w:divBdr>
        </w:div>
        <w:div w:id="321546431">
          <w:marLeft w:val="640"/>
          <w:marRight w:val="0"/>
          <w:marTop w:val="0"/>
          <w:marBottom w:val="0"/>
          <w:divBdr>
            <w:top w:val="none" w:sz="0" w:space="0" w:color="auto"/>
            <w:left w:val="none" w:sz="0" w:space="0" w:color="auto"/>
            <w:bottom w:val="none" w:sz="0" w:space="0" w:color="auto"/>
            <w:right w:val="none" w:sz="0" w:space="0" w:color="auto"/>
          </w:divBdr>
        </w:div>
        <w:div w:id="274027006">
          <w:marLeft w:val="640"/>
          <w:marRight w:val="0"/>
          <w:marTop w:val="0"/>
          <w:marBottom w:val="0"/>
          <w:divBdr>
            <w:top w:val="none" w:sz="0" w:space="0" w:color="auto"/>
            <w:left w:val="none" w:sz="0" w:space="0" w:color="auto"/>
            <w:bottom w:val="none" w:sz="0" w:space="0" w:color="auto"/>
            <w:right w:val="none" w:sz="0" w:space="0" w:color="auto"/>
          </w:divBdr>
        </w:div>
        <w:div w:id="717046665">
          <w:marLeft w:val="640"/>
          <w:marRight w:val="0"/>
          <w:marTop w:val="0"/>
          <w:marBottom w:val="0"/>
          <w:divBdr>
            <w:top w:val="none" w:sz="0" w:space="0" w:color="auto"/>
            <w:left w:val="none" w:sz="0" w:space="0" w:color="auto"/>
            <w:bottom w:val="none" w:sz="0" w:space="0" w:color="auto"/>
            <w:right w:val="none" w:sz="0" w:space="0" w:color="auto"/>
          </w:divBdr>
        </w:div>
        <w:div w:id="59794193">
          <w:marLeft w:val="640"/>
          <w:marRight w:val="0"/>
          <w:marTop w:val="0"/>
          <w:marBottom w:val="0"/>
          <w:divBdr>
            <w:top w:val="none" w:sz="0" w:space="0" w:color="auto"/>
            <w:left w:val="none" w:sz="0" w:space="0" w:color="auto"/>
            <w:bottom w:val="none" w:sz="0" w:space="0" w:color="auto"/>
            <w:right w:val="none" w:sz="0" w:space="0" w:color="auto"/>
          </w:divBdr>
        </w:div>
      </w:divsChild>
    </w:div>
    <w:div w:id="710955404">
      <w:bodyDiv w:val="1"/>
      <w:marLeft w:val="0"/>
      <w:marRight w:val="0"/>
      <w:marTop w:val="0"/>
      <w:marBottom w:val="0"/>
      <w:divBdr>
        <w:top w:val="none" w:sz="0" w:space="0" w:color="auto"/>
        <w:left w:val="none" w:sz="0" w:space="0" w:color="auto"/>
        <w:bottom w:val="none" w:sz="0" w:space="0" w:color="auto"/>
        <w:right w:val="none" w:sz="0" w:space="0" w:color="auto"/>
      </w:divBdr>
      <w:divsChild>
        <w:div w:id="1173302289">
          <w:marLeft w:val="640"/>
          <w:marRight w:val="0"/>
          <w:marTop w:val="0"/>
          <w:marBottom w:val="0"/>
          <w:divBdr>
            <w:top w:val="none" w:sz="0" w:space="0" w:color="auto"/>
            <w:left w:val="none" w:sz="0" w:space="0" w:color="auto"/>
            <w:bottom w:val="none" w:sz="0" w:space="0" w:color="auto"/>
            <w:right w:val="none" w:sz="0" w:space="0" w:color="auto"/>
          </w:divBdr>
        </w:div>
        <w:div w:id="469633834">
          <w:marLeft w:val="640"/>
          <w:marRight w:val="0"/>
          <w:marTop w:val="0"/>
          <w:marBottom w:val="0"/>
          <w:divBdr>
            <w:top w:val="none" w:sz="0" w:space="0" w:color="auto"/>
            <w:left w:val="none" w:sz="0" w:space="0" w:color="auto"/>
            <w:bottom w:val="none" w:sz="0" w:space="0" w:color="auto"/>
            <w:right w:val="none" w:sz="0" w:space="0" w:color="auto"/>
          </w:divBdr>
        </w:div>
        <w:div w:id="1232157012">
          <w:marLeft w:val="640"/>
          <w:marRight w:val="0"/>
          <w:marTop w:val="0"/>
          <w:marBottom w:val="0"/>
          <w:divBdr>
            <w:top w:val="none" w:sz="0" w:space="0" w:color="auto"/>
            <w:left w:val="none" w:sz="0" w:space="0" w:color="auto"/>
            <w:bottom w:val="none" w:sz="0" w:space="0" w:color="auto"/>
            <w:right w:val="none" w:sz="0" w:space="0" w:color="auto"/>
          </w:divBdr>
        </w:div>
        <w:div w:id="1456021725">
          <w:marLeft w:val="640"/>
          <w:marRight w:val="0"/>
          <w:marTop w:val="0"/>
          <w:marBottom w:val="0"/>
          <w:divBdr>
            <w:top w:val="none" w:sz="0" w:space="0" w:color="auto"/>
            <w:left w:val="none" w:sz="0" w:space="0" w:color="auto"/>
            <w:bottom w:val="none" w:sz="0" w:space="0" w:color="auto"/>
            <w:right w:val="none" w:sz="0" w:space="0" w:color="auto"/>
          </w:divBdr>
        </w:div>
        <w:div w:id="1610505741">
          <w:marLeft w:val="640"/>
          <w:marRight w:val="0"/>
          <w:marTop w:val="0"/>
          <w:marBottom w:val="0"/>
          <w:divBdr>
            <w:top w:val="none" w:sz="0" w:space="0" w:color="auto"/>
            <w:left w:val="none" w:sz="0" w:space="0" w:color="auto"/>
            <w:bottom w:val="none" w:sz="0" w:space="0" w:color="auto"/>
            <w:right w:val="none" w:sz="0" w:space="0" w:color="auto"/>
          </w:divBdr>
        </w:div>
        <w:div w:id="1186865334">
          <w:marLeft w:val="640"/>
          <w:marRight w:val="0"/>
          <w:marTop w:val="0"/>
          <w:marBottom w:val="0"/>
          <w:divBdr>
            <w:top w:val="none" w:sz="0" w:space="0" w:color="auto"/>
            <w:left w:val="none" w:sz="0" w:space="0" w:color="auto"/>
            <w:bottom w:val="none" w:sz="0" w:space="0" w:color="auto"/>
            <w:right w:val="none" w:sz="0" w:space="0" w:color="auto"/>
          </w:divBdr>
        </w:div>
        <w:div w:id="1958677530">
          <w:marLeft w:val="640"/>
          <w:marRight w:val="0"/>
          <w:marTop w:val="0"/>
          <w:marBottom w:val="0"/>
          <w:divBdr>
            <w:top w:val="none" w:sz="0" w:space="0" w:color="auto"/>
            <w:left w:val="none" w:sz="0" w:space="0" w:color="auto"/>
            <w:bottom w:val="none" w:sz="0" w:space="0" w:color="auto"/>
            <w:right w:val="none" w:sz="0" w:space="0" w:color="auto"/>
          </w:divBdr>
        </w:div>
        <w:div w:id="1454321405">
          <w:marLeft w:val="640"/>
          <w:marRight w:val="0"/>
          <w:marTop w:val="0"/>
          <w:marBottom w:val="0"/>
          <w:divBdr>
            <w:top w:val="none" w:sz="0" w:space="0" w:color="auto"/>
            <w:left w:val="none" w:sz="0" w:space="0" w:color="auto"/>
            <w:bottom w:val="none" w:sz="0" w:space="0" w:color="auto"/>
            <w:right w:val="none" w:sz="0" w:space="0" w:color="auto"/>
          </w:divBdr>
        </w:div>
        <w:div w:id="904073474">
          <w:marLeft w:val="640"/>
          <w:marRight w:val="0"/>
          <w:marTop w:val="0"/>
          <w:marBottom w:val="0"/>
          <w:divBdr>
            <w:top w:val="none" w:sz="0" w:space="0" w:color="auto"/>
            <w:left w:val="none" w:sz="0" w:space="0" w:color="auto"/>
            <w:bottom w:val="none" w:sz="0" w:space="0" w:color="auto"/>
            <w:right w:val="none" w:sz="0" w:space="0" w:color="auto"/>
          </w:divBdr>
        </w:div>
        <w:div w:id="26223423">
          <w:marLeft w:val="640"/>
          <w:marRight w:val="0"/>
          <w:marTop w:val="0"/>
          <w:marBottom w:val="0"/>
          <w:divBdr>
            <w:top w:val="none" w:sz="0" w:space="0" w:color="auto"/>
            <w:left w:val="none" w:sz="0" w:space="0" w:color="auto"/>
            <w:bottom w:val="none" w:sz="0" w:space="0" w:color="auto"/>
            <w:right w:val="none" w:sz="0" w:space="0" w:color="auto"/>
          </w:divBdr>
        </w:div>
        <w:div w:id="804008120">
          <w:marLeft w:val="640"/>
          <w:marRight w:val="0"/>
          <w:marTop w:val="0"/>
          <w:marBottom w:val="0"/>
          <w:divBdr>
            <w:top w:val="none" w:sz="0" w:space="0" w:color="auto"/>
            <w:left w:val="none" w:sz="0" w:space="0" w:color="auto"/>
            <w:bottom w:val="none" w:sz="0" w:space="0" w:color="auto"/>
            <w:right w:val="none" w:sz="0" w:space="0" w:color="auto"/>
          </w:divBdr>
        </w:div>
        <w:div w:id="270743675">
          <w:marLeft w:val="640"/>
          <w:marRight w:val="0"/>
          <w:marTop w:val="0"/>
          <w:marBottom w:val="0"/>
          <w:divBdr>
            <w:top w:val="none" w:sz="0" w:space="0" w:color="auto"/>
            <w:left w:val="none" w:sz="0" w:space="0" w:color="auto"/>
            <w:bottom w:val="none" w:sz="0" w:space="0" w:color="auto"/>
            <w:right w:val="none" w:sz="0" w:space="0" w:color="auto"/>
          </w:divBdr>
        </w:div>
        <w:div w:id="1780486864">
          <w:marLeft w:val="640"/>
          <w:marRight w:val="0"/>
          <w:marTop w:val="0"/>
          <w:marBottom w:val="0"/>
          <w:divBdr>
            <w:top w:val="none" w:sz="0" w:space="0" w:color="auto"/>
            <w:left w:val="none" w:sz="0" w:space="0" w:color="auto"/>
            <w:bottom w:val="none" w:sz="0" w:space="0" w:color="auto"/>
            <w:right w:val="none" w:sz="0" w:space="0" w:color="auto"/>
          </w:divBdr>
        </w:div>
        <w:div w:id="1250653687">
          <w:marLeft w:val="640"/>
          <w:marRight w:val="0"/>
          <w:marTop w:val="0"/>
          <w:marBottom w:val="0"/>
          <w:divBdr>
            <w:top w:val="none" w:sz="0" w:space="0" w:color="auto"/>
            <w:left w:val="none" w:sz="0" w:space="0" w:color="auto"/>
            <w:bottom w:val="none" w:sz="0" w:space="0" w:color="auto"/>
            <w:right w:val="none" w:sz="0" w:space="0" w:color="auto"/>
          </w:divBdr>
        </w:div>
        <w:div w:id="965044618">
          <w:marLeft w:val="640"/>
          <w:marRight w:val="0"/>
          <w:marTop w:val="0"/>
          <w:marBottom w:val="0"/>
          <w:divBdr>
            <w:top w:val="none" w:sz="0" w:space="0" w:color="auto"/>
            <w:left w:val="none" w:sz="0" w:space="0" w:color="auto"/>
            <w:bottom w:val="none" w:sz="0" w:space="0" w:color="auto"/>
            <w:right w:val="none" w:sz="0" w:space="0" w:color="auto"/>
          </w:divBdr>
        </w:div>
        <w:div w:id="2065828821">
          <w:marLeft w:val="640"/>
          <w:marRight w:val="0"/>
          <w:marTop w:val="0"/>
          <w:marBottom w:val="0"/>
          <w:divBdr>
            <w:top w:val="none" w:sz="0" w:space="0" w:color="auto"/>
            <w:left w:val="none" w:sz="0" w:space="0" w:color="auto"/>
            <w:bottom w:val="none" w:sz="0" w:space="0" w:color="auto"/>
            <w:right w:val="none" w:sz="0" w:space="0" w:color="auto"/>
          </w:divBdr>
        </w:div>
        <w:div w:id="1884245538">
          <w:marLeft w:val="640"/>
          <w:marRight w:val="0"/>
          <w:marTop w:val="0"/>
          <w:marBottom w:val="0"/>
          <w:divBdr>
            <w:top w:val="none" w:sz="0" w:space="0" w:color="auto"/>
            <w:left w:val="none" w:sz="0" w:space="0" w:color="auto"/>
            <w:bottom w:val="none" w:sz="0" w:space="0" w:color="auto"/>
            <w:right w:val="none" w:sz="0" w:space="0" w:color="auto"/>
          </w:divBdr>
        </w:div>
        <w:div w:id="204561520">
          <w:marLeft w:val="640"/>
          <w:marRight w:val="0"/>
          <w:marTop w:val="0"/>
          <w:marBottom w:val="0"/>
          <w:divBdr>
            <w:top w:val="none" w:sz="0" w:space="0" w:color="auto"/>
            <w:left w:val="none" w:sz="0" w:space="0" w:color="auto"/>
            <w:bottom w:val="none" w:sz="0" w:space="0" w:color="auto"/>
            <w:right w:val="none" w:sz="0" w:space="0" w:color="auto"/>
          </w:divBdr>
        </w:div>
        <w:div w:id="1428429317">
          <w:marLeft w:val="640"/>
          <w:marRight w:val="0"/>
          <w:marTop w:val="0"/>
          <w:marBottom w:val="0"/>
          <w:divBdr>
            <w:top w:val="none" w:sz="0" w:space="0" w:color="auto"/>
            <w:left w:val="none" w:sz="0" w:space="0" w:color="auto"/>
            <w:bottom w:val="none" w:sz="0" w:space="0" w:color="auto"/>
            <w:right w:val="none" w:sz="0" w:space="0" w:color="auto"/>
          </w:divBdr>
        </w:div>
        <w:div w:id="808127328">
          <w:marLeft w:val="640"/>
          <w:marRight w:val="0"/>
          <w:marTop w:val="0"/>
          <w:marBottom w:val="0"/>
          <w:divBdr>
            <w:top w:val="none" w:sz="0" w:space="0" w:color="auto"/>
            <w:left w:val="none" w:sz="0" w:space="0" w:color="auto"/>
            <w:bottom w:val="none" w:sz="0" w:space="0" w:color="auto"/>
            <w:right w:val="none" w:sz="0" w:space="0" w:color="auto"/>
          </w:divBdr>
        </w:div>
        <w:div w:id="1992178122">
          <w:marLeft w:val="640"/>
          <w:marRight w:val="0"/>
          <w:marTop w:val="0"/>
          <w:marBottom w:val="0"/>
          <w:divBdr>
            <w:top w:val="none" w:sz="0" w:space="0" w:color="auto"/>
            <w:left w:val="none" w:sz="0" w:space="0" w:color="auto"/>
            <w:bottom w:val="none" w:sz="0" w:space="0" w:color="auto"/>
            <w:right w:val="none" w:sz="0" w:space="0" w:color="auto"/>
          </w:divBdr>
        </w:div>
        <w:div w:id="608586266">
          <w:marLeft w:val="640"/>
          <w:marRight w:val="0"/>
          <w:marTop w:val="0"/>
          <w:marBottom w:val="0"/>
          <w:divBdr>
            <w:top w:val="none" w:sz="0" w:space="0" w:color="auto"/>
            <w:left w:val="none" w:sz="0" w:space="0" w:color="auto"/>
            <w:bottom w:val="none" w:sz="0" w:space="0" w:color="auto"/>
            <w:right w:val="none" w:sz="0" w:space="0" w:color="auto"/>
          </w:divBdr>
        </w:div>
        <w:div w:id="1474830433">
          <w:marLeft w:val="640"/>
          <w:marRight w:val="0"/>
          <w:marTop w:val="0"/>
          <w:marBottom w:val="0"/>
          <w:divBdr>
            <w:top w:val="none" w:sz="0" w:space="0" w:color="auto"/>
            <w:left w:val="none" w:sz="0" w:space="0" w:color="auto"/>
            <w:bottom w:val="none" w:sz="0" w:space="0" w:color="auto"/>
            <w:right w:val="none" w:sz="0" w:space="0" w:color="auto"/>
          </w:divBdr>
        </w:div>
      </w:divsChild>
    </w:div>
    <w:div w:id="717245975">
      <w:bodyDiv w:val="1"/>
      <w:marLeft w:val="0"/>
      <w:marRight w:val="0"/>
      <w:marTop w:val="0"/>
      <w:marBottom w:val="0"/>
      <w:divBdr>
        <w:top w:val="none" w:sz="0" w:space="0" w:color="auto"/>
        <w:left w:val="none" w:sz="0" w:space="0" w:color="auto"/>
        <w:bottom w:val="none" w:sz="0" w:space="0" w:color="auto"/>
        <w:right w:val="none" w:sz="0" w:space="0" w:color="auto"/>
      </w:divBdr>
      <w:divsChild>
        <w:div w:id="781723488">
          <w:marLeft w:val="640"/>
          <w:marRight w:val="0"/>
          <w:marTop w:val="0"/>
          <w:marBottom w:val="0"/>
          <w:divBdr>
            <w:top w:val="none" w:sz="0" w:space="0" w:color="auto"/>
            <w:left w:val="none" w:sz="0" w:space="0" w:color="auto"/>
            <w:bottom w:val="none" w:sz="0" w:space="0" w:color="auto"/>
            <w:right w:val="none" w:sz="0" w:space="0" w:color="auto"/>
          </w:divBdr>
        </w:div>
        <w:div w:id="536310707">
          <w:marLeft w:val="640"/>
          <w:marRight w:val="0"/>
          <w:marTop w:val="0"/>
          <w:marBottom w:val="0"/>
          <w:divBdr>
            <w:top w:val="none" w:sz="0" w:space="0" w:color="auto"/>
            <w:left w:val="none" w:sz="0" w:space="0" w:color="auto"/>
            <w:bottom w:val="none" w:sz="0" w:space="0" w:color="auto"/>
            <w:right w:val="none" w:sz="0" w:space="0" w:color="auto"/>
          </w:divBdr>
        </w:div>
        <w:div w:id="1044907371">
          <w:marLeft w:val="640"/>
          <w:marRight w:val="0"/>
          <w:marTop w:val="0"/>
          <w:marBottom w:val="0"/>
          <w:divBdr>
            <w:top w:val="none" w:sz="0" w:space="0" w:color="auto"/>
            <w:left w:val="none" w:sz="0" w:space="0" w:color="auto"/>
            <w:bottom w:val="none" w:sz="0" w:space="0" w:color="auto"/>
            <w:right w:val="none" w:sz="0" w:space="0" w:color="auto"/>
          </w:divBdr>
        </w:div>
        <w:div w:id="1793590087">
          <w:marLeft w:val="640"/>
          <w:marRight w:val="0"/>
          <w:marTop w:val="0"/>
          <w:marBottom w:val="0"/>
          <w:divBdr>
            <w:top w:val="none" w:sz="0" w:space="0" w:color="auto"/>
            <w:left w:val="none" w:sz="0" w:space="0" w:color="auto"/>
            <w:bottom w:val="none" w:sz="0" w:space="0" w:color="auto"/>
            <w:right w:val="none" w:sz="0" w:space="0" w:color="auto"/>
          </w:divBdr>
        </w:div>
        <w:div w:id="1062213382">
          <w:marLeft w:val="640"/>
          <w:marRight w:val="0"/>
          <w:marTop w:val="0"/>
          <w:marBottom w:val="0"/>
          <w:divBdr>
            <w:top w:val="none" w:sz="0" w:space="0" w:color="auto"/>
            <w:left w:val="none" w:sz="0" w:space="0" w:color="auto"/>
            <w:bottom w:val="none" w:sz="0" w:space="0" w:color="auto"/>
            <w:right w:val="none" w:sz="0" w:space="0" w:color="auto"/>
          </w:divBdr>
        </w:div>
        <w:div w:id="1160073127">
          <w:marLeft w:val="640"/>
          <w:marRight w:val="0"/>
          <w:marTop w:val="0"/>
          <w:marBottom w:val="0"/>
          <w:divBdr>
            <w:top w:val="none" w:sz="0" w:space="0" w:color="auto"/>
            <w:left w:val="none" w:sz="0" w:space="0" w:color="auto"/>
            <w:bottom w:val="none" w:sz="0" w:space="0" w:color="auto"/>
            <w:right w:val="none" w:sz="0" w:space="0" w:color="auto"/>
          </w:divBdr>
        </w:div>
        <w:div w:id="1442649819">
          <w:marLeft w:val="640"/>
          <w:marRight w:val="0"/>
          <w:marTop w:val="0"/>
          <w:marBottom w:val="0"/>
          <w:divBdr>
            <w:top w:val="none" w:sz="0" w:space="0" w:color="auto"/>
            <w:left w:val="none" w:sz="0" w:space="0" w:color="auto"/>
            <w:bottom w:val="none" w:sz="0" w:space="0" w:color="auto"/>
            <w:right w:val="none" w:sz="0" w:space="0" w:color="auto"/>
          </w:divBdr>
        </w:div>
        <w:div w:id="1846237831">
          <w:marLeft w:val="640"/>
          <w:marRight w:val="0"/>
          <w:marTop w:val="0"/>
          <w:marBottom w:val="0"/>
          <w:divBdr>
            <w:top w:val="none" w:sz="0" w:space="0" w:color="auto"/>
            <w:left w:val="none" w:sz="0" w:space="0" w:color="auto"/>
            <w:bottom w:val="none" w:sz="0" w:space="0" w:color="auto"/>
            <w:right w:val="none" w:sz="0" w:space="0" w:color="auto"/>
          </w:divBdr>
        </w:div>
        <w:div w:id="291326534">
          <w:marLeft w:val="640"/>
          <w:marRight w:val="0"/>
          <w:marTop w:val="0"/>
          <w:marBottom w:val="0"/>
          <w:divBdr>
            <w:top w:val="none" w:sz="0" w:space="0" w:color="auto"/>
            <w:left w:val="none" w:sz="0" w:space="0" w:color="auto"/>
            <w:bottom w:val="none" w:sz="0" w:space="0" w:color="auto"/>
            <w:right w:val="none" w:sz="0" w:space="0" w:color="auto"/>
          </w:divBdr>
        </w:div>
        <w:div w:id="2052534776">
          <w:marLeft w:val="640"/>
          <w:marRight w:val="0"/>
          <w:marTop w:val="0"/>
          <w:marBottom w:val="0"/>
          <w:divBdr>
            <w:top w:val="none" w:sz="0" w:space="0" w:color="auto"/>
            <w:left w:val="none" w:sz="0" w:space="0" w:color="auto"/>
            <w:bottom w:val="none" w:sz="0" w:space="0" w:color="auto"/>
            <w:right w:val="none" w:sz="0" w:space="0" w:color="auto"/>
          </w:divBdr>
        </w:div>
        <w:div w:id="195123201">
          <w:marLeft w:val="640"/>
          <w:marRight w:val="0"/>
          <w:marTop w:val="0"/>
          <w:marBottom w:val="0"/>
          <w:divBdr>
            <w:top w:val="none" w:sz="0" w:space="0" w:color="auto"/>
            <w:left w:val="none" w:sz="0" w:space="0" w:color="auto"/>
            <w:bottom w:val="none" w:sz="0" w:space="0" w:color="auto"/>
            <w:right w:val="none" w:sz="0" w:space="0" w:color="auto"/>
          </w:divBdr>
        </w:div>
        <w:div w:id="800656712">
          <w:marLeft w:val="640"/>
          <w:marRight w:val="0"/>
          <w:marTop w:val="0"/>
          <w:marBottom w:val="0"/>
          <w:divBdr>
            <w:top w:val="none" w:sz="0" w:space="0" w:color="auto"/>
            <w:left w:val="none" w:sz="0" w:space="0" w:color="auto"/>
            <w:bottom w:val="none" w:sz="0" w:space="0" w:color="auto"/>
            <w:right w:val="none" w:sz="0" w:space="0" w:color="auto"/>
          </w:divBdr>
        </w:div>
        <w:div w:id="86273777">
          <w:marLeft w:val="640"/>
          <w:marRight w:val="0"/>
          <w:marTop w:val="0"/>
          <w:marBottom w:val="0"/>
          <w:divBdr>
            <w:top w:val="none" w:sz="0" w:space="0" w:color="auto"/>
            <w:left w:val="none" w:sz="0" w:space="0" w:color="auto"/>
            <w:bottom w:val="none" w:sz="0" w:space="0" w:color="auto"/>
            <w:right w:val="none" w:sz="0" w:space="0" w:color="auto"/>
          </w:divBdr>
        </w:div>
        <w:div w:id="771239981">
          <w:marLeft w:val="640"/>
          <w:marRight w:val="0"/>
          <w:marTop w:val="0"/>
          <w:marBottom w:val="0"/>
          <w:divBdr>
            <w:top w:val="none" w:sz="0" w:space="0" w:color="auto"/>
            <w:left w:val="none" w:sz="0" w:space="0" w:color="auto"/>
            <w:bottom w:val="none" w:sz="0" w:space="0" w:color="auto"/>
            <w:right w:val="none" w:sz="0" w:space="0" w:color="auto"/>
          </w:divBdr>
        </w:div>
        <w:div w:id="1336347117">
          <w:marLeft w:val="640"/>
          <w:marRight w:val="0"/>
          <w:marTop w:val="0"/>
          <w:marBottom w:val="0"/>
          <w:divBdr>
            <w:top w:val="none" w:sz="0" w:space="0" w:color="auto"/>
            <w:left w:val="none" w:sz="0" w:space="0" w:color="auto"/>
            <w:bottom w:val="none" w:sz="0" w:space="0" w:color="auto"/>
            <w:right w:val="none" w:sz="0" w:space="0" w:color="auto"/>
          </w:divBdr>
        </w:div>
        <w:div w:id="1535729804">
          <w:marLeft w:val="640"/>
          <w:marRight w:val="0"/>
          <w:marTop w:val="0"/>
          <w:marBottom w:val="0"/>
          <w:divBdr>
            <w:top w:val="none" w:sz="0" w:space="0" w:color="auto"/>
            <w:left w:val="none" w:sz="0" w:space="0" w:color="auto"/>
            <w:bottom w:val="none" w:sz="0" w:space="0" w:color="auto"/>
            <w:right w:val="none" w:sz="0" w:space="0" w:color="auto"/>
          </w:divBdr>
        </w:div>
        <w:div w:id="1949384817">
          <w:marLeft w:val="640"/>
          <w:marRight w:val="0"/>
          <w:marTop w:val="0"/>
          <w:marBottom w:val="0"/>
          <w:divBdr>
            <w:top w:val="none" w:sz="0" w:space="0" w:color="auto"/>
            <w:left w:val="none" w:sz="0" w:space="0" w:color="auto"/>
            <w:bottom w:val="none" w:sz="0" w:space="0" w:color="auto"/>
            <w:right w:val="none" w:sz="0" w:space="0" w:color="auto"/>
          </w:divBdr>
        </w:div>
        <w:div w:id="956569576">
          <w:marLeft w:val="640"/>
          <w:marRight w:val="0"/>
          <w:marTop w:val="0"/>
          <w:marBottom w:val="0"/>
          <w:divBdr>
            <w:top w:val="none" w:sz="0" w:space="0" w:color="auto"/>
            <w:left w:val="none" w:sz="0" w:space="0" w:color="auto"/>
            <w:bottom w:val="none" w:sz="0" w:space="0" w:color="auto"/>
            <w:right w:val="none" w:sz="0" w:space="0" w:color="auto"/>
          </w:divBdr>
        </w:div>
        <w:div w:id="997076948">
          <w:marLeft w:val="640"/>
          <w:marRight w:val="0"/>
          <w:marTop w:val="0"/>
          <w:marBottom w:val="0"/>
          <w:divBdr>
            <w:top w:val="none" w:sz="0" w:space="0" w:color="auto"/>
            <w:left w:val="none" w:sz="0" w:space="0" w:color="auto"/>
            <w:bottom w:val="none" w:sz="0" w:space="0" w:color="auto"/>
            <w:right w:val="none" w:sz="0" w:space="0" w:color="auto"/>
          </w:divBdr>
        </w:div>
        <w:div w:id="1593778766">
          <w:marLeft w:val="640"/>
          <w:marRight w:val="0"/>
          <w:marTop w:val="0"/>
          <w:marBottom w:val="0"/>
          <w:divBdr>
            <w:top w:val="none" w:sz="0" w:space="0" w:color="auto"/>
            <w:left w:val="none" w:sz="0" w:space="0" w:color="auto"/>
            <w:bottom w:val="none" w:sz="0" w:space="0" w:color="auto"/>
            <w:right w:val="none" w:sz="0" w:space="0" w:color="auto"/>
          </w:divBdr>
        </w:div>
        <w:div w:id="215044600">
          <w:marLeft w:val="640"/>
          <w:marRight w:val="0"/>
          <w:marTop w:val="0"/>
          <w:marBottom w:val="0"/>
          <w:divBdr>
            <w:top w:val="none" w:sz="0" w:space="0" w:color="auto"/>
            <w:left w:val="none" w:sz="0" w:space="0" w:color="auto"/>
            <w:bottom w:val="none" w:sz="0" w:space="0" w:color="auto"/>
            <w:right w:val="none" w:sz="0" w:space="0" w:color="auto"/>
          </w:divBdr>
        </w:div>
        <w:div w:id="821166299">
          <w:marLeft w:val="640"/>
          <w:marRight w:val="0"/>
          <w:marTop w:val="0"/>
          <w:marBottom w:val="0"/>
          <w:divBdr>
            <w:top w:val="none" w:sz="0" w:space="0" w:color="auto"/>
            <w:left w:val="none" w:sz="0" w:space="0" w:color="auto"/>
            <w:bottom w:val="none" w:sz="0" w:space="0" w:color="auto"/>
            <w:right w:val="none" w:sz="0" w:space="0" w:color="auto"/>
          </w:divBdr>
        </w:div>
        <w:div w:id="1338729687">
          <w:marLeft w:val="640"/>
          <w:marRight w:val="0"/>
          <w:marTop w:val="0"/>
          <w:marBottom w:val="0"/>
          <w:divBdr>
            <w:top w:val="none" w:sz="0" w:space="0" w:color="auto"/>
            <w:left w:val="none" w:sz="0" w:space="0" w:color="auto"/>
            <w:bottom w:val="none" w:sz="0" w:space="0" w:color="auto"/>
            <w:right w:val="none" w:sz="0" w:space="0" w:color="auto"/>
          </w:divBdr>
        </w:div>
      </w:divsChild>
    </w:div>
    <w:div w:id="758985092">
      <w:bodyDiv w:val="1"/>
      <w:marLeft w:val="0"/>
      <w:marRight w:val="0"/>
      <w:marTop w:val="0"/>
      <w:marBottom w:val="0"/>
      <w:divBdr>
        <w:top w:val="none" w:sz="0" w:space="0" w:color="auto"/>
        <w:left w:val="none" w:sz="0" w:space="0" w:color="auto"/>
        <w:bottom w:val="none" w:sz="0" w:space="0" w:color="auto"/>
        <w:right w:val="none" w:sz="0" w:space="0" w:color="auto"/>
      </w:divBdr>
      <w:divsChild>
        <w:div w:id="12001571">
          <w:marLeft w:val="640"/>
          <w:marRight w:val="0"/>
          <w:marTop w:val="0"/>
          <w:marBottom w:val="0"/>
          <w:divBdr>
            <w:top w:val="none" w:sz="0" w:space="0" w:color="auto"/>
            <w:left w:val="none" w:sz="0" w:space="0" w:color="auto"/>
            <w:bottom w:val="none" w:sz="0" w:space="0" w:color="auto"/>
            <w:right w:val="none" w:sz="0" w:space="0" w:color="auto"/>
          </w:divBdr>
        </w:div>
        <w:div w:id="1083646152">
          <w:marLeft w:val="640"/>
          <w:marRight w:val="0"/>
          <w:marTop w:val="0"/>
          <w:marBottom w:val="0"/>
          <w:divBdr>
            <w:top w:val="none" w:sz="0" w:space="0" w:color="auto"/>
            <w:left w:val="none" w:sz="0" w:space="0" w:color="auto"/>
            <w:bottom w:val="none" w:sz="0" w:space="0" w:color="auto"/>
            <w:right w:val="none" w:sz="0" w:space="0" w:color="auto"/>
          </w:divBdr>
        </w:div>
        <w:div w:id="448667423">
          <w:marLeft w:val="640"/>
          <w:marRight w:val="0"/>
          <w:marTop w:val="0"/>
          <w:marBottom w:val="0"/>
          <w:divBdr>
            <w:top w:val="none" w:sz="0" w:space="0" w:color="auto"/>
            <w:left w:val="none" w:sz="0" w:space="0" w:color="auto"/>
            <w:bottom w:val="none" w:sz="0" w:space="0" w:color="auto"/>
            <w:right w:val="none" w:sz="0" w:space="0" w:color="auto"/>
          </w:divBdr>
        </w:div>
        <w:div w:id="1847136947">
          <w:marLeft w:val="640"/>
          <w:marRight w:val="0"/>
          <w:marTop w:val="0"/>
          <w:marBottom w:val="0"/>
          <w:divBdr>
            <w:top w:val="none" w:sz="0" w:space="0" w:color="auto"/>
            <w:left w:val="none" w:sz="0" w:space="0" w:color="auto"/>
            <w:bottom w:val="none" w:sz="0" w:space="0" w:color="auto"/>
            <w:right w:val="none" w:sz="0" w:space="0" w:color="auto"/>
          </w:divBdr>
        </w:div>
        <w:div w:id="1611427348">
          <w:marLeft w:val="640"/>
          <w:marRight w:val="0"/>
          <w:marTop w:val="0"/>
          <w:marBottom w:val="0"/>
          <w:divBdr>
            <w:top w:val="none" w:sz="0" w:space="0" w:color="auto"/>
            <w:left w:val="none" w:sz="0" w:space="0" w:color="auto"/>
            <w:bottom w:val="none" w:sz="0" w:space="0" w:color="auto"/>
            <w:right w:val="none" w:sz="0" w:space="0" w:color="auto"/>
          </w:divBdr>
        </w:div>
        <w:div w:id="721830678">
          <w:marLeft w:val="640"/>
          <w:marRight w:val="0"/>
          <w:marTop w:val="0"/>
          <w:marBottom w:val="0"/>
          <w:divBdr>
            <w:top w:val="none" w:sz="0" w:space="0" w:color="auto"/>
            <w:left w:val="none" w:sz="0" w:space="0" w:color="auto"/>
            <w:bottom w:val="none" w:sz="0" w:space="0" w:color="auto"/>
            <w:right w:val="none" w:sz="0" w:space="0" w:color="auto"/>
          </w:divBdr>
        </w:div>
        <w:div w:id="825319883">
          <w:marLeft w:val="640"/>
          <w:marRight w:val="0"/>
          <w:marTop w:val="0"/>
          <w:marBottom w:val="0"/>
          <w:divBdr>
            <w:top w:val="none" w:sz="0" w:space="0" w:color="auto"/>
            <w:left w:val="none" w:sz="0" w:space="0" w:color="auto"/>
            <w:bottom w:val="none" w:sz="0" w:space="0" w:color="auto"/>
            <w:right w:val="none" w:sz="0" w:space="0" w:color="auto"/>
          </w:divBdr>
        </w:div>
        <w:div w:id="1128010972">
          <w:marLeft w:val="640"/>
          <w:marRight w:val="0"/>
          <w:marTop w:val="0"/>
          <w:marBottom w:val="0"/>
          <w:divBdr>
            <w:top w:val="none" w:sz="0" w:space="0" w:color="auto"/>
            <w:left w:val="none" w:sz="0" w:space="0" w:color="auto"/>
            <w:bottom w:val="none" w:sz="0" w:space="0" w:color="auto"/>
            <w:right w:val="none" w:sz="0" w:space="0" w:color="auto"/>
          </w:divBdr>
        </w:div>
        <w:div w:id="1212033329">
          <w:marLeft w:val="640"/>
          <w:marRight w:val="0"/>
          <w:marTop w:val="0"/>
          <w:marBottom w:val="0"/>
          <w:divBdr>
            <w:top w:val="none" w:sz="0" w:space="0" w:color="auto"/>
            <w:left w:val="none" w:sz="0" w:space="0" w:color="auto"/>
            <w:bottom w:val="none" w:sz="0" w:space="0" w:color="auto"/>
            <w:right w:val="none" w:sz="0" w:space="0" w:color="auto"/>
          </w:divBdr>
        </w:div>
        <w:div w:id="1456943766">
          <w:marLeft w:val="640"/>
          <w:marRight w:val="0"/>
          <w:marTop w:val="0"/>
          <w:marBottom w:val="0"/>
          <w:divBdr>
            <w:top w:val="none" w:sz="0" w:space="0" w:color="auto"/>
            <w:left w:val="none" w:sz="0" w:space="0" w:color="auto"/>
            <w:bottom w:val="none" w:sz="0" w:space="0" w:color="auto"/>
            <w:right w:val="none" w:sz="0" w:space="0" w:color="auto"/>
          </w:divBdr>
        </w:div>
        <w:div w:id="915895467">
          <w:marLeft w:val="640"/>
          <w:marRight w:val="0"/>
          <w:marTop w:val="0"/>
          <w:marBottom w:val="0"/>
          <w:divBdr>
            <w:top w:val="none" w:sz="0" w:space="0" w:color="auto"/>
            <w:left w:val="none" w:sz="0" w:space="0" w:color="auto"/>
            <w:bottom w:val="none" w:sz="0" w:space="0" w:color="auto"/>
            <w:right w:val="none" w:sz="0" w:space="0" w:color="auto"/>
          </w:divBdr>
        </w:div>
        <w:div w:id="2089030993">
          <w:marLeft w:val="640"/>
          <w:marRight w:val="0"/>
          <w:marTop w:val="0"/>
          <w:marBottom w:val="0"/>
          <w:divBdr>
            <w:top w:val="none" w:sz="0" w:space="0" w:color="auto"/>
            <w:left w:val="none" w:sz="0" w:space="0" w:color="auto"/>
            <w:bottom w:val="none" w:sz="0" w:space="0" w:color="auto"/>
            <w:right w:val="none" w:sz="0" w:space="0" w:color="auto"/>
          </w:divBdr>
        </w:div>
        <w:div w:id="1175729692">
          <w:marLeft w:val="640"/>
          <w:marRight w:val="0"/>
          <w:marTop w:val="0"/>
          <w:marBottom w:val="0"/>
          <w:divBdr>
            <w:top w:val="none" w:sz="0" w:space="0" w:color="auto"/>
            <w:left w:val="none" w:sz="0" w:space="0" w:color="auto"/>
            <w:bottom w:val="none" w:sz="0" w:space="0" w:color="auto"/>
            <w:right w:val="none" w:sz="0" w:space="0" w:color="auto"/>
          </w:divBdr>
        </w:div>
        <w:div w:id="1460488076">
          <w:marLeft w:val="640"/>
          <w:marRight w:val="0"/>
          <w:marTop w:val="0"/>
          <w:marBottom w:val="0"/>
          <w:divBdr>
            <w:top w:val="none" w:sz="0" w:space="0" w:color="auto"/>
            <w:left w:val="none" w:sz="0" w:space="0" w:color="auto"/>
            <w:bottom w:val="none" w:sz="0" w:space="0" w:color="auto"/>
            <w:right w:val="none" w:sz="0" w:space="0" w:color="auto"/>
          </w:divBdr>
        </w:div>
        <w:div w:id="1959290327">
          <w:marLeft w:val="640"/>
          <w:marRight w:val="0"/>
          <w:marTop w:val="0"/>
          <w:marBottom w:val="0"/>
          <w:divBdr>
            <w:top w:val="none" w:sz="0" w:space="0" w:color="auto"/>
            <w:left w:val="none" w:sz="0" w:space="0" w:color="auto"/>
            <w:bottom w:val="none" w:sz="0" w:space="0" w:color="auto"/>
            <w:right w:val="none" w:sz="0" w:space="0" w:color="auto"/>
          </w:divBdr>
        </w:div>
        <w:div w:id="326593584">
          <w:marLeft w:val="640"/>
          <w:marRight w:val="0"/>
          <w:marTop w:val="0"/>
          <w:marBottom w:val="0"/>
          <w:divBdr>
            <w:top w:val="none" w:sz="0" w:space="0" w:color="auto"/>
            <w:left w:val="none" w:sz="0" w:space="0" w:color="auto"/>
            <w:bottom w:val="none" w:sz="0" w:space="0" w:color="auto"/>
            <w:right w:val="none" w:sz="0" w:space="0" w:color="auto"/>
          </w:divBdr>
        </w:div>
        <w:div w:id="140268745">
          <w:marLeft w:val="640"/>
          <w:marRight w:val="0"/>
          <w:marTop w:val="0"/>
          <w:marBottom w:val="0"/>
          <w:divBdr>
            <w:top w:val="none" w:sz="0" w:space="0" w:color="auto"/>
            <w:left w:val="none" w:sz="0" w:space="0" w:color="auto"/>
            <w:bottom w:val="none" w:sz="0" w:space="0" w:color="auto"/>
            <w:right w:val="none" w:sz="0" w:space="0" w:color="auto"/>
          </w:divBdr>
        </w:div>
        <w:div w:id="1329014238">
          <w:marLeft w:val="640"/>
          <w:marRight w:val="0"/>
          <w:marTop w:val="0"/>
          <w:marBottom w:val="0"/>
          <w:divBdr>
            <w:top w:val="none" w:sz="0" w:space="0" w:color="auto"/>
            <w:left w:val="none" w:sz="0" w:space="0" w:color="auto"/>
            <w:bottom w:val="none" w:sz="0" w:space="0" w:color="auto"/>
            <w:right w:val="none" w:sz="0" w:space="0" w:color="auto"/>
          </w:divBdr>
        </w:div>
        <w:div w:id="988367838">
          <w:marLeft w:val="640"/>
          <w:marRight w:val="0"/>
          <w:marTop w:val="0"/>
          <w:marBottom w:val="0"/>
          <w:divBdr>
            <w:top w:val="none" w:sz="0" w:space="0" w:color="auto"/>
            <w:left w:val="none" w:sz="0" w:space="0" w:color="auto"/>
            <w:bottom w:val="none" w:sz="0" w:space="0" w:color="auto"/>
            <w:right w:val="none" w:sz="0" w:space="0" w:color="auto"/>
          </w:divBdr>
        </w:div>
        <w:div w:id="510218163">
          <w:marLeft w:val="640"/>
          <w:marRight w:val="0"/>
          <w:marTop w:val="0"/>
          <w:marBottom w:val="0"/>
          <w:divBdr>
            <w:top w:val="none" w:sz="0" w:space="0" w:color="auto"/>
            <w:left w:val="none" w:sz="0" w:space="0" w:color="auto"/>
            <w:bottom w:val="none" w:sz="0" w:space="0" w:color="auto"/>
            <w:right w:val="none" w:sz="0" w:space="0" w:color="auto"/>
          </w:divBdr>
        </w:div>
        <w:div w:id="798840919">
          <w:marLeft w:val="640"/>
          <w:marRight w:val="0"/>
          <w:marTop w:val="0"/>
          <w:marBottom w:val="0"/>
          <w:divBdr>
            <w:top w:val="none" w:sz="0" w:space="0" w:color="auto"/>
            <w:left w:val="none" w:sz="0" w:space="0" w:color="auto"/>
            <w:bottom w:val="none" w:sz="0" w:space="0" w:color="auto"/>
            <w:right w:val="none" w:sz="0" w:space="0" w:color="auto"/>
          </w:divBdr>
        </w:div>
        <w:div w:id="624388967">
          <w:marLeft w:val="640"/>
          <w:marRight w:val="0"/>
          <w:marTop w:val="0"/>
          <w:marBottom w:val="0"/>
          <w:divBdr>
            <w:top w:val="none" w:sz="0" w:space="0" w:color="auto"/>
            <w:left w:val="none" w:sz="0" w:space="0" w:color="auto"/>
            <w:bottom w:val="none" w:sz="0" w:space="0" w:color="auto"/>
            <w:right w:val="none" w:sz="0" w:space="0" w:color="auto"/>
          </w:divBdr>
        </w:div>
        <w:div w:id="156577833">
          <w:marLeft w:val="640"/>
          <w:marRight w:val="0"/>
          <w:marTop w:val="0"/>
          <w:marBottom w:val="0"/>
          <w:divBdr>
            <w:top w:val="none" w:sz="0" w:space="0" w:color="auto"/>
            <w:left w:val="none" w:sz="0" w:space="0" w:color="auto"/>
            <w:bottom w:val="none" w:sz="0" w:space="0" w:color="auto"/>
            <w:right w:val="none" w:sz="0" w:space="0" w:color="auto"/>
          </w:divBdr>
        </w:div>
      </w:divsChild>
    </w:div>
    <w:div w:id="769743146">
      <w:bodyDiv w:val="1"/>
      <w:marLeft w:val="0"/>
      <w:marRight w:val="0"/>
      <w:marTop w:val="0"/>
      <w:marBottom w:val="0"/>
      <w:divBdr>
        <w:top w:val="none" w:sz="0" w:space="0" w:color="auto"/>
        <w:left w:val="none" w:sz="0" w:space="0" w:color="auto"/>
        <w:bottom w:val="none" w:sz="0" w:space="0" w:color="auto"/>
        <w:right w:val="none" w:sz="0" w:space="0" w:color="auto"/>
      </w:divBdr>
      <w:divsChild>
        <w:div w:id="1016423287">
          <w:marLeft w:val="640"/>
          <w:marRight w:val="0"/>
          <w:marTop w:val="0"/>
          <w:marBottom w:val="0"/>
          <w:divBdr>
            <w:top w:val="none" w:sz="0" w:space="0" w:color="auto"/>
            <w:left w:val="none" w:sz="0" w:space="0" w:color="auto"/>
            <w:bottom w:val="none" w:sz="0" w:space="0" w:color="auto"/>
            <w:right w:val="none" w:sz="0" w:space="0" w:color="auto"/>
          </w:divBdr>
        </w:div>
        <w:div w:id="2046563600">
          <w:marLeft w:val="640"/>
          <w:marRight w:val="0"/>
          <w:marTop w:val="0"/>
          <w:marBottom w:val="0"/>
          <w:divBdr>
            <w:top w:val="none" w:sz="0" w:space="0" w:color="auto"/>
            <w:left w:val="none" w:sz="0" w:space="0" w:color="auto"/>
            <w:bottom w:val="none" w:sz="0" w:space="0" w:color="auto"/>
            <w:right w:val="none" w:sz="0" w:space="0" w:color="auto"/>
          </w:divBdr>
        </w:div>
        <w:div w:id="472871000">
          <w:marLeft w:val="640"/>
          <w:marRight w:val="0"/>
          <w:marTop w:val="0"/>
          <w:marBottom w:val="0"/>
          <w:divBdr>
            <w:top w:val="none" w:sz="0" w:space="0" w:color="auto"/>
            <w:left w:val="none" w:sz="0" w:space="0" w:color="auto"/>
            <w:bottom w:val="none" w:sz="0" w:space="0" w:color="auto"/>
            <w:right w:val="none" w:sz="0" w:space="0" w:color="auto"/>
          </w:divBdr>
        </w:div>
        <w:div w:id="463736749">
          <w:marLeft w:val="640"/>
          <w:marRight w:val="0"/>
          <w:marTop w:val="0"/>
          <w:marBottom w:val="0"/>
          <w:divBdr>
            <w:top w:val="none" w:sz="0" w:space="0" w:color="auto"/>
            <w:left w:val="none" w:sz="0" w:space="0" w:color="auto"/>
            <w:bottom w:val="none" w:sz="0" w:space="0" w:color="auto"/>
            <w:right w:val="none" w:sz="0" w:space="0" w:color="auto"/>
          </w:divBdr>
        </w:div>
        <w:div w:id="1910187658">
          <w:marLeft w:val="640"/>
          <w:marRight w:val="0"/>
          <w:marTop w:val="0"/>
          <w:marBottom w:val="0"/>
          <w:divBdr>
            <w:top w:val="none" w:sz="0" w:space="0" w:color="auto"/>
            <w:left w:val="none" w:sz="0" w:space="0" w:color="auto"/>
            <w:bottom w:val="none" w:sz="0" w:space="0" w:color="auto"/>
            <w:right w:val="none" w:sz="0" w:space="0" w:color="auto"/>
          </w:divBdr>
        </w:div>
        <w:div w:id="482626362">
          <w:marLeft w:val="640"/>
          <w:marRight w:val="0"/>
          <w:marTop w:val="0"/>
          <w:marBottom w:val="0"/>
          <w:divBdr>
            <w:top w:val="none" w:sz="0" w:space="0" w:color="auto"/>
            <w:left w:val="none" w:sz="0" w:space="0" w:color="auto"/>
            <w:bottom w:val="none" w:sz="0" w:space="0" w:color="auto"/>
            <w:right w:val="none" w:sz="0" w:space="0" w:color="auto"/>
          </w:divBdr>
        </w:div>
        <w:div w:id="187984940">
          <w:marLeft w:val="640"/>
          <w:marRight w:val="0"/>
          <w:marTop w:val="0"/>
          <w:marBottom w:val="0"/>
          <w:divBdr>
            <w:top w:val="none" w:sz="0" w:space="0" w:color="auto"/>
            <w:left w:val="none" w:sz="0" w:space="0" w:color="auto"/>
            <w:bottom w:val="none" w:sz="0" w:space="0" w:color="auto"/>
            <w:right w:val="none" w:sz="0" w:space="0" w:color="auto"/>
          </w:divBdr>
        </w:div>
        <w:div w:id="2050522668">
          <w:marLeft w:val="640"/>
          <w:marRight w:val="0"/>
          <w:marTop w:val="0"/>
          <w:marBottom w:val="0"/>
          <w:divBdr>
            <w:top w:val="none" w:sz="0" w:space="0" w:color="auto"/>
            <w:left w:val="none" w:sz="0" w:space="0" w:color="auto"/>
            <w:bottom w:val="none" w:sz="0" w:space="0" w:color="auto"/>
            <w:right w:val="none" w:sz="0" w:space="0" w:color="auto"/>
          </w:divBdr>
        </w:div>
        <w:div w:id="2078168994">
          <w:marLeft w:val="640"/>
          <w:marRight w:val="0"/>
          <w:marTop w:val="0"/>
          <w:marBottom w:val="0"/>
          <w:divBdr>
            <w:top w:val="none" w:sz="0" w:space="0" w:color="auto"/>
            <w:left w:val="none" w:sz="0" w:space="0" w:color="auto"/>
            <w:bottom w:val="none" w:sz="0" w:space="0" w:color="auto"/>
            <w:right w:val="none" w:sz="0" w:space="0" w:color="auto"/>
          </w:divBdr>
        </w:div>
        <w:div w:id="2085948766">
          <w:marLeft w:val="640"/>
          <w:marRight w:val="0"/>
          <w:marTop w:val="0"/>
          <w:marBottom w:val="0"/>
          <w:divBdr>
            <w:top w:val="none" w:sz="0" w:space="0" w:color="auto"/>
            <w:left w:val="none" w:sz="0" w:space="0" w:color="auto"/>
            <w:bottom w:val="none" w:sz="0" w:space="0" w:color="auto"/>
            <w:right w:val="none" w:sz="0" w:space="0" w:color="auto"/>
          </w:divBdr>
        </w:div>
        <w:div w:id="1616865864">
          <w:marLeft w:val="640"/>
          <w:marRight w:val="0"/>
          <w:marTop w:val="0"/>
          <w:marBottom w:val="0"/>
          <w:divBdr>
            <w:top w:val="none" w:sz="0" w:space="0" w:color="auto"/>
            <w:left w:val="none" w:sz="0" w:space="0" w:color="auto"/>
            <w:bottom w:val="none" w:sz="0" w:space="0" w:color="auto"/>
            <w:right w:val="none" w:sz="0" w:space="0" w:color="auto"/>
          </w:divBdr>
        </w:div>
        <w:div w:id="2011522832">
          <w:marLeft w:val="640"/>
          <w:marRight w:val="0"/>
          <w:marTop w:val="0"/>
          <w:marBottom w:val="0"/>
          <w:divBdr>
            <w:top w:val="none" w:sz="0" w:space="0" w:color="auto"/>
            <w:left w:val="none" w:sz="0" w:space="0" w:color="auto"/>
            <w:bottom w:val="none" w:sz="0" w:space="0" w:color="auto"/>
            <w:right w:val="none" w:sz="0" w:space="0" w:color="auto"/>
          </w:divBdr>
        </w:div>
        <w:div w:id="9376361">
          <w:marLeft w:val="640"/>
          <w:marRight w:val="0"/>
          <w:marTop w:val="0"/>
          <w:marBottom w:val="0"/>
          <w:divBdr>
            <w:top w:val="none" w:sz="0" w:space="0" w:color="auto"/>
            <w:left w:val="none" w:sz="0" w:space="0" w:color="auto"/>
            <w:bottom w:val="none" w:sz="0" w:space="0" w:color="auto"/>
            <w:right w:val="none" w:sz="0" w:space="0" w:color="auto"/>
          </w:divBdr>
        </w:div>
        <w:div w:id="1544562731">
          <w:marLeft w:val="640"/>
          <w:marRight w:val="0"/>
          <w:marTop w:val="0"/>
          <w:marBottom w:val="0"/>
          <w:divBdr>
            <w:top w:val="none" w:sz="0" w:space="0" w:color="auto"/>
            <w:left w:val="none" w:sz="0" w:space="0" w:color="auto"/>
            <w:bottom w:val="none" w:sz="0" w:space="0" w:color="auto"/>
            <w:right w:val="none" w:sz="0" w:space="0" w:color="auto"/>
          </w:divBdr>
        </w:div>
        <w:div w:id="152111472">
          <w:marLeft w:val="640"/>
          <w:marRight w:val="0"/>
          <w:marTop w:val="0"/>
          <w:marBottom w:val="0"/>
          <w:divBdr>
            <w:top w:val="none" w:sz="0" w:space="0" w:color="auto"/>
            <w:left w:val="none" w:sz="0" w:space="0" w:color="auto"/>
            <w:bottom w:val="none" w:sz="0" w:space="0" w:color="auto"/>
            <w:right w:val="none" w:sz="0" w:space="0" w:color="auto"/>
          </w:divBdr>
        </w:div>
        <w:div w:id="268859108">
          <w:marLeft w:val="640"/>
          <w:marRight w:val="0"/>
          <w:marTop w:val="0"/>
          <w:marBottom w:val="0"/>
          <w:divBdr>
            <w:top w:val="none" w:sz="0" w:space="0" w:color="auto"/>
            <w:left w:val="none" w:sz="0" w:space="0" w:color="auto"/>
            <w:bottom w:val="none" w:sz="0" w:space="0" w:color="auto"/>
            <w:right w:val="none" w:sz="0" w:space="0" w:color="auto"/>
          </w:divBdr>
        </w:div>
        <w:div w:id="708650956">
          <w:marLeft w:val="640"/>
          <w:marRight w:val="0"/>
          <w:marTop w:val="0"/>
          <w:marBottom w:val="0"/>
          <w:divBdr>
            <w:top w:val="none" w:sz="0" w:space="0" w:color="auto"/>
            <w:left w:val="none" w:sz="0" w:space="0" w:color="auto"/>
            <w:bottom w:val="none" w:sz="0" w:space="0" w:color="auto"/>
            <w:right w:val="none" w:sz="0" w:space="0" w:color="auto"/>
          </w:divBdr>
        </w:div>
        <w:div w:id="1210074724">
          <w:marLeft w:val="640"/>
          <w:marRight w:val="0"/>
          <w:marTop w:val="0"/>
          <w:marBottom w:val="0"/>
          <w:divBdr>
            <w:top w:val="none" w:sz="0" w:space="0" w:color="auto"/>
            <w:left w:val="none" w:sz="0" w:space="0" w:color="auto"/>
            <w:bottom w:val="none" w:sz="0" w:space="0" w:color="auto"/>
            <w:right w:val="none" w:sz="0" w:space="0" w:color="auto"/>
          </w:divBdr>
        </w:div>
        <w:div w:id="374693558">
          <w:marLeft w:val="640"/>
          <w:marRight w:val="0"/>
          <w:marTop w:val="0"/>
          <w:marBottom w:val="0"/>
          <w:divBdr>
            <w:top w:val="none" w:sz="0" w:space="0" w:color="auto"/>
            <w:left w:val="none" w:sz="0" w:space="0" w:color="auto"/>
            <w:bottom w:val="none" w:sz="0" w:space="0" w:color="auto"/>
            <w:right w:val="none" w:sz="0" w:space="0" w:color="auto"/>
          </w:divBdr>
        </w:div>
        <w:div w:id="295962108">
          <w:marLeft w:val="640"/>
          <w:marRight w:val="0"/>
          <w:marTop w:val="0"/>
          <w:marBottom w:val="0"/>
          <w:divBdr>
            <w:top w:val="none" w:sz="0" w:space="0" w:color="auto"/>
            <w:left w:val="none" w:sz="0" w:space="0" w:color="auto"/>
            <w:bottom w:val="none" w:sz="0" w:space="0" w:color="auto"/>
            <w:right w:val="none" w:sz="0" w:space="0" w:color="auto"/>
          </w:divBdr>
        </w:div>
        <w:div w:id="759176840">
          <w:marLeft w:val="640"/>
          <w:marRight w:val="0"/>
          <w:marTop w:val="0"/>
          <w:marBottom w:val="0"/>
          <w:divBdr>
            <w:top w:val="none" w:sz="0" w:space="0" w:color="auto"/>
            <w:left w:val="none" w:sz="0" w:space="0" w:color="auto"/>
            <w:bottom w:val="none" w:sz="0" w:space="0" w:color="auto"/>
            <w:right w:val="none" w:sz="0" w:space="0" w:color="auto"/>
          </w:divBdr>
        </w:div>
        <w:div w:id="1295212216">
          <w:marLeft w:val="640"/>
          <w:marRight w:val="0"/>
          <w:marTop w:val="0"/>
          <w:marBottom w:val="0"/>
          <w:divBdr>
            <w:top w:val="none" w:sz="0" w:space="0" w:color="auto"/>
            <w:left w:val="none" w:sz="0" w:space="0" w:color="auto"/>
            <w:bottom w:val="none" w:sz="0" w:space="0" w:color="auto"/>
            <w:right w:val="none" w:sz="0" w:space="0" w:color="auto"/>
          </w:divBdr>
        </w:div>
        <w:div w:id="1335649755">
          <w:marLeft w:val="640"/>
          <w:marRight w:val="0"/>
          <w:marTop w:val="0"/>
          <w:marBottom w:val="0"/>
          <w:divBdr>
            <w:top w:val="none" w:sz="0" w:space="0" w:color="auto"/>
            <w:left w:val="none" w:sz="0" w:space="0" w:color="auto"/>
            <w:bottom w:val="none" w:sz="0" w:space="0" w:color="auto"/>
            <w:right w:val="none" w:sz="0" w:space="0" w:color="auto"/>
          </w:divBdr>
        </w:div>
      </w:divsChild>
    </w:div>
    <w:div w:id="812675932">
      <w:bodyDiv w:val="1"/>
      <w:marLeft w:val="0"/>
      <w:marRight w:val="0"/>
      <w:marTop w:val="0"/>
      <w:marBottom w:val="0"/>
      <w:divBdr>
        <w:top w:val="none" w:sz="0" w:space="0" w:color="auto"/>
        <w:left w:val="none" w:sz="0" w:space="0" w:color="auto"/>
        <w:bottom w:val="none" w:sz="0" w:space="0" w:color="auto"/>
        <w:right w:val="none" w:sz="0" w:space="0" w:color="auto"/>
      </w:divBdr>
      <w:divsChild>
        <w:div w:id="1616980803">
          <w:marLeft w:val="640"/>
          <w:marRight w:val="0"/>
          <w:marTop w:val="0"/>
          <w:marBottom w:val="0"/>
          <w:divBdr>
            <w:top w:val="none" w:sz="0" w:space="0" w:color="auto"/>
            <w:left w:val="none" w:sz="0" w:space="0" w:color="auto"/>
            <w:bottom w:val="none" w:sz="0" w:space="0" w:color="auto"/>
            <w:right w:val="none" w:sz="0" w:space="0" w:color="auto"/>
          </w:divBdr>
        </w:div>
        <w:div w:id="762846036">
          <w:marLeft w:val="640"/>
          <w:marRight w:val="0"/>
          <w:marTop w:val="0"/>
          <w:marBottom w:val="0"/>
          <w:divBdr>
            <w:top w:val="none" w:sz="0" w:space="0" w:color="auto"/>
            <w:left w:val="none" w:sz="0" w:space="0" w:color="auto"/>
            <w:bottom w:val="none" w:sz="0" w:space="0" w:color="auto"/>
            <w:right w:val="none" w:sz="0" w:space="0" w:color="auto"/>
          </w:divBdr>
        </w:div>
        <w:div w:id="114377301">
          <w:marLeft w:val="640"/>
          <w:marRight w:val="0"/>
          <w:marTop w:val="0"/>
          <w:marBottom w:val="0"/>
          <w:divBdr>
            <w:top w:val="none" w:sz="0" w:space="0" w:color="auto"/>
            <w:left w:val="none" w:sz="0" w:space="0" w:color="auto"/>
            <w:bottom w:val="none" w:sz="0" w:space="0" w:color="auto"/>
            <w:right w:val="none" w:sz="0" w:space="0" w:color="auto"/>
          </w:divBdr>
        </w:div>
        <w:div w:id="1615668282">
          <w:marLeft w:val="640"/>
          <w:marRight w:val="0"/>
          <w:marTop w:val="0"/>
          <w:marBottom w:val="0"/>
          <w:divBdr>
            <w:top w:val="none" w:sz="0" w:space="0" w:color="auto"/>
            <w:left w:val="none" w:sz="0" w:space="0" w:color="auto"/>
            <w:bottom w:val="none" w:sz="0" w:space="0" w:color="auto"/>
            <w:right w:val="none" w:sz="0" w:space="0" w:color="auto"/>
          </w:divBdr>
        </w:div>
        <w:div w:id="1707365828">
          <w:marLeft w:val="640"/>
          <w:marRight w:val="0"/>
          <w:marTop w:val="0"/>
          <w:marBottom w:val="0"/>
          <w:divBdr>
            <w:top w:val="none" w:sz="0" w:space="0" w:color="auto"/>
            <w:left w:val="none" w:sz="0" w:space="0" w:color="auto"/>
            <w:bottom w:val="none" w:sz="0" w:space="0" w:color="auto"/>
            <w:right w:val="none" w:sz="0" w:space="0" w:color="auto"/>
          </w:divBdr>
        </w:div>
        <w:div w:id="1699575985">
          <w:marLeft w:val="640"/>
          <w:marRight w:val="0"/>
          <w:marTop w:val="0"/>
          <w:marBottom w:val="0"/>
          <w:divBdr>
            <w:top w:val="none" w:sz="0" w:space="0" w:color="auto"/>
            <w:left w:val="none" w:sz="0" w:space="0" w:color="auto"/>
            <w:bottom w:val="none" w:sz="0" w:space="0" w:color="auto"/>
            <w:right w:val="none" w:sz="0" w:space="0" w:color="auto"/>
          </w:divBdr>
        </w:div>
        <w:div w:id="1070419478">
          <w:marLeft w:val="640"/>
          <w:marRight w:val="0"/>
          <w:marTop w:val="0"/>
          <w:marBottom w:val="0"/>
          <w:divBdr>
            <w:top w:val="none" w:sz="0" w:space="0" w:color="auto"/>
            <w:left w:val="none" w:sz="0" w:space="0" w:color="auto"/>
            <w:bottom w:val="none" w:sz="0" w:space="0" w:color="auto"/>
            <w:right w:val="none" w:sz="0" w:space="0" w:color="auto"/>
          </w:divBdr>
        </w:div>
        <w:div w:id="1062756377">
          <w:marLeft w:val="640"/>
          <w:marRight w:val="0"/>
          <w:marTop w:val="0"/>
          <w:marBottom w:val="0"/>
          <w:divBdr>
            <w:top w:val="none" w:sz="0" w:space="0" w:color="auto"/>
            <w:left w:val="none" w:sz="0" w:space="0" w:color="auto"/>
            <w:bottom w:val="none" w:sz="0" w:space="0" w:color="auto"/>
            <w:right w:val="none" w:sz="0" w:space="0" w:color="auto"/>
          </w:divBdr>
        </w:div>
        <w:div w:id="1215628160">
          <w:marLeft w:val="640"/>
          <w:marRight w:val="0"/>
          <w:marTop w:val="0"/>
          <w:marBottom w:val="0"/>
          <w:divBdr>
            <w:top w:val="none" w:sz="0" w:space="0" w:color="auto"/>
            <w:left w:val="none" w:sz="0" w:space="0" w:color="auto"/>
            <w:bottom w:val="none" w:sz="0" w:space="0" w:color="auto"/>
            <w:right w:val="none" w:sz="0" w:space="0" w:color="auto"/>
          </w:divBdr>
        </w:div>
        <w:div w:id="1134636478">
          <w:marLeft w:val="640"/>
          <w:marRight w:val="0"/>
          <w:marTop w:val="0"/>
          <w:marBottom w:val="0"/>
          <w:divBdr>
            <w:top w:val="none" w:sz="0" w:space="0" w:color="auto"/>
            <w:left w:val="none" w:sz="0" w:space="0" w:color="auto"/>
            <w:bottom w:val="none" w:sz="0" w:space="0" w:color="auto"/>
            <w:right w:val="none" w:sz="0" w:space="0" w:color="auto"/>
          </w:divBdr>
        </w:div>
        <w:div w:id="1690449778">
          <w:marLeft w:val="640"/>
          <w:marRight w:val="0"/>
          <w:marTop w:val="0"/>
          <w:marBottom w:val="0"/>
          <w:divBdr>
            <w:top w:val="none" w:sz="0" w:space="0" w:color="auto"/>
            <w:left w:val="none" w:sz="0" w:space="0" w:color="auto"/>
            <w:bottom w:val="none" w:sz="0" w:space="0" w:color="auto"/>
            <w:right w:val="none" w:sz="0" w:space="0" w:color="auto"/>
          </w:divBdr>
        </w:div>
        <w:div w:id="540023496">
          <w:marLeft w:val="640"/>
          <w:marRight w:val="0"/>
          <w:marTop w:val="0"/>
          <w:marBottom w:val="0"/>
          <w:divBdr>
            <w:top w:val="none" w:sz="0" w:space="0" w:color="auto"/>
            <w:left w:val="none" w:sz="0" w:space="0" w:color="auto"/>
            <w:bottom w:val="none" w:sz="0" w:space="0" w:color="auto"/>
            <w:right w:val="none" w:sz="0" w:space="0" w:color="auto"/>
          </w:divBdr>
        </w:div>
        <w:div w:id="162399009">
          <w:marLeft w:val="640"/>
          <w:marRight w:val="0"/>
          <w:marTop w:val="0"/>
          <w:marBottom w:val="0"/>
          <w:divBdr>
            <w:top w:val="none" w:sz="0" w:space="0" w:color="auto"/>
            <w:left w:val="none" w:sz="0" w:space="0" w:color="auto"/>
            <w:bottom w:val="none" w:sz="0" w:space="0" w:color="auto"/>
            <w:right w:val="none" w:sz="0" w:space="0" w:color="auto"/>
          </w:divBdr>
        </w:div>
        <w:div w:id="563881951">
          <w:marLeft w:val="640"/>
          <w:marRight w:val="0"/>
          <w:marTop w:val="0"/>
          <w:marBottom w:val="0"/>
          <w:divBdr>
            <w:top w:val="none" w:sz="0" w:space="0" w:color="auto"/>
            <w:left w:val="none" w:sz="0" w:space="0" w:color="auto"/>
            <w:bottom w:val="none" w:sz="0" w:space="0" w:color="auto"/>
            <w:right w:val="none" w:sz="0" w:space="0" w:color="auto"/>
          </w:divBdr>
        </w:div>
        <w:div w:id="942612340">
          <w:marLeft w:val="640"/>
          <w:marRight w:val="0"/>
          <w:marTop w:val="0"/>
          <w:marBottom w:val="0"/>
          <w:divBdr>
            <w:top w:val="none" w:sz="0" w:space="0" w:color="auto"/>
            <w:left w:val="none" w:sz="0" w:space="0" w:color="auto"/>
            <w:bottom w:val="none" w:sz="0" w:space="0" w:color="auto"/>
            <w:right w:val="none" w:sz="0" w:space="0" w:color="auto"/>
          </w:divBdr>
        </w:div>
        <w:div w:id="1156652979">
          <w:marLeft w:val="640"/>
          <w:marRight w:val="0"/>
          <w:marTop w:val="0"/>
          <w:marBottom w:val="0"/>
          <w:divBdr>
            <w:top w:val="none" w:sz="0" w:space="0" w:color="auto"/>
            <w:left w:val="none" w:sz="0" w:space="0" w:color="auto"/>
            <w:bottom w:val="none" w:sz="0" w:space="0" w:color="auto"/>
            <w:right w:val="none" w:sz="0" w:space="0" w:color="auto"/>
          </w:divBdr>
        </w:div>
        <w:div w:id="664825086">
          <w:marLeft w:val="640"/>
          <w:marRight w:val="0"/>
          <w:marTop w:val="0"/>
          <w:marBottom w:val="0"/>
          <w:divBdr>
            <w:top w:val="none" w:sz="0" w:space="0" w:color="auto"/>
            <w:left w:val="none" w:sz="0" w:space="0" w:color="auto"/>
            <w:bottom w:val="none" w:sz="0" w:space="0" w:color="auto"/>
            <w:right w:val="none" w:sz="0" w:space="0" w:color="auto"/>
          </w:divBdr>
        </w:div>
        <w:div w:id="2058577734">
          <w:marLeft w:val="640"/>
          <w:marRight w:val="0"/>
          <w:marTop w:val="0"/>
          <w:marBottom w:val="0"/>
          <w:divBdr>
            <w:top w:val="none" w:sz="0" w:space="0" w:color="auto"/>
            <w:left w:val="none" w:sz="0" w:space="0" w:color="auto"/>
            <w:bottom w:val="none" w:sz="0" w:space="0" w:color="auto"/>
            <w:right w:val="none" w:sz="0" w:space="0" w:color="auto"/>
          </w:divBdr>
        </w:div>
        <w:div w:id="484979928">
          <w:marLeft w:val="640"/>
          <w:marRight w:val="0"/>
          <w:marTop w:val="0"/>
          <w:marBottom w:val="0"/>
          <w:divBdr>
            <w:top w:val="none" w:sz="0" w:space="0" w:color="auto"/>
            <w:left w:val="none" w:sz="0" w:space="0" w:color="auto"/>
            <w:bottom w:val="none" w:sz="0" w:space="0" w:color="auto"/>
            <w:right w:val="none" w:sz="0" w:space="0" w:color="auto"/>
          </w:divBdr>
        </w:div>
        <w:div w:id="1563633967">
          <w:marLeft w:val="640"/>
          <w:marRight w:val="0"/>
          <w:marTop w:val="0"/>
          <w:marBottom w:val="0"/>
          <w:divBdr>
            <w:top w:val="none" w:sz="0" w:space="0" w:color="auto"/>
            <w:left w:val="none" w:sz="0" w:space="0" w:color="auto"/>
            <w:bottom w:val="none" w:sz="0" w:space="0" w:color="auto"/>
            <w:right w:val="none" w:sz="0" w:space="0" w:color="auto"/>
          </w:divBdr>
        </w:div>
        <w:div w:id="300887532">
          <w:marLeft w:val="640"/>
          <w:marRight w:val="0"/>
          <w:marTop w:val="0"/>
          <w:marBottom w:val="0"/>
          <w:divBdr>
            <w:top w:val="none" w:sz="0" w:space="0" w:color="auto"/>
            <w:left w:val="none" w:sz="0" w:space="0" w:color="auto"/>
            <w:bottom w:val="none" w:sz="0" w:space="0" w:color="auto"/>
            <w:right w:val="none" w:sz="0" w:space="0" w:color="auto"/>
          </w:divBdr>
        </w:div>
        <w:div w:id="1054307108">
          <w:marLeft w:val="640"/>
          <w:marRight w:val="0"/>
          <w:marTop w:val="0"/>
          <w:marBottom w:val="0"/>
          <w:divBdr>
            <w:top w:val="none" w:sz="0" w:space="0" w:color="auto"/>
            <w:left w:val="none" w:sz="0" w:space="0" w:color="auto"/>
            <w:bottom w:val="none" w:sz="0" w:space="0" w:color="auto"/>
            <w:right w:val="none" w:sz="0" w:space="0" w:color="auto"/>
          </w:divBdr>
        </w:div>
        <w:div w:id="1528637858">
          <w:marLeft w:val="640"/>
          <w:marRight w:val="0"/>
          <w:marTop w:val="0"/>
          <w:marBottom w:val="0"/>
          <w:divBdr>
            <w:top w:val="none" w:sz="0" w:space="0" w:color="auto"/>
            <w:left w:val="none" w:sz="0" w:space="0" w:color="auto"/>
            <w:bottom w:val="none" w:sz="0" w:space="0" w:color="auto"/>
            <w:right w:val="none" w:sz="0" w:space="0" w:color="auto"/>
          </w:divBdr>
        </w:div>
      </w:divsChild>
    </w:div>
    <w:div w:id="842277402">
      <w:bodyDiv w:val="1"/>
      <w:marLeft w:val="0"/>
      <w:marRight w:val="0"/>
      <w:marTop w:val="0"/>
      <w:marBottom w:val="0"/>
      <w:divBdr>
        <w:top w:val="none" w:sz="0" w:space="0" w:color="auto"/>
        <w:left w:val="none" w:sz="0" w:space="0" w:color="auto"/>
        <w:bottom w:val="none" w:sz="0" w:space="0" w:color="auto"/>
        <w:right w:val="none" w:sz="0" w:space="0" w:color="auto"/>
      </w:divBdr>
      <w:divsChild>
        <w:div w:id="1339120872">
          <w:marLeft w:val="640"/>
          <w:marRight w:val="0"/>
          <w:marTop w:val="0"/>
          <w:marBottom w:val="0"/>
          <w:divBdr>
            <w:top w:val="none" w:sz="0" w:space="0" w:color="auto"/>
            <w:left w:val="none" w:sz="0" w:space="0" w:color="auto"/>
            <w:bottom w:val="none" w:sz="0" w:space="0" w:color="auto"/>
            <w:right w:val="none" w:sz="0" w:space="0" w:color="auto"/>
          </w:divBdr>
        </w:div>
        <w:div w:id="1124467915">
          <w:marLeft w:val="640"/>
          <w:marRight w:val="0"/>
          <w:marTop w:val="0"/>
          <w:marBottom w:val="0"/>
          <w:divBdr>
            <w:top w:val="none" w:sz="0" w:space="0" w:color="auto"/>
            <w:left w:val="none" w:sz="0" w:space="0" w:color="auto"/>
            <w:bottom w:val="none" w:sz="0" w:space="0" w:color="auto"/>
            <w:right w:val="none" w:sz="0" w:space="0" w:color="auto"/>
          </w:divBdr>
        </w:div>
        <w:div w:id="1851018922">
          <w:marLeft w:val="640"/>
          <w:marRight w:val="0"/>
          <w:marTop w:val="0"/>
          <w:marBottom w:val="0"/>
          <w:divBdr>
            <w:top w:val="none" w:sz="0" w:space="0" w:color="auto"/>
            <w:left w:val="none" w:sz="0" w:space="0" w:color="auto"/>
            <w:bottom w:val="none" w:sz="0" w:space="0" w:color="auto"/>
            <w:right w:val="none" w:sz="0" w:space="0" w:color="auto"/>
          </w:divBdr>
        </w:div>
        <w:div w:id="1699158782">
          <w:marLeft w:val="640"/>
          <w:marRight w:val="0"/>
          <w:marTop w:val="0"/>
          <w:marBottom w:val="0"/>
          <w:divBdr>
            <w:top w:val="none" w:sz="0" w:space="0" w:color="auto"/>
            <w:left w:val="none" w:sz="0" w:space="0" w:color="auto"/>
            <w:bottom w:val="none" w:sz="0" w:space="0" w:color="auto"/>
            <w:right w:val="none" w:sz="0" w:space="0" w:color="auto"/>
          </w:divBdr>
        </w:div>
        <w:div w:id="447546363">
          <w:marLeft w:val="640"/>
          <w:marRight w:val="0"/>
          <w:marTop w:val="0"/>
          <w:marBottom w:val="0"/>
          <w:divBdr>
            <w:top w:val="none" w:sz="0" w:space="0" w:color="auto"/>
            <w:left w:val="none" w:sz="0" w:space="0" w:color="auto"/>
            <w:bottom w:val="none" w:sz="0" w:space="0" w:color="auto"/>
            <w:right w:val="none" w:sz="0" w:space="0" w:color="auto"/>
          </w:divBdr>
        </w:div>
        <w:div w:id="932973099">
          <w:marLeft w:val="640"/>
          <w:marRight w:val="0"/>
          <w:marTop w:val="0"/>
          <w:marBottom w:val="0"/>
          <w:divBdr>
            <w:top w:val="none" w:sz="0" w:space="0" w:color="auto"/>
            <w:left w:val="none" w:sz="0" w:space="0" w:color="auto"/>
            <w:bottom w:val="none" w:sz="0" w:space="0" w:color="auto"/>
            <w:right w:val="none" w:sz="0" w:space="0" w:color="auto"/>
          </w:divBdr>
        </w:div>
        <w:div w:id="337536198">
          <w:marLeft w:val="640"/>
          <w:marRight w:val="0"/>
          <w:marTop w:val="0"/>
          <w:marBottom w:val="0"/>
          <w:divBdr>
            <w:top w:val="none" w:sz="0" w:space="0" w:color="auto"/>
            <w:left w:val="none" w:sz="0" w:space="0" w:color="auto"/>
            <w:bottom w:val="none" w:sz="0" w:space="0" w:color="auto"/>
            <w:right w:val="none" w:sz="0" w:space="0" w:color="auto"/>
          </w:divBdr>
        </w:div>
        <w:div w:id="531118499">
          <w:marLeft w:val="640"/>
          <w:marRight w:val="0"/>
          <w:marTop w:val="0"/>
          <w:marBottom w:val="0"/>
          <w:divBdr>
            <w:top w:val="none" w:sz="0" w:space="0" w:color="auto"/>
            <w:left w:val="none" w:sz="0" w:space="0" w:color="auto"/>
            <w:bottom w:val="none" w:sz="0" w:space="0" w:color="auto"/>
            <w:right w:val="none" w:sz="0" w:space="0" w:color="auto"/>
          </w:divBdr>
        </w:div>
        <w:div w:id="868252448">
          <w:marLeft w:val="640"/>
          <w:marRight w:val="0"/>
          <w:marTop w:val="0"/>
          <w:marBottom w:val="0"/>
          <w:divBdr>
            <w:top w:val="none" w:sz="0" w:space="0" w:color="auto"/>
            <w:left w:val="none" w:sz="0" w:space="0" w:color="auto"/>
            <w:bottom w:val="none" w:sz="0" w:space="0" w:color="auto"/>
            <w:right w:val="none" w:sz="0" w:space="0" w:color="auto"/>
          </w:divBdr>
        </w:div>
        <w:div w:id="536158121">
          <w:marLeft w:val="640"/>
          <w:marRight w:val="0"/>
          <w:marTop w:val="0"/>
          <w:marBottom w:val="0"/>
          <w:divBdr>
            <w:top w:val="none" w:sz="0" w:space="0" w:color="auto"/>
            <w:left w:val="none" w:sz="0" w:space="0" w:color="auto"/>
            <w:bottom w:val="none" w:sz="0" w:space="0" w:color="auto"/>
            <w:right w:val="none" w:sz="0" w:space="0" w:color="auto"/>
          </w:divBdr>
        </w:div>
        <w:div w:id="872228277">
          <w:marLeft w:val="640"/>
          <w:marRight w:val="0"/>
          <w:marTop w:val="0"/>
          <w:marBottom w:val="0"/>
          <w:divBdr>
            <w:top w:val="none" w:sz="0" w:space="0" w:color="auto"/>
            <w:left w:val="none" w:sz="0" w:space="0" w:color="auto"/>
            <w:bottom w:val="none" w:sz="0" w:space="0" w:color="auto"/>
            <w:right w:val="none" w:sz="0" w:space="0" w:color="auto"/>
          </w:divBdr>
        </w:div>
        <w:div w:id="546070399">
          <w:marLeft w:val="640"/>
          <w:marRight w:val="0"/>
          <w:marTop w:val="0"/>
          <w:marBottom w:val="0"/>
          <w:divBdr>
            <w:top w:val="none" w:sz="0" w:space="0" w:color="auto"/>
            <w:left w:val="none" w:sz="0" w:space="0" w:color="auto"/>
            <w:bottom w:val="none" w:sz="0" w:space="0" w:color="auto"/>
            <w:right w:val="none" w:sz="0" w:space="0" w:color="auto"/>
          </w:divBdr>
        </w:div>
        <w:div w:id="1081683033">
          <w:marLeft w:val="640"/>
          <w:marRight w:val="0"/>
          <w:marTop w:val="0"/>
          <w:marBottom w:val="0"/>
          <w:divBdr>
            <w:top w:val="none" w:sz="0" w:space="0" w:color="auto"/>
            <w:left w:val="none" w:sz="0" w:space="0" w:color="auto"/>
            <w:bottom w:val="none" w:sz="0" w:space="0" w:color="auto"/>
            <w:right w:val="none" w:sz="0" w:space="0" w:color="auto"/>
          </w:divBdr>
        </w:div>
        <w:div w:id="1600527614">
          <w:marLeft w:val="640"/>
          <w:marRight w:val="0"/>
          <w:marTop w:val="0"/>
          <w:marBottom w:val="0"/>
          <w:divBdr>
            <w:top w:val="none" w:sz="0" w:space="0" w:color="auto"/>
            <w:left w:val="none" w:sz="0" w:space="0" w:color="auto"/>
            <w:bottom w:val="none" w:sz="0" w:space="0" w:color="auto"/>
            <w:right w:val="none" w:sz="0" w:space="0" w:color="auto"/>
          </w:divBdr>
        </w:div>
        <w:div w:id="1063911557">
          <w:marLeft w:val="640"/>
          <w:marRight w:val="0"/>
          <w:marTop w:val="0"/>
          <w:marBottom w:val="0"/>
          <w:divBdr>
            <w:top w:val="none" w:sz="0" w:space="0" w:color="auto"/>
            <w:left w:val="none" w:sz="0" w:space="0" w:color="auto"/>
            <w:bottom w:val="none" w:sz="0" w:space="0" w:color="auto"/>
            <w:right w:val="none" w:sz="0" w:space="0" w:color="auto"/>
          </w:divBdr>
        </w:div>
        <w:div w:id="71706928">
          <w:marLeft w:val="640"/>
          <w:marRight w:val="0"/>
          <w:marTop w:val="0"/>
          <w:marBottom w:val="0"/>
          <w:divBdr>
            <w:top w:val="none" w:sz="0" w:space="0" w:color="auto"/>
            <w:left w:val="none" w:sz="0" w:space="0" w:color="auto"/>
            <w:bottom w:val="none" w:sz="0" w:space="0" w:color="auto"/>
            <w:right w:val="none" w:sz="0" w:space="0" w:color="auto"/>
          </w:divBdr>
        </w:div>
        <w:div w:id="601302100">
          <w:marLeft w:val="640"/>
          <w:marRight w:val="0"/>
          <w:marTop w:val="0"/>
          <w:marBottom w:val="0"/>
          <w:divBdr>
            <w:top w:val="none" w:sz="0" w:space="0" w:color="auto"/>
            <w:left w:val="none" w:sz="0" w:space="0" w:color="auto"/>
            <w:bottom w:val="none" w:sz="0" w:space="0" w:color="auto"/>
            <w:right w:val="none" w:sz="0" w:space="0" w:color="auto"/>
          </w:divBdr>
        </w:div>
        <w:div w:id="890918036">
          <w:marLeft w:val="640"/>
          <w:marRight w:val="0"/>
          <w:marTop w:val="0"/>
          <w:marBottom w:val="0"/>
          <w:divBdr>
            <w:top w:val="none" w:sz="0" w:space="0" w:color="auto"/>
            <w:left w:val="none" w:sz="0" w:space="0" w:color="auto"/>
            <w:bottom w:val="none" w:sz="0" w:space="0" w:color="auto"/>
            <w:right w:val="none" w:sz="0" w:space="0" w:color="auto"/>
          </w:divBdr>
        </w:div>
        <w:div w:id="1618289259">
          <w:marLeft w:val="640"/>
          <w:marRight w:val="0"/>
          <w:marTop w:val="0"/>
          <w:marBottom w:val="0"/>
          <w:divBdr>
            <w:top w:val="none" w:sz="0" w:space="0" w:color="auto"/>
            <w:left w:val="none" w:sz="0" w:space="0" w:color="auto"/>
            <w:bottom w:val="none" w:sz="0" w:space="0" w:color="auto"/>
            <w:right w:val="none" w:sz="0" w:space="0" w:color="auto"/>
          </w:divBdr>
        </w:div>
        <w:div w:id="2020691466">
          <w:marLeft w:val="640"/>
          <w:marRight w:val="0"/>
          <w:marTop w:val="0"/>
          <w:marBottom w:val="0"/>
          <w:divBdr>
            <w:top w:val="none" w:sz="0" w:space="0" w:color="auto"/>
            <w:left w:val="none" w:sz="0" w:space="0" w:color="auto"/>
            <w:bottom w:val="none" w:sz="0" w:space="0" w:color="auto"/>
            <w:right w:val="none" w:sz="0" w:space="0" w:color="auto"/>
          </w:divBdr>
        </w:div>
        <w:div w:id="1702243018">
          <w:marLeft w:val="640"/>
          <w:marRight w:val="0"/>
          <w:marTop w:val="0"/>
          <w:marBottom w:val="0"/>
          <w:divBdr>
            <w:top w:val="none" w:sz="0" w:space="0" w:color="auto"/>
            <w:left w:val="none" w:sz="0" w:space="0" w:color="auto"/>
            <w:bottom w:val="none" w:sz="0" w:space="0" w:color="auto"/>
            <w:right w:val="none" w:sz="0" w:space="0" w:color="auto"/>
          </w:divBdr>
        </w:div>
        <w:div w:id="734472427">
          <w:marLeft w:val="640"/>
          <w:marRight w:val="0"/>
          <w:marTop w:val="0"/>
          <w:marBottom w:val="0"/>
          <w:divBdr>
            <w:top w:val="none" w:sz="0" w:space="0" w:color="auto"/>
            <w:left w:val="none" w:sz="0" w:space="0" w:color="auto"/>
            <w:bottom w:val="none" w:sz="0" w:space="0" w:color="auto"/>
            <w:right w:val="none" w:sz="0" w:space="0" w:color="auto"/>
          </w:divBdr>
        </w:div>
        <w:div w:id="1192959983">
          <w:marLeft w:val="640"/>
          <w:marRight w:val="0"/>
          <w:marTop w:val="0"/>
          <w:marBottom w:val="0"/>
          <w:divBdr>
            <w:top w:val="none" w:sz="0" w:space="0" w:color="auto"/>
            <w:left w:val="none" w:sz="0" w:space="0" w:color="auto"/>
            <w:bottom w:val="none" w:sz="0" w:space="0" w:color="auto"/>
            <w:right w:val="none" w:sz="0" w:space="0" w:color="auto"/>
          </w:divBdr>
        </w:div>
      </w:divsChild>
    </w:div>
    <w:div w:id="863905228">
      <w:bodyDiv w:val="1"/>
      <w:marLeft w:val="0"/>
      <w:marRight w:val="0"/>
      <w:marTop w:val="0"/>
      <w:marBottom w:val="0"/>
      <w:divBdr>
        <w:top w:val="none" w:sz="0" w:space="0" w:color="auto"/>
        <w:left w:val="none" w:sz="0" w:space="0" w:color="auto"/>
        <w:bottom w:val="none" w:sz="0" w:space="0" w:color="auto"/>
        <w:right w:val="none" w:sz="0" w:space="0" w:color="auto"/>
      </w:divBdr>
      <w:divsChild>
        <w:div w:id="2134326433">
          <w:marLeft w:val="640"/>
          <w:marRight w:val="0"/>
          <w:marTop w:val="0"/>
          <w:marBottom w:val="0"/>
          <w:divBdr>
            <w:top w:val="none" w:sz="0" w:space="0" w:color="auto"/>
            <w:left w:val="none" w:sz="0" w:space="0" w:color="auto"/>
            <w:bottom w:val="none" w:sz="0" w:space="0" w:color="auto"/>
            <w:right w:val="none" w:sz="0" w:space="0" w:color="auto"/>
          </w:divBdr>
        </w:div>
        <w:div w:id="101346062">
          <w:marLeft w:val="640"/>
          <w:marRight w:val="0"/>
          <w:marTop w:val="0"/>
          <w:marBottom w:val="0"/>
          <w:divBdr>
            <w:top w:val="none" w:sz="0" w:space="0" w:color="auto"/>
            <w:left w:val="none" w:sz="0" w:space="0" w:color="auto"/>
            <w:bottom w:val="none" w:sz="0" w:space="0" w:color="auto"/>
            <w:right w:val="none" w:sz="0" w:space="0" w:color="auto"/>
          </w:divBdr>
        </w:div>
        <w:div w:id="545415323">
          <w:marLeft w:val="640"/>
          <w:marRight w:val="0"/>
          <w:marTop w:val="0"/>
          <w:marBottom w:val="0"/>
          <w:divBdr>
            <w:top w:val="none" w:sz="0" w:space="0" w:color="auto"/>
            <w:left w:val="none" w:sz="0" w:space="0" w:color="auto"/>
            <w:bottom w:val="none" w:sz="0" w:space="0" w:color="auto"/>
            <w:right w:val="none" w:sz="0" w:space="0" w:color="auto"/>
          </w:divBdr>
        </w:div>
        <w:div w:id="815950945">
          <w:marLeft w:val="640"/>
          <w:marRight w:val="0"/>
          <w:marTop w:val="0"/>
          <w:marBottom w:val="0"/>
          <w:divBdr>
            <w:top w:val="none" w:sz="0" w:space="0" w:color="auto"/>
            <w:left w:val="none" w:sz="0" w:space="0" w:color="auto"/>
            <w:bottom w:val="none" w:sz="0" w:space="0" w:color="auto"/>
            <w:right w:val="none" w:sz="0" w:space="0" w:color="auto"/>
          </w:divBdr>
        </w:div>
        <w:div w:id="1776972531">
          <w:marLeft w:val="640"/>
          <w:marRight w:val="0"/>
          <w:marTop w:val="0"/>
          <w:marBottom w:val="0"/>
          <w:divBdr>
            <w:top w:val="none" w:sz="0" w:space="0" w:color="auto"/>
            <w:left w:val="none" w:sz="0" w:space="0" w:color="auto"/>
            <w:bottom w:val="none" w:sz="0" w:space="0" w:color="auto"/>
            <w:right w:val="none" w:sz="0" w:space="0" w:color="auto"/>
          </w:divBdr>
        </w:div>
        <w:div w:id="2100173024">
          <w:marLeft w:val="640"/>
          <w:marRight w:val="0"/>
          <w:marTop w:val="0"/>
          <w:marBottom w:val="0"/>
          <w:divBdr>
            <w:top w:val="none" w:sz="0" w:space="0" w:color="auto"/>
            <w:left w:val="none" w:sz="0" w:space="0" w:color="auto"/>
            <w:bottom w:val="none" w:sz="0" w:space="0" w:color="auto"/>
            <w:right w:val="none" w:sz="0" w:space="0" w:color="auto"/>
          </w:divBdr>
        </w:div>
        <w:div w:id="1488134600">
          <w:marLeft w:val="640"/>
          <w:marRight w:val="0"/>
          <w:marTop w:val="0"/>
          <w:marBottom w:val="0"/>
          <w:divBdr>
            <w:top w:val="none" w:sz="0" w:space="0" w:color="auto"/>
            <w:left w:val="none" w:sz="0" w:space="0" w:color="auto"/>
            <w:bottom w:val="none" w:sz="0" w:space="0" w:color="auto"/>
            <w:right w:val="none" w:sz="0" w:space="0" w:color="auto"/>
          </w:divBdr>
        </w:div>
        <w:div w:id="2018919722">
          <w:marLeft w:val="640"/>
          <w:marRight w:val="0"/>
          <w:marTop w:val="0"/>
          <w:marBottom w:val="0"/>
          <w:divBdr>
            <w:top w:val="none" w:sz="0" w:space="0" w:color="auto"/>
            <w:left w:val="none" w:sz="0" w:space="0" w:color="auto"/>
            <w:bottom w:val="none" w:sz="0" w:space="0" w:color="auto"/>
            <w:right w:val="none" w:sz="0" w:space="0" w:color="auto"/>
          </w:divBdr>
        </w:div>
        <w:div w:id="1833597379">
          <w:marLeft w:val="640"/>
          <w:marRight w:val="0"/>
          <w:marTop w:val="0"/>
          <w:marBottom w:val="0"/>
          <w:divBdr>
            <w:top w:val="none" w:sz="0" w:space="0" w:color="auto"/>
            <w:left w:val="none" w:sz="0" w:space="0" w:color="auto"/>
            <w:bottom w:val="none" w:sz="0" w:space="0" w:color="auto"/>
            <w:right w:val="none" w:sz="0" w:space="0" w:color="auto"/>
          </w:divBdr>
        </w:div>
        <w:div w:id="1341276052">
          <w:marLeft w:val="640"/>
          <w:marRight w:val="0"/>
          <w:marTop w:val="0"/>
          <w:marBottom w:val="0"/>
          <w:divBdr>
            <w:top w:val="none" w:sz="0" w:space="0" w:color="auto"/>
            <w:left w:val="none" w:sz="0" w:space="0" w:color="auto"/>
            <w:bottom w:val="none" w:sz="0" w:space="0" w:color="auto"/>
            <w:right w:val="none" w:sz="0" w:space="0" w:color="auto"/>
          </w:divBdr>
        </w:div>
        <w:div w:id="1001157903">
          <w:marLeft w:val="640"/>
          <w:marRight w:val="0"/>
          <w:marTop w:val="0"/>
          <w:marBottom w:val="0"/>
          <w:divBdr>
            <w:top w:val="none" w:sz="0" w:space="0" w:color="auto"/>
            <w:left w:val="none" w:sz="0" w:space="0" w:color="auto"/>
            <w:bottom w:val="none" w:sz="0" w:space="0" w:color="auto"/>
            <w:right w:val="none" w:sz="0" w:space="0" w:color="auto"/>
          </w:divBdr>
        </w:div>
        <w:div w:id="1715037837">
          <w:marLeft w:val="640"/>
          <w:marRight w:val="0"/>
          <w:marTop w:val="0"/>
          <w:marBottom w:val="0"/>
          <w:divBdr>
            <w:top w:val="none" w:sz="0" w:space="0" w:color="auto"/>
            <w:left w:val="none" w:sz="0" w:space="0" w:color="auto"/>
            <w:bottom w:val="none" w:sz="0" w:space="0" w:color="auto"/>
            <w:right w:val="none" w:sz="0" w:space="0" w:color="auto"/>
          </w:divBdr>
        </w:div>
        <w:div w:id="1468427581">
          <w:marLeft w:val="640"/>
          <w:marRight w:val="0"/>
          <w:marTop w:val="0"/>
          <w:marBottom w:val="0"/>
          <w:divBdr>
            <w:top w:val="none" w:sz="0" w:space="0" w:color="auto"/>
            <w:left w:val="none" w:sz="0" w:space="0" w:color="auto"/>
            <w:bottom w:val="none" w:sz="0" w:space="0" w:color="auto"/>
            <w:right w:val="none" w:sz="0" w:space="0" w:color="auto"/>
          </w:divBdr>
        </w:div>
        <w:div w:id="1550216237">
          <w:marLeft w:val="640"/>
          <w:marRight w:val="0"/>
          <w:marTop w:val="0"/>
          <w:marBottom w:val="0"/>
          <w:divBdr>
            <w:top w:val="none" w:sz="0" w:space="0" w:color="auto"/>
            <w:left w:val="none" w:sz="0" w:space="0" w:color="auto"/>
            <w:bottom w:val="none" w:sz="0" w:space="0" w:color="auto"/>
            <w:right w:val="none" w:sz="0" w:space="0" w:color="auto"/>
          </w:divBdr>
        </w:div>
        <w:div w:id="653752592">
          <w:marLeft w:val="640"/>
          <w:marRight w:val="0"/>
          <w:marTop w:val="0"/>
          <w:marBottom w:val="0"/>
          <w:divBdr>
            <w:top w:val="none" w:sz="0" w:space="0" w:color="auto"/>
            <w:left w:val="none" w:sz="0" w:space="0" w:color="auto"/>
            <w:bottom w:val="none" w:sz="0" w:space="0" w:color="auto"/>
            <w:right w:val="none" w:sz="0" w:space="0" w:color="auto"/>
          </w:divBdr>
        </w:div>
        <w:div w:id="77676447">
          <w:marLeft w:val="640"/>
          <w:marRight w:val="0"/>
          <w:marTop w:val="0"/>
          <w:marBottom w:val="0"/>
          <w:divBdr>
            <w:top w:val="none" w:sz="0" w:space="0" w:color="auto"/>
            <w:left w:val="none" w:sz="0" w:space="0" w:color="auto"/>
            <w:bottom w:val="none" w:sz="0" w:space="0" w:color="auto"/>
            <w:right w:val="none" w:sz="0" w:space="0" w:color="auto"/>
          </w:divBdr>
        </w:div>
        <w:div w:id="1535145340">
          <w:marLeft w:val="640"/>
          <w:marRight w:val="0"/>
          <w:marTop w:val="0"/>
          <w:marBottom w:val="0"/>
          <w:divBdr>
            <w:top w:val="none" w:sz="0" w:space="0" w:color="auto"/>
            <w:left w:val="none" w:sz="0" w:space="0" w:color="auto"/>
            <w:bottom w:val="none" w:sz="0" w:space="0" w:color="auto"/>
            <w:right w:val="none" w:sz="0" w:space="0" w:color="auto"/>
          </w:divBdr>
        </w:div>
        <w:div w:id="802961421">
          <w:marLeft w:val="640"/>
          <w:marRight w:val="0"/>
          <w:marTop w:val="0"/>
          <w:marBottom w:val="0"/>
          <w:divBdr>
            <w:top w:val="none" w:sz="0" w:space="0" w:color="auto"/>
            <w:left w:val="none" w:sz="0" w:space="0" w:color="auto"/>
            <w:bottom w:val="none" w:sz="0" w:space="0" w:color="auto"/>
            <w:right w:val="none" w:sz="0" w:space="0" w:color="auto"/>
          </w:divBdr>
        </w:div>
        <w:div w:id="1588417855">
          <w:marLeft w:val="640"/>
          <w:marRight w:val="0"/>
          <w:marTop w:val="0"/>
          <w:marBottom w:val="0"/>
          <w:divBdr>
            <w:top w:val="none" w:sz="0" w:space="0" w:color="auto"/>
            <w:left w:val="none" w:sz="0" w:space="0" w:color="auto"/>
            <w:bottom w:val="none" w:sz="0" w:space="0" w:color="auto"/>
            <w:right w:val="none" w:sz="0" w:space="0" w:color="auto"/>
          </w:divBdr>
        </w:div>
        <w:div w:id="66998451">
          <w:marLeft w:val="640"/>
          <w:marRight w:val="0"/>
          <w:marTop w:val="0"/>
          <w:marBottom w:val="0"/>
          <w:divBdr>
            <w:top w:val="none" w:sz="0" w:space="0" w:color="auto"/>
            <w:left w:val="none" w:sz="0" w:space="0" w:color="auto"/>
            <w:bottom w:val="none" w:sz="0" w:space="0" w:color="auto"/>
            <w:right w:val="none" w:sz="0" w:space="0" w:color="auto"/>
          </w:divBdr>
        </w:div>
        <w:div w:id="300307718">
          <w:marLeft w:val="640"/>
          <w:marRight w:val="0"/>
          <w:marTop w:val="0"/>
          <w:marBottom w:val="0"/>
          <w:divBdr>
            <w:top w:val="none" w:sz="0" w:space="0" w:color="auto"/>
            <w:left w:val="none" w:sz="0" w:space="0" w:color="auto"/>
            <w:bottom w:val="none" w:sz="0" w:space="0" w:color="auto"/>
            <w:right w:val="none" w:sz="0" w:space="0" w:color="auto"/>
          </w:divBdr>
        </w:div>
        <w:div w:id="1695613577">
          <w:marLeft w:val="640"/>
          <w:marRight w:val="0"/>
          <w:marTop w:val="0"/>
          <w:marBottom w:val="0"/>
          <w:divBdr>
            <w:top w:val="none" w:sz="0" w:space="0" w:color="auto"/>
            <w:left w:val="none" w:sz="0" w:space="0" w:color="auto"/>
            <w:bottom w:val="none" w:sz="0" w:space="0" w:color="auto"/>
            <w:right w:val="none" w:sz="0" w:space="0" w:color="auto"/>
          </w:divBdr>
        </w:div>
        <w:div w:id="1243028851">
          <w:marLeft w:val="640"/>
          <w:marRight w:val="0"/>
          <w:marTop w:val="0"/>
          <w:marBottom w:val="0"/>
          <w:divBdr>
            <w:top w:val="none" w:sz="0" w:space="0" w:color="auto"/>
            <w:left w:val="none" w:sz="0" w:space="0" w:color="auto"/>
            <w:bottom w:val="none" w:sz="0" w:space="0" w:color="auto"/>
            <w:right w:val="none" w:sz="0" w:space="0" w:color="auto"/>
          </w:divBdr>
        </w:div>
        <w:div w:id="1166170700">
          <w:marLeft w:val="640"/>
          <w:marRight w:val="0"/>
          <w:marTop w:val="0"/>
          <w:marBottom w:val="0"/>
          <w:divBdr>
            <w:top w:val="none" w:sz="0" w:space="0" w:color="auto"/>
            <w:left w:val="none" w:sz="0" w:space="0" w:color="auto"/>
            <w:bottom w:val="none" w:sz="0" w:space="0" w:color="auto"/>
            <w:right w:val="none" w:sz="0" w:space="0" w:color="auto"/>
          </w:divBdr>
        </w:div>
      </w:divsChild>
    </w:div>
    <w:div w:id="926034992">
      <w:bodyDiv w:val="1"/>
      <w:marLeft w:val="0"/>
      <w:marRight w:val="0"/>
      <w:marTop w:val="0"/>
      <w:marBottom w:val="0"/>
      <w:divBdr>
        <w:top w:val="none" w:sz="0" w:space="0" w:color="auto"/>
        <w:left w:val="none" w:sz="0" w:space="0" w:color="auto"/>
        <w:bottom w:val="none" w:sz="0" w:space="0" w:color="auto"/>
        <w:right w:val="none" w:sz="0" w:space="0" w:color="auto"/>
      </w:divBdr>
      <w:divsChild>
        <w:div w:id="1264611393">
          <w:marLeft w:val="640"/>
          <w:marRight w:val="0"/>
          <w:marTop w:val="0"/>
          <w:marBottom w:val="0"/>
          <w:divBdr>
            <w:top w:val="none" w:sz="0" w:space="0" w:color="auto"/>
            <w:left w:val="none" w:sz="0" w:space="0" w:color="auto"/>
            <w:bottom w:val="none" w:sz="0" w:space="0" w:color="auto"/>
            <w:right w:val="none" w:sz="0" w:space="0" w:color="auto"/>
          </w:divBdr>
        </w:div>
        <w:div w:id="397946513">
          <w:marLeft w:val="640"/>
          <w:marRight w:val="0"/>
          <w:marTop w:val="0"/>
          <w:marBottom w:val="0"/>
          <w:divBdr>
            <w:top w:val="none" w:sz="0" w:space="0" w:color="auto"/>
            <w:left w:val="none" w:sz="0" w:space="0" w:color="auto"/>
            <w:bottom w:val="none" w:sz="0" w:space="0" w:color="auto"/>
            <w:right w:val="none" w:sz="0" w:space="0" w:color="auto"/>
          </w:divBdr>
        </w:div>
        <w:div w:id="2139688750">
          <w:marLeft w:val="640"/>
          <w:marRight w:val="0"/>
          <w:marTop w:val="0"/>
          <w:marBottom w:val="0"/>
          <w:divBdr>
            <w:top w:val="none" w:sz="0" w:space="0" w:color="auto"/>
            <w:left w:val="none" w:sz="0" w:space="0" w:color="auto"/>
            <w:bottom w:val="none" w:sz="0" w:space="0" w:color="auto"/>
            <w:right w:val="none" w:sz="0" w:space="0" w:color="auto"/>
          </w:divBdr>
        </w:div>
        <w:div w:id="1937399718">
          <w:marLeft w:val="640"/>
          <w:marRight w:val="0"/>
          <w:marTop w:val="0"/>
          <w:marBottom w:val="0"/>
          <w:divBdr>
            <w:top w:val="none" w:sz="0" w:space="0" w:color="auto"/>
            <w:left w:val="none" w:sz="0" w:space="0" w:color="auto"/>
            <w:bottom w:val="none" w:sz="0" w:space="0" w:color="auto"/>
            <w:right w:val="none" w:sz="0" w:space="0" w:color="auto"/>
          </w:divBdr>
        </w:div>
        <w:div w:id="2028941134">
          <w:marLeft w:val="640"/>
          <w:marRight w:val="0"/>
          <w:marTop w:val="0"/>
          <w:marBottom w:val="0"/>
          <w:divBdr>
            <w:top w:val="none" w:sz="0" w:space="0" w:color="auto"/>
            <w:left w:val="none" w:sz="0" w:space="0" w:color="auto"/>
            <w:bottom w:val="none" w:sz="0" w:space="0" w:color="auto"/>
            <w:right w:val="none" w:sz="0" w:space="0" w:color="auto"/>
          </w:divBdr>
        </w:div>
        <w:div w:id="1802571983">
          <w:marLeft w:val="640"/>
          <w:marRight w:val="0"/>
          <w:marTop w:val="0"/>
          <w:marBottom w:val="0"/>
          <w:divBdr>
            <w:top w:val="none" w:sz="0" w:space="0" w:color="auto"/>
            <w:left w:val="none" w:sz="0" w:space="0" w:color="auto"/>
            <w:bottom w:val="none" w:sz="0" w:space="0" w:color="auto"/>
            <w:right w:val="none" w:sz="0" w:space="0" w:color="auto"/>
          </w:divBdr>
        </w:div>
        <w:div w:id="1915427218">
          <w:marLeft w:val="640"/>
          <w:marRight w:val="0"/>
          <w:marTop w:val="0"/>
          <w:marBottom w:val="0"/>
          <w:divBdr>
            <w:top w:val="none" w:sz="0" w:space="0" w:color="auto"/>
            <w:left w:val="none" w:sz="0" w:space="0" w:color="auto"/>
            <w:bottom w:val="none" w:sz="0" w:space="0" w:color="auto"/>
            <w:right w:val="none" w:sz="0" w:space="0" w:color="auto"/>
          </w:divBdr>
        </w:div>
        <w:div w:id="15817728">
          <w:marLeft w:val="640"/>
          <w:marRight w:val="0"/>
          <w:marTop w:val="0"/>
          <w:marBottom w:val="0"/>
          <w:divBdr>
            <w:top w:val="none" w:sz="0" w:space="0" w:color="auto"/>
            <w:left w:val="none" w:sz="0" w:space="0" w:color="auto"/>
            <w:bottom w:val="none" w:sz="0" w:space="0" w:color="auto"/>
            <w:right w:val="none" w:sz="0" w:space="0" w:color="auto"/>
          </w:divBdr>
        </w:div>
        <w:div w:id="2127306464">
          <w:marLeft w:val="640"/>
          <w:marRight w:val="0"/>
          <w:marTop w:val="0"/>
          <w:marBottom w:val="0"/>
          <w:divBdr>
            <w:top w:val="none" w:sz="0" w:space="0" w:color="auto"/>
            <w:left w:val="none" w:sz="0" w:space="0" w:color="auto"/>
            <w:bottom w:val="none" w:sz="0" w:space="0" w:color="auto"/>
            <w:right w:val="none" w:sz="0" w:space="0" w:color="auto"/>
          </w:divBdr>
        </w:div>
        <w:div w:id="289170600">
          <w:marLeft w:val="640"/>
          <w:marRight w:val="0"/>
          <w:marTop w:val="0"/>
          <w:marBottom w:val="0"/>
          <w:divBdr>
            <w:top w:val="none" w:sz="0" w:space="0" w:color="auto"/>
            <w:left w:val="none" w:sz="0" w:space="0" w:color="auto"/>
            <w:bottom w:val="none" w:sz="0" w:space="0" w:color="auto"/>
            <w:right w:val="none" w:sz="0" w:space="0" w:color="auto"/>
          </w:divBdr>
        </w:div>
        <w:div w:id="410200752">
          <w:marLeft w:val="640"/>
          <w:marRight w:val="0"/>
          <w:marTop w:val="0"/>
          <w:marBottom w:val="0"/>
          <w:divBdr>
            <w:top w:val="none" w:sz="0" w:space="0" w:color="auto"/>
            <w:left w:val="none" w:sz="0" w:space="0" w:color="auto"/>
            <w:bottom w:val="none" w:sz="0" w:space="0" w:color="auto"/>
            <w:right w:val="none" w:sz="0" w:space="0" w:color="auto"/>
          </w:divBdr>
        </w:div>
        <w:div w:id="723993049">
          <w:marLeft w:val="640"/>
          <w:marRight w:val="0"/>
          <w:marTop w:val="0"/>
          <w:marBottom w:val="0"/>
          <w:divBdr>
            <w:top w:val="none" w:sz="0" w:space="0" w:color="auto"/>
            <w:left w:val="none" w:sz="0" w:space="0" w:color="auto"/>
            <w:bottom w:val="none" w:sz="0" w:space="0" w:color="auto"/>
            <w:right w:val="none" w:sz="0" w:space="0" w:color="auto"/>
          </w:divBdr>
        </w:div>
        <w:div w:id="1095202769">
          <w:marLeft w:val="640"/>
          <w:marRight w:val="0"/>
          <w:marTop w:val="0"/>
          <w:marBottom w:val="0"/>
          <w:divBdr>
            <w:top w:val="none" w:sz="0" w:space="0" w:color="auto"/>
            <w:left w:val="none" w:sz="0" w:space="0" w:color="auto"/>
            <w:bottom w:val="none" w:sz="0" w:space="0" w:color="auto"/>
            <w:right w:val="none" w:sz="0" w:space="0" w:color="auto"/>
          </w:divBdr>
        </w:div>
        <w:div w:id="741217913">
          <w:marLeft w:val="640"/>
          <w:marRight w:val="0"/>
          <w:marTop w:val="0"/>
          <w:marBottom w:val="0"/>
          <w:divBdr>
            <w:top w:val="none" w:sz="0" w:space="0" w:color="auto"/>
            <w:left w:val="none" w:sz="0" w:space="0" w:color="auto"/>
            <w:bottom w:val="none" w:sz="0" w:space="0" w:color="auto"/>
            <w:right w:val="none" w:sz="0" w:space="0" w:color="auto"/>
          </w:divBdr>
        </w:div>
        <w:div w:id="662050539">
          <w:marLeft w:val="640"/>
          <w:marRight w:val="0"/>
          <w:marTop w:val="0"/>
          <w:marBottom w:val="0"/>
          <w:divBdr>
            <w:top w:val="none" w:sz="0" w:space="0" w:color="auto"/>
            <w:left w:val="none" w:sz="0" w:space="0" w:color="auto"/>
            <w:bottom w:val="none" w:sz="0" w:space="0" w:color="auto"/>
            <w:right w:val="none" w:sz="0" w:space="0" w:color="auto"/>
          </w:divBdr>
        </w:div>
        <w:div w:id="923688145">
          <w:marLeft w:val="640"/>
          <w:marRight w:val="0"/>
          <w:marTop w:val="0"/>
          <w:marBottom w:val="0"/>
          <w:divBdr>
            <w:top w:val="none" w:sz="0" w:space="0" w:color="auto"/>
            <w:left w:val="none" w:sz="0" w:space="0" w:color="auto"/>
            <w:bottom w:val="none" w:sz="0" w:space="0" w:color="auto"/>
            <w:right w:val="none" w:sz="0" w:space="0" w:color="auto"/>
          </w:divBdr>
        </w:div>
        <w:div w:id="1683361339">
          <w:marLeft w:val="640"/>
          <w:marRight w:val="0"/>
          <w:marTop w:val="0"/>
          <w:marBottom w:val="0"/>
          <w:divBdr>
            <w:top w:val="none" w:sz="0" w:space="0" w:color="auto"/>
            <w:left w:val="none" w:sz="0" w:space="0" w:color="auto"/>
            <w:bottom w:val="none" w:sz="0" w:space="0" w:color="auto"/>
            <w:right w:val="none" w:sz="0" w:space="0" w:color="auto"/>
          </w:divBdr>
        </w:div>
        <w:div w:id="2030331976">
          <w:marLeft w:val="640"/>
          <w:marRight w:val="0"/>
          <w:marTop w:val="0"/>
          <w:marBottom w:val="0"/>
          <w:divBdr>
            <w:top w:val="none" w:sz="0" w:space="0" w:color="auto"/>
            <w:left w:val="none" w:sz="0" w:space="0" w:color="auto"/>
            <w:bottom w:val="none" w:sz="0" w:space="0" w:color="auto"/>
            <w:right w:val="none" w:sz="0" w:space="0" w:color="auto"/>
          </w:divBdr>
        </w:div>
        <w:div w:id="986787860">
          <w:marLeft w:val="640"/>
          <w:marRight w:val="0"/>
          <w:marTop w:val="0"/>
          <w:marBottom w:val="0"/>
          <w:divBdr>
            <w:top w:val="none" w:sz="0" w:space="0" w:color="auto"/>
            <w:left w:val="none" w:sz="0" w:space="0" w:color="auto"/>
            <w:bottom w:val="none" w:sz="0" w:space="0" w:color="auto"/>
            <w:right w:val="none" w:sz="0" w:space="0" w:color="auto"/>
          </w:divBdr>
        </w:div>
        <w:div w:id="357194720">
          <w:marLeft w:val="640"/>
          <w:marRight w:val="0"/>
          <w:marTop w:val="0"/>
          <w:marBottom w:val="0"/>
          <w:divBdr>
            <w:top w:val="none" w:sz="0" w:space="0" w:color="auto"/>
            <w:left w:val="none" w:sz="0" w:space="0" w:color="auto"/>
            <w:bottom w:val="none" w:sz="0" w:space="0" w:color="auto"/>
            <w:right w:val="none" w:sz="0" w:space="0" w:color="auto"/>
          </w:divBdr>
        </w:div>
      </w:divsChild>
    </w:div>
    <w:div w:id="938292263">
      <w:bodyDiv w:val="1"/>
      <w:marLeft w:val="0"/>
      <w:marRight w:val="0"/>
      <w:marTop w:val="0"/>
      <w:marBottom w:val="0"/>
      <w:divBdr>
        <w:top w:val="none" w:sz="0" w:space="0" w:color="auto"/>
        <w:left w:val="none" w:sz="0" w:space="0" w:color="auto"/>
        <w:bottom w:val="none" w:sz="0" w:space="0" w:color="auto"/>
        <w:right w:val="none" w:sz="0" w:space="0" w:color="auto"/>
      </w:divBdr>
      <w:divsChild>
        <w:div w:id="2021855144">
          <w:marLeft w:val="640"/>
          <w:marRight w:val="0"/>
          <w:marTop w:val="0"/>
          <w:marBottom w:val="0"/>
          <w:divBdr>
            <w:top w:val="none" w:sz="0" w:space="0" w:color="auto"/>
            <w:left w:val="none" w:sz="0" w:space="0" w:color="auto"/>
            <w:bottom w:val="none" w:sz="0" w:space="0" w:color="auto"/>
            <w:right w:val="none" w:sz="0" w:space="0" w:color="auto"/>
          </w:divBdr>
        </w:div>
        <w:div w:id="973024033">
          <w:marLeft w:val="640"/>
          <w:marRight w:val="0"/>
          <w:marTop w:val="0"/>
          <w:marBottom w:val="0"/>
          <w:divBdr>
            <w:top w:val="none" w:sz="0" w:space="0" w:color="auto"/>
            <w:left w:val="none" w:sz="0" w:space="0" w:color="auto"/>
            <w:bottom w:val="none" w:sz="0" w:space="0" w:color="auto"/>
            <w:right w:val="none" w:sz="0" w:space="0" w:color="auto"/>
          </w:divBdr>
        </w:div>
        <w:div w:id="931864738">
          <w:marLeft w:val="640"/>
          <w:marRight w:val="0"/>
          <w:marTop w:val="0"/>
          <w:marBottom w:val="0"/>
          <w:divBdr>
            <w:top w:val="none" w:sz="0" w:space="0" w:color="auto"/>
            <w:left w:val="none" w:sz="0" w:space="0" w:color="auto"/>
            <w:bottom w:val="none" w:sz="0" w:space="0" w:color="auto"/>
            <w:right w:val="none" w:sz="0" w:space="0" w:color="auto"/>
          </w:divBdr>
        </w:div>
        <w:div w:id="1776054053">
          <w:marLeft w:val="640"/>
          <w:marRight w:val="0"/>
          <w:marTop w:val="0"/>
          <w:marBottom w:val="0"/>
          <w:divBdr>
            <w:top w:val="none" w:sz="0" w:space="0" w:color="auto"/>
            <w:left w:val="none" w:sz="0" w:space="0" w:color="auto"/>
            <w:bottom w:val="none" w:sz="0" w:space="0" w:color="auto"/>
            <w:right w:val="none" w:sz="0" w:space="0" w:color="auto"/>
          </w:divBdr>
        </w:div>
        <w:div w:id="297414374">
          <w:marLeft w:val="640"/>
          <w:marRight w:val="0"/>
          <w:marTop w:val="0"/>
          <w:marBottom w:val="0"/>
          <w:divBdr>
            <w:top w:val="none" w:sz="0" w:space="0" w:color="auto"/>
            <w:left w:val="none" w:sz="0" w:space="0" w:color="auto"/>
            <w:bottom w:val="none" w:sz="0" w:space="0" w:color="auto"/>
            <w:right w:val="none" w:sz="0" w:space="0" w:color="auto"/>
          </w:divBdr>
        </w:div>
        <w:div w:id="1192844003">
          <w:marLeft w:val="640"/>
          <w:marRight w:val="0"/>
          <w:marTop w:val="0"/>
          <w:marBottom w:val="0"/>
          <w:divBdr>
            <w:top w:val="none" w:sz="0" w:space="0" w:color="auto"/>
            <w:left w:val="none" w:sz="0" w:space="0" w:color="auto"/>
            <w:bottom w:val="none" w:sz="0" w:space="0" w:color="auto"/>
            <w:right w:val="none" w:sz="0" w:space="0" w:color="auto"/>
          </w:divBdr>
        </w:div>
        <w:div w:id="1562911372">
          <w:marLeft w:val="640"/>
          <w:marRight w:val="0"/>
          <w:marTop w:val="0"/>
          <w:marBottom w:val="0"/>
          <w:divBdr>
            <w:top w:val="none" w:sz="0" w:space="0" w:color="auto"/>
            <w:left w:val="none" w:sz="0" w:space="0" w:color="auto"/>
            <w:bottom w:val="none" w:sz="0" w:space="0" w:color="auto"/>
            <w:right w:val="none" w:sz="0" w:space="0" w:color="auto"/>
          </w:divBdr>
        </w:div>
        <w:div w:id="1809278671">
          <w:marLeft w:val="640"/>
          <w:marRight w:val="0"/>
          <w:marTop w:val="0"/>
          <w:marBottom w:val="0"/>
          <w:divBdr>
            <w:top w:val="none" w:sz="0" w:space="0" w:color="auto"/>
            <w:left w:val="none" w:sz="0" w:space="0" w:color="auto"/>
            <w:bottom w:val="none" w:sz="0" w:space="0" w:color="auto"/>
            <w:right w:val="none" w:sz="0" w:space="0" w:color="auto"/>
          </w:divBdr>
        </w:div>
        <w:div w:id="844175364">
          <w:marLeft w:val="640"/>
          <w:marRight w:val="0"/>
          <w:marTop w:val="0"/>
          <w:marBottom w:val="0"/>
          <w:divBdr>
            <w:top w:val="none" w:sz="0" w:space="0" w:color="auto"/>
            <w:left w:val="none" w:sz="0" w:space="0" w:color="auto"/>
            <w:bottom w:val="none" w:sz="0" w:space="0" w:color="auto"/>
            <w:right w:val="none" w:sz="0" w:space="0" w:color="auto"/>
          </w:divBdr>
        </w:div>
        <w:div w:id="1635600391">
          <w:marLeft w:val="640"/>
          <w:marRight w:val="0"/>
          <w:marTop w:val="0"/>
          <w:marBottom w:val="0"/>
          <w:divBdr>
            <w:top w:val="none" w:sz="0" w:space="0" w:color="auto"/>
            <w:left w:val="none" w:sz="0" w:space="0" w:color="auto"/>
            <w:bottom w:val="none" w:sz="0" w:space="0" w:color="auto"/>
            <w:right w:val="none" w:sz="0" w:space="0" w:color="auto"/>
          </w:divBdr>
        </w:div>
        <w:div w:id="1531406938">
          <w:marLeft w:val="640"/>
          <w:marRight w:val="0"/>
          <w:marTop w:val="0"/>
          <w:marBottom w:val="0"/>
          <w:divBdr>
            <w:top w:val="none" w:sz="0" w:space="0" w:color="auto"/>
            <w:left w:val="none" w:sz="0" w:space="0" w:color="auto"/>
            <w:bottom w:val="none" w:sz="0" w:space="0" w:color="auto"/>
            <w:right w:val="none" w:sz="0" w:space="0" w:color="auto"/>
          </w:divBdr>
        </w:div>
        <w:div w:id="675380800">
          <w:marLeft w:val="640"/>
          <w:marRight w:val="0"/>
          <w:marTop w:val="0"/>
          <w:marBottom w:val="0"/>
          <w:divBdr>
            <w:top w:val="none" w:sz="0" w:space="0" w:color="auto"/>
            <w:left w:val="none" w:sz="0" w:space="0" w:color="auto"/>
            <w:bottom w:val="none" w:sz="0" w:space="0" w:color="auto"/>
            <w:right w:val="none" w:sz="0" w:space="0" w:color="auto"/>
          </w:divBdr>
        </w:div>
        <w:div w:id="2137407456">
          <w:marLeft w:val="640"/>
          <w:marRight w:val="0"/>
          <w:marTop w:val="0"/>
          <w:marBottom w:val="0"/>
          <w:divBdr>
            <w:top w:val="none" w:sz="0" w:space="0" w:color="auto"/>
            <w:left w:val="none" w:sz="0" w:space="0" w:color="auto"/>
            <w:bottom w:val="none" w:sz="0" w:space="0" w:color="auto"/>
            <w:right w:val="none" w:sz="0" w:space="0" w:color="auto"/>
          </w:divBdr>
        </w:div>
        <w:div w:id="210920852">
          <w:marLeft w:val="640"/>
          <w:marRight w:val="0"/>
          <w:marTop w:val="0"/>
          <w:marBottom w:val="0"/>
          <w:divBdr>
            <w:top w:val="none" w:sz="0" w:space="0" w:color="auto"/>
            <w:left w:val="none" w:sz="0" w:space="0" w:color="auto"/>
            <w:bottom w:val="none" w:sz="0" w:space="0" w:color="auto"/>
            <w:right w:val="none" w:sz="0" w:space="0" w:color="auto"/>
          </w:divBdr>
        </w:div>
        <w:div w:id="352197521">
          <w:marLeft w:val="640"/>
          <w:marRight w:val="0"/>
          <w:marTop w:val="0"/>
          <w:marBottom w:val="0"/>
          <w:divBdr>
            <w:top w:val="none" w:sz="0" w:space="0" w:color="auto"/>
            <w:left w:val="none" w:sz="0" w:space="0" w:color="auto"/>
            <w:bottom w:val="none" w:sz="0" w:space="0" w:color="auto"/>
            <w:right w:val="none" w:sz="0" w:space="0" w:color="auto"/>
          </w:divBdr>
        </w:div>
        <w:div w:id="373508698">
          <w:marLeft w:val="640"/>
          <w:marRight w:val="0"/>
          <w:marTop w:val="0"/>
          <w:marBottom w:val="0"/>
          <w:divBdr>
            <w:top w:val="none" w:sz="0" w:space="0" w:color="auto"/>
            <w:left w:val="none" w:sz="0" w:space="0" w:color="auto"/>
            <w:bottom w:val="none" w:sz="0" w:space="0" w:color="auto"/>
            <w:right w:val="none" w:sz="0" w:space="0" w:color="auto"/>
          </w:divBdr>
        </w:div>
        <w:div w:id="1862739566">
          <w:marLeft w:val="640"/>
          <w:marRight w:val="0"/>
          <w:marTop w:val="0"/>
          <w:marBottom w:val="0"/>
          <w:divBdr>
            <w:top w:val="none" w:sz="0" w:space="0" w:color="auto"/>
            <w:left w:val="none" w:sz="0" w:space="0" w:color="auto"/>
            <w:bottom w:val="none" w:sz="0" w:space="0" w:color="auto"/>
            <w:right w:val="none" w:sz="0" w:space="0" w:color="auto"/>
          </w:divBdr>
        </w:div>
        <w:div w:id="1708678546">
          <w:marLeft w:val="640"/>
          <w:marRight w:val="0"/>
          <w:marTop w:val="0"/>
          <w:marBottom w:val="0"/>
          <w:divBdr>
            <w:top w:val="none" w:sz="0" w:space="0" w:color="auto"/>
            <w:left w:val="none" w:sz="0" w:space="0" w:color="auto"/>
            <w:bottom w:val="none" w:sz="0" w:space="0" w:color="auto"/>
            <w:right w:val="none" w:sz="0" w:space="0" w:color="auto"/>
          </w:divBdr>
        </w:div>
        <w:div w:id="1596087818">
          <w:marLeft w:val="640"/>
          <w:marRight w:val="0"/>
          <w:marTop w:val="0"/>
          <w:marBottom w:val="0"/>
          <w:divBdr>
            <w:top w:val="none" w:sz="0" w:space="0" w:color="auto"/>
            <w:left w:val="none" w:sz="0" w:space="0" w:color="auto"/>
            <w:bottom w:val="none" w:sz="0" w:space="0" w:color="auto"/>
            <w:right w:val="none" w:sz="0" w:space="0" w:color="auto"/>
          </w:divBdr>
        </w:div>
        <w:div w:id="1322536969">
          <w:marLeft w:val="640"/>
          <w:marRight w:val="0"/>
          <w:marTop w:val="0"/>
          <w:marBottom w:val="0"/>
          <w:divBdr>
            <w:top w:val="none" w:sz="0" w:space="0" w:color="auto"/>
            <w:left w:val="none" w:sz="0" w:space="0" w:color="auto"/>
            <w:bottom w:val="none" w:sz="0" w:space="0" w:color="auto"/>
            <w:right w:val="none" w:sz="0" w:space="0" w:color="auto"/>
          </w:divBdr>
        </w:div>
        <w:div w:id="146820472">
          <w:marLeft w:val="640"/>
          <w:marRight w:val="0"/>
          <w:marTop w:val="0"/>
          <w:marBottom w:val="0"/>
          <w:divBdr>
            <w:top w:val="none" w:sz="0" w:space="0" w:color="auto"/>
            <w:left w:val="none" w:sz="0" w:space="0" w:color="auto"/>
            <w:bottom w:val="none" w:sz="0" w:space="0" w:color="auto"/>
            <w:right w:val="none" w:sz="0" w:space="0" w:color="auto"/>
          </w:divBdr>
        </w:div>
        <w:div w:id="503276888">
          <w:marLeft w:val="640"/>
          <w:marRight w:val="0"/>
          <w:marTop w:val="0"/>
          <w:marBottom w:val="0"/>
          <w:divBdr>
            <w:top w:val="none" w:sz="0" w:space="0" w:color="auto"/>
            <w:left w:val="none" w:sz="0" w:space="0" w:color="auto"/>
            <w:bottom w:val="none" w:sz="0" w:space="0" w:color="auto"/>
            <w:right w:val="none" w:sz="0" w:space="0" w:color="auto"/>
          </w:divBdr>
        </w:div>
        <w:div w:id="1969117542">
          <w:marLeft w:val="640"/>
          <w:marRight w:val="0"/>
          <w:marTop w:val="0"/>
          <w:marBottom w:val="0"/>
          <w:divBdr>
            <w:top w:val="none" w:sz="0" w:space="0" w:color="auto"/>
            <w:left w:val="none" w:sz="0" w:space="0" w:color="auto"/>
            <w:bottom w:val="none" w:sz="0" w:space="0" w:color="auto"/>
            <w:right w:val="none" w:sz="0" w:space="0" w:color="auto"/>
          </w:divBdr>
        </w:div>
      </w:divsChild>
    </w:div>
    <w:div w:id="955867469">
      <w:bodyDiv w:val="1"/>
      <w:marLeft w:val="0"/>
      <w:marRight w:val="0"/>
      <w:marTop w:val="0"/>
      <w:marBottom w:val="0"/>
      <w:divBdr>
        <w:top w:val="none" w:sz="0" w:space="0" w:color="auto"/>
        <w:left w:val="none" w:sz="0" w:space="0" w:color="auto"/>
        <w:bottom w:val="none" w:sz="0" w:space="0" w:color="auto"/>
        <w:right w:val="none" w:sz="0" w:space="0" w:color="auto"/>
      </w:divBdr>
      <w:divsChild>
        <w:div w:id="332611803">
          <w:marLeft w:val="640"/>
          <w:marRight w:val="0"/>
          <w:marTop w:val="0"/>
          <w:marBottom w:val="0"/>
          <w:divBdr>
            <w:top w:val="none" w:sz="0" w:space="0" w:color="auto"/>
            <w:left w:val="none" w:sz="0" w:space="0" w:color="auto"/>
            <w:bottom w:val="none" w:sz="0" w:space="0" w:color="auto"/>
            <w:right w:val="none" w:sz="0" w:space="0" w:color="auto"/>
          </w:divBdr>
        </w:div>
        <w:div w:id="790629175">
          <w:marLeft w:val="640"/>
          <w:marRight w:val="0"/>
          <w:marTop w:val="0"/>
          <w:marBottom w:val="0"/>
          <w:divBdr>
            <w:top w:val="none" w:sz="0" w:space="0" w:color="auto"/>
            <w:left w:val="none" w:sz="0" w:space="0" w:color="auto"/>
            <w:bottom w:val="none" w:sz="0" w:space="0" w:color="auto"/>
            <w:right w:val="none" w:sz="0" w:space="0" w:color="auto"/>
          </w:divBdr>
        </w:div>
        <w:div w:id="1497960212">
          <w:marLeft w:val="640"/>
          <w:marRight w:val="0"/>
          <w:marTop w:val="0"/>
          <w:marBottom w:val="0"/>
          <w:divBdr>
            <w:top w:val="none" w:sz="0" w:space="0" w:color="auto"/>
            <w:left w:val="none" w:sz="0" w:space="0" w:color="auto"/>
            <w:bottom w:val="none" w:sz="0" w:space="0" w:color="auto"/>
            <w:right w:val="none" w:sz="0" w:space="0" w:color="auto"/>
          </w:divBdr>
        </w:div>
        <w:div w:id="207887559">
          <w:marLeft w:val="640"/>
          <w:marRight w:val="0"/>
          <w:marTop w:val="0"/>
          <w:marBottom w:val="0"/>
          <w:divBdr>
            <w:top w:val="none" w:sz="0" w:space="0" w:color="auto"/>
            <w:left w:val="none" w:sz="0" w:space="0" w:color="auto"/>
            <w:bottom w:val="none" w:sz="0" w:space="0" w:color="auto"/>
            <w:right w:val="none" w:sz="0" w:space="0" w:color="auto"/>
          </w:divBdr>
        </w:div>
        <w:div w:id="464616253">
          <w:marLeft w:val="640"/>
          <w:marRight w:val="0"/>
          <w:marTop w:val="0"/>
          <w:marBottom w:val="0"/>
          <w:divBdr>
            <w:top w:val="none" w:sz="0" w:space="0" w:color="auto"/>
            <w:left w:val="none" w:sz="0" w:space="0" w:color="auto"/>
            <w:bottom w:val="none" w:sz="0" w:space="0" w:color="auto"/>
            <w:right w:val="none" w:sz="0" w:space="0" w:color="auto"/>
          </w:divBdr>
        </w:div>
        <w:div w:id="216282468">
          <w:marLeft w:val="640"/>
          <w:marRight w:val="0"/>
          <w:marTop w:val="0"/>
          <w:marBottom w:val="0"/>
          <w:divBdr>
            <w:top w:val="none" w:sz="0" w:space="0" w:color="auto"/>
            <w:left w:val="none" w:sz="0" w:space="0" w:color="auto"/>
            <w:bottom w:val="none" w:sz="0" w:space="0" w:color="auto"/>
            <w:right w:val="none" w:sz="0" w:space="0" w:color="auto"/>
          </w:divBdr>
        </w:div>
        <w:div w:id="1172572823">
          <w:marLeft w:val="640"/>
          <w:marRight w:val="0"/>
          <w:marTop w:val="0"/>
          <w:marBottom w:val="0"/>
          <w:divBdr>
            <w:top w:val="none" w:sz="0" w:space="0" w:color="auto"/>
            <w:left w:val="none" w:sz="0" w:space="0" w:color="auto"/>
            <w:bottom w:val="none" w:sz="0" w:space="0" w:color="auto"/>
            <w:right w:val="none" w:sz="0" w:space="0" w:color="auto"/>
          </w:divBdr>
        </w:div>
        <w:div w:id="1123156776">
          <w:marLeft w:val="640"/>
          <w:marRight w:val="0"/>
          <w:marTop w:val="0"/>
          <w:marBottom w:val="0"/>
          <w:divBdr>
            <w:top w:val="none" w:sz="0" w:space="0" w:color="auto"/>
            <w:left w:val="none" w:sz="0" w:space="0" w:color="auto"/>
            <w:bottom w:val="none" w:sz="0" w:space="0" w:color="auto"/>
            <w:right w:val="none" w:sz="0" w:space="0" w:color="auto"/>
          </w:divBdr>
        </w:div>
        <w:div w:id="274094916">
          <w:marLeft w:val="640"/>
          <w:marRight w:val="0"/>
          <w:marTop w:val="0"/>
          <w:marBottom w:val="0"/>
          <w:divBdr>
            <w:top w:val="none" w:sz="0" w:space="0" w:color="auto"/>
            <w:left w:val="none" w:sz="0" w:space="0" w:color="auto"/>
            <w:bottom w:val="none" w:sz="0" w:space="0" w:color="auto"/>
            <w:right w:val="none" w:sz="0" w:space="0" w:color="auto"/>
          </w:divBdr>
        </w:div>
        <w:div w:id="1841461518">
          <w:marLeft w:val="640"/>
          <w:marRight w:val="0"/>
          <w:marTop w:val="0"/>
          <w:marBottom w:val="0"/>
          <w:divBdr>
            <w:top w:val="none" w:sz="0" w:space="0" w:color="auto"/>
            <w:left w:val="none" w:sz="0" w:space="0" w:color="auto"/>
            <w:bottom w:val="none" w:sz="0" w:space="0" w:color="auto"/>
            <w:right w:val="none" w:sz="0" w:space="0" w:color="auto"/>
          </w:divBdr>
        </w:div>
        <w:div w:id="768893049">
          <w:marLeft w:val="640"/>
          <w:marRight w:val="0"/>
          <w:marTop w:val="0"/>
          <w:marBottom w:val="0"/>
          <w:divBdr>
            <w:top w:val="none" w:sz="0" w:space="0" w:color="auto"/>
            <w:left w:val="none" w:sz="0" w:space="0" w:color="auto"/>
            <w:bottom w:val="none" w:sz="0" w:space="0" w:color="auto"/>
            <w:right w:val="none" w:sz="0" w:space="0" w:color="auto"/>
          </w:divBdr>
        </w:div>
        <w:div w:id="756829801">
          <w:marLeft w:val="640"/>
          <w:marRight w:val="0"/>
          <w:marTop w:val="0"/>
          <w:marBottom w:val="0"/>
          <w:divBdr>
            <w:top w:val="none" w:sz="0" w:space="0" w:color="auto"/>
            <w:left w:val="none" w:sz="0" w:space="0" w:color="auto"/>
            <w:bottom w:val="none" w:sz="0" w:space="0" w:color="auto"/>
            <w:right w:val="none" w:sz="0" w:space="0" w:color="auto"/>
          </w:divBdr>
        </w:div>
        <w:div w:id="679159364">
          <w:marLeft w:val="640"/>
          <w:marRight w:val="0"/>
          <w:marTop w:val="0"/>
          <w:marBottom w:val="0"/>
          <w:divBdr>
            <w:top w:val="none" w:sz="0" w:space="0" w:color="auto"/>
            <w:left w:val="none" w:sz="0" w:space="0" w:color="auto"/>
            <w:bottom w:val="none" w:sz="0" w:space="0" w:color="auto"/>
            <w:right w:val="none" w:sz="0" w:space="0" w:color="auto"/>
          </w:divBdr>
        </w:div>
        <w:div w:id="7680935">
          <w:marLeft w:val="640"/>
          <w:marRight w:val="0"/>
          <w:marTop w:val="0"/>
          <w:marBottom w:val="0"/>
          <w:divBdr>
            <w:top w:val="none" w:sz="0" w:space="0" w:color="auto"/>
            <w:left w:val="none" w:sz="0" w:space="0" w:color="auto"/>
            <w:bottom w:val="none" w:sz="0" w:space="0" w:color="auto"/>
            <w:right w:val="none" w:sz="0" w:space="0" w:color="auto"/>
          </w:divBdr>
        </w:div>
        <w:div w:id="399523885">
          <w:marLeft w:val="640"/>
          <w:marRight w:val="0"/>
          <w:marTop w:val="0"/>
          <w:marBottom w:val="0"/>
          <w:divBdr>
            <w:top w:val="none" w:sz="0" w:space="0" w:color="auto"/>
            <w:left w:val="none" w:sz="0" w:space="0" w:color="auto"/>
            <w:bottom w:val="none" w:sz="0" w:space="0" w:color="auto"/>
            <w:right w:val="none" w:sz="0" w:space="0" w:color="auto"/>
          </w:divBdr>
        </w:div>
        <w:div w:id="596979946">
          <w:marLeft w:val="640"/>
          <w:marRight w:val="0"/>
          <w:marTop w:val="0"/>
          <w:marBottom w:val="0"/>
          <w:divBdr>
            <w:top w:val="none" w:sz="0" w:space="0" w:color="auto"/>
            <w:left w:val="none" w:sz="0" w:space="0" w:color="auto"/>
            <w:bottom w:val="none" w:sz="0" w:space="0" w:color="auto"/>
            <w:right w:val="none" w:sz="0" w:space="0" w:color="auto"/>
          </w:divBdr>
        </w:div>
        <w:div w:id="565646778">
          <w:marLeft w:val="640"/>
          <w:marRight w:val="0"/>
          <w:marTop w:val="0"/>
          <w:marBottom w:val="0"/>
          <w:divBdr>
            <w:top w:val="none" w:sz="0" w:space="0" w:color="auto"/>
            <w:left w:val="none" w:sz="0" w:space="0" w:color="auto"/>
            <w:bottom w:val="none" w:sz="0" w:space="0" w:color="auto"/>
            <w:right w:val="none" w:sz="0" w:space="0" w:color="auto"/>
          </w:divBdr>
        </w:div>
        <w:div w:id="365569198">
          <w:marLeft w:val="640"/>
          <w:marRight w:val="0"/>
          <w:marTop w:val="0"/>
          <w:marBottom w:val="0"/>
          <w:divBdr>
            <w:top w:val="none" w:sz="0" w:space="0" w:color="auto"/>
            <w:left w:val="none" w:sz="0" w:space="0" w:color="auto"/>
            <w:bottom w:val="none" w:sz="0" w:space="0" w:color="auto"/>
            <w:right w:val="none" w:sz="0" w:space="0" w:color="auto"/>
          </w:divBdr>
        </w:div>
        <w:div w:id="1071848690">
          <w:marLeft w:val="640"/>
          <w:marRight w:val="0"/>
          <w:marTop w:val="0"/>
          <w:marBottom w:val="0"/>
          <w:divBdr>
            <w:top w:val="none" w:sz="0" w:space="0" w:color="auto"/>
            <w:left w:val="none" w:sz="0" w:space="0" w:color="auto"/>
            <w:bottom w:val="none" w:sz="0" w:space="0" w:color="auto"/>
            <w:right w:val="none" w:sz="0" w:space="0" w:color="auto"/>
          </w:divBdr>
        </w:div>
        <w:div w:id="2060398794">
          <w:marLeft w:val="640"/>
          <w:marRight w:val="0"/>
          <w:marTop w:val="0"/>
          <w:marBottom w:val="0"/>
          <w:divBdr>
            <w:top w:val="none" w:sz="0" w:space="0" w:color="auto"/>
            <w:left w:val="none" w:sz="0" w:space="0" w:color="auto"/>
            <w:bottom w:val="none" w:sz="0" w:space="0" w:color="auto"/>
            <w:right w:val="none" w:sz="0" w:space="0" w:color="auto"/>
          </w:divBdr>
        </w:div>
        <w:div w:id="1359551454">
          <w:marLeft w:val="640"/>
          <w:marRight w:val="0"/>
          <w:marTop w:val="0"/>
          <w:marBottom w:val="0"/>
          <w:divBdr>
            <w:top w:val="none" w:sz="0" w:space="0" w:color="auto"/>
            <w:left w:val="none" w:sz="0" w:space="0" w:color="auto"/>
            <w:bottom w:val="none" w:sz="0" w:space="0" w:color="auto"/>
            <w:right w:val="none" w:sz="0" w:space="0" w:color="auto"/>
          </w:divBdr>
        </w:div>
        <w:div w:id="896430982">
          <w:marLeft w:val="640"/>
          <w:marRight w:val="0"/>
          <w:marTop w:val="0"/>
          <w:marBottom w:val="0"/>
          <w:divBdr>
            <w:top w:val="none" w:sz="0" w:space="0" w:color="auto"/>
            <w:left w:val="none" w:sz="0" w:space="0" w:color="auto"/>
            <w:bottom w:val="none" w:sz="0" w:space="0" w:color="auto"/>
            <w:right w:val="none" w:sz="0" w:space="0" w:color="auto"/>
          </w:divBdr>
        </w:div>
        <w:div w:id="2143228680">
          <w:marLeft w:val="640"/>
          <w:marRight w:val="0"/>
          <w:marTop w:val="0"/>
          <w:marBottom w:val="0"/>
          <w:divBdr>
            <w:top w:val="none" w:sz="0" w:space="0" w:color="auto"/>
            <w:left w:val="none" w:sz="0" w:space="0" w:color="auto"/>
            <w:bottom w:val="none" w:sz="0" w:space="0" w:color="auto"/>
            <w:right w:val="none" w:sz="0" w:space="0" w:color="auto"/>
          </w:divBdr>
        </w:div>
      </w:divsChild>
    </w:div>
    <w:div w:id="1043022670">
      <w:bodyDiv w:val="1"/>
      <w:marLeft w:val="0"/>
      <w:marRight w:val="0"/>
      <w:marTop w:val="0"/>
      <w:marBottom w:val="0"/>
      <w:divBdr>
        <w:top w:val="none" w:sz="0" w:space="0" w:color="auto"/>
        <w:left w:val="none" w:sz="0" w:space="0" w:color="auto"/>
        <w:bottom w:val="none" w:sz="0" w:space="0" w:color="auto"/>
        <w:right w:val="none" w:sz="0" w:space="0" w:color="auto"/>
      </w:divBdr>
      <w:divsChild>
        <w:div w:id="796685783">
          <w:marLeft w:val="640"/>
          <w:marRight w:val="0"/>
          <w:marTop w:val="0"/>
          <w:marBottom w:val="0"/>
          <w:divBdr>
            <w:top w:val="none" w:sz="0" w:space="0" w:color="auto"/>
            <w:left w:val="none" w:sz="0" w:space="0" w:color="auto"/>
            <w:bottom w:val="none" w:sz="0" w:space="0" w:color="auto"/>
            <w:right w:val="none" w:sz="0" w:space="0" w:color="auto"/>
          </w:divBdr>
        </w:div>
        <w:div w:id="1592159089">
          <w:marLeft w:val="640"/>
          <w:marRight w:val="0"/>
          <w:marTop w:val="0"/>
          <w:marBottom w:val="0"/>
          <w:divBdr>
            <w:top w:val="none" w:sz="0" w:space="0" w:color="auto"/>
            <w:left w:val="none" w:sz="0" w:space="0" w:color="auto"/>
            <w:bottom w:val="none" w:sz="0" w:space="0" w:color="auto"/>
            <w:right w:val="none" w:sz="0" w:space="0" w:color="auto"/>
          </w:divBdr>
        </w:div>
        <w:div w:id="155654505">
          <w:marLeft w:val="640"/>
          <w:marRight w:val="0"/>
          <w:marTop w:val="0"/>
          <w:marBottom w:val="0"/>
          <w:divBdr>
            <w:top w:val="none" w:sz="0" w:space="0" w:color="auto"/>
            <w:left w:val="none" w:sz="0" w:space="0" w:color="auto"/>
            <w:bottom w:val="none" w:sz="0" w:space="0" w:color="auto"/>
            <w:right w:val="none" w:sz="0" w:space="0" w:color="auto"/>
          </w:divBdr>
        </w:div>
        <w:div w:id="1650934895">
          <w:marLeft w:val="640"/>
          <w:marRight w:val="0"/>
          <w:marTop w:val="0"/>
          <w:marBottom w:val="0"/>
          <w:divBdr>
            <w:top w:val="none" w:sz="0" w:space="0" w:color="auto"/>
            <w:left w:val="none" w:sz="0" w:space="0" w:color="auto"/>
            <w:bottom w:val="none" w:sz="0" w:space="0" w:color="auto"/>
            <w:right w:val="none" w:sz="0" w:space="0" w:color="auto"/>
          </w:divBdr>
        </w:div>
        <w:div w:id="1818380918">
          <w:marLeft w:val="640"/>
          <w:marRight w:val="0"/>
          <w:marTop w:val="0"/>
          <w:marBottom w:val="0"/>
          <w:divBdr>
            <w:top w:val="none" w:sz="0" w:space="0" w:color="auto"/>
            <w:left w:val="none" w:sz="0" w:space="0" w:color="auto"/>
            <w:bottom w:val="none" w:sz="0" w:space="0" w:color="auto"/>
            <w:right w:val="none" w:sz="0" w:space="0" w:color="auto"/>
          </w:divBdr>
        </w:div>
        <w:div w:id="581764953">
          <w:marLeft w:val="640"/>
          <w:marRight w:val="0"/>
          <w:marTop w:val="0"/>
          <w:marBottom w:val="0"/>
          <w:divBdr>
            <w:top w:val="none" w:sz="0" w:space="0" w:color="auto"/>
            <w:left w:val="none" w:sz="0" w:space="0" w:color="auto"/>
            <w:bottom w:val="none" w:sz="0" w:space="0" w:color="auto"/>
            <w:right w:val="none" w:sz="0" w:space="0" w:color="auto"/>
          </w:divBdr>
        </w:div>
        <w:div w:id="1850488821">
          <w:marLeft w:val="640"/>
          <w:marRight w:val="0"/>
          <w:marTop w:val="0"/>
          <w:marBottom w:val="0"/>
          <w:divBdr>
            <w:top w:val="none" w:sz="0" w:space="0" w:color="auto"/>
            <w:left w:val="none" w:sz="0" w:space="0" w:color="auto"/>
            <w:bottom w:val="none" w:sz="0" w:space="0" w:color="auto"/>
            <w:right w:val="none" w:sz="0" w:space="0" w:color="auto"/>
          </w:divBdr>
        </w:div>
        <w:div w:id="1469202441">
          <w:marLeft w:val="640"/>
          <w:marRight w:val="0"/>
          <w:marTop w:val="0"/>
          <w:marBottom w:val="0"/>
          <w:divBdr>
            <w:top w:val="none" w:sz="0" w:space="0" w:color="auto"/>
            <w:left w:val="none" w:sz="0" w:space="0" w:color="auto"/>
            <w:bottom w:val="none" w:sz="0" w:space="0" w:color="auto"/>
            <w:right w:val="none" w:sz="0" w:space="0" w:color="auto"/>
          </w:divBdr>
        </w:div>
        <w:div w:id="807822553">
          <w:marLeft w:val="640"/>
          <w:marRight w:val="0"/>
          <w:marTop w:val="0"/>
          <w:marBottom w:val="0"/>
          <w:divBdr>
            <w:top w:val="none" w:sz="0" w:space="0" w:color="auto"/>
            <w:left w:val="none" w:sz="0" w:space="0" w:color="auto"/>
            <w:bottom w:val="none" w:sz="0" w:space="0" w:color="auto"/>
            <w:right w:val="none" w:sz="0" w:space="0" w:color="auto"/>
          </w:divBdr>
        </w:div>
        <w:div w:id="71172195">
          <w:marLeft w:val="640"/>
          <w:marRight w:val="0"/>
          <w:marTop w:val="0"/>
          <w:marBottom w:val="0"/>
          <w:divBdr>
            <w:top w:val="none" w:sz="0" w:space="0" w:color="auto"/>
            <w:left w:val="none" w:sz="0" w:space="0" w:color="auto"/>
            <w:bottom w:val="none" w:sz="0" w:space="0" w:color="auto"/>
            <w:right w:val="none" w:sz="0" w:space="0" w:color="auto"/>
          </w:divBdr>
        </w:div>
        <w:div w:id="1508859663">
          <w:marLeft w:val="640"/>
          <w:marRight w:val="0"/>
          <w:marTop w:val="0"/>
          <w:marBottom w:val="0"/>
          <w:divBdr>
            <w:top w:val="none" w:sz="0" w:space="0" w:color="auto"/>
            <w:left w:val="none" w:sz="0" w:space="0" w:color="auto"/>
            <w:bottom w:val="none" w:sz="0" w:space="0" w:color="auto"/>
            <w:right w:val="none" w:sz="0" w:space="0" w:color="auto"/>
          </w:divBdr>
        </w:div>
        <w:div w:id="1511487058">
          <w:marLeft w:val="640"/>
          <w:marRight w:val="0"/>
          <w:marTop w:val="0"/>
          <w:marBottom w:val="0"/>
          <w:divBdr>
            <w:top w:val="none" w:sz="0" w:space="0" w:color="auto"/>
            <w:left w:val="none" w:sz="0" w:space="0" w:color="auto"/>
            <w:bottom w:val="none" w:sz="0" w:space="0" w:color="auto"/>
            <w:right w:val="none" w:sz="0" w:space="0" w:color="auto"/>
          </w:divBdr>
        </w:div>
        <w:div w:id="1402020072">
          <w:marLeft w:val="640"/>
          <w:marRight w:val="0"/>
          <w:marTop w:val="0"/>
          <w:marBottom w:val="0"/>
          <w:divBdr>
            <w:top w:val="none" w:sz="0" w:space="0" w:color="auto"/>
            <w:left w:val="none" w:sz="0" w:space="0" w:color="auto"/>
            <w:bottom w:val="none" w:sz="0" w:space="0" w:color="auto"/>
            <w:right w:val="none" w:sz="0" w:space="0" w:color="auto"/>
          </w:divBdr>
        </w:div>
        <w:div w:id="1829588422">
          <w:marLeft w:val="640"/>
          <w:marRight w:val="0"/>
          <w:marTop w:val="0"/>
          <w:marBottom w:val="0"/>
          <w:divBdr>
            <w:top w:val="none" w:sz="0" w:space="0" w:color="auto"/>
            <w:left w:val="none" w:sz="0" w:space="0" w:color="auto"/>
            <w:bottom w:val="none" w:sz="0" w:space="0" w:color="auto"/>
            <w:right w:val="none" w:sz="0" w:space="0" w:color="auto"/>
          </w:divBdr>
        </w:div>
        <w:div w:id="1003435062">
          <w:marLeft w:val="640"/>
          <w:marRight w:val="0"/>
          <w:marTop w:val="0"/>
          <w:marBottom w:val="0"/>
          <w:divBdr>
            <w:top w:val="none" w:sz="0" w:space="0" w:color="auto"/>
            <w:left w:val="none" w:sz="0" w:space="0" w:color="auto"/>
            <w:bottom w:val="none" w:sz="0" w:space="0" w:color="auto"/>
            <w:right w:val="none" w:sz="0" w:space="0" w:color="auto"/>
          </w:divBdr>
        </w:div>
        <w:div w:id="581716019">
          <w:marLeft w:val="640"/>
          <w:marRight w:val="0"/>
          <w:marTop w:val="0"/>
          <w:marBottom w:val="0"/>
          <w:divBdr>
            <w:top w:val="none" w:sz="0" w:space="0" w:color="auto"/>
            <w:left w:val="none" w:sz="0" w:space="0" w:color="auto"/>
            <w:bottom w:val="none" w:sz="0" w:space="0" w:color="auto"/>
            <w:right w:val="none" w:sz="0" w:space="0" w:color="auto"/>
          </w:divBdr>
        </w:div>
        <w:div w:id="1615096489">
          <w:marLeft w:val="640"/>
          <w:marRight w:val="0"/>
          <w:marTop w:val="0"/>
          <w:marBottom w:val="0"/>
          <w:divBdr>
            <w:top w:val="none" w:sz="0" w:space="0" w:color="auto"/>
            <w:left w:val="none" w:sz="0" w:space="0" w:color="auto"/>
            <w:bottom w:val="none" w:sz="0" w:space="0" w:color="auto"/>
            <w:right w:val="none" w:sz="0" w:space="0" w:color="auto"/>
          </w:divBdr>
        </w:div>
        <w:div w:id="2109039999">
          <w:marLeft w:val="640"/>
          <w:marRight w:val="0"/>
          <w:marTop w:val="0"/>
          <w:marBottom w:val="0"/>
          <w:divBdr>
            <w:top w:val="none" w:sz="0" w:space="0" w:color="auto"/>
            <w:left w:val="none" w:sz="0" w:space="0" w:color="auto"/>
            <w:bottom w:val="none" w:sz="0" w:space="0" w:color="auto"/>
            <w:right w:val="none" w:sz="0" w:space="0" w:color="auto"/>
          </w:divBdr>
        </w:div>
        <w:div w:id="1511022430">
          <w:marLeft w:val="640"/>
          <w:marRight w:val="0"/>
          <w:marTop w:val="0"/>
          <w:marBottom w:val="0"/>
          <w:divBdr>
            <w:top w:val="none" w:sz="0" w:space="0" w:color="auto"/>
            <w:left w:val="none" w:sz="0" w:space="0" w:color="auto"/>
            <w:bottom w:val="none" w:sz="0" w:space="0" w:color="auto"/>
            <w:right w:val="none" w:sz="0" w:space="0" w:color="auto"/>
          </w:divBdr>
        </w:div>
        <w:div w:id="1334987659">
          <w:marLeft w:val="640"/>
          <w:marRight w:val="0"/>
          <w:marTop w:val="0"/>
          <w:marBottom w:val="0"/>
          <w:divBdr>
            <w:top w:val="none" w:sz="0" w:space="0" w:color="auto"/>
            <w:left w:val="none" w:sz="0" w:space="0" w:color="auto"/>
            <w:bottom w:val="none" w:sz="0" w:space="0" w:color="auto"/>
            <w:right w:val="none" w:sz="0" w:space="0" w:color="auto"/>
          </w:divBdr>
        </w:div>
        <w:div w:id="802502491">
          <w:marLeft w:val="640"/>
          <w:marRight w:val="0"/>
          <w:marTop w:val="0"/>
          <w:marBottom w:val="0"/>
          <w:divBdr>
            <w:top w:val="none" w:sz="0" w:space="0" w:color="auto"/>
            <w:left w:val="none" w:sz="0" w:space="0" w:color="auto"/>
            <w:bottom w:val="none" w:sz="0" w:space="0" w:color="auto"/>
            <w:right w:val="none" w:sz="0" w:space="0" w:color="auto"/>
          </w:divBdr>
        </w:div>
        <w:div w:id="902760704">
          <w:marLeft w:val="640"/>
          <w:marRight w:val="0"/>
          <w:marTop w:val="0"/>
          <w:marBottom w:val="0"/>
          <w:divBdr>
            <w:top w:val="none" w:sz="0" w:space="0" w:color="auto"/>
            <w:left w:val="none" w:sz="0" w:space="0" w:color="auto"/>
            <w:bottom w:val="none" w:sz="0" w:space="0" w:color="auto"/>
            <w:right w:val="none" w:sz="0" w:space="0" w:color="auto"/>
          </w:divBdr>
        </w:div>
        <w:div w:id="1315724247">
          <w:marLeft w:val="640"/>
          <w:marRight w:val="0"/>
          <w:marTop w:val="0"/>
          <w:marBottom w:val="0"/>
          <w:divBdr>
            <w:top w:val="none" w:sz="0" w:space="0" w:color="auto"/>
            <w:left w:val="none" w:sz="0" w:space="0" w:color="auto"/>
            <w:bottom w:val="none" w:sz="0" w:space="0" w:color="auto"/>
            <w:right w:val="none" w:sz="0" w:space="0" w:color="auto"/>
          </w:divBdr>
        </w:div>
        <w:div w:id="1872181617">
          <w:marLeft w:val="640"/>
          <w:marRight w:val="0"/>
          <w:marTop w:val="0"/>
          <w:marBottom w:val="0"/>
          <w:divBdr>
            <w:top w:val="none" w:sz="0" w:space="0" w:color="auto"/>
            <w:left w:val="none" w:sz="0" w:space="0" w:color="auto"/>
            <w:bottom w:val="none" w:sz="0" w:space="0" w:color="auto"/>
            <w:right w:val="none" w:sz="0" w:space="0" w:color="auto"/>
          </w:divBdr>
        </w:div>
        <w:div w:id="898593392">
          <w:marLeft w:val="640"/>
          <w:marRight w:val="0"/>
          <w:marTop w:val="0"/>
          <w:marBottom w:val="0"/>
          <w:divBdr>
            <w:top w:val="none" w:sz="0" w:space="0" w:color="auto"/>
            <w:left w:val="none" w:sz="0" w:space="0" w:color="auto"/>
            <w:bottom w:val="none" w:sz="0" w:space="0" w:color="auto"/>
            <w:right w:val="none" w:sz="0" w:space="0" w:color="auto"/>
          </w:divBdr>
        </w:div>
        <w:div w:id="1239905263">
          <w:marLeft w:val="640"/>
          <w:marRight w:val="0"/>
          <w:marTop w:val="0"/>
          <w:marBottom w:val="0"/>
          <w:divBdr>
            <w:top w:val="none" w:sz="0" w:space="0" w:color="auto"/>
            <w:left w:val="none" w:sz="0" w:space="0" w:color="auto"/>
            <w:bottom w:val="none" w:sz="0" w:space="0" w:color="auto"/>
            <w:right w:val="none" w:sz="0" w:space="0" w:color="auto"/>
          </w:divBdr>
        </w:div>
        <w:div w:id="1086881371">
          <w:marLeft w:val="640"/>
          <w:marRight w:val="0"/>
          <w:marTop w:val="0"/>
          <w:marBottom w:val="0"/>
          <w:divBdr>
            <w:top w:val="none" w:sz="0" w:space="0" w:color="auto"/>
            <w:left w:val="none" w:sz="0" w:space="0" w:color="auto"/>
            <w:bottom w:val="none" w:sz="0" w:space="0" w:color="auto"/>
            <w:right w:val="none" w:sz="0" w:space="0" w:color="auto"/>
          </w:divBdr>
        </w:div>
        <w:div w:id="407269052">
          <w:marLeft w:val="640"/>
          <w:marRight w:val="0"/>
          <w:marTop w:val="0"/>
          <w:marBottom w:val="0"/>
          <w:divBdr>
            <w:top w:val="none" w:sz="0" w:space="0" w:color="auto"/>
            <w:left w:val="none" w:sz="0" w:space="0" w:color="auto"/>
            <w:bottom w:val="none" w:sz="0" w:space="0" w:color="auto"/>
            <w:right w:val="none" w:sz="0" w:space="0" w:color="auto"/>
          </w:divBdr>
        </w:div>
        <w:div w:id="1537235590">
          <w:marLeft w:val="640"/>
          <w:marRight w:val="0"/>
          <w:marTop w:val="0"/>
          <w:marBottom w:val="0"/>
          <w:divBdr>
            <w:top w:val="none" w:sz="0" w:space="0" w:color="auto"/>
            <w:left w:val="none" w:sz="0" w:space="0" w:color="auto"/>
            <w:bottom w:val="none" w:sz="0" w:space="0" w:color="auto"/>
            <w:right w:val="none" w:sz="0" w:space="0" w:color="auto"/>
          </w:divBdr>
        </w:div>
        <w:div w:id="2028018842">
          <w:marLeft w:val="640"/>
          <w:marRight w:val="0"/>
          <w:marTop w:val="0"/>
          <w:marBottom w:val="0"/>
          <w:divBdr>
            <w:top w:val="none" w:sz="0" w:space="0" w:color="auto"/>
            <w:left w:val="none" w:sz="0" w:space="0" w:color="auto"/>
            <w:bottom w:val="none" w:sz="0" w:space="0" w:color="auto"/>
            <w:right w:val="none" w:sz="0" w:space="0" w:color="auto"/>
          </w:divBdr>
        </w:div>
      </w:divsChild>
    </w:div>
    <w:div w:id="1095202204">
      <w:bodyDiv w:val="1"/>
      <w:marLeft w:val="0"/>
      <w:marRight w:val="0"/>
      <w:marTop w:val="0"/>
      <w:marBottom w:val="0"/>
      <w:divBdr>
        <w:top w:val="none" w:sz="0" w:space="0" w:color="auto"/>
        <w:left w:val="none" w:sz="0" w:space="0" w:color="auto"/>
        <w:bottom w:val="none" w:sz="0" w:space="0" w:color="auto"/>
        <w:right w:val="none" w:sz="0" w:space="0" w:color="auto"/>
      </w:divBdr>
      <w:divsChild>
        <w:div w:id="463936165">
          <w:marLeft w:val="640"/>
          <w:marRight w:val="0"/>
          <w:marTop w:val="0"/>
          <w:marBottom w:val="0"/>
          <w:divBdr>
            <w:top w:val="none" w:sz="0" w:space="0" w:color="auto"/>
            <w:left w:val="none" w:sz="0" w:space="0" w:color="auto"/>
            <w:bottom w:val="none" w:sz="0" w:space="0" w:color="auto"/>
            <w:right w:val="none" w:sz="0" w:space="0" w:color="auto"/>
          </w:divBdr>
        </w:div>
        <w:div w:id="919212289">
          <w:marLeft w:val="640"/>
          <w:marRight w:val="0"/>
          <w:marTop w:val="0"/>
          <w:marBottom w:val="0"/>
          <w:divBdr>
            <w:top w:val="none" w:sz="0" w:space="0" w:color="auto"/>
            <w:left w:val="none" w:sz="0" w:space="0" w:color="auto"/>
            <w:bottom w:val="none" w:sz="0" w:space="0" w:color="auto"/>
            <w:right w:val="none" w:sz="0" w:space="0" w:color="auto"/>
          </w:divBdr>
        </w:div>
        <w:div w:id="1904482784">
          <w:marLeft w:val="640"/>
          <w:marRight w:val="0"/>
          <w:marTop w:val="0"/>
          <w:marBottom w:val="0"/>
          <w:divBdr>
            <w:top w:val="none" w:sz="0" w:space="0" w:color="auto"/>
            <w:left w:val="none" w:sz="0" w:space="0" w:color="auto"/>
            <w:bottom w:val="none" w:sz="0" w:space="0" w:color="auto"/>
            <w:right w:val="none" w:sz="0" w:space="0" w:color="auto"/>
          </w:divBdr>
        </w:div>
        <w:div w:id="1042167231">
          <w:marLeft w:val="640"/>
          <w:marRight w:val="0"/>
          <w:marTop w:val="0"/>
          <w:marBottom w:val="0"/>
          <w:divBdr>
            <w:top w:val="none" w:sz="0" w:space="0" w:color="auto"/>
            <w:left w:val="none" w:sz="0" w:space="0" w:color="auto"/>
            <w:bottom w:val="none" w:sz="0" w:space="0" w:color="auto"/>
            <w:right w:val="none" w:sz="0" w:space="0" w:color="auto"/>
          </w:divBdr>
        </w:div>
        <w:div w:id="1942301659">
          <w:marLeft w:val="640"/>
          <w:marRight w:val="0"/>
          <w:marTop w:val="0"/>
          <w:marBottom w:val="0"/>
          <w:divBdr>
            <w:top w:val="none" w:sz="0" w:space="0" w:color="auto"/>
            <w:left w:val="none" w:sz="0" w:space="0" w:color="auto"/>
            <w:bottom w:val="none" w:sz="0" w:space="0" w:color="auto"/>
            <w:right w:val="none" w:sz="0" w:space="0" w:color="auto"/>
          </w:divBdr>
        </w:div>
        <w:div w:id="2130853944">
          <w:marLeft w:val="640"/>
          <w:marRight w:val="0"/>
          <w:marTop w:val="0"/>
          <w:marBottom w:val="0"/>
          <w:divBdr>
            <w:top w:val="none" w:sz="0" w:space="0" w:color="auto"/>
            <w:left w:val="none" w:sz="0" w:space="0" w:color="auto"/>
            <w:bottom w:val="none" w:sz="0" w:space="0" w:color="auto"/>
            <w:right w:val="none" w:sz="0" w:space="0" w:color="auto"/>
          </w:divBdr>
        </w:div>
        <w:div w:id="915165795">
          <w:marLeft w:val="640"/>
          <w:marRight w:val="0"/>
          <w:marTop w:val="0"/>
          <w:marBottom w:val="0"/>
          <w:divBdr>
            <w:top w:val="none" w:sz="0" w:space="0" w:color="auto"/>
            <w:left w:val="none" w:sz="0" w:space="0" w:color="auto"/>
            <w:bottom w:val="none" w:sz="0" w:space="0" w:color="auto"/>
            <w:right w:val="none" w:sz="0" w:space="0" w:color="auto"/>
          </w:divBdr>
        </w:div>
        <w:div w:id="1389763395">
          <w:marLeft w:val="640"/>
          <w:marRight w:val="0"/>
          <w:marTop w:val="0"/>
          <w:marBottom w:val="0"/>
          <w:divBdr>
            <w:top w:val="none" w:sz="0" w:space="0" w:color="auto"/>
            <w:left w:val="none" w:sz="0" w:space="0" w:color="auto"/>
            <w:bottom w:val="none" w:sz="0" w:space="0" w:color="auto"/>
            <w:right w:val="none" w:sz="0" w:space="0" w:color="auto"/>
          </w:divBdr>
        </w:div>
        <w:div w:id="1696930772">
          <w:marLeft w:val="640"/>
          <w:marRight w:val="0"/>
          <w:marTop w:val="0"/>
          <w:marBottom w:val="0"/>
          <w:divBdr>
            <w:top w:val="none" w:sz="0" w:space="0" w:color="auto"/>
            <w:left w:val="none" w:sz="0" w:space="0" w:color="auto"/>
            <w:bottom w:val="none" w:sz="0" w:space="0" w:color="auto"/>
            <w:right w:val="none" w:sz="0" w:space="0" w:color="auto"/>
          </w:divBdr>
        </w:div>
        <w:div w:id="530997173">
          <w:marLeft w:val="640"/>
          <w:marRight w:val="0"/>
          <w:marTop w:val="0"/>
          <w:marBottom w:val="0"/>
          <w:divBdr>
            <w:top w:val="none" w:sz="0" w:space="0" w:color="auto"/>
            <w:left w:val="none" w:sz="0" w:space="0" w:color="auto"/>
            <w:bottom w:val="none" w:sz="0" w:space="0" w:color="auto"/>
            <w:right w:val="none" w:sz="0" w:space="0" w:color="auto"/>
          </w:divBdr>
        </w:div>
        <w:div w:id="950553860">
          <w:marLeft w:val="640"/>
          <w:marRight w:val="0"/>
          <w:marTop w:val="0"/>
          <w:marBottom w:val="0"/>
          <w:divBdr>
            <w:top w:val="none" w:sz="0" w:space="0" w:color="auto"/>
            <w:left w:val="none" w:sz="0" w:space="0" w:color="auto"/>
            <w:bottom w:val="none" w:sz="0" w:space="0" w:color="auto"/>
            <w:right w:val="none" w:sz="0" w:space="0" w:color="auto"/>
          </w:divBdr>
        </w:div>
        <w:div w:id="1054936034">
          <w:marLeft w:val="640"/>
          <w:marRight w:val="0"/>
          <w:marTop w:val="0"/>
          <w:marBottom w:val="0"/>
          <w:divBdr>
            <w:top w:val="none" w:sz="0" w:space="0" w:color="auto"/>
            <w:left w:val="none" w:sz="0" w:space="0" w:color="auto"/>
            <w:bottom w:val="none" w:sz="0" w:space="0" w:color="auto"/>
            <w:right w:val="none" w:sz="0" w:space="0" w:color="auto"/>
          </w:divBdr>
        </w:div>
        <w:div w:id="1910843703">
          <w:marLeft w:val="640"/>
          <w:marRight w:val="0"/>
          <w:marTop w:val="0"/>
          <w:marBottom w:val="0"/>
          <w:divBdr>
            <w:top w:val="none" w:sz="0" w:space="0" w:color="auto"/>
            <w:left w:val="none" w:sz="0" w:space="0" w:color="auto"/>
            <w:bottom w:val="none" w:sz="0" w:space="0" w:color="auto"/>
            <w:right w:val="none" w:sz="0" w:space="0" w:color="auto"/>
          </w:divBdr>
        </w:div>
        <w:div w:id="1040085681">
          <w:marLeft w:val="640"/>
          <w:marRight w:val="0"/>
          <w:marTop w:val="0"/>
          <w:marBottom w:val="0"/>
          <w:divBdr>
            <w:top w:val="none" w:sz="0" w:space="0" w:color="auto"/>
            <w:left w:val="none" w:sz="0" w:space="0" w:color="auto"/>
            <w:bottom w:val="none" w:sz="0" w:space="0" w:color="auto"/>
            <w:right w:val="none" w:sz="0" w:space="0" w:color="auto"/>
          </w:divBdr>
        </w:div>
        <w:div w:id="516426745">
          <w:marLeft w:val="640"/>
          <w:marRight w:val="0"/>
          <w:marTop w:val="0"/>
          <w:marBottom w:val="0"/>
          <w:divBdr>
            <w:top w:val="none" w:sz="0" w:space="0" w:color="auto"/>
            <w:left w:val="none" w:sz="0" w:space="0" w:color="auto"/>
            <w:bottom w:val="none" w:sz="0" w:space="0" w:color="auto"/>
            <w:right w:val="none" w:sz="0" w:space="0" w:color="auto"/>
          </w:divBdr>
        </w:div>
        <w:div w:id="1426921466">
          <w:marLeft w:val="640"/>
          <w:marRight w:val="0"/>
          <w:marTop w:val="0"/>
          <w:marBottom w:val="0"/>
          <w:divBdr>
            <w:top w:val="none" w:sz="0" w:space="0" w:color="auto"/>
            <w:left w:val="none" w:sz="0" w:space="0" w:color="auto"/>
            <w:bottom w:val="none" w:sz="0" w:space="0" w:color="auto"/>
            <w:right w:val="none" w:sz="0" w:space="0" w:color="auto"/>
          </w:divBdr>
        </w:div>
        <w:div w:id="1521704620">
          <w:marLeft w:val="640"/>
          <w:marRight w:val="0"/>
          <w:marTop w:val="0"/>
          <w:marBottom w:val="0"/>
          <w:divBdr>
            <w:top w:val="none" w:sz="0" w:space="0" w:color="auto"/>
            <w:left w:val="none" w:sz="0" w:space="0" w:color="auto"/>
            <w:bottom w:val="none" w:sz="0" w:space="0" w:color="auto"/>
            <w:right w:val="none" w:sz="0" w:space="0" w:color="auto"/>
          </w:divBdr>
        </w:div>
        <w:div w:id="2114204115">
          <w:marLeft w:val="640"/>
          <w:marRight w:val="0"/>
          <w:marTop w:val="0"/>
          <w:marBottom w:val="0"/>
          <w:divBdr>
            <w:top w:val="none" w:sz="0" w:space="0" w:color="auto"/>
            <w:left w:val="none" w:sz="0" w:space="0" w:color="auto"/>
            <w:bottom w:val="none" w:sz="0" w:space="0" w:color="auto"/>
            <w:right w:val="none" w:sz="0" w:space="0" w:color="auto"/>
          </w:divBdr>
        </w:div>
        <w:div w:id="2098742047">
          <w:marLeft w:val="640"/>
          <w:marRight w:val="0"/>
          <w:marTop w:val="0"/>
          <w:marBottom w:val="0"/>
          <w:divBdr>
            <w:top w:val="none" w:sz="0" w:space="0" w:color="auto"/>
            <w:left w:val="none" w:sz="0" w:space="0" w:color="auto"/>
            <w:bottom w:val="none" w:sz="0" w:space="0" w:color="auto"/>
            <w:right w:val="none" w:sz="0" w:space="0" w:color="auto"/>
          </w:divBdr>
        </w:div>
        <w:div w:id="285506648">
          <w:marLeft w:val="640"/>
          <w:marRight w:val="0"/>
          <w:marTop w:val="0"/>
          <w:marBottom w:val="0"/>
          <w:divBdr>
            <w:top w:val="none" w:sz="0" w:space="0" w:color="auto"/>
            <w:left w:val="none" w:sz="0" w:space="0" w:color="auto"/>
            <w:bottom w:val="none" w:sz="0" w:space="0" w:color="auto"/>
            <w:right w:val="none" w:sz="0" w:space="0" w:color="auto"/>
          </w:divBdr>
        </w:div>
        <w:div w:id="1594895515">
          <w:marLeft w:val="640"/>
          <w:marRight w:val="0"/>
          <w:marTop w:val="0"/>
          <w:marBottom w:val="0"/>
          <w:divBdr>
            <w:top w:val="none" w:sz="0" w:space="0" w:color="auto"/>
            <w:left w:val="none" w:sz="0" w:space="0" w:color="auto"/>
            <w:bottom w:val="none" w:sz="0" w:space="0" w:color="auto"/>
            <w:right w:val="none" w:sz="0" w:space="0" w:color="auto"/>
          </w:divBdr>
        </w:div>
        <w:div w:id="1497377006">
          <w:marLeft w:val="640"/>
          <w:marRight w:val="0"/>
          <w:marTop w:val="0"/>
          <w:marBottom w:val="0"/>
          <w:divBdr>
            <w:top w:val="none" w:sz="0" w:space="0" w:color="auto"/>
            <w:left w:val="none" w:sz="0" w:space="0" w:color="auto"/>
            <w:bottom w:val="none" w:sz="0" w:space="0" w:color="auto"/>
            <w:right w:val="none" w:sz="0" w:space="0" w:color="auto"/>
          </w:divBdr>
        </w:div>
        <w:div w:id="1277445527">
          <w:marLeft w:val="640"/>
          <w:marRight w:val="0"/>
          <w:marTop w:val="0"/>
          <w:marBottom w:val="0"/>
          <w:divBdr>
            <w:top w:val="none" w:sz="0" w:space="0" w:color="auto"/>
            <w:left w:val="none" w:sz="0" w:space="0" w:color="auto"/>
            <w:bottom w:val="none" w:sz="0" w:space="0" w:color="auto"/>
            <w:right w:val="none" w:sz="0" w:space="0" w:color="auto"/>
          </w:divBdr>
        </w:div>
      </w:divsChild>
    </w:div>
    <w:div w:id="1116101765">
      <w:bodyDiv w:val="1"/>
      <w:marLeft w:val="0"/>
      <w:marRight w:val="0"/>
      <w:marTop w:val="0"/>
      <w:marBottom w:val="0"/>
      <w:divBdr>
        <w:top w:val="none" w:sz="0" w:space="0" w:color="auto"/>
        <w:left w:val="none" w:sz="0" w:space="0" w:color="auto"/>
        <w:bottom w:val="none" w:sz="0" w:space="0" w:color="auto"/>
        <w:right w:val="none" w:sz="0" w:space="0" w:color="auto"/>
      </w:divBdr>
      <w:divsChild>
        <w:div w:id="746421661">
          <w:marLeft w:val="640"/>
          <w:marRight w:val="0"/>
          <w:marTop w:val="0"/>
          <w:marBottom w:val="0"/>
          <w:divBdr>
            <w:top w:val="none" w:sz="0" w:space="0" w:color="auto"/>
            <w:left w:val="none" w:sz="0" w:space="0" w:color="auto"/>
            <w:bottom w:val="none" w:sz="0" w:space="0" w:color="auto"/>
            <w:right w:val="none" w:sz="0" w:space="0" w:color="auto"/>
          </w:divBdr>
        </w:div>
        <w:div w:id="201555291">
          <w:marLeft w:val="640"/>
          <w:marRight w:val="0"/>
          <w:marTop w:val="0"/>
          <w:marBottom w:val="0"/>
          <w:divBdr>
            <w:top w:val="none" w:sz="0" w:space="0" w:color="auto"/>
            <w:left w:val="none" w:sz="0" w:space="0" w:color="auto"/>
            <w:bottom w:val="none" w:sz="0" w:space="0" w:color="auto"/>
            <w:right w:val="none" w:sz="0" w:space="0" w:color="auto"/>
          </w:divBdr>
        </w:div>
        <w:div w:id="857616475">
          <w:marLeft w:val="640"/>
          <w:marRight w:val="0"/>
          <w:marTop w:val="0"/>
          <w:marBottom w:val="0"/>
          <w:divBdr>
            <w:top w:val="none" w:sz="0" w:space="0" w:color="auto"/>
            <w:left w:val="none" w:sz="0" w:space="0" w:color="auto"/>
            <w:bottom w:val="none" w:sz="0" w:space="0" w:color="auto"/>
            <w:right w:val="none" w:sz="0" w:space="0" w:color="auto"/>
          </w:divBdr>
        </w:div>
        <w:div w:id="989596611">
          <w:marLeft w:val="640"/>
          <w:marRight w:val="0"/>
          <w:marTop w:val="0"/>
          <w:marBottom w:val="0"/>
          <w:divBdr>
            <w:top w:val="none" w:sz="0" w:space="0" w:color="auto"/>
            <w:left w:val="none" w:sz="0" w:space="0" w:color="auto"/>
            <w:bottom w:val="none" w:sz="0" w:space="0" w:color="auto"/>
            <w:right w:val="none" w:sz="0" w:space="0" w:color="auto"/>
          </w:divBdr>
        </w:div>
        <w:div w:id="834078153">
          <w:marLeft w:val="640"/>
          <w:marRight w:val="0"/>
          <w:marTop w:val="0"/>
          <w:marBottom w:val="0"/>
          <w:divBdr>
            <w:top w:val="none" w:sz="0" w:space="0" w:color="auto"/>
            <w:left w:val="none" w:sz="0" w:space="0" w:color="auto"/>
            <w:bottom w:val="none" w:sz="0" w:space="0" w:color="auto"/>
            <w:right w:val="none" w:sz="0" w:space="0" w:color="auto"/>
          </w:divBdr>
        </w:div>
        <w:div w:id="2107997433">
          <w:marLeft w:val="640"/>
          <w:marRight w:val="0"/>
          <w:marTop w:val="0"/>
          <w:marBottom w:val="0"/>
          <w:divBdr>
            <w:top w:val="none" w:sz="0" w:space="0" w:color="auto"/>
            <w:left w:val="none" w:sz="0" w:space="0" w:color="auto"/>
            <w:bottom w:val="none" w:sz="0" w:space="0" w:color="auto"/>
            <w:right w:val="none" w:sz="0" w:space="0" w:color="auto"/>
          </w:divBdr>
        </w:div>
        <w:div w:id="2101635520">
          <w:marLeft w:val="640"/>
          <w:marRight w:val="0"/>
          <w:marTop w:val="0"/>
          <w:marBottom w:val="0"/>
          <w:divBdr>
            <w:top w:val="none" w:sz="0" w:space="0" w:color="auto"/>
            <w:left w:val="none" w:sz="0" w:space="0" w:color="auto"/>
            <w:bottom w:val="none" w:sz="0" w:space="0" w:color="auto"/>
            <w:right w:val="none" w:sz="0" w:space="0" w:color="auto"/>
          </w:divBdr>
        </w:div>
        <w:div w:id="8337219">
          <w:marLeft w:val="640"/>
          <w:marRight w:val="0"/>
          <w:marTop w:val="0"/>
          <w:marBottom w:val="0"/>
          <w:divBdr>
            <w:top w:val="none" w:sz="0" w:space="0" w:color="auto"/>
            <w:left w:val="none" w:sz="0" w:space="0" w:color="auto"/>
            <w:bottom w:val="none" w:sz="0" w:space="0" w:color="auto"/>
            <w:right w:val="none" w:sz="0" w:space="0" w:color="auto"/>
          </w:divBdr>
        </w:div>
        <w:div w:id="775977599">
          <w:marLeft w:val="640"/>
          <w:marRight w:val="0"/>
          <w:marTop w:val="0"/>
          <w:marBottom w:val="0"/>
          <w:divBdr>
            <w:top w:val="none" w:sz="0" w:space="0" w:color="auto"/>
            <w:left w:val="none" w:sz="0" w:space="0" w:color="auto"/>
            <w:bottom w:val="none" w:sz="0" w:space="0" w:color="auto"/>
            <w:right w:val="none" w:sz="0" w:space="0" w:color="auto"/>
          </w:divBdr>
        </w:div>
        <w:div w:id="145250403">
          <w:marLeft w:val="640"/>
          <w:marRight w:val="0"/>
          <w:marTop w:val="0"/>
          <w:marBottom w:val="0"/>
          <w:divBdr>
            <w:top w:val="none" w:sz="0" w:space="0" w:color="auto"/>
            <w:left w:val="none" w:sz="0" w:space="0" w:color="auto"/>
            <w:bottom w:val="none" w:sz="0" w:space="0" w:color="auto"/>
            <w:right w:val="none" w:sz="0" w:space="0" w:color="auto"/>
          </w:divBdr>
        </w:div>
        <w:div w:id="1803304049">
          <w:marLeft w:val="640"/>
          <w:marRight w:val="0"/>
          <w:marTop w:val="0"/>
          <w:marBottom w:val="0"/>
          <w:divBdr>
            <w:top w:val="none" w:sz="0" w:space="0" w:color="auto"/>
            <w:left w:val="none" w:sz="0" w:space="0" w:color="auto"/>
            <w:bottom w:val="none" w:sz="0" w:space="0" w:color="auto"/>
            <w:right w:val="none" w:sz="0" w:space="0" w:color="auto"/>
          </w:divBdr>
        </w:div>
        <w:div w:id="1360081014">
          <w:marLeft w:val="640"/>
          <w:marRight w:val="0"/>
          <w:marTop w:val="0"/>
          <w:marBottom w:val="0"/>
          <w:divBdr>
            <w:top w:val="none" w:sz="0" w:space="0" w:color="auto"/>
            <w:left w:val="none" w:sz="0" w:space="0" w:color="auto"/>
            <w:bottom w:val="none" w:sz="0" w:space="0" w:color="auto"/>
            <w:right w:val="none" w:sz="0" w:space="0" w:color="auto"/>
          </w:divBdr>
        </w:div>
        <w:div w:id="907687941">
          <w:marLeft w:val="640"/>
          <w:marRight w:val="0"/>
          <w:marTop w:val="0"/>
          <w:marBottom w:val="0"/>
          <w:divBdr>
            <w:top w:val="none" w:sz="0" w:space="0" w:color="auto"/>
            <w:left w:val="none" w:sz="0" w:space="0" w:color="auto"/>
            <w:bottom w:val="none" w:sz="0" w:space="0" w:color="auto"/>
            <w:right w:val="none" w:sz="0" w:space="0" w:color="auto"/>
          </w:divBdr>
        </w:div>
        <w:div w:id="1021972562">
          <w:marLeft w:val="640"/>
          <w:marRight w:val="0"/>
          <w:marTop w:val="0"/>
          <w:marBottom w:val="0"/>
          <w:divBdr>
            <w:top w:val="none" w:sz="0" w:space="0" w:color="auto"/>
            <w:left w:val="none" w:sz="0" w:space="0" w:color="auto"/>
            <w:bottom w:val="none" w:sz="0" w:space="0" w:color="auto"/>
            <w:right w:val="none" w:sz="0" w:space="0" w:color="auto"/>
          </w:divBdr>
        </w:div>
        <w:div w:id="572013265">
          <w:marLeft w:val="640"/>
          <w:marRight w:val="0"/>
          <w:marTop w:val="0"/>
          <w:marBottom w:val="0"/>
          <w:divBdr>
            <w:top w:val="none" w:sz="0" w:space="0" w:color="auto"/>
            <w:left w:val="none" w:sz="0" w:space="0" w:color="auto"/>
            <w:bottom w:val="none" w:sz="0" w:space="0" w:color="auto"/>
            <w:right w:val="none" w:sz="0" w:space="0" w:color="auto"/>
          </w:divBdr>
        </w:div>
        <w:div w:id="1897087385">
          <w:marLeft w:val="640"/>
          <w:marRight w:val="0"/>
          <w:marTop w:val="0"/>
          <w:marBottom w:val="0"/>
          <w:divBdr>
            <w:top w:val="none" w:sz="0" w:space="0" w:color="auto"/>
            <w:left w:val="none" w:sz="0" w:space="0" w:color="auto"/>
            <w:bottom w:val="none" w:sz="0" w:space="0" w:color="auto"/>
            <w:right w:val="none" w:sz="0" w:space="0" w:color="auto"/>
          </w:divBdr>
        </w:div>
        <w:div w:id="806243163">
          <w:marLeft w:val="640"/>
          <w:marRight w:val="0"/>
          <w:marTop w:val="0"/>
          <w:marBottom w:val="0"/>
          <w:divBdr>
            <w:top w:val="none" w:sz="0" w:space="0" w:color="auto"/>
            <w:left w:val="none" w:sz="0" w:space="0" w:color="auto"/>
            <w:bottom w:val="none" w:sz="0" w:space="0" w:color="auto"/>
            <w:right w:val="none" w:sz="0" w:space="0" w:color="auto"/>
          </w:divBdr>
        </w:div>
        <w:div w:id="204299860">
          <w:marLeft w:val="640"/>
          <w:marRight w:val="0"/>
          <w:marTop w:val="0"/>
          <w:marBottom w:val="0"/>
          <w:divBdr>
            <w:top w:val="none" w:sz="0" w:space="0" w:color="auto"/>
            <w:left w:val="none" w:sz="0" w:space="0" w:color="auto"/>
            <w:bottom w:val="none" w:sz="0" w:space="0" w:color="auto"/>
            <w:right w:val="none" w:sz="0" w:space="0" w:color="auto"/>
          </w:divBdr>
        </w:div>
        <w:div w:id="1377386776">
          <w:marLeft w:val="640"/>
          <w:marRight w:val="0"/>
          <w:marTop w:val="0"/>
          <w:marBottom w:val="0"/>
          <w:divBdr>
            <w:top w:val="none" w:sz="0" w:space="0" w:color="auto"/>
            <w:left w:val="none" w:sz="0" w:space="0" w:color="auto"/>
            <w:bottom w:val="none" w:sz="0" w:space="0" w:color="auto"/>
            <w:right w:val="none" w:sz="0" w:space="0" w:color="auto"/>
          </w:divBdr>
        </w:div>
        <w:div w:id="1164128471">
          <w:marLeft w:val="640"/>
          <w:marRight w:val="0"/>
          <w:marTop w:val="0"/>
          <w:marBottom w:val="0"/>
          <w:divBdr>
            <w:top w:val="none" w:sz="0" w:space="0" w:color="auto"/>
            <w:left w:val="none" w:sz="0" w:space="0" w:color="auto"/>
            <w:bottom w:val="none" w:sz="0" w:space="0" w:color="auto"/>
            <w:right w:val="none" w:sz="0" w:space="0" w:color="auto"/>
          </w:divBdr>
        </w:div>
        <w:div w:id="1002198437">
          <w:marLeft w:val="640"/>
          <w:marRight w:val="0"/>
          <w:marTop w:val="0"/>
          <w:marBottom w:val="0"/>
          <w:divBdr>
            <w:top w:val="none" w:sz="0" w:space="0" w:color="auto"/>
            <w:left w:val="none" w:sz="0" w:space="0" w:color="auto"/>
            <w:bottom w:val="none" w:sz="0" w:space="0" w:color="auto"/>
            <w:right w:val="none" w:sz="0" w:space="0" w:color="auto"/>
          </w:divBdr>
        </w:div>
        <w:div w:id="967512735">
          <w:marLeft w:val="640"/>
          <w:marRight w:val="0"/>
          <w:marTop w:val="0"/>
          <w:marBottom w:val="0"/>
          <w:divBdr>
            <w:top w:val="none" w:sz="0" w:space="0" w:color="auto"/>
            <w:left w:val="none" w:sz="0" w:space="0" w:color="auto"/>
            <w:bottom w:val="none" w:sz="0" w:space="0" w:color="auto"/>
            <w:right w:val="none" w:sz="0" w:space="0" w:color="auto"/>
          </w:divBdr>
        </w:div>
        <w:div w:id="1480731833">
          <w:marLeft w:val="640"/>
          <w:marRight w:val="0"/>
          <w:marTop w:val="0"/>
          <w:marBottom w:val="0"/>
          <w:divBdr>
            <w:top w:val="none" w:sz="0" w:space="0" w:color="auto"/>
            <w:left w:val="none" w:sz="0" w:space="0" w:color="auto"/>
            <w:bottom w:val="none" w:sz="0" w:space="0" w:color="auto"/>
            <w:right w:val="none" w:sz="0" w:space="0" w:color="auto"/>
          </w:divBdr>
        </w:div>
      </w:divsChild>
    </w:div>
    <w:div w:id="1165196476">
      <w:bodyDiv w:val="1"/>
      <w:marLeft w:val="0"/>
      <w:marRight w:val="0"/>
      <w:marTop w:val="0"/>
      <w:marBottom w:val="0"/>
      <w:divBdr>
        <w:top w:val="none" w:sz="0" w:space="0" w:color="auto"/>
        <w:left w:val="none" w:sz="0" w:space="0" w:color="auto"/>
        <w:bottom w:val="none" w:sz="0" w:space="0" w:color="auto"/>
        <w:right w:val="none" w:sz="0" w:space="0" w:color="auto"/>
      </w:divBdr>
      <w:divsChild>
        <w:div w:id="595401377">
          <w:marLeft w:val="640"/>
          <w:marRight w:val="0"/>
          <w:marTop w:val="0"/>
          <w:marBottom w:val="0"/>
          <w:divBdr>
            <w:top w:val="none" w:sz="0" w:space="0" w:color="auto"/>
            <w:left w:val="none" w:sz="0" w:space="0" w:color="auto"/>
            <w:bottom w:val="none" w:sz="0" w:space="0" w:color="auto"/>
            <w:right w:val="none" w:sz="0" w:space="0" w:color="auto"/>
          </w:divBdr>
        </w:div>
        <w:div w:id="692413576">
          <w:marLeft w:val="640"/>
          <w:marRight w:val="0"/>
          <w:marTop w:val="0"/>
          <w:marBottom w:val="0"/>
          <w:divBdr>
            <w:top w:val="none" w:sz="0" w:space="0" w:color="auto"/>
            <w:left w:val="none" w:sz="0" w:space="0" w:color="auto"/>
            <w:bottom w:val="none" w:sz="0" w:space="0" w:color="auto"/>
            <w:right w:val="none" w:sz="0" w:space="0" w:color="auto"/>
          </w:divBdr>
        </w:div>
        <w:div w:id="1685861573">
          <w:marLeft w:val="640"/>
          <w:marRight w:val="0"/>
          <w:marTop w:val="0"/>
          <w:marBottom w:val="0"/>
          <w:divBdr>
            <w:top w:val="none" w:sz="0" w:space="0" w:color="auto"/>
            <w:left w:val="none" w:sz="0" w:space="0" w:color="auto"/>
            <w:bottom w:val="none" w:sz="0" w:space="0" w:color="auto"/>
            <w:right w:val="none" w:sz="0" w:space="0" w:color="auto"/>
          </w:divBdr>
        </w:div>
        <w:div w:id="74321573">
          <w:marLeft w:val="640"/>
          <w:marRight w:val="0"/>
          <w:marTop w:val="0"/>
          <w:marBottom w:val="0"/>
          <w:divBdr>
            <w:top w:val="none" w:sz="0" w:space="0" w:color="auto"/>
            <w:left w:val="none" w:sz="0" w:space="0" w:color="auto"/>
            <w:bottom w:val="none" w:sz="0" w:space="0" w:color="auto"/>
            <w:right w:val="none" w:sz="0" w:space="0" w:color="auto"/>
          </w:divBdr>
        </w:div>
        <w:div w:id="1664502953">
          <w:marLeft w:val="640"/>
          <w:marRight w:val="0"/>
          <w:marTop w:val="0"/>
          <w:marBottom w:val="0"/>
          <w:divBdr>
            <w:top w:val="none" w:sz="0" w:space="0" w:color="auto"/>
            <w:left w:val="none" w:sz="0" w:space="0" w:color="auto"/>
            <w:bottom w:val="none" w:sz="0" w:space="0" w:color="auto"/>
            <w:right w:val="none" w:sz="0" w:space="0" w:color="auto"/>
          </w:divBdr>
        </w:div>
        <w:div w:id="478428511">
          <w:marLeft w:val="640"/>
          <w:marRight w:val="0"/>
          <w:marTop w:val="0"/>
          <w:marBottom w:val="0"/>
          <w:divBdr>
            <w:top w:val="none" w:sz="0" w:space="0" w:color="auto"/>
            <w:left w:val="none" w:sz="0" w:space="0" w:color="auto"/>
            <w:bottom w:val="none" w:sz="0" w:space="0" w:color="auto"/>
            <w:right w:val="none" w:sz="0" w:space="0" w:color="auto"/>
          </w:divBdr>
        </w:div>
        <w:div w:id="56053938">
          <w:marLeft w:val="640"/>
          <w:marRight w:val="0"/>
          <w:marTop w:val="0"/>
          <w:marBottom w:val="0"/>
          <w:divBdr>
            <w:top w:val="none" w:sz="0" w:space="0" w:color="auto"/>
            <w:left w:val="none" w:sz="0" w:space="0" w:color="auto"/>
            <w:bottom w:val="none" w:sz="0" w:space="0" w:color="auto"/>
            <w:right w:val="none" w:sz="0" w:space="0" w:color="auto"/>
          </w:divBdr>
        </w:div>
        <w:div w:id="1621915198">
          <w:marLeft w:val="640"/>
          <w:marRight w:val="0"/>
          <w:marTop w:val="0"/>
          <w:marBottom w:val="0"/>
          <w:divBdr>
            <w:top w:val="none" w:sz="0" w:space="0" w:color="auto"/>
            <w:left w:val="none" w:sz="0" w:space="0" w:color="auto"/>
            <w:bottom w:val="none" w:sz="0" w:space="0" w:color="auto"/>
            <w:right w:val="none" w:sz="0" w:space="0" w:color="auto"/>
          </w:divBdr>
        </w:div>
        <w:div w:id="1155756831">
          <w:marLeft w:val="640"/>
          <w:marRight w:val="0"/>
          <w:marTop w:val="0"/>
          <w:marBottom w:val="0"/>
          <w:divBdr>
            <w:top w:val="none" w:sz="0" w:space="0" w:color="auto"/>
            <w:left w:val="none" w:sz="0" w:space="0" w:color="auto"/>
            <w:bottom w:val="none" w:sz="0" w:space="0" w:color="auto"/>
            <w:right w:val="none" w:sz="0" w:space="0" w:color="auto"/>
          </w:divBdr>
        </w:div>
        <w:div w:id="448816244">
          <w:marLeft w:val="640"/>
          <w:marRight w:val="0"/>
          <w:marTop w:val="0"/>
          <w:marBottom w:val="0"/>
          <w:divBdr>
            <w:top w:val="none" w:sz="0" w:space="0" w:color="auto"/>
            <w:left w:val="none" w:sz="0" w:space="0" w:color="auto"/>
            <w:bottom w:val="none" w:sz="0" w:space="0" w:color="auto"/>
            <w:right w:val="none" w:sz="0" w:space="0" w:color="auto"/>
          </w:divBdr>
        </w:div>
        <w:div w:id="1774590801">
          <w:marLeft w:val="640"/>
          <w:marRight w:val="0"/>
          <w:marTop w:val="0"/>
          <w:marBottom w:val="0"/>
          <w:divBdr>
            <w:top w:val="none" w:sz="0" w:space="0" w:color="auto"/>
            <w:left w:val="none" w:sz="0" w:space="0" w:color="auto"/>
            <w:bottom w:val="none" w:sz="0" w:space="0" w:color="auto"/>
            <w:right w:val="none" w:sz="0" w:space="0" w:color="auto"/>
          </w:divBdr>
        </w:div>
        <w:div w:id="174419638">
          <w:marLeft w:val="640"/>
          <w:marRight w:val="0"/>
          <w:marTop w:val="0"/>
          <w:marBottom w:val="0"/>
          <w:divBdr>
            <w:top w:val="none" w:sz="0" w:space="0" w:color="auto"/>
            <w:left w:val="none" w:sz="0" w:space="0" w:color="auto"/>
            <w:bottom w:val="none" w:sz="0" w:space="0" w:color="auto"/>
            <w:right w:val="none" w:sz="0" w:space="0" w:color="auto"/>
          </w:divBdr>
        </w:div>
        <w:div w:id="1864397828">
          <w:marLeft w:val="640"/>
          <w:marRight w:val="0"/>
          <w:marTop w:val="0"/>
          <w:marBottom w:val="0"/>
          <w:divBdr>
            <w:top w:val="none" w:sz="0" w:space="0" w:color="auto"/>
            <w:left w:val="none" w:sz="0" w:space="0" w:color="auto"/>
            <w:bottom w:val="none" w:sz="0" w:space="0" w:color="auto"/>
            <w:right w:val="none" w:sz="0" w:space="0" w:color="auto"/>
          </w:divBdr>
        </w:div>
        <w:div w:id="1539124173">
          <w:marLeft w:val="640"/>
          <w:marRight w:val="0"/>
          <w:marTop w:val="0"/>
          <w:marBottom w:val="0"/>
          <w:divBdr>
            <w:top w:val="none" w:sz="0" w:space="0" w:color="auto"/>
            <w:left w:val="none" w:sz="0" w:space="0" w:color="auto"/>
            <w:bottom w:val="none" w:sz="0" w:space="0" w:color="auto"/>
            <w:right w:val="none" w:sz="0" w:space="0" w:color="auto"/>
          </w:divBdr>
        </w:div>
        <w:div w:id="1516190828">
          <w:marLeft w:val="640"/>
          <w:marRight w:val="0"/>
          <w:marTop w:val="0"/>
          <w:marBottom w:val="0"/>
          <w:divBdr>
            <w:top w:val="none" w:sz="0" w:space="0" w:color="auto"/>
            <w:left w:val="none" w:sz="0" w:space="0" w:color="auto"/>
            <w:bottom w:val="none" w:sz="0" w:space="0" w:color="auto"/>
            <w:right w:val="none" w:sz="0" w:space="0" w:color="auto"/>
          </w:divBdr>
        </w:div>
        <w:div w:id="553201386">
          <w:marLeft w:val="640"/>
          <w:marRight w:val="0"/>
          <w:marTop w:val="0"/>
          <w:marBottom w:val="0"/>
          <w:divBdr>
            <w:top w:val="none" w:sz="0" w:space="0" w:color="auto"/>
            <w:left w:val="none" w:sz="0" w:space="0" w:color="auto"/>
            <w:bottom w:val="none" w:sz="0" w:space="0" w:color="auto"/>
            <w:right w:val="none" w:sz="0" w:space="0" w:color="auto"/>
          </w:divBdr>
        </w:div>
        <w:div w:id="1369525307">
          <w:marLeft w:val="640"/>
          <w:marRight w:val="0"/>
          <w:marTop w:val="0"/>
          <w:marBottom w:val="0"/>
          <w:divBdr>
            <w:top w:val="none" w:sz="0" w:space="0" w:color="auto"/>
            <w:left w:val="none" w:sz="0" w:space="0" w:color="auto"/>
            <w:bottom w:val="none" w:sz="0" w:space="0" w:color="auto"/>
            <w:right w:val="none" w:sz="0" w:space="0" w:color="auto"/>
          </w:divBdr>
        </w:div>
        <w:div w:id="351344040">
          <w:marLeft w:val="640"/>
          <w:marRight w:val="0"/>
          <w:marTop w:val="0"/>
          <w:marBottom w:val="0"/>
          <w:divBdr>
            <w:top w:val="none" w:sz="0" w:space="0" w:color="auto"/>
            <w:left w:val="none" w:sz="0" w:space="0" w:color="auto"/>
            <w:bottom w:val="none" w:sz="0" w:space="0" w:color="auto"/>
            <w:right w:val="none" w:sz="0" w:space="0" w:color="auto"/>
          </w:divBdr>
        </w:div>
        <w:div w:id="1628076996">
          <w:marLeft w:val="640"/>
          <w:marRight w:val="0"/>
          <w:marTop w:val="0"/>
          <w:marBottom w:val="0"/>
          <w:divBdr>
            <w:top w:val="none" w:sz="0" w:space="0" w:color="auto"/>
            <w:left w:val="none" w:sz="0" w:space="0" w:color="auto"/>
            <w:bottom w:val="none" w:sz="0" w:space="0" w:color="auto"/>
            <w:right w:val="none" w:sz="0" w:space="0" w:color="auto"/>
          </w:divBdr>
        </w:div>
        <w:div w:id="1296256344">
          <w:marLeft w:val="640"/>
          <w:marRight w:val="0"/>
          <w:marTop w:val="0"/>
          <w:marBottom w:val="0"/>
          <w:divBdr>
            <w:top w:val="none" w:sz="0" w:space="0" w:color="auto"/>
            <w:left w:val="none" w:sz="0" w:space="0" w:color="auto"/>
            <w:bottom w:val="none" w:sz="0" w:space="0" w:color="auto"/>
            <w:right w:val="none" w:sz="0" w:space="0" w:color="auto"/>
          </w:divBdr>
        </w:div>
        <w:div w:id="1238052330">
          <w:marLeft w:val="640"/>
          <w:marRight w:val="0"/>
          <w:marTop w:val="0"/>
          <w:marBottom w:val="0"/>
          <w:divBdr>
            <w:top w:val="none" w:sz="0" w:space="0" w:color="auto"/>
            <w:left w:val="none" w:sz="0" w:space="0" w:color="auto"/>
            <w:bottom w:val="none" w:sz="0" w:space="0" w:color="auto"/>
            <w:right w:val="none" w:sz="0" w:space="0" w:color="auto"/>
          </w:divBdr>
        </w:div>
        <w:div w:id="2027554624">
          <w:marLeft w:val="640"/>
          <w:marRight w:val="0"/>
          <w:marTop w:val="0"/>
          <w:marBottom w:val="0"/>
          <w:divBdr>
            <w:top w:val="none" w:sz="0" w:space="0" w:color="auto"/>
            <w:left w:val="none" w:sz="0" w:space="0" w:color="auto"/>
            <w:bottom w:val="none" w:sz="0" w:space="0" w:color="auto"/>
            <w:right w:val="none" w:sz="0" w:space="0" w:color="auto"/>
          </w:divBdr>
        </w:div>
        <w:div w:id="950236510">
          <w:marLeft w:val="640"/>
          <w:marRight w:val="0"/>
          <w:marTop w:val="0"/>
          <w:marBottom w:val="0"/>
          <w:divBdr>
            <w:top w:val="none" w:sz="0" w:space="0" w:color="auto"/>
            <w:left w:val="none" w:sz="0" w:space="0" w:color="auto"/>
            <w:bottom w:val="none" w:sz="0" w:space="0" w:color="auto"/>
            <w:right w:val="none" w:sz="0" w:space="0" w:color="auto"/>
          </w:divBdr>
        </w:div>
      </w:divsChild>
    </w:div>
    <w:div w:id="1249732833">
      <w:bodyDiv w:val="1"/>
      <w:marLeft w:val="0"/>
      <w:marRight w:val="0"/>
      <w:marTop w:val="0"/>
      <w:marBottom w:val="0"/>
      <w:divBdr>
        <w:top w:val="none" w:sz="0" w:space="0" w:color="auto"/>
        <w:left w:val="none" w:sz="0" w:space="0" w:color="auto"/>
        <w:bottom w:val="none" w:sz="0" w:space="0" w:color="auto"/>
        <w:right w:val="none" w:sz="0" w:space="0" w:color="auto"/>
      </w:divBdr>
      <w:divsChild>
        <w:div w:id="1122457976">
          <w:marLeft w:val="640"/>
          <w:marRight w:val="0"/>
          <w:marTop w:val="0"/>
          <w:marBottom w:val="0"/>
          <w:divBdr>
            <w:top w:val="none" w:sz="0" w:space="0" w:color="auto"/>
            <w:left w:val="none" w:sz="0" w:space="0" w:color="auto"/>
            <w:bottom w:val="none" w:sz="0" w:space="0" w:color="auto"/>
            <w:right w:val="none" w:sz="0" w:space="0" w:color="auto"/>
          </w:divBdr>
        </w:div>
        <w:div w:id="1700352462">
          <w:marLeft w:val="640"/>
          <w:marRight w:val="0"/>
          <w:marTop w:val="0"/>
          <w:marBottom w:val="0"/>
          <w:divBdr>
            <w:top w:val="none" w:sz="0" w:space="0" w:color="auto"/>
            <w:left w:val="none" w:sz="0" w:space="0" w:color="auto"/>
            <w:bottom w:val="none" w:sz="0" w:space="0" w:color="auto"/>
            <w:right w:val="none" w:sz="0" w:space="0" w:color="auto"/>
          </w:divBdr>
        </w:div>
        <w:div w:id="1828280238">
          <w:marLeft w:val="640"/>
          <w:marRight w:val="0"/>
          <w:marTop w:val="0"/>
          <w:marBottom w:val="0"/>
          <w:divBdr>
            <w:top w:val="none" w:sz="0" w:space="0" w:color="auto"/>
            <w:left w:val="none" w:sz="0" w:space="0" w:color="auto"/>
            <w:bottom w:val="none" w:sz="0" w:space="0" w:color="auto"/>
            <w:right w:val="none" w:sz="0" w:space="0" w:color="auto"/>
          </w:divBdr>
        </w:div>
        <w:div w:id="1531452817">
          <w:marLeft w:val="640"/>
          <w:marRight w:val="0"/>
          <w:marTop w:val="0"/>
          <w:marBottom w:val="0"/>
          <w:divBdr>
            <w:top w:val="none" w:sz="0" w:space="0" w:color="auto"/>
            <w:left w:val="none" w:sz="0" w:space="0" w:color="auto"/>
            <w:bottom w:val="none" w:sz="0" w:space="0" w:color="auto"/>
            <w:right w:val="none" w:sz="0" w:space="0" w:color="auto"/>
          </w:divBdr>
        </w:div>
        <w:div w:id="1258249080">
          <w:marLeft w:val="640"/>
          <w:marRight w:val="0"/>
          <w:marTop w:val="0"/>
          <w:marBottom w:val="0"/>
          <w:divBdr>
            <w:top w:val="none" w:sz="0" w:space="0" w:color="auto"/>
            <w:left w:val="none" w:sz="0" w:space="0" w:color="auto"/>
            <w:bottom w:val="none" w:sz="0" w:space="0" w:color="auto"/>
            <w:right w:val="none" w:sz="0" w:space="0" w:color="auto"/>
          </w:divBdr>
        </w:div>
        <w:div w:id="840968506">
          <w:marLeft w:val="640"/>
          <w:marRight w:val="0"/>
          <w:marTop w:val="0"/>
          <w:marBottom w:val="0"/>
          <w:divBdr>
            <w:top w:val="none" w:sz="0" w:space="0" w:color="auto"/>
            <w:left w:val="none" w:sz="0" w:space="0" w:color="auto"/>
            <w:bottom w:val="none" w:sz="0" w:space="0" w:color="auto"/>
            <w:right w:val="none" w:sz="0" w:space="0" w:color="auto"/>
          </w:divBdr>
        </w:div>
        <w:div w:id="954872899">
          <w:marLeft w:val="640"/>
          <w:marRight w:val="0"/>
          <w:marTop w:val="0"/>
          <w:marBottom w:val="0"/>
          <w:divBdr>
            <w:top w:val="none" w:sz="0" w:space="0" w:color="auto"/>
            <w:left w:val="none" w:sz="0" w:space="0" w:color="auto"/>
            <w:bottom w:val="none" w:sz="0" w:space="0" w:color="auto"/>
            <w:right w:val="none" w:sz="0" w:space="0" w:color="auto"/>
          </w:divBdr>
        </w:div>
        <w:div w:id="211307064">
          <w:marLeft w:val="640"/>
          <w:marRight w:val="0"/>
          <w:marTop w:val="0"/>
          <w:marBottom w:val="0"/>
          <w:divBdr>
            <w:top w:val="none" w:sz="0" w:space="0" w:color="auto"/>
            <w:left w:val="none" w:sz="0" w:space="0" w:color="auto"/>
            <w:bottom w:val="none" w:sz="0" w:space="0" w:color="auto"/>
            <w:right w:val="none" w:sz="0" w:space="0" w:color="auto"/>
          </w:divBdr>
        </w:div>
        <w:div w:id="1961568230">
          <w:marLeft w:val="640"/>
          <w:marRight w:val="0"/>
          <w:marTop w:val="0"/>
          <w:marBottom w:val="0"/>
          <w:divBdr>
            <w:top w:val="none" w:sz="0" w:space="0" w:color="auto"/>
            <w:left w:val="none" w:sz="0" w:space="0" w:color="auto"/>
            <w:bottom w:val="none" w:sz="0" w:space="0" w:color="auto"/>
            <w:right w:val="none" w:sz="0" w:space="0" w:color="auto"/>
          </w:divBdr>
        </w:div>
        <w:div w:id="623191592">
          <w:marLeft w:val="640"/>
          <w:marRight w:val="0"/>
          <w:marTop w:val="0"/>
          <w:marBottom w:val="0"/>
          <w:divBdr>
            <w:top w:val="none" w:sz="0" w:space="0" w:color="auto"/>
            <w:left w:val="none" w:sz="0" w:space="0" w:color="auto"/>
            <w:bottom w:val="none" w:sz="0" w:space="0" w:color="auto"/>
            <w:right w:val="none" w:sz="0" w:space="0" w:color="auto"/>
          </w:divBdr>
        </w:div>
        <w:div w:id="1825125404">
          <w:marLeft w:val="640"/>
          <w:marRight w:val="0"/>
          <w:marTop w:val="0"/>
          <w:marBottom w:val="0"/>
          <w:divBdr>
            <w:top w:val="none" w:sz="0" w:space="0" w:color="auto"/>
            <w:left w:val="none" w:sz="0" w:space="0" w:color="auto"/>
            <w:bottom w:val="none" w:sz="0" w:space="0" w:color="auto"/>
            <w:right w:val="none" w:sz="0" w:space="0" w:color="auto"/>
          </w:divBdr>
        </w:div>
        <w:div w:id="533614745">
          <w:marLeft w:val="640"/>
          <w:marRight w:val="0"/>
          <w:marTop w:val="0"/>
          <w:marBottom w:val="0"/>
          <w:divBdr>
            <w:top w:val="none" w:sz="0" w:space="0" w:color="auto"/>
            <w:left w:val="none" w:sz="0" w:space="0" w:color="auto"/>
            <w:bottom w:val="none" w:sz="0" w:space="0" w:color="auto"/>
            <w:right w:val="none" w:sz="0" w:space="0" w:color="auto"/>
          </w:divBdr>
        </w:div>
        <w:div w:id="695885742">
          <w:marLeft w:val="640"/>
          <w:marRight w:val="0"/>
          <w:marTop w:val="0"/>
          <w:marBottom w:val="0"/>
          <w:divBdr>
            <w:top w:val="none" w:sz="0" w:space="0" w:color="auto"/>
            <w:left w:val="none" w:sz="0" w:space="0" w:color="auto"/>
            <w:bottom w:val="none" w:sz="0" w:space="0" w:color="auto"/>
            <w:right w:val="none" w:sz="0" w:space="0" w:color="auto"/>
          </w:divBdr>
        </w:div>
        <w:div w:id="1033920863">
          <w:marLeft w:val="640"/>
          <w:marRight w:val="0"/>
          <w:marTop w:val="0"/>
          <w:marBottom w:val="0"/>
          <w:divBdr>
            <w:top w:val="none" w:sz="0" w:space="0" w:color="auto"/>
            <w:left w:val="none" w:sz="0" w:space="0" w:color="auto"/>
            <w:bottom w:val="none" w:sz="0" w:space="0" w:color="auto"/>
            <w:right w:val="none" w:sz="0" w:space="0" w:color="auto"/>
          </w:divBdr>
        </w:div>
        <w:div w:id="508564587">
          <w:marLeft w:val="640"/>
          <w:marRight w:val="0"/>
          <w:marTop w:val="0"/>
          <w:marBottom w:val="0"/>
          <w:divBdr>
            <w:top w:val="none" w:sz="0" w:space="0" w:color="auto"/>
            <w:left w:val="none" w:sz="0" w:space="0" w:color="auto"/>
            <w:bottom w:val="none" w:sz="0" w:space="0" w:color="auto"/>
            <w:right w:val="none" w:sz="0" w:space="0" w:color="auto"/>
          </w:divBdr>
        </w:div>
        <w:div w:id="1276980862">
          <w:marLeft w:val="640"/>
          <w:marRight w:val="0"/>
          <w:marTop w:val="0"/>
          <w:marBottom w:val="0"/>
          <w:divBdr>
            <w:top w:val="none" w:sz="0" w:space="0" w:color="auto"/>
            <w:left w:val="none" w:sz="0" w:space="0" w:color="auto"/>
            <w:bottom w:val="none" w:sz="0" w:space="0" w:color="auto"/>
            <w:right w:val="none" w:sz="0" w:space="0" w:color="auto"/>
          </w:divBdr>
        </w:div>
        <w:div w:id="906107319">
          <w:marLeft w:val="640"/>
          <w:marRight w:val="0"/>
          <w:marTop w:val="0"/>
          <w:marBottom w:val="0"/>
          <w:divBdr>
            <w:top w:val="none" w:sz="0" w:space="0" w:color="auto"/>
            <w:left w:val="none" w:sz="0" w:space="0" w:color="auto"/>
            <w:bottom w:val="none" w:sz="0" w:space="0" w:color="auto"/>
            <w:right w:val="none" w:sz="0" w:space="0" w:color="auto"/>
          </w:divBdr>
        </w:div>
        <w:div w:id="15155863">
          <w:marLeft w:val="640"/>
          <w:marRight w:val="0"/>
          <w:marTop w:val="0"/>
          <w:marBottom w:val="0"/>
          <w:divBdr>
            <w:top w:val="none" w:sz="0" w:space="0" w:color="auto"/>
            <w:left w:val="none" w:sz="0" w:space="0" w:color="auto"/>
            <w:bottom w:val="none" w:sz="0" w:space="0" w:color="auto"/>
            <w:right w:val="none" w:sz="0" w:space="0" w:color="auto"/>
          </w:divBdr>
        </w:div>
        <w:div w:id="997612022">
          <w:marLeft w:val="640"/>
          <w:marRight w:val="0"/>
          <w:marTop w:val="0"/>
          <w:marBottom w:val="0"/>
          <w:divBdr>
            <w:top w:val="none" w:sz="0" w:space="0" w:color="auto"/>
            <w:left w:val="none" w:sz="0" w:space="0" w:color="auto"/>
            <w:bottom w:val="none" w:sz="0" w:space="0" w:color="auto"/>
            <w:right w:val="none" w:sz="0" w:space="0" w:color="auto"/>
          </w:divBdr>
        </w:div>
        <w:div w:id="1656378932">
          <w:marLeft w:val="640"/>
          <w:marRight w:val="0"/>
          <w:marTop w:val="0"/>
          <w:marBottom w:val="0"/>
          <w:divBdr>
            <w:top w:val="none" w:sz="0" w:space="0" w:color="auto"/>
            <w:left w:val="none" w:sz="0" w:space="0" w:color="auto"/>
            <w:bottom w:val="none" w:sz="0" w:space="0" w:color="auto"/>
            <w:right w:val="none" w:sz="0" w:space="0" w:color="auto"/>
          </w:divBdr>
        </w:div>
        <w:div w:id="752817232">
          <w:marLeft w:val="640"/>
          <w:marRight w:val="0"/>
          <w:marTop w:val="0"/>
          <w:marBottom w:val="0"/>
          <w:divBdr>
            <w:top w:val="none" w:sz="0" w:space="0" w:color="auto"/>
            <w:left w:val="none" w:sz="0" w:space="0" w:color="auto"/>
            <w:bottom w:val="none" w:sz="0" w:space="0" w:color="auto"/>
            <w:right w:val="none" w:sz="0" w:space="0" w:color="auto"/>
          </w:divBdr>
        </w:div>
        <w:div w:id="1411193104">
          <w:marLeft w:val="640"/>
          <w:marRight w:val="0"/>
          <w:marTop w:val="0"/>
          <w:marBottom w:val="0"/>
          <w:divBdr>
            <w:top w:val="none" w:sz="0" w:space="0" w:color="auto"/>
            <w:left w:val="none" w:sz="0" w:space="0" w:color="auto"/>
            <w:bottom w:val="none" w:sz="0" w:space="0" w:color="auto"/>
            <w:right w:val="none" w:sz="0" w:space="0" w:color="auto"/>
          </w:divBdr>
        </w:div>
        <w:div w:id="2076736637">
          <w:marLeft w:val="640"/>
          <w:marRight w:val="0"/>
          <w:marTop w:val="0"/>
          <w:marBottom w:val="0"/>
          <w:divBdr>
            <w:top w:val="none" w:sz="0" w:space="0" w:color="auto"/>
            <w:left w:val="none" w:sz="0" w:space="0" w:color="auto"/>
            <w:bottom w:val="none" w:sz="0" w:space="0" w:color="auto"/>
            <w:right w:val="none" w:sz="0" w:space="0" w:color="auto"/>
          </w:divBdr>
        </w:div>
        <w:div w:id="2043675675">
          <w:marLeft w:val="640"/>
          <w:marRight w:val="0"/>
          <w:marTop w:val="0"/>
          <w:marBottom w:val="0"/>
          <w:divBdr>
            <w:top w:val="none" w:sz="0" w:space="0" w:color="auto"/>
            <w:left w:val="none" w:sz="0" w:space="0" w:color="auto"/>
            <w:bottom w:val="none" w:sz="0" w:space="0" w:color="auto"/>
            <w:right w:val="none" w:sz="0" w:space="0" w:color="auto"/>
          </w:divBdr>
        </w:div>
        <w:div w:id="2019963269">
          <w:marLeft w:val="640"/>
          <w:marRight w:val="0"/>
          <w:marTop w:val="0"/>
          <w:marBottom w:val="0"/>
          <w:divBdr>
            <w:top w:val="none" w:sz="0" w:space="0" w:color="auto"/>
            <w:left w:val="none" w:sz="0" w:space="0" w:color="auto"/>
            <w:bottom w:val="none" w:sz="0" w:space="0" w:color="auto"/>
            <w:right w:val="none" w:sz="0" w:space="0" w:color="auto"/>
          </w:divBdr>
        </w:div>
      </w:divsChild>
    </w:div>
    <w:div w:id="1276406419">
      <w:bodyDiv w:val="1"/>
      <w:marLeft w:val="0"/>
      <w:marRight w:val="0"/>
      <w:marTop w:val="0"/>
      <w:marBottom w:val="0"/>
      <w:divBdr>
        <w:top w:val="none" w:sz="0" w:space="0" w:color="auto"/>
        <w:left w:val="none" w:sz="0" w:space="0" w:color="auto"/>
        <w:bottom w:val="none" w:sz="0" w:space="0" w:color="auto"/>
        <w:right w:val="none" w:sz="0" w:space="0" w:color="auto"/>
      </w:divBdr>
    </w:div>
    <w:div w:id="1280991077">
      <w:bodyDiv w:val="1"/>
      <w:marLeft w:val="0"/>
      <w:marRight w:val="0"/>
      <w:marTop w:val="0"/>
      <w:marBottom w:val="0"/>
      <w:divBdr>
        <w:top w:val="none" w:sz="0" w:space="0" w:color="auto"/>
        <w:left w:val="none" w:sz="0" w:space="0" w:color="auto"/>
        <w:bottom w:val="none" w:sz="0" w:space="0" w:color="auto"/>
        <w:right w:val="none" w:sz="0" w:space="0" w:color="auto"/>
      </w:divBdr>
      <w:divsChild>
        <w:div w:id="169758683">
          <w:marLeft w:val="640"/>
          <w:marRight w:val="0"/>
          <w:marTop w:val="0"/>
          <w:marBottom w:val="0"/>
          <w:divBdr>
            <w:top w:val="none" w:sz="0" w:space="0" w:color="auto"/>
            <w:left w:val="none" w:sz="0" w:space="0" w:color="auto"/>
            <w:bottom w:val="none" w:sz="0" w:space="0" w:color="auto"/>
            <w:right w:val="none" w:sz="0" w:space="0" w:color="auto"/>
          </w:divBdr>
        </w:div>
        <w:div w:id="771824290">
          <w:marLeft w:val="640"/>
          <w:marRight w:val="0"/>
          <w:marTop w:val="0"/>
          <w:marBottom w:val="0"/>
          <w:divBdr>
            <w:top w:val="none" w:sz="0" w:space="0" w:color="auto"/>
            <w:left w:val="none" w:sz="0" w:space="0" w:color="auto"/>
            <w:bottom w:val="none" w:sz="0" w:space="0" w:color="auto"/>
            <w:right w:val="none" w:sz="0" w:space="0" w:color="auto"/>
          </w:divBdr>
        </w:div>
        <w:div w:id="1076592284">
          <w:marLeft w:val="640"/>
          <w:marRight w:val="0"/>
          <w:marTop w:val="0"/>
          <w:marBottom w:val="0"/>
          <w:divBdr>
            <w:top w:val="none" w:sz="0" w:space="0" w:color="auto"/>
            <w:left w:val="none" w:sz="0" w:space="0" w:color="auto"/>
            <w:bottom w:val="none" w:sz="0" w:space="0" w:color="auto"/>
            <w:right w:val="none" w:sz="0" w:space="0" w:color="auto"/>
          </w:divBdr>
        </w:div>
        <w:div w:id="1485127240">
          <w:marLeft w:val="640"/>
          <w:marRight w:val="0"/>
          <w:marTop w:val="0"/>
          <w:marBottom w:val="0"/>
          <w:divBdr>
            <w:top w:val="none" w:sz="0" w:space="0" w:color="auto"/>
            <w:left w:val="none" w:sz="0" w:space="0" w:color="auto"/>
            <w:bottom w:val="none" w:sz="0" w:space="0" w:color="auto"/>
            <w:right w:val="none" w:sz="0" w:space="0" w:color="auto"/>
          </w:divBdr>
        </w:div>
        <w:div w:id="1936211394">
          <w:marLeft w:val="640"/>
          <w:marRight w:val="0"/>
          <w:marTop w:val="0"/>
          <w:marBottom w:val="0"/>
          <w:divBdr>
            <w:top w:val="none" w:sz="0" w:space="0" w:color="auto"/>
            <w:left w:val="none" w:sz="0" w:space="0" w:color="auto"/>
            <w:bottom w:val="none" w:sz="0" w:space="0" w:color="auto"/>
            <w:right w:val="none" w:sz="0" w:space="0" w:color="auto"/>
          </w:divBdr>
        </w:div>
        <w:div w:id="1437288124">
          <w:marLeft w:val="640"/>
          <w:marRight w:val="0"/>
          <w:marTop w:val="0"/>
          <w:marBottom w:val="0"/>
          <w:divBdr>
            <w:top w:val="none" w:sz="0" w:space="0" w:color="auto"/>
            <w:left w:val="none" w:sz="0" w:space="0" w:color="auto"/>
            <w:bottom w:val="none" w:sz="0" w:space="0" w:color="auto"/>
            <w:right w:val="none" w:sz="0" w:space="0" w:color="auto"/>
          </w:divBdr>
        </w:div>
        <w:div w:id="1163278457">
          <w:marLeft w:val="640"/>
          <w:marRight w:val="0"/>
          <w:marTop w:val="0"/>
          <w:marBottom w:val="0"/>
          <w:divBdr>
            <w:top w:val="none" w:sz="0" w:space="0" w:color="auto"/>
            <w:left w:val="none" w:sz="0" w:space="0" w:color="auto"/>
            <w:bottom w:val="none" w:sz="0" w:space="0" w:color="auto"/>
            <w:right w:val="none" w:sz="0" w:space="0" w:color="auto"/>
          </w:divBdr>
        </w:div>
        <w:div w:id="359743301">
          <w:marLeft w:val="640"/>
          <w:marRight w:val="0"/>
          <w:marTop w:val="0"/>
          <w:marBottom w:val="0"/>
          <w:divBdr>
            <w:top w:val="none" w:sz="0" w:space="0" w:color="auto"/>
            <w:left w:val="none" w:sz="0" w:space="0" w:color="auto"/>
            <w:bottom w:val="none" w:sz="0" w:space="0" w:color="auto"/>
            <w:right w:val="none" w:sz="0" w:space="0" w:color="auto"/>
          </w:divBdr>
        </w:div>
        <w:div w:id="1183473819">
          <w:marLeft w:val="640"/>
          <w:marRight w:val="0"/>
          <w:marTop w:val="0"/>
          <w:marBottom w:val="0"/>
          <w:divBdr>
            <w:top w:val="none" w:sz="0" w:space="0" w:color="auto"/>
            <w:left w:val="none" w:sz="0" w:space="0" w:color="auto"/>
            <w:bottom w:val="none" w:sz="0" w:space="0" w:color="auto"/>
            <w:right w:val="none" w:sz="0" w:space="0" w:color="auto"/>
          </w:divBdr>
        </w:div>
        <w:div w:id="1161433022">
          <w:marLeft w:val="640"/>
          <w:marRight w:val="0"/>
          <w:marTop w:val="0"/>
          <w:marBottom w:val="0"/>
          <w:divBdr>
            <w:top w:val="none" w:sz="0" w:space="0" w:color="auto"/>
            <w:left w:val="none" w:sz="0" w:space="0" w:color="auto"/>
            <w:bottom w:val="none" w:sz="0" w:space="0" w:color="auto"/>
            <w:right w:val="none" w:sz="0" w:space="0" w:color="auto"/>
          </w:divBdr>
        </w:div>
        <w:div w:id="1842964196">
          <w:marLeft w:val="640"/>
          <w:marRight w:val="0"/>
          <w:marTop w:val="0"/>
          <w:marBottom w:val="0"/>
          <w:divBdr>
            <w:top w:val="none" w:sz="0" w:space="0" w:color="auto"/>
            <w:left w:val="none" w:sz="0" w:space="0" w:color="auto"/>
            <w:bottom w:val="none" w:sz="0" w:space="0" w:color="auto"/>
            <w:right w:val="none" w:sz="0" w:space="0" w:color="auto"/>
          </w:divBdr>
        </w:div>
        <w:div w:id="1903104689">
          <w:marLeft w:val="640"/>
          <w:marRight w:val="0"/>
          <w:marTop w:val="0"/>
          <w:marBottom w:val="0"/>
          <w:divBdr>
            <w:top w:val="none" w:sz="0" w:space="0" w:color="auto"/>
            <w:left w:val="none" w:sz="0" w:space="0" w:color="auto"/>
            <w:bottom w:val="none" w:sz="0" w:space="0" w:color="auto"/>
            <w:right w:val="none" w:sz="0" w:space="0" w:color="auto"/>
          </w:divBdr>
        </w:div>
        <w:div w:id="713651476">
          <w:marLeft w:val="640"/>
          <w:marRight w:val="0"/>
          <w:marTop w:val="0"/>
          <w:marBottom w:val="0"/>
          <w:divBdr>
            <w:top w:val="none" w:sz="0" w:space="0" w:color="auto"/>
            <w:left w:val="none" w:sz="0" w:space="0" w:color="auto"/>
            <w:bottom w:val="none" w:sz="0" w:space="0" w:color="auto"/>
            <w:right w:val="none" w:sz="0" w:space="0" w:color="auto"/>
          </w:divBdr>
        </w:div>
        <w:div w:id="853686680">
          <w:marLeft w:val="640"/>
          <w:marRight w:val="0"/>
          <w:marTop w:val="0"/>
          <w:marBottom w:val="0"/>
          <w:divBdr>
            <w:top w:val="none" w:sz="0" w:space="0" w:color="auto"/>
            <w:left w:val="none" w:sz="0" w:space="0" w:color="auto"/>
            <w:bottom w:val="none" w:sz="0" w:space="0" w:color="auto"/>
            <w:right w:val="none" w:sz="0" w:space="0" w:color="auto"/>
          </w:divBdr>
        </w:div>
        <w:div w:id="663053772">
          <w:marLeft w:val="640"/>
          <w:marRight w:val="0"/>
          <w:marTop w:val="0"/>
          <w:marBottom w:val="0"/>
          <w:divBdr>
            <w:top w:val="none" w:sz="0" w:space="0" w:color="auto"/>
            <w:left w:val="none" w:sz="0" w:space="0" w:color="auto"/>
            <w:bottom w:val="none" w:sz="0" w:space="0" w:color="auto"/>
            <w:right w:val="none" w:sz="0" w:space="0" w:color="auto"/>
          </w:divBdr>
        </w:div>
        <w:div w:id="1659117407">
          <w:marLeft w:val="640"/>
          <w:marRight w:val="0"/>
          <w:marTop w:val="0"/>
          <w:marBottom w:val="0"/>
          <w:divBdr>
            <w:top w:val="none" w:sz="0" w:space="0" w:color="auto"/>
            <w:left w:val="none" w:sz="0" w:space="0" w:color="auto"/>
            <w:bottom w:val="none" w:sz="0" w:space="0" w:color="auto"/>
            <w:right w:val="none" w:sz="0" w:space="0" w:color="auto"/>
          </w:divBdr>
        </w:div>
        <w:div w:id="574973572">
          <w:marLeft w:val="640"/>
          <w:marRight w:val="0"/>
          <w:marTop w:val="0"/>
          <w:marBottom w:val="0"/>
          <w:divBdr>
            <w:top w:val="none" w:sz="0" w:space="0" w:color="auto"/>
            <w:left w:val="none" w:sz="0" w:space="0" w:color="auto"/>
            <w:bottom w:val="none" w:sz="0" w:space="0" w:color="auto"/>
            <w:right w:val="none" w:sz="0" w:space="0" w:color="auto"/>
          </w:divBdr>
        </w:div>
        <w:div w:id="13188845">
          <w:marLeft w:val="640"/>
          <w:marRight w:val="0"/>
          <w:marTop w:val="0"/>
          <w:marBottom w:val="0"/>
          <w:divBdr>
            <w:top w:val="none" w:sz="0" w:space="0" w:color="auto"/>
            <w:left w:val="none" w:sz="0" w:space="0" w:color="auto"/>
            <w:bottom w:val="none" w:sz="0" w:space="0" w:color="auto"/>
            <w:right w:val="none" w:sz="0" w:space="0" w:color="auto"/>
          </w:divBdr>
        </w:div>
        <w:div w:id="300423289">
          <w:marLeft w:val="640"/>
          <w:marRight w:val="0"/>
          <w:marTop w:val="0"/>
          <w:marBottom w:val="0"/>
          <w:divBdr>
            <w:top w:val="none" w:sz="0" w:space="0" w:color="auto"/>
            <w:left w:val="none" w:sz="0" w:space="0" w:color="auto"/>
            <w:bottom w:val="none" w:sz="0" w:space="0" w:color="auto"/>
            <w:right w:val="none" w:sz="0" w:space="0" w:color="auto"/>
          </w:divBdr>
        </w:div>
        <w:div w:id="1473523979">
          <w:marLeft w:val="640"/>
          <w:marRight w:val="0"/>
          <w:marTop w:val="0"/>
          <w:marBottom w:val="0"/>
          <w:divBdr>
            <w:top w:val="none" w:sz="0" w:space="0" w:color="auto"/>
            <w:left w:val="none" w:sz="0" w:space="0" w:color="auto"/>
            <w:bottom w:val="none" w:sz="0" w:space="0" w:color="auto"/>
            <w:right w:val="none" w:sz="0" w:space="0" w:color="auto"/>
          </w:divBdr>
        </w:div>
        <w:div w:id="473375644">
          <w:marLeft w:val="640"/>
          <w:marRight w:val="0"/>
          <w:marTop w:val="0"/>
          <w:marBottom w:val="0"/>
          <w:divBdr>
            <w:top w:val="none" w:sz="0" w:space="0" w:color="auto"/>
            <w:left w:val="none" w:sz="0" w:space="0" w:color="auto"/>
            <w:bottom w:val="none" w:sz="0" w:space="0" w:color="auto"/>
            <w:right w:val="none" w:sz="0" w:space="0" w:color="auto"/>
          </w:divBdr>
        </w:div>
        <w:div w:id="723606408">
          <w:marLeft w:val="640"/>
          <w:marRight w:val="0"/>
          <w:marTop w:val="0"/>
          <w:marBottom w:val="0"/>
          <w:divBdr>
            <w:top w:val="none" w:sz="0" w:space="0" w:color="auto"/>
            <w:left w:val="none" w:sz="0" w:space="0" w:color="auto"/>
            <w:bottom w:val="none" w:sz="0" w:space="0" w:color="auto"/>
            <w:right w:val="none" w:sz="0" w:space="0" w:color="auto"/>
          </w:divBdr>
        </w:div>
        <w:div w:id="392388893">
          <w:marLeft w:val="640"/>
          <w:marRight w:val="0"/>
          <w:marTop w:val="0"/>
          <w:marBottom w:val="0"/>
          <w:divBdr>
            <w:top w:val="none" w:sz="0" w:space="0" w:color="auto"/>
            <w:left w:val="none" w:sz="0" w:space="0" w:color="auto"/>
            <w:bottom w:val="none" w:sz="0" w:space="0" w:color="auto"/>
            <w:right w:val="none" w:sz="0" w:space="0" w:color="auto"/>
          </w:divBdr>
        </w:div>
      </w:divsChild>
    </w:div>
    <w:div w:id="1350063301">
      <w:bodyDiv w:val="1"/>
      <w:marLeft w:val="0"/>
      <w:marRight w:val="0"/>
      <w:marTop w:val="0"/>
      <w:marBottom w:val="0"/>
      <w:divBdr>
        <w:top w:val="none" w:sz="0" w:space="0" w:color="auto"/>
        <w:left w:val="none" w:sz="0" w:space="0" w:color="auto"/>
        <w:bottom w:val="none" w:sz="0" w:space="0" w:color="auto"/>
        <w:right w:val="none" w:sz="0" w:space="0" w:color="auto"/>
      </w:divBdr>
      <w:divsChild>
        <w:div w:id="1102535989">
          <w:marLeft w:val="640"/>
          <w:marRight w:val="0"/>
          <w:marTop w:val="0"/>
          <w:marBottom w:val="0"/>
          <w:divBdr>
            <w:top w:val="none" w:sz="0" w:space="0" w:color="auto"/>
            <w:left w:val="none" w:sz="0" w:space="0" w:color="auto"/>
            <w:bottom w:val="none" w:sz="0" w:space="0" w:color="auto"/>
            <w:right w:val="none" w:sz="0" w:space="0" w:color="auto"/>
          </w:divBdr>
        </w:div>
        <w:div w:id="1680162001">
          <w:marLeft w:val="640"/>
          <w:marRight w:val="0"/>
          <w:marTop w:val="0"/>
          <w:marBottom w:val="0"/>
          <w:divBdr>
            <w:top w:val="none" w:sz="0" w:space="0" w:color="auto"/>
            <w:left w:val="none" w:sz="0" w:space="0" w:color="auto"/>
            <w:bottom w:val="none" w:sz="0" w:space="0" w:color="auto"/>
            <w:right w:val="none" w:sz="0" w:space="0" w:color="auto"/>
          </w:divBdr>
        </w:div>
        <w:div w:id="1243952440">
          <w:marLeft w:val="640"/>
          <w:marRight w:val="0"/>
          <w:marTop w:val="0"/>
          <w:marBottom w:val="0"/>
          <w:divBdr>
            <w:top w:val="none" w:sz="0" w:space="0" w:color="auto"/>
            <w:left w:val="none" w:sz="0" w:space="0" w:color="auto"/>
            <w:bottom w:val="none" w:sz="0" w:space="0" w:color="auto"/>
            <w:right w:val="none" w:sz="0" w:space="0" w:color="auto"/>
          </w:divBdr>
        </w:div>
        <w:div w:id="743258323">
          <w:marLeft w:val="640"/>
          <w:marRight w:val="0"/>
          <w:marTop w:val="0"/>
          <w:marBottom w:val="0"/>
          <w:divBdr>
            <w:top w:val="none" w:sz="0" w:space="0" w:color="auto"/>
            <w:left w:val="none" w:sz="0" w:space="0" w:color="auto"/>
            <w:bottom w:val="none" w:sz="0" w:space="0" w:color="auto"/>
            <w:right w:val="none" w:sz="0" w:space="0" w:color="auto"/>
          </w:divBdr>
        </w:div>
        <w:div w:id="578176325">
          <w:marLeft w:val="640"/>
          <w:marRight w:val="0"/>
          <w:marTop w:val="0"/>
          <w:marBottom w:val="0"/>
          <w:divBdr>
            <w:top w:val="none" w:sz="0" w:space="0" w:color="auto"/>
            <w:left w:val="none" w:sz="0" w:space="0" w:color="auto"/>
            <w:bottom w:val="none" w:sz="0" w:space="0" w:color="auto"/>
            <w:right w:val="none" w:sz="0" w:space="0" w:color="auto"/>
          </w:divBdr>
        </w:div>
        <w:div w:id="2017883552">
          <w:marLeft w:val="640"/>
          <w:marRight w:val="0"/>
          <w:marTop w:val="0"/>
          <w:marBottom w:val="0"/>
          <w:divBdr>
            <w:top w:val="none" w:sz="0" w:space="0" w:color="auto"/>
            <w:left w:val="none" w:sz="0" w:space="0" w:color="auto"/>
            <w:bottom w:val="none" w:sz="0" w:space="0" w:color="auto"/>
            <w:right w:val="none" w:sz="0" w:space="0" w:color="auto"/>
          </w:divBdr>
        </w:div>
        <w:div w:id="848250346">
          <w:marLeft w:val="640"/>
          <w:marRight w:val="0"/>
          <w:marTop w:val="0"/>
          <w:marBottom w:val="0"/>
          <w:divBdr>
            <w:top w:val="none" w:sz="0" w:space="0" w:color="auto"/>
            <w:left w:val="none" w:sz="0" w:space="0" w:color="auto"/>
            <w:bottom w:val="none" w:sz="0" w:space="0" w:color="auto"/>
            <w:right w:val="none" w:sz="0" w:space="0" w:color="auto"/>
          </w:divBdr>
        </w:div>
        <w:div w:id="1140343745">
          <w:marLeft w:val="640"/>
          <w:marRight w:val="0"/>
          <w:marTop w:val="0"/>
          <w:marBottom w:val="0"/>
          <w:divBdr>
            <w:top w:val="none" w:sz="0" w:space="0" w:color="auto"/>
            <w:left w:val="none" w:sz="0" w:space="0" w:color="auto"/>
            <w:bottom w:val="none" w:sz="0" w:space="0" w:color="auto"/>
            <w:right w:val="none" w:sz="0" w:space="0" w:color="auto"/>
          </w:divBdr>
        </w:div>
        <w:div w:id="1689215303">
          <w:marLeft w:val="640"/>
          <w:marRight w:val="0"/>
          <w:marTop w:val="0"/>
          <w:marBottom w:val="0"/>
          <w:divBdr>
            <w:top w:val="none" w:sz="0" w:space="0" w:color="auto"/>
            <w:left w:val="none" w:sz="0" w:space="0" w:color="auto"/>
            <w:bottom w:val="none" w:sz="0" w:space="0" w:color="auto"/>
            <w:right w:val="none" w:sz="0" w:space="0" w:color="auto"/>
          </w:divBdr>
        </w:div>
        <w:div w:id="414712035">
          <w:marLeft w:val="640"/>
          <w:marRight w:val="0"/>
          <w:marTop w:val="0"/>
          <w:marBottom w:val="0"/>
          <w:divBdr>
            <w:top w:val="none" w:sz="0" w:space="0" w:color="auto"/>
            <w:left w:val="none" w:sz="0" w:space="0" w:color="auto"/>
            <w:bottom w:val="none" w:sz="0" w:space="0" w:color="auto"/>
            <w:right w:val="none" w:sz="0" w:space="0" w:color="auto"/>
          </w:divBdr>
        </w:div>
        <w:div w:id="506939981">
          <w:marLeft w:val="640"/>
          <w:marRight w:val="0"/>
          <w:marTop w:val="0"/>
          <w:marBottom w:val="0"/>
          <w:divBdr>
            <w:top w:val="none" w:sz="0" w:space="0" w:color="auto"/>
            <w:left w:val="none" w:sz="0" w:space="0" w:color="auto"/>
            <w:bottom w:val="none" w:sz="0" w:space="0" w:color="auto"/>
            <w:right w:val="none" w:sz="0" w:space="0" w:color="auto"/>
          </w:divBdr>
        </w:div>
        <w:div w:id="2096169612">
          <w:marLeft w:val="640"/>
          <w:marRight w:val="0"/>
          <w:marTop w:val="0"/>
          <w:marBottom w:val="0"/>
          <w:divBdr>
            <w:top w:val="none" w:sz="0" w:space="0" w:color="auto"/>
            <w:left w:val="none" w:sz="0" w:space="0" w:color="auto"/>
            <w:bottom w:val="none" w:sz="0" w:space="0" w:color="auto"/>
            <w:right w:val="none" w:sz="0" w:space="0" w:color="auto"/>
          </w:divBdr>
        </w:div>
        <w:div w:id="1055662596">
          <w:marLeft w:val="640"/>
          <w:marRight w:val="0"/>
          <w:marTop w:val="0"/>
          <w:marBottom w:val="0"/>
          <w:divBdr>
            <w:top w:val="none" w:sz="0" w:space="0" w:color="auto"/>
            <w:left w:val="none" w:sz="0" w:space="0" w:color="auto"/>
            <w:bottom w:val="none" w:sz="0" w:space="0" w:color="auto"/>
            <w:right w:val="none" w:sz="0" w:space="0" w:color="auto"/>
          </w:divBdr>
        </w:div>
        <w:div w:id="167059921">
          <w:marLeft w:val="640"/>
          <w:marRight w:val="0"/>
          <w:marTop w:val="0"/>
          <w:marBottom w:val="0"/>
          <w:divBdr>
            <w:top w:val="none" w:sz="0" w:space="0" w:color="auto"/>
            <w:left w:val="none" w:sz="0" w:space="0" w:color="auto"/>
            <w:bottom w:val="none" w:sz="0" w:space="0" w:color="auto"/>
            <w:right w:val="none" w:sz="0" w:space="0" w:color="auto"/>
          </w:divBdr>
        </w:div>
        <w:div w:id="1817990588">
          <w:marLeft w:val="640"/>
          <w:marRight w:val="0"/>
          <w:marTop w:val="0"/>
          <w:marBottom w:val="0"/>
          <w:divBdr>
            <w:top w:val="none" w:sz="0" w:space="0" w:color="auto"/>
            <w:left w:val="none" w:sz="0" w:space="0" w:color="auto"/>
            <w:bottom w:val="none" w:sz="0" w:space="0" w:color="auto"/>
            <w:right w:val="none" w:sz="0" w:space="0" w:color="auto"/>
          </w:divBdr>
        </w:div>
        <w:div w:id="666901716">
          <w:marLeft w:val="640"/>
          <w:marRight w:val="0"/>
          <w:marTop w:val="0"/>
          <w:marBottom w:val="0"/>
          <w:divBdr>
            <w:top w:val="none" w:sz="0" w:space="0" w:color="auto"/>
            <w:left w:val="none" w:sz="0" w:space="0" w:color="auto"/>
            <w:bottom w:val="none" w:sz="0" w:space="0" w:color="auto"/>
            <w:right w:val="none" w:sz="0" w:space="0" w:color="auto"/>
          </w:divBdr>
        </w:div>
        <w:div w:id="314455063">
          <w:marLeft w:val="640"/>
          <w:marRight w:val="0"/>
          <w:marTop w:val="0"/>
          <w:marBottom w:val="0"/>
          <w:divBdr>
            <w:top w:val="none" w:sz="0" w:space="0" w:color="auto"/>
            <w:left w:val="none" w:sz="0" w:space="0" w:color="auto"/>
            <w:bottom w:val="none" w:sz="0" w:space="0" w:color="auto"/>
            <w:right w:val="none" w:sz="0" w:space="0" w:color="auto"/>
          </w:divBdr>
        </w:div>
        <w:div w:id="1835879203">
          <w:marLeft w:val="640"/>
          <w:marRight w:val="0"/>
          <w:marTop w:val="0"/>
          <w:marBottom w:val="0"/>
          <w:divBdr>
            <w:top w:val="none" w:sz="0" w:space="0" w:color="auto"/>
            <w:left w:val="none" w:sz="0" w:space="0" w:color="auto"/>
            <w:bottom w:val="none" w:sz="0" w:space="0" w:color="auto"/>
            <w:right w:val="none" w:sz="0" w:space="0" w:color="auto"/>
          </w:divBdr>
        </w:div>
        <w:div w:id="547910761">
          <w:marLeft w:val="640"/>
          <w:marRight w:val="0"/>
          <w:marTop w:val="0"/>
          <w:marBottom w:val="0"/>
          <w:divBdr>
            <w:top w:val="none" w:sz="0" w:space="0" w:color="auto"/>
            <w:left w:val="none" w:sz="0" w:space="0" w:color="auto"/>
            <w:bottom w:val="none" w:sz="0" w:space="0" w:color="auto"/>
            <w:right w:val="none" w:sz="0" w:space="0" w:color="auto"/>
          </w:divBdr>
        </w:div>
        <w:div w:id="2097510944">
          <w:marLeft w:val="640"/>
          <w:marRight w:val="0"/>
          <w:marTop w:val="0"/>
          <w:marBottom w:val="0"/>
          <w:divBdr>
            <w:top w:val="none" w:sz="0" w:space="0" w:color="auto"/>
            <w:left w:val="none" w:sz="0" w:space="0" w:color="auto"/>
            <w:bottom w:val="none" w:sz="0" w:space="0" w:color="auto"/>
            <w:right w:val="none" w:sz="0" w:space="0" w:color="auto"/>
          </w:divBdr>
        </w:div>
        <w:div w:id="1196843368">
          <w:marLeft w:val="640"/>
          <w:marRight w:val="0"/>
          <w:marTop w:val="0"/>
          <w:marBottom w:val="0"/>
          <w:divBdr>
            <w:top w:val="none" w:sz="0" w:space="0" w:color="auto"/>
            <w:left w:val="none" w:sz="0" w:space="0" w:color="auto"/>
            <w:bottom w:val="none" w:sz="0" w:space="0" w:color="auto"/>
            <w:right w:val="none" w:sz="0" w:space="0" w:color="auto"/>
          </w:divBdr>
        </w:div>
        <w:div w:id="1918441573">
          <w:marLeft w:val="640"/>
          <w:marRight w:val="0"/>
          <w:marTop w:val="0"/>
          <w:marBottom w:val="0"/>
          <w:divBdr>
            <w:top w:val="none" w:sz="0" w:space="0" w:color="auto"/>
            <w:left w:val="none" w:sz="0" w:space="0" w:color="auto"/>
            <w:bottom w:val="none" w:sz="0" w:space="0" w:color="auto"/>
            <w:right w:val="none" w:sz="0" w:space="0" w:color="auto"/>
          </w:divBdr>
        </w:div>
        <w:div w:id="1970360414">
          <w:marLeft w:val="640"/>
          <w:marRight w:val="0"/>
          <w:marTop w:val="0"/>
          <w:marBottom w:val="0"/>
          <w:divBdr>
            <w:top w:val="none" w:sz="0" w:space="0" w:color="auto"/>
            <w:left w:val="none" w:sz="0" w:space="0" w:color="auto"/>
            <w:bottom w:val="none" w:sz="0" w:space="0" w:color="auto"/>
            <w:right w:val="none" w:sz="0" w:space="0" w:color="auto"/>
          </w:divBdr>
        </w:div>
      </w:divsChild>
    </w:div>
    <w:div w:id="1423573823">
      <w:bodyDiv w:val="1"/>
      <w:marLeft w:val="0"/>
      <w:marRight w:val="0"/>
      <w:marTop w:val="0"/>
      <w:marBottom w:val="0"/>
      <w:divBdr>
        <w:top w:val="none" w:sz="0" w:space="0" w:color="auto"/>
        <w:left w:val="none" w:sz="0" w:space="0" w:color="auto"/>
        <w:bottom w:val="none" w:sz="0" w:space="0" w:color="auto"/>
        <w:right w:val="none" w:sz="0" w:space="0" w:color="auto"/>
      </w:divBdr>
      <w:divsChild>
        <w:div w:id="678117029">
          <w:marLeft w:val="640"/>
          <w:marRight w:val="0"/>
          <w:marTop w:val="0"/>
          <w:marBottom w:val="0"/>
          <w:divBdr>
            <w:top w:val="none" w:sz="0" w:space="0" w:color="auto"/>
            <w:left w:val="none" w:sz="0" w:space="0" w:color="auto"/>
            <w:bottom w:val="none" w:sz="0" w:space="0" w:color="auto"/>
            <w:right w:val="none" w:sz="0" w:space="0" w:color="auto"/>
          </w:divBdr>
        </w:div>
        <w:div w:id="1587034219">
          <w:marLeft w:val="640"/>
          <w:marRight w:val="0"/>
          <w:marTop w:val="0"/>
          <w:marBottom w:val="0"/>
          <w:divBdr>
            <w:top w:val="none" w:sz="0" w:space="0" w:color="auto"/>
            <w:left w:val="none" w:sz="0" w:space="0" w:color="auto"/>
            <w:bottom w:val="none" w:sz="0" w:space="0" w:color="auto"/>
            <w:right w:val="none" w:sz="0" w:space="0" w:color="auto"/>
          </w:divBdr>
        </w:div>
        <w:div w:id="62803281">
          <w:marLeft w:val="640"/>
          <w:marRight w:val="0"/>
          <w:marTop w:val="0"/>
          <w:marBottom w:val="0"/>
          <w:divBdr>
            <w:top w:val="none" w:sz="0" w:space="0" w:color="auto"/>
            <w:left w:val="none" w:sz="0" w:space="0" w:color="auto"/>
            <w:bottom w:val="none" w:sz="0" w:space="0" w:color="auto"/>
            <w:right w:val="none" w:sz="0" w:space="0" w:color="auto"/>
          </w:divBdr>
        </w:div>
        <w:div w:id="1255473669">
          <w:marLeft w:val="640"/>
          <w:marRight w:val="0"/>
          <w:marTop w:val="0"/>
          <w:marBottom w:val="0"/>
          <w:divBdr>
            <w:top w:val="none" w:sz="0" w:space="0" w:color="auto"/>
            <w:left w:val="none" w:sz="0" w:space="0" w:color="auto"/>
            <w:bottom w:val="none" w:sz="0" w:space="0" w:color="auto"/>
            <w:right w:val="none" w:sz="0" w:space="0" w:color="auto"/>
          </w:divBdr>
        </w:div>
        <w:div w:id="208346266">
          <w:marLeft w:val="640"/>
          <w:marRight w:val="0"/>
          <w:marTop w:val="0"/>
          <w:marBottom w:val="0"/>
          <w:divBdr>
            <w:top w:val="none" w:sz="0" w:space="0" w:color="auto"/>
            <w:left w:val="none" w:sz="0" w:space="0" w:color="auto"/>
            <w:bottom w:val="none" w:sz="0" w:space="0" w:color="auto"/>
            <w:right w:val="none" w:sz="0" w:space="0" w:color="auto"/>
          </w:divBdr>
        </w:div>
        <w:div w:id="1543009975">
          <w:marLeft w:val="640"/>
          <w:marRight w:val="0"/>
          <w:marTop w:val="0"/>
          <w:marBottom w:val="0"/>
          <w:divBdr>
            <w:top w:val="none" w:sz="0" w:space="0" w:color="auto"/>
            <w:left w:val="none" w:sz="0" w:space="0" w:color="auto"/>
            <w:bottom w:val="none" w:sz="0" w:space="0" w:color="auto"/>
            <w:right w:val="none" w:sz="0" w:space="0" w:color="auto"/>
          </w:divBdr>
        </w:div>
        <w:div w:id="2137946953">
          <w:marLeft w:val="640"/>
          <w:marRight w:val="0"/>
          <w:marTop w:val="0"/>
          <w:marBottom w:val="0"/>
          <w:divBdr>
            <w:top w:val="none" w:sz="0" w:space="0" w:color="auto"/>
            <w:left w:val="none" w:sz="0" w:space="0" w:color="auto"/>
            <w:bottom w:val="none" w:sz="0" w:space="0" w:color="auto"/>
            <w:right w:val="none" w:sz="0" w:space="0" w:color="auto"/>
          </w:divBdr>
        </w:div>
        <w:div w:id="1273979520">
          <w:marLeft w:val="640"/>
          <w:marRight w:val="0"/>
          <w:marTop w:val="0"/>
          <w:marBottom w:val="0"/>
          <w:divBdr>
            <w:top w:val="none" w:sz="0" w:space="0" w:color="auto"/>
            <w:left w:val="none" w:sz="0" w:space="0" w:color="auto"/>
            <w:bottom w:val="none" w:sz="0" w:space="0" w:color="auto"/>
            <w:right w:val="none" w:sz="0" w:space="0" w:color="auto"/>
          </w:divBdr>
        </w:div>
        <w:div w:id="2031372222">
          <w:marLeft w:val="640"/>
          <w:marRight w:val="0"/>
          <w:marTop w:val="0"/>
          <w:marBottom w:val="0"/>
          <w:divBdr>
            <w:top w:val="none" w:sz="0" w:space="0" w:color="auto"/>
            <w:left w:val="none" w:sz="0" w:space="0" w:color="auto"/>
            <w:bottom w:val="none" w:sz="0" w:space="0" w:color="auto"/>
            <w:right w:val="none" w:sz="0" w:space="0" w:color="auto"/>
          </w:divBdr>
        </w:div>
        <w:div w:id="1427112188">
          <w:marLeft w:val="640"/>
          <w:marRight w:val="0"/>
          <w:marTop w:val="0"/>
          <w:marBottom w:val="0"/>
          <w:divBdr>
            <w:top w:val="none" w:sz="0" w:space="0" w:color="auto"/>
            <w:left w:val="none" w:sz="0" w:space="0" w:color="auto"/>
            <w:bottom w:val="none" w:sz="0" w:space="0" w:color="auto"/>
            <w:right w:val="none" w:sz="0" w:space="0" w:color="auto"/>
          </w:divBdr>
        </w:div>
        <w:div w:id="1064986689">
          <w:marLeft w:val="640"/>
          <w:marRight w:val="0"/>
          <w:marTop w:val="0"/>
          <w:marBottom w:val="0"/>
          <w:divBdr>
            <w:top w:val="none" w:sz="0" w:space="0" w:color="auto"/>
            <w:left w:val="none" w:sz="0" w:space="0" w:color="auto"/>
            <w:bottom w:val="none" w:sz="0" w:space="0" w:color="auto"/>
            <w:right w:val="none" w:sz="0" w:space="0" w:color="auto"/>
          </w:divBdr>
        </w:div>
        <w:div w:id="607931652">
          <w:marLeft w:val="640"/>
          <w:marRight w:val="0"/>
          <w:marTop w:val="0"/>
          <w:marBottom w:val="0"/>
          <w:divBdr>
            <w:top w:val="none" w:sz="0" w:space="0" w:color="auto"/>
            <w:left w:val="none" w:sz="0" w:space="0" w:color="auto"/>
            <w:bottom w:val="none" w:sz="0" w:space="0" w:color="auto"/>
            <w:right w:val="none" w:sz="0" w:space="0" w:color="auto"/>
          </w:divBdr>
        </w:div>
        <w:div w:id="911937933">
          <w:marLeft w:val="640"/>
          <w:marRight w:val="0"/>
          <w:marTop w:val="0"/>
          <w:marBottom w:val="0"/>
          <w:divBdr>
            <w:top w:val="none" w:sz="0" w:space="0" w:color="auto"/>
            <w:left w:val="none" w:sz="0" w:space="0" w:color="auto"/>
            <w:bottom w:val="none" w:sz="0" w:space="0" w:color="auto"/>
            <w:right w:val="none" w:sz="0" w:space="0" w:color="auto"/>
          </w:divBdr>
        </w:div>
        <w:div w:id="1430344557">
          <w:marLeft w:val="640"/>
          <w:marRight w:val="0"/>
          <w:marTop w:val="0"/>
          <w:marBottom w:val="0"/>
          <w:divBdr>
            <w:top w:val="none" w:sz="0" w:space="0" w:color="auto"/>
            <w:left w:val="none" w:sz="0" w:space="0" w:color="auto"/>
            <w:bottom w:val="none" w:sz="0" w:space="0" w:color="auto"/>
            <w:right w:val="none" w:sz="0" w:space="0" w:color="auto"/>
          </w:divBdr>
        </w:div>
        <w:div w:id="592931562">
          <w:marLeft w:val="640"/>
          <w:marRight w:val="0"/>
          <w:marTop w:val="0"/>
          <w:marBottom w:val="0"/>
          <w:divBdr>
            <w:top w:val="none" w:sz="0" w:space="0" w:color="auto"/>
            <w:left w:val="none" w:sz="0" w:space="0" w:color="auto"/>
            <w:bottom w:val="none" w:sz="0" w:space="0" w:color="auto"/>
            <w:right w:val="none" w:sz="0" w:space="0" w:color="auto"/>
          </w:divBdr>
        </w:div>
        <w:div w:id="706685613">
          <w:marLeft w:val="640"/>
          <w:marRight w:val="0"/>
          <w:marTop w:val="0"/>
          <w:marBottom w:val="0"/>
          <w:divBdr>
            <w:top w:val="none" w:sz="0" w:space="0" w:color="auto"/>
            <w:left w:val="none" w:sz="0" w:space="0" w:color="auto"/>
            <w:bottom w:val="none" w:sz="0" w:space="0" w:color="auto"/>
            <w:right w:val="none" w:sz="0" w:space="0" w:color="auto"/>
          </w:divBdr>
        </w:div>
        <w:div w:id="1385059206">
          <w:marLeft w:val="640"/>
          <w:marRight w:val="0"/>
          <w:marTop w:val="0"/>
          <w:marBottom w:val="0"/>
          <w:divBdr>
            <w:top w:val="none" w:sz="0" w:space="0" w:color="auto"/>
            <w:left w:val="none" w:sz="0" w:space="0" w:color="auto"/>
            <w:bottom w:val="none" w:sz="0" w:space="0" w:color="auto"/>
            <w:right w:val="none" w:sz="0" w:space="0" w:color="auto"/>
          </w:divBdr>
        </w:div>
        <w:div w:id="1572618457">
          <w:marLeft w:val="640"/>
          <w:marRight w:val="0"/>
          <w:marTop w:val="0"/>
          <w:marBottom w:val="0"/>
          <w:divBdr>
            <w:top w:val="none" w:sz="0" w:space="0" w:color="auto"/>
            <w:left w:val="none" w:sz="0" w:space="0" w:color="auto"/>
            <w:bottom w:val="none" w:sz="0" w:space="0" w:color="auto"/>
            <w:right w:val="none" w:sz="0" w:space="0" w:color="auto"/>
          </w:divBdr>
        </w:div>
        <w:div w:id="1348754237">
          <w:marLeft w:val="640"/>
          <w:marRight w:val="0"/>
          <w:marTop w:val="0"/>
          <w:marBottom w:val="0"/>
          <w:divBdr>
            <w:top w:val="none" w:sz="0" w:space="0" w:color="auto"/>
            <w:left w:val="none" w:sz="0" w:space="0" w:color="auto"/>
            <w:bottom w:val="none" w:sz="0" w:space="0" w:color="auto"/>
            <w:right w:val="none" w:sz="0" w:space="0" w:color="auto"/>
          </w:divBdr>
        </w:div>
        <w:div w:id="1442214984">
          <w:marLeft w:val="640"/>
          <w:marRight w:val="0"/>
          <w:marTop w:val="0"/>
          <w:marBottom w:val="0"/>
          <w:divBdr>
            <w:top w:val="none" w:sz="0" w:space="0" w:color="auto"/>
            <w:left w:val="none" w:sz="0" w:space="0" w:color="auto"/>
            <w:bottom w:val="none" w:sz="0" w:space="0" w:color="auto"/>
            <w:right w:val="none" w:sz="0" w:space="0" w:color="auto"/>
          </w:divBdr>
        </w:div>
        <w:div w:id="414787798">
          <w:marLeft w:val="640"/>
          <w:marRight w:val="0"/>
          <w:marTop w:val="0"/>
          <w:marBottom w:val="0"/>
          <w:divBdr>
            <w:top w:val="none" w:sz="0" w:space="0" w:color="auto"/>
            <w:left w:val="none" w:sz="0" w:space="0" w:color="auto"/>
            <w:bottom w:val="none" w:sz="0" w:space="0" w:color="auto"/>
            <w:right w:val="none" w:sz="0" w:space="0" w:color="auto"/>
          </w:divBdr>
        </w:div>
        <w:div w:id="756556524">
          <w:marLeft w:val="640"/>
          <w:marRight w:val="0"/>
          <w:marTop w:val="0"/>
          <w:marBottom w:val="0"/>
          <w:divBdr>
            <w:top w:val="none" w:sz="0" w:space="0" w:color="auto"/>
            <w:left w:val="none" w:sz="0" w:space="0" w:color="auto"/>
            <w:bottom w:val="none" w:sz="0" w:space="0" w:color="auto"/>
            <w:right w:val="none" w:sz="0" w:space="0" w:color="auto"/>
          </w:divBdr>
        </w:div>
        <w:div w:id="1503425700">
          <w:marLeft w:val="640"/>
          <w:marRight w:val="0"/>
          <w:marTop w:val="0"/>
          <w:marBottom w:val="0"/>
          <w:divBdr>
            <w:top w:val="none" w:sz="0" w:space="0" w:color="auto"/>
            <w:left w:val="none" w:sz="0" w:space="0" w:color="auto"/>
            <w:bottom w:val="none" w:sz="0" w:space="0" w:color="auto"/>
            <w:right w:val="none" w:sz="0" w:space="0" w:color="auto"/>
          </w:divBdr>
        </w:div>
      </w:divsChild>
    </w:div>
    <w:div w:id="1439301683">
      <w:bodyDiv w:val="1"/>
      <w:marLeft w:val="0"/>
      <w:marRight w:val="0"/>
      <w:marTop w:val="0"/>
      <w:marBottom w:val="0"/>
      <w:divBdr>
        <w:top w:val="none" w:sz="0" w:space="0" w:color="auto"/>
        <w:left w:val="none" w:sz="0" w:space="0" w:color="auto"/>
        <w:bottom w:val="none" w:sz="0" w:space="0" w:color="auto"/>
        <w:right w:val="none" w:sz="0" w:space="0" w:color="auto"/>
      </w:divBdr>
      <w:divsChild>
        <w:div w:id="1925607817">
          <w:marLeft w:val="640"/>
          <w:marRight w:val="0"/>
          <w:marTop w:val="0"/>
          <w:marBottom w:val="0"/>
          <w:divBdr>
            <w:top w:val="none" w:sz="0" w:space="0" w:color="auto"/>
            <w:left w:val="none" w:sz="0" w:space="0" w:color="auto"/>
            <w:bottom w:val="none" w:sz="0" w:space="0" w:color="auto"/>
            <w:right w:val="none" w:sz="0" w:space="0" w:color="auto"/>
          </w:divBdr>
        </w:div>
        <w:div w:id="1162087353">
          <w:marLeft w:val="640"/>
          <w:marRight w:val="0"/>
          <w:marTop w:val="0"/>
          <w:marBottom w:val="0"/>
          <w:divBdr>
            <w:top w:val="none" w:sz="0" w:space="0" w:color="auto"/>
            <w:left w:val="none" w:sz="0" w:space="0" w:color="auto"/>
            <w:bottom w:val="none" w:sz="0" w:space="0" w:color="auto"/>
            <w:right w:val="none" w:sz="0" w:space="0" w:color="auto"/>
          </w:divBdr>
        </w:div>
        <w:div w:id="937173070">
          <w:marLeft w:val="640"/>
          <w:marRight w:val="0"/>
          <w:marTop w:val="0"/>
          <w:marBottom w:val="0"/>
          <w:divBdr>
            <w:top w:val="none" w:sz="0" w:space="0" w:color="auto"/>
            <w:left w:val="none" w:sz="0" w:space="0" w:color="auto"/>
            <w:bottom w:val="none" w:sz="0" w:space="0" w:color="auto"/>
            <w:right w:val="none" w:sz="0" w:space="0" w:color="auto"/>
          </w:divBdr>
        </w:div>
        <w:div w:id="1508324961">
          <w:marLeft w:val="640"/>
          <w:marRight w:val="0"/>
          <w:marTop w:val="0"/>
          <w:marBottom w:val="0"/>
          <w:divBdr>
            <w:top w:val="none" w:sz="0" w:space="0" w:color="auto"/>
            <w:left w:val="none" w:sz="0" w:space="0" w:color="auto"/>
            <w:bottom w:val="none" w:sz="0" w:space="0" w:color="auto"/>
            <w:right w:val="none" w:sz="0" w:space="0" w:color="auto"/>
          </w:divBdr>
        </w:div>
        <w:div w:id="935020729">
          <w:marLeft w:val="640"/>
          <w:marRight w:val="0"/>
          <w:marTop w:val="0"/>
          <w:marBottom w:val="0"/>
          <w:divBdr>
            <w:top w:val="none" w:sz="0" w:space="0" w:color="auto"/>
            <w:left w:val="none" w:sz="0" w:space="0" w:color="auto"/>
            <w:bottom w:val="none" w:sz="0" w:space="0" w:color="auto"/>
            <w:right w:val="none" w:sz="0" w:space="0" w:color="auto"/>
          </w:divBdr>
        </w:div>
        <w:div w:id="2142771485">
          <w:marLeft w:val="640"/>
          <w:marRight w:val="0"/>
          <w:marTop w:val="0"/>
          <w:marBottom w:val="0"/>
          <w:divBdr>
            <w:top w:val="none" w:sz="0" w:space="0" w:color="auto"/>
            <w:left w:val="none" w:sz="0" w:space="0" w:color="auto"/>
            <w:bottom w:val="none" w:sz="0" w:space="0" w:color="auto"/>
            <w:right w:val="none" w:sz="0" w:space="0" w:color="auto"/>
          </w:divBdr>
        </w:div>
        <w:div w:id="148444986">
          <w:marLeft w:val="640"/>
          <w:marRight w:val="0"/>
          <w:marTop w:val="0"/>
          <w:marBottom w:val="0"/>
          <w:divBdr>
            <w:top w:val="none" w:sz="0" w:space="0" w:color="auto"/>
            <w:left w:val="none" w:sz="0" w:space="0" w:color="auto"/>
            <w:bottom w:val="none" w:sz="0" w:space="0" w:color="auto"/>
            <w:right w:val="none" w:sz="0" w:space="0" w:color="auto"/>
          </w:divBdr>
        </w:div>
        <w:div w:id="515341599">
          <w:marLeft w:val="640"/>
          <w:marRight w:val="0"/>
          <w:marTop w:val="0"/>
          <w:marBottom w:val="0"/>
          <w:divBdr>
            <w:top w:val="none" w:sz="0" w:space="0" w:color="auto"/>
            <w:left w:val="none" w:sz="0" w:space="0" w:color="auto"/>
            <w:bottom w:val="none" w:sz="0" w:space="0" w:color="auto"/>
            <w:right w:val="none" w:sz="0" w:space="0" w:color="auto"/>
          </w:divBdr>
        </w:div>
        <w:div w:id="1017004392">
          <w:marLeft w:val="640"/>
          <w:marRight w:val="0"/>
          <w:marTop w:val="0"/>
          <w:marBottom w:val="0"/>
          <w:divBdr>
            <w:top w:val="none" w:sz="0" w:space="0" w:color="auto"/>
            <w:left w:val="none" w:sz="0" w:space="0" w:color="auto"/>
            <w:bottom w:val="none" w:sz="0" w:space="0" w:color="auto"/>
            <w:right w:val="none" w:sz="0" w:space="0" w:color="auto"/>
          </w:divBdr>
        </w:div>
        <w:div w:id="1126659307">
          <w:marLeft w:val="640"/>
          <w:marRight w:val="0"/>
          <w:marTop w:val="0"/>
          <w:marBottom w:val="0"/>
          <w:divBdr>
            <w:top w:val="none" w:sz="0" w:space="0" w:color="auto"/>
            <w:left w:val="none" w:sz="0" w:space="0" w:color="auto"/>
            <w:bottom w:val="none" w:sz="0" w:space="0" w:color="auto"/>
            <w:right w:val="none" w:sz="0" w:space="0" w:color="auto"/>
          </w:divBdr>
        </w:div>
        <w:div w:id="282005437">
          <w:marLeft w:val="640"/>
          <w:marRight w:val="0"/>
          <w:marTop w:val="0"/>
          <w:marBottom w:val="0"/>
          <w:divBdr>
            <w:top w:val="none" w:sz="0" w:space="0" w:color="auto"/>
            <w:left w:val="none" w:sz="0" w:space="0" w:color="auto"/>
            <w:bottom w:val="none" w:sz="0" w:space="0" w:color="auto"/>
            <w:right w:val="none" w:sz="0" w:space="0" w:color="auto"/>
          </w:divBdr>
        </w:div>
        <w:div w:id="1604996597">
          <w:marLeft w:val="640"/>
          <w:marRight w:val="0"/>
          <w:marTop w:val="0"/>
          <w:marBottom w:val="0"/>
          <w:divBdr>
            <w:top w:val="none" w:sz="0" w:space="0" w:color="auto"/>
            <w:left w:val="none" w:sz="0" w:space="0" w:color="auto"/>
            <w:bottom w:val="none" w:sz="0" w:space="0" w:color="auto"/>
            <w:right w:val="none" w:sz="0" w:space="0" w:color="auto"/>
          </w:divBdr>
        </w:div>
        <w:div w:id="1496260793">
          <w:marLeft w:val="640"/>
          <w:marRight w:val="0"/>
          <w:marTop w:val="0"/>
          <w:marBottom w:val="0"/>
          <w:divBdr>
            <w:top w:val="none" w:sz="0" w:space="0" w:color="auto"/>
            <w:left w:val="none" w:sz="0" w:space="0" w:color="auto"/>
            <w:bottom w:val="none" w:sz="0" w:space="0" w:color="auto"/>
            <w:right w:val="none" w:sz="0" w:space="0" w:color="auto"/>
          </w:divBdr>
        </w:div>
        <w:div w:id="1545830154">
          <w:marLeft w:val="640"/>
          <w:marRight w:val="0"/>
          <w:marTop w:val="0"/>
          <w:marBottom w:val="0"/>
          <w:divBdr>
            <w:top w:val="none" w:sz="0" w:space="0" w:color="auto"/>
            <w:left w:val="none" w:sz="0" w:space="0" w:color="auto"/>
            <w:bottom w:val="none" w:sz="0" w:space="0" w:color="auto"/>
            <w:right w:val="none" w:sz="0" w:space="0" w:color="auto"/>
          </w:divBdr>
        </w:div>
        <w:div w:id="1152062908">
          <w:marLeft w:val="640"/>
          <w:marRight w:val="0"/>
          <w:marTop w:val="0"/>
          <w:marBottom w:val="0"/>
          <w:divBdr>
            <w:top w:val="none" w:sz="0" w:space="0" w:color="auto"/>
            <w:left w:val="none" w:sz="0" w:space="0" w:color="auto"/>
            <w:bottom w:val="none" w:sz="0" w:space="0" w:color="auto"/>
            <w:right w:val="none" w:sz="0" w:space="0" w:color="auto"/>
          </w:divBdr>
        </w:div>
        <w:div w:id="1540358596">
          <w:marLeft w:val="640"/>
          <w:marRight w:val="0"/>
          <w:marTop w:val="0"/>
          <w:marBottom w:val="0"/>
          <w:divBdr>
            <w:top w:val="none" w:sz="0" w:space="0" w:color="auto"/>
            <w:left w:val="none" w:sz="0" w:space="0" w:color="auto"/>
            <w:bottom w:val="none" w:sz="0" w:space="0" w:color="auto"/>
            <w:right w:val="none" w:sz="0" w:space="0" w:color="auto"/>
          </w:divBdr>
        </w:div>
        <w:div w:id="1444768436">
          <w:marLeft w:val="640"/>
          <w:marRight w:val="0"/>
          <w:marTop w:val="0"/>
          <w:marBottom w:val="0"/>
          <w:divBdr>
            <w:top w:val="none" w:sz="0" w:space="0" w:color="auto"/>
            <w:left w:val="none" w:sz="0" w:space="0" w:color="auto"/>
            <w:bottom w:val="none" w:sz="0" w:space="0" w:color="auto"/>
            <w:right w:val="none" w:sz="0" w:space="0" w:color="auto"/>
          </w:divBdr>
        </w:div>
        <w:div w:id="639503892">
          <w:marLeft w:val="640"/>
          <w:marRight w:val="0"/>
          <w:marTop w:val="0"/>
          <w:marBottom w:val="0"/>
          <w:divBdr>
            <w:top w:val="none" w:sz="0" w:space="0" w:color="auto"/>
            <w:left w:val="none" w:sz="0" w:space="0" w:color="auto"/>
            <w:bottom w:val="none" w:sz="0" w:space="0" w:color="auto"/>
            <w:right w:val="none" w:sz="0" w:space="0" w:color="auto"/>
          </w:divBdr>
        </w:div>
        <w:div w:id="313920744">
          <w:marLeft w:val="640"/>
          <w:marRight w:val="0"/>
          <w:marTop w:val="0"/>
          <w:marBottom w:val="0"/>
          <w:divBdr>
            <w:top w:val="none" w:sz="0" w:space="0" w:color="auto"/>
            <w:left w:val="none" w:sz="0" w:space="0" w:color="auto"/>
            <w:bottom w:val="none" w:sz="0" w:space="0" w:color="auto"/>
            <w:right w:val="none" w:sz="0" w:space="0" w:color="auto"/>
          </w:divBdr>
        </w:div>
        <w:div w:id="939751425">
          <w:marLeft w:val="640"/>
          <w:marRight w:val="0"/>
          <w:marTop w:val="0"/>
          <w:marBottom w:val="0"/>
          <w:divBdr>
            <w:top w:val="none" w:sz="0" w:space="0" w:color="auto"/>
            <w:left w:val="none" w:sz="0" w:space="0" w:color="auto"/>
            <w:bottom w:val="none" w:sz="0" w:space="0" w:color="auto"/>
            <w:right w:val="none" w:sz="0" w:space="0" w:color="auto"/>
          </w:divBdr>
        </w:div>
        <w:div w:id="1599946122">
          <w:marLeft w:val="640"/>
          <w:marRight w:val="0"/>
          <w:marTop w:val="0"/>
          <w:marBottom w:val="0"/>
          <w:divBdr>
            <w:top w:val="none" w:sz="0" w:space="0" w:color="auto"/>
            <w:left w:val="none" w:sz="0" w:space="0" w:color="auto"/>
            <w:bottom w:val="none" w:sz="0" w:space="0" w:color="auto"/>
            <w:right w:val="none" w:sz="0" w:space="0" w:color="auto"/>
          </w:divBdr>
        </w:div>
        <w:div w:id="1771511806">
          <w:marLeft w:val="640"/>
          <w:marRight w:val="0"/>
          <w:marTop w:val="0"/>
          <w:marBottom w:val="0"/>
          <w:divBdr>
            <w:top w:val="none" w:sz="0" w:space="0" w:color="auto"/>
            <w:left w:val="none" w:sz="0" w:space="0" w:color="auto"/>
            <w:bottom w:val="none" w:sz="0" w:space="0" w:color="auto"/>
            <w:right w:val="none" w:sz="0" w:space="0" w:color="auto"/>
          </w:divBdr>
        </w:div>
        <w:div w:id="1908304222">
          <w:marLeft w:val="640"/>
          <w:marRight w:val="0"/>
          <w:marTop w:val="0"/>
          <w:marBottom w:val="0"/>
          <w:divBdr>
            <w:top w:val="none" w:sz="0" w:space="0" w:color="auto"/>
            <w:left w:val="none" w:sz="0" w:space="0" w:color="auto"/>
            <w:bottom w:val="none" w:sz="0" w:space="0" w:color="auto"/>
            <w:right w:val="none" w:sz="0" w:space="0" w:color="auto"/>
          </w:divBdr>
        </w:div>
      </w:divsChild>
    </w:div>
    <w:div w:id="1503816692">
      <w:bodyDiv w:val="1"/>
      <w:marLeft w:val="0"/>
      <w:marRight w:val="0"/>
      <w:marTop w:val="0"/>
      <w:marBottom w:val="0"/>
      <w:divBdr>
        <w:top w:val="none" w:sz="0" w:space="0" w:color="auto"/>
        <w:left w:val="none" w:sz="0" w:space="0" w:color="auto"/>
        <w:bottom w:val="none" w:sz="0" w:space="0" w:color="auto"/>
        <w:right w:val="none" w:sz="0" w:space="0" w:color="auto"/>
      </w:divBdr>
      <w:divsChild>
        <w:div w:id="1368137979">
          <w:marLeft w:val="640"/>
          <w:marRight w:val="0"/>
          <w:marTop w:val="0"/>
          <w:marBottom w:val="0"/>
          <w:divBdr>
            <w:top w:val="none" w:sz="0" w:space="0" w:color="auto"/>
            <w:left w:val="none" w:sz="0" w:space="0" w:color="auto"/>
            <w:bottom w:val="none" w:sz="0" w:space="0" w:color="auto"/>
            <w:right w:val="none" w:sz="0" w:space="0" w:color="auto"/>
          </w:divBdr>
        </w:div>
        <w:div w:id="1501965991">
          <w:marLeft w:val="640"/>
          <w:marRight w:val="0"/>
          <w:marTop w:val="0"/>
          <w:marBottom w:val="0"/>
          <w:divBdr>
            <w:top w:val="none" w:sz="0" w:space="0" w:color="auto"/>
            <w:left w:val="none" w:sz="0" w:space="0" w:color="auto"/>
            <w:bottom w:val="none" w:sz="0" w:space="0" w:color="auto"/>
            <w:right w:val="none" w:sz="0" w:space="0" w:color="auto"/>
          </w:divBdr>
        </w:div>
        <w:div w:id="1486627177">
          <w:marLeft w:val="640"/>
          <w:marRight w:val="0"/>
          <w:marTop w:val="0"/>
          <w:marBottom w:val="0"/>
          <w:divBdr>
            <w:top w:val="none" w:sz="0" w:space="0" w:color="auto"/>
            <w:left w:val="none" w:sz="0" w:space="0" w:color="auto"/>
            <w:bottom w:val="none" w:sz="0" w:space="0" w:color="auto"/>
            <w:right w:val="none" w:sz="0" w:space="0" w:color="auto"/>
          </w:divBdr>
        </w:div>
        <w:div w:id="1190796122">
          <w:marLeft w:val="640"/>
          <w:marRight w:val="0"/>
          <w:marTop w:val="0"/>
          <w:marBottom w:val="0"/>
          <w:divBdr>
            <w:top w:val="none" w:sz="0" w:space="0" w:color="auto"/>
            <w:left w:val="none" w:sz="0" w:space="0" w:color="auto"/>
            <w:bottom w:val="none" w:sz="0" w:space="0" w:color="auto"/>
            <w:right w:val="none" w:sz="0" w:space="0" w:color="auto"/>
          </w:divBdr>
        </w:div>
        <w:div w:id="1414626945">
          <w:marLeft w:val="640"/>
          <w:marRight w:val="0"/>
          <w:marTop w:val="0"/>
          <w:marBottom w:val="0"/>
          <w:divBdr>
            <w:top w:val="none" w:sz="0" w:space="0" w:color="auto"/>
            <w:left w:val="none" w:sz="0" w:space="0" w:color="auto"/>
            <w:bottom w:val="none" w:sz="0" w:space="0" w:color="auto"/>
            <w:right w:val="none" w:sz="0" w:space="0" w:color="auto"/>
          </w:divBdr>
        </w:div>
        <w:div w:id="1086654246">
          <w:marLeft w:val="640"/>
          <w:marRight w:val="0"/>
          <w:marTop w:val="0"/>
          <w:marBottom w:val="0"/>
          <w:divBdr>
            <w:top w:val="none" w:sz="0" w:space="0" w:color="auto"/>
            <w:left w:val="none" w:sz="0" w:space="0" w:color="auto"/>
            <w:bottom w:val="none" w:sz="0" w:space="0" w:color="auto"/>
            <w:right w:val="none" w:sz="0" w:space="0" w:color="auto"/>
          </w:divBdr>
        </w:div>
        <w:div w:id="967704611">
          <w:marLeft w:val="640"/>
          <w:marRight w:val="0"/>
          <w:marTop w:val="0"/>
          <w:marBottom w:val="0"/>
          <w:divBdr>
            <w:top w:val="none" w:sz="0" w:space="0" w:color="auto"/>
            <w:left w:val="none" w:sz="0" w:space="0" w:color="auto"/>
            <w:bottom w:val="none" w:sz="0" w:space="0" w:color="auto"/>
            <w:right w:val="none" w:sz="0" w:space="0" w:color="auto"/>
          </w:divBdr>
        </w:div>
        <w:div w:id="1024984778">
          <w:marLeft w:val="640"/>
          <w:marRight w:val="0"/>
          <w:marTop w:val="0"/>
          <w:marBottom w:val="0"/>
          <w:divBdr>
            <w:top w:val="none" w:sz="0" w:space="0" w:color="auto"/>
            <w:left w:val="none" w:sz="0" w:space="0" w:color="auto"/>
            <w:bottom w:val="none" w:sz="0" w:space="0" w:color="auto"/>
            <w:right w:val="none" w:sz="0" w:space="0" w:color="auto"/>
          </w:divBdr>
        </w:div>
        <w:div w:id="179708427">
          <w:marLeft w:val="640"/>
          <w:marRight w:val="0"/>
          <w:marTop w:val="0"/>
          <w:marBottom w:val="0"/>
          <w:divBdr>
            <w:top w:val="none" w:sz="0" w:space="0" w:color="auto"/>
            <w:left w:val="none" w:sz="0" w:space="0" w:color="auto"/>
            <w:bottom w:val="none" w:sz="0" w:space="0" w:color="auto"/>
            <w:right w:val="none" w:sz="0" w:space="0" w:color="auto"/>
          </w:divBdr>
        </w:div>
        <w:div w:id="596795800">
          <w:marLeft w:val="640"/>
          <w:marRight w:val="0"/>
          <w:marTop w:val="0"/>
          <w:marBottom w:val="0"/>
          <w:divBdr>
            <w:top w:val="none" w:sz="0" w:space="0" w:color="auto"/>
            <w:left w:val="none" w:sz="0" w:space="0" w:color="auto"/>
            <w:bottom w:val="none" w:sz="0" w:space="0" w:color="auto"/>
            <w:right w:val="none" w:sz="0" w:space="0" w:color="auto"/>
          </w:divBdr>
        </w:div>
        <w:div w:id="700789338">
          <w:marLeft w:val="640"/>
          <w:marRight w:val="0"/>
          <w:marTop w:val="0"/>
          <w:marBottom w:val="0"/>
          <w:divBdr>
            <w:top w:val="none" w:sz="0" w:space="0" w:color="auto"/>
            <w:left w:val="none" w:sz="0" w:space="0" w:color="auto"/>
            <w:bottom w:val="none" w:sz="0" w:space="0" w:color="auto"/>
            <w:right w:val="none" w:sz="0" w:space="0" w:color="auto"/>
          </w:divBdr>
        </w:div>
        <w:div w:id="942030737">
          <w:marLeft w:val="640"/>
          <w:marRight w:val="0"/>
          <w:marTop w:val="0"/>
          <w:marBottom w:val="0"/>
          <w:divBdr>
            <w:top w:val="none" w:sz="0" w:space="0" w:color="auto"/>
            <w:left w:val="none" w:sz="0" w:space="0" w:color="auto"/>
            <w:bottom w:val="none" w:sz="0" w:space="0" w:color="auto"/>
            <w:right w:val="none" w:sz="0" w:space="0" w:color="auto"/>
          </w:divBdr>
        </w:div>
        <w:div w:id="666397931">
          <w:marLeft w:val="640"/>
          <w:marRight w:val="0"/>
          <w:marTop w:val="0"/>
          <w:marBottom w:val="0"/>
          <w:divBdr>
            <w:top w:val="none" w:sz="0" w:space="0" w:color="auto"/>
            <w:left w:val="none" w:sz="0" w:space="0" w:color="auto"/>
            <w:bottom w:val="none" w:sz="0" w:space="0" w:color="auto"/>
            <w:right w:val="none" w:sz="0" w:space="0" w:color="auto"/>
          </w:divBdr>
        </w:div>
        <w:div w:id="770009959">
          <w:marLeft w:val="640"/>
          <w:marRight w:val="0"/>
          <w:marTop w:val="0"/>
          <w:marBottom w:val="0"/>
          <w:divBdr>
            <w:top w:val="none" w:sz="0" w:space="0" w:color="auto"/>
            <w:left w:val="none" w:sz="0" w:space="0" w:color="auto"/>
            <w:bottom w:val="none" w:sz="0" w:space="0" w:color="auto"/>
            <w:right w:val="none" w:sz="0" w:space="0" w:color="auto"/>
          </w:divBdr>
        </w:div>
        <w:div w:id="2044017124">
          <w:marLeft w:val="640"/>
          <w:marRight w:val="0"/>
          <w:marTop w:val="0"/>
          <w:marBottom w:val="0"/>
          <w:divBdr>
            <w:top w:val="none" w:sz="0" w:space="0" w:color="auto"/>
            <w:left w:val="none" w:sz="0" w:space="0" w:color="auto"/>
            <w:bottom w:val="none" w:sz="0" w:space="0" w:color="auto"/>
            <w:right w:val="none" w:sz="0" w:space="0" w:color="auto"/>
          </w:divBdr>
        </w:div>
        <w:div w:id="64642803">
          <w:marLeft w:val="640"/>
          <w:marRight w:val="0"/>
          <w:marTop w:val="0"/>
          <w:marBottom w:val="0"/>
          <w:divBdr>
            <w:top w:val="none" w:sz="0" w:space="0" w:color="auto"/>
            <w:left w:val="none" w:sz="0" w:space="0" w:color="auto"/>
            <w:bottom w:val="none" w:sz="0" w:space="0" w:color="auto"/>
            <w:right w:val="none" w:sz="0" w:space="0" w:color="auto"/>
          </w:divBdr>
        </w:div>
        <w:div w:id="678657739">
          <w:marLeft w:val="640"/>
          <w:marRight w:val="0"/>
          <w:marTop w:val="0"/>
          <w:marBottom w:val="0"/>
          <w:divBdr>
            <w:top w:val="none" w:sz="0" w:space="0" w:color="auto"/>
            <w:left w:val="none" w:sz="0" w:space="0" w:color="auto"/>
            <w:bottom w:val="none" w:sz="0" w:space="0" w:color="auto"/>
            <w:right w:val="none" w:sz="0" w:space="0" w:color="auto"/>
          </w:divBdr>
        </w:div>
        <w:div w:id="1921136825">
          <w:marLeft w:val="640"/>
          <w:marRight w:val="0"/>
          <w:marTop w:val="0"/>
          <w:marBottom w:val="0"/>
          <w:divBdr>
            <w:top w:val="none" w:sz="0" w:space="0" w:color="auto"/>
            <w:left w:val="none" w:sz="0" w:space="0" w:color="auto"/>
            <w:bottom w:val="none" w:sz="0" w:space="0" w:color="auto"/>
            <w:right w:val="none" w:sz="0" w:space="0" w:color="auto"/>
          </w:divBdr>
        </w:div>
        <w:div w:id="623384091">
          <w:marLeft w:val="640"/>
          <w:marRight w:val="0"/>
          <w:marTop w:val="0"/>
          <w:marBottom w:val="0"/>
          <w:divBdr>
            <w:top w:val="none" w:sz="0" w:space="0" w:color="auto"/>
            <w:left w:val="none" w:sz="0" w:space="0" w:color="auto"/>
            <w:bottom w:val="none" w:sz="0" w:space="0" w:color="auto"/>
            <w:right w:val="none" w:sz="0" w:space="0" w:color="auto"/>
          </w:divBdr>
        </w:div>
        <w:div w:id="266936021">
          <w:marLeft w:val="640"/>
          <w:marRight w:val="0"/>
          <w:marTop w:val="0"/>
          <w:marBottom w:val="0"/>
          <w:divBdr>
            <w:top w:val="none" w:sz="0" w:space="0" w:color="auto"/>
            <w:left w:val="none" w:sz="0" w:space="0" w:color="auto"/>
            <w:bottom w:val="none" w:sz="0" w:space="0" w:color="auto"/>
            <w:right w:val="none" w:sz="0" w:space="0" w:color="auto"/>
          </w:divBdr>
        </w:div>
        <w:div w:id="1600289539">
          <w:marLeft w:val="640"/>
          <w:marRight w:val="0"/>
          <w:marTop w:val="0"/>
          <w:marBottom w:val="0"/>
          <w:divBdr>
            <w:top w:val="none" w:sz="0" w:space="0" w:color="auto"/>
            <w:left w:val="none" w:sz="0" w:space="0" w:color="auto"/>
            <w:bottom w:val="none" w:sz="0" w:space="0" w:color="auto"/>
            <w:right w:val="none" w:sz="0" w:space="0" w:color="auto"/>
          </w:divBdr>
        </w:div>
        <w:div w:id="1280841918">
          <w:marLeft w:val="640"/>
          <w:marRight w:val="0"/>
          <w:marTop w:val="0"/>
          <w:marBottom w:val="0"/>
          <w:divBdr>
            <w:top w:val="none" w:sz="0" w:space="0" w:color="auto"/>
            <w:left w:val="none" w:sz="0" w:space="0" w:color="auto"/>
            <w:bottom w:val="none" w:sz="0" w:space="0" w:color="auto"/>
            <w:right w:val="none" w:sz="0" w:space="0" w:color="auto"/>
          </w:divBdr>
        </w:div>
        <w:div w:id="988175331">
          <w:marLeft w:val="640"/>
          <w:marRight w:val="0"/>
          <w:marTop w:val="0"/>
          <w:marBottom w:val="0"/>
          <w:divBdr>
            <w:top w:val="none" w:sz="0" w:space="0" w:color="auto"/>
            <w:left w:val="none" w:sz="0" w:space="0" w:color="auto"/>
            <w:bottom w:val="none" w:sz="0" w:space="0" w:color="auto"/>
            <w:right w:val="none" w:sz="0" w:space="0" w:color="auto"/>
          </w:divBdr>
        </w:div>
        <w:div w:id="910430026">
          <w:marLeft w:val="640"/>
          <w:marRight w:val="0"/>
          <w:marTop w:val="0"/>
          <w:marBottom w:val="0"/>
          <w:divBdr>
            <w:top w:val="none" w:sz="0" w:space="0" w:color="auto"/>
            <w:left w:val="none" w:sz="0" w:space="0" w:color="auto"/>
            <w:bottom w:val="none" w:sz="0" w:space="0" w:color="auto"/>
            <w:right w:val="none" w:sz="0" w:space="0" w:color="auto"/>
          </w:divBdr>
        </w:div>
        <w:div w:id="88356749">
          <w:marLeft w:val="640"/>
          <w:marRight w:val="0"/>
          <w:marTop w:val="0"/>
          <w:marBottom w:val="0"/>
          <w:divBdr>
            <w:top w:val="none" w:sz="0" w:space="0" w:color="auto"/>
            <w:left w:val="none" w:sz="0" w:space="0" w:color="auto"/>
            <w:bottom w:val="none" w:sz="0" w:space="0" w:color="auto"/>
            <w:right w:val="none" w:sz="0" w:space="0" w:color="auto"/>
          </w:divBdr>
        </w:div>
        <w:div w:id="1201627665">
          <w:marLeft w:val="640"/>
          <w:marRight w:val="0"/>
          <w:marTop w:val="0"/>
          <w:marBottom w:val="0"/>
          <w:divBdr>
            <w:top w:val="none" w:sz="0" w:space="0" w:color="auto"/>
            <w:left w:val="none" w:sz="0" w:space="0" w:color="auto"/>
            <w:bottom w:val="none" w:sz="0" w:space="0" w:color="auto"/>
            <w:right w:val="none" w:sz="0" w:space="0" w:color="auto"/>
          </w:divBdr>
        </w:div>
      </w:divsChild>
    </w:div>
    <w:div w:id="1521973160">
      <w:bodyDiv w:val="1"/>
      <w:marLeft w:val="0"/>
      <w:marRight w:val="0"/>
      <w:marTop w:val="0"/>
      <w:marBottom w:val="0"/>
      <w:divBdr>
        <w:top w:val="none" w:sz="0" w:space="0" w:color="auto"/>
        <w:left w:val="none" w:sz="0" w:space="0" w:color="auto"/>
        <w:bottom w:val="none" w:sz="0" w:space="0" w:color="auto"/>
        <w:right w:val="none" w:sz="0" w:space="0" w:color="auto"/>
      </w:divBdr>
      <w:divsChild>
        <w:div w:id="163976830">
          <w:marLeft w:val="640"/>
          <w:marRight w:val="0"/>
          <w:marTop w:val="0"/>
          <w:marBottom w:val="0"/>
          <w:divBdr>
            <w:top w:val="none" w:sz="0" w:space="0" w:color="auto"/>
            <w:left w:val="none" w:sz="0" w:space="0" w:color="auto"/>
            <w:bottom w:val="none" w:sz="0" w:space="0" w:color="auto"/>
            <w:right w:val="none" w:sz="0" w:space="0" w:color="auto"/>
          </w:divBdr>
        </w:div>
        <w:div w:id="2024240498">
          <w:marLeft w:val="640"/>
          <w:marRight w:val="0"/>
          <w:marTop w:val="0"/>
          <w:marBottom w:val="0"/>
          <w:divBdr>
            <w:top w:val="none" w:sz="0" w:space="0" w:color="auto"/>
            <w:left w:val="none" w:sz="0" w:space="0" w:color="auto"/>
            <w:bottom w:val="none" w:sz="0" w:space="0" w:color="auto"/>
            <w:right w:val="none" w:sz="0" w:space="0" w:color="auto"/>
          </w:divBdr>
        </w:div>
        <w:div w:id="1282957286">
          <w:marLeft w:val="640"/>
          <w:marRight w:val="0"/>
          <w:marTop w:val="0"/>
          <w:marBottom w:val="0"/>
          <w:divBdr>
            <w:top w:val="none" w:sz="0" w:space="0" w:color="auto"/>
            <w:left w:val="none" w:sz="0" w:space="0" w:color="auto"/>
            <w:bottom w:val="none" w:sz="0" w:space="0" w:color="auto"/>
            <w:right w:val="none" w:sz="0" w:space="0" w:color="auto"/>
          </w:divBdr>
        </w:div>
        <w:div w:id="698051713">
          <w:marLeft w:val="640"/>
          <w:marRight w:val="0"/>
          <w:marTop w:val="0"/>
          <w:marBottom w:val="0"/>
          <w:divBdr>
            <w:top w:val="none" w:sz="0" w:space="0" w:color="auto"/>
            <w:left w:val="none" w:sz="0" w:space="0" w:color="auto"/>
            <w:bottom w:val="none" w:sz="0" w:space="0" w:color="auto"/>
            <w:right w:val="none" w:sz="0" w:space="0" w:color="auto"/>
          </w:divBdr>
        </w:div>
        <w:div w:id="824126235">
          <w:marLeft w:val="640"/>
          <w:marRight w:val="0"/>
          <w:marTop w:val="0"/>
          <w:marBottom w:val="0"/>
          <w:divBdr>
            <w:top w:val="none" w:sz="0" w:space="0" w:color="auto"/>
            <w:left w:val="none" w:sz="0" w:space="0" w:color="auto"/>
            <w:bottom w:val="none" w:sz="0" w:space="0" w:color="auto"/>
            <w:right w:val="none" w:sz="0" w:space="0" w:color="auto"/>
          </w:divBdr>
        </w:div>
        <w:div w:id="1266184262">
          <w:marLeft w:val="640"/>
          <w:marRight w:val="0"/>
          <w:marTop w:val="0"/>
          <w:marBottom w:val="0"/>
          <w:divBdr>
            <w:top w:val="none" w:sz="0" w:space="0" w:color="auto"/>
            <w:left w:val="none" w:sz="0" w:space="0" w:color="auto"/>
            <w:bottom w:val="none" w:sz="0" w:space="0" w:color="auto"/>
            <w:right w:val="none" w:sz="0" w:space="0" w:color="auto"/>
          </w:divBdr>
        </w:div>
        <w:div w:id="1222786389">
          <w:marLeft w:val="640"/>
          <w:marRight w:val="0"/>
          <w:marTop w:val="0"/>
          <w:marBottom w:val="0"/>
          <w:divBdr>
            <w:top w:val="none" w:sz="0" w:space="0" w:color="auto"/>
            <w:left w:val="none" w:sz="0" w:space="0" w:color="auto"/>
            <w:bottom w:val="none" w:sz="0" w:space="0" w:color="auto"/>
            <w:right w:val="none" w:sz="0" w:space="0" w:color="auto"/>
          </w:divBdr>
        </w:div>
        <w:div w:id="300382688">
          <w:marLeft w:val="640"/>
          <w:marRight w:val="0"/>
          <w:marTop w:val="0"/>
          <w:marBottom w:val="0"/>
          <w:divBdr>
            <w:top w:val="none" w:sz="0" w:space="0" w:color="auto"/>
            <w:left w:val="none" w:sz="0" w:space="0" w:color="auto"/>
            <w:bottom w:val="none" w:sz="0" w:space="0" w:color="auto"/>
            <w:right w:val="none" w:sz="0" w:space="0" w:color="auto"/>
          </w:divBdr>
        </w:div>
        <w:div w:id="1135178131">
          <w:marLeft w:val="640"/>
          <w:marRight w:val="0"/>
          <w:marTop w:val="0"/>
          <w:marBottom w:val="0"/>
          <w:divBdr>
            <w:top w:val="none" w:sz="0" w:space="0" w:color="auto"/>
            <w:left w:val="none" w:sz="0" w:space="0" w:color="auto"/>
            <w:bottom w:val="none" w:sz="0" w:space="0" w:color="auto"/>
            <w:right w:val="none" w:sz="0" w:space="0" w:color="auto"/>
          </w:divBdr>
        </w:div>
        <w:div w:id="1040322529">
          <w:marLeft w:val="640"/>
          <w:marRight w:val="0"/>
          <w:marTop w:val="0"/>
          <w:marBottom w:val="0"/>
          <w:divBdr>
            <w:top w:val="none" w:sz="0" w:space="0" w:color="auto"/>
            <w:left w:val="none" w:sz="0" w:space="0" w:color="auto"/>
            <w:bottom w:val="none" w:sz="0" w:space="0" w:color="auto"/>
            <w:right w:val="none" w:sz="0" w:space="0" w:color="auto"/>
          </w:divBdr>
        </w:div>
        <w:div w:id="621040012">
          <w:marLeft w:val="640"/>
          <w:marRight w:val="0"/>
          <w:marTop w:val="0"/>
          <w:marBottom w:val="0"/>
          <w:divBdr>
            <w:top w:val="none" w:sz="0" w:space="0" w:color="auto"/>
            <w:left w:val="none" w:sz="0" w:space="0" w:color="auto"/>
            <w:bottom w:val="none" w:sz="0" w:space="0" w:color="auto"/>
            <w:right w:val="none" w:sz="0" w:space="0" w:color="auto"/>
          </w:divBdr>
        </w:div>
        <w:div w:id="278604569">
          <w:marLeft w:val="640"/>
          <w:marRight w:val="0"/>
          <w:marTop w:val="0"/>
          <w:marBottom w:val="0"/>
          <w:divBdr>
            <w:top w:val="none" w:sz="0" w:space="0" w:color="auto"/>
            <w:left w:val="none" w:sz="0" w:space="0" w:color="auto"/>
            <w:bottom w:val="none" w:sz="0" w:space="0" w:color="auto"/>
            <w:right w:val="none" w:sz="0" w:space="0" w:color="auto"/>
          </w:divBdr>
        </w:div>
        <w:div w:id="1639728315">
          <w:marLeft w:val="640"/>
          <w:marRight w:val="0"/>
          <w:marTop w:val="0"/>
          <w:marBottom w:val="0"/>
          <w:divBdr>
            <w:top w:val="none" w:sz="0" w:space="0" w:color="auto"/>
            <w:left w:val="none" w:sz="0" w:space="0" w:color="auto"/>
            <w:bottom w:val="none" w:sz="0" w:space="0" w:color="auto"/>
            <w:right w:val="none" w:sz="0" w:space="0" w:color="auto"/>
          </w:divBdr>
        </w:div>
        <w:div w:id="1138257512">
          <w:marLeft w:val="640"/>
          <w:marRight w:val="0"/>
          <w:marTop w:val="0"/>
          <w:marBottom w:val="0"/>
          <w:divBdr>
            <w:top w:val="none" w:sz="0" w:space="0" w:color="auto"/>
            <w:left w:val="none" w:sz="0" w:space="0" w:color="auto"/>
            <w:bottom w:val="none" w:sz="0" w:space="0" w:color="auto"/>
            <w:right w:val="none" w:sz="0" w:space="0" w:color="auto"/>
          </w:divBdr>
        </w:div>
        <w:div w:id="1173178387">
          <w:marLeft w:val="640"/>
          <w:marRight w:val="0"/>
          <w:marTop w:val="0"/>
          <w:marBottom w:val="0"/>
          <w:divBdr>
            <w:top w:val="none" w:sz="0" w:space="0" w:color="auto"/>
            <w:left w:val="none" w:sz="0" w:space="0" w:color="auto"/>
            <w:bottom w:val="none" w:sz="0" w:space="0" w:color="auto"/>
            <w:right w:val="none" w:sz="0" w:space="0" w:color="auto"/>
          </w:divBdr>
        </w:div>
        <w:div w:id="622928789">
          <w:marLeft w:val="640"/>
          <w:marRight w:val="0"/>
          <w:marTop w:val="0"/>
          <w:marBottom w:val="0"/>
          <w:divBdr>
            <w:top w:val="none" w:sz="0" w:space="0" w:color="auto"/>
            <w:left w:val="none" w:sz="0" w:space="0" w:color="auto"/>
            <w:bottom w:val="none" w:sz="0" w:space="0" w:color="auto"/>
            <w:right w:val="none" w:sz="0" w:space="0" w:color="auto"/>
          </w:divBdr>
        </w:div>
        <w:div w:id="438335955">
          <w:marLeft w:val="640"/>
          <w:marRight w:val="0"/>
          <w:marTop w:val="0"/>
          <w:marBottom w:val="0"/>
          <w:divBdr>
            <w:top w:val="none" w:sz="0" w:space="0" w:color="auto"/>
            <w:left w:val="none" w:sz="0" w:space="0" w:color="auto"/>
            <w:bottom w:val="none" w:sz="0" w:space="0" w:color="auto"/>
            <w:right w:val="none" w:sz="0" w:space="0" w:color="auto"/>
          </w:divBdr>
        </w:div>
        <w:div w:id="1052538716">
          <w:marLeft w:val="640"/>
          <w:marRight w:val="0"/>
          <w:marTop w:val="0"/>
          <w:marBottom w:val="0"/>
          <w:divBdr>
            <w:top w:val="none" w:sz="0" w:space="0" w:color="auto"/>
            <w:left w:val="none" w:sz="0" w:space="0" w:color="auto"/>
            <w:bottom w:val="none" w:sz="0" w:space="0" w:color="auto"/>
            <w:right w:val="none" w:sz="0" w:space="0" w:color="auto"/>
          </w:divBdr>
        </w:div>
        <w:div w:id="1083717402">
          <w:marLeft w:val="640"/>
          <w:marRight w:val="0"/>
          <w:marTop w:val="0"/>
          <w:marBottom w:val="0"/>
          <w:divBdr>
            <w:top w:val="none" w:sz="0" w:space="0" w:color="auto"/>
            <w:left w:val="none" w:sz="0" w:space="0" w:color="auto"/>
            <w:bottom w:val="none" w:sz="0" w:space="0" w:color="auto"/>
            <w:right w:val="none" w:sz="0" w:space="0" w:color="auto"/>
          </w:divBdr>
        </w:div>
        <w:div w:id="2127774225">
          <w:marLeft w:val="640"/>
          <w:marRight w:val="0"/>
          <w:marTop w:val="0"/>
          <w:marBottom w:val="0"/>
          <w:divBdr>
            <w:top w:val="none" w:sz="0" w:space="0" w:color="auto"/>
            <w:left w:val="none" w:sz="0" w:space="0" w:color="auto"/>
            <w:bottom w:val="none" w:sz="0" w:space="0" w:color="auto"/>
            <w:right w:val="none" w:sz="0" w:space="0" w:color="auto"/>
          </w:divBdr>
        </w:div>
        <w:div w:id="367030646">
          <w:marLeft w:val="640"/>
          <w:marRight w:val="0"/>
          <w:marTop w:val="0"/>
          <w:marBottom w:val="0"/>
          <w:divBdr>
            <w:top w:val="none" w:sz="0" w:space="0" w:color="auto"/>
            <w:left w:val="none" w:sz="0" w:space="0" w:color="auto"/>
            <w:bottom w:val="none" w:sz="0" w:space="0" w:color="auto"/>
            <w:right w:val="none" w:sz="0" w:space="0" w:color="auto"/>
          </w:divBdr>
        </w:div>
        <w:div w:id="1447891301">
          <w:marLeft w:val="640"/>
          <w:marRight w:val="0"/>
          <w:marTop w:val="0"/>
          <w:marBottom w:val="0"/>
          <w:divBdr>
            <w:top w:val="none" w:sz="0" w:space="0" w:color="auto"/>
            <w:left w:val="none" w:sz="0" w:space="0" w:color="auto"/>
            <w:bottom w:val="none" w:sz="0" w:space="0" w:color="auto"/>
            <w:right w:val="none" w:sz="0" w:space="0" w:color="auto"/>
          </w:divBdr>
        </w:div>
        <w:div w:id="1297952698">
          <w:marLeft w:val="640"/>
          <w:marRight w:val="0"/>
          <w:marTop w:val="0"/>
          <w:marBottom w:val="0"/>
          <w:divBdr>
            <w:top w:val="none" w:sz="0" w:space="0" w:color="auto"/>
            <w:left w:val="none" w:sz="0" w:space="0" w:color="auto"/>
            <w:bottom w:val="none" w:sz="0" w:space="0" w:color="auto"/>
            <w:right w:val="none" w:sz="0" w:space="0" w:color="auto"/>
          </w:divBdr>
        </w:div>
        <w:div w:id="211772100">
          <w:marLeft w:val="640"/>
          <w:marRight w:val="0"/>
          <w:marTop w:val="0"/>
          <w:marBottom w:val="0"/>
          <w:divBdr>
            <w:top w:val="none" w:sz="0" w:space="0" w:color="auto"/>
            <w:left w:val="none" w:sz="0" w:space="0" w:color="auto"/>
            <w:bottom w:val="none" w:sz="0" w:space="0" w:color="auto"/>
            <w:right w:val="none" w:sz="0" w:space="0" w:color="auto"/>
          </w:divBdr>
        </w:div>
        <w:div w:id="510334832">
          <w:marLeft w:val="640"/>
          <w:marRight w:val="0"/>
          <w:marTop w:val="0"/>
          <w:marBottom w:val="0"/>
          <w:divBdr>
            <w:top w:val="none" w:sz="0" w:space="0" w:color="auto"/>
            <w:left w:val="none" w:sz="0" w:space="0" w:color="auto"/>
            <w:bottom w:val="none" w:sz="0" w:space="0" w:color="auto"/>
            <w:right w:val="none" w:sz="0" w:space="0" w:color="auto"/>
          </w:divBdr>
        </w:div>
        <w:div w:id="788669952">
          <w:marLeft w:val="640"/>
          <w:marRight w:val="0"/>
          <w:marTop w:val="0"/>
          <w:marBottom w:val="0"/>
          <w:divBdr>
            <w:top w:val="none" w:sz="0" w:space="0" w:color="auto"/>
            <w:left w:val="none" w:sz="0" w:space="0" w:color="auto"/>
            <w:bottom w:val="none" w:sz="0" w:space="0" w:color="auto"/>
            <w:right w:val="none" w:sz="0" w:space="0" w:color="auto"/>
          </w:divBdr>
        </w:div>
      </w:divsChild>
    </w:div>
    <w:div w:id="1522743197">
      <w:bodyDiv w:val="1"/>
      <w:marLeft w:val="0"/>
      <w:marRight w:val="0"/>
      <w:marTop w:val="0"/>
      <w:marBottom w:val="0"/>
      <w:divBdr>
        <w:top w:val="none" w:sz="0" w:space="0" w:color="auto"/>
        <w:left w:val="none" w:sz="0" w:space="0" w:color="auto"/>
        <w:bottom w:val="none" w:sz="0" w:space="0" w:color="auto"/>
        <w:right w:val="none" w:sz="0" w:space="0" w:color="auto"/>
      </w:divBdr>
    </w:div>
    <w:div w:id="1530297630">
      <w:bodyDiv w:val="1"/>
      <w:marLeft w:val="0"/>
      <w:marRight w:val="0"/>
      <w:marTop w:val="0"/>
      <w:marBottom w:val="0"/>
      <w:divBdr>
        <w:top w:val="none" w:sz="0" w:space="0" w:color="auto"/>
        <w:left w:val="none" w:sz="0" w:space="0" w:color="auto"/>
        <w:bottom w:val="none" w:sz="0" w:space="0" w:color="auto"/>
        <w:right w:val="none" w:sz="0" w:space="0" w:color="auto"/>
      </w:divBdr>
    </w:div>
    <w:div w:id="1544630116">
      <w:bodyDiv w:val="1"/>
      <w:marLeft w:val="0"/>
      <w:marRight w:val="0"/>
      <w:marTop w:val="0"/>
      <w:marBottom w:val="0"/>
      <w:divBdr>
        <w:top w:val="none" w:sz="0" w:space="0" w:color="auto"/>
        <w:left w:val="none" w:sz="0" w:space="0" w:color="auto"/>
        <w:bottom w:val="none" w:sz="0" w:space="0" w:color="auto"/>
        <w:right w:val="none" w:sz="0" w:space="0" w:color="auto"/>
      </w:divBdr>
      <w:divsChild>
        <w:div w:id="329797014">
          <w:marLeft w:val="640"/>
          <w:marRight w:val="0"/>
          <w:marTop w:val="0"/>
          <w:marBottom w:val="0"/>
          <w:divBdr>
            <w:top w:val="none" w:sz="0" w:space="0" w:color="auto"/>
            <w:left w:val="none" w:sz="0" w:space="0" w:color="auto"/>
            <w:bottom w:val="none" w:sz="0" w:space="0" w:color="auto"/>
            <w:right w:val="none" w:sz="0" w:space="0" w:color="auto"/>
          </w:divBdr>
        </w:div>
        <w:div w:id="146672996">
          <w:marLeft w:val="640"/>
          <w:marRight w:val="0"/>
          <w:marTop w:val="0"/>
          <w:marBottom w:val="0"/>
          <w:divBdr>
            <w:top w:val="none" w:sz="0" w:space="0" w:color="auto"/>
            <w:left w:val="none" w:sz="0" w:space="0" w:color="auto"/>
            <w:bottom w:val="none" w:sz="0" w:space="0" w:color="auto"/>
            <w:right w:val="none" w:sz="0" w:space="0" w:color="auto"/>
          </w:divBdr>
        </w:div>
        <w:div w:id="1307855724">
          <w:marLeft w:val="640"/>
          <w:marRight w:val="0"/>
          <w:marTop w:val="0"/>
          <w:marBottom w:val="0"/>
          <w:divBdr>
            <w:top w:val="none" w:sz="0" w:space="0" w:color="auto"/>
            <w:left w:val="none" w:sz="0" w:space="0" w:color="auto"/>
            <w:bottom w:val="none" w:sz="0" w:space="0" w:color="auto"/>
            <w:right w:val="none" w:sz="0" w:space="0" w:color="auto"/>
          </w:divBdr>
        </w:div>
        <w:div w:id="453987772">
          <w:marLeft w:val="640"/>
          <w:marRight w:val="0"/>
          <w:marTop w:val="0"/>
          <w:marBottom w:val="0"/>
          <w:divBdr>
            <w:top w:val="none" w:sz="0" w:space="0" w:color="auto"/>
            <w:left w:val="none" w:sz="0" w:space="0" w:color="auto"/>
            <w:bottom w:val="none" w:sz="0" w:space="0" w:color="auto"/>
            <w:right w:val="none" w:sz="0" w:space="0" w:color="auto"/>
          </w:divBdr>
        </w:div>
        <w:div w:id="1210801428">
          <w:marLeft w:val="640"/>
          <w:marRight w:val="0"/>
          <w:marTop w:val="0"/>
          <w:marBottom w:val="0"/>
          <w:divBdr>
            <w:top w:val="none" w:sz="0" w:space="0" w:color="auto"/>
            <w:left w:val="none" w:sz="0" w:space="0" w:color="auto"/>
            <w:bottom w:val="none" w:sz="0" w:space="0" w:color="auto"/>
            <w:right w:val="none" w:sz="0" w:space="0" w:color="auto"/>
          </w:divBdr>
        </w:div>
        <w:div w:id="2053771982">
          <w:marLeft w:val="640"/>
          <w:marRight w:val="0"/>
          <w:marTop w:val="0"/>
          <w:marBottom w:val="0"/>
          <w:divBdr>
            <w:top w:val="none" w:sz="0" w:space="0" w:color="auto"/>
            <w:left w:val="none" w:sz="0" w:space="0" w:color="auto"/>
            <w:bottom w:val="none" w:sz="0" w:space="0" w:color="auto"/>
            <w:right w:val="none" w:sz="0" w:space="0" w:color="auto"/>
          </w:divBdr>
        </w:div>
        <w:div w:id="2069185750">
          <w:marLeft w:val="640"/>
          <w:marRight w:val="0"/>
          <w:marTop w:val="0"/>
          <w:marBottom w:val="0"/>
          <w:divBdr>
            <w:top w:val="none" w:sz="0" w:space="0" w:color="auto"/>
            <w:left w:val="none" w:sz="0" w:space="0" w:color="auto"/>
            <w:bottom w:val="none" w:sz="0" w:space="0" w:color="auto"/>
            <w:right w:val="none" w:sz="0" w:space="0" w:color="auto"/>
          </w:divBdr>
        </w:div>
        <w:div w:id="1789473395">
          <w:marLeft w:val="640"/>
          <w:marRight w:val="0"/>
          <w:marTop w:val="0"/>
          <w:marBottom w:val="0"/>
          <w:divBdr>
            <w:top w:val="none" w:sz="0" w:space="0" w:color="auto"/>
            <w:left w:val="none" w:sz="0" w:space="0" w:color="auto"/>
            <w:bottom w:val="none" w:sz="0" w:space="0" w:color="auto"/>
            <w:right w:val="none" w:sz="0" w:space="0" w:color="auto"/>
          </w:divBdr>
        </w:div>
        <w:div w:id="2019190880">
          <w:marLeft w:val="640"/>
          <w:marRight w:val="0"/>
          <w:marTop w:val="0"/>
          <w:marBottom w:val="0"/>
          <w:divBdr>
            <w:top w:val="none" w:sz="0" w:space="0" w:color="auto"/>
            <w:left w:val="none" w:sz="0" w:space="0" w:color="auto"/>
            <w:bottom w:val="none" w:sz="0" w:space="0" w:color="auto"/>
            <w:right w:val="none" w:sz="0" w:space="0" w:color="auto"/>
          </w:divBdr>
        </w:div>
        <w:div w:id="1317876407">
          <w:marLeft w:val="640"/>
          <w:marRight w:val="0"/>
          <w:marTop w:val="0"/>
          <w:marBottom w:val="0"/>
          <w:divBdr>
            <w:top w:val="none" w:sz="0" w:space="0" w:color="auto"/>
            <w:left w:val="none" w:sz="0" w:space="0" w:color="auto"/>
            <w:bottom w:val="none" w:sz="0" w:space="0" w:color="auto"/>
            <w:right w:val="none" w:sz="0" w:space="0" w:color="auto"/>
          </w:divBdr>
        </w:div>
        <w:div w:id="609361137">
          <w:marLeft w:val="640"/>
          <w:marRight w:val="0"/>
          <w:marTop w:val="0"/>
          <w:marBottom w:val="0"/>
          <w:divBdr>
            <w:top w:val="none" w:sz="0" w:space="0" w:color="auto"/>
            <w:left w:val="none" w:sz="0" w:space="0" w:color="auto"/>
            <w:bottom w:val="none" w:sz="0" w:space="0" w:color="auto"/>
            <w:right w:val="none" w:sz="0" w:space="0" w:color="auto"/>
          </w:divBdr>
        </w:div>
        <w:div w:id="1401253384">
          <w:marLeft w:val="640"/>
          <w:marRight w:val="0"/>
          <w:marTop w:val="0"/>
          <w:marBottom w:val="0"/>
          <w:divBdr>
            <w:top w:val="none" w:sz="0" w:space="0" w:color="auto"/>
            <w:left w:val="none" w:sz="0" w:space="0" w:color="auto"/>
            <w:bottom w:val="none" w:sz="0" w:space="0" w:color="auto"/>
            <w:right w:val="none" w:sz="0" w:space="0" w:color="auto"/>
          </w:divBdr>
        </w:div>
        <w:div w:id="1536506892">
          <w:marLeft w:val="640"/>
          <w:marRight w:val="0"/>
          <w:marTop w:val="0"/>
          <w:marBottom w:val="0"/>
          <w:divBdr>
            <w:top w:val="none" w:sz="0" w:space="0" w:color="auto"/>
            <w:left w:val="none" w:sz="0" w:space="0" w:color="auto"/>
            <w:bottom w:val="none" w:sz="0" w:space="0" w:color="auto"/>
            <w:right w:val="none" w:sz="0" w:space="0" w:color="auto"/>
          </w:divBdr>
        </w:div>
        <w:div w:id="708070628">
          <w:marLeft w:val="640"/>
          <w:marRight w:val="0"/>
          <w:marTop w:val="0"/>
          <w:marBottom w:val="0"/>
          <w:divBdr>
            <w:top w:val="none" w:sz="0" w:space="0" w:color="auto"/>
            <w:left w:val="none" w:sz="0" w:space="0" w:color="auto"/>
            <w:bottom w:val="none" w:sz="0" w:space="0" w:color="auto"/>
            <w:right w:val="none" w:sz="0" w:space="0" w:color="auto"/>
          </w:divBdr>
        </w:div>
        <w:div w:id="1639801227">
          <w:marLeft w:val="640"/>
          <w:marRight w:val="0"/>
          <w:marTop w:val="0"/>
          <w:marBottom w:val="0"/>
          <w:divBdr>
            <w:top w:val="none" w:sz="0" w:space="0" w:color="auto"/>
            <w:left w:val="none" w:sz="0" w:space="0" w:color="auto"/>
            <w:bottom w:val="none" w:sz="0" w:space="0" w:color="auto"/>
            <w:right w:val="none" w:sz="0" w:space="0" w:color="auto"/>
          </w:divBdr>
        </w:div>
        <w:div w:id="687368461">
          <w:marLeft w:val="640"/>
          <w:marRight w:val="0"/>
          <w:marTop w:val="0"/>
          <w:marBottom w:val="0"/>
          <w:divBdr>
            <w:top w:val="none" w:sz="0" w:space="0" w:color="auto"/>
            <w:left w:val="none" w:sz="0" w:space="0" w:color="auto"/>
            <w:bottom w:val="none" w:sz="0" w:space="0" w:color="auto"/>
            <w:right w:val="none" w:sz="0" w:space="0" w:color="auto"/>
          </w:divBdr>
        </w:div>
        <w:div w:id="1330599763">
          <w:marLeft w:val="640"/>
          <w:marRight w:val="0"/>
          <w:marTop w:val="0"/>
          <w:marBottom w:val="0"/>
          <w:divBdr>
            <w:top w:val="none" w:sz="0" w:space="0" w:color="auto"/>
            <w:left w:val="none" w:sz="0" w:space="0" w:color="auto"/>
            <w:bottom w:val="none" w:sz="0" w:space="0" w:color="auto"/>
            <w:right w:val="none" w:sz="0" w:space="0" w:color="auto"/>
          </w:divBdr>
        </w:div>
        <w:div w:id="683828960">
          <w:marLeft w:val="640"/>
          <w:marRight w:val="0"/>
          <w:marTop w:val="0"/>
          <w:marBottom w:val="0"/>
          <w:divBdr>
            <w:top w:val="none" w:sz="0" w:space="0" w:color="auto"/>
            <w:left w:val="none" w:sz="0" w:space="0" w:color="auto"/>
            <w:bottom w:val="none" w:sz="0" w:space="0" w:color="auto"/>
            <w:right w:val="none" w:sz="0" w:space="0" w:color="auto"/>
          </w:divBdr>
        </w:div>
        <w:div w:id="1280530791">
          <w:marLeft w:val="640"/>
          <w:marRight w:val="0"/>
          <w:marTop w:val="0"/>
          <w:marBottom w:val="0"/>
          <w:divBdr>
            <w:top w:val="none" w:sz="0" w:space="0" w:color="auto"/>
            <w:left w:val="none" w:sz="0" w:space="0" w:color="auto"/>
            <w:bottom w:val="none" w:sz="0" w:space="0" w:color="auto"/>
            <w:right w:val="none" w:sz="0" w:space="0" w:color="auto"/>
          </w:divBdr>
        </w:div>
        <w:div w:id="1903297039">
          <w:marLeft w:val="640"/>
          <w:marRight w:val="0"/>
          <w:marTop w:val="0"/>
          <w:marBottom w:val="0"/>
          <w:divBdr>
            <w:top w:val="none" w:sz="0" w:space="0" w:color="auto"/>
            <w:left w:val="none" w:sz="0" w:space="0" w:color="auto"/>
            <w:bottom w:val="none" w:sz="0" w:space="0" w:color="auto"/>
            <w:right w:val="none" w:sz="0" w:space="0" w:color="auto"/>
          </w:divBdr>
        </w:div>
        <w:div w:id="261112642">
          <w:marLeft w:val="640"/>
          <w:marRight w:val="0"/>
          <w:marTop w:val="0"/>
          <w:marBottom w:val="0"/>
          <w:divBdr>
            <w:top w:val="none" w:sz="0" w:space="0" w:color="auto"/>
            <w:left w:val="none" w:sz="0" w:space="0" w:color="auto"/>
            <w:bottom w:val="none" w:sz="0" w:space="0" w:color="auto"/>
            <w:right w:val="none" w:sz="0" w:space="0" w:color="auto"/>
          </w:divBdr>
        </w:div>
        <w:div w:id="1308780359">
          <w:marLeft w:val="640"/>
          <w:marRight w:val="0"/>
          <w:marTop w:val="0"/>
          <w:marBottom w:val="0"/>
          <w:divBdr>
            <w:top w:val="none" w:sz="0" w:space="0" w:color="auto"/>
            <w:left w:val="none" w:sz="0" w:space="0" w:color="auto"/>
            <w:bottom w:val="none" w:sz="0" w:space="0" w:color="auto"/>
            <w:right w:val="none" w:sz="0" w:space="0" w:color="auto"/>
          </w:divBdr>
        </w:div>
        <w:div w:id="1081102024">
          <w:marLeft w:val="640"/>
          <w:marRight w:val="0"/>
          <w:marTop w:val="0"/>
          <w:marBottom w:val="0"/>
          <w:divBdr>
            <w:top w:val="none" w:sz="0" w:space="0" w:color="auto"/>
            <w:left w:val="none" w:sz="0" w:space="0" w:color="auto"/>
            <w:bottom w:val="none" w:sz="0" w:space="0" w:color="auto"/>
            <w:right w:val="none" w:sz="0" w:space="0" w:color="auto"/>
          </w:divBdr>
        </w:div>
      </w:divsChild>
    </w:div>
    <w:div w:id="1579366237">
      <w:bodyDiv w:val="1"/>
      <w:marLeft w:val="0"/>
      <w:marRight w:val="0"/>
      <w:marTop w:val="0"/>
      <w:marBottom w:val="0"/>
      <w:divBdr>
        <w:top w:val="none" w:sz="0" w:space="0" w:color="auto"/>
        <w:left w:val="none" w:sz="0" w:space="0" w:color="auto"/>
        <w:bottom w:val="none" w:sz="0" w:space="0" w:color="auto"/>
        <w:right w:val="none" w:sz="0" w:space="0" w:color="auto"/>
      </w:divBdr>
    </w:div>
    <w:div w:id="1694307986">
      <w:bodyDiv w:val="1"/>
      <w:marLeft w:val="0"/>
      <w:marRight w:val="0"/>
      <w:marTop w:val="0"/>
      <w:marBottom w:val="0"/>
      <w:divBdr>
        <w:top w:val="none" w:sz="0" w:space="0" w:color="auto"/>
        <w:left w:val="none" w:sz="0" w:space="0" w:color="auto"/>
        <w:bottom w:val="none" w:sz="0" w:space="0" w:color="auto"/>
        <w:right w:val="none" w:sz="0" w:space="0" w:color="auto"/>
      </w:divBdr>
      <w:divsChild>
        <w:div w:id="420034259">
          <w:marLeft w:val="640"/>
          <w:marRight w:val="0"/>
          <w:marTop w:val="0"/>
          <w:marBottom w:val="0"/>
          <w:divBdr>
            <w:top w:val="none" w:sz="0" w:space="0" w:color="auto"/>
            <w:left w:val="none" w:sz="0" w:space="0" w:color="auto"/>
            <w:bottom w:val="none" w:sz="0" w:space="0" w:color="auto"/>
            <w:right w:val="none" w:sz="0" w:space="0" w:color="auto"/>
          </w:divBdr>
        </w:div>
        <w:div w:id="1387950928">
          <w:marLeft w:val="640"/>
          <w:marRight w:val="0"/>
          <w:marTop w:val="0"/>
          <w:marBottom w:val="0"/>
          <w:divBdr>
            <w:top w:val="none" w:sz="0" w:space="0" w:color="auto"/>
            <w:left w:val="none" w:sz="0" w:space="0" w:color="auto"/>
            <w:bottom w:val="none" w:sz="0" w:space="0" w:color="auto"/>
            <w:right w:val="none" w:sz="0" w:space="0" w:color="auto"/>
          </w:divBdr>
        </w:div>
        <w:div w:id="1953005150">
          <w:marLeft w:val="640"/>
          <w:marRight w:val="0"/>
          <w:marTop w:val="0"/>
          <w:marBottom w:val="0"/>
          <w:divBdr>
            <w:top w:val="none" w:sz="0" w:space="0" w:color="auto"/>
            <w:left w:val="none" w:sz="0" w:space="0" w:color="auto"/>
            <w:bottom w:val="none" w:sz="0" w:space="0" w:color="auto"/>
            <w:right w:val="none" w:sz="0" w:space="0" w:color="auto"/>
          </w:divBdr>
        </w:div>
        <w:div w:id="2140492916">
          <w:marLeft w:val="640"/>
          <w:marRight w:val="0"/>
          <w:marTop w:val="0"/>
          <w:marBottom w:val="0"/>
          <w:divBdr>
            <w:top w:val="none" w:sz="0" w:space="0" w:color="auto"/>
            <w:left w:val="none" w:sz="0" w:space="0" w:color="auto"/>
            <w:bottom w:val="none" w:sz="0" w:space="0" w:color="auto"/>
            <w:right w:val="none" w:sz="0" w:space="0" w:color="auto"/>
          </w:divBdr>
        </w:div>
        <w:div w:id="113670603">
          <w:marLeft w:val="640"/>
          <w:marRight w:val="0"/>
          <w:marTop w:val="0"/>
          <w:marBottom w:val="0"/>
          <w:divBdr>
            <w:top w:val="none" w:sz="0" w:space="0" w:color="auto"/>
            <w:left w:val="none" w:sz="0" w:space="0" w:color="auto"/>
            <w:bottom w:val="none" w:sz="0" w:space="0" w:color="auto"/>
            <w:right w:val="none" w:sz="0" w:space="0" w:color="auto"/>
          </w:divBdr>
        </w:div>
        <w:div w:id="218441845">
          <w:marLeft w:val="640"/>
          <w:marRight w:val="0"/>
          <w:marTop w:val="0"/>
          <w:marBottom w:val="0"/>
          <w:divBdr>
            <w:top w:val="none" w:sz="0" w:space="0" w:color="auto"/>
            <w:left w:val="none" w:sz="0" w:space="0" w:color="auto"/>
            <w:bottom w:val="none" w:sz="0" w:space="0" w:color="auto"/>
            <w:right w:val="none" w:sz="0" w:space="0" w:color="auto"/>
          </w:divBdr>
        </w:div>
        <w:div w:id="745803840">
          <w:marLeft w:val="640"/>
          <w:marRight w:val="0"/>
          <w:marTop w:val="0"/>
          <w:marBottom w:val="0"/>
          <w:divBdr>
            <w:top w:val="none" w:sz="0" w:space="0" w:color="auto"/>
            <w:left w:val="none" w:sz="0" w:space="0" w:color="auto"/>
            <w:bottom w:val="none" w:sz="0" w:space="0" w:color="auto"/>
            <w:right w:val="none" w:sz="0" w:space="0" w:color="auto"/>
          </w:divBdr>
        </w:div>
        <w:div w:id="20250821">
          <w:marLeft w:val="640"/>
          <w:marRight w:val="0"/>
          <w:marTop w:val="0"/>
          <w:marBottom w:val="0"/>
          <w:divBdr>
            <w:top w:val="none" w:sz="0" w:space="0" w:color="auto"/>
            <w:left w:val="none" w:sz="0" w:space="0" w:color="auto"/>
            <w:bottom w:val="none" w:sz="0" w:space="0" w:color="auto"/>
            <w:right w:val="none" w:sz="0" w:space="0" w:color="auto"/>
          </w:divBdr>
        </w:div>
        <w:div w:id="522016822">
          <w:marLeft w:val="640"/>
          <w:marRight w:val="0"/>
          <w:marTop w:val="0"/>
          <w:marBottom w:val="0"/>
          <w:divBdr>
            <w:top w:val="none" w:sz="0" w:space="0" w:color="auto"/>
            <w:left w:val="none" w:sz="0" w:space="0" w:color="auto"/>
            <w:bottom w:val="none" w:sz="0" w:space="0" w:color="auto"/>
            <w:right w:val="none" w:sz="0" w:space="0" w:color="auto"/>
          </w:divBdr>
        </w:div>
        <w:div w:id="1055734398">
          <w:marLeft w:val="640"/>
          <w:marRight w:val="0"/>
          <w:marTop w:val="0"/>
          <w:marBottom w:val="0"/>
          <w:divBdr>
            <w:top w:val="none" w:sz="0" w:space="0" w:color="auto"/>
            <w:left w:val="none" w:sz="0" w:space="0" w:color="auto"/>
            <w:bottom w:val="none" w:sz="0" w:space="0" w:color="auto"/>
            <w:right w:val="none" w:sz="0" w:space="0" w:color="auto"/>
          </w:divBdr>
        </w:div>
        <w:div w:id="57940575">
          <w:marLeft w:val="640"/>
          <w:marRight w:val="0"/>
          <w:marTop w:val="0"/>
          <w:marBottom w:val="0"/>
          <w:divBdr>
            <w:top w:val="none" w:sz="0" w:space="0" w:color="auto"/>
            <w:left w:val="none" w:sz="0" w:space="0" w:color="auto"/>
            <w:bottom w:val="none" w:sz="0" w:space="0" w:color="auto"/>
            <w:right w:val="none" w:sz="0" w:space="0" w:color="auto"/>
          </w:divBdr>
        </w:div>
        <w:div w:id="1045718608">
          <w:marLeft w:val="640"/>
          <w:marRight w:val="0"/>
          <w:marTop w:val="0"/>
          <w:marBottom w:val="0"/>
          <w:divBdr>
            <w:top w:val="none" w:sz="0" w:space="0" w:color="auto"/>
            <w:left w:val="none" w:sz="0" w:space="0" w:color="auto"/>
            <w:bottom w:val="none" w:sz="0" w:space="0" w:color="auto"/>
            <w:right w:val="none" w:sz="0" w:space="0" w:color="auto"/>
          </w:divBdr>
        </w:div>
        <w:div w:id="782456317">
          <w:marLeft w:val="640"/>
          <w:marRight w:val="0"/>
          <w:marTop w:val="0"/>
          <w:marBottom w:val="0"/>
          <w:divBdr>
            <w:top w:val="none" w:sz="0" w:space="0" w:color="auto"/>
            <w:left w:val="none" w:sz="0" w:space="0" w:color="auto"/>
            <w:bottom w:val="none" w:sz="0" w:space="0" w:color="auto"/>
            <w:right w:val="none" w:sz="0" w:space="0" w:color="auto"/>
          </w:divBdr>
        </w:div>
        <w:div w:id="1661537751">
          <w:marLeft w:val="640"/>
          <w:marRight w:val="0"/>
          <w:marTop w:val="0"/>
          <w:marBottom w:val="0"/>
          <w:divBdr>
            <w:top w:val="none" w:sz="0" w:space="0" w:color="auto"/>
            <w:left w:val="none" w:sz="0" w:space="0" w:color="auto"/>
            <w:bottom w:val="none" w:sz="0" w:space="0" w:color="auto"/>
            <w:right w:val="none" w:sz="0" w:space="0" w:color="auto"/>
          </w:divBdr>
        </w:div>
        <w:div w:id="255600589">
          <w:marLeft w:val="640"/>
          <w:marRight w:val="0"/>
          <w:marTop w:val="0"/>
          <w:marBottom w:val="0"/>
          <w:divBdr>
            <w:top w:val="none" w:sz="0" w:space="0" w:color="auto"/>
            <w:left w:val="none" w:sz="0" w:space="0" w:color="auto"/>
            <w:bottom w:val="none" w:sz="0" w:space="0" w:color="auto"/>
            <w:right w:val="none" w:sz="0" w:space="0" w:color="auto"/>
          </w:divBdr>
        </w:div>
        <w:div w:id="149563667">
          <w:marLeft w:val="640"/>
          <w:marRight w:val="0"/>
          <w:marTop w:val="0"/>
          <w:marBottom w:val="0"/>
          <w:divBdr>
            <w:top w:val="none" w:sz="0" w:space="0" w:color="auto"/>
            <w:left w:val="none" w:sz="0" w:space="0" w:color="auto"/>
            <w:bottom w:val="none" w:sz="0" w:space="0" w:color="auto"/>
            <w:right w:val="none" w:sz="0" w:space="0" w:color="auto"/>
          </w:divBdr>
        </w:div>
        <w:div w:id="1665938849">
          <w:marLeft w:val="640"/>
          <w:marRight w:val="0"/>
          <w:marTop w:val="0"/>
          <w:marBottom w:val="0"/>
          <w:divBdr>
            <w:top w:val="none" w:sz="0" w:space="0" w:color="auto"/>
            <w:left w:val="none" w:sz="0" w:space="0" w:color="auto"/>
            <w:bottom w:val="none" w:sz="0" w:space="0" w:color="auto"/>
            <w:right w:val="none" w:sz="0" w:space="0" w:color="auto"/>
          </w:divBdr>
        </w:div>
        <w:div w:id="1960214080">
          <w:marLeft w:val="640"/>
          <w:marRight w:val="0"/>
          <w:marTop w:val="0"/>
          <w:marBottom w:val="0"/>
          <w:divBdr>
            <w:top w:val="none" w:sz="0" w:space="0" w:color="auto"/>
            <w:left w:val="none" w:sz="0" w:space="0" w:color="auto"/>
            <w:bottom w:val="none" w:sz="0" w:space="0" w:color="auto"/>
            <w:right w:val="none" w:sz="0" w:space="0" w:color="auto"/>
          </w:divBdr>
        </w:div>
        <w:div w:id="180047007">
          <w:marLeft w:val="640"/>
          <w:marRight w:val="0"/>
          <w:marTop w:val="0"/>
          <w:marBottom w:val="0"/>
          <w:divBdr>
            <w:top w:val="none" w:sz="0" w:space="0" w:color="auto"/>
            <w:left w:val="none" w:sz="0" w:space="0" w:color="auto"/>
            <w:bottom w:val="none" w:sz="0" w:space="0" w:color="auto"/>
            <w:right w:val="none" w:sz="0" w:space="0" w:color="auto"/>
          </w:divBdr>
        </w:div>
        <w:div w:id="138764715">
          <w:marLeft w:val="640"/>
          <w:marRight w:val="0"/>
          <w:marTop w:val="0"/>
          <w:marBottom w:val="0"/>
          <w:divBdr>
            <w:top w:val="none" w:sz="0" w:space="0" w:color="auto"/>
            <w:left w:val="none" w:sz="0" w:space="0" w:color="auto"/>
            <w:bottom w:val="none" w:sz="0" w:space="0" w:color="auto"/>
            <w:right w:val="none" w:sz="0" w:space="0" w:color="auto"/>
          </w:divBdr>
        </w:div>
        <w:div w:id="2029675149">
          <w:marLeft w:val="640"/>
          <w:marRight w:val="0"/>
          <w:marTop w:val="0"/>
          <w:marBottom w:val="0"/>
          <w:divBdr>
            <w:top w:val="none" w:sz="0" w:space="0" w:color="auto"/>
            <w:left w:val="none" w:sz="0" w:space="0" w:color="auto"/>
            <w:bottom w:val="none" w:sz="0" w:space="0" w:color="auto"/>
            <w:right w:val="none" w:sz="0" w:space="0" w:color="auto"/>
          </w:divBdr>
        </w:div>
        <w:div w:id="1693654239">
          <w:marLeft w:val="640"/>
          <w:marRight w:val="0"/>
          <w:marTop w:val="0"/>
          <w:marBottom w:val="0"/>
          <w:divBdr>
            <w:top w:val="none" w:sz="0" w:space="0" w:color="auto"/>
            <w:left w:val="none" w:sz="0" w:space="0" w:color="auto"/>
            <w:bottom w:val="none" w:sz="0" w:space="0" w:color="auto"/>
            <w:right w:val="none" w:sz="0" w:space="0" w:color="auto"/>
          </w:divBdr>
        </w:div>
        <w:div w:id="524364537">
          <w:marLeft w:val="640"/>
          <w:marRight w:val="0"/>
          <w:marTop w:val="0"/>
          <w:marBottom w:val="0"/>
          <w:divBdr>
            <w:top w:val="none" w:sz="0" w:space="0" w:color="auto"/>
            <w:left w:val="none" w:sz="0" w:space="0" w:color="auto"/>
            <w:bottom w:val="none" w:sz="0" w:space="0" w:color="auto"/>
            <w:right w:val="none" w:sz="0" w:space="0" w:color="auto"/>
          </w:divBdr>
        </w:div>
        <w:div w:id="661543034">
          <w:marLeft w:val="640"/>
          <w:marRight w:val="0"/>
          <w:marTop w:val="0"/>
          <w:marBottom w:val="0"/>
          <w:divBdr>
            <w:top w:val="none" w:sz="0" w:space="0" w:color="auto"/>
            <w:left w:val="none" w:sz="0" w:space="0" w:color="auto"/>
            <w:bottom w:val="none" w:sz="0" w:space="0" w:color="auto"/>
            <w:right w:val="none" w:sz="0" w:space="0" w:color="auto"/>
          </w:divBdr>
        </w:div>
      </w:divsChild>
    </w:div>
    <w:div w:id="1748532925">
      <w:bodyDiv w:val="1"/>
      <w:marLeft w:val="0"/>
      <w:marRight w:val="0"/>
      <w:marTop w:val="0"/>
      <w:marBottom w:val="0"/>
      <w:divBdr>
        <w:top w:val="none" w:sz="0" w:space="0" w:color="auto"/>
        <w:left w:val="none" w:sz="0" w:space="0" w:color="auto"/>
        <w:bottom w:val="none" w:sz="0" w:space="0" w:color="auto"/>
        <w:right w:val="none" w:sz="0" w:space="0" w:color="auto"/>
      </w:divBdr>
      <w:divsChild>
        <w:div w:id="1237134269">
          <w:marLeft w:val="640"/>
          <w:marRight w:val="0"/>
          <w:marTop w:val="0"/>
          <w:marBottom w:val="0"/>
          <w:divBdr>
            <w:top w:val="none" w:sz="0" w:space="0" w:color="auto"/>
            <w:left w:val="none" w:sz="0" w:space="0" w:color="auto"/>
            <w:bottom w:val="none" w:sz="0" w:space="0" w:color="auto"/>
            <w:right w:val="none" w:sz="0" w:space="0" w:color="auto"/>
          </w:divBdr>
        </w:div>
        <w:div w:id="86118114">
          <w:marLeft w:val="640"/>
          <w:marRight w:val="0"/>
          <w:marTop w:val="0"/>
          <w:marBottom w:val="0"/>
          <w:divBdr>
            <w:top w:val="none" w:sz="0" w:space="0" w:color="auto"/>
            <w:left w:val="none" w:sz="0" w:space="0" w:color="auto"/>
            <w:bottom w:val="none" w:sz="0" w:space="0" w:color="auto"/>
            <w:right w:val="none" w:sz="0" w:space="0" w:color="auto"/>
          </w:divBdr>
        </w:div>
        <w:div w:id="139813975">
          <w:marLeft w:val="640"/>
          <w:marRight w:val="0"/>
          <w:marTop w:val="0"/>
          <w:marBottom w:val="0"/>
          <w:divBdr>
            <w:top w:val="none" w:sz="0" w:space="0" w:color="auto"/>
            <w:left w:val="none" w:sz="0" w:space="0" w:color="auto"/>
            <w:bottom w:val="none" w:sz="0" w:space="0" w:color="auto"/>
            <w:right w:val="none" w:sz="0" w:space="0" w:color="auto"/>
          </w:divBdr>
        </w:div>
        <w:div w:id="238827777">
          <w:marLeft w:val="640"/>
          <w:marRight w:val="0"/>
          <w:marTop w:val="0"/>
          <w:marBottom w:val="0"/>
          <w:divBdr>
            <w:top w:val="none" w:sz="0" w:space="0" w:color="auto"/>
            <w:left w:val="none" w:sz="0" w:space="0" w:color="auto"/>
            <w:bottom w:val="none" w:sz="0" w:space="0" w:color="auto"/>
            <w:right w:val="none" w:sz="0" w:space="0" w:color="auto"/>
          </w:divBdr>
        </w:div>
        <w:div w:id="1669866340">
          <w:marLeft w:val="640"/>
          <w:marRight w:val="0"/>
          <w:marTop w:val="0"/>
          <w:marBottom w:val="0"/>
          <w:divBdr>
            <w:top w:val="none" w:sz="0" w:space="0" w:color="auto"/>
            <w:left w:val="none" w:sz="0" w:space="0" w:color="auto"/>
            <w:bottom w:val="none" w:sz="0" w:space="0" w:color="auto"/>
            <w:right w:val="none" w:sz="0" w:space="0" w:color="auto"/>
          </w:divBdr>
        </w:div>
        <w:div w:id="940186401">
          <w:marLeft w:val="640"/>
          <w:marRight w:val="0"/>
          <w:marTop w:val="0"/>
          <w:marBottom w:val="0"/>
          <w:divBdr>
            <w:top w:val="none" w:sz="0" w:space="0" w:color="auto"/>
            <w:left w:val="none" w:sz="0" w:space="0" w:color="auto"/>
            <w:bottom w:val="none" w:sz="0" w:space="0" w:color="auto"/>
            <w:right w:val="none" w:sz="0" w:space="0" w:color="auto"/>
          </w:divBdr>
        </w:div>
        <w:div w:id="1550803832">
          <w:marLeft w:val="640"/>
          <w:marRight w:val="0"/>
          <w:marTop w:val="0"/>
          <w:marBottom w:val="0"/>
          <w:divBdr>
            <w:top w:val="none" w:sz="0" w:space="0" w:color="auto"/>
            <w:left w:val="none" w:sz="0" w:space="0" w:color="auto"/>
            <w:bottom w:val="none" w:sz="0" w:space="0" w:color="auto"/>
            <w:right w:val="none" w:sz="0" w:space="0" w:color="auto"/>
          </w:divBdr>
        </w:div>
        <w:div w:id="662396390">
          <w:marLeft w:val="640"/>
          <w:marRight w:val="0"/>
          <w:marTop w:val="0"/>
          <w:marBottom w:val="0"/>
          <w:divBdr>
            <w:top w:val="none" w:sz="0" w:space="0" w:color="auto"/>
            <w:left w:val="none" w:sz="0" w:space="0" w:color="auto"/>
            <w:bottom w:val="none" w:sz="0" w:space="0" w:color="auto"/>
            <w:right w:val="none" w:sz="0" w:space="0" w:color="auto"/>
          </w:divBdr>
        </w:div>
        <w:div w:id="1393887135">
          <w:marLeft w:val="640"/>
          <w:marRight w:val="0"/>
          <w:marTop w:val="0"/>
          <w:marBottom w:val="0"/>
          <w:divBdr>
            <w:top w:val="none" w:sz="0" w:space="0" w:color="auto"/>
            <w:left w:val="none" w:sz="0" w:space="0" w:color="auto"/>
            <w:bottom w:val="none" w:sz="0" w:space="0" w:color="auto"/>
            <w:right w:val="none" w:sz="0" w:space="0" w:color="auto"/>
          </w:divBdr>
        </w:div>
        <w:div w:id="1913350484">
          <w:marLeft w:val="640"/>
          <w:marRight w:val="0"/>
          <w:marTop w:val="0"/>
          <w:marBottom w:val="0"/>
          <w:divBdr>
            <w:top w:val="none" w:sz="0" w:space="0" w:color="auto"/>
            <w:left w:val="none" w:sz="0" w:space="0" w:color="auto"/>
            <w:bottom w:val="none" w:sz="0" w:space="0" w:color="auto"/>
            <w:right w:val="none" w:sz="0" w:space="0" w:color="auto"/>
          </w:divBdr>
        </w:div>
        <w:div w:id="1494446941">
          <w:marLeft w:val="640"/>
          <w:marRight w:val="0"/>
          <w:marTop w:val="0"/>
          <w:marBottom w:val="0"/>
          <w:divBdr>
            <w:top w:val="none" w:sz="0" w:space="0" w:color="auto"/>
            <w:left w:val="none" w:sz="0" w:space="0" w:color="auto"/>
            <w:bottom w:val="none" w:sz="0" w:space="0" w:color="auto"/>
            <w:right w:val="none" w:sz="0" w:space="0" w:color="auto"/>
          </w:divBdr>
        </w:div>
        <w:div w:id="1769228862">
          <w:marLeft w:val="640"/>
          <w:marRight w:val="0"/>
          <w:marTop w:val="0"/>
          <w:marBottom w:val="0"/>
          <w:divBdr>
            <w:top w:val="none" w:sz="0" w:space="0" w:color="auto"/>
            <w:left w:val="none" w:sz="0" w:space="0" w:color="auto"/>
            <w:bottom w:val="none" w:sz="0" w:space="0" w:color="auto"/>
            <w:right w:val="none" w:sz="0" w:space="0" w:color="auto"/>
          </w:divBdr>
        </w:div>
        <w:div w:id="1325353515">
          <w:marLeft w:val="640"/>
          <w:marRight w:val="0"/>
          <w:marTop w:val="0"/>
          <w:marBottom w:val="0"/>
          <w:divBdr>
            <w:top w:val="none" w:sz="0" w:space="0" w:color="auto"/>
            <w:left w:val="none" w:sz="0" w:space="0" w:color="auto"/>
            <w:bottom w:val="none" w:sz="0" w:space="0" w:color="auto"/>
            <w:right w:val="none" w:sz="0" w:space="0" w:color="auto"/>
          </w:divBdr>
        </w:div>
        <w:div w:id="60294451">
          <w:marLeft w:val="640"/>
          <w:marRight w:val="0"/>
          <w:marTop w:val="0"/>
          <w:marBottom w:val="0"/>
          <w:divBdr>
            <w:top w:val="none" w:sz="0" w:space="0" w:color="auto"/>
            <w:left w:val="none" w:sz="0" w:space="0" w:color="auto"/>
            <w:bottom w:val="none" w:sz="0" w:space="0" w:color="auto"/>
            <w:right w:val="none" w:sz="0" w:space="0" w:color="auto"/>
          </w:divBdr>
        </w:div>
        <w:div w:id="1955940899">
          <w:marLeft w:val="640"/>
          <w:marRight w:val="0"/>
          <w:marTop w:val="0"/>
          <w:marBottom w:val="0"/>
          <w:divBdr>
            <w:top w:val="none" w:sz="0" w:space="0" w:color="auto"/>
            <w:left w:val="none" w:sz="0" w:space="0" w:color="auto"/>
            <w:bottom w:val="none" w:sz="0" w:space="0" w:color="auto"/>
            <w:right w:val="none" w:sz="0" w:space="0" w:color="auto"/>
          </w:divBdr>
        </w:div>
        <w:div w:id="824930105">
          <w:marLeft w:val="640"/>
          <w:marRight w:val="0"/>
          <w:marTop w:val="0"/>
          <w:marBottom w:val="0"/>
          <w:divBdr>
            <w:top w:val="none" w:sz="0" w:space="0" w:color="auto"/>
            <w:left w:val="none" w:sz="0" w:space="0" w:color="auto"/>
            <w:bottom w:val="none" w:sz="0" w:space="0" w:color="auto"/>
            <w:right w:val="none" w:sz="0" w:space="0" w:color="auto"/>
          </w:divBdr>
        </w:div>
        <w:div w:id="51315477">
          <w:marLeft w:val="640"/>
          <w:marRight w:val="0"/>
          <w:marTop w:val="0"/>
          <w:marBottom w:val="0"/>
          <w:divBdr>
            <w:top w:val="none" w:sz="0" w:space="0" w:color="auto"/>
            <w:left w:val="none" w:sz="0" w:space="0" w:color="auto"/>
            <w:bottom w:val="none" w:sz="0" w:space="0" w:color="auto"/>
            <w:right w:val="none" w:sz="0" w:space="0" w:color="auto"/>
          </w:divBdr>
        </w:div>
        <w:div w:id="906302121">
          <w:marLeft w:val="640"/>
          <w:marRight w:val="0"/>
          <w:marTop w:val="0"/>
          <w:marBottom w:val="0"/>
          <w:divBdr>
            <w:top w:val="none" w:sz="0" w:space="0" w:color="auto"/>
            <w:left w:val="none" w:sz="0" w:space="0" w:color="auto"/>
            <w:bottom w:val="none" w:sz="0" w:space="0" w:color="auto"/>
            <w:right w:val="none" w:sz="0" w:space="0" w:color="auto"/>
          </w:divBdr>
        </w:div>
        <w:div w:id="1582374272">
          <w:marLeft w:val="640"/>
          <w:marRight w:val="0"/>
          <w:marTop w:val="0"/>
          <w:marBottom w:val="0"/>
          <w:divBdr>
            <w:top w:val="none" w:sz="0" w:space="0" w:color="auto"/>
            <w:left w:val="none" w:sz="0" w:space="0" w:color="auto"/>
            <w:bottom w:val="none" w:sz="0" w:space="0" w:color="auto"/>
            <w:right w:val="none" w:sz="0" w:space="0" w:color="auto"/>
          </w:divBdr>
        </w:div>
        <w:div w:id="1211188730">
          <w:marLeft w:val="640"/>
          <w:marRight w:val="0"/>
          <w:marTop w:val="0"/>
          <w:marBottom w:val="0"/>
          <w:divBdr>
            <w:top w:val="none" w:sz="0" w:space="0" w:color="auto"/>
            <w:left w:val="none" w:sz="0" w:space="0" w:color="auto"/>
            <w:bottom w:val="none" w:sz="0" w:space="0" w:color="auto"/>
            <w:right w:val="none" w:sz="0" w:space="0" w:color="auto"/>
          </w:divBdr>
        </w:div>
        <w:div w:id="753746769">
          <w:marLeft w:val="640"/>
          <w:marRight w:val="0"/>
          <w:marTop w:val="0"/>
          <w:marBottom w:val="0"/>
          <w:divBdr>
            <w:top w:val="none" w:sz="0" w:space="0" w:color="auto"/>
            <w:left w:val="none" w:sz="0" w:space="0" w:color="auto"/>
            <w:bottom w:val="none" w:sz="0" w:space="0" w:color="auto"/>
            <w:right w:val="none" w:sz="0" w:space="0" w:color="auto"/>
          </w:divBdr>
        </w:div>
        <w:div w:id="420641830">
          <w:marLeft w:val="640"/>
          <w:marRight w:val="0"/>
          <w:marTop w:val="0"/>
          <w:marBottom w:val="0"/>
          <w:divBdr>
            <w:top w:val="none" w:sz="0" w:space="0" w:color="auto"/>
            <w:left w:val="none" w:sz="0" w:space="0" w:color="auto"/>
            <w:bottom w:val="none" w:sz="0" w:space="0" w:color="auto"/>
            <w:right w:val="none" w:sz="0" w:space="0" w:color="auto"/>
          </w:divBdr>
        </w:div>
        <w:div w:id="1682005518">
          <w:marLeft w:val="640"/>
          <w:marRight w:val="0"/>
          <w:marTop w:val="0"/>
          <w:marBottom w:val="0"/>
          <w:divBdr>
            <w:top w:val="none" w:sz="0" w:space="0" w:color="auto"/>
            <w:left w:val="none" w:sz="0" w:space="0" w:color="auto"/>
            <w:bottom w:val="none" w:sz="0" w:space="0" w:color="auto"/>
            <w:right w:val="none" w:sz="0" w:space="0" w:color="auto"/>
          </w:divBdr>
        </w:div>
        <w:div w:id="1793208290">
          <w:marLeft w:val="640"/>
          <w:marRight w:val="0"/>
          <w:marTop w:val="0"/>
          <w:marBottom w:val="0"/>
          <w:divBdr>
            <w:top w:val="none" w:sz="0" w:space="0" w:color="auto"/>
            <w:left w:val="none" w:sz="0" w:space="0" w:color="auto"/>
            <w:bottom w:val="none" w:sz="0" w:space="0" w:color="auto"/>
            <w:right w:val="none" w:sz="0" w:space="0" w:color="auto"/>
          </w:divBdr>
        </w:div>
        <w:div w:id="2044741328">
          <w:marLeft w:val="640"/>
          <w:marRight w:val="0"/>
          <w:marTop w:val="0"/>
          <w:marBottom w:val="0"/>
          <w:divBdr>
            <w:top w:val="none" w:sz="0" w:space="0" w:color="auto"/>
            <w:left w:val="none" w:sz="0" w:space="0" w:color="auto"/>
            <w:bottom w:val="none" w:sz="0" w:space="0" w:color="auto"/>
            <w:right w:val="none" w:sz="0" w:space="0" w:color="auto"/>
          </w:divBdr>
        </w:div>
        <w:div w:id="955330299">
          <w:marLeft w:val="640"/>
          <w:marRight w:val="0"/>
          <w:marTop w:val="0"/>
          <w:marBottom w:val="0"/>
          <w:divBdr>
            <w:top w:val="none" w:sz="0" w:space="0" w:color="auto"/>
            <w:left w:val="none" w:sz="0" w:space="0" w:color="auto"/>
            <w:bottom w:val="none" w:sz="0" w:space="0" w:color="auto"/>
            <w:right w:val="none" w:sz="0" w:space="0" w:color="auto"/>
          </w:divBdr>
        </w:div>
      </w:divsChild>
    </w:div>
    <w:div w:id="1799494017">
      <w:bodyDiv w:val="1"/>
      <w:marLeft w:val="0"/>
      <w:marRight w:val="0"/>
      <w:marTop w:val="0"/>
      <w:marBottom w:val="0"/>
      <w:divBdr>
        <w:top w:val="none" w:sz="0" w:space="0" w:color="auto"/>
        <w:left w:val="none" w:sz="0" w:space="0" w:color="auto"/>
        <w:bottom w:val="none" w:sz="0" w:space="0" w:color="auto"/>
        <w:right w:val="none" w:sz="0" w:space="0" w:color="auto"/>
      </w:divBdr>
      <w:divsChild>
        <w:div w:id="1550337115">
          <w:marLeft w:val="0"/>
          <w:marRight w:val="0"/>
          <w:marTop w:val="0"/>
          <w:marBottom w:val="0"/>
          <w:divBdr>
            <w:top w:val="none" w:sz="0" w:space="0" w:color="auto"/>
            <w:left w:val="none" w:sz="0" w:space="0" w:color="auto"/>
            <w:bottom w:val="none" w:sz="0" w:space="0" w:color="auto"/>
            <w:right w:val="none" w:sz="0" w:space="0" w:color="auto"/>
          </w:divBdr>
        </w:div>
      </w:divsChild>
    </w:div>
    <w:div w:id="1836067721">
      <w:bodyDiv w:val="1"/>
      <w:marLeft w:val="0"/>
      <w:marRight w:val="0"/>
      <w:marTop w:val="0"/>
      <w:marBottom w:val="0"/>
      <w:divBdr>
        <w:top w:val="none" w:sz="0" w:space="0" w:color="auto"/>
        <w:left w:val="none" w:sz="0" w:space="0" w:color="auto"/>
        <w:bottom w:val="none" w:sz="0" w:space="0" w:color="auto"/>
        <w:right w:val="none" w:sz="0" w:space="0" w:color="auto"/>
      </w:divBdr>
      <w:divsChild>
        <w:div w:id="1236816003">
          <w:marLeft w:val="640"/>
          <w:marRight w:val="0"/>
          <w:marTop w:val="0"/>
          <w:marBottom w:val="0"/>
          <w:divBdr>
            <w:top w:val="none" w:sz="0" w:space="0" w:color="auto"/>
            <w:left w:val="none" w:sz="0" w:space="0" w:color="auto"/>
            <w:bottom w:val="none" w:sz="0" w:space="0" w:color="auto"/>
            <w:right w:val="none" w:sz="0" w:space="0" w:color="auto"/>
          </w:divBdr>
        </w:div>
        <w:div w:id="1116370393">
          <w:marLeft w:val="640"/>
          <w:marRight w:val="0"/>
          <w:marTop w:val="0"/>
          <w:marBottom w:val="0"/>
          <w:divBdr>
            <w:top w:val="none" w:sz="0" w:space="0" w:color="auto"/>
            <w:left w:val="none" w:sz="0" w:space="0" w:color="auto"/>
            <w:bottom w:val="none" w:sz="0" w:space="0" w:color="auto"/>
            <w:right w:val="none" w:sz="0" w:space="0" w:color="auto"/>
          </w:divBdr>
        </w:div>
        <w:div w:id="636837600">
          <w:marLeft w:val="640"/>
          <w:marRight w:val="0"/>
          <w:marTop w:val="0"/>
          <w:marBottom w:val="0"/>
          <w:divBdr>
            <w:top w:val="none" w:sz="0" w:space="0" w:color="auto"/>
            <w:left w:val="none" w:sz="0" w:space="0" w:color="auto"/>
            <w:bottom w:val="none" w:sz="0" w:space="0" w:color="auto"/>
            <w:right w:val="none" w:sz="0" w:space="0" w:color="auto"/>
          </w:divBdr>
        </w:div>
        <w:div w:id="1652368462">
          <w:marLeft w:val="640"/>
          <w:marRight w:val="0"/>
          <w:marTop w:val="0"/>
          <w:marBottom w:val="0"/>
          <w:divBdr>
            <w:top w:val="none" w:sz="0" w:space="0" w:color="auto"/>
            <w:left w:val="none" w:sz="0" w:space="0" w:color="auto"/>
            <w:bottom w:val="none" w:sz="0" w:space="0" w:color="auto"/>
            <w:right w:val="none" w:sz="0" w:space="0" w:color="auto"/>
          </w:divBdr>
        </w:div>
        <w:div w:id="1350991343">
          <w:marLeft w:val="640"/>
          <w:marRight w:val="0"/>
          <w:marTop w:val="0"/>
          <w:marBottom w:val="0"/>
          <w:divBdr>
            <w:top w:val="none" w:sz="0" w:space="0" w:color="auto"/>
            <w:left w:val="none" w:sz="0" w:space="0" w:color="auto"/>
            <w:bottom w:val="none" w:sz="0" w:space="0" w:color="auto"/>
            <w:right w:val="none" w:sz="0" w:space="0" w:color="auto"/>
          </w:divBdr>
        </w:div>
        <w:div w:id="1810975347">
          <w:marLeft w:val="640"/>
          <w:marRight w:val="0"/>
          <w:marTop w:val="0"/>
          <w:marBottom w:val="0"/>
          <w:divBdr>
            <w:top w:val="none" w:sz="0" w:space="0" w:color="auto"/>
            <w:left w:val="none" w:sz="0" w:space="0" w:color="auto"/>
            <w:bottom w:val="none" w:sz="0" w:space="0" w:color="auto"/>
            <w:right w:val="none" w:sz="0" w:space="0" w:color="auto"/>
          </w:divBdr>
        </w:div>
        <w:div w:id="1241915139">
          <w:marLeft w:val="640"/>
          <w:marRight w:val="0"/>
          <w:marTop w:val="0"/>
          <w:marBottom w:val="0"/>
          <w:divBdr>
            <w:top w:val="none" w:sz="0" w:space="0" w:color="auto"/>
            <w:left w:val="none" w:sz="0" w:space="0" w:color="auto"/>
            <w:bottom w:val="none" w:sz="0" w:space="0" w:color="auto"/>
            <w:right w:val="none" w:sz="0" w:space="0" w:color="auto"/>
          </w:divBdr>
        </w:div>
        <w:div w:id="1098673194">
          <w:marLeft w:val="640"/>
          <w:marRight w:val="0"/>
          <w:marTop w:val="0"/>
          <w:marBottom w:val="0"/>
          <w:divBdr>
            <w:top w:val="none" w:sz="0" w:space="0" w:color="auto"/>
            <w:left w:val="none" w:sz="0" w:space="0" w:color="auto"/>
            <w:bottom w:val="none" w:sz="0" w:space="0" w:color="auto"/>
            <w:right w:val="none" w:sz="0" w:space="0" w:color="auto"/>
          </w:divBdr>
        </w:div>
        <w:div w:id="739257142">
          <w:marLeft w:val="640"/>
          <w:marRight w:val="0"/>
          <w:marTop w:val="0"/>
          <w:marBottom w:val="0"/>
          <w:divBdr>
            <w:top w:val="none" w:sz="0" w:space="0" w:color="auto"/>
            <w:left w:val="none" w:sz="0" w:space="0" w:color="auto"/>
            <w:bottom w:val="none" w:sz="0" w:space="0" w:color="auto"/>
            <w:right w:val="none" w:sz="0" w:space="0" w:color="auto"/>
          </w:divBdr>
        </w:div>
        <w:div w:id="1188443221">
          <w:marLeft w:val="640"/>
          <w:marRight w:val="0"/>
          <w:marTop w:val="0"/>
          <w:marBottom w:val="0"/>
          <w:divBdr>
            <w:top w:val="none" w:sz="0" w:space="0" w:color="auto"/>
            <w:left w:val="none" w:sz="0" w:space="0" w:color="auto"/>
            <w:bottom w:val="none" w:sz="0" w:space="0" w:color="auto"/>
            <w:right w:val="none" w:sz="0" w:space="0" w:color="auto"/>
          </w:divBdr>
        </w:div>
        <w:div w:id="859929178">
          <w:marLeft w:val="640"/>
          <w:marRight w:val="0"/>
          <w:marTop w:val="0"/>
          <w:marBottom w:val="0"/>
          <w:divBdr>
            <w:top w:val="none" w:sz="0" w:space="0" w:color="auto"/>
            <w:left w:val="none" w:sz="0" w:space="0" w:color="auto"/>
            <w:bottom w:val="none" w:sz="0" w:space="0" w:color="auto"/>
            <w:right w:val="none" w:sz="0" w:space="0" w:color="auto"/>
          </w:divBdr>
        </w:div>
        <w:div w:id="91780523">
          <w:marLeft w:val="640"/>
          <w:marRight w:val="0"/>
          <w:marTop w:val="0"/>
          <w:marBottom w:val="0"/>
          <w:divBdr>
            <w:top w:val="none" w:sz="0" w:space="0" w:color="auto"/>
            <w:left w:val="none" w:sz="0" w:space="0" w:color="auto"/>
            <w:bottom w:val="none" w:sz="0" w:space="0" w:color="auto"/>
            <w:right w:val="none" w:sz="0" w:space="0" w:color="auto"/>
          </w:divBdr>
        </w:div>
        <w:div w:id="1150251820">
          <w:marLeft w:val="640"/>
          <w:marRight w:val="0"/>
          <w:marTop w:val="0"/>
          <w:marBottom w:val="0"/>
          <w:divBdr>
            <w:top w:val="none" w:sz="0" w:space="0" w:color="auto"/>
            <w:left w:val="none" w:sz="0" w:space="0" w:color="auto"/>
            <w:bottom w:val="none" w:sz="0" w:space="0" w:color="auto"/>
            <w:right w:val="none" w:sz="0" w:space="0" w:color="auto"/>
          </w:divBdr>
        </w:div>
        <w:div w:id="279145260">
          <w:marLeft w:val="640"/>
          <w:marRight w:val="0"/>
          <w:marTop w:val="0"/>
          <w:marBottom w:val="0"/>
          <w:divBdr>
            <w:top w:val="none" w:sz="0" w:space="0" w:color="auto"/>
            <w:left w:val="none" w:sz="0" w:space="0" w:color="auto"/>
            <w:bottom w:val="none" w:sz="0" w:space="0" w:color="auto"/>
            <w:right w:val="none" w:sz="0" w:space="0" w:color="auto"/>
          </w:divBdr>
        </w:div>
        <w:div w:id="803814705">
          <w:marLeft w:val="640"/>
          <w:marRight w:val="0"/>
          <w:marTop w:val="0"/>
          <w:marBottom w:val="0"/>
          <w:divBdr>
            <w:top w:val="none" w:sz="0" w:space="0" w:color="auto"/>
            <w:left w:val="none" w:sz="0" w:space="0" w:color="auto"/>
            <w:bottom w:val="none" w:sz="0" w:space="0" w:color="auto"/>
            <w:right w:val="none" w:sz="0" w:space="0" w:color="auto"/>
          </w:divBdr>
        </w:div>
        <w:div w:id="264113693">
          <w:marLeft w:val="640"/>
          <w:marRight w:val="0"/>
          <w:marTop w:val="0"/>
          <w:marBottom w:val="0"/>
          <w:divBdr>
            <w:top w:val="none" w:sz="0" w:space="0" w:color="auto"/>
            <w:left w:val="none" w:sz="0" w:space="0" w:color="auto"/>
            <w:bottom w:val="none" w:sz="0" w:space="0" w:color="auto"/>
            <w:right w:val="none" w:sz="0" w:space="0" w:color="auto"/>
          </w:divBdr>
        </w:div>
        <w:div w:id="1990816174">
          <w:marLeft w:val="640"/>
          <w:marRight w:val="0"/>
          <w:marTop w:val="0"/>
          <w:marBottom w:val="0"/>
          <w:divBdr>
            <w:top w:val="none" w:sz="0" w:space="0" w:color="auto"/>
            <w:left w:val="none" w:sz="0" w:space="0" w:color="auto"/>
            <w:bottom w:val="none" w:sz="0" w:space="0" w:color="auto"/>
            <w:right w:val="none" w:sz="0" w:space="0" w:color="auto"/>
          </w:divBdr>
        </w:div>
        <w:div w:id="1483237059">
          <w:marLeft w:val="640"/>
          <w:marRight w:val="0"/>
          <w:marTop w:val="0"/>
          <w:marBottom w:val="0"/>
          <w:divBdr>
            <w:top w:val="none" w:sz="0" w:space="0" w:color="auto"/>
            <w:left w:val="none" w:sz="0" w:space="0" w:color="auto"/>
            <w:bottom w:val="none" w:sz="0" w:space="0" w:color="auto"/>
            <w:right w:val="none" w:sz="0" w:space="0" w:color="auto"/>
          </w:divBdr>
        </w:div>
        <w:div w:id="1755466662">
          <w:marLeft w:val="640"/>
          <w:marRight w:val="0"/>
          <w:marTop w:val="0"/>
          <w:marBottom w:val="0"/>
          <w:divBdr>
            <w:top w:val="none" w:sz="0" w:space="0" w:color="auto"/>
            <w:left w:val="none" w:sz="0" w:space="0" w:color="auto"/>
            <w:bottom w:val="none" w:sz="0" w:space="0" w:color="auto"/>
            <w:right w:val="none" w:sz="0" w:space="0" w:color="auto"/>
          </w:divBdr>
        </w:div>
        <w:div w:id="1076629235">
          <w:marLeft w:val="640"/>
          <w:marRight w:val="0"/>
          <w:marTop w:val="0"/>
          <w:marBottom w:val="0"/>
          <w:divBdr>
            <w:top w:val="none" w:sz="0" w:space="0" w:color="auto"/>
            <w:left w:val="none" w:sz="0" w:space="0" w:color="auto"/>
            <w:bottom w:val="none" w:sz="0" w:space="0" w:color="auto"/>
            <w:right w:val="none" w:sz="0" w:space="0" w:color="auto"/>
          </w:divBdr>
        </w:div>
        <w:div w:id="2107185031">
          <w:marLeft w:val="640"/>
          <w:marRight w:val="0"/>
          <w:marTop w:val="0"/>
          <w:marBottom w:val="0"/>
          <w:divBdr>
            <w:top w:val="none" w:sz="0" w:space="0" w:color="auto"/>
            <w:left w:val="none" w:sz="0" w:space="0" w:color="auto"/>
            <w:bottom w:val="none" w:sz="0" w:space="0" w:color="auto"/>
            <w:right w:val="none" w:sz="0" w:space="0" w:color="auto"/>
          </w:divBdr>
        </w:div>
        <w:div w:id="877208303">
          <w:marLeft w:val="640"/>
          <w:marRight w:val="0"/>
          <w:marTop w:val="0"/>
          <w:marBottom w:val="0"/>
          <w:divBdr>
            <w:top w:val="none" w:sz="0" w:space="0" w:color="auto"/>
            <w:left w:val="none" w:sz="0" w:space="0" w:color="auto"/>
            <w:bottom w:val="none" w:sz="0" w:space="0" w:color="auto"/>
            <w:right w:val="none" w:sz="0" w:space="0" w:color="auto"/>
          </w:divBdr>
        </w:div>
        <w:div w:id="795097402">
          <w:marLeft w:val="640"/>
          <w:marRight w:val="0"/>
          <w:marTop w:val="0"/>
          <w:marBottom w:val="0"/>
          <w:divBdr>
            <w:top w:val="none" w:sz="0" w:space="0" w:color="auto"/>
            <w:left w:val="none" w:sz="0" w:space="0" w:color="auto"/>
            <w:bottom w:val="none" w:sz="0" w:space="0" w:color="auto"/>
            <w:right w:val="none" w:sz="0" w:space="0" w:color="auto"/>
          </w:divBdr>
        </w:div>
        <w:div w:id="2020766572">
          <w:marLeft w:val="640"/>
          <w:marRight w:val="0"/>
          <w:marTop w:val="0"/>
          <w:marBottom w:val="0"/>
          <w:divBdr>
            <w:top w:val="none" w:sz="0" w:space="0" w:color="auto"/>
            <w:left w:val="none" w:sz="0" w:space="0" w:color="auto"/>
            <w:bottom w:val="none" w:sz="0" w:space="0" w:color="auto"/>
            <w:right w:val="none" w:sz="0" w:space="0" w:color="auto"/>
          </w:divBdr>
        </w:div>
        <w:div w:id="847135378">
          <w:marLeft w:val="640"/>
          <w:marRight w:val="0"/>
          <w:marTop w:val="0"/>
          <w:marBottom w:val="0"/>
          <w:divBdr>
            <w:top w:val="none" w:sz="0" w:space="0" w:color="auto"/>
            <w:left w:val="none" w:sz="0" w:space="0" w:color="auto"/>
            <w:bottom w:val="none" w:sz="0" w:space="0" w:color="auto"/>
            <w:right w:val="none" w:sz="0" w:space="0" w:color="auto"/>
          </w:divBdr>
        </w:div>
        <w:div w:id="2096126484">
          <w:marLeft w:val="640"/>
          <w:marRight w:val="0"/>
          <w:marTop w:val="0"/>
          <w:marBottom w:val="0"/>
          <w:divBdr>
            <w:top w:val="none" w:sz="0" w:space="0" w:color="auto"/>
            <w:left w:val="none" w:sz="0" w:space="0" w:color="auto"/>
            <w:bottom w:val="none" w:sz="0" w:space="0" w:color="auto"/>
            <w:right w:val="none" w:sz="0" w:space="0" w:color="auto"/>
          </w:divBdr>
        </w:div>
        <w:div w:id="1200435137">
          <w:marLeft w:val="640"/>
          <w:marRight w:val="0"/>
          <w:marTop w:val="0"/>
          <w:marBottom w:val="0"/>
          <w:divBdr>
            <w:top w:val="none" w:sz="0" w:space="0" w:color="auto"/>
            <w:left w:val="none" w:sz="0" w:space="0" w:color="auto"/>
            <w:bottom w:val="none" w:sz="0" w:space="0" w:color="auto"/>
            <w:right w:val="none" w:sz="0" w:space="0" w:color="auto"/>
          </w:divBdr>
        </w:div>
        <w:div w:id="281883551">
          <w:marLeft w:val="640"/>
          <w:marRight w:val="0"/>
          <w:marTop w:val="0"/>
          <w:marBottom w:val="0"/>
          <w:divBdr>
            <w:top w:val="none" w:sz="0" w:space="0" w:color="auto"/>
            <w:left w:val="none" w:sz="0" w:space="0" w:color="auto"/>
            <w:bottom w:val="none" w:sz="0" w:space="0" w:color="auto"/>
            <w:right w:val="none" w:sz="0" w:space="0" w:color="auto"/>
          </w:divBdr>
        </w:div>
        <w:div w:id="2040468319">
          <w:marLeft w:val="640"/>
          <w:marRight w:val="0"/>
          <w:marTop w:val="0"/>
          <w:marBottom w:val="0"/>
          <w:divBdr>
            <w:top w:val="none" w:sz="0" w:space="0" w:color="auto"/>
            <w:left w:val="none" w:sz="0" w:space="0" w:color="auto"/>
            <w:bottom w:val="none" w:sz="0" w:space="0" w:color="auto"/>
            <w:right w:val="none" w:sz="0" w:space="0" w:color="auto"/>
          </w:divBdr>
        </w:div>
        <w:div w:id="649140314">
          <w:marLeft w:val="640"/>
          <w:marRight w:val="0"/>
          <w:marTop w:val="0"/>
          <w:marBottom w:val="0"/>
          <w:divBdr>
            <w:top w:val="none" w:sz="0" w:space="0" w:color="auto"/>
            <w:left w:val="none" w:sz="0" w:space="0" w:color="auto"/>
            <w:bottom w:val="none" w:sz="0" w:space="0" w:color="auto"/>
            <w:right w:val="none" w:sz="0" w:space="0" w:color="auto"/>
          </w:divBdr>
        </w:div>
        <w:div w:id="1225678641">
          <w:marLeft w:val="640"/>
          <w:marRight w:val="0"/>
          <w:marTop w:val="0"/>
          <w:marBottom w:val="0"/>
          <w:divBdr>
            <w:top w:val="none" w:sz="0" w:space="0" w:color="auto"/>
            <w:left w:val="none" w:sz="0" w:space="0" w:color="auto"/>
            <w:bottom w:val="none" w:sz="0" w:space="0" w:color="auto"/>
            <w:right w:val="none" w:sz="0" w:space="0" w:color="auto"/>
          </w:divBdr>
        </w:div>
      </w:divsChild>
    </w:div>
    <w:div w:id="1837113717">
      <w:bodyDiv w:val="1"/>
      <w:marLeft w:val="0"/>
      <w:marRight w:val="0"/>
      <w:marTop w:val="0"/>
      <w:marBottom w:val="0"/>
      <w:divBdr>
        <w:top w:val="none" w:sz="0" w:space="0" w:color="auto"/>
        <w:left w:val="none" w:sz="0" w:space="0" w:color="auto"/>
        <w:bottom w:val="none" w:sz="0" w:space="0" w:color="auto"/>
        <w:right w:val="none" w:sz="0" w:space="0" w:color="auto"/>
      </w:divBdr>
      <w:divsChild>
        <w:div w:id="1520511324">
          <w:marLeft w:val="640"/>
          <w:marRight w:val="0"/>
          <w:marTop w:val="0"/>
          <w:marBottom w:val="0"/>
          <w:divBdr>
            <w:top w:val="none" w:sz="0" w:space="0" w:color="auto"/>
            <w:left w:val="none" w:sz="0" w:space="0" w:color="auto"/>
            <w:bottom w:val="none" w:sz="0" w:space="0" w:color="auto"/>
            <w:right w:val="none" w:sz="0" w:space="0" w:color="auto"/>
          </w:divBdr>
        </w:div>
        <w:div w:id="1301378683">
          <w:marLeft w:val="640"/>
          <w:marRight w:val="0"/>
          <w:marTop w:val="0"/>
          <w:marBottom w:val="0"/>
          <w:divBdr>
            <w:top w:val="none" w:sz="0" w:space="0" w:color="auto"/>
            <w:left w:val="none" w:sz="0" w:space="0" w:color="auto"/>
            <w:bottom w:val="none" w:sz="0" w:space="0" w:color="auto"/>
            <w:right w:val="none" w:sz="0" w:space="0" w:color="auto"/>
          </w:divBdr>
        </w:div>
        <w:div w:id="1808664548">
          <w:marLeft w:val="640"/>
          <w:marRight w:val="0"/>
          <w:marTop w:val="0"/>
          <w:marBottom w:val="0"/>
          <w:divBdr>
            <w:top w:val="none" w:sz="0" w:space="0" w:color="auto"/>
            <w:left w:val="none" w:sz="0" w:space="0" w:color="auto"/>
            <w:bottom w:val="none" w:sz="0" w:space="0" w:color="auto"/>
            <w:right w:val="none" w:sz="0" w:space="0" w:color="auto"/>
          </w:divBdr>
        </w:div>
        <w:div w:id="1283534530">
          <w:marLeft w:val="640"/>
          <w:marRight w:val="0"/>
          <w:marTop w:val="0"/>
          <w:marBottom w:val="0"/>
          <w:divBdr>
            <w:top w:val="none" w:sz="0" w:space="0" w:color="auto"/>
            <w:left w:val="none" w:sz="0" w:space="0" w:color="auto"/>
            <w:bottom w:val="none" w:sz="0" w:space="0" w:color="auto"/>
            <w:right w:val="none" w:sz="0" w:space="0" w:color="auto"/>
          </w:divBdr>
        </w:div>
        <w:div w:id="1450934073">
          <w:marLeft w:val="640"/>
          <w:marRight w:val="0"/>
          <w:marTop w:val="0"/>
          <w:marBottom w:val="0"/>
          <w:divBdr>
            <w:top w:val="none" w:sz="0" w:space="0" w:color="auto"/>
            <w:left w:val="none" w:sz="0" w:space="0" w:color="auto"/>
            <w:bottom w:val="none" w:sz="0" w:space="0" w:color="auto"/>
            <w:right w:val="none" w:sz="0" w:space="0" w:color="auto"/>
          </w:divBdr>
        </w:div>
        <w:div w:id="1343361821">
          <w:marLeft w:val="640"/>
          <w:marRight w:val="0"/>
          <w:marTop w:val="0"/>
          <w:marBottom w:val="0"/>
          <w:divBdr>
            <w:top w:val="none" w:sz="0" w:space="0" w:color="auto"/>
            <w:left w:val="none" w:sz="0" w:space="0" w:color="auto"/>
            <w:bottom w:val="none" w:sz="0" w:space="0" w:color="auto"/>
            <w:right w:val="none" w:sz="0" w:space="0" w:color="auto"/>
          </w:divBdr>
        </w:div>
        <w:div w:id="1611010648">
          <w:marLeft w:val="640"/>
          <w:marRight w:val="0"/>
          <w:marTop w:val="0"/>
          <w:marBottom w:val="0"/>
          <w:divBdr>
            <w:top w:val="none" w:sz="0" w:space="0" w:color="auto"/>
            <w:left w:val="none" w:sz="0" w:space="0" w:color="auto"/>
            <w:bottom w:val="none" w:sz="0" w:space="0" w:color="auto"/>
            <w:right w:val="none" w:sz="0" w:space="0" w:color="auto"/>
          </w:divBdr>
        </w:div>
        <w:div w:id="1389495442">
          <w:marLeft w:val="640"/>
          <w:marRight w:val="0"/>
          <w:marTop w:val="0"/>
          <w:marBottom w:val="0"/>
          <w:divBdr>
            <w:top w:val="none" w:sz="0" w:space="0" w:color="auto"/>
            <w:left w:val="none" w:sz="0" w:space="0" w:color="auto"/>
            <w:bottom w:val="none" w:sz="0" w:space="0" w:color="auto"/>
            <w:right w:val="none" w:sz="0" w:space="0" w:color="auto"/>
          </w:divBdr>
        </w:div>
        <w:div w:id="1531842357">
          <w:marLeft w:val="640"/>
          <w:marRight w:val="0"/>
          <w:marTop w:val="0"/>
          <w:marBottom w:val="0"/>
          <w:divBdr>
            <w:top w:val="none" w:sz="0" w:space="0" w:color="auto"/>
            <w:left w:val="none" w:sz="0" w:space="0" w:color="auto"/>
            <w:bottom w:val="none" w:sz="0" w:space="0" w:color="auto"/>
            <w:right w:val="none" w:sz="0" w:space="0" w:color="auto"/>
          </w:divBdr>
        </w:div>
        <w:div w:id="2060130397">
          <w:marLeft w:val="640"/>
          <w:marRight w:val="0"/>
          <w:marTop w:val="0"/>
          <w:marBottom w:val="0"/>
          <w:divBdr>
            <w:top w:val="none" w:sz="0" w:space="0" w:color="auto"/>
            <w:left w:val="none" w:sz="0" w:space="0" w:color="auto"/>
            <w:bottom w:val="none" w:sz="0" w:space="0" w:color="auto"/>
            <w:right w:val="none" w:sz="0" w:space="0" w:color="auto"/>
          </w:divBdr>
        </w:div>
        <w:div w:id="897740274">
          <w:marLeft w:val="640"/>
          <w:marRight w:val="0"/>
          <w:marTop w:val="0"/>
          <w:marBottom w:val="0"/>
          <w:divBdr>
            <w:top w:val="none" w:sz="0" w:space="0" w:color="auto"/>
            <w:left w:val="none" w:sz="0" w:space="0" w:color="auto"/>
            <w:bottom w:val="none" w:sz="0" w:space="0" w:color="auto"/>
            <w:right w:val="none" w:sz="0" w:space="0" w:color="auto"/>
          </w:divBdr>
        </w:div>
        <w:div w:id="308562816">
          <w:marLeft w:val="640"/>
          <w:marRight w:val="0"/>
          <w:marTop w:val="0"/>
          <w:marBottom w:val="0"/>
          <w:divBdr>
            <w:top w:val="none" w:sz="0" w:space="0" w:color="auto"/>
            <w:left w:val="none" w:sz="0" w:space="0" w:color="auto"/>
            <w:bottom w:val="none" w:sz="0" w:space="0" w:color="auto"/>
            <w:right w:val="none" w:sz="0" w:space="0" w:color="auto"/>
          </w:divBdr>
        </w:div>
        <w:div w:id="214120983">
          <w:marLeft w:val="640"/>
          <w:marRight w:val="0"/>
          <w:marTop w:val="0"/>
          <w:marBottom w:val="0"/>
          <w:divBdr>
            <w:top w:val="none" w:sz="0" w:space="0" w:color="auto"/>
            <w:left w:val="none" w:sz="0" w:space="0" w:color="auto"/>
            <w:bottom w:val="none" w:sz="0" w:space="0" w:color="auto"/>
            <w:right w:val="none" w:sz="0" w:space="0" w:color="auto"/>
          </w:divBdr>
        </w:div>
        <w:div w:id="788167479">
          <w:marLeft w:val="640"/>
          <w:marRight w:val="0"/>
          <w:marTop w:val="0"/>
          <w:marBottom w:val="0"/>
          <w:divBdr>
            <w:top w:val="none" w:sz="0" w:space="0" w:color="auto"/>
            <w:left w:val="none" w:sz="0" w:space="0" w:color="auto"/>
            <w:bottom w:val="none" w:sz="0" w:space="0" w:color="auto"/>
            <w:right w:val="none" w:sz="0" w:space="0" w:color="auto"/>
          </w:divBdr>
        </w:div>
        <w:div w:id="205875347">
          <w:marLeft w:val="640"/>
          <w:marRight w:val="0"/>
          <w:marTop w:val="0"/>
          <w:marBottom w:val="0"/>
          <w:divBdr>
            <w:top w:val="none" w:sz="0" w:space="0" w:color="auto"/>
            <w:left w:val="none" w:sz="0" w:space="0" w:color="auto"/>
            <w:bottom w:val="none" w:sz="0" w:space="0" w:color="auto"/>
            <w:right w:val="none" w:sz="0" w:space="0" w:color="auto"/>
          </w:divBdr>
        </w:div>
        <w:div w:id="1845515672">
          <w:marLeft w:val="640"/>
          <w:marRight w:val="0"/>
          <w:marTop w:val="0"/>
          <w:marBottom w:val="0"/>
          <w:divBdr>
            <w:top w:val="none" w:sz="0" w:space="0" w:color="auto"/>
            <w:left w:val="none" w:sz="0" w:space="0" w:color="auto"/>
            <w:bottom w:val="none" w:sz="0" w:space="0" w:color="auto"/>
            <w:right w:val="none" w:sz="0" w:space="0" w:color="auto"/>
          </w:divBdr>
        </w:div>
        <w:div w:id="1418360146">
          <w:marLeft w:val="640"/>
          <w:marRight w:val="0"/>
          <w:marTop w:val="0"/>
          <w:marBottom w:val="0"/>
          <w:divBdr>
            <w:top w:val="none" w:sz="0" w:space="0" w:color="auto"/>
            <w:left w:val="none" w:sz="0" w:space="0" w:color="auto"/>
            <w:bottom w:val="none" w:sz="0" w:space="0" w:color="auto"/>
            <w:right w:val="none" w:sz="0" w:space="0" w:color="auto"/>
          </w:divBdr>
        </w:div>
        <w:div w:id="1664626709">
          <w:marLeft w:val="640"/>
          <w:marRight w:val="0"/>
          <w:marTop w:val="0"/>
          <w:marBottom w:val="0"/>
          <w:divBdr>
            <w:top w:val="none" w:sz="0" w:space="0" w:color="auto"/>
            <w:left w:val="none" w:sz="0" w:space="0" w:color="auto"/>
            <w:bottom w:val="none" w:sz="0" w:space="0" w:color="auto"/>
            <w:right w:val="none" w:sz="0" w:space="0" w:color="auto"/>
          </w:divBdr>
        </w:div>
        <w:div w:id="598294602">
          <w:marLeft w:val="640"/>
          <w:marRight w:val="0"/>
          <w:marTop w:val="0"/>
          <w:marBottom w:val="0"/>
          <w:divBdr>
            <w:top w:val="none" w:sz="0" w:space="0" w:color="auto"/>
            <w:left w:val="none" w:sz="0" w:space="0" w:color="auto"/>
            <w:bottom w:val="none" w:sz="0" w:space="0" w:color="auto"/>
            <w:right w:val="none" w:sz="0" w:space="0" w:color="auto"/>
          </w:divBdr>
        </w:div>
        <w:div w:id="1765035202">
          <w:marLeft w:val="640"/>
          <w:marRight w:val="0"/>
          <w:marTop w:val="0"/>
          <w:marBottom w:val="0"/>
          <w:divBdr>
            <w:top w:val="none" w:sz="0" w:space="0" w:color="auto"/>
            <w:left w:val="none" w:sz="0" w:space="0" w:color="auto"/>
            <w:bottom w:val="none" w:sz="0" w:space="0" w:color="auto"/>
            <w:right w:val="none" w:sz="0" w:space="0" w:color="auto"/>
          </w:divBdr>
        </w:div>
        <w:div w:id="993096602">
          <w:marLeft w:val="640"/>
          <w:marRight w:val="0"/>
          <w:marTop w:val="0"/>
          <w:marBottom w:val="0"/>
          <w:divBdr>
            <w:top w:val="none" w:sz="0" w:space="0" w:color="auto"/>
            <w:left w:val="none" w:sz="0" w:space="0" w:color="auto"/>
            <w:bottom w:val="none" w:sz="0" w:space="0" w:color="auto"/>
            <w:right w:val="none" w:sz="0" w:space="0" w:color="auto"/>
          </w:divBdr>
        </w:div>
        <w:div w:id="52313694">
          <w:marLeft w:val="640"/>
          <w:marRight w:val="0"/>
          <w:marTop w:val="0"/>
          <w:marBottom w:val="0"/>
          <w:divBdr>
            <w:top w:val="none" w:sz="0" w:space="0" w:color="auto"/>
            <w:left w:val="none" w:sz="0" w:space="0" w:color="auto"/>
            <w:bottom w:val="none" w:sz="0" w:space="0" w:color="auto"/>
            <w:right w:val="none" w:sz="0" w:space="0" w:color="auto"/>
          </w:divBdr>
        </w:div>
        <w:div w:id="1097141996">
          <w:marLeft w:val="640"/>
          <w:marRight w:val="0"/>
          <w:marTop w:val="0"/>
          <w:marBottom w:val="0"/>
          <w:divBdr>
            <w:top w:val="none" w:sz="0" w:space="0" w:color="auto"/>
            <w:left w:val="none" w:sz="0" w:space="0" w:color="auto"/>
            <w:bottom w:val="none" w:sz="0" w:space="0" w:color="auto"/>
            <w:right w:val="none" w:sz="0" w:space="0" w:color="auto"/>
          </w:divBdr>
        </w:div>
      </w:divsChild>
    </w:div>
    <w:div w:id="1868828643">
      <w:bodyDiv w:val="1"/>
      <w:marLeft w:val="0"/>
      <w:marRight w:val="0"/>
      <w:marTop w:val="0"/>
      <w:marBottom w:val="0"/>
      <w:divBdr>
        <w:top w:val="none" w:sz="0" w:space="0" w:color="auto"/>
        <w:left w:val="none" w:sz="0" w:space="0" w:color="auto"/>
        <w:bottom w:val="none" w:sz="0" w:space="0" w:color="auto"/>
        <w:right w:val="none" w:sz="0" w:space="0" w:color="auto"/>
      </w:divBdr>
      <w:divsChild>
        <w:div w:id="477697692">
          <w:marLeft w:val="640"/>
          <w:marRight w:val="0"/>
          <w:marTop w:val="0"/>
          <w:marBottom w:val="0"/>
          <w:divBdr>
            <w:top w:val="none" w:sz="0" w:space="0" w:color="auto"/>
            <w:left w:val="none" w:sz="0" w:space="0" w:color="auto"/>
            <w:bottom w:val="none" w:sz="0" w:space="0" w:color="auto"/>
            <w:right w:val="none" w:sz="0" w:space="0" w:color="auto"/>
          </w:divBdr>
        </w:div>
        <w:div w:id="1816098294">
          <w:marLeft w:val="640"/>
          <w:marRight w:val="0"/>
          <w:marTop w:val="0"/>
          <w:marBottom w:val="0"/>
          <w:divBdr>
            <w:top w:val="none" w:sz="0" w:space="0" w:color="auto"/>
            <w:left w:val="none" w:sz="0" w:space="0" w:color="auto"/>
            <w:bottom w:val="none" w:sz="0" w:space="0" w:color="auto"/>
            <w:right w:val="none" w:sz="0" w:space="0" w:color="auto"/>
          </w:divBdr>
        </w:div>
        <w:div w:id="2102025862">
          <w:marLeft w:val="640"/>
          <w:marRight w:val="0"/>
          <w:marTop w:val="0"/>
          <w:marBottom w:val="0"/>
          <w:divBdr>
            <w:top w:val="none" w:sz="0" w:space="0" w:color="auto"/>
            <w:left w:val="none" w:sz="0" w:space="0" w:color="auto"/>
            <w:bottom w:val="none" w:sz="0" w:space="0" w:color="auto"/>
            <w:right w:val="none" w:sz="0" w:space="0" w:color="auto"/>
          </w:divBdr>
        </w:div>
        <w:div w:id="1831367255">
          <w:marLeft w:val="640"/>
          <w:marRight w:val="0"/>
          <w:marTop w:val="0"/>
          <w:marBottom w:val="0"/>
          <w:divBdr>
            <w:top w:val="none" w:sz="0" w:space="0" w:color="auto"/>
            <w:left w:val="none" w:sz="0" w:space="0" w:color="auto"/>
            <w:bottom w:val="none" w:sz="0" w:space="0" w:color="auto"/>
            <w:right w:val="none" w:sz="0" w:space="0" w:color="auto"/>
          </w:divBdr>
        </w:div>
        <w:div w:id="535771408">
          <w:marLeft w:val="640"/>
          <w:marRight w:val="0"/>
          <w:marTop w:val="0"/>
          <w:marBottom w:val="0"/>
          <w:divBdr>
            <w:top w:val="none" w:sz="0" w:space="0" w:color="auto"/>
            <w:left w:val="none" w:sz="0" w:space="0" w:color="auto"/>
            <w:bottom w:val="none" w:sz="0" w:space="0" w:color="auto"/>
            <w:right w:val="none" w:sz="0" w:space="0" w:color="auto"/>
          </w:divBdr>
        </w:div>
        <w:div w:id="953555756">
          <w:marLeft w:val="640"/>
          <w:marRight w:val="0"/>
          <w:marTop w:val="0"/>
          <w:marBottom w:val="0"/>
          <w:divBdr>
            <w:top w:val="none" w:sz="0" w:space="0" w:color="auto"/>
            <w:left w:val="none" w:sz="0" w:space="0" w:color="auto"/>
            <w:bottom w:val="none" w:sz="0" w:space="0" w:color="auto"/>
            <w:right w:val="none" w:sz="0" w:space="0" w:color="auto"/>
          </w:divBdr>
        </w:div>
        <w:div w:id="1698039664">
          <w:marLeft w:val="640"/>
          <w:marRight w:val="0"/>
          <w:marTop w:val="0"/>
          <w:marBottom w:val="0"/>
          <w:divBdr>
            <w:top w:val="none" w:sz="0" w:space="0" w:color="auto"/>
            <w:left w:val="none" w:sz="0" w:space="0" w:color="auto"/>
            <w:bottom w:val="none" w:sz="0" w:space="0" w:color="auto"/>
            <w:right w:val="none" w:sz="0" w:space="0" w:color="auto"/>
          </w:divBdr>
        </w:div>
        <w:div w:id="1856536172">
          <w:marLeft w:val="640"/>
          <w:marRight w:val="0"/>
          <w:marTop w:val="0"/>
          <w:marBottom w:val="0"/>
          <w:divBdr>
            <w:top w:val="none" w:sz="0" w:space="0" w:color="auto"/>
            <w:left w:val="none" w:sz="0" w:space="0" w:color="auto"/>
            <w:bottom w:val="none" w:sz="0" w:space="0" w:color="auto"/>
            <w:right w:val="none" w:sz="0" w:space="0" w:color="auto"/>
          </w:divBdr>
        </w:div>
        <w:div w:id="652292894">
          <w:marLeft w:val="640"/>
          <w:marRight w:val="0"/>
          <w:marTop w:val="0"/>
          <w:marBottom w:val="0"/>
          <w:divBdr>
            <w:top w:val="none" w:sz="0" w:space="0" w:color="auto"/>
            <w:left w:val="none" w:sz="0" w:space="0" w:color="auto"/>
            <w:bottom w:val="none" w:sz="0" w:space="0" w:color="auto"/>
            <w:right w:val="none" w:sz="0" w:space="0" w:color="auto"/>
          </w:divBdr>
        </w:div>
        <w:div w:id="476580546">
          <w:marLeft w:val="640"/>
          <w:marRight w:val="0"/>
          <w:marTop w:val="0"/>
          <w:marBottom w:val="0"/>
          <w:divBdr>
            <w:top w:val="none" w:sz="0" w:space="0" w:color="auto"/>
            <w:left w:val="none" w:sz="0" w:space="0" w:color="auto"/>
            <w:bottom w:val="none" w:sz="0" w:space="0" w:color="auto"/>
            <w:right w:val="none" w:sz="0" w:space="0" w:color="auto"/>
          </w:divBdr>
        </w:div>
        <w:div w:id="854269418">
          <w:marLeft w:val="640"/>
          <w:marRight w:val="0"/>
          <w:marTop w:val="0"/>
          <w:marBottom w:val="0"/>
          <w:divBdr>
            <w:top w:val="none" w:sz="0" w:space="0" w:color="auto"/>
            <w:left w:val="none" w:sz="0" w:space="0" w:color="auto"/>
            <w:bottom w:val="none" w:sz="0" w:space="0" w:color="auto"/>
            <w:right w:val="none" w:sz="0" w:space="0" w:color="auto"/>
          </w:divBdr>
        </w:div>
        <w:div w:id="517357571">
          <w:marLeft w:val="640"/>
          <w:marRight w:val="0"/>
          <w:marTop w:val="0"/>
          <w:marBottom w:val="0"/>
          <w:divBdr>
            <w:top w:val="none" w:sz="0" w:space="0" w:color="auto"/>
            <w:left w:val="none" w:sz="0" w:space="0" w:color="auto"/>
            <w:bottom w:val="none" w:sz="0" w:space="0" w:color="auto"/>
            <w:right w:val="none" w:sz="0" w:space="0" w:color="auto"/>
          </w:divBdr>
        </w:div>
        <w:div w:id="1079791384">
          <w:marLeft w:val="640"/>
          <w:marRight w:val="0"/>
          <w:marTop w:val="0"/>
          <w:marBottom w:val="0"/>
          <w:divBdr>
            <w:top w:val="none" w:sz="0" w:space="0" w:color="auto"/>
            <w:left w:val="none" w:sz="0" w:space="0" w:color="auto"/>
            <w:bottom w:val="none" w:sz="0" w:space="0" w:color="auto"/>
            <w:right w:val="none" w:sz="0" w:space="0" w:color="auto"/>
          </w:divBdr>
        </w:div>
        <w:div w:id="1487169137">
          <w:marLeft w:val="640"/>
          <w:marRight w:val="0"/>
          <w:marTop w:val="0"/>
          <w:marBottom w:val="0"/>
          <w:divBdr>
            <w:top w:val="none" w:sz="0" w:space="0" w:color="auto"/>
            <w:left w:val="none" w:sz="0" w:space="0" w:color="auto"/>
            <w:bottom w:val="none" w:sz="0" w:space="0" w:color="auto"/>
            <w:right w:val="none" w:sz="0" w:space="0" w:color="auto"/>
          </w:divBdr>
        </w:div>
        <w:div w:id="431324444">
          <w:marLeft w:val="640"/>
          <w:marRight w:val="0"/>
          <w:marTop w:val="0"/>
          <w:marBottom w:val="0"/>
          <w:divBdr>
            <w:top w:val="none" w:sz="0" w:space="0" w:color="auto"/>
            <w:left w:val="none" w:sz="0" w:space="0" w:color="auto"/>
            <w:bottom w:val="none" w:sz="0" w:space="0" w:color="auto"/>
            <w:right w:val="none" w:sz="0" w:space="0" w:color="auto"/>
          </w:divBdr>
        </w:div>
        <w:div w:id="1112673747">
          <w:marLeft w:val="640"/>
          <w:marRight w:val="0"/>
          <w:marTop w:val="0"/>
          <w:marBottom w:val="0"/>
          <w:divBdr>
            <w:top w:val="none" w:sz="0" w:space="0" w:color="auto"/>
            <w:left w:val="none" w:sz="0" w:space="0" w:color="auto"/>
            <w:bottom w:val="none" w:sz="0" w:space="0" w:color="auto"/>
            <w:right w:val="none" w:sz="0" w:space="0" w:color="auto"/>
          </w:divBdr>
        </w:div>
        <w:div w:id="1902788666">
          <w:marLeft w:val="640"/>
          <w:marRight w:val="0"/>
          <w:marTop w:val="0"/>
          <w:marBottom w:val="0"/>
          <w:divBdr>
            <w:top w:val="none" w:sz="0" w:space="0" w:color="auto"/>
            <w:left w:val="none" w:sz="0" w:space="0" w:color="auto"/>
            <w:bottom w:val="none" w:sz="0" w:space="0" w:color="auto"/>
            <w:right w:val="none" w:sz="0" w:space="0" w:color="auto"/>
          </w:divBdr>
        </w:div>
        <w:div w:id="461919207">
          <w:marLeft w:val="640"/>
          <w:marRight w:val="0"/>
          <w:marTop w:val="0"/>
          <w:marBottom w:val="0"/>
          <w:divBdr>
            <w:top w:val="none" w:sz="0" w:space="0" w:color="auto"/>
            <w:left w:val="none" w:sz="0" w:space="0" w:color="auto"/>
            <w:bottom w:val="none" w:sz="0" w:space="0" w:color="auto"/>
            <w:right w:val="none" w:sz="0" w:space="0" w:color="auto"/>
          </w:divBdr>
        </w:div>
        <w:div w:id="1887639663">
          <w:marLeft w:val="640"/>
          <w:marRight w:val="0"/>
          <w:marTop w:val="0"/>
          <w:marBottom w:val="0"/>
          <w:divBdr>
            <w:top w:val="none" w:sz="0" w:space="0" w:color="auto"/>
            <w:left w:val="none" w:sz="0" w:space="0" w:color="auto"/>
            <w:bottom w:val="none" w:sz="0" w:space="0" w:color="auto"/>
            <w:right w:val="none" w:sz="0" w:space="0" w:color="auto"/>
          </w:divBdr>
        </w:div>
        <w:div w:id="2002922642">
          <w:marLeft w:val="640"/>
          <w:marRight w:val="0"/>
          <w:marTop w:val="0"/>
          <w:marBottom w:val="0"/>
          <w:divBdr>
            <w:top w:val="none" w:sz="0" w:space="0" w:color="auto"/>
            <w:left w:val="none" w:sz="0" w:space="0" w:color="auto"/>
            <w:bottom w:val="none" w:sz="0" w:space="0" w:color="auto"/>
            <w:right w:val="none" w:sz="0" w:space="0" w:color="auto"/>
          </w:divBdr>
        </w:div>
        <w:div w:id="2143647115">
          <w:marLeft w:val="640"/>
          <w:marRight w:val="0"/>
          <w:marTop w:val="0"/>
          <w:marBottom w:val="0"/>
          <w:divBdr>
            <w:top w:val="none" w:sz="0" w:space="0" w:color="auto"/>
            <w:left w:val="none" w:sz="0" w:space="0" w:color="auto"/>
            <w:bottom w:val="none" w:sz="0" w:space="0" w:color="auto"/>
            <w:right w:val="none" w:sz="0" w:space="0" w:color="auto"/>
          </w:divBdr>
        </w:div>
        <w:div w:id="1926720197">
          <w:marLeft w:val="640"/>
          <w:marRight w:val="0"/>
          <w:marTop w:val="0"/>
          <w:marBottom w:val="0"/>
          <w:divBdr>
            <w:top w:val="none" w:sz="0" w:space="0" w:color="auto"/>
            <w:left w:val="none" w:sz="0" w:space="0" w:color="auto"/>
            <w:bottom w:val="none" w:sz="0" w:space="0" w:color="auto"/>
            <w:right w:val="none" w:sz="0" w:space="0" w:color="auto"/>
          </w:divBdr>
        </w:div>
        <w:div w:id="517542592">
          <w:marLeft w:val="640"/>
          <w:marRight w:val="0"/>
          <w:marTop w:val="0"/>
          <w:marBottom w:val="0"/>
          <w:divBdr>
            <w:top w:val="none" w:sz="0" w:space="0" w:color="auto"/>
            <w:left w:val="none" w:sz="0" w:space="0" w:color="auto"/>
            <w:bottom w:val="none" w:sz="0" w:space="0" w:color="auto"/>
            <w:right w:val="none" w:sz="0" w:space="0" w:color="auto"/>
          </w:divBdr>
        </w:div>
      </w:divsChild>
    </w:div>
    <w:div w:id="1894459501">
      <w:bodyDiv w:val="1"/>
      <w:marLeft w:val="0"/>
      <w:marRight w:val="0"/>
      <w:marTop w:val="0"/>
      <w:marBottom w:val="0"/>
      <w:divBdr>
        <w:top w:val="none" w:sz="0" w:space="0" w:color="auto"/>
        <w:left w:val="none" w:sz="0" w:space="0" w:color="auto"/>
        <w:bottom w:val="none" w:sz="0" w:space="0" w:color="auto"/>
        <w:right w:val="none" w:sz="0" w:space="0" w:color="auto"/>
      </w:divBdr>
      <w:divsChild>
        <w:div w:id="1556047755">
          <w:marLeft w:val="640"/>
          <w:marRight w:val="0"/>
          <w:marTop w:val="0"/>
          <w:marBottom w:val="0"/>
          <w:divBdr>
            <w:top w:val="none" w:sz="0" w:space="0" w:color="auto"/>
            <w:left w:val="none" w:sz="0" w:space="0" w:color="auto"/>
            <w:bottom w:val="none" w:sz="0" w:space="0" w:color="auto"/>
            <w:right w:val="none" w:sz="0" w:space="0" w:color="auto"/>
          </w:divBdr>
        </w:div>
        <w:div w:id="1942102569">
          <w:marLeft w:val="640"/>
          <w:marRight w:val="0"/>
          <w:marTop w:val="0"/>
          <w:marBottom w:val="0"/>
          <w:divBdr>
            <w:top w:val="none" w:sz="0" w:space="0" w:color="auto"/>
            <w:left w:val="none" w:sz="0" w:space="0" w:color="auto"/>
            <w:bottom w:val="none" w:sz="0" w:space="0" w:color="auto"/>
            <w:right w:val="none" w:sz="0" w:space="0" w:color="auto"/>
          </w:divBdr>
        </w:div>
        <w:div w:id="426275661">
          <w:marLeft w:val="640"/>
          <w:marRight w:val="0"/>
          <w:marTop w:val="0"/>
          <w:marBottom w:val="0"/>
          <w:divBdr>
            <w:top w:val="none" w:sz="0" w:space="0" w:color="auto"/>
            <w:left w:val="none" w:sz="0" w:space="0" w:color="auto"/>
            <w:bottom w:val="none" w:sz="0" w:space="0" w:color="auto"/>
            <w:right w:val="none" w:sz="0" w:space="0" w:color="auto"/>
          </w:divBdr>
        </w:div>
        <w:div w:id="1976063597">
          <w:marLeft w:val="640"/>
          <w:marRight w:val="0"/>
          <w:marTop w:val="0"/>
          <w:marBottom w:val="0"/>
          <w:divBdr>
            <w:top w:val="none" w:sz="0" w:space="0" w:color="auto"/>
            <w:left w:val="none" w:sz="0" w:space="0" w:color="auto"/>
            <w:bottom w:val="none" w:sz="0" w:space="0" w:color="auto"/>
            <w:right w:val="none" w:sz="0" w:space="0" w:color="auto"/>
          </w:divBdr>
        </w:div>
        <w:div w:id="1020812221">
          <w:marLeft w:val="640"/>
          <w:marRight w:val="0"/>
          <w:marTop w:val="0"/>
          <w:marBottom w:val="0"/>
          <w:divBdr>
            <w:top w:val="none" w:sz="0" w:space="0" w:color="auto"/>
            <w:left w:val="none" w:sz="0" w:space="0" w:color="auto"/>
            <w:bottom w:val="none" w:sz="0" w:space="0" w:color="auto"/>
            <w:right w:val="none" w:sz="0" w:space="0" w:color="auto"/>
          </w:divBdr>
        </w:div>
        <w:div w:id="328488470">
          <w:marLeft w:val="640"/>
          <w:marRight w:val="0"/>
          <w:marTop w:val="0"/>
          <w:marBottom w:val="0"/>
          <w:divBdr>
            <w:top w:val="none" w:sz="0" w:space="0" w:color="auto"/>
            <w:left w:val="none" w:sz="0" w:space="0" w:color="auto"/>
            <w:bottom w:val="none" w:sz="0" w:space="0" w:color="auto"/>
            <w:right w:val="none" w:sz="0" w:space="0" w:color="auto"/>
          </w:divBdr>
        </w:div>
        <w:div w:id="566456303">
          <w:marLeft w:val="640"/>
          <w:marRight w:val="0"/>
          <w:marTop w:val="0"/>
          <w:marBottom w:val="0"/>
          <w:divBdr>
            <w:top w:val="none" w:sz="0" w:space="0" w:color="auto"/>
            <w:left w:val="none" w:sz="0" w:space="0" w:color="auto"/>
            <w:bottom w:val="none" w:sz="0" w:space="0" w:color="auto"/>
            <w:right w:val="none" w:sz="0" w:space="0" w:color="auto"/>
          </w:divBdr>
        </w:div>
        <w:div w:id="1571113191">
          <w:marLeft w:val="640"/>
          <w:marRight w:val="0"/>
          <w:marTop w:val="0"/>
          <w:marBottom w:val="0"/>
          <w:divBdr>
            <w:top w:val="none" w:sz="0" w:space="0" w:color="auto"/>
            <w:left w:val="none" w:sz="0" w:space="0" w:color="auto"/>
            <w:bottom w:val="none" w:sz="0" w:space="0" w:color="auto"/>
            <w:right w:val="none" w:sz="0" w:space="0" w:color="auto"/>
          </w:divBdr>
        </w:div>
        <w:div w:id="1959799384">
          <w:marLeft w:val="640"/>
          <w:marRight w:val="0"/>
          <w:marTop w:val="0"/>
          <w:marBottom w:val="0"/>
          <w:divBdr>
            <w:top w:val="none" w:sz="0" w:space="0" w:color="auto"/>
            <w:left w:val="none" w:sz="0" w:space="0" w:color="auto"/>
            <w:bottom w:val="none" w:sz="0" w:space="0" w:color="auto"/>
            <w:right w:val="none" w:sz="0" w:space="0" w:color="auto"/>
          </w:divBdr>
        </w:div>
        <w:div w:id="420755266">
          <w:marLeft w:val="640"/>
          <w:marRight w:val="0"/>
          <w:marTop w:val="0"/>
          <w:marBottom w:val="0"/>
          <w:divBdr>
            <w:top w:val="none" w:sz="0" w:space="0" w:color="auto"/>
            <w:left w:val="none" w:sz="0" w:space="0" w:color="auto"/>
            <w:bottom w:val="none" w:sz="0" w:space="0" w:color="auto"/>
            <w:right w:val="none" w:sz="0" w:space="0" w:color="auto"/>
          </w:divBdr>
        </w:div>
        <w:div w:id="130178017">
          <w:marLeft w:val="640"/>
          <w:marRight w:val="0"/>
          <w:marTop w:val="0"/>
          <w:marBottom w:val="0"/>
          <w:divBdr>
            <w:top w:val="none" w:sz="0" w:space="0" w:color="auto"/>
            <w:left w:val="none" w:sz="0" w:space="0" w:color="auto"/>
            <w:bottom w:val="none" w:sz="0" w:space="0" w:color="auto"/>
            <w:right w:val="none" w:sz="0" w:space="0" w:color="auto"/>
          </w:divBdr>
        </w:div>
        <w:div w:id="1736321521">
          <w:marLeft w:val="640"/>
          <w:marRight w:val="0"/>
          <w:marTop w:val="0"/>
          <w:marBottom w:val="0"/>
          <w:divBdr>
            <w:top w:val="none" w:sz="0" w:space="0" w:color="auto"/>
            <w:left w:val="none" w:sz="0" w:space="0" w:color="auto"/>
            <w:bottom w:val="none" w:sz="0" w:space="0" w:color="auto"/>
            <w:right w:val="none" w:sz="0" w:space="0" w:color="auto"/>
          </w:divBdr>
        </w:div>
        <w:div w:id="133066214">
          <w:marLeft w:val="640"/>
          <w:marRight w:val="0"/>
          <w:marTop w:val="0"/>
          <w:marBottom w:val="0"/>
          <w:divBdr>
            <w:top w:val="none" w:sz="0" w:space="0" w:color="auto"/>
            <w:left w:val="none" w:sz="0" w:space="0" w:color="auto"/>
            <w:bottom w:val="none" w:sz="0" w:space="0" w:color="auto"/>
            <w:right w:val="none" w:sz="0" w:space="0" w:color="auto"/>
          </w:divBdr>
        </w:div>
        <w:div w:id="1125852391">
          <w:marLeft w:val="640"/>
          <w:marRight w:val="0"/>
          <w:marTop w:val="0"/>
          <w:marBottom w:val="0"/>
          <w:divBdr>
            <w:top w:val="none" w:sz="0" w:space="0" w:color="auto"/>
            <w:left w:val="none" w:sz="0" w:space="0" w:color="auto"/>
            <w:bottom w:val="none" w:sz="0" w:space="0" w:color="auto"/>
            <w:right w:val="none" w:sz="0" w:space="0" w:color="auto"/>
          </w:divBdr>
        </w:div>
        <w:div w:id="981617064">
          <w:marLeft w:val="640"/>
          <w:marRight w:val="0"/>
          <w:marTop w:val="0"/>
          <w:marBottom w:val="0"/>
          <w:divBdr>
            <w:top w:val="none" w:sz="0" w:space="0" w:color="auto"/>
            <w:left w:val="none" w:sz="0" w:space="0" w:color="auto"/>
            <w:bottom w:val="none" w:sz="0" w:space="0" w:color="auto"/>
            <w:right w:val="none" w:sz="0" w:space="0" w:color="auto"/>
          </w:divBdr>
        </w:div>
        <w:div w:id="1640650991">
          <w:marLeft w:val="640"/>
          <w:marRight w:val="0"/>
          <w:marTop w:val="0"/>
          <w:marBottom w:val="0"/>
          <w:divBdr>
            <w:top w:val="none" w:sz="0" w:space="0" w:color="auto"/>
            <w:left w:val="none" w:sz="0" w:space="0" w:color="auto"/>
            <w:bottom w:val="none" w:sz="0" w:space="0" w:color="auto"/>
            <w:right w:val="none" w:sz="0" w:space="0" w:color="auto"/>
          </w:divBdr>
        </w:div>
        <w:div w:id="2035766423">
          <w:marLeft w:val="640"/>
          <w:marRight w:val="0"/>
          <w:marTop w:val="0"/>
          <w:marBottom w:val="0"/>
          <w:divBdr>
            <w:top w:val="none" w:sz="0" w:space="0" w:color="auto"/>
            <w:left w:val="none" w:sz="0" w:space="0" w:color="auto"/>
            <w:bottom w:val="none" w:sz="0" w:space="0" w:color="auto"/>
            <w:right w:val="none" w:sz="0" w:space="0" w:color="auto"/>
          </w:divBdr>
        </w:div>
        <w:div w:id="1388869506">
          <w:marLeft w:val="640"/>
          <w:marRight w:val="0"/>
          <w:marTop w:val="0"/>
          <w:marBottom w:val="0"/>
          <w:divBdr>
            <w:top w:val="none" w:sz="0" w:space="0" w:color="auto"/>
            <w:left w:val="none" w:sz="0" w:space="0" w:color="auto"/>
            <w:bottom w:val="none" w:sz="0" w:space="0" w:color="auto"/>
            <w:right w:val="none" w:sz="0" w:space="0" w:color="auto"/>
          </w:divBdr>
        </w:div>
        <w:div w:id="1326736839">
          <w:marLeft w:val="640"/>
          <w:marRight w:val="0"/>
          <w:marTop w:val="0"/>
          <w:marBottom w:val="0"/>
          <w:divBdr>
            <w:top w:val="none" w:sz="0" w:space="0" w:color="auto"/>
            <w:left w:val="none" w:sz="0" w:space="0" w:color="auto"/>
            <w:bottom w:val="none" w:sz="0" w:space="0" w:color="auto"/>
            <w:right w:val="none" w:sz="0" w:space="0" w:color="auto"/>
          </w:divBdr>
        </w:div>
        <w:div w:id="829491654">
          <w:marLeft w:val="640"/>
          <w:marRight w:val="0"/>
          <w:marTop w:val="0"/>
          <w:marBottom w:val="0"/>
          <w:divBdr>
            <w:top w:val="none" w:sz="0" w:space="0" w:color="auto"/>
            <w:left w:val="none" w:sz="0" w:space="0" w:color="auto"/>
            <w:bottom w:val="none" w:sz="0" w:space="0" w:color="auto"/>
            <w:right w:val="none" w:sz="0" w:space="0" w:color="auto"/>
          </w:divBdr>
        </w:div>
        <w:div w:id="1908882126">
          <w:marLeft w:val="640"/>
          <w:marRight w:val="0"/>
          <w:marTop w:val="0"/>
          <w:marBottom w:val="0"/>
          <w:divBdr>
            <w:top w:val="none" w:sz="0" w:space="0" w:color="auto"/>
            <w:left w:val="none" w:sz="0" w:space="0" w:color="auto"/>
            <w:bottom w:val="none" w:sz="0" w:space="0" w:color="auto"/>
            <w:right w:val="none" w:sz="0" w:space="0" w:color="auto"/>
          </w:divBdr>
        </w:div>
        <w:div w:id="79914732">
          <w:marLeft w:val="640"/>
          <w:marRight w:val="0"/>
          <w:marTop w:val="0"/>
          <w:marBottom w:val="0"/>
          <w:divBdr>
            <w:top w:val="none" w:sz="0" w:space="0" w:color="auto"/>
            <w:left w:val="none" w:sz="0" w:space="0" w:color="auto"/>
            <w:bottom w:val="none" w:sz="0" w:space="0" w:color="auto"/>
            <w:right w:val="none" w:sz="0" w:space="0" w:color="auto"/>
          </w:divBdr>
        </w:div>
        <w:div w:id="23108353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nardos.org.uk/" TargetMode="External"/><Relationship Id="rId13" Type="http://schemas.openxmlformats.org/officeDocument/2006/relationships/hyperlink" Target="mailto:borninbradford@bthft.nhs.uk" TargetMode="External"/><Relationship Id="rId18" Type="http://schemas.openxmlformats.org/officeDocument/2006/relationships/hyperlink" Target="https://borninbradford.nhs.uk/wp-content/uploads/BiB-Material-Transfer-Agreement-v4-0.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orninbradford.github.io/datadict/" TargetMode="External"/><Relationship Id="rId17" Type="http://schemas.openxmlformats.org/officeDocument/2006/relationships/hyperlink" Target="https://borninbradford.nhs.uk/wp-content/uploads/BIHR-Data-Sharing-Agreement.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orninbradford.nhs.uk/wp-content/uploads/BIHR-Data-Sharing-Contract.docx" TargetMode="External"/><Relationship Id="rId20" Type="http://schemas.openxmlformats.org/officeDocument/2006/relationships/hyperlink" Target="mailto:jane.dennison@bthf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rninbradford.nhs.uk/research/guidance-for-collaborator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borninbradford@bthft.nhs.uk" TargetMode="External"/><Relationship Id="rId23" Type="http://schemas.openxmlformats.org/officeDocument/2006/relationships/fontTable" Target="fontTable.xml"/><Relationship Id="rId10" Type="http://schemas.openxmlformats.org/officeDocument/2006/relationships/hyperlink" Target="https://borninbradford.nhs.uk/what-we-do/improving-health/bsb-innovation-hub/" TargetMode="External"/><Relationship Id="rId19" Type="http://schemas.openxmlformats.org/officeDocument/2006/relationships/hyperlink" Target="https://www.arc-yh.nihr.ac.uk" TargetMode="External"/><Relationship Id="rId4" Type="http://schemas.openxmlformats.org/officeDocument/2006/relationships/settings" Target="settings.xml"/><Relationship Id="rId9" Type="http://schemas.openxmlformats.org/officeDocument/2006/relationships/hyperlink" Target="https://incredibleyears.com/books/incredible-toddlers/" TargetMode="External"/><Relationship Id="rId14" Type="http://schemas.openxmlformats.org/officeDocument/2006/relationships/hyperlink" Target="https://borninbradford.nhs.uk/wp-content/uploads/BiB_EoI_v3.1_10.05.21.doc"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3E3B87D3E44A28B7949D175394E317"/>
        <w:category>
          <w:name w:val="General"/>
          <w:gallery w:val="placeholder"/>
        </w:category>
        <w:types>
          <w:type w:val="bbPlcHdr"/>
        </w:types>
        <w:behaviors>
          <w:behavior w:val="content"/>
        </w:behaviors>
        <w:guid w:val="{362D1C9D-9020-4014-8D2A-63FFAEB19508}"/>
      </w:docPartPr>
      <w:docPartBody>
        <w:p w:rsidR="003F7351" w:rsidRDefault="00A406A0" w:rsidP="00A406A0">
          <w:pPr>
            <w:pStyle w:val="323E3B87D3E44A28B7949D175394E317"/>
          </w:pPr>
          <w:r w:rsidRPr="00BE07CE">
            <w:rPr>
              <w:rStyle w:val="PlaceholderText"/>
            </w:rPr>
            <w:t>Click or tap here to enter text.</w:t>
          </w:r>
        </w:p>
      </w:docPartBody>
    </w:docPart>
    <w:docPart>
      <w:docPartPr>
        <w:name w:val="F2BBFCD9A8504DDABF2E1A084449E14F"/>
        <w:category>
          <w:name w:val="General"/>
          <w:gallery w:val="placeholder"/>
        </w:category>
        <w:types>
          <w:type w:val="bbPlcHdr"/>
        </w:types>
        <w:behaviors>
          <w:behavior w:val="content"/>
        </w:behaviors>
        <w:guid w:val="{C618598D-DFCC-4B18-A05E-192300275B51}"/>
      </w:docPartPr>
      <w:docPartBody>
        <w:p w:rsidR="003F7351" w:rsidRDefault="00A406A0" w:rsidP="00A406A0">
          <w:pPr>
            <w:pStyle w:val="F2BBFCD9A8504DDABF2E1A084449E14F"/>
          </w:pPr>
          <w:r w:rsidRPr="00BE07CE">
            <w:rPr>
              <w:rStyle w:val="PlaceholderText"/>
            </w:rPr>
            <w:t>Click or tap here to enter text.</w:t>
          </w:r>
        </w:p>
      </w:docPartBody>
    </w:docPart>
    <w:docPart>
      <w:docPartPr>
        <w:name w:val="9A3B6803C3B24F4E955E81EF003EC10D"/>
        <w:category>
          <w:name w:val="General"/>
          <w:gallery w:val="placeholder"/>
        </w:category>
        <w:types>
          <w:type w:val="bbPlcHdr"/>
        </w:types>
        <w:behaviors>
          <w:behavior w:val="content"/>
        </w:behaviors>
        <w:guid w:val="{5886A663-79C3-44F6-9C3B-37F83A563D11}"/>
      </w:docPartPr>
      <w:docPartBody>
        <w:p w:rsidR="003F7351" w:rsidRDefault="00A406A0" w:rsidP="00A406A0">
          <w:pPr>
            <w:pStyle w:val="9A3B6803C3B24F4E955E81EF003EC10D"/>
          </w:pPr>
          <w:r w:rsidRPr="00BE07C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569BC36-8F1E-46F8-B847-BDDD4FB45D99}"/>
      </w:docPartPr>
      <w:docPartBody>
        <w:p w:rsidR="008A5A6E" w:rsidRDefault="003F7351">
          <w:r w:rsidRPr="00086ABB">
            <w:rPr>
              <w:rStyle w:val="PlaceholderText"/>
            </w:rPr>
            <w:t>Click or tap here to enter text.</w:t>
          </w:r>
        </w:p>
      </w:docPartBody>
    </w:docPart>
    <w:docPart>
      <w:docPartPr>
        <w:name w:val="FC0C5AC7E81D4D0F8271211D5BB8E0AB"/>
        <w:category>
          <w:name w:val="General"/>
          <w:gallery w:val="placeholder"/>
        </w:category>
        <w:types>
          <w:type w:val="bbPlcHdr"/>
        </w:types>
        <w:behaviors>
          <w:behavior w:val="content"/>
        </w:behaviors>
        <w:guid w:val="{4D925AA7-E750-43FC-9E92-735E9D39123A}"/>
      </w:docPartPr>
      <w:docPartBody>
        <w:p w:rsidR="008A5A6E" w:rsidRDefault="003F7351" w:rsidP="003F7351">
          <w:pPr>
            <w:pStyle w:val="FC0C5AC7E81D4D0F8271211D5BB8E0AB"/>
          </w:pPr>
          <w:r w:rsidRPr="00FB76BE">
            <w:rPr>
              <w:rStyle w:val="PlaceholderText"/>
            </w:rPr>
            <w:t>Click or tap here to enter text.</w:t>
          </w:r>
        </w:p>
      </w:docPartBody>
    </w:docPart>
    <w:docPart>
      <w:docPartPr>
        <w:name w:val="A706F04AEAAE4D46BCB1A45A854D77D0"/>
        <w:category>
          <w:name w:val="General"/>
          <w:gallery w:val="placeholder"/>
        </w:category>
        <w:types>
          <w:type w:val="bbPlcHdr"/>
        </w:types>
        <w:behaviors>
          <w:behavior w:val="content"/>
        </w:behaviors>
        <w:guid w:val="{04030C43-6C92-44E4-839E-D8595196B5C0}"/>
      </w:docPartPr>
      <w:docPartBody>
        <w:p w:rsidR="008A5A6E" w:rsidRDefault="003F7351" w:rsidP="003F7351">
          <w:pPr>
            <w:pStyle w:val="A706F04AEAAE4D46BCB1A45A854D77D0"/>
          </w:pPr>
          <w:r w:rsidRPr="00FB76BE">
            <w:rPr>
              <w:rStyle w:val="PlaceholderText"/>
            </w:rPr>
            <w:t>Click or tap here to enter text.</w:t>
          </w:r>
        </w:p>
      </w:docPartBody>
    </w:docPart>
    <w:docPart>
      <w:docPartPr>
        <w:name w:val="43C95BD56F8D4FA88EAF55F01A94268E"/>
        <w:category>
          <w:name w:val="General"/>
          <w:gallery w:val="placeholder"/>
        </w:category>
        <w:types>
          <w:type w:val="bbPlcHdr"/>
        </w:types>
        <w:behaviors>
          <w:behavior w:val="content"/>
        </w:behaviors>
        <w:guid w:val="{7BB0C246-85C6-4068-8296-C612D4C70E85}"/>
      </w:docPartPr>
      <w:docPartBody>
        <w:p w:rsidR="008A5A6E" w:rsidRDefault="003F7351" w:rsidP="003F7351">
          <w:pPr>
            <w:pStyle w:val="43C95BD56F8D4FA88EAF55F01A94268E"/>
          </w:pPr>
          <w:r w:rsidRPr="00FB76BE">
            <w:rPr>
              <w:rStyle w:val="PlaceholderText"/>
            </w:rPr>
            <w:t>Click or tap here to enter text.</w:t>
          </w:r>
        </w:p>
      </w:docPartBody>
    </w:docPart>
    <w:docPart>
      <w:docPartPr>
        <w:name w:val="1D0DDFEE0D0B47E08C99C147D46D901A"/>
        <w:category>
          <w:name w:val="General"/>
          <w:gallery w:val="placeholder"/>
        </w:category>
        <w:types>
          <w:type w:val="bbPlcHdr"/>
        </w:types>
        <w:behaviors>
          <w:behavior w:val="content"/>
        </w:behaviors>
        <w:guid w:val="{8064FC21-B554-4D28-9A95-1D038548B4D2}"/>
      </w:docPartPr>
      <w:docPartBody>
        <w:p w:rsidR="008A5A6E" w:rsidRDefault="003F7351" w:rsidP="003F7351">
          <w:pPr>
            <w:pStyle w:val="1D0DDFEE0D0B47E08C99C147D46D901A"/>
          </w:pPr>
          <w:r w:rsidRPr="00FB76BE">
            <w:rPr>
              <w:rStyle w:val="PlaceholderText"/>
            </w:rPr>
            <w:t>Click or tap here to enter text.</w:t>
          </w:r>
        </w:p>
      </w:docPartBody>
    </w:docPart>
    <w:docPart>
      <w:docPartPr>
        <w:name w:val="16F15F440E1B42DDBCCCB942DFF35698"/>
        <w:category>
          <w:name w:val="General"/>
          <w:gallery w:val="placeholder"/>
        </w:category>
        <w:types>
          <w:type w:val="bbPlcHdr"/>
        </w:types>
        <w:behaviors>
          <w:behavior w:val="content"/>
        </w:behaviors>
        <w:guid w:val="{ED933634-8BAE-47A8-9AA3-778FE411871D}"/>
      </w:docPartPr>
      <w:docPartBody>
        <w:p w:rsidR="008A5A6E" w:rsidRDefault="003F7351" w:rsidP="003F7351">
          <w:pPr>
            <w:pStyle w:val="16F15F440E1B42DDBCCCB942DFF35698"/>
          </w:pPr>
          <w:r w:rsidRPr="00FB76BE">
            <w:rPr>
              <w:rStyle w:val="PlaceholderText"/>
            </w:rPr>
            <w:t>Click or tap here to enter text.</w:t>
          </w:r>
        </w:p>
      </w:docPartBody>
    </w:docPart>
    <w:docPart>
      <w:docPartPr>
        <w:name w:val="C03CE59CDF53489687C28E2EC159D641"/>
        <w:category>
          <w:name w:val="General"/>
          <w:gallery w:val="placeholder"/>
        </w:category>
        <w:types>
          <w:type w:val="bbPlcHdr"/>
        </w:types>
        <w:behaviors>
          <w:behavior w:val="content"/>
        </w:behaviors>
        <w:guid w:val="{95CB863F-865A-4312-A6A0-1B528A48910A}"/>
      </w:docPartPr>
      <w:docPartBody>
        <w:p w:rsidR="008A5A6E" w:rsidRDefault="003F7351" w:rsidP="003F7351">
          <w:pPr>
            <w:pStyle w:val="C03CE59CDF53489687C28E2EC159D641"/>
          </w:pPr>
          <w:r w:rsidRPr="00FB76BE">
            <w:rPr>
              <w:rStyle w:val="PlaceholderText"/>
            </w:rPr>
            <w:t>Click or tap here to enter text.</w:t>
          </w:r>
        </w:p>
      </w:docPartBody>
    </w:docPart>
    <w:docPart>
      <w:docPartPr>
        <w:name w:val="6306DCE8989A4F77924CF9016CC74606"/>
        <w:category>
          <w:name w:val="General"/>
          <w:gallery w:val="placeholder"/>
        </w:category>
        <w:types>
          <w:type w:val="bbPlcHdr"/>
        </w:types>
        <w:behaviors>
          <w:behavior w:val="content"/>
        </w:behaviors>
        <w:guid w:val="{41537D8D-97D4-4100-8C7A-A90512DB0603}"/>
      </w:docPartPr>
      <w:docPartBody>
        <w:p w:rsidR="008A5A6E" w:rsidRDefault="003F7351" w:rsidP="003F7351">
          <w:pPr>
            <w:pStyle w:val="6306DCE8989A4F77924CF9016CC74606"/>
          </w:pPr>
          <w:r w:rsidRPr="00FB76BE">
            <w:rPr>
              <w:rStyle w:val="PlaceholderText"/>
            </w:rPr>
            <w:t>Click or tap here to enter text.</w:t>
          </w:r>
        </w:p>
      </w:docPartBody>
    </w:docPart>
    <w:docPart>
      <w:docPartPr>
        <w:name w:val="1C8C171CB1CE477C9486D374D15437A0"/>
        <w:category>
          <w:name w:val="General"/>
          <w:gallery w:val="placeholder"/>
        </w:category>
        <w:types>
          <w:type w:val="bbPlcHdr"/>
        </w:types>
        <w:behaviors>
          <w:behavior w:val="content"/>
        </w:behaviors>
        <w:guid w:val="{42A2326E-5188-4A9D-8777-E440B46DEDA4}"/>
      </w:docPartPr>
      <w:docPartBody>
        <w:p w:rsidR="008A5A6E" w:rsidRDefault="003F7351" w:rsidP="003F7351">
          <w:pPr>
            <w:pStyle w:val="1C8C171CB1CE477C9486D374D15437A0"/>
          </w:pPr>
          <w:r w:rsidRPr="00BE07CE">
            <w:rPr>
              <w:rStyle w:val="PlaceholderText"/>
            </w:rPr>
            <w:t>Click or tap here to enter text.</w:t>
          </w:r>
        </w:p>
      </w:docPartBody>
    </w:docPart>
    <w:docPart>
      <w:docPartPr>
        <w:name w:val="FADB24E57F7C41CEB813DAABA92FE98B"/>
        <w:category>
          <w:name w:val="General"/>
          <w:gallery w:val="placeholder"/>
        </w:category>
        <w:types>
          <w:type w:val="bbPlcHdr"/>
        </w:types>
        <w:behaviors>
          <w:behavior w:val="content"/>
        </w:behaviors>
        <w:guid w:val="{686DD1F7-F628-44B4-88B6-0DF0E116D1AA}"/>
      </w:docPartPr>
      <w:docPartBody>
        <w:p w:rsidR="00EC07F2" w:rsidRDefault="008A5A6E" w:rsidP="008A5A6E">
          <w:pPr>
            <w:pStyle w:val="FADB24E57F7C41CEB813DAABA92FE98B"/>
          </w:pPr>
          <w:r w:rsidRPr="00086ABB">
            <w:rPr>
              <w:rStyle w:val="PlaceholderText"/>
            </w:rPr>
            <w:t>Click or tap here to enter text.</w:t>
          </w:r>
        </w:p>
      </w:docPartBody>
    </w:docPart>
    <w:docPart>
      <w:docPartPr>
        <w:name w:val="DD96AD6E7E4149FAB8FE5ECD49FB7145"/>
        <w:category>
          <w:name w:val="General"/>
          <w:gallery w:val="placeholder"/>
        </w:category>
        <w:types>
          <w:type w:val="bbPlcHdr"/>
        </w:types>
        <w:behaviors>
          <w:behavior w:val="content"/>
        </w:behaviors>
        <w:guid w:val="{30EA8353-26B6-4CFA-B13E-9BE345458C78}"/>
      </w:docPartPr>
      <w:docPartBody>
        <w:p w:rsidR="00EC07F2" w:rsidRDefault="008A5A6E" w:rsidP="008A5A6E">
          <w:pPr>
            <w:pStyle w:val="DD96AD6E7E4149FAB8FE5ECD49FB7145"/>
          </w:pPr>
          <w:r w:rsidRPr="00086ABB">
            <w:rPr>
              <w:rStyle w:val="PlaceholderText"/>
            </w:rPr>
            <w:t>Click or tap here to enter text.</w:t>
          </w:r>
        </w:p>
      </w:docPartBody>
    </w:docPart>
    <w:docPart>
      <w:docPartPr>
        <w:name w:val="FA0B518C87B841D7AECDBAC5B80FCFA1"/>
        <w:category>
          <w:name w:val="General"/>
          <w:gallery w:val="placeholder"/>
        </w:category>
        <w:types>
          <w:type w:val="bbPlcHdr"/>
        </w:types>
        <w:behaviors>
          <w:behavior w:val="content"/>
        </w:behaviors>
        <w:guid w:val="{FE0D69B9-D935-4A55-9E37-E04C1E8DAFD5}"/>
      </w:docPartPr>
      <w:docPartBody>
        <w:p w:rsidR="00EC07F2" w:rsidRDefault="008A5A6E" w:rsidP="008A5A6E">
          <w:pPr>
            <w:pStyle w:val="FA0B518C87B841D7AECDBAC5B80FCFA1"/>
          </w:pPr>
          <w:r w:rsidRPr="00086ABB">
            <w:rPr>
              <w:rStyle w:val="PlaceholderText"/>
            </w:rPr>
            <w:t>Click or tap here to enter text.</w:t>
          </w:r>
        </w:p>
      </w:docPartBody>
    </w:docPart>
    <w:docPart>
      <w:docPartPr>
        <w:name w:val="3E88F192917148F88662888FD22C9CCA"/>
        <w:category>
          <w:name w:val="General"/>
          <w:gallery w:val="placeholder"/>
        </w:category>
        <w:types>
          <w:type w:val="bbPlcHdr"/>
        </w:types>
        <w:behaviors>
          <w:behavior w:val="content"/>
        </w:behaviors>
        <w:guid w:val="{626C2FED-1DF5-49E7-8F38-3784033AFCC3}"/>
      </w:docPartPr>
      <w:docPartBody>
        <w:p w:rsidR="000E3469" w:rsidRDefault="00811798" w:rsidP="00811798">
          <w:pPr>
            <w:pStyle w:val="3E88F192917148F88662888FD22C9CCA"/>
          </w:pPr>
          <w:r w:rsidRPr="00086ABB">
            <w:rPr>
              <w:rStyle w:val="PlaceholderText"/>
            </w:rPr>
            <w:t>Click or tap here to enter text.</w:t>
          </w:r>
        </w:p>
      </w:docPartBody>
    </w:docPart>
    <w:docPart>
      <w:docPartPr>
        <w:name w:val="29D3FC2B12664E738ACA5F2485EAE088"/>
        <w:category>
          <w:name w:val="General"/>
          <w:gallery w:val="placeholder"/>
        </w:category>
        <w:types>
          <w:type w:val="bbPlcHdr"/>
        </w:types>
        <w:behaviors>
          <w:behavior w:val="content"/>
        </w:behaviors>
        <w:guid w:val="{F16ADDE0-3D68-4041-A3DC-FF465D85AF35}"/>
      </w:docPartPr>
      <w:docPartBody>
        <w:p w:rsidR="000E3469" w:rsidRDefault="00811798" w:rsidP="00811798">
          <w:pPr>
            <w:pStyle w:val="29D3FC2B12664E738ACA5F2485EAE088"/>
          </w:pPr>
          <w:r w:rsidRPr="00BE07CE">
            <w:rPr>
              <w:rStyle w:val="PlaceholderText"/>
            </w:rPr>
            <w:t>Click or tap here to enter text.</w:t>
          </w:r>
        </w:p>
      </w:docPartBody>
    </w:docPart>
    <w:docPart>
      <w:docPartPr>
        <w:name w:val="3A7139F6481E4CA9ADD56173F7B0453E"/>
        <w:category>
          <w:name w:val="General"/>
          <w:gallery w:val="placeholder"/>
        </w:category>
        <w:types>
          <w:type w:val="bbPlcHdr"/>
        </w:types>
        <w:behaviors>
          <w:behavior w:val="content"/>
        </w:behaviors>
        <w:guid w:val="{054DCBAF-BAF6-4465-861D-720B5B7A30BD}"/>
      </w:docPartPr>
      <w:docPartBody>
        <w:p w:rsidR="000E3469" w:rsidRDefault="00811798" w:rsidP="00811798">
          <w:pPr>
            <w:pStyle w:val="3A7139F6481E4CA9ADD56173F7B0453E"/>
          </w:pPr>
          <w:r w:rsidRPr="00086ABB">
            <w:rPr>
              <w:rStyle w:val="PlaceholderText"/>
            </w:rPr>
            <w:t>Click or tap here to enter text.</w:t>
          </w:r>
        </w:p>
      </w:docPartBody>
    </w:docPart>
    <w:docPart>
      <w:docPartPr>
        <w:name w:val="6D3B7060B79E4531B5AD1A36C3970662"/>
        <w:category>
          <w:name w:val="General"/>
          <w:gallery w:val="placeholder"/>
        </w:category>
        <w:types>
          <w:type w:val="bbPlcHdr"/>
        </w:types>
        <w:behaviors>
          <w:behavior w:val="content"/>
        </w:behaviors>
        <w:guid w:val="{05D81CA4-7EB3-4518-9A44-5AB07B657F4B}"/>
      </w:docPartPr>
      <w:docPartBody>
        <w:p w:rsidR="000E3469" w:rsidRDefault="00811798" w:rsidP="00811798">
          <w:pPr>
            <w:pStyle w:val="6D3B7060B79E4531B5AD1A36C3970662"/>
          </w:pPr>
          <w:r w:rsidRPr="00FB76BE">
            <w:rPr>
              <w:rStyle w:val="PlaceholderText"/>
            </w:rPr>
            <w:t>Click or tap here to enter text.</w:t>
          </w:r>
        </w:p>
      </w:docPartBody>
    </w:docPart>
    <w:docPart>
      <w:docPartPr>
        <w:name w:val="8EC21423F979487784B71C494B19C5D4"/>
        <w:category>
          <w:name w:val="General"/>
          <w:gallery w:val="placeholder"/>
        </w:category>
        <w:types>
          <w:type w:val="bbPlcHdr"/>
        </w:types>
        <w:behaviors>
          <w:behavior w:val="content"/>
        </w:behaviors>
        <w:guid w:val="{ED1285A8-97AF-497A-AAE8-0EAAFEC7309F}"/>
      </w:docPartPr>
      <w:docPartBody>
        <w:p w:rsidR="000E3469" w:rsidRDefault="00811798" w:rsidP="00811798">
          <w:pPr>
            <w:pStyle w:val="8EC21423F979487784B71C494B19C5D4"/>
          </w:pPr>
          <w:r w:rsidRPr="00FB76BE">
            <w:rPr>
              <w:rStyle w:val="PlaceholderText"/>
            </w:rPr>
            <w:t>Click or tap here to enter text.</w:t>
          </w:r>
        </w:p>
      </w:docPartBody>
    </w:docPart>
    <w:docPart>
      <w:docPartPr>
        <w:name w:val="40EABCDCD4834AC694F3980D3E497436"/>
        <w:category>
          <w:name w:val="General"/>
          <w:gallery w:val="placeholder"/>
        </w:category>
        <w:types>
          <w:type w:val="bbPlcHdr"/>
        </w:types>
        <w:behaviors>
          <w:behavior w:val="content"/>
        </w:behaviors>
        <w:guid w:val="{28F4FC75-1D7E-4F59-B10B-27E1F740EFFF}"/>
      </w:docPartPr>
      <w:docPartBody>
        <w:p w:rsidR="000E3469" w:rsidRDefault="00811798" w:rsidP="00811798">
          <w:pPr>
            <w:pStyle w:val="40EABCDCD4834AC694F3980D3E497436"/>
          </w:pPr>
          <w:r w:rsidRPr="00BE07CE">
            <w:rPr>
              <w:rStyle w:val="PlaceholderText"/>
            </w:rPr>
            <w:t>Click or tap here to enter text.</w:t>
          </w:r>
        </w:p>
      </w:docPartBody>
    </w:docPart>
    <w:docPart>
      <w:docPartPr>
        <w:name w:val="F94610C3E15F48889C975BD4FB85ED60"/>
        <w:category>
          <w:name w:val="General"/>
          <w:gallery w:val="placeholder"/>
        </w:category>
        <w:types>
          <w:type w:val="bbPlcHdr"/>
        </w:types>
        <w:behaviors>
          <w:behavior w:val="content"/>
        </w:behaviors>
        <w:guid w:val="{9BD11AD0-74D7-4B70-A052-8C3E13535294}"/>
      </w:docPartPr>
      <w:docPartBody>
        <w:p w:rsidR="000E3469" w:rsidRDefault="00811798" w:rsidP="00811798">
          <w:pPr>
            <w:pStyle w:val="F94610C3E15F48889C975BD4FB85ED60"/>
          </w:pPr>
          <w:r w:rsidRPr="00086ABB">
            <w:rPr>
              <w:rStyle w:val="PlaceholderText"/>
            </w:rPr>
            <w:t>Click or tap here to enter text.</w:t>
          </w:r>
        </w:p>
      </w:docPartBody>
    </w:docPart>
    <w:docPart>
      <w:docPartPr>
        <w:name w:val="8AD8EA18AF2D43FA85BBD0E2C36E984C"/>
        <w:category>
          <w:name w:val="General"/>
          <w:gallery w:val="placeholder"/>
        </w:category>
        <w:types>
          <w:type w:val="bbPlcHdr"/>
        </w:types>
        <w:behaviors>
          <w:behavior w:val="content"/>
        </w:behaviors>
        <w:guid w:val="{FBAEB8E2-651F-4F3C-8541-30B5B6B081C9}"/>
      </w:docPartPr>
      <w:docPartBody>
        <w:p w:rsidR="003F5BA4" w:rsidRDefault="006777FD" w:rsidP="006777FD">
          <w:pPr>
            <w:pStyle w:val="8AD8EA18AF2D43FA85BBD0E2C36E984C"/>
          </w:pPr>
          <w:r w:rsidRPr="00FB76BE">
            <w:rPr>
              <w:rStyle w:val="PlaceholderText"/>
            </w:rPr>
            <w:t>Click or tap here to enter text.</w:t>
          </w:r>
        </w:p>
      </w:docPartBody>
    </w:docPart>
    <w:docPart>
      <w:docPartPr>
        <w:name w:val="237199D3A2B04A49B39776D66D3996A4"/>
        <w:category>
          <w:name w:val="General"/>
          <w:gallery w:val="placeholder"/>
        </w:category>
        <w:types>
          <w:type w:val="bbPlcHdr"/>
        </w:types>
        <w:behaviors>
          <w:behavior w:val="content"/>
        </w:behaviors>
        <w:guid w:val="{B21C7C66-69EF-41B6-BDFE-FBB4CE73F10E}"/>
      </w:docPartPr>
      <w:docPartBody>
        <w:p w:rsidR="003F5BA4" w:rsidRDefault="006777FD" w:rsidP="006777FD">
          <w:pPr>
            <w:pStyle w:val="237199D3A2B04A49B39776D66D3996A4"/>
          </w:pPr>
          <w:r w:rsidRPr="00086ABB">
            <w:rPr>
              <w:rStyle w:val="PlaceholderText"/>
            </w:rPr>
            <w:t>Click or tap here to enter text.</w:t>
          </w:r>
        </w:p>
      </w:docPartBody>
    </w:docPart>
    <w:docPart>
      <w:docPartPr>
        <w:name w:val="5CA2B308CCCF453D8F3939D4EE5E62C0"/>
        <w:category>
          <w:name w:val="General"/>
          <w:gallery w:val="placeholder"/>
        </w:category>
        <w:types>
          <w:type w:val="bbPlcHdr"/>
        </w:types>
        <w:behaviors>
          <w:behavior w:val="content"/>
        </w:behaviors>
        <w:guid w:val="{8E9A4FE1-DBE8-4B83-B836-06B09C06D9B6}"/>
      </w:docPartPr>
      <w:docPartBody>
        <w:p w:rsidR="00580DB3" w:rsidRDefault="0012267B" w:rsidP="0012267B">
          <w:pPr>
            <w:pStyle w:val="5CA2B308CCCF453D8F3939D4EE5E62C0"/>
          </w:pPr>
          <w:r w:rsidRPr="00FB76BE">
            <w:rPr>
              <w:rStyle w:val="PlaceholderText"/>
            </w:rPr>
            <w:t>Click or tap here to enter text.</w:t>
          </w:r>
        </w:p>
      </w:docPartBody>
    </w:docPart>
    <w:docPart>
      <w:docPartPr>
        <w:name w:val="E05D48C47EDA45D1A86CDE40D03E202A"/>
        <w:category>
          <w:name w:val="General"/>
          <w:gallery w:val="placeholder"/>
        </w:category>
        <w:types>
          <w:type w:val="bbPlcHdr"/>
        </w:types>
        <w:behaviors>
          <w:behavior w:val="content"/>
        </w:behaviors>
        <w:guid w:val="{3089F335-CB17-4E62-8046-893531E83908}"/>
      </w:docPartPr>
      <w:docPartBody>
        <w:p w:rsidR="00A153CB" w:rsidRDefault="008E1DD7" w:rsidP="008E1DD7">
          <w:pPr>
            <w:pStyle w:val="E05D48C47EDA45D1A86CDE40D03E202A"/>
          </w:pPr>
          <w:r w:rsidRPr="00FB76BE">
            <w:rPr>
              <w:rStyle w:val="PlaceholderText"/>
            </w:rPr>
            <w:t>Click or tap here to enter text.</w:t>
          </w:r>
        </w:p>
      </w:docPartBody>
    </w:docPart>
    <w:docPart>
      <w:docPartPr>
        <w:name w:val="B8E83F22F3944756817F1196E5C95D66"/>
        <w:category>
          <w:name w:val="General"/>
          <w:gallery w:val="placeholder"/>
        </w:category>
        <w:types>
          <w:type w:val="bbPlcHdr"/>
        </w:types>
        <w:behaviors>
          <w:behavior w:val="content"/>
        </w:behaviors>
        <w:guid w:val="{3EC76066-86F7-4476-B94A-54DE107AE83C}"/>
      </w:docPartPr>
      <w:docPartBody>
        <w:p w:rsidR="00A153CB" w:rsidRDefault="008E1DD7" w:rsidP="008E1DD7">
          <w:pPr>
            <w:pStyle w:val="B8E83F22F3944756817F1196E5C95D66"/>
          </w:pPr>
          <w:r w:rsidRPr="00086ABB">
            <w:rPr>
              <w:rStyle w:val="PlaceholderText"/>
            </w:rPr>
            <w:t>Click or tap here to enter text.</w:t>
          </w:r>
        </w:p>
      </w:docPartBody>
    </w:docPart>
    <w:docPart>
      <w:docPartPr>
        <w:name w:val="460D96D8AF11485496C4084359ED2374"/>
        <w:category>
          <w:name w:val="General"/>
          <w:gallery w:val="placeholder"/>
        </w:category>
        <w:types>
          <w:type w:val="bbPlcHdr"/>
        </w:types>
        <w:behaviors>
          <w:behavior w:val="content"/>
        </w:behaviors>
        <w:guid w:val="{ABDE9C2E-D5A8-4DFD-B5BD-8C2A5E8043C5}"/>
      </w:docPartPr>
      <w:docPartBody>
        <w:p w:rsidR="00D51FA4" w:rsidRDefault="00D51FA4" w:rsidP="00D51FA4">
          <w:pPr>
            <w:pStyle w:val="460D96D8AF11485496C4084359ED2374"/>
          </w:pPr>
          <w:r w:rsidRPr="00FB76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6A0"/>
    <w:rsid w:val="000E3469"/>
    <w:rsid w:val="0012267B"/>
    <w:rsid w:val="003F5BA4"/>
    <w:rsid w:val="003F7351"/>
    <w:rsid w:val="00435576"/>
    <w:rsid w:val="00580DB3"/>
    <w:rsid w:val="006777FD"/>
    <w:rsid w:val="007B28E3"/>
    <w:rsid w:val="00811798"/>
    <w:rsid w:val="00870CE3"/>
    <w:rsid w:val="008A5A6E"/>
    <w:rsid w:val="008E1DD7"/>
    <w:rsid w:val="008E76B2"/>
    <w:rsid w:val="00997883"/>
    <w:rsid w:val="00A153CB"/>
    <w:rsid w:val="00A406A0"/>
    <w:rsid w:val="00AA5D1F"/>
    <w:rsid w:val="00BD232B"/>
    <w:rsid w:val="00D51FA4"/>
    <w:rsid w:val="00E47BBD"/>
    <w:rsid w:val="00EC0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FA4"/>
    <w:rPr>
      <w:color w:val="808080"/>
    </w:rPr>
  </w:style>
  <w:style w:type="paragraph" w:customStyle="1" w:styleId="323E3B87D3E44A28B7949D175394E317">
    <w:name w:val="323E3B87D3E44A28B7949D175394E317"/>
    <w:rsid w:val="00A406A0"/>
  </w:style>
  <w:style w:type="paragraph" w:customStyle="1" w:styleId="F2BBFCD9A8504DDABF2E1A084449E14F">
    <w:name w:val="F2BBFCD9A8504DDABF2E1A084449E14F"/>
    <w:rsid w:val="00A406A0"/>
  </w:style>
  <w:style w:type="paragraph" w:customStyle="1" w:styleId="9A3B6803C3B24F4E955E81EF003EC10D">
    <w:name w:val="9A3B6803C3B24F4E955E81EF003EC10D"/>
    <w:rsid w:val="00A406A0"/>
  </w:style>
  <w:style w:type="paragraph" w:customStyle="1" w:styleId="FC0C5AC7E81D4D0F8271211D5BB8E0AB">
    <w:name w:val="FC0C5AC7E81D4D0F8271211D5BB8E0AB"/>
    <w:rsid w:val="003F7351"/>
  </w:style>
  <w:style w:type="paragraph" w:customStyle="1" w:styleId="A706F04AEAAE4D46BCB1A45A854D77D0">
    <w:name w:val="A706F04AEAAE4D46BCB1A45A854D77D0"/>
    <w:rsid w:val="003F7351"/>
  </w:style>
  <w:style w:type="paragraph" w:customStyle="1" w:styleId="43C95BD56F8D4FA88EAF55F01A94268E">
    <w:name w:val="43C95BD56F8D4FA88EAF55F01A94268E"/>
    <w:rsid w:val="003F7351"/>
  </w:style>
  <w:style w:type="paragraph" w:customStyle="1" w:styleId="1D0DDFEE0D0B47E08C99C147D46D901A">
    <w:name w:val="1D0DDFEE0D0B47E08C99C147D46D901A"/>
    <w:rsid w:val="003F7351"/>
  </w:style>
  <w:style w:type="paragraph" w:customStyle="1" w:styleId="16F15F440E1B42DDBCCCB942DFF35698">
    <w:name w:val="16F15F440E1B42DDBCCCB942DFF35698"/>
    <w:rsid w:val="003F7351"/>
  </w:style>
  <w:style w:type="paragraph" w:customStyle="1" w:styleId="C03CE59CDF53489687C28E2EC159D641">
    <w:name w:val="C03CE59CDF53489687C28E2EC159D641"/>
    <w:rsid w:val="003F7351"/>
  </w:style>
  <w:style w:type="paragraph" w:customStyle="1" w:styleId="6306DCE8989A4F77924CF9016CC74606">
    <w:name w:val="6306DCE8989A4F77924CF9016CC74606"/>
    <w:rsid w:val="003F7351"/>
  </w:style>
  <w:style w:type="paragraph" w:customStyle="1" w:styleId="1C8C171CB1CE477C9486D374D15437A0">
    <w:name w:val="1C8C171CB1CE477C9486D374D15437A0"/>
    <w:rsid w:val="003F7351"/>
  </w:style>
  <w:style w:type="paragraph" w:customStyle="1" w:styleId="FADB24E57F7C41CEB813DAABA92FE98B">
    <w:name w:val="FADB24E57F7C41CEB813DAABA92FE98B"/>
    <w:rsid w:val="008A5A6E"/>
  </w:style>
  <w:style w:type="paragraph" w:customStyle="1" w:styleId="DD96AD6E7E4149FAB8FE5ECD49FB7145">
    <w:name w:val="DD96AD6E7E4149FAB8FE5ECD49FB7145"/>
    <w:rsid w:val="008A5A6E"/>
  </w:style>
  <w:style w:type="paragraph" w:customStyle="1" w:styleId="FA0B518C87B841D7AECDBAC5B80FCFA1">
    <w:name w:val="FA0B518C87B841D7AECDBAC5B80FCFA1"/>
    <w:rsid w:val="008A5A6E"/>
  </w:style>
  <w:style w:type="paragraph" w:customStyle="1" w:styleId="3E88F192917148F88662888FD22C9CCA">
    <w:name w:val="3E88F192917148F88662888FD22C9CCA"/>
    <w:rsid w:val="00811798"/>
    <w:rPr>
      <w:kern w:val="2"/>
      <w14:ligatures w14:val="standardContextual"/>
    </w:rPr>
  </w:style>
  <w:style w:type="paragraph" w:customStyle="1" w:styleId="29D3FC2B12664E738ACA5F2485EAE088">
    <w:name w:val="29D3FC2B12664E738ACA5F2485EAE088"/>
    <w:rsid w:val="00811798"/>
    <w:rPr>
      <w:kern w:val="2"/>
      <w14:ligatures w14:val="standardContextual"/>
    </w:rPr>
  </w:style>
  <w:style w:type="paragraph" w:customStyle="1" w:styleId="3A7139F6481E4CA9ADD56173F7B0453E">
    <w:name w:val="3A7139F6481E4CA9ADD56173F7B0453E"/>
    <w:rsid w:val="00811798"/>
    <w:rPr>
      <w:kern w:val="2"/>
      <w14:ligatures w14:val="standardContextual"/>
    </w:rPr>
  </w:style>
  <w:style w:type="paragraph" w:customStyle="1" w:styleId="6D3B7060B79E4531B5AD1A36C3970662">
    <w:name w:val="6D3B7060B79E4531B5AD1A36C3970662"/>
    <w:rsid w:val="00811798"/>
    <w:rPr>
      <w:kern w:val="2"/>
      <w14:ligatures w14:val="standardContextual"/>
    </w:rPr>
  </w:style>
  <w:style w:type="paragraph" w:customStyle="1" w:styleId="8EC21423F979487784B71C494B19C5D4">
    <w:name w:val="8EC21423F979487784B71C494B19C5D4"/>
    <w:rsid w:val="00811798"/>
    <w:rPr>
      <w:kern w:val="2"/>
      <w14:ligatures w14:val="standardContextual"/>
    </w:rPr>
  </w:style>
  <w:style w:type="paragraph" w:customStyle="1" w:styleId="40EABCDCD4834AC694F3980D3E497436">
    <w:name w:val="40EABCDCD4834AC694F3980D3E497436"/>
    <w:rsid w:val="00811798"/>
    <w:rPr>
      <w:kern w:val="2"/>
      <w14:ligatures w14:val="standardContextual"/>
    </w:rPr>
  </w:style>
  <w:style w:type="paragraph" w:customStyle="1" w:styleId="F94610C3E15F48889C975BD4FB85ED60">
    <w:name w:val="F94610C3E15F48889C975BD4FB85ED60"/>
    <w:rsid w:val="00811798"/>
    <w:rPr>
      <w:kern w:val="2"/>
      <w14:ligatures w14:val="standardContextual"/>
    </w:rPr>
  </w:style>
  <w:style w:type="paragraph" w:customStyle="1" w:styleId="8AD8EA18AF2D43FA85BBD0E2C36E984C">
    <w:name w:val="8AD8EA18AF2D43FA85BBD0E2C36E984C"/>
    <w:rsid w:val="006777FD"/>
    <w:rPr>
      <w:kern w:val="2"/>
      <w14:ligatures w14:val="standardContextual"/>
    </w:rPr>
  </w:style>
  <w:style w:type="paragraph" w:customStyle="1" w:styleId="237199D3A2B04A49B39776D66D3996A4">
    <w:name w:val="237199D3A2B04A49B39776D66D3996A4"/>
    <w:rsid w:val="006777FD"/>
    <w:rPr>
      <w:kern w:val="2"/>
      <w14:ligatures w14:val="standardContextual"/>
    </w:rPr>
  </w:style>
  <w:style w:type="paragraph" w:customStyle="1" w:styleId="5CA2B308CCCF453D8F3939D4EE5E62C0">
    <w:name w:val="5CA2B308CCCF453D8F3939D4EE5E62C0"/>
    <w:rsid w:val="0012267B"/>
    <w:rPr>
      <w:kern w:val="2"/>
      <w14:ligatures w14:val="standardContextual"/>
    </w:rPr>
  </w:style>
  <w:style w:type="paragraph" w:customStyle="1" w:styleId="E05D48C47EDA45D1A86CDE40D03E202A">
    <w:name w:val="E05D48C47EDA45D1A86CDE40D03E202A"/>
    <w:rsid w:val="008E1DD7"/>
    <w:rPr>
      <w:kern w:val="2"/>
      <w14:ligatures w14:val="standardContextual"/>
    </w:rPr>
  </w:style>
  <w:style w:type="paragraph" w:customStyle="1" w:styleId="B8E83F22F3944756817F1196E5C95D66">
    <w:name w:val="B8E83F22F3944756817F1196E5C95D66"/>
    <w:rsid w:val="008E1DD7"/>
    <w:rPr>
      <w:kern w:val="2"/>
      <w14:ligatures w14:val="standardContextual"/>
    </w:rPr>
  </w:style>
  <w:style w:type="paragraph" w:customStyle="1" w:styleId="460D96D8AF11485496C4084359ED2374">
    <w:name w:val="460D96D8AF11485496C4084359ED2374"/>
    <w:rsid w:val="00D51FA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B10B37-EAD3-4AF4-BF18-B1E46AE9458B}">
  <we:reference id="wa104382081" version="1.55.1.0" store="en-US" storeType="OMEX"/>
  <we:alternateReferences>
    <we:reference id="wa104382081" version="1.55.1.0" store="" storeType="OMEX"/>
  </we:alternateReferences>
  <we:properties>
    <we:property name="MENDELEY_CITATIONS" value="[{&quot;citationID&quot;:&quot;MENDELEY_CITATION_25855b73-a302-4f39-8318-7564d4e99f0d&quot;,&quot;properties&quot;:{&quot;noteIndex&quot;:0},&quot;isEdited&quot;:false,&quot;manualOverride&quot;:{&quot;isManuallyOverridden&quot;:false,&quot;citeprocText&quot;:&quot;(1,2)&quot;,&quot;manualOverrideText&quot;:&quot;&quot;},&quot;citationTag&quot;:&quot;MENDELEY_CITATION_v3_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&quot;,&quot;citationItems&quot;:[{&quot;id&quot;:&quot;d8316a92-7e8f-3647-a8a5-ce16f145ff05&quot;,&quot;itemData&quot;:{&quot;type&quot;:&quot;article-journal&quot;,&quot;id&quot;:&quot;d8316a92-7e8f-3647-a8a5-ce16f145ff05&quot;,&quot;title&quot;:&quot;Brain Development and the Role of Experience in the Early Years&quot;,&quot;author&quot;:[{&quot;family&quot;:&quot;Tierney&quot;,&quot;given&quot;:&quot;Adrienne L.&quot;,&quot;parse-names&quot;:false,&quot;dropping-particle&quot;:&quot;&quot;,&quot;non-dropping-particle&quot;:&quot;&quot;},{&quot;family&quot;:&quot;Charles A. Nelson&quot;,&quot;given&quot;:&quot;III&quot;,&quot;parse-names&quot;:false,&quot;dropping-particle&quot;:&quot;&quot;,&quot;non-dropping-particle&quot;:&quot;&quot;}],&quot;container-title&quot;:&quot;Zero to three&quot;,&quot;container-title-short&quot;:&quot;Zero Three&quot;,&quot;accessed&quot;:{&quot;date-parts&quot;:[[2023,3,10]]},&quot;ISSN&quot;:&quot;0736-8038&quot;,&quot;PMID&quot;:&quot;23894221&quot;,&quot;URL&quot;:&quot;/pmc/articles/PMC3722610/&quot;,&quot;issued&quot;:{&quot;date-parts&quot;:[[2009,11,11]]},&quot;page&quot;:&quot;9&quot;,&quot;abstract&quot;:&quot;Research over the past several decades has provided insight into the processes that govern early brain development and how those processes contribute to behavior. In the following article, we provide an overview of early brain development beginning with a summary of the prenatal period. We then turn to postnatal development and examine how brain functions are built and how experience mediates this process. Specifically, we discuss findings from research on speech and on face processing. The results of this research highlight how the first few years of life are a particularly important period of development of the brain.&quot;,&quot;publisher&quot;:&quot;NIH Public Access&quot;,&quot;issue&quot;:&quot;2&quot;,&quot;volume&quot;:&quot;30&quot;},&quot;isTemporary&quot;:false},{&quot;id&quot;:&quot;4891207f-c8cc-37e8-a3ec-61cb1c3bcf0c&quot;,&quot;itemData&quot;:{&quot;type&quot;:&quot;article-journal&quot;,&quot;id&quot;:&quot;4891207f-c8cc-37e8-a3ec-61cb1c3bcf0c&quot;,&quot;title&quot;:&quot;Interventions that enhance health services for parents and infants to improve child development and social and emotional well-being in high-income countries: a systematic review&quot;,&quot;author&quot;:[{&quot;family&quot;:&quot;Hurt&quot;,&quot;given&quot;:&quot;Lisa&quot;,&quot;parse-names&quot;:false,&quot;dropping-particle&quot;:&quot;&quot;,&quot;non-dropping-particle&quot;:&quot;&quot;},{&quot;family&quot;:&quot;Paranjothy&quot;,&quot;given&quot;:&quot;Shantini&quot;,&quot;parse-names&quot;:false,&quot;dropping-particle&quot;:&quot;&quot;,&quot;non-dropping-particle&quot;:&quot;&quot;},{&quot;family&quot;:&quot;Lucas&quot;,&quot;given&quot;:&quot;Patricia Jane&quot;,&quot;parse-names&quot;:false,&quot;dropping-particle&quot;:&quot;&quot;,&quot;non-dropping-particle&quot;:&quot;&quot;},{&quot;family&quot;:&quot;Watson&quot;,&quot;given&quot;:&quot;Debbie&quot;,&quot;parse-names&quot;:false,&quot;dropping-particle&quot;:&quot;&quot;,&quot;non-dropping-particle&quot;:&quot;&quot;},{&quot;family&quot;:&quot;Mann&quot;,&quot;given&quot;:&quot;Mala&quot;,&quot;parse-names&quot;:false,&quot;dropping-particle&quot;:&quot;&quot;,&quot;non-dropping-particle&quot;:&quot;&quot;},{&quot;family&quot;:&quot;Griffiths&quot;,&quot;given&quot;:&quot;Lucy J.&quot;,&quot;parse-names&quot;:false,&quot;dropping-particle&quot;:&quot;&quot;,&quot;non-dropping-particle&quot;:&quot;&quot;},{&quot;family&quot;:&quot;Ginja&quot;,&quot;given&quot;:&quot;Samuel&quot;,&quot;parse-names&quot;:false,&quot;dropping-particle&quot;:&quot;&quot;,&quot;non-dropping-particle&quot;:&quot;&quot;},{&quot;family&quot;:&quot;Paljarvi&quot;,&quot;given&quot;:&quot;Tapio&quot;,&quot;parse-names&quot;:false,&quot;dropping-particle&quot;:&quot;&quot;,&quot;non-dropping-particle&quot;:&quot;&quot;},{&quot;family&quot;:&quot;Williams&quot;,&quot;given&quot;:&quot;Jo&quot;,&quot;parse-names&quot;:false,&quot;dropping-particle&quot;:&quot;&quot;,&quot;non-dropping-particle&quot;:&quot;&quot;},{&quot;family&quot;:&quot;Bellis&quot;,&quot;given&quot;:&quot;Mark A.&quot;,&quot;parse-names&quot;:false,&quot;dropping-particle&quot;:&quot;&quot;,&quot;non-dropping-particle&quot;:&quot;&quot;},{&quot;family&quot;:&quot;Lingam&quot;,&quot;given&quot;:&quot;Raghu&quot;,&quot;parse-names&quot;:false,&quot;dropping-particle&quot;:&quot;&quot;,&quot;non-dropping-particle&quot;:&quot;&quot;}],&quot;container-title&quot;:&quot;BMJ Open&quot;,&quot;container-title-short&quot;:&quot;BMJ Open&quot;,&quot;accessed&quot;:{&quot;date-parts&quot;:[[2022,11,21]]},&quot;DOI&quot;:&quot;10.1136/BMJOPEN-2016-014899&quot;,&quot;ISSN&quot;:&quot;2044-6055&quot;,&quot;PMID&quot;:&quot;29439064&quot;,&quot;URL&quot;:&quot;https://bmjopen.bmj.com/content/8/2/e014899&quot;,&quot;issued&quot;:{&quot;date-parts&quot;:[[2018,2,1]]},&quot;page&quot;:&quot;e014899&quot;,&quot;abstract&quot;:&quot;Background Experiences in the first 1000 days of life have a critical influence on child development and health. Health services that provide support for families need evidence about how best to improve their provision.\n\nMethods We systematically reviewed the evidence for interventions in high-income countries to improve child development by enhancing health service contact with parents from the antenatal period to 24 months postpartum. We searched 15 databases and trial registers for studies published in any language between 01 January 1996 and 01 April 2016. We also searched 58 programme or organisation websites and the electronic table of contents of eight journals.\n\nResults Primary outcomes were motor, cognitive and language development, and social-emotional well-being measured to 39 months of age (to allow the interventions time to produce demonstrable effects). Results were reported using narrative synthesis due to the variation in study populations, intervention design and outcome measurement. 22 of the 12 986 studies identified met eligibility criteria. Using Grading of Recommendations Assessment, Development and Evaluation (GRADE) working group criteria, the quality of evidence overall was moderate to low. There was limited evidence for intervention effectiveness: positive effects were seen in 1/6 studies for motor development, 4/11 for language development, 4/8 for cognitive development and 3/19 for social-emotional well-being. However, most studies showing positive effects were at high/unclear risk of bias, within-study effects were inconsistent and negative effects were also seen. Intervention content and intensity varied greatly, but this was not associated with effectiveness.\n\nConclusions There is insufficient evidence that interventions currently available to enhance health service contacts up to 24 months postpartum are effective for improving child development. There is an urgent need for robust evaluation of existing interventions and to develop and evaluate novel interventions to enhance the offer to all families.\n\nPROSPERO registration number [CRD42015015468][1].\n\n [1]: http://www.crd.york.ac.uk/PROSPERO/display_record.php?ID=CRD42015015468&quot;,&quot;publisher&quot;:&quot;British Medical Journal Publishing Group&quot;,&quot;issue&quot;:&quot;2&quot;,&quot;volume&quot;:&quot;8&quot;},&quot;isTemporary&quot;:false}]},{&quot;citationID&quot;:&quot;MENDELEY_CITATION_c3b9147b-5315-4e85-8eb4-315ace64cab2&quot;,&quot;properties&quot;:{&quot;noteIndex&quot;:0},&quot;isEdited&quot;:false,&quot;manualOverride&quot;:{&quot;isManuallyOverridden&quot;:false,&quot;citeprocText&quot;:&quot;(3)&quot;,&quot;manualOverrideText&quot;:&quot;&quot;},&quot;citationTag&quot;:&quot;MENDELEY_CITATION_v3_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&quot;,&quot;citationItems&quot;:[{&quot;id&quot;:&quot;dff8c96e-5638-371e-b174-18b1bcc3b693&quot;,&quot;itemData&quot;:{&quot;type&quot;:&quot;article-journal&quot;,&quot;id&quot;:&quot;dff8c96e-5638-371e-b174-18b1bcc3b693&quot;,&quot;title&quot;:&quot;Early origins of mental disorder - risk factors in the perinatal and infant period&quot;,&quot;author&quot;:[{&quot;family&quot;:&quot;Newman&quot;,&quot;given&quot;:&quot;Louise&quot;,&quot;parse-names&quot;:false,&quot;dropping-particle&quot;:&quot;&quot;,&quot;non-dropping-particle&quot;:&quot;&quot;},{&quot;family&quot;:&quot;Judd&quot;,&quot;given&quot;:&quot;Fiona&quot;,&quot;parse-names&quot;:false,&quot;dropping-particle&quot;:&quot;&quot;,&quot;non-dropping-particle&quot;:&quot;&quot;},{&quot;family&quot;:&quot;Olsson&quot;,&quot;given&quot;:&quot;Craig A.&quot;,&quot;parse-names&quot;:false,&quot;dropping-particle&quot;:&quot;&quot;,&quot;non-dropping-particle&quot;:&quot;&quot;},{&quot;family&quot;:&quot;Castle&quot;,&quot;given&quot;:&quot;David&quot;,&quot;parse-names&quot;:false,&quot;dropping-particle&quot;:&quot;&quot;,&quot;non-dropping-particle&quot;:&quot;&quot;},{&quot;family&quot;:&quot;Bousman&quot;,&quot;given&quot;:&quot;Chad&quot;,&quot;parse-names&quot;:false,&quot;dropping-particle&quot;:&quot;&quot;,&quot;non-dropping-particle&quot;:&quot;&quot;},{&quot;family&quot;:&quot;Sheehan&quot;,&quot;given&quot;:&quot;Penelope&quot;,&quot;parse-names&quot;:false,&quot;dropping-particle&quot;:&quot;&quot;,&quot;non-dropping-particle&quot;:&quot;&quot;},{&quot;family&quot;:&quot;Pantelis&quot;,&quot;given&quot;:&quot;Christos&quot;,&quot;parse-names&quot;:false,&quot;dropping-particle&quot;:&quot;&quot;,&quot;non-dropping-particle&quot;:&quot;&quot;},{&quot;family&quot;:&quot;Craig&quot;,&quot;given&quot;:&quot;Jeffrey M.&quot;,&quot;parse-names&quot;:false,&quot;dropping-particle&quot;:&quot;&quot;,&quot;non-dropping-particle&quot;:&quot;&quot;},{&quot;family&quot;:&quot;Komiti&quot;,&quot;given&quot;:&quot;Angela&quot;,&quot;parse-names&quot;:false,&quot;dropping-particle&quot;:&quot;&quot;,&quot;non-dropping-particle&quot;:&quot;&quot;},{&quot;family&quot;:&quot;Everall&quot;,&quot;given&quot;:&quot;Ian&quot;,&quot;parse-names&quot;:false,&quot;dropping-particle&quot;:&quot;&quot;,&quot;non-dropping-particle&quot;:&quot;&quot;}],&quot;container-title&quot;:&quot;BMC Psychiatry&quot;,&quot;container-title-short&quot;:&quot;BMC Psychiatry&quot;,&quot;DOI&quot;:&quot;10.1186/s12888-016-0982-7&quot;,&quot;ISSN&quot;:&quot;1471244X&quot;,&quot;PMID&quot;:&quot;27473074&quot;,&quot;URL&quot;:&quot;http://dx.doi.org/10.1186/s12888-016-0982-7&quot;,&quot;issued&quot;:{&quot;date-parts&quot;:[[2016]]},&quot;page&quot;:&quot;1-8&quot;,&quot;abstract&quot;:&quot;Background: There is increasing understanding of the significance of early neurodevelopment in establishing risk for the range of mental disorders. Models of the early aetiology of mental disorders are complex with a range of potential factors from genetic and epigenetic to environmental influencing neurological and psychological development. Whilst the mechanisms are not fully understood, this paper provides an overview of potential biological and neurobiological factors that might be involved. Method: An aetiological model is presented and discussed. The discussion includes a range of risk factors for mental disorder. Maternal anxiety disorder is presented and reviewed as an example of the interaction of placental, epigenetic and early parenting factors elevating risk of poor neonatal outcome. Results: Available evidence points to the importance of in-utero influences as well as the role of early attachment and emotional care. Transgenerational mechanisms such as the impact of maternal mental disorder on foetal development are important models for examination of early risk. Maternal anxiety, as an example, is a significant risk factor for compromised mental health. Conclusions: Development of models for understanding the early origins of mental disorder is an important step in elaborating risk reduction strategies. Comprehensive early identification of risk raises the possibility of preventive interventions.&quot;,&quot;publisher&quot;:&quot;BMC Psychiatry&quot;,&quot;issue&quot;:&quot;1&quot;,&quot;volume&quot;:&quot;16&quot;},&quot;isTemporary&quot;:false}]},{&quot;citationID&quot;:&quot;MENDELEY_CITATION_d3580e7d-4cc1-4f01-9626-8ca9fd054744&quot;,&quot;properties&quot;:{&quot;noteIndex&quot;:0},&quot;isEdited&quot;:false,&quot;manualOverride&quot;:{&quot;isManuallyOverridden&quot;:false,&quot;citeprocText&quot;:&quot;(2)&quot;,&quot;manualOverrideText&quot;:&quot;&quot;},&quot;citationTag&quot;:&quot;MENDELEY_CITATION_v3_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&quot;,&quot;citationItems&quot;:[{&quot;id&quot;:&quot;4891207f-c8cc-37e8-a3ec-61cb1c3bcf0c&quot;,&quot;itemData&quot;:{&quot;type&quot;:&quot;article-journal&quot;,&quot;id&quot;:&quot;4891207f-c8cc-37e8-a3ec-61cb1c3bcf0c&quot;,&quot;title&quot;:&quot;Interventions that enhance health services for parents and infants to improve child development and social and emotional well-being in high-income countries: a systematic review&quot;,&quot;author&quot;:[{&quot;family&quot;:&quot;Hurt&quot;,&quot;given&quot;:&quot;Lisa&quot;,&quot;parse-names&quot;:false,&quot;dropping-particle&quot;:&quot;&quot;,&quot;non-dropping-particle&quot;:&quot;&quot;},{&quot;family&quot;:&quot;Paranjothy&quot;,&quot;given&quot;:&quot;Shantini&quot;,&quot;parse-names&quot;:false,&quot;dropping-particle&quot;:&quot;&quot;,&quot;non-dropping-particle&quot;:&quot;&quot;},{&quot;family&quot;:&quot;Lucas&quot;,&quot;given&quot;:&quot;Patricia Jane&quot;,&quot;parse-names&quot;:false,&quot;dropping-particle&quot;:&quot;&quot;,&quot;non-dropping-particle&quot;:&quot;&quot;},{&quot;family&quot;:&quot;Watson&quot;,&quot;given&quot;:&quot;Debbie&quot;,&quot;parse-names&quot;:false,&quot;dropping-particle&quot;:&quot;&quot;,&quot;non-dropping-particle&quot;:&quot;&quot;},{&quot;family&quot;:&quot;Mann&quot;,&quot;given&quot;:&quot;Mala&quot;,&quot;parse-names&quot;:false,&quot;dropping-particle&quot;:&quot;&quot;,&quot;non-dropping-particle&quot;:&quot;&quot;},{&quot;family&quot;:&quot;Griffiths&quot;,&quot;given&quot;:&quot;Lucy J.&quot;,&quot;parse-names&quot;:false,&quot;dropping-particle&quot;:&quot;&quot;,&quot;non-dropping-particle&quot;:&quot;&quot;},{&quot;family&quot;:&quot;Ginja&quot;,&quot;given&quot;:&quot;Samuel&quot;,&quot;parse-names&quot;:false,&quot;dropping-particle&quot;:&quot;&quot;,&quot;non-dropping-particle&quot;:&quot;&quot;},{&quot;family&quot;:&quot;Paljarvi&quot;,&quot;given&quot;:&quot;Tapio&quot;,&quot;parse-names&quot;:false,&quot;dropping-particle&quot;:&quot;&quot;,&quot;non-dropping-particle&quot;:&quot;&quot;},{&quot;family&quot;:&quot;Williams&quot;,&quot;given&quot;:&quot;Jo&quot;,&quot;parse-names&quot;:false,&quot;dropping-particle&quot;:&quot;&quot;,&quot;non-dropping-particle&quot;:&quot;&quot;},{&quot;family&quot;:&quot;Bellis&quot;,&quot;given&quot;:&quot;Mark A.&quot;,&quot;parse-names&quot;:false,&quot;dropping-particle&quot;:&quot;&quot;,&quot;non-dropping-particle&quot;:&quot;&quot;},{&quot;family&quot;:&quot;Lingam&quot;,&quot;given&quot;:&quot;Raghu&quot;,&quot;parse-names&quot;:false,&quot;dropping-particle&quot;:&quot;&quot;,&quot;non-dropping-particle&quot;:&quot;&quot;}],&quot;container-title&quot;:&quot;BMJ Open&quot;,&quot;accessed&quot;:{&quot;date-parts&quot;:[[2022,11,21]]},&quot;DOI&quot;:&quot;10.1136/BMJOPEN-2016-014899&quot;,&quot;ISSN&quot;:&quot;2044-6055&quot;,&quot;PMID&quot;:&quot;29439064&quot;,&quot;URL&quot;:&quot;https://bmjopen.bmj.com/content/8/2/e014899&quot;,&quot;issued&quot;:{&quot;date-parts&quot;:[[2018,2,1]]},&quot;page&quot;:&quot;e014899&quot;,&quot;abstract&quot;:&quot;Background Experiences in the first 1000 days of life have a critical influence on child development and health. Health services that provide support for families need evidence about how best to improve their provision.\n\nMethods We systematically reviewed the evidence for interventions in high-income countries to improve child development by enhancing health service contact with parents from the antenatal period to 24 months postpartum. We searched 15 databases and trial registers for studies published in any language between 01 January 1996 and 01 April 2016. We also searched 58 programme or organisation websites and the electronic table of contents of eight journals.\n\nResults Primary outcomes were motor, cognitive and language development, and social-emotional well-being measured to 39 months of age (to allow the interventions time to produce demonstrable effects). Results were reported using narrative synthesis due to the variation in study populations, intervention design and outcome measurement. 22 of the 12 986 studies identified met eligibility criteria. Using Grading of Recommendations Assessment, Development and Evaluation (GRADE) working group criteria, the quality of evidence overall was moderate to low. There was limited evidence for intervention effectiveness: positive effects were seen in 1/6 studies for motor development, 4/11 for language development, 4/8 for cognitive development and 3/19 for social-emotional well-being. However, most studies showing positive effects were at high/unclear risk of bias, within-study effects were inconsistent and negative effects were also seen. Intervention content and intensity varied greatly, but this was not associated with effectiveness.\n\nConclusions There is insufficient evidence that interventions currently available to enhance health service contacts up to 24 months postpartum are effective for improving child development. There is an urgent need for robust evaluation of existing interventions and to develop and evaluate novel interventions to enhance the offer to all families.\n\nPROSPERO registration number [CRD42015015468][1].\n\n [1]: http://www.crd.york.ac.uk/PROSPERO/display_record.php?ID=CRD42015015468&quot;,&quot;publisher&quot;:&quot;British Medical Journal Publishing Group&quot;,&quot;issue&quot;:&quot;2&quot;,&quot;volume&quot;:&quot;8&quot;,&quot;container-title-short&quot;:&quot;BMJ Open&quot;},&quot;isTemporary&quot;:false}]},{&quot;citationID&quot;:&quot;MENDELEY_CITATION_ac47de8d-8daa-4e54-91b1-77b713a0c14f&quot;,&quot;properties&quot;:{&quot;noteIndex&quot;:0},&quot;isEdited&quot;:false,&quot;manualOverride&quot;:{&quot;isManuallyOverridden&quot;:false,&quot;citeprocText&quot;:&quot;(4,5)&quot;,&quot;manualOverrideText&quot;:&quot;&quot;},&quot;citationTag&quot;:&quot;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&quot;,&quot;citationItems&quot;:[{&quot;id&quot;:&quot;8d040a51-22f5-3957-a642-3094d79280c6&quot;,&quot;itemData&quot;:{&quot;type&quot;:&quot;article-journal&quot;,&quot;id&quot;:&quot;8d040a51-22f5-3957-a642-3094d79280c6&quot;,&quot;title&quot;:&quot;The Effectiveness of Parenting Programs&quot;,&quot;author&quot;:[{&quot;family&quot;:&quot;Barlow&quot;,&quot;given&quot;:&quot;Jane&quot;,&quot;parse-names&quot;:false,&quot;dropping-particle&quot;:&quot;&quot;,&quot;non-dropping-particle&quot;:&quot;&quot;},{&quot;family&quot;:&quot;Coren&quot;,&quot;given&quot;:&quot;Esther&quot;,&quot;parse-names&quot;:false,&quot;dropping-particle&quot;:&quot;&quot;,&quot;non-dropping-particle&quot;:&quot;&quot;}],&quot;container-title&quot;:&quot;https://doi.org/10.1177/1049731517725184&quot;,&quot;accessed&quot;:{&quot;date-parts&quot;:[[2022,12,20]]},&quot;DOI&quot;:&quot;10.1177/1049731517725184&quot;,&quot;ISSN&quot;:&quot;15527581&quot;,&quot;URL&quot;:&quot;https://journals.sagepub.com/doi/full/10.1177/1049731517725184&quot;,&quot;issued&quot;:{&quot;date-parts&quot;:[[2017,9,22]]},&quot;page&quot;:&quot;99-102&quot;,&quot;abstract&quot;:&quot;Parenting practices predict important outcomes for children, and parenting programs are potentially effective means of supporting parents to promote optimal outcomes for children. This review summa...&quot;,&quot;publisher&quot;:&quot;SAGE PublicationsSage CA: Los Angeles, CA&quot;,&quot;issue&quot;:&quot;1&quot;,&quot;volume&quot;:&quot;28&quot;,&quot;container-title-short&quot;:&quot;&quot;},&quot;isTemporary&quot;:false},{&quot;id&quot;:&quot;c84e9f43-d8d0-3f0a-a59d-0d2d84f017fc&quot;,&quot;itemData&quot;:{&quot;type&quot;:&quot;article-journal&quot;,&quot;id&quot;:&quot;c84e9f43-d8d0-3f0a-a59d-0d2d84f017fc&quot;,&quot;title&quot;:&quot;Behavioural and cognitive-behavioural group-based parenting programmes for early-onset conduct problems in children aged 3 to 12 years&quot;,&quot;author&quot;:[{&quot;family&quot;:&quot;Furlong&quot;,&quot;given&quot;:&quot;Mairead&quot;,&quot;parse-names&quot;:false,&quot;dropping-particle&quot;:&quot;&quot;,&quot;non-dropping-particle&quot;:&quot;&quot;},{&quot;family&quot;:&quot;McGilloway&quot;,&quot;given&quot;:&quot;Sinead&quot;,&quot;parse-names&quot;:false,&quot;dropping-particle&quot;:&quot;&quot;,&quot;non-dropping-particle&quot;:&quot;&quot;},{&quot;family&quot;:&quot;Bywater&quot;,&quot;given&quot;:&quot;Tracey&quot;,&quot;parse-names&quot;:false,&quot;dropping-particle&quot;:&quot;&quot;,&quot;non-dropping-particle&quot;:&quot;&quot;},{&quot;family&quot;:&quot;Hutchings&quot;,&quot;given&quot;:&quot;Judy&quot;,&quot;parse-names&quot;:false,&quot;dropping-particle&quot;:&quot;&quot;,&quot;non-dropping-particle&quot;:&quot;&quot;},{&quot;family&quot;:&quot;Smith&quot;,&quot;given&quot;:&quot;Susan M.&quot;,&quot;parse-names&quot;:false,&quot;dropping-particle&quot;:&quot;&quot;,&quot;non-dropping-particle&quot;:&quot;&quot;},{&quot;family&quot;:&quot;Donnelly&quot;,&quot;given&quot;:&quot;Michael&quot;,&quot;parse-names&quot;:false,&quot;dropping-particle&quot;:&quot;&quot;,&quot;non-dropping-particle&quot;:&quot;&quot;}],&quot;container-title&quot;:&quot;Campbell Systematic Reviews&quot;,&quot;accessed&quot;:{&quot;date-parts&quot;:[[2022,11,21]]},&quot;DOI&quot;:&quot;10.4073/CSR.2012.12&quot;,&quot;ISSN&quot;:&quot;1891-1803&quot;,&quot;URL&quot;:&quot;https://onlinelibrary.wiley.com/doi/full/10.4073/csr.2012.12&quot;,&quot;issued&quot;:{&quot;date-parts&quot;:[[2012,1,1]]},&quot;page&quot;:&quot;1-239&quot;,&quot;abstract&quot;:&quot;BACKGROUND Early-onset child conduct problems are common and costly. A large number of studies and some previous reviews have focused on behavioural and cognitive- behavioural group-based parenting interventions, but methodological limitations are commonplace and evidence for the effectiveness and cost-effectiveness of these programmes has been unclear. OBJECTIVES To assess the effectiveness and cost-effectiveness of behavioural and cognitive- behavioural group-based parenting programmes for improving child conduct problems, parental mental health and parenting skills. SEARCH METHODS We searched the following databases between 23 and 31 January 2011: CENTRAL (2011, Issue 1), MEDLINE (1950 to current), EMBASE (1980 to current), CINAHL (1982 to current), PsycINFO (1872 to current), Social Science Citation Index (1956 to current), ASSIA (1987 to current), ERIC (1966 to current), Sociological Abstracts (1963 to current), Academic Search Premier (1970 to current), Econlit (1969 to current), PEDE (1980 to current), Dissertations and Theses Abstracts (1980 to present), NHS EED (searched 31 January 2011), HEED (searched 31 January 2011), DARE (searched 31 January 2011), HTA (searched 31 January 2011), mRCT (searched 29 January 2011). We searched the following parent training websites on 31 January 2011: Triple P Library, Incredible Years Library and Parent Management Training. We also searched the reference lists of studies and reviews. SELECTION CRITERIA We included studies if: (1) they involved randomised controlled trials (RCTs) or quasi-randomised controlled trials of behavioural and cognitive-behavioural group- based parenting interventions for parents of children aged 3 to 12 years with conduct problems, and (2) incorporated an intervention group versus a waiting list, no treatment or standard treatment control group. We only included studies that used at least one standardised instrument to measure child conduct problems. DATA COLLECTION AND ANALYSIS Two authors independently assessed the risk of bias in the trials and the methodological quality of health economic studies. Two authors also independently extracted data. We contacted study authors for additional information. RESULTS This review includes 13 trials (10 RCTs and three quasi-randomised trials), as well as two economic evaluations based on two of the trials. Overall, there were 1078 participants (646 in the intervention group; 432 in the control group). The results indicate that parent training produced a statistically significant reduction in child conduct problems, whether assessed by parents (standardised mean difference (SMD) -0.53; 95% confidence interval (CI) -0.72 to -0.34) or independently assessed (SMD -0.44; 95% CI -0.77 to -0.11). The intervention led to statistically significant improvements in parental mental health (SMD -0.36; 95% CI -0.52 to -0.20) and positive parenting skills, based on both parent reports (SMD -0.53; 95% CI -0.90 to -0.16) and independent reports (SMD -0.47; 95% CI -0.65 to -0.29). Parent training also produced a statistically significant reduction in negative or harsh parenting practices according to both parent reports (SMD -0.77; 95% CI -0.96 to -0.59) and independent assessments (SMD -0.42; 95% CI -0.67 to -0.16). Moreover, the intervention demonstrated evidence of cost-effectiveness. When compared to a waiting list control group, there was a cost of approximately $2500 (GBP 1712; EUR 2217) per family to bring the average child with clinical levels of conduct problems into the non-clinical range. These costs of programme delivery are modest when compared with the long-term health, social, educational and legal costs associated with childhood conduct problems. AUTHORS’ CONCLUSIONS Behavioural and cognitive-behavioural group-based parenting interventions are effective and cost-effective for improving child conduct problems, parental mental health and parenting skills in the short term. The cost of programme delivery was modest when compared with the long-term health, social, educational and legal costs associated with childhood conduct problems. Further research is needed on the long-term assessment of outcomes.&quot;,&quot;publisher&quot;:&quot;John Wiley &amp; Sons, Ltd&quot;,&quot;issue&quot;:&quot;1&quot;,&quot;volume&quot;:&quot;8&quot;,&quot;container-title-short&quot;:&quot;&quot;},&quot;isTemporary&quot;:false}]},{&quot;citationID&quot;:&quot;MENDELEY_CITATION_58df9292-1b7c-4ae5-9c17-b5f47ef787ba&quot;,&quot;properties&quot;:{&quot;noteIndex&quot;:0},&quot;isEdited&quot;:false,&quot;manualOverride&quot;:{&quot;isManuallyOverridden&quot;:false,&quot;citeprocText&quot;:&quot;(2,4,6)&quot;,&quot;manualOverrideText&quot;:&quot;&quot;},&quot;citationTag&quot;:&quot;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&quot;,&quot;citationItems&quot;:[{&quot;id&quot;:&quot;5de3679f-bd17-33ad-841a-0c5c7aabca1e&quot;,&quot;itemData&quot;:{&quot;type&quot;:&quot;article-journal&quot;,&quot;id&quot;:&quot;5de3679f-bd17-33ad-841a-0c5c7aabca1e&quot;,&quot;title&quot;:&quot;The Incredible Years Series: A Review of the Independent Research Base&quot;,&quot;author&quot;:[{&quot;family&quot;:&quot;Pidano&quot;,&quot;given&quot;:&quot;Anne E.&quot;,&quot;parse-names&quot;:false,&quot;dropping-particle&quot;:&quot;&quot;,&quot;non-dropping-particle&quot;:&quot;&quot;},{&quot;family&quot;:&quot;Allen&quot;,&quot;given&quot;:&quot;Adrienne R.&quot;,&quot;parse-names&quot;:false,&quot;dropping-particle&quot;:&quot;&quot;,&quot;non-dropping-particle&quot;:&quot;&quot;}],&quot;container-title&quot;:&quot;Journal of Child and Family Studies&quot;,&quot;accessed&quot;:{&quot;date-parts&quot;:[[2022,11,21]]},&quot;DOI&quot;:&quot;10.1007/S10826-014-9991-7/TABLES/1&quot;,&quot;ISSN&quot;:&quot;10621024&quot;,&quot;URL&quot;:&quot;https://link.springer.com/article/10.1007/s10826-014-9991-7&quot;,&quot;issued&quot;:{&quot;date-parts&quot;:[[2015,7,8]]},&quot;page&quot;:&quot;1898-1916&quot;,&quot;abstract&quot;:&quot;The Incredible Years (IY) parent, teacher, and child training series, developed by Carolyn Webster-Stratton, has been studied extensively over the past several decades by the developer, her associates, and by other researchers. While Webster-Stratton has recently summarized much of her work, this paper provides a brief description of the IY programs and focuses on studies published by independent researchers. We review peer-reviewed papers that included either a control group or another intervention group in their design, with particular attention to each training program, combinations of training programs, multicultural applications, and interventions with special populations (e.g., foster parents, children with neurodevelopmental disorders). We also consider the literature on cost-benefit analyses of the program. There is solid evidence for the training program for parents of young children, and the literature provides support for its international applicability, but there is a paucity of independent research addressing the parent programs for children of other ages, the teacher program, the Dina Dinosaur program for young children, and combined programs. We conclude the review with directions for future research and a discussion of the limitations of our own review.&quot;,&quot;publisher&quot;:&quot;Springer New York LLC&quot;,&quot;issue&quot;:&quot;7&quot;,&quot;volume&quot;:&quot;24&quot;,&quot;container-title-short&quot;:&quot;J Child Fam Stud&quot;},&quot;isTemporary&quot;:false},{&quot;id&quot;:&quot;4891207f-c8cc-37e8-a3ec-61cb1c3bcf0c&quot;,&quot;itemData&quot;:{&quot;type&quot;:&quot;article-journal&quot;,&quot;id&quot;:&quot;4891207f-c8cc-37e8-a3ec-61cb1c3bcf0c&quot;,&quot;title&quot;:&quot;Interventions that enhance health services for parents and infants to improve child development and social and emotional well-being in high-income countries: a systematic review&quot;,&quot;author&quot;:[{&quot;family&quot;:&quot;Hurt&quot;,&quot;given&quot;:&quot;Lisa&quot;,&quot;parse-names&quot;:false,&quot;dropping-particle&quot;:&quot;&quot;,&quot;non-dropping-particle&quot;:&quot;&quot;},{&quot;family&quot;:&quot;Paranjothy&quot;,&quot;given&quot;:&quot;Shantini&quot;,&quot;parse-names&quot;:false,&quot;dropping-particle&quot;:&quot;&quot;,&quot;non-dropping-particle&quot;:&quot;&quot;},{&quot;family&quot;:&quot;Lucas&quot;,&quot;given&quot;:&quot;Patricia Jane&quot;,&quot;parse-names&quot;:false,&quot;dropping-particle&quot;:&quot;&quot;,&quot;non-dropping-particle&quot;:&quot;&quot;},{&quot;family&quot;:&quot;Watson&quot;,&quot;given&quot;:&quot;Debbie&quot;,&quot;parse-names&quot;:false,&quot;dropping-particle&quot;:&quot;&quot;,&quot;non-dropping-particle&quot;:&quot;&quot;},{&quot;family&quot;:&quot;Mann&quot;,&quot;given&quot;:&quot;Mala&quot;,&quot;parse-names&quot;:false,&quot;dropping-particle&quot;:&quot;&quot;,&quot;non-dropping-particle&quot;:&quot;&quot;},{&quot;family&quot;:&quot;Griffiths&quot;,&quot;given&quot;:&quot;Lucy J.&quot;,&quot;parse-names&quot;:false,&quot;dropping-particle&quot;:&quot;&quot;,&quot;non-dropping-particle&quot;:&quot;&quot;},{&quot;family&quot;:&quot;Ginja&quot;,&quot;given&quot;:&quot;Samuel&quot;,&quot;parse-names&quot;:false,&quot;dropping-particle&quot;:&quot;&quot;,&quot;non-dropping-particle&quot;:&quot;&quot;},{&quot;family&quot;:&quot;Paljarvi&quot;,&quot;given&quot;:&quot;Tapio&quot;,&quot;parse-names&quot;:false,&quot;dropping-particle&quot;:&quot;&quot;,&quot;non-dropping-particle&quot;:&quot;&quot;},{&quot;family&quot;:&quot;Williams&quot;,&quot;given&quot;:&quot;Jo&quot;,&quot;parse-names&quot;:false,&quot;dropping-particle&quot;:&quot;&quot;,&quot;non-dropping-particle&quot;:&quot;&quot;},{&quot;family&quot;:&quot;Bellis&quot;,&quot;given&quot;:&quot;Mark A.&quot;,&quot;parse-names&quot;:false,&quot;dropping-particle&quot;:&quot;&quot;,&quot;non-dropping-particle&quot;:&quot;&quot;},{&quot;family&quot;:&quot;Lingam&quot;,&quot;given&quot;:&quot;Raghu&quot;,&quot;parse-names&quot;:false,&quot;dropping-particle&quot;:&quot;&quot;,&quot;non-dropping-particle&quot;:&quot;&quot;}],&quot;container-title&quot;:&quot;BMJ Open&quot;,&quot;accessed&quot;:{&quot;date-parts&quot;:[[2022,11,21]]},&quot;DOI&quot;:&quot;10.1136/BMJOPEN-2016-014899&quot;,&quot;ISSN&quot;:&quot;2044-6055&quot;,&quot;PMID&quot;:&quot;29439064&quot;,&quot;URL&quot;:&quot;https://bmjopen.bmj.com/content/8/2/e014899&quot;,&quot;issued&quot;:{&quot;date-parts&quot;:[[2018,2,1]]},&quot;page&quot;:&quot;e014899&quot;,&quot;abstract&quot;:&quot;Background Experiences in the first 1000 days of life have a critical influence on child development and health. Health services that provide support for families need evidence about how best to improve their provision.\n\nMethods We systematically reviewed the evidence for interventions in high-income countries to improve child development by enhancing health service contact with parents from the antenatal period to 24 months postpartum. We searched 15 databases and trial registers for studies published in any language between 01 January 1996 and 01 April 2016. We also searched 58 programme or organisation websites and the electronic table of contents of eight journals.\n\nResults Primary outcomes were motor, cognitive and language development, and social-emotional well-being measured to 39 months of age (to allow the interventions time to produce demonstrable effects). Results were reported using narrative synthesis due to the variation in study populations, intervention design and outcome measurement. 22 of the 12 986 studies identified met eligibility criteria. Using Grading of Recommendations Assessment, Development and Evaluation (GRADE) working group criteria, the quality of evidence overall was moderate to low. There was limited evidence for intervention effectiveness: positive effects were seen in 1/6 studies for motor development, 4/11 for language development, 4/8 for cognitive development and 3/19 for social-emotional well-being. However, most studies showing positive effects were at high/unclear risk of bias, within-study effects were inconsistent and negative effects were also seen. Intervention content and intensity varied greatly, but this was not associated with effectiveness.\n\nConclusions There is insufficient evidence that interventions currently available to enhance health service contacts up to 24 months postpartum are effective for improving child development. There is an urgent need for robust evaluation of existing interventions and to develop and evaluate novel interventions to enhance the offer to all families.\n\nPROSPERO registration number [CRD42015015468][1].\n\n [1]: http://www.crd.york.ac.uk/PROSPERO/display_record.php?ID=CRD42015015468&quot;,&quot;publisher&quot;:&quot;British Medical Journal Publishing Group&quot;,&quot;issue&quot;:&quot;2&quot;,&quot;volume&quot;:&quot;8&quot;,&quot;container-title-short&quot;:&quot;BMJ Open&quot;},&quot;isTemporary&quot;:false},{&quot;id&quot;:&quot;8d040a51-22f5-3957-a642-3094d79280c6&quot;,&quot;itemData&quot;:{&quot;type&quot;:&quot;article-journal&quot;,&quot;id&quot;:&quot;8d040a51-22f5-3957-a642-3094d79280c6&quot;,&quot;title&quot;:&quot;The Effectiveness of Parenting Programs&quot;,&quot;author&quot;:[{&quot;family&quot;:&quot;Barlow&quot;,&quot;given&quot;:&quot;Jane&quot;,&quot;parse-names&quot;:false,&quot;dropping-particle&quot;:&quot;&quot;,&quot;non-dropping-particle&quot;:&quot;&quot;},{&quot;family&quot;:&quot;Coren&quot;,&quot;given&quot;:&quot;Esther&quot;,&quot;parse-names&quot;:false,&quot;dropping-particle&quot;:&quot;&quot;,&quot;non-dropping-particle&quot;:&quot;&quot;}],&quot;container-title&quot;:&quot;https://doi.org/10.1177/1049731517725184&quot;,&quot;accessed&quot;:{&quot;date-parts&quot;:[[2022,12,20]]},&quot;DOI&quot;:&quot;10.1177/1049731517725184&quot;,&quot;ISSN&quot;:&quot;15527581&quot;,&quot;URL&quot;:&quot;https://journals.sagepub.com/doi/full/10.1177/1049731517725184&quot;,&quot;issued&quot;:{&quot;date-parts&quot;:[[2017,9,22]]},&quot;page&quot;:&quot;99-102&quot;,&quot;abstract&quot;:&quot;Parenting practices predict important outcomes for children, and parenting programs are potentially effective means of supporting parents to promote optimal outcomes for children. This review summa...&quot;,&quot;publisher&quot;:&quot;SAGE PublicationsSage CA: Los Angeles, CA&quot;,&quot;issue&quot;:&quot;1&quot;,&quot;volume&quot;:&quot;28&quot;,&quot;container-title-short&quot;:&quot;&quot;},&quot;isTemporary&quot;:false}]},{&quot;citationID&quot;:&quot;MENDELEY_CITATION_c3d7eef8-be2f-474c-a810-a35e39e733b2&quot;,&quot;properties&quot;:{&quot;noteIndex&quot;:0},&quot;isEdited&quot;:false,&quot;manualOverride&quot;:{&quot;isManuallyOverridden&quot;:false,&quot;citeprocText&quot;:&quot;(7)&quot;,&quot;manualOverrideText&quot;:&quot;&quot;},&quot;citationTag&quot;:&quot;MENDELEY_CITATION_v3_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&quot;,&quot;citationItems&quot;:[{&quot;id&quot;:&quot;e86254de-96c5-382c-a1e7-42b824089f0f&quot;,&quot;itemData&quot;:{&quot;type&quot;:&quot;article-journal&quot;,&quot;id&quot;:&quot;e86254de-96c5-382c-a1e7-42b824089f0f&quot;,&quot;title&quot;:&quot;Randomised controlled trials—the gold standard for effectiveness research&quot;,&quot;author&quot;:[{&quot;family&quot;:&quot;Hariton&quot;,&quot;given&quot;:&quot;Eduardo&quot;,&quot;parse-names&quot;:false,&quot;dropping-particle&quot;:&quot;&quot;,&quot;non-dropping-particle&quot;:&quot;&quot;},{&quot;family&quot;:&quot;Locascio&quot;,&quot;given&quot;:&quot;Joseph J.&quot;,&quot;parse-names&quot;:false,&quot;dropping-particle&quot;:&quot;&quot;,&quot;non-dropping-particle&quot;:&quot;&quot;}],&quot;container-title&quot;:&quot;BJOG : an international journal of obstetrics and gynaecology&quot;,&quot;accessed&quot;:{&quot;date-parts&quot;:[[2022,11,21]]},&quot;DOI&quot;:&quot;10.1111/1471-0528.15199&quot;,&quot;ISSN&quot;:&quot;14710528&quot;,&quot;PMID&quot;:&quot;29916205&quot;,&quot;URL&quot;:&quot;/pmc/articles/PMC6235704/&quot;,&quot;issued&quot;:{&quot;date-parts&quot;:[[2018,12,1]]},&quot;page&quot;:&quot;1716&quot;,&quot;abstract&quot;:&quot;Randomized controlled trials (RCT) are prospective studies that measure the effectiveness of a new intervention or treatment. Although no study is likely on its own to prove causality, randomization reduces bias and provides a rigorous tool to examine cause-effect relationships between an intervention and outcome. This is because the act of randomization balances participant characteristics (both observed and unobserved) between the groups allowing attribution of any differences in outcome to the study intervention. This is not possible with any other study design. In designing an RCT, researchers must carefully select the population, the interventions to be compared and the outcomes of interest. Once these are defined, the number of participants needed to reliably determine if such a relationship exists is calculated (power calculation). Participants are then recruited and randomly assigned to either the intervention or the comparator group. 1 It is important to ensure that at the time of recruitment there is no knowledge of which group the participant will be allocated to; this is known as concealment. This is often ensured by using automated randomization systems (e.g. computer generated). RCTs are often blinded so that participants and doctors, nurses or researchers do not know what treatment each participant is receiving, further minimizing bias. RCTs can be analyzed by intentionto-treat analysis (ITT; subjects analyzed in the groups to which they were randomized), per protocol (only participants who completed the treatment originally allocated are analyzed), or other variations, with ITT often regarded least biased. All RCTs should have pre-specified primary outcomes, should be registered with a clinical trials database and should have appropriate ethical approvals. RCTs can have their drawbacks, including their high cost in terms of time and money, problems with generalisabilty (participants that volunteer to participate might not be representative of the population being studied) and loss to follow up.&quot;,&quot;publisher&quot;:&quot;NIH Public Access&quot;,&quot;issue&quot;:&quot;13&quot;,&quot;volume&quot;:&quot;125&quot;,&quot;container-title-short&quot;:&quot;BJOG&quot;},&quot;isTemporary&quot;:false}]},{&quot;citationID&quot;:&quot;MENDELEY_CITATION_3fb688f1-3105-4e15-be16-c39e8478abce&quot;,&quot;properties&quot;:{&quot;noteIndex&quot;:0},&quot;isEdited&quot;:false,&quot;manualOverride&quot;:{&quot;isManuallyOverridden&quot;:false,&quot;citeprocText&quot;:&quot;(8)&quot;,&quot;manualOverrideText&quot;:&quot;&quot;},&quot;citationTag&quot;:&quot;MENDELEY_CITATION_v3_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&quot;,&quot;citationItems&quot;:[{&quot;id&quot;:&quot;51c658f6-72f8-3f27-9b12-c4c49910ee1d&quot;,&quot;itemData&quot;:{&quot;type&quot;:&quot;article-journal&quot;,&quot;id&quot;:&quot;51c658f6-72f8-3f27-9b12-c4c49910ee1d&quot;,&quot;title&quot;:&quot;Should randomised controlled trials be the ''gold standard'' for research on preventive interventions for children?&quot;,&quot;author&quot;:[{&quot;family&quot;:&quot;Stewart-Brown&quot;,&quot;given&quot;:&quot;Sarah&quot;,&quot;parse-names&quot;:false,&quot;dropping-particle&quot;:&quot;&quot;,&quot;non-dropping-particle&quot;:&quot;&quot;},{&quot;family&quot;:&quot;Anthony&quot;,&quot;given&quot;:&quot;Rebecca&quot;,&quot;parse-names&quot;:false,&quot;dropping-particle&quot;:&quot;&quot;,&quot;non-dropping-particle&quot;:&quot;&quot;},{&quot;family&quot;:&quot;Wilson&quot;,&quot;given&quot;:&quot;Lynsey&quot;,&quot;parse-names&quot;:false,&quot;dropping-particle&quot;:&quot;&quot;,&quot;non-dropping-particle&quot;:&quot;&quot;},{&quot;family&quot;:&quot;Winstanley&quot;,&quot;given&quot;:&quot;Sarah&quot;,&quot;parse-names&quot;:false,&quot;dropping-particle&quot;:&quot;&quot;,&quot;non-dropping-particle&quot;:&quot;&quot;},{&quot;family&quot;:&quot;Stallard&quot;,&quot;given&quot;:&quot;Nigel&quot;,&quot;parse-names&quot;:false,&quot;dropping-particle&quot;:&quot;&quot;,&quot;non-dropping-particle&quot;:&quot;&quot;},{&quot;family&quot;:&quot;Snooks&quot;,&quot;given&quot;:&quot;Helen&quot;,&quot;parse-names&quot;:false,&quot;dropping-particle&quot;:&quot;&quot;,&quot;non-dropping-particle&quot;:&quot;&quot;},{&quot;family&quot;:&quot;Simkiss&quot;,&quot;given&quot;:&quot;Douglas&quot;,&quot;parse-names&quot;:false,&quot;dropping-particle&quot;:&quot;&quot;,&quot;non-dropping-particle&quot;:&quot;&quot;}],&quot;container-title&quot;:&quot;Journal of Children's Services&quot;,&quot;accessed&quot;:{&quot;date-parts&quot;:[[2022,11,21]]},&quot;DOI&quot;:&quot;10.1108/17466661111190929/FULL/XML&quot;,&quot;ISSN&quot;:&quot;17466660&quot;,&quot;issued&quot;:{&quot;date-parts&quot;:[[2011]]},&quot;page&quot;:&quot;228-236&quot;,&quot;abstract&quot;:&quot;Purpose - Randomised controlled trials (RCTs) have been offered a privileged position in terms of the evidence base for preventive interventions for children, but practical and theoretical issues challenge this research methodology. This paper aims to address this issue. Design/methodology/approach - This paper analyses practical and methodological issues of using RCTs within children's preventive services and presents the results of a qualitative study using data collected from parents who were asked to take part in an RCT of a preventive intervention. Findings - Well recognised issues include the impossibility of blinding participants, the problem of identifying a pre-eminent outcome measure for complex interventions, and problems with limiting access to equivalent interventions in real world settings. A further theoretical problem is the exclusion from RCTs of families who are most ready to change, resulting in a reduced level of intervention effectiveness. Qualitative evidence from one recent RCTsuggests that this problem could be operating in some prevention trials. Increasing sample sizes can overcome some of these problems, but the cost of the necessarily huge trials becomes disproportionate to the intervention? Originality/value - Given the limitations on RCTs in preventive settings, the paper argues their privileged position in terms of research evidence maybe undeserved. © 2011 Emerald Group Publishing Limited.&quot;,&quot;publisher&quot;:&quot;Emerald Group Publishing Limited&quot;,&quot;issue&quot;:&quot;4&quot;,&quot;volume&quot;:&quot;6&quot;,&quot;container-title-short&quot;:&quot;J Child Serv&quot;},&quot;isTemporary&quot;:false}]},{&quot;citationID&quot;:&quot;MENDELEY_CITATION_2b05db3f-bf25-496e-82e5-6b8a7d486677&quot;,&quot;properties&quot;:{&quot;noteIndex&quot;:0},&quot;isEdited&quot;:false,&quot;manualOverride&quot;:{&quot;isManuallyOverridden&quot;:false,&quot;citeprocText&quot;:&quot;(7,8)&quot;,&quot;manualOverrideText&quot;:&quot;&quot;},&quot;citationTag&quot;:&quot;MENDELEY_CITATION_v3_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&quot;,&quot;citationItems&quot;:[{&quot;id&quot;:&quot;e86254de-96c5-382c-a1e7-42b824089f0f&quot;,&quot;itemData&quot;:{&quot;type&quot;:&quot;article-journal&quot;,&quot;id&quot;:&quot;e86254de-96c5-382c-a1e7-42b824089f0f&quot;,&quot;title&quot;:&quot;Randomised controlled trials—the gold standard for effectiveness research&quot;,&quot;author&quot;:[{&quot;family&quot;:&quot;Hariton&quot;,&quot;given&quot;:&quot;Eduardo&quot;,&quot;parse-names&quot;:false,&quot;dropping-particle&quot;:&quot;&quot;,&quot;non-dropping-particle&quot;:&quot;&quot;},{&quot;family&quot;:&quot;Locascio&quot;,&quot;given&quot;:&quot;Joseph J.&quot;,&quot;parse-names&quot;:false,&quot;dropping-particle&quot;:&quot;&quot;,&quot;non-dropping-particle&quot;:&quot;&quot;}],&quot;container-title&quot;:&quot;BJOG : an international journal of obstetrics and gynaecology&quot;,&quot;container-title-short&quot;:&quot;BJOG&quot;,&quot;accessed&quot;:{&quot;date-parts&quot;:[[2022,11,21]]},&quot;DOI&quot;:&quot;10.1111/1471-0528.15199&quot;,&quot;ISSN&quot;:&quot;14710528&quot;,&quot;PMID&quot;:&quot;29916205&quot;,&quot;URL&quot;:&quot;/pmc/articles/PMC6235704/&quot;,&quot;issued&quot;:{&quot;date-parts&quot;:[[2018,12,1]]},&quot;page&quot;:&quot;1716&quot;,&quot;abstract&quot;:&quot;Randomized controlled trials (RCT) are prospective studies that measure the effectiveness of a new intervention or treatment. Although no study is likely on its own to prove causality, randomization reduces bias and provides a rigorous tool to examine cause-effect relationships between an intervention and outcome. This is because the act of randomization balances participant characteristics (both observed and unobserved) between the groups allowing attribution of any differences in outcome to the study intervention. This is not possible with any other study design. In designing an RCT, researchers must carefully select the population, the interventions to be compared and the outcomes of interest. Once these are defined, the number of participants needed to reliably determine if such a relationship exists is calculated (power calculation). Participants are then recruited and randomly assigned to either the intervention or the comparator group. 1 It is important to ensure that at the time of recruitment there is no knowledge of which group the participant will be allocated to; this is known as concealment. This is often ensured by using automated randomization systems (e.g. computer generated). RCTs are often blinded so that participants and doctors, nurses or researchers do not know what treatment each participant is receiving, further minimizing bias. RCTs can be analyzed by intentionto-treat analysis (ITT; subjects analyzed in the groups to which they were randomized), per protocol (only participants who completed the treatment originally allocated are analyzed), or other variations, with ITT often regarded least biased. All RCTs should have pre-specified primary outcomes, should be registered with a clinical trials database and should have appropriate ethical approvals. RCTs can have their drawbacks, including their high cost in terms of time and money, problems with generalisabilty (participants that volunteer to participate might not be representative of the population being studied) and loss to follow up.&quot;,&quot;publisher&quot;:&quot;NIH Public Access&quot;,&quot;issue&quot;:&quot;13&quot;,&quot;volume&quot;:&quot;125&quot;},&quot;isTemporary&quot;:false},{&quot;id&quot;:&quot;51c658f6-72f8-3f27-9b12-c4c49910ee1d&quot;,&quot;itemData&quot;:{&quot;type&quot;:&quot;article-journal&quot;,&quot;id&quot;:&quot;51c658f6-72f8-3f27-9b12-c4c49910ee1d&quot;,&quot;title&quot;:&quot;Should randomised controlled trials be the ''gold standard'' for research on preventive interventions for children?&quot;,&quot;author&quot;:[{&quot;family&quot;:&quot;Stewart-Brown&quot;,&quot;given&quot;:&quot;Sarah&quot;,&quot;parse-names&quot;:false,&quot;dropping-particle&quot;:&quot;&quot;,&quot;non-dropping-particle&quot;:&quot;&quot;},{&quot;family&quot;:&quot;Anthony&quot;,&quot;given&quot;:&quot;Rebecca&quot;,&quot;parse-names&quot;:false,&quot;dropping-particle&quot;:&quot;&quot;,&quot;non-dropping-particle&quot;:&quot;&quot;},{&quot;family&quot;:&quot;Wilson&quot;,&quot;given&quot;:&quot;Lynsey&quot;,&quot;parse-names&quot;:false,&quot;dropping-particle&quot;:&quot;&quot;,&quot;non-dropping-particle&quot;:&quot;&quot;},{&quot;family&quot;:&quot;Winstanley&quot;,&quot;given&quot;:&quot;Sarah&quot;,&quot;parse-names&quot;:false,&quot;dropping-particle&quot;:&quot;&quot;,&quot;non-dropping-particle&quot;:&quot;&quot;},{&quot;family&quot;:&quot;Stallard&quot;,&quot;given&quot;:&quot;Nigel&quot;,&quot;parse-names&quot;:false,&quot;dropping-particle&quot;:&quot;&quot;,&quot;non-dropping-particle&quot;:&quot;&quot;},{&quot;family&quot;:&quot;Snooks&quot;,&quot;given&quot;:&quot;Helen&quot;,&quot;parse-names&quot;:false,&quot;dropping-particle&quot;:&quot;&quot;,&quot;non-dropping-particle&quot;:&quot;&quot;},{&quot;family&quot;:&quot;Simkiss&quot;,&quot;given&quot;:&quot;Douglas&quot;,&quot;parse-names&quot;:false,&quot;dropping-particle&quot;:&quot;&quot;,&quot;non-dropping-particle&quot;:&quot;&quot;}],&quot;container-title&quot;:&quot;Journal of Children's Services&quot;,&quot;container-title-short&quot;:&quot;J Child Serv&quot;,&quot;accessed&quot;:{&quot;date-parts&quot;:[[2022,11,21]]},&quot;DOI&quot;:&quot;10.1108/17466661111190929/FULL/XML&quot;,&quot;ISSN&quot;:&quot;17466660&quot;,&quot;issued&quot;:{&quot;date-parts&quot;:[[2011]]},&quot;page&quot;:&quot;228-236&quot;,&quot;abstract&quot;:&quot;Purpose - Randomised controlled trials (RCTs) have been offered a privileged position in terms of the evidence base for preventive interventions for children, but practical and theoretical issues challenge this research methodology. This paper aims to address this issue. Design/methodology/approach - This paper analyses practical and methodological issues of using RCTs within children's preventive services and presents the results of a qualitative study using data collected from parents who were asked to take part in an RCT of a preventive intervention. Findings - Well recognised issues include the impossibility of blinding participants, the problem of identifying a pre-eminent outcome measure for complex interventions, and problems with limiting access to equivalent interventions in real world settings. A further theoretical problem is the exclusion from RCTs of families who are most ready to change, resulting in a reduced level of intervention effectiveness. Qualitative evidence from one recent RCTsuggests that this problem could be operating in some prevention trials. Increasing sample sizes can overcome some of these problems, but the cost of the necessarily huge trials becomes disproportionate to the intervention? Originality/value - Given the limitations on RCTs in preventive settings, the paper argues their privileged position in terms of research evidence maybe undeserved. © 2011 Emerald Group Publishing Limited.&quot;,&quot;publisher&quot;:&quot;Emerald Group Publishing Limited&quot;,&quot;issue&quot;:&quot;4&quot;,&quot;volume&quot;:&quot;6&quot;},&quot;isTemporary&quot;:false}]},{&quot;citationID&quot;:&quot;MENDELEY_CITATION_84520b0d-6ec7-4c91-9286-61448dbee2bc&quot;,&quot;properties&quot;:{&quot;noteIndex&quot;:0},&quot;isEdited&quot;:false,&quot;manualOverride&quot;:{&quot;isManuallyOverridden&quot;:false,&quot;citeprocText&quot;:&quot;(7)&quot;,&quot;manualOverrideText&quot;:&quot;&quot;},&quot;citationTag&quot;:&quot;MENDELEY_CITATION_v3_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&quot;,&quot;citationItems&quot;:[{&quot;id&quot;:&quot;e86254de-96c5-382c-a1e7-42b824089f0f&quot;,&quot;itemData&quot;:{&quot;type&quot;:&quot;article-journal&quot;,&quot;id&quot;:&quot;e86254de-96c5-382c-a1e7-42b824089f0f&quot;,&quot;title&quot;:&quot;Randomised controlled trials—the gold standard for effectiveness research&quot;,&quot;author&quot;:[{&quot;family&quot;:&quot;Hariton&quot;,&quot;given&quot;:&quot;Eduardo&quot;,&quot;parse-names&quot;:false,&quot;dropping-particle&quot;:&quot;&quot;,&quot;non-dropping-particle&quot;:&quot;&quot;},{&quot;family&quot;:&quot;Locascio&quot;,&quot;given&quot;:&quot;Joseph J.&quot;,&quot;parse-names&quot;:false,&quot;dropping-particle&quot;:&quot;&quot;,&quot;non-dropping-particle&quot;:&quot;&quot;}],&quot;container-title&quot;:&quot;BJOG : an international journal of obstetrics and gynaecology&quot;,&quot;accessed&quot;:{&quot;date-parts&quot;:[[2022,11,21]]},&quot;DOI&quot;:&quot;10.1111/1471-0528.15199&quot;,&quot;ISSN&quot;:&quot;14710528&quot;,&quot;PMID&quot;:&quot;29916205&quot;,&quot;URL&quot;:&quot;/pmc/articles/PMC6235704/&quot;,&quot;issued&quot;:{&quot;date-parts&quot;:[[2018,12,1]]},&quot;page&quot;:&quot;1716&quot;,&quot;abstract&quot;:&quot;Randomized controlled trials (RCT) are prospective studies that measure the effectiveness of a new intervention or treatment. Although no study is likely on its own to prove causality, randomization reduces bias and provides a rigorous tool to examine cause-effect relationships between an intervention and outcome. This is because the act of randomization balances participant characteristics (both observed and unobserved) between the groups allowing attribution of any differences in outcome to the study intervention. This is not possible with any other study design. In designing an RCT, researchers must carefully select the population, the interventions to be compared and the outcomes of interest. Once these are defined, the number of participants needed to reliably determine if such a relationship exists is calculated (power calculation). Participants are then recruited and randomly assigned to either the intervention or the comparator group. 1 It is important to ensure that at the time of recruitment there is no knowledge of which group the participant will be allocated to; this is known as concealment. This is often ensured by using automated randomization systems (e.g. computer generated). RCTs are often blinded so that participants and doctors, nurses or researchers do not know what treatment each participant is receiving, further minimizing bias. RCTs can be analyzed by intentionto-treat analysis (ITT; subjects analyzed in the groups to which they were randomized), per protocol (only participants who completed the treatment originally allocated are analyzed), or other variations, with ITT often regarded least biased. All RCTs should have pre-specified primary outcomes, should be registered with a clinical trials database and should have appropriate ethical approvals. RCTs can have their drawbacks, including their high cost in terms of time and money, problems with generalisabilty (participants that volunteer to participate might not be representative of the population being studied) and loss to follow up.&quot;,&quot;publisher&quot;:&quot;NIH Public Access&quot;,&quot;issue&quot;:&quot;13&quot;,&quot;volume&quot;:&quot;125&quot;,&quot;container-title-short&quot;:&quot;BJOG&quot;},&quot;isTemporary&quot;:false}]},{&quot;citationID&quot;:&quot;MENDELEY_CITATION_67bd69c2-fbf2-4978-9564-dc90f292e3a1&quot;,&quot;properties&quot;:{&quot;noteIndex&quot;:0},&quot;isEdited&quot;:false,&quot;manualOverride&quot;:{&quot;isManuallyOverridden&quot;:false,&quot;citeprocText&quot;:&quot;(9)&quot;,&quot;manualOverrideText&quot;:&quot;&quot;},&quot;citationTag&quot;:&quot;MENDELEY_CITATION_v3_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&quot;,&quot;citationItems&quot;:[{&quot;id&quot;:&quot;6b373b05-6931-394e-9f94-93f78cbae526&quot;,&quot;itemData&quot;:{&quot;type&quot;:&quot;article-journal&quot;,&quot;id&quot;:&quot;6b373b05-6931-394e-9f94-93f78cbae526&quot;,&quot;title&quot;:&quot;Rethinking pragmatic randomised controlled trials: Introducing the \&quot;cohort multiple randomised controlled trial\&quot; design&quot;,&quot;author&quot;:[{&quot;family&quot;:&quot;Relton&quot;,&quot;given&quot;:&quot;Clare&quot;,&quot;parse-names&quot;:false,&quot;dropping-particle&quot;:&quot;&quot;,&quot;non-dropping-particle&quot;:&quot;&quot;},{&quot;family&quot;:&quot;Torgerson&quot;,&quot;given&quot;:&quot;David&quot;,&quot;parse-names&quot;:false,&quot;dropping-particle&quot;:&quot;&quot;,&quot;non-dropping-particle&quot;:&quot;&quot;},{&quot;family&quot;:&quot;O'Cathain&quot;,&quot;given&quot;:&quot;Alicia&quot;,&quot;parse-names&quot;:false,&quot;dropping-particle&quot;:&quot;&quot;,&quot;non-dropping-particle&quot;:&quot;&quot;},{&quot;family&quot;:&quot;Nicholl&quot;,&quot;given&quot;:&quot;Jon&quot;,&quot;parse-names&quot;:false,&quot;dropping-particle&quot;:&quot;&quot;,&quot;non-dropping-particle&quot;:&quot;&quot;}],&quot;container-title&quot;:&quot;BMJ (Online)&quot;,&quot;DOI&quot;:&quot;10.1136/bmj.c1066&quot;,&quot;ISSN&quot;:&quot;17561833&quot;,&quot;PMID&quot;:&quot;20304934&quot;,&quot;issued&quot;:{&quot;date-parts&quot;:[[2010]]},&quot;page&quot;:&quot;963-967&quot;,&quot;abstract&quot;:&quot;The cmRCT design appears to be a workable and useful approach to pragmatic research questions that aim to inform healthcare decisions within routine practice. The design is best suited to circumstances that require open (rather than blinded) trials where \&quot;treatment as usual\&quot; is compared with the offer of study treatment, and to questions with outcomes that can be easily measured in the whole cohort (for example, patient reported outcomes). Clinical conditions where many clinical trials will be conducted and trials of desirable or expensive interventions are also well suited to the cmRCT approach. There are challenges to the cmRCT design. Further research is required to address a range of analysis and implementation questions related to the design and the ethics of patient centred informed consent for pragmatic randomised controlled trials. In his Harveian oration at the Royal College of Physicians, London, Professor Michael Rawlins, chair of the National Institute for Health and Clinical Excellence, called for \&quot;investigators to continue to develop and improve their methodologies in order to help decision makers appraise the evidence.\&quot;22 We hope that the cmRCT design goes some way towards addressing the problems associated with existing approaches. If these problems are addressed, then perhaps the most important problem of all will be resolved-the non-implementation of the results of clinical research.&quot;,&quot;issue&quot;:&quot;7753&quot;,&quot;volume&quot;:&quot;340&quot;,&quot;container-title-short&quot;:&quot;&quot;},&quot;isTemporary&quot;:false}]},{&quot;citationID&quot;:&quot;MENDELEY_CITATION_4ede4636-3454-41a5-ad83-96566be03489&quot;,&quot;properties&quot;:{&quot;noteIndex&quot;:0},&quot;isEdited&quot;:false,&quot;manualOverride&quot;:{&quot;isManuallyOverridden&quot;:false,&quot;citeprocText&quot;:&quot;(10)&quot;,&quot;manualOverrideText&quot;:&quot;&quot;},&quot;citationTag&quot;:&quot;MENDELEY_CITATION_v3_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&quot;,&quot;citationItems&quot;:[{&quot;id&quot;:&quot;b1e2d3ca-4794-3e1b-85d7-3dbea739da07&quot;,&quot;itemData&quot;:{&quot;type&quot;:&quot;article-journal&quot;,&quot;id&quot;:&quot;b1e2d3ca-4794-3e1b-85d7-3dbea739da07&quot;,&quot;title&quot;:&quot;Staged-informed consent in the cohort multiple randomized controlled trial design&quot;,&quot;author&quot;:[{&quot;family&quot;:&quot;Young-Afat&quot;,&quot;given&quot;:&quot;Danny A.&quot;,&quot;parse-names&quot;:false,&quot;dropping-particle&quot;:&quot;&quot;,&quot;non-dropping-particle&quot;:&quot;&quot;},{&quot;family&quot;:&quot;Verkooijen&quot;,&quot;given&quot;:&quot;Helena A.M.&quot;,&quot;parse-names&quot;:false,&quot;dropping-particle&quot;:&quot;&quot;,&quot;non-dropping-particle&quot;:&quot;&quot;},{&quot;family&quot;:&quot;Gils&quot;,&quot;given&quot;:&quot;Carla H.&quot;,&quot;parse-names&quot;:false,&quot;dropping-particle&quot;:&quot;&quot;,&quot;non-dropping-particle&quot;:&quot;Van&quot;},{&quot;family&quot;:&quot;Velden&quot;,&quot;given&quot;:&quot;Joanne M.&quot;,&quot;parse-names&quot;:false,&quot;dropping-particle&quot;:&quot;&quot;,&quot;non-dropping-particle&quot;:&quot;Van Der&quot;},{&quot;family&quot;:&quot;Burbach&quot;,&quot;given&quot;:&quot;Johannes P.&quot;,&quot;parse-names&quot;:false,&quot;dropping-particle&quot;:&quot;&quot;,&quot;non-dropping-particle&quot;:&quot;&quot;},{&quot;family&quot;:&quot;Elias&quot;,&quot;given&quot;:&quot;Sjoerd G.&quot;,&quot;parse-names&quot;:false,&quot;dropping-particle&quot;:&quot;&quot;,&quot;non-dropping-particle&quot;:&quot;&quot;},{&quot;family&quot;:&quot;Delden&quot;,&quot;given&quot;:&quot;Jonannes J.&quot;,&quot;parse-names&quot;:false,&quot;dropping-particle&quot;:&quot;&quot;,&quot;non-dropping-particle&quot;:&quot;Van&quot;},{&quot;family&quot;:&quot;Relton&quot;,&quot;given&quot;:&quot;Clare&quot;,&quot;parse-names&quot;:false,&quot;dropping-particle&quot;:&quot;&quot;,&quot;non-dropping-particle&quot;:&quot;&quot;},{&quot;family&quot;:&quot;Vulpen&quot;,&quot;given&quot;:&quot;Marco&quot;,&quot;parse-names&quot;:false,&quot;dropping-particle&quot;:&quot;&quot;,&quot;non-dropping-particle&quot;:&quot;Van&quot;},{&quot;family&quot;:&quot;Graaf&quot;,&quot;given&quot;:&quot;Rieke&quot;,&quot;parse-names&quot;:false,&quot;dropping-particle&quot;:&quot;&quot;,&quot;non-dropping-particle&quot;:&quot;Van Der&quot;}],&quot;container-title&quot;:&quot;Epidemiology&quot;,&quot;accessed&quot;:{&quot;date-parts&quot;:[[2023,3,21]]},&quot;DOI&quot;:&quot;10.1097/EDE.0000000000000435&quot;,&quot;ISSN&quot;:&quot;15315487&quot;,&quot;PMID&quot;:&quot;27035689&quot;,&quot;URL&quot;:&quot;https://journals.lww.com/epidem/Fulltext/2016/05000/Brief_Report__Staged_informed_Consent_in_the.13.aspx&quot;,&quot;issued&quot;:{&quot;date-parts&quot;:[[2016]]},&quot;page&quot;:&quot;389-392&quot;,&quot;abstract&quot;:&quot;The cohort multiple randomized controlled trial,\&quot; a new design for pragmatic trials, embeds multiple trials within a cohort. the cohort multiple rCt is an attractive alternative to conventional rCts in fields where recruitment is slow, multiple new (competing) interventions for the same condition have to be tested, new interventions are highly preferred by patients and doctors, and the risk of disappointment bias, cross-over, and contamination is considerable. to prevent these unwanted effects, the cohort multiple rCt provides information on randomization to the intervention group/arm only, and only after randomization (i.e., prerandomization). to some, especially in a clinical setting, this is not ethically acceptable. in this article, we argue that prerandomization in the cohort multiple randomized controlled trial (cmrCt) can be avoided by adopting a staged-informed consent procedure. in the first stage, at entry into the cohort, all potential participants are asked for their informed consent to participate in a cohort study and broad consent to be either randomly selected to be approached for experimental interventions or to serve as control without further notice during participation in the cohort. in a second stage, at the initiation of an rCt within the cohort, informed consent to receive the intervention is then only sought in those randomly selected for the intervention arm. At the third stage, after completion of each rCt, all cohort participants receive aggregate disclosure of trial results. this staged-informed consent procedure avoids prerandomization in cmrCt and aims to keep participants actively engaged in the research process.&quot;,&quot;publisher&quot;:&quot;Lippincott Williams and Wilkins&quot;,&quot;issue&quot;:&quot;3&quot;,&quot;volume&quot;:&quot;27&quot;,&quot;container-title-short&quot;:&quot;&quot;},&quot;isTemporary&quot;:false}]},{&quot;citationID&quot;:&quot;MENDELEY_CITATION_b955858e-dd54-4cc7-8154-6526c9d2c7d2&quot;,&quot;properties&quot;:{&quot;noteIndex&quot;:0},&quot;isEdited&quot;:false,&quot;manualOverride&quot;:{&quot;isManuallyOverridden&quot;:false,&quot;citeprocText&quot;:&quot;(10)&quot;,&quot;manualOverrideText&quot;:&quot;&quot;},&quot;citationTag&quot;:&quot;MENDELEY_CITATION_v3_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&quot;,&quot;citationItems&quot;:[{&quot;id&quot;:&quot;b1e2d3ca-4794-3e1b-85d7-3dbea739da07&quot;,&quot;itemData&quot;:{&quot;type&quot;:&quot;article-journal&quot;,&quot;id&quot;:&quot;b1e2d3ca-4794-3e1b-85d7-3dbea739da07&quot;,&quot;title&quot;:&quot;Staged-informed consent in the cohort multiple randomized controlled trial design&quot;,&quot;author&quot;:[{&quot;family&quot;:&quot;Young-Afat&quot;,&quot;given&quot;:&quot;Danny A.&quot;,&quot;parse-names&quot;:false,&quot;dropping-particle&quot;:&quot;&quot;,&quot;non-dropping-particle&quot;:&quot;&quot;},{&quot;family&quot;:&quot;Verkooijen&quot;,&quot;given&quot;:&quot;Helena A.M.&quot;,&quot;parse-names&quot;:false,&quot;dropping-particle&quot;:&quot;&quot;,&quot;non-dropping-particle&quot;:&quot;&quot;},{&quot;family&quot;:&quot;Gils&quot;,&quot;given&quot;:&quot;Carla H.&quot;,&quot;parse-names&quot;:false,&quot;dropping-particle&quot;:&quot;&quot;,&quot;non-dropping-particle&quot;:&quot;Van&quot;},{&quot;family&quot;:&quot;Velden&quot;,&quot;given&quot;:&quot;Joanne M.&quot;,&quot;parse-names&quot;:false,&quot;dropping-particle&quot;:&quot;&quot;,&quot;non-dropping-particle&quot;:&quot;Van Der&quot;},{&quot;family&quot;:&quot;Burbach&quot;,&quot;given&quot;:&quot;Johannes P.&quot;,&quot;parse-names&quot;:false,&quot;dropping-particle&quot;:&quot;&quot;,&quot;non-dropping-particle&quot;:&quot;&quot;},{&quot;family&quot;:&quot;Elias&quot;,&quot;given&quot;:&quot;Sjoerd G.&quot;,&quot;parse-names&quot;:false,&quot;dropping-particle&quot;:&quot;&quot;,&quot;non-dropping-particle&quot;:&quot;&quot;},{&quot;family&quot;:&quot;Delden&quot;,&quot;given&quot;:&quot;Jonannes J.&quot;,&quot;parse-names&quot;:false,&quot;dropping-particle&quot;:&quot;&quot;,&quot;non-dropping-particle&quot;:&quot;Van&quot;},{&quot;family&quot;:&quot;Relton&quot;,&quot;given&quot;:&quot;Clare&quot;,&quot;parse-names&quot;:false,&quot;dropping-particle&quot;:&quot;&quot;,&quot;non-dropping-particle&quot;:&quot;&quot;},{&quot;family&quot;:&quot;Vulpen&quot;,&quot;given&quot;:&quot;Marco&quot;,&quot;parse-names&quot;:false,&quot;dropping-particle&quot;:&quot;&quot;,&quot;non-dropping-particle&quot;:&quot;Van&quot;},{&quot;family&quot;:&quot;Graaf&quot;,&quot;given&quot;:&quot;Rieke&quot;,&quot;parse-names&quot;:false,&quot;dropping-particle&quot;:&quot;&quot;,&quot;non-dropping-particle&quot;:&quot;Van Der&quot;}],&quot;container-title&quot;:&quot;Epidemiology&quot;,&quot;accessed&quot;:{&quot;date-parts&quot;:[[2023,3,21]]},&quot;DOI&quot;:&quot;10.1097/EDE.0000000000000435&quot;,&quot;ISSN&quot;:&quot;15315487&quot;,&quot;PMID&quot;:&quot;27035689&quot;,&quot;URL&quot;:&quot;https://journals.lww.com/epidem/Fulltext/2016/05000/Brief_Report__Staged_informed_Consent_in_the.13.aspx&quot;,&quot;issued&quot;:{&quot;date-parts&quot;:[[2016]]},&quot;page&quot;:&quot;389-392&quot;,&quot;abstract&quot;:&quot;The cohort multiple randomized controlled trial,\&quot; a new design for pragmatic trials, embeds multiple trials within a cohort. the cohort multiple rCt is an attractive alternative to conventional rCts in fields where recruitment is slow, multiple new (competing) interventions for the same condition have to be tested, new interventions are highly preferred by patients and doctors, and the risk of disappointment bias, cross-over, and contamination is considerable. to prevent these unwanted effects, the cohort multiple rCt provides information on randomization to the intervention group/arm only, and only after randomization (i.e., prerandomization). to some, especially in a clinical setting, this is not ethically acceptable. in this article, we argue that prerandomization in the cohort multiple randomized controlled trial (cmrCt) can be avoided by adopting a staged-informed consent procedure. in the first stage, at entry into the cohort, all potential participants are asked for their informed consent to participate in a cohort study and broad consent to be either randomly selected to be approached for experimental interventions or to serve as control without further notice during participation in the cohort. in a second stage, at the initiation of an rCt within the cohort, informed consent to receive the intervention is then only sought in those randomly selected for the intervention arm. At the third stage, after completion of each rCt, all cohort participants receive aggregate disclosure of trial results. this staged-informed consent procedure avoids prerandomization in cmrCt and aims to keep participants actively engaged in the research process.&quot;,&quot;publisher&quot;:&quot;Lippincott Williams and Wilkins&quot;,&quot;issue&quot;:&quot;3&quot;,&quot;volume&quot;:&quot;27&quot;,&quot;container-title-short&quot;:&quot;&quot;},&quot;isTemporary&quot;:false}]},{&quot;citationID&quot;:&quot;MENDELEY_CITATION_7b1947df-935b-49b9-8a31-f78439826fb7&quot;,&quot;properties&quot;:{&quot;noteIndex&quot;:0},&quot;isEdited&quot;:false,&quot;manualOverride&quot;:{&quot;isManuallyOverridden&quot;:false,&quot;citeprocText&quot;:&quot;(11)&quot;,&quot;manualOverrideText&quot;:&quot;&quot;},&quot;citationTag&quot;:&quot;MENDELEY_CITATION_v3_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&quot;,&quot;citationItems&quot;:[{&quot;id&quot;:&quot;56d4bf81-26b2-3f29-ab1d-6e89cdcfe8ad&quot;,&quot;itemData&quot;:{&quot;type&quot;:&quot;article-journal&quot;,&quot;id&quot;:&quot;56d4bf81-26b2-3f29-ab1d-6e89cdcfe8ad&quot;,&quot;title&quot;:&quot;Ethics and practice of Trials within Cohorts: An emerging pragmatic trial design&quot;,&quot;author&quot;:[{&quot;family&quot;:&quot;Kim&quot;,&quot;given&quot;:&quot;Scott YH&quot;,&quot;parse-names&quot;:false,&quot;dropping-particle&quot;:&quot;&quot;,&quot;non-dropping-particle&quot;:&quot;&quot;},{&quot;family&quot;:&quot;Flory&quot;,&quot;given&quot;:&quot;James&quot;,&quot;parse-names&quot;:false,&quot;dropping-particle&quot;:&quot;&quot;,&quot;non-dropping-particle&quot;:&quot;&quot;},{&quot;family&quot;:&quot;Relton&quot;,&quot;given&quot;:&quot;Clare&quot;,&quot;parse-names&quot;:false,&quot;dropping-particle&quot;:&quot;&quot;,&quot;non-dropping-particle&quot;:&quot;&quot;}],&quot;container-title&quot;:&quot;Ethics CLINICAL TRIALS Clinical Trials&quot;,&quot;accessed&quot;:{&quot;date-parts&quot;:[[2023,5,25]]},&quot;DOI&quot;:&quot;10.1177/1740774517746620&quot;,&quot;issued&quot;:{&quot;date-parts&quot;:[[2018]]},&quot;page&quot;:&quot;9-16&quot;,&quot;abstract&quot;:&quot;Background: With increasing emphasis on pragmatic trials, new randomized clinical trial designs are being proposed to enhance the ''real world'' nature of the data generated. We describe one such design, appropriate for unmasked pragmatic clinical trials in which the control arm receives usual care, called ''Trials within Cohorts'' that is increasingly used in various countries because of its efficiency in recruitment, advantages in reducing subject burden, and ability to better mimic real-world consent processes. Methods: Descriptive, ethical, and US regulatory analysis of the Trials within Cohorts design. Results: Trials within Cohorts design involves, after recruitment into a cohort, randomization of eligible subjects, followed by an asymmetric treatment of the two arms: those selected for the experimental arm provide informed consent for the intervention trial, while the data from the control arm are used based on prior broad permission. Thus, unlike the traditional Zelen post-randomization consent design, the cohort participants are informed about future research within the cohort; however, the extent of this disclosure currently varies among studies. Thus, ethical analysis is provided for two types of situations: when the pre-randomization disclosure and consent regarding the embedded trials are fairly explicit and detailed versus when they consist of only general statements about future data use. These differing ethical situations could have implications for how ethics review committees apply US research rules regarding waivers and alterations of informed consent. Conclusion: Trials within Cohorts is a promising new pragmatic randomized controlled trial design that is being increasingly used in various countries. Although the asymmetric consent procedures for the experimental versus control arm subjects can initially raise ethical concerns, it is ethically superior to previous post-randomization consent designs and can have important advantages over traditional trial designs.&quot;,&quot;issue&quot;:&quot;1&quot;,&quot;volume&quot;:&quot;15&quot;,&quot;container-title-short&quot;:&quot;&quot;},&quot;isTemporary&quot;:false}]},{&quot;citationID&quot;:&quot;MENDELEY_CITATION_2a0fe6c9-d229-4d6c-9639-e14358d19dbe&quot;,&quot;properties&quot;:{&quot;noteIndex&quot;:0},&quot;isEdited&quot;:false,&quot;manualOverride&quot;:{&quot;isManuallyOverridden&quot;:false,&quot;citeprocText&quot;:&quot;(12)&quot;,&quot;manualOverrideText&quot;:&quot;&quot;},&quot;citationTag&quot;:&quot;MENDELEY_CITATION_v3_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&quot;,&quot;citationItems&quot;:[{&quot;id&quot;:&quot;fbd51117-f2c1-307c-890e-e1af0b5c406b&quot;,&quot;itemData&quot;:{&quot;type&quot;:&quot;article-journal&quot;,&quot;id&quot;:&quot;fbd51117-f2c1-307c-890e-e1af0b5c406b&quot;,&quot;title&quot;:&quot;Staged-informed consent in the cohort multiple randomized controlled trial design&quot;,&quot;author&quot;:[{&quot;family&quot;:&quot;Young-Afat&quot;,&quot;given&quot;:&quot;Danny A.&quot;,&quot;parse-names&quot;:false,&quot;dropping-particle&quot;:&quot;&quot;,&quot;non-dropping-particle&quot;:&quot;&quot;},{&quot;family&quot;:&quot;Verkooijen&quot;,&quot;given&quot;:&quot;Helena A.M.&quot;,&quot;parse-names&quot;:false,&quot;dropping-particle&quot;:&quot;&quot;,&quot;non-dropping-particle&quot;:&quot;&quot;},{&quot;family&quot;:&quot;Gils&quot;,&quot;given&quot;:&quot;Carla H.&quot;,&quot;parse-names&quot;:false,&quot;dropping-particle&quot;:&quot;&quot;,&quot;non-dropping-particle&quot;:&quot;Van&quot;},{&quot;family&quot;:&quot;Velden&quot;,&quot;given&quot;:&quot;Joanne M.&quot;,&quot;parse-names&quot;:false,&quot;dropping-particle&quot;:&quot;&quot;,&quot;non-dropping-particle&quot;:&quot;Van Der&quot;},{&quot;family&quot;:&quot;Burbach&quot;,&quot;given&quot;:&quot;Johannes P.&quot;,&quot;parse-names&quot;:false,&quot;dropping-particle&quot;:&quot;&quot;,&quot;non-dropping-particle&quot;:&quot;&quot;},{&quot;family&quot;:&quot;Elias&quot;,&quot;given&quot;:&quot;Sjoerd G.&quot;,&quot;parse-names&quot;:false,&quot;dropping-particle&quot;:&quot;&quot;,&quot;non-dropping-particle&quot;:&quot;&quot;},{&quot;family&quot;:&quot;Delden&quot;,&quot;given&quot;:&quot;Jonannes J.&quot;,&quot;parse-names&quot;:false,&quot;dropping-particle&quot;:&quot;&quot;,&quot;non-dropping-particle&quot;:&quot;Van&quot;},{&quot;family&quot;:&quot;Relton&quot;,&quot;given&quot;:&quot;Clare&quot;,&quot;parse-names&quot;:false,&quot;dropping-particle&quot;:&quot;&quot;,&quot;non-dropping-particle&quot;:&quot;&quot;},{&quot;family&quot;:&quot;Vulpen&quot;,&quot;given&quot;:&quot;Marco&quot;,&quot;parse-names&quot;:false,&quot;dropping-particle&quot;:&quot;&quot;,&quot;non-dropping-particle&quot;:&quot;Van&quot;},{&quot;family&quot;:&quot;Graaf&quot;,&quot;given&quot;:&quot;Rieke&quot;,&quot;parse-names&quot;:false,&quot;dropping-particle&quot;:&quot;&quot;,&quot;non-dropping-particle&quot;:&quot;Van Der&quot;}],&quot;container-title&quot;:&quot;Epidemiology&quot;,&quot;DOI&quot;:&quot;10.1097/eDe.0000000000000435&quot;,&quot;ISSN&quot;:&quot;15315487&quot;,&quot;PMID&quot;:&quot;27035689&quot;,&quot;issued&quot;:{&quot;date-parts&quot;:[[2016]]},&quot;page&quot;:&quot;389-392&quot;,&quot;abstract&quot;:&quot;The cohort multiple randomized controlled trial,\&quot; a new design for pragmatic trials, embeds multiple trials within a cohort. the cohort multiple rCt is an attractive alternative to conventional rCts in fields where recruitment is slow, multiple new (competing) interventions for the same condition have to be tested, new interventions are highly preferred by patients and doctors, and the risk of disappointment bias, cross-over, and contamination is considerable. to prevent these unwanted effects, the cohort multiple rCt provides information on randomization to the intervention group/arm only, and only after randomization (i.e., prerandomization). to some, especially in a clinical setting, this is not ethically acceptable. in this article, we argue that prerandomization in the cohort multiple randomized controlled trial (cmrCt) can be avoided by adopting a staged-informed consent procedure. in the first stage, at entry into the cohort, all potential participants are asked for their informed consent to participate in a cohort study and broad consent to be either randomly selected to be approached for experimental interventions or to serve as control without further notice during participation in the cohort. in a second stage, at the initiation of an rCt within the cohort, informed consent to receive the intervention is then only sought in those randomly selected for the intervention arm. At the third stage, after completion of each rCt, all cohort participants receive aggregate disclosure of trial results. this staged-informed consent procedure avoids prerandomization in cmrCt and aims to keep participants actively engaged in the research process.&quot;,&quot;publisher&quot;:&quot;Lippincott Williams and Wilkins&quot;,&quot;issue&quot;:&quot;3&quot;,&quot;volume&quot;:&quot;27&quot;,&quot;container-title-short&quot;:&quot;&quot;},&quot;isTemporary&quot;:false}]},{&quot;citationID&quot;:&quot;MENDELEY_CITATION_7b709765-041d-4f7c-bdc6-937f26308e96&quot;,&quot;properties&quot;:{&quot;noteIndex&quot;:0},&quot;isEdited&quot;:false,&quot;manualOverride&quot;:{&quot;isManuallyOverridden&quot;:false,&quot;citeprocText&quot;:&quot;(13–15)&quot;,&quot;manualOverrideText&quot;:&quot;&quot;},&quot;citationTag&quot;:&quot;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&quot;,&quot;citationItems&quot;:[{&quot;id&quot;:&quot;e12e8a98-2462-3c16-8d18-93cf6cddece4&quot;,&quot;itemData&quot;:{&quot;type&quot;:&quot;article-journal&quot;,&quot;id&quot;:&quot;e12e8a98-2462-3c16-8d18-93cf6cddece4&quot;,&quot;title&quot;:&quot;Physical activity and exercise outcomes in Huntington's disease (PACE-HD): results of a 12-month trial-within-cohort feasibility study of a physical activity intervention in people with Huntington's disease&quot;,&quot;author&quot;:[{&quot;family&quot;:&quot;Quinn&quot;,&quot;given&quot;:&quot;Lori&quot;,&quot;parse-names&quot;:false,&quot;dropping-particle&quot;:&quot;&quot;,&quot;non-dropping-particle&quot;:&quot;&quot;},{&quot;family&quot;:&quot;Playle&quot;,&quot;given&quot;:&quot;Rebecca&quot;,&quot;parse-names&quot;:false,&quot;dropping-particle&quot;:&quot;&quot;,&quot;non-dropping-particle&quot;:&quot;&quot;},{&quot;family&quot;:&quot;Drew&quot;,&quot;given&quot;:&quot;Cheney J.G.&quot;,&quot;parse-names&quot;:false,&quot;dropping-particle&quot;:&quot;&quot;,&quot;non-dropping-particle&quot;:&quot;&quot;},{&quot;family&quot;:&quot;Taiyari&quot;,&quot;given&quot;:&quot;Katie&quot;,&quot;parse-names&quot;:false,&quot;dropping-particle&quot;:&quot;&quot;,&quot;non-dropping-particle&quot;:&quot;&quot;},{&quot;family&quot;:&quot;Williams-Thomas&quot;,&quot;given&quot;:&quot;Rhys&quot;,&quot;parse-names&quot;:false,&quot;dropping-particle&quot;:&quot;&quot;,&quot;non-dropping-particle&quot;:&quot;&quot;},{&quot;family&quot;:&quot;Muratori&quot;,&quot;given&quot;:&quot;Lisa M.&quot;,&quot;parse-names&quot;:false,&quot;dropping-particle&quot;:&quot;&quot;,&quot;non-dropping-particle&quot;:&quot;&quot;},{&quot;family&quot;:&quot;Hamana&quot;,&quot;given&quot;:&quot;Katy&quot;,&quot;parse-names&quot;:false,&quot;dropping-particle&quot;:&quot;&quot;,&quot;non-dropping-particle&quot;:&quot;&quot;},{&quot;family&quot;:&quot;Griffin&quot;,&quot;given&quot;:&quot;Beth Ann&quot;,&quot;parse-names&quot;:false,&quot;dropping-particle&quot;:&quot;&quot;,&quot;non-dropping-particle&quot;:&quot;&quot;},{&quot;family&quot;:&quot;Kelson&quot;,&quot;given&quot;:&quot;Mark&quot;,&quot;parse-names&quot;:false,&quot;dropping-particle&quot;:&quot;&quot;,&quot;non-dropping-particle&quot;:&quot;&quot;},{&quot;family&quot;:&quot;Schubert&quot;,&quot;given&quot;:&quot;Robin&quot;,&quot;parse-names&quot;:false,&quot;dropping-particle&quot;:&quot;&quot;,&quot;non-dropping-particle&quot;:&quot;&quot;},{&quot;family&quot;:&quot;Friel&quot;,&quot;given&quot;:&quot;Ciaran&quot;,&quot;parse-names&quot;:false,&quot;dropping-particle&quot;:&quot;&quot;,&quot;non-dropping-particle&quot;:&quot;&quot;},{&quot;family&quot;:&quot;Morgan-Jones&quot;,&quot;given&quot;:&quot;Philippa&quot;,&quot;parse-names&quot;:false,&quot;dropping-particle&quot;:&quot;&quot;,&quot;non-dropping-particle&quot;:&quot;&quot;},{&quot;family&quot;:&quot;Rosser&quot;,&quot;given&quot;:&quot;Anne&quot;,&quot;parse-names&quot;:false,&quot;dropping-particle&quot;:&quot;&quot;,&quot;non-dropping-particle&quot;:&quot;&quot;},{&quot;family&quot;:&quot;Busse&quot;,&quot;given&quot;:&quot;Monica&quot;,&quot;parse-names&quot;:false,&quot;dropping-particle&quot;:&quot;&quot;,&quot;non-dropping-particle&quot;:&quot;&quot;},{&quot;family&quot;:&quot;Montojo&quot;,&quot;given&quot;:&quot;Teresa&quot;,&quot;parse-names&quot;:false,&quot;dropping-particle&quot;:&quot;&quot;,&quot;non-dropping-particle&quot;:&quot;&quot;},{&quot;family&quot;:&quot;Ruiz Idiago&quot;,&quot;given&quot;:&quot;Jesus Miguel&quot;,&quot;parse-names&quot;:false,&quot;dropping-particle&quot;:&quot;&quot;,&quot;non-dropping-particle&quot;:&quot;&quot;},{&quot;family&quot;:&quot;Hershberg&quot;,&quot;given&quot;:&quot;Julie&quot;,&quot;parse-names&quot;:false,&quot;dropping-particle&quot;:&quot;&quot;,&quot;non-dropping-particle&quot;:&quot;&quot;},{&quot;family&quot;:&quot;Marder&quot;,&quot;given&quot;:&quot;Karen&quot;,&quot;parse-names&quot;:false,&quot;dropping-particle&quot;:&quot;&quot;,&quot;non-dropping-particle&quot;:&quot;&quot;},{&quot;family&quot;:&quot;Bordelon&quot;,&quot;given&quot;:&quot;Yvette&quot;,&quot;parse-names&quot;:false,&quot;dropping-particle&quot;:&quot;&quot;,&quot;non-dropping-particle&quot;:&quot;&quot;},{&quot;family&quot;:&quot;Reilmann&quot;,&quot;given&quot;:&quot;Ralf&quot;,&quot;parse-names&quot;:false,&quot;dropping-particle&quot;:&quot;&quot;,&quot;non-dropping-particle&quot;:&quot;&quot;},{&quot;family&quot;:&quot;Reetz&quot;,&quot;given&quot;:&quot;Kathrin&quot;,&quot;parse-names&quot;:false,&quot;dropping-particle&quot;:&quot;&quot;,&quot;non-dropping-particle&quot;:&quot;&quot;},{&quot;family&quot;:&quot;Landwehrmeyer&quot;,&quot;given&quot;:&quot;Bernhard&quot;,&quot;parse-names&quot;:false,&quot;dropping-particle&quot;:&quot;&quot;,&quot;non-dropping-particle&quot;:&quot;&quot;}],&quot;container-title&quot;:&quot;Parkinsonism &amp; Related Disorders&quot;,&quot;container-title-short&quot;:&quot;Parkinsonism Relat Disord&quot;,&quot;accessed&quot;:{&quot;date-parts&quot;:[[2023,8,2]]},&quot;DOI&quot;:&quot;10.1016/J.PARKRELDIS.2022.06.013&quot;,&quot;ISSN&quot;:&quot;1353-8020&quot;,&quot;PMID&quot;:&quot;35809488&quot;,&quot;issued&quot;:{&quot;date-parts&quot;:[[2022,8,1]]},&quot;page&quot;:&quot;75-89&quot;,&quot;abstract&quot;:&quot;Introduction: While physical activity (PA) is recognized as important in Huntington's disease (HD) disease management, there has been no long-term evaluation undertaken. We aimed to evaluate the feasibility of a nested (within cohort) randomized controlled trial (RCT) of a physical therapist-led PA intervention. Methods: Participants were recruited from six HD specialist centers participating in the Enroll-HD cohort study in Germany, Spain and U.S. Assessments were completed at baseline and 12 months and linked to Enroll-HD cohort data. Participants at three sites (cohort) received no contact between baseline and 12 month assessments. Participants at three additional sites (RCT) were randomized to PA intervention or control group. The intervention consisted of 18 sessions delivered over 12 months; control group participants received no intervention, however both groups completed monthly exercise/falls diaries and 6-month assessments. Results: 274 participants were screened, 204 met inclusion criteria and 116 were enrolled (59 in cohort; 57 in RCT). Retention rates at 12-months were 84.7% (cohort) and 79.0% (RCT). Data completeness at baseline ranged from 42.3 to 100% and at 12-months 19.2–85.2%. In the RCT, there was 80.5% adherence, high intervention fidelity, and similar adverse events between groups. There were differences in fitness, walking endurance and self-reported PA at 12 months favoring the intervention group, with data completeness &gt;60%. Participants in the cohort had motor and functional decline at rates comparable to previous studies. Conclusion: Predefined progression criteria indicating feasibility were met. PACE-HD lays the groundwork for a future, fully-powered within cohort trial, but approaches to ensure data completeness must be considered. Clinicaltrials.gov: NCT03344601.&quot;,&quot;publisher&quot;:&quot;Elsevier&quot;,&quot;volume&quot;:&quot;101&quot;},&quot;isTemporary&quot;:false},{&quot;id&quot;:&quot;2a5466fe-79a7-398a-8311-34b4ebd5765d&quot;,&quot;itemData&quot;:{&quot;type&quot;:&quot;article-journal&quot;,&quot;id&quot;:&quot;2a5466fe-79a7-398a-8311-34b4ebd5765d&quot;,&quot;title&quot;:&quot;Feasibility and first results of the ‘Trials-within-Cohorts’ (TwiCs) design in patients undergoing radiotherapy for lung cancer&quot;,&quot;author&quot;:[{&quot;family&quot;:&quot;Tomassen&quot;,&quot;given&quot;:&quot;Mathijs L.&quot;,&quot;parse-names&quot;:false,&quot;dropping-particle&quot;:&quot;&quot;,&quot;non-dropping-particle&quot;:&quot;&quot;},{&quot;family&quot;:&quot;Damen&quot;,&quot;given&quot;:&quot;Pim J.J.&quot;,&quot;parse-names&quot;:false,&quot;dropping-particle&quot;:&quot;&quot;,&quot;non-dropping-particle&quot;:&quot;&quot;},{&quot;family&quot;:&quot;Verkooijen&quot;,&quot;given&quot;:&quot;Helena M.&quot;,&quot;parse-names&quot;:false,&quot;dropping-particle&quot;:&quot;&quot;,&quot;non-dropping-particle&quot;:&quot;&quot;},{&quot;family&quot;:&quot;Peters&quot;,&quot;given&quot;:&quot;Max&quot;,&quot;parse-names&quot;:false,&quot;dropping-particle&quot;:&quot;&quot;,&quot;non-dropping-particle&quot;:&quot;&quot;},{&quot;family&quot;:&quot;Stap&quot;,&quot;given&quot;:&quot;Janneke&quot;,&quot;parse-names&quot;:false,&quot;dropping-particle&quot;:&quot;&quot;,&quot;non-dropping-particle&quot;:&quot;van der&quot;},{&quot;family&quot;:&quot;Lindert&quot;,&quot;given&quot;:&quot;Anne S.R.&quot;,&quot;parse-names&quot;:false,&quot;dropping-particle&quot;:&quot;&quot;,&quot;non-dropping-particle&quot;:&quot;van&quot;},{&quot;family&quot;:&quot;Verhoeff&quot;,&quot;given&quot;:&quot;Joost J.C.&quot;,&quot;parse-names&quot;:false,&quot;dropping-particle&quot;:&quot;&quot;,&quot;non-dropping-particle&quot;:&quot;&quot;},{&quot;family&quot;:&quot;Rossum&quot;,&quot;given&quot;:&quot;Peter S.N.&quot;,&quot;parse-names&quot;:false,&quot;dropping-particle&quot;:&quot;&quot;,&quot;non-dropping-particle&quot;:&quot;van&quot;}],&quot;container-title&quot;:&quot;Acta Oncologica&quot;,&quot;container-title-short&quot;:&quot;Acta Oncol (Madr)&quot;,&quot;DOI&quot;:&quot;10.1080/0284186X.2023.2183778&quot;,&quot;ISSN&quot;:&quot;1651226X&quot;,&quot;PMID&quot;:&quot;36927251&quot;,&quot;issued&quot;:{&quot;date-parts&quot;:[[2023]]},&quot;page&quot;:&quot;237-244&quot;,&quot;abstract&quot;:&quot;Background: ‘Trials-within-Cohorts’ (TwiCs), previously known as ‘cohort multiple randomized controlled trials’ is a pragmatic trial design, supporting an efficient and representative recruitment of patients for (future) trials. To our knowledge, the ‘COhort for Lung cancer Outcome Reporting and trial inclusion’ (COLOR) is the first TwiCs in lung cancer patients. In this study we aimed to assess the feasibility and first year results of COLOR. Material and Methods: All patients diagnosed with lung cancer referred to the Radiotherapy department were eligible to participate in the ongoing prospective COLOR study. At inclusion, written informed consent was requested for use of patient data, participation in patient-reported outcomes (PROs), and willingness to participate in (future) trials. Feasibility was studied by assessing participation and comparing baseline PROs to EORTC reference values. First-year results of PROs at baseline and 3 months after inclusion were evaluated separately for stereotactic body radiotherapy (SBRT) and conventional radiotherapy patients. Results: Of the 338 eligible patients between July 2020 and July 2021, 169 (50%) participated. Among these, 127 (75%) gave informed consent to PROs participation and 110 (65%) were willing to participate in (future) trials. The inclusion percentage dropped from 77% to 33% when the information procedure was switched from in-person to by phone (due to COVID-19 pandemic measures). Baseline PROs for physical and cognitive functioning were comparable in COLOR patients compared to the EORTC reference values. No significant changes in PROs were observed 3 months after inclusion, except for a slight increase in pain scores in the SBRT group (n = 97). Conclusions: The TwiCs-design appears feasible in lung cancer patients with fair participation rates (although negatively impacted by the COVID-19 pandemic). With a planned expansion to other centers, the COLOR-study is expected to enable multiple (randomized) evaluations of experimental interventions with important advantages for recruitment, generalizability, and long-term outcome data collection.&quot;,&quot;publisher&quot;:&quot;Taylor and Francis Ltd.&quot;,&quot;issue&quot;:&quot;3&quot;,&quot;volume&quot;:&quot;62&quot;},&quot;isTemporary&quot;:false},{&quot;id&quot;:&quot;0a0e5bff-6caa-3d22-8aad-c7886473b7a6&quot;,&quot;itemData&quot;:{&quot;type&quot;:&quot;article-journal&quot;,&quot;id&quot;:&quot;0a0e5bff-6caa-3d22-8aad-c7886473b7a6&quot;,&quot;title&quot;:&quot;The first patient-reported outcomes from the Utrecht Prostate Cohort (UPC): the first platform facilitating ‘trials within cohorts’ (TwiCs) for the evaluation of interventions for prostate cancer&quot;,&quot;author&quot;:[{&quot;family&quot;:&quot;Teunissen&quot;,&quot;given&quot;:&quot;Frederik R.&quot;,&quot;parse-names&quot;:false,&quot;dropping-particle&quot;:&quot;&quot;,&quot;non-dropping-particle&quot;:&quot;&quot;},{&quot;family&quot;:&quot;Willigenburg&quot;,&quot;given&quot;:&quot;Thomas&quot;,&quot;parse-names&quot;:false,&quot;dropping-particle&quot;:&quot;&quot;,&quot;non-dropping-particle&quot;:&quot;&quot;},{&quot;family&quot;:&quot;Meijer&quot;,&quot;given&quot;:&quot;Richard P.&quot;,&quot;parse-names&quot;:false,&quot;dropping-particle&quot;:&quot;&quot;,&quot;non-dropping-particle&quot;:&quot;&quot;},{&quot;family&quot;:&quot;Melick&quot;,&quot;given&quot;:&quot;Harm H.E.&quot;,&quot;parse-names&quot;:false,&quot;dropping-particle&quot;:&quot;&quot;,&quot;non-dropping-particle&quot;:&quot;van&quot;},{&quot;family&quot;:&quot;Verkooijen&quot;,&quot;given&quot;:&quot;Helena M.&quot;,&quot;parse-names&quot;:false,&quot;dropping-particle&quot;:&quot;&quot;,&quot;non-dropping-particle&quot;:&quot;&quot;},{&quot;family&quot;:&quot;Voort van Zyp&quot;,&quot;given&quot;:&quot;Jochem R.N.&quot;,&quot;parse-names&quot;:false,&quot;dropping-particle&quot;:&quot;&quot;,&quot;non-dropping-particle&quot;:&quot;van der&quot;}],&quot;container-title&quot;:&quot;World Journal of Urology&quot;,&quot;container-title-short&quot;:&quot;World J Urol&quot;,&quot;DOI&quot;:&quot;10.1007/s00345-022-04092-2&quot;,&quot;ISSN&quot;:&quot;14338726&quot;,&quot;PMID&quot;:&quot;35861861&quot;,&quot;issued&quot;:{&quot;date-parts&quot;:[[2022,9,1]]},&quot;page&quot;:&quot;2205-2212&quot;,&quot;abstract&quot;:&quot;Purpose: To describe the development and first outcomes of the Utrecht Prostate Cohort (UPC): the first ‘trials within cohorts’ (TwiCs) platform for prostate cancer (PCa). Methods: All non-metastasized, histologically proven PCa patients who are planned to receive standard of care are eligible for inclusion in UPC. Patients provide informed consent for the collection of clinical and technical patient data, physician-reported outcomes, and patient-reported outcomes (PROs) up to 10 years post-treatment. Additionally, patients may provide broad consent for future randomization for experimental-intervention trials (TwiCs). Changes in PROs (EPIC-26 questionnaire domains) of the participants who received standard of care were analyzed using Wilcoxon signed-rank tests. Results: In two years, 626 patients were enrolled, 503 (80.4%) of whom provided broad consent for future randomization. Among these, 293 (46.8%) patients underwent magnetic resonance-guided adaptive radiotherapy (MRgRT), 116 (18.5%) CT-guided external beam radiation therapy (EBRT), 109 (17.4%) robot-assisted radical prostatectomy (RARP), and 65 (10.4%) patients opted for active surveillance. Patients treated with MRgRT and CT-guided EBRT showed a transient but significant decline in urinary irritative/obstructive and bowel domain scores at 1-month follow-up. RARP patients showed a significant deterioration of urinary incontinence domain scores between baseline and all follow-up moments and significant improvement of urinary irritative/obstructive domain scores between baseline and 9- and 12-month follow-up. All radical treatment groups showed a significant decline in sexual domain scores during follow-up. Active surveillance patients showed no significant deterioration over time in all domains. Conclusion: The first results from the UPC study show distinct differences in PROs between treatment options for PCa. Registration No.: NCT04228211.&quot;,&quot;publisher&quot;:&quot;Springer Science and Business Media Deutschland GmbH&quot;,&quot;issue&quot;:&quot;9&quot;,&quot;volume&quot;:&quot;40&quot;},&quot;isTemporary&quot;:false}]},{&quot;citationID&quot;:&quot;MENDELEY_CITATION_c8f3c9a0-8b22-42bc-b42b-75d4289181aa&quot;,&quot;properties&quot;:{&quot;noteIndex&quot;:0},&quot;isEdited&quot;:false,&quot;manualOverride&quot;:{&quot;isManuallyOverridden&quot;:false,&quot;citeprocText&quot;:&quot;(16–18)&quot;,&quot;manualOverrideText&quot;:&quot;&quot;},&quot;citationTag&quot;:&quot;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&quot;,&quot;citationItems&quot;:[{&quot;id&quot;:&quot;4472e84d-5379-3512-8f6f-8b79fc66abb3&quot;,&quot;itemData&quot;:{&quot;type&quot;:&quot;article-journal&quot;,&quot;id&quot;:&quot;4472e84d-5379-3512-8f6f-8b79fc66abb3&quot;,&quot;title&quot;:&quot;Born in Bradford's Better Start: An experimental birth cohort study to evaluate the impact of early life interventions&quot;,&quot;author&quot;:[{&quot;family&quot;:&quot;Dickerson&quot;,&quot;given&quot;:&quot;Josie&quot;,&quot;parse-names&quot;:false,&quot;dropping-particle&quot;:&quot;&quot;,&quot;non-dropping-particle&quot;:&quot;&quot;},{&quot;family&quot;:&quot;Bird&quot;,&quot;given&quot;:&quot;Philippa K.&quot;,&quot;parse-names&quot;:false,&quot;dropping-particle&quot;:&quot;&quot;,&quot;non-dropping-particle&quot;:&quot;&quot;},{&quot;family&quot;:&quot;McEachan&quot;,&quot;given&quot;:&quot;Rosemary R.C.&quot;,&quot;parse-names&quot;:false,&quot;dropping-particle&quot;:&quot;&quot;,&quot;non-dropping-particle&quot;:&quot;&quot;},{&quot;family&quot;:&quot;Pickett&quot;,&quot;given&quot;:&quot;Kate E.&quot;,&quot;parse-names&quot;:false,&quot;dropping-particle&quot;:&quot;&quot;,&quot;non-dropping-particle&quot;:&quot;&quot;},{&quot;family&quot;:&quot;Waiblinger&quot;,&quot;given&quot;:&quot;Dagmar&quot;,&quot;parse-names&quot;:false,&quot;dropping-particle&quot;:&quot;&quot;,&quot;non-dropping-particle&quot;:&quot;&quot;},{&quot;family&quot;:&quot;Uphoff&quot;,&quot;given&quot;:&quot;Eleonora&quot;,&quot;parse-names&quot;:false,&quot;dropping-particle&quot;:&quot;&quot;,&quot;non-dropping-particle&quot;:&quot;&quot;},{&quot;family&quot;:&quot;Mason&quot;,&quot;given&quot;:&quot;Dan&quot;,&quot;parse-names&quot;:false,&quot;dropping-particle&quot;:&quot;&quot;,&quot;non-dropping-particle&quot;:&quot;&quot;},{&quot;family&quot;:&quot;Bryant&quot;,&quot;given&quot;:&quot;Maria&quot;,&quot;parse-names&quot;:false,&quot;dropping-particle&quot;:&quot;&quot;,&quot;non-dropping-particle&quot;:&quot;&quot;},{&quot;family&quot;:&quot;Bywater&quot;,&quot;given&quot;:&quot;Tracey&quot;,&quot;parse-names&quot;:false,&quot;dropping-particle&quot;:&quot;&quot;,&quot;non-dropping-particle&quot;:&quot;&quot;},{&quot;family&quot;:&quot;Bowyer-Crane&quot;,&quot;given&quot;:&quot;Claudine&quot;,&quot;parse-names&quot;:false,&quot;dropping-particle&quot;:&quot;&quot;,&quot;non-dropping-particle&quot;:&quot;&quot;},{&quot;family&quot;:&quot;Sahota&quot;,&quot;given&quot;:&quot;Pinki&quot;,&quot;parse-names&quot;:false,&quot;dropping-particle&quot;:&quot;&quot;,&quot;non-dropping-particle&quot;:&quot;&quot;},{&quot;family&quot;:&quot;Small&quot;,&quot;given&quot;:&quot;Neil&quot;,&quot;parse-names&quot;:false,&quot;dropping-particle&quot;:&quot;&quot;,&quot;non-dropping-particle&quot;:&quot;&quot;},{&quot;family&quot;:&quot;Howell&quot;,&quot;given&quot;:&quot;Michaela&quot;,&quot;parse-names&quot;:false,&quot;dropping-particle&quot;:&quot;&quot;,&quot;non-dropping-particle&quot;:&quot;&quot;},{&quot;family&quot;:&quot;Thornton&quot;,&quot;given&quot;:&quot;Gill&quot;,&quot;parse-names&quot;:false,&quot;dropping-particle&quot;:&quot;&quot;,&quot;non-dropping-particle&quot;:&quot;&quot;},{&quot;family&quot;:&quot;Astin&quot;,&quot;given&quot;:&quot;Melanie&quot;,&quot;parse-names&quot;:false,&quot;dropping-particle&quot;:&quot;&quot;,&quot;non-dropping-particle&quot;:&quot;&quot;},{&quot;family&quot;:&quot;Lawlor&quot;,&quot;given&quot;:&quot;Debbie A.&quot;,&quot;parse-names&quot;:false,&quot;dropping-particle&quot;:&quot;&quot;,&quot;non-dropping-particle&quot;:&quot;&quot;},{&quot;family&quot;:&quot;Wright&quot;,&quot;given&quot;:&quot;John&quot;,&quot;parse-names&quot;:false,&quot;dropping-particle&quot;:&quot;&quot;,&quot;non-dropping-particle&quot;:&quot;&quot;}],&quot;container-title&quot;:&quot;BMC Public Health&quot;,&quot;container-title-short&quot;:&quot;BMC Public Health&quot;,&quot;accessed&quot;:{&quot;date-parts&quot;:[[2021,3,19]]},&quot;DOI&quot;:&quot;10.1186/s12889-016-3318-0&quot;,&quot;ISSN&quot;:&quot;14712458&quot;,&quot;PMID&quot;:&quot;27488369&quot;,&quot;URL&quot;:&quot;http://bmcpublichealth.biomedcentral.com/articles/10.1186/s12889-016-3318-0&quot;,&quot;issued&quot;:{&quot;date-parts&quot;:[[2016,8,4]]},&quot;page&quot;:&quot;711&quot;,&quot;abstract&quot;:&quot;Background: Early interventions are recognised as key to improving life chances for children and reducing inequalities in health and well-being, however there is a paucity of high quality research into the effectiveness of interventions to address childhood health and development outcomes. Planning and implementing standalone RCTs for multiple, individual interventions would be slow, cumbersome and expensive. This paper describes the protocol for an innovative experimental birth cohort: Born in Bradford's Better Start (BiBBS) that will simultaneously evaluate the impact of multiple early life interventions using efficient study designs. Better Start Bradford (BSB) has been allocated £49 million from the Big Lottery Fund to implement 22 interventions to improve outcomes for children aged 0-3 in three key areas: social and emotional development; communication and language development; and nutrition and obesity. The interventions will be implemented in three deprived and ethnically diverse inner city areas of Bradford. Method: The BiBBS study aims to recruit 5000 babies, their mothers and their mothers' partners over 5 years from January 2016-December 2020. Demographic and socioeconomic information, physical and mental health, lifestyle factors and biological samples will be collected during pregnancy. Parents and children will be linked to their routine health and local authority (including education) data throughout the children's lives. Their participation in BSB interventions will also be tracked. BiBBS will test interventions using the Trials within Cohorts (TwiCs) approach and other quasi-experimental designs where TwiCs are neither feasible nor ethical, to evaluate these early life interventions. The effects of single interventions, and the cumulative effects of stacked (multiple) interventions on health and social outcomes during the critical early years will be measured. Discussion: The focus of the BiBBS cohort is on intervention impact rather than observation. As far as we are aware BiBBS is the world's first such experimental birth cohort study. While some risk factors for adverse health and social outcomes are increasingly well described, the solutions to tackling them remain elusive. The novel design of BiBBS can contribute much needed evidence to inform policy makers and practitioners about effective approaches to improve health and well-being for future generations.&quot;,&quot;publisher&quot;:&quot;BioMed Central Ltd.&quot;,&quot;issue&quot;:&quot;1&quot;,&quot;volume&quot;:&quot;16&quot;},&quot;isTemporary&quot;:false},{&quot;id&quot;:&quot;282b8927-ac03-38c0-9d11-4ff16eec22ae&quot;,&quot;itemData&quot;:{&quot;type&quot;:&quot;article-journal&quot;,&quot;id&quot;:&quot;282b8927-ac03-38c0-9d11-4ff16eec22ae&quot;,&quot;title&quot;:&quot;Born in Bradford’s Better Start (BiBBS) interventional birth cohort study: Interim cohort profile&quot;,&quot;author&quot;:[{&quot;family&quot;:&quot;Dickerson&quot;,&quot;given&quot;:&quot;Josie&quot;,&quot;parse-names&quot;:false,&quot;dropping-particle&quot;:&quot;&quot;,&quot;non-dropping-particle&quot;:&quot;&quot;},{&quot;family&quot;:&quot;Bridges&quot;,&quot;given&quot;:&quot;Sally&quot;,&quot;parse-names&quot;:false,&quot;dropping-particle&quot;:&quot;&quot;,&quot;non-dropping-particle&quot;:&quot;&quot;},{&quot;family&quot;:&quot;Willan&quot;,&quot;given&quot;:&quot;Kathryn&quot;,&quot;parse-names&quot;:false,&quot;dropping-particle&quot;:&quot;&quot;,&quot;non-dropping-particle&quot;:&quot;&quot;},{&quot;family&quot;:&quot;Kelly&quot;,&quot;given&quot;:&quot;Brian&quot;,&quot;parse-names&quot;:false,&quot;dropping-particle&quot;:&quot;&quot;,&quot;non-dropping-particle&quot;:&quot;&quot;},{&quot;family&quot;:&quot;Moss&quot;,&quot;given&quot;:&quot;Rachael H&quot;,&quot;parse-names&quot;:false,&quot;dropping-particle&quot;:&quot;&quot;,&quot;non-dropping-particle&quot;:&quot;&quot;},{&quot;family&quot;:&quot;Lister&quot;,&quot;given&quot;:&quot;Jennie&quot;,&quot;parse-names&quot;:false,&quot;dropping-particle&quot;:&quot;&quot;,&quot;non-dropping-particle&quot;:&quot;&quot;},{&quot;family&quot;:&quot;Netkitsing&quot;,&quot;given&quot;:&quot;Chandani&quot;,&quot;parse-names&quot;:false,&quot;dropping-particle&quot;:&quot;&quot;,&quot;non-dropping-particle&quot;:&quot;&quot;},{&quot;family&quot;:&quot;Atkinson&quot;,&quot;given&quot;:&quot;Amy L&quot;,&quot;parse-names&quot;:false,&quot;dropping-particle&quot;:&quot;&quot;,&quot;non-dropping-particle&quot;:&quot;&quot;},{&quot;family&quot;:&quot;Bird&quot;,&quot;given&quot;:&quot;Philippa K&quot;,&quot;parse-names&quot;:false,&quot;dropping-particle&quot;:&quot;&quot;,&quot;non-dropping-particle&quot;:&quot;&quot;},{&quot;family&quot;:&quot;Uphoff&quot;,&quot;given&quot;:&quot;Eleanora P&quot;,&quot;parse-names&quot;:false,&quot;dropping-particle&quot;:&quot;&quot;,&quot;non-dropping-particle&quot;:&quot;&quot;},{&quot;family&quot;:&quot;Mason&quot;,&quot;given&quot;:&quot;Dan&quot;,&quot;parse-names&quot;:false,&quot;dropping-particle&quot;:&quot;&quot;,&quot;non-dropping-particle&quot;:&quot;&quot;},{&quot;family&quot;:&quot;Newsham&quot;,&quot;given&quot;:&quot;Alex&quot;,&quot;parse-names&quot;:false,&quot;dropping-particle&quot;:&quot;&quot;,&quot;non-dropping-particle&quot;:&quot;&quot;},{&quot;family&quot;:&quot;Waiblinger&quot;,&quot;given&quot;:&quot;Dagmar&quot;,&quot;parse-names&quot;:false,&quot;dropping-particle&quot;:&quot;&quot;,&quot;non-dropping-particle&quot;:&quot;&quot;},{&quot;family&quot;:&quot;Razaq&quot;,&quot;given&quot;:&quot;Rifat&quot;,&quot;parse-names&quot;:false,&quot;dropping-particle&quot;:&quot;&quot;,&quot;non-dropping-particle&quot;:&quot;&quot;},{&quot;family&quot;:&quot;Ahern&quot;,&quot;given&quot;:&quot;Sara&quot;,&quot;parse-names&quot;:false,&quot;dropping-particle&quot;:&quot;&quot;,&quot;non-dropping-particle&quot;:&quot;&quot;},{&quot;family&quot;:&quot;Bryant&quot;,&quot;given&quot;:&quot;Maria&quot;,&quot;parse-names&quot;:false,&quot;dropping-particle&quot;:&quot;&quot;,&quot;non-dropping-particle&quot;:&quot;&quot;},{&quot;family&quot;:&quot;Blower&quot;,&quot;given&quot;:&quot;Sarah L&quot;,&quot;parse-names&quot;:false,&quot;dropping-particle&quot;:&quot;&quot;,&quot;non-dropping-particle&quot;:&quot;&quot;},{&quot;family&quot;:&quot;Pickett&quot;,&quot;given&quot;:&quot;Kate E&quot;,&quot;parse-names&quot;:false,&quot;dropping-particle&quot;:&quot;&quot;,&quot;non-dropping-particle&quot;:&quot;&quot;},{&quot;family&quot;:&quot;Mceachan&quot;,&quot;given&quot;:&quot;Rosemary M&quot;,&quot;parse-names&quot;:false,&quot;dropping-particle&quot;:&quot;&quot;,&quot;non-dropping-particle&quot;:&quot;&quot;},{&quot;family&quot;:&quot;Wright&quot;,&quot;given&quot;:&quot;John&quot;,&quot;parse-names&quot;:false,&quot;dropping-particle&quot;:&quot;&quot;,&quot;non-dropping-particle&quot;:&quot;&quot;},{&quot;family&quot;:&quot;Faresjo&quot;,&quot;given&quot;:&quot;Tomas&quot;,&quot;parse-names&quot;:false,&quot;dropping-particle&quot;:&quot;&quot;,&quot;non-dropping-particle&quot;:&quot;&quot;}],&quot;container-title&quot;:&quot;Wellcome Open Research 2022 7:244&quot;,&quot;accessed&quot;:{&quot;date-parts&quot;:[[2022,11,21]]},&quot;DOI&quot;:&quot;10.12688/wellcomeopenres.18394.1&quot;,&quot;ISSN&quot;:&quot;2398-502X&quot;,&quot;URL&quot;:&quot;https://wellcomeopenresearch.org/articles/7-244&quot;,&quot;issued&quot;:{&quot;date-parts&quot;:[[2022,10,3]]},&quot;page&quot;:&quot;244&quot;,&quot;abstract&quot;:&quot;Background: The Born in Bradford’s Better Start (BiBBS) interventional birth cohort study was designed as an innovative cohort platform for efficient evaluation of early life interventions delivered through the Better Start Bradford programme. There are a growing number of interventional cohorts being implemented internationally. This paper provides an interim analysis of BiBBS in order to share learning about the feasibility and value of this method. \n Methods: Recruitment began in January 2016 and will complete in December 2023 with a target sample of 5,000 pregnancies. An interim data cut was completed for all pregnancies recruited between January 2016 and November 2019 with an expected due date between 1 st April 2016 and 8 th March 2020. Descriptive statistics were completed on the data. \n Results: Of 4,823 eligible pregnancies, 2,626 (54%) pregnancies were recruited, resulting in 2,392 mothers and 2,501 children. The sample are representative of the pregnant population (61% Pakistani heritage; 12% White British; 8% other South Asian and 6% Central and Eastern European ethnicity). The majority of participants (84%) live in the lowest decile of the Index of Multiple Deprivation, and many live in vulnerable circumstances. A high proportion (85%) of BiBBS families have engaged in one or more of the Better Start Bradford interventions. Levels of participation varied by the characteristics of the interventions, such as the requirement for active participation and the length of commitment to a programme. \n Conclusions: &amp;nbsp;We have demonstrated the feasibility of recruiting an interventional cohort that includes seldom heard families from ethnic minority and deprived backgrounds. The high level of uptake of interventions is encouraging for the goal of evaluating the process and outcomes of multiple early life interventions using the innovative interventional cohort approach. BiBBS covers a period before, during and after the coronavirus disease 2019 (COVID-19) pandemic which adds scientific value to the cohort.&quot;,&quot;publisher&quot;:&quot;F1000 Research Limited&quot;,&quot;volume&quot;:&quot;7&quot;,&quot;container-title-short&quot;:&quot;&quot;},&quot;isTemporary&quot;:false},{&quot;id&quot;:&quot;340b2b65-fc80-31da-93ec-9b47827247ef&quot;,&quot;itemData&quot;:{&quot;type&quot;:&quot;webpage&quot;,&quot;id&quot;:&quot;340b2b65-fc80-31da-93ec-9b47827247ef&quot;,&quot;title&quot;:&quot;Poverty in Bradford District | Understanding Bradford District&quot;,&quot;author&quot;:[{&quot;family&quot;:&quot;Bradford Council&quot;,&quot;given&quot;:&quot;&quot;,&quot;parse-names&quot;:false,&quot;dropping-particle&quot;:&quot;&quot;,&quot;non-dropping-particle&quot;:&quot;&quot;}],&quot;accessed&quot;:{&quot;date-parts&quot;:[[2021,2,1]]},&quot;URL&quot;:&quot;https://ubd.bradford.gov.uk/about-us/poverty-in-bradford-district/&quot;,&quot;issued&quot;:{&quot;date-parts&quot;:[[2019]]},&quot;container-title-short&quot;:&quot;&quot;},&quot;isTemporary&quot;:false}]},{&quot;citationID&quot;:&quot;MENDELEY_CITATION_0b55c1ee-81ae-4503-954d-d8aaaa32fc95&quot;,&quot;properties&quot;:{&quot;noteIndex&quot;:0},&quot;isEdited&quot;:false,&quot;manualOverride&quot;:{&quot;isManuallyOverridden&quot;:false,&quot;citeprocText&quot;:&quot;(19)&quot;,&quot;manualOverrideText&quot;:&quot;&quot;},&quot;citationTag&quot;:&quot;MENDELEY_CITATION_v3_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&quot;,&quot;citationItems&quot;:[{&quot;id&quot;:&quot;2ae08acf-29d0-3936-9ff9-32e231a8bf59&quot;,&quot;itemData&quot;:{&quot;type&quot;:&quot;webpage&quot;,&quot;id&quot;:&quot;2ae08acf-29d0-3936-9ff9-32e231a8bf59&quot;,&quot;title&quot;:&quot;Toddler Basic Program | Incredible Years&quot;,&quot;author&quot;:[{&quot;family&quot;:&quot;The Incredible Years&quot;,&quot;given&quot;:&quot;&quot;,&quot;parse-names&quot;:false,&quot;dropping-particle&quot;:&quot;&quot;,&quot;non-dropping-particle&quot;:&quot;&quot;}],&quot;accessed&quot;:{&quot;date-parts&quot;:[[2021,11,18]]},&quot;URL&quot;:&quot;https://incredibleyears.com/programs/parent/toddler-curriculum/&quot;,&quot;issued&quot;:{&quot;date-parts&quot;:[[2013]]},&quot;container-title-short&quot;:&quot;&quot;},&quot;isTemporary&quot;:false}]},{&quot;citationID&quot;:&quot;MENDELEY_CITATION_ebc1ee8d-fc20-403d-bc57-80b785ca05fb&quot;,&quot;properties&quot;:{&quot;noteIndex&quot;:0},&quot;isEdited&quot;:false,&quot;manualOverride&quot;:{&quot;isManuallyOverridden&quot;:false,&quot;citeprocText&quot;:&quot;(6,20)&quot;,&quot;manualOverrideText&quot;:&quot;&quot;},&quot;citationTag&quot;:&quot;MENDELEY_CITATION_v3_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&quot;,&quot;citationItems&quot;:[{&quot;id&quot;:&quot;5de3679f-bd17-33ad-841a-0c5c7aabca1e&quot;,&quot;itemData&quot;:{&quot;type&quot;:&quot;article-journal&quot;,&quot;id&quot;:&quot;5de3679f-bd17-33ad-841a-0c5c7aabca1e&quot;,&quot;title&quot;:&quot;The Incredible Years Series: A Review of the Independent Research Base&quot;,&quot;author&quot;:[{&quot;family&quot;:&quot;Pidano&quot;,&quot;given&quot;:&quot;Anne E.&quot;,&quot;parse-names&quot;:false,&quot;dropping-particle&quot;:&quot;&quot;,&quot;non-dropping-particle&quot;:&quot;&quot;},{&quot;family&quot;:&quot;Allen&quot;,&quot;given&quot;:&quot;Adrienne R.&quot;,&quot;parse-names&quot;:false,&quot;dropping-particle&quot;:&quot;&quot;,&quot;non-dropping-particle&quot;:&quot;&quot;}],&quot;container-title&quot;:&quot;Journal of Child and Family Studies&quot;,&quot;accessed&quot;:{&quot;date-parts&quot;:[[2022,11,21]]},&quot;DOI&quot;:&quot;10.1007/S10826-014-9991-7/TABLES/1&quot;,&quot;ISSN&quot;:&quot;10621024&quot;,&quot;URL&quot;:&quot;https://link.springer.com/article/10.1007/s10826-014-9991-7&quot;,&quot;issued&quot;:{&quot;date-parts&quot;:[[2015,7,8]]},&quot;page&quot;:&quot;1898-1916&quot;,&quot;abstract&quot;:&quot;The Incredible Years (IY) parent, teacher, and child training series, developed by Carolyn Webster-Stratton, has been studied extensively over the past several decades by the developer, her associates, and by other researchers. While Webster-Stratton has recently summarized much of her work, this paper provides a brief description of the IY programs and focuses on studies published by independent researchers. We review peer-reviewed papers that included either a control group or another intervention group in their design, with particular attention to each training program, combinations of training programs, multicultural applications, and interventions with special populations (e.g., foster parents, children with neurodevelopmental disorders). We also consider the literature on cost-benefit analyses of the program. There is solid evidence for the training program for parents of young children, and the literature provides support for its international applicability, but there is a paucity of independent research addressing the parent programs for children of other ages, the teacher program, the Dina Dinosaur program for young children, and combined programs. We conclude the review with directions for future research and a discussion of the limitations of our own review.&quot;,&quot;publisher&quot;:&quot;Springer New York LLC&quot;,&quot;issue&quot;:&quot;7&quot;,&quot;volume&quot;:&quot;24&quot;,&quot;container-title-short&quot;:&quot;J Child Fam Stud&quot;},&quot;isTemporary&quot;:false},{&quot;id&quot;:&quot;5f4d74f6-d947-378b-bdb8-b9a7d63d97ac&quot;,&quot;itemData&quot;:{&quot;type&quot;:&quot;webpage&quot;,&quot;id&quot;:&quot;5f4d74f6-d947-378b-bdb8-b9a7d63d97ac&quot;,&quot;title&quot;:&quot;Incredible Years Preschool | EIF Guidebook&quot;,&quot;author&quot;:[{&quot;family&quot;:&quot;Early Intervention Foundation&quot;,&quot;given&quot;:&quot;&quot;,&quot;parse-names&quot;:false,&quot;dropping-particle&quot;:&quot;&quot;,&quot;non-dropping-particle&quot;:&quot;&quot;}],&quot;accessed&quot;:{&quot;date-parts&quot;:[[2021,11,18]]},&quot;URL&quot;:&quot;https://guidebook.eif.org.uk/programme/incredible-years-preschool&quot;,&quot;issued&quot;:{&quot;date-parts&quot;:[[2016]]},&quot;container-title-short&quot;:&quot;&quot;},&quot;isTemporary&quot;:false}]},{&quot;citationID&quot;:&quot;MENDELEY_CITATION_57f5f6af-fcf1-404a-8b55-67932fc1a09a&quot;,&quot;properties&quot;:{&quot;noteIndex&quot;:0},&quot;isEdited&quot;:false,&quot;manualOverride&quot;:{&quot;isManuallyOverridden&quot;:false,&quot;citeprocText&quot;:&quot;(21,22)&quot;,&quot;manualOverrideText&quot;:&quot;&quot;},&quot;citationTag&quot;:&quot;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&quot;,&quot;citationItems&quot;:[{&quot;id&quot;:&quot;cd343fc5-4add-33f5-b061-22ebe7caa883&quot;,&quot;itemData&quot;:{&quot;type&quot;:&quot;article-journal&quot;,&quot;id&quot;:&quot;cd343fc5-4add-33f5-b061-22ebe7caa883&quot;,&quot;title&quot;:&quot;Evaluating the Incredible Years Toddler Parenting Programme with parents of toddlers in disadvantaged (Flying Start) areas of Wales&quot;,&quot;author&quot;:[{&quot;family&quot;:&quot;Hutchings&quot;,&quot;given&quot;:&quot;J&quot;,&quot;parse-names&quot;:false,&quot;dropping-particle&quot;:&quot;&quot;,&quot;non-dropping-particle&quot;:&quot;&quot;},{&quot;family&quot;:&quot;Griffith&quot;,&quot;given&quot;:&quot;N&quot;,&quot;parse-names&quot;:false,&quot;dropping-particle&quot;:&quot;&quot;,&quot;non-dropping-particle&quot;:&quot;&quot;},{&quot;family&quot;:&quot;Bywater&quot;,&quot;given&quot;:&quot;T&quot;,&quot;parse-names&quot;:false,&quot;dropping-particle&quot;:&quot;&quot;,&quot;non-dropping-particle&quot;:&quot;&quot;},{&quot;family&quot;:&quot;Williams&quot;,&quot;given&quot;:&quot;M E&quot;,&quot;parse-names&quot;:false,&quot;dropping-particle&quot;:&quot;&quot;,&quot;non-dropping-particle&quot;:&quot;&quot;},{&quot;family&quot;:&quot;Hutchings&quot;,&quot;given&quot;:&quot;Judy&quot;,&quot;parse-names&quot;:false,&quot;dropping-particle&quot;:&quot;&quot;,&quot;non-dropping-particle&quot;:&quot;&quot;},{&quot;family&quot;:&quot;Psych&quot;,&quot;given&quot;:&quot;DipClin&quot;,&quot;parse-names&quot;:false,&quot;dropping-particle&quot;:&quot;&quot;,&quot;non-dropping-particle&quot;:&quot;&quot;},{&quot;family&quot;:&quot;Psych&quot;,&quot;given&quot;:&quot;DClin&quot;,&quot;parse-names&quot;:false,&quot;dropping-particle&quot;:&quot;&quot;,&quot;non-dropping-particle&quot;:&quot;&quot;}],&quot;container-title&quot;:&quot;Child: Care, Health and Development&quot;,&quot;container-title-short&quot;:&quot;Child Care Health Dev&quot;,&quot;accessed&quot;:{&quot;date-parts&quot;:[[2022,11,23]]},&quot;DOI&quot;:&quot;10.1111/CCH.12415&quot;,&quot;ISSN&quot;:&quot;1365-2214&quot;,&quot;PMID&quot;:&quot;27704590&quot;,&quot;URL&quot;:&quot;https://onlinelibrary.wiley.com/doi/full/10.1111/cch.12415&quot;,&quot;issued&quot;:{&quot;date-parts&quot;:[[2017,1,1]]},&quot;page&quot;:&quot;104-113&quot;,&quot;abstract&quot;:&quot;Background: Early risk factors for poor child outcomes are well established, and some group parenting programmes have demonstrated good outcomes for children under 3 years of age. This randomized controlled trial evaluated the effectiveness of the Incredible Years® Toddler Parenting Programme with parents of 1-year-old and 2-year-old children recruited by staff in disadvantaged Flying Start areas across Wales. Methods: Eighty-nine families with a child aged between 12 and 36 months at baseline participated in a pragmatic community-based trial of the programme in eight Flying Start areas. Outcomes were measured at baseline, 6 months and 12 months using measures of parental mental health, competence, child behaviour, child development, home environment and blinded-observation of parent–child interactions. Results: Significant intervention group improvements were found in parental mental well-being and observed praise at 6 months. Significant improvements for the intervention group at 12 months included child development, home environment and parental depression. Conclusion: The study provides preliminary evidence for programme attendance.&quot;,&quot;publisher&quot;:&quot;John Wiley &amp; Sons, Ltd&quot;,&quot;issue&quot;:&quot;1&quot;,&quot;volume&quot;:&quot;43&quot;},&quot;isTemporary&quot;:false},{&quot;id&quot;:&quot;d7194745-ab45-3a1b-a39a-ae55903efdf6&quot;,&quot;itemData&quot;:{&quot;type&quot;:&quot;article-journal&quot;,&quot;id&quot;:&quot;d7194745-ab45-3a1b-a39a-ae55903efdf6&quot;,&quot;title&quot;:&quot;Improving Parenting Skills for Families of Young Children in Pediatric Settings: A Randomized Clinical Trial&quot;,&quot;author&quot;:[{&quot;family&quot;:&quot;Perrin&quot;,&quot;given&quot;:&quot;Ellen C.&quot;,&quot;parse-names&quot;:false,&quot;dropping-particle&quot;:&quot;&quot;,&quot;non-dropping-particle&quot;:&quot;&quot;},{&quot;family&quot;:&quot;Sheldrick&quot;,&quot;given&quot;:&quot;R. Christopher&quot;,&quot;parse-names&quot;:false,&quot;dropping-particle&quot;:&quot;&quot;,&quot;non-dropping-particle&quot;:&quot;&quot;},{&quot;family&quot;:&quot;McMenamy&quot;,&quot;given&quot;:&quot;Jannette M.&quot;,&quot;parse-names&quot;:false,&quot;dropping-particle&quot;:&quot;&quot;,&quot;non-dropping-particle&quot;:&quot;&quot;},{&quot;family&quot;:&quot;Henson&quot;,&quot;given&quot;:&quot;Brandi S.&quot;,&quot;parse-names&quot;:false,&quot;dropping-particle&quot;:&quot;&quot;,&quot;non-dropping-particle&quot;:&quot;&quot;},{&quot;family&quot;:&quot;Carter&quot;,&quot;given&quot;:&quot;Alice S.&quot;,&quot;parse-names&quot;:false,&quot;dropping-particle&quot;:&quot;&quot;,&quot;non-dropping-particle&quot;:&quot;&quot;}],&quot;container-title&quot;:&quot;JAMA Pediatrics&quot;,&quot;container-title-short&quot;:&quot;JAMA Pediatr&quot;,&quot;accessed&quot;:{&quot;date-parts&quot;:[[2022,11,23]]},&quot;DOI&quot;:&quot;10.1001/JAMAPEDIATRICS.2013.2919&quot;,&quot;ISSN&quot;:&quot;2168-6203&quot;,&quot;PMID&quot;:&quot;24190691&quot;,&quot;URL&quot;:&quot;https://jamanetwork.com/journals/jamapediatrics/fullarticle/1766496&quot;,&quot;issued&quot;:{&quot;date-parts&quot;:[[2014,1,1]]},&quot;page&quot;:&quot;16-24&quot;,&quot;abstract&quot;:&quot;&lt;h3&gt;Importance&lt;/h3&gt;&lt;p&gt;Disruptive behavior disorders, such as attention-deficient/hyperactivity disorder and oppositional defiant disorder, are common and stable throughout childhood. These disorders cause long-term morbidity but benefit from early intervention. While symptoms are often evident before preschool, few children receive appropriate treatment during this period. Group parent training, such as the Incredible Years program, has been shown to be effective in improving parenting strategies and reducing children’s disruptive behaviors. Because they already monitor young children’s behavior and development, primary care pediatricians are in a good position to intervene early when indicated.&lt;/p&gt;&lt;h3&gt;Objective&lt;/h3&gt;&lt;p&gt;To investigate the feasibility and effectiveness of parent-training groups delivered to parents of toddlers in pediatric primary care settings.&lt;/p&gt;&lt;h3&gt;Design, Setting, and Participants&lt;/h3&gt;&lt;p&gt;This randomized clinical trial was conducted at 11 diverse pediatric practices in the Greater Boston area. A total of 273 parents of children between 2 and 4 years old who acknowledged disruptive behaviors on a 20-item checklist were included.&lt;/p&gt;&lt;h3&gt;Intervention&lt;/h3&gt;&lt;p&gt;A 10-week Incredible Years parent-training group co-led by a research clinician and a pediatric staff member.&lt;/p&gt;&lt;h3&gt;Main Outcomes and Measures&lt;/h3&gt;&lt;p&gt;Self-reports and structured videotaped observations of parent and child behaviors conducted prior to, immediately after, and 12 months after the intervention.&lt;/p&gt;&lt;h3&gt;Results&lt;/h3&gt;&lt;p&gt;A total of 150 parents were randomly assigned to the intervention or the waiting-list group. An additional 123 parents were assigned to receive intervention without a randomly selected comparison group. Compared with the waiting-list group, greater improvement was observed in both intervention groups (&lt;i&gt;P&lt;/i&gt; &amp;lt; .05). No differences were observed between the randomized and the nonrandomized intervention groups.&lt;/p&gt;&lt;h3&gt;Conclusions and Relevance&lt;/h3&gt;&lt;p&gt;Self-reports and structured observations provided evidence of improvements in parenting practices and child disruptive behaviors that were attributable to participation in the Incredible Years groups. This study demonstrated the feasibility and effectiveness of parent-training groups conducted in pediatric office settings to reduce disruptive behavior in toddlers.&lt;/p&gt;&lt;h3&gt;Trial Registration&lt;/h3&gt;&lt;p&gt;clinicaltrials.gov Identifier:NCT00402857&lt;/p&gt;&quot;,&quot;publisher&quot;:&quot;American Medical Association&quot;,&quot;issue&quot;:&quot;1&quot;,&quot;volume&quot;:&quot;168&quot;},&quot;isTemporary&quot;:false}]},{&quot;citationID&quot;:&quot;MENDELEY_CITATION_4002c802-466a-4ed0-b6c5-460f82692ef1&quot;,&quot;properties&quot;:{&quot;noteIndex&quot;:0},&quot;isEdited&quot;:false,&quot;manualOverride&quot;:{&quot;isManuallyOverridden&quot;:false,&quot;citeprocText&quot;:&quot;(23,24)&quot;,&quot;manualOverrideText&quot;:&quot;&quot;},&quot;citationTag&quot;:&quot;MENDELEY_CITATION_v3_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&quot;,&quot;citationItems&quot;:[{&quot;id&quot;:&quot;be1904e5-08cd-38a0-b28c-b15c81933cf6&quot;,&quot;itemData&quot;:{&quot;type&quot;:&quot;article-journal&quot;,&quot;id&quot;:&quot;be1904e5-08cd-38a0-b28c-b15c81933cf6&quot;,&quot;title&quot;:&quot;Barriers and Facilitators to Implementing Evidence-Based Parenting Programs in Disadvantaged Settings: A qualitative Study&quot;,&quot;author&quot;:[{&quot;family&quot;:&quot;Furlong&quot;,&quot;given&quot;:&quot;Mairead&quot;,&quot;parse-names&quot;:false,&quot;dropping-particle&quot;:&quot;&quot;,&quot;non-dropping-particle&quot;:&quot;&quot;},{&quot;family&quot;:&quot;McGilloway&quot;,&quot;given&quot;:&quot;Sinead&quot;,&quot;parse-names&quot;:false,&quot;dropping-particle&quot;:&quot;&quot;,&quot;non-dropping-particle&quot;:&quot;&quot;}],&quot;container-title&quot;:&quot;Journal of Child and Family Studies&quot;,&quot;container-title-short&quot;:&quot;J Child Fam Stud&quot;,&quot;accessed&quot;:{&quot;date-parts&quot;:[[2023,3,21]]},&quot;DOI&quot;:&quot;10.1007/S10826-014-9984-6/TABLES/3&quot;,&quot;ISSN&quot;:&quot;10621024&quot;,&quot;URL&quot;:&quot;https://link.springer.com/article/10.1007/s10826-014-9984-6&quot;,&quot;issued&quot;:{&quot;date-parts&quot;:[[2015,6,1]]},&quot;page&quot;:&quot;1809-1818&quot;,&quot;abstract&quot;:&quot;Evidence-based parenting programs (EBPPs) are recommended as a first-choice intervention in addressing child conduct problems, but positive outcomes achieved in controlled research environments are not always replicated within mainstream services, particularly when delivered in disadvantaged settings. This qualitative study, nested within a randomized controlled trial, investigated the barriers and facilitators associated with the implementation of the Incredible Years Parenting Program (IYPP) in five healthcare services based in disadvantaged areas in Ireland. We conducted semi-structured interviews with service managers (N = 5) and group facilitators (N = 11) who delivered the parenting groups. Interview data were analysed using grounded theory. The findings indicate that the key drivers of successful implementation include: (1) compatibility between intervention and agency goals; (2) intra- and inter-agency supports to enhance fidelity, retention of parents, and leverage of funding; and (3) careful attention paid to group composition and screening for parental readiness to attend the program. There was variability in the extent to which the IYPP was integrated into services and key challenges related to the retention of multiply-disadvantaged parents and sustainability issues. Reassuringly, the analysis also revealed measures by which such challenges may be addressed. This study is one of the first to investigate the agency processes and factors involved in implementing an EBPP with disadvantaged families in mainstream healthcare settings. In addition, there are a number of important generalizable lessons for the implementation and upscaling of EBPPs elsewhere.&quot;,&quot;publisher&quot;:&quot;Springer New York LLC&quot;,&quot;issue&quot;:&quot;6&quot;,&quot;volume&quot;:&quot;24&quot;},&quot;isTemporary&quot;:false},{&quot;id&quot;:&quot;97da1514-4c32-3bfa-8daa-68c007afe8a5&quot;,&quot;itemData&quot;:{&quot;type&quot;:&quot;article-journal&quot;,&quot;id&quot;:&quot;97da1514-4c32-3bfa-8daa-68c007afe8a5&quot;,&quot;title&quot;:&quot;Barriers and facilitators in the delivery of a proportionate universal parenting program model (E-SEE Steps) in community family services&quot;,&quot;author&quot;:[{&quot;family&quot;:&quot;Berry&quot;,&quot;given&quot;:&quot;Vashti&quot;,&quot;parse-names&quot;:false,&quot;dropping-particle&quot;:&quot;&quot;,&quot;non-dropping-particle&quot;:&quot;&quot;},{&quot;family&quot;:&quot;Mitchell&quot;,&quot;given&quot;:&quot;Siobhan B.&quot;,&quot;parse-names&quot;:false,&quot;dropping-particle&quot;:&quot;&quot;,&quot;non-dropping-particle&quot;:&quot;&quot;},{&quot;family&quot;:&quot;Blower&quot;,&quot;given&quot;:&quot;Sarah&quot;,&quot;parse-names&quot;:false,&quot;dropping-particle&quot;:&quot;&quot;,&quot;non-dropping-particle&quot;:&quot;&quot;},{&quot;family&quot;:&quot;Whittaker&quot;,&quot;given&quot;:&quot;Karen&quot;,&quot;parse-names&quot;:false,&quot;dropping-particle&quot;:&quot;&quot;,&quot;non-dropping-particle&quot;:&quot;&quot;},{&quot;family&quot;:&quot;Wilkinson&quot;,&quot;given&quot;:&quot;Kath&quot;,&quot;parse-names&quot;:false,&quot;dropping-particle&quot;:&quot;&quot;,&quot;non-dropping-particle&quot;:&quot;&quot;},{&quot;family&quot;:&quot;McGilloway&quot;,&quot;given&quot;:&quot;Sinead&quot;,&quot;parse-names&quot;:false,&quot;dropping-particle&quot;:&quot;&quot;,&quot;non-dropping-particle&quot;:&quot;&quot;},{&quot;family&quot;:&quot;Mason-Jones&quot;,&quot;given&quot;:&quot;Amanda&quot;,&quot;parse-names&quot;:false,&quot;dropping-particle&quot;:&quot;&quot;,&quot;non-dropping-particle&quot;:&quot;&quot;},{&quot;family&quot;:&quot;Carr&quot;,&quot;given&quot;:&quot;Rachel Margaret&quot;,&quot;parse-names&quot;:false,&quot;dropping-particle&quot;:&quot;&quot;,&quot;non-dropping-particle&quot;:&quot;&quot;},{&quot;family&quot;:&quot;Bywater&quot;,&quot;given&quot;:&quot;Tracey&quot;,&quot;parse-names&quot;:false,&quot;dropping-particle&quot;:&quot;&quot;,&quot;non-dropping-particle&quot;:&quot;&quot;}],&quot;container-title&quot;:&quot;Plos One&quot;,&quot;container-title-short&quot;:&quot;PLoS One&quot;,&quot;DOI&quot;:&quot;10.1371/journal.pone.0265946&quot;,&quot;ISBN&quot;:&quot;1111111111&quot;,&quot;URL&quot;:&quot;http://dx.doi.org/10.1371/journal.pone.0265946&quot;,&quot;issued&quot;:{&quot;date-parts&quot;:[[2022]]},&quot;page&quot;:&quot;e0265946&quot;,&quot;issue&quot;:&quot;6&quot;,&quot;volume&quot;:&quot;17&quot;},&quot;isTemporary&quot;:false}]},{&quot;citationID&quot;:&quot;MENDELEY_CITATION_e9b73d89-041f-4695-bad3-15faed150d49&quot;,&quot;properties&quot;:{&quot;noteIndex&quot;:0},&quot;isEdited&quot;:false,&quot;manualOverride&quot;:{&quot;isManuallyOverridden&quot;:false,&quot;citeprocText&quot;:&quot;(25–27)&quot;,&quot;manualOverrideText&quot;:&quot;&quot;},&quot;citationTag&quot;:&quot;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&quot;,&quot;citationItems&quot;:[{&quot;id&quot;:&quot;64901b23-d707-35ab-97e4-723c143fdcc1&quot;,&quot;itemData&quot;:{&quot;type&quot;:&quot;article-journal&quot;,&quot;id&quot;:&quot;64901b23-d707-35ab-97e4-723c143fdcc1&quot;,&quot;title&quot;:&quot;A Trial of Intra-Pleural bacteriaL immunoTherapy in Mesothelioma (Tilt) : a Feasibility Study Using the Trial Within a Cohort Methodology&quot;,&quot;author&quot;:[{&quot;family&quot;:&quot;Bibby&quot;,&quot;given&quot;:&quot;Anna C&quot;,&quot;parse-names&quot;:false,&quot;dropping-particle&quot;:&quot;&quot;,&quot;non-dropping-particle&quot;:&quot;&quot;}],&quot;container-title&quot;:&quot;PQDT - UK &amp; Ireland&quot;,&quot;URL&quot;:&quot;https://www.proquest.com/dissertations-theses/trial-intra-pleural-bacterial-immunotherapy/docview/2508804556/se-2?accountid=13621%0Ahttps://resolver.ebscohost.com/openurl?ctx_ver=Z39.88-2004&amp;ctx_enc=info:ofi/enc:UTF-8&amp;rfr_id=info:sid/ProQuest+Dissertation&quot;,&quot;issued&quot;:{&quot;date-parts&quot;:[[2020]]},&quot;abstract&quot;:&quot;Introduction: Malignant pleural mesothelioma (MPM) is an incurable, asbestos-related cancer of the chest cavity. Treatment options are limited, although immunotherapy has shown promise in recent trials. This research explored bacterial immunotherapy in MPM, specifically the feasibility and acceptability of a trial of intra-pleural bacterial agents, using an innovative, pragmatic trial design. Methods: Mixed methods were used. The existing literature on intra-pleural bacterial agents in pleural malignancy was summarised. Subsequently, a population-based cohort study was undertaken to examine whether bacteria in the pleural space due to infection were associated with survival in mesothelioma. This was followed by a feasibility study of two intra-pleural bacterial agents in MPM, using the trial within a cohort (TwiC) methodology. Qualitative interviews with participants and their relatives were used to explore experiences of MPM and trial participation. Results: Previous studies of intra-pleural bacterial agents were methodologically heterogenous and at risk of bias, rendering data synthesis impossible. In contrast to the original hypothesis, pleural infection was associated with shorter survival in mesothelioma, although confounding could have affected this finding. The trial did not meet the pre-specified recruitment criteria and was therefore deemed unfeasible. Additionally, it was not possible to maintain blinding of control participants and post-randomisation attrition was problematic. Bacterial agents generated significant inflammatory responses but, despite this, the trial processes and methodology were generally acceptable to participants and relatives. Qualitative interviews revealed that MPM patients sought certainty and absolutes in response to anxiety about their future. This affected their perception of risk and created challenges in communicating uncertainty. Discussion: The efficacy of intra-pleural bacterial immunotherapy in MPM remains unproven, but future trials should not employ the TwiC design. Given the importance of quality of life to people with MPM, effective communication about potential side effects and risks of treatment is crucial.&quot;,&quot;container-title-short&quot;:&quot;&quot;},&quot;isTemporary&quot;:false},{&quot;id&quot;:&quot;e2065139-3a31-39c2-b6fa-d608945128a3&quot;,&quot;itemData&quot;:{&quot;type&quot;:&quot;article-journal&quot;,&quot;id&quot;:&quot;e2065139-3a31-39c2-b6fa-d608945128a3&quot;,&quot;title&quot;:&quot;The trials within cohorts design facilitated efficient patient enrollment and generalizability in oncology setting&quot;,&quot;author&quot;:[{&quot;family&quot;:&quot;Couwenberg&quot;,&quot;given&quot;:&quot;Alice M.&quot;,&quot;parse-names&quot;:false,&quot;dropping-particle&quot;:&quot;&quot;,&quot;non-dropping-particle&quot;:&quot;&quot;},{&quot;family&quot;:&quot;Burbach&quot;,&quot;given&quot;:&quot;Johannes P.M.&quot;,&quot;parse-names&quot;:false,&quot;dropping-particle&quot;:&quot;&quot;,&quot;non-dropping-particle&quot;:&quot;&quot;},{&quot;family&quot;:&quot;May&quot;,&quot;given&quot;:&quot;Anne M.&quot;,&quot;parse-names&quot;:false,&quot;dropping-particle&quot;:&quot;&quot;,&quot;non-dropping-particle&quot;:&quot;&quot;},{&quot;family&quot;:&quot;Berbee&quot;,&quot;given&quot;:&quot;Maaike&quot;,&quot;parse-names&quot;:false,&quot;dropping-particle&quot;:&quot;&quot;,&quot;non-dropping-particle&quot;:&quot;&quot;},{&quot;family&quot;:&quot;Intven&quot;,&quot;given&quot;:&quot;Martijn P.W.&quot;,&quot;parse-names&quot;:false,&quot;dropping-particle&quot;:&quot;&quot;,&quot;non-dropping-particle&quot;:&quot;&quot;},{&quot;family&quot;:&quot;Verkooijen&quot;,&quot;given&quot;:&quot;Helena M.&quot;,&quot;parse-names&quot;:false,&quot;dropping-particle&quot;:&quot;&quot;,&quot;non-dropping-particle&quot;:&quot;&quot;}],&quot;container-title&quot;:&quot;Journal of Clinical Epidemiology&quot;,&quot;container-title-short&quot;:&quot;J Clin Epidemiol&quot;,&quot;DOI&quot;:&quot;10.1016/j.jclinepi.2019.12.015&quot;,&quot;ISSN&quot;:&quot;18785921&quot;,&quot;PMID&quot;:&quot;31866471&quot;,&quot;URL&quot;:&quot;https://doi.org/10.1016/j.jclinepi.2019.12.015&quot;,&quot;issued&quot;:{&quot;date-parts&quot;:[[2020]]},&quot;page&quot;:&quot;33-39&quot;,&quot;abstract&quot;:&quot;Objectives: The trials within cohorts (TwiCs) design aims to improve recruitment efficiency. We conducted the first TwiCs in radiation oncology and described efficiency of the design and generalizability of the results. Study Design and Setting: In two radiotherapy centers, patients with rectal cancer were asked to participate in a prospective cohort study and to provide broad consent for randomization and patient-reported outcomes (PROs). Consenting patients who met the trial criteria were randomized directly after cohort enrollment. The intervention arm was offered a radiotherapy boost. We evaluated acceptance rate, its impact on sample size, and compared clinical characteristics between trial participants and patients of the Dutch national cancer registry. Results: 128 of the 200 eligible patients (64%) were randomized. Sixty-two patients did not consent (in time) to cohort participation, to broad randomization, or to PROs. Of the 64 patients in the intervention arm, 52 (81%) accepted the intervention. During the trial, the acceptance rate dropped temporarily, after which sample size was adapted. Trial patients were comparable in age, comorbidity, and disease stage to the national rectal cancer population. Conclusions: The TwiCs design is feasible, allows enrollment of a high proportion of randomizable patients, with positive impact on trial efficiency and generalizability of results in a clinical oncology setting.&quot;,&quot;publisher&quot;:&quot;Elsevier Inc&quot;,&quot;volume&quot;:&quot;120&quot;},&quot;isTemporary&quot;:false},{&quot;id&quot;:&quot;5a69b6ab-0cc6-34fd-8985-2fab0295f5c9&quot;,&quot;itemData&quot;:{&quot;type&quot;:&quot;article-journal&quot;,&quot;id&quot;:&quot;5a69b6ab-0cc6-34fd-8985-2fab0295f5c9&quot;,&quot;title&quot;:&quot;Protocol for the STAR (Sheffield Treatments for ADHD) project: An internal pilot study assessing the feasibility of the Trials within Cohorts (TwiCs) design to test the effectiveness of interventions for children with ADHD&quot;,&quot;author&quot;:[{&quot;family&quot;:&quot;Fibert&quot;,&quot;given&quot;:&quot;Philippa&quot;,&quot;parse-names&quot;:false,&quot;dropping-particle&quot;:&quot;&quot;,&quot;non-dropping-particle&quot;:&quot;&quot;},{&quot;family&quot;:&quot;Relton&quot;,&quot;given&quot;:&quot;Clare&quot;,&quot;parse-names&quot;:false,&quot;dropping-particle&quot;:&quot;&quot;,&quot;non-dropping-particle&quot;:&quot;&quot;},{&quot;family&quot;:&quot;Peasgood&quot;,&quot;given&quot;:&quot;Tessa&quot;,&quot;parse-names&quot;:false,&quot;dropping-particle&quot;:&quot;&quot;,&quot;non-dropping-particle&quot;:&quot;&quot;},{&quot;family&quot;:&quot;Daley&quot;,&quot;given&quot;:&quot;David&quot;,&quot;parse-names&quot;:false,&quot;dropping-particle&quot;:&quot;&quot;,&quot;non-dropping-particle&quot;:&quot;&quot;}],&quot;container-title&quot;:&quot;Pilot and Feasibility Studies&quot;,&quot;container-title-short&quot;:&quot;Pilot Feasibility Stud&quot;,&quot;DOI&quot;:&quot;10.1186/s40814-018-0250-3&quot;,&quot;ISBN&quot;:&quot;4081401802&quot;,&quot;ISSN&quot;:&quot;20555784&quot;,&quot;issued&quot;:{&quot;date-parts&quot;:[[2018]]},&quot;page&quot;:&quot;1-9&quot;,&quot;abstract&quot;:&quot;Background: Attention deficit hyperactivity disorder (ADHD) is a common and growing problem and a leading cause of child referrals to Child and Adult Mental Health Services (CAMHS). It is a drain on resources across nationally funded support agencies and associated with negative outcomes such as early criminality, school disruption and antisocial behaviour. Mainstream interventions (pharmacological and behavioural) demonstrate effectiveness whilst implemented, but are costly, often have unwanted side effects and do not appear to be affecting long-term outcomes. Development of a robust evidence base for the effectiveness of current and novel interventions and their impact over the long term is required. The aim of the Sheffield Treatments for ADHD Research (STAR) project is to facilitate a rigorous evidence base in order to provide information about the comparative (cost) effectiveness and acceptability of multiple interventions to key stakeholders. Methods: The Trials within Cohorts (TwiCs) design was used to build a cohort of children with a diagnosis of ADHD and conduct a three-armed pilot trial of the clinical and cost effectiveness of two novel interventions: (a) treatment by nutritional therapists and (b) treatment by homoeopaths, compared to (c) treatment as usual. Participants are recruited to the STAR long-term observational cohort, and their outcomes of interest (ADHD symptoms, health-related quality of life, school disruption, resource use and criminality) are measured every 6 months by carers and (blinded) teachers. Two promising interventions were identified for the first randomised controlled trial embedded in the cohort. A random selection of eligible participants is offered treatments (a) and (b). The outcomes of those offered treatment are compared to those not offered treatment using intention to treat (ITT) analysis. The feasibility of recruiting to the cohort and the trial, delivering the interventions, the effectiveness of the interventions and the appropriateness, sensitivity and collectability of outcomes is trialled. Discussion: The results of this trial will provide information on the feasibility of the TwiCs design to facilitate multiple trials of potential interventions for children with ADHD, and the acceptability, clinical and cost effectiveness of two potential interventions for ADHD to ADHD stakeholders including service providers. Future stages of the STAR project will test other treatments informed by the results in stage 1.&quot;,&quot;publisher&quot;:&quot;Pilot and Feasibility Studies&quot;,&quot;issue&quot;:&quot;1&quot;,&quot;volume&quot;:&quot;4&quot;},&quot;isTemporary&quot;:false}]},{&quot;citationID&quot;:&quot;MENDELEY_CITATION_09e7c24b-7768-4547-a4cf-ef0140459546&quot;,&quot;properties&quot;:{&quot;noteIndex&quot;:0},&quot;isEdited&quot;:false,&quot;manualOverride&quot;:{&quot;isManuallyOverridden&quot;:false,&quot;citeprocText&quot;:&quot;(17)&quot;,&quot;manualOverrideText&quot;:&quot;&quot;},&quot;citationTag&quot;:&quot;MENDELEY_CITATION_v3_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&quot;,&quot;citationItems&quot;:[{&quot;id&quot;:&quot;282b8927-ac03-38c0-9d11-4ff16eec22ae&quot;,&quot;itemData&quot;:{&quot;type&quot;:&quot;article-journal&quot;,&quot;id&quot;:&quot;282b8927-ac03-38c0-9d11-4ff16eec22ae&quot;,&quot;title&quot;:&quot;Born in Bradford’s Better Start (BiBBS) interventional birth cohort study: Interim cohort profile&quot;,&quot;author&quot;:[{&quot;family&quot;:&quot;Dickerson&quot;,&quot;given&quot;:&quot;Josie&quot;,&quot;parse-names&quot;:false,&quot;dropping-particle&quot;:&quot;&quot;,&quot;non-dropping-particle&quot;:&quot;&quot;},{&quot;family&quot;:&quot;Bridges&quot;,&quot;given&quot;:&quot;Sally&quot;,&quot;parse-names&quot;:false,&quot;dropping-particle&quot;:&quot;&quot;,&quot;non-dropping-particle&quot;:&quot;&quot;},{&quot;family&quot;:&quot;Willan&quot;,&quot;given&quot;:&quot;Kathryn&quot;,&quot;parse-names&quot;:false,&quot;dropping-particle&quot;:&quot;&quot;,&quot;non-dropping-particle&quot;:&quot;&quot;},{&quot;family&quot;:&quot;Kelly&quot;,&quot;given&quot;:&quot;Brian&quot;,&quot;parse-names&quot;:false,&quot;dropping-particle&quot;:&quot;&quot;,&quot;non-dropping-particle&quot;:&quot;&quot;},{&quot;family&quot;:&quot;Moss&quot;,&quot;given&quot;:&quot;Rachael H&quot;,&quot;parse-names&quot;:false,&quot;dropping-particle&quot;:&quot;&quot;,&quot;non-dropping-particle&quot;:&quot;&quot;},{&quot;family&quot;:&quot;Lister&quot;,&quot;given&quot;:&quot;Jennie&quot;,&quot;parse-names&quot;:false,&quot;dropping-particle&quot;:&quot;&quot;,&quot;non-dropping-particle&quot;:&quot;&quot;},{&quot;family&quot;:&quot;Netkitsing&quot;,&quot;given&quot;:&quot;Chandani&quot;,&quot;parse-names&quot;:false,&quot;dropping-particle&quot;:&quot;&quot;,&quot;non-dropping-particle&quot;:&quot;&quot;},{&quot;family&quot;:&quot;Atkinson&quot;,&quot;given&quot;:&quot;Amy L&quot;,&quot;parse-names&quot;:false,&quot;dropping-particle&quot;:&quot;&quot;,&quot;non-dropping-particle&quot;:&quot;&quot;},{&quot;family&quot;:&quot;Bird&quot;,&quot;given&quot;:&quot;Philippa K&quot;,&quot;parse-names&quot;:false,&quot;dropping-particle&quot;:&quot;&quot;,&quot;non-dropping-particle&quot;:&quot;&quot;},{&quot;family&quot;:&quot;Uphoff&quot;,&quot;given&quot;:&quot;Eleanora P&quot;,&quot;parse-names&quot;:false,&quot;dropping-particle&quot;:&quot;&quot;,&quot;non-dropping-particle&quot;:&quot;&quot;},{&quot;family&quot;:&quot;Mason&quot;,&quot;given&quot;:&quot;Dan&quot;,&quot;parse-names&quot;:false,&quot;dropping-particle&quot;:&quot;&quot;,&quot;non-dropping-particle&quot;:&quot;&quot;},{&quot;family&quot;:&quot;Newsham&quot;,&quot;given&quot;:&quot;Alex&quot;,&quot;parse-names&quot;:false,&quot;dropping-particle&quot;:&quot;&quot;,&quot;non-dropping-particle&quot;:&quot;&quot;},{&quot;family&quot;:&quot;Waiblinger&quot;,&quot;given&quot;:&quot;Dagmar&quot;,&quot;parse-names&quot;:false,&quot;dropping-particle&quot;:&quot;&quot;,&quot;non-dropping-particle&quot;:&quot;&quot;},{&quot;family&quot;:&quot;Razaq&quot;,&quot;given&quot;:&quot;Rifat&quot;,&quot;parse-names&quot;:false,&quot;dropping-particle&quot;:&quot;&quot;,&quot;non-dropping-particle&quot;:&quot;&quot;},{&quot;family&quot;:&quot;Ahern&quot;,&quot;given&quot;:&quot;Sara&quot;,&quot;parse-names&quot;:false,&quot;dropping-particle&quot;:&quot;&quot;,&quot;non-dropping-particle&quot;:&quot;&quot;},{&quot;family&quot;:&quot;Bryant&quot;,&quot;given&quot;:&quot;Maria&quot;,&quot;parse-names&quot;:false,&quot;dropping-particle&quot;:&quot;&quot;,&quot;non-dropping-particle&quot;:&quot;&quot;},{&quot;family&quot;:&quot;Blower&quot;,&quot;given&quot;:&quot;Sarah L&quot;,&quot;parse-names&quot;:false,&quot;dropping-particle&quot;:&quot;&quot;,&quot;non-dropping-particle&quot;:&quot;&quot;},{&quot;family&quot;:&quot;Pickett&quot;,&quot;given&quot;:&quot;Kate E&quot;,&quot;parse-names&quot;:false,&quot;dropping-particle&quot;:&quot;&quot;,&quot;non-dropping-particle&quot;:&quot;&quot;},{&quot;family&quot;:&quot;Mceachan&quot;,&quot;given&quot;:&quot;Rosemary M&quot;,&quot;parse-names&quot;:false,&quot;dropping-particle&quot;:&quot;&quot;,&quot;non-dropping-particle&quot;:&quot;&quot;},{&quot;family&quot;:&quot;Wright&quot;,&quot;given&quot;:&quot;John&quot;,&quot;parse-names&quot;:false,&quot;dropping-particle&quot;:&quot;&quot;,&quot;non-dropping-particle&quot;:&quot;&quot;},{&quot;family&quot;:&quot;Faresjo&quot;,&quot;given&quot;:&quot;Tomas&quot;,&quot;parse-names&quot;:false,&quot;dropping-particle&quot;:&quot;&quot;,&quot;non-dropping-particle&quot;:&quot;&quot;}],&quot;container-title&quot;:&quot;Wellcome Open Research 2022 7:244&quot;,&quot;accessed&quot;:{&quot;date-parts&quot;:[[2022,11,21]]},&quot;DOI&quot;:&quot;10.12688/wellcomeopenres.18394.1&quot;,&quot;ISSN&quot;:&quot;2398-502X&quot;,&quot;URL&quot;:&quot;https://wellcomeopenresearch.org/articles/7-244&quot;,&quot;issued&quot;:{&quot;date-parts&quot;:[[2022,10,3]]},&quot;page&quot;:&quot;244&quot;,&quot;abstract&quot;:&quot;Background: The Born in Bradford’s Better Start (BiBBS) interventional birth cohort study was designed as an innovative cohort platform for efficient evaluation of early life interventions delivered through the Better Start Bradford programme. There are a growing number of interventional cohorts being implemented internationally. This paper provides an interim analysis of BiBBS in order to share learning about the feasibility and value of this method. \n Methods: Recruitment began in January 2016 and will complete in December 2023 with a target sample of 5,000 pregnancies. An interim data cut was completed for all pregnancies recruited between January 2016 and November 2019 with an expected due date between 1 st April 2016 and 8 th March 2020. Descriptive statistics were completed on the data. \n Results: Of 4,823 eligible pregnancies, 2,626 (54%) pregnancies were recruited, resulting in 2,392 mothers and 2,501 children. The sample are representative of the pregnant population (61% Pakistani heritage; 12% White British; 8% other South Asian and 6% Central and Eastern European ethnicity). The majority of participants (84%) live in the lowest decile of the Index of Multiple Deprivation, and many live in vulnerable circumstances. A high proportion (85%) of BiBBS families have engaged in one or more of the Better Start Bradford interventions. Levels of participation varied by the characteristics of the interventions, such as the requirement for active participation and the length of commitment to a programme. \n Conclusions: &amp;nbsp;We have demonstrated the feasibility of recruiting an interventional cohort that includes seldom heard families from ethnic minority and deprived backgrounds. The high level of uptake of interventions is encouraging for the goal of evaluating the process and outcomes of multiple early life interventions using the innovative interventional cohort approach. BiBBS covers a period before, during and after the coronavirus disease 2019 (COVID-19) pandemic which adds scientific value to the cohort.&quot;,&quot;publisher&quot;:&quot;F1000 Research Limited&quot;,&quot;volume&quot;:&quot;7&quot;,&quot;container-title-short&quot;:&quot;&quot;},&quot;isTemporary&quot;:false}]},{&quot;citationID&quot;:&quot;MENDELEY_CITATION_38a58d86-4594-4e3a-a7b5-27c99653ed65&quot;,&quot;properties&quot;:{&quot;noteIndex&quot;:0},&quot;isEdited&quot;:false,&quot;manualOverride&quot;:{&quot;isManuallyOverridden&quot;:false,&quot;citeprocText&quot;:&quot;(28–30)&quot;,&quot;manualOverrideText&quot;:&quot;&quot;},&quot;citationTag&quot;:&quot;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&quot;,&quot;citationItems&quot;:[{&quot;id&quot;:&quot;210a6764-9232-33f7-89f1-315315678c66&quot;,&quot;itemData&quot;:{&quot;type&quot;:&quot;article-journal&quot;,&quot;id&quot;:&quot;210a6764-9232-33f7-89f1-315315678c66&quot;,&quot;title&quot;:&quot;SPIRIT 2013 explanation and elaboration: guidance for protocols of clinical trials&quot;,&quot;author&quot;:[{&quot;family&quot;:&quot;Chan&quot;,&quot;given&quot;:&quot;An-Wen&quot;,&quot;parse-names&quot;:false,&quot;dropping-particle&quot;:&quot;&quot;,&quot;non-dropping-particle&quot;:&quot;&quot;},{&quot;family&quot;:&quot;Tetzlaff&quot;,&quot;given&quot;:&quot;Jennifer M&quot;,&quot;parse-names&quot;:false,&quot;dropping-particle&quot;:&quot;&quot;,&quot;non-dropping-particle&quot;:&quot;&quot;},{&quot;family&quot;:&quot;Gøtzsche&quot;,&quot;given&quot;:&quot;Peter C&quot;,&quot;parse-names&quot;:false,&quot;dropping-particle&quot;:&quot;&quot;,&quot;non-dropping-particle&quot;:&quot;&quot;},{&quot;family&quot;:&quot;Altman&quot;,&quot;given&quot;:&quot;Douglas G&quot;,&quot;parse-names&quot;:false,&quot;dropping-particle&quot;:&quot;&quot;,&quot;non-dropping-particle&quot;:&quot;&quot;},{&quot;family&quot;:&quot;Mann&quot;,&quot;given&quot;:&quot;Howard&quot;,&quot;parse-names&quot;:false,&quot;dropping-particle&quot;:&quot;&quot;,&quot;non-dropping-particle&quot;:&quot;&quot;},{&quot;family&quot;:&quot;Berlin&quot;,&quot;given&quot;:&quot;Jesse A&quot;,&quot;parse-names&quot;:false,&quot;dropping-particle&quot;:&quot;&quot;,&quot;non-dropping-particle&quot;:&quot;&quot;},{&quot;family&quot;:&quot;Dickersin&quot;,&quot;given&quot;:&quot;Kay&quot;,&quot;parse-names&quot;:false,&quot;dropping-particle&quot;:&quot;&quot;,&quot;non-dropping-particle&quot;:&quot;&quot;},{&quot;family&quot;:&quot;Hróbjartsson&quot;,&quot;given&quot;:&quot;Asbjørn&quot;,&quot;parse-names&quot;:false,&quot;dropping-particle&quot;:&quot;&quot;,&quot;non-dropping-particle&quot;:&quot;&quot;},{&quot;family&quot;:&quot;Schulz&quot;,&quot;given&quot;:&quot;Kenneth F&quot;,&quot;parse-names&quot;:false,&quot;dropping-particle&quot;:&quot;&quot;,&quot;non-dropping-particle&quot;:&quot;&quot;},{&quot;family&quot;:&quot;Parulekar&quot;,&quot;given&quot;:&quot;Wendy R&quot;,&quot;parse-names&quot;:false,&quot;dropping-particle&quot;:&quot;&quot;,&quot;non-dropping-particle&quot;:&quot;&quot;},{&quot;family&quot;:&quot;Krleža-Jerić&quot;,&quot;given&quot;:&quot;Karmela&quot;,&quot;parse-names&quot;:false,&quot;dropping-particle&quot;:&quot;&quot;,&quot;non-dropping-particle&quot;:&quot;&quot;},{&quot;family&quot;:&quot;Laupacis&quot;,&quot;given&quot;:&quot;Andreas&quot;,&quot;parse-names&quot;:false,&quot;dropping-particle&quot;:&quot;&quot;,&quot;non-dropping-particle&quot;:&quot;&quot;},{&quot;family&quot;:&quot;Moher&quot;,&quot;given&quot;:&quot;David&quot;,&quot;parse-names&quot;:false,&quot;dropping-particle&quot;:&quot;&quot;,&quot;non-dropping-particle&quot;:&quot;&quot;}],&quot;container-title&quot;:&quot;BMJ&quot;,&quot;accessed&quot;:{&quot;date-parts&quot;:[[2021,7,29]]},&quot;DOI&quot;:&quot;10.1136/BMJ.E7586&quot;,&quot;ISSN&quot;:&quot;1756-1833&quot;,&quot;PMID&quot;:&quot;23303884&quot;,&quot;URL&quot;:&quot;https://www.bmj.com/content/346/bmj.e7586&quot;,&quot;issued&quot;:{&quot;date-parts&quot;:[[2013,1,9]]},&quot;abstract&quot;:&quot;High quality protocols facilitate proper conduct, reporting, and external review of clinical trials. However, the completeness of trial protocols is often inadequate. To help improve the content and quality of protocols, an international group of stakeholders developed the SPIRIT 2013 Statement (Standard Protocol Items: Recommendations for Interventional Trials). The SPIRIT Statement provides guidance in the form of a checklist of recommended items to include in a clinical trial protocol.\n\nThis SPIRIT 2013 Explanation and Elaboration paper provides important information to promote full understanding of the checklist recommendations. For each checklist item, we provide a rationale and detailed description; a model example from an actual protocol; and relevant references supporting its importance. We strongly recommend that this explanatory paper be used in conjunction with the SPIRIT Statement. A website of resources is also available ([www.spirit-statement.org][1]).\n\nThe SPIRIT 2013 Explanation and Elaboration paper, together with the Statement, should help with the drafting of trial protocols. Complete documentation of key trial elements can facilitate transparency and protocol review for the benefit of all stakeholders.\n\n [1]: http://www.spirit-statement.org/&quot;,&quot;publisher&quot;:&quot;British Medical Journal Publishing Group&quot;,&quot;volume&quot;:&quot;346&quot;,&quot;container-title-short&quot;:&quot;&quot;},&quot;isTemporary&quot;:false},{&quot;id&quot;:&quot;bd149bff-6de6-33bf-b820-e4ad5497809e&quot;,&quot;itemData&quot;:{&quot;type&quot;:&quot;article-journal&quot;,&quot;id&quot;:&quot;bd149bff-6de6-33bf-b820-e4ad5497809e&quot;,&quot;title&quot;:&quot;CONSORT extension for the reporting of randomised controlled trials conducted using cohorts and routinely collected data (CONSORT-ROUTINE): checklist with explanation and elaboration&quot;,&quot;author&quot;:[{&quot;family&quot;:&quot;Kwakkenbos&quot;,&quot;given&quot;:&quot;Linda&quot;,&quot;parse-names&quot;:false,&quot;dropping-particle&quot;:&quot;&quot;,&quot;non-dropping-particle&quot;:&quot;&quot;},{&quot;family&quot;:&quot;Imran&quot;,&quot;given&quot;:&quot;Mahrukh&quot;,&quot;parse-names&quot;:false,&quot;dropping-particle&quot;:&quot;&quot;,&quot;non-dropping-particle&quot;:&quot;&quot;},{&quot;family&quot;:&quot;Mccall&quot;,&quot;given&quot;:&quot;Stephen J&quot;,&quot;parse-names&quot;:false,&quot;dropping-particle&quot;:&quot;&quot;,&quot;non-dropping-particle&quot;:&quot;&quot;},{&quot;family&quot;:&quot;Mccord&quot;,&quot;given&quot;:&quot;Kimberly A&quot;,&quot;parse-names&quot;:false,&quot;dropping-particle&quot;:&quot;&quot;,&quot;non-dropping-particle&quot;:&quot;&quot;},{&quot;family&quot;:&quot;Fletcher&quot;,&quot;given&quot;:&quot;John&quot;,&quot;parse-names&quot;:false,&quot;dropping-particle&quot;:&quot;&quot;,&quot;non-dropping-particle&quot;:&quot;&quot;},{&quot;family&quot;:&quot;Torgerson&quot;,&quot;given&quot;:&quot;David&quot;,&quot;parse-names&quot;:false,&quot;dropping-particle&quot;:&quot;&quot;,&quot;non-dropping-particle&quot;:&quot;&quot;},{&quot;family&quot;:&quot;Gale&quot;,&quot;given&quot;:&quot;Chris&quot;,&quot;parse-names&quot;:false,&quot;dropping-particle&quot;:&quot;&quot;,&quot;non-dropping-particle&quot;:&quot;&quot;},{&quot;family&quot;:&quot;Juszczak&quot;,&quot;given&quot;:&quot;Edmund&quot;,&quot;parse-names&quot;:false,&quot;dropping-particle&quot;:&quot;&quot;,&quot;non-dropping-particle&quot;:&quot;&quot;},{&quot;family&quot;:&quot;Thombs&quot;,&quot;given&quot;:&quot;Brett D&quot;,&quot;parse-names&quot;:false,&quot;dropping-particle&quot;:&quot;&quot;,&quot;non-dropping-particle&quot;:&quot;&quot;}],&quot;accessed&quot;:{&quot;date-parts&quot;:[[2021,7,29]]},&quot;DOI&quot;:&quot;10.1136/bmj.n857&quot;,&quot;URL&quot;:&quot;http://dx.doi.org/10.1136/bmj.n857http://www.bmj.com/&quot;,&quot;issued&quot;:{&quot;date-parts&quot;:[[2021]]},&quot;page&quot;:&quot;28&quot;,&quot;abstract&quot;:&quot;Randomised controlled trials are increasingly conducted as embedded, nested, or using cohorts or routinely collected data, including registries, electronic health records, and administrative databases, to assess if participants are eligible for the trial and to facilitate recruitment, to deliver an embedded intervention, to collect trial outcome data, or a combination of these purposes. This report presents the Consolidated Standards of Reporting Trials (CONSORT) extension for randomised controlled trials conducted using cohorts and routinely collected data (CONSORT-ROUTINE). The extension was developed to look at the unique characteristics of trials conducted with these types of data with the goal of improving reporting quality in the long term by setting standards early in the process of uptake of these trial designs. The extension was developed with a sequential approach, including a Delphi survey, a consensus meeting, and piloting of the checklist. The checklist was informed by the CONSORT 2010 statement and two reporting guidelines for observational studies, the Strengthening the Reporting of Observational Studies in Epidemiology (STROBE) statement and the REporting of studies Conducted using Observational Routinely collected Data (RECORD) statement. The extension includes eight items modified from the CONSORT 2010 statement and five new items. Reporting items with explanations and examples are provided, including key aspects of trials conducted using cohorts or routinely collected data that require specific reporting considerations. Well designed and conducted randomised controlled trials are the so called gold standard of healthcare intervention research. 1-3 The use of reporting guidelines, including the Consolidated Standards of Reporting Trials (CONSORT) statement, improves the transparency and completeness of publications of the results of randomised controlled trials. 4-7 The CONSORT 2010 statement facilitates critical appraisal and interpretation of randomised controlled trials by providing guidance to authors on a minimum set of items that should be reported for all trials. 8 9 The aim of the CONSORT 2010 statement was to improve the reporting of two-arm parallel group randomised controlled trials. Extensions of the CONSORT statement have been developed to encourage better reporting of other trial designs, including, for example, multi-arm parallel group randomised trials, 10 cluster trials, 11 pilot and feasibility trials, 12 and pragmatic trials. 13 Interest in randomised controlled trials conducted using cohorts 14 or with routinely collected data is growing. Routinely collected data includes registries, 15 16 electronic health records, 17 and Summary pointS Trials might use a cohort or routinely collected data to identify eligible participants, to determine outcomes, to implement an intervention, or for a combination of these purposes. These trial designs are relatively recent innovations, and published randomised controlled trial reports might not describe important aspects of their methodology in a standardised way.&quot;,&quot;volume&quot;:&quot;2&quot;,&quot;container-title-short&quot;:&quot;&quot;},&quot;isTemporary&quot;:false},{&quot;id&quot;:&quot;905efb1e-0b0b-3270-bedc-df593ae3d64b&quot;,&quot;itemData&quot;:{&quot;type&quot;:&quot;article&quot;,&quot;id&quot;:&quot;905efb1e-0b0b-3270-bedc-df593ae3d64b&quot;,&quot;title&quot;:&quot;A guide to the reporting of protocols of pilot and feasibility trials&quot;,&quot;author&quot;:[{&quot;family&quot;:&quot;Thabane&quot;,&quot;given&quot;:&quot;Lehana&quot;,&quot;parse-names&quot;:false,&quot;dropping-particle&quot;:&quot;&quot;,&quot;non-dropping-particle&quot;:&quot;&quot;},{&quot;family&quot;:&quot;Lancaster&quot;,&quot;given&quot;:&quot;Gillian&quot;,&quot;parse-names&quot;:false,&quot;dropping-particle&quot;:&quot;&quot;,&quot;non-dropping-particle&quot;:&quot;&quot;}],&quot;container-title&quot;:&quot;Pilot and Feasibility Studies&quot;,&quot;container-title-short&quot;:&quot;Pilot Feasibility Stud&quot;,&quot;DOI&quot;:&quot;10.1186/s40814-019-0423-8&quot;,&quot;ISSN&quot;:&quot;20555784&quot;,&quot;issued&quot;:{&quot;date-parts&quot;:[[2019,1,5]]},&quot;abstract&quot;:&quot;Publishing protocols of trials including protocols of pilot and feasibility trials-designed to inform the designs of main trials-has been advocated as an important strategy towards improving transparency in the conduct and reporting of main trials and pilot/feasibility trials. This editorial aims to provide some general guidance on how to report protocols of pilot and feasibility trials, drawing upon two available resources-the CONSORT extension to pilot trials and the SPIRIT guideline for main trials. We describe how these might be adapted for the reporting of protocol manuscripts of pilot and feasibility trials for submission in Pilot and Feasibility Studies journal.&quot;,&quot;publisher&quot;:&quot;BioMed Central Ltd.&quot;,&quot;issue&quot;:&quot;1&quot;,&quot;volume&quot;:&quot;5&quot;},&quot;isTemporary&quot;:false}]},{&quot;citationID&quot;:&quot;MENDELEY_CITATION_f34ee70e-cbc2-4743-ae28-4bd7e5b5b10b&quot;,&quot;properties&quot;:{&quot;noteIndex&quot;:0},&quot;isEdited&quot;:false,&quot;manualOverride&quot;:{&quot;isManuallyOverridden&quot;:false,&quot;citeprocText&quot;:&quot;(31)&quot;,&quot;manualOverrideText&quot;:&quot;&quot;},&quot;citationTag&quot;:&quot;MENDELEY_CITATION_v3_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&quot;,&quot;citationItems&quot;:[{&quot;id&quot;:&quot;13b686dc-799d-324c-8647-531e6aa35ee9&quot;,&quot;itemData&quot;:{&quot;type&quot;:&quot;article-journal&quot;,&quot;id&quot;:&quot;13b686dc-799d-324c-8647-531e6aa35ee9&quot;,&quot;title&quot;:&quot;A new framework for developing and evaluating complex interventions: update of Medical Research Council guidance&quot;,&quot;author&quot;:[{&quot;family&quot;:&quot;Skivington&quot;,&quot;given&quot;:&quot;Kathryn&quot;,&quot;parse-names&quot;:false,&quot;dropping-particle&quot;:&quot;&quot;,&quot;non-dropping-particle&quot;:&quot;&quot;},{&quot;family&quot;:&quot;Matthews&quot;,&quot;given&quot;:&quot;Lynsay&quot;,&quot;parse-names&quot;:false,&quot;dropping-particle&quot;:&quot;&quot;,&quot;non-dropping-particle&quot;:&quot;&quot;},{&quot;family&quot;:&quot;Simpson&quot;,&quot;given&quot;:&quot;Sharon Anne&quot;,&quot;parse-names&quot;:false,&quot;dropping-particle&quot;:&quot;&quot;,&quot;non-dropping-particle&quot;:&quot;&quot;},{&quot;family&quot;:&quot;Craig&quot;,&quot;given&quot;:&quot;Peter&quot;,&quot;parse-names&quot;:false,&quot;dropping-particle&quot;:&quot;&quot;,&quot;non-dropping-particle&quot;:&quot;&quot;},{&quot;family&quot;:&quot;Baird&quot;,&quot;given&quot;:&quot;Janis&quot;,&quot;parse-names&quot;:false,&quot;dropping-particle&quot;:&quot;&quot;,&quot;non-dropping-particle&quot;:&quot;&quot;},{&quot;family&quot;:&quot;Blazeby&quot;,&quot;given&quot;:&quot;Jane M.&quot;,&quot;parse-names&quot;:false,&quot;dropping-particle&quot;:&quot;&quot;,&quot;non-dropping-particle&quot;:&quot;&quot;},{&quot;family&quot;:&quot;Boyd&quot;,&quot;given&quot;:&quot;Kathleen Anne&quot;,&quot;parse-names&quot;:false,&quot;dropping-particle&quot;:&quot;&quot;,&quot;non-dropping-particle&quot;:&quot;&quot;},{&quot;family&quot;:&quot;Craig&quot;,&quot;given&quot;:&quot;Neil&quot;,&quot;parse-names&quot;:false,&quot;dropping-particle&quot;:&quot;&quot;,&quot;non-dropping-particle&quot;:&quot;&quot;},{&quot;family&quot;:&quot;French&quot;,&quot;given&quot;:&quot;David P.&quot;,&quot;parse-names&quot;:false,&quot;dropping-particle&quot;:&quot;&quot;,&quot;non-dropping-particle&quot;:&quot;&quot;},{&quot;family&quot;:&quot;McIntosh&quot;,&quot;given&quot;:&quot;Emma&quot;,&quot;parse-names&quot;:false,&quot;dropping-particle&quot;:&quot;&quot;,&quot;non-dropping-particle&quot;:&quot;&quot;},{&quot;family&quot;:&quot;Petticrew&quot;,&quot;given&quot;:&quot;Mark&quot;,&quot;parse-names&quot;:false,&quot;dropping-particle&quot;:&quot;&quot;,&quot;non-dropping-particle&quot;:&quot;&quot;},{&quot;family&quot;:&quot;Rycroft-Malone&quot;,&quot;given&quot;:&quot;Jo&quot;,&quot;parse-names&quot;:false,&quot;dropping-particle&quot;:&quot;&quot;,&quot;non-dropping-particle&quot;:&quot;&quot;},{&quot;family&quot;:&quot;White&quot;,&quot;given&quot;:&quot;Martin&quot;,&quot;parse-names&quot;:false,&quot;dropping-particle&quot;:&quot;&quot;,&quot;non-dropping-particle&quot;:&quot;&quot;},{&quot;family&quot;:&quot;Moore&quot;,&quot;given&quot;:&quot;Laurence&quot;,&quot;parse-names&quot;:false,&quot;dropping-particle&quot;:&quot;&quot;,&quot;non-dropping-particle&quot;:&quot;&quot;}],&quot;container-title&quot;:&quot;BMJ&quot;,&quot;accessed&quot;:{&quot;date-parts&quot;:[[2023,2,27]]},&quot;DOI&quot;:&quot;10.1136/BMJ.N2061&quot;,&quot;ISSN&quot;:&quot;1756-1833&quot;,&quot;PMID&quot;:&quot;34593508&quot;,&quot;URL&quot;:&quot;https://www.bmj.com/content/374/bmj.n2061&quot;,&quot;issued&quot;:{&quot;date-parts&quot;:[[2021,9,30]]},&quot;abstract&quot;:&quot;The UK Medical Research Council’s widely used guidance for developing and evaluating complex interventions has been replaced by a new framework, commissioned jointly by the Medical Research Council and the National Institute for Health Research, which takes account of recent developments in theory and methods and the need to maximise the efficiency, use, and impact of research.\n\nComplex interventions are commonly used in the health and social care services, public health practice, and other areas of social and economic policy that have consequences for health. Such interventions are delivered and evaluated at different levels, from individual to societal levels. Examples include a new surgical procedure, the redesign of a healthcare programme, and a change in welfare policy. The UK Medical Research Council (MRC) published a framework for researchers and research funders on developing and evaluating complex interventions in 2000 and revised guidance in 2006.123 Although these documents continue to be widely used and are now accompanied by a range of more detailed guidance on specific aspects of the research process,45678 several important conceptual, methodological and theoretical developments have taken place since 2006. These developments have been included in a new framework commissioned by the National Institute of Health Research (NIHR) and the MRC.9 The framework aims to help researchers work with other stakeholders to identify the key questions about complex interventions, and to design and conduct research with a diversity of perspectives and appropriate choice of methods.\n\n### Summary points&quot;,&quot;publisher&quot;:&quot;British Medical Journal Publishing Group&quot;,&quot;volume&quot;:&quot;374&quot;,&quot;container-title-short&quot;:&quot;&quot;},&quot;isTemporary&quot;:false}]},{&quot;citationID&quot;:&quot;MENDELEY_CITATION_0a747816-52d7-4eef-8d41-79de40a76705&quot;,&quot;properties&quot;:{&quot;noteIndex&quot;:0},&quot;isEdited&quot;:false,&quot;manualOverride&quot;:{&quot;isManuallyOverridden&quot;:false,&quot;citeprocText&quot;:&quot;(16)&quot;,&quot;manualOverrideText&quot;:&quot;&quot;},&quot;citationTag&quot;:&quot;MENDELEY_CITATION_v3_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&quot;,&quot;citationItems&quot;:[{&quot;id&quot;:&quot;4472e84d-5379-3512-8f6f-8b79fc66abb3&quot;,&quot;itemData&quot;:{&quot;type&quot;:&quot;article-journal&quot;,&quot;id&quot;:&quot;4472e84d-5379-3512-8f6f-8b79fc66abb3&quot;,&quot;title&quot;:&quot;Born in Bradford's Better Start: An experimental birth cohort study to evaluate the impact of early life interventions&quot;,&quot;author&quot;:[{&quot;family&quot;:&quot;Dickerson&quot;,&quot;given&quot;:&quot;Josie&quot;,&quot;parse-names&quot;:false,&quot;dropping-particle&quot;:&quot;&quot;,&quot;non-dropping-particle&quot;:&quot;&quot;},{&quot;family&quot;:&quot;Bird&quot;,&quot;given&quot;:&quot;Philippa K.&quot;,&quot;parse-names&quot;:false,&quot;dropping-particle&quot;:&quot;&quot;,&quot;non-dropping-particle&quot;:&quot;&quot;},{&quot;family&quot;:&quot;McEachan&quot;,&quot;given&quot;:&quot;Rosemary R.C.&quot;,&quot;parse-names&quot;:false,&quot;dropping-particle&quot;:&quot;&quot;,&quot;non-dropping-particle&quot;:&quot;&quot;},{&quot;family&quot;:&quot;Pickett&quot;,&quot;given&quot;:&quot;Kate E.&quot;,&quot;parse-names&quot;:false,&quot;dropping-particle&quot;:&quot;&quot;,&quot;non-dropping-particle&quot;:&quot;&quot;},{&quot;family&quot;:&quot;Waiblinger&quot;,&quot;given&quot;:&quot;Dagmar&quot;,&quot;parse-names&quot;:false,&quot;dropping-particle&quot;:&quot;&quot;,&quot;non-dropping-particle&quot;:&quot;&quot;},{&quot;family&quot;:&quot;Uphoff&quot;,&quot;given&quot;:&quot;Eleonora&quot;,&quot;parse-names&quot;:false,&quot;dropping-particle&quot;:&quot;&quot;,&quot;non-dropping-particle&quot;:&quot;&quot;},{&quot;family&quot;:&quot;Mason&quot;,&quot;given&quot;:&quot;Dan&quot;,&quot;parse-names&quot;:false,&quot;dropping-particle&quot;:&quot;&quot;,&quot;non-dropping-particle&quot;:&quot;&quot;},{&quot;family&quot;:&quot;Bryant&quot;,&quot;given&quot;:&quot;Maria&quot;,&quot;parse-names&quot;:false,&quot;dropping-particle&quot;:&quot;&quot;,&quot;non-dropping-particle&quot;:&quot;&quot;},{&quot;family&quot;:&quot;Bywater&quot;,&quot;given&quot;:&quot;Tracey&quot;,&quot;parse-names&quot;:false,&quot;dropping-particle&quot;:&quot;&quot;,&quot;non-dropping-particle&quot;:&quot;&quot;},{&quot;family&quot;:&quot;Bowyer-Crane&quot;,&quot;given&quot;:&quot;Claudine&quot;,&quot;parse-names&quot;:false,&quot;dropping-particle&quot;:&quot;&quot;,&quot;non-dropping-particle&quot;:&quot;&quot;},{&quot;family&quot;:&quot;Sahota&quot;,&quot;given&quot;:&quot;Pinki&quot;,&quot;parse-names&quot;:false,&quot;dropping-particle&quot;:&quot;&quot;,&quot;non-dropping-particle&quot;:&quot;&quot;},{&quot;family&quot;:&quot;Small&quot;,&quot;given&quot;:&quot;Neil&quot;,&quot;parse-names&quot;:false,&quot;dropping-particle&quot;:&quot;&quot;,&quot;non-dropping-particle&quot;:&quot;&quot;},{&quot;family&quot;:&quot;Howell&quot;,&quot;given&quot;:&quot;Michaela&quot;,&quot;parse-names&quot;:false,&quot;dropping-particle&quot;:&quot;&quot;,&quot;non-dropping-particle&quot;:&quot;&quot;},{&quot;family&quot;:&quot;Thornton&quot;,&quot;given&quot;:&quot;Gill&quot;,&quot;parse-names&quot;:false,&quot;dropping-particle&quot;:&quot;&quot;,&quot;non-dropping-particle&quot;:&quot;&quot;},{&quot;family&quot;:&quot;Astin&quot;,&quot;given&quot;:&quot;Melanie&quot;,&quot;parse-names&quot;:false,&quot;dropping-particle&quot;:&quot;&quot;,&quot;non-dropping-particle&quot;:&quot;&quot;},{&quot;family&quot;:&quot;Lawlor&quot;,&quot;given&quot;:&quot;Debbie A.&quot;,&quot;parse-names&quot;:false,&quot;dropping-particle&quot;:&quot;&quot;,&quot;non-dropping-particle&quot;:&quot;&quot;},{&quot;family&quot;:&quot;Wright&quot;,&quot;given&quot;:&quot;John&quot;,&quot;parse-names&quot;:false,&quot;dropping-particle&quot;:&quot;&quot;,&quot;non-dropping-particle&quot;:&quot;&quot;}],&quot;container-title&quot;:&quot;BMC Public Health&quot;,&quot;container-title-short&quot;:&quot;BMC Public Health&quot;,&quot;accessed&quot;:{&quot;date-parts&quot;:[[2021,3,19]]},&quot;DOI&quot;:&quot;10.1186/s12889-016-3318-0&quot;,&quot;ISSN&quot;:&quot;14712458&quot;,&quot;PMID&quot;:&quot;27488369&quot;,&quot;URL&quot;:&quot;http://bmcpublichealth.biomedcentral.com/articles/10.1186/s12889-016-3318-0&quot;,&quot;issued&quot;:{&quot;date-parts&quot;:[[2016,8,4]]},&quot;page&quot;:&quot;711&quot;,&quot;abstract&quot;:&quot;Background: Early interventions are recognised as key to improving life chances for children and reducing inequalities in health and well-being, however there is a paucity of high quality research into the effectiveness of interventions to address childhood health and development outcomes. Planning and implementing standalone RCTs for multiple, individual interventions would be slow, cumbersome and expensive. This paper describes the protocol for an innovative experimental birth cohort: Born in Bradford's Better Start (BiBBS) that will simultaneously evaluate the impact of multiple early life interventions using efficient study designs. Better Start Bradford (BSB) has been allocated £49 million from the Big Lottery Fund to implement 22 interventions to improve outcomes for children aged 0-3 in three key areas: social and emotional development; communication and language development; and nutrition and obesity. The interventions will be implemented in three deprived and ethnically diverse inner city areas of Bradford. Method: The BiBBS study aims to recruit 5000 babies, their mothers and their mothers' partners over 5 years from January 2016-December 2020. Demographic and socioeconomic information, physical and mental health, lifestyle factors and biological samples will be collected during pregnancy. Parents and children will be linked to their routine health and local authority (including education) data throughout the children's lives. Their participation in BSB interventions will also be tracked. BiBBS will test interventions using the Trials within Cohorts (TwiCs) approach and other quasi-experimental designs where TwiCs are neither feasible nor ethical, to evaluate these early life interventions. The effects of single interventions, and the cumulative effects of stacked (multiple) interventions on health and social outcomes during the critical early years will be measured. Discussion: The focus of the BiBBS cohort is on intervention impact rather than observation. As far as we are aware BiBBS is the world's first such experimental birth cohort study. While some risk factors for adverse health and social outcomes are increasingly well described, the solutions to tackling them remain elusive. The novel design of BiBBS can contribute much needed evidence to inform policy makers and practitioners about effective approaches to improve health and well-being for future generations.&quot;,&quot;publisher&quot;:&quot;BioMed Central Ltd.&quot;,&quot;issue&quot;:&quot;1&quot;,&quot;volume&quot;:&quot;16&quot;},&quot;isTemporary&quot;:false}]},{&quot;citationID&quot;:&quot;MENDELEY_CITATION_9da7bce1-61fa-48dc-96ca-1ff17e277ab8&quot;,&quot;properties&quot;:{&quot;noteIndex&quot;:0},&quot;isEdited&quot;:false,&quot;manualOverride&quot;:{&quot;isManuallyOverridden&quot;:false,&quot;citeprocText&quot;:&quot;(17)&quot;,&quot;manualOverrideText&quot;:&quot;&quot;},&quot;citationTag&quot;:&quot;MENDELEY_CITATION_v3_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&quot;,&quot;citationItems&quot;:[{&quot;id&quot;:&quot;282b8927-ac03-38c0-9d11-4ff16eec22ae&quot;,&quot;itemData&quot;:{&quot;type&quot;:&quot;article-journal&quot;,&quot;id&quot;:&quot;282b8927-ac03-38c0-9d11-4ff16eec22ae&quot;,&quot;title&quot;:&quot;Born in Bradford’s Better Start (BiBBS) interventional birth cohort study: Interim cohort profile&quot;,&quot;author&quot;:[{&quot;family&quot;:&quot;Dickerson&quot;,&quot;given&quot;:&quot;Josie&quot;,&quot;parse-names&quot;:false,&quot;dropping-particle&quot;:&quot;&quot;,&quot;non-dropping-particle&quot;:&quot;&quot;},{&quot;family&quot;:&quot;Bridges&quot;,&quot;given&quot;:&quot;Sally&quot;,&quot;parse-names&quot;:false,&quot;dropping-particle&quot;:&quot;&quot;,&quot;non-dropping-particle&quot;:&quot;&quot;},{&quot;family&quot;:&quot;Willan&quot;,&quot;given&quot;:&quot;Kathryn&quot;,&quot;parse-names&quot;:false,&quot;dropping-particle&quot;:&quot;&quot;,&quot;non-dropping-particle&quot;:&quot;&quot;},{&quot;family&quot;:&quot;Kelly&quot;,&quot;given&quot;:&quot;Brian&quot;,&quot;parse-names&quot;:false,&quot;dropping-particle&quot;:&quot;&quot;,&quot;non-dropping-particle&quot;:&quot;&quot;},{&quot;family&quot;:&quot;Moss&quot;,&quot;given&quot;:&quot;Rachael H&quot;,&quot;parse-names&quot;:false,&quot;dropping-particle&quot;:&quot;&quot;,&quot;non-dropping-particle&quot;:&quot;&quot;},{&quot;family&quot;:&quot;Lister&quot;,&quot;given&quot;:&quot;Jennie&quot;,&quot;parse-names&quot;:false,&quot;dropping-particle&quot;:&quot;&quot;,&quot;non-dropping-particle&quot;:&quot;&quot;},{&quot;family&quot;:&quot;Netkitsing&quot;,&quot;given&quot;:&quot;Chandani&quot;,&quot;parse-names&quot;:false,&quot;dropping-particle&quot;:&quot;&quot;,&quot;non-dropping-particle&quot;:&quot;&quot;},{&quot;family&quot;:&quot;Atkinson&quot;,&quot;given&quot;:&quot;Amy L&quot;,&quot;parse-names&quot;:false,&quot;dropping-particle&quot;:&quot;&quot;,&quot;non-dropping-particle&quot;:&quot;&quot;},{&quot;family&quot;:&quot;Bird&quot;,&quot;given&quot;:&quot;Philippa K&quot;,&quot;parse-names&quot;:false,&quot;dropping-particle&quot;:&quot;&quot;,&quot;non-dropping-particle&quot;:&quot;&quot;},{&quot;family&quot;:&quot;Uphoff&quot;,&quot;given&quot;:&quot;Eleanora P&quot;,&quot;parse-names&quot;:false,&quot;dropping-particle&quot;:&quot;&quot;,&quot;non-dropping-particle&quot;:&quot;&quot;},{&quot;family&quot;:&quot;Mason&quot;,&quot;given&quot;:&quot;Dan&quot;,&quot;parse-names&quot;:false,&quot;dropping-particle&quot;:&quot;&quot;,&quot;non-dropping-particle&quot;:&quot;&quot;},{&quot;family&quot;:&quot;Newsham&quot;,&quot;given&quot;:&quot;Alex&quot;,&quot;parse-names&quot;:false,&quot;dropping-particle&quot;:&quot;&quot;,&quot;non-dropping-particle&quot;:&quot;&quot;},{&quot;family&quot;:&quot;Waiblinger&quot;,&quot;given&quot;:&quot;Dagmar&quot;,&quot;parse-names&quot;:false,&quot;dropping-particle&quot;:&quot;&quot;,&quot;non-dropping-particle&quot;:&quot;&quot;},{&quot;family&quot;:&quot;Razaq&quot;,&quot;given&quot;:&quot;Rifat&quot;,&quot;parse-names&quot;:false,&quot;dropping-particle&quot;:&quot;&quot;,&quot;non-dropping-particle&quot;:&quot;&quot;},{&quot;family&quot;:&quot;Ahern&quot;,&quot;given&quot;:&quot;Sara&quot;,&quot;parse-names&quot;:false,&quot;dropping-particle&quot;:&quot;&quot;,&quot;non-dropping-particle&quot;:&quot;&quot;},{&quot;family&quot;:&quot;Bryant&quot;,&quot;given&quot;:&quot;Maria&quot;,&quot;parse-names&quot;:false,&quot;dropping-particle&quot;:&quot;&quot;,&quot;non-dropping-particle&quot;:&quot;&quot;},{&quot;family&quot;:&quot;Blower&quot;,&quot;given&quot;:&quot;Sarah L&quot;,&quot;parse-names&quot;:false,&quot;dropping-particle&quot;:&quot;&quot;,&quot;non-dropping-particle&quot;:&quot;&quot;},{&quot;family&quot;:&quot;Pickett&quot;,&quot;given&quot;:&quot;Kate E&quot;,&quot;parse-names&quot;:false,&quot;dropping-particle&quot;:&quot;&quot;,&quot;non-dropping-particle&quot;:&quot;&quot;},{&quot;family&quot;:&quot;Mceachan&quot;,&quot;given&quot;:&quot;Rosemary M&quot;,&quot;parse-names&quot;:false,&quot;dropping-particle&quot;:&quot;&quot;,&quot;non-dropping-particle&quot;:&quot;&quot;},{&quot;family&quot;:&quot;Wright&quot;,&quot;given&quot;:&quot;John&quot;,&quot;parse-names&quot;:false,&quot;dropping-particle&quot;:&quot;&quot;,&quot;non-dropping-particle&quot;:&quot;&quot;},{&quot;family&quot;:&quot;Faresjo&quot;,&quot;given&quot;:&quot;Tomas&quot;,&quot;parse-names&quot;:false,&quot;dropping-particle&quot;:&quot;&quot;,&quot;non-dropping-particle&quot;:&quot;&quot;}],&quot;container-title&quot;:&quot;Wellcome Open Research 2022 7:244&quot;,&quot;accessed&quot;:{&quot;date-parts&quot;:[[2022,11,21]]},&quot;DOI&quot;:&quot;10.12688/wellcomeopenres.18394.1&quot;,&quot;ISSN&quot;:&quot;2398-502X&quot;,&quot;URL&quot;:&quot;https://wellcomeopenresearch.org/articles/7-244&quot;,&quot;issued&quot;:{&quot;date-parts&quot;:[[2022,10,3]]},&quot;page&quot;:&quot;244&quot;,&quot;abstract&quot;:&quot;Background: The Born in Bradford’s Better Start (BiBBS) interventional birth cohort study was designed as an innovative cohort platform for efficient evaluation of early life interventions delivered through the Better Start Bradford programme. There are a growing number of interventional cohorts being implemented internationally. This paper provides an interim analysis of BiBBS in order to share learning about the feasibility and value of this method. \n Methods: Recruitment began in January 2016 and will complete in December 2023 with a target sample of 5,000 pregnancies. An interim data cut was completed for all pregnancies recruited between January 2016 and November 2019 with an expected due date between 1 st April 2016 and 8 th March 2020. Descriptive statistics were completed on the data. \n Results: Of 4,823 eligible pregnancies, 2,626 (54%) pregnancies were recruited, resulting in 2,392 mothers and 2,501 children. The sample are representative of the pregnant population (61% Pakistani heritage; 12% White British; 8% other South Asian and 6% Central and Eastern European ethnicity). The majority of participants (84%) live in the lowest decile of the Index of Multiple Deprivation, and many live in vulnerable circumstances. A high proportion (85%) of BiBBS families have engaged in one or more of the Better Start Bradford interventions. Levels of participation varied by the characteristics of the interventions, such as the requirement for active participation and the length of commitment to a programme. \n Conclusions: &amp;nbsp;We have demonstrated the feasibility of recruiting an interventional cohort that includes seldom heard families from ethnic minority and deprived backgrounds. The high level of uptake of interventions is encouraging for the goal of evaluating the process and outcomes of multiple early life interventions using the innovative interventional cohort approach. BiBBS covers a period before, during and after the coronavirus disease 2019 (COVID-19) pandemic which adds scientific value to the cohort.&quot;,&quot;publisher&quot;:&quot;F1000 Research Limited&quot;,&quot;volume&quot;:&quot;7&quot;,&quot;container-title-short&quot;:&quot;&quot;},&quot;isTemporary&quot;:false}]},{&quot;citationID&quot;:&quot;MENDELEY_CITATION_83f900ac-f155-4b93-b315-de076897761a&quot;,&quot;properties&quot;:{&quot;noteIndex&quot;:0},&quot;isEdited&quot;:false,&quot;manualOverride&quot;:{&quot;isManuallyOverridden&quot;:false,&quot;citeprocText&quot;:&quot;(17)&quot;,&quot;manualOverrideText&quot;:&quot;&quot;},&quot;citationTag&quot;:&quot;MENDELEY_CITATION_v3_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&quot;,&quot;citationItems&quot;:[{&quot;id&quot;:&quot;282b8927-ac03-38c0-9d11-4ff16eec22ae&quot;,&quot;itemData&quot;:{&quot;type&quot;:&quot;article-journal&quot;,&quot;id&quot;:&quot;282b8927-ac03-38c0-9d11-4ff16eec22ae&quot;,&quot;title&quot;:&quot;Born in Bradford’s Better Start (BiBBS) interventional birth cohort study: Interim cohort profile&quot;,&quot;author&quot;:[{&quot;family&quot;:&quot;Dickerson&quot;,&quot;given&quot;:&quot;Josie&quot;,&quot;parse-names&quot;:false,&quot;dropping-particle&quot;:&quot;&quot;,&quot;non-dropping-particle&quot;:&quot;&quot;},{&quot;family&quot;:&quot;Bridges&quot;,&quot;given&quot;:&quot;Sally&quot;,&quot;parse-names&quot;:false,&quot;dropping-particle&quot;:&quot;&quot;,&quot;non-dropping-particle&quot;:&quot;&quot;},{&quot;family&quot;:&quot;Willan&quot;,&quot;given&quot;:&quot;Kathryn&quot;,&quot;parse-names&quot;:false,&quot;dropping-particle&quot;:&quot;&quot;,&quot;non-dropping-particle&quot;:&quot;&quot;},{&quot;family&quot;:&quot;Kelly&quot;,&quot;given&quot;:&quot;Brian&quot;,&quot;parse-names&quot;:false,&quot;dropping-particle&quot;:&quot;&quot;,&quot;non-dropping-particle&quot;:&quot;&quot;},{&quot;family&quot;:&quot;Moss&quot;,&quot;given&quot;:&quot;Rachael H&quot;,&quot;parse-names&quot;:false,&quot;dropping-particle&quot;:&quot;&quot;,&quot;non-dropping-particle&quot;:&quot;&quot;},{&quot;family&quot;:&quot;Lister&quot;,&quot;given&quot;:&quot;Jennie&quot;,&quot;parse-names&quot;:false,&quot;dropping-particle&quot;:&quot;&quot;,&quot;non-dropping-particle&quot;:&quot;&quot;},{&quot;family&quot;:&quot;Netkitsing&quot;,&quot;given&quot;:&quot;Chandani&quot;,&quot;parse-names&quot;:false,&quot;dropping-particle&quot;:&quot;&quot;,&quot;non-dropping-particle&quot;:&quot;&quot;},{&quot;family&quot;:&quot;Atkinson&quot;,&quot;given&quot;:&quot;Amy L&quot;,&quot;parse-names&quot;:false,&quot;dropping-particle&quot;:&quot;&quot;,&quot;non-dropping-particle&quot;:&quot;&quot;},{&quot;family&quot;:&quot;Bird&quot;,&quot;given&quot;:&quot;Philippa K&quot;,&quot;parse-names&quot;:false,&quot;dropping-particle&quot;:&quot;&quot;,&quot;non-dropping-particle&quot;:&quot;&quot;},{&quot;family&quot;:&quot;Uphoff&quot;,&quot;given&quot;:&quot;Eleanora P&quot;,&quot;parse-names&quot;:false,&quot;dropping-particle&quot;:&quot;&quot;,&quot;non-dropping-particle&quot;:&quot;&quot;},{&quot;family&quot;:&quot;Mason&quot;,&quot;given&quot;:&quot;Dan&quot;,&quot;parse-names&quot;:false,&quot;dropping-particle&quot;:&quot;&quot;,&quot;non-dropping-particle&quot;:&quot;&quot;},{&quot;family&quot;:&quot;Newsham&quot;,&quot;given&quot;:&quot;Alex&quot;,&quot;parse-names&quot;:false,&quot;dropping-particle&quot;:&quot;&quot;,&quot;non-dropping-particle&quot;:&quot;&quot;},{&quot;family&quot;:&quot;Waiblinger&quot;,&quot;given&quot;:&quot;Dagmar&quot;,&quot;parse-names&quot;:false,&quot;dropping-particle&quot;:&quot;&quot;,&quot;non-dropping-particle&quot;:&quot;&quot;},{&quot;family&quot;:&quot;Razaq&quot;,&quot;given&quot;:&quot;Rifat&quot;,&quot;parse-names&quot;:false,&quot;dropping-particle&quot;:&quot;&quot;,&quot;non-dropping-particle&quot;:&quot;&quot;},{&quot;family&quot;:&quot;Ahern&quot;,&quot;given&quot;:&quot;Sara&quot;,&quot;parse-names&quot;:false,&quot;dropping-particle&quot;:&quot;&quot;,&quot;non-dropping-particle&quot;:&quot;&quot;},{&quot;family&quot;:&quot;Bryant&quot;,&quot;given&quot;:&quot;Maria&quot;,&quot;parse-names&quot;:false,&quot;dropping-particle&quot;:&quot;&quot;,&quot;non-dropping-particle&quot;:&quot;&quot;},{&quot;family&quot;:&quot;Blower&quot;,&quot;given&quot;:&quot;Sarah L&quot;,&quot;parse-names&quot;:false,&quot;dropping-particle&quot;:&quot;&quot;,&quot;non-dropping-particle&quot;:&quot;&quot;},{&quot;family&quot;:&quot;Pickett&quot;,&quot;given&quot;:&quot;Kate E&quot;,&quot;parse-names&quot;:false,&quot;dropping-particle&quot;:&quot;&quot;,&quot;non-dropping-particle&quot;:&quot;&quot;},{&quot;family&quot;:&quot;Mceachan&quot;,&quot;given&quot;:&quot;Rosemary M&quot;,&quot;parse-names&quot;:false,&quot;dropping-particle&quot;:&quot;&quot;,&quot;non-dropping-particle&quot;:&quot;&quot;},{&quot;family&quot;:&quot;Wright&quot;,&quot;given&quot;:&quot;John&quot;,&quot;parse-names&quot;:false,&quot;dropping-particle&quot;:&quot;&quot;,&quot;non-dropping-particle&quot;:&quot;&quot;},{&quot;family&quot;:&quot;Faresjo&quot;,&quot;given&quot;:&quot;Tomas&quot;,&quot;parse-names&quot;:false,&quot;dropping-particle&quot;:&quot;&quot;,&quot;non-dropping-particle&quot;:&quot;&quot;}],&quot;container-title&quot;:&quot;Wellcome Open Research 2022 7:244&quot;,&quot;accessed&quot;:{&quot;date-parts&quot;:[[2022,11,21]]},&quot;DOI&quot;:&quot;10.12688/wellcomeopenres.18394.1&quot;,&quot;ISSN&quot;:&quot;2398-502X&quot;,&quot;URL&quot;:&quot;https://wellcomeopenresearch.org/articles/7-244&quot;,&quot;issued&quot;:{&quot;date-parts&quot;:[[2022,10,3]]},&quot;page&quot;:&quot;244&quot;,&quot;abstract&quot;:&quot;Background: The Born in Bradford’s Better Start (BiBBS) interventional birth cohort study was designed as an innovative cohort platform for efficient evaluation of early life interventions delivered through the Better Start Bradford programme. There are a growing number of interventional cohorts being implemented internationally. This paper provides an interim analysis of BiBBS in order to share learning about the feasibility and value of this method. \n Methods: Recruitment began in January 2016 and will complete in December 2023 with a target sample of 5,000 pregnancies. An interim data cut was completed for all pregnancies recruited between January 2016 and November 2019 with an expected due date between 1 st April 2016 and 8 th March 2020. Descriptive statistics were completed on the data. \n Results: Of 4,823 eligible pregnancies, 2,626 (54%) pregnancies were recruited, resulting in 2,392 mothers and 2,501 children. The sample are representative of the pregnant population (61% Pakistani heritage; 12% White British; 8% other South Asian and 6% Central and Eastern European ethnicity). The majority of participants (84%) live in the lowest decile of the Index of Multiple Deprivation, and many live in vulnerable circumstances. A high proportion (85%) of BiBBS families have engaged in one or more of the Better Start Bradford interventions. Levels of participation varied by the characteristics of the interventions, such as the requirement for active participation and the length of commitment to a programme. \n Conclusions: &amp;nbsp;We have demonstrated the feasibility of recruiting an interventional cohort that includes seldom heard families from ethnic minority and deprived backgrounds. The high level of uptake of interventions is encouraging for the goal of evaluating the process and outcomes of multiple early life interventions using the innovative interventional cohort approach. BiBBS covers a period before, during and after the coronavirus disease 2019 (COVID-19) pandemic which adds scientific value to the cohort.&quot;,&quot;publisher&quot;:&quot;F1000 Research Limited&quot;,&quot;volume&quot;:&quot;7&quot;,&quot;container-title-short&quot;:&quot;&quot;},&quot;isTemporary&quot;:false}]},{&quot;citationID&quot;:&quot;MENDELEY_CITATION_4564051b-80b7-45bf-9985-3adfc34d0a5f&quot;,&quot;properties&quot;:{&quot;noteIndex&quot;:0},&quot;isEdited&quot;:false,&quot;manualOverride&quot;:{&quot;isManuallyOverridden&quot;:false,&quot;citeprocText&quot;:&quot;(9)&quot;,&quot;manualOverrideText&quot;:&quot;&quot;},&quot;citationTag&quot;:&quot;MENDELEY_CITATION_v3_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&quot;,&quot;citationItems&quot;:[{&quot;id&quot;:&quot;6b373b05-6931-394e-9f94-93f78cbae526&quot;,&quot;itemData&quot;:{&quot;type&quot;:&quot;article-journal&quot;,&quot;id&quot;:&quot;6b373b05-6931-394e-9f94-93f78cbae526&quot;,&quot;title&quot;:&quot;Rethinking pragmatic randomised controlled trials: Introducing the \&quot;cohort multiple randomised controlled trial\&quot; design&quot;,&quot;author&quot;:[{&quot;family&quot;:&quot;Relton&quot;,&quot;given&quot;:&quot;Clare&quot;,&quot;parse-names&quot;:false,&quot;dropping-particle&quot;:&quot;&quot;,&quot;non-dropping-particle&quot;:&quot;&quot;},{&quot;family&quot;:&quot;Torgerson&quot;,&quot;given&quot;:&quot;David&quot;,&quot;parse-names&quot;:false,&quot;dropping-particle&quot;:&quot;&quot;,&quot;non-dropping-particle&quot;:&quot;&quot;},{&quot;family&quot;:&quot;O'Cathain&quot;,&quot;given&quot;:&quot;Alicia&quot;,&quot;parse-names&quot;:false,&quot;dropping-particle&quot;:&quot;&quot;,&quot;non-dropping-particle&quot;:&quot;&quot;},{&quot;family&quot;:&quot;Nicholl&quot;,&quot;given&quot;:&quot;Jon&quot;,&quot;parse-names&quot;:false,&quot;dropping-particle&quot;:&quot;&quot;,&quot;non-dropping-particle&quot;:&quot;&quot;}],&quot;container-title&quot;:&quot;BMJ (Online)&quot;,&quot;DOI&quot;:&quot;10.1136/bmj.c1066&quot;,&quot;ISSN&quot;:&quot;17561833&quot;,&quot;PMID&quot;:&quot;20304934&quot;,&quot;issued&quot;:{&quot;date-parts&quot;:[[2010]]},&quot;page&quot;:&quot;963-967&quot;,&quot;abstract&quot;:&quot;The cmRCT design appears to be a workable and useful approach to pragmatic research questions that aim to inform healthcare decisions within routine practice. The design is best suited to circumstances that require open (rather than blinded) trials where \&quot;treatment as usual\&quot; is compared with the offer of study treatment, and to questions with outcomes that can be easily measured in the whole cohort (for example, patient reported outcomes). Clinical conditions where many clinical trials will be conducted and trials of desirable or expensive interventions are also well suited to the cmRCT approach. There are challenges to the cmRCT design. Further research is required to address a range of analysis and implementation questions related to the design and the ethics of patient centred informed consent for pragmatic randomised controlled trials. In his Harveian oration at the Royal College of Physicians, London, Professor Michael Rawlins, chair of the National Institute for Health and Clinical Excellence, called for \&quot;investigators to continue to develop and improve their methodologies in order to help decision makers appraise the evidence.\&quot;22 We hope that the cmRCT design goes some way towards addressing the problems associated with existing approaches. If these problems are addressed, then perhaps the most important problem of all will be resolved-the non-implementation of the results of clinical research.&quot;,&quot;issue&quot;:&quot;7753&quot;,&quot;volume&quot;:&quot;340&quot;,&quot;container-title-short&quot;:&quot;&quot;},&quot;isTemporary&quot;:false}]},{&quot;citationID&quot;:&quot;MENDELEY_CITATION_bffcec49-ea5e-46ed-9c3e-f69bfbb4ea85&quot;,&quot;properties&quot;:{&quot;noteIndex&quot;:0},&quot;isEdited&quot;:false,&quot;manualOverride&quot;:{&quot;isManuallyOverridden&quot;:false,&quot;citeprocText&quot;:&quot;(9)&quot;,&quot;manualOverrideText&quot;:&quot;&quot;},&quot;citationTag&quot;:&quot;MENDELEY_CITATION_v3_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&quot;,&quot;citationItems&quot;:[{&quot;id&quot;:&quot;6b373b05-6931-394e-9f94-93f78cbae526&quot;,&quot;itemData&quot;:{&quot;type&quot;:&quot;article-journal&quot;,&quot;id&quot;:&quot;6b373b05-6931-394e-9f94-93f78cbae526&quot;,&quot;title&quot;:&quot;Rethinking pragmatic randomised controlled trials: Introducing the \&quot;cohort multiple randomised controlled trial\&quot; design&quot;,&quot;author&quot;:[{&quot;family&quot;:&quot;Relton&quot;,&quot;given&quot;:&quot;Clare&quot;,&quot;parse-names&quot;:false,&quot;dropping-particle&quot;:&quot;&quot;,&quot;non-dropping-particle&quot;:&quot;&quot;},{&quot;family&quot;:&quot;Torgerson&quot;,&quot;given&quot;:&quot;David&quot;,&quot;parse-names&quot;:false,&quot;dropping-particle&quot;:&quot;&quot;,&quot;non-dropping-particle&quot;:&quot;&quot;},{&quot;family&quot;:&quot;O'Cathain&quot;,&quot;given&quot;:&quot;Alicia&quot;,&quot;parse-names&quot;:false,&quot;dropping-particle&quot;:&quot;&quot;,&quot;non-dropping-particle&quot;:&quot;&quot;},{&quot;family&quot;:&quot;Nicholl&quot;,&quot;given&quot;:&quot;Jon&quot;,&quot;parse-names&quot;:false,&quot;dropping-particle&quot;:&quot;&quot;,&quot;non-dropping-particle&quot;:&quot;&quot;}],&quot;container-title&quot;:&quot;BMJ (Online)&quot;,&quot;DOI&quot;:&quot;10.1136/bmj.c1066&quot;,&quot;ISSN&quot;:&quot;17561833&quot;,&quot;PMID&quot;:&quot;20304934&quot;,&quot;issued&quot;:{&quot;date-parts&quot;:[[2010]]},&quot;page&quot;:&quot;963-967&quot;,&quot;abstract&quot;:&quot;The cmRCT design appears to be a workable and useful approach to pragmatic research questions that aim to inform healthcare decisions within routine practice. The design is best suited to circumstances that require open (rather than blinded) trials where \&quot;treatment as usual\&quot; is compared with the offer of study treatment, and to questions with outcomes that can be easily measured in the whole cohort (for example, patient reported outcomes). Clinical conditions where many clinical trials will be conducted and trials of desirable or expensive interventions are also well suited to the cmRCT approach. There are challenges to the cmRCT design. Further research is required to address a range of analysis and implementation questions related to the design and the ethics of patient centred informed consent for pragmatic randomised controlled trials. In his Harveian oration at the Royal College of Physicians, London, Professor Michael Rawlins, chair of the National Institute for Health and Clinical Excellence, called for \&quot;investigators to continue to develop and improve their methodologies in order to help decision makers appraise the evidence.\&quot;22 We hope that the cmRCT design goes some way towards addressing the problems associated with existing approaches. If these problems are addressed, then perhaps the most important problem of all will be resolved-the non-implementation of the results of clinical research.&quot;,&quot;issue&quot;:&quot;7753&quot;,&quot;volume&quot;:&quot;340&quot;,&quot;container-title-short&quot;:&quot;&quot;},&quot;isTemporary&quot;:false}]},{&quot;citationID&quot;:&quot;MENDELEY_CITATION_7b0ffa59-3ccd-428b-83fa-ab61bfa51cf2&quot;,&quot;properties&quot;:{&quot;noteIndex&quot;:0},&quot;isEdited&quot;:false,&quot;manualOverride&quot;:{&quot;isManuallyOverridden&quot;:false,&quot;citeprocText&quot;:&quot;(16)&quot;,&quot;manualOverrideText&quot;:&quot;&quot;},&quot;citationTag&quot;:&quot;MENDELEY_CITATION_v3_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&quot;,&quot;citationItems&quot;:[{&quot;id&quot;:&quot;4472e84d-5379-3512-8f6f-8b79fc66abb3&quot;,&quot;itemData&quot;:{&quot;type&quot;:&quot;article-journal&quot;,&quot;id&quot;:&quot;4472e84d-5379-3512-8f6f-8b79fc66abb3&quot;,&quot;title&quot;:&quot;Born in Bradford's Better Start: An experimental birth cohort study to evaluate the impact of early life interventions&quot;,&quot;author&quot;:[{&quot;family&quot;:&quot;Dickerson&quot;,&quot;given&quot;:&quot;Josie&quot;,&quot;parse-names&quot;:false,&quot;dropping-particle&quot;:&quot;&quot;,&quot;non-dropping-particle&quot;:&quot;&quot;},{&quot;family&quot;:&quot;Bird&quot;,&quot;given&quot;:&quot;Philippa K.&quot;,&quot;parse-names&quot;:false,&quot;dropping-particle&quot;:&quot;&quot;,&quot;non-dropping-particle&quot;:&quot;&quot;},{&quot;family&quot;:&quot;McEachan&quot;,&quot;given&quot;:&quot;Rosemary R.C.&quot;,&quot;parse-names&quot;:false,&quot;dropping-particle&quot;:&quot;&quot;,&quot;non-dropping-particle&quot;:&quot;&quot;},{&quot;family&quot;:&quot;Pickett&quot;,&quot;given&quot;:&quot;Kate E.&quot;,&quot;parse-names&quot;:false,&quot;dropping-particle&quot;:&quot;&quot;,&quot;non-dropping-particle&quot;:&quot;&quot;},{&quot;family&quot;:&quot;Waiblinger&quot;,&quot;given&quot;:&quot;Dagmar&quot;,&quot;parse-names&quot;:false,&quot;dropping-particle&quot;:&quot;&quot;,&quot;non-dropping-particle&quot;:&quot;&quot;},{&quot;family&quot;:&quot;Uphoff&quot;,&quot;given&quot;:&quot;Eleonora&quot;,&quot;parse-names&quot;:false,&quot;dropping-particle&quot;:&quot;&quot;,&quot;non-dropping-particle&quot;:&quot;&quot;},{&quot;family&quot;:&quot;Mason&quot;,&quot;given&quot;:&quot;Dan&quot;,&quot;parse-names&quot;:false,&quot;dropping-particle&quot;:&quot;&quot;,&quot;non-dropping-particle&quot;:&quot;&quot;},{&quot;family&quot;:&quot;Bryant&quot;,&quot;given&quot;:&quot;Maria&quot;,&quot;parse-names&quot;:false,&quot;dropping-particle&quot;:&quot;&quot;,&quot;non-dropping-particle&quot;:&quot;&quot;},{&quot;family&quot;:&quot;Bywater&quot;,&quot;given&quot;:&quot;Tracey&quot;,&quot;parse-names&quot;:false,&quot;dropping-particle&quot;:&quot;&quot;,&quot;non-dropping-particle&quot;:&quot;&quot;},{&quot;family&quot;:&quot;Bowyer-Crane&quot;,&quot;given&quot;:&quot;Claudine&quot;,&quot;parse-names&quot;:false,&quot;dropping-particle&quot;:&quot;&quot;,&quot;non-dropping-particle&quot;:&quot;&quot;},{&quot;family&quot;:&quot;Sahota&quot;,&quot;given&quot;:&quot;Pinki&quot;,&quot;parse-names&quot;:false,&quot;dropping-particle&quot;:&quot;&quot;,&quot;non-dropping-particle&quot;:&quot;&quot;},{&quot;family&quot;:&quot;Small&quot;,&quot;given&quot;:&quot;Neil&quot;,&quot;parse-names&quot;:false,&quot;dropping-particle&quot;:&quot;&quot;,&quot;non-dropping-particle&quot;:&quot;&quot;},{&quot;family&quot;:&quot;Howell&quot;,&quot;given&quot;:&quot;Michaela&quot;,&quot;parse-names&quot;:false,&quot;dropping-particle&quot;:&quot;&quot;,&quot;non-dropping-particle&quot;:&quot;&quot;},{&quot;family&quot;:&quot;Thornton&quot;,&quot;given&quot;:&quot;Gill&quot;,&quot;parse-names&quot;:false,&quot;dropping-particle&quot;:&quot;&quot;,&quot;non-dropping-particle&quot;:&quot;&quot;},{&quot;family&quot;:&quot;Astin&quot;,&quot;given&quot;:&quot;Melanie&quot;,&quot;parse-names&quot;:false,&quot;dropping-particle&quot;:&quot;&quot;,&quot;non-dropping-particle&quot;:&quot;&quot;},{&quot;family&quot;:&quot;Lawlor&quot;,&quot;given&quot;:&quot;Debbie A.&quot;,&quot;parse-names&quot;:false,&quot;dropping-particle&quot;:&quot;&quot;,&quot;non-dropping-particle&quot;:&quot;&quot;},{&quot;family&quot;:&quot;Wright&quot;,&quot;given&quot;:&quot;John&quot;,&quot;parse-names&quot;:false,&quot;dropping-particle&quot;:&quot;&quot;,&quot;non-dropping-particle&quot;:&quot;&quot;}],&quot;container-title&quot;:&quot;BMC Public Health&quot;,&quot;container-title-short&quot;:&quot;BMC Public Health&quot;,&quot;accessed&quot;:{&quot;date-parts&quot;:[[2021,3,19]]},&quot;DOI&quot;:&quot;10.1186/s12889-016-3318-0&quot;,&quot;ISSN&quot;:&quot;14712458&quot;,&quot;PMID&quot;:&quot;27488369&quot;,&quot;URL&quot;:&quot;http://bmcpublichealth.biomedcentral.com/articles/10.1186/s12889-016-3318-0&quot;,&quot;issued&quot;:{&quot;date-parts&quot;:[[2016,8,4]]},&quot;page&quot;:&quot;711&quot;,&quot;abstract&quot;:&quot;Background: Early interventions are recognised as key to improving life chances for children and reducing inequalities in health and well-being, however there is a paucity of high quality research into the effectiveness of interventions to address childhood health and development outcomes. Planning and implementing standalone RCTs for multiple, individual interventions would be slow, cumbersome and expensive. This paper describes the protocol for an innovative experimental birth cohort: Born in Bradford's Better Start (BiBBS) that will simultaneously evaluate the impact of multiple early life interventions using efficient study designs. Better Start Bradford (BSB) has been allocated £49 million from the Big Lottery Fund to implement 22 interventions to improve outcomes for children aged 0-3 in three key areas: social and emotional development; communication and language development; and nutrition and obesity. The interventions will be implemented in three deprived and ethnically diverse inner city areas of Bradford. Method: The BiBBS study aims to recruit 5000 babies, their mothers and their mothers' partners over 5 years from January 2016-December 2020. Demographic and socioeconomic information, physical and mental health, lifestyle factors and biological samples will be collected during pregnancy. Parents and children will be linked to their routine health and local authority (including education) data throughout the children's lives. Their participation in BSB interventions will also be tracked. BiBBS will test interventions using the Trials within Cohorts (TwiCs) approach and other quasi-experimental designs where TwiCs are neither feasible nor ethical, to evaluate these early life interventions. The effects of single interventions, and the cumulative effects of stacked (multiple) interventions on health and social outcomes during the critical early years will be measured. Discussion: The focus of the BiBBS cohort is on intervention impact rather than observation. As far as we are aware BiBBS is the world's first such experimental birth cohort study. While some risk factors for adverse health and social outcomes are increasingly well described, the solutions to tackling them remain elusive. The novel design of BiBBS can contribute much needed evidence to inform policy makers and practitioners about effective approaches to improve health and well-being for future generations.&quot;,&quot;publisher&quot;:&quot;BioMed Central Ltd.&quot;,&quot;issue&quot;:&quot;1&quot;,&quot;volume&quot;:&quot;16&quot;},&quot;isTemporary&quot;:false}]},{&quot;citationID&quot;:&quot;MENDELEY_CITATION_c47e9c86-f0bf-49df-b209-a38720559470&quot;,&quot;properties&quot;:{&quot;noteIndex&quot;:0},&quot;isEdited&quot;:false,&quot;manualOverride&quot;:{&quot;isManuallyOverridden&quot;:false,&quot;citeprocText&quot;:&quot;(32)&quot;,&quot;manualOverrideText&quot;:&quot;&quot;},&quot;citationTag&quot;:&quot;MENDELEY_CITATION_v3_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&quot;,&quot;citationItems&quot;:[{&quot;id&quot;:&quot;92c7487a-4685-3a7a-b81f-ef362387ab6b&quot;,&quot;itemData&quot;:{&quot;type&quot;:&quot;webpage&quot;,&quot;id&quot;:&quot;92c7487a-4685-3a7a-b81f-ef362387ab6b&quot;,&quot;title&quot;:&quot;Incredible Years: Toddler. Research At The Better Start Bradford Innovation Hub&quot;,&quot;author&quot;:[{&quot;family&quot;:&quot;Better Start Bradford Innovation Hub&quot;,&quot;given&quot;:&quot;&quot;,&quot;parse-names&quot;:false,&quot;dropping-particle&quot;:&quot;&quot;,&quot;non-dropping-particle&quot;:&quot;&quot;}],&quot;accessed&quot;:{&quot;date-parts&quot;:[[2023,11,6]]},&quot;URL&quot;:&quot;https://bsbinnovationhub.wordpress.com/incredible-years/&quot;,&quot;issued&quot;:{&quot;date-parts&quot;:[[2023]]},&quot;container-title-short&quot;:&quot;&quot;},&quot;isTemporary&quot;:false}]},{&quot;citationID&quot;:&quot;MENDELEY_CITATION_8e3d7d24-75eb-4dd0-b34c-c44cccf908cf&quot;,&quot;properties&quot;:{&quot;noteIndex&quot;:0},&quot;isEdited&quot;:false,&quot;manualOverride&quot;:{&quot;isManuallyOverridden&quot;:false,&quot;citeprocText&quot;:&quot;(33)&quot;,&quot;manualOverrideText&quot;:&quot;&quot;},&quot;citationTag&quot;:&quot;MENDELEY_CITATION_v3_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&quot;,&quot;citationItems&quot;:[{&quot;id&quot;:&quot;edfb64ca-929d-3a0b-9881-5dc3899fb92d&quot;,&quot;itemData&quot;:{&quot;type&quot;:&quot;article-journal&quot;,&quot;id&quot;:&quot;edfb64ca-929d-3a0b-9881-5dc3899fb92d&quot;,&quot;title&quot;:&quot;Contamination in trials: Is cluster randomisation the answer?&quot;,&quot;author&quot;:[{&quot;family&quot;:&quot;Torgerson&quot;,&quot;given&quot;:&quot;David J.&quot;,&quot;parse-names&quot;:false,&quot;dropping-particle&quot;:&quot;&quot;,&quot;non-dropping-particle&quot;:&quot;&quot;}],&quot;container-title&quot;:&quot;BMJ&quot;,&quot;DOI&quot;:&quot;10.1136/bmj.322.7282.355&quot;,&quot;ISSN&quot;:&quot;14685833&quot;,&quot;PMID&quot;:&quot;11159665&quot;,&quot;issued&quot;:{&quot;date-parts&quot;:[[2001,2,10]]},&quot;page&quot;:&quot;355&quot;,&quot;issue&quot;:&quot;7282&quot;,&quot;volume&quot;:&quot;322&quot;,&quot;container-title-short&quot;:&quot;&quot;},&quot;isTemporary&quot;:false}]},{&quot;citationID&quot;:&quot;MENDELEY_CITATION_0db34f8c-9ed1-4ce5-895d-505b19040c06&quot;,&quot;properties&quot;:{&quot;noteIndex&quot;:0},&quot;isEdited&quot;:false,&quot;manualOverride&quot;:{&quot;isManuallyOverridden&quot;:false,&quot;citeprocText&quot;:&quot;(1,2)&quot;,&quot;manualOverrideText&quot;:&quot;&quot;},&quot;citationTag&quot;:&quot;MENDELEY_CITATION_v3_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&quot;,&quot;citationItems&quot;:[{&quot;id&quot;:&quot;d8316a92-7e8f-3647-a8a5-ce16f145ff05&quot;,&quot;itemData&quot;:{&quot;type&quot;:&quot;article-journal&quot;,&quot;id&quot;:&quot;d8316a92-7e8f-3647-a8a5-ce16f145ff05&quot;,&quot;title&quot;:&quot;Brain Development and the Role of Experience in the Early Years&quot;,&quot;author&quot;:[{&quot;family&quot;:&quot;Tierney&quot;,&quot;given&quot;:&quot;Adrienne L.&quot;,&quot;parse-names&quot;:false,&quot;dropping-particle&quot;:&quot;&quot;,&quot;non-dropping-particle&quot;:&quot;&quot;},{&quot;family&quot;:&quot;Charles A. Nelson&quot;,&quot;given&quot;:&quot;III&quot;,&quot;parse-names&quot;:false,&quot;dropping-particle&quot;:&quot;&quot;,&quot;non-dropping-particle&quot;:&quot;&quot;}],&quot;container-title&quot;:&quot;Zero to three&quot;,&quot;container-title-short&quot;:&quot;Zero Three&quot;,&quot;accessed&quot;:{&quot;date-parts&quot;:[[2023,3,10]]},&quot;ISSN&quot;:&quot;0736-8038&quot;,&quot;PMID&quot;:&quot;23894221&quot;,&quot;URL&quot;:&quot;/pmc/articles/PMC3722610/&quot;,&quot;issued&quot;:{&quot;date-parts&quot;:[[2009,11,11]]},&quot;page&quot;:&quot;9&quot;,&quot;abstract&quot;:&quot;Research over the past several decades has provided insight into the processes that govern early brain development and how those processes contribute to behavior. In the following article, we provide an overview of early brain development beginning with a summary of the prenatal period. We then turn to postnatal development and examine how brain functions are built and how experience mediates this process. Specifically, we discuss findings from research on speech and on face processing. The results of this research highlight how the first few years of life are a particularly important period of development of the brain.&quot;,&quot;publisher&quot;:&quot;NIH Public Access&quot;,&quot;issue&quot;:&quot;2&quot;,&quot;volume&quot;:&quot;30&quot;},&quot;isTemporary&quot;:false},{&quot;id&quot;:&quot;4891207f-c8cc-37e8-a3ec-61cb1c3bcf0c&quot;,&quot;itemData&quot;:{&quot;type&quot;:&quot;article-journal&quot;,&quot;id&quot;:&quot;4891207f-c8cc-37e8-a3ec-61cb1c3bcf0c&quot;,&quot;title&quot;:&quot;Interventions that enhance health services for parents and infants to improve child development and social and emotional well-being in high-income countries: a systematic review&quot;,&quot;author&quot;:[{&quot;family&quot;:&quot;Hurt&quot;,&quot;given&quot;:&quot;Lisa&quot;,&quot;parse-names&quot;:false,&quot;dropping-particle&quot;:&quot;&quot;,&quot;non-dropping-particle&quot;:&quot;&quot;},{&quot;family&quot;:&quot;Paranjothy&quot;,&quot;given&quot;:&quot;Shantini&quot;,&quot;parse-names&quot;:false,&quot;dropping-particle&quot;:&quot;&quot;,&quot;non-dropping-particle&quot;:&quot;&quot;},{&quot;family&quot;:&quot;Lucas&quot;,&quot;given&quot;:&quot;Patricia Jane&quot;,&quot;parse-names&quot;:false,&quot;dropping-particle&quot;:&quot;&quot;,&quot;non-dropping-particle&quot;:&quot;&quot;},{&quot;family&quot;:&quot;Watson&quot;,&quot;given&quot;:&quot;Debbie&quot;,&quot;parse-names&quot;:false,&quot;dropping-particle&quot;:&quot;&quot;,&quot;non-dropping-particle&quot;:&quot;&quot;},{&quot;family&quot;:&quot;Mann&quot;,&quot;given&quot;:&quot;Mala&quot;,&quot;parse-names&quot;:false,&quot;dropping-particle&quot;:&quot;&quot;,&quot;non-dropping-particle&quot;:&quot;&quot;},{&quot;family&quot;:&quot;Griffiths&quot;,&quot;given&quot;:&quot;Lucy J.&quot;,&quot;parse-names&quot;:false,&quot;dropping-particle&quot;:&quot;&quot;,&quot;non-dropping-particle&quot;:&quot;&quot;},{&quot;family&quot;:&quot;Ginja&quot;,&quot;given&quot;:&quot;Samuel&quot;,&quot;parse-names&quot;:false,&quot;dropping-particle&quot;:&quot;&quot;,&quot;non-dropping-particle&quot;:&quot;&quot;},{&quot;family&quot;:&quot;Paljarvi&quot;,&quot;given&quot;:&quot;Tapio&quot;,&quot;parse-names&quot;:false,&quot;dropping-particle&quot;:&quot;&quot;,&quot;non-dropping-particle&quot;:&quot;&quot;},{&quot;family&quot;:&quot;Williams&quot;,&quot;given&quot;:&quot;Jo&quot;,&quot;parse-names&quot;:false,&quot;dropping-particle&quot;:&quot;&quot;,&quot;non-dropping-particle&quot;:&quot;&quot;},{&quot;family&quot;:&quot;Bellis&quot;,&quot;given&quot;:&quot;Mark A.&quot;,&quot;parse-names&quot;:false,&quot;dropping-particle&quot;:&quot;&quot;,&quot;non-dropping-particle&quot;:&quot;&quot;},{&quot;family&quot;:&quot;Lingam&quot;,&quot;given&quot;:&quot;Raghu&quot;,&quot;parse-names&quot;:false,&quot;dropping-particle&quot;:&quot;&quot;,&quot;non-dropping-particle&quot;:&quot;&quot;}],&quot;container-title&quot;:&quot;BMJ Open&quot;,&quot;container-title-short&quot;:&quot;BMJ Open&quot;,&quot;accessed&quot;:{&quot;date-parts&quot;:[[2022,11,21]]},&quot;DOI&quot;:&quot;10.1136/BMJOPEN-2016-014899&quot;,&quot;ISSN&quot;:&quot;2044-6055&quot;,&quot;PMID&quot;:&quot;29439064&quot;,&quot;URL&quot;:&quot;https://bmjopen.bmj.com/content/8/2/e014899&quot;,&quot;issued&quot;:{&quot;date-parts&quot;:[[2018,2,1]]},&quot;page&quot;:&quot;e014899&quot;,&quot;abstract&quot;:&quot;Background Experiences in the first 1000 days of life have a critical influence on child development and health. Health services that provide support for families need evidence about how best to improve their provision.\n\nMethods We systematically reviewed the evidence for interventions in high-income countries to improve child development by enhancing health service contact with parents from the antenatal period to 24 months postpartum. We searched 15 databases and trial registers for studies published in any language between 01 January 1996 and 01 April 2016. We also searched 58 programme or organisation websites and the electronic table of contents of eight journals.\n\nResults Primary outcomes were motor, cognitive and language development, and social-emotional well-being measured to 39 months of age (to allow the interventions time to produce demonstrable effects). Results were reported using narrative synthesis due to the variation in study populations, intervention design and outcome measurement. 22 of the 12 986 studies identified met eligibility criteria. Using Grading of Recommendations Assessment, Development and Evaluation (GRADE) working group criteria, the quality of evidence overall was moderate to low. There was limited evidence for intervention effectiveness: positive effects were seen in 1/6 studies for motor development, 4/11 for language development, 4/8 for cognitive development and 3/19 for social-emotional well-being. However, most studies showing positive effects were at high/unclear risk of bias, within-study effects were inconsistent and negative effects were also seen. Intervention content and intensity varied greatly, but this was not associated with effectiveness.\n\nConclusions There is insufficient evidence that interventions currently available to enhance health service contacts up to 24 months postpartum are effective for improving child development. There is an urgent need for robust evaluation of existing interventions and to develop and evaluate novel interventions to enhance the offer to all families.\n\nPROSPERO registration number [CRD42015015468][1].\n\n [1]: http://www.crd.york.ac.uk/PROSPERO/display_record.php?ID=CRD42015015468&quot;,&quot;publisher&quot;:&quot;British Medical Journal Publishing Group&quot;,&quot;issue&quot;:&quot;2&quot;,&quot;volume&quot;:&quot;8&quot;},&quot;isTemporary&quot;:false}]},{&quot;citationID&quot;:&quot;MENDELEY_CITATION_ad2c927c-876d-4e50-8321-3cdbcfa7ad50&quot;,&quot;properties&quot;:{&quot;noteIndex&quot;:0},&quot;isEdited&quot;:false,&quot;manualOverride&quot;:{&quot;isManuallyOverridden&quot;:false,&quot;citeprocText&quot;:&quot;(9,10)&quot;,&quot;manualOverrideText&quot;:&quot;&quot;},&quot;citationTag&quot;:&quot;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&quot;,&quot;citationItems&quot;:[{&quot;id&quot;:&quot;b1e2d3ca-4794-3e1b-85d7-3dbea739da07&quot;,&quot;itemData&quot;:{&quot;type&quot;:&quot;article-journal&quot;,&quot;id&quot;:&quot;b1e2d3ca-4794-3e1b-85d7-3dbea739da07&quot;,&quot;title&quot;:&quot;Staged-informed consent in the cohort multiple randomized controlled trial design&quot;,&quot;author&quot;:[{&quot;family&quot;:&quot;Young-Afat&quot;,&quot;given&quot;:&quot;Danny A.&quot;,&quot;parse-names&quot;:false,&quot;dropping-particle&quot;:&quot;&quot;,&quot;non-dropping-particle&quot;:&quot;&quot;},{&quot;family&quot;:&quot;Verkooijen&quot;,&quot;given&quot;:&quot;Helena A.M.&quot;,&quot;parse-names&quot;:false,&quot;dropping-particle&quot;:&quot;&quot;,&quot;non-dropping-particle&quot;:&quot;&quot;},{&quot;family&quot;:&quot;Gils&quot;,&quot;given&quot;:&quot;Carla H.&quot;,&quot;parse-names&quot;:false,&quot;dropping-particle&quot;:&quot;&quot;,&quot;non-dropping-particle&quot;:&quot;Van&quot;},{&quot;family&quot;:&quot;Velden&quot;,&quot;given&quot;:&quot;Joanne M.&quot;,&quot;parse-names&quot;:false,&quot;dropping-particle&quot;:&quot;&quot;,&quot;non-dropping-particle&quot;:&quot;Van Der&quot;},{&quot;family&quot;:&quot;Burbach&quot;,&quot;given&quot;:&quot;Johannes P.&quot;,&quot;parse-names&quot;:false,&quot;dropping-particle&quot;:&quot;&quot;,&quot;non-dropping-particle&quot;:&quot;&quot;},{&quot;family&quot;:&quot;Elias&quot;,&quot;given&quot;:&quot;Sjoerd G.&quot;,&quot;parse-names&quot;:false,&quot;dropping-particle&quot;:&quot;&quot;,&quot;non-dropping-particle&quot;:&quot;&quot;},{&quot;family&quot;:&quot;Delden&quot;,&quot;given&quot;:&quot;Jonannes J.&quot;,&quot;parse-names&quot;:false,&quot;dropping-particle&quot;:&quot;&quot;,&quot;non-dropping-particle&quot;:&quot;Van&quot;},{&quot;family&quot;:&quot;Relton&quot;,&quot;given&quot;:&quot;Clare&quot;,&quot;parse-names&quot;:false,&quot;dropping-particle&quot;:&quot;&quot;,&quot;non-dropping-particle&quot;:&quot;&quot;},{&quot;family&quot;:&quot;Vulpen&quot;,&quot;given&quot;:&quot;Marco&quot;,&quot;parse-names&quot;:false,&quot;dropping-particle&quot;:&quot;&quot;,&quot;non-dropping-particle&quot;:&quot;Van&quot;},{&quot;family&quot;:&quot;Graaf&quot;,&quot;given&quot;:&quot;Rieke&quot;,&quot;parse-names&quot;:false,&quot;dropping-particle&quot;:&quot;&quot;,&quot;non-dropping-particle&quot;:&quot;Van Der&quot;}],&quot;container-title&quot;:&quot;Epidemiology&quot;,&quot;accessed&quot;:{&quot;date-parts&quot;:[[2023,3,21]]},&quot;DOI&quot;:&quot;10.1097/EDE.0000000000000435&quot;,&quot;ISSN&quot;:&quot;15315487&quot;,&quot;PMID&quot;:&quot;27035689&quot;,&quot;URL&quot;:&quot;https://journals.lww.com/epidem/Fulltext/2016/05000/Brief_Report__Staged_informed_Consent_in_the.13.aspx&quot;,&quot;issued&quot;:{&quot;date-parts&quot;:[[2016]]},&quot;page&quot;:&quot;389-392&quot;,&quot;abstract&quot;:&quot;The cohort multiple randomized controlled trial,\&quot; a new design for pragmatic trials, embeds multiple trials within a cohort. the cohort multiple rCt is an attractive alternative to conventional rCts in fields where recruitment is slow, multiple new (competing) interventions for the same condition have to be tested, new interventions are highly preferred by patients and doctors, and the risk of disappointment bias, cross-over, and contamination is considerable. to prevent these unwanted effects, the cohort multiple rCt provides information on randomization to the intervention group/arm only, and only after randomization (i.e., prerandomization). to some, especially in a clinical setting, this is not ethically acceptable. in this article, we argue that prerandomization in the cohort multiple randomized controlled trial (cmrCt) can be avoided by adopting a staged-informed consent procedure. in the first stage, at entry into the cohort, all potential participants are asked for their informed consent to participate in a cohort study and broad consent to be either randomly selected to be approached for experimental interventions or to serve as control without further notice during participation in the cohort. in a second stage, at the initiation of an rCt within the cohort, informed consent to receive the intervention is then only sought in those randomly selected for the intervention arm. At the third stage, after completion of each rCt, all cohort participants receive aggregate disclosure of trial results. this staged-informed consent procedure avoids prerandomization in cmrCt and aims to keep participants actively engaged in the research process.&quot;,&quot;publisher&quot;:&quot;Lippincott Williams and Wilkins&quot;,&quot;issue&quot;:&quot;3&quot;,&quot;volume&quot;:&quot;27&quot;,&quot;container-title-short&quot;:&quot;&quot;},&quot;isTemporary&quot;:false},{&quot;id&quot;:&quot;6b373b05-6931-394e-9f94-93f78cbae526&quot;,&quot;itemData&quot;:{&quot;type&quot;:&quot;article-journal&quot;,&quot;id&quot;:&quot;6b373b05-6931-394e-9f94-93f78cbae526&quot;,&quot;title&quot;:&quot;Rethinking pragmatic randomised controlled trials: Introducing the \&quot;cohort multiple randomised controlled trial\&quot; design&quot;,&quot;author&quot;:[{&quot;family&quot;:&quot;Relton&quot;,&quot;given&quot;:&quot;Clare&quot;,&quot;parse-names&quot;:false,&quot;dropping-particle&quot;:&quot;&quot;,&quot;non-dropping-particle&quot;:&quot;&quot;},{&quot;family&quot;:&quot;Torgerson&quot;,&quot;given&quot;:&quot;David&quot;,&quot;parse-names&quot;:false,&quot;dropping-particle&quot;:&quot;&quot;,&quot;non-dropping-particle&quot;:&quot;&quot;},{&quot;family&quot;:&quot;O'Cathain&quot;,&quot;given&quot;:&quot;Alicia&quot;,&quot;parse-names&quot;:false,&quot;dropping-particle&quot;:&quot;&quot;,&quot;non-dropping-particle&quot;:&quot;&quot;},{&quot;family&quot;:&quot;Nicholl&quot;,&quot;given&quot;:&quot;Jon&quot;,&quot;parse-names&quot;:false,&quot;dropping-particle&quot;:&quot;&quot;,&quot;non-dropping-particle&quot;:&quot;&quot;}],&quot;container-title&quot;:&quot;BMJ (Online)&quot;,&quot;DOI&quot;:&quot;10.1136/bmj.c1066&quot;,&quot;ISSN&quot;:&quot;17561833&quot;,&quot;PMID&quot;:&quot;20304934&quot;,&quot;issued&quot;:{&quot;date-parts&quot;:[[2010]]},&quot;page&quot;:&quot;963-967&quot;,&quot;abstract&quot;:&quot;The cmRCT design appears to be a workable and useful approach to pragmatic research questions that aim to inform healthcare decisions within routine practice. The design is best suited to circumstances that require open (rather than blinded) trials where \&quot;treatment as usual\&quot; is compared with the offer of study treatment, and to questions with outcomes that can be easily measured in the whole cohort (for example, patient reported outcomes). Clinical conditions where many clinical trials will be conducted and trials of desirable or expensive interventions are also well suited to the cmRCT approach. There are challenges to the cmRCT design. Further research is required to address a range of analysis and implementation questions related to the design and the ethics of patient centred informed consent for pragmatic randomised controlled trials. In his Harveian oration at the Royal College of Physicians, London, Professor Michael Rawlins, chair of the National Institute for Health and Clinical Excellence, called for \&quot;investigators to continue to develop and improve their methodologies in order to help decision makers appraise the evidence.\&quot;22 We hope that the cmRCT design goes some way towards addressing the problems associated with existing approaches. If these problems are addressed, then perhaps the most important problem of all will be resolved-the non-implementation of the results of clinical research.&quot;,&quot;issue&quot;:&quot;7753&quot;,&quot;volume&quot;:&quot;340&quot;,&quot;container-title-short&quot;:&quot;&quot;},&quot;isTemporary&quot;:false}]},{&quot;citationID&quot;:&quot;MENDELEY_CITATION_7eef30de-d1cb-407f-9011-18125c80627d&quot;,&quot;properties&quot;:{&quot;noteIndex&quot;:0},&quot;isEdited&quot;:false,&quot;manualOverride&quot;:{&quot;isManuallyOverridden&quot;:false,&quot;citeprocText&quot;:&quot;(23)&quot;,&quot;manualOverrideText&quot;:&quot;&quot;},&quot;citationTag&quot;:&quot;MENDELEY_CITATION_v3_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&quot;,&quot;citationItems&quot;:[{&quot;id&quot;:&quot;be1904e5-08cd-38a0-b28c-b15c81933cf6&quot;,&quot;itemData&quot;:{&quot;type&quot;:&quot;article-journal&quot;,&quot;id&quot;:&quot;be1904e5-08cd-38a0-b28c-b15c81933cf6&quot;,&quot;title&quot;:&quot;Barriers and Facilitators to Implementing Evidence-Based Parenting Programs in Disadvantaged Settings: A qualitative Study&quot;,&quot;author&quot;:[{&quot;family&quot;:&quot;Furlong&quot;,&quot;given&quot;:&quot;Mairead&quot;,&quot;parse-names&quot;:false,&quot;dropping-particle&quot;:&quot;&quot;,&quot;non-dropping-particle&quot;:&quot;&quot;},{&quot;family&quot;:&quot;McGilloway&quot;,&quot;given&quot;:&quot;Sinead&quot;,&quot;parse-names&quot;:false,&quot;dropping-particle&quot;:&quot;&quot;,&quot;non-dropping-particle&quot;:&quot;&quot;}],&quot;container-title&quot;:&quot;Journal of Child and Family Studies&quot;,&quot;container-title-short&quot;:&quot;J Child Fam Stud&quot;,&quot;accessed&quot;:{&quot;date-parts&quot;:[[2023,3,21]]},&quot;DOI&quot;:&quot;10.1007/S10826-014-9984-6/TABLES/3&quot;,&quot;ISSN&quot;:&quot;10621024&quot;,&quot;URL&quot;:&quot;https://link.springer.com/article/10.1007/s10826-014-9984-6&quot;,&quot;issued&quot;:{&quot;date-parts&quot;:[[2015,6,1]]},&quot;page&quot;:&quot;1809-1818&quot;,&quot;abstract&quot;:&quot;Evidence-based parenting programs (EBPPs) are recommended as a first-choice intervention in addressing child conduct problems, but positive outcomes achieved in controlled research environments are not always replicated within mainstream services, particularly when delivered in disadvantaged settings. This qualitative study, nested within a randomized controlled trial, investigated the barriers and facilitators associated with the implementation of the Incredible Years Parenting Program (IYPP) in five healthcare services based in disadvantaged areas in Ireland. We conducted semi-structured interviews with service managers (N = 5) and group facilitators (N = 11) who delivered the parenting groups. Interview data were analysed using grounded theory. The findings indicate that the key drivers of successful implementation include: (1) compatibility between intervention and agency goals; (2) intra- and inter-agency supports to enhance fidelity, retention of parents, and leverage of funding; and (3) careful attention paid to group composition and screening for parental readiness to attend the program. There was variability in the extent to which the IYPP was integrated into services and key challenges related to the retention of multiply-disadvantaged parents and sustainability issues. Reassuringly, the analysis also revealed measures by which such challenges may be addressed. This study is one of the first to investigate the agency processes and factors involved in implementing an EBPP with disadvantaged families in mainstream healthcare settings. In addition, there are a number of important generalizable lessons for the implementation and upscaling of EBPPs elsewhere.&quot;,&quot;publisher&quot;:&quot;Springer New York LLC&quot;,&quot;issue&quot;:&quot;6&quot;,&quot;volume&quot;:&quot;24&quot;},&quot;isTemporary&quot;:false}]},{&quot;citationID&quot;:&quot;MENDELEY_CITATION_e0b488fd-2ab5-4e82-a9cc-d720a2e3e990&quot;,&quot;properties&quot;:{&quot;noteIndex&quot;:0},&quot;isEdited&quot;:false,&quot;manualOverride&quot;:{&quot;isManuallyOverridden&quot;:false,&quot;citeprocText&quot;:&quot;(34)&quot;,&quot;manualOverrideText&quot;:&quot;&quot;},&quot;citationTag&quot;:&quot;MENDELEY_CITATION_v3_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&quot;,&quot;citationItems&quot;:[{&quot;id&quot;:&quot;fa9cf373-1fec-3ca4-ac66-095ede965dfc&quot;,&quot;itemData&quot;:{&quot;type&quot;:&quot;article-journal&quot;,&quot;id&quot;:&quot;fa9cf373-1fec-3ca4-ac66-095ede965dfc&quot;,&quot;title&quot;:&quot;Acceptability and understanding of the Ages &amp; Stages Questionnaires®, Third Edition, as part of the Healthy Child Programme 2-year health and development review in England: Parent and professional perspectives&quot;,&quot;author&quot;:[{&quot;family&quot;:&quot;Kendall&quot;,&quot;given&quot;:&quot;Sally&quot;,&quot;parse-names&quot;:false,&quot;dropping-particle&quot;:&quot;&quot;,&quot;non-dropping-particle&quot;:&quot;&quot;},{&quot;family&quot;:&quot;Nash&quot;,&quot;given&quot;:&quot;Avril&quot;,&quot;parse-names&quot;:false,&quot;dropping-particle&quot;:&quot;&quot;,&quot;non-dropping-particle&quot;:&quot;&quot;},{&quot;family&quot;:&quot;Braun&quot;,&quot;given&quot;:&quot;Andreas&quot;,&quot;parse-names&quot;:false,&quot;dropping-particle&quot;:&quot;&quot;,&quot;non-dropping-particle&quot;:&quot;&quot;},{&quot;family&quot;:&quot;Bastug&quot;,&quot;given&quot;:&quot;Gonca&quot;,&quot;parse-names&quot;:false,&quot;dropping-particle&quot;:&quot;&quot;,&quot;non-dropping-particle&quot;:&quot;&quot;},{&quot;family&quot;:&quot;Rougeaux&quot;,&quot;given&quot;:&quot;Emeline&quot;,&quot;parse-names&quot;:false,&quot;dropping-particle&quot;:&quot;&quot;,&quot;non-dropping-particle&quot;:&quot;&quot;},{&quot;family&quot;:&quot;Bedford&quot;,&quot;given&quot;:&quot;Helen&quot;,&quot;parse-names&quot;:false,&quot;dropping-particle&quot;:&quot;&quot;,&quot;non-dropping-particle&quot;:&quot;&quot;}],&quot;container-title&quot;:&quot;Child: Care, Health and Development&quot;,&quot;container-title-short&quot;:&quot;Child Care Health Dev&quot;,&quot;accessed&quot;:{&quot;date-parts&quot;:[[2023,10,13]]},&quot;DOI&quot;:&quot;10.1111/CCH.12639&quot;,&quot;ISSN&quot;:&quot;1365-2214&quot;,&quot;PMID&quot;:&quot;30661256&quot;,&quot;URL&quot;:&quot;https://onlinelibrary.wiley.com/doi/full/10.1111/cch.12639&quot;,&quot;issued&quot;:{&quot;date-parts&quot;:[[2019,3,1]]},&quot;page&quot;:&quot;251-256&quot;,&quot;abstract&quot;:&quot;Background: The Healthy Child Programme is the universal public health system in England to assess and monitor child health from 0 to 19. Following a review of measures for closer monitoring at age 2 years, the Department of Health for England implemented the Ages &amp; Stages Questionnaires®, Third Edition (ASQ-3™; Hereon, ASQ-3). Aim: The aim of this study was to evaluate the acceptability and understanding of the ASQ-3 in England by health professionals and parents. Method: A mixed-methods approach was used. This paper reports on the qualitative data drawn from interviews with 40 parents and 12 focus groups with 85 health professionals. The data were analysed using applied thematic analysis. Findings: Overall, parents and health professionals found the ASQ-3 acceptable and understandable and could use it as a measure at age 2 years. The ability to work in partnership was valued. Some limitations included potential to cause anxiety, concerns around the safety of some of the items, and use of Americanized language. Health professional's training in the use the ASQ-3 was inconsistent. Conclusion: The ASQ-3 is an acceptable and understandable measure to use as part of the 2-year assessment with some adaptations to the English context and some standardized training for health professionals.&quot;,&quot;publisher&quot;:&quot;John Wiley &amp; Sons, Ltd&quot;,&quot;issue&quot;:&quot;2&quot;,&quot;volume&quot;:&quot;45&quot;},&quot;isTemporary&quot;:false}]},{&quot;citationID&quot;:&quot;MENDELEY_CITATION_4325be1c-9146-44ff-81e2-fa5e6721e261&quot;,&quot;properties&quot;:{&quot;noteIndex&quot;:0},&quot;isEdited&quot;:false,&quot;manualOverride&quot;:{&quot;isManuallyOverridden&quot;:false,&quot;citeprocText&quot;:&quot;(35)&quot;,&quot;manualOverrideText&quot;:&quot;&quot;},&quot;citationTag&quot;:&quot;MENDELEY_CITATION_v3_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&quot;,&quot;citationItems&quot;:[{&quot;id&quot;:&quot;1fd4cbc7-5c73-3063-b800-1d62e6601afe&quot;,&quot;itemData&quot;:{&quot;type&quot;:&quot;webpage&quot;,&quot;id&quot;:&quot;1fd4cbc7-5c73-3063-b800-1d62e6601afe&quot;,&quot;title&quot;:&quot;Changes to the early years foundation stage (EYFS) framework - GOV.UK&quot;,&quot;author&quot;:[{&quot;family&quot;:&quot;GOV.UK&quot;,&quot;given&quot;:&quot;&quot;,&quot;parse-names&quot;:false,&quot;dropping-particle&quot;:&quot;&quot;,&quot;non-dropping-particle&quot;:&quot;&quot;}],&quot;accessed&quot;:{&quot;date-parts&quot;:[[2021,11,17]]},&quot;URL&quot;:&quot;https://www.gov.uk/government/publications/changes-to-the-early-years-foundation-stage-eyfs-framework/changes-to-the-early-years-foundation-stage-eyfs-framework&quot;,&quot;issued&quot;:{&quot;date-parts&quot;:[[2021]]},&quot;container-title-short&quot;:&quot;&quot;},&quot;isTemporary&quot;:false}]},{&quot;citationID&quot;:&quot;MENDELEY_CITATION_52cbefe9-b5dc-457e-bc81-06199ac8311d&quot;,&quot;properties&quot;:{&quot;noteIndex&quot;:0},&quot;isEdited&quot;:false,&quot;manualOverride&quot;:{&quot;isManuallyOverridden&quot;:false,&quot;citeprocText&quot;:&quot;(2,4,6)&quot;,&quot;manualOverrideText&quot;:&quot;&quot;},&quot;citationTag&quot;:&quot;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&quot;,&quot;citationItems&quot;:[{&quot;id&quot;:&quot;5de3679f-bd17-33ad-841a-0c5c7aabca1e&quot;,&quot;itemData&quot;:{&quot;type&quot;:&quot;article-journal&quot;,&quot;id&quot;:&quot;5de3679f-bd17-33ad-841a-0c5c7aabca1e&quot;,&quot;title&quot;:&quot;The Incredible Years Series: A Review of the Independent Research Base&quot;,&quot;author&quot;:[{&quot;family&quot;:&quot;Pidano&quot;,&quot;given&quot;:&quot;Anne E.&quot;,&quot;parse-names&quot;:false,&quot;dropping-particle&quot;:&quot;&quot;,&quot;non-dropping-particle&quot;:&quot;&quot;},{&quot;family&quot;:&quot;Allen&quot;,&quot;given&quot;:&quot;Adrienne R.&quot;,&quot;parse-names&quot;:false,&quot;dropping-particle&quot;:&quot;&quot;,&quot;non-dropping-particle&quot;:&quot;&quot;}],&quot;container-title&quot;:&quot;Journal of Child and Family Studies&quot;,&quot;accessed&quot;:{&quot;date-parts&quot;:[[2022,11,21]]},&quot;DOI&quot;:&quot;10.1007/S10826-014-9991-7/TABLES/1&quot;,&quot;ISSN&quot;:&quot;10621024&quot;,&quot;URL&quot;:&quot;https://link.springer.com/article/10.1007/s10826-014-9991-7&quot;,&quot;issued&quot;:{&quot;date-parts&quot;:[[2015,7,8]]},&quot;page&quot;:&quot;1898-1916&quot;,&quot;abstract&quot;:&quot;The Incredible Years (IY) parent, teacher, and child training series, developed by Carolyn Webster-Stratton, has been studied extensively over the past several decades by the developer, her associates, and by other researchers. While Webster-Stratton has recently summarized much of her work, this paper provides a brief description of the IY programs and focuses on studies published by independent researchers. We review peer-reviewed papers that included either a control group or another intervention group in their design, with particular attention to each training program, combinations of training programs, multicultural applications, and interventions with special populations (e.g., foster parents, children with neurodevelopmental disorders). We also consider the literature on cost-benefit analyses of the program. There is solid evidence for the training program for parents of young children, and the literature provides support for its international applicability, but there is a paucity of independent research addressing the parent programs for children of other ages, the teacher program, the Dina Dinosaur program for young children, and combined programs. We conclude the review with directions for future research and a discussion of the limitations of our own review.&quot;,&quot;publisher&quot;:&quot;Springer New York LLC&quot;,&quot;issue&quot;:&quot;7&quot;,&quot;volume&quot;:&quot;24&quot;,&quot;container-title-short&quot;:&quot;J Child Fam Stud&quot;},&quot;isTemporary&quot;:false},{&quot;id&quot;:&quot;4891207f-c8cc-37e8-a3ec-61cb1c3bcf0c&quot;,&quot;itemData&quot;:{&quot;type&quot;:&quot;article-journal&quot;,&quot;id&quot;:&quot;4891207f-c8cc-37e8-a3ec-61cb1c3bcf0c&quot;,&quot;title&quot;:&quot;Interventions that enhance health services for parents and infants to improve child development and social and emotional well-being in high-income countries: a systematic review&quot;,&quot;author&quot;:[{&quot;family&quot;:&quot;Hurt&quot;,&quot;given&quot;:&quot;Lisa&quot;,&quot;parse-names&quot;:false,&quot;dropping-particle&quot;:&quot;&quot;,&quot;non-dropping-particle&quot;:&quot;&quot;},{&quot;family&quot;:&quot;Paranjothy&quot;,&quot;given&quot;:&quot;Shantini&quot;,&quot;parse-names&quot;:false,&quot;dropping-particle&quot;:&quot;&quot;,&quot;non-dropping-particle&quot;:&quot;&quot;},{&quot;family&quot;:&quot;Lucas&quot;,&quot;given&quot;:&quot;Patricia Jane&quot;,&quot;parse-names&quot;:false,&quot;dropping-particle&quot;:&quot;&quot;,&quot;non-dropping-particle&quot;:&quot;&quot;},{&quot;family&quot;:&quot;Watson&quot;,&quot;given&quot;:&quot;Debbie&quot;,&quot;parse-names&quot;:false,&quot;dropping-particle&quot;:&quot;&quot;,&quot;non-dropping-particle&quot;:&quot;&quot;},{&quot;family&quot;:&quot;Mann&quot;,&quot;given&quot;:&quot;Mala&quot;,&quot;parse-names&quot;:false,&quot;dropping-particle&quot;:&quot;&quot;,&quot;non-dropping-particle&quot;:&quot;&quot;},{&quot;family&quot;:&quot;Griffiths&quot;,&quot;given&quot;:&quot;Lucy J.&quot;,&quot;parse-names&quot;:false,&quot;dropping-particle&quot;:&quot;&quot;,&quot;non-dropping-particle&quot;:&quot;&quot;},{&quot;family&quot;:&quot;Ginja&quot;,&quot;given&quot;:&quot;Samuel&quot;,&quot;parse-names&quot;:false,&quot;dropping-particle&quot;:&quot;&quot;,&quot;non-dropping-particle&quot;:&quot;&quot;},{&quot;family&quot;:&quot;Paljarvi&quot;,&quot;given&quot;:&quot;Tapio&quot;,&quot;parse-names&quot;:false,&quot;dropping-particle&quot;:&quot;&quot;,&quot;non-dropping-particle&quot;:&quot;&quot;},{&quot;family&quot;:&quot;Williams&quot;,&quot;given&quot;:&quot;Jo&quot;,&quot;parse-names&quot;:false,&quot;dropping-particle&quot;:&quot;&quot;,&quot;non-dropping-particle&quot;:&quot;&quot;},{&quot;family&quot;:&quot;Bellis&quot;,&quot;given&quot;:&quot;Mark A.&quot;,&quot;parse-names&quot;:false,&quot;dropping-particle&quot;:&quot;&quot;,&quot;non-dropping-particle&quot;:&quot;&quot;},{&quot;family&quot;:&quot;Lingam&quot;,&quot;given&quot;:&quot;Raghu&quot;,&quot;parse-names&quot;:false,&quot;dropping-particle&quot;:&quot;&quot;,&quot;non-dropping-particle&quot;:&quot;&quot;}],&quot;container-title&quot;:&quot;BMJ Open&quot;,&quot;accessed&quot;:{&quot;date-parts&quot;:[[2022,11,21]]},&quot;DOI&quot;:&quot;10.1136/BMJOPEN-2016-014899&quot;,&quot;ISSN&quot;:&quot;2044-6055&quot;,&quot;PMID&quot;:&quot;29439064&quot;,&quot;URL&quot;:&quot;https://bmjopen.bmj.com/content/8/2/e014899&quot;,&quot;issued&quot;:{&quot;date-parts&quot;:[[2018,2,1]]},&quot;page&quot;:&quot;e014899&quot;,&quot;abstract&quot;:&quot;Background Experiences in the first 1000 days of life have a critical influence on child development and health. Health services that provide support for families need evidence about how best to improve their provision.\n\nMethods We systematically reviewed the evidence for interventions in high-income countries to improve child development by enhancing health service contact with parents from the antenatal period to 24 months postpartum. We searched 15 databases and trial registers for studies published in any language between 01 January 1996 and 01 April 2016. We also searched 58 programme or organisation websites and the electronic table of contents of eight journals.\n\nResults Primary outcomes were motor, cognitive and language development, and social-emotional well-being measured to 39 months of age (to allow the interventions time to produce demonstrable effects). Results were reported using narrative synthesis due to the variation in study populations, intervention design and outcome measurement. 22 of the 12 986 studies identified met eligibility criteria. Using Grading of Recommendations Assessment, Development and Evaluation (GRADE) working group criteria, the quality of evidence overall was moderate to low. There was limited evidence for intervention effectiveness: positive effects were seen in 1/6 studies for motor development, 4/11 for language development, 4/8 for cognitive development and 3/19 for social-emotional well-being. However, most studies showing positive effects were at high/unclear risk of bias, within-study effects were inconsistent and negative effects were also seen. Intervention content and intensity varied greatly, but this was not associated with effectiveness.\n\nConclusions There is insufficient evidence that interventions currently available to enhance health service contacts up to 24 months postpartum are effective for improving child development. There is an urgent need for robust evaluation of existing interventions and to develop and evaluate novel interventions to enhance the offer to all families.\n\nPROSPERO registration number [CRD42015015468][1].\n\n [1]: http://www.crd.york.ac.uk/PROSPERO/display_record.php?ID=CRD42015015468&quot;,&quot;publisher&quot;:&quot;British Medical Journal Publishing Group&quot;,&quot;issue&quot;:&quot;2&quot;,&quot;volume&quot;:&quot;8&quot;,&quot;container-title-short&quot;:&quot;BMJ Open&quot;},&quot;isTemporary&quot;:false},{&quot;id&quot;:&quot;8d040a51-22f5-3957-a642-3094d79280c6&quot;,&quot;itemData&quot;:{&quot;type&quot;:&quot;article-journal&quot;,&quot;id&quot;:&quot;8d040a51-22f5-3957-a642-3094d79280c6&quot;,&quot;title&quot;:&quot;The Effectiveness of Parenting Programs&quot;,&quot;author&quot;:[{&quot;family&quot;:&quot;Barlow&quot;,&quot;given&quot;:&quot;Jane&quot;,&quot;parse-names&quot;:false,&quot;dropping-particle&quot;:&quot;&quot;,&quot;non-dropping-particle&quot;:&quot;&quot;},{&quot;family&quot;:&quot;Coren&quot;,&quot;given&quot;:&quot;Esther&quot;,&quot;parse-names&quot;:false,&quot;dropping-particle&quot;:&quot;&quot;,&quot;non-dropping-particle&quot;:&quot;&quot;}],&quot;container-title&quot;:&quot;https://doi.org/10.1177/1049731517725184&quot;,&quot;accessed&quot;:{&quot;date-parts&quot;:[[2022,12,20]]},&quot;DOI&quot;:&quot;10.1177/1049731517725184&quot;,&quot;ISSN&quot;:&quot;15527581&quot;,&quot;URL&quot;:&quot;https://journals.sagepub.com/doi/full/10.1177/1049731517725184&quot;,&quot;issued&quot;:{&quot;date-parts&quot;:[[2017,9,22]]},&quot;page&quot;:&quot;99-102&quot;,&quot;abstract&quot;:&quot;Parenting practices predict important outcomes for children, and parenting programs are potentially effective means of supporting parents to promote optimal outcomes for children. This review summa...&quot;,&quot;publisher&quot;:&quot;SAGE PublicationsSage CA: Los Angeles, CA&quot;,&quot;issue&quot;:&quot;1&quot;,&quot;volume&quot;:&quot;28&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D8BB-70FD-4E91-8AB7-2D1F0576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8090</Words>
  <Characters>46117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Mooney</dc:creator>
  <cp:keywords/>
  <dc:description/>
  <cp:lastModifiedBy>Kate Mooney</cp:lastModifiedBy>
  <cp:revision>2</cp:revision>
  <dcterms:created xsi:type="dcterms:W3CDTF">2023-12-04T09:01:00Z</dcterms:created>
  <dcterms:modified xsi:type="dcterms:W3CDTF">2023-12-04T09:01:00Z</dcterms:modified>
</cp:coreProperties>
</file>