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AB632" w14:textId="738EA49F" w:rsidR="00ED3837" w:rsidRPr="00ED3837" w:rsidRDefault="00ED3837" w:rsidP="00ED3837">
      <w:pPr>
        <w:spacing w:before="240" w:line="276" w:lineRule="auto"/>
        <w:rPr>
          <w:rFonts w:cs="Times New Roman"/>
          <w:b/>
          <w:sz w:val="32"/>
          <w:szCs w:val="32"/>
        </w:rPr>
      </w:pPr>
      <w:bookmarkStart w:id="0" w:name="_GoBack"/>
      <w:bookmarkEnd w:id="0"/>
      <w:r w:rsidRPr="00ED3837">
        <w:rPr>
          <w:rFonts w:cs="Times New Roman"/>
          <w:b/>
          <w:sz w:val="32"/>
          <w:szCs w:val="32"/>
        </w:rPr>
        <w:t>A</w:t>
      </w:r>
      <w:r w:rsidR="00573397">
        <w:rPr>
          <w:rFonts w:cs="Times New Roman"/>
          <w:b/>
          <w:sz w:val="32"/>
          <w:szCs w:val="32"/>
        </w:rPr>
        <w:t>n assessment of Behavio</w:t>
      </w:r>
      <w:r w:rsidRPr="00ED3837">
        <w:rPr>
          <w:rFonts w:cs="Times New Roman"/>
          <w:b/>
          <w:sz w:val="32"/>
          <w:szCs w:val="32"/>
        </w:rPr>
        <w:t>r Change Techniques in two versions of a dietary mobile application: The Change4Life Food Scanner</w:t>
      </w:r>
    </w:p>
    <w:p w14:paraId="06DC78B4" w14:textId="2B59186D" w:rsidR="00ED3837" w:rsidRPr="00ED3837" w:rsidRDefault="00ED3837" w:rsidP="00ED3837">
      <w:pPr>
        <w:spacing w:before="240" w:line="276" w:lineRule="auto"/>
        <w:rPr>
          <w:rFonts w:cs="Times New Roman"/>
          <w:b/>
          <w:szCs w:val="24"/>
        </w:rPr>
      </w:pPr>
      <w:proofErr w:type="spellStart"/>
      <w:r w:rsidRPr="00ED3837">
        <w:rPr>
          <w:rFonts w:cs="Times New Roman"/>
          <w:b/>
          <w:szCs w:val="24"/>
        </w:rPr>
        <w:t>Sundus</w:t>
      </w:r>
      <w:proofErr w:type="spellEnd"/>
      <w:r w:rsidRPr="00ED3837">
        <w:rPr>
          <w:rFonts w:cs="Times New Roman"/>
          <w:b/>
          <w:szCs w:val="24"/>
        </w:rPr>
        <w:t xml:space="preserve"> Mahdi</w:t>
      </w:r>
      <w:r w:rsidRPr="00ED3837">
        <w:rPr>
          <w:rFonts w:cs="Times New Roman"/>
          <w:b/>
          <w:szCs w:val="24"/>
          <w:vertAlign w:val="superscript"/>
        </w:rPr>
        <w:t>1</w:t>
      </w:r>
      <w:r w:rsidR="00DF7C6A" w:rsidRPr="00ED3837">
        <w:rPr>
          <w:rFonts w:cs="Times New Roman"/>
          <w:b/>
          <w:szCs w:val="24"/>
          <w:vertAlign w:val="superscript"/>
        </w:rPr>
        <w:t>*</w:t>
      </w:r>
      <w:r w:rsidRPr="00ED3837">
        <w:rPr>
          <w:rFonts w:cs="Times New Roman"/>
          <w:b/>
          <w:szCs w:val="24"/>
        </w:rPr>
        <w:t>, Emily Michalik-Denny</w:t>
      </w:r>
      <w:r w:rsidR="00DF7C6A" w:rsidRPr="00ED3837">
        <w:rPr>
          <w:rFonts w:cs="Times New Roman"/>
          <w:b/>
          <w:szCs w:val="24"/>
          <w:vertAlign w:val="superscript"/>
        </w:rPr>
        <w:t>1</w:t>
      </w:r>
      <w:r w:rsidRPr="00ED3837">
        <w:rPr>
          <w:rFonts w:cs="Times New Roman"/>
          <w:b/>
          <w:szCs w:val="24"/>
        </w:rPr>
        <w:t>, Nicola Buckland</w:t>
      </w:r>
      <w:r w:rsidR="00DF7C6A">
        <w:rPr>
          <w:rFonts w:cs="Times New Roman"/>
          <w:b/>
          <w:szCs w:val="24"/>
          <w:vertAlign w:val="superscript"/>
        </w:rPr>
        <w:t>2</w:t>
      </w:r>
    </w:p>
    <w:p w14:paraId="0DB1D4BA" w14:textId="5512E4DE" w:rsidR="00ED3837" w:rsidRPr="00DF7C6A" w:rsidRDefault="00ED3837" w:rsidP="00DF7C6A">
      <w:pPr>
        <w:spacing w:before="240" w:after="0" w:line="276" w:lineRule="auto"/>
        <w:rPr>
          <w:rFonts w:cs="Times New Roman"/>
          <w:b/>
          <w:szCs w:val="24"/>
        </w:rPr>
      </w:pPr>
      <w:r w:rsidRPr="00ED3837">
        <w:rPr>
          <w:rFonts w:cs="Times New Roman"/>
          <w:szCs w:val="24"/>
          <w:vertAlign w:val="superscript"/>
        </w:rPr>
        <w:t>1</w:t>
      </w:r>
      <w:r w:rsidRPr="00ED3837">
        <w:t xml:space="preserve"> </w:t>
      </w:r>
      <w:r w:rsidRPr="00ED3837">
        <w:rPr>
          <w:rFonts w:cs="Times New Roman"/>
          <w:szCs w:val="24"/>
        </w:rPr>
        <w:t>School of Health and Related Research, University of Sheffield, 30 Regent St, Sheffield S1 4DA, United Kingdom.</w:t>
      </w:r>
      <w:r w:rsidRPr="00ED3837">
        <w:rPr>
          <w:rFonts w:cs="Times New Roman"/>
          <w:szCs w:val="24"/>
          <w:vertAlign w:val="superscript"/>
        </w:rPr>
        <w:t xml:space="preserve"> </w:t>
      </w:r>
    </w:p>
    <w:p w14:paraId="7A3A98EB" w14:textId="24F4AA55" w:rsidR="00ED3837" w:rsidRPr="00ED3837" w:rsidRDefault="00DF7C6A" w:rsidP="00ED3837">
      <w:pPr>
        <w:spacing w:after="0" w:line="276" w:lineRule="auto"/>
        <w:rPr>
          <w:rFonts w:cs="Times New Roman"/>
          <w:szCs w:val="24"/>
        </w:rPr>
      </w:pPr>
      <w:r>
        <w:rPr>
          <w:rFonts w:cs="Times New Roman"/>
          <w:szCs w:val="24"/>
          <w:vertAlign w:val="superscript"/>
        </w:rPr>
        <w:t>2</w:t>
      </w:r>
      <w:r w:rsidR="00ED3837" w:rsidRPr="00ED3837">
        <w:rPr>
          <w:rFonts w:cs="Times New Roman"/>
          <w:szCs w:val="24"/>
        </w:rPr>
        <w:t>Department of Psychology, University of Sheffield, Cathedral Court, 1 Vicar Ln, S1 2LT</w:t>
      </w:r>
    </w:p>
    <w:p w14:paraId="350955CD" w14:textId="77777777" w:rsidR="00ED3837" w:rsidRPr="00ED3837" w:rsidRDefault="00ED3837" w:rsidP="00ED3837">
      <w:pPr>
        <w:spacing w:after="0" w:line="276" w:lineRule="auto"/>
        <w:rPr>
          <w:rFonts w:cs="Times New Roman"/>
          <w:b/>
          <w:szCs w:val="24"/>
        </w:rPr>
      </w:pPr>
    </w:p>
    <w:p w14:paraId="422D58A3" w14:textId="77777777" w:rsidR="00ED3837" w:rsidRPr="00ED3837" w:rsidRDefault="00ED3837" w:rsidP="00ED3837">
      <w:pPr>
        <w:spacing w:before="240" w:after="0" w:line="276" w:lineRule="auto"/>
        <w:rPr>
          <w:rFonts w:cs="Times New Roman"/>
          <w:szCs w:val="24"/>
        </w:rPr>
      </w:pPr>
      <w:r w:rsidRPr="00ED3837">
        <w:rPr>
          <w:rFonts w:cs="Times New Roman"/>
          <w:b/>
          <w:szCs w:val="24"/>
        </w:rPr>
        <w:t xml:space="preserve">* Correspondence: </w:t>
      </w:r>
      <w:r w:rsidRPr="00ED3837">
        <w:rPr>
          <w:rFonts w:cs="Times New Roman"/>
          <w:b/>
          <w:szCs w:val="24"/>
        </w:rPr>
        <w:br/>
      </w:r>
      <w:proofErr w:type="spellStart"/>
      <w:r w:rsidRPr="00ED3837">
        <w:rPr>
          <w:rFonts w:cs="Times New Roman"/>
          <w:szCs w:val="24"/>
        </w:rPr>
        <w:t>Ms</w:t>
      </w:r>
      <w:proofErr w:type="spellEnd"/>
      <w:r w:rsidRPr="00ED3837">
        <w:rPr>
          <w:rFonts w:cs="Times New Roman"/>
          <w:szCs w:val="24"/>
        </w:rPr>
        <w:t xml:space="preserve"> </w:t>
      </w:r>
      <w:proofErr w:type="spellStart"/>
      <w:r w:rsidRPr="00ED3837">
        <w:rPr>
          <w:rFonts w:cs="Times New Roman"/>
          <w:szCs w:val="24"/>
        </w:rPr>
        <w:t>Sundus</w:t>
      </w:r>
      <w:proofErr w:type="spellEnd"/>
      <w:r w:rsidRPr="00ED3837">
        <w:rPr>
          <w:rFonts w:cs="Times New Roman"/>
          <w:szCs w:val="24"/>
        </w:rPr>
        <w:t xml:space="preserve"> Mahdi, </w:t>
      </w:r>
    </w:p>
    <w:p w14:paraId="60AE43C6" w14:textId="77777777" w:rsidR="00ED3837" w:rsidRPr="00ED3837" w:rsidRDefault="00526D37" w:rsidP="00ED3837">
      <w:pPr>
        <w:spacing w:before="240" w:after="0" w:line="276" w:lineRule="auto"/>
        <w:rPr>
          <w:rFonts w:cs="Times New Roman"/>
          <w:szCs w:val="24"/>
        </w:rPr>
      </w:pPr>
      <w:hyperlink r:id="rId8" w:history="1">
        <w:r w:rsidR="00ED3837" w:rsidRPr="00ED3837">
          <w:rPr>
            <w:rFonts w:cs="Times New Roman"/>
            <w:color w:val="0000FF"/>
            <w:szCs w:val="24"/>
            <w:u w:val="single"/>
          </w:rPr>
          <w:t>smahdi1@sheffield.ac.uk</w:t>
        </w:r>
      </w:hyperlink>
    </w:p>
    <w:p w14:paraId="186AE59D" w14:textId="77777777" w:rsidR="00ED3837" w:rsidRPr="00ED3837" w:rsidRDefault="00ED3837" w:rsidP="00ED3837">
      <w:pPr>
        <w:spacing w:before="240" w:line="276" w:lineRule="auto"/>
        <w:rPr>
          <w:rFonts w:cs="Times New Roman"/>
          <w:b/>
          <w:szCs w:val="24"/>
        </w:rPr>
      </w:pPr>
      <w:r w:rsidRPr="00ED3837">
        <w:rPr>
          <w:rFonts w:cs="Times New Roman"/>
          <w:b/>
          <w:szCs w:val="24"/>
        </w:rPr>
        <w:t xml:space="preserve">Keywords: </w:t>
      </w:r>
      <w:r w:rsidRPr="00ED3837">
        <w:rPr>
          <w:rFonts w:cs="Times New Roman"/>
          <w:bCs/>
          <w:szCs w:val="24"/>
        </w:rPr>
        <w:t>Behavior Change Techniques</w:t>
      </w:r>
      <w:r w:rsidRPr="00ED3837">
        <w:rPr>
          <w:rFonts w:cs="Times New Roman"/>
          <w:bCs/>
          <w:szCs w:val="24"/>
          <w:vertAlign w:val="subscript"/>
        </w:rPr>
        <w:t>1</w:t>
      </w:r>
      <w:r w:rsidRPr="00ED3837">
        <w:rPr>
          <w:rFonts w:cs="Times New Roman"/>
          <w:bCs/>
          <w:szCs w:val="24"/>
        </w:rPr>
        <w:t>; mobile applications</w:t>
      </w:r>
      <w:r w:rsidRPr="00ED3837">
        <w:rPr>
          <w:rFonts w:cs="Times New Roman"/>
          <w:bCs/>
          <w:szCs w:val="24"/>
          <w:vertAlign w:val="subscript"/>
        </w:rPr>
        <w:t>2</w:t>
      </w:r>
      <w:r w:rsidRPr="00ED3837">
        <w:rPr>
          <w:rFonts w:cs="Times New Roman"/>
          <w:bCs/>
          <w:szCs w:val="24"/>
        </w:rPr>
        <w:t>; childhood obesity prevention</w:t>
      </w:r>
      <w:r w:rsidRPr="00ED3837">
        <w:rPr>
          <w:rFonts w:cs="Times New Roman"/>
          <w:bCs/>
          <w:szCs w:val="24"/>
          <w:vertAlign w:val="subscript"/>
        </w:rPr>
        <w:t>3</w:t>
      </w:r>
      <w:r w:rsidRPr="00ED3837">
        <w:rPr>
          <w:rFonts w:cs="Times New Roman"/>
          <w:bCs/>
          <w:szCs w:val="24"/>
        </w:rPr>
        <w:t>; diet and nutrition</w:t>
      </w:r>
      <w:r w:rsidRPr="00ED3837">
        <w:rPr>
          <w:rFonts w:cs="Times New Roman"/>
          <w:bCs/>
          <w:szCs w:val="24"/>
          <w:vertAlign w:val="subscript"/>
        </w:rPr>
        <w:t>4</w:t>
      </w:r>
      <w:r w:rsidRPr="00ED3837">
        <w:rPr>
          <w:rFonts w:cs="Times New Roman"/>
          <w:bCs/>
          <w:szCs w:val="24"/>
        </w:rPr>
        <w:t>; mHealth</w:t>
      </w:r>
      <w:r w:rsidRPr="00ED3837">
        <w:rPr>
          <w:rFonts w:cs="Times New Roman"/>
          <w:bCs/>
          <w:szCs w:val="24"/>
          <w:vertAlign w:val="subscript"/>
        </w:rPr>
        <w:t>5</w:t>
      </w:r>
      <w:r w:rsidRPr="00ED3837">
        <w:rPr>
          <w:rFonts w:cs="Times New Roman"/>
          <w:bCs/>
          <w:szCs w:val="24"/>
        </w:rPr>
        <w:t>; digital intervention</w:t>
      </w:r>
      <w:r w:rsidRPr="00ED3837">
        <w:rPr>
          <w:rFonts w:cs="Times New Roman"/>
          <w:bCs/>
          <w:szCs w:val="24"/>
          <w:vertAlign w:val="subscript"/>
        </w:rPr>
        <w:t>6</w:t>
      </w:r>
      <w:r w:rsidRPr="00ED3837">
        <w:rPr>
          <w:rFonts w:cs="Times New Roman"/>
          <w:bCs/>
          <w:szCs w:val="24"/>
        </w:rPr>
        <w:t>.</w:t>
      </w:r>
    </w:p>
    <w:p w14:paraId="4DB10602" w14:textId="77777777" w:rsidR="008E2B54" w:rsidRPr="00376CC5" w:rsidRDefault="00EA3D3C" w:rsidP="00ED3837">
      <w:pPr>
        <w:pStyle w:val="AuthorList"/>
        <w:spacing w:line="276" w:lineRule="auto"/>
      </w:pPr>
      <w:r w:rsidRPr="00376CC5">
        <w:t>Abstract</w:t>
      </w:r>
    </w:p>
    <w:p w14:paraId="0F5200D5" w14:textId="295D7086" w:rsidR="003866F5" w:rsidRDefault="00B96BD8" w:rsidP="00ED3837">
      <w:pPr>
        <w:spacing w:line="276" w:lineRule="auto"/>
        <w:rPr>
          <w:szCs w:val="24"/>
        </w:rPr>
      </w:pPr>
      <w:r w:rsidRPr="00B96BD8">
        <w:rPr>
          <w:szCs w:val="24"/>
        </w:rPr>
        <w:t>The Change4Life Food Scanner app is a UK Government dietary app designed to provide feedback on the nutritional content of packaged foods to parents and their children. To understand its intended mechanism of behavior change and how Behavior Change Technique (BCT) content evolves with app updates, this research aimed to map out the BCTs of two versions of the Change4Life Food Scanner app. Two coders undertook a descriptive comparative analysis of the use of BCTs in the Food Scanner app using the Behavior Change Technique Taxonomy [both the outdated (v1.6) and updated (v2.0) versions of the app were coded]. Results showed that both versions encompass the BCTs ‘goal setting (behavior)’, ‘feedback on behavior’, ‘social support (unspecified)’, ‘instruction on how to perform behavior’, ‘salience of consequences’, ‘prompts/cues’ and ‘credible source’. The outdated version contained the BCT ‘behavior substitution’ which had been dropped in the updated version. The updated version featured the additional BCTs ‘information about social and environmental consequences’, ‘information about emotional consequences’, ‘social reward’ and ‘social incentive’ and was comparatively more BCT intensive in terms of content and occurrence. The BCT content of the Food Scanner app resembles that of existing dietary apps and incorporates several BCTs which have previously been found to be effective. Future work to evaluate the effectiveness of the app is recommended. This will provide insight into whether the combination of BCTs used in the Change4Life Food Scanner app are effecti</w:t>
      </w:r>
      <w:r>
        <w:rPr>
          <w:szCs w:val="24"/>
        </w:rPr>
        <w:t>ve in improving dietary choices</w:t>
      </w:r>
      <w:r w:rsidR="008E2B54" w:rsidRPr="00376CC5">
        <w:rPr>
          <w:szCs w:val="24"/>
        </w:rPr>
        <w:t>.</w:t>
      </w:r>
      <w:r w:rsidR="003866F5">
        <w:rPr>
          <w:szCs w:val="24"/>
        </w:rPr>
        <w:br w:type="page"/>
      </w:r>
    </w:p>
    <w:p w14:paraId="57F6A29A" w14:textId="77777777" w:rsidR="00EA3D3C" w:rsidRPr="00376CC5" w:rsidRDefault="00EA3D3C" w:rsidP="00ED3837">
      <w:pPr>
        <w:pStyle w:val="Heading1"/>
        <w:spacing w:line="276" w:lineRule="auto"/>
      </w:pPr>
      <w:r w:rsidRPr="00376CC5">
        <w:lastRenderedPageBreak/>
        <w:t>Introduction</w:t>
      </w:r>
    </w:p>
    <w:p w14:paraId="300F44CD" w14:textId="4C78D41D" w:rsidR="00B96BD8" w:rsidRDefault="00B96BD8" w:rsidP="00ED3837">
      <w:pPr>
        <w:spacing w:line="276" w:lineRule="auto"/>
        <w:rPr>
          <w:szCs w:val="24"/>
        </w:rPr>
      </w:pPr>
      <w:r w:rsidRPr="00B96BD8">
        <w:rPr>
          <w:szCs w:val="24"/>
        </w:rPr>
        <w:t>In the UK</w:t>
      </w:r>
      <w:r w:rsidR="00573397">
        <w:rPr>
          <w:szCs w:val="24"/>
        </w:rPr>
        <w:t>,</w:t>
      </w:r>
      <w:r w:rsidRPr="00B96BD8">
        <w:rPr>
          <w:szCs w:val="24"/>
        </w:rPr>
        <w:t xml:space="preserve"> one in three children in the final year of primary school are with overweight or obesity</w:t>
      </w:r>
      <w:r w:rsidR="00FC38BA">
        <w:rPr>
          <w:szCs w:val="24"/>
        </w:rPr>
        <w:fldChar w:fldCharType="begin"/>
      </w:r>
      <w:r w:rsidR="00C36204">
        <w:rPr>
          <w:szCs w:val="24"/>
        </w:rPr>
        <w:instrText xml:space="preserve"> ADDIN EN.CITE &lt;EndNote&gt;&lt;Cite&gt;&lt;Author&gt;Health and Social Care Information Centre&lt;/Author&gt;&lt;Year&gt;2013&lt;/Year&gt;&lt;RecNum&gt;2799&lt;/RecNum&gt;&lt;DisplayText&gt;(1)&lt;/DisplayText&gt;&lt;record&gt;&lt;rec-number&gt;2799&lt;/rec-number&gt;&lt;foreign-keys&gt;&lt;key app="EN" db-id="9vvrfxrw35sx0tedrx35rxt5vpf0vwsw059x" timestamp="1553944715" guid="dc2588f1-942d-4b60-b751-707ffb611402"&gt;2799&lt;/key&gt;&lt;/foreign-keys&gt;&lt;ref-type name="Web Page"&gt;12&lt;/ref-type&gt;&lt;contributors&gt;&lt;authors&gt;&lt;author&gt;Health and Social Care Information Centre,&lt;/author&gt;&lt;/authors&gt;&lt;/contributors&gt;&lt;titles&gt;&lt;title&gt;National Child Measurement Programme data source 2012/13&lt;/title&gt;&lt;/titles&gt;&lt;volume&gt;2020&lt;/volume&gt;&lt;number&gt;October&lt;/number&gt;&lt;dates&gt;&lt;year&gt;2013&lt;/year&gt;&lt;/dates&gt;&lt;urls&gt;&lt;related-urls&gt;&lt;url&gt;http://webarchive.nationalarchives.gov.uk/20180328130852tf_/http://content.digital.nhs.uk/catalogue/PUB13115/nati-chil-meas-prog-eng-2012-2013-rep.pdf/&lt;/url&gt;&lt;/related-urls&gt;&lt;/urls&gt;&lt;access-date&gt;October 2020&lt;/access-date&gt;&lt;/record&gt;&lt;/Cite&gt;&lt;/EndNote&gt;</w:instrText>
      </w:r>
      <w:r w:rsidR="00FC38BA">
        <w:rPr>
          <w:szCs w:val="24"/>
        </w:rPr>
        <w:fldChar w:fldCharType="separate"/>
      </w:r>
      <w:r w:rsidR="00C36204">
        <w:rPr>
          <w:noProof/>
          <w:szCs w:val="24"/>
        </w:rPr>
        <w:t>(1)</w:t>
      </w:r>
      <w:r w:rsidR="00FC38BA">
        <w:rPr>
          <w:szCs w:val="24"/>
        </w:rPr>
        <w:fldChar w:fldCharType="end"/>
      </w:r>
      <w:r w:rsidRPr="00B96BD8">
        <w:rPr>
          <w:szCs w:val="24"/>
        </w:rPr>
        <w:t>. Given that children’s diets are heavily dictated by their parents, interventions that target families’ nutritional choices may play a key role in preventing and tackling childhood obesity, and reducing the burden of preventable diseases</w:t>
      </w:r>
      <w:r w:rsidR="00FC38BA">
        <w:rPr>
          <w:szCs w:val="24"/>
        </w:rPr>
        <w:fldChar w:fldCharType="begin"/>
      </w:r>
      <w:r w:rsidR="00C36204">
        <w:rPr>
          <w:szCs w:val="24"/>
        </w:rPr>
        <w:instrText xml:space="preserve"> ADDIN EN.CITE &lt;EndNote&gt;&lt;Cite&gt;&lt;Author&gt;Butland&lt;/Author&gt;&lt;Year&gt;2007&lt;/Year&gt;&lt;RecNum&gt;2800&lt;/RecNum&gt;&lt;DisplayText&gt;(2)&lt;/DisplayText&gt;&lt;record&gt;&lt;rec-number&gt;2800&lt;/rec-number&gt;&lt;foreign-keys&gt;&lt;key app="EN" db-id="9vvrfxrw35sx0tedrx35rxt5vpf0vwsw059x" timestamp="1553945073" guid="100fd326-c803-4a01-bde5-2d54bcc4e880"&gt;2800&lt;/key&gt;&lt;/foreign-keys&gt;&lt;ref-type name="Government Document"&gt;46&lt;/ref-type&gt;&lt;contributors&gt;&lt;authors&gt;&lt;author&gt;Butland, Bryony&lt;/author&gt;&lt;author&gt;Jebb, Susan&lt;/author&gt;&lt;author&gt;Kopelman, Peter&lt;/author&gt;&lt;author&gt;McPherson, Klim&lt;/author&gt;&lt;author&gt;Thomas, Sandy&lt;/author&gt;&lt;author&gt;Mardell, Jane&lt;/author&gt;&lt;author&gt;Parry, Vivienne&lt;/author&gt;&lt;/authors&gt;&lt;/contributors&gt;&lt;titles&gt;&lt;title&gt;Foresight. Tackling obesities: future choices.&lt;/title&gt;&lt;/titles&gt;&lt;dates&gt;&lt;year&gt;2007&lt;/year&gt;&lt;/dates&gt;&lt;pub-location&gt;Department of Innovation Universities and Skills&lt;/pub-location&gt;&lt;urls&gt;&lt;related-urls&gt;&lt;url&gt;https://assets.publishing.service.gov.uk/government/uploads/system/uploads/attachment_data/file/287937/07-1184x-tackling-obesities-future-choices-report.pdf &lt;/url&gt;&lt;/related-urls&gt;&lt;/urls&gt;&lt;/record&gt;&lt;/Cite&gt;&lt;/EndNote&gt;</w:instrText>
      </w:r>
      <w:r w:rsidR="00FC38BA">
        <w:rPr>
          <w:szCs w:val="24"/>
        </w:rPr>
        <w:fldChar w:fldCharType="separate"/>
      </w:r>
      <w:r w:rsidR="00C36204">
        <w:rPr>
          <w:noProof/>
          <w:szCs w:val="24"/>
        </w:rPr>
        <w:t>(2)</w:t>
      </w:r>
      <w:r w:rsidR="00FC38BA">
        <w:rPr>
          <w:szCs w:val="24"/>
        </w:rPr>
        <w:fldChar w:fldCharType="end"/>
      </w:r>
      <w:r w:rsidRPr="00B96BD8">
        <w:rPr>
          <w:szCs w:val="24"/>
        </w:rPr>
        <w:t xml:space="preserve">.  </w:t>
      </w:r>
    </w:p>
    <w:p w14:paraId="27D19CC7" w14:textId="77777777" w:rsidR="00B96BD8" w:rsidRPr="00B96BD8" w:rsidRDefault="00B96BD8" w:rsidP="00ED3837">
      <w:pPr>
        <w:spacing w:line="276" w:lineRule="auto"/>
        <w:rPr>
          <w:szCs w:val="24"/>
        </w:rPr>
      </w:pPr>
    </w:p>
    <w:p w14:paraId="54CF269E" w14:textId="5845D7AA" w:rsidR="00B96BD8" w:rsidRPr="00B96BD8" w:rsidRDefault="00B96BD8" w:rsidP="00BC317F">
      <w:pPr>
        <w:spacing w:line="276" w:lineRule="auto"/>
        <w:rPr>
          <w:szCs w:val="24"/>
        </w:rPr>
      </w:pPr>
      <w:r w:rsidRPr="00B96BD8">
        <w:rPr>
          <w:szCs w:val="24"/>
        </w:rPr>
        <w:t xml:space="preserve">Smartphone use </w:t>
      </w:r>
      <w:r w:rsidR="00BC317F">
        <w:rPr>
          <w:szCs w:val="24"/>
        </w:rPr>
        <w:t>is popular</w:t>
      </w:r>
      <w:r w:rsidRPr="00B96BD8">
        <w:rPr>
          <w:szCs w:val="24"/>
        </w:rPr>
        <w:t xml:space="preserve"> and provides access to downloadable applications (‘apps’). Smartphone applicati</w:t>
      </w:r>
      <w:r w:rsidR="00573397">
        <w:rPr>
          <w:szCs w:val="24"/>
        </w:rPr>
        <w:t>ons are self-contained program</w:t>
      </w:r>
      <w:r w:rsidRPr="00B96BD8">
        <w:rPr>
          <w:szCs w:val="24"/>
        </w:rPr>
        <w:t>s that can be accessed easily and are far-reaching, making them a cost-effective and useful method of delivery for behavioral interventions</w:t>
      </w:r>
      <w:r w:rsidR="00FC38BA">
        <w:rPr>
          <w:szCs w:val="24"/>
        </w:rPr>
        <w:fldChar w:fldCharType="begin"/>
      </w:r>
      <w:r w:rsidR="00C36204">
        <w:rPr>
          <w:szCs w:val="24"/>
        </w:rPr>
        <w:instrText xml:space="preserve"> ADDIN EN.CITE &lt;EndNote&gt;&lt;Cite&gt;&lt;Author&gt;Middelweerd&lt;/Author&gt;&lt;Year&gt;2014&lt;/Year&gt;&lt;RecNum&gt;354&lt;/RecNum&gt;&lt;DisplayText&gt;(3)&lt;/DisplayText&gt;&lt;record&gt;&lt;rec-number&gt;354&lt;/rec-number&gt;&lt;foreign-keys&gt;&lt;key app="EN" db-id="9vvrfxrw35sx0tedrx35rxt5vpf0vwsw059x" timestamp="1553686965" guid="c1d3c11d-53c5-4e87-9acb-ea2eba6b671d"&gt;354&lt;/key&gt;&lt;/foreign-keys&gt;&lt;ref-type name="Journal Article"&gt;17&lt;/ref-type&gt;&lt;contributors&gt;&lt;authors&gt;&lt;author&gt;Middelweerd, A.&lt;/author&gt;&lt;author&gt;Mollee, J. S.&lt;/author&gt;&lt;author&gt;van der Wal, C. N.&lt;/author&gt;&lt;author&gt;Brug, J.&lt;/author&gt;&lt;author&gt;Te Velde, S. J.&lt;/author&gt;&lt;/authors&gt;&lt;/contributors&gt;&lt;titles&gt;&lt;title&gt;Apps to promote physical activity among adults: a review and content analysis&lt;/title&gt;&lt;secondary-title&gt;International Journal of Behavioral Nutrition and Physical Activity&lt;/secondary-title&gt;&lt;/titles&gt;&lt;periodical&gt;&lt;full-title&gt;International Journal of Behavioral Nutrition and Physical Activity&lt;/full-title&gt;&lt;/periodical&gt;&lt;pages&gt;97&lt;/pages&gt;&lt;volume&gt;11&lt;/volume&gt;&lt;edition&gt;2014/07/26&lt;/edition&gt;&lt;keywords&gt;&lt;keyword&gt;Cell Phone&lt;/keyword&gt;&lt;keyword&gt;*Health Behavior&lt;/keyword&gt;&lt;keyword&gt;*Health Promotion&lt;/keyword&gt;&lt;keyword&gt;Humans&lt;/keyword&gt;&lt;keyword&gt;Motivation&lt;/keyword&gt;&lt;keyword&gt;*Motor Activity&lt;/keyword&gt;&lt;keyword&gt;*Software&lt;/keyword&gt;&lt;/keywords&gt;&lt;dates&gt;&lt;year&gt;2014&lt;/year&gt;&lt;pub-dates&gt;&lt;date&gt;Jul 25&lt;/date&gt;&lt;/pub-dates&gt;&lt;/dates&gt;&lt;isbn&gt;1479-5868 (Electronic)&amp;#xD;1479-5868 (Linking)&lt;/isbn&gt;&lt;accession-num&gt;25059981&lt;/accession-num&gt;&lt;urls&gt;&lt;related-urls&gt;&lt;url&gt;https://www.ncbi.nlm.nih.gov/pubmed/25059981&lt;/url&gt;&lt;/related-urls&gt;&lt;/urls&gt;&lt;custom2&gt;PMC4132213&lt;/custom2&gt;&lt;electronic-resource-num&gt;10.1186/s12966-014-0097-9&lt;/electronic-resource-num&gt;&lt;/record&gt;&lt;/Cite&gt;&lt;/EndNote&gt;</w:instrText>
      </w:r>
      <w:r w:rsidR="00FC38BA">
        <w:rPr>
          <w:szCs w:val="24"/>
        </w:rPr>
        <w:fldChar w:fldCharType="separate"/>
      </w:r>
      <w:r w:rsidR="00C36204">
        <w:rPr>
          <w:noProof/>
          <w:szCs w:val="24"/>
        </w:rPr>
        <w:t>(3)</w:t>
      </w:r>
      <w:r w:rsidR="00FC38BA">
        <w:rPr>
          <w:szCs w:val="24"/>
        </w:rPr>
        <w:fldChar w:fldCharType="end"/>
      </w:r>
      <w:r w:rsidRPr="00B96BD8">
        <w:rPr>
          <w:szCs w:val="24"/>
        </w:rPr>
        <w:t>. As such, there has been a rise in the development and feasibility testing of app-based interventions targeting childhood obesity prevention through parental behavior change. However, given this area of research is still growing, data on app-effectiveness is limited</w:t>
      </w:r>
      <w:r w:rsidR="00FC38BA">
        <w:rPr>
          <w:szCs w:val="24"/>
        </w:rPr>
        <w:fldChar w:fldCharType="begin">
          <w:fldData xml:space="preserve">PEVuZE5vdGU+PENpdGU+PEF1dGhvcj5NZWluZXJ0PC9BdXRob3I+PFllYXI+MjAyMDwvWWVhcj48
UmVjTnVtPjM2MjY8L1JlY051bT48RGlzcGxheVRleHQ+KDQtNik8L0Rpc3BsYXlUZXh0PjxyZWNv
cmQ+PHJlYy1udW1iZXI+MzYyNjwvcmVjLW51bWJlcj48Zm9yZWlnbi1rZXlzPjxrZXkgYXBwPSJF
TiIgZGItaWQ9Ijl2dnJmeHJ3MzVzeDB0ZWRyeDM1cnh0NXZwZjB2d3N3MDU5eCIgdGltZXN0YW1w
PSIxNjI4OTYxNDM1IiBndWlkPSIwNjMyNDU4Mi02ZTFlLTQyYjYtYjVjNy1lZTI1NTFlYWYzMjQi
PjM2MjY8L2tleT48L2ZvcmVpZ24ta2V5cz48cmVmLXR5cGUgbmFtZT0iSm91cm5hbCBBcnRpY2xl
Ij4xNzwvcmVmLXR5cGU+PGNvbnRyaWJ1dG9ycz48YXV0aG9ycz48YXV0aG9yPk1laW5lcnQsIEVk
d2FyZDwvYXV0aG9yPjxhdXRob3I+UmFobWFuLCBFbTwvYXV0aG9yPjxhdXRob3I+UG90dGVyLCBB
bGlzb248L2F1dGhvcj48YXV0aG9yPkxhd3JlbmNlLCBXZW5keTwvYXV0aG9yPjxhdXRob3I+VmFu
IFZlbHRob3ZlbiwgTWljaGVsbGU8L2F1dGhvcj48L2F1dGhvcnM+PC9jb250cmlidXRvcnM+PHRp
dGxlcz48dGl0bGU+QWNjZXB0YWJpbGl0eSBhbmQgdXNhYmlsaXR5IG9mIHRoZSBtb2JpbGUgZGln
aXRhbCBoZWFsdGggYXBwIE5vT2Jlc2l0eSBmb3IgZmFtaWxpZXMgYW5kIGhlYWx0aCBjYXJlIHBy
b2Zlc3Npb25hbHM6IHByb3RvY29sIGZvciBhIGZlYXNpYmlsaXR5IHN0dWR5PC90aXRsZT48c2Vj
b25kYXJ5LXRpdGxlPkpNSVIgcmVzZWFyY2ggcHJvdG9jb2xzPC9zZWNvbmRhcnktdGl0bGU+PC90
aXRsZXM+PHBlcmlvZGljYWw+PGZ1bGwtdGl0bGU+Sk1JUiByZXNlYXJjaCBwcm90b2NvbHM8L2Z1
bGwtdGl0bGU+PC9wZXJpb2RpY2FsPjxwYWdlcz5lMTgwNjg8L3BhZ2VzPjx2b2x1bWU+OTwvdm9s
dW1lPjxudW1iZXI+NzwvbnVtYmVyPjxkYXRlcz48eWVhcj4yMDIwPC95ZWFyPjwvZGF0ZXM+PHVy
bHM+PC91cmxzPjwvcmVjb3JkPjwvQ2l0ZT48Q2l0ZT48QXV0aG9yPlJvc3NpPC9BdXRob3I+PFll
YXI+MjAyMDwvWWVhcj48UmVjTnVtPjM2Mjc8L1JlY051bT48cmVjb3JkPjxyZWMtbnVtYmVyPjM2
Mjc8L3JlYy1udW1iZXI+PGZvcmVpZ24ta2V5cz48a2V5IGFwcD0iRU4iIGRiLWlkPSI5dnZyZnhy
dzM1c3gwdGVkcngzNXJ4dDV2cGYwdndzdzA1OXgiIHRpbWVzdGFtcD0iMTYyODk2MTQzNSIgZ3Vp
ZD0iY2RjNTkwYTgtMWQwOS00OTJkLWIxODgtOWQ5NTc3NDYzZTI2Ij4zNjI3PC9rZXk+PC9mb3Jl
aWduLWtleXM+PHJlZi10eXBlIG5hbWU9IkpvdXJuYWwgQXJ0aWNsZSI+MTc8L3JlZi10eXBlPjxj
b250cmlidXRvcnM+PGF1dGhvcnM+PGF1dGhvcj5Sb3NzaSwgUGFvbG8gR2lvcmdpPC9hdXRob3I+
PGF1dGhvcj5GZXJyYXJpLCBGcmFuY2VzY2E8L2F1dGhvcj48YXV0aG9yPkFtYXJyaSwgU2VyZ2lv
PC9hdXRob3I+PGF1dGhvcj5CYXNzaSwgQW5kcmVhPC9hdXRob3I+PGF1dGhvcj5Cb252aWNpbmks
IExhdXJhPC9hdXRob3I+PGF1dGhvcj5EYWxsJmFwb3M7QWdsaW8sIEx1Y2E8L2F1dGhvcj48YXV0
aG9yPkRlbGxhIEdpdXN0aW5hLCBDbGF1ZGlhPC9hdXRob3I+PGF1dGhvcj5GYWJicmksIEFsZXNz
YW5kcmE8L2F1dGhvcj48YXV0aG9yPkZlcnJhcmksIEFubmEgTWFyaWE8L2F1dGhvcj48YXV0aG9y
PkZlcnJhcmksIEVsZW5hPC9hdXRob3I+PC9hdXRob3JzPjwvY29udHJpYnV0b3JzPjx0aXRsZXM+
PHRpdGxlPkRlc2NyaWJpbmcgdGhlIFByb2Nlc3MgYW5kIFRvb2xzIEFkb3B0ZWQgdG8gQ29jcmVh
dGUgYSBTbWFydHBob25lIEFwcCBmb3IgT2Jlc2l0eSBQcmV2ZW50aW9uIGluIENoaWxkaG9vZDog
TWl4ZWQgTWV0aG9kIFN0dWR5PC90aXRsZT48c2Vjb25kYXJ5LXRpdGxlPkpNSVIgbUhlYWx0aCBh
bmQgdUhlYWx0aDwvc2Vjb25kYXJ5LXRpdGxlPjwvdGl0bGVzPjxwZXJpb2RpY2FsPjxmdWxsLXRp
dGxlPkpNSVIgbUhlYWx0aCBhbmQgdUhlYWx0aDwvZnVsbC10aXRsZT48L3BlcmlvZGljYWw+PHBh
Z2VzPmUxNjE2NTwvcGFnZXM+PHZvbHVtZT44PC92b2x1bWU+PG51bWJlcj42PC9udW1iZXI+PGRh
dGVzPjx5ZWFyPjIwMjA8L3llYXI+PC9kYXRlcz48dXJscz48L3VybHM+PC9yZWNvcmQ+PC9DaXRl
PjxDaXRlPjxBdXRob3I+SGVucmlrc3NvbjwvQXV0aG9yPjxZZWFyPjIwMjA8L1llYXI+PFJlY051
bT4zNjI4PC9SZWNOdW0+PHJlY29yZD48cmVjLW51bWJlcj4zNjI4PC9yZWMtbnVtYmVyPjxmb3Jl
aWduLWtleXM+PGtleSBhcHA9IkVOIiBkYi1pZD0iOXZ2cmZ4cnczNXN4MHRlZHJ4MzVyeHQ1dnBm
MHZ3c3cwNTl4IiB0aW1lc3RhbXA9IjE2Mjg5NjE0MzUiIGd1aWQ9IjI2YzQ5NTAxLThkYTctNGM3
ZS1iMzVmLWE1YjQ5YTFjYTU0YyI+MzYyODwva2V5PjwvZm9yZWlnbi1rZXlzPjxyZWYtdHlwZSBu
YW1lPSJKb3VybmFsIEFydGljbGUiPjE3PC9yZWYtdHlwZT48Y29udHJpYnV0b3JzPjxhdXRob3Jz
PjxhdXRob3I+SGVucmlrc3NvbiwgSGFubmE8L2F1dGhvcj48YXV0aG9yPkFsZXhhbmRyb3UsIENo
cmlzdGluYTwvYXV0aG9yPjxhdXRob3I+SGVucmlrc3NvbiwgUG9udHVzPC9hdXRob3I+PGF1dGhv
cj5IZW5zdHLDtm0sIE1hcmlhPC9hdXRob3I+PGF1dGhvcj5CZW5kdHNlbiwgTWFyY3VzPC9hdXRo
b3I+PGF1dGhvcj5UaG9tYXMsIEtyaXN0aW48L2F1dGhvcj48YXV0aG9yPk3DvHNzZW5lciwgVWxy
aWthPC9hdXRob3I+PGF1dGhvcj5OaWxzZW4sIFBlcjwvYXV0aG9yPjxhdXRob3I+TMO2ZiwgTWFy
aWU8L2F1dGhvcj48L2F1dGhvcnM+PC9jb250cmlidXRvcnM+PHRpdGxlcz48dGl0bGU+TUlOSVNU
T1AgMi4wOiBhIHNtYXJ0cGhvbmUgYXBwIGludGVncmF0ZWQgaW4gcHJpbWFyeSBjaGlsZCBoZWFs
dGggY2FyZSB0byBwcm9tb3RlIGhlYWx0aHkgZGlldCBhbmQgcGh5c2ljYWwgYWN0aXZpdHkgYmVo
YXZpb3VycyBhbmQgcHJldmVudCBvYmVzaXR5IGluIHByZXNjaG9vbC1hZ2VkIGNoaWxkcmVuOiBw
cm90b2NvbCBmb3IgYSBoeWJyaWQgZGVzaWduIGVmZmVjdGl2ZW5lc3MtaW1wbGVtZW50YXRpb24g
c3R1ZHk8L3RpdGxlPjxzZWNvbmRhcnktdGl0bGU+Qk1DIHB1YmxpYyBoZWFsdGg8L3NlY29uZGFy
eS10aXRsZT48L3RpdGxlcz48cGVyaW9kaWNhbD48ZnVsbC10aXRsZT5CTUMgUHVibGljIEhlYWx0
aDwvZnVsbC10aXRsZT48L3BlcmlvZGljYWw+PHBhZ2VzPjEtMTE8L3BhZ2VzPjx2b2x1bWU+MjA8
L3ZvbHVtZT48bnVtYmVyPjE8L251bWJlcj48ZGF0ZXM+PHllYXI+MjAyMDwveWVhcj48L2RhdGVz
Pjxpc2JuPjE0NzEtMjQ1ODwvaXNibj48dXJscz48L3VybHM+PC9yZWNvcmQ+PC9DaXRlPjwvRW5k
Tm90ZT4A
</w:fldData>
        </w:fldChar>
      </w:r>
      <w:r w:rsidR="00C36204">
        <w:rPr>
          <w:szCs w:val="24"/>
        </w:rPr>
        <w:instrText xml:space="preserve"> ADDIN EN.CITE </w:instrText>
      </w:r>
      <w:r w:rsidR="00C36204">
        <w:rPr>
          <w:szCs w:val="24"/>
        </w:rPr>
        <w:fldChar w:fldCharType="begin">
          <w:fldData xml:space="preserve">PEVuZE5vdGU+PENpdGU+PEF1dGhvcj5NZWluZXJ0PC9BdXRob3I+PFllYXI+MjAyMDwvWWVhcj48
UmVjTnVtPjM2MjY8L1JlY051bT48RGlzcGxheVRleHQ+KDQtNik8L0Rpc3BsYXlUZXh0PjxyZWNv
cmQ+PHJlYy1udW1iZXI+MzYyNjwvcmVjLW51bWJlcj48Zm9yZWlnbi1rZXlzPjxrZXkgYXBwPSJF
TiIgZGItaWQ9Ijl2dnJmeHJ3MzVzeDB0ZWRyeDM1cnh0NXZwZjB2d3N3MDU5eCIgdGltZXN0YW1w
PSIxNjI4OTYxNDM1IiBndWlkPSIwNjMyNDU4Mi02ZTFlLTQyYjYtYjVjNy1lZTI1NTFlYWYzMjQi
PjM2MjY8L2tleT48L2ZvcmVpZ24ta2V5cz48cmVmLXR5cGUgbmFtZT0iSm91cm5hbCBBcnRpY2xl
Ij4xNzwvcmVmLXR5cGU+PGNvbnRyaWJ1dG9ycz48YXV0aG9ycz48YXV0aG9yPk1laW5lcnQsIEVk
d2FyZDwvYXV0aG9yPjxhdXRob3I+UmFobWFuLCBFbTwvYXV0aG9yPjxhdXRob3I+UG90dGVyLCBB
bGlzb248L2F1dGhvcj48YXV0aG9yPkxhd3JlbmNlLCBXZW5keTwvYXV0aG9yPjxhdXRob3I+VmFu
IFZlbHRob3ZlbiwgTWljaGVsbGU8L2F1dGhvcj48L2F1dGhvcnM+PC9jb250cmlidXRvcnM+PHRp
dGxlcz48dGl0bGU+QWNjZXB0YWJpbGl0eSBhbmQgdXNhYmlsaXR5IG9mIHRoZSBtb2JpbGUgZGln
aXRhbCBoZWFsdGggYXBwIE5vT2Jlc2l0eSBmb3IgZmFtaWxpZXMgYW5kIGhlYWx0aCBjYXJlIHBy
b2Zlc3Npb25hbHM6IHByb3RvY29sIGZvciBhIGZlYXNpYmlsaXR5IHN0dWR5PC90aXRsZT48c2Vj
b25kYXJ5LXRpdGxlPkpNSVIgcmVzZWFyY2ggcHJvdG9jb2xzPC9zZWNvbmRhcnktdGl0bGU+PC90
aXRsZXM+PHBlcmlvZGljYWw+PGZ1bGwtdGl0bGU+Sk1JUiByZXNlYXJjaCBwcm90b2NvbHM8L2Z1
bGwtdGl0bGU+PC9wZXJpb2RpY2FsPjxwYWdlcz5lMTgwNjg8L3BhZ2VzPjx2b2x1bWU+OTwvdm9s
dW1lPjxudW1iZXI+NzwvbnVtYmVyPjxkYXRlcz48eWVhcj4yMDIwPC95ZWFyPjwvZGF0ZXM+PHVy
bHM+PC91cmxzPjwvcmVjb3JkPjwvQ2l0ZT48Q2l0ZT48QXV0aG9yPlJvc3NpPC9BdXRob3I+PFll
YXI+MjAyMDwvWWVhcj48UmVjTnVtPjM2Mjc8L1JlY051bT48cmVjb3JkPjxyZWMtbnVtYmVyPjM2
Mjc8L3JlYy1udW1iZXI+PGZvcmVpZ24ta2V5cz48a2V5IGFwcD0iRU4iIGRiLWlkPSI5dnZyZnhy
dzM1c3gwdGVkcngzNXJ4dDV2cGYwdndzdzA1OXgiIHRpbWVzdGFtcD0iMTYyODk2MTQzNSIgZ3Vp
ZD0iY2RjNTkwYTgtMWQwOS00OTJkLWIxODgtOWQ5NTc3NDYzZTI2Ij4zNjI3PC9rZXk+PC9mb3Jl
aWduLWtleXM+PHJlZi10eXBlIG5hbWU9IkpvdXJuYWwgQXJ0aWNsZSI+MTc8L3JlZi10eXBlPjxj
b250cmlidXRvcnM+PGF1dGhvcnM+PGF1dGhvcj5Sb3NzaSwgUGFvbG8gR2lvcmdpPC9hdXRob3I+
PGF1dGhvcj5GZXJyYXJpLCBGcmFuY2VzY2E8L2F1dGhvcj48YXV0aG9yPkFtYXJyaSwgU2VyZ2lv
PC9hdXRob3I+PGF1dGhvcj5CYXNzaSwgQW5kcmVhPC9hdXRob3I+PGF1dGhvcj5Cb252aWNpbmks
IExhdXJhPC9hdXRob3I+PGF1dGhvcj5EYWxsJmFwb3M7QWdsaW8sIEx1Y2E8L2F1dGhvcj48YXV0
aG9yPkRlbGxhIEdpdXN0aW5hLCBDbGF1ZGlhPC9hdXRob3I+PGF1dGhvcj5GYWJicmksIEFsZXNz
YW5kcmE8L2F1dGhvcj48YXV0aG9yPkZlcnJhcmksIEFubmEgTWFyaWE8L2F1dGhvcj48YXV0aG9y
PkZlcnJhcmksIEVsZW5hPC9hdXRob3I+PC9hdXRob3JzPjwvY29udHJpYnV0b3JzPjx0aXRsZXM+
PHRpdGxlPkRlc2NyaWJpbmcgdGhlIFByb2Nlc3MgYW5kIFRvb2xzIEFkb3B0ZWQgdG8gQ29jcmVh
dGUgYSBTbWFydHBob25lIEFwcCBmb3IgT2Jlc2l0eSBQcmV2ZW50aW9uIGluIENoaWxkaG9vZDog
TWl4ZWQgTWV0aG9kIFN0dWR5PC90aXRsZT48c2Vjb25kYXJ5LXRpdGxlPkpNSVIgbUhlYWx0aCBh
bmQgdUhlYWx0aDwvc2Vjb25kYXJ5LXRpdGxlPjwvdGl0bGVzPjxwZXJpb2RpY2FsPjxmdWxsLXRp
dGxlPkpNSVIgbUhlYWx0aCBhbmQgdUhlYWx0aDwvZnVsbC10aXRsZT48L3BlcmlvZGljYWw+PHBh
Z2VzPmUxNjE2NTwvcGFnZXM+PHZvbHVtZT44PC92b2x1bWU+PG51bWJlcj42PC9udW1iZXI+PGRh
dGVzPjx5ZWFyPjIwMjA8L3llYXI+PC9kYXRlcz48dXJscz48L3VybHM+PC9yZWNvcmQ+PC9DaXRl
PjxDaXRlPjxBdXRob3I+SGVucmlrc3NvbjwvQXV0aG9yPjxZZWFyPjIwMjA8L1llYXI+PFJlY051
bT4zNjI4PC9SZWNOdW0+PHJlY29yZD48cmVjLW51bWJlcj4zNjI4PC9yZWMtbnVtYmVyPjxmb3Jl
aWduLWtleXM+PGtleSBhcHA9IkVOIiBkYi1pZD0iOXZ2cmZ4cnczNXN4MHRlZHJ4MzVyeHQ1dnBm
MHZ3c3cwNTl4IiB0aW1lc3RhbXA9IjE2Mjg5NjE0MzUiIGd1aWQ9IjI2YzQ5NTAxLThkYTctNGM3
ZS1iMzVmLWE1YjQ5YTFjYTU0YyI+MzYyODwva2V5PjwvZm9yZWlnbi1rZXlzPjxyZWYtdHlwZSBu
YW1lPSJKb3VybmFsIEFydGljbGUiPjE3PC9yZWYtdHlwZT48Y29udHJpYnV0b3JzPjxhdXRob3Jz
PjxhdXRob3I+SGVucmlrc3NvbiwgSGFubmE8L2F1dGhvcj48YXV0aG9yPkFsZXhhbmRyb3UsIENo
cmlzdGluYTwvYXV0aG9yPjxhdXRob3I+SGVucmlrc3NvbiwgUG9udHVzPC9hdXRob3I+PGF1dGhv
cj5IZW5zdHLDtm0sIE1hcmlhPC9hdXRob3I+PGF1dGhvcj5CZW5kdHNlbiwgTWFyY3VzPC9hdXRo
b3I+PGF1dGhvcj5UaG9tYXMsIEtyaXN0aW48L2F1dGhvcj48YXV0aG9yPk3DvHNzZW5lciwgVWxy
aWthPC9hdXRob3I+PGF1dGhvcj5OaWxzZW4sIFBlcjwvYXV0aG9yPjxhdXRob3I+TMO2ZiwgTWFy
aWU8L2F1dGhvcj48L2F1dGhvcnM+PC9jb250cmlidXRvcnM+PHRpdGxlcz48dGl0bGU+TUlOSVNU
T1AgMi4wOiBhIHNtYXJ0cGhvbmUgYXBwIGludGVncmF0ZWQgaW4gcHJpbWFyeSBjaGlsZCBoZWFs
dGggY2FyZSB0byBwcm9tb3RlIGhlYWx0aHkgZGlldCBhbmQgcGh5c2ljYWwgYWN0aXZpdHkgYmVo
YXZpb3VycyBhbmQgcHJldmVudCBvYmVzaXR5IGluIHByZXNjaG9vbC1hZ2VkIGNoaWxkcmVuOiBw
cm90b2NvbCBmb3IgYSBoeWJyaWQgZGVzaWduIGVmZmVjdGl2ZW5lc3MtaW1wbGVtZW50YXRpb24g
c3R1ZHk8L3RpdGxlPjxzZWNvbmRhcnktdGl0bGU+Qk1DIHB1YmxpYyBoZWFsdGg8L3NlY29uZGFy
eS10aXRsZT48L3RpdGxlcz48cGVyaW9kaWNhbD48ZnVsbC10aXRsZT5CTUMgUHVibGljIEhlYWx0
aDwvZnVsbC10aXRsZT48L3BlcmlvZGljYWw+PHBhZ2VzPjEtMTE8L3BhZ2VzPjx2b2x1bWU+MjA8
L3ZvbHVtZT48bnVtYmVyPjE8L251bWJlcj48ZGF0ZXM+PHllYXI+MjAyMDwveWVhcj48L2RhdGVz
Pjxpc2JuPjE0NzEtMjQ1ODwvaXNibj48dXJscz48L3VybHM+PC9yZWNvcmQ+PC9DaXRlPjwvRW5k
Tm90ZT4A
</w:fldData>
        </w:fldChar>
      </w:r>
      <w:r w:rsidR="00C36204">
        <w:rPr>
          <w:szCs w:val="24"/>
        </w:rPr>
        <w:instrText xml:space="preserve"> ADDIN EN.CITE.DATA </w:instrText>
      </w:r>
      <w:r w:rsidR="00C36204">
        <w:rPr>
          <w:szCs w:val="24"/>
        </w:rPr>
      </w:r>
      <w:r w:rsidR="00C36204">
        <w:rPr>
          <w:szCs w:val="24"/>
        </w:rPr>
        <w:fldChar w:fldCharType="end"/>
      </w:r>
      <w:r w:rsidR="00FC38BA">
        <w:rPr>
          <w:szCs w:val="24"/>
        </w:rPr>
      </w:r>
      <w:r w:rsidR="00FC38BA">
        <w:rPr>
          <w:szCs w:val="24"/>
        </w:rPr>
        <w:fldChar w:fldCharType="separate"/>
      </w:r>
      <w:r w:rsidR="00C36204">
        <w:rPr>
          <w:noProof/>
          <w:szCs w:val="24"/>
        </w:rPr>
        <w:t>(4-6)</w:t>
      </w:r>
      <w:r w:rsidR="00FC38BA">
        <w:rPr>
          <w:szCs w:val="24"/>
        </w:rPr>
        <w:fldChar w:fldCharType="end"/>
      </w:r>
      <w:r w:rsidRPr="00B96BD8">
        <w:rPr>
          <w:szCs w:val="24"/>
        </w:rPr>
        <w:t>, and the majority of app-based interventions are not evidence based</w:t>
      </w:r>
      <w:r w:rsidR="00FC38BA">
        <w:rPr>
          <w:szCs w:val="24"/>
        </w:rPr>
        <w:fldChar w:fldCharType="begin"/>
      </w:r>
      <w:r w:rsidR="00C36204">
        <w:rPr>
          <w:szCs w:val="24"/>
        </w:rPr>
        <w:instrText xml:space="preserve"> ADDIN EN.CITE &lt;EndNote&gt;&lt;Cite&gt;&lt;Author&gt;Schoffman&lt;/Author&gt;&lt;Year&gt;2013&lt;/Year&gt;&lt;RecNum&gt;309&lt;/RecNum&gt;&lt;DisplayText&gt;(7)&lt;/DisplayText&gt;&lt;record&gt;&lt;rec-number&gt;309&lt;/rec-number&gt;&lt;foreign-keys&gt;&lt;key app="EN" db-id="9vvrfxrw35sx0tedrx35rxt5vpf0vwsw059x" timestamp="1553680394" guid="d8ad5ad0-72e7-4556-8a01-46f1424ce408"&gt;309&lt;/key&gt;&lt;/foreign-keys&gt;&lt;ref-type name="Journal Article"&gt;17&lt;/ref-type&gt;&lt;contributors&gt;&lt;authors&gt;&lt;author&gt;Schoffman, D. E.&lt;/author&gt;&lt;author&gt;Turner-McGrievy, G.&lt;/author&gt;&lt;author&gt;Jones, S. J.&lt;/author&gt;&lt;author&gt;Wilcox, S.&lt;/author&gt;&lt;/authors&gt;&lt;/contributors&gt;&lt;auth-address&gt;Department of Health Promotion, Education, and Behavior, Arnold School of Public Health, University of South Carolina, Columbia, SC 29208 USA.&lt;/auth-address&gt;&lt;titles&gt;&lt;title&gt;Mobile apps for pediatric obesity prevention and treatment, healthy eating, and physical activity promotion: just fun and games?&lt;/title&gt;&lt;secondary-title&gt;Translational Behavioral Medicine&lt;/secondary-title&gt;&lt;/titles&gt;&lt;periodical&gt;&lt;full-title&gt;Translational Behavioral Medicine&lt;/full-title&gt;&lt;abbr-1&gt;Transl. Behav. Med.&lt;/abbr-1&gt;&lt;/periodical&gt;&lt;pages&gt;320-5&lt;/pages&gt;&lt;volume&gt;3&lt;/volume&gt;&lt;number&gt;3&lt;/number&gt;&lt;edition&gt;2013/09/28&lt;/edition&gt;&lt;keywords&gt;&lt;keyword&gt;Childhood&lt;/keyword&gt;&lt;keyword&gt;Mobile apps&lt;/keyword&gt;&lt;keyword&gt;Mobile health&lt;/keyword&gt;&lt;keyword&gt;Overweight&lt;/keyword&gt;&lt;keyword&gt;Pediatric obesity&lt;/keyword&gt;&lt;/keywords&gt;&lt;dates&gt;&lt;year&gt;2013&lt;/year&gt;&lt;pub-dates&gt;&lt;date&gt;Sep&lt;/date&gt;&lt;/pub-dates&gt;&lt;/dates&gt;&lt;isbn&gt;1869-6716 (Print)&amp;#xD;1613-9860 (Linking)&lt;/isbn&gt;&lt;accession-num&gt;24073184&lt;/accession-num&gt;&lt;urls&gt;&lt;related-urls&gt;&lt;url&gt;https://www.ncbi.nlm.nih.gov/pubmed/24073184&lt;/url&gt;&lt;/related-urls&gt;&lt;/urls&gt;&lt;custom2&gt;PMC3771006&lt;/custom2&gt;&lt;electronic-resource-num&gt;10.1007/s13142-013-0206-3&lt;/electronic-resource-num&gt;&lt;/record&gt;&lt;/Cite&gt;&lt;/EndNote&gt;</w:instrText>
      </w:r>
      <w:r w:rsidR="00FC38BA">
        <w:rPr>
          <w:szCs w:val="24"/>
        </w:rPr>
        <w:fldChar w:fldCharType="separate"/>
      </w:r>
      <w:r w:rsidR="00C36204">
        <w:rPr>
          <w:noProof/>
          <w:szCs w:val="24"/>
        </w:rPr>
        <w:t>(7)</w:t>
      </w:r>
      <w:r w:rsidR="00FC38BA">
        <w:rPr>
          <w:szCs w:val="24"/>
        </w:rPr>
        <w:fldChar w:fldCharType="end"/>
      </w:r>
      <w:r w:rsidRPr="00B96BD8">
        <w:rPr>
          <w:szCs w:val="24"/>
        </w:rPr>
        <w:t>. Research suggests that interventions with a theoretical basis are more effective in targeting determinants of behavior change</w:t>
      </w:r>
      <w:r w:rsidR="00FC38BA">
        <w:rPr>
          <w:szCs w:val="24"/>
        </w:rPr>
        <w:fldChar w:fldCharType="begin"/>
      </w:r>
      <w:r w:rsidR="00C36204">
        <w:rPr>
          <w:szCs w:val="24"/>
        </w:rPr>
        <w:instrText xml:space="preserve"> ADDIN EN.CITE &lt;EndNote&gt;&lt;Cite&gt;&lt;Author&gt;Michie&lt;/Author&gt;&lt;Year&gt;2013&lt;/Year&gt;&lt;RecNum&gt;311&lt;/RecNum&gt;&lt;DisplayText&gt;(8)&lt;/DisplayText&gt;&lt;record&gt;&lt;rec-number&gt;311&lt;/rec-number&gt;&lt;foreign-keys&gt;&lt;key app="EN" db-id="9vvrfxrw35sx0tedrx35rxt5vpf0vwsw059x" timestamp="1553681549" guid="68d52f7d-77b9-414b-b1c8-d048793eaed7"&gt;311&lt;/key&gt;&lt;/foreign-keys&gt;&lt;ref-type name="Journal Article"&gt;17&lt;/ref-type&gt;&lt;contributors&gt;&lt;authors&gt;&lt;author&gt;Michie, S.&lt;/author&gt;&lt;author&gt;Richardson, M.&lt;/author&gt;&lt;author&gt;Johnston, M.&lt;/author&gt;&lt;author&gt;Abraham, C.&lt;/author&gt;&lt;author&gt;Francis, J.&lt;/author&gt;&lt;author&gt;Hardeman, W.&lt;/author&gt;&lt;author&gt;Eccles, M. P.&lt;/author&gt;&lt;author&gt;Cane, J.&lt;/author&gt;&lt;author&gt;Wood, C. E.&lt;/author&gt;&lt;/authors&gt;&lt;/contributors&gt;&lt;auth-address&gt;Centre for Outcomes Research Effectiveness, Research Department of Clinical, Educational and Health Psychology, University College London, 1-19 Torrington Place, London, WC1E 7HB, UK. s.michie@ucl.ac.uk&lt;/auth-address&gt;&lt;titles&gt;&lt;title&gt;The behavior change technique taxonomy (v1) of 93 hierarchically clustered techniques: building an international consensus for the reporting of behavior change interventions&lt;/title&gt;&lt;secondary-title&gt;Annals of Behavioral Medicine&lt;/secondary-title&gt;&lt;/titles&gt;&lt;periodical&gt;&lt;full-title&gt;Annals of Behavioral Medicine&lt;/full-title&gt;&lt;abbr-1&gt;Ann. Behav. Med.&lt;/abbr-1&gt;&lt;/periodical&gt;&lt;pages&gt;81-95&lt;/pages&gt;&lt;volume&gt;46&lt;/volume&gt;&lt;number&gt;1&lt;/number&gt;&lt;edition&gt;2013/03/21&lt;/edition&gt;&lt;keywords&gt;&lt;keyword&gt;Behavior Therapy/*methods&lt;/keyword&gt;&lt;keyword&gt;Cluster Analysis&lt;/keyword&gt;&lt;keyword&gt;Consensus&lt;/keyword&gt;&lt;keyword&gt;Humans&lt;/keyword&gt;&lt;keyword&gt;Treatment Outcome&lt;/keyword&gt;&lt;/keywords&gt;&lt;dates&gt;&lt;year&gt;2013&lt;/year&gt;&lt;pub-dates&gt;&lt;date&gt;Aug&lt;/date&gt;&lt;/pub-dates&gt;&lt;/dates&gt;&lt;isbn&gt;1532-4796 (Electronic)&amp;#xD;0883-6612 (Linking)&lt;/isbn&gt;&lt;accession-num&gt;23512568&lt;/accession-num&gt;&lt;urls&gt;&lt;related-urls&gt;&lt;url&gt;https://www.ncbi.nlm.nih.gov/pubmed/23512568&lt;/url&gt;&lt;/related-urls&gt;&lt;/urls&gt;&lt;electronic-resource-num&gt;10.1007/s12160-013-9486-6&lt;/electronic-resource-num&gt;&lt;/record&gt;&lt;/Cite&gt;&lt;/EndNote&gt;</w:instrText>
      </w:r>
      <w:r w:rsidR="00FC38BA">
        <w:rPr>
          <w:szCs w:val="24"/>
        </w:rPr>
        <w:fldChar w:fldCharType="separate"/>
      </w:r>
      <w:r w:rsidR="00C36204">
        <w:rPr>
          <w:noProof/>
          <w:szCs w:val="24"/>
        </w:rPr>
        <w:t>(8)</w:t>
      </w:r>
      <w:r w:rsidR="00FC38BA">
        <w:rPr>
          <w:szCs w:val="24"/>
        </w:rPr>
        <w:fldChar w:fldCharType="end"/>
      </w:r>
      <w:r w:rsidRPr="00B96BD8">
        <w:rPr>
          <w:szCs w:val="24"/>
        </w:rPr>
        <w:t xml:space="preserve"> and The National Institute for Health and Care Excellence (NICE) guidance advises that behavior change interventions ought to include BCTs which have been found to be effective in changing behavior</w:t>
      </w:r>
      <w:r w:rsidR="00ED680B">
        <w:rPr>
          <w:szCs w:val="24"/>
        </w:rPr>
        <w:fldChar w:fldCharType="begin"/>
      </w:r>
      <w:r w:rsidR="00C36204">
        <w:rPr>
          <w:szCs w:val="24"/>
        </w:rPr>
        <w:instrText xml:space="preserve"> ADDIN EN.CITE &lt;EndNote&gt;&lt;Cite&gt;&lt;Author&gt;National Institute for Health and Care Excellence&lt;/Author&gt;&lt;Year&gt;2014&lt;/Year&gt;&lt;RecNum&gt;3571&lt;/RecNum&gt;&lt;DisplayText&gt;(9)&lt;/DisplayText&gt;&lt;record&gt;&lt;rec-number&gt;3571&lt;/rec-number&gt;&lt;foreign-keys&gt;&lt;key app="EN" db-id="9vvrfxrw35sx0tedrx35rxt5vpf0vwsw059x" timestamp="1604055048" guid="7edcfb30-859f-45ef-8ce2-9ea3d595db1b"&gt;3571&lt;/key&gt;&lt;/foreign-keys&gt;&lt;ref-type name="Web Page"&gt;12&lt;/ref-type&gt;&lt;contributors&gt;&lt;authors&gt;&lt;author&gt;National Institute for Health and Care Excellence,&lt;/author&gt;&lt;/authors&gt;&lt;/contributors&gt;&lt;titles&gt;&lt;title&gt;Behaviour change: individual approaches. Public health guideline [PH49]&lt;/title&gt;&lt;short-title&gt;Behaviour change: individual approaches&lt;/short-title&gt;&lt;/titles&gt;&lt;volume&gt;2020&lt;/volume&gt;&lt;number&gt;October&lt;/number&gt;&lt;keywords&gt;&lt;keyword&gt;Health, well-being and care&lt;/keyword&gt;&lt;/keywords&gt;&lt;dates&gt;&lt;year&gt;2014&lt;/year&gt;&lt;/dates&gt;&lt;urls&gt;&lt;related-urls&gt;&lt;url&gt;https://www.nice.org.uk/guidance/ph49&lt;/url&gt;&lt;/related-urls&gt;&lt;/urls&gt;&lt;language&gt;eng&lt;/language&gt;&lt;/record&gt;&lt;/Cite&gt;&lt;/EndNote&gt;</w:instrText>
      </w:r>
      <w:r w:rsidR="00ED680B">
        <w:rPr>
          <w:szCs w:val="24"/>
        </w:rPr>
        <w:fldChar w:fldCharType="separate"/>
      </w:r>
      <w:r w:rsidR="00C36204">
        <w:rPr>
          <w:noProof/>
          <w:szCs w:val="24"/>
        </w:rPr>
        <w:t>(9)</w:t>
      </w:r>
      <w:r w:rsidR="00ED680B">
        <w:rPr>
          <w:szCs w:val="24"/>
        </w:rPr>
        <w:fldChar w:fldCharType="end"/>
      </w:r>
      <w:r w:rsidRPr="00B96BD8">
        <w:rPr>
          <w:szCs w:val="24"/>
        </w:rPr>
        <w:t xml:space="preserve">. </w:t>
      </w:r>
    </w:p>
    <w:p w14:paraId="2A095371" w14:textId="77777777" w:rsidR="00B96BD8" w:rsidRPr="00B96BD8" w:rsidRDefault="00B96BD8" w:rsidP="00ED3837">
      <w:pPr>
        <w:spacing w:line="276" w:lineRule="auto"/>
        <w:rPr>
          <w:szCs w:val="24"/>
        </w:rPr>
      </w:pPr>
    </w:p>
    <w:p w14:paraId="42D2D9F0" w14:textId="000FC62B" w:rsidR="00B96BD8" w:rsidRPr="00B96BD8" w:rsidRDefault="00B96BD8" w:rsidP="00ED3837">
      <w:pPr>
        <w:spacing w:line="276" w:lineRule="auto"/>
        <w:rPr>
          <w:szCs w:val="24"/>
        </w:rPr>
      </w:pPr>
      <w:r w:rsidRPr="00B96BD8">
        <w:rPr>
          <w:szCs w:val="24"/>
        </w:rPr>
        <w:t>A systematic review</w:t>
      </w:r>
      <w:r w:rsidR="0047396B">
        <w:rPr>
          <w:szCs w:val="24"/>
        </w:rPr>
        <w:t>,</w:t>
      </w:r>
      <w:r w:rsidRPr="00B96BD8">
        <w:rPr>
          <w:szCs w:val="24"/>
        </w:rPr>
        <w:t xml:space="preserve"> investigating the quality of dietary apps targeting children</w:t>
      </w:r>
      <w:r w:rsidR="0047396B">
        <w:rPr>
          <w:szCs w:val="24"/>
        </w:rPr>
        <w:t>,</w:t>
      </w:r>
      <w:r w:rsidRPr="00B96BD8">
        <w:rPr>
          <w:szCs w:val="24"/>
        </w:rPr>
        <w:t xml:space="preserve"> found that app quality ratings correlated with the presence of BCTs and app </w:t>
      </w:r>
      <w:proofErr w:type="gramStart"/>
      <w:r w:rsidRPr="00B96BD8">
        <w:rPr>
          <w:szCs w:val="24"/>
        </w:rPr>
        <w:t>features</w:t>
      </w:r>
      <w:proofErr w:type="gramEnd"/>
      <w:r w:rsidR="00ED680B">
        <w:rPr>
          <w:szCs w:val="24"/>
        </w:rPr>
        <w:fldChar w:fldCharType="begin">
          <w:fldData xml:space="preserve">PEVuZE5vdGU+PENpdGU+PEF1dGhvcj5TY2hvZXBwZTwvQXV0aG9yPjxZZWFyPjIwMTc8L1llYXI+
PFJlY051bT45ODwvUmVjTnVtPjxEaXNwbGF5VGV4dD4oMTApPC9EaXNwbGF5VGV4dD48cmVjb3Jk
PjxyZWMtbnVtYmVyPjk4PC9yZWMtbnVtYmVyPjxmb3JlaWduLWtleXM+PGtleSBhcHA9IkVOIiBk
Yi1pZD0iOXZ2cmZ4cnczNXN4MHRlZHJ4MzVyeHQ1dnBmMHZ3c3cwNTl4IiB0aW1lc3RhbXA9IjE1
MzcyNzc4NTEiIGd1aWQ9Ijc3NmNiZTAxLWJiYzQtNDBiMS1iNDc0LWI2MDBkY2E4YmU5OSI+OTg8
L2tleT48a2V5IGFwcD0iRU5XZWIiIGRiLWlkPSIiPjA8L2tleT48L2ZvcmVpZ24ta2V5cz48cmVm
LXR5cGUgbmFtZT0iSm91cm5hbCBBcnRpY2xlIj4xNzwvcmVmLXR5cGU+PGNvbnRyaWJ1dG9ycz48
YXV0aG9ycz48YXV0aG9yPlNjaG9lcHBlLCBTLjwvYXV0aG9yPjxhdXRob3I+QWxsZXksIFMuPC9h
dXRob3I+PGF1dGhvcj5SZWJhciwgQS4gTC48L2F1dGhvcj48YXV0aG9yPkhheW1hbiwgTS48L2F1
dGhvcj48YXV0aG9yPkJyYXksIE4uIEEuPC9hdXRob3I+PGF1dGhvcj5WYW4gTGlwcGV2ZWxkZSwg
Vy48L2F1dGhvcj48YXV0aG9yPkduYW0sIEouIFAuPC9hdXRob3I+PGF1dGhvcj5CYWNoZXJ0LCBQ
LjwvYXV0aG9yPjxhdXRob3I+RGlyZWl0bywgQS48L2F1dGhvcj48YXV0aG9yPlZhbmRlbGFub3R0
ZSwgQy48L2F1dGhvcj48L2F1dGhvcnM+PC9jb250cmlidXRvcnM+PGF1dGgtYWRkcmVzcz5TY2hv
b2wgb2YgSGVhbHRoLCBNZWRpY2FsIGFuZCBBcHBsaWVkIFNjaWVuY2VzLCBQaHlzaWNhbCBBY3Rp
dml0eSBSZXNlYXJjaCBHcm91cCwgQ2VudHJhbCBRdWVlbnNsYW5kIFVuaXZlcnNpdHksIEJydWNl
IEhpZ2h3YXksIFJvY2toYW1wdG9uLCBRTEQsIDQ3MDIsIEF1c3RyYWxpYS4gcy5zY2hvZXBwZUBj
cXUuZWR1LmF1LiYjeEQ7U2Nob29sIG9mIEhlYWx0aCwgTWVkaWNhbCBhbmQgQXBwbGllZCBTY2ll
bmNlcywgUGh5c2ljYWwgQWN0aXZpdHkgUmVzZWFyY2ggR3JvdXAsIENlbnRyYWwgUXVlZW5zbGFu
ZCBVbml2ZXJzaXR5LCBCcnVjZSBIaWdod2F5LCBSb2NraGFtcHRvbiwgUUxELCA0NzAyLCBBdXN0
cmFsaWEuJiN4RDtEZXBhcnRtZW50IG9mIFB1YmxpYyBIZWFsdGgsIEdoZW50IFVuaXZlcnNpdHks
IEdoZW50LCBCZWxnaXVtLiYjeEQ7S2FybHNydWhlIEluc3RpdHV0ZSBvZiBUZWNobm9sb2d5LCBJ
bnN0aXR1dGUgb2YgU3BvcnRzIHVuZCBTcG9ydHMgU2NpZW5jZSwgS2FybHNydWhlLCBHZXJtYW55
LiYjeEQ7VGhlIFVuaXZlcnNpdHkgb2YgQXVja2xhbmQsIE5hdGlvbmFsIEluc3RpdHV0ZSBmb3Ig
SGVhbHRoIElubm92YXRpb24sIEF1Y2tsYW5kLCBOZXcgWmVhbGFuZC48L2F1dGgtYWRkcmVzcz48
dGl0bGVzPjx0aXRsZT5BcHBzIHRvIGltcHJvdmUgZGlldCwgcGh5c2ljYWwgYWN0aXZpdHkgYW5k
IHNlZGVudGFyeSBiZWhhdmlvdXIgaW4gY2hpbGRyZW4gYW5kIGFkb2xlc2NlbnRzOiBhIHJldmll
dyBvZiBxdWFsaXR5LCBmZWF0dXJlcyBhbmQgYmVoYXZpb3VyIGNoYW5nZSB0ZWNobmlxdWVzPC90
aXRsZT48c2Vjb25kYXJ5LXRpdGxlPkludGVybmF0aW9uYWwgSm91cm5hbCBvZiBCZWhhdmlvcmFs
IE51dHJpdGlvbiBhbmQgUGh5c2ljYWwgQWN0aXZpdHk8L3NlY29uZGFyeS10aXRsZT48L3RpdGxl
cz48cGVyaW9kaWNhbD48ZnVsbC10aXRsZT5JbnRlcm5hdGlvbmFsIEpvdXJuYWwgb2YgQmVoYXZp
b3JhbCBOdXRyaXRpb24gYW5kIFBoeXNpY2FsIEFjdGl2aXR5PC9mdWxsLXRpdGxlPjwvcGVyaW9k
aWNhbD48cGFnZXM+ODM8L3BhZ2VzPjx2b2x1bWU+MTQ8L3ZvbHVtZT48bnVtYmVyPjE8L251bWJl
cj48a2V5d29yZHM+PGtleXdvcmQ+QWRvbGVzY2VudDwva2V5d29yZD48a2V5d29yZD5CZWhhdmlv
ciBUaGVyYXB5LyptZXRob2RzPC9rZXl3b3JkPjxrZXl3b3JkPkNoaWxkPC9rZXl3b3JkPjxrZXl3
b3JkPipEaWV0PC9rZXl3b3JkPjxrZXl3b3JkPipFeGVyY2lzZTwva2V5d29yZD48a2V5d29yZD4q
RmVlZGluZyBCZWhhdmlvcjwva2V5d29yZD48a2V5d29yZD5IZWFsdGggQmVoYXZpb3I8L2tleXdv
cmQ+PGtleXdvcmQ+SGVhbHRoIFByb21vdGlvbi8qbWV0aG9kczwva2V5d29yZD48a2V5d29yZD5I
dW1hbnM8L2tleXdvcmQ+PGtleXdvcmQ+TW9iaWxlIEFwcGxpY2F0aW9ucy8qc3RhbmRhcmRzPC9r
ZXl3b3JkPjxrZXl3b3JkPipTZWRlbnRhcnkgTGlmZXN0eWxlPC9rZXl3b3JkPjxrZXl3b3JkPipB
ZG9sZXNjZW50czwva2V5d29yZD48a2V5d29yZD4qQXBwbGljYXRpb25zPC9rZXl3b3JkPjxrZXl3
b3JkPipCZWhhdmlvdXIgY2hhbmdlIHRlY2huaXF1ZXM8L2tleXdvcmQ+PGtleXdvcmQ+KkNoaWxk
cmVuPC9rZXl3b3JkPjxrZXl3b3JkPipNYXJzPC9rZXl3b3JkPjxrZXl3b3JkPipNb2JpbGUgaGVh
bHRoIChtSGVhbHRoKTwva2V5d29yZD48a2V5d29yZD4qUGh5c2ljYWwgYWN0aXZpdHk8L2tleXdv
cmQ+PGtleXdvcmQ+KlNlZGVudGFyeSBiZWhhdmlvcjwva2V5d29yZD48a2V5d29yZD4qU21hcnRw
aG9uZTwva2V5d29yZD48L2tleXdvcmRzPjxkYXRlcz48eWVhcj4yMDE3PC95ZWFyPjxwdWItZGF0
ZXM+PGRhdGU+SnVuIDI0PC9kYXRlPjwvcHViLWRhdGVzPjwvZGF0ZXM+PGlzYm4+MTQ3OS01ODY4
IChFbGVjdHJvbmljKSYjeEQ7MTQ3OS01ODY4IChMaW5raW5nKTwvaXNibj48YWNjZXNzaW9uLW51
bT4yODY0Njg4OTwvYWNjZXNzaW9uLW51bT48dXJscz48cmVsYXRlZC11cmxzPjx1cmw+aHR0cHM6
Ly93d3cubmNiaS5ubG0ubmloLmdvdi9wdWJtZWQvMjg2NDY4ODk8L3VybD48L3JlbGF0ZWQtdXJs
cz48L3VybHM+PGN1c3RvbTI+UE1DNTQ4MzI0OTwvY3VzdG9tMj48ZWxlY3Ryb25pYy1yZXNvdXJj
ZS1udW0+MTAuMTE4Ni9zMTI5NjYtMDE3LTA1MzgtMzwvZWxlY3Ryb25pYy1yZXNvdXJjZS1udW0+
PC9yZWNvcmQ+PC9DaXRlPjwvRW5kTm90ZT4A
</w:fldData>
        </w:fldChar>
      </w:r>
      <w:r w:rsidR="00C36204">
        <w:rPr>
          <w:szCs w:val="24"/>
        </w:rPr>
        <w:instrText xml:space="preserve"> ADDIN EN.CITE </w:instrText>
      </w:r>
      <w:r w:rsidR="00C36204">
        <w:rPr>
          <w:szCs w:val="24"/>
        </w:rPr>
        <w:fldChar w:fldCharType="begin">
          <w:fldData xml:space="preserve">PEVuZE5vdGU+PENpdGU+PEF1dGhvcj5TY2hvZXBwZTwvQXV0aG9yPjxZZWFyPjIwMTc8L1llYXI+
PFJlY051bT45ODwvUmVjTnVtPjxEaXNwbGF5VGV4dD4oMTApPC9EaXNwbGF5VGV4dD48cmVjb3Jk
PjxyZWMtbnVtYmVyPjk4PC9yZWMtbnVtYmVyPjxmb3JlaWduLWtleXM+PGtleSBhcHA9IkVOIiBk
Yi1pZD0iOXZ2cmZ4cnczNXN4MHRlZHJ4MzVyeHQ1dnBmMHZ3c3cwNTl4IiB0aW1lc3RhbXA9IjE1
MzcyNzc4NTEiIGd1aWQ9Ijc3NmNiZTAxLWJiYzQtNDBiMS1iNDc0LWI2MDBkY2E4YmU5OSI+OTg8
L2tleT48a2V5IGFwcD0iRU5XZWIiIGRiLWlkPSIiPjA8L2tleT48L2ZvcmVpZ24ta2V5cz48cmVm
LXR5cGUgbmFtZT0iSm91cm5hbCBBcnRpY2xlIj4xNzwvcmVmLXR5cGU+PGNvbnRyaWJ1dG9ycz48
YXV0aG9ycz48YXV0aG9yPlNjaG9lcHBlLCBTLjwvYXV0aG9yPjxhdXRob3I+QWxsZXksIFMuPC9h
dXRob3I+PGF1dGhvcj5SZWJhciwgQS4gTC48L2F1dGhvcj48YXV0aG9yPkhheW1hbiwgTS48L2F1
dGhvcj48YXV0aG9yPkJyYXksIE4uIEEuPC9hdXRob3I+PGF1dGhvcj5WYW4gTGlwcGV2ZWxkZSwg
Vy48L2F1dGhvcj48YXV0aG9yPkduYW0sIEouIFAuPC9hdXRob3I+PGF1dGhvcj5CYWNoZXJ0LCBQ
LjwvYXV0aG9yPjxhdXRob3I+RGlyZWl0bywgQS48L2F1dGhvcj48YXV0aG9yPlZhbmRlbGFub3R0
ZSwgQy48L2F1dGhvcj48L2F1dGhvcnM+PC9jb250cmlidXRvcnM+PGF1dGgtYWRkcmVzcz5TY2hv
b2wgb2YgSGVhbHRoLCBNZWRpY2FsIGFuZCBBcHBsaWVkIFNjaWVuY2VzLCBQaHlzaWNhbCBBY3Rp
dml0eSBSZXNlYXJjaCBHcm91cCwgQ2VudHJhbCBRdWVlbnNsYW5kIFVuaXZlcnNpdHksIEJydWNl
IEhpZ2h3YXksIFJvY2toYW1wdG9uLCBRTEQsIDQ3MDIsIEF1c3RyYWxpYS4gcy5zY2hvZXBwZUBj
cXUuZWR1LmF1LiYjeEQ7U2Nob29sIG9mIEhlYWx0aCwgTWVkaWNhbCBhbmQgQXBwbGllZCBTY2ll
bmNlcywgUGh5c2ljYWwgQWN0aXZpdHkgUmVzZWFyY2ggR3JvdXAsIENlbnRyYWwgUXVlZW5zbGFu
ZCBVbml2ZXJzaXR5LCBCcnVjZSBIaWdod2F5LCBSb2NraGFtcHRvbiwgUUxELCA0NzAyLCBBdXN0
cmFsaWEuJiN4RDtEZXBhcnRtZW50IG9mIFB1YmxpYyBIZWFsdGgsIEdoZW50IFVuaXZlcnNpdHks
IEdoZW50LCBCZWxnaXVtLiYjeEQ7S2FybHNydWhlIEluc3RpdHV0ZSBvZiBUZWNobm9sb2d5LCBJ
bnN0aXR1dGUgb2YgU3BvcnRzIHVuZCBTcG9ydHMgU2NpZW5jZSwgS2FybHNydWhlLCBHZXJtYW55
LiYjeEQ7VGhlIFVuaXZlcnNpdHkgb2YgQXVja2xhbmQsIE5hdGlvbmFsIEluc3RpdHV0ZSBmb3Ig
SGVhbHRoIElubm92YXRpb24sIEF1Y2tsYW5kLCBOZXcgWmVhbGFuZC48L2F1dGgtYWRkcmVzcz48
dGl0bGVzPjx0aXRsZT5BcHBzIHRvIGltcHJvdmUgZGlldCwgcGh5c2ljYWwgYWN0aXZpdHkgYW5k
IHNlZGVudGFyeSBiZWhhdmlvdXIgaW4gY2hpbGRyZW4gYW5kIGFkb2xlc2NlbnRzOiBhIHJldmll
dyBvZiBxdWFsaXR5LCBmZWF0dXJlcyBhbmQgYmVoYXZpb3VyIGNoYW5nZSB0ZWNobmlxdWVzPC90
aXRsZT48c2Vjb25kYXJ5LXRpdGxlPkludGVybmF0aW9uYWwgSm91cm5hbCBvZiBCZWhhdmlvcmFs
IE51dHJpdGlvbiBhbmQgUGh5c2ljYWwgQWN0aXZpdHk8L3NlY29uZGFyeS10aXRsZT48L3RpdGxl
cz48cGVyaW9kaWNhbD48ZnVsbC10aXRsZT5JbnRlcm5hdGlvbmFsIEpvdXJuYWwgb2YgQmVoYXZp
b3JhbCBOdXRyaXRpb24gYW5kIFBoeXNpY2FsIEFjdGl2aXR5PC9mdWxsLXRpdGxlPjwvcGVyaW9k
aWNhbD48cGFnZXM+ODM8L3BhZ2VzPjx2b2x1bWU+MTQ8L3ZvbHVtZT48bnVtYmVyPjE8L251bWJl
cj48a2V5d29yZHM+PGtleXdvcmQ+QWRvbGVzY2VudDwva2V5d29yZD48a2V5d29yZD5CZWhhdmlv
ciBUaGVyYXB5LyptZXRob2RzPC9rZXl3b3JkPjxrZXl3b3JkPkNoaWxkPC9rZXl3b3JkPjxrZXl3
b3JkPipEaWV0PC9rZXl3b3JkPjxrZXl3b3JkPipFeGVyY2lzZTwva2V5d29yZD48a2V5d29yZD4q
RmVlZGluZyBCZWhhdmlvcjwva2V5d29yZD48a2V5d29yZD5IZWFsdGggQmVoYXZpb3I8L2tleXdv
cmQ+PGtleXdvcmQ+SGVhbHRoIFByb21vdGlvbi8qbWV0aG9kczwva2V5d29yZD48a2V5d29yZD5I
dW1hbnM8L2tleXdvcmQ+PGtleXdvcmQ+TW9iaWxlIEFwcGxpY2F0aW9ucy8qc3RhbmRhcmRzPC9r
ZXl3b3JkPjxrZXl3b3JkPipTZWRlbnRhcnkgTGlmZXN0eWxlPC9rZXl3b3JkPjxrZXl3b3JkPipB
ZG9sZXNjZW50czwva2V5d29yZD48a2V5d29yZD4qQXBwbGljYXRpb25zPC9rZXl3b3JkPjxrZXl3
b3JkPipCZWhhdmlvdXIgY2hhbmdlIHRlY2huaXF1ZXM8L2tleXdvcmQ+PGtleXdvcmQ+KkNoaWxk
cmVuPC9rZXl3b3JkPjxrZXl3b3JkPipNYXJzPC9rZXl3b3JkPjxrZXl3b3JkPipNb2JpbGUgaGVh
bHRoIChtSGVhbHRoKTwva2V5d29yZD48a2V5d29yZD4qUGh5c2ljYWwgYWN0aXZpdHk8L2tleXdv
cmQ+PGtleXdvcmQ+KlNlZGVudGFyeSBiZWhhdmlvcjwva2V5d29yZD48a2V5d29yZD4qU21hcnRw
aG9uZTwva2V5d29yZD48L2tleXdvcmRzPjxkYXRlcz48eWVhcj4yMDE3PC95ZWFyPjxwdWItZGF0
ZXM+PGRhdGU+SnVuIDI0PC9kYXRlPjwvcHViLWRhdGVzPjwvZGF0ZXM+PGlzYm4+MTQ3OS01ODY4
IChFbGVjdHJvbmljKSYjeEQ7MTQ3OS01ODY4IChMaW5raW5nKTwvaXNibj48YWNjZXNzaW9uLW51
bT4yODY0Njg4OTwvYWNjZXNzaW9uLW51bT48dXJscz48cmVsYXRlZC11cmxzPjx1cmw+aHR0cHM6
Ly93d3cubmNiaS5ubG0ubmloLmdvdi9wdWJtZWQvMjg2NDY4ODk8L3VybD48L3JlbGF0ZWQtdXJs
cz48L3VybHM+PGN1c3RvbTI+UE1DNTQ4MzI0OTwvY3VzdG9tMj48ZWxlY3Ryb25pYy1yZXNvdXJj
ZS1udW0+MTAuMTE4Ni9zMTI5NjYtMDE3LTA1MzgtMzwvZWxlY3Ryb25pYy1yZXNvdXJjZS1udW0+
PC9yZWNvcmQ+PC9DaXRlPjwvRW5kTm90ZT4A
</w:fldData>
        </w:fldChar>
      </w:r>
      <w:r w:rsidR="00C36204">
        <w:rPr>
          <w:szCs w:val="24"/>
        </w:rPr>
        <w:instrText xml:space="preserve"> ADDIN EN.CITE.DATA </w:instrText>
      </w:r>
      <w:r w:rsidR="00C36204">
        <w:rPr>
          <w:szCs w:val="24"/>
        </w:rPr>
      </w:r>
      <w:r w:rsidR="00C36204">
        <w:rPr>
          <w:szCs w:val="24"/>
        </w:rPr>
        <w:fldChar w:fldCharType="end"/>
      </w:r>
      <w:r w:rsidR="00ED680B">
        <w:rPr>
          <w:szCs w:val="24"/>
        </w:rPr>
      </w:r>
      <w:r w:rsidR="00ED680B">
        <w:rPr>
          <w:szCs w:val="24"/>
        </w:rPr>
        <w:fldChar w:fldCharType="separate"/>
      </w:r>
      <w:r w:rsidR="00C36204">
        <w:rPr>
          <w:noProof/>
          <w:szCs w:val="24"/>
        </w:rPr>
        <w:t>(10)</w:t>
      </w:r>
      <w:r w:rsidR="00ED680B">
        <w:rPr>
          <w:szCs w:val="24"/>
        </w:rPr>
        <w:fldChar w:fldCharType="end"/>
      </w:r>
      <w:r w:rsidRPr="00B96BD8">
        <w:rPr>
          <w:szCs w:val="24"/>
        </w:rPr>
        <w:t xml:space="preserve">. Six BCTs, on average, were identified per app, whereby ‘providing instructions’, ‘general encouragement’, ‘contingent rewards’, and ‘feedback on performance’ were the most frequently adopted. In another review of eleven mobile apps designed to support healthier food purchasing behavior, 1-14 BCTs were identified per </w:t>
      </w:r>
      <w:proofErr w:type="gramStart"/>
      <w:r w:rsidRPr="00B96BD8">
        <w:rPr>
          <w:szCs w:val="24"/>
        </w:rPr>
        <w:t>app</w:t>
      </w:r>
      <w:proofErr w:type="gramEnd"/>
      <w:r w:rsidR="00ED680B">
        <w:rPr>
          <w:szCs w:val="24"/>
        </w:rPr>
        <w:fldChar w:fldCharType="begin">
          <w:fldData xml:space="preserve">PEVuZE5vdGU+PENpdGU+PEF1dGhvcj5GbGFoZXJ0eTwvQXV0aG9yPjxZZWFyPjIwMTg8L1llYXI+
PFJlY051bT4yOTI8L1JlY051bT48RGlzcGxheVRleHQ+KDExKTwvRGlzcGxheVRleHQ+PHJlY29y
ZD48cmVjLW51bWJlcj4yOTI8L3JlYy1udW1iZXI+PGZvcmVpZ24ta2V5cz48a2V5IGFwcD0iRU4i
IGRiLWlkPSI5dnZyZnhydzM1c3gwdGVkcngzNXJ4dDV2cGYwdndzdzA1OXgiIHRpbWVzdGFtcD0i
MTU1MzY3OTk2NSIgZ3VpZD0iNWJkYzA4ZDgtZmE2My00ZDEwLThjZWMtNWVmMTk3ZjViMTQ4Ij4y
OTI8L2tleT48a2V5IGFwcD0iRU5XZWIiIGRiLWlkPSIiPjA8L2tleT48L2ZvcmVpZ24ta2V5cz48
cmVmLXR5cGUgbmFtZT0iSm91cm5hbCBBcnRpY2xlIj4xNzwvcmVmLXR5cGU+PGNvbnRyaWJ1dG9y
cz48YXV0aG9ycz48YXV0aG9yPkZsYWhlcnR5LCBTLiBKLjwvYXV0aG9yPjxhdXRob3I+TWNDYXJ0
aHksIE0uPC9hdXRob3I+PGF1dGhvcj5Db2xsaW5zLCBBLjwvYXV0aG9yPjxhdXRob3I+TWNBdWxp
ZmZlLCBGLjwvYXV0aG9yPjwvYXV0aG9ycz48L2NvbnRyaWJ1dG9ycz48YXV0aC1hZGRyZXNzPjFI
UkIgQ2VudHJlIGZvciBIZWFsdGggYW5kIERpZXQgUmVzZWFyY2gsVW5pdmVyc2l0eSBDb2xsZWdl
IENvcmssQ29yayxSZXB1YmxpYyBvZiBJcmVsYW5kLjwvYXV0aC1hZGRyZXNzPjx0aXRsZXM+PHRp
dGxlPkNhbiBleGlzdGluZyBtb2JpbGUgYXBwcyBzdXBwb3J0IGhlYWx0aGllciBmb29kIHB1cmNo
YXNpbmcgYmVoYXZpb3VyPyBDb250ZW50IGFuYWx5c2lzIG9mIG51dHJpdGlvbiBjb250ZW50LCBi
ZWhhdmlvdXIgY2hhbmdlIHRoZW9yeSBhbmQgdXNlciBxdWFsaXR5IGludGVncmF0aW9uPC90aXRs
ZT48c2Vjb25kYXJ5LXRpdGxlPlB1YmxpYyBIZWFsdGggTnV0cml0aW9uPC9zZWNvbmRhcnktdGl0
bGU+PC90aXRsZXM+PHBlcmlvZGljYWw+PGZ1bGwtdGl0bGU+UHVibGljIEhlYWx0aCBOdXRyaXRp
b248L2Z1bGwtdGl0bGU+PC9wZXJpb2RpY2FsPjxwYWdlcz4yODgtMjk4PC9wYWdlcz48dm9sdW1l
PjIxPC92b2x1bWU+PG51bWJlcj4yPC9udW1iZXI+PGVkaXRpb24+MjAxNy8xMC8zMTwvZWRpdGlv
bj48a2V5d29yZHM+PGtleXdvcmQ+KkNob2ljZSBCZWhhdmlvcjwva2V5d29yZD48a2V5d29yZD4q
Q29uc3VtZXIgQmVoYXZpb3I8L2tleXdvcmQ+PGtleXdvcmQ+RXhlcmNpc2U8L2tleXdvcmQ+PGtl
eXdvcmQ+Rm9vZCBQcmVmZXJlbmNlcy9wc3ljaG9sb2d5PC9rZXl3b3JkPjxrZXl3b3JkPipIZWFs
dGggQmVoYXZpb3I8L2tleXdvcmQ+PGtleXdvcmQ+SGVhbHRoIEtub3dsZWRnZSwgQXR0aXR1ZGVz
LCBQcmFjdGljZTwva2V5d29yZD48a2V5d29yZD5IZWFsdGh5IERpZXQvKnBzeWNob2xvZ3k8L2tl
eXdvcmQ+PGtleXdvcmQ+SHVtYW5zPC9rZXl3b3JkPjxrZXl3b3JkPipNb2JpbGUgQXBwbGljYXRp
b25zPC9rZXl3b3JkPjxrZXl3b3JkPk51dHJpdGlvbiBQb2xpY3k8L2tleXdvcmQ+PGtleXdvcmQ+
TnV0cml0aW9uYWwgU3RhdHVzPC9rZXl3b3JkPjxrZXl3b3JkPlRyZWF0bWVudCBPdXRjb21lPC9r
ZXl3b3JkPjxrZXl3b3JkPipCZWhhdmlvdXIgY2hhbmdlPC9rZXl3b3JkPjxrZXl3b3JkPipGb29k
IHB1cmNoYXNpbmc8L2tleXdvcmQ+PGtleXdvcmQ+KkhhYml0PC9rZXl3b3JkPjxrZXl3b3JkPipN
b2JpbGUgYXBwPC9rZXl3b3JkPjwva2V5d29yZHM+PGRhdGVzPjx5ZWFyPjIwMTg8L3llYXI+PHB1
Yi1kYXRlcz48ZGF0ZT5GZWI8L2RhdGU+PC9wdWItZGF0ZXM+PC9kYXRlcz48aXNibj4xNDc1LTI3
MjcgKEVsZWN0cm9uaWMpJiN4RDsxMzY4LTk4MDAgKExpbmtpbmcpPC9pc2JuPjxhY2Nlc3Npb24t
bnVtPjI5MDgxMzIyPC9hY2Nlc3Npb24tbnVtPjx1cmxzPjxyZWxhdGVkLXVybHM+PHVybD5odHRw
czovL3d3dy5uY2JpLm5sbS5uaWguZ292L3B1Ym1lZC8yOTA4MTMyMjwvdXJsPjwvcmVsYXRlZC11
cmxzPjwvdXJscz48ZWxlY3Ryb25pYy1yZXNvdXJjZS1udW0+MTAuMTAxNy9TMTM2ODk4MDAxNzAw
Mjg4OTwvZWxlY3Ryb25pYy1yZXNvdXJjZS1udW0+PC9yZWNvcmQ+PC9DaXRlPjwvRW5kTm90ZT4A
</w:fldData>
        </w:fldChar>
      </w:r>
      <w:r w:rsidR="00C36204">
        <w:rPr>
          <w:szCs w:val="24"/>
        </w:rPr>
        <w:instrText xml:space="preserve"> ADDIN EN.CITE </w:instrText>
      </w:r>
      <w:r w:rsidR="00C36204">
        <w:rPr>
          <w:szCs w:val="24"/>
        </w:rPr>
        <w:fldChar w:fldCharType="begin">
          <w:fldData xml:space="preserve">PEVuZE5vdGU+PENpdGU+PEF1dGhvcj5GbGFoZXJ0eTwvQXV0aG9yPjxZZWFyPjIwMTg8L1llYXI+
PFJlY051bT4yOTI8L1JlY051bT48RGlzcGxheVRleHQ+KDExKTwvRGlzcGxheVRleHQ+PHJlY29y
ZD48cmVjLW51bWJlcj4yOTI8L3JlYy1udW1iZXI+PGZvcmVpZ24ta2V5cz48a2V5IGFwcD0iRU4i
IGRiLWlkPSI5dnZyZnhydzM1c3gwdGVkcngzNXJ4dDV2cGYwdndzdzA1OXgiIHRpbWVzdGFtcD0i
MTU1MzY3OTk2NSIgZ3VpZD0iNWJkYzA4ZDgtZmE2My00ZDEwLThjZWMtNWVmMTk3ZjViMTQ4Ij4y
OTI8L2tleT48a2V5IGFwcD0iRU5XZWIiIGRiLWlkPSIiPjA8L2tleT48L2ZvcmVpZ24ta2V5cz48
cmVmLXR5cGUgbmFtZT0iSm91cm5hbCBBcnRpY2xlIj4xNzwvcmVmLXR5cGU+PGNvbnRyaWJ1dG9y
cz48YXV0aG9ycz48YXV0aG9yPkZsYWhlcnR5LCBTLiBKLjwvYXV0aG9yPjxhdXRob3I+TWNDYXJ0
aHksIE0uPC9hdXRob3I+PGF1dGhvcj5Db2xsaW5zLCBBLjwvYXV0aG9yPjxhdXRob3I+TWNBdWxp
ZmZlLCBGLjwvYXV0aG9yPjwvYXV0aG9ycz48L2NvbnRyaWJ1dG9ycz48YXV0aC1hZGRyZXNzPjFI
UkIgQ2VudHJlIGZvciBIZWFsdGggYW5kIERpZXQgUmVzZWFyY2gsVW5pdmVyc2l0eSBDb2xsZWdl
IENvcmssQ29yayxSZXB1YmxpYyBvZiBJcmVsYW5kLjwvYXV0aC1hZGRyZXNzPjx0aXRsZXM+PHRp
dGxlPkNhbiBleGlzdGluZyBtb2JpbGUgYXBwcyBzdXBwb3J0IGhlYWx0aGllciBmb29kIHB1cmNo
YXNpbmcgYmVoYXZpb3VyPyBDb250ZW50IGFuYWx5c2lzIG9mIG51dHJpdGlvbiBjb250ZW50LCBi
ZWhhdmlvdXIgY2hhbmdlIHRoZW9yeSBhbmQgdXNlciBxdWFsaXR5IGludGVncmF0aW9uPC90aXRs
ZT48c2Vjb25kYXJ5LXRpdGxlPlB1YmxpYyBIZWFsdGggTnV0cml0aW9uPC9zZWNvbmRhcnktdGl0
bGU+PC90aXRsZXM+PHBlcmlvZGljYWw+PGZ1bGwtdGl0bGU+UHVibGljIEhlYWx0aCBOdXRyaXRp
b248L2Z1bGwtdGl0bGU+PC9wZXJpb2RpY2FsPjxwYWdlcz4yODgtMjk4PC9wYWdlcz48dm9sdW1l
PjIxPC92b2x1bWU+PG51bWJlcj4yPC9udW1iZXI+PGVkaXRpb24+MjAxNy8xMC8zMTwvZWRpdGlv
bj48a2V5d29yZHM+PGtleXdvcmQ+KkNob2ljZSBCZWhhdmlvcjwva2V5d29yZD48a2V5d29yZD4q
Q29uc3VtZXIgQmVoYXZpb3I8L2tleXdvcmQ+PGtleXdvcmQ+RXhlcmNpc2U8L2tleXdvcmQ+PGtl
eXdvcmQ+Rm9vZCBQcmVmZXJlbmNlcy9wc3ljaG9sb2d5PC9rZXl3b3JkPjxrZXl3b3JkPipIZWFs
dGggQmVoYXZpb3I8L2tleXdvcmQ+PGtleXdvcmQ+SGVhbHRoIEtub3dsZWRnZSwgQXR0aXR1ZGVz
LCBQcmFjdGljZTwva2V5d29yZD48a2V5d29yZD5IZWFsdGh5IERpZXQvKnBzeWNob2xvZ3k8L2tl
eXdvcmQ+PGtleXdvcmQ+SHVtYW5zPC9rZXl3b3JkPjxrZXl3b3JkPipNb2JpbGUgQXBwbGljYXRp
b25zPC9rZXl3b3JkPjxrZXl3b3JkPk51dHJpdGlvbiBQb2xpY3k8L2tleXdvcmQ+PGtleXdvcmQ+
TnV0cml0aW9uYWwgU3RhdHVzPC9rZXl3b3JkPjxrZXl3b3JkPlRyZWF0bWVudCBPdXRjb21lPC9r
ZXl3b3JkPjxrZXl3b3JkPipCZWhhdmlvdXIgY2hhbmdlPC9rZXl3b3JkPjxrZXl3b3JkPipGb29k
IHB1cmNoYXNpbmc8L2tleXdvcmQ+PGtleXdvcmQ+KkhhYml0PC9rZXl3b3JkPjxrZXl3b3JkPipN
b2JpbGUgYXBwPC9rZXl3b3JkPjwva2V5d29yZHM+PGRhdGVzPjx5ZWFyPjIwMTg8L3llYXI+PHB1
Yi1kYXRlcz48ZGF0ZT5GZWI8L2RhdGU+PC9wdWItZGF0ZXM+PC9kYXRlcz48aXNibj4xNDc1LTI3
MjcgKEVsZWN0cm9uaWMpJiN4RDsxMzY4LTk4MDAgKExpbmtpbmcpPC9pc2JuPjxhY2Nlc3Npb24t
bnVtPjI5MDgxMzIyPC9hY2Nlc3Npb24tbnVtPjx1cmxzPjxyZWxhdGVkLXVybHM+PHVybD5odHRw
czovL3d3dy5uY2JpLm5sbS5uaWguZ292L3B1Ym1lZC8yOTA4MTMyMjwvdXJsPjwvcmVsYXRlZC11
cmxzPjwvdXJscz48ZWxlY3Ryb25pYy1yZXNvdXJjZS1udW0+MTAuMTAxNy9TMTM2ODk4MDAxNzAw
Mjg4OTwvZWxlY3Ryb25pYy1yZXNvdXJjZS1udW0+PC9yZWNvcmQ+PC9DaXRlPjwvRW5kTm90ZT4A
</w:fldData>
        </w:fldChar>
      </w:r>
      <w:r w:rsidR="00C36204">
        <w:rPr>
          <w:szCs w:val="24"/>
        </w:rPr>
        <w:instrText xml:space="preserve"> ADDIN EN.CITE.DATA </w:instrText>
      </w:r>
      <w:r w:rsidR="00C36204">
        <w:rPr>
          <w:szCs w:val="24"/>
        </w:rPr>
      </w:r>
      <w:r w:rsidR="00C36204">
        <w:rPr>
          <w:szCs w:val="24"/>
        </w:rPr>
        <w:fldChar w:fldCharType="end"/>
      </w:r>
      <w:r w:rsidR="00ED680B">
        <w:rPr>
          <w:szCs w:val="24"/>
        </w:rPr>
      </w:r>
      <w:r w:rsidR="00ED680B">
        <w:rPr>
          <w:szCs w:val="24"/>
        </w:rPr>
        <w:fldChar w:fldCharType="separate"/>
      </w:r>
      <w:r w:rsidR="00C36204">
        <w:rPr>
          <w:noProof/>
          <w:szCs w:val="24"/>
        </w:rPr>
        <w:t>(11)</w:t>
      </w:r>
      <w:r w:rsidR="00ED680B">
        <w:rPr>
          <w:szCs w:val="24"/>
        </w:rPr>
        <w:fldChar w:fldCharType="end"/>
      </w:r>
      <w:r w:rsidRPr="00B96BD8">
        <w:rPr>
          <w:szCs w:val="24"/>
        </w:rPr>
        <w:t>. All apps had elements of ‘goal setting (outcome)’ and ‘self-monitoring of outcomes of behavior’. Yet, some of the most frequently used BCTs are not the most effective</w:t>
      </w:r>
      <w:r w:rsidR="00ED680B">
        <w:rPr>
          <w:szCs w:val="24"/>
        </w:rPr>
        <w:fldChar w:fldCharType="begin"/>
      </w:r>
      <w:r w:rsidR="00C36204">
        <w:rPr>
          <w:szCs w:val="24"/>
        </w:rPr>
        <w:instrText xml:space="preserve"> ADDIN EN.CITE &lt;EndNote&gt;&lt;Cite&gt;&lt;Author&gt;Brannon&lt;/Author&gt;&lt;Year&gt;2015&lt;/Year&gt;&lt;RecNum&gt;318&lt;/RecNum&gt;&lt;DisplayText&gt;(12)&lt;/DisplayText&gt;&lt;record&gt;&lt;rec-number&gt;318&lt;/rec-number&gt;&lt;foreign-keys&gt;&lt;key app="EN" db-id="9vvrfxrw35sx0tedrx35rxt5vpf0vwsw059x" timestamp="1553683174" guid="b75bfc50-967d-43f1-b49c-b1ef448ce47a"&gt;318&lt;/key&gt;&lt;/foreign-keys&gt;&lt;ref-type name="Journal Article"&gt;17&lt;/ref-type&gt;&lt;contributors&gt;&lt;authors&gt;&lt;author&gt;Brannon, E. E.&lt;/author&gt;&lt;author&gt;Cushing, C. C.&lt;/author&gt;&lt;/authors&gt;&lt;/contributors&gt;&lt;auth-address&gt;Department of Psychology, Oklahoma State University and Clinical Child Psychology Program, University of Kansas.&amp;#xD;Department of Psychology, Oklahoma State University and Clinical Child Psychology Program, University of Kansas christopher.cushing@ku.edu.&lt;/auth-address&gt;&lt;titles&gt;&lt;title&gt;A systematic review: is there an app for that? Translational science of pediatric behavior change for physical activity and dietary interventions&lt;/title&gt;&lt;secondary-title&gt;J Pediatr Psychol&lt;/secondary-title&gt;&lt;/titles&gt;&lt;periodical&gt;&lt;full-title&gt;J Pediatr Psychol&lt;/full-title&gt;&lt;/periodical&gt;&lt;pages&gt;373-84&lt;/pages&gt;&lt;volume&gt;40&lt;/volume&gt;&lt;number&gt;4&lt;/number&gt;&lt;edition&gt;2014/12/17&lt;/edition&gt;&lt;keywords&gt;&lt;keyword&gt;Adolescent&lt;/keyword&gt;&lt;keyword&gt;Behavior Therapy/*methods&lt;/keyword&gt;&lt;keyword&gt;Child&lt;/keyword&gt;&lt;keyword&gt;*Diet&lt;/keyword&gt;&lt;keyword&gt;*Exercise&lt;/keyword&gt;&lt;keyword&gt;Humans&lt;/keyword&gt;&lt;keyword&gt;*Mobile Applications&lt;/keyword&gt;&lt;keyword&gt;Regression Analysis&lt;/keyword&gt;&lt;keyword&gt;Translational Medical Research&lt;/keyword&gt;&lt;keyword&gt;apps&lt;/keyword&gt;&lt;keyword&gt;child and adolescent health&lt;/keyword&gt;&lt;keyword&gt;diet&lt;/keyword&gt;&lt;keyword&gt;mHealth&lt;/keyword&gt;&lt;keyword&gt;physical activity&lt;/keyword&gt;&lt;keyword&gt;technology&lt;/keyword&gt;&lt;/keywords&gt;&lt;dates&gt;&lt;year&gt;2015&lt;/year&gt;&lt;pub-dates&gt;&lt;date&gt;May&lt;/date&gt;&lt;/pub-dates&gt;&lt;/dates&gt;&lt;isbn&gt;1465-735X (Electronic)&amp;#xD;0146-8693 (Linking)&lt;/isbn&gt;&lt;accession-num&gt;25502745&lt;/accession-num&gt;&lt;urls&gt;&lt;related-urls&gt;&lt;url&gt;https://www.ncbi.nlm.nih.gov/pubmed/25502745&lt;/url&gt;&lt;/related-urls&gt;&lt;/urls&gt;&lt;electronic-resource-num&gt;10.1093/jpepsy/jsu108&lt;/electronic-resource-num&gt;&lt;/record&gt;&lt;/Cite&gt;&lt;/EndNote&gt;</w:instrText>
      </w:r>
      <w:r w:rsidR="00ED680B">
        <w:rPr>
          <w:szCs w:val="24"/>
        </w:rPr>
        <w:fldChar w:fldCharType="separate"/>
      </w:r>
      <w:r w:rsidR="00C36204">
        <w:rPr>
          <w:noProof/>
          <w:szCs w:val="24"/>
        </w:rPr>
        <w:t>(12)</w:t>
      </w:r>
      <w:r w:rsidR="00ED680B">
        <w:rPr>
          <w:szCs w:val="24"/>
        </w:rPr>
        <w:fldChar w:fldCharType="end"/>
      </w:r>
      <w:r w:rsidRPr="00B96BD8">
        <w:rPr>
          <w:szCs w:val="24"/>
        </w:rPr>
        <w:t>, and there is limited evidence to support BCT content in apps targeting families. More recently, interventions targeting parents for childhood weight management have considered the Behavior Change Wheel (BCW) in their design to determine the inclusion of evidence based BCTs</w:t>
      </w:r>
      <w:r w:rsidR="00ED680B">
        <w:rPr>
          <w:szCs w:val="24"/>
        </w:rPr>
        <w:fldChar w:fldCharType="begin"/>
      </w:r>
      <w:r w:rsidR="00C36204">
        <w:rPr>
          <w:szCs w:val="24"/>
        </w:rPr>
        <w:instrText xml:space="preserve"> ADDIN EN.CITE &lt;EndNote&gt;&lt;Cite&gt;&lt;Author&gt;Michie&lt;/Author&gt;&lt;Year&gt;2011&lt;/Year&gt;&lt;RecNum&gt;336&lt;/RecNum&gt;&lt;DisplayText&gt;(13)&lt;/DisplayText&gt;&lt;record&gt;&lt;rec-number&gt;336&lt;/rec-number&gt;&lt;foreign-keys&gt;&lt;key app="EN" db-id="9vvrfxrw35sx0tedrx35rxt5vpf0vwsw059x" timestamp="1553683729" guid="d70654dc-c791-44d0-91ef-f0f11cbaff6e"&gt;336&lt;/key&gt;&lt;/foreign-keys&gt;&lt;ref-type name="Journal Article"&gt;17&lt;/ref-type&gt;&lt;contributors&gt;&lt;authors&gt;&lt;author&gt;Michie, S.&lt;/author&gt;&lt;author&gt;van Stralen, M. M.&lt;/author&gt;&lt;author&gt;West, R.&lt;/author&gt;&lt;/authors&gt;&lt;/contributors&gt;&lt;auth-address&gt;Research Dept of Clinical, Educational, and Health Psychology, University College London, 1-19 Torrington Place, London WC1E 7HB, UK. s.michie@ucl.ac.uk&lt;/auth-address&gt;&lt;titles&gt;&lt;title&gt;The behaviour change wheel: a new method for characterising and designing behaviour change interventions&lt;/title&gt;&lt;secondary-title&gt;Implementation Science&lt;/secondary-title&gt;&lt;/titles&gt;&lt;periodical&gt;&lt;full-title&gt;Implementation science&lt;/full-title&gt;&lt;/periodical&gt;&lt;pages&gt;42&lt;/pages&gt;&lt;volume&gt;6&lt;/volume&gt;&lt;edition&gt;2011/04/26&lt;/edition&gt;&lt;keywords&gt;&lt;keyword&gt;*Evidence-Based Medicine&lt;/keyword&gt;&lt;keyword&gt;*Health Behavior&lt;/keyword&gt;&lt;keyword&gt;Health Policy&lt;/keyword&gt;&lt;keyword&gt;*Health Promotion&lt;/keyword&gt;&lt;keyword&gt;Health Services Research&lt;/keyword&gt;&lt;keyword&gt;Humans&lt;/keyword&gt;&lt;keyword&gt;Motivation&lt;/keyword&gt;&lt;keyword&gt;Practice Patterns, Physicians&amp;apos;&lt;/keyword&gt;&lt;keyword&gt;Public Health Practice&lt;/keyword&gt;&lt;keyword&gt;*Quality Improvement&lt;/keyword&gt;&lt;keyword&gt;Risk Reduction Behavior&lt;/keyword&gt;&lt;/keywords&gt;&lt;dates&gt;&lt;year&gt;2011&lt;/year&gt;&lt;pub-dates&gt;&lt;date&gt;Apr 23&lt;/date&gt;&lt;/pub-dates&gt;&lt;/dates&gt;&lt;isbn&gt;1748-5908 (Electronic)&amp;#xD;1748-5908 (Linking)&lt;/isbn&gt;&lt;accession-num&gt;21513547&lt;/accession-num&gt;&lt;urls&gt;&lt;related-urls&gt;&lt;url&gt;https://www.ncbi.nlm.nih.gov/pubmed/21513547&lt;/url&gt;&lt;/related-urls&gt;&lt;/urls&gt;&lt;custom2&gt;PMC3096582&lt;/custom2&gt;&lt;electronic-resource-num&gt;10.1186/1748-5908-6-42&lt;/electronic-resource-num&gt;&lt;/record&gt;&lt;/Cite&gt;&lt;/EndNote&gt;</w:instrText>
      </w:r>
      <w:r w:rsidR="00ED680B">
        <w:rPr>
          <w:szCs w:val="24"/>
        </w:rPr>
        <w:fldChar w:fldCharType="separate"/>
      </w:r>
      <w:r w:rsidR="00C36204">
        <w:rPr>
          <w:noProof/>
          <w:szCs w:val="24"/>
        </w:rPr>
        <w:t>(13)</w:t>
      </w:r>
      <w:r w:rsidR="00ED680B">
        <w:rPr>
          <w:szCs w:val="24"/>
        </w:rPr>
        <w:fldChar w:fldCharType="end"/>
      </w:r>
      <w:r w:rsidRPr="00B96BD8">
        <w:rPr>
          <w:szCs w:val="24"/>
        </w:rPr>
        <w:t xml:space="preserve">. However, </w:t>
      </w:r>
      <w:r w:rsidR="00A15F57">
        <w:rPr>
          <w:szCs w:val="24"/>
        </w:rPr>
        <w:t xml:space="preserve">the number of available </w:t>
      </w:r>
      <w:r w:rsidRPr="00B96BD8">
        <w:rPr>
          <w:szCs w:val="24"/>
        </w:rPr>
        <w:t>studies</w:t>
      </w:r>
      <w:r w:rsidR="00A15F57">
        <w:rPr>
          <w:szCs w:val="24"/>
        </w:rPr>
        <w:t xml:space="preserve"> that have included BCT mapping of family-based dietary digital interventions</w:t>
      </w:r>
      <w:r w:rsidRPr="00B96BD8">
        <w:rPr>
          <w:szCs w:val="24"/>
        </w:rPr>
        <w:t xml:space="preserve"> are limited </w:t>
      </w:r>
      <w:r w:rsidR="00ED680B">
        <w:rPr>
          <w:szCs w:val="24"/>
        </w:rPr>
        <w:fldChar w:fldCharType="begin"/>
      </w:r>
      <w:r w:rsidR="00C36204">
        <w:rPr>
          <w:szCs w:val="24"/>
        </w:rPr>
        <w:instrText xml:space="preserve"> ADDIN EN.CITE &lt;EndNote&gt;&lt;Cite&gt;&lt;Author&gt;Sutherland&lt;/Author&gt;&lt;Year&gt;2021&lt;/Year&gt;&lt;RecNum&gt;3583&lt;/RecNum&gt;&lt;DisplayText&gt;(14)&lt;/DisplayText&gt;&lt;record&gt;&lt;rec-number&gt;3583&lt;/rec-number&gt;&lt;foreign-keys&gt;&lt;key app="EN" db-id="9vvrfxrw35sx0tedrx35rxt5vpf0vwsw059x" timestamp="1628959750" guid="4eb28373-0086-4de3-b8af-3950b11b074e"&gt;3583&lt;/key&gt;&lt;/foreign-keys&gt;&lt;ref-type name="Journal Article"&gt;17&lt;/ref-type&gt;&lt;contributors&gt;&lt;authors&gt;&lt;author&gt;Sutherland, Rachel&lt;/author&gt;&lt;author&gt;Brown, Alison&lt;/author&gt;&lt;author&gt;Nathan, Nicole&lt;/author&gt;&lt;author&gt;Yoong, Serene&lt;/author&gt;&lt;author&gt;Janssen, Lisa&lt;/author&gt;&lt;author&gt;Chooi, Amelia&lt;/author&gt;&lt;author&gt;Hudson, Nayerra&lt;/author&gt;&lt;author&gt;Wiggers, John&lt;/author&gt;&lt;author&gt;Kerr, Nicola&lt;/author&gt;&lt;author&gt;Evans, Nicole&lt;/author&gt;&lt;/authors&gt;&lt;/contributors&gt;&lt;titles&gt;&lt;title&gt;A Multicomponent mHealth-Based Intervention (SWAP IT) to Decrease the Consumption of Discretionary Foods Packed in School Lunchboxes: Type I Effectiveness–Implementation Hybrid Cluster Randomized Controlled Trial&lt;/title&gt;&lt;secondary-title&gt;Journal of medical Internet research&lt;/secondary-title&gt;&lt;/titles&gt;&lt;periodical&gt;&lt;full-title&gt;Journal of Medical Internet Research&lt;/full-title&gt;&lt;/periodical&gt;&lt;pages&gt;e25256&lt;/pages&gt;&lt;volume&gt;23&lt;/volume&gt;&lt;number&gt;6&lt;/number&gt;&lt;dates&gt;&lt;year&gt;2021&lt;/year&gt;&lt;/dates&gt;&lt;urls&gt;&lt;/urls&gt;&lt;/record&gt;&lt;/Cite&gt;&lt;/EndNote&gt;</w:instrText>
      </w:r>
      <w:r w:rsidR="00ED680B">
        <w:rPr>
          <w:szCs w:val="24"/>
        </w:rPr>
        <w:fldChar w:fldCharType="separate"/>
      </w:r>
      <w:r w:rsidR="00C36204">
        <w:rPr>
          <w:noProof/>
          <w:szCs w:val="24"/>
        </w:rPr>
        <w:t>(14)</w:t>
      </w:r>
      <w:r w:rsidR="00ED680B">
        <w:rPr>
          <w:szCs w:val="24"/>
        </w:rPr>
        <w:fldChar w:fldCharType="end"/>
      </w:r>
      <w:r w:rsidRPr="00B96BD8">
        <w:rPr>
          <w:szCs w:val="24"/>
        </w:rPr>
        <w:t xml:space="preserve"> and data on intervention effectiveness is yet to be published</w:t>
      </w:r>
      <w:r w:rsidR="00ED680B">
        <w:rPr>
          <w:szCs w:val="24"/>
        </w:rPr>
        <w:fldChar w:fldCharType="begin"/>
      </w:r>
      <w:r w:rsidR="00C36204">
        <w:rPr>
          <w:szCs w:val="24"/>
        </w:rPr>
        <w:instrText xml:space="preserve"> ADDIN EN.CITE &lt;EndNote&gt;&lt;Cite&gt;&lt;Author&gt;Curtis&lt;/Author&gt;&lt;Year&gt;2015&lt;/Year&gt;&lt;RecNum&gt;3584&lt;/RecNum&gt;&lt;DisplayText&gt;(15)&lt;/DisplayText&gt;&lt;record&gt;&lt;rec-number&gt;3584&lt;/rec-number&gt;&lt;foreign-keys&gt;&lt;key app="EN" db-id="9vvrfxrw35sx0tedrx35rxt5vpf0vwsw059x" timestamp="1628959750" guid="fa91abfd-b168-4977-971f-312cfc969aec"&gt;3584&lt;/key&gt;&lt;/foreign-keys&gt;&lt;ref-type name="Journal Article"&gt;17&lt;/ref-type&gt;&lt;contributors&gt;&lt;authors&gt;&lt;author&gt;Curtis, Kristina Elizabeth&lt;/author&gt;&lt;author&gt;Lahiri, Sudakshina&lt;/author&gt;&lt;author&gt;Brown, Katherine Elizabeth&lt;/author&gt;&lt;/authors&gt;&lt;/contributors&gt;&lt;titles&gt;&lt;title&gt;Targeting parents for childhood weight management: development of a theory-driven and user-centered healthy eating app&lt;/title&gt;&lt;secondary-title&gt;JMIR mHealth and uHealth&lt;/secondary-title&gt;&lt;/titles&gt;&lt;periodical&gt;&lt;full-title&gt;JMIR mHealth and uHealth&lt;/full-title&gt;&lt;/periodical&gt;&lt;pages&gt;e3857&lt;/pages&gt;&lt;volume&gt;3&lt;/volume&gt;&lt;number&gt;2&lt;/number&gt;&lt;dates&gt;&lt;year&gt;2015&lt;/year&gt;&lt;/dates&gt;&lt;urls&gt;&lt;/urls&gt;&lt;/record&gt;&lt;/Cite&gt;&lt;/EndNote&gt;</w:instrText>
      </w:r>
      <w:r w:rsidR="00ED680B">
        <w:rPr>
          <w:szCs w:val="24"/>
        </w:rPr>
        <w:fldChar w:fldCharType="separate"/>
      </w:r>
      <w:r w:rsidR="00C36204">
        <w:rPr>
          <w:noProof/>
          <w:szCs w:val="24"/>
        </w:rPr>
        <w:t>(15)</w:t>
      </w:r>
      <w:r w:rsidR="00ED680B">
        <w:rPr>
          <w:szCs w:val="24"/>
        </w:rPr>
        <w:fldChar w:fldCharType="end"/>
      </w:r>
      <w:r w:rsidRPr="00B96BD8">
        <w:rPr>
          <w:szCs w:val="24"/>
        </w:rPr>
        <w:t>. In many cases transparency around the use of BCTs goes unreported. Recent NICE guidance has recommended research be conducted to evaluate the specific components and characteristics of digital health interventions, and to what extent they are individually effective at changing behavior</w:t>
      </w:r>
      <w:r w:rsidR="00354489">
        <w:rPr>
          <w:szCs w:val="24"/>
        </w:rPr>
        <w:fldChar w:fldCharType="begin"/>
      </w:r>
      <w:r w:rsidR="00C36204">
        <w:rPr>
          <w:szCs w:val="24"/>
        </w:rPr>
        <w:instrText xml:space="preserve"> ADDIN EN.CITE &lt;EndNote&gt;&lt;Cite&gt;&lt;Author&gt;National Institute for Health and Care Excellence&lt;/Author&gt;&lt;Year&gt;2020&lt;/Year&gt;&lt;RecNum&gt;3569&lt;/RecNum&gt;&lt;DisplayText&gt;(16)&lt;/DisplayText&gt;&lt;record&gt;&lt;rec-number&gt;3569&lt;/rec-number&gt;&lt;foreign-keys&gt;&lt;key app="EN" db-id="9vvrfxrw35sx0tedrx35rxt5vpf0vwsw059x" timestamp="1604054533" guid="0831f768-ad5c-4ffb-b581-169c8f094011"&gt;3569&lt;/key&gt;&lt;/foreign-keys&gt;&lt;ref-type name="Web Page"&gt;12&lt;/ref-type&gt;&lt;contributors&gt;&lt;authors&gt;&lt;author&gt;National Institute for Health and Care Excellence,&lt;/author&gt;&lt;/authors&gt;&lt;/contributors&gt;&lt;titles&gt;&lt;title&gt;Behaviour change: digital and mobile health interventions. NICE guideline [NG183].&lt;/title&gt;&lt;/titles&gt;&lt;volume&gt;2020&lt;/volume&gt;&lt;number&gt;October&lt;/number&gt;&lt;dates&gt;&lt;year&gt;2020&lt;/year&gt;&lt;/dates&gt;&lt;urls&gt;&lt;related-urls&gt;&lt;url&gt;https://www.nice.org.uk/guidance/ng183&lt;/url&gt;&lt;/related-urls&gt;&lt;/urls&gt;&lt;/record&gt;&lt;/Cite&gt;&lt;/EndNote&gt;</w:instrText>
      </w:r>
      <w:r w:rsidR="00354489">
        <w:rPr>
          <w:szCs w:val="24"/>
        </w:rPr>
        <w:fldChar w:fldCharType="separate"/>
      </w:r>
      <w:r w:rsidR="00C36204">
        <w:rPr>
          <w:noProof/>
          <w:szCs w:val="24"/>
        </w:rPr>
        <w:t>(16)</w:t>
      </w:r>
      <w:r w:rsidR="00354489">
        <w:rPr>
          <w:szCs w:val="24"/>
        </w:rPr>
        <w:fldChar w:fldCharType="end"/>
      </w:r>
      <w:r w:rsidRPr="00B96BD8">
        <w:rPr>
          <w:szCs w:val="24"/>
        </w:rPr>
        <w:t>. Therefore, to know which BCTs are most effective within dietary apps, these apps need to be evaluated in terms of efficacy and BCT content.</w:t>
      </w:r>
    </w:p>
    <w:p w14:paraId="2DFF9565" w14:textId="77777777" w:rsidR="00B96BD8" w:rsidRPr="00B96BD8" w:rsidRDefault="00B96BD8" w:rsidP="00ED3837">
      <w:pPr>
        <w:spacing w:line="276" w:lineRule="auto"/>
        <w:rPr>
          <w:szCs w:val="24"/>
        </w:rPr>
      </w:pPr>
    </w:p>
    <w:p w14:paraId="411308ED" w14:textId="326F8EDA" w:rsidR="00B96BD8" w:rsidRPr="00B96BD8" w:rsidRDefault="00B96BD8" w:rsidP="00875E4B">
      <w:pPr>
        <w:spacing w:line="276" w:lineRule="auto"/>
        <w:rPr>
          <w:szCs w:val="24"/>
        </w:rPr>
      </w:pPr>
      <w:r w:rsidRPr="00B96BD8">
        <w:rPr>
          <w:szCs w:val="24"/>
        </w:rPr>
        <w:t>The Change4Life Food Scanner app was developed by Public Health England as part of a wider public health campaign to promote healthy lifestyle choices</w:t>
      </w:r>
      <w:r w:rsidR="00354489">
        <w:rPr>
          <w:szCs w:val="24"/>
        </w:rPr>
        <w:fldChar w:fldCharType="begin"/>
      </w:r>
      <w:r w:rsidR="00C36204">
        <w:rPr>
          <w:szCs w:val="24"/>
        </w:rPr>
        <w:instrText xml:space="preserve"> ADDIN EN.CITE &lt;EndNote&gt;&lt;Cite&gt;&lt;Author&gt;Public Health England&lt;/Author&gt;&lt;Year&gt;2017&lt;/Year&gt;&lt;RecNum&gt;338&lt;/RecNum&gt;&lt;DisplayText&gt;(17)&lt;/DisplayText&gt;&lt;record&gt;&lt;rec-number&gt;338&lt;/rec-number&gt;&lt;foreign-keys&gt;&lt;key app="EN" db-id="9vvrfxrw35sx0tedrx35rxt5vpf0vwsw059x" timestamp="1553686446" guid="5c34c61b-389a-440b-a292-80a7ff76359a"&gt;338&lt;/key&gt;&lt;key app="ENWeb" db-id=""&gt;0&lt;/key&gt;&lt;/foreign-keys&gt;&lt;ref-type name="Web Page"&gt;12&lt;/ref-type&gt;&lt;contributors&gt;&lt;authors&gt;&lt;author&gt;Public Health England,&lt;/author&gt;&lt;/authors&gt;&lt;/contributors&gt;&lt;titles&gt;&lt;title&gt;Public Health England Social Marketing Strategy 2017 to 2020&lt;/title&gt;&lt;/titles&gt;&lt;volume&gt;2020&lt;/volume&gt;&lt;number&gt;October&lt;/number&gt;&lt;dates&gt;&lt;year&gt;2017&lt;/year&gt;&lt;/dates&gt;&lt;pub-location&gt;Public Health England, &lt;/pub-location&gt;&lt;urls&gt;&lt;related-urls&gt;&lt;url&gt;https://assets.publishing.service.gov.uk/government/uploads/system/uploads/attachment_data/file/646715/public_health_england_marketing_strategy_2017_to_2020.pdf&lt;/url&gt;&lt;/related-urls&gt;&lt;/urls&gt;&lt;access-date&gt;13 June 2019&lt;/access-date&gt;&lt;/record&gt;&lt;/Cite&gt;&lt;/EndNote&gt;</w:instrText>
      </w:r>
      <w:r w:rsidR="00354489">
        <w:rPr>
          <w:szCs w:val="24"/>
        </w:rPr>
        <w:fldChar w:fldCharType="separate"/>
      </w:r>
      <w:r w:rsidR="00C36204">
        <w:rPr>
          <w:noProof/>
          <w:szCs w:val="24"/>
        </w:rPr>
        <w:t>(17)</w:t>
      </w:r>
      <w:r w:rsidR="00354489">
        <w:rPr>
          <w:szCs w:val="24"/>
        </w:rPr>
        <w:fldChar w:fldCharType="end"/>
      </w:r>
      <w:r w:rsidRPr="00B96BD8">
        <w:rPr>
          <w:szCs w:val="24"/>
        </w:rPr>
        <w:t xml:space="preserve">. The app targets 5-11 year old </w:t>
      </w:r>
      <w:r w:rsidRPr="00B96BD8">
        <w:rPr>
          <w:szCs w:val="24"/>
        </w:rPr>
        <w:lastRenderedPageBreak/>
        <w:t>children and their parents and has over 500,000 installs on Google Play</w:t>
      </w:r>
      <w:r w:rsidR="00354489">
        <w:rPr>
          <w:szCs w:val="24"/>
        </w:rPr>
        <w:fldChar w:fldCharType="begin"/>
      </w:r>
      <w:r w:rsidR="00C36204">
        <w:rPr>
          <w:szCs w:val="24"/>
        </w:rPr>
        <w:instrText xml:space="preserve"> ADDIN EN.CITE &lt;EndNote&gt;&lt;Cite&gt;&lt;Author&gt;Google Play&lt;/Author&gt;&lt;Year&gt;2020&lt;/Year&gt;&lt;RecNum&gt;3566&lt;/RecNum&gt;&lt;DisplayText&gt;(18)&lt;/DisplayText&gt;&lt;record&gt;&lt;rec-number&gt;3566&lt;/rec-number&gt;&lt;foreign-keys&gt;&lt;key app="EN" db-id="9vvrfxrw35sx0tedrx35rxt5vpf0vwsw059x" timestamp="1604053009" guid="122c58f8-1ec6-46ce-92b2-f6af2a1f9163"&gt;3566&lt;/key&gt;&lt;/foreign-keys&gt;&lt;ref-type name="Web Page"&gt;12&lt;/ref-type&gt;&lt;contributors&gt;&lt;authors&gt;&lt;author&gt;Google Play,&lt;/author&gt;&lt;/authors&gt;&lt;/contributors&gt;&lt;titles&gt;&lt;title&gt;Change4Life Food Scanner&lt;/title&gt;&lt;/titles&gt;&lt;volume&gt;2020&lt;/volume&gt;&lt;number&gt;September&lt;/number&gt;&lt;dates&gt;&lt;year&gt;2020&lt;/year&gt;&lt;/dates&gt;&lt;urls&gt;&lt;related-urls&gt;&lt;url&gt;https://play.google.com/store/apps/details?id=com.phe.c4lfoodsmart&lt;/url&gt;&lt;/related-urls&gt;&lt;/urls&gt;&lt;/record&gt;&lt;/Cite&gt;&lt;/EndNote&gt;</w:instrText>
      </w:r>
      <w:r w:rsidR="00354489">
        <w:rPr>
          <w:szCs w:val="24"/>
        </w:rPr>
        <w:fldChar w:fldCharType="separate"/>
      </w:r>
      <w:r w:rsidR="00C36204">
        <w:rPr>
          <w:noProof/>
          <w:szCs w:val="24"/>
        </w:rPr>
        <w:t>(18)</w:t>
      </w:r>
      <w:r w:rsidR="00354489">
        <w:rPr>
          <w:szCs w:val="24"/>
        </w:rPr>
        <w:fldChar w:fldCharType="end"/>
      </w:r>
      <w:r w:rsidRPr="00B96BD8">
        <w:rPr>
          <w:szCs w:val="24"/>
        </w:rPr>
        <w:t xml:space="preserve">. The app aims to encourage parents to improve their children’s dietary intake by promoting healthier food choices. </w:t>
      </w:r>
      <w:r w:rsidR="00024D75">
        <w:rPr>
          <w:rFonts w:asciiTheme="majorBidi" w:hAnsiTheme="majorBidi" w:cstheme="majorBidi"/>
          <w:szCs w:val="24"/>
        </w:rPr>
        <w:t xml:space="preserve">Users can scan the barcode of packaged products and receive feedback </w:t>
      </w:r>
      <w:r w:rsidR="00875E4B">
        <w:rPr>
          <w:rFonts w:asciiTheme="majorBidi" w:hAnsiTheme="majorBidi" w:cstheme="majorBidi"/>
          <w:szCs w:val="24"/>
        </w:rPr>
        <w:t>about</w:t>
      </w:r>
      <w:r w:rsidR="00024D75">
        <w:rPr>
          <w:rFonts w:asciiTheme="majorBidi" w:hAnsiTheme="majorBidi" w:cstheme="majorBidi"/>
          <w:szCs w:val="24"/>
        </w:rPr>
        <w:t xml:space="preserve"> the nutritional content of the item</w:t>
      </w:r>
      <w:r w:rsidR="00504700">
        <w:rPr>
          <w:rFonts w:asciiTheme="majorBidi" w:hAnsiTheme="majorBidi" w:cstheme="majorBidi"/>
          <w:szCs w:val="24"/>
        </w:rPr>
        <w:t xml:space="preserve"> </w:t>
      </w:r>
      <w:r w:rsidR="00875E4B">
        <w:rPr>
          <w:rFonts w:asciiTheme="majorBidi" w:hAnsiTheme="majorBidi" w:cstheme="majorBidi"/>
          <w:szCs w:val="24"/>
        </w:rPr>
        <w:t xml:space="preserve">(e.g. </w:t>
      </w:r>
      <w:r w:rsidR="00504700">
        <w:rPr>
          <w:rFonts w:asciiTheme="majorBidi" w:hAnsiTheme="majorBidi" w:cstheme="majorBidi"/>
          <w:szCs w:val="24"/>
        </w:rPr>
        <w:t>through traffic light nutritional labels or sugar cubes, salt sachets or fat slabs to describe quantity</w:t>
      </w:r>
      <w:r w:rsidR="00875E4B">
        <w:rPr>
          <w:rFonts w:asciiTheme="majorBidi" w:hAnsiTheme="majorBidi" w:cstheme="majorBidi"/>
          <w:szCs w:val="24"/>
        </w:rPr>
        <w:t>)</w:t>
      </w:r>
      <w:r w:rsidR="00024D75">
        <w:rPr>
          <w:rFonts w:asciiTheme="majorBidi" w:hAnsiTheme="majorBidi" w:cstheme="majorBidi"/>
          <w:szCs w:val="24"/>
        </w:rPr>
        <w:t xml:space="preserve">. </w:t>
      </w:r>
      <w:r w:rsidRPr="00B96BD8">
        <w:rPr>
          <w:szCs w:val="24"/>
        </w:rPr>
        <w:t xml:space="preserve">Understanding the BCTs used in the Change4Life Food Scanner app is important to allow for the comparison of BCTs used within various dietary apps. This is essential if the effectiveness of complex interventions that adopt BCTs is to be adequately evaluated and could later help inform the development of effective </w:t>
      </w:r>
      <w:proofErr w:type="spellStart"/>
      <w:r w:rsidRPr="00B96BD8">
        <w:rPr>
          <w:szCs w:val="24"/>
        </w:rPr>
        <w:t>mHealth</w:t>
      </w:r>
      <w:proofErr w:type="spellEnd"/>
      <w:r w:rsidRPr="00B96BD8">
        <w:rPr>
          <w:szCs w:val="24"/>
        </w:rPr>
        <w:t xml:space="preserve"> interventions. </w:t>
      </w:r>
    </w:p>
    <w:p w14:paraId="124A3FA5" w14:textId="77777777" w:rsidR="00B96BD8" w:rsidRPr="00B96BD8" w:rsidRDefault="00B96BD8" w:rsidP="00ED3837">
      <w:pPr>
        <w:spacing w:line="276" w:lineRule="auto"/>
        <w:rPr>
          <w:szCs w:val="24"/>
        </w:rPr>
      </w:pPr>
    </w:p>
    <w:p w14:paraId="2BC8C2C4" w14:textId="78B6E17D" w:rsidR="00310124" w:rsidRDefault="00B96BD8" w:rsidP="00573397">
      <w:pPr>
        <w:spacing w:line="276" w:lineRule="auto"/>
        <w:rPr>
          <w:szCs w:val="24"/>
        </w:rPr>
      </w:pPr>
      <w:r w:rsidRPr="00B96BD8">
        <w:rPr>
          <w:szCs w:val="24"/>
        </w:rPr>
        <w:t xml:space="preserve">Although research currently exists on the range of BCTs currently adopted in dietary </w:t>
      </w:r>
      <w:proofErr w:type="spellStart"/>
      <w:r w:rsidRPr="00B96BD8">
        <w:rPr>
          <w:szCs w:val="24"/>
        </w:rPr>
        <w:t>mHealth</w:t>
      </w:r>
      <w:proofErr w:type="spellEnd"/>
      <w:r w:rsidRPr="00B96BD8">
        <w:rPr>
          <w:szCs w:val="24"/>
        </w:rPr>
        <w:t xml:space="preserve"> interventions, the majority of these are not focused on child outcomes</w:t>
      </w:r>
      <w:r w:rsidR="00354489">
        <w:rPr>
          <w:szCs w:val="24"/>
        </w:rPr>
        <w:fldChar w:fldCharType="begin">
          <w:fldData xml:space="preserve">PEVuZE5vdGU+PENpdGU+PEF1dGhvcj5TY2hvZXBwZTwvQXV0aG9yPjxZZWFyPjIwMTc8L1llYXI+
PFJlY051bT45ODwvUmVjTnVtPjxEaXNwbGF5VGV4dD4oMTApPC9EaXNwbGF5VGV4dD48cmVjb3Jk
PjxyZWMtbnVtYmVyPjk4PC9yZWMtbnVtYmVyPjxmb3JlaWduLWtleXM+PGtleSBhcHA9IkVOIiBk
Yi1pZD0iOXZ2cmZ4cnczNXN4MHRlZHJ4MzVyeHQ1dnBmMHZ3c3cwNTl4IiB0aW1lc3RhbXA9IjE1
MzcyNzc4NTEiIGd1aWQ9Ijc3NmNiZTAxLWJiYzQtNDBiMS1iNDc0LWI2MDBkY2E4YmU5OSI+OTg8
L2tleT48a2V5IGFwcD0iRU5XZWIiIGRiLWlkPSIiPjA8L2tleT48L2ZvcmVpZ24ta2V5cz48cmVm
LXR5cGUgbmFtZT0iSm91cm5hbCBBcnRpY2xlIj4xNzwvcmVmLXR5cGU+PGNvbnRyaWJ1dG9ycz48
YXV0aG9ycz48YXV0aG9yPlNjaG9lcHBlLCBTLjwvYXV0aG9yPjxhdXRob3I+QWxsZXksIFMuPC9h
dXRob3I+PGF1dGhvcj5SZWJhciwgQS4gTC48L2F1dGhvcj48YXV0aG9yPkhheW1hbiwgTS48L2F1
dGhvcj48YXV0aG9yPkJyYXksIE4uIEEuPC9hdXRob3I+PGF1dGhvcj5WYW4gTGlwcGV2ZWxkZSwg
Vy48L2F1dGhvcj48YXV0aG9yPkduYW0sIEouIFAuPC9hdXRob3I+PGF1dGhvcj5CYWNoZXJ0LCBQ
LjwvYXV0aG9yPjxhdXRob3I+RGlyZWl0bywgQS48L2F1dGhvcj48YXV0aG9yPlZhbmRlbGFub3R0
ZSwgQy48L2F1dGhvcj48L2F1dGhvcnM+PC9jb250cmlidXRvcnM+PGF1dGgtYWRkcmVzcz5TY2hv
b2wgb2YgSGVhbHRoLCBNZWRpY2FsIGFuZCBBcHBsaWVkIFNjaWVuY2VzLCBQaHlzaWNhbCBBY3Rp
dml0eSBSZXNlYXJjaCBHcm91cCwgQ2VudHJhbCBRdWVlbnNsYW5kIFVuaXZlcnNpdHksIEJydWNl
IEhpZ2h3YXksIFJvY2toYW1wdG9uLCBRTEQsIDQ3MDIsIEF1c3RyYWxpYS4gcy5zY2hvZXBwZUBj
cXUuZWR1LmF1LiYjeEQ7U2Nob29sIG9mIEhlYWx0aCwgTWVkaWNhbCBhbmQgQXBwbGllZCBTY2ll
bmNlcywgUGh5c2ljYWwgQWN0aXZpdHkgUmVzZWFyY2ggR3JvdXAsIENlbnRyYWwgUXVlZW5zbGFu
ZCBVbml2ZXJzaXR5LCBCcnVjZSBIaWdod2F5LCBSb2NraGFtcHRvbiwgUUxELCA0NzAyLCBBdXN0
cmFsaWEuJiN4RDtEZXBhcnRtZW50IG9mIFB1YmxpYyBIZWFsdGgsIEdoZW50IFVuaXZlcnNpdHks
IEdoZW50LCBCZWxnaXVtLiYjeEQ7S2FybHNydWhlIEluc3RpdHV0ZSBvZiBUZWNobm9sb2d5LCBJ
bnN0aXR1dGUgb2YgU3BvcnRzIHVuZCBTcG9ydHMgU2NpZW5jZSwgS2FybHNydWhlLCBHZXJtYW55
LiYjeEQ7VGhlIFVuaXZlcnNpdHkgb2YgQXVja2xhbmQsIE5hdGlvbmFsIEluc3RpdHV0ZSBmb3Ig
SGVhbHRoIElubm92YXRpb24sIEF1Y2tsYW5kLCBOZXcgWmVhbGFuZC48L2F1dGgtYWRkcmVzcz48
dGl0bGVzPjx0aXRsZT5BcHBzIHRvIGltcHJvdmUgZGlldCwgcGh5c2ljYWwgYWN0aXZpdHkgYW5k
IHNlZGVudGFyeSBiZWhhdmlvdXIgaW4gY2hpbGRyZW4gYW5kIGFkb2xlc2NlbnRzOiBhIHJldmll
dyBvZiBxdWFsaXR5LCBmZWF0dXJlcyBhbmQgYmVoYXZpb3VyIGNoYW5nZSB0ZWNobmlxdWVzPC90
aXRsZT48c2Vjb25kYXJ5LXRpdGxlPkludGVybmF0aW9uYWwgSm91cm5hbCBvZiBCZWhhdmlvcmFs
IE51dHJpdGlvbiBhbmQgUGh5c2ljYWwgQWN0aXZpdHk8L3NlY29uZGFyeS10aXRsZT48L3RpdGxl
cz48cGVyaW9kaWNhbD48ZnVsbC10aXRsZT5JbnRlcm5hdGlvbmFsIEpvdXJuYWwgb2YgQmVoYXZp
b3JhbCBOdXRyaXRpb24gYW5kIFBoeXNpY2FsIEFjdGl2aXR5PC9mdWxsLXRpdGxlPjwvcGVyaW9k
aWNhbD48cGFnZXM+ODM8L3BhZ2VzPjx2b2x1bWU+MTQ8L3ZvbHVtZT48bnVtYmVyPjE8L251bWJl
cj48a2V5d29yZHM+PGtleXdvcmQ+QWRvbGVzY2VudDwva2V5d29yZD48a2V5d29yZD5CZWhhdmlv
ciBUaGVyYXB5LyptZXRob2RzPC9rZXl3b3JkPjxrZXl3b3JkPkNoaWxkPC9rZXl3b3JkPjxrZXl3
b3JkPipEaWV0PC9rZXl3b3JkPjxrZXl3b3JkPipFeGVyY2lzZTwva2V5d29yZD48a2V5d29yZD4q
RmVlZGluZyBCZWhhdmlvcjwva2V5d29yZD48a2V5d29yZD5IZWFsdGggQmVoYXZpb3I8L2tleXdv
cmQ+PGtleXdvcmQ+SGVhbHRoIFByb21vdGlvbi8qbWV0aG9kczwva2V5d29yZD48a2V5d29yZD5I
dW1hbnM8L2tleXdvcmQ+PGtleXdvcmQ+TW9iaWxlIEFwcGxpY2F0aW9ucy8qc3RhbmRhcmRzPC9r
ZXl3b3JkPjxrZXl3b3JkPipTZWRlbnRhcnkgTGlmZXN0eWxlPC9rZXl3b3JkPjxrZXl3b3JkPipB
ZG9sZXNjZW50czwva2V5d29yZD48a2V5d29yZD4qQXBwbGljYXRpb25zPC9rZXl3b3JkPjxrZXl3
b3JkPipCZWhhdmlvdXIgY2hhbmdlIHRlY2huaXF1ZXM8L2tleXdvcmQ+PGtleXdvcmQ+KkNoaWxk
cmVuPC9rZXl3b3JkPjxrZXl3b3JkPipNYXJzPC9rZXl3b3JkPjxrZXl3b3JkPipNb2JpbGUgaGVh
bHRoIChtSGVhbHRoKTwva2V5d29yZD48a2V5d29yZD4qUGh5c2ljYWwgYWN0aXZpdHk8L2tleXdv
cmQ+PGtleXdvcmQ+KlNlZGVudGFyeSBiZWhhdmlvcjwva2V5d29yZD48a2V5d29yZD4qU21hcnRw
aG9uZTwva2V5d29yZD48L2tleXdvcmRzPjxkYXRlcz48eWVhcj4yMDE3PC95ZWFyPjxwdWItZGF0
ZXM+PGRhdGU+SnVuIDI0PC9kYXRlPjwvcHViLWRhdGVzPjwvZGF0ZXM+PGlzYm4+MTQ3OS01ODY4
IChFbGVjdHJvbmljKSYjeEQ7MTQ3OS01ODY4IChMaW5raW5nKTwvaXNibj48YWNjZXNzaW9uLW51
bT4yODY0Njg4OTwvYWNjZXNzaW9uLW51bT48dXJscz48cmVsYXRlZC11cmxzPjx1cmw+aHR0cHM6
Ly93d3cubmNiaS5ubG0ubmloLmdvdi9wdWJtZWQvMjg2NDY4ODk8L3VybD48L3JlbGF0ZWQtdXJs
cz48L3VybHM+PGN1c3RvbTI+UE1DNTQ4MzI0OTwvY3VzdG9tMj48ZWxlY3Ryb25pYy1yZXNvdXJj
ZS1udW0+MTAuMTE4Ni9zMTI5NjYtMDE3LTA1MzgtMzwvZWxlY3Ryb25pYy1yZXNvdXJjZS1udW0+
PC9yZWNvcmQ+PC9DaXRlPjwvRW5kTm90ZT4A
</w:fldData>
        </w:fldChar>
      </w:r>
      <w:r w:rsidR="00C36204">
        <w:rPr>
          <w:szCs w:val="24"/>
        </w:rPr>
        <w:instrText xml:space="preserve"> ADDIN EN.CITE </w:instrText>
      </w:r>
      <w:r w:rsidR="00C36204">
        <w:rPr>
          <w:szCs w:val="24"/>
        </w:rPr>
        <w:fldChar w:fldCharType="begin">
          <w:fldData xml:space="preserve">PEVuZE5vdGU+PENpdGU+PEF1dGhvcj5TY2hvZXBwZTwvQXV0aG9yPjxZZWFyPjIwMTc8L1llYXI+
PFJlY051bT45ODwvUmVjTnVtPjxEaXNwbGF5VGV4dD4oMTApPC9EaXNwbGF5VGV4dD48cmVjb3Jk
PjxyZWMtbnVtYmVyPjk4PC9yZWMtbnVtYmVyPjxmb3JlaWduLWtleXM+PGtleSBhcHA9IkVOIiBk
Yi1pZD0iOXZ2cmZ4cnczNXN4MHRlZHJ4MzVyeHQ1dnBmMHZ3c3cwNTl4IiB0aW1lc3RhbXA9IjE1
MzcyNzc4NTEiIGd1aWQ9Ijc3NmNiZTAxLWJiYzQtNDBiMS1iNDc0LWI2MDBkY2E4YmU5OSI+OTg8
L2tleT48a2V5IGFwcD0iRU5XZWIiIGRiLWlkPSIiPjA8L2tleT48L2ZvcmVpZ24ta2V5cz48cmVm
LXR5cGUgbmFtZT0iSm91cm5hbCBBcnRpY2xlIj4xNzwvcmVmLXR5cGU+PGNvbnRyaWJ1dG9ycz48
YXV0aG9ycz48YXV0aG9yPlNjaG9lcHBlLCBTLjwvYXV0aG9yPjxhdXRob3I+QWxsZXksIFMuPC9h
dXRob3I+PGF1dGhvcj5SZWJhciwgQS4gTC48L2F1dGhvcj48YXV0aG9yPkhheW1hbiwgTS48L2F1
dGhvcj48YXV0aG9yPkJyYXksIE4uIEEuPC9hdXRob3I+PGF1dGhvcj5WYW4gTGlwcGV2ZWxkZSwg
Vy48L2F1dGhvcj48YXV0aG9yPkduYW0sIEouIFAuPC9hdXRob3I+PGF1dGhvcj5CYWNoZXJ0LCBQ
LjwvYXV0aG9yPjxhdXRob3I+RGlyZWl0bywgQS48L2F1dGhvcj48YXV0aG9yPlZhbmRlbGFub3R0
ZSwgQy48L2F1dGhvcj48L2F1dGhvcnM+PC9jb250cmlidXRvcnM+PGF1dGgtYWRkcmVzcz5TY2hv
b2wgb2YgSGVhbHRoLCBNZWRpY2FsIGFuZCBBcHBsaWVkIFNjaWVuY2VzLCBQaHlzaWNhbCBBY3Rp
dml0eSBSZXNlYXJjaCBHcm91cCwgQ2VudHJhbCBRdWVlbnNsYW5kIFVuaXZlcnNpdHksIEJydWNl
IEhpZ2h3YXksIFJvY2toYW1wdG9uLCBRTEQsIDQ3MDIsIEF1c3RyYWxpYS4gcy5zY2hvZXBwZUBj
cXUuZWR1LmF1LiYjeEQ7U2Nob29sIG9mIEhlYWx0aCwgTWVkaWNhbCBhbmQgQXBwbGllZCBTY2ll
bmNlcywgUGh5c2ljYWwgQWN0aXZpdHkgUmVzZWFyY2ggR3JvdXAsIENlbnRyYWwgUXVlZW5zbGFu
ZCBVbml2ZXJzaXR5LCBCcnVjZSBIaWdod2F5LCBSb2NraGFtcHRvbiwgUUxELCA0NzAyLCBBdXN0
cmFsaWEuJiN4RDtEZXBhcnRtZW50IG9mIFB1YmxpYyBIZWFsdGgsIEdoZW50IFVuaXZlcnNpdHks
IEdoZW50LCBCZWxnaXVtLiYjeEQ7S2FybHNydWhlIEluc3RpdHV0ZSBvZiBUZWNobm9sb2d5LCBJ
bnN0aXR1dGUgb2YgU3BvcnRzIHVuZCBTcG9ydHMgU2NpZW5jZSwgS2FybHNydWhlLCBHZXJtYW55
LiYjeEQ7VGhlIFVuaXZlcnNpdHkgb2YgQXVja2xhbmQsIE5hdGlvbmFsIEluc3RpdHV0ZSBmb3Ig
SGVhbHRoIElubm92YXRpb24sIEF1Y2tsYW5kLCBOZXcgWmVhbGFuZC48L2F1dGgtYWRkcmVzcz48
dGl0bGVzPjx0aXRsZT5BcHBzIHRvIGltcHJvdmUgZGlldCwgcGh5c2ljYWwgYWN0aXZpdHkgYW5k
IHNlZGVudGFyeSBiZWhhdmlvdXIgaW4gY2hpbGRyZW4gYW5kIGFkb2xlc2NlbnRzOiBhIHJldmll
dyBvZiBxdWFsaXR5LCBmZWF0dXJlcyBhbmQgYmVoYXZpb3VyIGNoYW5nZSB0ZWNobmlxdWVzPC90
aXRsZT48c2Vjb25kYXJ5LXRpdGxlPkludGVybmF0aW9uYWwgSm91cm5hbCBvZiBCZWhhdmlvcmFs
IE51dHJpdGlvbiBhbmQgUGh5c2ljYWwgQWN0aXZpdHk8L3NlY29uZGFyeS10aXRsZT48L3RpdGxl
cz48cGVyaW9kaWNhbD48ZnVsbC10aXRsZT5JbnRlcm5hdGlvbmFsIEpvdXJuYWwgb2YgQmVoYXZp
b3JhbCBOdXRyaXRpb24gYW5kIFBoeXNpY2FsIEFjdGl2aXR5PC9mdWxsLXRpdGxlPjwvcGVyaW9k
aWNhbD48cGFnZXM+ODM8L3BhZ2VzPjx2b2x1bWU+MTQ8L3ZvbHVtZT48bnVtYmVyPjE8L251bWJl
cj48a2V5d29yZHM+PGtleXdvcmQ+QWRvbGVzY2VudDwva2V5d29yZD48a2V5d29yZD5CZWhhdmlv
ciBUaGVyYXB5LyptZXRob2RzPC9rZXl3b3JkPjxrZXl3b3JkPkNoaWxkPC9rZXl3b3JkPjxrZXl3
b3JkPipEaWV0PC9rZXl3b3JkPjxrZXl3b3JkPipFeGVyY2lzZTwva2V5d29yZD48a2V5d29yZD4q
RmVlZGluZyBCZWhhdmlvcjwva2V5d29yZD48a2V5d29yZD5IZWFsdGggQmVoYXZpb3I8L2tleXdv
cmQ+PGtleXdvcmQ+SGVhbHRoIFByb21vdGlvbi8qbWV0aG9kczwva2V5d29yZD48a2V5d29yZD5I
dW1hbnM8L2tleXdvcmQ+PGtleXdvcmQ+TW9iaWxlIEFwcGxpY2F0aW9ucy8qc3RhbmRhcmRzPC9r
ZXl3b3JkPjxrZXl3b3JkPipTZWRlbnRhcnkgTGlmZXN0eWxlPC9rZXl3b3JkPjxrZXl3b3JkPipB
ZG9sZXNjZW50czwva2V5d29yZD48a2V5d29yZD4qQXBwbGljYXRpb25zPC9rZXl3b3JkPjxrZXl3
b3JkPipCZWhhdmlvdXIgY2hhbmdlIHRlY2huaXF1ZXM8L2tleXdvcmQ+PGtleXdvcmQ+KkNoaWxk
cmVuPC9rZXl3b3JkPjxrZXl3b3JkPipNYXJzPC9rZXl3b3JkPjxrZXl3b3JkPipNb2JpbGUgaGVh
bHRoIChtSGVhbHRoKTwva2V5d29yZD48a2V5d29yZD4qUGh5c2ljYWwgYWN0aXZpdHk8L2tleXdv
cmQ+PGtleXdvcmQ+KlNlZGVudGFyeSBiZWhhdmlvcjwva2V5d29yZD48a2V5d29yZD4qU21hcnRw
aG9uZTwva2V5d29yZD48L2tleXdvcmRzPjxkYXRlcz48eWVhcj4yMDE3PC95ZWFyPjxwdWItZGF0
ZXM+PGRhdGU+SnVuIDI0PC9kYXRlPjwvcHViLWRhdGVzPjwvZGF0ZXM+PGlzYm4+MTQ3OS01ODY4
IChFbGVjdHJvbmljKSYjeEQ7MTQ3OS01ODY4IChMaW5raW5nKTwvaXNibj48YWNjZXNzaW9uLW51
bT4yODY0Njg4OTwvYWNjZXNzaW9uLW51bT48dXJscz48cmVsYXRlZC11cmxzPjx1cmw+aHR0cHM6
Ly93d3cubmNiaS5ubG0ubmloLmdvdi9wdWJtZWQvMjg2NDY4ODk8L3VybD48L3JlbGF0ZWQtdXJs
cz48L3VybHM+PGN1c3RvbTI+UE1DNTQ4MzI0OTwvY3VzdG9tMj48ZWxlY3Ryb25pYy1yZXNvdXJj
ZS1udW0+MTAuMTE4Ni9zMTI5NjYtMDE3LTA1MzgtMzwvZWxlY3Ryb25pYy1yZXNvdXJjZS1udW0+
PC9yZWNvcmQ+PC9DaXRlPjwvRW5kTm90ZT4A
</w:fldData>
        </w:fldChar>
      </w:r>
      <w:r w:rsidR="00C36204">
        <w:rPr>
          <w:szCs w:val="24"/>
        </w:rPr>
        <w:instrText xml:space="preserve"> ADDIN EN.CITE.DATA </w:instrText>
      </w:r>
      <w:r w:rsidR="00C36204">
        <w:rPr>
          <w:szCs w:val="24"/>
        </w:rPr>
      </w:r>
      <w:r w:rsidR="00C36204">
        <w:rPr>
          <w:szCs w:val="24"/>
        </w:rPr>
        <w:fldChar w:fldCharType="end"/>
      </w:r>
      <w:r w:rsidR="00354489">
        <w:rPr>
          <w:szCs w:val="24"/>
        </w:rPr>
      </w:r>
      <w:r w:rsidR="00354489">
        <w:rPr>
          <w:szCs w:val="24"/>
        </w:rPr>
        <w:fldChar w:fldCharType="separate"/>
      </w:r>
      <w:r w:rsidR="00C36204">
        <w:rPr>
          <w:noProof/>
          <w:szCs w:val="24"/>
        </w:rPr>
        <w:t>(10)</w:t>
      </w:r>
      <w:r w:rsidR="00354489">
        <w:rPr>
          <w:szCs w:val="24"/>
        </w:rPr>
        <w:fldChar w:fldCharType="end"/>
      </w:r>
      <w:r w:rsidRPr="00B96BD8">
        <w:rPr>
          <w:szCs w:val="24"/>
        </w:rPr>
        <w:t xml:space="preserve"> and are reviews of the BCTs incorporated in a range of dietary apps available on the app market</w:t>
      </w:r>
      <w:r w:rsidR="00354489">
        <w:rPr>
          <w:szCs w:val="24"/>
        </w:rPr>
        <w:fldChar w:fldCharType="begin">
          <w:fldData xml:space="preserve">PEVuZE5vdGU+PENpdGU+PEF1dGhvcj5GbGFoZXJ0eTwvQXV0aG9yPjxZZWFyPjIwMTg8L1llYXI+
PFJlY051bT4yOTI8L1JlY051bT48RGlzcGxheVRleHQ+KDExLCAxOSwgMjApPC9EaXNwbGF5VGV4
dD48cmVjb3JkPjxyZWMtbnVtYmVyPjI5MjwvcmVjLW51bWJlcj48Zm9yZWlnbi1rZXlzPjxrZXkg
YXBwPSJFTiIgZGItaWQ9Ijl2dnJmeHJ3MzVzeDB0ZWRyeDM1cnh0NXZwZjB2d3N3MDU5eCIgdGlt
ZXN0YW1wPSIxNTUzNjc5OTY1IiBndWlkPSI1YmRjMDhkOC1mYTYzLTRkMTAtOGNlYy01ZWYxOTdm
NWIxNDgiPjI5Mjwva2V5PjxrZXkgYXBwPSJFTldlYiIgZGItaWQ9IiI+MDwva2V5PjwvZm9yZWln
bi1rZXlzPjxyZWYtdHlwZSBuYW1lPSJKb3VybmFsIEFydGljbGUiPjE3PC9yZWYtdHlwZT48Y29u
dHJpYnV0b3JzPjxhdXRob3JzPjxhdXRob3I+RmxhaGVydHksIFMuIEouPC9hdXRob3I+PGF1dGhv
cj5NY0NhcnRoeSwgTS48L2F1dGhvcj48YXV0aG9yPkNvbGxpbnMsIEEuPC9hdXRob3I+PGF1dGhv
cj5NY0F1bGlmZmUsIEYuPC9hdXRob3I+PC9hdXRob3JzPjwvY29udHJpYnV0b3JzPjxhdXRoLWFk
ZHJlc3M+MUhSQiBDZW50cmUgZm9yIEhlYWx0aCBhbmQgRGlldCBSZXNlYXJjaCxVbml2ZXJzaXR5
IENvbGxlZ2UgQ29yayxDb3JrLFJlcHVibGljIG9mIElyZWxhbmQuPC9hdXRoLWFkZHJlc3M+PHRp
dGxlcz48dGl0bGU+Q2FuIGV4aXN0aW5nIG1vYmlsZSBhcHBzIHN1cHBvcnQgaGVhbHRoaWVyIGZv
b2QgcHVyY2hhc2luZyBiZWhhdmlvdXI/IENvbnRlbnQgYW5hbHlzaXMgb2YgbnV0cml0aW9uIGNv
bnRlbnQsIGJlaGF2aW91ciBjaGFuZ2UgdGhlb3J5IGFuZCB1c2VyIHF1YWxpdHkgaW50ZWdyYXRp
b248L3RpdGxlPjxzZWNvbmRhcnktdGl0bGU+UHVibGljIEhlYWx0aCBOdXRyaXRpb248L3NlY29u
ZGFyeS10aXRsZT48L3RpdGxlcz48cGVyaW9kaWNhbD48ZnVsbC10aXRsZT5QdWJsaWMgSGVhbHRo
IE51dHJpdGlvbjwvZnVsbC10aXRsZT48L3BlcmlvZGljYWw+PHBhZ2VzPjI4OC0yOTg8L3BhZ2Vz
Pjx2b2x1bWU+MjE8L3ZvbHVtZT48bnVtYmVyPjI8L251bWJlcj48ZWRpdGlvbj4yMDE3LzEwLzMx
PC9lZGl0aW9uPjxrZXl3b3Jkcz48a2V5d29yZD4qQ2hvaWNlIEJlaGF2aW9yPC9rZXl3b3JkPjxr
ZXl3b3JkPipDb25zdW1lciBCZWhhdmlvcjwva2V5d29yZD48a2V5d29yZD5FeGVyY2lzZTwva2V5
d29yZD48a2V5d29yZD5Gb29kIFByZWZlcmVuY2VzL3BzeWNob2xvZ3k8L2tleXdvcmQ+PGtleXdv
cmQ+KkhlYWx0aCBCZWhhdmlvcjwva2V5d29yZD48a2V5d29yZD5IZWFsdGggS25vd2xlZGdlLCBB
dHRpdHVkZXMsIFByYWN0aWNlPC9rZXl3b3JkPjxrZXl3b3JkPkhlYWx0aHkgRGlldC8qcHN5Y2hv
bG9neTwva2V5d29yZD48a2V5d29yZD5IdW1hbnM8L2tleXdvcmQ+PGtleXdvcmQ+Kk1vYmlsZSBB
cHBsaWNhdGlvbnM8L2tleXdvcmQ+PGtleXdvcmQ+TnV0cml0aW9uIFBvbGljeTwva2V5d29yZD48
a2V5d29yZD5OdXRyaXRpb25hbCBTdGF0dXM8L2tleXdvcmQ+PGtleXdvcmQ+VHJlYXRtZW50IE91
dGNvbWU8L2tleXdvcmQ+PGtleXdvcmQ+KkJlaGF2aW91ciBjaGFuZ2U8L2tleXdvcmQ+PGtleXdv
cmQ+KkZvb2QgcHVyY2hhc2luZzwva2V5d29yZD48a2V5d29yZD4qSGFiaXQ8L2tleXdvcmQ+PGtl
eXdvcmQ+Kk1vYmlsZSBhcHA8L2tleXdvcmQ+PC9rZXl3b3Jkcz48ZGF0ZXM+PHllYXI+MjAxODwv
eWVhcj48cHViLWRhdGVzPjxkYXRlPkZlYjwvZGF0ZT48L3B1Yi1kYXRlcz48L2RhdGVzPjxpc2Ju
PjE0NzUtMjcyNyAoRWxlY3Ryb25pYykmI3hEOzEzNjgtOTgwMCAoTGlua2luZyk8L2lzYm4+PGFj
Y2Vzc2lvbi1udW0+MjkwODEzMjI8L2FjY2Vzc2lvbi1udW0+PHVybHM+PHJlbGF0ZWQtdXJscz48
dXJsPmh0dHBzOi8vd3d3Lm5jYmkubmxtLm5paC5nb3YvcHVibWVkLzI5MDgxMzIyPC91cmw+PC9y
ZWxhdGVkLXVybHM+PC91cmxzPjxlbGVjdHJvbmljLXJlc291cmNlLW51bT4xMC4xMDE3L1MxMzY4
OTgwMDE3MDAyODg5PC9lbGVjdHJvbmljLXJlc291cmNlLW51bT48L3JlY29yZD48L0NpdGU+PENp
dGU+PEF1dGhvcj5EaXJlaXRvPC9BdXRob3I+PFllYXI+MjAxNDwvWWVhcj48UmVjTnVtPjM1NTE8
L1JlY051bT48cmVjb3JkPjxyZWMtbnVtYmVyPjM1NTE8L3JlYy1udW1iZXI+PGZvcmVpZ24ta2V5
cz48a2V5IGFwcD0iRU4iIGRiLWlkPSI5dnZyZnhydzM1c3gwdGVkcngzNXJ4dDV2cGYwdndzdzA1
OXgiIHRpbWVzdGFtcD0iMTYwMDgwNzA4NyIgZ3VpZD0iNTYxYzUxMGMtOTRlYS00ZWJiLWEzZDgt
MGFjNjRhNWIxZjI3Ij4zNTUxPC9rZXk+PC9mb3JlaWduLWtleXM+PHJlZi10eXBlIG5hbWU9Ikpv
dXJuYWwgQXJ0aWNsZSI+MTc8L3JlZi10eXBlPjxjb250cmlidXRvcnM+PGF1dGhvcnM+PGF1dGhv
cj5EaXJlaXRvLCBBcnR1cjwvYXV0aG9yPjxhdXRob3I+RGFsZSwgTGVpbGEgUGZhZWZmbGk8L2F1
dGhvcj48YXV0aG9yPlNoaWVsZHMsIEVtbWE8L2F1dGhvcj48YXV0aG9yPkRvYnNvbiwgUm9zaWU8
L2F1dGhvcj48YXV0aG9yPldoaXR0YWtlciwgUm9ieW48L2F1dGhvcj48YXV0aG9yPk1hZGRpc29u
LCBSYWxwaDwvYXV0aG9yPjwvYXV0aG9ycz48L2NvbnRyaWJ1dG9ycz48dGl0bGVzPjx0aXRsZT5E
byBwaHlzaWNhbCBhY3Rpdml0eSBhbmQgZGlldGFyeSBzbWFydHBob25lIGFwcGxpY2F0aW9ucyBp
bmNvcnBvcmF0ZSBldmlkZW5jZS1iYXNlZCBiZWhhdmlvdXIgY2hhbmdlIHRlY2huaXF1ZXM/PC90
aXRsZT48c2Vjb25kYXJ5LXRpdGxlPkJNQyBwdWJsaWMgaGVhbHRoPC9zZWNvbmRhcnktdGl0bGU+
PC90aXRsZXM+PHBlcmlvZGljYWw+PGZ1bGwtdGl0bGU+Qk1DIFB1YmxpYyBIZWFsdGg8L2Z1bGwt
dGl0bGU+PC9wZXJpb2RpY2FsPjxwYWdlcz42NDY8L3BhZ2VzPjx2b2x1bWU+MTQ8L3ZvbHVtZT48
bnVtYmVyPjE8L251bWJlcj48ZGF0ZXM+PHllYXI+MjAxNDwveWVhcj48L2RhdGVzPjxpc2JuPjE0
NzEtMjQ1ODwvaXNibj48dXJscz48L3VybHM+PC9yZWNvcmQ+PC9DaXRlPjxDaXRlPjxBdXRob3I+
VmlsbGluZ2VyPC9BdXRob3I+PFllYXI+MjAxOTwvWWVhcj48UmVjTnVtPjM1NDk8L1JlY051bT48
cmVjb3JkPjxyZWMtbnVtYmVyPjM1NDk8L3JlYy1udW1iZXI+PGZvcmVpZ24ta2V5cz48a2V5IGFw
cD0iRU4iIGRiLWlkPSI5dnZyZnhydzM1c3gwdGVkcngzNXJ4dDV2cGYwdndzdzA1OXgiIHRpbWVz
dGFtcD0iMTYwMDgwNzA4NyIgZ3VpZD0iYzkwZjU4ODktNGVkNy00MTEyLTk5MjMtNDc4OGM5YTcx
YTZlIj4zNTQ5PC9rZXk+PC9mb3JlaWduLWtleXM+PHJlZi10eXBlIG5hbWU9IkpvdXJuYWwgQXJ0
aWNsZSI+MTc8L3JlZi10eXBlPjxjb250cmlidXRvcnM+PGF1dGhvcnM+PGF1dGhvcj5WaWxsaW5n
ZXIsIEthcm9saW5lPC9hdXRob3I+PGF1dGhvcj5XYWhsLCBEZWJvcmFoIFI8L2F1dGhvcj48YXV0
aG9yPkJvZWluZywgSGVpbmVyPC9hdXRob3I+PGF1dGhvcj5TY2h1cHAsIEhhcmFsZCBUPC9hdXRo
b3I+PGF1dGhvcj5SZW5uZXIsIEJyaXR0YTwvYXV0aG9yPjwvYXV0aG9ycz48L2NvbnRyaWJ1dG9y
cz48dGl0bGVzPjx0aXRsZT5UaGUgZWZmZWN0aXZlbmVzcyBvZiBhcHDigJBiYXNlZCBtb2JpbGUg
aW50ZXJ2ZW50aW9ucyBvbiBudXRyaXRpb24gYmVoYXZpb3VycyBhbmQgbnV0cml0aW9u4oCQcmVs
YXRlZCBoZWFsdGggb3V0Y29tZXM6IEEgc3lzdGVtYXRpYyByZXZpZXcgYW5kIG1ldGHigJBhbmFs
eXNpczwvdGl0bGU+PHNlY29uZGFyeS10aXRsZT5PYmVzaXR5IHJldmlld3M8L3NlY29uZGFyeS10
aXRsZT48L3RpdGxlcz48cGVyaW9kaWNhbD48ZnVsbC10aXRsZT5PYmVzaXR5IFJldmlld3M8L2Z1
bGwtdGl0bGU+PC9wZXJpb2RpY2FsPjxwYWdlcz4xNDY1LTE0ODQ8L3BhZ2VzPjx2b2x1bWU+MjA8
L3ZvbHVtZT48bnVtYmVyPjEwPC9udW1iZXI+PGRhdGVzPjx5ZWFyPjIwMTk8L3llYXI+PC9kYXRl
cz48aXNibj4xNDY3LTc4ODE8L2lzYm4+PHVybHM+PC91cmxzPjwvcmVjb3JkPjwvQ2l0ZT48L0Vu
ZE5vdGU+
</w:fldData>
        </w:fldChar>
      </w:r>
      <w:r w:rsidR="00C36204">
        <w:rPr>
          <w:szCs w:val="24"/>
        </w:rPr>
        <w:instrText xml:space="preserve"> ADDIN EN.CITE </w:instrText>
      </w:r>
      <w:r w:rsidR="00C36204">
        <w:rPr>
          <w:szCs w:val="24"/>
        </w:rPr>
        <w:fldChar w:fldCharType="begin">
          <w:fldData xml:space="preserve">PEVuZE5vdGU+PENpdGU+PEF1dGhvcj5GbGFoZXJ0eTwvQXV0aG9yPjxZZWFyPjIwMTg8L1llYXI+
PFJlY051bT4yOTI8L1JlY051bT48RGlzcGxheVRleHQ+KDExLCAxOSwgMjApPC9EaXNwbGF5VGV4
dD48cmVjb3JkPjxyZWMtbnVtYmVyPjI5MjwvcmVjLW51bWJlcj48Zm9yZWlnbi1rZXlzPjxrZXkg
YXBwPSJFTiIgZGItaWQ9Ijl2dnJmeHJ3MzVzeDB0ZWRyeDM1cnh0NXZwZjB2d3N3MDU5eCIgdGlt
ZXN0YW1wPSIxNTUzNjc5OTY1IiBndWlkPSI1YmRjMDhkOC1mYTYzLTRkMTAtOGNlYy01ZWYxOTdm
NWIxNDgiPjI5Mjwva2V5PjxrZXkgYXBwPSJFTldlYiIgZGItaWQ9IiI+MDwva2V5PjwvZm9yZWln
bi1rZXlzPjxyZWYtdHlwZSBuYW1lPSJKb3VybmFsIEFydGljbGUiPjE3PC9yZWYtdHlwZT48Y29u
dHJpYnV0b3JzPjxhdXRob3JzPjxhdXRob3I+RmxhaGVydHksIFMuIEouPC9hdXRob3I+PGF1dGhv
cj5NY0NhcnRoeSwgTS48L2F1dGhvcj48YXV0aG9yPkNvbGxpbnMsIEEuPC9hdXRob3I+PGF1dGhv
cj5NY0F1bGlmZmUsIEYuPC9hdXRob3I+PC9hdXRob3JzPjwvY29udHJpYnV0b3JzPjxhdXRoLWFk
ZHJlc3M+MUhSQiBDZW50cmUgZm9yIEhlYWx0aCBhbmQgRGlldCBSZXNlYXJjaCxVbml2ZXJzaXR5
IENvbGxlZ2UgQ29yayxDb3JrLFJlcHVibGljIG9mIElyZWxhbmQuPC9hdXRoLWFkZHJlc3M+PHRp
dGxlcz48dGl0bGU+Q2FuIGV4aXN0aW5nIG1vYmlsZSBhcHBzIHN1cHBvcnQgaGVhbHRoaWVyIGZv
b2QgcHVyY2hhc2luZyBiZWhhdmlvdXI/IENvbnRlbnQgYW5hbHlzaXMgb2YgbnV0cml0aW9uIGNv
bnRlbnQsIGJlaGF2aW91ciBjaGFuZ2UgdGhlb3J5IGFuZCB1c2VyIHF1YWxpdHkgaW50ZWdyYXRp
b248L3RpdGxlPjxzZWNvbmRhcnktdGl0bGU+UHVibGljIEhlYWx0aCBOdXRyaXRpb248L3NlY29u
ZGFyeS10aXRsZT48L3RpdGxlcz48cGVyaW9kaWNhbD48ZnVsbC10aXRsZT5QdWJsaWMgSGVhbHRo
IE51dHJpdGlvbjwvZnVsbC10aXRsZT48L3BlcmlvZGljYWw+PHBhZ2VzPjI4OC0yOTg8L3BhZ2Vz
Pjx2b2x1bWU+MjE8L3ZvbHVtZT48bnVtYmVyPjI8L251bWJlcj48ZWRpdGlvbj4yMDE3LzEwLzMx
PC9lZGl0aW9uPjxrZXl3b3Jkcz48a2V5d29yZD4qQ2hvaWNlIEJlaGF2aW9yPC9rZXl3b3JkPjxr
ZXl3b3JkPipDb25zdW1lciBCZWhhdmlvcjwva2V5d29yZD48a2V5d29yZD5FeGVyY2lzZTwva2V5
d29yZD48a2V5d29yZD5Gb29kIFByZWZlcmVuY2VzL3BzeWNob2xvZ3k8L2tleXdvcmQ+PGtleXdv
cmQ+KkhlYWx0aCBCZWhhdmlvcjwva2V5d29yZD48a2V5d29yZD5IZWFsdGggS25vd2xlZGdlLCBB
dHRpdHVkZXMsIFByYWN0aWNlPC9rZXl3b3JkPjxrZXl3b3JkPkhlYWx0aHkgRGlldC8qcHN5Y2hv
bG9neTwva2V5d29yZD48a2V5d29yZD5IdW1hbnM8L2tleXdvcmQ+PGtleXdvcmQ+Kk1vYmlsZSBB
cHBsaWNhdGlvbnM8L2tleXdvcmQ+PGtleXdvcmQ+TnV0cml0aW9uIFBvbGljeTwva2V5d29yZD48
a2V5d29yZD5OdXRyaXRpb25hbCBTdGF0dXM8L2tleXdvcmQ+PGtleXdvcmQ+VHJlYXRtZW50IE91
dGNvbWU8L2tleXdvcmQ+PGtleXdvcmQ+KkJlaGF2aW91ciBjaGFuZ2U8L2tleXdvcmQ+PGtleXdv
cmQ+KkZvb2QgcHVyY2hhc2luZzwva2V5d29yZD48a2V5d29yZD4qSGFiaXQ8L2tleXdvcmQ+PGtl
eXdvcmQ+Kk1vYmlsZSBhcHA8L2tleXdvcmQ+PC9rZXl3b3Jkcz48ZGF0ZXM+PHllYXI+MjAxODwv
eWVhcj48cHViLWRhdGVzPjxkYXRlPkZlYjwvZGF0ZT48L3B1Yi1kYXRlcz48L2RhdGVzPjxpc2Ju
PjE0NzUtMjcyNyAoRWxlY3Ryb25pYykmI3hEOzEzNjgtOTgwMCAoTGlua2luZyk8L2lzYm4+PGFj
Y2Vzc2lvbi1udW0+MjkwODEzMjI8L2FjY2Vzc2lvbi1udW0+PHVybHM+PHJlbGF0ZWQtdXJscz48
dXJsPmh0dHBzOi8vd3d3Lm5jYmkubmxtLm5paC5nb3YvcHVibWVkLzI5MDgxMzIyPC91cmw+PC9y
ZWxhdGVkLXVybHM+PC91cmxzPjxlbGVjdHJvbmljLXJlc291cmNlLW51bT4xMC4xMDE3L1MxMzY4
OTgwMDE3MDAyODg5PC9lbGVjdHJvbmljLXJlc291cmNlLW51bT48L3JlY29yZD48L0NpdGU+PENp
dGU+PEF1dGhvcj5EaXJlaXRvPC9BdXRob3I+PFllYXI+MjAxNDwvWWVhcj48UmVjTnVtPjM1NTE8
L1JlY051bT48cmVjb3JkPjxyZWMtbnVtYmVyPjM1NTE8L3JlYy1udW1iZXI+PGZvcmVpZ24ta2V5
cz48a2V5IGFwcD0iRU4iIGRiLWlkPSI5dnZyZnhydzM1c3gwdGVkcngzNXJ4dDV2cGYwdndzdzA1
OXgiIHRpbWVzdGFtcD0iMTYwMDgwNzA4NyIgZ3VpZD0iNTYxYzUxMGMtOTRlYS00ZWJiLWEzZDgt
MGFjNjRhNWIxZjI3Ij4zNTUxPC9rZXk+PC9mb3JlaWduLWtleXM+PHJlZi10eXBlIG5hbWU9Ikpv
dXJuYWwgQXJ0aWNsZSI+MTc8L3JlZi10eXBlPjxjb250cmlidXRvcnM+PGF1dGhvcnM+PGF1dGhv
cj5EaXJlaXRvLCBBcnR1cjwvYXV0aG9yPjxhdXRob3I+RGFsZSwgTGVpbGEgUGZhZWZmbGk8L2F1
dGhvcj48YXV0aG9yPlNoaWVsZHMsIEVtbWE8L2F1dGhvcj48YXV0aG9yPkRvYnNvbiwgUm9zaWU8
L2F1dGhvcj48YXV0aG9yPldoaXR0YWtlciwgUm9ieW48L2F1dGhvcj48YXV0aG9yPk1hZGRpc29u
LCBSYWxwaDwvYXV0aG9yPjwvYXV0aG9ycz48L2NvbnRyaWJ1dG9ycz48dGl0bGVzPjx0aXRsZT5E
byBwaHlzaWNhbCBhY3Rpdml0eSBhbmQgZGlldGFyeSBzbWFydHBob25lIGFwcGxpY2F0aW9ucyBp
bmNvcnBvcmF0ZSBldmlkZW5jZS1iYXNlZCBiZWhhdmlvdXIgY2hhbmdlIHRlY2huaXF1ZXM/PC90
aXRsZT48c2Vjb25kYXJ5LXRpdGxlPkJNQyBwdWJsaWMgaGVhbHRoPC9zZWNvbmRhcnktdGl0bGU+
PC90aXRsZXM+PHBlcmlvZGljYWw+PGZ1bGwtdGl0bGU+Qk1DIFB1YmxpYyBIZWFsdGg8L2Z1bGwt
dGl0bGU+PC9wZXJpb2RpY2FsPjxwYWdlcz42NDY8L3BhZ2VzPjx2b2x1bWU+MTQ8L3ZvbHVtZT48
bnVtYmVyPjE8L251bWJlcj48ZGF0ZXM+PHllYXI+MjAxNDwveWVhcj48L2RhdGVzPjxpc2JuPjE0
NzEtMjQ1ODwvaXNibj48dXJscz48L3VybHM+PC9yZWNvcmQ+PC9DaXRlPjxDaXRlPjxBdXRob3I+
VmlsbGluZ2VyPC9BdXRob3I+PFllYXI+MjAxOTwvWWVhcj48UmVjTnVtPjM1NDk8L1JlY051bT48
cmVjb3JkPjxyZWMtbnVtYmVyPjM1NDk8L3JlYy1udW1iZXI+PGZvcmVpZ24ta2V5cz48a2V5IGFw
cD0iRU4iIGRiLWlkPSI5dnZyZnhydzM1c3gwdGVkcngzNXJ4dDV2cGYwdndzdzA1OXgiIHRpbWVz
dGFtcD0iMTYwMDgwNzA4NyIgZ3VpZD0iYzkwZjU4ODktNGVkNy00MTEyLTk5MjMtNDc4OGM5YTcx
YTZlIj4zNTQ5PC9rZXk+PC9mb3JlaWduLWtleXM+PHJlZi10eXBlIG5hbWU9IkpvdXJuYWwgQXJ0
aWNsZSI+MTc8L3JlZi10eXBlPjxjb250cmlidXRvcnM+PGF1dGhvcnM+PGF1dGhvcj5WaWxsaW5n
ZXIsIEthcm9saW5lPC9hdXRob3I+PGF1dGhvcj5XYWhsLCBEZWJvcmFoIFI8L2F1dGhvcj48YXV0
aG9yPkJvZWluZywgSGVpbmVyPC9hdXRob3I+PGF1dGhvcj5TY2h1cHAsIEhhcmFsZCBUPC9hdXRo
b3I+PGF1dGhvcj5SZW5uZXIsIEJyaXR0YTwvYXV0aG9yPjwvYXV0aG9ycz48L2NvbnRyaWJ1dG9y
cz48dGl0bGVzPjx0aXRsZT5UaGUgZWZmZWN0aXZlbmVzcyBvZiBhcHDigJBiYXNlZCBtb2JpbGUg
aW50ZXJ2ZW50aW9ucyBvbiBudXRyaXRpb24gYmVoYXZpb3VycyBhbmQgbnV0cml0aW9u4oCQcmVs
YXRlZCBoZWFsdGggb3V0Y29tZXM6IEEgc3lzdGVtYXRpYyByZXZpZXcgYW5kIG1ldGHigJBhbmFs
eXNpczwvdGl0bGU+PHNlY29uZGFyeS10aXRsZT5PYmVzaXR5IHJldmlld3M8L3NlY29uZGFyeS10
aXRsZT48L3RpdGxlcz48cGVyaW9kaWNhbD48ZnVsbC10aXRsZT5PYmVzaXR5IFJldmlld3M8L2Z1
bGwtdGl0bGU+PC9wZXJpb2RpY2FsPjxwYWdlcz4xNDY1LTE0ODQ8L3BhZ2VzPjx2b2x1bWU+MjA8
L3ZvbHVtZT48bnVtYmVyPjEwPC9udW1iZXI+PGRhdGVzPjx5ZWFyPjIwMTk8L3llYXI+PC9kYXRl
cz48aXNibj4xNDY3LTc4ODE8L2lzYm4+PHVybHM+PC91cmxzPjwvcmVjb3JkPjwvQ2l0ZT48L0Vu
ZE5vdGU+
</w:fldData>
        </w:fldChar>
      </w:r>
      <w:r w:rsidR="00C36204">
        <w:rPr>
          <w:szCs w:val="24"/>
        </w:rPr>
        <w:instrText xml:space="preserve"> ADDIN EN.CITE.DATA </w:instrText>
      </w:r>
      <w:r w:rsidR="00C36204">
        <w:rPr>
          <w:szCs w:val="24"/>
        </w:rPr>
      </w:r>
      <w:r w:rsidR="00C36204">
        <w:rPr>
          <w:szCs w:val="24"/>
        </w:rPr>
        <w:fldChar w:fldCharType="end"/>
      </w:r>
      <w:r w:rsidR="00354489">
        <w:rPr>
          <w:szCs w:val="24"/>
        </w:rPr>
      </w:r>
      <w:r w:rsidR="00354489">
        <w:rPr>
          <w:szCs w:val="24"/>
        </w:rPr>
        <w:fldChar w:fldCharType="separate"/>
      </w:r>
      <w:r w:rsidR="00C36204">
        <w:rPr>
          <w:noProof/>
          <w:szCs w:val="24"/>
        </w:rPr>
        <w:t>(11, 19, 20)</w:t>
      </w:r>
      <w:r w:rsidR="00354489">
        <w:rPr>
          <w:szCs w:val="24"/>
        </w:rPr>
        <w:fldChar w:fldCharType="end"/>
      </w:r>
      <w:r w:rsidRPr="00B96BD8">
        <w:rPr>
          <w:szCs w:val="24"/>
        </w:rPr>
        <w:t>. It is unclear which BCTs are related to which apps, and whether these apps have been developed by reliable sources. Additionally, one of the difficulties analy</w:t>
      </w:r>
      <w:r w:rsidR="00573397">
        <w:rPr>
          <w:szCs w:val="24"/>
        </w:rPr>
        <w:t>z</w:t>
      </w:r>
      <w:r w:rsidRPr="00B96BD8">
        <w:rPr>
          <w:szCs w:val="24"/>
        </w:rPr>
        <w:t>ing app-based interventions is that they are frequently updated, including both content and design features. The Food Scanner app underwent a major update in June 2020 after this research had commenced. Changes to the BCTs used during the lifecycle of app-based interventions could lead to complications in the evaluation process and are therefore important to assess. Therefore, the aim of this research was to map out the BCT content of the Food Scanner app to understand the intervention’s intended mechanism of behavior change. Additionally, this research aimed to compare the BCT content of the previous and new versions of the app.</w:t>
      </w:r>
    </w:p>
    <w:p w14:paraId="44FB7378" w14:textId="77777777" w:rsidR="00B96BD8" w:rsidRPr="00B96BD8" w:rsidRDefault="00B96BD8" w:rsidP="00ED3837">
      <w:pPr>
        <w:pStyle w:val="Heading1"/>
        <w:spacing w:line="276" w:lineRule="auto"/>
      </w:pPr>
      <w:r w:rsidRPr="00B96BD8">
        <w:t xml:space="preserve">Methods </w:t>
      </w:r>
    </w:p>
    <w:p w14:paraId="7D898C8B" w14:textId="77777777" w:rsidR="00B96BD8" w:rsidRPr="00B96BD8" w:rsidRDefault="00B96BD8" w:rsidP="00ED3837">
      <w:pPr>
        <w:pStyle w:val="Heading2"/>
        <w:spacing w:line="276" w:lineRule="auto"/>
      </w:pPr>
      <w:r w:rsidRPr="00B96BD8">
        <w:t>Study design</w:t>
      </w:r>
    </w:p>
    <w:p w14:paraId="20E1BB6A" w14:textId="21C530D6" w:rsidR="00B96BD8" w:rsidRPr="00B96BD8" w:rsidRDefault="00B96BD8" w:rsidP="007761DB">
      <w:pPr>
        <w:spacing w:line="276" w:lineRule="auto"/>
        <w:rPr>
          <w:szCs w:val="24"/>
        </w:rPr>
      </w:pPr>
      <w:r w:rsidRPr="00B96BD8">
        <w:rPr>
          <w:szCs w:val="24"/>
        </w:rPr>
        <w:t xml:space="preserve">A descriptive comparative analysis of the use of BCTs in the outdated (v1.6; March 2016) and updated (v2.0; June 2020) version of the Food Scanner app was undertaken in August 2020. BCTs used for </w:t>
      </w:r>
      <w:r w:rsidR="00836CD4">
        <w:rPr>
          <w:szCs w:val="24"/>
        </w:rPr>
        <w:t>continued app use (</w:t>
      </w:r>
      <w:r w:rsidRPr="00B96BD8">
        <w:rPr>
          <w:szCs w:val="24"/>
        </w:rPr>
        <w:t>app engagement</w:t>
      </w:r>
      <w:r w:rsidR="00836CD4">
        <w:rPr>
          <w:szCs w:val="24"/>
        </w:rPr>
        <w:t>)</w:t>
      </w:r>
      <w:r w:rsidRPr="00B96BD8">
        <w:rPr>
          <w:szCs w:val="24"/>
        </w:rPr>
        <w:t xml:space="preserve"> and</w:t>
      </w:r>
      <w:r w:rsidR="00606311">
        <w:rPr>
          <w:szCs w:val="24"/>
        </w:rPr>
        <w:t xml:space="preserve"> encouraging healthy</w:t>
      </w:r>
      <w:r w:rsidRPr="00B96BD8">
        <w:rPr>
          <w:szCs w:val="24"/>
        </w:rPr>
        <w:t xml:space="preserve"> dietary choices w</w:t>
      </w:r>
      <w:r w:rsidR="00504700">
        <w:rPr>
          <w:szCs w:val="24"/>
        </w:rPr>
        <w:t>ere</w:t>
      </w:r>
      <w:r w:rsidRPr="00B96BD8">
        <w:rPr>
          <w:szCs w:val="24"/>
        </w:rPr>
        <w:t xml:space="preserve"> the outcome</w:t>
      </w:r>
      <w:r w:rsidR="00504700">
        <w:rPr>
          <w:szCs w:val="24"/>
        </w:rPr>
        <w:t>s</w:t>
      </w:r>
      <w:r w:rsidRPr="00B96BD8">
        <w:rPr>
          <w:szCs w:val="24"/>
        </w:rPr>
        <w:t xml:space="preserve"> of interest. </w:t>
      </w:r>
      <w:r w:rsidR="008C4197">
        <w:rPr>
          <w:szCs w:val="24"/>
        </w:rPr>
        <w:t xml:space="preserve">Dietary choices included reference to </w:t>
      </w:r>
      <w:r w:rsidR="007761DB">
        <w:rPr>
          <w:szCs w:val="24"/>
        </w:rPr>
        <w:t xml:space="preserve">any </w:t>
      </w:r>
      <w:r w:rsidR="008C4197">
        <w:rPr>
          <w:szCs w:val="24"/>
        </w:rPr>
        <w:t>food groups</w:t>
      </w:r>
      <w:r w:rsidR="006D5868">
        <w:rPr>
          <w:szCs w:val="24"/>
        </w:rPr>
        <w:t xml:space="preserve"> and</w:t>
      </w:r>
      <w:r w:rsidR="007761DB">
        <w:rPr>
          <w:szCs w:val="24"/>
        </w:rPr>
        <w:t>/or</w:t>
      </w:r>
      <w:r w:rsidR="006D5868">
        <w:rPr>
          <w:szCs w:val="24"/>
        </w:rPr>
        <w:t xml:space="preserve"> macronutrients</w:t>
      </w:r>
      <w:r w:rsidR="00836CD4">
        <w:rPr>
          <w:szCs w:val="24"/>
        </w:rPr>
        <w:t>.</w:t>
      </w:r>
    </w:p>
    <w:p w14:paraId="0EDFA25C" w14:textId="77777777" w:rsidR="00B96BD8" w:rsidRPr="00B96BD8" w:rsidRDefault="00B96BD8" w:rsidP="00ED3837">
      <w:pPr>
        <w:spacing w:line="276" w:lineRule="auto"/>
        <w:rPr>
          <w:szCs w:val="24"/>
        </w:rPr>
      </w:pPr>
    </w:p>
    <w:p w14:paraId="34645686" w14:textId="77777777" w:rsidR="00B96BD8" w:rsidRPr="00B96BD8" w:rsidRDefault="00B96BD8" w:rsidP="00ED3837">
      <w:pPr>
        <w:pStyle w:val="Heading2"/>
        <w:spacing w:line="276" w:lineRule="auto"/>
      </w:pPr>
      <w:r w:rsidRPr="00B96BD8">
        <w:t>Coder training</w:t>
      </w:r>
    </w:p>
    <w:p w14:paraId="085827E0" w14:textId="5893CE4D" w:rsidR="00B96BD8" w:rsidRPr="00B96BD8" w:rsidRDefault="00B96BD8" w:rsidP="00ED3837">
      <w:pPr>
        <w:spacing w:line="276" w:lineRule="auto"/>
        <w:rPr>
          <w:szCs w:val="24"/>
        </w:rPr>
      </w:pPr>
      <w:r w:rsidRPr="00B96BD8">
        <w:rPr>
          <w:szCs w:val="24"/>
        </w:rPr>
        <w:t>Two coders undert</w:t>
      </w:r>
      <w:r w:rsidR="00573397">
        <w:rPr>
          <w:szCs w:val="24"/>
        </w:rPr>
        <w:t>ook an online training program</w:t>
      </w:r>
      <w:r w:rsidRPr="00B96BD8">
        <w:rPr>
          <w:szCs w:val="24"/>
        </w:rPr>
        <w:t xml:space="preserve"> affiliated with the Behavior Change Technique Taxonomy Version 1 (BCTTv1) which consisted of six training sessions and two assessments (required pass rate competency ≥60%)</w:t>
      </w:r>
      <w:r w:rsidR="00354489">
        <w:rPr>
          <w:szCs w:val="24"/>
        </w:rPr>
        <w:fldChar w:fldCharType="begin">
          <w:fldData xml:space="preserve">PEVuZE5vdGU+PENpdGU+PEF1dGhvcj5Xb29kPC9BdXRob3I+PFllYXI+MjAxNTwvWWVhcj48UmVj
TnVtPjM2MzwvUmVjTnVtPjxEaXNwbGF5VGV4dD4oMjEpPC9EaXNwbGF5VGV4dD48cmVjb3JkPjxy
ZWMtbnVtYmVyPjM2MzwvcmVjLW51bWJlcj48Zm9yZWlnbi1rZXlzPjxrZXkgYXBwPSJFTiIgZGIt
aWQ9Ijl2dnJmeHJ3MzVzeDB0ZWRyeDM1cnh0NXZwZjB2d3N3MDU5eCIgdGltZXN0YW1wPSIxNTUz
NjkwNTUwIiBndWlkPSIwODgxNDcxZS0wNmJkLTQwOGQtOTA1Ny0yYjc4NjE0YzM3MjciPjM2Mzwv
a2V5PjwvZm9yZWlnbi1rZXlzPjxyZWYtdHlwZSBuYW1lPSJKb3VybmFsIEFydGljbGUiPjE3PC9y
ZWYtdHlwZT48Y29udHJpYnV0b3JzPjxhdXRob3JzPjxhdXRob3I+V29vZCwgQy4gRS48L2F1dGhv
cj48YXV0aG9yPlJpY2hhcmRzb24sIE0uPC9hdXRob3I+PGF1dGhvcj5Kb2huc3RvbiwgTS48L2F1
dGhvcj48YXV0aG9yPkFicmFoYW0sIEMuPC9hdXRob3I+PGF1dGhvcj5GcmFuY2lzLCBKLjwvYXV0
aG9yPjxhdXRob3I+SGFyZGVtYW4sIFcuPC9hdXRob3I+PGF1dGhvcj5NaWNoaWUsIFMuPC9hdXRo
b3I+PC9hdXRob3JzPjwvY29udHJpYnV0b3JzPjxhdXRoLWFkZHJlc3M+VUNMIENlbnRyZSBmb3Ig
QmVoYXZpb3VyIENoYW5nZSwgUmVzZWFyY2ggRGVwYXJ0bWVudCBvZiBDbGluaWNhbCwgRWR1Y2F0
aW9uYWwgYW5kIEhlYWx0aCBQc3ljaG9sb2d5LCBVbml2ZXJzaXR5IENvbGxlZ2UgTG9uZG9uLCAx
LTE5IFRvcnJpbmd0b24gUGxhY2UsIExvbmRvbiwgVUsuJiN4RDtIZWFsdGggU2VydmljZXMgYW5k
IFBvcHVsYXRpb24gUmVzZWFyY2gsIEtpbmdzIENvbGxlZ2UgTG9uZG9uLCBMb25kb24sIFVLLiYj
eEQ7VUNMIENlbnRyZSBmb3IgQmVoYXZpb3VyIENoYW5nZSwgUmVzZWFyY2ggRGVwYXJ0bWVudCBv
ZiBDbGluaWNhbCwgRWR1Y2F0aW9uYWwgYW5kIEhlYWx0aCBQc3ljaG9sb2d5LCBVbml2ZXJzaXR5
IENvbGxlZ2UgTG9uZG9uLCAxLTE5IFRvcnJpbmd0b24gUGxhY2UsIExvbmRvbiwgVUsgOyBJbnN0
aXR1dGUgb2YgQXBwbGllZCBIZWFsdGggU2NpZW5jZXMsIFVuaXZlcnNpdHkgb2YgQWJlcmRlZW4s
IEFiZXJkZWVuLCBVSy4mI3hEO1VuaXZlcnNpdHkgb2YgRXhldGVyIE1lZGljYWwgU2Nob29sLCBV
bml2ZXJzaXR5IG9mIEV4ZXRlciwgRXhldGVyLCBVSy4mI3hEO1NjaG9vbCBvZiBIZWFsdGggU2Np
ZW5jZXMsIENpdHkgVW5pdmVyc2l0eSBMb25kb24sIExvbmRvbiwgVUsuJiN4RDtQcmltYXJ5IENh
cmUgVW5pdCwgSW5zdGl0dXRlIG9mIFB1YmxpYyBIZWFsdGgsIFVuaXZlcnNpdHkgb2YgQ2FtYnJp
ZGdlLCBDYW1icmlkZ2UsIFVLLjwvYXV0aC1hZGRyZXNzPjx0aXRsZXM+PHRpdGxlPkFwcGx5aW5n
IHRoZSBiZWhhdmlvdXIgY2hhbmdlIHRlY2huaXF1ZSAoQkNUKSB0YXhvbm9teSB2MTogYSBzdHVk
eSBvZiBjb2RlciB0cmFpbmluZzwvdGl0bGU+PHNlY29uZGFyeS10aXRsZT5UcmFuc2xhdGlvbmFs
IEJlaGF2aW9yYWwgTWVkaWNpbmU8L3NlY29uZGFyeS10aXRsZT48L3RpdGxlcz48cGVyaW9kaWNh
bD48ZnVsbC10aXRsZT5UcmFuc2xhdGlvbmFsIEJlaGF2aW9yYWwgTWVkaWNpbmU8L2Z1bGwtdGl0
bGU+PGFiYnItMT5UcmFuc2wuIEJlaGF2LiBNZWQuPC9hYmJyLTE+PC9wZXJpb2RpY2FsPjxwYWdl
cz4xMzQtNDg8L3BhZ2VzPjx2b2x1bWU+NTwvdm9sdW1lPjxudW1iZXI+MjwvbnVtYmVyPjxlZGl0
aW9uPjIwMTUvMDYvMDI8L2VkaXRpb24+PGtleXdvcmRzPjxrZXl3b3JkPkJlaGF2aW91ciBjaGFu
Z2UgdGVjaG5pcXVlczwva2V5d29yZD48a2V5d29yZD5UYXhvbm9teTwva2V5d29yZD48a2V5d29y
ZD5UcmFpbmluZyBtZXRob2RzPC9rZXl3b3JkPjwva2V5d29yZHM+PGRhdGVzPjx5ZWFyPjIwMTU8
L3llYXI+PHB1Yi1kYXRlcz48ZGF0ZT5KdW48L2RhdGU+PC9wdWItZGF0ZXM+PC9kYXRlcz48aXNi
bj4xODY5LTY3MTYgKFByaW50KSYjeEQ7MTYxMy05ODYwIChMaW5raW5nKTwvaXNibj48YWNjZXNz
aW9uLW51bT4yNjAyOTI3NjwvYWNjZXNzaW9uLW51bT48dXJscz48cmVsYXRlZC11cmxzPjx1cmw+
aHR0cHM6Ly93d3cubmNiaS5ubG0ubmloLmdvdi9wdWJtZWQvMjYwMjkyNzY8L3VybD48L3JlbGF0
ZWQtdXJscz48L3VybHM+PGN1c3RvbTI+UE1DNDQ0NDcwMjwvY3VzdG9tMj48ZWxlY3Ryb25pYy1y
ZXNvdXJjZS1udW0+MTAuMTAwNy9zMTMxNDItMDE0LTAyOTAtejwvZWxlY3Ryb25pYy1yZXNvdXJj
ZS1udW0+PC9yZWNvcmQ+PC9DaXRlPjwvRW5kTm90ZT4A
</w:fldData>
        </w:fldChar>
      </w:r>
      <w:r w:rsidR="00C36204">
        <w:rPr>
          <w:szCs w:val="24"/>
        </w:rPr>
        <w:instrText xml:space="preserve"> ADDIN EN.CITE </w:instrText>
      </w:r>
      <w:r w:rsidR="00C36204">
        <w:rPr>
          <w:szCs w:val="24"/>
        </w:rPr>
        <w:fldChar w:fldCharType="begin">
          <w:fldData xml:space="preserve">PEVuZE5vdGU+PENpdGU+PEF1dGhvcj5Xb29kPC9BdXRob3I+PFllYXI+MjAxNTwvWWVhcj48UmVj
TnVtPjM2MzwvUmVjTnVtPjxEaXNwbGF5VGV4dD4oMjEpPC9EaXNwbGF5VGV4dD48cmVjb3JkPjxy
ZWMtbnVtYmVyPjM2MzwvcmVjLW51bWJlcj48Zm9yZWlnbi1rZXlzPjxrZXkgYXBwPSJFTiIgZGIt
aWQ9Ijl2dnJmeHJ3MzVzeDB0ZWRyeDM1cnh0NXZwZjB2d3N3MDU5eCIgdGltZXN0YW1wPSIxNTUz
NjkwNTUwIiBndWlkPSIwODgxNDcxZS0wNmJkLTQwOGQtOTA1Ny0yYjc4NjE0YzM3MjciPjM2Mzwv
a2V5PjwvZm9yZWlnbi1rZXlzPjxyZWYtdHlwZSBuYW1lPSJKb3VybmFsIEFydGljbGUiPjE3PC9y
ZWYtdHlwZT48Y29udHJpYnV0b3JzPjxhdXRob3JzPjxhdXRob3I+V29vZCwgQy4gRS48L2F1dGhv
cj48YXV0aG9yPlJpY2hhcmRzb24sIE0uPC9hdXRob3I+PGF1dGhvcj5Kb2huc3RvbiwgTS48L2F1
dGhvcj48YXV0aG9yPkFicmFoYW0sIEMuPC9hdXRob3I+PGF1dGhvcj5GcmFuY2lzLCBKLjwvYXV0
aG9yPjxhdXRob3I+SGFyZGVtYW4sIFcuPC9hdXRob3I+PGF1dGhvcj5NaWNoaWUsIFMuPC9hdXRo
b3I+PC9hdXRob3JzPjwvY29udHJpYnV0b3JzPjxhdXRoLWFkZHJlc3M+VUNMIENlbnRyZSBmb3Ig
QmVoYXZpb3VyIENoYW5nZSwgUmVzZWFyY2ggRGVwYXJ0bWVudCBvZiBDbGluaWNhbCwgRWR1Y2F0
aW9uYWwgYW5kIEhlYWx0aCBQc3ljaG9sb2d5LCBVbml2ZXJzaXR5IENvbGxlZ2UgTG9uZG9uLCAx
LTE5IFRvcnJpbmd0b24gUGxhY2UsIExvbmRvbiwgVUsuJiN4RDtIZWFsdGggU2VydmljZXMgYW5k
IFBvcHVsYXRpb24gUmVzZWFyY2gsIEtpbmdzIENvbGxlZ2UgTG9uZG9uLCBMb25kb24sIFVLLiYj
eEQ7VUNMIENlbnRyZSBmb3IgQmVoYXZpb3VyIENoYW5nZSwgUmVzZWFyY2ggRGVwYXJ0bWVudCBv
ZiBDbGluaWNhbCwgRWR1Y2F0aW9uYWwgYW5kIEhlYWx0aCBQc3ljaG9sb2d5LCBVbml2ZXJzaXR5
IENvbGxlZ2UgTG9uZG9uLCAxLTE5IFRvcnJpbmd0b24gUGxhY2UsIExvbmRvbiwgVUsgOyBJbnN0
aXR1dGUgb2YgQXBwbGllZCBIZWFsdGggU2NpZW5jZXMsIFVuaXZlcnNpdHkgb2YgQWJlcmRlZW4s
IEFiZXJkZWVuLCBVSy4mI3hEO1VuaXZlcnNpdHkgb2YgRXhldGVyIE1lZGljYWwgU2Nob29sLCBV
bml2ZXJzaXR5IG9mIEV4ZXRlciwgRXhldGVyLCBVSy4mI3hEO1NjaG9vbCBvZiBIZWFsdGggU2Np
ZW5jZXMsIENpdHkgVW5pdmVyc2l0eSBMb25kb24sIExvbmRvbiwgVUsuJiN4RDtQcmltYXJ5IENh
cmUgVW5pdCwgSW5zdGl0dXRlIG9mIFB1YmxpYyBIZWFsdGgsIFVuaXZlcnNpdHkgb2YgQ2FtYnJp
ZGdlLCBDYW1icmlkZ2UsIFVLLjwvYXV0aC1hZGRyZXNzPjx0aXRsZXM+PHRpdGxlPkFwcGx5aW5n
IHRoZSBiZWhhdmlvdXIgY2hhbmdlIHRlY2huaXF1ZSAoQkNUKSB0YXhvbm9teSB2MTogYSBzdHVk
eSBvZiBjb2RlciB0cmFpbmluZzwvdGl0bGU+PHNlY29uZGFyeS10aXRsZT5UcmFuc2xhdGlvbmFs
IEJlaGF2aW9yYWwgTWVkaWNpbmU8L3NlY29uZGFyeS10aXRsZT48L3RpdGxlcz48cGVyaW9kaWNh
bD48ZnVsbC10aXRsZT5UcmFuc2xhdGlvbmFsIEJlaGF2aW9yYWwgTWVkaWNpbmU8L2Z1bGwtdGl0
bGU+PGFiYnItMT5UcmFuc2wuIEJlaGF2LiBNZWQuPC9hYmJyLTE+PC9wZXJpb2RpY2FsPjxwYWdl
cz4xMzQtNDg8L3BhZ2VzPjx2b2x1bWU+NTwvdm9sdW1lPjxudW1iZXI+MjwvbnVtYmVyPjxlZGl0
aW9uPjIwMTUvMDYvMDI8L2VkaXRpb24+PGtleXdvcmRzPjxrZXl3b3JkPkJlaGF2aW91ciBjaGFu
Z2UgdGVjaG5pcXVlczwva2V5d29yZD48a2V5d29yZD5UYXhvbm9teTwva2V5d29yZD48a2V5d29y
ZD5UcmFpbmluZyBtZXRob2RzPC9rZXl3b3JkPjwva2V5d29yZHM+PGRhdGVzPjx5ZWFyPjIwMTU8
L3llYXI+PHB1Yi1kYXRlcz48ZGF0ZT5KdW48L2RhdGU+PC9wdWItZGF0ZXM+PC9kYXRlcz48aXNi
bj4xODY5LTY3MTYgKFByaW50KSYjeEQ7MTYxMy05ODYwIChMaW5raW5nKTwvaXNibj48YWNjZXNz
aW9uLW51bT4yNjAyOTI3NjwvYWNjZXNzaW9uLW51bT48dXJscz48cmVsYXRlZC11cmxzPjx1cmw+
aHR0cHM6Ly93d3cubmNiaS5ubG0ubmloLmdvdi9wdWJtZWQvMjYwMjkyNzY8L3VybD48L3JlbGF0
ZWQtdXJscz48L3VybHM+PGN1c3RvbTI+UE1DNDQ0NDcwMjwvY3VzdG9tMj48ZWxlY3Ryb25pYy1y
ZXNvdXJjZS1udW0+MTAuMTAwNy9zMTMxNDItMDE0LTAyOTAtejwvZWxlY3Ryb25pYy1yZXNvdXJj
ZS1udW0+PC9yZWNvcmQ+PC9DaXRlPjwvRW5kTm90ZT4A
</w:fldData>
        </w:fldChar>
      </w:r>
      <w:r w:rsidR="00C36204">
        <w:rPr>
          <w:szCs w:val="24"/>
        </w:rPr>
        <w:instrText xml:space="preserve"> ADDIN EN.CITE.DATA </w:instrText>
      </w:r>
      <w:r w:rsidR="00C36204">
        <w:rPr>
          <w:szCs w:val="24"/>
        </w:rPr>
      </w:r>
      <w:r w:rsidR="00C36204">
        <w:rPr>
          <w:szCs w:val="24"/>
        </w:rPr>
        <w:fldChar w:fldCharType="end"/>
      </w:r>
      <w:r w:rsidR="00354489">
        <w:rPr>
          <w:szCs w:val="24"/>
        </w:rPr>
      </w:r>
      <w:r w:rsidR="00354489">
        <w:rPr>
          <w:szCs w:val="24"/>
        </w:rPr>
        <w:fldChar w:fldCharType="separate"/>
      </w:r>
      <w:r w:rsidR="00C36204">
        <w:rPr>
          <w:noProof/>
          <w:szCs w:val="24"/>
        </w:rPr>
        <w:t>(21)</w:t>
      </w:r>
      <w:r w:rsidR="00354489">
        <w:rPr>
          <w:szCs w:val="24"/>
        </w:rPr>
        <w:fldChar w:fldCharType="end"/>
      </w:r>
      <w:r w:rsidRPr="00B96BD8">
        <w:rPr>
          <w:szCs w:val="24"/>
        </w:rPr>
        <w:t>. The BCTTv1 is a nomenclature of 93 BCTs clustered into sixteen domains, designed to aid researchers and experts in reporting intervention content</w:t>
      </w:r>
      <w:r w:rsidR="00354489">
        <w:rPr>
          <w:szCs w:val="24"/>
        </w:rPr>
        <w:fldChar w:fldCharType="begin"/>
      </w:r>
      <w:r w:rsidR="00C36204">
        <w:rPr>
          <w:szCs w:val="24"/>
        </w:rPr>
        <w:instrText xml:space="preserve"> ADDIN EN.CITE &lt;EndNote&gt;&lt;Cite&gt;&lt;Author&gt;Michie&lt;/Author&gt;&lt;Year&gt;2013&lt;/Year&gt;&lt;RecNum&gt;311&lt;/RecNum&gt;&lt;DisplayText&gt;(8)&lt;/DisplayText&gt;&lt;record&gt;&lt;rec-number&gt;311&lt;/rec-number&gt;&lt;foreign-keys&gt;&lt;key app="EN" db-id="9vvrfxrw35sx0tedrx35rxt5vpf0vwsw059x" timestamp="1553681549" guid="68d52f7d-77b9-414b-b1c8-d048793eaed7"&gt;311&lt;/key&gt;&lt;/foreign-keys&gt;&lt;ref-type name="Journal Article"&gt;17&lt;/ref-type&gt;&lt;contributors&gt;&lt;authors&gt;&lt;author&gt;Michie, S.&lt;/author&gt;&lt;author&gt;Richardson, M.&lt;/author&gt;&lt;author&gt;Johnston, M.&lt;/author&gt;&lt;author&gt;Abraham, C.&lt;/author&gt;&lt;author&gt;Francis, J.&lt;/author&gt;&lt;author&gt;Hardeman, W.&lt;/author&gt;&lt;author&gt;Eccles, M. P.&lt;/author&gt;&lt;author&gt;Cane, J.&lt;/author&gt;&lt;author&gt;Wood, C. E.&lt;/author&gt;&lt;/authors&gt;&lt;/contributors&gt;&lt;auth-address&gt;Centre for Outcomes Research Effectiveness, Research Department of Clinical, Educational and Health Psychology, University College London, 1-19 Torrington Place, London, WC1E 7HB, UK. s.michie@ucl.ac.uk&lt;/auth-address&gt;&lt;titles&gt;&lt;title&gt;The behavior change technique taxonomy (v1) of 93 hierarchically clustered techniques: building an international consensus for the reporting of behavior change interventions&lt;/title&gt;&lt;secondary-title&gt;Annals of Behavioral Medicine&lt;/secondary-title&gt;&lt;/titles&gt;&lt;periodical&gt;&lt;full-title&gt;Annals of Behavioral Medicine&lt;/full-title&gt;&lt;abbr-1&gt;Ann. Behav. Med.&lt;/abbr-1&gt;&lt;/periodical&gt;&lt;pages&gt;81-95&lt;/pages&gt;&lt;volume&gt;46&lt;/volume&gt;&lt;number&gt;1&lt;/number&gt;&lt;edition&gt;2013/03/21&lt;/edition&gt;&lt;keywords&gt;&lt;keyword&gt;Behavior Therapy/*methods&lt;/keyword&gt;&lt;keyword&gt;Cluster Analysis&lt;/keyword&gt;&lt;keyword&gt;Consensus&lt;/keyword&gt;&lt;keyword&gt;Humans&lt;/keyword&gt;&lt;keyword&gt;Treatment Outcome&lt;/keyword&gt;&lt;/keywords&gt;&lt;dates&gt;&lt;year&gt;2013&lt;/year&gt;&lt;pub-dates&gt;&lt;date&gt;Aug&lt;/date&gt;&lt;/pub-dates&gt;&lt;/dates&gt;&lt;isbn&gt;1532-4796 (Electronic)&amp;#xD;0883-6612 (Linking)&lt;/isbn&gt;&lt;accession-num&gt;23512568&lt;/accession-num&gt;&lt;urls&gt;&lt;related-urls&gt;&lt;url&gt;https://www.ncbi.nlm.nih.gov/pubmed/23512568&lt;/url&gt;&lt;/related-urls&gt;&lt;/urls&gt;&lt;electronic-resource-num&gt;10.1007/s12160-013-9486-6&lt;/electronic-resource-num&gt;&lt;/record&gt;&lt;/Cite&gt;&lt;/EndNote&gt;</w:instrText>
      </w:r>
      <w:r w:rsidR="00354489">
        <w:rPr>
          <w:szCs w:val="24"/>
        </w:rPr>
        <w:fldChar w:fldCharType="separate"/>
      </w:r>
      <w:r w:rsidR="00C36204">
        <w:rPr>
          <w:noProof/>
          <w:szCs w:val="24"/>
        </w:rPr>
        <w:t>(8)</w:t>
      </w:r>
      <w:r w:rsidR="00354489">
        <w:rPr>
          <w:szCs w:val="24"/>
        </w:rPr>
        <w:fldChar w:fldCharType="end"/>
      </w:r>
      <w:r w:rsidRPr="00B96BD8">
        <w:rPr>
          <w:szCs w:val="24"/>
        </w:rPr>
        <w:t>.</w:t>
      </w:r>
    </w:p>
    <w:p w14:paraId="38FE8402" w14:textId="77777777" w:rsidR="00B96BD8" w:rsidRPr="00B96BD8" w:rsidRDefault="00B96BD8" w:rsidP="00ED3837">
      <w:pPr>
        <w:spacing w:line="276" w:lineRule="auto"/>
        <w:rPr>
          <w:szCs w:val="24"/>
        </w:rPr>
      </w:pPr>
    </w:p>
    <w:p w14:paraId="171B0D15" w14:textId="77777777" w:rsidR="00B96BD8" w:rsidRPr="00B96BD8" w:rsidRDefault="00B96BD8" w:rsidP="00ED3837">
      <w:pPr>
        <w:pStyle w:val="Heading2"/>
        <w:spacing w:line="276" w:lineRule="auto"/>
      </w:pPr>
      <w:r w:rsidRPr="00B96BD8">
        <w:t>BCT mapping</w:t>
      </w:r>
    </w:p>
    <w:p w14:paraId="03D195A1" w14:textId="4B6196BC" w:rsidR="00B96BD8" w:rsidRPr="00B96BD8" w:rsidRDefault="00B96BD8" w:rsidP="002C0A54">
      <w:pPr>
        <w:spacing w:line="276" w:lineRule="auto"/>
        <w:rPr>
          <w:szCs w:val="24"/>
        </w:rPr>
      </w:pPr>
      <w:r w:rsidRPr="00B96BD8">
        <w:rPr>
          <w:szCs w:val="24"/>
        </w:rPr>
        <w:lastRenderedPageBreak/>
        <w:t xml:space="preserve">Both coders independently used the updated version of the app until they had accessed all features and </w:t>
      </w:r>
      <w:r w:rsidR="00B7523A">
        <w:rPr>
          <w:szCs w:val="24"/>
        </w:rPr>
        <w:t>were no longer able to generate new outputs from the app (“</w:t>
      </w:r>
      <w:r w:rsidRPr="00B96BD8">
        <w:rPr>
          <w:szCs w:val="24"/>
        </w:rPr>
        <w:t>data saturation</w:t>
      </w:r>
      <w:r w:rsidR="00B7523A">
        <w:rPr>
          <w:szCs w:val="24"/>
        </w:rPr>
        <w:t>”)</w:t>
      </w:r>
      <w:r w:rsidR="00354489">
        <w:rPr>
          <w:szCs w:val="24"/>
        </w:rPr>
        <w:fldChar w:fldCharType="begin"/>
      </w:r>
      <w:r w:rsidR="00C36204">
        <w:rPr>
          <w:szCs w:val="24"/>
        </w:rPr>
        <w:instrText xml:space="preserve"> ADDIN EN.CITE &lt;EndNote&gt;&lt;Cite&gt;&lt;Author&gt;McHugh&lt;/Author&gt;&lt;Year&gt;2018&lt;/Year&gt;&lt;RecNum&gt;3562&lt;/RecNum&gt;&lt;DisplayText&gt;(22)&lt;/DisplayText&gt;&lt;record&gt;&lt;rec-number&gt;3562&lt;/rec-number&gt;&lt;foreign-keys&gt;&lt;key app="EN" db-id="9vvrfxrw35sx0tedrx35rxt5vpf0vwsw059x" timestamp="1604051847" guid="03c4c773-e231-4b7e-bb94-e89929ffd57c"&gt;3562&lt;/key&gt;&lt;/foreign-keys&gt;&lt;ref-type name="Journal Article"&gt;17&lt;/ref-type&gt;&lt;contributors&gt;&lt;authors&gt;&lt;author&gt;McHugh, S&lt;/author&gt;&lt;author&gt;Sinnott, Carol&lt;/author&gt;&lt;author&gt;Racine, Emmy&lt;/author&gt;&lt;author&gt;Timmons, Suzanne&lt;/author&gt;&lt;author&gt;Byrne, M&lt;/author&gt;&lt;author&gt;Kearney, Patricia M&lt;/author&gt;&lt;/authors&gt;&lt;/contributors&gt;&lt;titles&gt;&lt;title&gt;‘Around the edges’: using behaviour change techniques to characterise a multilevel implementation strategy for a fall prevention programme&lt;/title&gt;&lt;secondary-title&gt;Implementation science&lt;/secondary-title&gt;&lt;/titles&gt;&lt;periodical&gt;&lt;full-title&gt;Implementation science&lt;/full-title&gt;&lt;/periodical&gt;&lt;pages&gt;113&lt;/pages&gt;&lt;volume&gt;13&lt;/volume&gt;&lt;number&gt;1&lt;/number&gt;&lt;dates&gt;&lt;year&gt;2018&lt;/year&gt;&lt;/dates&gt;&lt;isbn&gt;1748-5908&lt;/isbn&gt;&lt;urls&gt;&lt;/urls&gt;&lt;/record&gt;&lt;/Cite&gt;&lt;/EndNote&gt;</w:instrText>
      </w:r>
      <w:r w:rsidR="00354489">
        <w:rPr>
          <w:szCs w:val="24"/>
        </w:rPr>
        <w:fldChar w:fldCharType="separate"/>
      </w:r>
      <w:r w:rsidR="00C36204">
        <w:rPr>
          <w:noProof/>
          <w:szCs w:val="24"/>
        </w:rPr>
        <w:t>(22)</w:t>
      </w:r>
      <w:r w:rsidR="00354489">
        <w:rPr>
          <w:szCs w:val="24"/>
        </w:rPr>
        <w:fldChar w:fldCharType="end"/>
      </w:r>
      <w:r w:rsidRPr="00B96BD8">
        <w:rPr>
          <w:szCs w:val="24"/>
        </w:rPr>
        <w:t>. The coders then independently mapped the BCT content of the app using the BCTTv1</w:t>
      </w:r>
      <w:r w:rsidR="009F4EF0">
        <w:rPr>
          <w:szCs w:val="24"/>
        </w:rPr>
        <w:t>.</w:t>
      </w:r>
      <w:r w:rsidRPr="00B96BD8">
        <w:rPr>
          <w:szCs w:val="24"/>
        </w:rPr>
        <w:t xml:space="preserve"> </w:t>
      </w:r>
      <w:r w:rsidR="00762639">
        <w:rPr>
          <w:szCs w:val="24"/>
        </w:rPr>
        <w:t>Mapping</w:t>
      </w:r>
      <w:r w:rsidR="009F4EF0">
        <w:rPr>
          <w:szCs w:val="24"/>
        </w:rPr>
        <w:t xml:space="preserve"> involved </w:t>
      </w:r>
      <w:r w:rsidR="00762639">
        <w:rPr>
          <w:szCs w:val="24"/>
        </w:rPr>
        <w:t>recording</w:t>
      </w:r>
      <w:r w:rsidR="009F4EF0">
        <w:rPr>
          <w:szCs w:val="24"/>
        </w:rPr>
        <w:t xml:space="preserve"> “evidence” </w:t>
      </w:r>
      <w:r w:rsidR="00762639">
        <w:rPr>
          <w:szCs w:val="24"/>
        </w:rPr>
        <w:t>of each BCT as it</w:t>
      </w:r>
      <w:r w:rsidR="009F4EF0">
        <w:rPr>
          <w:szCs w:val="24"/>
        </w:rPr>
        <w:t xml:space="preserve"> occur</w:t>
      </w:r>
      <w:r w:rsidR="00762639">
        <w:rPr>
          <w:szCs w:val="24"/>
        </w:rPr>
        <w:t>red</w:t>
      </w:r>
      <w:r w:rsidR="009F4EF0">
        <w:rPr>
          <w:szCs w:val="24"/>
        </w:rPr>
        <w:t>.</w:t>
      </w:r>
      <w:r w:rsidR="009F4EF0" w:rsidRPr="00B96BD8">
        <w:rPr>
          <w:szCs w:val="24"/>
        </w:rPr>
        <w:t xml:space="preserve"> </w:t>
      </w:r>
      <w:r w:rsidR="009F4EF0">
        <w:rPr>
          <w:szCs w:val="24"/>
        </w:rPr>
        <w:t>Results were compared between both coders</w:t>
      </w:r>
      <w:r w:rsidRPr="00B96BD8">
        <w:rPr>
          <w:szCs w:val="24"/>
        </w:rPr>
        <w:t xml:space="preserve"> in a discrepancy discussion</w:t>
      </w:r>
      <w:r w:rsidR="003A0D6B">
        <w:rPr>
          <w:szCs w:val="24"/>
        </w:rPr>
        <w:t xml:space="preserve"> and a consensus was reached</w:t>
      </w:r>
      <w:r w:rsidRPr="00B96BD8">
        <w:rPr>
          <w:szCs w:val="24"/>
        </w:rPr>
        <w:t>.</w:t>
      </w:r>
      <w:r w:rsidR="00B7523A">
        <w:rPr>
          <w:szCs w:val="24"/>
        </w:rPr>
        <w:t xml:space="preserve"> </w:t>
      </w:r>
      <w:r w:rsidRPr="00B96BD8">
        <w:rPr>
          <w:szCs w:val="24"/>
        </w:rPr>
        <w:t>Within the discrepancy discussion, coders voiced uncertainty about the presence of a few BCTs, whereby the evidence was insufficient to formally code the presence of a BCT</w:t>
      </w:r>
      <w:r w:rsidR="00930897">
        <w:rPr>
          <w:szCs w:val="24"/>
        </w:rPr>
        <w:t xml:space="preserve"> (i.e. where the presence of a potential BCT d</w:t>
      </w:r>
      <w:r w:rsidR="002C0A54">
        <w:rPr>
          <w:szCs w:val="24"/>
        </w:rPr>
        <w:t>id</w:t>
      </w:r>
      <w:r w:rsidR="00930897">
        <w:rPr>
          <w:szCs w:val="24"/>
        </w:rPr>
        <w:t xml:space="preserve"> not fully match the description provided in the BCTTv1)</w:t>
      </w:r>
      <w:r w:rsidRPr="00B96BD8">
        <w:rPr>
          <w:szCs w:val="24"/>
        </w:rPr>
        <w:t>.</w:t>
      </w:r>
      <w:r w:rsidR="00414F23">
        <w:rPr>
          <w:szCs w:val="24"/>
        </w:rPr>
        <w:t xml:space="preserve"> In such cases, the term ‘near-misses’ was applied.</w:t>
      </w:r>
      <w:r w:rsidRPr="00B96BD8">
        <w:rPr>
          <w:szCs w:val="24"/>
        </w:rPr>
        <w:t xml:space="preserve"> Identifying ‘near-misses’ could help to identify areas of the app which could be modified to strengthen the effect of the intervention by fully delivering the near-missed BCTs. </w:t>
      </w:r>
      <w:r w:rsidR="00414F23">
        <w:rPr>
          <w:szCs w:val="24"/>
        </w:rPr>
        <w:t xml:space="preserve">In addition to mapping out BCTs from the app directly, the coders researched </w:t>
      </w:r>
      <w:r w:rsidR="00AD21FD">
        <w:rPr>
          <w:szCs w:val="24"/>
        </w:rPr>
        <w:t xml:space="preserve">both versions of </w:t>
      </w:r>
      <w:r w:rsidR="00414F23">
        <w:rPr>
          <w:szCs w:val="24"/>
        </w:rPr>
        <w:t>the app online to gain a deeper understanding of the apps</w:t>
      </w:r>
      <w:r w:rsidR="00AD21FD">
        <w:rPr>
          <w:szCs w:val="24"/>
        </w:rPr>
        <w:t>’</w:t>
      </w:r>
      <w:r w:rsidR="00414F23">
        <w:rPr>
          <w:szCs w:val="24"/>
        </w:rPr>
        <w:t xml:space="preserve"> intended purpose</w:t>
      </w:r>
      <w:r w:rsidR="00AD21FD">
        <w:rPr>
          <w:szCs w:val="24"/>
        </w:rPr>
        <w:t>s</w:t>
      </w:r>
      <w:r w:rsidR="00414F23">
        <w:rPr>
          <w:szCs w:val="24"/>
        </w:rPr>
        <w:t xml:space="preserve"> and features. </w:t>
      </w:r>
      <w:r w:rsidR="00606311">
        <w:rPr>
          <w:szCs w:val="24"/>
        </w:rPr>
        <w:t xml:space="preserve">This included reviewing the app descriptions provided on Google Play and the Apple app store, </w:t>
      </w:r>
      <w:r w:rsidR="008A5A4C">
        <w:rPr>
          <w:szCs w:val="24"/>
        </w:rPr>
        <w:t xml:space="preserve">as well as </w:t>
      </w:r>
      <w:r w:rsidR="00606311">
        <w:rPr>
          <w:szCs w:val="24"/>
        </w:rPr>
        <w:t>reviewing any</w:t>
      </w:r>
      <w:r w:rsidR="008A5A4C">
        <w:rPr>
          <w:szCs w:val="24"/>
        </w:rPr>
        <w:t xml:space="preserve"> app demonstrations on YouTube. </w:t>
      </w:r>
      <w:r w:rsidR="00A07500">
        <w:rPr>
          <w:szCs w:val="24"/>
        </w:rPr>
        <w:t>This was undertaken as a validity check to ensure that no app features ha</w:t>
      </w:r>
      <w:r w:rsidR="00AD21FD">
        <w:rPr>
          <w:szCs w:val="24"/>
        </w:rPr>
        <w:t>d</w:t>
      </w:r>
      <w:r w:rsidR="00A07500">
        <w:rPr>
          <w:szCs w:val="24"/>
        </w:rPr>
        <w:t xml:space="preserve"> been overlooked during app use and testing.</w:t>
      </w:r>
      <w:r w:rsidR="00C50751">
        <w:rPr>
          <w:szCs w:val="24"/>
        </w:rPr>
        <w:t xml:space="preserve"> In cases where an app feature discussed online was not identified </w:t>
      </w:r>
      <w:r w:rsidR="00A0158C">
        <w:rPr>
          <w:szCs w:val="24"/>
        </w:rPr>
        <w:t>despite</w:t>
      </w:r>
      <w:r w:rsidR="00C50751">
        <w:rPr>
          <w:szCs w:val="24"/>
        </w:rPr>
        <w:t xml:space="preserve"> extensive app use, </w:t>
      </w:r>
      <w:r w:rsidR="00A0158C">
        <w:rPr>
          <w:szCs w:val="24"/>
        </w:rPr>
        <w:t>the underlying BCT was mapped as a ‘near-miss’.</w:t>
      </w:r>
      <w:r w:rsidR="00A07500">
        <w:rPr>
          <w:szCs w:val="24"/>
        </w:rPr>
        <w:t xml:space="preserve"> </w:t>
      </w:r>
    </w:p>
    <w:p w14:paraId="1A660168" w14:textId="77777777" w:rsidR="00B96BD8" w:rsidRPr="00B96BD8" w:rsidRDefault="00B96BD8" w:rsidP="00ED3837">
      <w:pPr>
        <w:spacing w:line="276" w:lineRule="auto"/>
        <w:rPr>
          <w:szCs w:val="24"/>
        </w:rPr>
      </w:pPr>
    </w:p>
    <w:p w14:paraId="1B4E7D11" w14:textId="296FEF1B" w:rsidR="00B96BD8" w:rsidRDefault="00B96BD8" w:rsidP="00F91A8E">
      <w:pPr>
        <w:spacing w:line="276" w:lineRule="auto"/>
      </w:pPr>
      <w:r w:rsidRPr="00B96BD8">
        <w:t xml:space="preserve">The first coder (SM) mapped the outdated version by directly using the app. The second coder (EMD) used secondary evidence that was available online, as at the time of mapping the outdated version was no longer available. The secondary evidence for the outdated version was verified by the first coder given their previous exposure and use of the outdated version of the app. This included app descriptions, video tutorials, screenshots of features, and evidence descriptions provided by the first coder (first coder’s BCT findings removed). Both coders mapped the updated version by using the app. </w:t>
      </w:r>
      <w:r w:rsidR="005837F6">
        <w:t xml:space="preserve">Inter-rater reliability was assessed using Kappa. Each coder indicated whether each of the 93 BCTs in the taxonomy were present in the outdated and updated versions of the app. This data was </w:t>
      </w:r>
      <w:r w:rsidR="00762639">
        <w:t>entered</w:t>
      </w:r>
      <w:r w:rsidR="005837F6">
        <w:t xml:space="preserve"> into SPSS Statistics (version 25) and a Kappa score was calculated for each version of the app. For the outdated version, the Kappa score was 0.94 and for the updated version was 0.89. Both of these Kappa scores are indicative of very good agreement </w:t>
      </w:r>
      <w:r w:rsidR="005A0A66">
        <w:fldChar w:fldCharType="begin"/>
      </w:r>
      <w:r w:rsidR="00C36204">
        <w:instrText xml:space="preserve"> ADDIN EN.CITE &lt;EndNote&gt;&lt;Cite&gt;&lt;Author&gt;Altman&lt;/Author&gt;&lt;Year&gt;1990&lt;/Year&gt;&lt;RecNum&gt;3630&lt;/RecNum&gt;&lt;DisplayText&gt;(23)&lt;/DisplayText&gt;&lt;record&gt;&lt;rec-number&gt;3630&lt;/rec-number&gt;&lt;foreign-keys&gt;&lt;key app="EN" db-id="9vvrfxrw35sx0tedrx35rxt5vpf0vwsw059x" timestamp="1638435574" guid="ecd509d2-a78c-4f1c-884b-6635a3dce516"&gt;3630&lt;/key&gt;&lt;/foreign-keys&gt;&lt;ref-type name="Book"&gt;6&lt;/ref-type&gt;&lt;contributors&gt;&lt;authors&gt;&lt;author&gt;Altman, Douglas G&lt;/author&gt;&lt;/authors&gt;&lt;/contributors&gt;&lt;titles&gt;&lt;title&gt;Practical statistics for medical research&lt;/title&gt;&lt;/titles&gt;&lt;dates&gt;&lt;year&gt;1990&lt;/year&gt;&lt;/dates&gt;&lt;publisher&gt;CRC press&lt;/publisher&gt;&lt;isbn&gt;0412276305&lt;/isbn&gt;&lt;urls&gt;&lt;/urls&gt;&lt;/record&gt;&lt;/Cite&gt;&lt;/EndNote&gt;</w:instrText>
      </w:r>
      <w:r w:rsidR="005A0A66">
        <w:fldChar w:fldCharType="separate"/>
      </w:r>
      <w:r w:rsidR="00C36204">
        <w:rPr>
          <w:noProof/>
        </w:rPr>
        <w:t>(23)</w:t>
      </w:r>
      <w:r w:rsidR="005A0A66">
        <w:fldChar w:fldCharType="end"/>
      </w:r>
      <w:r w:rsidR="0067252A">
        <w:t>.</w:t>
      </w:r>
      <w:r w:rsidR="005837F6">
        <w:t xml:space="preserve"> </w:t>
      </w:r>
      <w:r w:rsidR="00675240">
        <w:t xml:space="preserve">As part of the mapping exercise, coders documented </w:t>
      </w:r>
      <w:r w:rsidR="00BC0AC9">
        <w:t xml:space="preserve">BCT presence, </w:t>
      </w:r>
      <w:r w:rsidR="00AF42AE">
        <w:t>the</w:t>
      </w:r>
      <w:r w:rsidR="00BC0AC9">
        <w:t xml:space="preserve"> features of the app</w:t>
      </w:r>
      <w:r w:rsidR="00AF42AE">
        <w:t xml:space="preserve"> where</w:t>
      </w:r>
      <w:r w:rsidR="009C46FA">
        <w:t xml:space="preserve"> BCTs were present, the frequency of </w:t>
      </w:r>
      <w:r w:rsidR="00210151">
        <w:t xml:space="preserve">each </w:t>
      </w:r>
      <w:r w:rsidR="009C46FA">
        <w:t>BCT presence</w:t>
      </w:r>
      <w:r w:rsidR="00210151">
        <w:t>, and the average occurrence of each BCT.</w:t>
      </w:r>
      <w:r w:rsidR="006A54E3">
        <w:t xml:space="preserve"> </w:t>
      </w:r>
      <w:r w:rsidR="00045367">
        <w:t>A Pearson Chi-Square test of independence was also undertaken to compare BCT presence between app versions.</w:t>
      </w:r>
    </w:p>
    <w:p w14:paraId="1AFAFB8F" w14:textId="77777777" w:rsidR="00B96BD8" w:rsidRPr="00B96BD8" w:rsidRDefault="00B96BD8" w:rsidP="00621F30">
      <w:pPr>
        <w:pStyle w:val="Heading1"/>
      </w:pPr>
      <w:r w:rsidRPr="00B96BD8">
        <w:t>Results</w:t>
      </w:r>
    </w:p>
    <w:p w14:paraId="29915DD7" w14:textId="77777777" w:rsidR="00B96BD8" w:rsidRPr="00B96BD8" w:rsidRDefault="00B96BD8" w:rsidP="00ED3837">
      <w:pPr>
        <w:pStyle w:val="Heading2"/>
        <w:spacing w:line="276" w:lineRule="auto"/>
      </w:pPr>
      <w:r w:rsidRPr="00B96BD8">
        <w:t>Outdated Version (v1.6)</w:t>
      </w:r>
    </w:p>
    <w:p w14:paraId="48C9C01F" w14:textId="6D972141" w:rsidR="00B96BD8" w:rsidRPr="00B96BD8" w:rsidRDefault="00B96BD8" w:rsidP="00ED3837">
      <w:pPr>
        <w:spacing w:line="276" w:lineRule="auto"/>
        <w:rPr>
          <w:szCs w:val="24"/>
        </w:rPr>
      </w:pPr>
      <w:r w:rsidRPr="00B96BD8">
        <w:rPr>
          <w:szCs w:val="24"/>
        </w:rPr>
        <w:t xml:space="preserve">Eight out of ninety-three BCTs (8.6%) were identified including ‘goal setting behavior’, ‘feedback on behavior’, ‘social support (unspecified)’, ‘instruction on how to perform the behavior’, ‘salience of consequences’, ‘prompts/cues’, ‘behavior substitution’ and ‘credible source’. These BCTs belong to eight of sixteen domains (50%) including ‘goals and planning’, ‘feedback and monitoring’, ‘social support’, ‘shaping knowledge’, ‘natural consequences’, ‘associations’, ‘repetition and substitution’ and ‘comparison of outcomes’. On average, each BCT appeared in 2.5 different features of the app. </w:t>
      </w:r>
      <w:r w:rsidRPr="00B96BD8">
        <w:rPr>
          <w:szCs w:val="24"/>
        </w:rPr>
        <w:lastRenderedPageBreak/>
        <w:t xml:space="preserve">The most frequent BCT was ‘feedback on behavior’ which involves monitoring behavior and providing informative or evaluative feedback on the performance of the targeted behavior. Feedback occurred through the use of traffic light labels, the visual depiction of sugar/fat/salt content, calorie information, traffic lights and written feedback on scans. The second most frequently occurring BCT was ‘social support (unspecified)’ which was delivered through signposting to further information and through the provision of encouragement in response to scanning items that were considered to be a healthy choice (see Supplementary Materials Table 1 for the mapping results and </w:t>
      </w:r>
      <w:r w:rsidR="00AA1F54">
        <w:rPr>
          <w:szCs w:val="24"/>
        </w:rPr>
        <w:t>all available evidence of</w:t>
      </w:r>
      <w:r w:rsidRPr="00B96BD8">
        <w:rPr>
          <w:szCs w:val="24"/>
        </w:rPr>
        <w:t xml:space="preserve"> where BCTs were present). </w:t>
      </w:r>
    </w:p>
    <w:p w14:paraId="7EDC35E2" w14:textId="77777777" w:rsidR="00B96BD8" w:rsidRPr="00B96BD8" w:rsidRDefault="00B96BD8" w:rsidP="00ED3837">
      <w:pPr>
        <w:spacing w:line="276" w:lineRule="auto"/>
        <w:rPr>
          <w:szCs w:val="24"/>
        </w:rPr>
      </w:pPr>
    </w:p>
    <w:p w14:paraId="610C0A06" w14:textId="77777777" w:rsidR="00B96BD8" w:rsidRPr="00B96BD8" w:rsidRDefault="00B96BD8" w:rsidP="00ED3837">
      <w:pPr>
        <w:pStyle w:val="Heading2"/>
        <w:spacing w:line="276" w:lineRule="auto"/>
      </w:pPr>
      <w:r w:rsidRPr="00B96BD8">
        <w:t xml:space="preserve">Updated Version (v2.0) </w:t>
      </w:r>
    </w:p>
    <w:p w14:paraId="25E969D0" w14:textId="4B79EABB" w:rsidR="00B96BD8" w:rsidRPr="00B96BD8" w:rsidRDefault="00B96BD8" w:rsidP="00ED3837">
      <w:pPr>
        <w:spacing w:line="276" w:lineRule="auto"/>
        <w:rPr>
          <w:szCs w:val="24"/>
        </w:rPr>
      </w:pPr>
      <w:r w:rsidRPr="00B96BD8">
        <w:rPr>
          <w:szCs w:val="24"/>
        </w:rPr>
        <w:t>Eleven of ninety three BCTs (11.8%) were identified including ‘goal setting behavior’, ‘feedback on behavior’, ‘social support (unspecified)’, ‘instruction on how to perform the behavior’, ‘salience of consequences’, ‘information about social and environmental consequences’, ‘information about emotional consequences’, ‘prompts/cues’, ‘credible source’, ‘social reward’ and ‘social incentive’. These BCTs belong to eight of sixteen domains (50%) including ‘goals and planning’, ‘feedback and monitoring’, ‘social support’, ‘shaping knowledge’, ‘natural consequences’, ‘associations’, ‘repetition and substitution’, ‘comparison of outcomes’ and ‘reward and threat’. On average, each BCT appeared in 2.7 different features of the app. The most frequently occurring BCT was ‘feedback on behavior’ which had several modes of delivery including ‘low badges’, ‘</w:t>
      </w:r>
      <w:proofErr w:type="spellStart"/>
      <w:r w:rsidRPr="00B96BD8">
        <w:rPr>
          <w:szCs w:val="24"/>
        </w:rPr>
        <w:t>woah</w:t>
      </w:r>
      <w:proofErr w:type="spellEnd"/>
      <w:r w:rsidRPr="00B96BD8">
        <w:rPr>
          <w:szCs w:val="24"/>
        </w:rPr>
        <w:t xml:space="preserve"> badges’ and a virtual reality feedback feature. The second most frequent BCT was ‘instruction on how to perform behavior’ which was present in the instructional section of the app</w:t>
      </w:r>
      <w:r w:rsidR="00F67A72">
        <w:rPr>
          <w:szCs w:val="24"/>
        </w:rPr>
        <w:t>.</w:t>
      </w:r>
    </w:p>
    <w:p w14:paraId="068D1E0B" w14:textId="77777777" w:rsidR="00B96BD8" w:rsidRPr="00B96BD8" w:rsidRDefault="00B96BD8" w:rsidP="00ED3837">
      <w:pPr>
        <w:spacing w:line="276" w:lineRule="auto"/>
        <w:rPr>
          <w:szCs w:val="24"/>
        </w:rPr>
      </w:pPr>
    </w:p>
    <w:p w14:paraId="6EC6386D" w14:textId="77777777" w:rsidR="00B96BD8" w:rsidRPr="00B96BD8" w:rsidRDefault="00B96BD8" w:rsidP="00ED3837">
      <w:pPr>
        <w:pStyle w:val="Heading2"/>
        <w:spacing w:line="276" w:lineRule="auto"/>
      </w:pPr>
      <w:r w:rsidRPr="00B96BD8">
        <w:t xml:space="preserve">Comparison of Outdated and Updated Versions </w:t>
      </w:r>
    </w:p>
    <w:p w14:paraId="456FA2C9" w14:textId="59E3A0E4" w:rsidR="00B96BD8" w:rsidRPr="00B96BD8" w:rsidRDefault="00B96BD8" w:rsidP="00ED3837">
      <w:pPr>
        <w:spacing w:line="276" w:lineRule="auto"/>
        <w:rPr>
          <w:szCs w:val="24"/>
        </w:rPr>
      </w:pPr>
      <w:r w:rsidRPr="00B96BD8">
        <w:rPr>
          <w:szCs w:val="24"/>
        </w:rPr>
        <w:t>Figure 1 displays the commonalities and differences between the two versions of the app.</w:t>
      </w:r>
      <w:r w:rsidR="00456193">
        <w:rPr>
          <w:szCs w:val="24"/>
        </w:rPr>
        <w:t xml:space="preserve"> The updated version had a significantly greater BCT presence than the outdated version of the app</w:t>
      </w:r>
      <w:r w:rsidR="00772D95" w:rsidRPr="00772D95">
        <w:rPr>
          <w:i/>
          <w:iCs/>
          <w:szCs w:val="24"/>
        </w:rPr>
        <w:t xml:space="preserve"> </w:t>
      </w:r>
      <w:r w:rsidR="00772D95">
        <w:rPr>
          <w:szCs w:val="24"/>
        </w:rPr>
        <w:t>[</w:t>
      </w:r>
      <w:r w:rsidR="00772D95" w:rsidRPr="000B7C0C">
        <w:rPr>
          <w:i/>
          <w:iCs/>
          <w:szCs w:val="24"/>
        </w:rPr>
        <w:t>X</w:t>
      </w:r>
      <w:r w:rsidR="00772D95" w:rsidRPr="000B7C0C">
        <w:rPr>
          <w:szCs w:val="24"/>
          <w:vertAlign w:val="superscript"/>
        </w:rPr>
        <w:t>2</w:t>
      </w:r>
      <w:r w:rsidR="00772D95" w:rsidRPr="00456193">
        <w:rPr>
          <w:szCs w:val="24"/>
        </w:rPr>
        <w:t xml:space="preserve"> (1, </w:t>
      </w:r>
      <w:r w:rsidR="00772D95" w:rsidRPr="000B7C0C">
        <w:rPr>
          <w:i/>
          <w:iCs/>
          <w:szCs w:val="24"/>
        </w:rPr>
        <w:t>N</w:t>
      </w:r>
      <w:r w:rsidR="00772D95" w:rsidRPr="00456193">
        <w:rPr>
          <w:szCs w:val="24"/>
        </w:rPr>
        <w:t xml:space="preserve"> = </w:t>
      </w:r>
      <w:r w:rsidR="00772D95">
        <w:rPr>
          <w:szCs w:val="24"/>
        </w:rPr>
        <w:t>93</w:t>
      </w:r>
      <w:r w:rsidR="00772D95" w:rsidRPr="00456193">
        <w:rPr>
          <w:szCs w:val="24"/>
        </w:rPr>
        <w:t xml:space="preserve">) = </w:t>
      </w:r>
      <w:r w:rsidR="00772D95">
        <w:rPr>
          <w:szCs w:val="24"/>
        </w:rPr>
        <w:t>48.06</w:t>
      </w:r>
      <w:r w:rsidR="00772D95" w:rsidRPr="00456193">
        <w:rPr>
          <w:szCs w:val="24"/>
        </w:rPr>
        <w:t xml:space="preserve">, </w:t>
      </w:r>
      <w:r w:rsidR="00772D95" w:rsidRPr="000B7C0C">
        <w:rPr>
          <w:i/>
          <w:iCs/>
          <w:szCs w:val="24"/>
        </w:rPr>
        <w:t>p</w:t>
      </w:r>
      <w:r w:rsidR="00772D95" w:rsidRPr="00456193">
        <w:rPr>
          <w:szCs w:val="24"/>
        </w:rPr>
        <w:t xml:space="preserve"> </w:t>
      </w:r>
      <w:r w:rsidR="00772D95">
        <w:rPr>
          <w:szCs w:val="24"/>
        </w:rPr>
        <w:t>&lt; .</w:t>
      </w:r>
      <w:r w:rsidR="00772D95" w:rsidRPr="00456193">
        <w:rPr>
          <w:szCs w:val="24"/>
        </w:rPr>
        <w:t>00</w:t>
      </w:r>
      <w:r w:rsidR="00772D95">
        <w:rPr>
          <w:szCs w:val="24"/>
        </w:rPr>
        <w:t>1]</w:t>
      </w:r>
      <w:r w:rsidR="00456193">
        <w:rPr>
          <w:szCs w:val="24"/>
        </w:rPr>
        <w:t xml:space="preserve">. </w:t>
      </w:r>
      <w:r w:rsidRPr="00B96BD8">
        <w:rPr>
          <w:szCs w:val="24"/>
        </w:rPr>
        <w:t xml:space="preserve">The updated version included three more BCTs than the outdated version and had a higher mean occurrence of each BCT (see Table 1). Although each version comprised of BCTs from eight of the BCTTv1 taxonomy domains, the outdated version included a BCT from ‘repetition and substitution’ while the updated version included BCTs from ‘reward and threat’. The outdated version of the app incorporated the BCT ‘behavioral substitution’, however there was no evidence of this BCT in the updated version. Furthermore, the updated version was found to include the BCTs ‘information about social and environmental consequences’, ‘information about emotional consequences’, ‘social reward’ and ‘social incentive’ which were not present in the outdated version of the app. There was a comparatively higher emphasis on the domain of ‘natural consequences’ in the updated version while the outdated version focused more on ‘social support’. While the BCT ‘salience of consequences’ was delivered in both versions of the app by the visual depiction of salt, fat and sugar content in the form of salt sachets, fat lumps and sugar cubes, the updated version also </w:t>
      </w:r>
      <w:r w:rsidRPr="00B96BD8">
        <w:rPr>
          <w:szCs w:val="24"/>
        </w:rPr>
        <w:lastRenderedPageBreak/>
        <w:t xml:space="preserve">incorporated a virtual reality and animation element. This provided the user with a 3D image imposed onto the camera view of their device, bringing to life the nutritional content. </w:t>
      </w:r>
    </w:p>
    <w:p w14:paraId="66C4D627" w14:textId="77777777" w:rsidR="00B96BD8" w:rsidRPr="00B96BD8" w:rsidRDefault="00B96BD8" w:rsidP="00ED3837">
      <w:pPr>
        <w:spacing w:line="276" w:lineRule="auto"/>
        <w:rPr>
          <w:szCs w:val="24"/>
        </w:rPr>
      </w:pPr>
    </w:p>
    <w:p w14:paraId="28588DE8" w14:textId="77777777" w:rsidR="00B96BD8" w:rsidRPr="00B96BD8" w:rsidRDefault="00B96BD8" w:rsidP="00ED3837">
      <w:pPr>
        <w:spacing w:line="276" w:lineRule="auto"/>
        <w:rPr>
          <w:szCs w:val="24"/>
        </w:rPr>
      </w:pPr>
      <w:r w:rsidRPr="00B96BD8">
        <w:rPr>
          <w:szCs w:val="24"/>
        </w:rPr>
        <w:t xml:space="preserve">Across both versions, most of the BCTs coded were designed to instigate both app engagement (through scanning barcodes) and healthier dietary choices, with the exception of ‘instruction on how to perform behavior’ which targeted app engagement only, and ‘prompts/cues’ which targeted dietary choices only. </w:t>
      </w:r>
    </w:p>
    <w:p w14:paraId="6848BACC" w14:textId="77777777" w:rsidR="00B96BD8" w:rsidRPr="00B96BD8" w:rsidRDefault="00B96BD8" w:rsidP="00ED3837">
      <w:pPr>
        <w:spacing w:line="276" w:lineRule="auto"/>
        <w:rPr>
          <w:szCs w:val="24"/>
        </w:rPr>
      </w:pPr>
    </w:p>
    <w:p w14:paraId="493302D2" w14:textId="77777777" w:rsidR="00B96BD8" w:rsidRPr="00B96BD8" w:rsidRDefault="00B96BD8" w:rsidP="00ED3837">
      <w:pPr>
        <w:pStyle w:val="Heading2"/>
        <w:spacing w:line="276" w:lineRule="auto"/>
      </w:pPr>
      <w:r w:rsidRPr="00B96BD8">
        <w:t>Near-misses</w:t>
      </w:r>
    </w:p>
    <w:p w14:paraId="44FFFC8B" w14:textId="77777777" w:rsidR="00B96BD8" w:rsidRPr="00B96BD8" w:rsidRDefault="00B96BD8" w:rsidP="00ED3837">
      <w:pPr>
        <w:spacing w:line="276" w:lineRule="auto"/>
        <w:rPr>
          <w:szCs w:val="24"/>
        </w:rPr>
      </w:pPr>
      <w:r w:rsidRPr="00B96BD8">
        <w:rPr>
          <w:szCs w:val="24"/>
        </w:rPr>
        <w:t xml:space="preserve">For the outdated version, coders rated ‘information about social and environmental consequences’ as a near-miss. This related to phrases such as “Woohoo! This choice makes a great start to the day.” Although the language used indicates approval, it was not clear that such a phrase was related to approval of the target behavior, a pre-requisite for coding this BCT. </w:t>
      </w:r>
    </w:p>
    <w:p w14:paraId="2B883A90" w14:textId="77777777" w:rsidR="00B96BD8" w:rsidRPr="00B96BD8" w:rsidRDefault="00B96BD8" w:rsidP="00ED3837">
      <w:pPr>
        <w:spacing w:line="276" w:lineRule="auto"/>
        <w:rPr>
          <w:szCs w:val="24"/>
        </w:rPr>
      </w:pPr>
    </w:p>
    <w:p w14:paraId="243B6687" w14:textId="77777777" w:rsidR="00B96BD8" w:rsidRPr="00B96BD8" w:rsidRDefault="00B96BD8" w:rsidP="00ED3837">
      <w:pPr>
        <w:spacing w:line="276" w:lineRule="auto"/>
        <w:rPr>
          <w:szCs w:val="24"/>
        </w:rPr>
      </w:pPr>
      <w:r w:rsidRPr="00B96BD8">
        <w:rPr>
          <w:szCs w:val="24"/>
        </w:rPr>
        <w:t xml:space="preserve">For the updated version, ‘social reward’ was coded as a near-miss and referred to the ‘Good Choice’ badge feature of the app. The presence of a ‘Good Choice’ badge was described on the Food Scanner app store and online. However, it was coded as a near miss because the badge was not displayed while using the app (despite extensive app use). </w:t>
      </w:r>
    </w:p>
    <w:p w14:paraId="15D91612" w14:textId="77777777" w:rsidR="00B96BD8" w:rsidRPr="00B96BD8" w:rsidRDefault="00B96BD8" w:rsidP="00ED3837">
      <w:pPr>
        <w:spacing w:line="276" w:lineRule="auto"/>
        <w:rPr>
          <w:szCs w:val="24"/>
        </w:rPr>
      </w:pPr>
    </w:p>
    <w:p w14:paraId="0CF5085D" w14:textId="2F11C57B" w:rsidR="00B96BD8" w:rsidRDefault="00B96BD8" w:rsidP="00ED3837">
      <w:pPr>
        <w:spacing w:line="276" w:lineRule="auto"/>
        <w:rPr>
          <w:szCs w:val="24"/>
        </w:rPr>
      </w:pPr>
      <w:r w:rsidRPr="00B96BD8">
        <w:rPr>
          <w:szCs w:val="24"/>
        </w:rPr>
        <w:t>Across both app versions, ‘behavioral practice’ was considered a near-miss. ’Behavioral practice’ referred to a feature where users are prompted to scan barcodes of packaged products. However, it was not clear that the feature explicitly prompted practice in a context where the performance is necessary.</w:t>
      </w:r>
    </w:p>
    <w:p w14:paraId="254ECFC2" w14:textId="77777777" w:rsidR="00B96BD8" w:rsidRPr="00B96BD8" w:rsidRDefault="00B96BD8" w:rsidP="00ED3837">
      <w:pPr>
        <w:pStyle w:val="Heading1"/>
        <w:spacing w:line="276" w:lineRule="auto"/>
      </w:pPr>
      <w:r w:rsidRPr="00B96BD8">
        <w:t>Discussion</w:t>
      </w:r>
    </w:p>
    <w:p w14:paraId="5B850204" w14:textId="77777777" w:rsidR="00B96BD8" w:rsidRPr="00B96BD8" w:rsidRDefault="00B96BD8" w:rsidP="00ED3837">
      <w:pPr>
        <w:spacing w:line="276" w:lineRule="auto"/>
        <w:rPr>
          <w:szCs w:val="24"/>
        </w:rPr>
      </w:pPr>
      <w:r w:rsidRPr="00B96BD8">
        <w:rPr>
          <w:szCs w:val="24"/>
        </w:rPr>
        <w:t xml:space="preserve">Both versions of the Change4Life Food Scanner app used a small proportion of the total number of BCTs within the BCTTv1. The outdated version used 8.6% and the updated version used 11.8%. Across both app versions, the BCTs ‘goal setting (behavior)’, ‘feedback on behavior’, ‘social support (unspecified)’, ‘instruction on how to perform behavior’, ‘salience of consequences’, ‘prompts/cues’, ‘credible source’, ‘behavioral substitution’, ‘information about social and environmental consequences’, ‘information about emotional consequences’, ‘social reward’ and ‘social incentive’ were found to be present. The updated version of the app was comparatively more BCT intensive in terms of content and occurrence and had a higher focus on the domain ‘natural consequences’, adopting three BCTs from this domain, whereby the outdated version only encompassed one BCT from this domain. </w:t>
      </w:r>
    </w:p>
    <w:p w14:paraId="18AB4AAB" w14:textId="77777777" w:rsidR="00B96BD8" w:rsidRPr="00B96BD8" w:rsidRDefault="00B96BD8" w:rsidP="00ED3837">
      <w:pPr>
        <w:spacing w:line="276" w:lineRule="auto"/>
        <w:rPr>
          <w:szCs w:val="24"/>
        </w:rPr>
      </w:pPr>
    </w:p>
    <w:p w14:paraId="7E5C3538" w14:textId="6D7C1F1D" w:rsidR="00B96BD8" w:rsidRPr="00B96BD8" w:rsidRDefault="00B96BD8" w:rsidP="00ED3837">
      <w:pPr>
        <w:spacing w:line="276" w:lineRule="auto"/>
        <w:rPr>
          <w:szCs w:val="24"/>
        </w:rPr>
      </w:pPr>
      <w:r w:rsidRPr="00B96BD8">
        <w:rPr>
          <w:szCs w:val="24"/>
        </w:rPr>
        <w:t>The BCT content of the Food Scanner app aligns with similar research that has investigated BCT presence in dietary interventions and includes effective BCTs. BCTs from the domains ‘goals and planning’, ‘feedback and monitoring’, ‘shaping knowledge’ and ‘social support’ have been found to be common components of dietary interventions</w:t>
      </w:r>
      <w:r w:rsidR="00EA2375">
        <w:rPr>
          <w:szCs w:val="24"/>
        </w:rPr>
        <w:fldChar w:fldCharType="begin">
          <w:fldData xml:space="preserve">PEVuZE5vdGU+PENpdGU+PEF1dGhvcj5TY2hvZXBwZTwvQXV0aG9yPjxZZWFyPjIwMTc8L1llYXI+
PFJlY051bT45ODwvUmVjTnVtPjxEaXNwbGF5VGV4dD4oMTAsIDExLCAyMCwgMjQpPC9EaXNwbGF5
VGV4dD48cmVjb3JkPjxyZWMtbnVtYmVyPjk4PC9yZWMtbnVtYmVyPjxmb3JlaWduLWtleXM+PGtl
eSBhcHA9IkVOIiBkYi1pZD0iOXZ2cmZ4cnczNXN4MHRlZHJ4MzVyeHQ1dnBmMHZ3c3cwNTl4IiB0
aW1lc3RhbXA9IjE1MzcyNzc4NTEiIGd1aWQ9Ijc3NmNiZTAxLWJiYzQtNDBiMS1iNDc0LWI2MDBk
Y2E4YmU5OSI+OTg8L2tleT48a2V5IGFwcD0iRU5XZWIiIGRiLWlkPSIiPjA8L2tleT48L2ZvcmVp
Z24ta2V5cz48cmVmLXR5cGUgbmFtZT0iSm91cm5hbCBBcnRpY2xlIj4xNzwvcmVmLXR5cGU+PGNv
bnRyaWJ1dG9ycz48YXV0aG9ycz48YXV0aG9yPlNjaG9lcHBlLCBTLjwvYXV0aG9yPjxhdXRob3I+
QWxsZXksIFMuPC9hdXRob3I+PGF1dGhvcj5SZWJhciwgQS4gTC48L2F1dGhvcj48YXV0aG9yPkhh
eW1hbiwgTS48L2F1dGhvcj48YXV0aG9yPkJyYXksIE4uIEEuPC9hdXRob3I+PGF1dGhvcj5WYW4g
TGlwcGV2ZWxkZSwgVy48L2F1dGhvcj48YXV0aG9yPkduYW0sIEouIFAuPC9hdXRob3I+PGF1dGhv
cj5CYWNoZXJ0LCBQLjwvYXV0aG9yPjxhdXRob3I+RGlyZWl0bywgQS48L2F1dGhvcj48YXV0aG9y
PlZhbmRlbGFub3R0ZSwgQy48L2F1dGhvcj48L2F1dGhvcnM+PC9jb250cmlidXRvcnM+PGF1dGgt
YWRkcmVzcz5TY2hvb2wgb2YgSGVhbHRoLCBNZWRpY2FsIGFuZCBBcHBsaWVkIFNjaWVuY2VzLCBQ
aHlzaWNhbCBBY3Rpdml0eSBSZXNlYXJjaCBHcm91cCwgQ2VudHJhbCBRdWVlbnNsYW5kIFVuaXZl
cnNpdHksIEJydWNlIEhpZ2h3YXksIFJvY2toYW1wdG9uLCBRTEQsIDQ3MDIsIEF1c3RyYWxpYS4g
cy5zY2hvZXBwZUBjcXUuZWR1LmF1LiYjeEQ7U2Nob29sIG9mIEhlYWx0aCwgTWVkaWNhbCBhbmQg
QXBwbGllZCBTY2llbmNlcywgUGh5c2ljYWwgQWN0aXZpdHkgUmVzZWFyY2ggR3JvdXAsIENlbnRy
YWwgUXVlZW5zbGFuZCBVbml2ZXJzaXR5LCBCcnVjZSBIaWdod2F5LCBSb2NraGFtcHRvbiwgUUxE
LCA0NzAyLCBBdXN0cmFsaWEuJiN4RDtEZXBhcnRtZW50IG9mIFB1YmxpYyBIZWFsdGgsIEdoZW50
IFVuaXZlcnNpdHksIEdoZW50LCBCZWxnaXVtLiYjeEQ7S2FybHNydWhlIEluc3RpdHV0ZSBvZiBU
ZWNobm9sb2d5LCBJbnN0aXR1dGUgb2YgU3BvcnRzIHVuZCBTcG9ydHMgU2NpZW5jZSwgS2FybHNy
dWhlLCBHZXJtYW55LiYjeEQ7VGhlIFVuaXZlcnNpdHkgb2YgQXVja2xhbmQsIE5hdGlvbmFsIElu
c3RpdHV0ZSBmb3IgSGVhbHRoIElubm92YXRpb24sIEF1Y2tsYW5kLCBOZXcgWmVhbGFuZC48L2F1
dGgtYWRkcmVzcz48dGl0bGVzPjx0aXRsZT5BcHBzIHRvIGltcHJvdmUgZGlldCwgcGh5c2ljYWwg
YWN0aXZpdHkgYW5kIHNlZGVudGFyeSBiZWhhdmlvdXIgaW4gY2hpbGRyZW4gYW5kIGFkb2xlc2Nl
bnRzOiBhIHJldmlldyBvZiBxdWFsaXR5LCBmZWF0dXJlcyBhbmQgYmVoYXZpb3VyIGNoYW5nZSB0
ZWNobmlxdWVzPC90aXRsZT48c2Vjb25kYXJ5LXRpdGxlPkludGVybmF0aW9uYWwgSm91cm5hbCBv
ZiBCZWhhdmlvcmFsIE51dHJpdGlvbiBhbmQgUGh5c2ljYWwgQWN0aXZpdHk8L3NlY29uZGFyeS10
aXRsZT48L3RpdGxlcz48cGVyaW9kaWNhbD48ZnVsbC10aXRsZT5JbnRlcm5hdGlvbmFsIEpvdXJu
YWwgb2YgQmVoYXZpb3JhbCBOdXRyaXRpb24gYW5kIFBoeXNpY2FsIEFjdGl2aXR5PC9mdWxsLXRp
dGxlPjwvcGVyaW9kaWNhbD48cGFnZXM+ODM8L3BhZ2VzPjx2b2x1bWU+MTQ8L3ZvbHVtZT48bnVt
YmVyPjE8L251bWJlcj48a2V5d29yZHM+PGtleXdvcmQ+QWRvbGVzY2VudDwva2V5d29yZD48a2V5
d29yZD5CZWhhdmlvciBUaGVyYXB5LyptZXRob2RzPC9rZXl3b3JkPjxrZXl3b3JkPkNoaWxkPC9r
ZXl3b3JkPjxrZXl3b3JkPipEaWV0PC9rZXl3b3JkPjxrZXl3b3JkPipFeGVyY2lzZTwva2V5d29y
ZD48a2V5d29yZD4qRmVlZGluZyBCZWhhdmlvcjwva2V5d29yZD48a2V5d29yZD5IZWFsdGggQmVo
YXZpb3I8L2tleXdvcmQ+PGtleXdvcmQ+SGVhbHRoIFByb21vdGlvbi8qbWV0aG9kczwva2V5d29y
ZD48a2V5d29yZD5IdW1hbnM8L2tleXdvcmQ+PGtleXdvcmQ+TW9iaWxlIEFwcGxpY2F0aW9ucy8q
c3RhbmRhcmRzPC9rZXl3b3JkPjxrZXl3b3JkPipTZWRlbnRhcnkgTGlmZXN0eWxlPC9rZXl3b3Jk
PjxrZXl3b3JkPipBZG9sZXNjZW50czwva2V5d29yZD48a2V5d29yZD4qQXBwbGljYXRpb25zPC9r
ZXl3b3JkPjxrZXl3b3JkPipCZWhhdmlvdXIgY2hhbmdlIHRlY2huaXF1ZXM8L2tleXdvcmQ+PGtl
eXdvcmQ+KkNoaWxkcmVuPC9rZXl3b3JkPjxrZXl3b3JkPipNYXJzPC9rZXl3b3JkPjxrZXl3b3Jk
PipNb2JpbGUgaGVhbHRoIChtSGVhbHRoKTwva2V5d29yZD48a2V5d29yZD4qUGh5c2ljYWwgYWN0
aXZpdHk8L2tleXdvcmQ+PGtleXdvcmQ+KlNlZGVudGFyeSBiZWhhdmlvcjwva2V5d29yZD48a2V5
d29yZD4qU21hcnRwaG9uZTwva2V5d29yZD48L2tleXdvcmRzPjxkYXRlcz48eWVhcj4yMDE3PC95
ZWFyPjxwdWItZGF0ZXM+PGRhdGU+SnVuIDI0PC9kYXRlPjwvcHViLWRhdGVzPjwvZGF0ZXM+PGlz
Ym4+MTQ3OS01ODY4IChFbGVjdHJvbmljKSYjeEQ7MTQ3OS01ODY4IChMaW5raW5nKTwvaXNibj48
YWNjZXNzaW9uLW51bT4yODY0Njg4OTwvYWNjZXNzaW9uLW51bT48dXJscz48cmVsYXRlZC11cmxz
Pjx1cmw+aHR0cHM6Ly93d3cubmNiaS5ubG0ubmloLmdvdi9wdWJtZWQvMjg2NDY4ODk8L3VybD48
L3JlbGF0ZWQtdXJscz48L3VybHM+PGN1c3RvbTI+UE1DNTQ4MzI0OTwvY3VzdG9tMj48ZWxlY3Ry
b25pYy1yZXNvdXJjZS1udW0+MTAuMTE4Ni9zMTI5NjYtMDE3LTA1MzgtMzwvZWxlY3Ryb25pYy1y
ZXNvdXJjZS1udW0+PC9yZWNvcmQ+PC9DaXRlPjxDaXRlPjxBdXRob3I+RmxhaGVydHk8L0F1dGhv
cj48WWVhcj4yMDE4PC9ZZWFyPjxSZWNOdW0+MjkyPC9SZWNOdW0+PHJlY29yZD48cmVjLW51bWJl
cj4yOTI8L3JlYy1udW1iZXI+PGZvcmVpZ24ta2V5cz48a2V5IGFwcD0iRU4iIGRiLWlkPSI5dnZy
ZnhydzM1c3gwdGVkcngzNXJ4dDV2cGYwdndzdzA1OXgiIHRpbWVzdGFtcD0iMTU1MzY3OTk2NSIg
Z3VpZD0iNWJkYzA4ZDgtZmE2My00ZDEwLThjZWMtNWVmMTk3ZjViMTQ4Ij4yOTI8L2tleT48a2V5
IGFwcD0iRU5XZWIiIGRiLWlkPSIiPjA8L2tleT48L2ZvcmVpZ24ta2V5cz48cmVmLXR5cGUgbmFt
ZT0iSm91cm5hbCBBcnRpY2xlIj4xNzwvcmVmLXR5cGU+PGNvbnRyaWJ1dG9ycz48YXV0aG9ycz48
YXV0aG9yPkZsYWhlcnR5LCBTLiBKLjwvYXV0aG9yPjxhdXRob3I+TWNDYXJ0aHksIE0uPC9hdXRo
b3I+PGF1dGhvcj5Db2xsaW5zLCBBLjwvYXV0aG9yPjxhdXRob3I+TWNBdWxpZmZlLCBGLjwvYXV0
aG9yPjwvYXV0aG9ycz48L2NvbnRyaWJ1dG9ycz48YXV0aC1hZGRyZXNzPjFIUkIgQ2VudHJlIGZv
ciBIZWFsdGggYW5kIERpZXQgUmVzZWFyY2gsVW5pdmVyc2l0eSBDb2xsZWdlIENvcmssQ29yayxS
ZXB1YmxpYyBvZiBJcmVsYW5kLjwvYXV0aC1hZGRyZXNzPjx0aXRsZXM+PHRpdGxlPkNhbiBleGlz
dGluZyBtb2JpbGUgYXBwcyBzdXBwb3J0IGhlYWx0aGllciBmb29kIHB1cmNoYXNpbmcgYmVoYXZp
b3VyPyBDb250ZW50IGFuYWx5c2lzIG9mIG51dHJpdGlvbiBjb250ZW50LCBiZWhhdmlvdXIgY2hh
bmdlIHRoZW9yeSBhbmQgdXNlciBxdWFsaXR5IGludGVncmF0aW9uPC90aXRsZT48c2Vjb25kYXJ5
LXRpdGxlPlB1YmxpYyBIZWFsdGggTnV0cml0aW9uPC9zZWNvbmRhcnktdGl0bGU+PC90aXRsZXM+
PHBlcmlvZGljYWw+PGZ1bGwtdGl0bGU+UHVibGljIEhlYWx0aCBOdXRyaXRpb248L2Z1bGwtdGl0
bGU+PC9wZXJpb2RpY2FsPjxwYWdlcz4yODgtMjk4PC9wYWdlcz48dm9sdW1lPjIxPC92b2x1bWU+
PG51bWJlcj4yPC9udW1iZXI+PGVkaXRpb24+MjAxNy8xMC8zMTwvZWRpdGlvbj48a2V5d29yZHM+
PGtleXdvcmQ+KkNob2ljZSBCZWhhdmlvcjwva2V5d29yZD48a2V5d29yZD4qQ29uc3VtZXIgQmVo
YXZpb3I8L2tleXdvcmQ+PGtleXdvcmQ+RXhlcmNpc2U8L2tleXdvcmQ+PGtleXdvcmQ+Rm9vZCBQ
cmVmZXJlbmNlcy9wc3ljaG9sb2d5PC9rZXl3b3JkPjxrZXl3b3JkPipIZWFsdGggQmVoYXZpb3I8
L2tleXdvcmQ+PGtleXdvcmQ+SGVhbHRoIEtub3dsZWRnZSwgQXR0aXR1ZGVzLCBQcmFjdGljZTwv
a2V5d29yZD48a2V5d29yZD5IZWFsdGh5IERpZXQvKnBzeWNob2xvZ3k8L2tleXdvcmQ+PGtleXdv
cmQ+SHVtYW5zPC9rZXl3b3JkPjxrZXl3b3JkPipNb2JpbGUgQXBwbGljYXRpb25zPC9rZXl3b3Jk
PjxrZXl3b3JkPk51dHJpdGlvbiBQb2xpY3k8L2tleXdvcmQ+PGtleXdvcmQ+TnV0cml0aW9uYWwg
U3RhdHVzPC9rZXl3b3JkPjxrZXl3b3JkPlRyZWF0bWVudCBPdXRjb21lPC9rZXl3b3JkPjxrZXl3
b3JkPipCZWhhdmlvdXIgY2hhbmdlPC9rZXl3b3JkPjxrZXl3b3JkPipGb29kIHB1cmNoYXNpbmc8
L2tleXdvcmQ+PGtleXdvcmQ+KkhhYml0PC9rZXl3b3JkPjxrZXl3b3JkPipNb2JpbGUgYXBwPC9r
ZXl3b3JkPjwva2V5d29yZHM+PGRhdGVzPjx5ZWFyPjIwMTg8L3llYXI+PHB1Yi1kYXRlcz48ZGF0
ZT5GZWI8L2RhdGU+PC9wdWItZGF0ZXM+PC9kYXRlcz48aXNibj4xNDc1LTI3MjcgKEVsZWN0cm9u
aWMpJiN4RDsxMzY4LTk4MDAgKExpbmtpbmcpPC9pc2JuPjxhY2Nlc3Npb24tbnVtPjI5MDgxMzIy
PC9hY2Nlc3Npb24tbnVtPjx1cmxzPjxyZWxhdGVkLXVybHM+PHVybD5odHRwczovL3d3dy5uY2Jp
Lm5sbS5uaWguZ292L3B1Ym1lZC8yOTA4MTMyMjwvdXJsPjwvcmVsYXRlZC11cmxzPjwvdXJscz48
ZWxlY3Ryb25pYy1yZXNvdXJjZS1udW0+MTAuMTAxNy9TMTM2ODk4MDAxNzAwMjg4OTwvZWxlY3Ry
b25pYy1yZXNvdXJjZS1udW0+PC9yZWNvcmQ+PC9DaXRlPjxDaXRlPjxBdXRob3I+VmlsbGluZ2Vy
PC9BdXRob3I+PFllYXI+MjAxOTwvWWVhcj48UmVjTnVtPjM1NDk8L1JlY051bT48cmVjb3JkPjxy
ZWMtbnVtYmVyPjM1NDk8L3JlYy1udW1iZXI+PGZvcmVpZ24ta2V5cz48a2V5IGFwcD0iRU4iIGRi
LWlkPSI5dnZyZnhydzM1c3gwdGVkcngzNXJ4dDV2cGYwdndzdzA1OXgiIHRpbWVzdGFtcD0iMTYw
MDgwNzA4NyIgZ3VpZD0iYzkwZjU4ODktNGVkNy00MTEyLTk5MjMtNDc4OGM5YTcxYTZlIj4zNTQ5
PC9rZXk+PC9mb3JlaWduLWtleXM+PHJlZi10eXBlIG5hbWU9IkpvdXJuYWwgQXJ0aWNsZSI+MTc8
L3JlZi10eXBlPjxjb250cmlidXRvcnM+PGF1dGhvcnM+PGF1dGhvcj5WaWxsaW5nZXIsIEthcm9s
aW5lPC9hdXRob3I+PGF1dGhvcj5XYWhsLCBEZWJvcmFoIFI8L2F1dGhvcj48YXV0aG9yPkJvZWlu
ZywgSGVpbmVyPC9hdXRob3I+PGF1dGhvcj5TY2h1cHAsIEhhcmFsZCBUPC9hdXRob3I+PGF1dGhv
cj5SZW5uZXIsIEJyaXR0YTwvYXV0aG9yPjwvYXV0aG9ycz48L2NvbnRyaWJ1dG9ycz48dGl0bGVz
Pjx0aXRsZT5UaGUgZWZmZWN0aXZlbmVzcyBvZiBhcHDigJBiYXNlZCBtb2JpbGUgaW50ZXJ2ZW50
aW9ucyBvbiBudXRyaXRpb24gYmVoYXZpb3VycyBhbmQgbnV0cml0aW9u4oCQcmVsYXRlZCBoZWFs
dGggb3V0Y29tZXM6IEEgc3lzdGVtYXRpYyByZXZpZXcgYW5kIG1ldGHigJBhbmFseXNpczwvdGl0
bGU+PHNlY29uZGFyeS10aXRsZT5PYmVzaXR5IHJldmlld3M8L3NlY29uZGFyeS10aXRsZT48L3Rp
dGxlcz48cGVyaW9kaWNhbD48ZnVsbC10aXRsZT5PYmVzaXR5IFJldmlld3M8L2Z1bGwtdGl0bGU+
PC9wZXJpb2RpY2FsPjxwYWdlcz4xNDY1LTE0ODQ8L3BhZ2VzPjx2b2x1bWU+MjA8L3ZvbHVtZT48
bnVtYmVyPjEwPC9udW1iZXI+PGRhdGVzPjx5ZWFyPjIwMTk8L3llYXI+PC9kYXRlcz48aXNibj4x
NDY3LTc4ODE8L2lzYm4+PHVybHM+PC91cmxzPjwvcmVjb3JkPjwvQ2l0ZT48Q2l0ZT48QXV0aG9y
PkFudGV6YW5hPC9BdXRob3I+PFllYXI+MjAyMDwvWWVhcj48UmVjTnVtPjM1NDg8L1JlY051bT48
cmVjb3JkPjxyZWMtbnVtYmVyPjM1NDg8L3JlYy1udW1iZXI+PGZvcmVpZ24ta2V5cz48a2V5IGFw
cD0iRU4iIGRiLWlkPSI5dnZyZnhydzM1c3gwdGVkcngzNXJ4dDV2cGYwdndzdzA1OXgiIHRpbWVz
dGFtcD0iMTYwMDgwNzA4NyIgZ3VpZD0iMTNmMDY0ODEtZTQ0ZS00ZDNkLTg0NTMtYThhYmZkNWFj
MjMzIj4zNTQ4PC9rZXk+PC9mb3JlaWduLWtleXM+PHJlZi10eXBlIG5hbWU9IkpvdXJuYWwgQXJ0
aWNsZSI+MTc8L3JlZi10eXBlPjxjb250cmlidXRvcnM+PGF1dGhvcnM+PGF1dGhvcj5BbnRlemFu
YSwgR2FzdG9uPC9hdXRob3I+PGF1dGhvcj5WZW5uaW5nLCBBbnRob255PC9hdXRob3I+PGF1dGhv
cj5CbGFrZSwgVmljdG9yaWE8L2F1dGhvcj48YXV0aG9yPlNtaXRoLCBEYXZpZDwvYXV0aG9yPjxh
dXRob3I+V2luc2FsbCwgTWVnYW48L2F1dGhvcj48YXV0aG9yPk9ybG93c2tpLCBTaW1vbmU8L2F1
dGhvcj48YXV0aG9yPkJpZGFyZ2FkZGksIE5pcmFuamFuPC9hdXRob3I+PC9hdXRob3JzPjwvY29u
dHJpYnV0b3JzPjx0aXRsZXM+PHRpdGxlPkFuIGV2YWx1YXRpb24gb2YgYmVoYXZpb3VyIGNoYW5n
ZSB0ZWNobmlxdWVzIGluIGhlYWx0aCBhbmQgbGlmZXN0eWxlIG1vYmlsZSBhcHBsaWNhdGlvbnM8
L3RpdGxlPjxzZWNvbmRhcnktdGl0bGU+SGVhbHRoIGluZm9ybWF0aWNzIGpvdXJuYWw8L3NlY29u
ZGFyeS10aXRsZT48L3RpdGxlcz48cGVyaW9kaWNhbD48ZnVsbC10aXRsZT5IZWFsdGggaW5mb3Jt
YXRpY3Mgam91cm5hbDwvZnVsbC10aXRsZT48L3BlcmlvZGljYWw+PHBhZ2VzPjEwNC0xMTM8L3Bh
Z2VzPjx2b2x1bWU+MjY8L3ZvbHVtZT48bnVtYmVyPjE8L251bWJlcj48ZGF0ZXM+PHllYXI+MjAy
MDwveWVhcj48L2RhdGVzPjxpc2JuPjE0NjAtNDU4MjwvaXNibj48dXJscz48L3VybHM+PC9yZWNv
cmQ+PC9DaXRlPjwvRW5kTm90ZT4A
</w:fldData>
        </w:fldChar>
      </w:r>
      <w:r w:rsidR="00C36204">
        <w:rPr>
          <w:szCs w:val="24"/>
        </w:rPr>
        <w:instrText xml:space="preserve"> ADDIN EN.CITE </w:instrText>
      </w:r>
      <w:r w:rsidR="00C36204">
        <w:rPr>
          <w:szCs w:val="24"/>
        </w:rPr>
        <w:fldChar w:fldCharType="begin">
          <w:fldData xml:space="preserve">PEVuZE5vdGU+PENpdGU+PEF1dGhvcj5TY2hvZXBwZTwvQXV0aG9yPjxZZWFyPjIwMTc8L1llYXI+
PFJlY051bT45ODwvUmVjTnVtPjxEaXNwbGF5VGV4dD4oMTAsIDExLCAyMCwgMjQpPC9EaXNwbGF5
VGV4dD48cmVjb3JkPjxyZWMtbnVtYmVyPjk4PC9yZWMtbnVtYmVyPjxmb3JlaWduLWtleXM+PGtl
eSBhcHA9IkVOIiBkYi1pZD0iOXZ2cmZ4cnczNXN4MHRlZHJ4MzVyeHQ1dnBmMHZ3c3cwNTl4IiB0
aW1lc3RhbXA9IjE1MzcyNzc4NTEiIGd1aWQ9Ijc3NmNiZTAxLWJiYzQtNDBiMS1iNDc0LWI2MDBk
Y2E4YmU5OSI+OTg8L2tleT48a2V5IGFwcD0iRU5XZWIiIGRiLWlkPSIiPjA8L2tleT48L2ZvcmVp
Z24ta2V5cz48cmVmLXR5cGUgbmFtZT0iSm91cm5hbCBBcnRpY2xlIj4xNzwvcmVmLXR5cGU+PGNv
bnRyaWJ1dG9ycz48YXV0aG9ycz48YXV0aG9yPlNjaG9lcHBlLCBTLjwvYXV0aG9yPjxhdXRob3I+
QWxsZXksIFMuPC9hdXRob3I+PGF1dGhvcj5SZWJhciwgQS4gTC48L2F1dGhvcj48YXV0aG9yPkhh
eW1hbiwgTS48L2F1dGhvcj48YXV0aG9yPkJyYXksIE4uIEEuPC9hdXRob3I+PGF1dGhvcj5WYW4g
TGlwcGV2ZWxkZSwgVy48L2F1dGhvcj48YXV0aG9yPkduYW0sIEouIFAuPC9hdXRob3I+PGF1dGhv
cj5CYWNoZXJ0LCBQLjwvYXV0aG9yPjxhdXRob3I+RGlyZWl0bywgQS48L2F1dGhvcj48YXV0aG9y
PlZhbmRlbGFub3R0ZSwgQy48L2F1dGhvcj48L2F1dGhvcnM+PC9jb250cmlidXRvcnM+PGF1dGgt
YWRkcmVzcz5TY2hvb2wgb2YgSGVhbHRoLCBNZWRpY2FsIGFuZCBBcHBsaWVkIFNjaWVuY2VzLCBQ
aHlzaWNhbCBBY3Rpdml0eSBSZXNlYXJjaCBHcm91cCwgQ2VudHJhbCBRdWVlbnNsYW5kIFVuaXZl
cnNpdHksIEJydWNlIEhpZ2h3YXksIFJvY2toYW1wdG9uLCBRTEQsIDQ3MDIsIEF1c3RyYWxpYS4g
cy5zY2hvZXBwZUBjcXUuZWR1LmF1LiYjeEQ7U2Nob29sIG9mIEhlYWx0aCwgTWVkaWNhbCBhbmQg
QXBwbGllZCBTY2llbmNlcywgUGh5c2ljYWwgQWN0aXZpdHkgUmVzZWFyY2ggR3JvdXAsIENlbnRy
YWwgUXVlZW5zbGFuZCBVbml2ZXJzaXR5LCBCcnVjZSBIaWdod2F5LCBSb2NraGFtcHRvbiwgUUxE
LCA0NzAyLCBBdXN0cmFsaWEuJiN4RDtEZXBhcnRtZW50IG9mIFB1YmxpYyBIZWFsdGgsIEdoZW50
IFVuaXZlcnNpdHksIEdoZW50LCBCZWxnaXVtLiYjeEQ7S2FybHNydWhlIEluc3RpdHV0ZSBvZiBU
ZWNobm9sb2d5LCBJbnN0aXR1dGUgb2YgU3BvcnRzIHVuZCBTcG9ydHMgU2NpZW5jZSwgS2FybHNy
dWhlLCBHZXJtYW55LiYjeEQ7VGhlIFVuaXZlcnNpdHkgb2YgQXVja2xhbmQsIE5hdGlvbmFsIElu
c3RpdHV0ZSBmb3IgSGVhbHRoIElubm92YXRpb24sIEF1Y2tsYW5kLCBOZXcgWmVhbGFuZC48L2F1
dGgtYWRkcmVzcz48dGl0bGVzPjx0aXRsZT5BcHBzIHRvIGltcHJvdmUgZGlldCwgcGh5c2ljYWwg
YWN0aXZpdHkgYW5kIHNlZGVudGFyeSBiZWhhdmlvdXIgaW4gY2hpbGRyZW4gYW5kIGFkb2xlc2Nl
bnRzOiBhIHJldmlldyBvZiBxdWFsaXR5LCBmZWF0dXJlcyBhbmQgYmVoYXZpb3VyIGNoYW5nZSB0
ZWNobmlxdWVzPC90aXRsZT48c2Vjb25kYXJ5LXRpdGxlPkludGVybmF0aW9uYWwgSm91cm5hbCBv
ZiBCZWhhdmlvcmFsIE51dHJpdGlvbiBhbmQgUGh5c2ljYWwgQWN0aXZpdHk8L3NlY29uZGFyeS10
aXRsZT48L3RpdGxlcz48cGVyaW9kaWNhbD48ZnVsbC10aXRsZT5JbnRlcm5hdGlvbmFsIEpvdXJu
YWwgb2YgQmVoYXZpb3JhbCBOdXRyaXRpb24gYW5kIFBoeXNpY2FsIEFjdGl2aXR5PC9mdWxsLXRp
dGxlPjwvcGVyaW9kaWNhbD48cGFnZXM+ODM8L3BhZ2VzPjx2b2x1bWU+MTQ8L3ZvbHVtZT48bnVt
YmVyPjE8L251bWJlcj48a2V5d29yZHM+PGtleXdvcmQ+QWRvbGVzY2VudDwva2V5d29yZD48a2V5
d29yZD5CZWhhdmlvciBUaGVyYXB5LyptZXRob2RzPC9rZXl3b3JkPjxrZXl3b3JkPkNoaWxkPC9r
ZXl3b3JkPjxrZXl3b3JkPipEaWV0PC9rZXl3b3JkPjxrZXl3b3JkPipFeGVyY2lzZTwva2V5d29y
ZD48a2V5d29yZD4qRmVlZGluZyBCZWhhdmlvcjwva2V5d29yZD48a2V5d29yZD5IZWFsdGggQmVo
YXZpb3I8L2tleXdvcmQ+PGtleXdvcmQ+SGVhbHRoIFByb21vdGlvbi8qbWV0aG9kczwva2V5d29y
ZD48a2V5d29yZD5IdW1hbnM8L2tleXdvcmQ+PGtleXdvcmQ+TW9iaWxlIEFwcGxpY2F0aW9ucy8q
c3RhbmRhcmRzPC9rZXl3b3JkPjxrZXl3b3JkPipTZWRlbnRhcnkgTGlmZXN0eWxlPC9rZXl3b3Jk
PjxrZXl3b3JkPipBZG9sZXNjZW50czwva2V5d29yZD48a2V5d29yZD4qQXBwbGljYXRpb25zPC9r
ZXl3b3JkPjxrZXl3b3JkPipCZWhhdmlvdXIgY2hhbmdlIHRlY2huaXF1ZXM8L2tleXdvcmQ+PGtl
eXdvcmQ+KkNoaWxkcmVuPC9rZXl3b3JkPjxrZXl3b3JkPipNYXJzPC9rZXl3b3JkPjxrZXl3b3Jk
PipNb2JpbGUgaGVhbHRoIChtSGVhbHRoKTwva2V5d29yZD48a2V5d29yZD4qUGh5c2ljYWwgYWN0
aXZpdHk8L2tleXdvcmQ+PGtleXdvcmQ+KlNlZGVudGFyeSBiZWhhdmlvcjwva2V5d29yZD48a2V5
d29yZD4qU21hcnRwaG9uZTwva2V5d29yZD48L2tleXdvcmRzPjxkYXRlcz48eWVhcj4yMDE3PC95
ZWFyPjxwdWItZGF0ZXM+PGRhdGU+SnVuIDI0PC9kYXRlPjwvcHViLWRhdGVzPjwvZGF0ZXM+PGlz
Ym4+MTQ3OS01ODY4IChFbGVjdHJvbmljKSYjeEQ7MTQ3OS01ODY4IChMaW5raW5nKTwvaXNibj48
YWNjZXNzaW9uLW51bT4yODY0Njg4OTwvYWNjZXNzaW9uLW51bT48dXJscz48cmVsYXRlZC11cmxz
Pjx1cmw+aHR0cHM6Ly93d3cubmNiaS5ubG0ubmloLmdvdi9wdWJtZWQvMjg2NDY4ODk8L3VybD48
L3JlbGF0ZWQtdXJscz48L3VybHM+PGN1c3RvbTI+UE1DNTQ4MzI0OTwvY3VzdG9tMj48ZWxlY3Ry
b25pYy1yZXNvdXJjZS1udW0+MTAuMTE4Ni9zMTI5NjYtMDE3LTA1MzgtMzwvZWxlY3Ryb25pYy1y
ZXNvdXJjZS1udW0+PC9yZWNvcmQ+PC9DaXRlPjxDaXRlPjxBdXRob3I+RmxhaGVydHk8L0F1dGhv
cj48WWVhcj4yMDE4PC9ZZWFyPjxSZWNOdW0+MjkyPC9SZWNOdW0+PHJlY29yZD48cmVjLW51bWJl
cj4yOTI8L3JlYy1udW1iZXI+PGZvcmVpZ24ta2V5cz48a2V5IGFwcD0iRU4iIGRiLWlkPSI5dnZy
ZnhydzM1c3gwdGVkcngzNXJ4dDV2cGYwdndzdzA1OXgiIHRpbWVzdGFtcD0iMTU1MzY3OTk2NSIg
Z3VpZD0iNWJkYzA4ZDgtZmE2My00ZDEwLThjZWMtNWVmMTk3ZjViMTQ4Ij4yOTI8L2tleT48a2V5
IGFwcD0iRU5XZWIiIGRiLWlkPSIiPjA8L2tleT48L2ZvcmVpZ24ta2V5cz48cmVmLXR5cGUgbmFt
ZT0iSm91cm5hbCBBcnRpY2xlIj4xNzwvcmVmLXR5cGU+PGNvbnRyaWJ1dG9ycz48YXV0aG9ycz48
YXV0aG9yPkZsYWhlcnR5LCBTLiBKLjwvYXV0aG9yPjxhdXRob3I+TWNDYXJ0aHksIE0uPC9hdXRo
b3I+PGF1dGhvcj5Db2xsaW5zLCBBLjwvYXV0aG9yPjxhdXRob3I+TWNBdWxpZmZlLCBGLjwvYXV0
aG9yPjwvYXV0aG9ycz48L2NvbnRyaWJ1dG9ycz48YXV0aC1hZGRyZXNzPjFIUkIgQ2VudHJlIGZv
ciBIZWFsdGggYW5kIERpZXQgUmVzZWFyY2gsVW5pdmVyc2l0eSBDb2xsZWdlIENvcmssQ29yayxS
ZXB1YmxpYyBvZiBJcmVsYW5kLjwvYXV0aC1hZGRyZXNzPjx0aXRsZXM+PHRpdGxlPkNhbiBleGlz
dGluZyBtb2JpbGUgYXBwcyBzdXBwb3J0IGhlYWx0aGllciBmb29kIHB1cmNoYXNpbmcgYmVoYXZp
b3VyPyBDb250ZW50IGFuYWx5c2lzIG9mIG51dHJpdGlvbiBjb250ZW50LCBiZWhhdmlvdXIgY2hh
bmdlIHRoZW9yeSBhbmQgdXNlciBxdWFsaXR5IGludGVncmF0aW9uPC90aXRsZT48c2Vjb25kYXJ5
LXRpdGxlPlB1YmxpYyBIZWFsdGggTnV0cml0aW9uPC9zZWNvbmRhcnktdGl0bGU+PC90aXRsZXM+
PHBlcmlvZGljYWw+PGZ1bGwtdGl0bGU+UHVibGljIEhlYWx0aCBOdXRyaXRpb248L2Z1bGwtdGl0
bGU+PC9wZXJpb2RpY2FsPjxwYWdlcz4yODgtMjk4PC9wYWdlcz48dm9sdW1lPjIxPC92b2x1bWU+
PG51bWJlcj4yPC9udW1iZXI+PGVkaXRpb24+MjAxNy8xMC8zMTwvZWRpdGlvbj48a2V5d29yZHM+
PGtleXdvcmQ+KkNob2ljZSBCZWhhdmlvcjwva2V5d29yZD48a2V5d29yZD4qQ29uc3VtZXIgQmVo
YXZpb3I8L2tleXdvcmQ+PGtleXdvcmQ+RXhlcmNpc2U8L2tleXdvcmQ+PGtleXdvcmQ+Rm9vZCBQ
cmVmZXJlbmNlcy9wc3ljaG9sb2d5PC9rZXl3b3JkPjxrZXl3b3JkPipIZWFsdGggQmVoYXZpb3I8
L2tleXdvcmQ+PGtleXdvcmQ+SGVhbHRoIEtub3dsZWRnZSwgQXR0aXR1ZGVzLCBQcmFjdGljZTwv
a2V5d29yZD48a2V5d29yZD5IZWFsdGh5IERpZXQvKnBzeWNob2xvZ3k8L2tleXdvcmQ+PGtleXdv
cmQ+SHVtYW5zPC9rZXl3b3JkPjxrZXl3b3JkPipNb2JpbGUgQXBwbGljYXRpb25zPC9rZXl3b3Jk
PjxrZXl3b3JkPk51dHJpdGlvbiBQb2xpY3k8L2tleXdvcmQ+PGtleXdvcmQ+TnV0cml0aW9uYWwg
U3RhdHVzPC9rZXl3b3JkPjxrZXl3b3JkPlRyZWF0bWVudCBPdXRjb21lPC9rZXl3b3JkPjxrZXl3
b3JkPipCZWhhdmlvdXIgY2hhbmdlPC9rZXl3b3JkPjxrZXl3b3JkPipGb29kIHB1cmNoYXNpbmc8
L2tleXdvcmQ+PGtleXdvcmQ+KkhhYml0PC9rZXl3b3JkPjxrZXl3b3JkPipNb2JpbGUgYXBwPC9r
ZXl3b3JkPjwva2V5d29yZHM+PGRhdGVzPjx5ZWFyPjIwMTg8L3llYXI+PHB1Yi1kYXRlcz48ZGF0
ZT5GZWI8L2RhdGU+PC9wdWItZGF0ZXM+PC9kYXRlcz48aXNibj4xNDc1LTI3MjcgKEVsZWN0cm9u
aWMpJiN4RDsxMzY4LTk4MDAgKExpbmtpbmcpPC9pc2JuPjxhY2Nlc3Npb24tbnVtPjI5MDgxMzIy
PC9hY2Nlc3Npb24tbnVtPjx1cmxzPjxyZWxhdGVkLXVybHM+PHVybD5odHRwczovL3d3dy5uY2Jp
Lm5sbS5uaWguZ292L3B1Ym1lZC8yOTA4MTMyMjwvdXJsPjwvcmVsYXRlZC11cmxzPjwvdXJscz48
ZWxlY3Ryb25pYy1yZXNvdXJjZS1udW0+MTAuMTAxNy9TMTM2ODk4MDAxNzAwMjg4OTwvZWxlY3Ry
b25pYy1yZXNvdXJjZS1udW0+PC9yZWNvcmQ+PC9DaXRlPjxDaXRlPjxBdXRob3I+VmlsbGluZ2Vy
PC9BdXRob3I+PFllYXI+MjAxOTwvWWVhcj48UmVjTnVtPjM1NDk8L1JlY051bT48cmVjb3JkPjxy
ZWMtbnVtYmVyPjM1NDk8L3JlYy1udW1iZXI+PGZvcmVpZ24ta2V5cz48a2V5IGFwcD0iRU4iIGRi
LWlkPSI5dnZyZnhydzM1c3gwdGVkcngzNXJ4dDV2cGYwdndzdzA1OXgiIHRpbWVzdGFtcD0iMTYw
MDgwNzA4NyIgZ3VpZD0iYzkwZjU4ODktNGVkNy00MTEyLTk5MjMtNDc4OGM5YTcxYTZlIj4zNTQ5
PC9rZXk+PC9mb3JlaWduLWtleXM+PHJlZi10eXBlIG5hbWU9IkpvdXJuYWwgQXJ0aWNsZSI+MTc8
L3JlZi10eXBlPjxjb250cmlidXRvcnM+PGF1dGhvcnM+PGF1dGhvcj5WaWxsaW5nZXIsIEthcm9s
aW5lPC9hdXRob3I+PGF1dGhvcj5XYWhsLCBEZWJvcmFoIFI8L2F1dGhvcj48YXV0aG9yPkJvZWlu
ZywgSGVpbmVyPC9hdXRob3I+PGF1dGhvcj5TY2h1cHAsIEhhcmFsZCBUPC9hdXRob3I+PGF1dGhv
cj5SZW5uZXIsIEJyaXR0YTwvYXV0aG9yPjwvYXV0aG9ycz48L2NvbnRyaWJ1dG9ycz48dGl0bGVz
Pjx0aXRsZT5UaGUgZWZmZWN0aXZlbmVzcyBvZiBhcHDigJBiYXNlZCBtb2JpbGUgaW50ZXJ2ZW50
aW9ucyBvbiBudXRyaXRpb24gYmVoYXZpb3VycyBhbmQgbnV0cml0aW9u4oCQcmVsYXRlZCBoZWFs
dGggb3V0Y29tZXM6IEEgc3lzdGVtYXRpYyByZXZpZXcgYW5kIG1ldGHigJBhbmFseXNpczwvdGl0
bGU+PHNlY29uZGFyeS10aXRsZT5PYmVzaXR5IHJldmlld3M8L3NlY29uZGFyeS10aXRsZT48L3Rp
dGxlcz48cGVyaW9kaWNhbD48ZnVsbC10aXRsZT5PYmVzaXR5IFJldmlld3M8L2Z1bGwtdGl0bGU+
PC9wZXJpb2RpY2FsPjxwYWdlcz4xNDY1LTE0ODQ8L3BhZ2VzPjx2b2x1bWU+MjA8L3ZvbHVtZT48
bnVtYmVyPjEwPC9udW1iZXI+PGRhdGVzPjx5ZWFyPjIwMTk8L3llYXI+PC9kYXRlcz48aXNibj4x
NDY3LTc4ODE8L2lzYm4+PHVybHM+PC91cmxzPjwvcmVjb3JkPjwvQ2l0ZT48Q2l0ZT48QXV0aG9y
PkFudGV6YW5hPC9BdXRob3I+PFllYXI+MjAyMDwvWWVhcj48UmVjTnVtPjM1NDg8L1JlY051bT48
cmVjb3JkPjxyZWMtbnVtYmVyPjM1NDg8L3JlYy1udW1iZXI+PGZvcmVpZ24ta2V5cz48a2V5IGFw
cD0iRU4iIGRiLWlkPSI5dnZyZnhydzM1c3gwdGVkcngzNXJ4dDV2cGYwdndzdzA1OXgiIHRpbWVz
dGFtcD0iMTYwMDgwNzA4NyIgZ3VpZD0iMTNmMDY0ODEtZTQ0ZS00ZDNkLTg0NTMtYThhYmZkNWFj
MjMzIj4zNTQ4PC9rZXk+PC9mb3JlaWduLWtleXM+PHJlZi10eXBlIG5hbWU9IkpvdXJuYWwgQXJ0
aWNsZSI+MTc8L3JlZi10eXBlPjxjb250cmlidXRvcnM+PGF1dGhvcnM+PGF1dGhvcj5BbnRlemFu
YSwgR2FzdG9uPC9hdXRob3I+PGF1dGhvcj5WZW5uaW5nLCBBbnRob255PC9hdXRob3I+PGF1dGhv
cj5CbGFrZSwgVmljdG9yaWE8L2F1dGhvcj48YXV0aG9yPlNtaXRoLCBEYXZpZDwvYXV0aG9yPjxh
dXRob3I+V2luc2FsbCwgTWVnYW48L2F1dGhvcj48YXV0aG9yPk9ybG93c2tpLCBTaW1vbmU8L2F1
dGhvcj48YXV0aG9yPkJpZGFyZ2FkZGksIE5pcmFuamFuPC9hdXRob3I+PC9hdXRob3JzPjwvY29u
dHJpYnV0b3JzPjx0aXRsZXM+PHRpdGxlPkFuIGV2YWx1YXRpb24gb2YgYmVoYXZpb3VyIGNoYW5n
ZSB0ZWNobmlxdWVzIGluIGhlYWx0aCBhbmQgbGlmZXN0eWxlIG1vYmlsZSBhcHBsaWNhdGlvbnM8
L3RpdGxlPjxzZWNvbmRhcnktdGl0bGU+SGVhbHRoIGluZm9ybWF0aWNzIGpvdXJuYWw8L3NlY29u
ZGFyeS10aXRsZT48L3RpdGxlcz48cGVyaW9kaWNhbD48ZnVsbC10aXRsZT5IZWFsdGggaW5mb3Jt
YXRpY3Mgam91cm5hbDwvZnVsbC10aXRsZT48L3BlcmlvZGljYWw+PHBhZ2VzPjEwNC0xMTM8L3Bh
Z2VzPjx2b2x1bWU+MjY8L3ZvbHVtZT48bnVtYmVyPjE8L251bWJlcj48ZGF0ZXM+PHllYXI+MjAy
MDwveWVhcj48L2RhdGVzPjxpc2JuPjE0NjAtNDU4MjwvaXNibj48dXJscz48L3VybHM+PC9yZWNv
cmQ+PC9DaXRlPjwvRW5kTm90ZT4A
</w:fldData>
        </w:fldChar>
      </w:r>
      <w:r w:rsidR="00C36204">
        <w:rPr>
          <w:szCs w:val="24"/>
        </w:rPr>
        <w:instrText xml:space="preserve"> ADDIN EN.CITE.DATA </w:instrText>
      </w:r>
      <w:r w:rsidR="00C36204">
        <w:rPr>
          <w:szCs w:val="24"/>
        </w:rPr>
      </w:r>
      <w:r w:rsidR="00C36204">
        <w:rPr>
          <w:szCs w:val="24"/>
        </w:rPr>
        <w:fldChar w:fldCharType="end"/>
      </w:r>
      <w:r w:rsidR="00EA2375">
        <w:rPr>
          <w:szCs w:val="24"/>
        </w:rPr>
      </w:r>
      <w:r w:rsidR="00EA2375">
        <w:rPr>
          <w:szCs w:val="24"/>
        </w:rPr>
        <w:fldChar w:fldCharType="separate"/>
      </w:r>
      <w:r w:rsidR="00C36204">
        <w:rPr>
          <w:noProof/>
          <w:szCs w:val="24"/>
        </w:rPr>
        <w:t>(10, 11, 20, 24)</w:t>
      </w:r>
      <w:r w:rsidR="00EA2375">
        <w:rPr>
          <w:szCs w:val="24"/>
        </w:rPr>
        <w:fldChar w:fldCharType="end"/>
      </w:r>
      <w:r w:rsidRPr="00B96BD8">
        <w:rPr>
          <w:szCs w:val="24"/>
        </w:rPr>
        <w:t>. These BCTs (with the exception of ‘shaping knowledge’) have been outlined within NICE guidance as effective strategies for changing behavior</w:t>
      </w:r>
      <w:r w:rsidR="00D44CAF">
        <w:rPr>
          <w:szCs w:val="24"/>
        </w:rPr>
        <w:fldChar w:fldCharType="begin"/>
      </w:r>
      <w:r w:rsidR="00C36204">
        <w:rPr>
          <w:szCs w:val="24"/>
        </w:rPr>
        <w:instrText xml:space="preserve"> ADDIN EN.CITE &lt;EndNote&gt;&lt;Cite&gt;&lt;Author&gt;National Institute for Health and Care Excellence&lt;/Author&gt;&lt;Year&gt;2014&lt;/Year&gt;&lt;RecNum&gt;3571&lt;/RecNum&gt;&lt;DisplayText&gt;(9)&lt;/DisplayText&gt;&lt;record&gt;&lt;rec-number&gt;3571&lt;/rec-number&gt;&lt;foreign-keys&gt;&lt;key app="EN" db-id="9vvrfxrw35sx0tedrx35rxt5vpf0vwsw059x" timestamp="1604055048" guid="7edcfb30-859f-45ef-8ce2-9ea3d595db1b"&gt;3571&lt;/key&gt;&lt;/foreign-keys&gt;&lt;ref-type name="Web Page"&gt;12&lt;/ref-type&gt;&lt;contributors&gt;&lt;authors&gt;&lt;author&gt;National Institute for Health and Care Excellence,&lt;/author&gt;&lt;/authors&gt;&lt;/contributors&gt;&lt;titles&gt;&lt;title&gt;Behaviour change: individual approaches. Public health guideline [PH49]&lt;/title&gt;&lt;short-title&gt;Behaviour change: individual approaches&lt;/short-title&gt;&lt;/titles&gt;&lt;volume&gt;2020&lt;/volume&gt;&lt;number&gt;October&lt;/number&gt;&lt;keywords&gt;&lt;keyword&gt;Health, well-being and care&lt;/keyword&gt;&lt;/keywords&gt;&lt;dates&gt;&lt;year&gt;2014&lt;/year&gt;&lt;/dates&gt;&lt;urls&gt;&lt;related-urls&gt;&lt;url&gt;https://www.nice.org.uk/guidance/ph49&lt;/url&gt;&lt;/related-urls&gt;&lt;/urls&gt;&lt;language&gt;eng&lt;/language&gt;&lt;/record&gt;&lt;/Cite&gt;&lt;/EndNote&gt;</w:instrText>
      </w:r>
      <w:r w:rsidR="00D44CAF">
        <w:rPr>
          <w:szCs w:val="24"/>
        </w:rPr>
        <w:fldChar w:fldCharType="separate"/>
      </w:r>
      <w:r w:rsidR="00C36204">
        <w:rPr>
          <w:noProof/>
          <w:szCs w:val="24"/>
        </w:rPr>
        <w:t>(9)</w:t>
      </w:r>
      <w:r w:rsidR="00D44CAF">
        <w:rPr>
          <w:szCs w:val="24"/>
        </w:rPr>
        <w:fldChar w:fldCharType="end"/>
      </w:r>
      <w:r w:rsidRPr="00B96BD8">
        <w:rPr>
          <w:szCs w:val="24"/>
        </w:rPr>
        <w:t xml:space="preserve">. Of the BCTs used in the Food Scanner app, 6/8 (75%) BCTs in the outdated version and 8/11 (73%) BCTs in the updated version have been found to have an effectiveness ratio of 50% or greater in similar </w:t>
      </w:r>
      <w:proofErr w:type="gramStart"/>
      <w:r w:rsidRPr="00B96BD8">
        <w:rPr>
          <w:szCs w:val="24"/>
        </w:rPr>
        <w:t>interventions</w:t>
      </w:r>
      <w:proofErr w:type="gramEnd"/>
      <w:r w:rsidR="00E418B7">
        <w:rPr>
          <w:szCs w:val="24"/>
        </w:rPr>
        <w:fldChar w:fldCharType="begin">
          <w:fldData xml:space="preserve">PEVuZE5vdGU+PENpdGU+PEF1dGhvcj5Bc2h0b248L0F1dGhvcj48WWVhcj4yMDIwPC9ZZWFyPjxS
ZWNOdW0+MzU0NzwvUmVjTnVtPjxEaXNwbGF5VGV4dD4oMjUtMjcpPC9EaXNwbGF5VGV4dD48cmVj
b3JkPjxyZWMtbnVtYmVyPjM1NDc8L3JlYy1udW1iZXI+PGZvcmVpZ24ta2V5cz48a2V5IGFwcD0i
RU4iIGRiLWlkPSI5dnZyZnhydzM1c3gwdGVkcngzNXJ4dDV2cGYwdndzdzA1OXgiIHRpbWVzdGFt
cD0iMTYwMDgwNzA4NyIgZ3VpZD0iYTRlNDVhNTAtODU5Yi00N2VhLTllODctN2Y1ZmNkNTk3NWFm
Ij4zNTQ3PC9rZXk+PC9mb3JlaWduLWtleXM+PHJlZi10eXBlIG5hbWU9IkpvdXJuYWwgQXJ0aWNs
ZSI+MTc8L3JlZi10eXBlPjxjb250cmlidXRvcnM+PGF1dGhvcnM+PGF1dGhvcj5Bc2h0b24sIExl
ZSBNPC9hdXRob3I+PGF1dGhvcj5TaGFya2V5LCBUaG9tYXM8L2F1dGhvcj48YXV0aG9yPldoYXRu
YWxsLCBNZWdhbiBDPC9hdXRob3I+PGF1dGhvcj5IYXNsYW0sIFJlYmVjY2EgTDwvYXV0aG9yPjxh
dXRob3I+QmV6emluYSwgQWFyb248L2F1dGhvcj48YXV0aG9yPkFndWlhciwgRWxyb3kgSjwvYXV0
aG9yPjxhdXRob3I+Q29sbGlucywgQ2xhcmUgRTwvYXV0aG9yPjxhdXRob3I+SHV0Y2hlc3Nvbiwg
TWVsaW5kYSBKPC9hdXRob3I+PC9hdXRob3JzPjwvY29udHJpYnV0b3JzPjx0aXRsZXM+PHRpdGxl
PldoaWNoIGJlaGF2aW91ciBjaGFuZ2UgdGVjaG5pcXVlcyB3aXRoaW4gaW50ZXJ2ZW50aW9ucyB0
byBwcmV2ZW50IHdlaWdodCBnYWluIGFuZC9vciBpbml0aWF0ZSB3ZWlnaHQgbG9zcyBpbXByb3Zl
IGFkaXBvc2l0eSBvdXRjb21lcyBpbiB5b3VuZyBhZHVsdHM/IEEgc3lzdGVtYXRpYyByZXZpZXcg
YW5kIG1ldGHigJBhbmFseXNpcyBvZiByYW5kb21pemVkIGNvbnRyb2xsZWQgdHJpYWxzPC90aXRs
ZT48c2Vjb25kYXJ5LXRpdGxlPk9iZXNpdHkgUmV2aWV3czwvc2Vjb25kYXJ5LXRpdGxlPjwvdGl0
bGVzPjxwZXJpb2RpY2FsPjxmdWxsLXRpdGxlPk9iZXNpdHkgUmV2aWV3czwvZnVsbC10aXRsZT48
L3BlcmlvZGljYWw+PHBhZ2VzPmUxMzAwOTwvcGFnZXM+PHZvbHVtZT4yMTwvdm9sdW1lPjxudW1i
ZXI+NjwvbnVtYmVyPjxkYXRlcz48eWVhcj4yMDIwPC95ZWFyPjwvZGF0ZXM+PGlzYm4+MTQ2Ny03
ODgxPC9pc2JuPjx1cmxzPjwvdXJscz48L3JlY29yZD48L0NpdGU+PENpdGU+PEF1dGhvcj5Bc2h0
b248L0F1dGhvcj48WWVhcj4yMDE5PC9ZZWFyPjxSZWNOdW0+MzU2MTwvUmVjTnVtPjxyZWNvcmQ+
PHJlYy1udW1iZXI+MzU2MTwvcmVjLW51bWJlcj48Zm9yZWlnbi1rZXlzPjxrZXkgYXBwPSJFTiIg
ZGItaWQ9Ijl2dnJmeHJ3MzVzeDB0ZWRyeDM1cnh0NXZwZjB2d3N3MDU5eCIgdGltZXN0YW1wPSIx
NjAwODA3MTIwIiBndWlkPSIzZWI3MWNkNC0zNjAwLTQyZmEtYWYxZS0wN2JjMzY1OTMzMzYiPjM1
NjE8L2tleT48L2ZvcmVpZ24ta2V5cz48cmVmLXR5cGUgbmFtZT0iSm91cm5hbCBBcnRpY2xlIj4x
NzwvcmVmLXR5cGU+PGNvbnRyaWJ1dG9ycz48YXV0aG9ycz48YXV0aG9yPkFzaHRvbiwgTGVlIE08
L2F1dGhvcj48YXV0aG9yPlNoYXJrZXksIFRob21hczwvYXV0aG9yPjxhdXRob3I+V2hhdG5hbGws
IE1lZ2FuIEM8L2F1dGhvcj48YXV0aG9yPldpbGxpYW1zLCBSZWJlY2NhIEw8L2F1dGhvcj48YXV0
aG9yPkJlenppbmEsIEFhcm9uPC9hdXRob3I+PGF1dGhvcj5BZ3VpYXIsIEVscm95IEo8L2F1dGhv
cj48YXV0aG9yPkNvbGxpbnMsIENsYXJlIEU8L2F1dGhvcj48YXV0aG9yPkh1dGNoZXNzb24sIE1l
bGluZGEgSjwvYXV0aG9yPjwvYXV0aG9ycz48L2NvbnRyaWJ1dG9ycz48dGl0bGVzPjx0aXRsZT5F
ZmZlY3RpdmVuZXNzIG9mIGludGVydmVudGlvbnMgYW5kIGJlaGF2aW91ciBjaGFuZ2UgdGVjaG5p
cXVlcyBmb3IgaW1wcm92aW5nIGRpZXRhcnkgaW50YWtlIGluIHlvdW5nIGFkdWx0czogYSBzeXN0
ZW1hdGljIHJldmlldyBhbmQgbWV0YS1hbmFseXNpcyBvZiBSQ1RzPC90aXRsZT48c2Vjb25kYXJ5
LXRpdGxlPk51dHJpZW50czwvc2Vjb25kYXJ5LXRpdGxlPjwvdGl0bGVzPjxwZXJpb2RpY2FsPjxm
dWxsLXRpdGxlPk51dHJpZW50czwvZnVsbC10aXRsZT48L3BlcmlvZGljYWw+PHBhZ2VzPjgyNTwv
cGFnZXM+PHZvbHVtZT4xMTwvdm9sdW1lPjxudW1iZXI+NDwvbnVtYmVyPjxkYXRlcz48eWVhcj4y
MDE5PC95ZWFyPjwvZGF0ZXM+PHVybHM+PC91cmxzPjwvcmVjb3JkPjwvQ2l0ZT48Q2l0ZT48QXV0
aG9yPk1hcnRpbjwvQXV0aG9yPjxZZWFyPjIwMTM8L1llYXI+PFJlY051bT4zNTYwPC9SZWNOdW0+
PHJlY29yZD48cmVjLW51bWJlcj4zNTYwPC9yZWMtbnVtYmVyPjxmb3JlaWduLWtleXM+PGtleSBh
cHA9IkVOIiBkYi1pZD0iOXZ2cmZ4cnczNXN4MHRlZHJ4MzVyeHQ1dnBmMHZ3c3cwNTl4IiB0aW1l
c3RhbXA9IjE2MDA4MDcxMjAiIGd1aWQ9IjNkODA5MDdjLTllZWYtNDMzOS05YjFlLTlmZTczMDUy
YjQ4YyI+MzU2MDwva2V5PjwvZm9yZWlnbi1rZXlzPjxyZWYtdHlwZSBuYW1lPSJKb3VybmFsIEFy
dGljbGUiPjE3PC9yZWYtdHlwZT48Y29udHJpYnV0b3JzPjxhdXRob3JzPjxhdXRob3I+TWFydGlu
LCBKPC9hdXRob3I+PGF1dGhvcj5DaGF0ZXIsIEE8L2F1dGhvcj48YXV0aG9yPkxvcmVuY2F0dG8s
IEY8L2F1dGhvcj48L2F1dGhvcnM+PC9jb250cmlidXRvcnM+PHRpdGxlcz48dGl0bGU+RWZmZWN0
aXZlIGJlaGF2aW91ciBjaGFuZ2UgdGVjaG5pcXVlcyBpbiB0aGUgcHJldmVudGlvbiBhbmQgbWFu
YWdlbWVudCBvZiBjaGlsZGhvb2Qgb2Jlc2l0eTwvdGl0bGU+PHNlY29uZGFyeS10aXRsZT5JbnRl
cm5hdGlvbmFsIGpvdXJuYWwgb2Ygb2Jlc2l0eTwvc2Vjb25kYXJ5LXRpdGxlPjwvdGl0bGVzPjxw
ZXJpb2RpY2FsPjxmdWxsLXRpdGxlPkludGVybmF0aW9uYWwgSm91cm5hbCBvZiBPYmVzaXR5PC9m
dWxsLXRpdGxlPjwvcGVyaW9kaWNhbD48cGFnZXM+MTI4Ny0xMjk0PC9wYWdlcz48dm9sdW1lPjM3
PC92b2x1bWU+PG51bWJlcj4xMDwvbnVtYmVyPjxkYXRlcz48eWVhcj4yMDEzPC95ZWFyPjwvZGF0
ZXM+PGlzYm4+MTQ3Ni01NDk3PC9pc2JuPjx1cmxzPjwvdXJscz48L3JlY29yZD48L0NpdGU+PC9F
bmROb3RlPgB=
</w:fldData>
        </w:fldChar>
      </w:r>
      <w:r w:rsidR="00C36204">
        <w:rPr>
          <w:szCs w:val="24"/>
        </w:rPr>
        <w:instrText xml:space="preserve"> ADDIN EN.CITE </w:instrText>
      </w:r>
      <w:r w:rsidR="00C36204">
        <w:rPr>
          <w:szCs w:val="24"/>
        </w:rPr>
        <w:fldChar w:fldCharType="begin">
          <w:fldData xml:space="preserve">PEVuZE5vdGU+PENpdGU+PEF1dGhvcj5Bc2h0b248L0F1dGhvcj48WWVhcj4yMDIwPC9ZZWFyPjxS
ZWNOdW0+MzU0NzwvUmVjTnVtPjxEaXNwbGF5VGV4dD4oMjUtMjcpPC9EaXNwbGF5VGV4dD48cmVj
b3JkPjxyZWMtbnVtYmVyPjM1NDc8L3JlYy1udW1iZXI+PGZvcmVpZ24ta2V5cz48a2V5IGFwcD0i
RU4iIGRiLWlkPSI5dnZyZnhydzM1c3gwdGVkcngzNXJ4dDV2cGYwdndzdzA1OXgiIHRpbWVzdGFt
cD0iMTYwMDgwNzA4NyIgZ3VpZD0iYTRlNDVhNTAtODU5Yi00N2VhLTllODctN2Y1ZmNkNTk3NWFm
Ij4zNTQ3PC9rZXk+PC9mb3JlaWduLWtleXM+PHJlZi10eXBlIG5hbWU9IkpvdXJuYWwgQXJ0aWNs
ZSI+MTc8L3JlZi10eXBlPjxjb250cmlidXRvcnM+PGF1dGhvcnM+PGF1dGhvcj5Bc2h0b24sIExl
ZSBNPC9hdXRob3I+PGF1dGhvcj5TaGFya2V5LCBUaG9tYXM8L2F1dGhvcj48YXV0aG9yPldoYXRu
YWxsLCBNZWdhbiBDPC9hdXRob3I+PGF1dGhvcj5IYXNsYW0sIFJlYmVjY2EgTDwvYXV0aG9yPjxh
dXRob3I+QmV6emluYSwgQWFyb248L2F1dGhvcj48YXV0aG9yPkFndWlhciwgRWxyb3kgSjwvYXV0
aG9yPjxhdXRob3I+Q29sbGlucywgQ2xhcmUgRTwvYXV0aG9yPjxhdXRob3I+SHV0Y2hlc3Nvbiwg
TWVsaW5kYSBKPC9hdXRob3I+PC9hdXRob3JzPjwvY29udHJpYnV0b3JzPjx0aXRsZXM+PHRpdGxl
PldoaWNoIGJlaGF2aW91ciBjaGFuZ2UgdGVjaG5pcXVlcyB3aXRoaW4gaW50ZXJ2ZW50aW9ucyB0
byBwcmV2ZW50IHdlaWdodCBnYWluIGFuZC9vciBpbml0aWF0ZSB3ZWlnaHQgbG9zcyBpbXByb3Zl
IGFkaXBvc2l0eSBvdXRjb21lcyBpbiB5b3VuZyBhZHVsdHM/IEEgc3lzdGVtYXRpYyByZXZpZXcg
YW5kIG1ldGHigJBhbmFseXNpcyBvZiByYW5kb21pemVkIGNvbnRyb2xsZWQgdHJpYWxzPC90aXRs
ZT48c2Vjb25kYXJ5LXRpdGxlPk9iZXNpdHkgUmV2aWV3czwvc2Vjb25kYXJ5LXRpdGxlPjwvdGl0
bGVzPjxwZXJpb2RpY2FsPjxmdWxsLXRpdGxlPk9iZXNpdHkgUmV2aWV3czwvZnVsbC10aXRsZT48
L3BlcmlvZGljYWw+PHBhZ2VzPmUxMzAwOTwvcGFnZXM+PHZvbHVtZT4yMTwvdm9sdW1lPjxudW1i
ZXI+NjwvbnVtYmVyPjxkYXRlcz48eWVhcj4yMDIwPC95ZWFyPjwvZGF0ZXM+PGlzYm4+MTQ2Ny03
ODgxPC9pc2JuPjx1cmxzPjwvdXJscz48L3JlY29yZD48L0NpdGU+PENpdGU+PEF1dGhvcj5Bc2h0
b248L0F1dGhvcj48WWVhcj4yMDE5PC9ZZWFyPjxSZWNOdW0+MzU2MTwvUmVjTnVtPjxyZWNvcmQ+
PHJlYy1udW1iZXI+MzU2MTwvcmVjLW51bWJlcj48Zm9yZWlnbi1rZXlzPjxrZXkgYXBwPSJFTiIg
ZGItaWQ9Ijl2dnJmeHJ3MzVzeDB0ZWRyeDM1cnh0NXZwZjB2d3N3MDU5eCIgdGltZXN0YW1wPSIx
NjAwODA3MTIwIiBndWlkPSIzZWI3MWNkNC0zNjAwLTQyZmEtYWYxZS0wN2JjMzY1OTMzMzYiPjM1
NjE8L2tleT48L2ZvcmVpZ24ta2V5cz48cmVmLXR5cGUgbmFtZT0iSm91cm5hbCBBcnRpY2xlIj4x
NzwvcmVmLXR5cGU+PGNvbnRyaWJ1dG9ycz48YXV0aG9ycz48YXV0aG9yPkFzaHRvbiwgTGVlIE08
L2F1dGhvcj48YXV0aG9yPlNoYXJrZXksIFRob21hczwvYXV0aG9yPjxhdXRob3I+V2hhdG5hbGws
IE1lZ2FuIEM8L2F1dGhvcj48YXV0aG9yPldpbGxpYW1zLCBSZWJlY2NhIEw8L2F1dGhvcj48YXV0
aG9yPkJlenppbmEsIEFhcm9uPC9hdXRob3I+PGF1dGhvcj5BZ3VpYXIsIEVscm95IEo8L2F1dGhv
cj48YXV0aG9yPkNvbGxpbnMsIENsYXJlIEU8L2F1dGhvcj48YXV0aG9yPkh1dGNoZXNzb24sIE1l
bGluZGEgSjwvYXV0aG9yPjwvYXV0aG9ycz48L2NvbnRyaWJ1dG9ycz48dGl0bGVzPjx0aXRsZT5F
ZmZlY3RpdmVuZXNzIG9mIGludGVydmVudGlvbnMgYW5kIGJlaGF2aW91ciBjaGFuZ2UgdGVjaG5p
cXVlcyBmb3IgaW1wcm92aW5nIGRpZXRhcnkgaW50YWtlIGluIHlvdW5nIGFkdWx0czogYSBzeXN0
ZW1hdGljIHJldmlldyBhbmQgbWV0YS1hbmFseXNpcyBvZiBSQ1RzPC90aXRsZT48c2Vjb25kYXJ5
LXRpdGxlPk51dHJpZW50czwvc2Vjb25kYXJ5LXRpdGxlPjwvdGl0bGVzPjxwZXJpb2RpY2FsPjxm
dWxsLXRpdGxlPk51dHJpZW50czwvZnVsbC10aXRsZT48L3BlcmlvZGljYWw+PHBhZ2VzPjgyNTwv
cGFnZXM+PHZvbHVtZT4xMTwvdm9sdW1lPjxudW1iZXI+NDwvbnVtYmVyPjxkYXRlcz48eWVhcj4y
MDE5PC95ZWFyPjwvZGF0ZXM+PHVybHM+PC91cmxzPjwvcmVjb3JkPjwvQ2l0ZT48Q2l0ZT48QXV0
aG9yPk1hcnRpbjwvQXV0aG9yPjxZZWFyPjIwMTM8L1llYXI+PFJlY051bT4zNTYwPC9SZWNOdW0+
PHJlY29yZD48cmVjLW51bWJlcj4zNTYwPC9yZWMtbnVtYmVyPjxmb3JlaWduLWtleXM+PGtleSBh
cHA9IkVOIiBkYi1pZD0iOXZ2cmZ4cnczNXN4MHRlZHJ4MzVyeHQ1dnBmMHZ3c3cwNTl4IiB0aW1l
c3RhbXA9IjE2MDA4MDcxMjAiIGd1aWQ9IjNkODA5MDdjLTllZWYtNDMzOS05YjFlLTlmZTczMDUy
YjQ4YyI+MzU2MDwva2V5PjwvZm9yZWlnbi1rZXlzPjxyZWYtdHlwZSBuYW1lPSJKb3VybmFsIEFy
dGljbGUiPjE3PC9yZWYtdHlwZT48Y29udHJpYnV0b3JzPjxhdXRob3JzPjxhdXRob3I+TWFydGlu
LCBKPC9hdXRob3I+PGF1dGhvcj5DaGF0ZXIsIEE8L2F1dGhvcj48YXV0aG9yPkxvcmVuY2F0dG8s
IEY8L2F1dGhvcj48L2F1dGhvcnM+PC9jb250cmlidXRvcnM+PHRpdGxlcz48dGl0bGU+RWZmZWN0
aXZlIGJlaGF2aW91ciBjaGFuZ2UgdGVjaG5pcXVlcyBpbiB0aGUgcHJldmVudGlvbiBhbmQgbWFu
YWdlbWVudCBvZiBjaGlsZGhvb2Qgb2Jlc2l0eTwvdGl0bGU+PHNlY29uZGFyeS10aXRsZT5JbnRl
cm5hdGlvbmFsIGpvdXJuYWwgb2Ygb2Jlc2l0eTwvc2Vjb25kYXJ5LXRpdGxlPjwvdGl0bGVzPjxw
ZXJpb2RpY2FsPjxmdWxsLXRpdGxlPkludGVybmF0aW9uYWwgSm91cm5hbCBvZiBPYmVzaXR5PC9m
dWxsLXRpdGxlPjwvcGVyaW9kaWNhbD48cGFnZXM+MTI4Ny0xMjk0PC9wYWdlcz48dm9sdW1lPjM3
PC92b2x1bWU+PG51bWJlcj4xMDwvbnVtYmVyPjxkYXRlcz48eWVhcj4yMDEzPC95ZWFyPjwvZGF0
ZXM+PGlzYm4+MTQ3Ni01NDk3PC9pc2JuPjx1cmxzPjwvdXJscz48L3JlY29yZD48L0NpdGU+PC9F
bmROb3RlPgB=
</w:fldData>
        </w:fldChar>
      </w:r>
      <w:r w:rsidR="00C36204">
        <w:rPr>
          <w:szCs w:val="24"/>
        </w:rPr>
        <w:instrText xml:space="preserve"> ADDIN EN.CITE.DATA </w:instrText>
      </w:r>
      <w:r w:rsidR="00C36204">
        <w:rPr>
          <w:szCs w:val="24"/>
        </w:rPr>
      </w:r>
      <w:r w:rsidR="00C36204">
        <w:rPr>
          <w:szCs w:val="24"/>
        </w:rPr>
        <w:fldChar w:fldCharType="end"/>
      </w:r>
      <w:r w:rsidR="00E418B7">
        <w:rPr>
          <w:szCs w:val="24"/>
        </w:rPr>
      </w:r>
      <w:r w:rsidR="00E418B7">
        <w:rPr>
          <w:szCs w:val="24"/>
        </w:rPr>
        <w:fldChar w:fldCharType="separate"/>
      </w:r>
      <w:r w:rsidR="00C36204">
        <w:rPr>
          <w:noProof/>
          <w:szCs w:val="24"/>
        </w:rPr>
        <w:t>(25-27)</w:t>
      </w:r>
      <w:r w:rsidR="00E418B7">
        <w:rPr>
          <w:szCs w:val="24"/>
        </w:rPr>
        <w:fldChar w:fldCharType="end"/>
      </w:r>
      <w:r w:rsidRPr="00B96BD8">
        <w:rPr>
          <w:szCs w:val="24"/>
        </w:rPr>
        <w:t>. Other BCTs were included that have also been used in previous research but have limited evidence for their effectiveness [‘social incentive’ (updated app version), ‘instruction on how to perform behavior’ and ‘credible source’ (both versions)]</w:t>
      </w:r>
      <w:r w:rsidR="00E418B7">
        <w:rPr>
          <w:szCs w:val="24"/>
        </w:rPr>
        <w:fldChar w:fldCharType="begin"/>
      </w:r>
      <w:r w:rsidR="00C36204">
        <w:rPr>
          <w:szCs w:val="24"/>
        </w:rPr>
        <w:instrText xml:space="preserve"> ADDIN EN.CITE &lt;EndNote&gt;&lt;Cite&gt;&lt;Author&gt;Ashton&lt;/Author&gt;&lt;Year&gt;2020&lt;/Year&gt;&lt;RecNum&gt;3547&lt;/RecNum&gt;&lt;DisplayText&gt;(25)&lt;/DisplayText&gt;&lt;record&gt;&lt;rec-number&gt;3547&lt;/rec-number&gt;&lt;foreign-keys&gt;&lt;key app="EN" db-id="9vvrfxrw35sx0tedrx35rxt5vpf0vwsw059x" timestamp="1600807087" guid="a4e45a50-859b-47ea-9e87-7f5fcd5975af"&gt;3547&lt;/key&gt;&lt;/foreign-keys&gt;&lt;ref-type name="Journal Article"&gt;17&lt;/ref-type&gt;&lt;contributors&gt;&lt;authors&gt;&lt;author&gt;Ashton, Lee M&lt;/author&gt;&lt;author&gt;Sharkey, Thomas&lt;/author&gt;&lt;author&gt;Whatnall, Megan C&lt;/author&gt;&lt;author&gt;Haslam, Rebecca L&lt;/author&gt;&lt;author&gt;Bezzina, Aaron&lt;/author&gt;&lt;author&gt;Aguiar, Elroy J&lt;/author&gt;&lt;author&gt;Collins, Clare E&lt;/author&gt;&lt;author&gt;Hutchesson, Melinda J&lt;/author&gt;&lt;/authors&gt;&lt;/contributors&gt;&lt;titles&gt;&lt;title&gt;Which behaviour change techniques within interventions to prevent weight gain and/or initiate weight loss improve adiposity outcomes in young adults? A systematic review and meta‐analysis of randomized controlled trials&lt;/title&gt;&lt;secondary-title&gt;Obesity Reviews&lt;/secondary-title&gt;&lt;/titles&gt;&lt;periodical&gt;&lt;full-title&gt;Obesity Reviews&lt;/full-title&gt;&lt;/periodical&gt;&lt;pages&gt;e13009&lt;/pages&gt;&lt;volume&gt;21&lt;/volume&gt;&lt;number&gt;6&lt;/number&gt;&lt;dates&gt;&lt;year&gt;2020&lt;/year&gt;&lt;/dates&gt;&lt;isbn&gt;1467-7881&lt;/isbn&gt;&lt;urls&gt;&lt;/urls&gt;&lt;/record&gt;&lt;/Cite&gt;&lt;/EndNote&gt;</w:instrText>
      </w:r>
      <w:r w:rsidR="00E418B7">
        <w:rPr>
          <w:szCs w:val="24"/>
        </w:rPr>
        <w:fldChar w:fldCharType="separate"/>
      </w:r>
      <w:r w:rsidR="00C36204">
        <w:rPr>
          <w:noProof/>
          <w:szCs w:val="24"/>
        </w:rPr>
        <w:t>(25)</w:t>
      </w:r>
      <w:r w:rsidR="00E418B7">
        <w:rPr>
          <w:szCs w:val="24"/>
        </w:rPr>
        <w:fldChar w:fldCharType="end"/>
      </w:r>
      <w:r w:rsidRPr="00B96BD8">
        <w:rPr>
          <w:szCs w:val="24"/>
        </w:rPr>
        <w:t xml:space="preserve">.  </w:t>
      </w:r>
    </w:p>
    <w:p w14:paraId="3272A0E7" w14:textId="77777777" w:rsidR="00B96BD8" w:rsidRPr="00B96BD8" w:rsidRDefault="00B96BD8" w:rsidP="00ED3837">
      <w:pPr>
        <w:spacing w:line="276" w:lineRule="auto"/>
        <w:rPr>
          <w:szCs w:val="24"/>
        </w:rPr>
      </w:pPr>
    </w:p>
    <w:p w14:paraId="7293859F" w14:textId="34276C82" w:rsidR="00B96BD8" w:rsidRPr="00B96BD8" w:rsidRDefault="00B96BD8" w:rsidP="00ED3837">
      <w:pPr>
        <w:spacing w:line="276" w:lineRule="auto"/>
        <w:rPr>
          <w:szCs w:val="24"/>
        </w:rPr>
      </w:pPr>
      <w:r w:rsidRPr="00B96BD8">
        <w:rPr>
          <w:szCs w:val="24"/>
        </w:rPr>
        <w:t xml:space="preserve">Although, the updated version of the Food Scanner app includes more BCTs than the outdated version, the outdated version had a greater percentage of BCTs that have been found to be </w:t>
      </w:r>
      <w:proofErr w:type="gramStart"/>
      <w:r w:rsidRPr="00B96BD8">
        <w:rPr>
          <w:szCs w:val="24"/>
        </w:rPr>
        <w:t>effective</w:t>
      </w:r>
      <w:proofErr w:type="gramEnd"/>
      <w:r w:rsidR="00E418B7">
        <w:rPr>
          <w:szCs w:val="24"/>
        </w:rPr>
        <w:fldChar w:fldCharType="begin">
          <w:fldData xml:space="preserve">PEVuZE5vdGU+PENpdGU+PEF1dGhvcj5Bc2h0b248L0F1dGhvcj48WWVhcj4yMDIwPC9ZZWFyPjxS
ZWNOdW0+MzU0NzwvUmVjTnVtPjxEaXNwbGF5VGV4dD4oMjUtMjcpPC9EaXNwbGF5VGV4dD48cmVj
b3JkPjxyZWMtbnVtYmVyPjM1NDc8L3JlYy1udW1iZXI+PGZvcmVpZ24ta2V5cz48a2V5IGFwcD0i
RU4iIGRiLWlkPSI5dnZyZnhydzM1c3gwdGVkcngzNXJ4dDV2cGYwdndzdzA1OXgiIHRpbWVzdGFt
cD0iMTYwMDgwNzA4NyIgZ3VpZD0iYTRlNDVhNTAtODU5Yi00N2VhLTllODctN2Y1ZmNkNTk3NWFm
Ij4zNTQ3PC9rZXk+PC9mb3JlaWduLWtleXM+PHJlZi10eXBlIG5hbWU9IkpvdXJuYWwgQXJ0aWNs
ZSI+MTc8L3JlZi10eXBlPjxjb250cmlidXRvcnM+PGF1dGhvcnM+PGF1dGhvcj5Bc2h0b24sIExl
ZSBNPC9hdXRob3I+PGF1dGhvcj5TaGFya2V5LCBUaG9tYXM8L2F1dGhvcj48YXV0aG9yPldoYXRu
YWxsLCBNZWdhbiBDPC9hdXRob3I+PGF1dGhvcj5IYXNsYW0sIFJlYmVjY2EgTDwvYXV0aG9yPjxh
dXRob3I+QmV6emluYSwgQWFyb248L2F1dGhvcj48YXV0aG9yPkFndWlhciwgRWxyb3kgSjwvYXV0
aG9yPjxhdXRob3I+Q29sbGlucywgQ2xhcmUgRTwvYXV0aG9yPjxhdXRob3I+SHV0Y2hlc3Nvbiwg
TWVsaW5kYSBKPC9hdXRob3I+PC9hdXRob3JzPjwvY29udHJpYnV0b3JzPjx0aXRsZXM+PHRpdGxl
PldoaWNoIGJlaGF2aW91ciBjaGFuZ2UgdGVjaG5pcXVlcyB3aXRoaW4gaW50ZXJ2ZW50aW9ucyB0
byBwcmV2ZW50IHdlaWdodCBnYWluIGFuZC9vciBpbml0aWF0ZSB3ZWlnaHQgbG9zcyBpbXByb3Zl
IGFkaXBvc2l0eSBvdXRjb21lcyBpbiB5b3VuZyBhZHVsdHM/IEEgc3lzdGVtYXRpYyByZXZpZXcg
YW5kIG1ldGHigJBhbmFseXNpcyBvZiByYW5kb21pemVkIGNvbnRyb2xsZWQgdHJpYWxzPC90aXRs
ZT48c2Vjb25kYXJ5LXRpdGxlPk9iZXNpdHkgUmV2aWV3czwvc2Vjb25kYXJ5LXRpdGxlPjwvdGl0
bGVzPjxwZXJpb2RpY2FsPjxmdWxsLXRpdGxlPk9iZXNpdHkgUmV2aWV3czwvZnVsbC10aXRsZT48
L3BlcmlvZGljYWw+PHBhZ2VzPmUxMzAwOTwvcGFnZXM+PHZvbHVtZT4yMTwvdm9sdW1lPjxudW1i
ZXI+NjwvbnVtYmVyPjxkYXRlcz48eWVhcj4yMDIwPC95ZWFyPjwvZGF0ZXM+PGlzYm4+MTQ2Ny03
ODgxPC9pc2JuPjx1cmxzPjwvdXJscz48L3JlY29yZD48L0NpdGU+PENpdGU+PEF1dGhvcj5Bc2h0
b248L0F1dGhvcj48WWVhcj4yMDE5PC9ZZWFyPjxSZWNOdW0+MzU2MTwvUmVjTnVtPjxyZWNvcmQ+
PHJlYy1udW1iZXI+MzU2MTwvcmVjLW51bWJlcj48Zm9yZWlnbi1rZXlzPjxrZXkgYXBwPSJFTiIg
ZGItaWQ9Ijl2dnJmeHJ3MzVzeDB0ZWRyeDM1cnh0NXZwZjB2d3N3MDU5eCIgdGltZXN0YW1wPSIx
NjAwODA3MTIwIiBndWlkPSIzZWI3MWNkNC0zNjAwLTQyZmEtYWYxZS0wN2JjMzY1OTMzMzYiPjM1
NjE8L2tleT48L2ZvcmVpZ24ta2V5cz48cmVmLXR5cGUgbmFtZT0iSm91cm5hbCBBcnRpY2xlIj4x
NzwvcmVmLXR5cGU+PGNvbnRyaWJ1dG9ycz48YXV0aG9ycz48YXV0aG9yPkFzaHRvbiwgTGVlIE08
L2F1dGhvcj48YXV0aG9yPlNoYXJrZXksIFRob21hczwvYXV0aG9yPjxhdXRob3I+V2hhdG5hbGws
IE1lZ2FuIEM8L2F1dGhvcj48YXV0aG9yPldpbGxpYW1zLCBSZWJlY2NhIEw8L2F1dGhvcj48YXV0
aG9yPkJlenppbmEsIEFhcm9uPC9hdXRob3I+PGF1dGhvcj5BZ3VpYXIsIEVscm95IEo8L2F1dGhv
cj48YXV0aG9yPkNvbGxpbnMsIENsYXJlIEU8L2F1dGhvcj48YXV0aG9yPkh1dGNoZXNzb24sIE1l
bGluZGEgSjwvYXV0aG9yPjwvYXV0aG9ycz48L2NvbnRyaWJ1dG9ycz48dGl0bGVzPjx0aXRsZT5F
ZmZlY3RpdmVuZXNzIG9mIGludGVydmVudGlvbnMgYW5kIGJlaGF2aW91ciBjaGFuZ2UgdGVjaG5p
cXVlcyBmb3IgaW1wcm92aW5nIGRpZXRhcnkgaW50YWtlIGluIHlvdW5nIGFkdWx0czogYSBzeXN0
ZW1hdGljIHJldmlldyBhbmQgbWV0YS1hbmFseXNpcyBvZiBSQ1RzPC90aXRsZT48c2Vjb25kYXJ5
LXRpdGxlPk51dHJpZW50czwvc2Vjb25kYXJ5LXRpdGxlPjwvdGl0bGVzPjxwZXJpb2RpY2FsPjxm
dWxsLXRpdGxlPk51dHJpZW50czwvZnVsbC10aXRsZT48L3BlcmlvZGljYWw+PHBhZ2VzPjgyNTwv
cGFnZXM+PHZvbHVtZT4xMTwvdm9sdW1lPjxudW1iZXI+NDwvbnVtYmVyPjxkYXRlcz48eWVhcj4y
MDE5PC95ZWFyPjwvZGF0ZXM+PHVybHM+PC91cmxzPjwvcmVjb3JkPjwvQ2l0ZT48Q2l0ZT48QXV0
aG9yPk1hcnRpbjwvQXV0aG9yPjxZZWFyPjIwMTM8L1llYXI+PFJlY051bT4zNTYwPC9SZWNOdW0+
PHJlY29yZD48cmVjLW51bWJlcj4zNTYwPC9yZWMtbnVtYmVyPjxmb3JlaWduLWtleXM+PGtleSBh
cHA9IkVOIiBkYi1pZD0iOXZ2cmZ4cnczNXN4MHRlZHJ4MzVyeHQ1dnBmMHZ3c3cwNTl4IiB0aW1l
c3RhbXA9IjE2MDA4MDcxMjAiIGd1aWQ9IjNkODA5MDdjLTllZWYtNDMzOS05YjFlLTlmZTczMDUy
YjQ4YyI+MzU2MDwva2V5PjwvZm9yZWlnbi1rZXlzPjxyZWYtdHlwZSBuYW1lPSJKb3VybmFsIEFy
dGljbGUiPjE3PC9yZWYtdHlwZT48Y29udHJpYnV0b3JzPjxhdXRob3JzPjxhdXRob3I+TWFydGlu
LCBKPC9hdXRob3I+PGF1dGhvcj5DaGF0ZXIsIEE8L2F1dGhvcj48YXV0aG9yPkxvcmVuY2F0dG8s
IEY8L2F1dGhvcj48L2F1dGhvcnM+PC9jb250cmlidXRvcnM+PHRpdGxlcz48dGl0bGU+RWZmZWN0
aXZlIGJlaGF2aW91ciBjaGFuZ2UgdGVjaG5pcXVlcyBpbiB0aGUgcHJldmVudGlvbiBhbmQgbWFu
YWdlbWVudCBvZiBjaGlsZGhvb2Qgb2Jlc2l0eTwvdGl0bGU+PHNlY29uZGFyeS10aXRsZT5JbnRl
cm5hdGlvbmFsIGpvdXJuYWwgb2Ygb2Jlc2l0eTwvc2Vjb25kYXJ5LXRpdGxlPjwvdGl0bGVzPjxw
ZXJpb2RpY2FsPjxmdWxsLXRpdGxlPkludGVybmF0aW9uYWwgSm91cm5hbCBvZiBPYmVzaXR5PC9m
dWxsLXRpdGxlPjwvcGVyaW9kaWNhbD48cGFnZXM+MTI4Ny0xMjk0PC9wYWdlcz48dm9sdW1lPjM3
PC92b2x1bWU+PG51bWJlcj4xMDwvbnVtYmVyPjxkYXRlcz48eWVhcj4yMDEzPC95ZWFyPjwvZGF0
ZXM+PGlzYm4+MTQ3Ni01NDk3PC9pc2JuPjx1cmxzPjwvdXJscz48L3JlY29yZD48L0NpdGU+PC9F
bmROb3RlPgB=
</w:fldData>
        </w:fldChar>
      </w:r>
      <w:r w:rsidR="00C36204">
        <w:rPr>
          <w:szCs w:val="24"/>
        </w:rPr>
        <w:instrText xml:space="preserve"> ADDIN EN.CITE </w:instrText>
      </w:r>
      <w:r w:rsidR="00C36204">
        <w:rPr>
          <w:szCs w:val="24"/>
        </w:rPr>
        <w:fldChar w:fldCharType="begin">
          <w:fldData xml:space="preserve">PEVuZE5vdGU+PENpdGU+PEF1dGhvcj5Bc2h0b248L0F1dGhvcj48WWVhcj4yMDIwPC9ZZWFyPjxS
ZWNOdW0+MzU0NzwvUmVjTnVtPjxEaXNwbGF5VGV4dD4oMjUtMjcpPC9EaXNwbGF5VGV4dD48cmVj
b3JkPjxyZWMtbnVtYmVyPjM1NDc8L3JlYy1udW1iZXI+PGZvcmVpZ24ta2V5cz48a2V5IGFwcD0i
RU4iIGRiLWlkPSI5dnZyZnhydzM1c3gwdGVkcngzNXJ4dDV2cGYwdndzdzA1OXgiIHRpbWVzdGFt
cD0iMTYwMDgwNzA4NyIgZ3VpZD0iYTRlNDVhNTAtODU5Yi00N2VhLTllODctN2Y1ZmNkNTk3NWFm
Ij4zNTQ3PC9rZXk+PC9mb3JlaWduLWtleXM+PHJlZi10eXBlIG5hbWU9IkpvdXJuYWwgQXJ0aWNs
ZSI+MTc8L3JlZi10eXBlPjxjb250cmlidXRvcnM+PGF1dGhvcnM+PGF1dGhvcj5Bc2h0b24sIExl
ZSBNPC9hdXRob3I+PGF1dGhvcj5TaGFya2V5LCBUaG9tYXM8L2F1dGhvcj48YXV0aG9yPldoYXRu
YWxsLCBNZWdhbiBDPC9hdXRob3I+PGF1dGhvcj5IYXNsYW0sIFJlYmVjY2EgTDwvYXV0aG9yPjxh
dXRob3I+QmV6emluYSwgQWFyb248L2F1dGhvcj48YXV0aG9yPkFndWlhciwgRWxyb3kgSjwvYXV0
aG9yPjxhdXRob3I+Q29sbGlucywgQ2xhcmUgRTwvYXV0aG9yPjxhdXRob3I+SHV0Y2hlc3Nvbiwg
TWVsaW5kYSBKPC9hdXRob3I+PC9hdXRob3JzPjwvY29udHJpYnV0b3JzPjx0aXRsZXM+PHRpdGxl
PldoaWNoIGJlaGF2aW91ciBjaGFuZ2UgdGVjaG5pcXVlcyB3aXRoaW4gaW50ZXJ2ZW50aW9ucyB0
byBwcmV2ZW50IHdlaWdodCBnYWluIGFuZC9vciBpbml0aWF0ZSB3ZWlnaHQgbG9zcyBpbXByb3Zl
IGFkaXBvc2l0eSBvdXRjb21lcyBpbiB5b3VuZyBhZHVsdHM/IEEgc3lzdGVtYXRpYyByZXZpZXcg
YW5kIG1ldGHigJBhbmFseXNpcyBvZiByYW5kb21pemVkIGNvbnRyb2xsZWQgdHJpYWxzPC90aXRs
ZT48c2Vjb25kYXJ5LXRpdGxlPk9iZXNpdHkgUmV2aWV3czwvc2Vjb25kYXJ5LXRpdGxlPjwvdGl0
bGVzPjxwZXJpb2RpY2FsPjxmdWxsLXRpdGxlPk9iZXNpdHkgUmV2aWV3czwvZnVsbC10aXRsZT48
L3BlcmlvZGljYWw+PHBhZ2VzPmUxMzAwOTwvcGFnZXM+PHZvbHVtZT4yMTwvdm9sdW1lPjxudW1i
ZXI+NjwvbnVtYmVyPjxkYXRlcz48eWVhcj4yMDIwPC95ZWFyPjwvZGF0ZXM+PGlzYm4+MTQ2Ny03
ODgxPC9pc2JuPjx1cmxzPjwvdXJscz48L3JlY29yZD48L0NpdGU+PENpdGU+PEF1dGhvcj5Bc2h0
b248L0F1dGhvcj48WWVhcj4yMDE5PC9ZZWFyPjxSZWNOdW0+MzU2MTwvUmVjTnVtPjxyZWNvcmQ+
PHJlYy1udW1iZXI+MzU2MTwvcmVjLW51bWJlcj48Zm9yZWlnbi1rZXlzPjxrZXkgYXBwPSJFTiIg
ZGItaWQ9Ijl2dnJmeHJ3MzVzeDB0ZWRyeDM1cnh0NXZwZjB2d3N3MDU5eCIgdGltZXN0YW1wPSIx
NjAwODA3MTIwIiBndWlkPSIzZWI3MWNkNC0zNjAwLTQyZmEtYWYxZS0wN2JjMzY1OTMzMzYiPjM1
NjE8L2tleT48L2ZvcmVpZ24ta2V5cz48cmVmLXR5cGUgbmFtZT0iSm91cm5hbCBBcnRpY2xlIj4x
NzwvcmVmLXR5cGU+PGNvbnRyaWJ1dG9ycz48YXV0aG9ycz48YXV0aG9yPkFzaHRvbiwgTGVlIE08
L2F1dGhvcj48YXV0aG9yPlNoYXJrZXksIFRob21hczwvYXV0aG9yPjxhdXRob3I+V2hhdG5hbGws
IE1lZ2FuIEM8L2F1dGhvcj48YXV0aG9yPldpbGxpYW1zLCBSZWJlY2NhIEw8L2F1dGhvcj48YXV0
aG9yPkJlenppbmEsIEFhcm9uPC9hdXRob3I+PGF1dGhvcj5BZ3VpYXIsIEVscm95IEo8L2F1dGhv
cj48YXV0aG9yPkNvbGxpbnMsIENsYXJlIEU8L2F1dGhvcj48YXV0aG9yPkh1dGNoZXNzb24sIE1l
bGluZGEgSjwvYXV0aG9yPjwvYXV0aG9ycz48L2NvbnRyaWJ1dG9ycz48dGl0bGVzPjx0aXRsZT5F
ZmZlY3RpdmVuZXNzIG9mIGludGVydmVudGlvbnMgYW5kIGJlaGF2aW91ciBjaGFuZ2UgdGVjaG5p
cXVlcyBmb3IgaW1wcm92aW5nIGRpZXRhcnkgaW50YWtlIGluIHlvdW5nIGFkdWx0czogYSBzeXN0
ZW1hdGljIHJldmlldyBhbmQgbWV0YS1hbmFseXNpcyBvZiBSQ1RzPC90aXRsZT48c2Vjb25kYXJ5
LXRpdGxlPk51dHJpZW50czwvc2Vjb25kYXJ5LXRpdGxlPjwvdGl0bGVzPjxwZXJpb2RpY2FsPjxm
dWxsLXRpdGxlPk51dHJpZW50czwvZnVsbC10aXRsZT48L3BlcmlvZGljYWw+PHBhZ2VzPjgyNTwv
cGFnZXM+PHZvbHVtZT4xMTwvdm9sdW1lPjxudW1iZXI+NDwvbnVtYmVyPjxkYXRlcz48eWVhcj4y
MDE5PC95ZWFyPjwvZGF0ZXM+PHVybHM+PC91cmxzPjwvcmVjb3JkPjwvQ2l0ZT48Q2l0ZT48QXV0
aG9yPk1hcnRpbjwvQXV0aG9yPjxZZWFyPjIwMTM8L1llYXI+PFJlY051bT4zNTYwPC9SZWNOdW0+
PHJlY29yZD48cmVjLW51bWJlcj4zNTYwPC9yZWMtbnVtYmVyPjxmb3JlaWduLWtleXM+PGtleSBh
cHA9IkVOIiBkYi1pZD0iOXZ2cmZ4cnczNXN4MHRlZHJ4MzVyeHQ1dnBmMHZ3c3cwNTl4IiB0aW1l
c3RhbXA9IjE2MDA4MDcxMjAiIGd1aWQ9IjNkODA5MDdjLTllZWYtNDMzOS05YjFlLTlmZTczMDUy
YjQ4YyI+MzU2MDwva2V5PjwvZm9yZWlnbi1rZXlzPjxyZWYtdHlwZSBuYW1lPSJKb3VybmFsIEFy
dGljbGUiPjE3PC9yZWYtdHlwZT48Y29udHJpYnV0b3JzPjxhdXRob3JzPjxhdXRob3I+TWFydGlu
LCBKPC9hdXRob3I+PGF1dGhvcj5DaGF0ZXIsIEE8L2F1dGhvcj48YXV0aG9yPkxvcmVuY2F0dG8s
IEY8L2F1dGhvcj48L2F1dGhvcnM+PC9jb250cmlidXRvcnM+PHRpdGxlcz48dGl0bGU+RWZmZWN0
aXZlIGJlaGF2aW91ciBjaGFuZ2UgdGVjaG5pcXVlcyBpbiB0aGUgcHJldmVudGlvbiBhbmQgbWFu
YWdlbWVudCBvZiBjaGlsZGhvb2Qgb2Jlc2l0eTwvdGl0bGU+PHNlY29uZGFyeS10aXRsZT5JbnRl
cm5hdGlvbmFsIGpvdXJuYWwgb2Ygb2Jlc2l0eTwvc2Vjb25kYXJ5LXRpdGxlPjwvdGl0bGVzPjxw
ZXJpb2RpY2FsPjxmdWxsLXRpdGxlPkludGVybmF0aW9uYWwgSm91cm5hbCBvZiBPYmVzaXR5PC9m
dWxsLXRpdGxlPjwvcGVyaW9kaWNhbD48cGFnZXM+MTI4Ny0xMjk0PC9wYWdlcz48dm9sdW1lPjM3
PC92b2x1bWU+PG51bWJlcj4xMDwvbnVtYmVyPjxkYXRlcz48eWVhcj4yMDEzPC95ZWFyPjwvZGF0
ZXM+PGlzYm4+MTQ3Ni01NDk3PC9pc2JuPjx1cmxzPjwvdXJscz48L3JlY29yZD48L0NpdGU+PC9F
bmROb3RlPgB=
</w:fldData>
        </w:fldChar>
      </w:r>
      <w:r w:rsidR="00C36204">
        <w:rPr>
          <w:szCs w:val="24"/>
        </w:rPr>
        <w:instrText xml:space="preserve"> ADDIN EN.CITE.DATA </w:instrText>
      </w:r>
      <w:r w:rsidR="00C36204">
        <w:rPr>
          <w:szCs w:val="24"/>
        </w:rPr>
      </w:r>
      <w:r w:rsidR="00C36204">
        <w:rPr>
          <w:szCs w:val="24"/>
        </w:rPr>
        <w:fldChar w:fldCharType="end"/>
      </w:r>
      <w:r w:rsidR="00E418B7">
        <w:rPr>
          <w:szCs w:val="24"/>
        </w:rPr>
      </w:r>
      <w:r w:rsidR="00E418B7">
        <w:rPr>
          <w:szCs w:val="24"/>
        </w:rPr>
        <w:fldChar w:fldCharType="separate"/>
      </w:r>
      <w:r w:rsidR="00C36204">
        <w:rPr>
          <w:noProof/>
          <w:szCs w:val="24"/>
        </w:rPr>
        <w:t>(25-27)</w:t>
      </w:r>
      <w:r w:rsidR="00E418B7">
        <w:rPr>
          <w:szCs w:val="24"/>
        </w:rPr>
        <w:fldChar w:fldCharType="end"/>
      </w:r>
      <w:r w:rsidRPr="00B96BD8">
        <w:rPr>
          <w:szCs w:val="24"/>
        </w:rPr>
        <w:t>. The outdated version of the app included the BCT ‘behavioral substitution’, however, this BCT was removed in the updated version. Evidence suggests that ‘behavioral substitution’ has a high effectiveness ratio in dietary interventions</w:t>
      </w:r>
      <w:r w:rsidR="00E418B7">
        <w:rPr>
          <w:szCs w:val="24"/>
        </w:rPr>
        <w:fldChar w:fldCharType="begin"/>
      </w:r>
      <w:r w:rsidR="00C36204">
        <w:rPr>
          <w:szCs w:val="24"/>
        </w:rPr>
        <w:instrText xml:space="preserve"> ADDIN EN.CITE &lt;EndNote&gt;&lt;Cite&gt;&lt;Author&gt;Ashton&lt;/Author&gt;&lt;Year&gt;2019&lt;/Year&gt;&lt;RecNum&gt;3561&lt;/RecNum&gt;&lt;DisplayText&gt;(26)&lt;/DisplayText&gt;&lt;record&gt;&lt;rec-number&gt;3561&lt;/rec-number&gt;&lt;foreign-keys&gt;&lt;key app="EN" db-id="9vvrfxrw35sx0tedrx35rxt5vpf0vwsw059x" timestamp="1600807120" guid="3eb71cd4-3600-42fa-af1e-07bc36593336"&gt;3561&lt;/key&gt;&lt;/foreign-keys&gt;&lt;ref-type name="Journal Article"&gt;17&lt;/ref-type&gt;&lt;contributors&gt;&lt;authors&gt;&lt;author&gt;Ashton, Lee M&lt;/author&gt;&lt;author&gt;Sharkey, Thomas&lt;/author&gt;&lt;author&gt;Whatnall, Megan C&lt;/author&gt;&lt;author&gt;Williams, Rebecca L&lt;/author&gt;&lt;author&gt;Bezzina, Aaron&lt;/author&gt;&lt;author&gt;Aguiar, Elroy J&lt;/author&gt;&lt;author&gt;Collins, Clare E&lt;/author&gt;&lt;author&gt;Hutchesson, Melinda J&lt;/author&gt;&lt;/authors&gt;&lt;/contributors&gt;&lt;titles&gt;&lt;title&gt;Effectiveness of interventions and behaviour change techniques for improving dietary intake in young adults: a systematic review and meta-analysis of RCTs&lt;/title&gt;&lt;secondary-title&gt;Nutrients&lt;/secondary-title&gt;&lt;/titles&gt;&lt;periodical&gt;&lt;full-title&gt;Nutrients&lt;/full-title&gt;&lt;/periodical&gt;&lt;pages&gt;825&lt;/pages&gt;&lt;volume&gt;11&lt;/volume&gt;&lt;number&gt;4&lt;/number&gt;&lt;dates&gt;&lt;year&gt;2019&lt;/year&gt;&lt;/dates&gt;&lt;urls&gt;&lt;/urls&gt;&lt;/record&gt;&lt;/Cite&gt;&lt;/EndNote&gt;</w:instrText>
      </w:r>
      <w:r w:rsidR="00E418B7">
        <w:rPr>
          <w:szCs w:val="24"/>
        </w:rPr>
        <w:fldChar w:fldCharType="separate"/>
      </w:r>
      <w:r w:rsidR="00C36204">
        <w:rPr>
          <w:noProof/>
          <w:szCs w:val="24"/>
        </w:rPr>
        <w:t>(26)</w:t>
      </w:r>
      <w:r w:rsidR="00E418B7">
        <w:rPr>
          <w:szCs w:val="24"/>
        </w:rPr>
        <w:fldChar w:fldCharType="end"/>
      </w:r>
      <w:r w:rsidRPr="00B96BD8">
        <w:rPr>
          <w:szCs w:val="24"/>
        </w:rPr>
        <w:t>, suggesting that the app update removed a potentially effective BCT. There are however other indicators of intervention effectiveness. For instance, the updated version had a greater number of BCT occurrences in comparison to the outdated version. A previous study found a positive correlation between BCT frequency and intervention effectiveness indicating that the update could improve the efficacy of the Food Scanner app</w:t>
      </w:r>
      <w:r w:rsidR="00E418B7">
        <w:rPr>
          <w:szCs w:val="24"/>
        </w:rPr>
        <w:fldChar w:fldCharType="begin"/>
      </w:r>
      <w:r w:rsidR="00C36204">
        <w:rPr>
          <w:szCs w:val="24"/>
        </w:rPr>
        <w:instrText xml:space="preserve"> ADDIN EN.CITE &lt;EndNote&gt;&lt;Cite&gt;&lt;Author&gt;Direito&lt;/Author&gt;&lt;Year&gt;2014&lt;/Year&gt;&lt;RecNum&gt;3551&lt;/RecNum&gt;&lt;DisplayText&gt;(19)&lt;/DisplayText&gt;&lt;record&gt;&lt;rec-number&gt;3551&lt;/rec-number&gt;&lt;foreign-keys&gt;&lt;key app="EN" db-id="9vvrfxrw35sx0tedrx35rxt5vpf0vwsw059x" timestamp="1600807087" guid="561c510c-94ea-4ebb-a3d8-0ac64a5b1f27"&gt;3551&lt;/key&gt;&lt;/foreign-keys&gt;&lt;ref-type name="Journal Article"&gt;17&lt;/ref-type&gt;&lt;contributors&gt;&lt;authors&gt;&lt;author&gt;Direito, Artur&lt;/author&gt;&lt;author&gt;Dale, Leila Pfaeffli&lt;/author&gt;&lt;author&gt;Shields, Emma&lt;/author&gt;&lt;author&gt;Dobson, Rosie&lt;/author&gt;&lt;author&gt;Whittaker, Robyn&lt;/author&gt;&lt;author&gt;Maddison, Ralph&lt;/author&gt;&lt;/authors&gt;&lt;/contributors&gt;&lt;titles&gt;&lt;title&gt;Do physical activity and dietary smartphone applications incorporate evidence-based behaviour change techniques?&lt;/title&gt;&lt;secondary-title&gt;BMC public health&lt;/secondary-title&gt;&lt;/titles&gt;&lt;periodical&gt;&lt;full-title&gt;BMC Public Health&lt;/full-title&gt;&lt;/periodical&gt;&lt;pages&gt;646&lt;/pages&gt;&lt;volume&gt;14&lt;/volume&gt;&lt;number&gt;1&lt;/number&gt;&lt;dates&gt;&lt;year&gt;2014&lt;/year&gt;&lt;/dates&gt;&lt;isbn&gt;1471-2458&lt;/isbn&gt;&lt;urls&gt;&lt;/urls&gt;&lt;/record&gt;&lt;/Cite&gt;&lt;/EndNote&gt;</w:instrText>
      </w:r>
      <w:r w:rsidR="00E418B7">
        <w:rPr>
          <w:szCs w:val="24"/>
        </w:rPr>
        <w:fldChar w:fldCharType="separate"/>
      </w:r>
      <w:r w:rsidR="00C36204">
        <w:rPr>
          <w:noProof/>
          <w:szCs w:val="24"/>
        </w:rPr>
        <w:t>(19)</w:t>
      </w:r>
      <w:r w:rsidR="00E418B7">
        <w:rPr>
          <w:szCs w:val="24"/>
        </w:rPr>
        <w:fldChar w:fldCharType="end"/>
      </w:r>
      <w:r w:rsidRPr="00B96BD8">
        <w:rPr>
          <w:szCs w:val="24"/>
        </w:rPr>
        <w:t>. These findings contrast with a systematic review which found no association between the number of BCTs and intervention effectiveness</w:t>
      </w:r>
      <w:r w:rsidR="00E418B7">
        <w:rPr>
          <w:szCs w:val="24"/>
        </w:rPr>
        <w:fldChar w:fldCharType="begin"/>
      </w:r>
      <w:r w:rsidR="00C36204">
        <w:rPr>
          <w:szCs w:val="24"/>
        </w:rPr>
        <w:instrText xml:space="preserve"> ADDIN EN.CITE &lt;EndNote&gt;&lt;Cite&gt;&lt;Author&gt;Villinger&lt;/Author&gt;&lt;Year&gt;2019&lt;/Year&gt;&lt;RecNum&gt;3549&lt;/RecNum&gt;&lt;DisplayText&gt;(20)&lt;/DisplayText&gt;&lt;record&gt;&lt;rec-number&gt;3549&lt;/rec-number&gt;&lt;foreign-keys&gt;&lt;key app="EN" db-id="9vvrfxrw35sx0tedrx35rxt5vpf0vwsw059x" timestamp="1600807087" guid="c90f5889-4ed7-4112-9923-4788c9a71a6e"&gt;3549&lt;/key&gt;&lt;/foreign-keys&gt;&lt;ref-type name="Journal Article"&gt;17&lt;/ref-type&gt;&lt;contributors&gt;&lt;authors&gt;&lt;author&gt;Villinger, Karoline&lt;/author&gt;&lt;author&gt;Wahl, Deborah R&lt;/author&gt;&lt;author&gt;Boeing, Heiner&lt;/author&gt;&lt;author&gt;Schupp, Harald T&lt;/author&gt;&lt;author&gt;Renner, Britta&lt;/author&gt;&lt;/authors&gt;&lt;/contributors&gt;&lt;titles&gt;&lt;title&gt;The effectiveness of app‐based mobile interventions on nutrition behaviours and nutrition‐related health outcomes: A systematic review and meta‐analysis&lt;/title&gt;&lt;secondary-title&gt;Obesity reviews&lt;/secondary-title&gt;&lt;/titles&gt;&lt;periodical&gt;&lt;full-title&gt;Obesity Reviews&lt;/full-title&gt;&lt;/periodical&gt;&lt;pages&gt;1465-1484&lt;/pages&gt;&lt;volume&gt;20&lt;/volume&gt;&lt;number&gt;10&lt;/number&gt;&lt;dates&gt;&lt;year&gt;2019&lt;/year&gt;&lt;/dates&gt;&lt;isbn&gt;1467-7881&lt;/isbn&gt;&lt;urls&gt;&lt;/urls&gt;&lt;/record&gt;&lt;/Cite&gt;&lt;/EndNote&gt;</w:instrText>
      </w:r>
      <w:r w:rsidR="00E418B7">
        <w:rPr>
          <w:szCs w:val="24"/>
        </w:rPr>
        <w:fldChar w:fldCharType="separate"/>
      </w:r>
      <w:r w:rsidR="00C36204">
        <w:rPr>
          <w:noProof/>
          <w:szCs w:val="24"/>
        </w:rPr>
        <w:t>(20)</w:t>
      </w:r>
      <w:r w:rsidR="00E418B7">
        <w:rPr>
          <w:szCs w:val="24"/>
        </w:rPr>
        <w:fldChar w:fldCharType="end"/>
      </w:r>
      <w:r w:rsidRPr="00B96BD8">
        <w:rPr>
          <w:szCs w:val="24"/>
        </w:rPr>
        <w:t>. Given the contradictory evidence, further research is needed to investigate the association between BCT prevalence and intervention effectiveness.</w:t>
      </w:r>
    </w:p>
    <w:p w14:paraId="207A1E73" w14:textId="77777777" w:rsidR="00B96BD8" w:rsidRPr="00B96BD8" w:rsidRDefault="00B96BD8" w:rsidP="00ED3837">
      <w:pPr>
        <w:spacing w:line="276" w:lineRule="auto"/>
        <w:rPr>
          <w:szCs w:val="24"/>
        </w:rPr>
      </w:pPr>
    </w:p>
    <w:p w14:paraId="07EED4A8" w14:textId="0D50B2A0" w:rsidR="00B96BD8" w:rsidRPr="00B96BD8" w:rsidRDefault="00B96BD8" w:rsidP="0020200A">
      <w:pPr>
        <w:spacing w:line="276" w:lineRule="auto"/>
        <w:rPr>
          <w:szCs w:val="24"/>
        </w:rPr>
      </w:pPr>
      <w:r w:rsidRPr="00B96BD8">
        <w:rPr>
          <w:szCs w:val="24"/>
        </w:rPr>
        <w:t xml:space="preserve">The Food Scanner app, particularly the updated version, has a strong focus on ‘natural consequences’ and ‘feedback’, delivering BCTs from these domains in several ways. BCTs ‘salience of consequences’ and ‘feedback on behavior’ have been found to have effectiveness ratios of 83% and 52%, </w:t>
      </w:r>
      <w:proofErr w:type="gramStart"/>
      <w:r w:rsidRPr="00B96BD8">
        <w:rPr>
          <w:szCs w:val="24"/>
        </w:rPr>
        <w:t>respectively</w:t>
      </w:r>
      <w:proofErr w:type="gramEnd"/>
      <w:r w:rsidR="00E418B7">
        <w:rPr>
          <w:szCs w:val="24"/>
        </w:rPr>
        <w:fldChar w:fldCharType="begin">
          <w:fldData xml:space="preserve">PEVuZE5vdGU+PENpdGU+PEF1dGhvcj5Bc2h0b248L0F1dGhvcj48WWVhcj4yMDIwPC9ZZWFyPjxS
ZWNOdW0+MzU0NzwvUmVjTnVtPjxEaXNwbGF5VGV4dD4oMjUtMjcpPC9EaXNwbGF5VGV4dD48cmVj
b3JkPjxyZWMtbnVtYmVyPjM1NDc8L3JlYy1udW1iZXI+PGZvcmVpZ24ta2V5cz48a2V5IGFwcD0i
RU4iIGRiLWlkPSI5dnZyZnhydzM1c3gwdGVkcngzNXJ4dDV2cGYwdndzdzA1OXgiIHRpbWVzdGFt
cD0iMTYwMDgwNzA4NyIgZ3VpZD0iYTRlNDVhNTAtODU5Yi00N2VhLTllODctN2Y1ZmNkNTk3NWFm
Ij4zNTQ3PC9rZXk+PC9mb3JlaWduLWtleXM+PHJlZi10eXBlIG5hbWU9IkpvdXJuYWwgQXJ0aWNs
ZSI+MTc8L3JlZi10eXBlPjxjb250cmlidXRvcnM+PGF1dGhvcnM+PGF1dGhvcj5Bc2h0b24sIExl
ZSBNPC9hdXRob3I+PGF1dGhvcj5TaGFya2V5LCBUaG9tYXM8L2F1dGhvcj48YXV0aG9yPldoYXRu
YWxsLCBNZWdhbiBDPC9hdXRob3I+PGF1dGhvcj5IYXNsYW0sIFJlYmVjY2EgTDwvYXV0aG9yPjxh
dXRob3I+QmV6emluYSwgQWFyb248L2F1dGhvcj48YXV0aG9yPkFndWlhciwgRWxyb3kgSjwvYXV0
aG9yPjxhdXRob3I+Q29sbGlucywgQ2xhcmUgRTwvYXV0aG9yPjxhdXRob3I+SHV0Y2hlc3Nvbiwg
TWVsaW5kYSBKPC9hdXRob3I+PC9hdXRob3JzPjwvY29udHJpYnV0b3JzPjx0aXRsZXM+PHRpdGxl
PldoaWNoIGJlaGF2aW91ciBjaGFuZ2UgdGVjaG5pcXVlcyB3aXRoaW4gaW50ZXJ2ZW50aW9ucyB0
byBwcmV2ZW50IHdlaWdodCBnYWluIGFuZC9vciBpbml0aWF0ZSB3ZWlnaHQgbG9zcyBpbXByb3Zl
IGFkaXBvc2l0eSBvdXRjb21lcyBpbiB5b3VuZyBhZHVsdHM/IEEgc3lzdGVtYXRpYyByZXZpZXcg
YW5kIG1ldGHigJBhbmFseXNpcyBvZiByYW5kb21pemVkIGNvbnRyb2xsZWQgdHJpYWxzPC90aXRs
ZT48c2Vjb25kYXJ5LXRpdGxlPk9iZXNpdHkgUmV2aWV3czwvc2Vjb25kYXJ5LXRpdGxlPjwvdGl0
bGVzPjxwZXJpb2RpY2FsPjxmdWxsLXRpdGxlPk9iZXNpdHkgUmV2aWV3czwvZnVsbC10aXRsZT48
L3BlcmlvZGljYWw+PHBhZ2VzPmUxMzAwOTwvcGFnZXM+PHZvbHVtZT4yMTwvdm9sdW1lPjxudW1i
ZXI+NjwvbnVtYmVyPjxkYXRlcz48eWVhcj4yMDIwPC95ZWFyPjwvZGF0ZXM+PGlzYm4+MTQ2Ny03
ODgxPC9pc2JuPjx1cmxzPjwvdXJscz48L3JlY29yZD48L0NpdGU+PENpdGU+PEF1dGhvcj5Bc2h0
b248L0F1dGhvcj48WWVhcj4yMDE5PC9ZZWFyPjxSZWNOdW0+MzU2MTwvUmVjTnVtPjxyZWNvcmQ+
PHJlYy1udW1iZXI+MzU2MTwvcmVjLW51bWJlcj48Zm9yZWlnbi1rZXlzPjxrZXkgYXBwPSJFTiIg
ZGItaWQ9Ijl2dnJmeHJ3MzVzeDB0ZWRyeDM1cnh0NXZwZjB2d3N3MDU5eCIgdGltZXN0YW1wPSIx
NjAwODA3MTIwIiBndWlkPSIzZWI3MWNkNC0zNjAwLTQyZmEtYWYxZS0wN2JjMzY1OTMzMzYiPjM1
NjE8L2tleT48L2ZvcmVpZ24ta2V5cz48cmVmLXR5cGUgbmFtZT0iSm91cm5hbCBBcnRpY2xlIj4x
NzwvcmVmLXR5cGU+PGNvbnRyaWJ1dG9ycz48YXV0aG9ycz48YXV0aG9yPkFzaHRvbiwgTGVlIE08
L2F1dGhvcj48YXV0aG9yPlNoYXJrZXksIFRob21hczwvYXV0aG9yPjxhdXRob3I+V2hhdG5hbGws
IE1lZ2FuIEM8L2F1dGhvcj48YXV0aG9yPldpbGxpYW1zLCBSZWJlY2NhIEw8L2F1dGhvcj48YXV0
aG9yPkJlenppbmEsIEFhcm9uPC9hdXRob3I+PGF1dGhvcj5BZ3VpYXIsIEVscm95IEo8L2F1dGhv
cj48YXV0aG9yPkNvbGxpbnMsIENsYXJlIEU8L2F1dGhvcj48YXV0aG9yPkh1dGNoZXNzb24sIE1l
bGluZGEgSjwvYXV0aG9yPjwvYXV0aG9ycz48L2NvbnRyaWJ1dG9ycz48dGl0bGVzPjx0aXRsZT5F
ZmZlY3RpdmVuZXNzIG9mIGludGVydmVudGlvbnMgYW5kIGJlaGF2aW91ciBjaGFuZ2UgdGVjaG5p
cXVlcyBmb3IgaW1wcm92aW5nIGRpZXRhcnkgaW50YWtlIGluIHlvdW5nIGFkdWx0czogYSBzeXN0
ZW1hdGljIHJldmlldyBhbmQgbWV0YS1hbmFseXNpcyBvZiBSQ1RzPC90aXRsZT48c2Vjb25kYXJ5
LXRpdGxlPk51dHJpZW50czwvc2Vjb25kYXJ5LXRpdGxlPjwvdGl0bGVzPjxwZXJpb2RpY2FsPjxm
dWxsLXRpdGxlPk51dHJpZW50czwvZnVsbC10aXRsZT48L3BlcmlvZGljYWw+PHBhZ2VzPjgyNTwv
cGFnZXM+PHZvbHVtZT4xMTwvdm9sdW1lPjxudW1iZXI+NDwvbnVtYmVyPjxkYXRlcz48eWVhcj4y
MDE5PC95ZWFyPjwvZGF0ZXM+PHVybHM+PC91cmxzPjwvcmVjb3JkPjwvQ2l0ZT48Q2l0ZT48QXV0
aG9yPk1hcnRpbjwvQXV0aG9yPjxZZWFyPjIwMTM8L1llYXI+PFJlY051bT4zNTYwPC9SZWNOdW0+
PHJlY29yZD48cmVjLW51bWJlcj4zNTYwPC9yZWMtbnVtYmVyPjxmb3JlaWduLWtleXM+PGtleSBh
cHA9IkVOIiBkYi1pZD0iOXZ2cmZ4cnczNXN4MHRlZHJ4MzVyeHQ1dnBmMHZ3c3cwNTl4IiB0aW1l
c3RhbXA9IjE2MDA4MDcxMjAiIGd1aWQ9IjNkODA5MDdjLTllZWYtNDMzOS05YjFlLTlmZTczMDUy
YjQ4YyI+MzU2MDwva2V5PjwvZm9yZWlnbi1rZXlzPjxyZWYtdHlwZSBuYW1lPSJKb3VybmFsIEFy
dGljbGUiPjE3PC9yZWYtdHlwZT48Y29udHJpYnV0b3JzPjxhdXRob3JzPjxhdXRob3I+TWFydGlu
LCBKPC9hdXRob3I+PGF1dGhvcj5DaGF0ZXIsIEE8L2F1dGhvcj48YXV0aG9yPkxvcmVuY2F0dG8s
IEY8L2F1dGhvcj48L2F1dGhvcnM+PC9jb250cmlidXRvcnM+PHRpdGxlcz48dGl0bGU+RWZmZWN0
aXZlIGJlaGF2aW91ciBjaGFuZ2UgdGVjaG5pcXVlcyBpbiB0aGUgcHJldmVudGlvbiBhbmQgbWFu
YWdlbWVudCBvZiBjaGlsZGhvb2Qgb2Jlc2l0eTwvdGl0bGU+PHNlY29uZGFyeS10aXRsZT5JbnRl
cm5hdGlvbmFsIGpvdXJuYWwgb2Ygb2Jlc2l0eTwvc2Vjb25kYXJ5LXRpdGxlPjwvdGl0bGVzPjxw
ZXJpb2RpY2FsPjxmdWxsLXRpdGxlPkludGVybmF0aW9uYWwgSm91cm5hbCBvZiBPYmVzaXR5PC9m
dWxsLXRpdGxlPjwvcGVyaW9kaWNhbD48cGFnZXM+MTI4Ny0xMjk0PC9wYWdlcz48dm9sdW1lPjM3
PC92b2x1bWU+PG51bWJlcj4xMDwvbnVtYmVyPjxkYXRlcz48eWVhcj4yMDEzPC95ZWFyPjwvZGF0
ZXM+PGlzYm4+MTQ3Ni01NDk3PC9pc2JuPjx1cmxzPjwvdXJscz48L3JlY29yZD48L0NpdGU+PC9F
bmROb3RlPgB=
</w:fldData>
        </w:fldChar>
      </w:r>
      <w:r w:rsidR="00C36204">
        <w:rPr>
          <w:szCs w:val="24"/>
        </w:rPr>
        <w:instrText xml:space="preserve"> ADDIN EN.CITE </w:instrText>
      </w:r>
      <w:r w:rsidR="00C36204">
        <w:rPr>
          <w:szCs w:val="24"/>
        </w:rPr>
        <w:fldChar w:fldCharType="begin">
          <w:fldData xml:space="preserve">PEVuZE5vdGU+PENpdGU+PEF1dGhvcj5Bc2h0b248L0F1dGhvcj48WWVhcj4yMDIwPC9ZZWFyPjxS
ZWNOdW0+MzU0NzwvUmVjTnVtPjxEaXNwbGF5VGV4dD4oMjUtMjcpPC9EaXNwbGF5VGV4dD48cmVj
b3JkPjxyZWMtbnVtYmVyPjM1NDc8L3JlYy1udW1iZXI+PGZvcmVpZ24ta2V5cz48a2V5IGFwcD0i
RU4iIGRiLWlkPSI5dnZyZnhydzM1c3gwdGVkcngzNXJ4dDV2cGYwdndzdzA1OXgiIHRpbWVzdGFt
cD0iMTYwMDgwNzA4NyIgZ3VpZD0iYTRlNDVhNTAtODU5Yi00N2VhLTllODctN2Y1ZmNkNTk3NWFm
Ij4zNTQ3PC9rZXk+PC9mb3JlaWduLWtleXM+PHJlZi10eXBlIG5hbWU9IkpvdXJuYWwgQXJ0aWNs
ZSI+MTc8L3JlZi10eXBlPjxjb250cmlidXRvcnM+PGF1dGhvcnM+PGF1dGhvcj5Bc2h0b24sIExl
ZSBNPC9hdXRob3I+PGF1dGhvcj5TaGFya2V5LCBUaG9tYXM8L2F1dGhvcj48YXV0aG9yPldoYXRu
YWxsLCBNZWdhbiBDPC9hdXRob3I+PGF1dGhvcj5IYXNsYW0sIFJlYmVjY2EgTDwvYXV0aG9yPjxh
dXRob3I+QmV6emluYSwgQWFyb248L2F1dGhvcj48YXV0aG9yPkFndWlhciwgRWxyb3kgSjwvYXV0
aG9yPjxhdXRob3I+Q29sbGlucywgQ2xhcmUgRTwvYXV0aG9yPjxhdXRob3I+SHV0Y2hlc3Nvbiwg
TWVsaW5kYSBKPC9hdXRob3I+PC9hdXRob3JzPjwvY29udHJpYnV0b3JzPjx0aXRsZXM+PHRpdGxl
PldoaWNoIGJlaGF2aW91ciBjaGFuZ2UgdGVjaG5pcXVlcyB3aXRoaW4gaW50ZXJ2ZW50aW9ucyB0
byBwcmV2ZW50IHdlaWdodCBnYWluIGFuZC9vciBpbml0aWF0ZSB3ZWlnaHQgbG9zcyBpbXByb3Zl
IGFkaXBvc2l0eSBvdXRjb21lcyBpbiB5b3VuZyBhZHVsdHM/IEEgc3lzdGVtYXRpYyByZXZpZXcg
YW5kIG1ldGHigJBhbmFseXNpcyBvZiByYW5kb21pemVkIGNvbnRyb2xsZWQgdHJpYWxzPC90aXRs
ZT48c2Vjb25kYXJ5LXRpdGxlPk9iZXNpdHkgUmV2aWV3czwvc2Vjb25kYXJ5LXRpdGxlPjwvdGl0
bGVzPjxwZXJpb2RpY2FsPjxmdWxsLXRpdGxlPk9iZXNpdHkgUmV2aWV3czwvZnVsbC10aXRsZT48
L3BlcmlvZGljYWw+PHBhZ2VzPmUxMzAwOTwvcGFnZXM+PHZvbHVtZT4yMTwvdm9sdW1lPjxudW1i
ZXI+NjwvbnVtYmVyPjxkYXRlcz48eWVhcj4yMDIwPC95ZWFyPjwvZGF0ZXM+PGlzYm4+MTQ2Ny03
ODgxPC9pc2JuPjx1cmxzPjwvdXJscz48L3JlY29yZD48L0NpdGU+PENpdGU+PEF1dGhvcj5Bc2h0
b248L0F1dGhvcj48WWVhcj4yMDE5PC9ZZWFyPjxSZWNOdW0+MzU2MTwvUmVjTnVtPjxyZWNvcmQ+
PHJlYy1udW1iZXI+MzU2MTwvcmVjLW51bWJlcj48Zm9yZWlnbi1rZXlzPjxrZXkgYXBwPSJFTiIg
ZGItaWQ9Ijl2dnJmeHJ3MzVzeDB0ZWRyeDM1cnh0NXZwZjB2d3N3MDU5eCIgdGltZXN0YW1wPSIx
NjAwODA3MTIwIiBndWlkPSIzZWI3MWNkNC0zNjAwLTQyZmEtYWYxZS0wN2JjMzY1OTMzMzYiPjM1
NjE8L2tleT48L2ZvcmVpZ24ta2V5cz48cmVmLXR5cGUgbmFtZT0iSm91cm5hbCBBcnRpY2xlIj4x
NzwvcmVmLXR5cGU+PGNvbnRyaWJ1dG9ycz48YXV0aG9ycz48YXV0aG9yPkFzaHRvbiwgTGVlIE08
L2F1dGhvcj48YXV0aG9yPlNoYXJrZXksIFRob21hczwvYXV0aG9yPjxhdXRob3I+V2hhdG5hbGws
IE1lZ2FuIEM8L2F1dGhvcj48YXV0aG9yPldpbGxpYW1zLCBSZWJlY2NhIEw8L2F1dGhvcj48YXV0
aG9yPkJlenppbmEsIEFhcm9uPC9hdXRob3I+PGF1dGhvcj5BZ3VpYXIsIEVscm95IEo8L2F1dGhv
cj48YXV0aG9yPkNvbGxpbnMsIENsYXJlIEU8L2F1dGhvcj48YXV0aG9yPkh1dGNoZXNzb24sIE1l
bGluZGEgSjwvYXV0aG9yPjwvYXV0aG9ycz48L2NvbnRyaWJ1dG9ycz48dGl0bGVzPjx0aXRsZT5F
ZmZlY3RpdmVuZXNzIG9mIGludGVydmVudGlvbnMgYW5kIGJlaGF2aW91ciBjaGFuZ2UgdGVjaG5p
cXVlcyBmb3IgaW1wcm92aW5nIGRpZXRhcnkgaW50YWtlIGluIHlvdW5nIGFkdWx0czogYSBzeXN0
ZW1hdGljIHJldmlldyBhbmQgbWV0YS1hbmFseXNpcyBvZiBSQ1RzPC90aXRsZT48c2Vjb25kYXJ5
LXRpdGxlPk51dHJpZW50czwvc2Vjb25kYXJ5LXRpdGxlPjwvdGl0bGVzPjxwZXJpb2RpY2FsPjxm
dWxsLXRpdGxlPk51dHJpZW50czwvZnVsbC10aXRsZT48L3BlcmlvZGljYWw+PHBhZ2VzPjgyNTwv
cGFnZXM+PHZvbHVtZT4xMTwvdm9sdW1lPjxudW1iZXI+NDwvbnVtYmVyPjxkYXRlcz48eWVhcj4y
MDE5PC95ZWFyPjwvZGF0ZXM+PHVybHM+PC91cmxzPjwvcmVjb3JkPjwvQ2l0ZT48Q2l0ZT48QXV0
aG9yPk1hcnRpbjwvQXV0aG9yPjxZZWFyPjIwMTM8L1llYXI+PFJlY051bT4zNTYwPC9SZWNOdW0+
PHJlY29yZD48cmVjLW51bWJlcj4zNTYwPC9yZWMtbnVtYmVyPjxmb3JlaWduLWtleXM+PGtleSBh
cHA9IkVOIiBkYi1pZD0iOXZ2cmZ4cnczNXN4MHRlZHJ4MzVyeHQ1dnBmMHZ3c3cwNTl4IiB0aW1l
c3RhbXA9IjE2MDA4MDcxMjAiIGd1aWQ9IjNkODA5MDdjLTllZWYtNDMzOS05YjFlLTlmZTczMDUy
YjQ4YyI+MzU2MDwva2V5PjwvZm9yZWlnbi1rZXlzPjxyZWYtdHlwZSBuYW1lPSJKb3VybmFsIEFy
dGljbGUiPjE3PC9yZWYtdHlwZT48Y29udHJpYnV0b3JzPjxhdXRob3JzPjxhdXRob3I+TWFydGlu
LCBKPC9hdXRob3I+PGF1dGhvcj5DaGF0ZXIsIEE8L2F1dGhvcj48YXV0aG9yPkxvcmVuY2F0dG8s
IEY8L2F1dGhvcj48L2F1dGhvcnM+PC9jb250cmlidXRvcnM+PHRpdGxlcz48dGl0bGU+RWZmZWN0
aXZlIGJlaGF2aW91ciBjaGFuZ2UgdGVjaG5pcXVlcyBpbiB0aGUgcHJldmVudGlvbiBhbmQgbWFu
YWdlbWVudCBvZiBjaGlsZGhvb2Qgb2Jlc2l0eTwvdGl0bGU+PHNlY29uZGFyeS10aXRsZT5JbnRl
cm5hdGlvbmFsIGpvdXJuYWwgb2Ygb2Jlc2l0eTwvc2Vjb25kYXJ5LXRpdGxlPjwvdGl0bGVzPjxw
ZXJpb2RpY2FsPjxmdWxsLXRpdGxlPkludGVybmF0aW9uYWwgSm91cm5hbCBvZiBPYmVzaXR5PC9m
dWxsLXRpdGxlPjwvcGVyaW9kaWNhbD48cGFnZXM+MTI4Ny0xMjk0PC9wYWdlcz48dm9sdW1lPjM3
PC92b2x1bWU+PG51bWJlcj4xMDwvbnVtYmVyPjxkYXRlcz48eWVhcj4yMDEzPC95ZWFyPjwvZGF0
ZXM+PGlzYm4+MTQ3Ni01NDk3PC9pc2JuPjx1cmxzPjwvdXJscz48L3JlY29yZD48L0NpdGU+PC9F
bmROb3RlPgB=
</w:fldData>
        </w:fldChar>
      </w:r>
      <w:r w:rsidR="00C36204">
        <w:rPr>
          <w:szCs w:val="24"/>
        </w:rPr>
        <w:instrText xml:space="preserve"> ADDIN EN.CITE.DATA </w:instrText>
      </w:r>
      <w:r w:rsidR="00C36204">
        <w:rPr>
          <w:szCs w:val="24"/>
        </w:rPr>
      </w:r>
      <w:r w:rsidR="00C36204">
        <w:rPr>
          <w:szCs w:val="24"/>
        </w:rPr>
        <w:fldChar w:fldCharType="end"/>
      </w:r>
      <w:r w:rsidR="00E418B7">
        <w:rPr>
          <w:szCs w:val="24"/>
        </w:rPr>
      </w:r>
      <w:r w:rsidR="00E418B7">
        <w:rPr>
          <w:szCs w:val="24"/>
        </w:rPr>
        <w:fldChar w:fldCharType="separate"/>
      </w:r>
      <w:r w:rsidR="00C36204">
        <w:rPr>
          <w:noProof/>
          <w:szCs w:val="24"/>
        </w:rPr>
        <w:t>(25-27)</w:t>
      </w:r>
      <w:r w:rsidR="00E418B7">
        <w:rPr>
          <w:szCs w:val="24"/>
        </w:rPr>
        <w:fldChar w:fldCharType="end"/>
      </w:r>
      <w:r w:rsidRPr="00B96BD8">
        <w:rPr>
          <w:szCs w:val="24"/>
        </w:rPr>
        <w:t xml:space="preserve">. Evidence suggests interventions that have a narrow BCT focus </w:t>
      </w:r>
      <w:r w:rsidR="0020200A">
        <w:rPr>
          <w:szCs w:val="24"/>
        </w:rPr>
        <w:t>(</w:t>
      </w:r>
      <w:r w:rsidRPr="00B96BD8">
        <w:rPr>
          <w:szCs w:val="24"/>
        </w:rPr>
        <w:t>contain several BCTs from the same domain tend</w:t>
      </w:r>
      <w:r w:rsidR="0020200A">
        <w:rPr>
          <w:szCs w:val="24"/>
        </w:rPr>
        <w:t>)</w:t>
      </w:r>
      <w:r w:rsidRPr="00B96BD8">
        <w:rPr>
          <w:szCs w:val="24"/>
        </w:rPr>
        <w:t xml:space="preserve"> to be more effective, further indicating that the updated version of app possesses a feature of an effective </w:t>
      </w:r>
      <w:proofErr w:type="gramStart"/>
      <w:r w:rsidRPr="00B96BD8">
        <w:rPr>
          <w:szCs w:val="24"/>
        </w:rPr>
        <w:t>intervention</w:t>
      </w:r>
      <w:proofErr w:type="gramEnd"/>
      <w:r w:rsidR="00E418B7">
        <w:rPr>
          <w:szCs w:val="24"/>
        </w:rPr>
        <w:fldChar w:fldCharType="begin">
          <w:fldData xml:space="preserve">PEVuZE5vdGU+PENpdGU+PEF1dGhvcj5WaWxsaW5nZXI8L0F1dGhvcj48WWVhcj4yMDE5PC9ZZWFy
PjxSZWNOdW0+MzU0OTwvUmVjTnVtPjxEaXNwbGF5VGV4dD4oMjAsIDI4LCAyOSk8L0Rpc3BsYXlU
ZXh0PjxyZWNvcmQ+PHJlYy1udW1iZXI+MzU0OTwvcmVjLW51bWJlcj48Zm9yZWlnbi1rZXlzPjxr
ZXkgYXBwPSJFTiIgZGItaWQ9Ijl2dnJmeHJ3MzVzeDB0ZWRyeDM1cnh0NXZwZjB2d3N3MDU5eCIg
dGltZXN0YW1wPSIxNjAwODA3MDg3IiBndWlkPSJjOTBmNTg4OS00ZWQ3LTQxMTItOTkyMy00Nzg4
YzlhNzFhNmUiPjM1NDk8L2tleT48L2ZvcmVpZ24ta2V5cz48cmVmLXR5cGUgbmFtZT0iSm91cm5h
bCBBcnRpY2xlIj4xNzwvcmVmLXR5cGU+PGNvbnRyaWJ1dG9ycz48YXV0aG9ycz48YXV0aG9yPlZp
bGxpbmdlciwgS2Fyb2xpbmU8L2F1dGhvcj48YXV0aG9yPldhaGwsIERlYm9yYWggUjwvYXV0aG9y
PjxhdXRob3I+Qm9laW5nLCBIZWluZXI8L2F1dGhvcj48YXV0aG9yPlNjaHVwcCwgSGFyYWxkIFQ8
L2F1dGhvcj48YXV0aG9yPlJlbm5lciwgQnJpdHRhPC9hdXRob3I+PC9hdXRob3JzPjwvY29udHJp
YnV0b3JzPjx0aXRsZXM+PHRpdGxlPlRoZSBlZmZlY3RpdmVuZXNzIG9mIGFwcOKAkGJhc2VkIG1v
YmlsZSBpbnRlcnZlbnRpb25zIG9uIG51dHJpdGlvbiBiZWhhdmlvdXJzIGFuZCBudXRyaXRpb27i
gJByZWxhdGVkIGhlYWx0aCBvdXRjb21lczogQSBzeXN0ZW1hdGljIHJldmlldyBhbmQgbWV0YeKA
kGFuYWx5c2lzPC90aXRsZT48c2Vjb25kYXJ5LXRpdGxlPk9iZXNpdHkgcmV2aWV3czwvc2Vjb25k
YXJ5LXRpdGxlPjwvdGl0bGVzPjxwZXJpb2RpY2FsPjxmdWxsLXRpdGxlPk9iZXNpdHkgUmV2aWV3
czwvZnVsbC10aXRsZT48L3BlcmlvZGljYWw+PHBhZ2VzPjE0NjUtMTQ4NDwvcGFnZXM+PHZvbHVt
ZT4yMDwvdm9sdW1lPjxudW1iZXI+MTA8L251bWJlcj48ZGF0ZXM+PHllYXI+MjAxOTwveWVhcj48
L2RhdGVzPjxpc2JuPjE0NjctNzg4MTwvaXNibj48dXJscz48L3VybHM+PC9yZWNvcmQ+PC9DaXRl
PjxDaXRlPjxBdXRob3I+U2FtZGFsPC9BdXRob3I+PFllYXI+MjAxNzwvWWVhcj48UmVjTnVtPjM1
NTI8L1JlY051bT48cmVjb3JkPjxyZWMtbnVtYmVyPjM1NTI8L3JlYy1udW1iZXI+PGZvcmVpZ24t
a2V5cz48a2V5IGFwcD0iRU4iIGRiLWlkPSI5dnZyZnhydzM1c3gwdGVkcngzNXJ4dDV2cGYwdndz
dzA1OXgiIHRpbWVzdGFtcD0iMTYwMDgwNzA4NyIgZ3VpZD0iNjcxY2ZiMjctYzlmZC00NDVkLTgx
N2UtYjliMGU0YzJlN2FkIj4zNTUyPC9rZXk+PC9mb3JlaWduLWtleXM+PHJlZi10eXBlIG5hbWU9
IkpvdXJuYWwgQXJ0aWNsZSI+MTc8L3JlZi10eXBlPjxjb250cmlidXRvcnM+PGF1dGhvcnM+PGF1
dGhvcj5TYW1kYWwsIEdybyBCZWF0ZTwvYXV0aG9yPjxhdXRob3I+RWlkZSwgR2VpciBFZ2lsPC9h
dXRob3I+PGF1dGhvcj5CYXJ0aCwgVG9tPC9hdXRob3I+PGF1dGhvcj5XaWxsaWFtcywgR2VvZmZy
ZXk8L2F1dGhvcj48YXV0aG9yPk1lbGFuZCwgRWl2aW5kPC9hdXRob3I+PC9hdXRob3JzPjwvY29u
dHJpYnV0b3JzPjx0aXRsZXM+PHRpdGxlPkVmZmVjdGl2ZSBiZWhhdmlvdXIgY2hhbmdlIHRlY2hu
aXF1ZXMgZm9yIHBoeXNpY2FsIGFjdGl2aXR5IGFuZCBoZWFsdGh5IGVhdGluZyBpbiBvdmVyd2Vp
Z2h0IGFuZCBvYmVzZSBhZHVsdHM7IHN5c3RlbWF0aWMgcmV2aWV3IGFuZCBtZXRhLXJlZ3Jlc3Np
b24gYW5hbHlzZXM8L3RpdGxlPjxzZWNvbmRhcnktdGl0bGU+SW50ZXJuYXRpb25hbCBKb3VybmFs
IG9mIEJlaGF2aW9yYWwgTnV0cml0aW9uIGFuZCBQaHlzaWNhbCBBY3Rpdml0eTwvc2Vjb25kYXJ5
LXRpdGxlPjwvdGl0bGVzPjxwZXJpb2RpY2FsPjxmdWxsLXRpdGxlPkludGVybmF0aW9uYWwgSm91
cm5hbCBvZiBCZWhhdmlvcmFsIE51dHJpdGlvbiBhbmQgUGh5c2ljYWwgQWN0aXZpdHk8L2Z1bGwt
dGl0bGU+PC9wZXJpb2RpY2FsPjxwYWdlcz40MjwvcGFnZXM+PHZvbHVtZT4xNDwvdm9sdW1lPjxu
dW1iZXI+MTwvbnVtYmVyPjxkYXRlcz48eWVhcj4yMDE3PC95ZWFyPjwvZGF0ZXM+PGlzYm4+MTQ3
OS01ODY4PC9pc2JuPjx1cmxzPjwvdXJscz48L3JlY29yZD48L0NpdGU+PENpdGU+PEF1dGhvcj5X
ZWJiPC9BdXRob3I+PFllYXI+MjAxMDwvWWVhcj48UmVjTnVtPjM1NTM8L1JlY051bT48cmVjb3Jk
PjxyZWMtbnVtYmVyPjM1NTM8L3JlYy1udW1iZXI+PGZvcmVpZ24ta2V5cz48a2V5IGFwcD0iRU4i
IGRiLWlkPSI5dnZyZnhydzM1c3gwdGVkcngzNXJ4dDV2cGYwdndzdzA1OXgiIHRpbWVzdGFtcD0i
MTYwMDgwNzA4NyIgZ3VpZD0iMDYzMWJjNTctN2E5MS00ZjQ4LTkzNWMtNDZkOTU4OTk4MTA1Ij4z
NTUzPC9rZXk+PC9mb3JlaWduLWtleXM+PHJlZi10eXBlIG5hbWU9IkpvdXJuYWwgQXJ0aWNsZSI+
MTc8L3JlZi10eXBlPjxjb250cmlidXRvcnM+PGF1dGhvcnM+PGF1dGhvcj5XZWJiLCBUaG9tYXM8
L2F1dGhvcj48YXV0aG9yPkpvc2VwaCwgSnVkaXRoPC9hdXRob3I+PGF1dGhvcj5ZYXJkbGV5LCBM
dWN5PC9hdXRob3I+PGF1dGhvcj5NaWNoaWUsIFN1c2FuPC9hdXRob3I+PC9hdXRob3JzPjwvY29u
dHJpYnV0b3JzPjx0aXRsZXM+PHRpdGxlPlVzaW5nIHRoZSBpbnRlcm5ldCB0byBwcm9tb3RlIGhl
YWx0aCBiZWhhdmlvciBjaGFuZ2U6IGEgc3lzdGVtYXRpYyByZXZpZXcgYW5kIG1ldGEtYW5hbHlz
aXMgb2YgdGhlIGltcGFjdCBvZiB0aGVvcmV0aWNhbCBiYXNpcywgdXNlIG9mIGJlaGF2aW9yIGNo
YW5nZSB0ZWNobmlxdWVzLCBhbmQgbW9kZSBvZiBkZWxpdmVyeSBvbiBlZmZpY2FjeTwvdGl0bGU+
PHNlY29uZGFyeS10aXRsZT5Kb3VybmFsIG9mIG1lZGljYWwgSW50ZXJuZXQgcmVzZWFyY2g8L3Nl
Y29uZGFyeS10aXRsZT48L3RpdGxlcz48cGVyaW9kaWNhbD48ZnVsbC10aXRsZT5Kb3VybmFsIG9m
IE1lZGljYWwgSW50ZXJuZXQgUmVzZWFyY2g8L2Z1bGwtdGl0bGU+PC9wZXJpb2RpY2FsPjxwYWdl
cz5lNDwvcGFnZXM+PHZvbHVtZT4xMjwvdm9sdW1lPjxudW1iZXI+MTwvbnVtYmVyPjxkYXRlcz48
eWVhcj4yMDEwPC95ZWFyPjwvZGF0ZXM+PHVybHM+PC91cmxzPjwvcmVjb3JkPjwvQ2l0ZT48L0Vu
ZE5vdGU+
</w:fldData>
        </w:fldChar>
      </w:r>
      <w:r w:rsidR="00C36204">
        <w:rPr>
          <w:szCs w:val="24"/>
        </w:rPr>
        <w:instrText xml:space="preserve"> ADDIN EN.CITE </w:instrText>
      </w:r>
      <w:r w:rsidR="00C36204">
        <w:rPr>
          <w:szCs w:val="24"/>
        </w:rPr>
        <w:fldChar w:fldCharType="begin">
          <w:fldData xml:space="preserve">PEVuZE5vdGU+PENpdGU+PEF1dGhvcj5WaWxsaW5nZXI8L0F1dGhvcj48WWVhcj4yMDE5PC9ZZWFy
PjxSZWNOdW0+MzU0OTwvUmVjTnVtPjxEaXNwbGF5VGV4dD4oMjAsIDI4LCAyOSk8L0Rpc3BsYXlU
ZXh0PjxyZWNvcmQ+PHJlYy1udW1iZXI+MzU0OTwvcmVjLW51bWJlcj48Zm9yZWlnbi1rZXlzPjxr
ZXkgYXBwPSJFTiIgZGItaWQ9Ijl2dnJmeHJ3MzVzeDB0ZWRyeDM1cnh0NXZwZjB2d3N3MDU5eCIg
dGltZXN0YW1wPSIxNjAwODA3MDg3IiBndWlkPSJjOTBmNTg4OS00ZWQ3LTQxMTItOTkyMy00Nzg4
YzlhNzFhNmUiPjM1NDk8L2tleT48L2ZvcmVpZ24ta2V5cz48cmVmLXR5cGUgbmFtZT0iSm91cm5h
bCBBcnRpY2xlIj4xNzwvcmVmLXR5cGU+PGNvbnRyaWJ1dG9ycz48YXV0aG9ycz48YXV0aG9yPlZp
bGxpbmdlciwgS2Fyb2xpbmU8L2F1dGhvcj48YXV0aG9yPldhaGwsIERlYm9yYWggUjwvYXV0aG9y
PjxhdXRob3I+Qm9laW5nLCBIZWluZXI8L2F1dGhvcj48YXV0aG9yPlNjaHVwcCwgSGFyYWxkIFQ8
L2F1dGhvcj48YXV0aG9yPlJlbm5lciwgQnJpdHRhPC9hdXRob3I+PC9hdXRob3JzPjwvY29udHJp
YnV0b3JzPjx0aXRsZXM+PHRpdGxlPlRoZSBlZmZlY3RpdmVuZXNzIG9mIGFwcOKAkGJhc2VkIG1v
YmlsZSBpbnRlcnZlbnRpb25zIG9uIG51dHJpdGlvbiBiZWhhdmlvdXJzIGFuZCBudXRyaXRpb27i
gJByZWxhdGVkIGhlYWx0aCBvdXRjb21lczogQSBzeXN0ZW1hdGljIHJldmlldyBhbmQgbWV0YeKA
kGFuYWx5c2lzPC90aXRsZT48c2Vjb25kYXJ5LXRpdGxlPk9iZXNpdHkgcmV2aWV3czwvc2Vjb25k
YXJ5LXRpdGxlPjwvdGl0bGVzPjxwZXJpb2RpY2FsPjxmdWxsLXRpdGxlPk9iZXNpdHkgUmV2aWV3
czwvZnVsbC10aXRsZT48L3BlcmlvZGljYWw+PHBhZ2VzPjE0NjUtMTQ4NDwvcGFnZXM+PHZvbHVt
ZT4yMDwvdm9sdW1lPjxudW1iZXI+MTA8L251bWJlcj48ZGF0ZXM+PHllYXI+MjAxOTwveWVhcj48
L2RhdGVzPjxpc2JuPjE0NjctNzg4MTwvaXNibj48dXJscz48L3VybHM+PC9yZWNvcmQ+PC9DaXRl
PjxDaXRlPjxBdXRob3I+U2FtZGFsPC9BdXRob3I+PFllYXI+MjAxNzwvWWVhcj48UmVjTnVtPjM1
NTI8L1JlY051bT48cmVjb3JkPjxyZWMtbnVtYmVyPjM1NTI8L3JlYy1udW1iZXI+PGZvcmVpZ24t
a2V5cz48a2V5IGFwcD0iRU4iIGRiLWlkPSI5dnZyZnhydzM1c3gwdGVkcngzNXJ4dDV2cGYwdndz
dzA1OXgiIHRpbWVzdGFtcD0iMTYwMDgwNzA4NyIgZ3VpZD0iNjcxY2ZiMjctYzlmZC00NDVkLTgx
N2UtYjliMGU0YzJlN2FkIj4zNTUyPC9rZXk+PC9mb3JlaWduLWtleXM+PHJlZi10eXBlIG5hbWU9
IkpvdXJuYWwgQXJ0aWNsZSI+MTc8L3JlZi10eXBlPjxjb250cmlidXRvcnM+PGF1dGhvcnM+PGF1
dGhvcj5TYW1kYWwsIEdybyBCZWF0ZTwvYXV0aG9yPjxhdXRob3I+RWlkZSwgR2VpciBFZ2lsPC9h
dXRob3I+PGF1dGhvcj5CYXJ0aCwgVG9tPC9hdXRob3I+PGF1dGhvcj5XaWxsaWFtcywgR2VvZmZy
ZXk8L2F1dGhvcj48YXV0aG9yPk1lbGFuZCwgRWl2aW5kPC9hdXRob3I+PC9hdXRob3JzPjwvY29u
dHJpYnV0b3JzPjx0aXRsZXM+PHRpdGxlPkVmZmVjdGl2ZSBiZWhhdmlvdXIgY2hhbmdlIHRlY2hu
aXF1ZXMgZm9yIHBoeXNpY2FsIGFjdGl2aXR5IGFuZCBoZWFsdGh5IGVhdGluZyBpbiBvdmVyd2Vp
Z2h0IGFuZCBvYmVzZSBhZHVsdHM7IHN5c3RlbWF0aWMgcmV2aWV3IGFuZCBtZXRhLXJlZ3Jlc3Np
b24gYW5hbHlzZXM8L3RpdGxlPjxzZWNvbmRhcnktdGl0bGU+SW50ZXJuYXRpb25hbCBKb3VybmFs
IG9mIEJlaGF2aW9yYWwgTnV0cml0aW9uIGFuZCBQaHlzaWNhbCBBY3Rpdml0eTwvc2Vjb25kYXJ5
LXRpdGxlPjwvdGl0bGVzPjxwZXJpb2RpY2FsPjxmdWxsLXRpdGxlPkludGVybmF0aW9uYWwgSm91
cm5hbCBvZiBCZWhhdmlvcmFsIE51dHJpdGlvbiBhbmQgUGh5c2ljYWwgQWN0aXZpdHk8L2Z1bGwt
dGl0bGU+PC9wZXJpb2RpY2FsPjxwYWdlcz40MjwvcGFnZXM+PHZvbHVtZT4xNDwvdm9sdW1lPjxu
dW1iZXI+MTwvbnVtYmVyPjxkYXRlcz48eWVhcj4yMDE3PC95ZWFyPjwvZGF0ZXM+PGlzYm4+MTQ3
OS01ODY4PC9pc2JuPjx1cmxzPjwvdXJscz48L3JlY29yZD48L0NpdGU+PENpdGU+PEF1dGhvcj5X
ZWJiPC9BdXRob3I+PFllYXI+MjAxMDwvWWVhcj48UmVjTnVtPjM1NTM8L1JlY051bT48cmVjb3Jk
PjxyZWMtbnVtYmVyPjM1NTM8L3JlYy1udW1iZXI+PGZvcmVpZ24ta2V5cz48a2V5IGFwcD0iRU4i
IGRiLWlkPSI5dnZyZnhydzM1c3gwdGVkcngzNXJ4dDV2cGYwdndzdzA1OXgiIHRpbWVzdGFtcD0i
MTYwMDgwNzA4NyIgZ3VpZD0iMDYzMWJjNTctN2E5MS00ZjQ4LTkzNWMtNDZkOTU4OTk4MTA1Ij4z
NTUzPC9rZXk+PC9mb3JlaWduLWtleXM+PHJlZi10eXBlIG5hbWU9IkpvdXJuYWwgQXJ0aWNsZSI+
MTc8L3JlZi10eXBlPjxjb250cmlidXRvcnM+PGF1dGhvcnM+PGF1dGhvcj5XZWJiLCBUaG9tYXM8
L2F1dGhvcj48YXV0aG9yPkpvc2VwaCwgSnVkaXRoPC9hdXRob3I+PGF1dGhvcj5ZYXJkbGV5LCBM
dWN5PC9hdXRob3I+PGF1dGhvcj5NaWNoaWUsIFN1c2FuPC9hdXRob3I+PC9hdXRob3JzPjwvY29u
dHJpYnV0b3JzPjx0aXRsZXM+PHRpdGxlPlVzaW5nIHRoZSBpbnRlcm5ldCB0byBwcm9tb3RlIGhl
YWx0aCBiZWhhdmlvciBjaGFuZ2U6IGEgc3lzdGVtYXRpYyByZXZpZXcgYW5kIG1ldGEtYW5hbHlz
aXMgb2YgdGhlIGltcGFjdCBvZiB0aGVvcmV0aWNhbCBiYXNpcywgdXNlIG9mIGJlaGF2aW9yIGNo
YW5nZSB0ZWNobmlxdWVzLCBhbmQgbW9kZSBvZiBkZWxpdmVyeSBvbiBlZmZpY2FjeTwvdGl0bGU+
PHNlY29uZGFyeS10aXRsZT5Kb3VybmFsIG9mIG1lZGljYWwgSW50ZXJuZXQgcmVzZWFyY2g8L3Nl
Y29uZGFyeS10aXRsZT48L3RpdGxlcz48cGVyaW9kaWNhbD48ZnVsbC10aXRsZT5Kb3VybmFsIG9m
IE1lZGljYWwgSW50ZXJuZXQgUmVzZWFyY2g8L2Z1bGwtdGl0bGU+PC9wZXJpb2RpY2FsPjxwYWdl
cz5lNDwvcGFnZXM+PHZvbHVtZT4xMjwvdm9sdW1lPjxudW1iZXI+MTwvbnVtYmVyPjxkYXRlcz48
eWVhcj4yMDEwPC95ZWFyPjwvZGF0ZXM+PHVybHM+PC91cmxzPjwvcmVjb3JkPjwvQ2l0ZT48L0Vu
ZE5vdGU+
</w:fldData>
        </w:fldChar>
      </w:r>
      <w:r w:rsidR="00C36204">
        <w:rPr>
          <w:szCs w:val="24"/>
        </w:rPr>
        <w:instrText xml:space="preserve"> ADDIN EN.CITE.DATA </w:instrText>
      </w:r>
      <w:r w:rsidR="00C36204">
        <w:rPr>
          <w:szCs w:val="24"/>
        </w:rPr>
      </w:r>
      <w:r w:rsidR="00C36204">
        <w:rPr>
          <w:szCs w:val="24"/>
        </w:rPr>
        <w:fldChar w:fldCharType="end"/>
      </w:r>
      <w:r w:rsidR="00E418B7">
        <w:rPr>
          <w:szCs w:val="24"/>
        </w:rPr>
      </w:r>
      <w:r w:rsidR="00E418B7">
        <w:rPr>
          <w:szCs w:val="24"/>
        </w:rPr>
        <w:fldChar w:fldCharType="separate"/>
      </w:r>
      <w:r w:rsidR="00C36204">
        <w:rPr>
          <w:noProof/>
          <w:szCs w:val="24"/>
        </w:rPr>
        <w:t>(20, 28, 29)</w:t>
      </w:r>
      <w:r w:rsidR="00E418B7">
        <w:rPr>
          <w:szCs w:val="24"/>
        </w:rPr>
        <w:fldChar w:fldCharType="end"/>
      </w:r>
      <w:r w:rsidRPr="00B96BD8">
        <w:rPr>
          <w:szCs w:val="24"/>
        </w:rPr>
        <w:t xml:space="preserve">. While both versions deliver the BCT ‘salience of consequences’ through the visual depiction of nutritional content in the form of salt sachets, fat slabs and sugar cubes, the updated version incorporates a 3D and animation element to the delivery. This </w:t>
      </w:r>
      <w:r w:rsidR="00573397" w:rsidRPr="00B96BD8">
        <w:rPr>
          <w:szCs w:val="24"/>
        </w:rPr>
        <w:t>emphasizes</w:t>
      </w:r>
      <w:r w:rsidRPr="00B96BD8">
        <w:rPr>
          <w:szCs w:val="24"/>
        </w:rPr>
        <w:t xml:space="preserve"> the consequences of consuming nutrient poor food in an innovative way making the mechanism of delivery of this BCT more prominent in the updated version. Additionally, while the updated version of the app incorporates ‘information about social and environmental consequences’, this BCT has been found to have a non-effective ratio of 100% in interventions to tackle childhood obesity indicating that the app contains at least one BCT that may </w:t>
      </w:r>
      <w:r w:rsidRPr="00B96BD8">
        <w:rPr>
          <w:szCs w:val="24"/>
        </w:rPr>
        <w:lastRenderedPageBreak/>
        <w:t>be ineffective in this setting</w:t>
      </w:r>
      <w:r w:rsidR="00E418B7">
        <w:rPr>
          <w:szCs w:val="24"/>
        </w:rPr>
        <w:fldChar w:fldCharType="begin"/>
      </w:r>
      <w:r w:rsidR="00C36204">
        <w:rPr>
          <w:szCs w:val="24"/>
        </w:rPr>
        <w:instrText xml:space="preserve"> ADDIN EN.CITE &lt;EndNote&gt;&lt;Cite&gt;&lt;Author&gt;Martin&lt;/Author&gt;&lt;Year&gt;2013&lt;/Year&gt;&lt;RecNum&gt;3560&lt;/RecNum&gt;&lt;DisplayText&gt;(27)&lt;/DisplayText&gt;&lt;record&gt;&lt;rec-number&gt;3560&lt;/rec-number&gt;&lt;foreign-keys&gt;&lt;key app="EN" db-id="9vvrfxrw35sx0tedrx35rxt5vpf0vwsw059x" timestamp="1600807120" guid="3d80907c-9eef-4339-9b1e-9fe73052b48c"&gt;3560&lt;/key&gt;&lt;/foreign-keys&gt;&lt;ref-type name="Journal Article"&gt;17&lt;/ref-type&gt;&lt;contributors&gt;&lt;authors&gt;&lt;author&gt;Martin, J&lt;/author&gt;&lt;author&gt;Chater, A&lt;/author&gt;&lt;author&gt;Lorencatto, F&lt;/author&gt;&lt;/authors&gt;&lt;/contributors&gt;&lt;titles&gt;&lt;title&gt;Effective behaviour change techniques in the prevention and management of childhood obesity&lt;/title&gt;&lt;secondary-title&gt;International journal of obesity&lt;/secondary-title&gt;&lt;/titles&gt;&lt;periodical&gt;&lt;full-title&gt;International Journal of Obesity&lt;/full-title&gt;&lt;/periodical&gt;&lt;pages&gt;1287-1294&lt;/pages&gt;&lt;volume&gt;37&lt;/volume&gt;&lt;number&gt;10&lt;/number&gt;&lt;dates&gt;&lt;year&gt;2013&lt;/year&gt;&lt;/dates&gt;&lt;isbn&gt;1476-5497&lt;/isbn&gt;&lt;urls&gt;&lt;/urls&gt;&lt;/record&gt;&lt;/Cite&gt;&lt;/EndNote&gt;</w:instrText>
      </w:r>
      <w:r w:rsidR="00E418B7">
        <w:rPr>
          <w:szCs w:val="24"/>
        </w:rPr>
        <w:fldChar w:fldCharType="separate"/>
      </w:r>
      <w:r w:rsidR="00C36204">
        <w:rPr>
          <w:noProof/>
          <w:szCs w:val="24"/>
        </w:rPr>
        <w:t>(27)</w:t>
      </w:r>
      <w:r w:rsidR="00E418B7">
        <w:rPr>
          <w:szCs w:val="24"/>
        </w:rPr>
        <w:fldChar w:fldCharType="end"/>
      </w:r>
      <w:r w:rsidRPr="00B96BD8">
        <w:rPr>
          <w:szCs w:val="24"/>
        </w:rPr>
        <w:t>. However, evidence suggests that inclusion of some ineffective BCTs does not have a detrimental impact on an intervention’s overall effectiveness</w:t>
      </w:r>
      <w:r w:rsidR="00E418B7">
        <w:rPr>
          <w:szCs w:val="24"/>
        </w:rPr>
        <w:fldChar w:fldCharType="begin"/>
      </w:r>
      <w:r w:rsidR="00C36204">
        <w:rPr>
          <w:szCs w:val="24"/>
        </w:rPr>
        <w:instrText xml:space="preserve"> ADDIN EN.CITE &lt;EndNote&gt;&lt;Cite&gt;&lt;Author&gt;Villinger&lt;/Author&gt;&lt;Year&gt;2019&lt;/Year&gt;&lt;RecNum&gt;3549&lt;/RecNum&gt;&lt;DisplayText&gt;(20)&lt;/DisplayText&gt;&lt;record&gt;&lt;rec-number&gt;3549&lt;/rec-number&gt;&lt;foreign-keys&gt;&lt;key app="EN" db-id="9vvrfxrw35sx0tedrx35rxt5vpf0vwsw059x" timestamp="1600807087" guid="c90f5889-4ed7-4112-9923-4788c9a71a6e"&gt;3549&lt;/key&gt;&lt;/foreign-keys&gt;&lt;ref-type name="Journal Article"&gt;17&lt;/ref-type&gt;&lt;contributors&gt;&lt;authors&gt;&lt;author&gt;Villinger, Karoline&lt;/author&gt;&lt;author&gt;Wahl, Deborah R&lt;/author&gt;&lt;author&gt;Boeing, Heiner&lt;/author&gt;&lt;author&gt;Schupp, Harald T&lt;/author&gt;&lt;author&gt;Renner, Britta&lt;/author&gt;&lt;/authors&gt;&lt;/contributors&gt;&lt;titles&gt;&lt;title&gt;The effectiveness of app‐based mobile interventions on nutrition behaviours and nutrition‐related health outcomes: A systematic review and meta‐analysis&lt;/title&gt;&lt;secondary-title&gt;Obesity reviews&lt;/secondary-title&gt;&lt;/titles&gt;&lt;periodical&gt;&lt;full-title&gt;Obesity Reviews&lt;/full-title&gt;&lt;/periodical&gt;&lt;pages&gt;1465-1484&lt;/pages&gt;&lt;volume&gt;20&lt;/volume&gt;&lt;number&gt;10&lt;/number&gt;&lt;dates&gt;&lt;year&gt;2019&lt;/year&gt;&lt;/dates&gt;&lt;isbn&gt;1467-7881&lt;/isbn&gt;&lt;urls&gt;&lt;/urls&gt;&lt;/record&gt;&lt;/Cite&gt;&lt;/EndNote&gt;</w:instrText>
      </w:r>
      <w:r w:rsidR="00E418B7">
        <w:rPr>
          <w:szCs w:val="24"/>
        </w:rPr>
        <w:fldChar w:fldCharType="separate"/>
      </w:r>
      <w:r w:rsidR="00C36204">
        <w:rPr>
          <w:noProof/>
          <w:szCs w:val="24"/>
        </w:rPr>
        <w:t>(20)</w:t>
      </w:r>
      <w:r w:rsidR="00E418B7">
        <w:rPr>
          <w:szCs w:val="24"/>
        </w:rPr>
        <w:fldChar w:fldCharType="end"/>
      </w:r>
      <w:r w:rsidRPr="00B96BD8">
        <w:rPr>
          <w:szCs w:val="24"/>
        </w:rPr>
        <w:t>. Given that ‘information about social and environmental consequences’ has not previously been found to be an effective BCT, providing information about the health consequences instead may be an alternative solution. ‘Information about health consequences’ has been found to be an effective BCT in improving diets of children through parental behavior change</w:t>
      </w:r>
      <w:r w:rsidR="00020FE1">
        <w:rPr>
          <w:szCs w:val="24"/>
        </w:rPr>
        <w:fldChar w:fldCharType="begin"/>
      </w:r>
      <w:r w:rsidR="00C36204">
        <w:rPr>
          <w:szCs w:val="24"/>
        </w:rPr>
        <w:instrText xml:space="preserve"> ADDIN EN.CITE &lt;EndNote&gt;&lt;Cite&gt;&lt;Author&gt;Sutherland&lt;/Author&gt;&lt;Year&gt;2021&lt;/Year&gt;&lt;RecNum&gt;3583&lt;/RecNum&gt;&lt;DisplayText&gt;(14)&lt;/DisplayText&gt;&lt;record&gt;&lt;rec-number&gt;3583&lt;/rec-number&gt;&lt;foreign-keys&gt;&lt;key app="EN" db-id="9vvrfxrw35sx0tedrx35rxt5vpf0vwsw059x" timestamp="1628959750" guid="4eb28373-0086-4de3-b8af-3950b11b074e"&gt;3583&lt;/key&gt;&lt;/foreign-keys&gt;&lt;ref-type name="Journal Article"&gt;17&lt;/ref-type&gt;&lt;contributors&gt;&lt;authors&gt;&lt;author&gt;Sutherland, Rachel&lt;/author&gt;&lt;author&gt;Brown, Alison&lt;/author&gt;&lt;author&gt;Nathan, Nicole&lt;/author&gt;&lt;author&gt;Yoong, Serene&lt;/author&gt;&lt;author&gt;Janssen, Lisa&lt;/author&gt;&lt;author&gt;Chooi, Amelia&lt;/author&gt;&lt;author&gt;Hudson, Nayerra&lt;/author&gt;&lt;author&gt;Wiggers, John&lt;/author&gt;&lt;author&gt;Kerr, Nicola&lt;/author&gt;&lt;author&gt;Evans, Nicole&lt;/author&gt;&lt;/authors&gt;&lt;/contributors&gt;&lt;titles&gt;&lt;title&gt;A Multicomponent mHealth-Based Intervention (SWAP IT) to Decrease the Consumption of Discretionary Foods Packed in School Lunchboxes: Type I Effectiveness–Implementation Hybrid Cluster Randomized Controlled Trial&lt;/title&gt;&lt;secondary-title&gt;Journal of medical Internet research&lt;/secondary-title&gt;&lt;/titles&gt;&lt;periodical&gt;&lt;full-title&gt;Journal of Medical Internet Research&lt;/full-title&gt;&lt;/periodical&gt;&lt;pages&gt;e25256&lt;/pages&gt;&lt;volume&gt;23&lt;/volume&gt;&lt;number&gt;6&lt;/number&gt;&lt;dates&gt;&lt;year&gt;2021&lt;/year&gt;&lt;/dates&gt;&lt;urls&gt;&lt;/urls&gt;&lt;/record&gt;&lt;/Cite&gt;&lt;/EndNote&gt;</w:instrText>
      </w:r>
      <w:r w:rsidR="00020FE1">
        <w:rPr>
          <w:szCs w:val="24"/>
        </w:rPr>
        <w:fldChar w:fldCharType="separate"/>
      </w:r>
      <w:r w:rsidR="00C36204">
        <w:rPr>
          <w:noProof/>
          <w:szCs w:val="24"/>
        </w:rPr>
        <w:t>(14)</w:t>
      </w:r>
      <w:r w:rsidR="00020FE1">
        <w:rPr>
          <w:szCs w:val="24"/>
        </w:rPr>
        <w:fldChar w:fldCharType="end"/>
      </w:r>
      <w:r w:rsidRPr="00B96BD8">
        <w:rPr>
          <w:szCs w:val="24"/>
        </w:rPr>
        <w:t xml:space="preserve"> and young adults with a 100% effectiveness ratio, and is one that is recommended for use in interventions with the same setting as the Food Scanner app</w:t>
      </w:r>
      <w:r w:rsidR="00020FE1">
        <w:rPr>
          <w:szCs w:val="24"/>
        </w:rPr>
        <w:fldChar w:fldCharType="begin"/>
      </w:r>
      <w:r w:rsidR="00C36204">
        <w:rPr>
          <w:szCs w:val="24"/>
        </w:rPr>
        <w:instrText xml:space="preserve"> ADDIN EN.CITE &lt;EndNote&gt;&lt;Cite&gt;&lt;Author&gt;Ashton&lt;/Author&gt;&lt;Year&gt;2019&lt;/Year&gt;&lt;RecNum&gt;3561&lt;/RecNum&gt;&lt;DisplayText&gt;(26, 27)&lt;/DisplayText&gt;&lt;record&gt;&lt;rec-number&gt;3561&lt;/rec-number&gt;&lt;foreign-keys&gt;&lt;key app="EN" db-id="9vvrfxrw35sx0tedrx35rxt5vpf0vwsw059x" timestamp="1600807120" guid="3eb71cd4-3600-42fa-af1e-07bc36593336"&gt;3561&lt;/key&gt;&lt;/foreign-keys&gt;&lt;ref-type name="Journal Article"&gt;17&lt;/ref-type&gt;&lt;contributors&gt;&lt;authors&gt;&lt;author&gt;Ashton, Lee M&lt;/author&gt;&lt;author&gt;Sharkey, Thomas&lt;/author&gt;&lt;author&gt;Whatnall, Megan C&lt;/author&gt;&lt;author&gt;Williams, Rebecca L&lt;/author&gt;&lt;author&gt;Bezzina, Aaron&lt;/author&gt;&lt;author&gt;Aguiar, Elroy J&lt;/author&gt;&lt;author&gt;Collins, Clare E&lt;/author&gt;&lt;author&gt;Hutchesson, Melinda J&lt;/author&gt;&lt;/authors&gt;&lt;/contributors&gt;&lt;titles&gt;&lt;title&gt;Effectiveness of interventions and behaviour change techniques for improving dietary intake in young adults: a systematic review and meta-analysis of RCTs&lt;/title&gt;&lt;secondary-title&gt;Nutrients&lt;/secondary-title&gt;&lt;/titles&gt;&lt;periodical&gt;&lt;full-title&gt;Nutrients&lt;/full-title&gt;&lt;/periodical&gt;&lt;pages&gt;825&lt;/pages&gt;&lt;volume&gt;11&lt;/volume&gt;&lt;number&gt;4&lt;/number&gt;&lt;dates&gt;&lt;year&gt;2019&lt;/year&gt;&lt;/dates&gt;&lt;urls&gt;&lt;/urls&gt;&lt;/record&gt;&lt;/Cite&gt;&lt;Cite&gt;&lt;Author&gt;Martin&lt;/Author&gt;&lt;Year&gt;2013&lt;/Year&gt;&lt;RecNum&gt;3560&lt;/RecNum&gt;&lt;record&gt;&lt;rec-number&gt;3560&lt;/rec-number&gt;&lt;foreign-keys&gt;&lt;key app="EN" db-id="9vvrfxrw35sx0tedrx35rxt5vpf0vwsw059x" timestamp="1600807120" guid="3d80907c-9eef-4339-9b1e-9fe73052b48c"&gt;3560&lt;/key&gt;&lt;/foreign-keys&gt;&lt;ref-type name="Journal Article"&gt;17&lt;/ref-type&gt;&lt;contributors&gt;&lt;authors&gt;&lt;author&gt;Martin, J&lt;/author&gt;&lt;author&gt;Chater, A&lt;/author&gt;&lt;author&gt;Lorencatto, F&lt;/author&gt;&lt;/authors&gt;&lt;/contributors&gt;&lt;titles&gt;&lt;title&gt;Effective behaviour change techniques in the prevention and management of childhood obesity&lt;/title&gt;&lt;secondary-title&gt;International journal of obesity&lt;/secondary-title&gt;&lt;/titles&gt;&lt;periodical&gt;&lt;full-title&gt;International Journal of Obesity&lt;/full-title&gt;&lt;/periodical&gt;&lt;pages&gt;1287-1294&lt;/pages&gt;&lt;volume&gt;37&lt;/volume&gt;&lt;number&gt;10&lt;/number&gt;&lt;dates&gt;&lt;year&gt;2013&lt;/year&gt;&lt;/dates&gt;&lt;isbn&gt;1476-5497&lt;/isbn&gt;&lt;urls&gt;&lt;/urls&gt;&lt;/record&gt;&lt;/Cite&gt;&lt;/EndNote&gt;</w:instrText>
      </w:r>
      <w:r w:rsidR="00020FE1">
        <w:rPr>
          <w:szCs w:val="24"/>
        </w:rPr>
        <w:fldChar w:fldCharType="separate"/>
      </w:r>
      <w:r w:rsidR="00C36204">
        <w:rPr>
          <w:noProof/>
          <w:szCs w:val="24"/>
        </w:rPr>
        <w:t>(26, 27)</w:t>
      </w:r>
      <w:r w:rsidR="00020FE1">
        <w:rPr>
          <w:szCs w:val="24"/>
        </w:rPr>
        <w:fldChar w:fldCharType="end"/>
      </w:r>
      <w:r w:rsidRPr="00B96BD8">
        <w:rPr>
          <w:szCs w:val="24"/>
        </w:rPr>
        <w:t xml:space="preserve">. </w:t>
      </w:r>
    </w:p>
    <w:p w14:paraId="7060F151" w14:textId="77777777" w:rsidR="00B96BD8" w:rsidRPr="00B96BD8" w:rsidRDefault="00B96BD8" w:rsidP="00ED3837">
      <w:pPr>
        <w:spacing w:line="276" w:lineRule="auto"/>
        <w:rPr>
          <w:szCs w:val="24"/>
        </w:rPr>
      </w:pPr>
    </w:p>
    <w:p w14:paraId="5216AAC8" w14:textId="2F2BA707" w:rsidR="00B96BD8" w:rsidRPr="00B96BD8" w:rsidRDefault="00B96BD8" w:rsidP="00ED3837">
      <w:pPr>
        <w:spacing w:line="276" w:lineRule="auto"/>
        <w:rPr>
          <w:szCs w:val="24"/>
        </w:rPr>
      </w:pPr>
      <w:r w:rsidRPr="00B96BD8">
        <w:rPr>
          <w:szCs w:val="24"/>
        </w:rPr>
        <w:t>The coders noted incidences of near-misses where a BCT may have been present but was not coded due to a lack of evidence. This included ‘information about social and environmental consequences’ (outdated version). Although this BCT has previously been found to have a 100% non-effectiveness ratio</w:t>
      </w:r>
      <w:r w:rsidR="006E4C36">
        <w:rPr>
          <w:szCs w:val="24"/>
        </w:rPr>
        <w:fldChar w:fldCharType="begin"/>
      </w:r>
      <w:r w:rsidR="00C36204">
        <w:rPr>
          <w:szCs w:val="24"/>
        </w:rPr>
        <w:instrText xml:space="preserve"> ADDIN EN.CITE &lt;EndNote&gt;&lt;Cite&gt;&lt;Author&gt;Martin&lt;/Author&gt;&lt;Year&gt;2013&lt;/Year&gt;&lt;RecNum&gt;3560&lt;/RecNum&gt;&lt;DisplayText&gt;(27)&lt;/DisplayText&gt;&lt;record&gt;&lt;rec-number&gt;3560&lt;/rec-number&gt;&lt;foreign-keys&gt;&lt;key app="EN" db-id="9vvrfxrw35sx0tedrx35rxt5vpf0vwsw059x" timestamp="1600807120" guid="3d80907c-9eef-4339-9b1e-9fe73052b48c"&gt;3560&lt;/key&gt;&lt;/foreign-keys&gt;&lt;ref-type name="Journal Article"&gt;17&lt;/ref-type&gt;&lt;contributors&gt;&lt;authors&gt;&lt;author&gt;Martin, J&lt;/author&gt;&lt;author&gt;Chater, A&lt;/author&gt;&lt;author&gt;Lorencatto, F&lt;/author&gt;&lt;/authors&gt;&lt;/contributors&gt;&lt;titles&gt;&lt;title&gt;Effective behaviour change techniques in the prevention and management of childhood obesity&lt;/title&gt;&lt;secondary-title&gt;International journal of obesity&lt;/secondary-title&gt;&lt;/titles&gt;&lt;periodical&gt;&lt;full-title&gt;International Journal of Obesity&lt;/full-title&gt;&lt;/periodical&gt;&lt;pages&gt;1287-1294&lt;/pages&gt;&lt;volume&gt;37&lt;/volume&gt;&lt;number&gt;10&lt;/number&gt;&lt;dates&gt;&lt;year&gt;2013&lt;/year&gt;&lt;/dates&gt;&lt;isbn&gt;1476-5497&lt;/isbn&gt;&lt;urls&gt;&lt;/urls&gt;&lt;/record&gt;&lt;/Cite&gt;&lt;/EndNote&gt;</w:instrText>
      </w:r>
      <w:r w:rsidR="006E4C36">
        <w:rPr>
          <w:szCs w:val="24"/>
        </w:rPr>
        <w:fldChar w:fldCharType="separate"/>
      </w:r>
      <w:r w:rsidR="00C36204">
        <w:rPr>
          <w:noProof/>
          <w:szCs w:val="24"/>
        </w:rPr>
        <w:t>(27)</w:t>
      </w:r>
      <w:r w:rsidR="006E4C36">
        <w:rPr>
          <w:szCs w:val="24"/>
        </w:rPr>
        <w:fldChar w:fldCharType="end"/>
      </w:r>
      <w:r w:rsidRPr="00B96BD8">
        <w:rPr>
          <w:szCs w:val="24"/>
        </w:rPr>
        <w:t>, its use has been advised through the use of the BCW within similar interventions</w:t>
      </w:r>
      <w:r w:rsidR="006E4C36">
        <w:rPr>
          <w:szCs w:val="24"/>
        </w:rPr>
        <w:fldChar w:fldCharType="begin"/>
      </w:r>
      <w:r w:rsidR="00C36204">
        <w:rPr>
          <w:szCs w:val="24"/>
        </w:rPr>
        <w:instrText xml:space="preserve"> ADDIN EN.CITE &lt;EndNote&gt;&lt;Cite&gt;&lt;Author&gt;Curtis&lt;/Author&gt;&lt;Year&gt;2015&lt;/Year&gt;&lt;RecNum&gt;3584&lt;/RecNum&gt;&lt;DisplayText&gt;(15)&lt;/DisplayText&gt;&lt;record&gt;&lt;rec-number&gt;3584&lt;/rec-number&gt;&lt;foreign-keys&gt;&lt;key app="EN" db-id="9vvrfxrw35sx0tedrx35rxt5vpf0vwsw059x" timestamp="1628959750" guid="fa91abfd-b168-4977-971f-312cfc969aec"&gt;3584&lt;/key&gt;&lt;/foreign-keys&gt;&lt;ref-type name="Journal Article"&gt;17&lt;/ref-type&gt;&lt;contributors&gt;&lt;authors&gt;&lt;author&gt;Curtis, Kristina Elizabeth&lt;/author&gt;&lt;author&gt;Lahiri, Sudakshina&lt;/author&gt;&lt;author&gt;Brown, Katherine Elizabeth&lt;/author&gt;&lt;/authors&gt;&lt;/contributors&gt;&lt;titles&gt;&lt;title&gt;Targeting parents for childhood weight management: development of a theory-driven and user-centered healthy eating app&lt;/title&gt;&lt;secondary-title&gt;JMIR mHealth and uHealth&lt;/secondary-title&gt;&lt;/titles&gt;&lt;periodical&gt;&lt;full-title&gt;JMIR mHealth and uHealth&lt;/full-title&gt;&lt;/periodical&gt;&lt;pages&gt;e3857&lt;/pages&gt;&lt;volume&gt;3&lt;/volume&gt;&lt;number&gt;2&lt;/number&gt;&lt;dates&gt;&lt;year&gt;2015&lt;/year&gt;&lt;/dates&gt;&lt;urls&gt;&lt;/urls&gt;&lt;/record&gt;&lt;/Cite&gt;&lt;/EndNote&gt;</w:instrText>
      </w:r>
      <w:r w:rsidR="006E4C36">
        <w:rPr>
          <w:szCs w:val="24"/>
        </w:rPr>
        <w:fldChar w:fldCharType="separate"/>
      </w:r>
      <w:r w:rsidR="00C36204">
        <w:rPr>
          <w:noProof/>
          <w:szCs w:val="24"/>
        </w:rPr>
        <w:t>(15)</w:t>
      </w:r>
      <w:r w:rsidR="006E4C36">
        <w:rPr>
          <w:szCs w:val="24"/>
        </w:rPr>
        <w:fldChar w:fldCharType="end"/>
      </w:r>
      <w:r w:rsidRPr="00B96BD8">
        <w:rPr>
          <w:szCs w:val="24"/>
        </w:rPr>
        <w:t>. Although ‘social reward’ was mapped within the updated version of the app, its presence could have been amplified thus potentially strengthening the impact of this BCT, given it has previously been reported to have a 57% effectiveness ratio</w:t>
      </w:r>
      <w:r w:rsidR="006E4C36">
        <w:rPr>
          <w:szCs w:val="24"/>
        </w:rPr>
        <w:fldChar w:fldCharType="begin"/>
      </w:r>
      <w:r w:rsidR="00C36204">
        <w:rPr>
          <w:szCs w:val="24"/>
        </w:rPr>
        <w:instrText xml:space="preserve"> ADDIN EN.CITE &lt;EndNote&gt;&lt;Cite&gt;&lt;Author&gt;Ashton&lt;/Author&gt;&lt;Year&gt;2020&lt;/Year&gt;&lt;RecNum&gt;3547&lt;/RecNum&gt;&lt;DisplayText&gt;(25)&lt;/DisplayText&gt;&lt;record&gt;&lt;rec-number&gt;3547&lt;/rec-number&gt;&lt;foreign-keys&gt;&lt;key app="EN" db-id="9vvrfxrw35sx0tedrx35rxt5vpf0vwsw059x" timestamp="1600807087" guid="a4e45a50-859b-47ea-9e87-7f5fcd5975af"&gt;3547&lt;/key&gt;&lt;/foreign-keys&gt;&lt;ref-type name="Journal Article"&gt;17&lt;/ref-type&gt;&lt;contributors&gt;&lt;authors&gt;&lt;author&gt;Ashton, Lee M&lt;/author&gt;&lt;author&gt;Sharkey, Thomas&lt;/author&gt;&lt;author&gt;Whatnall, Megan C&lt;/author&gt;&lt;author&gt;Haslam, Rebecca L&lt;/author&gt;&lt;author&gt;Bezzina, Aaron&lt;/author&gt;&lt;author&gt;Aguiar, Elroy J&lt;/author&gt;&lt;author&gt;Collins, Clare E&lt;/author&gt;&lt;author&gt;Hutchesson, Melinda J&lt;/author&gt;&lt;/authors&gt;&lt;/contributors&gt;&lt;titles&gt;&lt;title&gt;Which behaviour change techniques within interventions to prevent weight gain and/or initiate weight loss improve adiposity outcomes in young adults? A systematic review and meta‐analysis of randomized controlled trials&lt;/title&gt;&lt;secondary-title&gt;Obesity Reviews&lt;/secondary-title&gt;&lt;/titles&gt;&lt;periodical&gt;&lt;full-title&gt;Obesity Reviews&lt;/full-title&gt;&lt;/periodical&gt;&lt;pages&gt;e13009&lt;/pages&gt;&lt;volume&gt;21&lt;/volume&gt;&lt;number&gt;6&lt;/number&gt;&lt;dates&gt;&lt;year&gt;2020&lt;/year&gt;&lt;/dates&gt;&lt;isbn&gt;1467-7881&lt;/isbn&gt;&lt;urls&gt;&lt;/urls&gt;&lt;/record&gt;&lt;/Cite&gt;&lt;/EndNote&gt;</w:instrText>
      </w:r>
      <w:r w:rsidR="006E4C36">
        <w:rPr>
          <w:szCs w:val="24"/>
        </w:rPr>
        <w:fldChar w:fldCharType="separate"/>
      </w:r>
      <w:r w:rsidR="00C36204">
        <w:rPr>
          <w:noProof/>
          <w:szCs w:val="24"/>
        </w:rPr>
        <w:t>(25)</w:t>
      </w:r>
      <w:r w:rsidR="006E4C36">
        <w:rPr>
          <w:szCs w:val="24"/>
        </w:rPr>
        <w:fldChar w:fldCharType="end"/>
      </w:r>
      <w:r w:rsidRPr="00B96BD8">
        <w:rPr>
          <w:szCs w:val="24"/>
        </w:rPr>
        <w:t>. ‘Behavioral practice’ was considered a near-miss in both versions of the app. Adjustment of the feature to prompt barcode scanning to explicitly prompt the practice of choosing healthier alternatives, could potentially improve the app’s effectiveness, given that this has been found to have a 100% effectiveness ratio in similar settings</w:t>
      </w:r>
      <w:r w:rsidR="006E4C36">
        <w:rPr>
          <w:szCs w:val="24"/>
        </w:rPr>
        <w:fldChar w:fldCharType="begin"/>
      </w:r>
      <w:r w:rsidR="00C36204">
        <w:rPr>
          <w:szCs w:val="24"/>
        </w:rPr>
        <w:instrText xml:space="preserve"> ADDIN EN.CITE &lt;EndNote&gt;&lt;Cite&gt;&lt;Author&gt;Martin&lt;/Author&gt;&lt;Year&gt;2013&lt;/Year&gt;&lt;RecNum&gt;3560&lt;/RecNum&gt;&lt;DisplayText&gt;(27)&lt;/DisplayText&gt;&lt;record&gt;&lt;rec-number&gt;3560&lt;/rec-number&gt;&lt;foreign-keys&gt;&lt;key app="EN" db-id="9vvrfxrw35sx0tedrx35rxt5vpf0vwsw059x" timestamp="1600807120" guid="3d80907c-9eef-4339-9b1e-9fe73052b48c"&gt;3560&lt;/key&gt;&lt;/foreign-keys&gt;&lt;ref-type name="Journal Article"&gt;17&lt;/ref-type&gt;&lt;contributors&gt;&lt;authors&gt;&lt;author&gt;Martin, J&lt;/author&gt;&lt;author&gt;Chater, A&lt;/author&gt;&lt;author&gt;Lorencatto, F&lt;/author&gt;&lt;/authors&gt;&lt;/contributors&gt;&lt;titles&gt;&lt;title&gt;Effective behaviour change techniques in the prevention and management of childhood obesity&lt;/title&gt;&lt;secondary-title&gt;International journal of obesity&lt;/secondary-title&gt;&lt;/titles&gt;&lt;periodical&gt;&lt;full-title&gt;International Journal of Obesity&lt;/full-title&gt;&lt;/periodical&gt;&lt;pages&gt;1287-1294&lt;/pages&gt;&lt;volume&gt;37&lt;/volume&gt;&lt;number&gt;10&lt;/number&gt;&lt;dates&gt;&lt;year&gt;2013&lt;/year&gt;&lt;/dates&gt;&lt;isbn&gt;1476-5497&lt;/isbn&gt;&lt;urls&gt;&lt;/urls&gt;&lt;/record&gt;&lt;/Cite&gt;&lt;/EndNote&gt;</w:instrText>
      </w:r>
      <w:r w:rsidR="006E4C36">
        <w:rPr>
          <w:szCs w:val="24"/>
        </w:rPr>
        <w:fldChar w:fldCharType="separate"/>
      </w:r>
      <w:r w:rsidR="00C36204">
        <w:rPr>
          <w:noProof/>
          <w:szCs w:val="24"/>
        </w:rPr>
        <w:t>(27)</w:t>
      </w:r>
      <w:r w:rsidR="006E4C36">
        <w:rPr>
          <w:szCs w:val="24"/>
        </w:rPr>
        <w:fldChar w:fldCharType="end"/>
      </w:r>
      <w:r w:rsidRPr="00B96BD8">
        <w:rPr>
          <w:szCs w:val="24"/>
        </w:rPr>
        <w:t xml:space="preserve">. Its inclusion within similar interventions has also been </w:t>
      </w:r>
      <w:proofErr w:type="gramStart"/>
      <w:r w:rsidRPr="00B96BD8">
        <w:rPr>
          <w:szCs w:val="24"/>
        </w:rPr>
        <w:t>advised</w:t>
      </w:r>
      <w:proofErr w:type="gramEnd"/>
      <w:r w:rsidR="006E4C36">
        <w:rPr>
          <w:szCs w:val="24"/>
        </w:rPr>
        <w:fldChar w:fldCharType="begin">
          <w:fldData xml:space="preserve">PEVuZE5vdGU+PENpdGU+PEF1dGhvcj5DdXJ0aXM8L0F1dGhvcj48WWVhcj4yMDE1PC9ZZWFyPjxS
ZWNOdW0+MzU4NDwvUmVjTnVtPjxEaXNwbGF5VGV4dD4oMTUsIDMwKTwvRGlzcGxheVRleHQ+PHJl
Y29yZD48cmVjLW51bWJlcj4zNTg0PC9yZWMtbnVtYmVyPjxmb3JlaWduLWtleXM+PGtleSBhcHA9
IkVOIiBkYi1pZD0iOXZ2cmZ4cnczNXN4MHRlZHJ4MzVyeHQ1dnBmMHZ3c3cwNTl4IiB0aW1lc3Rh
bXA9IjE2Mjg5NTk3NTAiIGd1aWQ9ImZhOTFhYmZkLWIxNjgtNDk3Ny05NzFmLTMxMmNmYzk2OWFl
YyI+MzU4NDwva2V5PjwvZm9yZWlnbi1rZXlzPjxyZWYtdHlwZSBuYW1lPSJKb3VybmFsIEFydGlj
bGUiPjE3PC9yZWYtdHlwZT48Y29udHJpYnV0b3JzPjxhdXRob3JzPjxhdXRob3I+Q3VydGlzLCBL
cmlzdGluYSBFbGl6YWJldGg8L2F1dGhvcj48YXV0aG9yPkxhaGlyaSwgU3VkYWtzaGluYTwvYXV0
aG9yPjxhdXRob3I+QnJvd24sIEthdGhlcmluZSBFbGl6YWJldGg8L2F1dGhvcj48L2F1dGhvcnM+
PC9jb250cmlidXRvcnM+PHRpdGxlcz48dGl0bGU+VGFyZ2V0aW5nIHBhcmVudHMgZm9yIGNoaWxk
aG9vZCB3ZWlnaHQgbWFuYWdlbWVudDogZGV2ZWxvcG1lbnQgb2YgYSB0aGVvcnktZHJpdmVuIGFu
ZCB1c2VyLWNlbnRlcmVkIGhlYWx0aHkgZWF0aW5nIGFwcDwvdGl0bGU+PHNlY29uZGFyeS10aXRs
ZT5KTUlSIG1IZWFsdGggYW5kIHVIZWFsdGg8L3NlY29uZGFyeS10aXRsZT48L3RpdGxlcz48cGVy
aW9kaWNhbD48ZnVsbC10aXRsZT5KTUlSIG1IZWFsdGggYW5kIHVIZWFsdGg8L2Z1bGwtdGl0bGU+
PC9wZXJpb2RpY2FsPjxwYWdlcz5lMzg1NzwvcGFnZXM+PHZvbHVtZT4zPC92b2x1bWU+PG51bWJl
cj4yPC9udW1iZXI+PGRhdGVzPjx5ZWFyPjIwMTU8L3llYXI+PC9kYXRlcz48dXJscz48L3VybHM+
PC9yZWNvcmQ+PC9DaXRlPjxDaXRlPjxBdXRob3I+V2VobGluZzwvQXV0aG9yPjxZZWFyPjIwMjA8
L1llYXI+PFJlY051bT4zNTY3PC9SZWNOdW0+PHJlY29yZD48cmVjLW51bWJlcj4zNTY3PC9yZWMt
bnVtYmVyPjxmb3JlaWduLWtleXM+PGtleSBhcHA9IkVOIiBkYi1pZD0iOXZ2cmZ4cnczNXN4MHRl
ZHJ4MzVyeHQ1dnBmMHZ3c3cwNTl4IiB0aW1lc3RhbXA9IjE2MDQwNTM3OTciIGd1aWQ9Ijk0N2Y5
OTNjLTlmNjgtNDllYy1iNjBlLTVjNmE0NDVjNDkzYyI+MzU2Nzwva2V5PjwvZm9yZWlnbi1rZXlz
PjxyZWYtdHlwZSBuYW1lPSJSZXBvcnQiPjI3PC9yZWYtdHlwZT48Y29udHJpYnV0b3JzPjxhdXRo
b3JzPjxhdXRob3I+V2VobGluZywgSGVsZW5hOzwvYXV0aG9yPjxhdXRob3I+QmxhY2tzaGF3LCBK
YW1pZTs8L2F1dGhvcj48YXV0aG9yPkVsbHMsIExvdWlzYTs8L2F1dGhvcj48YXV0aG9yPlNuaWVo
b3R0YSwgRmFsa287PC9hdXRob3I+PGF1dGhvcj5BcmHDumpvLVNvYXJlcywgVmVyYTwvYXV0aG9y
PjwvYXV0aG9ycz48dGVydGlhcnktYXV0aG9ycz48YXV0aG9yPlB1YmxpYyBIZWFsdGggRW5nbGFu
ZDwvYXV0aG9yPjwvdGVydGlhcnktYXV0aG9ycz48L2NvbnRyaWJ1dG9ycz48dGl0bGVzPjx0aXRs
ZT5DaGFuZ2luZyBiZWhhdmlvdXIgaW4gZmFtaWxpZXM6IEJlaGF2aW91ciBjaGFuZ2UgdGVjaG5p
cXVlcyBmb3IgaGVhbHRoeSB3ZWlnaHQgc2VydmljZXMgdG8gc3VwcG9ydCBmYW1pbGllcyB3aXRo
IGNoaWxkcmVuIGFnZWQgNC0xMSB5ZWFyczwvdGl0bGU+PC90aXRsZXM+PG51bWJlcj5QSEUgcHVi
bGljYXRpb25zIGdhdGV3YXkgbnVtYmVyOiBHVy0xMTY4PC9udW1iZXI+PGRhdGVzPjx5ZWFyPjIw
MjA8L3llYXI+PC9kYXRlcz48cHViLWxvY2F0aW9uPlB1YmxpYyBIZWFsdGggRW5nbGFuZDwvcHVi
LWxvY2F0aW9uPjx1cmxzPjxyZWxhdGVkLXVybHM+PHVybD5odHRwczovL2Fzc2V0cy5wdWJsaXNo
aW5nLnNlcnZpY2UuZ292LnVrL2dvdmVybm1lbnQvdXBsb2Fkcy9zeXN0ZW0vdXBsb2Fkcy9hdHRh
Y2htZW50X2RhdGEvZmlsZS84NzM1NTUvUEhFX0ZhbWlseV9CZWhhdmlvdXJfQ2hhbmdlX0d1aWRl
X18xXy5wZGY8L3VybD48L3JlbGF0ZWQtdXJscz48L3VybHM+PGFjY2Vzcy1kYXRlPjMwIE9jdG9i
ZXIgMjAyMDwvYWNjZXNzLWRhdGU+PC9yZWNvcmQ+PC9DaXRlPjwvRW5kTm90ZT4A
</w:fldData>
        </w:fldChar>
      </w:r>
      <w:r w:rsidR="00C36204">
        <w:rPr>
          <w:szCs w:val="24"/>
        </w:rPr>
        <w:instrText xml:space="preserve"> ADDIN EN.CITE </w:instrText>
      </w:r>
      <w:r w:rsidR="00C36204">
        <w:rPr>
          <w:szCs w:val="24"/>
        </w:rPr>
        <w:fldChar w:fldCharType="begin">
          <w:fldData xml:space="preserve">PEVuZE5vdGU+PENpdGU+PEF1dGhvcj5DdXJ0aXM8L0F1dGhvcj48WWVhcj4yMDE1PC9ZZWFyPjxS
ZWNOdW0+MzU4NDwvUmVjTnVtPjxEaXNwbGF5VGV4dD4oMTUsIDMwKTwvRGlzcGxheVRleHQ+PHJl
Y29yZD48cmVjLW51bWJlcj4zNTg0PC9yZWMtbnVtYmVyPjxmb3JlaWduLWtleXM+PGtleSBhcHA9
IkVOIiBkYi1pZD0iOXZ2cmZ4cnczNXN4MHRlZHJ4MzVyeHQ1dnBmMHZ3c3cwNTl4IiB0aW1lc3Rh
bXA9IjE2Mjg5NTk3NTAiIGd1aWQ9ImZhOTFhYmZkLWIxNjgtNDk3Ny05NzFmLTMxMmNmYzk2OWFl
YyI+MzU4NDwva2V5PjwvZm9yZWlnbi1rZXlzPjxyZWYtdHlwZSBuYW1lPSJKb3VybmFsIEFydGlj
bGUiPjE3PC9yZWYtdHlwZT48Y29udHJpYnV0b3JzPjxhdXRob3JzPjxhdXRob3I+Q3VydGlzLCBL
cmlzdGluYSBFbGl6YWJldGg8L2F1dGhvcj48YXV0aG9yPkxhaGlyaSwgU3VkYWtzaGluYTwvYXV0
aG9yPjxhdXRob3I+QnJvd24sIEthdGhlcmluZSBFbGl6YWJldGg8L2F1dGhvcj48L2F1dGhvcnM+
PC9jb250cmlidXRvcnM+PHRpdGxlcz48dGl0bGU+VGFyZ2V0aW5nIHBhcmVudHMgZm9yIGNoaWxk
aG9vZCB3ZWlnaHQgbWFuYWdlbWVudDogZGV2ZWxvcG1lbnQgb2YgYSB0aGVvcnktZHJpdmVuIGFu
ZCB1c2VyLWNlbnRlcmVkIGhlYWx0aHkgZWF0aW5nIGFwcDwvdGl0bGU+PHNlY29uZGFyeS10aXRs
ZT5KTUlSIG1IZWFsdGggYW5kIHVIZWFsdGg8L3NlY29uZGFyeS10aXRsZT48L3RpdGxlcz48cGVy
aW9kaWNhbD48ZnVsbC10aXRsZT5KTUlSIG1IZWFsdGggYW5kIHVIZWFsdGg8L2Z1bGwtdGl0bGU+
PC9wZXJpb2RpY2FsPjxwYWdlcz5lMzg1NzwvcGFnZXM+PHZvbHVtZT4zPC92b2x1bWU+PG51bWJl
cj4yPC9udW1iZXI+PGRhdGVzPjx5ZWFyPjIwMTU8L3llYXI+PC9kYXRlcz48dXJscz48L3VybHM+
PC9yZWNvcmQ+PC9DaXRlPjxDaXRlPjxBdXRob3I+V2VobGluZzwvQXV0aG9yPjxZZWFyPjIwMjA8
L1llYXI+PFJlY051bT4zNTY3PC9SZWNOdW0+PHJlY29yZD48cmVjLW51bWJlcj4zNTY3PC9yZWMt
bnVtYmVyPjxmb3JlaWduLWtleXM+PGtleSBhcHA9IkVOIiBkYi1pZD0iOXZ2cmZ4cnczNXN4MHRl
ZHJ4MzVyeHQ1dnBmMHZ3c3cwNTl4IiB0aW1lc3RhbXA9IjE2MDQwNTM3OTciIGd1aWQ9Ijk0N2Y5
OTNjLTlmNjgtNDllYy1iNjBlLTVjNmE0NDVjNDkzYyI+MzU2Nzwva2V5PjwvZm9yZWlnbi1rZXlz
PjxyZWYtdHlwZSBuYW1lPSJSZXBvcnQiPjI3PC9yZWYtdHlwZT48Y29udHJpYnV0b3JzPjxhdXRo
b3JzPjxhdXRob3I+V2VobGluZywgSGVsZW5hOzwvYXV0aG9yPjxhdXRob3I+QmxhY2tzaGF3LCBK
YW1pZTs8L2F1dGhvcj48YXV0aG9yPkVsbHMsIExvdWlzYTs8L2F1dGhvcj48YXV0aG9yPlNuaWVo
b3R0YSwgRmFsa287PC9hdXRob3I+PGF1dGhvcj5BcmHDumpvLVNvYXJlcywgVmVyYTwvYXV0aG9y
PjwvYXV0aG9ycz48dGVydGlhcnktYXV0aG9ycz48YXV0aG9yPlB1YmxpYyBIZWFsdGggRW5nbGFu
ZDwvYXV0aG9yPjwvdGVydGlhcnktYXV0aG9ycz48L2NvbnRyaWJ1dG9ycz48dGl0bGVzPjx0aXRs
ZT5DaGFuZ2luZyBiZWhhdmlvdXIgaW4gZmFtaWxpZXM6IEJlaGF2aW91ciBjaGFuZ2UgdGVjaG5p
cXVlcyBmb3IgaGVhbHRoeSB3ZWlnaHQgc2VydmljZXMgdG8gc3VwcG9ydCBmYW1pbGllcyB3aXRo
IGNoaWxkcmVuIGFnZWQgNC0xMSB5ZWFyczwvdGl0bGU+PC90aXRsZXM+PG51bWJlcj5QSEUgcHVi
bGljYXRpb25zIGdhdGV3YXkgbnVtYmVyOiBHVy0xMTY4PC9udW1iZXI+PGRhdGVzPjx5ZWFyPjIw
MjA8L3llYXI+PC9kYXRlcz48cHViLWxvY2F0aW9uPlB1YmxpYyBIZWFsdGggRW5nbGFuZDwvcHVi
LWxvY2F0aW9uPjx1cmxzPjxyZWxhdGVkLXVybHM+PHVybD5odHRwczovL2Fzc2V0cy5wdWJsaXNo
aW5nLnNlcnZpY2UuZ292LnVrL2dvdmVybm1lbnQvdXBsb2Fkcy9zeXN0ZW0vdXBsb2Fkcy9hdHRh
Y2htZW50X2RhdGEvZmlsZS84NzM1NTUvUEhFX0ZhbWlseV9CZWhhdmlvdXJfQ2hhbmdlX0d1aWRl
X18xXy5wZGY8L3VybD48L3JlbGF0ZWQtdXJscz48L3VybHM+PGFjY2Vzcy1kYXRlPjMwIE9jdG9i
ZXIgMjAyMDwvYWNjZXNzLWRhdGU+PC9yZWNvcmQ+PC9DaXRlPjwvRW5kTm90ZT4A
</w:fldData>
        </w:fldChar>
      </w:r>
      <w:r w:rsidR="00C36204">
        <w:rPr>
          <w:szCs w:val="24"/>
        </w:rPr>
        <w:instrText xml:space="preserve"> ADDIN EN.CITE.DATA </w:instrText>
      </w:r>
      <w:r w:rsidR="00C36204">
        <w:rPr>
          <w:szCs w:val="24"/>
        </w:rPr>
      </w:r>
      <w:r w:rsidR="00C36204">
        <w:rPr>
          <w:szCs w:val="24"/>
        </w:rPr>
        <w:fldChar w:fldCharType="end"/>
      </w:r>
      <w:r w:rsidR="006E4C36">
        <w:rPr>
          <w:szCs w:val="24"/>
        </w:rPr>
      </w:r>
      <w:r w:rsidR="006E4C36">
        <w:rPr>
          <w:szCs w:val="24"/>
        </w:rPr>
        <w:fldChar w:fldCharType="separate"/>
      </w:r>
      <w:r w:rsidR="00C36204">
        <w:rPr>
          <w:noProof/>
          <w:szCs w:val="24"/>
        </w:rPr>
        <w:t>(15, 30)</w:t>
      </w:r>
      <w:r w:rsidR="006E4C36">
        <w:rPr>
          <w:szCs w:val="24"/>
        </w:rPr>
        <w:fldChar w:fldCharType="end"/>
      </w:r>
      <w:r w:rsidRPr="00B96BD8">
        <w:rPr>
          <w:szCs w:val="24"/>
        </w:rPr>
        <w:t>. Strengthening the content of the Food Scanner app could help increase BCT presence, and potential app effectiveness.</w:t>
      </w:r>
    </w:p>
    <w:p w14:paraId="4AA2AC52" w14:textId="77777777" w:rsidR="00B96BD8" w:rsidRPr="00B96BD8" w:rsidRDefault="00B96BD8" w:rsidP="00ED3837">
      <w:pPr>
        <w:spacing w:line="276" w:lineRule="auto"/>
        <w:rPr>
          <w:szCs w:val="24"/>
        </w:rPr>
      </w:pPr>
    </w:p>
    <w:p w14:paraId="385570D2" w14:textId="35AC4C12" w:rsidR="00B96BD8" w:rsidRPr="00B96BD8" w:rsidRDefault="00B96BD8" w:rsidP="005D57BC">
      <w:pPr>
        <w:spacing w:line="276" w:lineRule="auto"/>
        <w:rPr>
          <w:szCs w:val="24"/>
        </w:rPr>
      </w:pPr>
      <w:r w:rsidRPr="00B96BD8">
        <w:rPr>
          <w:szCs w:val="24"/>
        </w:rPr>
        <w:t xml:space="preserve">The effectiveness of BCTs adopted within interventions may depend upon the recipient. Therefore, caution should be taken when comparing results to previous studies. Although the Food Scanner app has been designed to improve dietary outcomes of primary school-aged children, the intervention will most likely be received by the parent. The healthiness of the home environment and decisions over what to feed their child will depend upon changes in parental behavior. The app could also be seen as a “shared” intervention, whereby the parent engages the child and decisions are made collectively. Therefore, the use of BCTs within existing studies may not be fully applicable to the Food Scanner app. More recently, </w:t>
      </w:r>
      <w:proofErr w:type="spellStart"/>
      <w:r w:rsidRPr="00B96BD8">
        <w:rPr>
          <w:szCs w:val="24"/>
        </w:rPr>
        <w:t>mHealth</w:t>
      </w:r>
      <w:proofErr w:type="spellEnd"/>
      <w:r w:rsidRPr="00B96BD8">
        <w:rPr>
          <w:szCs w:val="24"/>
        </w:rPr>
        <w:t xml:space="preserve"> interventions targeting parents have used the BCW Framework to guide the inclusion of BCTs. The SWAP IT trial, which was found to be effective in reducing energy content of packed lunchboxes, integrated six BCTs, including ‘provision of information about health consequences’, ‘action planning’, ‘demonstration of behavior’, ‘adding objects to the environment’, ‘prompts and cues’, and ‘instruction on how to perform the behavior’</w:t>
      </w:r>
      <w:r w:rsidR="006E4C36">
        <w:rPr>
          <w:szCs w:val="24"/>
        </w:rPr>
        <w:fldChar w:fldCharType="begin">
          <w:fldData xml:space="preserve">PEVuZE5vdGU+PENpdGU+PEF1dGhvcj5TdXRoZXJsYW5kPC9BdXRob3I+PFllYXI+MjAxOTwvWWVh
cj48UmVjTnVtPjM2MjQ8L1JlY051bT48RGlzcGxheVRleHQ+KDE0LCAzMSk8L0Rpc3BsYXlUZXh0
PjxyZWNvcmQ+PHJlYy1udW1iZXI+MzYyNDwvcmVjLW51bWJlcj48Zm9yZWlnbi1rZXlzPjxrZXkg
YXBwPSJFTiIgZGItaWQ9Ijl2dnJmeHJ3MzVzeDB0ZWRyeDM1cnh0NXZwZjB2d3N3MDU5eCIgdGlt
ZXN0YW1wPSIxNjI4OTYwNDU3IiBndWlkPSI5NDdkYzRlMy1mZWYyLTRmMTAtYjllYy00NmVlZDc5
OGI4ZmIiPjM2MjQ8L2tleT48L2ZvcmVpZ24ta2V5cz48cmVmLXR5cGUgbmFtZT0iSm91cm5hbCBB
cnRpY2xlIj4xNzwvcmVmLXR5cGU+PGNvbnRyaWJ1dG9ycz48YXV0aG9ycz48YXV0aG9yPlN1dGhl
cmxhbmQsIFJhY2hlbDwvYXV0aG9yPjxhdXRob3I+QnJvd24sIEFsaXNvbjwvYXV0aG9yPjxhdXRo
b3I+TmF0aGFuLCBOaWNvbGU8L2F1dGhvcj48YXV0aG9yPkphbnNzZW4sIExpc2E8L2F1dGhvcj48
YXV0aG9yPlJleW5vbGRzLCBSZW5lZTwvYXV0aG9yPjxhdXRob3I+V2FsdG9uLCBBbGlzb248L2F1
dGhvcj48YXV0aG9yPkh1ZHNvbiwgTmF5ZXJyYTwvYXV0aG9yPjxhdXRob3I+Q2hvb2ksIEFtZWxp
YTwvYXV0aG9yPjxhdXRob3I+WW9vbmcsIFNlcmVuZTwvYXV0aG9yPjxhdXRob3I+V2lnZ2Vycywg
Sm9objwvYXV0aG9yPjwvYXV0aG9ycz48L2NvbnRyaWJ1dG9ycz48dGl0bGVzPjx0aXRsZT5Qcm90
b2NvbCBmb3IgYW4gZWZmZWN0aXZlbmVzcy1pbXBsZW1lbnRhdGlvbiBoeWJyaWQgdHJpYWwgdG8g
YXNzZXNzIHRoZSBlZmZlY3RpdmVuZXNzIGFuZCBjb3N0LWVmZmVjdGl2ZW5lc3Mgb2YgYW4gbS1o
ZWFsdGggaW50ZXJ2ZW50aW9uIHRvIGRlY3JlYXNlIHRoZSBjb25zdW1wdGlvbiBvZiBkaXNjcmV0
aW9uYXJ5IGZvb2RzIHBhY2tlZCBpbiBzY2hvb2wgbHVuY2hib3hlczogVGhlIOKAmFNXQVAgSVTi
gJl0cmlhbDwvdGl0bGU+PHNlY29uZGFyeS10aXRsZT5CTUMgcHVibGljIGhlYWx0aDwvc2Vjb25k
YXJ5LXRpdGxlPjwvdGl0bGVzPjxwZXJpb2RpY2FsPjxmdWxsLXRpdGxlPkJNQyBQdWJsaWMgSGVh
bHRoPC9mdWxsLXRpdGxlPjwvcGVyaW9kaWNhbD48cGFnZXM+MS0xMTwvcGFnZXM+PHZvbHVtZT4x
OTwvdm9sdW1lPjxudW1iZXI+MTwvbnVtYmVyPjxkYXRlcz48eWVhcj4yMDE5PC95ZWFyPjwvZGF0
ZXM+PGlzYm4+MTQ3MS0yNDU4PC9pc2JuPjx1cmxzPjwvdXJscz48L3JlY29yZD48L0NpdGU+PENp
dGU+PEF1dGhvcj5TdXRoZXJsYW5kPC9BdXRob3I+PFllYXI+MjAyMTwvWWVhcj48UmVjTnVtPjM1
ODM8L1JlY051bT48cmVjb3JkPjxyZWMtbnVtYmVyPjM1ODM8L3JlYy1udW1iZXI+PGZvcmVpZ24t
a2V5cz48a2V5IGFwcD0iRU4iIGRiLWlkPSI5dnZyZnhydzM1c3gwdGVkcngzNXJ4dDV2cGYwdndz
dzA1OXgiIHRpbWVzdGFtcD0iMTYyODk1OTc1MCIgZ3VpZD0iNGViMjgzNzMtMDA4Ni00ZGUzLWI4
YWYtMzk1MGIxMWIwNzRlIj4zNTgzPC9rZXk+PC9mb3JlaWduLWtleXM+PHJlZi10eXBlIG5hbWU9
IkpvdXJuYWwgQXJ0aWNsZSI+MTc8L3JlZi10eXBlPjxjb250cmlidXRvcnM+PGF1dGhvcnM+PGF1
dGhvcj5TdXRoZXJsYW5kLCBSYWNoZWw8L2F1dGhvcj48YXV0aG9yPkJyb3duLCBBbGlzb248L2F1
dGhvcj48YXV0aG9yPk5hdGhhbiwgTmljb2xlPC9hdXRob3I+PGF1dGhvcj5Zb29uZywgU2VyZW5l
PC9hdXRob3I+PGF1dGhvcj5KYW5zc2VuLCBMaXNhPC9hdXRob3I+PGF1dGhvcj5DaG9vaSwgQW1l
bGlhPC9hdXRob3I+PGF1dGhvcj5IdWRzb24sIE5heWVycmE8L2F1dGhvcj48YXV0aG9yPldpZ2dl
cnMsIEpvaG48L2F1dGhvcj48YXV0aG9yPktlcnIsIE5pY29sYTwvYXV0aG9yPjxhdXRob3I+RXZh
bnMsIE5pY29sZTwvYXV0aG9yPjwvYXV0aG9ycz48L2NvbnRyaWJ1dG9ycz48dGl0bGVzPjx0aXRs
ZT5BIE11bHRpY29tcG9uZW50IG1IZWFsdGgtQmFzZWQgSW50ZXJ2ZW50aW9uIChTV0FQIElUKSB0
byBEZWNyZWFzZSB0aGUgQ29uc3VtcHRpb24gb2YgRGlzY3JldGlvbmFyeSBGb29kcyBQYWNrZWQg
aW4gU2Nob29sIEx1bmNoYm94ZXM6IFR5cGUgSSBFZmZlY3RpdmVuZXNz4oCTSW1wbGVtZW50YXRp
b24gSHlicmlkIENsdXN0ZXIgUmFuZG9taXplZCBDb250cm9sbGVkIFRyaWFsPC90aXRsZT48c2Vj
b25kYXJ5LXRpdGxlPkpvdXJuYWwgb2YgbWVkaWNhbCBJbnRlcm5ldCByZXNlYXJjaDwvc2Vjb25k
YXJ5LXRpdGxlPjwvdGl0bGVzPjxwZXJpb2RpY2FsPjxmdWxsLXRpdGxlPkpvdXJuYWwgb2YgTWVk
aWNhbCBJbnRlcm5ldCBSZXNlYXJjaDwvZnVsbC10aXRsZT48L3BlcmlvZGljYWw+PHBhZ2VzPmUy
NTI1NjwvcGFnZXM+PHZvbHVtZT4yMzwvdm9sdW1lPjxudW1iZXI+NjwvbnVtYmVyPjxkYXRlcz48
eWVhcj4yMDIxPC95ZWFyPjwvZGF0ZXM+PHVybHM+PC91cmxzPjwvcmVjb3JkPjwvQ2l0ZT48L0Vu
ZE5vdGU+AG==
</w:fldData>
        </w:fldChar>
      </w:r>
      <w:r w:rsidR="00C36204">
        <w:rPr>
          <w:szCs w:val="24"/>
        </w:rPr>
        <w:instrText xml:space="preserve"> ADDIN EN.CITE </w:instrText>
      </w:r>
      <w:r w:rsidR="00C36204">
        <w:rPr>
          <w:szCs w:val="24"/>
        </w:rPr>
        <w:fldChar w:fldCharType="begin">
          <w:fldData xml:space="preserve">PEVuZE5vdGU+PENpdGU+PEF1dGhvcj5TdXRoZXJsYW5kPC9BdXRob3I+PFllYXI+MjAxOTwvWWVh
cj48UmVjTnVtPjM2MjQ8L1JlY051bT48RGlzcGxheVRleHQ+KDE0LCAzMSk8L0Rpc3BsYXlUZXh0
PjxyZWNvcmQ+PHJlYy1udW1iZXI+MzYyNDwvcmVjLW51bWJlcj48Zm9yZWlnbi1rZXlzPjxrZXkg
YXBwPSJFTiIgZGItaWQ9Ijl2dnJmeHJ3MzVzeDB0ZWRyeDM1cnh0NXZwZjB2d3N3MDU5eCIgdGlt
ZXN0YW1wPSIxNjI4OTYwNDU3IiBndWlkPSI5NDdkYzRlMy1mZWYyLTRmMTAtYjllYy00NmVlZDc5
OGI4ZmIiPjM2MjQ8L2tleT48L2ZvcmVpZ24ta2V5cz48cmVmLXR5cGUgbmFtZT0iSm91cm5hbCBB
cnRpY2xlIj4xNzwvcmVmLXR5cGU+PGNvbnRyaWJ1dG9ycz48YXV0aG9ycz48YXV0aG9yPlN1dGhl
cmxhbmQsIFJhY2hlbDwvYXV0aG9yPjxhdXRob3I+QnJvd24sIEFsaXNvbjwvYXV0aG9yPjxhdXRo
b3I+TmF0aGFuLCBOaWNvbGU8L2F1dGhvcj48YXV0aG9yPkphbnNzZW4sIExpc2E8L2F1dGhvcj48
YXV0aG9yPlJleW5vbGRzLCBSZW5lZTwvYXV0aG9yPjxhdXRob3I+V2FsdG9uLCBBbGlzb248L2F1
dGhvcj48YXV0aG9yPkh1ZHNvbiwgTmF5ZXJyYTwvYXV0aG9yPjxhdXRob3I+Q2hvb2ksIEFtZWxp
YTwvYXV0aG9yPjxhdXRob3I+WW9vbmcsIFNlcmVuZTwvYXV0aG9yPjxhdXRob3I+V2lnZ2Vycywg
Sm9objwvYXV0aG9yPjwvYXV0aG9ycz48L2NvbnRyaWJ1dG9ycz48dGl0bGVzPjx0aXRsZT5Qcm90
b2NvbCBmb3IgYW4gZWZmZWN0aXZlbmVzcy1pbXBsZW1lbnRhdGlvbiBoeWJyaWQgdHJpYWwgdG8g
YXNzZXNzIHRoZSBlZmZlY3RpdmVuZXNzIGFuZCBjb3N0LWVmZmVjdGl2ZW5lc3Mgb2YgYW4gbS1o
ZWFsdGggaW50ZXJ2ZW50aW9uIHRvIGRlY3JlYXNlIHRoZSBjb25zdW1wdGlvbiBvZiBkaXNjcmV0
aW9uYXJ5IGZvb2RzIHBhY2tlZCBpbiBzY2hvb2wgbHVuY2hib3hlczogVGhlIOKAmFNXQVAgSVTi
gJl0cmlhbDwvdGl0bGU+PHNlY29uZGFyeS10aXRsZT5CTUMgcHVibGljIGhlYWx0aDwvc2Vjb25k
YXJ5LXRpdGxlPjwvdGl0bGVzPjxwZXJpb2RpY2FsPjxmdWxsLXRpdGxlPkJNQyBQdWJsaWMgSGVh
bHRoPC9mdWxsLXRpdGxlPjwvcGVyaW9kaWNhbD48cGFnZXM+MS0xMTwvcGFnZXM+PHZvbHVtZT4x
OTwvdm9sdW1lPjxudW1iZXI+MTwvbnVtYmVyPjxkYXRlcz48eWVhcj4yMDE5PC95ZWFyPjwvZGF0
ZXM+PGlzYm4+MTQ3MS0yNDU4PC9pc2JuPjx1cmxzPjwvdXJscz48L3JlY29yZD48L0NpdGU+PENp
dGU+PEF1dGhvcj5TdXRoZXJsYW5kPC9BdXRob3I+PFllYXI+MjAyMTwvWWVhcj48UmVjTnVtPjM1
ODM8L1JlY051bT48cmVjb3JkPjxyZWMtbnVtYmVyPjM1ODM8L3JlYy1udW1iZXI+PGZvcmVpZ24t
a2V5cz48a2V5IGFwcD0iRU4iIGRiLWlkPSI5dnZyZnhydzM1c3gwdGVkcngzNXJ4dDV2cGYwdndz
dzA1OXgiIHRpbWVzdGFtcD0iMTYyODk1OTc1MCIgZ3VpZD0iNGViMjgzNzMtMDA4Ni00ZGUzLWI4
YWYtMzk1MGIxMWIwNzRlIj4zNTgzPC9rZXk+PC9mb3JlaWduLWtleXM+PHJlZi10eXBlIG5hbWU9
IkpvdXJuYWwgQXJ0aWNsZSI+MTc8L3JlZi10eXBlPjxjb250cmlidXRvcnM+PGF1dGhvcnM+PGF1
dGhvcj5TdXRoZXJsYW5kLCBSYWNoZWw8L2F1dGhvcj48YXV0aG9yPkJyb3duLCBBbGlzb248L2F1
dGhvcj48YXV0aG9yPk5hdGhhbiwgTmljb2xlPC9hdXRob3I+PGF1dGhvcj5Zb29uZywgU2VyZW5l
PC9hdXRob3I+PGF1dGhvcj5KYW5zc2VuLCBMaXNhPC9hdXRob3I+PGF1dGhvcj5DaG9vaSwgQW1l
bGlhPC9hdXRob3I+PGF1dGhvcj5IdWRzb24sIE5heWVycmE8L2F1dGhvcj48YXV0aG9yPldpZ2dl
cnMsIEpvaG48L2F1dGhvcj48YXV0aG9yPktlcnIsIE5pY29sYTwvYXV0aG9yPjxhdXRob3I+RXZh
bnMsIE5pY29sZTwvYXV0aG9yPjwvYXV0aG9ycz48L2NvbnRyaWJ1dG9ycz48dGl0bGVzPjx0aXRs
ZT5BIE11bHRpY29tcG9uZW50IG1IZWFsdGgtQmFzZWQgSW50ZXJ2ZW50aW9uIChTV0FQIElUKSB0
byBEZWNyZWFzZSB0aGUgQ29uc3VtcHRpb24gb2YgRGlzY3JldGlvbmFyeSBGb29kcyBQYWNrZWQg
aW4gU2Nob29sIEx1bmNoYm94ZXM6IFR5cGUgSSBFZmZlY3RpdmVuZXNz4oCTSW1wbGVtZW50YXRp
b24gSHlicmlkIENsdXN0ZXIgUmFuZG9taXplZCBDb250cm9sbGVkIFRyaWFsPC90aXRsZT48c2Vj
b25kYXJ5LXRpdGxlPkpvdXJuYWwgb2YgbWVkaWNhbCBJbnRlcm5ldCByZXNlYXJjaDwvc2Vjb25k
YXJ5LXRpdGxlPjwvdGl0bGVzPjxwZXJpb2RpY2FsPjxmdWxsLXRpdGxlPkpvdXJuYWwgb2YgTWVk
aWNhbCBJbnRlcm5ldCBSZXNlYXJjaDwvZnVsbC10aXRsZT48L3BlcmlvZGljYWw+PHBhZ2VzPmUy
NTI1NjwvcGFnZXM+PHZvbHVtZT4yMzwvdm9sdW1lPjxudW1iZXI+NjwvbnVtYmVyPjxkYXRlcz48
eWVhcj4yMDIxPC95ZWFyPjwvZGF0ZXM+PHVybHM+PC91cmxzPjwvcmVjb3JkPjwvQ2l0ZT48L0Vu
ZE5vdGU+AG==
</w:fldData>
        </w:fldChar>
      </w:r>
      <w:r w:rsidR="00C36204">
        <w:rPr>
          <w:szCs w:val="24"/>
        </w:rPr>
        <w:instrText xml:space="preserve"> ADDIN EN.CITE.DATA </w:instrText>
      </w:r>
      <w:r w:rsidR="00C36204">
        <w:rPr>
          <w:szCs w:val="24"/>
        </w:rPr>
      </w:r>
      <w:r w:rsidR="00C36204">
        <w:rPr>
          <w:szCs w:val="24"/>
        </w:rPr>
        <w:fldChar w:fldCharType="end"/>
      </w:r>
      <w:r w:rsidR="006E4C36">
        <w:rPr>
          <w:szCs w:val="24"/>
        </w:rPr>
      </w:r>
      <w:r w:rsidR="006E4C36">
        <w:rPr>
          <w:szCs w:val="24"/>
        </w:rPr>
        <w:fldChar w:fldCharType="separate"/>
      </w:r>
      <w:r w:rsidR="00C36204">
        <w:rPr>
          <w:noProof/>
          <w:szCs w:val="24"/>
        </w:rPr>
        <w:t>(14, 31)</w:t>
      </w:r>
      <w:r w:rsidR="006E4C36">
        <w:rPr>
          <w:szCs w:val="24"/>
        </w:rPr>
        <w:fldChar w:fldCharType="end"/>
      </w:r>
      <w:r w:rsidRPr="00B96BD8">
        <w:rPr>
          <w:szCs w:val="24"/>
        </w:rPr>
        <w:t>. Of these, only the latter two BCTs were identified within both versions of the Food Scanner app. Similarly, the Health Heroes app, which aimed to manage healthy portion sizes and a balanced diet in children, was also developed through the guidance of the BCW</w:t>
      </w:r>
      <w:r w:rsidR="005D57BC">
        <w:rPr>
          <w:szCs w:val="24"/>
        </w:rPr>
        <w:fldChar w:fldCharType="begin"/>
      </w:r>
      <w:r w:rsidR="00C36204">
        <w:rPr>
          <w:szCs w:val="24"/>
        </w:rPr>
        <w:instrText xml:space="preserve"> ADDIN EN.CITE &lt;EndNote&gt;&lt;Cite&gt;&lt;Author&gt;Curtis&lt;/Author&gt;&lt;Year&gt;2015&lt;/Year&gt;&lt;RecNum&gt;3584&lt;/RecNum&gt;&lt;DisplayText&gt;(15)&lt;/DisplayText&gt;&lt;record&gt;&lt;rec-number&gt;3584&lt;/rec-number&gt;&lt;foreign-keys&gt;&lt;key app="EN" db-id="9vvrfxrw35sx0tedrx35rxt5vpf0vwsw059x" timestamp="1628959750" guid="fa91abfd-b168-4977-971f-312cfc969aec"&gt;3584&lt;/key&gt;&lt;/foreign-keys&gt;&lt;ref-type name="Journal Article"&gt;17&lt;/ref-type&gt;&lt;contributors&gt;&lt;authors&gt;&lt;author&gt;Curtis, Kristina Elizabeth&lt;/author&gt;&lt;author&gt;Lahiri, Sudakshina&lt;/author&gt;&lt;author&gt;Brown, Katherine Elizabeth&lt;/author&gt;&lt;/authors&gt;&lt;/contributors&gt;&lt;titles&gt;&lt;title&gt;Targeting parents for childhood weight management: development of a theory-driven and user-centered healthy eating app&lt;/title&gt;&lt;secondary-title&gt;JMIR mHealth and uHealth&lt;/secondary-title&gt;&lt;/titles&gt;&lt;periodical&gt;&lt;full-title&gt;JMIR mHealth and uHealth&lt;/full-title&gt;&lt;/periodical&gt;&lt;pages&gt;e3857&lt;/pages&gt;&lt;volume&gt;3&lt;/volume&gt;&lt;number&gt;2&lt;/number&gt;&lt;dates&gt;&lt;year&gt;2015&lt;/year&gt;&lt;/dates&gt;&lt;urls&gt;&lt;/urls&gt;&lt;/record&gt;&lt;/Cite&gt;&lt;/EndNote&gt;</w:instrText>
      </w:r>
      <w:r w:rsidR="005D57BC">
        <w:rPr>
          <w:szCs w:val="24"/>
        </w:rPr>
        <w:fldChar w:fldCharType="separate"/>
      </w:r>
      <w:r w:rsidR="00C36204">
        <w:rPr>
          <w:noProof/>
          <w:szCs w:val="24"/>
        </w:rPr>
        <w:t>(15)</w:t>
      </w:r>
      <w:r w:rsidR="005D57BC">
        <w:rPr>
          <w:szCs w:val="24"/>
        </w:rPr>
        <w:fldChar w:fldCharType="end"/>
      </w:r>
      <w:r w:rsidRPr="00B96BD8">
        <w:rPr>
          <w:szCs w:val="24"/>
        </w:rPr>
        <w:t xml:space="preserve">. Twenty-one BCTs were identified, of which six are present within the Food Scanner app. These included ‘instruction on how to perform the behavior’, ‘feedback on behavior’, ‘goal setting’, ‘prompts/cues’, ‘information about social and environmental </w:t>
      </w:r>
      <w:r w:rsidRPr="00B96BD8">
        <w:rPr>
          <w:szCs w:val="24"/>
        </w:rPr>
        <w:lastRenderedPageBreak/>
        <w:t xml:space="preserve">consequences’ (updated version only), and ‘social support (unspecified)’. Results on intervention effectiveness have not yet been published so conclusions regarding effective BCTs cannot be assumed. </w:t>
      </w:r>
    </w:p>
    <w:p w14:paraId="40D5FA90" w14:textId="77777777" w:rsidR="00B96BD8" w:rsidRPr="00B96BD8" w:rsidRDefault="00B96BD8" w:rsidP="00ED3837">
      <w:pPr>
        <w:spacing w:line="276" w:lineRule="auto"/>
        <w:rPr>
          <w:szCs w:val="24"/>
        </w:rPr>
      </w:pPr>
    </w:p>
    <w:p w14:paraId="6BFA2AB8" w14:textId="56E42D30" w:rsidR="00B96BD8" w:rsidRPr="00B96BD8" w:rsidRDefault="00B96BD8" w:rsidP="00ED3837">
      <w:pPr>
        <w:spacing w:line="276" w:lineRule="auto"/>
        <w:rPr>
          <w:szCs w:val="24"/>
        </w:rPr>
      </w:pPr>
      <w:r w:rsidRPr="00B96BD8">
        <w:rPr>
          <w:szCs w:val="24"/>
        </w:rPr>
        <w:t>Existing research has identified a number of effective BCTs in interventions of childhood obesity prevention that have not been implemented within the Food Scanner app.  Guidance has recently been published on the use of suitable BCTs for interventions which support families with primary school-aged children on a ‘healthy weight journey’</w:t>
      </w:r>
      <w:r w:rsidR="005D57BC">
        <w:rPr>
          <w:szCs w:val="24"/>
        </w:rPr>
        <w:fldChar w:fldCharType="begin"/>
      </w:r>
      <w:r w:rsidR="00C36204">
        <w:rPr>
          <w:szCs w:val="24"/>
        </w:rPr>
        <w:instrText xml:space="preserve"> ADDIN EN.CITE &lt;EndNote&gt;&lt;Cite&gt;&lt;Author&gt;Wehling&lt;/Author&gt;&lt;Year&gt;2020&lt;/Year&gt;&lt;RecNum&gt;3567&lt;/RecNum&gt;&lt;DisplayText&gt;(30)&lt;/DisplayText&gt;&lt;record&gt;&lt;rec-number&gt;3567&lt;/rec-number&gt;&lt;foreign-keys&gt;&lt;key app="EN" db-id="9vvrfxrw35sx0tedrx35rxt5vpf0vwsw059x" timestamp="1604053797" guid="947f993c-9f68-49ec-b60e-5c6a445c493c"&gt;3567&lt;/key&gt;&lt;/foreign-keys&gt;&lt;ref-type name="Report"&gt;27&lt;/ref-type&gt;&lt;contributors&gt;&lt;authors&gt;&lt;author&gt;Wehling, Helena;&lt;/author&gt;&lt;author&gt;Blackshaw, Jamie;&lt;/author&gt;&lt;author&gt;Ells, Louisa;&lt;/author&gt;&lt;author&gt;Sniehotta, Falko;&lt;/author&gt;&lt;author&gt;Araújo-Soares, Vera&lt;/author&gt;&lt;/authors&gt;&lt;tertiary-authors&gt;&lt;author&gt;Public Health England&lt;/author&gt;&lt;/tertiary-authors&gt;&lt;/contributors&gt;&lt;titles&gt;&lt;title&gt;Changing behaviour in families: Behaviour change techniques for healthy weight services to support families with children aged 4-11 years&lt;/title&gt;&lt;/titles&gt;&lt;number&gt;PHE publications gateway number: GW-1168&lt;/number&gt;&lt;dates&gt;&lt;year&gt;2020&lt;/year&gt;&lt;/dates&gt;&lt;pub-location&gt;Public Health England&lt;/pub-location&gt;&lt;urls&gt;&lt;related-urls&gt;&lt;url&gt;https://assets.publishing.service.gov.uk/government/uploads/system/uploads/attachment_data/file/873555/PHE_Family_Behaviour_Change_Guide__1_.pdf&lt;/url&gt;&lt;/related-urls&gt;&lt;/urls&gt;&lt;access-date&gt;30 October 2020&lt;/access-date&gt;&lt;/record&gt;&lt;/Cite&gt;&lt;/EndNote&gt;</w:instrText>
      </w:r>
      <w:r w:rsidR="005D57BC">
        <w:rPr>
          <w:szCs w:val="24"/>
        </w:rPr>
        <w:fldChar w:fldCharType="separate"/>
      </w:r>
      <w:r w:rsidR="00C36204">
        <w:rPr>
          <w:noProof/>
          <w:szCs w:val="24"/>
        </w:rPr>
        <w:t>(30)</w:t>
      </w:r>
      <w:r w:rsidR="005D57BC">
        <w:rPr>
          <w:szCs w:val="24"/>
        </w:rPr>
        <w:fldChar w:fldCharType="end"/>
      </w:r>
      <w:r w:rsidRPr="00B96BD8">
        <w:rPr>
          <w:szCs w:val="24"/>
        </w:rPr>
        <w:t>. Seven of seventeen (41%) of the recommended BCTs were incorporated in the Food Scanner app including ‘goal setting (behavior)’, ‘feedback on behavior’, ‘social support (unspecified)’, ‘instruction on how to perform behavior’, ‘social reward’, ‘prompts/cues’ and ‘behavioral substitution’ (dropped in the updated version). Other suitable BCTs that were recommended but were not present within the Food Scanner app included ‘problem solving’, ‘action planning’, ‘self-monitoring of behavior’, ‘demonstration of behavior’, ‘behavioral practice/rehearsal’, ‘graded tasks’, ‘restructuring the physical environment’, ‘behavioral contract’, ‘information about health consequences’ and ‘framing/reframing’. Further consideration of the inclusion of these BCTs may strengthen the app’s effectiveness in improving dietary choices. However, little is currently known whether the inclusion of an exhaustive number of BCTs may have positive or adverse impacts on behavior change given that this will increase app complexity. This may interfere with users’ experience of, and engagement with the app</w:t>
      </w:r>
      <w:r w:rsidR="005D57BC">
        <w:rPr>
          <w:szCs w:val="24"/>
        </w:rPr>
        <w:fldChar w:fldCharType="begin"/>
      </w:r>
      <w:r w:rsidR="00C36204">
        <w:rPr>
          <w:szCs w:val="24"/>
        </w:rPr>
        <w:instrText xml:space="preserve"> ADDIN EN.CITE &lt;EndNote&gt;&lt;Cite&gt;&lt;Author&gt;Davis&lt;/Author&gt;&lt;Year&gt;2019&lt;/Year&gt;&lt;RecNum&gt;3564&lt;/RecNum&gt;&lt;DisplayText&gt;(32)&lt;/DisplayText&gt;&lt;record&gt;&lt;rec-number&gt;3564&lt;/rec-number&gt;&lt;foreign-keys&gt;&lt;key app="EN" db-id="9vvrfxrw35sx0tedrx35rxt5vpf0vwsw059x" timestamp="1604051847" guid="f4b4348c-e997-4b06-8151-7fe402929e84"&gt;3564&lt;/key&gt;&lt;/foreign-keys&gt;&lt;ref-type name="Journal Article"&gt;17&lt;/ref-type&gt;&lt;contributors&gt;&lt;authors&gt;&lt;author&gt;Davis, Ashlee&lt;/author&gt;&lt;author&gt;Ellis, Rebecca&lt;/author&gt;&lt;/authors&gt;&lt;/contributors&gt;&lt;titles&gt;&lt;title&gt;A quasi-experimental investigation of college students’ ratings of two physical activity mobile apps with varied behavior change technique quantity&lt;/title&gt;&lt;secondary-title&gt;Digital Health&lt;/secondary-title&gt;&lt;/titles&gt;&lt;periodical&gt;&lt;full-title&gt;Digital Health&lt;/full-title&gt;&lt;/periodical&gt;&lt;pages&gt;2055207619891347&lt;/pages&gt;&lt;volume&gt;5&lt;/volume&gt;&lt;dates&gt;&lt;year&gt;2019&lt;/year&gt;&lt;/dates&gt;&lt;isbn&gt;2055-2076&lt;/isbn&gt;&lt;urls&gt;&lt;/urls&gt;&lt;/record&gt;&lt;/Cite&gt;&lt;/EndNote&gt;</w:instrText>
      </w:r>
      <w:r w:rsidR="005D57BC">
        <w:rPr>
          <w:szCs w:val="24"/>
        </w:rPr>
        <w:fldChar w:fldCharType="separate"/>
      </w:r>
      <w:r w:rsidR="00C36204">
        <w:rPr>
          <w:noProof/>
          <w:szCs w:val="24"/>
        </w:rPr>
        <w:t>(32)</w:t>
      </w:r>
      <w:r w:rsidR="005D57BC">
        <w:rPr>
          <w:szCs w:val="24"/>
        </w:rPr>
        <w:fldChar w:fldCharType="end"/>
      </w:r>
      <w:r w:rsidRPr="00B96BD8">
        <w:rPr>
          <w:szCs w:val="24"/>
        </w:rPr>
        <w:t xml:space="preserve">. </w:t>
      </w:r>
    </w:p>
    <w:p w14:paraId="7745CED3" w14:textId="77777777" w:rsidR="00B96BD8" w:rsidRPr="00B96BD8" w:rsidRDefault="00B96BD8" w:rsidP="00ED3837">
      <w:pPr>
        <w:spacing w:line="276" w:lineRule="auto"/>
        <w:rPr>
          <w:szCs w:val="24"/>
        </w:rPr>
      </w:pPr>
    </w:p>
    <w:p w14:paraId="24BD30AB" w14:textId="6403833C" w:rsidR="00E21D78" w:rsidRPr="00B96BD8" w:rsidRDefault="00B96BD8" w:rsidP="00ED3837">
      <w:pPr>
        <w:spacing w:line="276" w:lineRule="auto"/>
        <w:rPr>
          <w:szCs w:val="24"/>
        </w:rPr>
      </w:pPr>
      <w:r w:rsidRPr="00B96BD8">
        <w:rPr>
          <w:szCs w:val="24"/>
        </w:rPr>
        <w:t>One method to deliver ‘feedback on behavior’ in the updated version of Food Scanner app was to include ‘</w:t>
      </w:r>
      <w:proofErr w:type="spellStart"/>
      <w:r w:rsidRPr="00B96BD8">
        <w:rPr>
          <w:szCs w:val="24"/>
        </w:rPr>
        <w:t>woah</w:t>
      </w:r>
      <w:proofErr w:type="spellEnd"/>
      <w:r w:rsidRPr="00B96BD8">
        <w:rPr>
          <w:szCs w:val="24"/>
        </w:rPr>
        <w:t xml:space="preserve"> badges’ when high fat/sugar/salt items were scanned. Such feedback messages may produce defensive responses</w:t>
      </w:r>
      <w:r w:rsidR="005D57BC">
        <w:rPr>
          <w:szCs w:val="24"/>
        </w:rPr>
        <w:fldChar w:fldCharType="begin"/>
      </w:r>
      <w:r w:rsidR="00C36204">
        <w:rPr>
          <w:szCs w:val="24"/>
        </w:rPr>
        <w:instrText xml:space="preserve"> ADDIN EN.CITE &lt;EndNote&gt;&lt;Cite&gt;&lt;Author&gt;Kessels&lt;/Author&gt;&lt;Year&gt;2010&lt;/Year&gt;&lt;RecNum&gt;3554&lt;/RecNum&gt;&lt;DisplayText&gt;(33)&lt;/DisplayText&gt;&lt;record&gt;&lt;rec-number&gt;3554&lt;/rec-number&gt;&lt;foreign-keys&gt;&lt;key app="EN" db-id="9vvrfxrw35sx0tedrx35rxt5vpf0vwsw059x" timestamp="1600807087" guid="2d053c8d-7708-4ab6-8b64-b551329ea0a1"&gt;3554&lt;/key&gt;&lt;/foreign-keys&gt;&lt;ref-type name="Journal Article"&gt;17&lt;/ref-type&gt;&lt;contributors&gt;&lt;authors&gt;&lt;author&gt;Kessels, Loes TE&lt;/author&gt;&lt;author&gt;Ruiter, Robert AC&lt;/author&gt;&lt;author&gt;Jansma, Bernadette M&lt;/author&gt;&lt;/authors&gt;&lt;/contributors&gt;&lt;titles&gt;&lt;title&gt;Increased attention but more efficient disengagement: neuroscientific evidence for defensive processing of threatening health information&lt;/title&gt;&lt;secondary-title&gt;Health Psychology&lt;/secondary-title&gt;&lt;/titles&gt;&lt;periodical&gt;&lt;full-title&gt;Health Psychology&lt;/full-title&gt;&lt;abbr-1&gt;Health Psychol.&lt;/abbr-1&gt;&lt;/periodical&gt;&lt;pages&gt;346&lt;/pages&gt;&lt;volume&gt;29&lt;/volume&gt;&lt;number&gt;4&lt;/number&gt;&lt;dates&gt;&lt;year&gt;2010&lt;/year&gt;&lt;/dates&gt;&lt;isbn&gt;1930-7810&lt;/isbn&gt;&lt;urls&gt;&lt;/urls&gt;&lt;/record&gt;&lt;/Cite&gt;&lt;/EndNote&gt;</w:instrText>
      </w:r>
      <w:r w:rsidR="005D57BC">
        <w:rPr>
          <w:szCs w:val="24"/>
        </w:rPr>
        <w:fldChar w:fldCharType="separate"/>
      </w:r>
      <w:r w:rsidR="00C36204">
        <w:rPr>
          <w:noProof/>
          <w:szCs w:val="24"/>
        </w:rPr>
        <w:t>(33)</w:t>
      </w:r>
      <w:r w:rsidR="005D57BC">
        <w:rPr>
          <w:szCs w:val="24"/>
        </w:rPr>
        <w:fldChar w:fldCharType="end"/>
      </w:r>
      <w:r w:rsidRPr="00B96BD8">
        <w:rPr>
          <w:szCs w:val="24"/>
        </w:rPr>
        <w:t xml:space="preserve"> and deter users from engaging with the app. In other work, parents rated a disease-based image as the least acceptable option to promote selection of healthy beverages for their children, possibly due to triggering a negative emotional response</w:t>
      </w:r>
      <w:r w:rsidR="005D57BC">
        <w:rPr>
          <w:szCs w:val="24"/>
        </w:rPr>
        <w:fldChar w:fldCharType="begin"/>
      </w:r>
      <w:r w:rsidR="00C36204">
        <w:rPr>
          <w:szCs w:val="24"/>
        </w:rPr>
        <w:instrText xml:space="preserve"> ADDIN EN.CITE &lt;EndNote&gt;&lt;Cite&gt;&lt;Author&gt;Mantzari&lt;/Author&gt;&lt;Year&gt;2018&lt;/Year&gt;&lt;RecNum&gt;2789&lt;/RecNum&gt;&lt;DisplayText&gt;(34)&lt;/DisplayText&gt;&lt;record&gt;&lt;rec-number&gt;2789&lt;/rec-number&gt;&lt;foreign-keys&gt;&lt;key app="EN" db-id="9vvrfxrw35sx0tedrx35rxt5vpf0vwsw059x" timestamp="1553897156" guid="ac8ef8cf-cd70-4220-90ab-a6680569cfaa"&gt;2789&lt;/key&gt;&lt;/foreign-keys&gt;&lt;ref-type name="Journal Article"&gt;17&lt;/ref-type&gt;&lt;contributors&gt;&lt;authors&gt;&lt;author&gt;Mantzari, Eleni&lt;/author&gt;&lt;author&gt;Vasiljevic, Milica&lt;/author&gt;&lt;author&gt;Turney, Isabelle&lt;/author&gt;&lt;author&gt;Pilling, Mark&lt;/author&gt;&lt;author&gt;Marteau, Theresa&lt;/author&gt;&lt;/authors&gt;&lt;/contributors&gt;&lt;titles&gt;&lt;title&gt;Impact of warning labels on sugar-sweetened beverages on parental selection: An online experimental study&lt;/title&gt;&lt;secondary-title&gt;Preventive Medicine Reports&lt;/secondary-title&gt;&lt;/titles&gt;&lt;periodical&gt;&lt;full-title&gt;Preventive Medicine Reports&lt;/full-title&gt;&lt;/periodical&gt;&lt;pages&gt;259-267&lt;/pages&gt;&lt;volume&gt;12&lt;/volume&gt;&lt;dates&gt;&lt;year&gt;2018&lt;/year&gt;&lt;/dates&gt;&lt;isbn&gt;2211-3355&lt;/isbn&gt;&lt;urls&gt;&lt;/urls&gt;&lt;/record&gt;&lt;/Cite&gt;&lt;/EndNote&gt;</w:instrText>
      </w:r>
      <w:r w:rsidR="005D57BC">
        <w:rPr>
          <w:szCs w:val="24"/>
        </w:rPr>
        <w:fldChar w:fldCharType="separate"/>
      </w:r>
      <w:r w:rsidR="00C36204">
        <w:rPr>
          <w:noProof/>
          <w:szCs w:val="24"/>
        </w:rPr>
        <w:t>(34)</w:t>
      </w:r>
      <w:r w:rsidR="005D57BC">
        <w:rPr>
          <w:szCs w:val="24"/>
        </w:rPr>
        <w:fldChar w:fldCharType="end"/>
      </w:r>
      <w:r w:rsidRPr="00B96BD8">
        <w:rPr>
          <w:szCs w:val="24"/>
        </w:rPr>
        <w:t>. Similarly, a meta-analysis showed that threat-inducing messages are less effective in achieving behavior change in comparison to other methods</w:t>
      </w:r>
      <w:r w:rsidR="005D57BC">
        <w:rPr>
          <w:szCs w:val="24"/>
        </w:rPr>
        <w:fldChar w:fldCharType="begin"/>
      </w:r>
      <w:r w:rsidR="00C36204">
        <w:rPr>
          <w:szCs w:val="24"/>
        </w:rPr>
        <w:instrText xml:space="preserve"> ADDIN EN.CITE &lt;EndNote&gt;&lt;Cite&gt;&lt;Author&gt;Earl&lt;/Author&gt;&lt;Year&gt;2007&lt;/Year&gt;&lt;RecNum&gt;3555&lt;/RecNum&gt;&lt;DisplayText&gt;(35)&lt;/DisplayText&gt;&lt;record&gt;&lt;rec-number&gt;3555&lt;/rec-number&gt;&lt;foreign-keys&gt;&lt;key app="EN" db-id="9vvrfxrw35sx0tedrx35rxt5vpf0vwsw059x" timestamp="1600807087" guid="b660662f-8f26-4075-8659-7b9f1d0dffc8"&gt;3555&lt;/key&gt;&lt;/foreign-keys&gt;&lt;ref-type name="Journal Article"&gt;17&lt;/ref-type&gt;&lt;contributors&gt;&lt;authors&gt;&lt;author&gt;Earl, Allison&lt;/author&gt;&lt;author&gt;Albarracín, Dolores&lt;/author&gt;&lt;/authors&gt;&lt;/contributors&gt;&lt;titles&gt;&lt;title&gt;Nature, decay, and spiraling of the effects of fear-inducing arguments and HIV counseling and testing: A meta-analysis of the short-and long-term outcomes of HIV-prevention interventions&lt;/title&gt;&lt;secondary-title&gt;Health Psychology&lt;/secondary-title&gt;&lt;/titles&gt;&lt;periodical&gt;&lt;full-title&gt;Health Psychology&lt;/full-title&gt;&lt;abbr-1&gt;Health Psychol.&lt;/abbr-1&gt;&lt;/periodical&gt;&lt;pages&gt;496&lt;/pages&gt;&lt;volume&gt;26&lt;/volume&gt;&lt;number&gt;4&lt;/number&gt;&lt;dates&gt;&lt;year&gt;2007&lt;/year&gt;&lt;/dates&gt;&lt;isbn&gt;1930-7810&lt;/isbn&gt;&lt;urls&gt;&lt;/urls&gt;&lt;/record&gt;&lt;/Cite&gt;&lt;/EndNote&gt;</w:instrText>
      </w:r>
      <w:r w:rsidR="005D57BC">
        <w:rPr>
          <w:szCs w:val="24"/>
        </w:rPr>
        <w:fldChar w:fldCharType="separate"/>
      </w:r>
      <w:r w:rsidR="00C36204">
        <w:rPr>
          <w:noProof/>
          <w:szCs w:val="24"/>
        </w:rPr>
        <w:t>(35)</w:t>
      </w:r>
      <w:r w:rsidR="005D57BC">
        <w:rPr>
          <w:szCs w:val="24"/>
        </w:rPr>
        <w:fldChar w:fldCharType="end"/>
      </w:r>
      <w:r w:rsidRPr="00B96BD8">
        <w:rPr>
          <w:szCs w:val="24"/>
        </w:rPr>
        <w:t>. Language tone and content used in food purchasing apps can also impact user engage</w:t>
      </w:r>
      <w:r w:rsidR="00573397">
        <w:rPr>
          <w:szCs w:val="24"/>
        </w:rPr>
        <w:t>ment. Personaliz</w:t>
      </w:r>
      <w:r w:rsidRPr="00B96BD8">
        <w:rPr>
          <w:szCs w:val="24"/>
        </w:rPr>
        <w:t>ed messages have been found to enhance user experience and message salience</w:t>
      </w:r>
      <w:r w:rsidR="005D57BC">
        <w:rPr>
          <w:szCs w:val="24"/>
        </w:rPr>
        <w:fldChar w:fldCharType="begin"/>
      </w:r>
      <w:r w:rsidR="00C36204">
        <w:rPr>
          <w:szCs w:val="24"/>
        </w:rPr>
        <w:instrText xml:space="preserve"> ADDIN EN.CITE &lt;EndNote&gt;&lt;Cite&gt;&lt;Author&gt;Flaherty&lt;/Author&gt;&lt;Year&gt;2019&lt;/Year&gt;&lt;RecNum&gt;3623&lt;/RecNum&gt;&lt;DisplayText&gt;(36)&lt;/DisplayText&gt;&lt;record&gt;&lt;rec-number&gt;3623&lt;/rec-number&gt;&lt;foreign-keys&gt;&lt;key app="EN" db-id="9vvrfxrw35sx0tedrx35rxt5vpf0vwsw059x" timestamp="1628960221" guid="87cba8e3-ccac-4d03-84a4-a8c232263314"&gt;3623&lt;/key&gt;&lt;/foreign-keys&gt;&lt;ref-type name="Journal Article"&gt;17&lt;/ref-type&gt;&lt;contributors&gt;&lt;authors&gt;&lt;author&gt;Flaherty, Sarah Jane&lt;/author&gt;&lt;author&gt;McCarthy, Mary B&lt;/author&gt;&lt;author&gt;Collins, Alan M&lt;/author&gt;&lt;author&gt;McAuliffe, Fionnuala M&lt;/author&gt;&lt;/authors&gt;&lt;/contributors&gt;&lt;titles&gt;&lt;title&gt;A different perspective on consumer engagement: exploring the experience of using health apps to support healthier food purchasing&lt;/title&gt;&lt;secondary-title&gt;Journal of Marketing Management&lt;/secondary-title&gt;&lt;/titles&gt;&lt;periodical&gt;&lt;full-title&gt;Journal of Marketing Management&lt;/full-title&gt;&lt;/periodical&gt;&lt;pages&gt;310-337&lt;/pages&gt;&lt;volume&gt;35&lt;/volume&gt;&lt;number&gt;3-4&lt;/number&gt;&lt;dates&gt;&lt;year&gt;2019&lt;/year&gt;&lt;/dates&gt;&lt;isbn&gt;0267-257X&lt;/isbn&gt;&lt;urls&gt;&lt;/urls&gt;&lt;/record&gt;&lt;/Cite&gt;&lt;/EndNote&gt;</w:instrText>
      </w:r>
      <w:r w:rsidR="005D57BC">
        <w:rPr>
          <w:szCs w:val="24"/>
        </w:rPr>
        <w:fldChar w:fldCharType="separate"/>
      </w:r>
      <w:r w:rsidR="00C36204">
        <w:rPr>
          <w:noProof/>
          <w:szCs w:val="24"/>
        </w:rPr>
        <w:t>(36)</w:t>
      </w:r>
      <w:r w:rsidR="005D57BC">
        <w:rPr>
          <w:szCs w:val="24"/>
        </w:rPr>
        <w:fldChar w:fldCharType="end"/>
      </w:r>
      <w:r w:rsidRPr="00B96BD8">
        <w:rPr>
          <w:szCs w:val="24"/>
        </w:rPr>
        <w:t xml:space="preserve">. Furthermore, the integration of notifications and reminders were also helpful to prompt goal priorities. When carrying out app updates, it is therefore important to consider the delivery of BCTs in an engaging format. This will encourage users to engage with the app for the minimum time necessary to gain sufficient exposure to BCTs that could lead to potential behavior </w:t>
      </w:r>
      <w:proofErr w:type="gramStart"/>
      <w:r w:rsidRPr="00B96BD8">
        <w:rPr>
          <w:szCs w:val="24"/>
        </w:rPr>
        <w:t>change</w:t>
      </w:r>
      <w:proofErr w:type="gramEnd"/>
      <w:r w:rsidR="005D57BC">
        <w:rPr>
          <w:szCs w:val="24"/>
        </w:rPr>
        <w:fldChar w:fldCharType="begin">
          <w:fldData xml:space="preserve">PEVuZE5vdGU+PENpdGU+PEF1dGhvcj5NaWNoaWU8L0F1dGhvcj48WWVhcj4yMDE3PC9ZZWFyPjxS
ZWNOdW0+MzMxPC9SZWNOdW0+PERpc3BsYXlUZXh0PigzNyk8L0Rpc3BsYXlUZXh0PjxyZWNvcmQ+
PHJlYy1udW1iZXI+MzMxPC9yZWMtbnVtYmVyPjxmb3JlaWduLWtleXM+PGtleSBhcHA9IkVOIiBk
Yi1pZD0iOXZ2cmZ4cnczNXN4MHRlZHJ4MzVyeHQ1dnBmMHZ3c3cwNTl4IiB0aW1lc3RhbXA9IjE1
NTM2ODM2MjEiIGd1aWQ9IjAwMGMyNTg1LTVkYTctNDdlNy1hZmFlLTg5ZTFjMGQyYmNlYiI+MzMx
PC9rZXk+PC9mb3JlaWduLWtleXM+PHJlZi10eXBlIG5hbWU9IkpvdXJuYWwgQXJ0aWNsZSI+MTc8
L3JlZi10eXBlPjxjb250cmlidXRvcnM+PGF1dGhvcnM+PGF1dGhvcj5NaWNoaWUsIFMuPC9hdXRo
b3I+PGF1dGhvcj5ZYXJkbGV5LCBMLjwvYXV0aG9yPjxhdXRob3I+V2VzdCwgUi48L2F1dGhvcj48
YXV0aG9yPlBhdHJpY2ssIEsuPC9hdXRob3I+PGF1dGhvcj5HcmVhdmVzLCBGLjwvYXV0aG9yPjwv
YXV0aG9ycz48L2NvbnRyaWJ1dG9ycz48YXV0aC1hZGRyZXNzPkNlbnRyZSBmb3IgQmVoYXZpb3Vy
IENoYW5nZSwgRGVwYXJ0bWVudCBvZiBDbGluaWNhbCwgRWR1Y2F0aW9uYWwgYW5kIEhlYWx0aCBQ
c3ljaG9sb2d5LCBVbml2ZXJzaXR5IENvbGxlZ2UgTG9uZG9uLCBMb25kb24sIFVuaXRlZCBLaW5n
ZG9tLiYjeEQ7RGVwYXJ0bWVudCBvZiBQc3ljaG9sb2d5LCBVbml2ZXJzaXR5IG9mIFNvdXRoYW1w
dG9uLCBTb3V0aGFtcHRvbiwgVW5pdGVkIEtpbmdkb20uJiN4RDtOdWZmaWVsZCBEZXBhcnRtZW50
IG9mIFByaW1hcnkgQ2FyZSBIZWFsdGggU2NpZW5jZXMsIFVuaXZlcnNpdHkgb2YgT3hmb3JkLCBP
eGZvcmQsIFVuaXRlZCBLaW5nZG9tLiYjeEQ7SGVhbHRoIEJlaGF2aW91ciBSZXNlYXJjaCBDZW50
cmUsIFVuaXZlcnNpdHkgQ29sbGVnZSBMb25kb24sIFVuaXRlZCBLaW5nZG9tLiYjeEQ7RGVwYXJ0
bWVudCBvZiBGYW1pbHkgTWVkaWNpbmUgYW5kIFB1YmxpYyBIZWFsdGgsIFRoZSBRdWFsY29tbSBJ
bnN0aXR1dGUgLSBDYWxpdDIsIFVuaXZlcnNpdHkgb2YgQ2FsaWZvcm5pYSwgU2FuIERpZWdvLCBD
QSwgVW5pdGVkIFN0YXRlcy4mI3hEO1RoZSBDZW50ZXIgZm9yIFdpcmVsZXNzIGFuZCBQb3B1bGF0
aW9uIEhlYWx0aCBTeXN0ZW1zLCBUaGUgUXVhbGNvbW0gSW5zdGl0dXRlIC0gQ2FsaXQyLCBVbml2
ZXJzaXR5IG9mIENhbGlmb3JuaWEsIFNhbiBEaWVnbywgQ0EsIFVuaXRlZCBTdGF0ZXMuJiN4RDtQ
dWJsaWMgSGVhbHRoIEVuZ2xhbmQsIFNraXB0b24gSG91c2UsIExvbmRvbiwgVW5pdGVkIEtpbmdk
b20uJiN4RDtEZXBhcnRtZW50IG9mIFByaW1hcnkgQ2FyZSBhbmQgUHVibGljIEhlYWx0aCwgSW1w
ZXJpYWwgQ29sbGVnZSBMb25kb24sIExvbmRvbiwgVW5pdGVkIEtpbmdkb20uPC9hdXRoLWFkZHJl
c3M+PHRpdGxlcz48dGl0bGU+RGV2ZWxvcGluZyBhbmQgRXZhbHVhdGluZyBEaWdpdGFsIEludGVy
dmVudGlvbnMgdG8gUHJvbW90ZSBCZWhhdmlvciBDaGFuZ2UgaW4gSGVhbHRoIGFuZCBIZWFsdGgg
Q2FyZTogUmVjb21tZW5kYXRpb25zIFJlc3VsdGluZyBGcm9tIGFuIEludGVybmF0aW9uYWwgV29y
a3Nob3A8L3RpdGxlPjxzZWNvbmRhcnktdGl0bGU+Sm91cm5hbCBvZiBNZWRpY2FsIEludGVybmV0
IFJlc2VhcmNoPC9zZWNvbmRhcnktdGl0bGU+PC90aXRsZXM+PHBlcmlvZGljYWw+PGZ1bGwtdGl0
bGU+Sm91cm5hbCBvZiBNZWRpY2FsIEludGVybmV0IFJlc2VhcmNoPC9mdWxsLXRpdGxlPjwvcGVy
aW9kaWNhbD48cGFnZXM+ZTIzMjwvcGFnZXM+PHZvbHVtZT4xOTwvdm9sdW1lPjxudW1iZXI+Njwv
bnVtYmVyPjxlZGl0aW9uPjIwMTcvMDcvMDE8L2VkaXRpb24+PGtleXdvcmRzPjxrZXl3b3JkPkRl
bGl2ZXJ5IG9mIEhlYWx0aCBDYXJlLypzdGFuZGFyZHM8L2tleXdvcmQ+PGtleXdvcmQ+SGVhbHRo
IEJlaGF2aW9yLypwaHlzaW9sb2d5PC9rZXl3b3JkPjxrZXl3b3JkPkh1bWFuczwva2V5d29yZD48
a2V5d29yZD5JbnRlcm5ldC8qc3RhdGlzdGljcyAmYW1wOyBudW1lcmljYWwgZGF0YTwva2V5d29y
ZD48a2V5d29yZD5UZWxlbWVkaWNpbmUvKnN0YXRpc3RpY3MgJmFtcDsgbnVtZXJpY2FsIGRhdGE8
L2tleXdvcmQ+PGtleXdvcmQ+KmJlaGF2aW9yYWwgbWVkaWNpbmU8L2tleXdvcmQ+PGtleXdvcmQ+
KmVIZWFsdGg8L2tleXdvcmQ+PGtleXdvcmQ+KmhlYWx0aCBiZWhhdmlvcjwva2V5d29yZD48a2V5
d29yZD4qbUhlYWx0aDwva2V5d29yZD48a2V5d29yZD4qbW9iaWxlIGFwcGxpY2F0aW9uczwva2V5
d29yZD48a2V5d29yZD4qcHN5Y2hvbG9naWNhbCB0aGVvcnk8L2tleXdvcmQ+PC9rZXl3b3Jkcz48
ZGF0ZXM+PHllYXI+MjAxNzwveWVhcj48cHViLWRhdGVzPjxkYXRlPkp1biAyOTwvZGF0ZT48L3B1
Yi1kYXRlcz48L2RhdGVzPjxpc2JuPjE0MzgtODg3MSAoRWxlY3Ryb25pYykmI3hEOzE0MzgtODg3
MSAoTGlua2luZyk8L2lzYm4+PGFjY2Vzc2lvbi1udW0+Mjg2NjMxNjI8L2FjY2Vzc2lvbi1udW0+
PHVybHM+PHJlbGF0ZWQtdXJscz48dXJsPmh0dHBzOi8vd3d3Lm5jYmkubmxtLm5paC5nb3YvcHVi
bWVkLzI4NjYzMTYyPC91cmw+PC9yZWxhdGVkLXVybHM+PC91cmxzPjxjdXN0b20yPlBNQzU1MDk5
NDg8L2N1c3RvbTI+PGVsZWN0cm9uaWMtcmVzb3VyY2UtbnVtPjEwLjIxOTYvam1pci43MTI2PC9l
bGVjdHJvbmljLXJlc291cmNlLW51bT48L3JlY29yZD48L0NpdGU+PC9FbmROb3RlPn==
</w:fldData>
        </w:fldChar>
      </w:r>
      <w:r w:rsidR="00C36204">
        <w:rPr>
          <w:szCs w:val="24"/>
        </w:rPr>
        <w:instrText xml:space="preserve"> ADDIN EN.CITE </w:instrText>
      </w:r>
      <w:r w:rsidR="00C36204">
        <w:rPr>
          <w:szCs w:val="24"/>
        </w:rPr>
        <w:fldChar w:fldCharType="begin">
          <w:fldData xml:space="preserve">PEVuZE5vdGU+PENpdGU+PEF1dGhvcj5NaWNoaWU8L0F1dGhvcj48WWVhcj4yMDE3PC9ZZWFyPjxS
ZWNOdW0+MzMxPC9SZWNOdW0+PERpc3BsYXlUZXh0PigzNyk8L0Rpc3BsYXlUZXh0PjxyZWNvcmQ+
PHJlYy1udW1iZXI+MzMxPC9yZWMtbnVtYmVyPjxmb3JlaWduLWtleXM+PGtleSBhcHA9IkVOIiBk
Yi1pZD0iOXZ2cmZ4cnczNXN4MHRlZHJ4MzVyeHQ1dnBmMHZ3c3cwNTl4IiB0aW1lc3RhbXA9IjE1
NTM2ODM2MjEiIGd1aWQ9IjAwMGMyNTg1LTVkYTctNDdlNy1hZmFlLTg5ZTFjMGQyYmNlYiI+MzMx
PC9rZXk+PC9mb3JlaWduLWtleXM+PHJlZi10eXBlIG5hbWU9IkpvdXJuYWwgQXJ0aWNsZSI+MTc8
L3JlZi10eXBlPjxjb250cmlidXRvcnM+PGF1dGhvcnM+PGF1dGhvcj5NaWNoaWUsIFMuPC9hdXRo
b3I+PGF1dGhvcj5ZYXJkbGV5LCBMLjwvYXV0aG9yPjxhdXRob3I+V2VzdCwgUi48L2F1dGhvcj48
YXV0aG9yPlBhdHJpY2ssIEsuPC9hdXRob3I+PGF1dGhvcj5HcmVhdmVzLCBGLjwvYXV0aG9yPjwv
YXV0aG9ycz48L2NvbnRyaWJ1dG9ycz48YXV0aC1hZGRyZXNzPkNlbnRyZSBmb3IgQmVoYXZpb3Vy
IENoYW5nZSwgRGVwYXJ0bWVudCBvZiBDbGluaWNhbCwgRWR1Y2F0aW9uYWwgYW5kIEhlYWx0aCBQ
c3ljaG9sb2d5LCBVbml2ZXJzaXR5IENvbGxlZ2UgTG9uZG9uLCBMb25kb24sIFVuaXRlZCBLaW5n
ZG9tLiYjeEQ7RGVwYXJ0bWVudCBvZiBQc3ljaG9sb2d5LCBVbml2ZXJzaXR5IG9mIFNvdXRoYW1w
dG9uLCBTb3V0aGFtcHRvbiwgVW5pdGVkIEtpbmdkb20uJiN4RDtOdWZmaWVsZCBEZXBhcnRtZW50
IG9mIFByaW1hcnkgQ2FyZSBIZWFsdGggU2NpZW5jZXMsIFVuaXZlcnNpdHkgb2YgT3hmb3JkLCBP
eGZvcmQsIFVuaXRlZCBLaW5nZG9tLiYjeEQ7SGVhbHRoIEJlaGF2aW91ciBSZXNlYXJjaCBDZW50
cmUsIFVuaXZlcnNpdHkgQ29sbGVnZSBMb25kb24sIFVuaXRlZCBLaW5nZG9tLiYjeEQ7RGVwYXJ0
bWVudCBvZiBGYW1pbHkgTWVkaWNpbmUgYW5kIFB1YmxpYyBIZWFsdGgsIFRoZSBRdWFsY29tbSBJ
bnN0aXR1dGUgLSBDYWxpdDIsIFVuaXZlcnNpdHkgb2YgQ2FsaWZvcm5pYSwgU2FuIERpZWdvLCBD
QSwgVW5pdGVkIFN0YXRlcy4mI3hEO1RoZSBDZW50ZXIgZm9yIFdpcmVsZXNzIGFuZCBQb3B1bGF0
aW9uIEhlYWx0aCBTeXN0ZW1zLCBUaGUgUXVhbGNvbW0gSW5zdGl0dXRlIC0gQ2FsaXQyLCBVbml2
ZXJzaXR5IG9mIENhbGlmb3JuaWEsIFNhbiBEaWVnbywgQ0EsIFVuaXRlZCBTdGF0ZXMuJiN4RDtQ
dWJsaWMgSGVhbHRoIEVuZ2xhbmQsIFNraXB0b24gSG91c2UsIExvbmRvbiwgVW5pdGVkIEtpbmdk
b20uJiN4RDtEZXBhcnRtZW50IG9mIFByaW1hcnkgQ2FyZSBhbmQgUHVibGljIEhlYWx0aCwgSW1w
ZXJpYWwgQ29sbGVnZSBMb25kb24sIExvbmRvbiwgVW5pdGVkIEtpbmdkb20uPC9hdXRoLWFkZHJl
c3M+PHRpdGxlcz48dGl0bGU+RGV2ZWxvcGluZyBhbmQgRXZhbHVhdGluZyBEaWdpdGFsIEludGVy
dmVudGlvbnMgdG8gUHJvbW90ZSBCZWhhdmlvciBDaGFuZ2UgaW4gSGVhbHRoIGFuZCBIZWFsdGgg
Q2FyZTogUmVjb21tZW5kYXRpb25zIFJlc3VsdGluZyBGcm9tIGFuIEludGVybmF0aW9uYWwgV29y
a3Nob3A8L3RpdGxlPjxzZWNvbmRhcnktdGl0bGU+Sm91cm5hbCBvZiBNZWRpY2FsIEludGVybmV0
IFJlc2VhcmNoPC9zZWNvbmRhcnktdGl0bGU+PC90aXRsZXM+PHBlcmlvZGljYWw+PGZ1bGwtdGl0
bGU+Sm91cm5hbCBvZiBNZWRpY2FsIEludGVybmV0IFJlc2VhcmNoPC9mdWxsLXRpdGxlPjwvcGVy
aW9kaWNhbD48cGFnZXM+ZTIzMjwvcGFnZXM+PHZvbHVtZT4xOTwvdm9sdW1lPjxudW1iZXI+Njwv
bnVtYmVyPjxlZGl0aW9uPjIwMTcvMDcvMDE8L2VkaXRpb24+PGtleXdvcmRzPjxrZXl3b3JkPkRl
bGl2ZXJ5IG9mIEhlYWx0aCBDYXJlLypzdGFuZGFyZHM8L2tleXdvcmQ+PGtleXdvcmQ+SGVhbHRo
IEJlaGF2aW9yLypwaHlzaW9sb2d5PC9rZXl3b3JkPjxrZXl3b3JkPkh1bWFuczwva2V5d29yZD48
a2V5d29yZD5JbnRlcm5ldC8qc3RhdGlzdGljcyAmYW1wOyBudW1lcmljYWwgZGF0YTwva2V5d29y
ZD48a2V5d29yZD5UZWxlbWVkaWNpbmUvKnN0YXRpc3RpY3MgJmFtcDsgbnVtZXJpY2FsIGRhdGE8
L2tleXdvcmQ+PGtleXdvcmQ+KmJlaGF2aW9yYWwgbWVkaWNpbmU8L2tleXdvcmQ+PGtleXdvcmQ+
KmVIZWFsdGg8L2tleXdvcmQ+PGtleXdvcmQ+KmhlYWx0aCBiZWhhdmlvcjwva2V5d29yZD48a2V5
d29yZD4qbUhlYWx0aDwva2V5d29yZD48a2V5d29yZD4qbW9iaWxlIGFwcGxpY2F0aW9uczwva2V5
d29yZD48a2V5d29yZD4qcHN5Y2hvbG9naWNhbCB0aGVvcnk8L2tleXdvcmQ+PC9rZXl3b3Jkcz48
ZGF0ZXM+PHllYXI+MjAxNzwveWVhcj48cHViLWRhdGVzPjxkYXRlPkp1biAyOTwvZGF0ZT48L3B1
Yi1kYXRlcz48L2RhdGVzPjxpc2JuPjE0MzgtODg3MSAoRWxlY3Ryb25pYykmI3hEOzE0MzgtODg3
MSAoTGlua2luZyk8L2lzYm4+PGFjY2Vzc2lvbi1udW0+Mjg2NjMxNjI8L2FjY2Vzc2lvbi1udW0+
PHVybHM+PHJlbGF0ZWQtdXJscz48dXJsPmh0dHBzOi8vd3d3Lm5jYmkubmxtLm5paC5nb3YvcHVi
bWVkLzI4NjYzMTYyPC91cmw+PC9yZWxhdGVkLXVybHM+PC91cmxzPjxjdXN0b20yPlBNQzU1MDk5
NDg8L2N1c3RvbTI+PGVsZWN0cm9uaWMtcmVzb3VyY2UtbnVtPjEwLjIxOTYvam1pci43MTI2PC9l
bGVjdHJvbmljLXJlc291cmNlLW51bT48L3JlY29yZD48L0NpdGU+PC9FbmROb3RlPn==
</w:fldData>
        </w:fldChar>
      </w:r>
      <w:r w:rsidR="00C36204">
        <w:rPr>
          <w:szCs w:val="24"/>
        </w:rPr>
        <w:instrText xml:space="preserve"> ADDIN EN.CITE.DATA </w:instrText>
      </w:r>
      <w:r w:rsidR="00C36204">
        <w:rPr>
          <w:szCs w:val="24"/>
        </w:rPr>
      </w:r>
      <w:r w:rsidR="00C36204">
        <w:rPr>
          <w:szCs w:val="24"/>
        </w:rPr>
        <w:fldChar w:fldCharType="end"/>
      </w:r>
      <w:r w:rsidR="005D57BC">
        <w:rPr>
          <w:szCs w:val="24"/>
        </w:rPr>
      </w:r>
      <w:r w:rsidR="005D57BC">
        <w:rPr>
          <w:szCs w:val="24"/>
        </w:rPr>
        <w:fldChar w:fldCharType="separate"/>
      </w:r>
      <w:r w:rsidR="00C36204">
        <w:rPr>
          <w:noProof/>
          <w:szCs w:val="24"/>
        </w:rPr>
        <w:t>(37)</w:t>
      </w:r>
      <w:r w:rsidR="005D57BC">
        <w:rPr>
          <w:szCs w:val="24"/>
        </w:rPr>
        <w:fldChar w:fldCharType="end"/>
      </w:r>
      <w:r w:rsidRPr="00B96BD8">
        <w:rPr>
          <w:szCs w:val="24"/>
        </w:rPr>
        <w:t xml:space="preserve">.  </w:t>
      </w:r>
    </w:p>
    <w:p w14:paraId="79125A71" w14:textId="77777777" w:rsidR="00B96BD8" w:rsidRPr="00B96BD8" w:rsidRDefault="00B96BD8" w:rsidP="00ED3837">
      <w:pPr>
        <w:spacing w:line="276" w:lineRule="auto"/>
        <w:rPr>
          <w:szCs w:val="24"/>
        </w:rPr>
      </w:pPr>
    </w:p>
    <w:p w14:paraId="5024A3E0" w14:textId="765549AB" w:rsidR="00B96BD8" w:rsidRPr="00B96BD8" w:rsidRDefault="00B96BD8" w:rsidP="00ED3837">
      <w:pPr>
        <w:spacing w:line="276" w:lineRule="auto"/>
        <w:rPr>
          <w:szCs w:val="24"/>
        </w:rPr>
      </w:pPr>
      <w:r w:rsidRPr="00B96BD8">
        <w:rPr>
          <w:szCs w:val="24"/>
        </w:rPr>
        <w:t xml:space="preserve">This research contributes to the growing body of literature concerning the use of effective BCTs in dietary app-based interventions for primary school-aged children and offers a unique insight into how BCT content evolves with app updates and maintenance. However, there are some limitations. Firstly, there was minimal information available concerning the design and content development of </w:t>
      </w:r>
      <w:r w:rsidRPr="00B96BD8">
        <w:rPr>
          <w:szCs w:val="24"/>
        </w:rPr>
        <w:lastRenderedPageBreak/>
        <w:t xml:space="preserve">the app. For example, it was unclear whether the app was designed according to behavior change theory. This information would have enabled the coders to verify the presence of BCTs and flag any shortcomings in BCT delivery. Secondly, only the BCT content of accessible features of the app could be mapped; there may have been more BCTs present but the features in which they were delivered were not accessed. This happened on at least one occasion; despite the use of the Food Scanner, and purposely scanning healthy products, the ‘Good Choice badge’ feature could not be accessed. Thirdly, coding the outdated version of the app was not fully independent. The second coder used secondary online research due to a major app update leading to the unavailability of v1.6. Despite this, there was a high inter-rater reliability between coders when mapping the outdated version of the app. </w:t>
      </w:r>
      <w:proofErr w:type="gramStart"/>
      <w:r w:rsidR="003B2FD1">
        <w:rPr>
          <w:szCs w:val="24"/>
        </w:rPr>
        <w:t>Fourthly</w:t>
      </w:r>
      <w:proofErr w:type="gramEnd"/>
      <w:r w:rsidRPr="00B96BD8">
        <w:rPr>
          <w:szCs w:val="24"/>
        </w:rPr>
        <w:t>, there is no standardized guidance on identification of near misses. The current study used general guidance from the online training, however it is possible that other near misses were present but overlooked. Given that the identification of near misses could improve future revisions of intervention content, a standardized process for their identification ought to be developed</w:t>
      </w:r>
      <w:r w:rsidR="009D1EA8">
        <w:rPr>
          <w:szCs w:val="24"/>
        </w:rPr>
        <w:t xml:space="preserve"> or potentially incorporated within existing BCT coding frameworks. This will highlight missed opportunities of BCT inclusion which may strengthen app development</w:t>
      </w:r>
      <w:r w:rsidR="00902CAB">
        <w:rPr>
          <w:szCs w:val="24"/>
        </w:rPr>
        <w:t xml:space="preserve"> and app effectiveness</w:t>
      </w:r>
      <w:r w:rsidR="009D1EA8">
        <w:rPr>
          <w:szCs w:val="24"/>
        </w:rPr>
        <w:t>.</w:t>
      </w:r>
      <w:r w:rsidR="003B2FD1">
        <w:rPr>
          <w:szCs w:val="24"/>
        </w:rPr>
        <w:t xml:space="preserve"> Finally, no </w:t>
      </w:r>
      <w:r w:rsidR="001A5751">
        <w:rPr>
          <w:szCs w:val="24"/>
        </w:rPr>
        <w:t xml:space="preserve">formal comparison of BCTs was made </w:t>
      </w:r>
      <w:r w:rsidR="003B2FD1">
        <w:rPr>
          <w:szCs w:val="24"/>
        </w:rPr>
        <w:t xml:space="preserve">between differences in dietary choices during the mapping process. More extensive evaluation of the BCT content could compare the use of BCTs between food groups. However, a comprehensive table of BCTs alongside </w:t>
      </w:r>
      <w:r w:rsidR="001A5751">
        <w:rPr>
          <w:szCs w:val="24"/>
        </w:rPr>
        <w:t>direct examples from the app</w:t>
      </w:r>
      <w:r w:rsidR="003B2FD1">
        <w:rPr>
          <w:szCs w:val="24"/>
        </w:rPr>
        <w:t xml:space="preserve"> has been provided within Supplementary Materials Table 1 where</w:t>
      </w:r>
      <w:r w:rsidR="001A5751">
        <w:rPr>
          <w:szCs w:val="24"/>
        </w:rPr>
        <w:t xml:space="preserve"> it is apparent which food group has been targeted within BCT use.</w:t>
      </w:r>
    </w:p>
    <w:p w14:paraId="28AFA7E9" w14:textId="77777777" w:rsidR="00B96BD8" w:rsidRPr="00B96BD8" w:rsidRDefault="00B96BD8" w:rsidP="00ED3837">
      <w:pPr>
        <w:spacing w:line="276" w:lineRule="auto"/>
        <w:rPr>
          <w:szCs w:val="24"/>
        </w:rPr>
      </w:pPr>
    </w:p>
    <w:p w14:paraId="6A53015C" w14:textId="40F82D6A" w:rsidR="001F55FA" w:rsidRPr="00B96BD8" w:rsidRDefault="00B96BD8" w:rsidP="001F55FA">
      <w:pPr>
        <w:spacing w:line="276" w:lineRule="auto"/>
        <w:rPr>
          <w:szCs w:val="24"/>
        </w:rPr>
      </w:pPr>
      <w:r w:rsidRPr="00B96BD8">
        <w:rPr>
          <w:szCs w:val="24"/>
        </w:rPr>
        <w:t>The Change4Life Food Scanner app has currently not been evaluated</w:t>
      </w:r>
      <w:r w:rsidR="00AD21FD">
        <w:rPr>
          <w:szCs w:val="24"/>
        </w:rPr>
        <w:t xml:space="preserve"> for effectiveness in improving dietary choices</w:t>
      </w:r>
      <w:r w:rsidRPr="00B96BD8">
        <w:rPr>
          <w:szCs w:val="24"/>
        </w:rPr>
        <w:t xml:space="preserve">. To advance the evidence-base around the use of effective BCTs, an </w:t>
      </w:r>
      <w:r w:rsidR="00BE17FC">
        <w:rPr>
          <w:szCs w:val="24"/>
        </w:rPr>
        <w:t>evaluation</w:t>
      </w:r>
      <w:r w:rsidRPr="00B96BD8">
        <w:rPr>
          <w:szCs w:val="24"/>
        </w:rPr>
        <w:t xml:space="preserve"> of the app is necessary to verify the results of this current research. A pilot and feasibility trial is currently being undertaken to investigate whether the app is effective in reducing children’s sugar consumption over a 3-month period</w:t>
      </w:r>
      <w:r w:rsidR="005D57BC">
        <w:rPr>
          <w:szCs w:val="24"/>
        </w:rPr>
        <w:fldChar w:fldCharType="begin"/>
      </w:r>
      <w:r w:rsidR="00C36204">
        <w:rPr>
          <w:szCs w:val="24"/>
        </w:rPr>
        <w:instrText xml:space="preserve"> ADDIN EN.CITE &lt;EndNote&gt;&lt;Cite&gt;&lt;Author&gt;Mahdi&lt;/Author&gt;&lt;Year&gt;2019&lt;/Year&gt;&lt;RecNum&gt;3570&lt;/RecNum&gt;&lt;DisplayText&gt;(38)&lt;/DisplayText&gt;&lt;record&gt;&lt;rec-number&gt;3570&lt;/rec-number&gt;&lt;foreign-keys&gt;&lt;key app="EN" db-id="9vvrfxrw35sx0tedrx35rxt5vpf0vwsw059x" timestamp="1604054719" guid="5b055fc2-ed9e-439a-9cb7-3cc06a92f61b"&gt;3570&lt;/key&gt;&lt;/foreign-keys&gt;&lt;ref-type name="Conference Proceedings"&gt;10&lt;/ref-type&gt;&lt;contributors&gt;&lt;authors&gt;&lt;author&gt;Mahdi, Sundus&lt;/author&gt;&lt;author&gt;Buckland, Nicola&lt;/author&gt;&lt;author&gt;Chilcott, Jim&lt;/author&gt;&lt;/authors&gt;&lt;/contributors&gt;&lt;titles&gt;&lt;title&gt;Evaluating the Change4Life Food Scanner app: protocol for a randomised pilot and feasibility trial&lt;/title&gt;&lt;secondary-title&gt;UK Congress on Obesity 2019&lt;/secondary-title&gt;&lt;/titles&gt;&lt;volume&gt;1&lt;/volume&gt;&lt;dates&gt;&lt;year&gt;2019&lt;/year&gt;&lt;/dates&gt;&lt;pub-location&gt;Leeds, UK&lt;/pub-location&gt;&lt;publisher&gt;Obesity Abstracts&lt;/publisher&gt;&lt;urls&gt;&lt;/urls&gt;&lt;/record&gt;&lt;/Cite&gt;&lt;/EndNote&gt;</w:instrText>
      </w:r>
      <w:r w:rsidR="005D57BC">
        <w:rPr>
          <w:szCs w:val="24"/>
        </w:rPr>
        <w:fldChar w:fldCharType="separate"/>
      </w:r>
      <w:r w:rsidR="00C36204">
        <w:rPr>
          <w:noProof/>
          <w:szCs w:val="24"/>
        </w:rPr>
        <w:t>(38)</w:t>
      </w:r>
      <w:r w:rsidR="005D57BC">
        <w:rPr>
          <w:szCs w:val="24"/>
        </w:rPr>
        <w:fldChar w:fldCharType="end"/>
      </w:r>
      <w:r w:rsidRPr="00B96BD8">
        <w:rPr>
          <w:szCs w:val="24"/>
        </w:rPr>
        <w:t xml:space="preserve">. There is also evidence to suggest that multicomponent interventions, whereby the use of a health app is part of a more complex intervention, are more effective than stand-alone app </w:t>
      </w:r>
      <w:proofErr w:type="gramStart"/>
      <w:r w:rsidRPr="00B96BD8">
        <w:rPr>
          <w:szCs w:val="24"/>
        </w:rPr>
        <w:t>interventions</w:t>
      </w:r>
      <w:proofErr w:type="gramEnd"/>
      <w:r w:rsidR="005D57BC">
        <w:rPr>
          <w:szCs w:val="24"/>
        </w:rPr>
        <w:fldChar w:fldCharType="begin">
          <w:fldData xml:space="preserve">PEVuZE5vdGU+PENpdGU+PEF1dGhvcj5TY2hvZXBwZTwvQXV0aG9yPjxZZWFyPjIwMTY8L1llYXI+
PFJlY051bT45NzwvUmVjTnVtPjxEaXNwbGF5VGV4dD4oMzkpPC9EaXNwbGF5VGV4dD48cmVjb3Jk
PjxyZWMtbnVtYmVyPjk3PC9yZWMtbnVtYmVyPjxmb3JlaWduLWtleXM+PGtleSBhcHA9IkVOIiBk
Yi1pZD0iOXZ2cmZ4cnczNXN4MHRlZHJ4MzVyeHQ1dnBmMHZ3c3cwNTl4IiB0aW1lc3RhbXA9IjE1
MzcyNzc4NDkiIGd1aWQ9ImI5Njk1MTVkLWE4ZTgtNDVlNy05ZDJiLWE2ODdkMDJiODYzMyI+OTc8
L2tleT48a2V5IGFwcD0iRU5XZWIiIGRiLWlkPSIiPjA8L2tleT48L2ZvcmVpZ24ta2V5cz48cmVm
LXR5cGUgbmFtZT0iSm91cm5hbCBBcnRpY2xlIj4xNzwvcmVmLXR5cGU+PGNvbnRyaWJ1dG9ycz48
YXV0aG9ycz48YXV0aG9yPlNjaG9lcHBlLCBTLjwvYXV0aG9yPjxhdXRob3I+QWxsZXksIFMuPC9h
dXRob3I+PGF1dGhvcj5WYW4gTGlwcGV2ZWxkZSwgVy48L2F1dGhvcj48YXV0aG9yPkJyYXksIE4u
IEEuPC9hdXRob3I+PGF1dGhvcj5XaWxsaWFtcywgUy4gTC48L2F1dGhvcj48YXV0aG9yPkR1bmNh
biwgTS4gSi48L2F1dGhvcj48YXV0aG9yPlZhbmRlbGFub3R0ZSwgQy48L2F1dGhvcj48L2F1dGhv
cnM+PC9jb250cmlidXRvcnM+PGF1dGgtYWRkcmVzcz5DZW50cmFsIFF1ZWVuc2xhbmQgVW5pdmVy
c2l0eSwgU2Nob29sIG9mIEhlYWx0aCwgTWVkaWNhbCBhbmQgQXBwbGllZCBTY2llbmNlcywgUGh5
c2ljYWwgQWN0aXZpdHkgUmVzZWFyY2ggR3JvdXAsIEJ1aWxkaW5nIDc3LCBCcnVjZSBIaWdod2F5
LCBSb2NraGFtcHRvbiwgUUxEIDQ3MDIsIEF1c3RyYWxpYS4gcy5zY2hvZXBwZUBjcXUuZWR1LmF1
LiYjeEQ7Q2VudHJhbCBRdWVlbnNsYW5kIFVuaXZlcnNpdHksIFNjaG9vbCBvZiBIZWFsdGgsIE1l
ZGljYWwgYW5kIEFwcGxpZWQgU2NpZW5jZXMsIFBoeXNpY2FsIEFjdGl2aXR5IFJlc2VhcmNoIEdy
b3VwLCBCdWlsZGluZyA3NywgQnJ1Y2UgSGlnaHdheSwgUm9ja2hhbXB0b24sIFFMRCA0NzAyLCBB
dXN0cmFsaWEuJiN4RDtHaGVudCBVbml2ZXJzaXR5LCBEZXBhcnRtZW50IG9mIFB1YmxpYyBIZWFs
dGgsIERlIFBpbnRlbGFhbiAxODUtNCBLMyByb29tIDAzNiwgOTAwMCwgR2hlbnQsIEJlbGdpdW0u
JiN4RDtDZW50cmFsIFF1ZWVuc2xhbmQgVW5pdmVyc2l0eSwgU2Nob29sIG9mIEhlYWx0aCwgTWVk
aWNhbCBhbmQgQXBwbGllZCBTY2llbmNlcywgQnVpbGRpbmcgNiwgQnJ1Y2UgSGlnaHdheSwgUm9j
a2hhbXB0b24sIFFMRCA0NzAyLCBBdXN0cmFsaWEuJiN4RDtUaGUgVW5pdmVyc2l0eSBvZiBOZXdj
YXN0bGUsIFNjaG9vbCBvZiBNZWRpY2luZSAmYW1wOyBQdWJsaWMgSGVhbHRoLCBQcmlvcml0eSBS
ZXNlYXJjaCBDZW50cmUgZm9yIFBoeXNpY2FsIEFjdGl2aXR5IGFuZCBOdXRyaXRpb24sIFVuaXZl
cnNpdHkgRHJpdmUsIENhbGxhZ2hhbiwgTlNXIDIzMDgsIEF1c3RyYWxpYS48L2F1dGgtYWRkcmVz
cz48dGl0bGVzPjx0aXRsZT5FZmZpY2FjeSBvZiBpbnRlcnZlbnRpb25zIHRoYXQgdXNlIGFwcHMg
dG8gaW1wcm92ZSBkaWV0LCBwaHlzaWNhbCBhY3Rpdml0eSBhbmQgc2VkZW50YXJ5IGJlaGF2aW91
cjogYSBzeXN0ZW1hdGljIHJldmlldzwvdGl0bGU+PHNlY29uZGFyeS10aXRsZT5JbnRlcm5hdGlv
bmFsIEpvdXJuYWwgb2YgQmVoYXZpb3JhbCBOdXRyaXRpb24gYW5kIFBoeXNpY2FsIEFjdGl2aXR5
PC9zZWNvbmRhcnktdGl0bGU+PC90aXRsZXM+PHBlcmlvZGljYWw+PGZ1bGwtdGl0bGU+SW50ZXJu
YXRpb25hbCBKb3VybmFsIG9mIEJlaGF2aW9yYWwgTnV0cml0aW9uIGFuZCBQaHlzaWNhbCBBY3Rp
dml0eTwvZnVsbC10aXRsZT48L3BlcmlvZGljYWw+PHBhZ2VzPjEyNzwvcGFnZXM+PHZvbHVtZT4x
Mzwvdm9sdW1lPjxudW1iZXI+MTwvbnVtYmVyPjxrZXl3b3Jkcz48a2V5d29yZD5BZHVsdDwva2V5
d29yZD48a2V5d29yZD5DaGlsZDwva2V5d29yZD48a2V5d29yZD4qRGlldDwva2V5d29yZD48a2V5
d29yZD4qRXhlcmNpc2U8L2tleXdvcmQ+PGtleXdvcmQ+KkhlYWx0aCBCZWhhdmlvcjwva2V5d29y
ZD48a2V5d29yZD5IZWFsdGggUHJvbW90aW9uLyptZXRob2RzPC9rZXl3b3JkPjxrZXl3b3JkPkh1
bWFuczwva2V5d29yZD48a2V5d29yZD4qTW9iaWxlIEFwcGxpY2F0aW9uczwva2V5d29yZD48a2V5
d29yZD4qU2VkZW50YXJ5IExpZmVzdHlsZTwva2V5d29yZD48a2V5d29yZD4qU21hcnRwaG9uZTwv
a2V5d29yZD48a2V5d29yZD4qRWZmaWNhY3k8L2tleXdvcmQ+PGtleXdvcmQ+KkhlYWx0aCBiZWhh
dmlvdXI8L2tleXdvcmQ+PGtleXdvcmQ+KkhlYWx0aHkgZWF0aW5nPC9rZXl3b3JkPjxrZXl3b3Jk
PipMaXRlcmF0dXJlIHNlYXJjaGVzPC9rZXl3b3JkPjxrZXl3b3JkPipQcm9ncmFtczwva2V5d29y
ZD48a2V5d29yZD4qU2l0dGluZzwva2V5d29yZD48a2V5d29yZD4qU21hcnRwaG9uZSBhcHBsaWNh
dGlvbnM8L2tleXdvcmQ+PGtleXdvcmQ+KlN5c3RlbWF0aWMgcmV2aWV3PC9rZXl3b3JkPjwva2V5
d29yZHM+PGRhdGVzPjx5ZWFyPjIwMTY8L3llYXI+PHB1Yi1kYXRlcz48ZGF0ZT5EZWMgNzwvZGF0
ZT48L3B1Yi1kYXRlcz48L2RhdGVzPjxpc2JuPjE0NzktNTg2OCAoRWxlY3Ryb25pYykmI3hEOzE0
NzktNTg2OCAoTGlua2luZyk8L2lzYm4+PGFjY2Vzc2lvbi1udW0+Mjc5MjcyMTg8L2FjY2Vzc2lv
bi1udW0+PHVybHM+PHJlbGF0ZWQtdXJscz48dXJsPmh0dHBzOi8vd3d3Lm5jYmkubmxtLm5paC5n
b3YvcHVibWVkLzI3OTI3MjE4PC91cmw+PC9yZWxhdGVkLXVybHM+PC91cmxzPjxjdXN0b20yPlBN
QzUxNDIzNTY8L2N1c3RvbTI+PGVsZWN0cm9uaWMtcmVzb3VyY2UtbnVtPjEwLjExODYvczEyOTY2
LTAxNi0wNDU0LXk8L2VsZWN0cm9uaWMtcmVzb3VyY2UtbnVtPjwvcmVjb3JkPjwvQ2l0ZT48L0Vu
ZE5vdGU+AG==
</w:fldData>
        </w:fldChar>
      </w:r>
      <w:r w:rsidR="00C36204">
        <w:rPr>
          <w:szCs w:val="24"/>
        </w:rPr>
        <w:instrText xml:space="preserve"> ADDIN EN.CITE </w:instrText>
      </w:r>
      <w:r w:rsidR="00C36204">
        <w:rPr>
          <w:szCs w:val="24"/>
        </w:rPr>
        <w:fldChar w:fldCharType="begin">
          <w:fldData xml:space="preserve">PEVuZE5vdGU+PENpdGU+PEF1dGhvcj5TY2hvZXBwZTwvQXV0aG9yPjxZZWFyPjIwMTY8L1llYXI+
PFJlY051bT45NzwvUmVjTnVtPjxEaXNwbGF5VGV4dD4oMzkpPC9EaXNwbGF5VGV4dD48cmVjb3Jk
PjxyZWMtbnVtYmVyPjk3PC9yZWMtbnVtYmVyPjxmb3JlaWduLWtleXM+PGtleSBhcHA9IkVOIiBk
Yi1pZD0iOXZ2cmZ4cnczNXN4MHRlZHJ4MzVyeHQ1dnBmMHZ3c3cwNTl4IiB0aW1lc3RhbXA9IjE1
MzcyNzc4NDkiIGd1aWQ9ImI5Njk1MTVkLWE4ZTgtNDVlNy05ZDJiLWE2ODdkMDJiODYzMyI+OTc8
L2tleT48a2V5IGFwcD0iRU5XZWIiIGRiLWlkPSIiPjA8L2tleT48L2ZvcmVpZ24ta2V5cz48cmVm
LXR5cGUgbmFtZT0iSm91cm5hbCBBcnRpY2xlIj4xNzwvcmVmLXR5cGU+PGNvbnRyaWJ1dG9ycz48
YXV0aG9ycz48YXV0aG9yPlNjaG9lcHBlLCBTLjwvYXV0aG9yPjxhdXRob3I+QWxsZXksIFMuPC9h
dXRob3I+PGF1dGhvcj5WYW4gTGlwcGV2ZWxkZSwgVy48L2F1dGhvcj48YXV0aG9yPkJyYXksIE4u
IEEuPC9hdXRob3I+PGF1dGhvcj5XaWxsaWFtcywgUy4gTC48L2F1dGhvcj48YXV0aG9yPkR1bmNh
biwgTS4gSi48L2F1dGhvcj48YXV0aG9yPlZhbmRlbGFub3R0ZSwgQy48L2F1dGhvcj48L2F1dGhv
cnM+PC9jb250cmlidXRvcnM+PGF1dGgtYWRkcmVzcz5DZW50cmFsIFF1ZWVuc2xhbmQgVW5pdmVy
c2l0eSwgU2Nob29sIG9mIEhlYWx0aCwgTWVkaWNhbCBhbmQgQXBwbGllZCBTY2llbmNlcywgUGh5
c2ljYWwgQWN0aXZpdHkgUmVzZWFyY2ggR3JvdXAsIEJ1aWxkaW5nIDc3LCBCcnVjZSBIaWdod2F5
LCBSb2NraGFtcHRvbiwgUUxEIDQ3MDIsIEF1c3RyYWxpYS4gcy5zY2hvZXBwZUBjcXUuZWR1LmF1
LiYjeEQ7Q2VudHJhbCBRdWVlbnNsYW5kIFVuaXZlcnNpdHksIFNjaG9vbCBvZiBIZWFsdGgsIE1l
ZGljYWwgYW5kIEFwcGxpZWQgU2NpZW5jZXMsIFBoeXNpY2FsIEFjdGl2aXR5IFJlc2VhcmNoIEdy
b3VwLCBCdWlsZGluZyA3NywgQnJ1Y2UgSGlnaHdheSwgUm9ja2hhbXB0b24sIFFMRCA0NzAyLCBB
dXN0cmFsaWEuJiN4RDtHaGVudCBVbml2ZXJzaXR5LCBEZXBhcnRtZW50IG9mIFB1YmxpYyBIZWFs
dGgsIERlIFBpbnRlbGFhbiAxODUtNCBLMyByb29tIDAzNiwgOTAwMCwgR2hlbnQsIEJlbGdpdW0u
JiN4RDtDZW50cmFsIFF1ZWVuc2xhbmQgVW5pdmVyc2l0eSwgU2Nob29sIG9mIEhlYWx0aCwgTWVk
aWNhbCBhbmQgQXBwbGllZCBTY2llbmNlcywgQnVpbGRpbmcgNiwgQnJ1Y2UgSGlnaHdheSwgUm9j
a2hhbXB0b24sIFFMRCA0NzAyLCBBdXN0cmFsaWEuJiN4RDtUaGUgVW5pdmVyc2l0eSBvZiBOZXdj
YXN0bGUsIFNjaG9vbCBvZiBNZWRpY2luZSAmYW1wOyBQdWJsaWMgSGVhbHRoLCBQcmlvcml0eSBS
ZXNlYXJjaCBDZW50cmUgZm9yIFBoeXNpY2FsIEFjdGl2aXR5IGFuZCBOdXRyaXRpb24sIFVuaXZl
cnNpdHkgRHJpdmUsIENhbGxhZ2hhbiwgTlNXIDIzMDgsIEF1c3RyYWxpYS48L2F1dGgtYWRkcmVz
cz48dGl0bGVzPjx0aXRsZT5FZmZpY2FjeSBvZiBpbnRlcnZlbnRpb25zIHRoYXQgdXNlIGFwcHMg
dG8gaW1wcm92ZSBkaWV0LCBwaHlzaWNhbCBhY3Rpdml0eSBhbmQgc2VkZW50YXJ5IGJlaGF2aW91
cjogYSBzeXN0ZW1hdGljIHJldmlldzwvdGl0bGU+PHNlY29uZGFyeS10aXRsZT5JbnRlcm5hdGlv
bmFsIEpvdXJuYWwgb2YgQmVoYXZpb3JhbCBOdXRyaXRpb24gYW5kIFBoeXNpY2FsIEFjdGl2aXR5
PC9zZWNvbmRhcnktdGl0bGU+PC90aXRsZXM+PHBlcmlvZGljYWw+PGZ1bGwtdGl0bGU+SW50ZXJu
YXRpb25hbCBKb3VybmFsIG9mIEJlaGF2aW9yYWwgTnV0cml0aW9uIGFuZCBQaHlzaWNhbCBBY3Rp
dml0eTwvZnVsbC10aXRsZT48L3BlcmlvZGljYWw+PHBhZ2VzPjEyNzwvcGFnZXM+PHZvbHVtZT4x
Mzwvdm9sdW1lPjxudW1iZXI+MTwvbnVtYmVyPjxrZXl3b3Jkcz48a2V5d29yZD5BZHVsdDwva2V5
d29yZD48a2V5d29yZD5DaGlsZDwva2V5d29yZD48a2V5d29yZD4qRGlldDwva2V5d29yZD48a2V5
d29yZD4qRXhlcmNpc2U8L2tleXdvcmQ+PGtleXdvcmQ+KkhlYWx0aCBCZWhhdmlvcjwva2V5d29y
ZD48a2V5d29yZD5IZWFsdGggUHJvbW90aW9uLyptZXRob2RzPC9rZXl3b3JkPjxrZXl3b3JkPkh1
bWFuczwva2V5d29yZD48a2V5d29yZD4qTW9iaWxlIEFwcGxpY2F0aW9uczwva2V5d29yZD48a2V5
d29yZD4qU2VkZW50YXJ5IExpZmVzdHlsZTwva2V5d29yZD48a2V5d29yZD4qU21hcnRwaG9uZTwv
a2V5d29yZD48a2V5d29yZD4qRWZmaWNhY3k8L2tleXdvcmQ+PGtleXdvcmQ+KkhlYWx0aCBiZWhh
dmlvdXI8L2tleXdvcmQ+PGtleXdvcmQ+KkhlYWx0aHkgZWF0aW5nPC9rZXl3b3JkPjxrZXl3b3Jk
PipMaXRlcmF0dXJlIHNlYXJjaGVzPC9rZXl3b3JkPjxrZXl3b3JkPipQcm9ncmFtczwva2V5d29y
ZD48a2V5d29yZD4qU2l0dGluZzwva2V5d29yZD48a2V5d29yZD4qU21hcnRwaG9uZSBhcHBsaWNh
dGlvbnM8L2tleXdvcmQ+PGtleXdvcmQ+KlN5c3RlbWF0aWMgcmV2aWV3PC9rZXl3b3JkPjwva2V5
d29yZHM+PGRhdGVzPjx5ZWFyPjIwMTY8L3llYXI+PHB1Yi1kYXRlcz48ZGF0ZT5EZWMgNzwvZGF0
ZT48L3B1Yi1kYXRlcz48L2RhdGVzPjxpc2JuPjE0NzktNTg2OCAoRWxlY3Ryb25pYykmI3hEOzE0
NzktNTg2OCAoTGlua2luZyk8L2lzYm4+PGFjY2Vzc2lvbi1udW0+Mjc5MjcyMTg8L2FjY2Vzc2lv
bi1udW0+PHVybHM+PHJlbGF0ZWQtdXJscz48dXJsPmh0dHBzOi8vd3d3Lm5jYmkubmxtLm5paC5n
b3YvcHVibWVkLzI3OTI3MjE4PC91cmw+PC9yZWxhdGVkLXVybHM+PC91cmxzPjxjdXN0b20yPlBN
QzUxNDIzNTY8L2N1c3RvbTI+PGVsZWN0cm9uaWMtcmVzb3VyY2UtbnVtPjEwLjExODYvczEyOTY2
LTAxNi0wNDU0LXk8L2VsZWN0cm9uaWMtcmVzb3VyY2UtbnVtPjwvcmVjb3JkPjwvQ2l0ZT48L0Vu
ZE5vdGU+AG==
</w:fldData>
        </w:fldChar>
      </w:r>
      <w:r w:rsidR="00C36204">
        <w:rPr>
          <w:szCs w:val="24"/>
        </w:rPr>
        <w:instrText xml:space="preserve"> ADDIN EN.CITE.DATA </w:instrText>
      </w:r>
      <w:r w:rsidR="00C36204">
        <w:rPr>
          <w:szCs w:val="24"/>
        </w:rPr>
      </w:r>
      <w:r w:rsidR="00C36204">
        <w:rPr>
          <w:szCs w:val="24"/>
        </w:rPr>
        <w:fldChar w:fldCharType="end"/>
      </w:r>
      <w:r w:rsidR="005D57BC">
        <w:rPr>
          <w:szCs w:val="24"/>
        </w:rPr>
      </w:r>
      <w:r w:rsidR="005D57BC">
        <w:rPr>
          <w:szCs w:val="24"/>
        </w:rPr>
        <w:fldChar w:fldCharType="separate"/>
      </w:r>
      <w:r w:rsidR="00C36204">
        <w:rPr>
          <w:noProof/>
          <w:szCs w:val="24"/>
        </w:rPr>
        <w:t>(39)</w:t>
      </w:r>
      <w:r w:rsidR="005D57BC">
        <w:rPr>
          <w:szCs w:val="24"/>
        </w:rPr>
        <w:fldChar w:fldCharType="end"/>
      </w:r>
      <w:r w:rsidRPr="00B96BD8">
        <w:rPr>
          <w:szCs w:val="24"/>
        </w:rPr>
        <w:t>. Although there is benefit in evaluating the components of complex interventions separately, future research needs to evaluate the Food Scanner within the broader context of the Change4Life campaign, given that the two are intertwined and the app signposts users to further information on the Change4Life webpages. Recent findings have suggested the effectiveness of a Sugar Smart app (an older version of the Food Scanner app), in reducing sugar consumption when evaluated as part of the multicomponent national Change4Life Sugar Smart campaign. However, findings were not maintained at 12 months follow up</w:t>
      </w:r>
      <w:r w:rsidR="00494AD3">
        <w:rPr>
          <w:szCs w:val="24"/>
        </w:rPr>
        <w:fldChar w:fldCharType="begin"/>
      </w:r>
      <w:r w:rsidR="00C36204">
        <w:rPr>
          <w:szCs w:val="24"/>
        </w:rPr>
        <w:instrText xml:space="preserve"> ADDIN EN.CITE &lt;EndNote&gt;&lt;Cite&gt;&lt;Author&gt;Bradley&lt;/Author&gt;&lt;Year&gt;2020&lt;/Year&gt;&lt;RecNum&gt;3585&lt;/RecNum&gt;&lt;DisplayText&gt;(40)&lt;/DisplayText&gt;&lt;record&gt;&lt;rec-number&gt;3585&lt;/rec-number&gt;&lt;foreign-keys&gt;&lt;key app="EN" db-id="9vvrfxrw35sx0tedrx35rxt5vpf0vwsw059x" timestamp="1628959750" guid="fa867eb0-a04c-4609-885b-ce892f58a45b"&gt;3585&lt;/key&gt;&lt;/foreign-keys&gt;&lt;ref-type name="Journal Article"&gt;17&lt;/ref-type&gt;&lt;contributors&gt;&lt;authors&gt;&lt;author&gt;Bradley, Jennifer&lt;/author&gt;&lt;author&gt;Gardner, Grace&lt;/author&gt;&lt;author&gt;Rowland, Maisie K&lt;/author&gt;&lt;author&gt;Fay, Michaela&lt;/author&gt;&lt;author&gt;Mann, Kay&lt;/author&gt;&lt;author&gt;Holmes, Richard&lt;/author&gt;&lt;author&gt;Foster, Emma&lt;/author&gt;&lt;author&gt;Exley, Catherine&lt;/author&gt;&lt;author&gt;Bosco, Ann Don&lt;/author&gt;&lt;author&gt;Hugueniot, Orla&lt;/author&gt;&lt;/authors&gt;&lt;/contributors&gt;&lt;titles&gt;&lt;title&gt;Impact of a health marketing campaign on sugars intake by children aged 5–11 years and parental views on reducing children’s consumption&lt;/title&gt;&lt;secondary-title&gt;BMC public health&lt;/secondary-title&gt;&lt;/titles&gt;&lt;periodical&gt;&lt;full-title&gt;BMC Public Health&lt;/full-title&gt;&lt;/periodical&gt;&lt;pages&gt;1-11&lt;/pages&gt;&lt;volume&gt;20&lt;/volume&gt;&lt;number&gt;1&lt;/number&gt;&lt;dates&gt;&lt;year&gt;2020&lt;/year&gt;&lt;/dates&gt;&lt;isbn&gt;1471-2458&lt;/isbn&gt;&lt;urls&gt;&lt;/urls&gt;&lt;/record&gt;&lt;/Cite&gt;&lt;/EndNote&gt;</w:instrText>
      </w:r>
      <w:r w:rsidR="00494AD3">
        <w:rPr>
          <w:szCs w:val="24"/>
        </w:rPr>
        <w:fldChar w:fldCharType="separate"/>
      </w:r>
      <w:r w:rsidR="00C36204">
        <w:rPr>
          <w:noProof/>
          <w:szCs w:val="24"/>
        </w:rPr>
        <w:t>(40)</w:t>
      </w:r>
      <w:r w:rsidR="00494AD3">
        <w:rPr>
          <w:szCs w:val="24"/>
        </w:rPr>
        <w:fldChar w:fldCharType="end"/>
      </w:r>
      <w:r w:rsidRPr="00B96BD8">
        <w:rPr>
          <w:szCs w:val="24"/>
        </w:rPr>
        <w:t>. The BCTs used in the Sugar Smart app are unknown. However, the app was designed to specifically concentrate on sugars only, rather than macronutrients in the diet, and app features were more simplified than the current app version</w:t>
      </w:r>
      <w:r w:rsidR="00494AD3">
        <w:rPr>
          <w:szCs w:val="24"/>
        </w:rPr>
        <w:fldChar w:fldCharType="begin"/>
      </w:r>
      <w:r w:rsidR="00C36204">
        <w:rPr>
          <w:szCs w:val="24"/>
        </w:rPr>
        <w:instrText xml:space="preserve"> ADDIN EN.CITE &lt;EndNote&gt;&lt;Cite&gt;&lt;Author&gt;Bradley&lt;/Author&gt;&lt;Year&gt;2020&lt;/Year&gt;&lt;RecNum&gt;3585&lt;/RecNum&gt;&lt;DisplayText&gt;(40)&lt;/DisplayText&gt;&lt;record&gt;&lt;rec-number&gt;3585&lt;/rec-number&gt;&lt;foreign-keys&gt;&lt;key app="EN" db-id="9vvrfxrw35sx0tedrx35rxt5vpf0vwsw059x" timestamp="1628959750" guid="fa867eb0-a04c-4609-885b-ce892f58a45b"&gt;3585&lt;/key&gt;&lt;/foreign-keys&gt;&lt;ref-type name="Journal Article"&gt;17&lt;/ref-type&gt;&lt;contributors&gt;&lt;authors&gt;&lt;author&gt;Bradley, Jennifer&lt;/author&gt;&lt;author&gt;Gardner, Grace&lt;/author&gt;&lt;author&gt;Rowland, Maisie K&lt;/author&gt;&lt;author&gt;Fay, Michaela&lt;/author&gt;&lt;author&gt;Mann, Kay&lt;/author&gt;&lt;author&gt;Holmes, Richard&lt;/author&gt;&lt;author&gt;Foster, Emma&lt;/author&gt;&lt;author&gt;Exley, Catherine&lt;/author&gt;&lt;author&gt;Bosco, Ann Don&lt;/author&gt;&lt;author&gt;Hugueniot, Orla&lt;/author&gt;&lt;/authors&gt;&lt;/contributors&gt;&lt;titles&gt;&lt;title&gt;Impact of a health marketing campaign on sugars intake by children aged 5–11 years and parental views on reducing children’s consumption&lt;/title&gt;&lt;secondary-title&gt;BMC public health&lt;/secondary-title&gt;&lt;/titles&gt;&lt;periodical&gt;&lt;full-title&gt;BMC Public Health&lt;/full-title&gt;&lt;/periodical&gt;&lt;pages&gt;1-11&lt;/pages&gt;&lt;volume&gt;20&lt;/volume&gt;&lt;number&gt;1&lt;/number&gt;&lt;dates&gt;&lt;year&gt;2020&lt;/year&gt;&lt;/dates&gt;&lt;isbn&gt;1471-2458&lt;/isbn&gt;&lt;urls&gt;&lt;/urls&gt;&lt;/record&gt;&lt;/Cite&gt;&lt;/EndNote&gt;</w:instrText>
      </w:r>
      <w:r w:rsidR="00494AD3">
        <w:rPr>
          <w:szCs w:val="24"/>
        </w:rPr>
        <w:fldChar w:fldCharType="separate"/>
      </w:r>
      <w:r w:rsidR="00C36204">
        <w:rPr>
          <w:noProof/>
          <w:szCs w:val="24"/>
        </w:rPr>
        <w:t>(40)</w:t>
      </w:r>
      <w:r w:rsidR="00494AD3">
        <w:rPr>
          <w:szCs w:val="24"/>
        </w:rPr>
        <w:fldChar w:fldCharType="end"/>
      </w:r>
      <w:r w:rsidRPr="00B96BD8">
        <w:rPr>
          <w:szCs w:val="24"/>
        </w:rPr>
        <w:t>. Given that the use of BCTs and design features of the Food Scanner app are currently more advan</w:t>
      </w:r>
      <w:r w:rsidR="00573397">
        <w:rPr>
          <w:szCs w:val="24"/>
        </w:rPr>
        <w:t>ced, users may have a more favo</w:t>
      </w:r>
      <w:r w:rsidRPr="00B96BD8">
        <w:rPr>
          <w:szCs w:val="24"/>
        </w:rPr>
        <w:t>rable experience with the app now than before.</w:t>
      </w:r>
      <w:r w:rsidR="001F55FA">
        <w:rPr>
          <w:szCs w:val="24"/>
        </w:rPr>
        <w:t xml:space="preserve"> In addition, although the current study investigated the presence of BCTs, important consideration is needed regarding intervention fidelity. </w:t>
      </w:r>
      <w:r w:rsidR="001F55FA">
        <w:rPr>
          <w:rFonts w:asciiTheme="majorBidi" w:hAnsiTheme="majorBidi" w:cstheme="majorBidi"/>
          <w:szCs w:val="24"/>
        </w:rPr>
        <w:t>Intervention fidelity explores the extent to which an intervention is being delivered, received and enacted in the way it was designed to</w:t>
      </w:r>
      <w:r w:rsidR="00B15A0C">
        <w:rPr>
          <w:rFonts w:asciiTheme="majorBidi" w:hAnsiTheme="majorBidi" w:cstheme="majorBidi"/>
          <w:szCs w:val="24"/>
        </w:rPr>
        <w:fldChar w:fldCharType="begin"/>
      </w:r>
      <w:r w:rsidR="00C36204">
        <w:rPr>
          <w:rFonts w:asciiTheme="majorBidi" w:hAnsiTheme="majorBidi" w:cstheme="majorBidi"/>
          <w:szCs w:val="24"/>
        </w:rPr>
        <w:instrText xml:space="preserve"> ADDIN EN.CITE &lt;EndNote&gt;&lt;Cite&gt;&lt;Author&gt;Borrelli&lt;/Author&gt;&lt;Year&gt;2011&lt;/Year&gt;&lt;RecNum&gt;3629&lt;/RecNum&gt;&lt;DisplayText&gt;(41)&lt;/DisplayText&gt;&lt;record&gt;&lt;rec-number&gt;3629&lt;/rec-number&gt;&lt;foreign-keys&gt;&lt;key app="EN" db-id="9vvrfxrw35sx0tedrx35rxt5vpf0vwsw059x" timestamp="1638435529" guid="d98cb4ed-604d-4743-a8b3-9f22e0c07ede"&gt;3629&lt;/key&gt;&lt;/foreign-keys&gt;&lt;ref-type name="Journal Article"&gt;17&lt;/ref-type&gt;&lt;contributors&gt;&lt;authors&gt;&lt;author&gt;Borrelli, Belinda&lt;/author&gt;&lt;/authors&gt;&lt;/contributors&gt;&lt;titles&gt;&lt;title&gt;The assessment, monitoring, and enhancement of treatment fidelity in public health clinical trials&lt;/title&gt;&lt;secondary-title&gt;Journal of public health dentistry&lt;/secondary-title&gt;&lt;/titles&gt;&lt;periodical&gt;&lt;full-title&gt;Journal of public health dentistry&lt;/full-title&gt;&lt;/periodical&gt;&lt;pages&gt;S52-S63&lt;/pages&gt;&lt;volume&gt;71&lt;/volume&gt;&lt;dates&gt;&lt;year&gt;2011&lt;/year&gt;&lt;/dates&gt;&lt;isbn&gt;0022-4006&lt;/isbn&gt;&lt;urls&gt;&lt;/urls&gt;&lt;/record&gt;&lt;/Cite&gt;&lt;/EndNote&gt;</w:instrText>
      </w:r>
      <w:r w:rsidR="00B15A0C">
        <w:rPr>
          <w:rFonts w:asciiTheme="majorBidi" w:hAnsiTheme="majorBidi" w:cstheme="majorBidi"/>
          <w:szCs w:val="24"/>
        </w:rPr>
        <w:fldChar w:fldCharType="separate"/>
      </w:r>
      <w:r w:rsidR="00C36204">
        <w:rPr>
          <w:rFonts w:asciiTheme="majorBidi" w:hAnsiTheme="majorBidi" w:cstheme="majorBidi"/>
          <w:noProof/>
          <w:szCs w:val="24"/>
        </w:rPr>
        <w:t>(41)</w:t>
      </w:r>
      <w:r w:rsidR="00B15A0C">
        <w:rPr>
          <w:rFonts w:asciiTheme="majorBidi" w:hAnsiTheme="majorBidi" w:cstheme="majorBidi"/>
          <w:szCs w:val="24"/>
        </w:rPr>
        <w:fldChar w:fldCharType="end"/>
      </w:r>
      <w:r w:rsidR="00FB350E">
        <w:rPr>
          <w:rFonts w:asciiTheme="majorBidi" w:hAnsiTheme="majorBidi" w:cstheme="majorBidi"/>
          <w:szCs w:val="24"/>
        </w:rPr>
        <w:t>.</w:t>
      </w:r>
      <w:r w:rsidR="001F55FA">
        <w:rPr>
          <w:rFonts w:asciiTheme="majorBidi" w:hAnsiTheme="majorBidi" w:cstheme="majorBidi"/>
          <w:szCs w:val="24"/>
        </w:rPr>
        <w:t xml:space="preserve"> Although all </w:t>
      </w:r>
      <w:r w:rsidR="001F55FA">
        <w:rPr>
          <w:rFonts w:asciiTheme="majorBidi" w:hAnsiTheme="majorBidi" w:cstheme="majorBidi"/>
          <w:szCs w:val="24"/>
        </w:rPr>
        <w:lastRenderedPageBreak/>
        <w:t xml:space="preserve">app-based interventions will be delivered similarly, the exposure to BCT content and design features is highly dependent upon users’ engagement with the app </w:t>
      </w:r>
      <w:r w:rsidR="001F55FA">
        <w:rPr>
          <w:rFonts w:asciiTheme="majorBidi" w:hAnsiTheme="majorBidi" w:cstheme="majorBidi"/>
          <w:szCs w:val="24"/>
        </w:rPr>
        <w:fldChar w:fldCharType="begin">
          <w:fldData xml:space="preserve">PEVuZE5vdGU+PENpdGU+PEF1dGhvcj5ZYXJkbGV5PC9BdXRob3I+PFllYXI+MjAxNjwvWWVhcj48
UmVjTnVtPjMyMzwvUmVjTnVtPjxEaXNwbGF5VGV4dD4oNDIsIDQzKTwvRGlzcGxheVRleHQ+PHJl
Y29yZD48cmVjLW51bWJlcj4zMjM8L3JlYy1udW1iZXI+PGZvcmVpZ24ta2V5cz48a2V5IGFwcD0i
RU4iIGRiLWlkPSI5dnZyZnhydzM1c3gwdGVkcngzNXJ4dDV2cGYwdndzdzA1OXgiIHRpbWVzdGFt
cD0iMTU1MzY4MzQ1MyIgZ3VpZD0iNGEyN2VlNmYtM2M4Ni00NjVhLThmNTUtY2Q5MTJmMDZmZDQ0
Ij4zMjM8L2tleT48L2ZvcmVpZ24ta2V5cz48cmVmLXR5cGUgbmFtZT0iSm91cm5hbCBBcnRpY2xl
Ij4xNzwvcmVmLXR5cGU+PGNvbnRyaWJ1dG9ycz48YXV0aG9ycz48YXV0aG9yPllhcmRsZXksIEwu
PC9hdXRob3I+PGF1dGhvcj5TcHJpbmcsIEIuIEouPC9hdXRob3I+PGF1dGhvcj5SaXBlciwgSC48
L2F1dGhvcj48YXV0aG9yPk1vcnJpc29uLCBMLiBHLjwvYXV0aG9yPjxhdXRob3I+Q3JhbmUsIEQu
IEguPC9hdXRob3I+PGF1dGhvcj5DdXJ0aXMsIEsuPC9hdXRob3I+PGF1dGhvcj5NZXJjaGFudCwg
Ry4gQy48L2F1dGhvcj48YXV0aG9yPk5hdWdodG9uLCBGLjwvYXV0aG9yPjxhdXRob3I+QmxhbmRm
b3JkLCBBLjwvYXV0aG9yPjwvYXV0aG9ycz48L2NvbnRyaWJ1dG9ycz48YXV0aC1hZGRyZXNzPkRl
cGFydG1lbnQgb2YgUHN5Y2hvbG9neSwgVW5pdmVyc2l0eSBvZiBTb3V0aGFtcHRvbiwgU291dGhh
bXB0b24sIFVuaXRlZCBLaW5nZG9tLiBFbGVjdHJvbmljIGFkZHJlc3M6IGwueWFyZGxleUBzb3Rv
bi5hYy51ay4mI3hEO0ZlaW5iZXJnIFNjaG9vbCBvZiBNZWRpY2luZSwgTm9ydGh3ZXN0ZXJuIFVu
aXZlcnNpdHksIENoaWNhZ28sIElsbGlub2lzLiYjeEQ7RGVwYXJ0bWVudCBvZiBDbGluaWNhbCBQ
c3ljaG9sb2d5LCBWVSBVbml2ZXJzaXR5IEFtc3RlcmRhbSwgQW1zdGVyZGFtLCBOZXRoZXJsYW5k
cy4mI3hEO0RlcGFydG1lbnQgb2YgUHN5Y2hvbG9neSwgVW5pdmVyc2l0eSBvZiBTb3V0aGFtcHRv
biwgU291dGhhbXB0b24sIFVuaXRlZCBLaW5nZG9tLiYjeEQ7UmVzZWFyY2ggRGVwYXJ0bWVudCBv
ZiBDbGluaWNhbCwgRWR1Y2F0aW9uIGFuZCBIZWFsdGggUHN5Y2hvbG9neSwgVW5pdmVyc2l0eSBD
b2xsZWdlIExvbmRvbiwgTG9uZG9uLCBVbml0ZWQgS2luZ2RvbS4mI3hEO0NlbnRyZSBmb3IgVGVj
aG5vbG9neSBFbmFibGVkIEhlYWx0aCBSZXNlYXJjaCwgQ292ZW50cnkgVW5pdmVyc2l0eSwgQ292
ZW50cnksIFVuaXRlZCBLaW5nZG9tLiYjeEQ7RGVwYXJ0bWVudCBvZiBGYW1pbHkgTWVkaWNpbmUg
YW5kIFB1YmxpYyBIZWFsdGgsIFVuaXZlcnNpdHkgb2YgQ2FsaWZvcm5pYSwgU2FuIERpZWdvLCBD
YWxpZm9ybmlhLiYjeEQ7RGVwYXJ0bWVudCBvZiBQdWJsaWMgSGVhbHRoIGFuZCBQcmltYXJ5IENh
cmUsIFVuaXZlcnNpdHkgb2YgQ2FtYnJpZGdlLCBDYW1icmlkZ2UsIFVuaXRlZCBLaW5nZG9tLiYj
eEQ7SW5zdGl0dXRlIG9mIERpZ2l0YWwgSGVhbHRoLCBVbml2ZXJzaXR5IENvbGxlZ2UgTG9uZG9u
LCBMb25kb24sIFVuaXRlZCBLaW5nZG9tLjwvYXV0aC1hZGRyZXNzPjx0aXRsZXM+PHRpdGxlPlVu
ZGVyc3RhbmRpbmcgYW5kIFByb21vdGluZyBFZmZlY3RpdmUgRW5nYWdlbWVudCBXaXRoIERpZ2l0
YWwgQmVoYXZpb3IgQ2hhbmdlIEludGVydmVudGlvbnM8L3RpdGxlPjxzZWNvbmRhcnktdGl0bGU+
QW1lcmljYW4gSm91cm5hbCBvZiBQcmV2ZW50aXZlIE1lZGljaW5lPC9zZWNvbmRhcnktdGl0bGU+
PC90aXRsZXM+PHBlcmlvZGljYWw+PGZ1bGwtdGl0bGU+QW1lcmljYW4gSm91cm5hbCBvZiBQcmV2
ZW50aXZlIE1lZGljaW5lPC9mdWxsLXRpdGxlPjwvcGVyaW9kaWNhbD48cGFnZXM+ODMzLTg0Mjwv
cGFnZXM+PHZvbHVtZT41MTwvdm9sdW1lPjxudW1iZXI+NTwvbnVtYmVyPjxlZGl0aW9uPjIwMTYv
MTAvMTg8L2VkaXRpb24+PGtleXdvcmRzPjxrZXl3b3JkPipIZWFsdGggQmVoYXZpb3I8L2tleXdv
cmQ+PGtleXdvcmQ+KkhlYWx0aCBQcm9tb3Rpb248L2tleXdvcmQ+PGtleXdvcmQ+SHVtYW5zPC9r
ZXl3b3JkPjxrZXl3b3JkPipQYXRpZW50IFBhcnRpY2lwYXRpb248L2tleXdvcmQ+PGtleXdvcmQ+
KlJlc2VhcmNoIERlc2lnbjwva2V5d29yZD48a2V5d29yZD4qVGVsZWNvbW11bmljYXRpb25zPC9r
ZXl3b3JkPjwva2V5d29yZHM+PGRhdGVzPjx5ZWFyPjIwMTY8L3llYXI+PHB1Yi1kYXRlcz48ZGF0
ZT5Ob3Y8L2RhdGU+PC9wdWItZGF0ZXM+PC9kYXRlcz48aXNibj4xODczLTI2MDcgKEVsZWN0cm9u
aWMpJiN4RDswNzQ5LTM3OTcgKExpbmtpbmcpPC9pc2JuPjxhY2Nlc3Npb24tbnVtPjI3NzQ1Njgz
PC9hY2Nlc3Npb24tbnVtPjx1cmxzPjxyZWxhdGVkLXVybHM+PHVybD5odHRwczovL3d3dy5uY2Jp
Lm5sbS5uaWguZ292L3B1Ym1lZC8yNzc0NTY4MzwvdXJsPjwvcmVsYXRlZC11cmxzPjwvdXJscz48
ZWxlY3Ryb25pYy1yZXNvdXJjZS1udW0+MTAuMTAxNi9qLmFtZXByZS4yMDE2LjA2LjAxNTwvZWxl
Y3Ryb25pYy1yZXNvdXJjZS1udW0+PC9yZWNvcmQ+PC9DaXRlPjxDaXRlPjxBdXRob3I+UGVyc2tp
PC9BdXRob3I+PFllYXI+MjAxNzwvWWVhcj48UmVjTnVtPjMzNTwvUmVjTnVtPjxyZWNvcmQ+PHJl
Yy1udW1iZXI+MzM1PC9yZWMtbnVtYmVyPjxmb3JlaWduLWtleXM+PGtleSBhcHA9IkVOIiBkYi1p
ZD0iOXZ2cmZ4cnczNXN4MHRlZHJ4MzVyeHQ1dnBmMHZ3c3cwNTl4IiB0aW1lc3RhbXA9IjE1NTM2
ODM2MjEiIGd1aWQ9IjY4YmU2Y2E5LTU2MzktNGJmNC1iYjU1LWRhNGI5ZmU4NTVkNiI+MzM1PC9r
ZXk+PC9mb3JlaWduLWtleXM+PHJlZi10eXBlIG5hbWU9IkpvdXJuYWwgQXJ0aWNsZSI+MTc8L3Jl
Zi10eXBlPjxjb250cmlidXRvcnM+PGF1dGhvcnM+PGF1dGhvcj5QZXJza2ksIE8uPC9hdXRob3I+
PGF1dGhvcj5CbGFuZGZvcmQsIEEuPC9hdXRob3I+PGF1dGhvcj5XZXN0LCBSLjwvYXV0aG9yPjxh
dXRob3I+TWljaGllLCBTLjwvYXV0aG9yPjwvYXV0aG9ycz48L2NvbnRyaWJ1dG9ycz48YXV0aC1h
ZGRyZXNzPkRlcGFydG1lbnQgb2YgQ2xpbmljYWwsIEVkdWNhdGlvbmFsIGFuZCBIZWFsdGggUHN5
Y2hvbG9neSwgVW5pdmVyc2l0eSBDb2xsZWdlIExvbmRvbiwgMS0xOSBUb3JyaW5ndG9uIFBsYWNl
LCBMb25kb24sIFdDMUUgNkJULCBVSy4gb2xnYS5wZXJza2kuMTRAdWNsLmFjLnVrLiYjeEQ7VUNM
IEludGVyYWN0aW9uIENlbnRyZSwgVW5pdmVyc2l0eSBDb2xsZWdlIExvbmRvbiwgNjYtNzIgR293
ZXIgU3RyZWV0LCBMb25kb24sIFdDMUUgNkVBLCBVSy4mI3hEO0NhbmNlciBSZXNlYXJjaCBVSywg
SGVhbHRoIEJlaGF2aW91ciBSZXNlYXJjaCBDZW50cmUsIERlcGFydG1lbnQgb2YgRXBpZGVtaW9s
b2d5IGFuZCBQdWJsaWMgSGVhbHRoLCBVbml2ZXJzaXR5IENvbGxlZ2UgTG9uZG9uLCAxLTE5IFRv
cnJpbmd0b24gUGxhY2UsIExvbmRvbiwgV0MxRSA2QlQsIFVLLiYjeEQ7RGVwYXJ0bWVudCBvZiBD
bGluaWNhbCwgRWR1Y2F0aW9uYWwgYW5kIEhlYWx0aCBQc3ljaG9sb2d5LCBVbml2ZXJzaXR5IENv
bGxlZ2UgTG9uZG9uLCAxLTE5IFRvcnJpbmd0b24gUGxhY2UsIExvbmRvbiwgV0MxRSA2QlQsIFVL
LjwvYXV0aC1hZGRyZXNzPjx0aXRsZXM+PHRpdGxlPkNvbmNlcHR1YWxpc2luZyBlbmdhZ2VtZW50
IHdpdGggZGlnaXRhbCBiZWhhdmlvdXIgY2hhbmdlIGludGVydmVudGlvbnM6IGEgc3lzdGVtYXRp
YyByZXZpZXcgdXNpbmcgcHJpbmNpcGxlcyBmcm9tIGNyaXRpY2FsIGludGVycHJldGl2ZSBzeW50
aGVzaXM8L3RpdGxlPjxzZWNvbmRhcnktdGl0bGU+VHJhbnNsIEJlaGF2IE1lZDwvc2Vjb25kYXJ5
LXRpdGxlPjwvdGl0bGVzPjxwZXJpb2RpY2FsPjxmdWxsLXRpdGxlPlRyYW5zbCBCZWhhdiBNZWQ8
L2Z1bGwtdGl0bGU+PC9wZXJpb2RpY2FsPjxwYWdlcz4yNTQtMjY3PC9wYWdlcz48dm9sdW1lPjc8
L3ZvbHVtZT48bnVtYmVyPjI8L251bWJlcj48ZWRpdGlvbj4yMDE2LzEyLzE1PC9lZGl0aW9uPjxr
ZXl3b3Jkcz48a2V5d29yZD5IZWFsdGggQmVoYXZpb3I8L2tleXdvcmQ+PGtleXdvcmQ+KkhlYWx0
aCBQcm9tb3Rpb24vbWV0aG9kczwva2V5d29yZD48a2V5d29yZD5IdW1hbnM8L2tleXdvcmQ+PGtl
eXdvcmQ+KlBhdGllbnQgUGFydGljaXBhdGlvbjwva2V5d29yZD48a2V5d29yZD4qVGVsZW1lZGlj
aW5lL21ldGhvZHM8L2tleXdvcmQ+PGtleXdvcmQ+KkJlaGF2aW91ciBjaGFuZ2UgaW50ZXJ2ZW50
aW9uczwva2V5d29yZD48a2V5d29yZD4qQ29uY2VwdHVhbCBmcmFtZXdvcms8L2tleXdvcmQ+PGtl
eXdvcmQ+KkRpZ2l0YWw8L2tleXdvcmQ+PGtleXdvcmQ+KkVuZ2FnZW1lbnQ8L2tleXdvcmQ+PGtl
eXdvcmQ+KlN5c3RlbWF0aWMgcmV2aWV3PC9rZXl3b3JkPjxrZXl3b3JkPiplSGVhbHRoPC9rZXl3
b3JkPjxrZXl3b3JkPiptSGVhbHRoPC9rZXl3b3JkPjwva2V5d29yZHM+PGRhdGVzPjx5ZWFyPjIw
MTc8L3llYXI+PHB1Yi1kYXRlcz48ZGF0ZT5KdW48L2RhdGU+PC9wdWItZGF0ZXM+PC9kYXRlcz48
aXNibj4xNjEzLTk4NjAgKEVsZWN0cm9uaWMpJiN4RDsxNjEzLTk4NjAgKExpbmtpbmcpPC9pc2Ju
PjxhY2Nlc3Npb24tbnVtPjI3OTY2MTg5PC9hY2Nlc3Npb24tbnVtPjx1cmxzPjxyZWxhdGVkLXVy
bHM+PHVybD5odHRwczovL3d3dy5uY2JpLm5sbS5uaWguZ292L3B1Ym1lZC8yNzk2NjE4OTwvdXJs
PjwvcmVsYXRlZC11cmxzPjwvdXJscz48Y3VzdG9tMj5QTUM1NTI2ODA5PC9jdXN0b20yPjxlbGVj
dHJvbmljLXJlc291cmNlLW51bT4xMC4xMDA3L3MxMzE0Mi0wMTYtMDQ1My0xPC9lbGVjdHJvbmlj
LXJlc291cmNlLW51bT48L3JlY29yZD48L0NpdGU+PC9FbmROb3RlPn==
</w:fldData>
        </w:fldChar>
      </w:r>
      <w:r w:rsidR="00C36204">
        <w:rPr>
          <w:rFonts w:asciiTheme="majorBidi" w:hAnsiTheme="majorBidi" w:cstheme="majorBidi"/>
          <w:szCs w:val="24"/>
        </w:rPr>
        <w:instrText xml:space="preserve"> ADDIN EN.CITE </w:instrText>
      </w:r>
      <w:r w:rsidR="00C36204">
        <w:rPr>
          <w:rFonts w:asciiTheme="majorBidi" w:hAnsiTheme="majorBidi" w:cstheme="majorBidi"/>
          <w:szCs w:val="24"/>
        </w:rPr>
        <w:fldChar w:fldCharType="begin">
          <w:fldData xml:space="preserve">PEVuZE5vdGU+PENpdGU+PEF1dGhvcj5ZYXJkbGV5PC9BdXRob3I+PFllYXI+MjAxNjwvWWVhcj48
UmVjTnVtPjMyMzwvUmVjTnVtPjxEaXNwbGF5VGV4dD4oNDIsIDQzKTwvRGlzcGxheVRleHQ+PHJl
Y29yZD48cmVjLW51bWJlcj4zMjM8L3JlYy1udW1iZXI+PGZvcmVpZ24ta2V5cz48a2V5IGFwcD0i
RU4iIGRiLWlkPSI5dnZyZnhydzM1c3gwdGVkcngzNXJ4dDV2cGYwdndzdzA1OXgiIHRpbWVzdGFt
cD0iMTU1MzY4MzQ1MyIgZ3VpZD0iNGEyN2VlNmYtM2M4Ni00NjVhLThmNTUtY2Q5MTJmMDZmZDQ0
Ij4zMjM8L2tleT48L2ZvcmVpZ24ta2V5cz48cmVmLXR5cGUgbmFtZT0iSm91cm5hbCBBcnRpY2xl
Ij4xNzwvcmVmLXR5cGU+PGNvbnRyaWJ1dG9ycz48YXV0aG9ycz48YXV0aG9yPllhcmRsZXksIEwu
PC9hdXRob3I+PGF1dGhvcj5TcHJpbmcsIEIuIEouPC9hdXRob3I+PGF1dGhvcj5SaXBlciwgSC48
L2F1dGhvcj48YXV0aG9yPk1vcnJpc29uLCBMLiBHLjwvYXV0aG9yPjxhdXRob3I+Q3JhbmUsIEQu
IEguPC9hdXRob3I+PGF1dGhvcj5DdXJ0aXMsIEsuPC9hdXRob3I+PGF1dGhvcj5NZXJjaGFudCwg
Ry4gQy48L2F1dGhvcj48YXV0aG9yPk5hdWdodG9uLCBGLjwvYXV0aG9yPjxhdXRob3I+QmxhbmRm
b3JkLCBBLjwvYXV0aG9yPjwvYXV0aG9ycz48L2NvbnRyaWJ1dG9ycz48YXV0aC1hZGRyZXNzPkRl
cGFydG1lbnQgb2YgUHN5Y2hvbG9neSwgVW5pdmVyc2l0eSBvZiBTb3V0aGFtcHRvbiwgU291dGhh
bXB0b24sIFVuaXRlZCBLaW5nZG9tLiBFbGVjdHJvbmljIGFkZHJlc3M6IGwueWFyZGxleUBzb3Rv
bi5hYy51ay4mI3hEO0ZlaW5iZXJnIFNjaG9vbCBvZiBNZWRpY2luZSwgTm9ydGh3ZXN0ZXJuIFVu
aXZlcnNpdHksIENoaWNhZ28sIElsbGlub2lzLiYjeEQ7RGVwYXJ0bWVudCBvZiBDbGluaWNhbCBQ
c3ljaG9sb2d5LCBWVSBVbml2ZXJzaXR5IEFtc3RlcmRhbSwgQW1zdGVyZGFtLCBOZXRoZXJsYW5k
cy4mI3hEO0RlcGFydG1lbnQgb2YgUHN5Y2hvbG9neSwgVW5pdmVyc2l0eSBvZiBTb3V0aGFtcHRv
biwgU291dGhhbXB0b24sIFVuaXRlZCBLaW5nZG9tLiYjeEQ7UmVzZWFyY2ggRGVwYXJ0bWVudCBv
ZiBDbGluaWNhbCwgRWR1Y2F0aW9uIGFuZCBIZWFsdGggUHN5Y2hvbG9neSwgVW5pdmVyc2l0eSBD
b2xsZWdlIExvbmRvbiwgTG9uZG9uLCBVbml0ZWQgS2luZ2RvbS4mI3hEO0NlbnRyZSBmb3IgVGVj
aG5vbG9neSBFbmFibGVkIEhlYWx0aCBSZXNlYXJjaCwgQ292ZW50cnkgVW5pdmVyc2l0eSwgQ292
ZW50cnksIFVuaXRlZCBLaW5nZG9tLiYjeEQ7RGVwYXJ0bWVudCBvZiBGYW1pbHkgTWVkaWNpbmUg
YW5kIFB1YmxpYyBIZWFsdGgsIFVuaXZlcnNpdHkgb2YgQ2FsaWZvcm5pYSwgU2FuIERpZWdvLCBD
YWxpZm9ybmlhLiYjeEQ7RGVwYXJ0bWVudCBvZiBQdWJsaWMgSGVhbHRoIGFuZCBQcmltYXJ5IENh
cmUsIFVuaXZlcnNpdHkgb2YgQ2FtYnJpZGdlLCBDYW1icmlkZ2UsIFVuaXRlZCBLaW5nZG9tLiYj
eEQ7SW5zdGl0dXRlIG9mIERpZ2l0YWwgSGVhbHRoLCBVbml2ZXJzaXR5IENvbGxlZ2UgTG9uZG9u
LCBMb25kb24sIFVuaXRlZCBLaW5nZG9tLjwvYXV0aC1hZGRyZXNzPjx0aXRsZXM+PHRpdGxlPlVu
ZGVyc3RhbmRpbmcgYW5kIFByb21vdGluZyBFZmZlY3RpdmUgRW5nYWdlbWVudCBXaXRoIERpZ2l0
YWwgQmVoYXZpb3IgQ2hhbmdlIEludGVydmVudGlvbnM8L3RpdGxlPjxzZWNvbmRhcnktdGl0bGU+
QW1lcmljYW4gSm91cm5hbCBvZiBQcmV2ZW50aXZlIE1lZGljaW5lPC9zZWNvbmRhcnktdGl0bGU+
PC90aXRsZXM+PHBlcmlvZGljYWw+PGZ1bGwtdGl0bGU+QW1lcmljYW4gSm91cm5hbCBvZiBQcmV2
ZW50aXZlIE1lZGljaW5lPC9mdWxsLXRpdGxlPjwvcGVyaW9kaWNhbD48cGFnZXM+ODMzLTg0Mjwv
cGFnZXM+PHZvbHVtZT41MTwvdm9sdW1lPjxudW1iZXI+NTwvbnVtYmVyPjxlZGl0aW9uPjIwMTYv
MTAvMTg8L2VkaXRpb24+PGtleXdvcmRzPjxrZXl3b3JkPipIZWFsdGggQmVoYXZpb3I8L2tleXdv
cmQ+PGtleXdvcmQ+KkhlYWx0aCBQcm9tb3Rpb248L2tleXdvcmQ+PGtleXdvcmQ+SHVtYW5zPC9r
ZXl3b3JkPjxrZXl3b3JkPipQYXRpZW50IFBhcnRpY2lwYXRpb248L2tleXdvcmQ+PGtleXdvcmQ+
KlJlc2VhcmNoIERlc2lnbjwva2V5d29yZD48a2V5d29yZD4qVGVsZWNvbW11bmljYXRpb25zPC9r
ZXl3b3JkPjwva2V5d29yZHM+PGRhdGVzPjx5ZWFyPjIwMTY8L3llYXI+PHB1Yi1kYXRlcz48ZGF0
ZT5Ob3Y8L2RhdGU+PC9wdWItZGF0ZXM+PC9kYXRlcz48aXNibj4xODczLTI2MDcgKEVsZWN0cm9u
aWMpJiN4RDswNzQ5LTM3OTcgKExpbmtpbmcpPC9pc2JuPjxhY2Nlc3Npb24tbnVtPjI3NzQ1Njgz
PC9hY2Nlc3Npb24tbnVtPjx1cmxzPjxyZWxhdGVkLXVybHM+PHVybD5odHRwczovL3d3dy5uY2Jp
Lm5sbS5uaWguZ292L3B1Ym1lZC8yNzc0NTY4MzwvdXJsPjwvcmVsYXRlZC11cmxzPjwvdXJscz48
ZWxlY3Ryb25pYy1yZXNvdXJjZS1udW0+MTAuMTAxNi9qLmFtZXByZS4yMDE2LjA2LjAxNTwvZWxl
Y3Ryb25pYy1yZXNvdXJjZS1udW0+PC9yZWNvcmQ+PC9DaXRlPjxDaXRlPjxBdXRob3I+UGVyc2tp
PC9BdXRob3I+PFllYXI+MjAxNzwvWWVhcj48UmVjTnVtPjMzNTwvUmVjTnVtPjxyZWNvcmQ+PHJl
Yy1udW1iZXI+MzM1PC9yZWMtbnVtYmVyPjxmb3JlaWduLWtleXM+PGtleSBhcHA9IkVOIiBkYi1p
ZD0iOXZ2cmZ4cnczNXN4MHRlZHJ4MzVyeHQ1dnBmMHZ3c3cwNTl4IiB0aW1lc3RhbXA9IjE1NTM2
ODM2MjEiIGd1aWQ9IjY4YmU2Y2E5LTU2MzktNGJmNC1iYjU1LWRhNGI5ZmU4NTVkNiI+MzM1PC9r
ZXk+PC9mb3JlaWduLWtleXM+PHJlZi10eXBlIG5hbWU9IkpvdXJuYWwgQXJ0aWNsZSI+MTc8L3Jl
Zi10eXBlPjxjb250cmlidXRvcnM+PGF1dGhvcnM+PGF1dGhvcj5QZXJza2ksIE8uPC9hdXRob3I+
PGF1dGhvcj5CbGFuZGZvcmQsIEEuPC9hdXRob3I+PGF1dGhvcj5XZXN0LCBSLjwvYXV0aG9yPjxh
dXRob3I+TWljaGllLCBTLjwvYXV0aG9yPjwvYXV0aG9ycz48L2NvbnRyaWJ1dG9ycz48YXV0aC1h
ZGRyZXNzPkRlcGFydG1lbnQgb2YgQ2xpbmljYWwsIEVkdWNhdGlvbmFsIGFuZCBIZWFsdGggUHN5
Y2hvbG9neSwgVW5pdmVyc2l0eSBDb2xsZWdlIExvbmRvbiwgMS0xOSBUb3JyaW5ndG9uIFBsYWNl
LCBMb25kb24sIFdDMUUgNkJULCBVSy4gb2xnYS5wZXJza2kuMTRAdWNsLmFjLnVrLiYjeEQ7VUNM
IEludGVyYWN0aW9uIENlbnRyZSwgVW5pdmVyc2l0eSBDb2xsZWdlIExvbmRvbiwgNjYtNzIgR293
ZXIgU3RyZWV0LCBMb25kb24sIFdDMUUgNkVBLCBVSy4mI3hEO0NhbmNlciBSZXNlYXJjaCBVSywg
SGVhbHRoIEJlaGF2aW91ciBSZXNlYXJjaCBDZW50cmUsIERlcGFydG1lbnQgb2YgRXBpZGVtaW9s
b2d5IGFuZCBQdWJsaWMgSGVhbHRoLCBVbml2ZXJzaXR5IENvbGxlZ2UgTG9uZG9uLCAxLTE5IFRv
cnJpbmd0b24gUGxhY2UsIExvbmRvbiwgV0MxRSA2QlQsIFVLLiYjeEQ7RGVwYXJ0bWVudCBvZiBD
bGluaWNhbCwgRWR1Y2F0aW9uYWwgYW5kIEhlYWx0aCBQc3ljaG9sb2d5LCBVbml2ZXJzaXR5IENv
bGxlZ2UgTG9uZG9uLCAxLTE5IFRvcnJpbmd0b24gUGxhY2UsIExvbmRvbiwgV0MxRSA2QlQsIFVL
LjwvYXV0aC1hZGRyZXNzPjx0aXRsZXM+PHRpdGxlPkNvbmNlcHR1YWxpc2luZyBlbmdhZ2VtZW50
IHdpdGggZGlnaXRhbCBiZWhhdmlvdXIgY2hhbmdlIGludGVydmVudGlvbnM6IGEgc3lzdGVtYXRp
YyByZXZpZXcgdXNpbmcgcHJpbmNpcGxlcyBmcm9tIGNyaXRpY2FsIGludGVycHJldGl2ZSBzeW50
aGVzaXM8L3RpdGxlPjxzZWNvbmRhcnktdGl0bGU+VHJhbnNsIEJlaGF2IE1lZDwvc2Vjb25kYXJ5
LXRpdGxlPjwvdGl0bGVzPjxwZXJpb2RpY2FsPjxmdWxsLXRpdGxlPlRyYW5zbCBCZWhhdiBNZWQ8
L2Z1bGwtdGl0bGU+PC9wZXJpb2RpY2FsPjxwYWdlcz4yNTQtMjY3PC9wYWdlcz48dm9sdW1lPjc8
L3ZvbHVtZT48bnVtYmVyPjI8L251bWJlcj48ZWRpdGlvbj4yMDE2LzEyLzE1PC9lZGl0aW9uPjxr
ZXl3b3Jkcz48a2V5d29yZD5IZWFsdGggQmVoYXZpb3I8L2tleXdvcmQ+PGtleXdvcmQ+KkhlYWx0
aCBQcm9tb3Rpb24vbWV0aG9kczwva2V5d29yZD48a2V5d29yZD5IdW1hbnM8L2tleXdvcmQ+PGtl
eXdvcmQ+KlBhdGllbnQgUGFydGljaXBhdGlvbjwva2V5d29yZD48a2V5d29yZD4qVGVsZW1lZGlj
aW5lL21ldGhvZHM8L2tleXdvcmQ+PGtleXdvcmQ+KkJlaGF2aW91ciBjaGFuZ2UgaW50ZXJ2ZW50
aW9uczwva2V5d29yZD48a2V5d29yZD4qQ29uY2VwdHVhbCBmcmFtZXdvcms8L2tleXdvcmQ+PGtl
eXdvcmQ+KkRpZ2l0YWw8L2tleXdvcmQ+PGtleXdvcmQ+KkVuZ2FnZW1lbnQ8L2tleXdvcmQ+PGtl
eXdvcmQ+KlN5c3RlbWF0aWMgcmV2aWV3PC9rZXl3b3JkPjxrZXl3b3JkPiplSGVhbHRoPC9rZXl3
b3JkPjxrZXl3b3JkPiptSGVhbHRoPC9rZXl3b3JkPjwva2V5d29yZHM+PGRhdGVzPjx5ZWFyPjIw
MTc8L3llYXI+PHB1Yi1kYXRlcz48ZGF0ZT5KdW48L2RhdGU+PC9wdWItZGF0ZXM+PC9kYXRlcz48
aXNibj4xNjEzLTk4NjAgKEVsZWN0cm9uaWMpJiN4RDsxNjEzLTk4NjAgKExpbmtpbmcpPC9pc2Ju
PjxhY2Nlc3Npb24tbnVtPjI3OTY2MTg5PC9hY2Nlc3Npb24tbnVtPjx1cmxzPjxyZWxhdGVkLXVy
bHM+PHVybD5odHRwczovL3d3dy5uY2JpLm5sbS5uaWguZ292L3B1Ym1lZC8yNzk2NjE4OTwvdXJs
PjwvcmVsYXRlZC11cmxzPjwvdXJscz48Y3VzdG9tMj5QTUM1NTI2ODA5PC9jdXN0b20yPjxlbGVj
dHJvbmljLXJlc291cmNlLW51bT4xMC4xMDA3L3MxMzE0Mi0wMTYtMDQ1My0xPC9lbGVjdHJvbmlj
LXJlc291cmNlLW51bT48L3JlY29yZD48L0NpdGU+PC9FbmROb3RlPn==
</w:fldData>
        </w:fldChar>
      </w:r>
      <w:r w:rsidR="00C36204">
        <w:rPr>
          <w:rFonts w:asciiTheme="majorBidi" w:hAnsiTheme="majorBidi" w:cstheme="majorBidi"/>
          <w:szCs w:val="24"/>
        </w:rPr>
        <w:instrText xml:space="preserve"> ADDIN EN.CITE.DATA </w:instrText>
      </w:r>
      <w:r w:rsidR="00C36204">
        <w:rPr>
          <w:rFonts w:asciiTheme="majorBidi" w:hAnsiTheme="majorBidi" w:cstheme="majorBidi"/>
          <w:szCs w:val="24"/>
        </w:rPr>
      </w:r>
      <w:r w:rsidR="00C36204">
        <w:rPr>
          <w:rFonts w:asciiTheme="majorBidi" w:hAnsiTheme="majorBidi" w:cstheme="majorBidi"/>
          <w:szCs w:val="24"/>
        </w:rPr>
        <w:fldChar w:fldCharType="end"/>
      </w:r>
      <w:r w:rsidR="001F55FA">
        <w:rPr>
          <w:rFonts w:asciiTheme="majorBidi" w:hAnsiTheme="majorBidi" w:cstheme="majorBidi"/>
          <w:szCs w:val="24"/>
        </w:rPr>
      </w:r>
      <w:r w:rsidR="001F55FA">
        <w:rPr>
          <w:rFonts w:asciiTheme="majorBidi" w:hAnsiTheme="majorBidi" w:cstheme="majorBidi"/>
          <w:szCs w:val="24"/>
        </w:rPr>
        <w:fldChar w:fldCharType="separate"/>
      </w:r>
      <w:r w:rsidR="00C36204">
        <w:rPr>
          <w:rFonts w:asciiTheme="majorBidi" w:hAnsiTheme="majorBidi" w:cstheme="majorBidi"/>
          <w:noProof/>
          <w:szCs w:val="24"/>
        </w:rPr>
        <w:t>(42, 43)</w:t>
      </w:r>
      <w:r w:rsidR="001F55FA">
        <w:rPr>
          <w:rFonts w:asciiTheme="majorBidi" w:hAnsiTheme="majorBidi" w:cstheme="majorBidi"/>
          <w:szCs w:val="24"/>
        </w:rPr>
        <w:fldChar w:fldCharType="end"/>
      </w:r>
      <w:r w:rsidR="001F55FA">
        <w:rPr>
          <w:rFonts w:asciiTheme="majorBidi" w:hAnsiTheme="majorBidi" w:cstheme="majorBidi"/>
          <w:szCs w:val="24"/>
        </w:rPr>
        <w:t>, and consequently app success in changing behavior.</w:t>
      </w:r>
      <w:r w:rsidR="00FA1C01">
        <w:rPr>
          <w:rFonts w:asciiTheme="majorBidi" w:hAnsiTheme="majorBidi" w:cstheme="majorBidi"/>
          <w:szCs w:val="24"/>
        </w:rPr>
        <w:t xml:space="preserve"> As such, all BCTs identified within the Food Scanner may not be received by the user.</w:t>
      </w:r>
      <w:r w:rsidR="001F55FA">
        <w:rPr>
          <w:rFonts w:asciiTheme="majorBidi" w:hAnsiTheme="majorBidi" w:cstheme="majorBidi"/>
          <w:szCs w:val="24"/>
        </w:rPr>
        <w:t xml:space="preserve"> Incorporating measures of intervention fidelity is an integral part of intervention evaluation and ought to be incorporated in future trials of digital interventions. Currently this is a gap within the </w:t>
      </w:r>
      <w:proofErr w:type="spellStart"/>
      <w:r w:rsidR="00292370">
        <w:rPr>
          <w:rFonts w:asciiTheme="majorBidi" w:hAnsiTheme="majorBidi" w:cstheme="majorBidi"/>
          <w:szCs w:val="24"/>
        </w:rPr>
        <w:t>mHealth</w:t>
      </w:r>
      <w:proofErr w:type="spellEnd"/>
      <w:r w:rsidR="00292370">
        <w:rPr>
          <w:rFonts w:asciiTheme="majorBidi" w:hAnsiTheme="majorBidi" w:cstheme="majorBidi"/>
          <w:szCs w:val="24"/>
        </w:rPr>
        <w:t xml:space="preserve"> </w:t>
      </w:r>
      <w:r w:rsidR="001F55FA">
        <w:rPr>
          <w:rFonts w:asciiTheme="majorBidi" w:hAnsiTheme="majorBidi" w:cstheme="majorBidi"/>
          <w:szCs w:val="24"/>
        </w:rPr>
        <w:t xml:space="preserve">literature and has been an underexplored </w:t>
      </w:r>
      <w:r w:rsidR="003A0D6B">
        <w:rPr>
          <w:rFonts w:asciiTheme="majorBidi" w:hAnsiTheme="majorBidi" w:cstheme="majorBidi"/>
          <w:szCs w:val="24"/>
        </w:rPr>
        <w:t>area of research</w:t>
      </w:r>
      <w:r w:rsidR="001F55FA">
        <w:rPr>
          <w:rFonts w:asciiTheme="majorBidi" w:hAnsiTheme="majorBidi" w:cstheme="majorBidi"/>
          <w:szCs w:val="24"/>
        </w:rPr>
        <w:t>.</w:t>
      </w:r>
    </w:p>
    <w:p w14:paraId="496DF4BF" w14:textId="77777777" w:rsidR="00B96BD8" w:rsidRPr="00B96BD8" w:rsidRDefault="00B96BD8" w:rsidP="00ED3837">
      <w:pPr>
        <w:spacing w:line="276" w:lineRule="auto"/>
        <w:rPr>
          <w:szCs w:val="24"/>
        </w:rPr>
      </w:pPr>
    </w:p>
    <w:p w14:paraId="1A532E2A" w14:textId="04C9B13C" w:rsidR="00B96BD8" w:rsidRPr="00B96BD8" w:rsidRDefault="00573397" w:rsidP="002A396F">
      <w:pPr>
        <w:spacing w:line="276" w:lineRule="auto"/>
        <w:rPr>
          <w:szCs w:val="24"/>
        </w:rPr>
      </w:pPr>
      <w:r>
        <w:rPr>
          <w:szCs w:val="24"/>
        </w:rPr>
        <w:t>In conclusion</w:t>
      </w:r>
      <w:r w:rsidR="00B96BD8" w:rsidRPr="00B96BD8">
        <w:rPr>
          <w:szCs w:val="24"/>
        </w:rPr>
        <w:t xml:space="preserve">, the current research showed the Change4Life Food Scanner app contains several BCTs that have been found to be effective in dietary interventions. The app does not include many BCTs that have previously been found to be effective within family-based interventions promoting a healthy weight. Recommendations to improve the content of the Change4Life Food Scanner app include strengthening the delivery of features, </w:t>
      </w:r>
      <w:r w:rsidR="002A396F">
        <w:rPr>
          <w:szCs w:val="24"/>
        </w:rPr>
        <w:t>including</w:t>
      </w:r>
      <w:r w:rsidR="00B96BD8" w:rsidRPr="00B96BD8">
        <w:rPr>
          <w:szCs w:val="24"/>
        </w:rPr>
        <w:t xml:space="preserve"> more potentially effective and recommended BCTs which are from the same or similar domain and ensuring major app updates do not remove potentially</w:t>
      </w:r>
      <w:r>
        <w:rPr>
          <w:szCs w:val="24"/>
        </w:rPr>
        <w:t xml:space="preserve"> effective BCTs. Future randomiz</w:t>
      </w:r>
      <w:r w:rsidR="00B96BD8" w:rsidRPr="00B96BD8">
        <w:rPr>
          <w:szCs w:val="24"/>
        </w:rPr>
        <w:t>ed controlled trials are needed to investigate the effectiveness of the Food Scanner app in improving healthy dietary behaviors.</w:t>
      </w:r>
    </w:p>
    <w:p w14:paraId="041EAE85" w14:textId="77777777" w:rsidR="00B96BD8" w:rsidRPr="00B96BD8" w:rsidRDefault="00B96BD8" w:rsidP="00ED3837">
      <w:pPr>
        <w:pStyle w:val="Heading1"/>
        <w:spacing w:line="276" w:lineRule="auto"/>
      </w:pPr>
      <w:r w:rsidRPr="00B96BD8">
        <w:t>Author Contributions</w:t>
      </w:r>
    </w:p>
    <w:p w14:paraId="2819CCB4" w14:textId="77777777" w:rsidR="00B96BD8" w:rsidRPr="00B96BD8" w:rsidRDefault="00B96BD8" w:rsidP="00ED3837">
      <w:pPr>
        <w:spacing w:line="276" w:lineRule="auto"/>
        <w:rPr>
          <w:szCs w:val="24"/>
        </w:rPr>
      </w:pPr>
      <w:r w:rsidRPr="00B96BD8">
        <w:rPr>
          <w:szCs w:val="24"/>
        </w:rPr>
        <w:t>SM: conceived and managed the project; SM &amp; EMD conducted the coding and analysis and first drafted the manuscript. All authors critically reviewed the manuscript, and reviewed and accepted the final version of the manuscript.</w:t>
      </w:r>
    </w:p>
    <w:p w14:paraId="00CEEB90" w14:textId="77777777" w:rsidR="00B96BD8" w:rsidRPr="00B96BD8" w:rsidRDefault="00B96BD8" w:rsidP="00ED3837">
      <w:pPr>
        <w:pStyle w:val="Heading1"/>
        <w:spacing w:line="276" w:lineRule="auto"/>
      </w:pPr>
      <w:r w:rsidRPr="00B96BD8">
        <w:t>Funding</w:t>
      </w:r>
    </w:p>
    <w:p w14:paraId="1D2FA272" w14:textId="1C1A65E7" w:rsidR="00B96BD8" w:rsidRPr="00B96BD8" w:rsidRDefault="00573101" w:rsidP="00ED3837">
      <w:pPr>
        <w:spacing w:line="276" w:lineRule="auto"/>
        <w:rPr>
          <w:szCs w:val="24"/>
        </w:rPr>
      </w:pPr>
      <w:r w:rsidRPr="00573101">
        <w:rPr>
          <w:rFonts w:asciiTheme="majorBidi" w:hAnsiTheme="majorBidi" w:cstheme="majorBidi"/>
          <w:shd w:val="clear" w:color="auto" w:fill="FFFFFF"/>
        </w:rPr>
        <w:t xml:space="preserve">This research was funded in whole, or in part, by the </w:t>
      </w:r>
      <w:proofErr w:type="spellStart"/>
      <w:r w:rsidRPr="00573101">
        <w:rPr>
          <w:rFonts w:asciiTheme="majorBidi" w:hAnsiTheme="majorBidi" w:cstheme="majorBidi"/>
          <w:shd w:val="clear" w:color="auto" w:fill="FFFFFF"/>
        </w:rPr>
        <w:t>Wellcome</w:t>
      </w:r>
      <w:proofErr w:type="spellEnd"/>
      <w:r w:rsidRPr="00573101">
        <w:rPr>
          <w:rFonts w:asciiTheme="majorBidi" w:hAnsiTheme="majorBidi" w:cstheme="majorBidi"/>
          <w:shd w:val="clear" w:color="auto" w:fill="FFFFFF"/>
        </w:rPr>
        <w:t xml:space="preserve"> Trust [108903/B/15/Z]. For the purpose of Open Access, the author has applied a CC BY public copyright </w:t>
      </w:r>
      <w:proofErr w:type="spellStart"/>
      <w:r w:rsidRPr="00573101">
        <w:rPr>
          <w:rFonts w:asciiTheme="majorBidi" w:hAnsiTheme="majorBidi" w:cstheme="majorBidi"/>
          <w:shd w:val="clear" w:color="auto" w:fill="FFFFFF"/>
        </w:rPr>
        <w:t>licence</w:t>
      </w:r>
      <w:proofErr w:type="spellEnd"/>
      <w:r w:rsidRPr="00573101">
        <w:rPr>
          <w:rFonts w:asciiTheme="majorBidi" w:hAnsiTheme="majorBidi" w:cstheme="majorBidi"/>
          <w:shd w:val="clear" w:color="auto" w:fill="FFFFFF"/>
        </w:rPr>
        <w:t xml:space="preserve"> to any Author Accepted Manuscript version arising from this submission.</w:t>
      </w:r>
      <w:r w:rsidR="00B96BD8" w:rsidRPr="00573101">
        <w:rPr>
          <w:rFonts w:asciiTheme="majorBidi" w:hAnsiTheme="majorBidi" w:cstheme="majorBidi"/>
          <w:szCs w:val="24"/>
        </w:rPr>
        <w:t xml:space="preserve"> The</w:t>
      </w:r>
      <w:r w:rsidR="00B96BD8" w:rsidRPr="00573101">
        <w:rPr>
          <w:szCs w:val="24"/>
        </w:rPr>
        <w:t xml:space="preserve"> </w:t>
      </w:r>
      <w:proofErr w:type="spellStart"/>
      <w:r w:rsidR="00B96BD8" w:rsidRPr="00B96BD8">
        <w:rPr>
          <w:szCs w:val="24"/>
        </w:rPr>
        <w:t>Wellcome</w:t>
      </w:r>
      <w:proofErr w:type="spellEnd"/>
      <w:r w:rsidR="00B96BD8" w:rsidRPr="00B96BD8">
        <w:rPr>
          <w:szCs w:val="24"/>
        </w:rPr>
        <w:t xml:space="preserve"> Trust had no role in the design, analysis or writing of this article.</w:t>
      </w:r>
    </w:p>
    <w:p w14:paraId="4777AC8E" w14:textId="77777777" w:rsidR="00B96BD8" w:rsidRPr="00B96BD8" w:rsidRDefault="00B96BD8" w:rsidP="00ED3837">
      <w:pPr>
        <w:pStyle w:val="Heading1"/>
        <w:spacing w:line="276" w:lineRule="auto"/>
      </w:pPr>
      <w:r w:rsidRPr="00B96BD8">
        <w:t>Conflict of Interest</w:t>
      </w:r>
    </w:p>
    <w:p w14:paraId="5523B151" w14:textId="77777777" w:rsidR="00B96BD8" w:rsidRPr="00B96BD8" w:rsidRDefault="00B96BD8" w:rsidP="00ED3837">
      <w:pPr>
        <w:spacing w:line="276" w:lineRule="auto"/>
        <w:rPr>
          <w:szCs w:val="24"/>
        </w:rPr>
      </w:pPr>
      <w:r w:rsidRPr="00B96BD8">
        <w:rPr>
          <w:szCs w:val="24"/>
        </w:rPr>
        <w:t>The authors declare that the research was conducted in the absence of any commercial or financial relationships that could be construed as a potential conflict of interest.</w:t>
      </w:r>
    </w:p>
    <w:p w14:paraId="55565DF8" w14:textId="77777777" w:rsidR="00B96BD8" w:rsidRPr="00B96BD8" w:rsidRDefault="00B96BD8" w:rsidP="00ED3837">
      <w:pPr>
        <w:pStyle w:val="Heading1"/>
        <w:spacing w:line="276" w:lineRule="auto"/>
      </w:pPr>
      <w:r w:rsidRPr="00B96BD8">
        <w:t>Data Availability Statement</w:t>
      </w:r>
    </w:p>
    <w:p w14:paraId="6D5FE25C" w14:textId="31316B02" w:rsidR="00B96BD8" w:rsidRDefault="00B96BD8" w:rsidP="00F36900">
      <w:pPr>
        <w:spacing w:line="276" w:lineRule="auto"/>
        <w:rPr>
          <w:szCs w:val="24"/>
        </w:rPr>
      </w:pPr>
      <w:r w:rsidRPr="00B96BD8">
        <w:rPr>
          <w:szCs w:val="24"/>
        </w:rPr>
        <w:t>The data that support the findings of this study are available from the corresponding author, SM, upon reasonable request.</w:t>
      </w:r>
    </w:p>
    <w:p w14:paraId="3C1C14C1" w14:textId="5007DDAB" w:rsidR="00F36900" w:rsidRDefault="00F36900" w:rsidP="00F36900">
      <w:pPr>
        <w:pStyle w:val="Heading1"/>
      </w:pPr>
      <w:r>
        <w:t>References</w:t>
      </w:r>
    </w:p>
    <w:p w14:paraId="1DE013E2" w14:textId="77777777" w:rsidR="006100C8" w:rsidRPr="00C36204" w:rsidRDefault="006100C8" w:rsidP="006100C8">
      <w:pPr>
        <w:pStyle w:val="EndNoteBibliography"/>
        <w:spacing w:after="0" w:line="360" w:lineRule="auto"/>
      </w:pPr>
      <w:r w:rsidRPr="00C36204">
        <w:t>1.</w:t>
      </w:r>
      <w:r w:rsidRPr="00C36204">
        <w:tab/>
        <w:t xml:space="preserve">Health and Social Care Information Centre. National Child Measurement Programme data source 2012/13 </w:t>
      </w:r>
      <w:r>
        <w:t>(</w:t>
      </w:r>
      <w:r w:rsidRPr="00C36204">
        <w:t>2013</w:t>
      </w:r>
      <w:r>
        <w:t>)</w:t>
      </w:r>
      <w:r w:rsidRPr="00C36204">
        <w:t xml:space="preserve"> [Available from: </w:t>
      </w:r>
      <w:hyperlink r:id="rId9" w:history="1">
        <w:r w:rsidRPr="00C36204">
          <w:rPr>
            <w:rStyle w:val="Hyperlink"/>
          </w:rPr>
          <w:t>http://webarchive.nationalarchives.gov.uk/20180328130852tf_/http://content.digital.nhs.uk/catalogue/PUB13115/nati-chil-meas-prog-eng-2012-2013-rep.pdf/</w:t>
        </w:r>
      </w:hyperlink>
      <w:r w:rsidRPr="00C36204">
        <w:t>.</w:t>
      </w:r>
      <w:r>
        <w:t>]</w:t>
      </w:r>
    </w:p>
    <w:p w14:paraId="38679653" w14:textId="77777777" w:rsidR="006100C8" w:rsidRPr="00C36204" w:rsidRDefault="006100C8" w:rsidP="006100C8">
      <w:pPr>
        <w:pStyle w:val="EndNoteBibliography"/>
        <w:spacing w:after="0" w:line="360" w:lineRule="auto"/>
      </w:pPr>
      <w:r w:rsidRPr="00C36204">
        <w:t>2.</w:t>
      </w:r>
      <w:r w:rsidRPr="00C36204">
        <w:tab/>
      </w:r>
      <w:r>
        <w:t xml:space="preserve">Butland B, Jebb S, Kopelman P, McPherson K, Thomas S, Mardell J, et al. Foresight. Tackling obesities: future choices. Department of Innovation Universities and Skills (2007). [Available from: </w:t>
      </w:r>
      <w:r w:rsidRPr="00C0359F">
        <w:t>https://assets.publishing.service.gov.uk/government/uploads/system/uploads/attachment_data/file/287937/07-1184x-tackling-obesities-future-choices-report.pdf</w:t>
      </w:r>
      <w:r>
        <w:t>]</w:t>
      </w:r>
    </w:p>
    <w:p w14:paraId="78FEC418" w14:textId="77777777" w:rsidR="006100C8" w:rsidRPr="00C36204" w:rsidRDefault="006100C8" w:rsidP="006100C8">
      <w:pPr>
        <w:pStyle w:val="EndNoteBibliography"/>
        <w:spacing w:after="0" w:line="360" w:lineRule="auto"/>
      </w:pPr>
      <w:r w:rsidRPr="00621F30">
        <w:rPr>
          <w:lang w:val="nl-NL"/>
        </w:rPr>
        <w:t>3.</w:t>
      </w:r>
      <w:r w:rsidRPr="00621F30">
        <w:rPr>
          <w:lang w:val="nl-NL"/>
        </w:rPr>
        <w:tab/>
        <w:t xml:space="preserve">Middelweerd A, Mollee JS, van der Wal CN, Brug J, Te Velde SJ. </w:t>
      </w:r>
      <w:r>
        <w:t xml:space="preserve">Apps to promote physical activity among adults: a review and content analysis. </w:t>
      </w:r>
      <w:r w:rsidRPr="0078054E">
        <w:rPr>
          <w:i/>
          <w:iCs/>
        </w:rPr>
        <w:t>Int. J. Behav. Nutr</w:t>
      </w:r>
      <w:r w:rsidRPr="0077300B">
        <w:t>.</w:t>
      </w:r>
      <w:r>
        <w:t xml:space="preserve"> (2014) 11:97.</w:t>
      </w:r>
      <w:r w:rsidRPr="000B6D75">
        <w:t xml:space="preserve"> </w:t>
      </w:r>
      <w:r w:rsidRPr="007F62D9">
        <w:t>doi:10.1186/s12966-014-0097-9</w:t>
      </w:r>
    </w:p>
    <w:p w14:paraId="60B5B3AB" w14:textId="77777777" w:rsidR="006100C8" w:rsidRPr="00621F30" w:rsidRDefault="006100C8" w:rsidP="006100C8">
      <w:pPr>
        <w:pStyle w:val="EndNoteBibliography"/>
        <w:spacing w:after="0" w:line="360" w:lineRule="auto"/>
        <w:rPr>
          <w:lang w:val="it-IT"/>
        </w:rPr>
      </w:pPr>
      <w:r w:rsidRPr="00C36204">
        <w:t>4.</w:t>
      </w:r>
      <w:r w:rsidRPr="00C36204">
        <w:tab/>
      </w:r>
      <w:r>
        <w:t xml:space="preserve">Meinert E, Rahman E, Potter A, Lawrence W, Van Velthoven M. Acceptability and usability of the mobile digital health app NoObesity for families and health care professionals: protocol for a feasibility study. </w:t>
      </w:r>
      <w:r w:rsidRPr="00621F30">
        <w:rPr>
          <w:i/>
          <w:iCs/>
          <w:lang w:val="it-IT"/>
        </w:rPr>
        <w:t>JMIR Res. Protoc.</w:t>
      </w:r>
      <w:r w:rsidRPr="00621F30">
        <w:rPr>
          <w:lang w:val="it-IT"/>
        </w:rPr>
        <w:t xml:space="preserve"> (2020) 9:e18068. doi: 10.2196/18068</w:t>
      </w:r>
    </w:p>
    <w:p w14:paraId="35BA9724" w14:textId="77777777" w:rsidR="006100C8" w:rsidRPr="00C36204" w:rsidRDefault="006100C8" w:rsidP="006100C8">
      <w:pPr>
        <w:pStyle w:val="EndNoteBibliography"/>
        <w:spacing w:after="0" w:line="360" w:lineRule="auto"/>
      </w:pPr>
      <w:r w:rsidRPr="00621F30">
        <w:rPr>
          <w:lang w:val="it-IT"/>
        </w:rPr>
        <w:t>5.</w:t>
      </w:r>
      <w:r w:rsidRPr="00621F30">
        <w:rPr>
          <w:lang w:val="it-IT"/>
        </w:rPr>
        <w:tab/>
      </w:r>
      <w:r w:rsidRPr="00AB2D6E">
        <w:rPr>
          <w:lang w:val="it-IT"/>
        </w:rPr>
        <w:t xml:space="preserve">Rossi PG, Ferrari F, Amarri S, Bassi A, Bonvicini L, Dall'Aglio L, et al. </w:t>
      </w:r>
      <w:r>
        <w:t xml:space="preserve">Describing the Process and Tools Adopted to Cocreate a Smartphone App for Obesity Prevention in Childhood: Mixed Method Study. </w:t>
      </w:r>
      <w:r w:rsidRPr="0078054E">
        <w:rPr>
          <w:i/>
          <w:iCs/>
        </w:rPr>
        <w:t>JMIR mHealth and uHealth</w:t>
      </w:r>
      <w:r>
        <w:rPr>
          <w:i/>
          <w:iCs/>
        </w:rPr>
        <w:t>.</w:t>
      </w:r>
      <w:r>
        <w:t xml:space="preserve"> (2020) 8:e16165.</w:t>
      </w:r>
      <w:r w:rsidRPr="00F94132">
        <w:t xml:space="preserve"> doi:10.2196/16165</w:t>
      </w:r>
    </w:p>
    <w:p w14:paraId="524508C2" w14:textId="77777777" w:rsidR="006100C8" w:rsidRPr="00C36204" w:rsidRDefault="006100C8" w:rsidP="006100C8">
      <w:pPr>
        <w:pStyle w:val="EndNoteBibliography"/>
        <w:spacing w:after="0" w:line="360" w:lineRule="auto"/>
      </w:pPr>
      <w:r w:rsidRPr="00C36204">
        <w:t>6.</w:t>
      </w:r>
      <w:r w:rsidRPr="00C36204">
        <w:tab/>
      </w:r>
      <w:r>
        <w:t xml:space="preserve">Henriksson H, Alexandrou C, Henriksson P, Henström M, Bendtsen M, Thomas K, et al. MINISTOP 2.0: a smartphone app integrated in primary child health care to promote healthy diet and physical activity behaviours and prevent obesity in preschool-aged children: protocol for a hybrid design effectiveness-implementation study. </w:t>
      </w:r>
      <w:r w:rsidRPr="0078054E">
        <w:rPr>
          <w:i/>
          <w:iCs/>
        </w:rPr>
        <w:t>BMC Public Health</w:t>
      </w:r>
      <w:r>
        <w:rPr>
          <w:i/>
          <w:iCs/>
        </w:rPr>
        <w:t>.</w:t>
      </w:r>
      <w:r>
        <w:t xml:space="preserve"> (2020) 20:1-11. doi: </w:t>
      </w:r>
      <w:r w:rsidRPr="00F94132">
        <w:t>https://doi.org/10.1186/s12889-020-09808-w</w:t>
      </w:r>
    </w:p>
    <w:p w14:paraId="3D6DDBA9" w14:textId="77777777" w:rsidR="006100C8" w:rsidRPr="00C36204" w:rsidRDefault="006100C8" w:rsidP="006100C8">
      <w:pPr>
        <w:pStyle w:val="EndNoteBibliography"/>
        <w:spacing w:after="0" w:line="360" w:lineRule="auto"/>
      </w:pPr>
      <w:r w:rsidRPr="00C36204">
        <w:t>7.</w:t>
      </w:r>
      <w:r w:rsidRPr="00C36204">
        <w:tab/>
      </w:r>
      <w:r>
        <w:t xml:space="preserve">Schoffman DE, Turner-McGrievy G, Jones SJ, Wilcox S. Mobile apps for pediatric obesity prevention and treatment, healthy eating, and physical activity promotion: just fun and games? </w:t>
      </w:r>
      <w:r w:rsidRPr="0078054E">
        <w:rPr>
          <w:i/>
          <w:iCs/>
        </w:rPr>
        <w:t>Transl Behav Med.</w:t>
      </w:r>
      <w:r>
        <w:t xml:space="preserve"> (2013) 3:320-5. </w:t>
      </w:r>
      <w:r w:rsidRPr="00111124">
        <w:t>doi:10.1007/s13142-013-0206-3</w:t>
      </w:r>
    </w:p>
    <w:p w14:paraId="3A90AC6D" w14:textId="77777777" w:rsidR="006100C8" w:rsidRPr="00C36204" w:rsidRDefault="006100C8" w:rsidP="006100C8">
      <w:pPr>
        <w:pStyle w:val="EndNoteBibliography"/>
        <w:spacing w:after="0" w:line="360" w:lineRule="auto"/>
      </w:pPr>
      <w:r w:rsidRPr="00C36204">
        <w:t>8.</w:t>
      </w:r>
      <w:r w:rsidRPr="00C36204">
        <w:tab/>
      </w:r>
      <w:r>
        <w:t xml:space="preserve">Michie S, Richardson M, Johnston M, Abraham C, Francis J, Hardeman W, et al. The behavior change technique taxonomy (v1) of 93 hierarchically clustered techniques: building an international consensus for the reporting of behavior change interventions. </w:t>
      </w:r>
      <w:r w:rsidRPr="0078054E">
        <w:rPr>
          <w:i/>
          <w:iCs/>
        </w:rPr>
        <w:t>Ann Behav Med</w:t>
      </w:r>
      <w:r>
        <w:t xml:space="preserve">. (2013) 46:81-95. </w:t>
      </w:r>
      <w:r w:rsidRPr="00EE4C88">
        <w:t>doi:10.1007/s12160-013-9486-6</w:t>
      </w:r>
    </w:p>
    <w:p w14:paraId="5B3396C1" w14:textId="77777777" w:rsidR="006100C8" w:rsidRDefault="006100C8" w:rsidP="006100C8">
      <w:pPr>
        <w:pStyle w:val="EndNoteBibliography"/>
        <w:spacing w:after="0" w:line="360" w:lineRule="auto"/>
      </w:pPr>
      <w:r w:rsidRPr="00C36204">
        <w:t>9.</w:t>
      </w:r>
      <w:r w:rsidRPr="00C36204">
        <w:tab/>
      </w:r>
      <w:r>
        <w:t>National Institute for Health and Care Excellence. Behaviour change: individual approaches. Public health guideline [PH49] 2014 [Available from: https://www.nice.org.uk/guidance/ph49.]</w:t>
      </w:r>
    </w:p>
    <w:p w14:paraId="652B5D0D" w14:textId="77777777" w:rsidR="006100C8" w:rsidRPr="00C36204" w:rsidRDefault="006100C8" w:rsidP="006100C8">
      <w:pPr>
        <w:pStyle w:val="EndNoteBibliography"/>
        <w:spacing w:after="0" w:line="360" w:lineRule="auto"/>
      </w:pPr>
      <w:r w:rsidRPr="00621F30">
        <w:rPr>
          <w:lang w:val="nl-NL"/>
        </w:rPr>
        <w:lastRenderedPageBreak/>
        <w:t>10.</w:t>
      </w:r>
      <w:r w:rsidRPr="00621F30">
        <w:rPr>
          <w:lang w:val="nl-NL"/>
        </w:rPr>
        <w:tab/>
      </w:r>
      <w:r w:rsidRPr="00F36900">
        <w:rPr>
          <w:lang w:val="nl-NL"/>
        </w:rPr>
        <w:t xml:space="preserve">Schoeppe S, Alley S, Rebar AL, Hayman M, Bray NA, Van Lippevelde W, et al. </w:t>
      </w:r>
      <w:r>
        <w:t xml:space="preserve">Apps to improve diet, physical activity and sedentary behaviour in children and adolescents: a review of quality, features and behaviour change techniques. </w:t>
      </w:r>
      <w:r w:rsidRPr="0078054E">
        <w:rPr>
          <w:i/>
          <w:iCs/>
        </w:rPr>
        <w:t>Int. J. Behav. Nutr</w:t>
      </w:r>
      <w:r w:rsidRPr="00B841EE">
        <w:t xml:space="preserve">. </w:t>
      </w:r>
      <w:r>
        <w:t>(2017) 14:83. doi:</w:t>
      </w:r>
      <w:r w:rsidRPr="001A5C81">
        <w:t xml:space="preserve"> 10.1186/s12966-017-0538-3</w:t>
      </w:r>
    </w:p>
    <w:p w14:paraId="4B9DADFD" w14:textId="77777777" w:rsidR="006100C8" w:rsidRPr="00C36204" w:rsidRDefault="006100C8" w:rsidP="006100C8">
      <w:pPr>
        <w:pStyle w:val="EndNoteBibliography"/>
        <w:spacing w:after="0" w:line="360" w:lineRule="auto"/>
      </w:pPr>
      <w:r w:rsidRPr="00C36204">
        <w:t>11.</w:t>
      </w:r>
      <w:r w:rsidRPr="00C36204">
        <w:tab/>
      </w:r>
      <w:r>
        <w:t xml:space="preserve">Flaherty SJ, McCarthy M, Collins A, McAuliffe F. Can existing mobile apps support healthier food purchasing behaviour? Content analysis of nutrition content, behaviour change theory and user quality integration. </w:t>
      </w:r>
      <w:r w:rsidRPr="0078054E">
        <w:rPr>
          <w:i/>
          <w:iCs/>
        </w:rPr>
        <w:t>Public Health Nutr</w:t>
      </w:r>
      <w:r w:rsidRPr="00B841EE">
        <w:t xml:space="preserve">. </w:t>
      </w:r>
      <w:r>
        <w:t>(2018) 21:288-98.</w:t>
      </w:r>
      <w:r w:rsidRPr="001A5C81">
        <w:t xml:space="preserve"> doi:10.1017/S1368980017002889</w:t>
      </w:r>
    </w:p>
    <w:p w14:paraId="7B289CD2" w14:textId="77777777" w:rsidR="006100C8" w:rsidRPr="00C36204" w:rsidRDefault="006100C8" w:rsidP="006100C8">
      <w:pPr>
        <w:pStyle w:val="EndNoteBibliography"/>
        <w:spacing w:after="0" w:line="360" w:lineRule="auto"/>
      </w:pPr>
      <w:r w:rsidRPr="00C36204">
        <w:t>12.</w:t>
      </w:r>
      <w:r w:rsidRPr="00C36204">
        <w:tab/>
      </w:r>
      <w:r>
        <w:t xml:space="preserve">Brannon EE, Cushing CC. A systematic review: is there an app for that? Translational science of pediatric behavior change for physical activity and dietary interventions. </w:t>
      </w:r>
      <w:r w:rsidRPr="0078054E">
        <w:rPr>
          <w:i/>
          <w:iCs/>
        </w:rPr>
        <w:t>J Pediatr Psychol</w:t>
      </w:r>
      <w:r>
        <w:t>. (2015) 40:373-84.</w:t>
      </w:r>
      <w:r w:rsidRPr="001A5C81">
        <w:t xml:space="preserve"> doi:10.1093/jpepsy/jsu108</w:t>
      </w:r>
    </w:p>
    <w:p w14:paraId="6015234A" w14:textId="77777777" w:rsidR="006100C8" w:rsidRPr="00C36204" w:rsidRDefault="006100C8" w:rsidP="006100C8">
      <w:pPr>
        <w:pStyle w:val="EndNoteBibliography"/>
        <w:spacing w:after="0" w:line="360" w:lineRule="auto"/>
      </w:pPr>
      <w:r w:rsidRPr="00C36204">
        <w:t>13.</w:t>
      </w:r>
      <w:r w:rsidRPr="00C36204">
        <w:tab/>
      </w:r>
      <w:r>
        <w:t xml:space="preserve">Michie S, van Stralen MM, West R. The behaviour change wheel: a new method for characterising and designing behaviour change interventions. </w:t>
      </w:r>
      <w:r w:rsidRPr="0078054E">
        <w:rPr>
          <w:i/>
          <w:iCs/>
        </w:rPr>
        <w:t>Implementation Science</w:t>
      </w:r>
      <w:r>
        <w:rPr>
          <w:i/>
          <w:iCs/>
        </w:rPr>
        <w:t>.</w:t>
      </w:r>
      <w:r>
        <w:t xml:space="preserve"> (2011) 6:42.</w:t>
      </w:r>
      <w:r w:rsidRPr="0070672D">
        <w:t xml:space="preserve"> </w:t>
      </w:r>
      <w:r>
        <w:t>doi: https://doi.org/10.1186/1748-5908-6-42</w:t>
      </w:r>
    </w:p>
    <w:p w14:paraId="25F7C997" w14:textId="77777777" w:rsidR="006100C8" w:rsidRPr="00C36204" w:rsidRDefault="006100C8" w:rsidP="006100C8">
      <w:pPr>
        <w:pStyle w:val="EndNoteBibliography"/>
        <w:spacing w:after="0" w:line="360" w:lineRule="auto"/>
      </w:pPr>
      <w:r w:rsidRPr="00C36204">
        <w:t>14.</w:t>
      </w:r>
      <w:r w:rsidRPr="00C36204">
        <w:tab/>
      </w:r>
      <w:r>
        <w:t xml:space="preserve">Sutherland R, Brown A, Nathan N, Yoong S, Janssen L, Chooi A, et al. A Multicomponent mHealth-Based Intervention (SWAP IT) to Decrease the Consumption of Discretionary Foods Packed in School Lunchboxes: Type I Effectiveness–Implementation Hybrid Cluster Randomized Controlled Trial. </w:t>
      </w:r>
      <w:r w:rsidRPr="0078054E">
        <w:rPr>
          <w:i/>
          <w:iCs/>
        </w:rPr>
        <w:t>J Med Internet Res</w:t>
      </w:r>
      <w:r>
        <w:rPr>
          <w:i/>
          <w:iCs/>
        </w:rPr>
        <w:t>.</w:t>
      </w:r>
      <w:r w:rsidRPr="00B841EE">
        <w:t xml:space="preserve"> </w:t>
      </w:r>
      <w:r>
        <w:t>(2021) 23:e25256.</w:t>
      </w:r>
      <w:r w:rsidRPr="001A5C81">
        <w:t xml:space="preserve"> doi:10.2196/25256</w:t>
      </w:r>
    </w:p>
    <w:p w14:paraId="2DFD7B6D" w14:textId="77777777" w:rsidR="006100C8" w:rsidRPr="00C36204" w:rsidRDefault="006100C8" w:rsidP="006100C8">
      <w:pPr>
        <w:pStyle w:val="EndNoteBibliography"/>
        <w:spacing w:after="0" w:line="360" w:lineRule="auto"/>
      </w:pPr>
      <w:r w:rsidRPr="00C36204">
        <w:t>15.</w:t>
      </w:r>
      <w:r w:rsidRPr="00C36204">
        <w:tab/>
      </w:r>
      <w:r>
        <w:t xml:space="preserve">Curtis KE, Lahiri S, Brown KE. Targeting parents for childhood weight management: development of a theory-driven and user-centered healthy eating app. </w:t>
      </w:r>
      <w:r w:rsidRPr="0078054E">
        <w:rPr>
          <w:i/>
          <w:iCs/>
        </w:rPr>
        <w:t>JMIR mHealth and uHealth</w:t>
      </w:r>
      <w:r>
        <w:rPr>
          <w:i/>
          <w:iCs/>
        </w:rPr>
        <w:t>.</w:t>
      </w:r>
      <w:r>
        <w:t xml:space="preserve"> (2015) 3:e3857.</w:t>
      </w:r>
      <w:r w:rsidRPr="001A5C81">
        <w:t xml:space="preserve"> doi: 10.2196/mhealth.3857</w:t>
      </w:r>
    </w:p>
    <w:p w14:paraId="7074C8B4" w14:textId="77777777" w:rsidR="006100C8" w:rsidRPr="00C36204" w:rsidRDefault="006100C8" w:rsidP="006100C8">
      <w:pPr>
        <w:pStyle w:val="EndNoteBibliography"/>
        <w:spacing w:after="0" w:line="360" w:lineRule="auto"/>
      </w:pPr>
      <w:r w:rsidRPr="00C36204">
        <w:t>16.</w:t>
      </w:r>
      <w:r w:rsidRPr="00C36204">
        <w:tab/>
      </w:r>
      <w:r>
        <w:t>National Institute for Health and Care Excellence. Behaviour change: digital and mobile health interventions. NICE guideline [NG183]. 2020 [Available from: https://www.nice.org.uk/guidance/ng183.]</w:t>
      </w:r>
    </w:p>
    <w:p w14:paraId="4B44A5DD" w14:textId="77777777" w:rsidR="006100C8" w:rsidRPr="00C36204" w:rsidRDefault="006100C8" w:rsidP="006100C8">
      <w:pPr>
        <w:pStyle w:val="EndNoteBibliography"/>
        <w:spacing w:after="0" w:line="360" w:lineRule="auto"/>
      </w:pPr>
      <w:r w:rsidRPr="00C36204">
        <w:t>17.</w:t>
      </w:r>
      <w:r w:rsidRPr="00C36204">
        <w:tab/>
      </w:r>
      <w:r>
        <w:t>Public Health England. Public Health England Social Marketing Strategy 2017 to 2020 Public Health England, 2017 [Available from: https://assets.publishing.service.gov.uk/government/uploads/system/uploads/attachment_data/file/646715/public_health_england_marketing_strategy_2017_to_2020.pdf.]</w:t>
      </w:r>
    </w:p>
    <w:p w14:paraId="239BEE85" w14:textId="77777777" w:rsidR="006100C8" w:rsidRPr="00C36204" w:rsidRDefault="006100C8" w:rsidP="006100C8">
      <w:pPr>
        <w:pStyle w:val="EndNoteBibliography"/>
        <w:spacing w:after="0" w:line="360" w:lineRule="auto"/>
      </w:pPr>
      <w:r w:rsidRPr="00C36204">
        <w:t>18.</w:t>
      </w:r>
      <w:r w:rsidRPr="00C36204">
        <w:tab/>
      </w:r>
      <w:r>
        <w:t>Google Play. Change4Life Food Scanner 2020 [Available from: https://play.google.com/store/apps/details?id=com.phe.c4lfoodsmart.]</w:t>
      </w:r>
    </w:p>
    <w:p w14:paraId="301A38FD" w14:textId="77777777" w:rsidR="006100C8" w:rsidRPr="00C36204" w:rsidRDefault="006100C8" w:rsidP="006100C8">
      <w:pPr>
        <w:pStyle w:val="EndNoteBibliography"/>
        <w:spacing w:after="0" w:line="360" w:lineRule="auto"/>
      </w:pPr>
      <w:r w:rsidRPr="00C36204">
        <w:lastRenderedPageBreak/>
        <w:t>19.</w:t>
      </w:r>
      <w:r w:rsidRPr="00C36204">
        <w:tab/>
      </w:r>
      <w:r>
        <w:t xml:space="preserve">Direito A, Dale LP, Shields E, Dobson R, Whittaker R, Maddison R. Do physical activity and dietary smartphone applications incorporate evidence-based behaviour change techniques? </w:t>
      </w:r>
      <w:r w:rsidRPr="00EB7F3C">
        <w:rPr>
          <w:i/>
          <w:iCs/>
        </w:rPr>
        <w:t>BMC Public Health</w:t>
      </w:r>
      <w:r>
        <w:t xml:space="preserve">. (2014) 14:646. doi: </w:t>
      </w:r>
      <w:r w:rsidRPr="00431AB8">
        <w:t>10.1186/1471-2458-14-646</w:t>
      </w:r>
    </w:p>
    <w:p w14:paraId="7908FF20" w14:textId="77777777" w:rsidR="006100C8" w:rsidRPr="00C36204" w:rsidRDefault="006100C8" w:rsidP="006100C8">
      <w:pPr>
        <w:pStyle w:val="EndNoteBibliography"/>
        <w:spacing w:after="0" w:line="360" w:lineRule="auto"/>
      </w:pPr>
      <w:r w:rsidRPr="00C36204">
        <w:t>20.</w:t>
      </w:r>
      <w:r w:rsidRPr="00C36204">
        <w:tab/>
      </w:r>
      <w:r>
        <w:t xml:space="preserve">Villinger K, Wahl DR, Boeing H, Schupp HT, Renner B. The effectiveness of app‐based mobile interventions on nutrition behaviours and nutrition‐related health outcomes: A systematic review and meta‐analysis. </w:t>
      </w:r>
      <w:r w:rsidRPr="00EB7F3C">
        <w:rPr>
          <w:i/>
          <w:iCs/>
        </w:rPr>
        <w:t>Obes Rev</w:t>
      </w:r>
      <w:r w:rsidRPr="00CA3D3E">
        <w:t xml:space="preserve">. </w:t>
      </w:r>
      <w:r>
        <w:t xml:space="preserve">(2019) 20:1465-84. doi: </w:t>
      </w:r>
      <w:r w:rsidRPr="00431AB8">
        <w:t>10.1111/obr.12903</w:t>
      </w:r>
    </w:p>
    <w:p w14:paraId="693057D2" w14:textId="77777777" w:rsidR="006100C8" w:rsidRPr="00C36204" w:rsidRDefault="006100C8" w:rsidP="006100C8">
      <w:pPr>
        <w:pStyle w:val="EndNoteBibliography"/>
        <w:spacing w:after="0" w:line="360" w:lineRule="auto"/>
      </w:pPr>
      <w:r w:rsidRPr="00C36204">
        <w:t>21.</w:t>
      </w:r>
      <w:r w:rsidRPr="00C36204">
        <w:tab/>
      </w:r>
      <w:r>
        <w:t xml:space="preserve">Wood CE, Richardson M, Johnston M, Abraham C, Francis J, Hardeman W, et al. Applying the behaviour change technique (BCT) taxonomy v1: a study of coder training. </w:t>
      </w:r>
      <w:r w:rsidRPr="00EB7F3C">
        <w:rPr>
          <w:i/>
          <w:iCs/>
        </w:rPr>
        <w:t>Transl Behav Med</w:t>
      </w:r>
      <w:r>
        <w:t xml:space="preserve">. (2015) 5:134-48. doi: </w:t>
      </w:r>
      <w:r w:rsidRPr="00431AB8">
        <w:t>10.1007/s13142-014-0290-z</w:t>
      </w:r>
    </w:p>
    <w:p w14:paraId="7EA61463" w14:textId="77777777" w:rsidR="006100C8" w:rsidRPr="005E4815" w:rsidRDefault="006100C8" w:rsidP="006100C8">
      <w:pPr>
        <w:pStyle w:val="EndNoteBibliography"/>
        <w:spacing w:after="0" w:line="360" w:lineRule="auto"/>
        <w:rPr>
          <w:rFonts w:asciiTheme="majorBidi" w:hAnsiTheme="majorBidi" w:cstheme="majorBidi"/>
        </w:rPr>
      </w:pPr>
      <w:r w:rsidRPr="00C36204">
        <w:t>22.</w:t>
      </w:r>
      <w:r w:rsidRPr="00C36204">
        <w:tab/>
      </w:r>
      <w:r>
        <w:t>McHugh</w:t>
      </w:r>
      <w:r w:rsidRPr="005E4815">
        <w:rPr>
          <w:rFonts w:asciiTheme="majorBidi" w:hAnsiTheme="majorBidi" w:cstheme="majorBidi"/>
        </w:rPr>
        <w:t xml:space="preserve"> S, Sinnott C, Racine E, Timmons S, Byrne M, Kearney PM. ‘Around the edges’: using behaviour change techniques to characterise a multilevel implementation strategy for a fall prevention programme. </w:t>
      </w:r>
      <w:r w:rsidRPr="00621F30">
        <w:rPr>
          <w:rFonts w:asciiTheme="majorBidi" w:hAnsiTheme="majorBidi" w:cstheme="majorBidi"/>
          <w:i/>
          <w:iCs/>
          <w:lang w:val="en-GB"/>
        </w:rPr>
        <w:t>Implementation Science.</w:t>
      </w:r>
      <w:r w:rsidRPr="00621F30">
        <w:rPr>
          <w:rFonts w:asciiTheme="majorBidi" w:hAnsiTheme="majorBidi" w:cstheme="majorBidi"/>
          <w:lang w:val="en-GB"/>
        </w:rPr>
        <w:t xml:space="preserve"> (2018) 13:113. doi:  10.1186/s13012-018-0798-6</w:t>
      </w:r>
    </w:p>
    <w:p w14:paraId="446918E5" w14:textId="77777777" w:rsidR="006100C8" w:rsidRPr="005E4815" w:rsidRDefault="006100C8" w:rsidP="006100C8">
      <w:pPr>
        <w:pStyle w:val="EndNoteBibliography"/>
        <w:spacing w:after="0" w:line="360" w:lineRule="auto"/>
        <w:rPr>
          <w:rFonts w:asciiTheme="majorBidi" w:hAnsiTheme="majorBidi" w:cstheme="majorBidi"/>
        </w:rPr>
      </w:pPr>
      <w:r w:rsidRPr="005E4815">
        <w:rPr>
          <w:rFonts w:asciiTheme="majorBidi" w:hAnsiTheme="majorBidi" w:cstheme="majorBidi"/>
        </w:rPr>
        <w:t>23.</w:t>
      </w:r>
      <w:r w:rsidRPr="005E4815">
        <w:rPr>
          <w:rFonts w:asciiTheme="majorBidi" w:hAnsiTheme="majorBidi" w:cstheme="majorBidi"/>
        </w:rPr>
        <w:tab/>
        <w:t xml:space="preserve">Altman DG. </w:t>
      </w:r>
      <w:r w:rsidRPr="005E4815">
        <w:rPr>
          <w:rFonts w:asciiTheme="majorBidi" w:hAnsiTheme="majorBidi" w:cstheme="majorBidi"/>
          <w:color w:val="222222"/>
          <w:shd w:val="clear" w:color="auto" w:fill="FFFFFF"/>
        </w:rPr>
        <w:t>Practical statistics for medical research. New York, NY: Chapman &amp; Hall/CRC Press</w:t>
      </w:r>
      <w:r w:rsidRPr="005E4815">
        <w:rPr>
          <w:rFonts w:asciiTheme="majorBidi" w:hAnsiTheme="majorBidi" w:cstheme="majorBidi"/>
        </w:rPr>
        <w:t xml:space="preserve"> (199</w:t>
      </w:r>
      <w:r>
        <w:rPr>
          <w:rFonts w:asciiTheme="majorBidi" w:hAnsiTheme="majorBidi" w:cstheme="majorBidi"/>
        </w:rPr>
        <w:t>0</w:t>
      </w:r>
      <w:r w:rsidRPr="005E4815">
        <w:rPr>
          <w:rFonts w:asciiTheme="majorBidi" w:hAnsiTheme="majorBidi" w:cstheme="majorBidi"/>
        </w:rPr>
        <w:t>). 40</w:t>
      </w:r>
      <w:r>
        <w:rPr>
          <w:rFonts w:asciiTheme="majorBidi" w:hAnsiTheme="majorBidi" w:cstheme="majorBidi"/>
        </w:rPr>
        <w:t>4</w:t>
      </w:r>
      <w:r w:rsidRPr="005E4815">
        <w:rPr>
          <w:rFonts w:asciiTheme="majorBidi" w:hAnsiTheme="majorBidi" w:cstheme="majorBidi"/>
        </w:rPr>
        <w:t xml:space="preserve"> p.</w:t>
      </w:r>
    </w:p>
    <w:p w14:paraId="0EECD7A5" w14:textId="77777777" w:rsidR="006100C8" w:rsidRPr="005E4815" w:rsidRDefault="006100C8" w:rsidP="006100C8">
      <w:pPr>
        <w:pStyle w:val="EndNoteBibliography"/>
        <w:spacing w:after="0" w:line="360" w:lineRule="auto"/>
        <w:rPr>
          <w:rFonts w:asciiTheme="majorBidi" w:hAnsiTheme="majorBidi" w:cstheme="majorBidi"/>
        </w:rPr>
      </w:pPr>
      <w:r w:rsidRPr="005E4815">
        <w:rPr>
          <w:rFonts w:asciiTheme="majorBidi" w:hAnsiTheme="majorBidi" w:cstheme="majorBidi"/>
        </w:rPr>
        <w:t>24.</w:t>
      </w:r>
      <w:r w:rsidRPr="005E4815">
        <w:rPr>
          <w:rFonts w:asciiTheme="majorBidi" w:hAnsiTheme="majorBidi" w:cstheme="majorBidi"/>
        </w:rPr>
        <w:tab/>
        <w:t xml:space="preserve">Antezana G, Venning A, Blake V, Smith D, Winsall M, Orlowski S, et al. An evaluation of behaviour change techniques in health and lifestyle mobile applications. </w:t>
      </w:r>
      <w:r w:rsidRPr="005E4815">
        <w:rPr>
          <w:rFonts w:asciiTheme="majorBidi" w:hAnsiTheme="majorBidi" w:cstheme="majorBidi"/>
          <w:i/>
          <w:iCs/>
        </w:rPr>
        <w:t>Health Informatics J.</w:t>
      </w:r>
      <w:r w:rsidRPr="005E4815">
        <w:rPr>
          <w:rFonts w:asciiTheme="majorBidi" w:hAnsiTheme="majorBidi" w:cstheme="majorBidi"/>
        </w:rPr>
        <w:t xml:space="preserve"> (2020) 26:104-13. doi: 10.1177/1460458218813726</w:t>
      </w:r>
    </w:p>
    <w:p w14:paraId="2F198F3D" w14:textId="77777777" w:rsidR="006100C8" w:rsidRPr="00C36204" w:rsidRDefault="006100C8" w:rsidP="006100C8">
      <w:pPr>
        <w:pStyle w:val="EndNoteBibliography"/>
        <w:spacing w:after="0" w:line="360" w:lineRule="auto"/>
      </w:pPr>
      <w:r w:rsidRPr="005E4815">
        <w:rPr>
          <w:rFonts w:asciiTheme="majorBidi" w:hAnsiTheme="majorBidi" w:cstheme="majorBidi"/>
        </w:rPr>
        <w:t>25.</w:t>
      </w:r>
      <w:r w:rsidRPr="005E4815">
        <w:rPr>
          <w:rFonts w:asciiTheme="majorBidi" w:hAnsiTheme="majorBidi" w:cstheme="majorBidi"/>
        </w:rPr>
        <w:tab/>
        <w:t xml:space="preserve">Ashton LM, Sharkey T, Whatnall MC, Haslam RL, Bezzina A, Aguiar EJ, et al. Which behaviour change </w:t>
      </w:r>
      <w:r>
        <w:t xml:space="preserve">techniques within interventions to prevent weight gain and/or initiate weight loss improve adiposity outcomes in young adults? A systematic review and meta‐analysis of randomized controlled trials. </w:t>
      </w:r>
      <w:r w:rsidRPr="0078054E">
        <w:rPr>
          <w:i/>
          <w:iCs/>
        </w:rPr>
        <w:t>Obes Rev</w:t>
      </w:r>
      <w:r w:rsidRPr="00CA3D3E">
        <w:t xml:space="preserve">. </w:t>
      </w:r>
      <w:r>
        <w:t xml:space="preserve">(2020) 21:e13009. doi: </w:t>
      </w:r>
      <w:r w:rsidRPr="00BC7BC4">
        <w:t>10.1111/obr.13009</w:t>
      </w:r>
    </w:p>
    <w:p w14:paraId="0298D6C7" w14:textId="77777777" w:rsidR="006100C8" w:rsidRPr="00C36204" w:rsidRDefault="006100C8" w:rsidP="006100C8">
      <w:pPr>
        <w:pStyle w:val="EndNoteBibliography"/>
        <w:spacing w:after="0" w:line="360" w:lineRule="auto"/>
      </w:pPr>
      <w:r w:rsidRPr="00C36204">
        <w:t>26.</w:t>
      </w:r>
      <w:r w:rsidRPr="00C36204">
        <w:tab/>
      </w:r>
      <w:r>
        <w:t xml:space="preserve">Ashton LM, Sharkey T, Whatnall MC, Williams RL, Bezzina A, Aguiar EJ, et al. Effectiveness of interventions and behaviour change techniques for improving dietary intake in young adults: a systematic review and meta-analysis of RCTs. </w:t>
      </w:r>
      <w:r w:rsidRPr="0078054E">
        <w:rPr>
          <w:i/>
          <w:iCs/>
        </w:rPr>
        <w:t>Nutrients</w:t>
      </w:r>
      <w:r>
        <w:rPr>
          <w:i/>
          <w:iCs/>
        </w:rPr>
        <w:t>.</w:t>
      </w:r>
      <w:r>
        <w:t xml:space="preserve"> (2019) 11:825. doi: </w:t>
      </w:r>
      <w:r w:rsidRPr="00BC7BC4">
        <w:t>10.3390/nu11040825</w:t>
      </w:r>
    </w:p>
    <w:p w14:paraId="3C744BF0" w14:textId="77777777" w:rsidR="006100C8" w:rsidRPr="00C36204" w:rsidRDefault="006100C8" w:rsidP="006100C8">
      <w:pPr>
        <w:pStyle w:val="EndNoteBibliography"/>
        <w:spacing w:after="0" w:line="360" w:lineRule="auto"/>
      </w:pPr>
      <w:r w:rsidRPr="00C36204">
        <w:t>27.</w:t>
      </w:r>
      <w:r w:rsidRPr="00C36204">
        <w:tab/>
      </w:r>
      <w:r>
        <w:t xml:space="preserve">Martin J, Chater A, Lorencatto F. Effective behaviour change techniques in the prevention and management of childhood obesity. </w:t>
      </w:r>
      <w:r w:rsidRPr="00EB7F3C">
        <w:rPr>
          <w:i/>
          <w:iCs/>
        </w:rPr>
        <w:t>Int J Obes</w:t>
      </w:r>
      <w:r>
        <w:rPr>
          <w:i/>
          <w:iCs/>
        </w:rPr>
        <w:t>.</w:t>
      </w:r>
      <w:r w:rsidRPr="00CA3D3E">
        <w:t xml:space="preserve"> </w:t>
      </w:r>
      <w:r>
        <w:t>(2013) 37:1287-94.</w:t>
      </w:r>
      <w:r w:rsidRPr="00431AB8">
        <w:t xml:space="preserve"> https://doi.org/10.1038/ijo.2013.107</w:t>
      </w:r>
    </w:p>
    <w:p w14:paraId="54920025" w14:textId="77777777" w:rsidR="006100C8" w:rsidRPr="00C36204" w:rsidRDefault="006100C8" w:rsidP="006100C8">
      <w:pPr>
        <w:pStyle w:val="EndNoteBibliography"/>
        <w:spacing w:after="0" w:line="360" w:lineRule="auto"/>
      </w:pPr>
      <w:r w:rsidRPr="00C36204">
        <w:t>28.</w:t>
      </w:r>
      <w:r w:rsidRPr="00C36204">
        <w:tab/>
      </w:r>
      <w:r>
        <w:t>Samdal GB, Eide GE, Barth T, Williams G, Meland E. Effective behaviour change techniques for physical activity and healthy eating in overweight and obese adults; systematic review and meta-</w:t>
      </w:r>
      <w:r>
        <w:lastRenderedPageBreak/>
        <w:t xml:space="preserve">regression analyses. </w:t>
      </w:r>
      <w:r w:rsidRPr="00EB7F3C">
        <w:rPr>
          <w:i/>
          <w:iCs/>
        </w:rPr>
        <w:t>Int. J. Behav. Nutr</w:t>
      </w:r>
      <w:r w:rsidRPr="00CA3D3E">
        <w:t xml:space="preserve">. </w:t>
      </w:r>
      <w:r>
        <w:t>(2017) 14:42. doi: https://doi.org/10.1186/s12966-017-0494-y</w:t>
      </w:r>
    </w:p>
    <w:p w14:paraId="001C60A4" w14:textId="77777777" w:rsidR="006100C8" w:rsidRPr="00C36204" w:rsidRDefault="006100C8" w:rsidP="006100C8">
      <w:pPr>
        <w:pStyle w:val="EndNoteBibliography"/>
        <w:spacing w:after="0" w:line="360" w:lineRule="auto"/>
      </w:pPr>
      <w:r w:rsidRPr="00C36204">
        <w:t>29.</w:t>
      </w:r>
      <w:r w:rsidRPr="00C36204">
        <w:tab/>
      </w:r>
      <w:r>
        <w:t xml:space="preserve">Webb T, Joseph J, Yardley L, Michie S. Using the internet to promote health behavior change: a systematic review and meta-analysis of the impact of theoretical basis, use of behavior change techniques, and mode of delivery on efficacy. </w:t>
      </w:r>
      <w:r w:rsidRPr="00EB7F3C">
        <w:rPr>
          <w:i/>
          <w:iCs/>
        </w:rPr>
        <w:t>J Med Internet Res</w:t>
      </w:r>
      <w:r>
        <w:rPr>
          <w:i/>
          <w:iCs/>
        </w:rPr>
        <w:t>.</w:t>
      </w:r>
      <w:r w:rsidRPr="00CA3D3E">
        <w:t xml:space="preserve"> </w:t>
      </w:r>
      <w:r>
        <w:t>(2010) 12:e4.</w:t>
      </w:r>
      <w:r w:rsidRPr="0042258C">
        <w:t xml:space="preserve"> doi:10.2196/jmir.1376</w:t>
      </w:r>
    </w:p>
    <w:p w14:paraId="5BB414D8" w14:textId="77777777" w:rsidR="006100C8" w:rsidRPr="00C36204" w:rsidRDefault="006100C8" w:rsidP="006100C8">
      <w:pPr>
        <w:pStyle w:val="EndNoteBibliography"/>
        <w:spacing w:after="0" w:line="360" w:lineRule="auto"/>
      </w:pPr>
      <w:r w:rsidRPr="00C36204">
        <w:t>30.</w:t>
      </w:r>
      <w:r w:rsidRPr="00C36204">
        <w:tab/>
      </w:r>
      <w:r>
        <w:t>Wehling H, Blackshaw J, Ells L, Sniehotta F, Araújo-Soares V. Changing behaviour in families: Behaviour change techniques for healthy weight services to support families with children aged 4-11 years. Public Health England; 2020.  Contract No.: PHE publications gateway number: GW-1168.</w:t>
      </w:r>
    </w:p>
    <w:p w14:paraId="26909530" w14:textId="77777777" w:rsidR="006100C8" w:rsidRPr="00C36204" w:rsidRDefault="006100C8" w:rsidP="006100C8">
      <w:pPr>
        <w:pStyle w:val="EndNoteBibliography"/>
        <w:spacing w:after="0" w:line="360" w:lineRule="auto"/>
      </w:pPr>
      <w:r w:rsidRPr="00C36204">
        <w:t>31.</w:t>
      </w:r>
      <w:r w:rsidRPr="00C36204">
        <w:tab/>
      </w:r>
      <w:r>
        <w:t xml:space="preserve">Sutherland R, Brown A, Nathan N, Janssen L, Reynolds R, Walton A, et al. Protocol for an effectiveness-implementation hybrid trial to assess the effectiveness and cost-effectiveness of an m-health intervention to decrease the consumption of discretionary foods packed in school lunchboxes: The ‘SWAP IT’trial. </w:t>
      </w:r>
      <w:r w:rsidRPr="0078054E">
        <w:rPr>
          <w:i/>
          <w:iCs/>
        </w:rPr>
        <w:t>BMC Public Health</w:t>
      </w:r>
      <w:r>
        <w:rPr>
          <w:i/>
          <w:iCs/>
        </w:rPr>
        <w:t>.</w:t>
      </w:r>
      <w:r>
        <w:t xml:space="preserve"> (2019) 19:1-11. doi: </w:t>
      </w:r>
      <w:r w:rsidRPr="001A5C81">
        <w:t>https://doi.org/10.1186/s12889-019-7725-x</w:t>
      </w:r>
    </w:p>
    <w:p w14:paraId="13B817D3" w14:textId="77777777" w:rsidR="006100C8" w:rsidRPr="00C36204" w:rsidRDefault="006100C8" w:rsidP="006100C8">
      <w:pPr>
        <w:pStyle w:val="EndNoteBibliography"/>
        <w:spacing w:after="0" w:line="360" w:lineRule="auto"/>
      </w:pPr>
      <w:r w:rsidRPr="00C36204">
        <w:t>32.</w:t>
      </w:r>
      <w:r w:rsidRPr="00C36204">
        <w:tab/>
      </w:r>
      <w:r>
        <w:t xml:space="preserve">Davis A, Ellis R. A quasi-experimental investigation of college students’ ratings of two physical activity mobile apps with varied behavior change technique quantity. </w:t>
      </w:r>
      <w:r w:rsidRPr="00EB7F3C">
        <w:rPr>
          <w:i/>
          <w:iCs/>
        </w:rPr>
        <w:t>Digit. Health</w:t>
      </w:r>
      <w:r>
        <w:rPr>
          <w:i/>
          <w:iCs/>
        </w:rPr>
        <w:t>.</w:t>
      </w:r>
      <w:r w:rsidRPr="00CA3D3E">
        <w:t xml:space="preserve"> </w:t>
      </w:r>
      <w:r>
        <w:t xml:space="preserve">(2019) 5:2055207619891347. doi: </w:t>
      </w:r>
      <w:r w:rsidRPr="002068B3">
        <w:t>10.1177/2055207619891347</w:t>
      </w:r>
    </w:p>
    <w:p w14:paraId="1876B4C6" w14:textId="77777777" w:rsidR="006100C8" w:rsidRPr="00C36204" w:rsidRDefault="006100C8" w:rsidP="006100C8">
      <w:pPr>
        <w:pStyle w:val="EndNoteBibliography"/>
        <w:spacing w:after="0" w:line="360" w:lineRule="auto"/>
      </w:pPr>
      <w:r w:rsidRPr="00C36204">
        <w:t>33.</w:t>
      </w:r>
      <w:r w:rsidRPr="00C36204">
        <w:tab/>
      </w:r>
      <w:r w:rsidRPr="00621F30">
        <w:rPr>
          <w:lang w:val="en-GB"/>
        </w:rPr>
        <w:t xml:space="preserve">Kessels LT, Ruiter RA, Jansma BM. </w:t>
      </w:r>
      <w:r>
        <w:t xml:space="preserve">Increased attention but more efficient disengagement: neuroscientific evidence for defensive processing of threatening health information. </w:t>
      </w:r>
      <w:r w:rsidRPr="00EB7F3C">
        <w:rPr>
          <w:i/>
          <w:iCs/>
        </w:rPr>
        <w:t>Health Psychol</w:t>
      </w:r>
      <w:r>
        <w:t>. (2010) 29:346.</w:t>
      </w:r>
      <w:r w:rsidRPr="002068B3">
        <w:t xml:space="preserve"> </w:t>
      </w:r>
      <w:r>
        <w:t>doi</w:t>
      </w:r>
      <w:r w:rsidRPr="002068B3">
        <w:t>: 10.1037/a0019372</w:t>
      </w:r>
    </w:p>
    <w:p w14:paraId="1D01CF79" w14:textId="77777777" w:rsidR="006100C8" w:rsidRPr="00C36204" w:rsidRDefault="006100C8" w:rsidP="006100C8">
      <w:pPr>
        <w:pStyle w:val="EndNoteBibliography"/>
        <w:spacing w:after="0" w:line="360" w:lineRule="auto"/>
      </w:pPr>
      <w:r w:rsidRPr="00C36204">
        <w:t>34.</w:t>
      </w:r>
      <w:r w:rsidRPr="00C36204">
        <w:tab/>
      </w:r>
      <w:r>
        <w:t xml:space="preserve">Mantzari E, Vasiljevic M, Turney I, Pilling M, Marteau T. Impact of warning labels on sugar-sweetened beverages on parental selection: An online experimental study. </w:t>
      </w:r>
      <w:r w:rsidRPr="00EB7F3C">
        <w:rPr>
          <w:i/>
          <w:iCs/>
        </w:rPr>
        <w:t>Prev. Med. Rep</w:t>
      </w:r>
      <w:r w:rsidRPr="00CA3D3E">
        <w:t xml:space="preserve">. </w:t>
      </w:r>
      <w:r>
        <w:t>(2018) 12:259-67. doi:</w:t>
      </w:r>
      <w:r w:rsidRPr="002068B3">
        <w:t xml:space="preserve"> 10.1016/j.pmedr.2018.10.016</w:t>
      </w:r>
    </w:p>
    <w:p w14:paraId="698109A1" w14:textId="77777777" w:rsidR="006100C8" w:rsidRPr="00C36204" w:rsidRDefault="006100C8" w:rsidP="006100C8">
      <w:pPr>
        <w:pStyle w:val="EndNoteBibliography"/>
        <w:spacing w:after="0" w:line="360" w:lineRule="auto"/>
      </w:pPr>
      <w:r w:rsidRPr="00C36204">
        <w:t>35.</w:t>
      </w:r>
      <w:r w:rsidRPr="00C36204">
        <w:tab/>
      </w:r>
      <w:r>
        <w:t xml:space="preserve">Earl A, Albarracín D. Nature, decay, and spiraling of the effects of fear-inducing arguments and HIV counseling and testing: A meta-analysis of the short-and long-term outcomes of HIV-prevention interventions. </w:t>
      </w:r>
      <w:r w:rsidRPr="00EB7F3C">
        <w:rPr>
          <w:i/>
          <w:iCs/>
        </w:rPr>
        <w:t>Health Psychol</w:t>
      </w:r>
      <w:r>
        <w:t xml:space="preserve">. (2007) 26:496. doi: </w:t>
      </w:r>
      <w:r w:rsidRPr="002068B3">
        <w:t>10.1037/0278-6133.26.4.496</w:t>
      </w:r>
    </w:p>
    <w:p w14:paraId="165B59EE" w14:textId="77777777" w:rsidR="006100C8" w:rsidRPr="00C36204" w:rsidRDefault="006100C8" w:rsidP="006100C8">
      <w:pPr>
        <w:pStyle w:val="EndNoteBibliography"/>
        <w:spacing w:after="0" w:line="360" w:lineRule="auto"/>
      </w:pPr>
      <w:r w:rsidRPr="00C36204">
        <w:t>36.</w:t>
      </w:r>
      <w:r w:rsidRPr="00C36204">
        <w:tab/>
      </w:r>
      <w:r>
        <w:t xml:space="preserve">Flaherty SJ, McCarthy MB, Collins AM, McAuliffe FM. A different perspective on consumer engagement: exploring the experience of using health apps to support healthier food purchasing. </w:t>
      </w:r>
      <w:r w:rsidRPr="0078054E">
        <w:rPr>
          <w:i/>
          <w:iCs/>
        </w:rPr>
        <w:t>J. Mark. Manag</w:t>
      </w:r>
      <w:r w:rsidRPr="00B841EE">
        <w:t xml:space="preserve">. </w:t>
      </w:r>
      <w:r>
        <w:t>(2019) 35:310-37.</w:t>
      </w:r>
      <w:r w:rsidRPr="00FE28B3">
        <w:t xml:space="preserve"> doi: 10.1080/0267257X.2019.1576756</w:t>
      </w:r>
    </w:p>
    <w:p w14:paraId="4995BD47" w14:textId="77777777" w:rsidR="006100C8" w:rsidRPr="00C36204" w:rsidRDefault="006100C8" w:rsidP="006100C8">
      <w:pPr>
        <w:pStyle w:val="EndNoteBibliography"/>
        <w:spacing w:after="0" w:line="360" w:lineRule="auto"/>
      </w:pPr>
      <w:r w:rsidRPr="00C36204">
        <w:lastRenderedPageBreak/>
        <w:t>37.</w:t>
      </w:r>
      <w:r w:rsidRPr="00C36204">
        <w:tab/>
      </w:r>
      <w:r>
        <w:t xml:space="preserve">Michie S, Yardley L, West R, Patrick K, Greaves F. Developing and Evaluating Digital Interventions to Promote Behavior Change in Health and Health Care: Recommendations Resulting From an International Workshop. </w:t>
      </w:r>
      <w:r w:rsidRPr="00EB7F3C">
        <w:rPr>
          <w:i/>
          <w:iCs/>
        </w:rPr>
        <w:t>J Med Internet Res</w:t>
      </w:r>
      <w:r>
        <w:rPr>
          <w:i/>
          <w:iCs/>
        </w:rPr>
        <w:t>.</w:t>
      </w:r>
      <w:r w:rsidRPr="00CA3D3E">
        <w:t xml:space="preserve"> </w:t>
      </w:r>
      <w:r>
        <w:t>(2017)19:e232.</w:t>
      </w:r>
      <w:r w:rsidRPr="00FD7D85">
        <w:t xml:space="preserve"> doi:10.2196/jmir.7126</w:t>
      </w:r>
    </w:p>
    <w:p w14:paraId="108B2104" w14:textId="77777777" w:rsidR="006100C8" w:rsidRPr="00C36204" w:rsidRDefault="006100C8" w:rsidP="006100C8">
      <w:pPr>
        <w:pStyle w:val="EndNoteBibliography"/>
        <w:spacing w:after="0" w:line="360" w:lineRule="auto"/>
      </w:pPr>
      <w:r w:rsidRPr="00C36204">
        <w:t>38.</w:t>
      </w:r>
      <w:r w:rsidRPr="00C36204">
        <w:tab/>
      </w:r>
      <w:r>
        <w:t>Mahdi S, Buckland N, Chilcott J, editors. Evaluating the Change4Life Food Scanner app: protocol for a randomised pilot and feasibility trial. UK Congress on Obesity 2019; 2019; Leeds, UK: Obesity Abstracts.</w:t>
      </w:r>
    </w:p>
    <w:p w14:paraId="447E5039" w14:textId="77777777" w:rsidR="006100C8" w:rsidRPr="00C36204" w:rsidRDefault="006100C8" w:rsidP="006100C8">
      <w:pPr>
        <w:pStyle w:val="EndNoteBibliography"/>
        <w:spacing w:after="0" w:line="360" w:lineRule="auto"/>
      </w:pPr>
      <w:r w:rsidRPr="00C36204">
        <w:t>39.</w:t>
      </w:r>
      <w:r w:rsidRPr="00C36204">
        <w:tab/>
      </w:r>
      <w:r>
        <w:t xml:space="preserve">Schoeppe S, Alley S, Van Lippevelde W, Bray NA, Williams SL, Duncan MJ, et al. Efficacy of interventions that use apps to improve diet, physical activity and sedentary behaviour: a systematic review. </w:t>
      </w:r>
      <w:r w:rsidRPr="00EB7F3C">
        <w:rPr>
          <w:i/>
          <w:iCs/>
        </w:rPr>
        <w:t>Int. J. Behav. Nutr</w:t>
      </w:r>
      <w:r w:rsidRPr="00C100A2">
        <w:t>.</w:t>
      </w:r>
      <w:r>
        <w:t xml:space="preserve"> (2016) 13:127.</w:t>
      </w:r>
      <w:r w:rsidRPr="00FD7D85">
        <w:t xml:space="preserve"> </w:t>
      </w:r>
      <w:r>
        <w:t>doi: https://doi.org/10.1186/s12966-016-0454-y</w:t>
      </w:r>
    </w:p>
    <w:p w14:paraId="3CD87645" w14:textId="77777777" w:rsidR="006100C8" w:rsidRPr="00C36204" w:rsidRDefault="006100C8" w:rsidP="006100C8">
      <w:pPr>
        <w:pStyle w:val="EndNoteBibliography"/>
        <w:spacing w:after="0" w:line="360" w:lineRule="auto"/>
      </w:pPr>
      <w:r w:rsidRPr="00C36204">
        <w:t>40.</w:t>
      </w:r>
      <w:r w:rsidRPr="00C36204">
        <w:tab/>
      </w:r>
      <w:r>
        <w:t xml:space="preserve">Bradley J, Gardner G, Rowland MK, Fay M, Mann K, Holmes R, et al. Impact of a health marketing campaign on sugars intake by children aged 5–11 years and parental views on reducing children’s consumption. </w:t>
      </w:r>
      <w:r w:rsidRPr="00EB7F3C">
        <w:rPr>
          <w:i/>
          <w:iCs/>
        </w:rPr>
        <w:t>BMC Public Health</w:t>
      </w:r>
      <w:r>
        <w:rPr>
          <w:i/>
          <w:iCs/>
        </w:rPr>
        <w:t>.</w:t>
      </w:r>
      <w:r>
        <w:t xml:space="preserve"> (2020) 20:1-11.</w:t>
      </w:r>
      <w:r w:rsidRPr="00FD7D85">
        <w:t xml:space="preserve"> </w:t>
      </w:r>
      <w:r>
        <w:t>doi: https://doi.org/10.1186/s12889-020-8422-5</w:t>
      </w:r>
    </w:p>
    <w:p w14:paraId="573E0D8E" w14:textId="77777777" w:rsidR="006100C8" w:rsidRPr="00C36204" w:rsidRDefault="006100C8" w:rsidP="006100C8">
      <w:pPr>
        <w:pStyle w:val="EndNoteBibliography"/>
        <w:spacing w:after="0" w:line="360" w:lineRule="auto"/>
      </w:pPr>
      <w:r w:rsidRPr="00C36204">
        <w:t>41.</w:t>
      </w:r>
      <w:r w:rsidRPr="00C36204">
        <w:tab/>
        <w:t xml:space="preserve">Borrelli B. The assessment, monitoring, and enhancement of treatment fidelity in public health clinical trials. J </w:t>
      </w:r>
      <w:r>
        <w:t>P</w:t>
      </w:r>
      <w:r w:rsidRPr="00C36204">
        <w:t xml:space="preserve">ublic </w:t>
      </w:r>
      <w:r>
        <w:t>H</w:t>
      </w:r>
      <w:r w:rsidRPr="00C36204">
        <w:t xml:space="preserve">ealth </w:t>
      </w:r>
      <w:r>
        <w:t>D</w:t>
      </w:r>
      <w:r w:rsidRPr="00C36204">
        <w:t>ent. 2011;71:S52-S63.</w:t>
      </w:r>
    </w:p>
    <w:p w14:paraId="029AEE49" w14:textId="77777777" w:rsidR="006100C8" w:rsidRPr="00C36204" w:rsidRDefault="006100C8" w:rsidP="006100C8">
      <w:pPr>
        <w:pStyle w:val="EndNoteBibliography"/>
        <w:spacing w:after="0" w:line="360" w:lineRule="auto"/>
      </w:pPr>
      <w:r w:rsidRPr="00C36204">
        <w:t>42.</w:t>
      </w:r>
      <w:r w:rsidRPr="00C36204">
        <w:tab/>
      </w:r>
      <w:r>
        <w:t xml:space="preserve">Yardley L, Spring BJ, Riper H, Morrison LG, Crane DH, Curtis K, et al. Understanding and Promoting Effective Engagement With Digital Behavior Change Interventions. </w:t>
      </w:r>
      <w:r w:rsidRPr="0078054E">
        <w:rPr>
          <w:i/>
          <w:iCs/>
        </w:rPr>
        <w:t>Am. J. Prev. Med</w:t>
      </w:r>
      <w:r w:rsidRPr="00B841EE">
        <w:t xml:space="preserve">. </w:t>
      </w:r>
      <w:r>
        <w:t>(2016) 51:833-42.</w:t>
      </w:r>
      <w:r w:rsidRPr="00FE28B3">
        <w:t xml:space="preserve"> https://doi.org/10.1016/j.amepre.2016.06.015</w:t>
      </w:r>
    </w:p>
    <w:p w14:paraId="58CFB88B" w14:textId="0CB41700" w:rsidR="002E2C9B" w:rsidRDefault="006100C8" w:rsidP="00DE5B54">
      <w:pPr>
        <w:spacing w:line="360" w:lineRule="auto"/>
      </w:pPr>
      <w:r w:rsidRPr="00C36204">
        <w:rPr>
          <w:noProof/>
        </w:rPr>
        <w:t>43.</w:t>
      </w:r>
      <w:r w:rsidRPr="00C36204">
        <w:rPr>
          <w:noProof/>
        </w:rPr>
        <w:tab/>
      </w:r>
      <w:proofErr w:type="spellStart"/>
      <w:r>
        <w:t>Perski</w:t>
      </w:r>
      <w:proofErr w:type="spellEnd"/>
      <w:r>
        <w:t xml:space="preserve"> O, Blandford A, West R, </w:t>
      </w:r>
      <w:proofErr w:type="spellStart"/>
      <w:r>
        <w:t>Michie</w:t>
      </w:r>
      <w:proofErr w:type="spellEnd"/>
      <w:r>
        <w:t xml:space="preserve"> S. </w:t>
      </w:r>
      <w:proofErr w:type="spellStart"/>
      <w:r>
        <w:t>Conceptualising</w:t>
      </w:r>
      <w:proofErr w:type="spellEnd"/>
      <w:r>
        <w:t xml:space="preserve"> engagement with digital </w:t>
      </w:r>
      <w:proofErr w:type="spellStart"/>
      <w:r>
        <w:t>behaviour</w:t>
      </w:r>
      <w:proofErr w:type="spellEnd"/>
      <w:r>
        <w:t xml:space="preserve"> change interventions: a systematic review using principles from critical interpretive synthesis. </w:t>
      </w:r>
      <w:proofErr w:type="spellStart"/>
      <w:r w:rsidRPr="0078054E">
        <w:rPr>
          <w:i/>
          <w:iCs/>
        </w:rPr>
        <w:t>Transl</w:t>
      </w:r>
      <w:proofErr w:type="spellEnd"/>
      <w:r w:rsidRPr="0078054E">
        <w:rPr>
          <w:i/>
          <w:iCs/>
        </w:rPr>
        <w:t xml:space="preserve"> </w:t>
      </w:r>
      <w:proofErr w:type="spellStart"/>
      <w:r w:rsidRPr="0078054E">
        <w:rPr>
          <w:i/>
          <w:iCs/>
        </w:rPr>
        <w:t>Behav</w:t>
      </w:r>
      <w:proofErr w:type="spellEnd"/>
      <w:r w:rsidRPr="0078054E">
        <w:rPr>
          <w:i/>
          <w:iCs/>
        </w:rPr>
        <w:t xml:space="preserve"> Med.</w:t>
      </w:r>
      <w:r>
        <w:t xml:space="preserve"> (2017) 7:254-67.</w:t>
      </w:r>
      <w:r w:rsidRPr="00FE28B3">
        <w:t xml:space="preserve"> </w:t>
      </w:r>
      <w:proofErr w:type="spellStart"/>
      <w:proofErr w:type="gramStart"/>
      <w:r w:rsidRPr="00FE28B3">
        <w:t>doi</w:t>
      </w:r>
      <w:proofErr w:type="spellEnd"/>
      <w:proofErr w:type="gramEnd"/>
      <w:r w:rsidRPr="00FE28B3">
        <w:t>: 10.1007/s13142-016-0453-1</w:t>
      </w:r>
      <w:r w:rsidR="002E2C9B">
        <w:br w:type="page"/>
      </w:r>
    </w:p>
    <w:p w14:paraId="434C8F37" w14:textId="7B5375AC" w:rsidR="00F36900" w:rsidRDefault="002E2C9B" w:rsidP="002E2C9B">
      <w:pPr>
        <w:pStyle w:val="Heading1"/>
      </w:pPr>
      <w:r>
        <w:lastRenderedPageBreak/>
        <w:t>Table 1.</w:t>
      </w:r>
      <w:r w:rsidRPr="002E2C9B">
        <w:t xml:space="preserve"> </w:t>
      </w:r>
      <w:r w:rsidRPr="002E2C9B">
        <w:rPr>
          <w:b w:val="0"/>
          <w:bCs/>
        </w:rPr>
        <w:t>A comparison of Behavior Change Techniques</w:t>
      </w:r>
      <w:r w:rsidR="001A15F5">
        <w:rPr>
          <w:b w:val="0"/>
          <w:bCs/>
        </w:rPr>
        <w:t xml:space="preserve"> (BCTs)</w:t>
      </w:r>
      <w:r w:rsidRPr="002E2C9B">
        <w:rPr>
          <w:b w:val="0"/>
          <w:bCs/>
        </w:rPr>
        <w:t xml:space="preserve"> in the Outdated (v1.6) and Updated (v2.0) versions of the Food Scanner app</w:t>
      </w:r>
    </w:p>
    <w:tbl>
      <w:tblPr>
        <w:tblStyle w:val="TableGrid1"/>
        <w:tblpPr w:leftFromText="180" w:rightFromText="180" w:vertAnchor="page" w:horzAnchor="margin" w:tblpXSpec="center" w:tblpY="1911"/>
        <w:tblW w:w="978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4"/>
        <w:gridCol w:w="1736"/>
        <w:gridCol w:w="1562"/>
        <w:gridCol w:w="1587"/>
        <w:gridCol w:w="1562"/>
      </w:tblGrid>
      <w:tr w:rsidR="007A3CDE" w:rsidRPr="00163CBA" w14:paraId="35681E2D" w14:textId="77777777" w:rsidTr="00C64D5E">
        <w:trPr>
          <w:trHeight w:val="274"/>
        </w:trPr>
        <w:tc>
          <w:tcPr>
            <w:tcW w:w="3334" w:type="dxa"/>
            <w:vMerge w:val="restart"/>
            <w:tcBorders>
              <w:top w:val="single" w:sz="4" w:space="0" w:color="auto"/>
              <w:bottom w:val="nil"/>
            </w:tcBorders>
          </w:tcPr>
          <w:p w14:paraId="2D2E5668" w14:textId="77777777" w:rsidR="007A3CDE" w:rsidRPr="00163CBA" w:rsidRDefault="007A3CDE" w:rsidP="00C64D5E">
            <w:pPr>
              <w:spacing w:before="0" w:after="0"/>
              <w:rPr>
                <w:rFonts w:asciiTheme="majorBidi" w:hAnsiTheme="majorBidi" w:cstheme="majorBidi"/>
                <w:b/>
                <w:bCs/>
                <w:szCs w:val="24"/>
              </w:rPr>
            </w:pPr>
          </w:p>
          <w:p w14:paraId="65B5AA19" w14:textId="77777777" w:rsidR="007A3CDE" w:rsidRPr="00163CBA" w:rsidRDefault="007A3CDE" w:rsidP="00C64D5E">
            <w:pPr>
              <w:spacing w:before="0" w:after="0"/>
              <w:rPr>
                <w:rFonts w:asciiTheme="majorBidi" w:hAnsiTheme="majorBidi" w:cstheme="majorBidi"/>
                <w:b/>
                <w:bCs/>
                <w:szCs w:val="24"/>
              </w:rPr>
            </w:pPr>
          </w:p>
          <w:p w14:paraId="054B6484" w14:textId="77777777" w:rsidR="007A3CDE" w:rsidRPr="00163CBA" w:rsidRDefault="007A3CDE" w:rsidP="00C64D5E">
            <w:pPr>
              <w:spacing w:before="0" w:after="0"/>
              <w:rPr>
                <w:rFonts w:asciiTheme="majorBidi" w:hAnsiTheme="majorBidi" w:cstheme="majorBidi"/>
                <w:b/>
                <w:bCs/>
                <w:szCs w:val="24"/>
              </w:rPr>
            </w:pPr>
            <w:r w:rsidRPr="00163CBA">
              <w:rPr>
                <w:rFonts w:asciiTheme="majorBidi" w:hAnsiTheme="majorBidi" w:cstheme="majorBidi"/>
                <w:b/>
                <w:bCs/>
                <w:szCs w:val="24"/>
              </w:rPr>
              <w:t xml:space="preserve">Code, BCT Label and Domain </w:t>
            </w:r>
          </w:p>
        </w:tc>
        <w:tc>
          <w:tcPr>
            <w:tcW w:w="6447" w:type="dxa"/>
            <w:gridSpan w:val="4"/>
            <w:tcBorders>
              <w:top w:val="single" w:sz="4" w:space="0" w:color="auto"/>
              <w:bottom w:val="nil"/>
            </w:tcBorders>
          </w:tcPr>
          <w:p w14:paraId="385BD0DA" w14:textId="77777777" w:rsidR="007A3CDE" w:rsidRPr="00163CBA" w:rsidRDefault="007A3CDE" w:rsidP="00C64D5E">
            <w:pPr>
              <w:spacing w:before="0" w:after="0"/>
              <w:rPr>
                <w:rFonts w:asciiTheme="majorBidi" w:hAnsiTheme="majorBidi" w:cstheme="majorBidi"/>
                <w:b/>
                <w:bCs/>
                <w:szCs w:val="24"/>
              </w:rPr>
            </w:pPr>
            <w:r w:rsidRPr="00163CBA">
              <w:rPr>
                <w:rFonts w:asciiTheme="majorBidi" w:hAnsiTheme="majorBidi" w:cstheme="majorBidi"/>
                <w:b/>
                <w:bCs/>
                <w:szCs w:val="24"/>
              </w:rPr>
              <w:t>Version of Change4Life Food Scanner App</w:t>
            </w:r>
          </w:p>
        </w:tc>
      </w:tr>
      <w:tr w:rsidR="007A3CDE" w:rsidRPr="00163CBA" w14:paraId="410D9CEF" w14:textId="77777777" w:rsidTr="00C64D5E">
        <w:trPr>
          <w:trHeight w:val="260"/>
        </w:trPr>
        <w:tc>
          <w:tcPr>
            <w:tcW w:w="3334" w:type="dxa"/>
            <w:vMerge/>
            <w:tcBorders>
              <w:top w:val="nil"/>
              <w:bottom w:val="nil"/>
            </w:tcBorders>
          </w:tcPr>
          <w:p w14:paraId="765A7C29" w14:textId="77777777" w:rsidR="007A3CDE" w:rsidRPr="00163CBA" w:rsidRDefault="007A3CDE" w:rsidP="00C64D5E">
            <w:pPr>
              <w:spacing w:before="0" w:after="0"/>
              <w:rPr>
                <w:rFonts w:asciiTheme="majorBidi" w:hAnsiTheme="majorBidi" w:cstheme="majorBidi"/>
                <w:szCs w:val="24"/>
              </w:rPr>
            </w:pPr>
          </w:p>
        </w:tc>
        <w:tc>
          <w:tcPr>
            <w:tcW w:w="3298" w:type="dxa"/>
            <w:gridSpan w:val="2"/>
            <w:tcBorders>
              <w:top w:val="nil"/>
              <w:bottom w:val="nil"/>
            </w:tcBorders>
          </w:tcPr>
          <w:p w14:paraId="085A2C9B"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t>Outdated Version (v1.6)</w:t>
            </w:r>
          </w:p>
        </w:tc>
        <w:tc>
          <w:tcPr>
            <w:tcW w:w="3149" w:type="dxa"/>
            <w:gridSpan w:val="2"/>
            <w:tcBorders>
              <w:top w:val="nil"/>
              <w:bottom w:val="nil"/>
            </w:tcBorders>
          </w:tcPr>
          <w:p w14:paraId="066DE598"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t>Updated Version (v2.0)</w:t>
            </w:r>
          </w:p>
        </w:tc>
      </w:tr>
      <w:tr w:rsidR="007A3CDE" w:rsidRPr="00163CBA" w14:paraId="762B8E33" w14:textId="77777777" w:rsidTr="00C64D5E">
        <w:trPr>
          <w:trHeight w:val="752"/>
        </w:trPr>
        <w:tc>
          <w:tcPr>
            <w:tcW w:w="3334" w:type="dxa"/>
            <w:vMerge/>
            <w:tcBorders>
              <w:top w:val="nil"/>
              <w:bottom w:val="single" w:sz="4" w:space="0" w:color="auto"/>
            </w:tcBorders>
          </w:tcPr>
          <w:p w14:paraId="424A56D0" w14:textId="77777777" w:rsidR="007A3CDE" w:rsidRPr="00163CBA" w:rsidRDefault="007A3CDE" w:rsidP="00C64D5E">
            <w:pPr>
              <w:spacing w:before="0" w:after="0"/>
              <w:rPr>
                <w:rFonts w:asciiTheme="majorBidi" w:hAnsiTheme="majorBidi" w:cstheme="majorBidi"/>
                <w:szCs w:val="24"/>
              </w:rPr>
            </w:pPr>
          </w:p>
        </w:tc>
        <w:tc>
          <w:tcPr>
            <w:tcW w:w="1736" w:type="dxa"/>
            <w:tcBorders>
              <w:top w:val="nil"/>
              <w:bottom w:val="single" w:sz="4" w:space="0" w:color="auto"/>
            </w:tcBorders>
          </w:tcPr>
          <w:p w14:paraId="38F1492C" w14:textId="77777777" w:rsidR="007A3CDE" w:rsidRPr="00163CBA" w:rsidRDefault="007A3CDE" w:rsidP="00C64D5E">
            <w:pPr>
              <w:spacing w:before="0" w:after="0"/>
              <w:rPr>
                <w:rFonts w:asciiTheme="majorBidi" w:hAnsiTheme="majorBidi" w:cstheme="majorBidi"/>
                <w:b/>
                <w:bCs/>
                <w:szCs w:val="24"/>
              </w:rPr>
            </w:pPr>
            <w:r w:rsidRPr="00163CBA">
              <w:rPr>
                <w:rFonts w:asciiTheme="majorBidi" w:hAnsiTheme="majorBidi" w:cstheme="majorBidi"/>
                <w:b/>
                <w:bCs/>
                <w:szCs w:val="24"/>
              </w:rPr>
              <w:t>BCT Present</w:t>
            </w:r>
          </w:p>
        </w:tc>
        <w:tc>
          <w:tcPr>
            <w:tcW w:w="1562" w:type="dxa"/>
            <w:tcBorders>
              <w:top w:val="nil"/>
              <w:bottom w:val="single" w:sz="4" w:space="0" w:color="auto"/>
            </w:tcBorders>
          </w:tcPr>
          <w:p w14:paraId="1B90EE22" w14:textId="77777777" w:rsidR="007A3CDE" w:rsidRPr="00163CBA" w:rsidRDefault="007A3CDE" w:rsidP="00C64D5E">
            <w:pPr>
              <w:spacing w:before="0" w:after="0"/>
              <w:rPr>
                <w:rFonts w:asciiTheme="majorBidi" w:hAnsiTheme="majorBidi" w:cstheme="majorBidi"/>
                <w:b/>
                <w:bCs/>
                <w:szCs w:val="24"/>
              </w:rPr>
            </w:pPr>
            <w:r w:rsidRPr="00163CBA">
              <w:rPr>
                <w:rFonts w:asciiTheme="majorBidi" w:hAnsiTheme="majorBidi" w:cstheme="majorBidi"/>
                <w:b/>
                <w:bCs/>
                <w:szCs w:val="24"/>
              </w:rPr>
              <w:t>No. of Occurrences of BCT</w:t>
            </w:r>
          </w:p>
        </w:tc>
        <w:tc>
          <w:tcPr>
            <w:tcW w:w="1587" w:type="dxa"/>
            <w:tcBorders>
              <w:top w:val="nil"/>
              <w:bottom w:val="single" w:sz="4" w:space="0" w:color="auto"/>
            </w:tcBorders>
          </w:tcPr>
          <w:p w14:paraId="220C5D54" w14:textId="77777777" w:rsidR="007A3CDE" w:rsidRPr="00163CBA" w:rsidRDefault="007A3CDE" w:rsidP="00C64D5E">
            <w:pPr>
              <w:spacing w:before="0" w:after="0"/>
              <w:rPr>
                <w:rFonts w:asciiTheme="majorBidi" w:hAnsiTheme="majorBidi" w:cstheme="majorBidi"/>
                <w:b/>
                <w:bCs/>
                <w:szCs w:val="24"/>
              </w:rPr>
            </w:pPr>
            <w:r w:rsidRPr="00163CBA">
              <w:rPr>
                <w:rFonts w:asciiTheme="majorBidi" w:hAnsiTheme="majorBidi" w:cstheme="majorBidi"/>
                <w:b/>
                <w:bCs/>
                <w:szCs w:val="24"/>
              </w:rPr>
              <w:t>BCT Present</w:t>
            </w:r>
          </w:p>
        </w:tc>
        <w:tc>
          <w:tcPr>
            <w:tcW w:w="1562" w:type="dxa"/>
            <w:tcBorders>
              <w:top w:val="nil"/>
              <w:bottom w:val="single" w:sz="4" w:space="0" w:color="auto"/>
            </w:tcBorders>
          </w:tcPr>
          <w:p w14:paraId="4F652439" w14:textId="77777777" w:rsidR="007A3CDE" w:rsidRPr="00163CBA" w:rsidRDefault="007A3CDE" w:rsidP="00C64D5E">
            <w:pPr>
              <w:spacing w:before="0" w:after="0"/>
              <w:rPr>
                <w:rFonts w:asciiTheme="majorBidi" w:hAnsiTheme="majorBidi" w:cstheme="majorBidi"/>
                <w:b/>
                <w:bCs/>
                <w:szCs w:val="24"/>
              </w:rPr>
            </w:pPr>
            <w:r w:rsidRPr="00163CBA">
              <w:rPr>
                <w:rFonts w:asciiTheme="majorBidi" w:hAnsiTheme="majorBidi" w:cstheme="majorBidi"/>
                <w:b/>
                <w:bCs/>
                <w:szCs w:val="24"/>
              </w:rPr>
              <w:t>No. of Occurrences of BCT</w:t>
            </w:r>
          </w:p>
        </w:tc>
      </w:tr>
      <w:tr w:rsidR="007A3CDE" w:rsidRPr="00163CBA" w14:paraId="337075D0" w14:textId="77777777" w:rsidTr="00C64D5E">
        <w:trPr>
          <w:trHeight w:val="260"/>
        </w:trPr>
        <w:tc>
          <w:tcPr>
            <w:tcW w:w="3334" w:type="dxa"/>
            <w:tcBorders>
              <w:top w:val="single" w:sz="4" w:space="0" w:color="auto"/>
            </w:tcBorders>
          </w:tcPr>
          <w:p w14:paraId="7FFB1F27" w14:textId="77777777" w:rsidR="007A3CDE" w:rsidRPr="00163CBA" w:rsidRDefault="007A3CDE" w:rsidP="00C64D5E">
            <w:pPr>
              <w:numPr>
                <w:ilvl w:val="1"/>
                <w:numId w:val="23"/>
              </w:numPr>
              <w:spacing w:before="0" w:after="0"/>
              <w:contextualSpacing/>
              <w:rPr>
                <w:rFonts w:asciiTheme="majorBidi" w:hAnsiTheme="majorBidi" w:cstheme="majorBidi"/>
                <w:szCs w:val="24"/>
              </w:rPr>
            </w:pPr>
            <w:r w:rsidRPr="00163CBA">
              <w:rPr>
                <w:rFonts w:asciiTheme="majorBidi" w:hAnsiTheme="majorBidi" w:cstheme="majorBidi"/>
                <w:szCs w:val="24"/>
              </w:rPr>
              <w:t xml:space="preserve">Goal Setting </w:t>
            </w:r>
            <w:proofErr w:type="spellStart"/>
            <w:r w:rsidRPr="00163CBA">
              <w:rPr>
                <w:rFonts w:asciiTheme="majorBidi" w:hAnsiTheme="majorBidi" w:cstheme="majorBidi"/>
                <w:szCs w:val="24"/>
              </w:rPr>
              <w:t>Behavior</w:t>
            </w:r>
            <w:proofErr w:type="spellEnd"/>
            <w:r w:rsidRPr="00163CBA">
              <w:rPr>
                <w:rFonts w:asciiTheme="majorBidi" w:hAnsiTheme="majorBidi" w:cstheme="majorBidi"/>
                <w:szCs w:val="24"/>
              </w:rPr>
              <w:t xml:space="preserve"> </w:t>
            </w:r>
          </w:p>
          <w:p w14:paraId="5FE71945" w14:textId="77777777" w:rsidR="007A3CDE" w:rsidRPr="00163CBA" w:rsidRDefault="007A3CDE" w:rsidP="00C64D5E">
            <w:pPr>
              <w:spacing w:before="0" w:after="0"/>
              <w:rPr>
                <w:rFonts w:asciiTheme="majorBidi" w:hAnsiTheme="majorBidi" w:cstheme="majorBidi"/>
                <w:i/>
                <w:iCs/>
                <w:szCs w:val="24"/>
              </w:rPr>
            </w:pPr>
            <w:r w:rsidRPr="00163CBA">
              <w:rPr>
                <w:rFonts w:asciiTheme="majorBidi" w:hAnsiTheme="majorBidi" w:cstheme="majorBidi"/>
                <w:i/>
                <w:iCs/>
                <w:szCs w:val="24"/>
              </w:rPr>
              <w:t xml:space="preserve">Goals and Planning </w:t>
            </w:r>
          </w:p>
        </w:tc>
        <w:tc>
          <w:tcPr>
            <w:tcW w:w="1736" w:type="dxa"/>
            <w:tcBorders>
              <w:top w:val="single" w:sz="4" w:space="0" w:color="auto"/>
            </w:tcBorders>
          </w:tcPr>
          <w:p w14:paraId="3FC160E1"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sym w:font="Wingdings" w:char="F0FC"/>
            </w:r>
          </w:p>
        </w:tc>
        <w:tc>
          <w:tcPr>
            <w:tcW w:w="1562" w:type="dxa"/>
            <w:tcBorders>
              <w:top w:val="single" w:sz="4" w:space="0" w:color="auto"/>
            </w:tcBorders>
          </w:tcPr>
          <w:p w14:paraId="78AE7865"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t>2</w:t>
            </w:r>
          </w:p>
        </w:tc>
        <w:tc>
          <w:tcPr>
            <w:tcW w:w="1587" w:type="dxa"/>
            <w:tcBorders>
              <w:top w:val="single" w:sz="4" w:space="0" w:color="auto"/>
            </w:tcBorders>
          </w:tcPr>
          <w:p w14:paraId="584DA0AB"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sym w:font="Wingdings" w:char="F0FC"/>
            </w:r>
          </w:p>
        </w:tc>
        <w:tc>
          <w:tcPr>
            <w:tcW w:w="1562" w:type="dxa"/>
            <w:tcBorders>
              <w:top w:val="single" w:sz="4" w:space="0" w:color="auto"/>
            </w:tcBorders>
          </w:tcPr>
          <w:p w14:paraId="3519A234"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t>1</w:t>
            </w:r>
          </w:p>
        </w:tc>
      </w:tr>
      <w:tr w:rsidR="007A3CDE" w:rsidRPr="00163CBA" w14:paraId="42BE94A2" w14:textId="77777777" w:rsidTr="00C64D5E">
        <w:trPr>
          <w:trHeight w:val="130"/>
        </w:trPr>
        <w:tc>
          <w:tcPr>
            <w:tcW w:w="3334" w:type="dxa"/>
          </w:tcPr>
          <w:p w14:paraId="7C648CFE"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t xml:space="preserve">2.2 Feedback of </w:t>
            </w:r>
            <w:proofErr w:type="spellStart"/>
            <w:r w:rsidRPr="00163CBA">
              <w:rPr>
                <w:rFonts w:asciiTheme="majorBidi" w:hAnsiTheme="majorBidi" w:cstheme="majorBidi"/>
                <w:szCs w:val="24"/>
              </w:rPr>
              <w:t>Behavior</w:t>
            </w:r>
            <w:proofErr w:type="spellEnd"/>
          </w:p>
          <w:p w14:paraId="3881E3B6" w14:textId="77777777" w:rsidR="007A3CDE" w:rsidRPr="00163CBA" w:rsidRDefault="007A3CDE" w:rsidP="00C64D5E">
            <w:pPr>
              <w:spacing w:before="0" w:after="0"/>
              <w:rPr>
                <w:rFonts w:asciiTheme="majorBidi" w:hAnsiTheme="majorBidi" w:cstheme="majorBidi"/>
                <w:i/>
                <w:iCs/>
                <w:szCs w:val="24"/>
              </w:rPr>
            </w:pPr>
            <w:r w:rsidRPr="00163CBA">
              <w:rPr>
                <w:rFonts w:asciiTheme="majorBidi" w:hAnsiTheme="majorBidi" w:cstheme="majorBidi"/>
                <w:i/>
                <w:iCs/>
                <w:szCs w:val="24"/>
              </w:rPr>
              <w:t xml:space="preserve">Feedback and Monitoring </w:t>
            </w:r>
          </w:p>
        </w:tc>
        <w:tc>
          <w:tcPr>
            <w:tcW w:w="1736" w:type="dxa"/>
          </w:tcPr>
          <w:p w14:paraId="6A098545"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sym w:font="Wingdings" w:char="F0FC"/>
            </w:r>
          </w:p>
        </w:tc>
        <w:tc>
          <w:tcPr>
            <w:tcW w:w="1562" w:type="dxa"/>
          </w:tcPr>
          <w:p w14:paraId="0A4AA533"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t>7</w:t>
            </w:r>
          </w:p>
        </w:tc>
        <w:tc>
          <w:tcPr>
            <w:tcW w:w="1587" w:type="dxa"/>
          </w:tcPr>
          <w:p w14:paraId="6CB0560A"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sym w:font="Wingdings" w:char="F0FC"/>
            </w:r>
          </w:p>
        </w:tc>
        <w:tc>
          <w:tcPr>
            <w:tcW w:w="1562" w:type="dxa"/>
          </w:tcPr>
          <w:p w14:paraId="43E1A688"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t>7</w:t>
            </w:r>
          </w:p>
        </w:tc>
      </w:tr>
      <w:tr w:rsidR="007A3CDE" w:rsidRPr="00163CBA" w14:paraId="67BA8CE2" w14:textId="77777777" w:rsidTr="00C64D5E">
        <w:trPr>
          <w:trHeight w:val="140"/>
        </w:trPr>
        <w:tc>
          <w:tcPr>
            <w:tcW w:w="3334" w:type="dxa"/>
          </w:tcPr>
          <w:p w14:paraId="2458F3E7"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t xml:space="preserve">3.1 Social Support (Unspecified) </w:t>
            </w:r>
          </w:p>
          <w:p w14:paraId="0391B1B9" w14:textId="77777777" w:rsidR="007A3CDE" w:rsidRPr="00163CBA" w:rsidRDefault="007A3CDE" w:rsidP="00C64D5E">
            <w:pPr>
              <w:spacing w:before="0" w:after="0"/>
              <w:rPr>
                <w:rFonts w:asciiTheme="majorBidi" w:hAnsiTheme="majorBidi" w:cstheme="majorBidi"/>
                <w:i/>
                <w:iCs/>
                <w:szCs w:val="24"/>
              </w:rPr>
            </w:pPr>
            <w:r w:rsidRPr="00163CBA">
              <w:rPr>
                <w:rFonts w:asciiTheme="majorBidi" w:hAnsiTheme="majorBidi" w:cstheme="majorBidi"/>
                <w:i/>
                <w:iCs/>
                <w:szCs w:val="24"/>
              </w:rPr>
              <w:t xml:space="preserve">Social Support </w:t>
            </w:r>
          </w:p>
        </w:tc>
        <w:tc>
          <w:tcPr>
            <w:tcW w:w="1736" w:type="dxa"/>
          </w:tcPr>
          <w:p w14:paraId="075BC0A8"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sym w:font="Wingdings" w:char="F0FC"/>
            </w:r>
          </w:p>
        </w:tc>
        <w:tc>
          <w:tcPr>
            <w:tcW w:w="1562" w:type="dxa"/>
          </w:tcPr>
          <w:p w14:paraId="65FA9437"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t>3</w:t>
            </w:r>
          </w:p>
        </w:tc>
        <w:tc>
          <w:tcPr>
            <w:tcW w:w="1587" w:type="dxa"/>
          </w:tcPr>
          <w:p w14:paraId="5915021B"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sym w:font="Wingdings" w:char="F0FC"/>
            </w:r>
          </w:p>
        </w:tc>
        <w:tc>
          <w:tcPr>
            <w:tcW w:w="1562" w:type="dxa"/>
          </w:tcPr>
          <w:p w14:paraId="15FEB6E1"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t>1</w:t>
            </w:r>
          </w:p>
        </w:tc>
      </w:tr>
      <w:tr w:rsidR="007A3CDE" w:rsidRPr="00163CBA" w14:paraId="42572FE3" w14:textId="77777777" w:rsidTr="00C64D5E">
        <w:trPr>
          <w:trHeight w:val="190"/>
        </w:trPr>
        <w:tc>
          <w:tcPr>
            <w:tcW w:w="3334" w:type="dxa"/>
          </w:tcPr>
          <w:p w14:paraId="7ABBAE50"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t xml:space="preserve">4.1 Instruction on how to perform the </w:t>
            </w:r>
            <w:proofErr w:type="spellStart"/>
            <w:r w:rsidRPr="00163CBA">
              <w:rPr>
                <w:rFonts w:asciiTheme="majorBidi" w:hAnsiTheme="majorBidi" w:cstheme="majorBidi"/>
                <w:szCs w:val="24"/>
              </w:rPr>
              <w:t>behavior</w:t>
            </w:r>
            <w:proofErr w:type="spellEnd"/>
            <w:r w:rsidRPr="00163CBA">
              <w:rPr>
                <w:rFonts w:asciiTheme="majorBidi" w:hAnsiTheme="majorBidi" w:cstheme="majorBidi"/>
                <w:szCs w:val="24"/>
              </w:rPr>
              <w:t xml:space="preserve"> </w:t>
            </w:r>
            <w:r>
              <w:rPr>
                <w:rFonts w:asciiTheme="majorBidi" w:hAnsiTheme="majorBidi" w:cstheme="majorBidi"/>
                <w:szCs w:val="24"/>
              </w:rPr>
              <w:t>*</w:t>
            </w:r>
          </w:p>
          <w:p w14:paraId="0D1B28B4" w14:textId="77777777" w:rsidR="007A3CDE" w:rsidRPr="00163CBA" w:rsidRDefault="007A3CDE" w:rsidP="00C64D5E">
            <w:pPr>
              <w:spacing w:before="0" w:after="0"/>
              <w:rPr>
                <w:rFonts w:asciiTheme="majorBidi" w:hAnsiTheme="majorBidi" w:cstheme="majorBidi"/>
                <w:i/>
                <w:iCs/>
                <w:szCs w:val="24"/>
              </w:rPr>
            </w:pPr>
            <w:r w:rsidRPr="00163CBA">
              <w:rPr>
                <w:rFonts w:asciiTheme="majorBidi" w:hAnsiTheme="majorBidi" w:cstheme="majorBidi"/>
                <w:i/>
                <w:iCs/>
                <w:szCs w:val="24"/>
              </w:rPr>
              <w:t>Shaping Knowledge</w:t>
            </w:r>
          </w:p>
        </w:tc>
        <w:tc>
          <w:tcPr>
            <w:tcW w:w="1736" w:type="dxa"/>
          </w:tcPr>
          <w:p w14:paraId="65F53BC2"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sym w:font="Wingdings" w:char="F0FC"/>
            </w:r>
          </w:p>
        </w:tc>
        <w:tc>
          <w:tcPr>
            <w:tcW w:w="1562" w:type="dxa"/>
          </w:tcPr>
          <w:p w14:paraId="0C026E6D"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t>2</w:t>
            </w:r>
          </w:p>
        </w:tc>
        <w:tc>
          <w:tcPr>
            <w:tcW w:w="1587" w:type="dxa"/>
          </w:tcPr>
          <w:p w14:paraId="5453031E"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sym w:font="Wingdings" w:char="F0FC"/>
            </w:r>
          </w:p>
        </w:tc>
        <w:tc>
          <w:tcPr>
            <w:tcW w:w="1562" w:type="dxa"/>
          </w:tcPr>
          <w:p w14:paraId="0FAB8698"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t>5</w:t>
            </w:r>
          </w:p>
        </w:tc>
      </w:tr>
      <w:tr w:rsidR="007A3CDE" w:rsidRPr="00163CBA" w14:paraId="318C0A5E" w14:textId="77777777" w:rsidTr="00C64D5E">
        <w:trPr>
          <w:trHeight w:val="180"/>
        </w:trPr>
        <w:tc>
          <w:tcPr>
            <w:tcW w:w="3334" w:type="dxa"/>
          </w:tcPr>
          <w:p w14:paraId="25D4F9EC"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t>5.2 Salience of Consequences</w:t>
            </w:r>
          </w:p>
          <w:p w14:paraId="7684A022" w14:textId="77777777" w:rsidR="007A3CDE" w:rsidRPr="00163CBA" w:rsidRDefault="007A3CDE" w:rsidP="00C64D5E">
            <w:pPr>
              <w:spacing w:before="0" w:after="0"/>
              <w:rPr>
                <w:rFonts w:asciiTheme="majorBidi" w:hAnsiTheme="majorBidi" w:cstheme="majorBidi"/>
                <w:i/>
                <w:iCs/>
                <w:szCs w:val="24"/>
              </w:rPr>
            </w:pPr>
            <w:r w:rsidRPr="00163CBA">
              <w:rPr>
                <w:rFonts w:asciiTheme="majorBidi" w:hAnsiTheme="majorBidi" w:cstheme="majorBidi"/>
                <w:i/>
                <w:iCs/>
                <w:szCs w:val="24"/>
              </w:rPr>
              <w:t xml:space="preserve">Natural Consequences </w:t>
            </w:r>
          </w:p>
        </w:tc>
        <w:tc>
          <w:tcPr>
            <w:tcW w:w="1736" w:type="dxa"/>
          </w:tcPr>
          <w:p w14:paraId="59002A8B"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sym w:font="Wingdings" w:char="F0FC"/>
            </w:r>
          </w:p>
        </w:tc>
        <w:tc>
          <w:tcPr>
            <w:tcW w:w="1562" w:type="dxa"/>
          </w:tcPr>
          <w:p w14:paraId="766CE970"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t>1</w:t>
            </w:r>
          </w:p>
        </w:tc>
        <w:tc>
          <w:tcPr>
            <w:tcW w:w="1587" w:type="dxa"/>
          </w:tcPr>
          <w:p w14:paraId="4B4470D0"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sym w:font="Wingdings" w:char="F0FC"/>
            </w:r>
          </w:p>
        </w:tc>
        <w:tc>
          <w:tcPr>
            <w:tcW w:w="1562" w:type="dxa"/>
          </w:tcPr>
          <w:p w14:paraId="1BA8B09C"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t>2</w:t>
            </w:r>
          </w:p>
        </w:tc>
      </w:tr>
      <w:tr w:rsidR="007A3CDE" w:rsidRPr="00163CBA" w14:paraId="32869FC6" w14:textId="77777777" w:rsidTr="00C64D5E">
        <w:trPr>
          <w:trHeight w:val="210"/>
        </w:trPr>
        <w:tc>
          <w:tcPr>
            <w:tcW w:w="3334" w:type="dxa"/>
          </w:tcPr>
          <w:p w14:paraId="64768CBE"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t>5.3 Information about social and environmental consequences</w:t>
            </w:r>
          </w:p>
          <w:p w14:paraId="330231A3" w14:textId="77777777" w:rsidR="007A3CDE" w:rsidRPr="00163CBA" w:rsidRDefault="007A3CDE" w:rsidP="00C64D5E">
            <w:pPr>
              <w:spacing w:before="0" w:after="0"/>
              <w:rPr>
                <w:rFonts w:asciiTheme="majorBidi" w:hAnsiTheme="majorBidi" w:cstheme="majorBidi"/>
                <w:i/>
                <w:iCs/>
                <w:szCs w:val="24"/>
              </w:rPr>
            </w:pPr>
            <w:r w:rsidRPr="00163CBA">
              <w:rPr>
                <w:rFonts w:asciiTheme="majorBidi" w:hAnsiTheme="majorBidi" w:cstheme="majorBidi"/>
                <w:i/>
                <w:iCs/>
                <w:szCs w:val="24"/>
              </w:rPr>
              <w:t xml:space="preserve">Natural Consequences </w:t>
            </w:r>
          </w:p>
        </w:tc>
        <w:tc>
          <w:tcPr>
            <w:tcW w:w="1736" w:type="dxa"/>
            <w:shd w:val="clear" w:color="auto" w:fill="auto"/>
          </w:tcPr>
          <w:p w14:paraId="7637012B"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t>X</w:t>
            </w:r>
          </w:p>
        </w:tc>
        <w:tc>
          <w:tcPr>
            <w:tcW w:w="1562" w:type="dxa"/>
            <w:shd w:val="clear" w:color="auto" w:fill="auto"/>
          </w:tcPr>
          <w:p w14:paraId="3734CF59" w14:textId="0BF324EF" w:rsidR="007A3CDE" w:rsidRPr="00163CBA" w:rsidRDefault="007A3CDE" w:rsidP="00C64D5E">
            <w:pPr>
              <w:spacing w:before="0" w:after="0"/>
              <w:rPr>
                <w:rFonts w:asciiTheme="majorBidi" w:hAnsiTheme="majorBidi" w:cstheme="majorBidi"/>
                <w:szCs w:val="24"/>
              </w:rPr>
            </w:pPr>
            <w:r>
              <w:rPr>
                <w:rFonts w:asciiTheme="majorBidi" w:hAnsiTheme="majorBidi" w:cstheme="majorBidi"/>
                <w:szCs w:val="24"/>
              </w:rPr>
              <w:t>0</w:t>
            </w:r>
          </w:p>
          <w:p w14:paraId="00036593" w14:textId="77777777" w:rsidR="007A3CDE" w:rsidRPr="00163CBA" w:rsidRDefault="007A3CDE" w:rsidP="00C64D5E">
            <w:pPr>
              <w:spacing w:before="0" w:after="0"/>
              <w:rPr>
                <w:rFonts w:asciiTheme="majorBidi" w:hAnsiTheme="majorBidi" w:cstheme="majorBidi"/>
                <w:szCs w:val="24"/>
              </w:rPr>
            </w:pPr>
          </w:p>
        </w:tc>
        <w:tc>
          <w:tcPr>
            <w:tcW w:w="1587" w:type="dxa"/>
            <w:shd w:val="clear" w:color="auto" w:fill="auto"/>
          </w:tcPr>
          <w:p w14:paraId="1D5C5C85"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sym w:font="Wingdings" w:char="F0FC"/>
            </w:r>
          </w:p>
        </w:tc>
        <w:tc>
          <w:tcPr>
            <w:tcW w:w="1562" w:type="dxa"/>
            <w:shd w:val="clear" w:color="auto" w:fill="auto"/>
          </w:tcPr>
          <w:p w14:paraId="7B5622EC"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t>2</w:t>
            </w:r>
          </w:p>
        </w:tc>
      </w:tr>
      <w:tr w:rsidR="007A3CDE" w:rsidRPr="00163CBA" w14:paraId="73B3DB4E" w14:textId="77777777" w:rsidTr="00C64D5E">
        <w:trPr>
          <w:trHeight w:val="130"/>
        </w:trPr>
        <w:tc>
          <w:tcPr>
            <w:tcW w:w="3334" w:type="dxa"/>
          </w:tcPr>
          <w:p w14:paraId="71AC3DAD"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t>5.6 Information about emotional consequences</w:t>
            </w:r>
          </w:p>
          <w:p w14:paraId="77C71260" w14:textId="77777777" w:rsidR="007A3CDE" w:rsidRPr="00163CBA" w:rsidRDefault="007A3CDE" w:rsidP="00C64D5E">
            <w:pPr>
              <w:spacing w:before="0" w:after="0"/>
              <w:rPr>
                <w:rFonts w:asciiTheme="majorBidi" w:hAnsiTheme="majorBidi" w:cstheme="majorBidi"/>
                <w:i/>
                <w:iCs/>
                <w:szCs w:val="24"/>
              </w:rPr>
            </w:pPr>
            <w:r w:rsidRPr="00163CBA">
              <w:rPr>
                <w:rFonts w:asciiTheme="majorBidi" w:hAnsiTheme="majorBidi" w:cstheme="majorBidi"/>
                <w:i/>
                <w:iCs/>
                <w:szCs w:val="24"/>
              </w:rPr>
              <w:t xml:space="preserve">Natural Consequences </w:t>
            </w:r>
          </w:p>
        </w:tc>
        <w:tc>
          <w:tcPr>
            <w:tcW w:w="1736" w:type="dxa"/>
            <w:shd w:val="clear" w:color="auto" w:fill="auto"/>
          </w:tcPr>
          <w:p w14:paraId="2B18E8E2"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t>X</w:t>
            </w:r>
          </w:p>
        </w:tc>
        <w:tc>
          <w:tcPr>
            <w:tcW w:w="1562" w:type="dxa"/>
            <w:shd w:val="clear" w:color="auto" w:fill="auto"/>
          </w:tcPr>
          <w:p w14:paraId="75AAF140"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t>X</w:t>
            </w:r>
          </w:p>
        </w:tc>
        <w:tc>
          <w:tcPr>
            <w:tcW w:w="1587" w:type="dxa"/>
            <w:shd w:val="clear" w:color="auto" w:fill="auto"/>
          </w:tcPr>
          <w:p w14:paraId="39F62B92"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sym w:font="Wingdings" w:char="F0FC"/>
            </w:r>
          </w:p>
        </w:tc>
        <w:tc>
          <w:tcPr>
            <w:tcW w:w="1562" w:type="dxa"/>
            <w:shd w:val="clear" w:color="auto" w:fill="auto"/>
          </w:tcPr>
          <w:p w14:paraId="33F25BAD"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t>2</w:t>
            </w:r>
          </w:p>
        </w:tc>
      </w:tr>
      <w:tr w:rsidR="007A3CDE" w:rsidRPr="00163CBA" w14:paraId="7029E941" w14:textId="77777777" w:rsidTr="00C64D5E">
        <w:trPr>
          <w:trHeight w:val="250"/>
        </w:trPr>
        <w:tc>
          <w:tcPr>
            <w:tcW w:w="3334" w:type="dxa"/>
          </w:tcPr>
          <w:p w14:paraId="55F128E9"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t>7.1 Prompts/cues</w:t>
            </w:r>
            <w:r>
              <w:rPr>
                <w:rFonts w:asciiTheme="majorBidi" w:hAnsiTheme="majorBidi" w:cstheme="majorBidi"/>
                <w:szCs w:val="24"/>
              </w:rPr>
              <w:t xml:space="preserve"> </w:t>
            </w:r>
            <w:r>
              <w:rPr>
                <w:rFonts w:ascii="Arial" w:hAnsi="Arial" w:cs="Arial"/>
                <w:color w:val="202124"/>
                <w:shd w:val="clear" w:color="auto" w:fill="FFFFFF"/>
                <w:vertAlign w:val="superscript"/>
              </w:rPr>
              <w:t>†</w:t>
            </w:r>
            <w:r w:rsidRPr="00163CBA">
              <w:rPr>
                <w:rFonts w:asciiTheme="majorBidi" w:hAnsiTheme="majorBidi" w:cstheme="majorBidi"/>
                <w:szCs w:val="24"/>
              </w:rPr>
              <w:br/>
            </w:r>
            <w:r w:rsidRPr="00163CBA">
              <w:rPr>
                <w:rFonts w:asciiTheme="majorBidi" w:hAnsiTheme="majorBidi" w:cstheme="majorBidi"/>
                <w:i/>
                <w:iCs/>
                <w:szCs w:val="24"/>
              </w:rPr>
              <w:t xml:space="preserve">Associations </w:t>
            </w:r>
          </w:p>
        </w:tc>
        <w:tc>
          <w:tcPr>
            <w:tcW w:w="1736" w:type="dxa"/>
            <w:shd w:val="clear" w:color="auto" w:fill="auto"/>
          </w:tcPr>
          <w:p w14:paraId="1FBB49F0"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sym w:font="Wingdings" w:char="F0FC"/>
            </w:r>
          </w:p>
        </w:tc>
        <w:tc>
          <w:tcPr>
            <w:tcW w:w="1562" w:type="dxa"/>
            <w:shd w:val="clear" w:color="auto" w:fill="auto"/>
          </w:tcPr>
          <w:p w14:paraId="6F10471D"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t>2</w:t>
            </w:r>
          </w:p>
        </w:tc>
        <w:tc>
          <w:tcPr>
            <w:tcW w:w="1587" w:type="dxa"/>
            <w:shd w:val="clear" w:color="auto" w:fill="auto"/>
          </w:tcPr>
          <w:p w14:paraId="5E8515F3"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sym w:font="Wingdings" w:char="F0FC"/>
            </w:r>
          </w:p>
        </w:tc>
        <w:tc>
          <w:tcPr>
            <w:tcW w:w="1562" w:type="dxa"/>
            <w:shd w:val="clear" w:color="auto" w:fill="auto"/>
          </w:tcPr>
          <w:p w14:paraId="32A7F334"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t>3</w:t>
            </w:r>
          </w:p>
        </w:tc>
      </w:tr>
      <w:tr w:rsidR="007A3CDE" w:rsidRPr="00163CBA" w14:paraId="69003CA7" w14:textId="77777777" w:rsidTr="00C64D5E">
        <w:trPr>
          <w:trHeight w:val="260"/>
        </w:trPr>
        <w:tc>
          <w:tcPr>
            <w:tcW w:w="3334" w:type="dxa"/>
          </w:tcPr>
          <w:p w14:paraId="12E65AE0"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t xml:space="preserve">8.2 </w:t>
            </w:r>
            <w:proofErr w:type="spellStart"/>
            <w:r w:rsidRPr="00163CBA">
              <w:rPr>
                <w:rFonts w:asciiTheme="majorBidi" w:hAnsiTheme="majorBidi" w:cstheme="majorBidi"/>
                <w:szCs w:val="24"/>
              </w:rPr>
              <w:t>Behavior</w:t>
            </w:r>
            <w:proofErr w:type="spellEnd"/>
            <w:r w:rsidRPr="00163CBA">
              <w:rPr>
                <w:rFonts w:asciiTheme="majorBidi" w:hAnsiTheme="majorBidi" w:cstheme="majorBidi"/>
                <w:szCs w:val="24"/>
              </w:rPr>
              <w:t xml:space="preserve"> Substitution </w:t>
            </w:r>
          </w:p>
          <w:p w14:paraId="2A390B62" w14:textId="77777777" w:rsidR="007A3CDE" w:rsidRPr="00163CBA" w:rsidRDefault="007A3CDE" w:rsidP="00C64D5E">
            <w:pPr>
              <w:spacing w:before="0" w:after="0"/>
              <w:rPr>
                <w:rFonts w:asciiTheme="majorBidi" w:hAnsiTheme="majorBidi" w:cstheme="majorBidi"/>
                <w:i/>
                <w:iCs/>
                <w:szCs w:val="24"/>
              </w:rPr>
            </w:pPr>
            <w:r w:rsidRPr="00163CBA">
              <w:rPr>
                <w:rFonts w:asciiTheme="majorBidi" w:hAnsiTheme="majorBidi" w:cstheme="majorBidi"/>
                <w:i/>
                <w:iCs/>
                <w:szCs w:val="24"/>
              </w:rPr>
              <w:t xml:space="preserve">Repetition and Substitution </w:t>
            </w:r>
          </w:p>
        </w:tc>
        <w:tc>
          <w:tcPr>
            <w:tcW w:w="1736" w:type="dxa"/>
            <w:shd w:val="clear" w:color="auto" w:fill="auto"/>
          </w:tcPr>
          <w:p w14:paraId="6976776E"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sym w:font="Wingdings" w:char="F0FC"/>
            </w:r>
          </w:p>
        </w:tc>
        <w:tc>
          <w:tcPr>
            <w:tcW w:w="1562" w:type="dxa"/>
            <w:shd w:val="clear" w:color="auto" w:fill="auto"/>
          </w:tcPr>
          <w:p w14:paraId="00D0A615"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t>2</w:t>
            </w:r>
          </w:p>
        </w:tc>
        <w:tc>
          <w:tcPr>
            <w:tcW w:w="1587" w:type="dxa"/>
            <w:shd w:val="clear" w:color="auto" w:fill="auto"/>
          </w:tcPr>
          <w:p w14:paraId="5F80356A"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t>X</w:t>
            </w:r>
          </w:p>
        </w:tc>
        <w:tc>
          <w:tcPr>
            <w:tcW w:w="1562" w:type="dxa"/>
            <w:shd w:val="clear" w:color="auto" w:fill="auto"/>
          </w:tcPr>
          <w:p w14:paraId="548E0FC8" w14:textId="09DCAE1C" w:rsidR="007A3CDE" w:rsidRPr="00163CBA" w:rsidRDefault="007A3CDE" w:rsidP="00C64D5E">
            <w:pPr>
              <w:spacing w:before="0" w:after="0"/>
              <w:rPr>
                <w:rFonts w:asciiTheme="majorBidi" w:hAnsiTheme="majorBidi" w:cstheme="majorBidi"/>
                <w:szCs w:val="24"/>
              </w:rPr>
            </w:pPr>
            <w:r>
              <w:rPr>
                <w:rFonts w:asciiTheme="majorBidi" w:hAnsiTheme="majorBidi" w:cstheme="majorBidi"/>
                <w:szCs w:val="24"/>
              </w:rPr>
              <w:t>0</w:t>
            </w:r>
          </w:p>
        </w:tc>
      </w:tr>
      <w:tr w:rsidR="007A3CDE" w:rsidRPr="00163CBA" w14:paraId="1046FD4E" w14:textId="77777777" w:rsidTr="00C64D5E">
        <w:trPr>
          <w:trHeight w:val="140"/>
        </w:trPr>
        <w:tc>
          <w:tcPr>
            <w:tcW w:w="3334" w:type="dxa"/>
          </w:tcPr>
          <w:p w14:paraId="4923BA12"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t>9.1 Credible Source</w:t>
            </w:r>
          </w:p>
          <w:p w14:paraId="7AA6117D" w14:textId="77777777" w:rsidR="007A3CDE" w:rsidRPr="00163CBA" w:rsidRDefault="007A3CDE" w:rsidP="00C64D5E">
            <w:pPr>
              <w:spacing w:before="0" w:after="0"/>
              <w:rPr>
                <w:rFonts w:asciiTheme="majorBidi" w:hAnsiTheme="majorBidi" w:cstheme="majorBidi"/>
                <w:i/>
                <w:iCs/>
                <w:szCs w:val="24"/>
              </w:rPr>
            </w:pPr>
            <w:r w:rsidRPr="00163CBA">
              <w:rPr>
                <w:rFonts w:asciiTheme="majorBidi" w:hAnsiTheme="majorBidi" w:cstheme="majorBidi"/>
                <w:i/>
                <w:iCs/>
                <w:szCs w:val="24"/>
              </w:rPr>
              <w:t xml:space="preserve">Comparison of Outcomes </w:t>
            </w:r>
          </w:p>
        </w:tc>
        <w:tc>
          <w:tcPr>
            <w:tcW w:w="1736" w:type="dxa"/>
            <w:shd w:val="clear" w:color="auto" w:fill="auto"/>
          </w:tcPr>
          <w:p w14:paraId="4FF9D727"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sym w:font="Wingdings" w:char="F0FC"/>
            </w:r>
          </w:p>
        </w:tc>
        <w:tc>
          <w:tcPr>
            <w:tcW w:w="1562" w:type="dxa"/>
            <w:shd w:val="clear" w:color="auto" w:fill="auto"/>
          </w:tcPr>
          <w:p w14:paraId="3EBFDEFD"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t>1</w:t>
            </w:r>
          </w:p>
        </w:tc>
        <w:tc>
          <w:tcPr>
            <w:tcW w:w="1587" w:type="dxa"/>
            <w:shd w:val="clear" w:color="auto" w:fill="auto"/>
          </w:tcPr>
          <w:p w14:paraId="61DA785C"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sym w:font="Wingdings" w:char="F0FC"/>
            </w:r>
          </w:p>
        </w:tc>
        <w:tc>
          <w:tcPr>
            <w:tcW w:w="1562" w:type="dxa"/>
            <w:shd w:val="clear" w:color="auto" w:fill="auto"/>
          </w:tcPr>
          <w:p w14:paraId="15484335"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t>1</w:t>
            </w:r>
          </w:p>
        </w:tc>
      </w:tr>
      <w:tr w:rsidR="007A3CDE" w:rsidRPr="00163CBA" w14:paraId="103AB822" w14:textId="77777777" w:rsidTr="00C64D5E">
        <w:trPr>
          <w:trHeight w:val="126"/>
        </w:trPr>
        <w:tc>
          <w:tcPr>
            <w:tcW w:w="3334" w:type="dxa"/>
          </w:tcPr>
          <w:p w14:paraId="0E7063E5"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t>10.4 Social Reward</w:t>
            </w:r>
          </w:p>
          <w:p w14:paraId="08B4F168" w14:textId="77777777" w:rsidR="007A3CDE" w:rsidRPr="00163CBA" w:rsidRDefault="007A3CDE" w:rsidP="00C64D5E">
            <w:pPr>
              <w:spacing w:before="0" w:after="0"/>
              <w:rPr>
                <w:rFonts w:asciiTheme="majorBidi" w:hAnsiTheme="majorBidi" w:cstheme="majorBidi"/>
                <w:i/>
                <w:iCs/>
                <w:szCs w:val="24"/>
              </w:rPr>
            </w:pPr>
            <w:r w:rsidRPr="00163CBA">
              <w:rPr>
                <w:rFonts w:asciiTheme="majorBidi" w:hAnsiTheme="majorBidi" w:cstheme="majorBidi"/>
                <w:i/>
                <w:iCs/>
                <w:szCs w:val="24"/>
              </w:rPr>
              <w:t>Reward and Threat</w:t>
            </w:r>
          </w:p>
        </w:tc>
        <w:tc>
          <w:tcPr>
            <w:tcW w:w="1736" w:type="dxa"/>
            <w:shd w:val="clear" w:color="auto" w:fill="auto"/>
          </w:tcPr>
          <w:p w14:paraId="209DD283"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t>X</w:t>
            </w:r>
          </w:p>
        </w:tc>
        <w:tc>
          <w:tcPr>
            <w:tcW w:w="1562" w:type="dxa"/>
            <w:shd w:val="clear" w:color="auto" w:fill="auto"/>
          </w:tcPr>
          <w:p w14:paraId="61A1BA1D" w14:textId="72100E02" w:rsidR="007A3CDE" w:rsidRPr="00163CBA" w:rsidRDefault="007A3CDE" w:rsidP="00C64D5E">
            <w:pPr>
              <w:spacing w:before="0" w:after="0"/>
              <w:rPr>
                <w:rFonts w:asciiTheme="majorBidi" w:hAnsiTheme="majorBidi" w:cstheme="majorBidi"/>
                <w:szCs w:val="24"/>
              </w:rPr>
            </w:pPr>
            <w:r>
              <w:rPr>
                <w:rFonts w:asciiTheme="majorBidi" w:hAnsiTheme="majorBidi" w:cstheme="majorBidi"/>
                <w:szCs w:val="24"/>
              </w:rPr>
              <w:t>0</w:t>
            </w:r>
          </w:p>
        </w:tc>
        <w:tc>
          <w:tcPr>
            <w:tcW w:w="1587" w:type="dxa"/>
            <w:shd w:val="clear" w:color="auto" w:fill="auto"/>
          </w:tcPr>
          <w:p w14:paraId="146DD22A"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sym w:font="Wingdings" w:char="F0FC"/>
            </w:r>
          </w:p>
        </w:tc>
        <w:tc>
          <w:tcPr>
            <w:tcW w:w="1562" w:type="dxa"/>
            <w:shd w:val="clear" w:color="auto" w:fill="auto"/>
          </w:tcPr>
          <w:p w14:paraId="542450C0"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t>2</w:t>
            </w:r>
          </w:p>
        </w:tc>
      </w:tr>
      <w:tr w:rsidR="007A3CDE" w:rsidRPr="00163CBA" w14:paraId="62399E14" w14:textId="77777777" w:rsidTr="00C64D5E">
        <w:trPr>
          <w:trHeight w:val="670"/>
        </w:trPr>
        <w:tc>
          <w:tcPr>
            <w:tcW w:w="3334" w:type="dxa"/>
          </w:tcPr>
          <w:p w14:paraId="37B6B6C9"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t xml:space="preserve">10.5 Social Incentive </w:t>
            </w:r>
          </w:p>
          <w:p w14:paraId="778F0CF7" w14:textId="77777777" w:rsidR="007A3CDE" w:rsidRPr="00163CBA" w:rsidRDefault="007A3CDE" w:rsidP="00C64D5E">
            <w:pPr>
              <w:spacing w:before="0" w:after="0"/>
              <w:rPr>
                <w:rFonts w:asciiTheme="majorBidi" w:hAnsiTheme="majorBidi" w:cstheme="majorBidi"/>
                <w:i/>
                <w:iCs/>
                <w:szCs w:val="24"/>
              </w:rPr>
            </w:pPr>
            <w:r w:rsidRPr="00163CBA">
              <w:rPr>
                <w:rFonts w:asciiTheme="majorBidi" w:hAnsiTheme="majorBidi" w:cstheme="majorBidi"/>
                <w:i/>
                <w:iCs/>
                <w:szCs w:val="24"/>
              </w:rPr>
              <w:t>Reward and Threat</w:t>
            </w:r>
          </w:p>
          <w:p w14:paraId="45F158AA" w14:textId="77777777" w:rsidR="007A3CDE" w:rsidRPr="00163CBA" w:rsidRDefault="007A3CDE" w:rsidP="00C64D5E">
            <w:pPr>
              <w:spacing w:before="0" w:after="0"/>
              <w:rPr>
                <w:rFonts w:asciiTheme="majorBidi" w:hAnsiTheme="majorBidi" w:cstheme="majorBidi"/>
                <w:i/>
                <w:iCs/>
                <w:szCs w:val="24"/>
              </w:rPr>
            </w:pPr>
          </w:p>
        </w:tc>
        <w:tc>
          <w:tcPr>
            <w:tcW w:w="1736" w:type="dxa"/>
            <w:shd w:val="clear" w:color="auto" w:fill="auto"/>
          </w:tcPr>
          <w:p w14:paraId="56E35230"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t>X</w:t>
            </w:r>
          </w:p>
        </w:tc>
        <w:tc>
          <w:tcPr>
            <w:tcW w:w="1562" w:type="dxa"/>
            <w:shd w:val="clear" w:color="auto" w:fill="auto"/>
          </w:tcPr>
          <w:p w14:paraId="69D4F2DF" w14:textId="6CF65883" w:rsidR="007A3CDE" w:rsidRPr="00163CBA" w:rsidRDefault="007A3CDE" w:rsidP="00C64D5E">
            <w:pPr>
              <w:spacing w:before="0" w:after="0"/>
              <w:rPr>
                <w:rFonts w:asciiTheme="majorBidi" w:hAnsiTheme="majorBidi" w:cstheme="majorBidi"/>
                <w:szCs w:val="24"/>
              </w:rPr>
            </w:pPr>
            <w:r>
              <w:rPr>
                <w:rFonts w:asciiTheme="majorBidi" w:hAnsiTheme="majorBidi" w:cstheme="majorBidi"/>
                <w:szCs w:val="24"/>
              </w:rPr>
              <w:t>0</w:t>
            </w:r>
          </w:p>
        </w:tc>
        <w:tc>
          <w:tcPr>
            <w:tcW w:w="1587" w:type="dxa"/>
            <w:shd w:val="clear" w:color="auto" w:fill="auto"/>
          </w:tcPr>
          <w:p w14:paraId="29764362"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sym w:font="Wingdings" w:char="F0FC"/>
            </w:r>
          </w:p>
        </w:tc>
        <w:tc>
          <w:tcPr>
            <w:tcW w:w="1562" w:type="dxa"/>
            <w:shd w:val="clear" w:color="auto" w:fill="auto"/>
          </w:tcPr>
          <w:p w14:paraId="3903CF6F"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t>1</w:t>
            </w:r>
          </w:p>
        </w:tc>
      </w:tr>
      <w:tr w:rsidR="007A3CDE" w:rsidRPr="00163CBA" w14:paraId="7C1E2021" w14:textId="77777777" w:rsidTr="00C64D5E">
        <w:trPr>
          <w:trHeight w:val="120"/>
        </w:trPr>
        <w:tc>
          <w:tcPr>
            <w:tcW w:w="3334" w:type="dxa"/>
          </w:tcPr>
          <w:p w14:paraId="57724D6A" w14:textId="77777777" w:rsidR="007A3CDE" w:rsidRPr="00163CBA" w:rsidRDefault="007A3CDE" w:rsidP="00C64D5E">
            <w:pPr>
              <w:spacing w:before="0" w:after="0"/>
              <w:rPr>
                <w:rFonts w:asciiTheme="majorBidi" w:hAnsiTheme="majorBidi" w:cstheme="majorBidi"/>
                <w:b/>
                <w:bCs/>
                <w:szCs w:val="24"/>
              </w:rPr>
            </w:pPr>
            <w:r w:rsidRPr="00163CBA">
              <w:rPr>
                <w:rFonts w:asciiTheme="majorBidi" w:hAnsiTheme="majorBidi" w:cstheme="majorBidi"/>
                <w:b/>
                <w:bCs/>
                <w:szCs w:val="24"/>
              </w:rPr>
              <w:t xml:space="preserve">Total Number of BCTs present </w:t>
            </w:r>
          </w:p>
        </w:tc>
        <w:tc>
          <w:tcPr>
            <w:tcW w:w="1736" w:type="dxa"/>
            <w:shd w:val="clear" w:color="auto" w:fill="auto"/>
          </w:tcPr>
          <w:p w14:paraId="5710C7C7"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t>8</w:t>
            </w:r>
          </w:p>
        </w:tc>
        <w:tc>
          <w:tcPr>
            <w:tcW w:w="1562" w:type="dxa"/>
            <w:shd w:val="clear" w:color="auto" w:fill="auto"/>
          </w:tcPr>
          <w:p w14:paraId="39CD0931" w14:textId="41AE881C" w:rsidR="007A3CDE" w:rsidRPr="00163CBA" w:rsidRDefault="007A3CDE" w:rsidP="00C64D5E">
            <w:pPr>
              <w:spacing w:before="0" w:after="0"/>
              <w:rPr>
                <w:rFonts w:asciiTheme="majorBidi" w:hAnsiTheme="majorBidi" w:cstheme="majorBidi"/>
                <w:szCs w:val="24"/>
              </w:rPr>
            </w:pPr>
            <w:r>
              <w:rPr>
                <w:rFonts w:asciiTheme="majorBidi" w:hAnsiTheme="majorBidi" w:cstheme="majorBidi"/>
                <w:szCs w:val="24"/>
              </w:rPr>
              <w:t>--</w:t>
            </w:r>
          </w:p>
        </w:tc>
        <w:tc>
          <w:tcPr>
            <w:tcW w:w="1587" w:type="dxa"/>
            <w:shd w:val="clear" w:color="auto" w:fill="auto"/>
          </w:tcPr>
          <w:p w14:paraId="09E665DC"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t>11</w:t>
            </w:r>
          </w:p>
        </w:tc>
        <w:tc>
          <w:tcPr>
            <w:tcW w:w="1562" w:type="dxa"/>
            <w:shd w:val="clear" w:color="auto" w:fill="auto"/>
          </w:tcPr>
          <w:p w14:paraId="66DE6038" w14:textId="5FA87103" w:rsidR="007A3CDE" w:rsidRPr="00163CBA" w:rsidRDefault="007A3CDE" w:rsidP="00C64D5E">
            <w:pPr>
              <w:spacing w:before="0" w:after="0"/>
              <w:rPr>
                <w:rFonts w:asciiTheme="majorBidi" w:hAnsiTheme="majorBidi" w:cstheme="majorBidi"/>
                <w:szCs w:val="24"/>
              </w:rPr>
            </w:pPr>
            <w:r>
              <w:rPr>
                <w:rFonts w:asciiTheme="majorBidi" w:hAnsiTheme="majorBidi" w:cstheme="majorBidi"/>
                <w:szCs w:val="24"/>
              </w:rPr>
              <w:t>--</w:t>
            </w:r>
          </w:p>
        </w:tc>
      </w:tr>
      <w:tr w:rsidR="007A3CDE" w:rsidRPr="00163CBA" w14:paraId="65D0AED9" w14:textId="77777777" w:rsidTr="00F91A8E">
        <w:trPr>
          <w:trHeight w:val="436"/>
        </w:trPr>
        <w:tc>
          <w:tcPr>
            <w:tcW w:w="3334" w:type="dxa"/>
            <w:tcBorders>
              <w:bottom w:val="single" w:sz="4" w:space="0" w:color="auto"/>
            </w:tcBorders>
          </w:tcPr>
          <w:p w14:paraId="2AC37F63" w14:textId="77777777" w:rsidR="007A3CDE" w:rsidRPr="00163CBA" w:rsidRDefault="007A3CDE" w:rsidP="00C64D5E">
            <w:pPr>
              <w:spacing w:before="0" w:after="0"/>
              <w:rPr>
                <w:rFonts w:asciiTheme="majorBidi" w:hAnsiTheme="majorBidi" w:cstheme="majorBidi"/>
                <w:b/>
                <w:bCs/>
                <w:szCs w:val="24"/>
              </w:rPr>
            </w:pPr>
            <w:r w:rsidRPr="00163CBA">
              <w:rPr>
                <w:rFonts w:asciiTheme="majorBidi" w:hAnsiTheme="majorBidi" w:cstheme="majorBidi"/>
                <w:b/>
                <w:bCs/>
                <w:szCs w:val="24"/>
              </w:rPr>
              <w:t>Mean occurrence of each BCT</w:t>
            </w:r>
          </w:p>
        </w:tc>
        <w:tc>
          <w:tcPr>
            <w:tcW w:w="1736" w:type="dxa"/>
            <w:tcBorders>
              <w:bottom w:val="single" w:sz="4" w:space="0" w:color="auto"/>
            </w:tcBorders>
            <w:shd w:val="clear" w:color="auto" w:fill="auto"/>
          </w:tcPr>
          <w:p w14:paraId="28FAB3EF" w14:textId="5C046DEF" w:rsidR="007A3CDE" w:rsidRPr="00163CBA" w:rsidRDefault="007A3CDE" w:rsidP="00C64D5E">
            <w:pPr>
              <w:spacing w:before="0" w:after="0"/>
              <w:rPr>
                <w:rFonts w:asciiTheme="majorBidi" w:hAnsiTheme="majorBidi" w:cstheme="majorBidi"/>
                <w:szCs w:val="24"/>
              </w:rPr>
            </w:pPr>
            <w:r>
              <w:rPr>
                <w:rFonts w:asciiTheme="majorBidi" w:hAnsiTheme="majorBidi" w:cstheme="majorBidi"/>
                <w:szCs w:val="24"/>
              </w:rPr>
              <w:t>--</w:t>
            </w:r>
          </w:p>
        </w:tc>
        <w:tc>
          <w:tcPr>
            <w:tcW w:w="1562" w:type="dxa"/>
            <w:tcBorders>
              <w:bottom w:val="single" w:sz="4" w:space="0" w:color="auto"/>
            </w:tcBorders>
            <w:shd w:val="clear" w:color="auto" w:fill="auto"/>
          </w:tcPr>
          <w:p w14:paraId="34D5AFCB"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t>2.5</w:t>
            </w:r>
          </w:p>
        </w:tc>
        <w:tc>
          <w:tcPr>
            <w:tcW w:w="1587" w:type="dxa"/>
            <w:tcBorders>
              <w:bottom w:val="single" w:sz="4" w:space="0" w:color="auto"/>
            </w:tcBorders>
            <w:shd w:val="clear" w:color="auto" w:fill="auto"/>
          </w:tcPr>
          <w:p w14:paraId="04C5BBAB" w14:textId="30FA4E9B" w:rsidR="007A3CDE" w:rsidRPr="00163CBA" w:rsidRDefault="007A3CDE" w:rsidP="00C64D5E">
            <w:pPr>
              <w:spacing w:before="0" w:after="0"/>
              <w:rPr>
                <w:rFonts w:asciiTheme="majorBidi" w:hAnsiTheme="majorBidi" w:cstheme="majorBidi"/>
                <w:szCs w:val="24"/>
              </w:rPr>
            </w:pPr>
            <w:r>
              <w:rPr>
                <w:rFonts w:asciiTheme="majorBidi" w:hAnsiTheme="majorBidi" w:cstheme="majorBidi"/>
                <w:szCs w:val="24"/>
              </w:rPr>
              <w:t>--</w:t>
            </w:r>
          </w:p>
        </w:tc>
        <w:tc>
          <w:tcPr>
            <w:tcW w:w="1562" w:type="dxa"/>
            <w:tcBorders>
              <w:bottom w:val="single" w:sz="4" w:space="0" w:color="auto"/>
            </w:tcBorders>
            <w:shd w:val="clear" w:color="auto" w:fill="auto"/>
          </w:tcPr>
          <w:p w14:paraId="30BD3616" w14:textId="77777777" w:rsidR="007A3CDE" w:rsidRPr="00163CBA" w:rsidRDefault="007A3CDE" w:rsidP="00C64D5E">
            <w:pPr>
              <w:spacing w:before="0" w:after="0"/>
              <w:rPr>
                <w:rFonts w:asciiTheme="majorBidi" w:hAnsiTheme="majorBidi" w:cstheme="majorBidi"/>
                <w:szCs w:val="24"/>
              </w:rPr>
            </w:pPr>
            <w:r w:rsidRPr="00163CBA">
              <w:rPr>
                <w:rFonts w:asciiTheme="majorBidi" w:hAnsiTheme="majorBidi" w:cstheme="majorBidi"/>
                <w:szCs w:val="24"/>
              </w:rPr>
              <w:t>2.7</w:t>
            </w:r>
          </w:p>
        </w:tc>
      </w:tr>
      <w:tr w:rsidR="007A3CDE" w:rsidRPr="00163CBA" w14:paraId="174A0CCD" w14:textId="77777777" w:rsidTr="00F91A8E">
        <w:trPr>
          <w:trHeight w:val="436"/>
        </w:trPr>
        <w:tc>
          <w:tcPr>
            <w:tcW w:w="9781" w:type="dxa"/>
            <w:gridSpan w:val="5"/>
            <w:tcBorders>
              <w:top w:val="single" w:sz="4" w:space="0" w:color="auto"/>
              <w:bottom w:val="single" w:sz="4" w:space="0" w:color="auto"/>
            </w:tcBorders>
          </w:tcPr>
          <w:p w14:paraId="6F5E7F64" w14:textId="66C81BD1" w:rsidR="007A3CDE" w:rsidRPr="00F91A8E" w:rsidRDefault="007A3CDE" w:rsidP="007A3CDE">
            <w:pPr>
              <w:spacing w:after="360"/>
              <w:rPr>
                <w:rFonts w:asciiTheme="majorBidi" w:eastAsia="Times New Roman" w:hAnsiTheme="majorBidi" w:cstheme="majorBidi"/>
                <w:color w:val="231F20"/>
              </w:rPr>
            </w:pPr>
            <w:r>
              <w:rPr>
                <w:rFonts w:asciiTheme="majorBidi" w:eastAsia="Times New Roman" w:hAnsiTheme="majorBidi" w:cstheme="majorBidi"/>
                <w:color w:val="231F20"/>
              </w:rPr>
              <w:t xml:space="preserve">NB. BCTs have been coded for both app engagement and improved dietary choices. </w:t>
            </w:r>
            <w:r>
              <w:rPr>
                <w:rFonts w:asciiTheme="majorBidi" w:eastAsia="Times New Roman" w:hAnsiTheme="majorBidi" w:cstheme="majorBidi"/>
                <w:color w:val="231F20"/>
              </w:rPr>
              <w:br/>
              <w:t>* BCT targeted app engagement only</w:t>
            </w:r>
            <w:r>
              <w:rPr>
                <w:rFonts w:asciiTheme="majorBidi" w:eastAsia="Times New Roman" w:hAnsiTheme="majorBidi" w:cstheme="majorBidi"/>
                <w:color w:val="231F20"/>
              </w:rPr>
              <w:br/>
            </w:r>
            <w:r>
              <w:rPr>
                <w:rFonts w:ascii="Arial" w:hAnsi="Arial" w:cs="Arial"/>
                <w:color w:val="202124"/>
                <w:shd w:val="clear" w:color="auto" w:fill="FFFFFF"/>
                <w:vertAlign w:val="superscript"/>
              </w:rPr>
              <w:t xml:space="preserve">† </w:t>
            </w:r>
            <w:r>
              <w:rPr>
                <w:rFonts w:asciiTheme="majorBidi" w:eastAsia="Times New Roman" w:hAnsiTheme="majorBidi" w:cstheme="majorBidi"/>
                <w:color w:val="231F20"/>
              </w:rPr>
              <w:t>BCT targeted dietary choices only</w:t>
            </w:r>
            <w:r>
              <w:rPr>
                <w:rFonts w:asciiTheme="majorBidi" w:eastAsia="Times New Roman" w:hAnsiTheme="majorBidi" w:cstheme="majorBidi"/>
                <w:color w:val="231F20"/>
              </w:rPr>
              <w:br/>
            </w:r>
            <w:r w:rsidRPr="00163CBA">
              <w:rPr>
                <w:rFonts w:asciiTheme="majorBidi" w:hAnsiTheme="majorBidi" w:cstheme="majorBidi"/>
                <w:szCs w:val="24"/>
              </w:rPr>
              <w:sym w:font="Wingdings" w:char="F0FC"/>
            </w:r>
            <w:r>
              <w:rPr>
                <w:rFonts w:asciiTheme="majorBidi" w:hAnsiTheme="majorBidi" w:cstheme="majorBidi"/>
                <w:szCs w:val="24"/>
              </w:rPr>
              <w:t xml:space="preserve"> BCT present</w:t>
            </w:r>
            <w:r>
              <w:rPr>
                <w:rFonts w:asciiTheme="majorBidi" w:hAnsiTheme="majorBidi" w:cstheme="majorBidi"/>
                <w:szCs w:val="24"/>
              </w:rPr>
              <w:br/>
            </w:r>
            <w:r>
              <w:rPr>
                <w:rFonts w:asciiTheme="majorBidi" w:hAnsiTheme="majorBidi" w:cstheme="majorBidi"/>
              </w:rPr>
              <w:t>X BCT absent</w:t>
            </w:r>
          </w:p>
        </w:tc>
      </w:tr>
    </w:tbl>
    <w:p w14:paraId="1BBCF95C" w14:textId="5185E76E" w:rsidR="00B15A0C" w:rsidRPr="00317749" w:rsidRDefault="00E931EC" w:rsidP="00317749">
      <w:pPr>
        <w:pStyle w:val="Heading1"/>
        <w:tabs>
          <w:tab w:val="clear" w:pos="567"/>
          <w:tab w:val="num" w:pos="708"/>
        </w:tabs>
        <w:ind w:left="708"/>
        <w:rPr>
          <w:b w:val="0"/>
          <w:bCs/>
        </w:rPr>
      </w:pPr>
      <w:r>
        <w:lastRenderedPageBreak/>
        <w:t xml:space="preserve">Figure 1. </w:t>
      </w:r>
      <w:r w:rsidRPr="00E931EC">
        <w:rPr>
          <w:b w:val="0"/>
          <w:bCs/>
        </w:rPr>
        <w:t>Venn diagram displaying the BCT commonalities and differences between the outdated and updated versions of the Change4Life Food Scanner App</w:t>
      </w:r>
    </w:p>
    <w:p w14:paraId="260EF141" w14:textId="228BED0F" w:rsidR="00F36900" w:rsidRPr="00F36900" w:rsidRDefault="00F36900" w:rsidP="006100C8">
      <w:pPr>
        <w:pStyle w:val="Heading1"/>
        <w:numPr>
          <w:ilvl w:val="0"/>
          <w:numId w:val="0"/>
        </w:numPr>
      </w:pPr>
    </w:p>
    <w:sectPr w:rsidR="00F36900" w:rsidRPr="00F36900" w:rsidSect="00D537FA">
      <w:headerReference w:type="even" r:id="rId10"/>
      <w:headerReference w:type="default" r:id="rId11"/>
      <w:footerReference w:type="even" r:id="rId12"/>
      <w:footerReference w:type="default" r:id="rId13"/>
      <w:headerReference w:type="first" r:id="rId14"/>
      <w:footerReference w:type="first" r:id="rId15"/>
      <w:pgSz w:w="12240" w:h="15840"/>
      <w:pgMar w:top="1138" w:right="1181" w:bottom="1138" w:left="1282" w:header="283" w:footer="51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A5DA0" w14:textId="77777777" w:rsidR="00526D37" w:rsidRDefault="00526D37" w:rsidP="00117666">
      <w:pPr>
        <w:spacing w:after="0"/>
      </w:pPr>
      <w:r>
        <w:separator/>
      </w:r>
    </w:p>
  </w:endnote>
  <w:endnote w:type="continuationSeparator" w:id="0">
    <w:p w14:paraId="5BEAC0F9" w14:textId="77777777" w:rsidR="00526D37" w:rsidRDefault="00526D37"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D3D87" w14:textId="77777777" w:rsidR="00C64D5E" w:rsidRPr="00577C4C" w:rsidRDefault="00C64D5E">
    <w:pPr>
      <w:pStyle w:val="Footer"/>
      <w:rPr>
        <w:color w:val="C00000"/>
        <w:szCs w:val="24"/>
      </w:rPr>
    </w:pPr>
    <w:r w:rsidRPr="00577C4C">
      <w:rPr>
        <w:noProof/>
        <w:color w:val="C00000"/>
        <w:szCs w:val="24"/>
        <w:lang w:val="en-GB" w:eastAsia="zh-CN"/>
      </w:rPr>
      <mc:AlternateContent>
        <mc:Choice Requires="wps">
          <w:drawing>
            <wp:anchor distT="0" distB="0" distL="114300" distR="114300" simplePos="0" relativeHeight="251683840" behindDoc="0" locked="0" layoutInCell="1" allowOverlap="1" wp14:anchorId="31D8D0F9" wp14:editId="65D5B02E">
              <wp:simplePos x="0" y="0"/>
              <wp:positionH relativeFrom="column">
                <wp:posOffset>-108280</wp:posOffset>
              </wp:positionH>
              <wp:positionV relativeFrom="paragraph">
                <wp:posOffset>-58420</wp:posOffset>
              </wp:positionV>
              <wp:extent cx="3672231"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headEnd/>
                        <a:tailEnd/>
                      </a:ln>
                    </wps:spPr>
                    <wps:txbx>
                      <w:txbxContent>
                        <w:p w14:paraId="462EE841" w14:textId="77777777" w:rsidR="00C64D5E" w:rsidRPr="00E9561B" w:rsidRDefault="00C64D5E">
                          <w:pPr>
                            <w:rPr>
                              <w:color w:val="C00000"/>
                            </w:rPr>
                          </w:pPr>
                          <w:r w:rsidRPr="00E9561B">
                            <w:rPr>
                              <w:color w:val="C00000"/>
                            </w:rPr>
                            <w:t>This is a provisional file, not the final typeset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1D8D0F9" id="_x0000_t202" coordsize="21600,21600" o:spt="202" path="m,l,21600r21600,l21600,xe">
              <v:stroke joinstyle="miter"/>
              <v:path gradientshapeok="t" o:connecttype="rect"/>
            </v:shapetype>
            <v:shape id="Text Box 2" o:spid="_x0000_s1026" type="#_x0000_t202" style="position:absolute;margin-left:-8.55pt;margin-top:-4.6pt;width:289.1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QHIwIAAB4EAAAOAAAAZHJzL2Uyb0RvYy54bWysU9tu2zAMfR+wfxD0vviSpEmMOEWXLsOA&#10;7gK0+wBZlmNhsqhJSuzs60vJaZptb8P0IJAieUQekuvboVPkKKyToEuaTVJKhOZQS70v6fen3bsl&#10;Jc4zXTMFWpT0JBy93bx9s+5NIXJoQdXCEgTRruhNSVvvTZEkjreiY24CRmg0NmA75lG1+6S2rEf0&#10;TiV5mt4kPdjaWODCOXy9H410E/GbRnD/tWmc8ESVFHPz8bbxrsKdbNas2FtmWsnPabB/yKJjUuOn&#10;F6h75hk5WPkXVCe5BQeNn3DoEmgayUWsAavJ0j+qeWyZEbEWJMeZC03u/8HyL8dvlsi6pNN0QYlm&#10;HTbpSQyevIeB5IGf3rgC3R4NOvoBn7HPsVZnHoD/cETDtmV6L+6shb4VrMb8shCZXIWOOC6AVP1n&#10;qPEbdvAQgYbGdoE8pIMgOvbpdOlNSIXj4/RmkefTjBKOtmyWTlfLefyDFS/hxjr/UUBHglBSi82P&#10;8Oz44HxIhxUvLuE3B0rWO6lUVOy+2ipLjgwHZRfPGf03N6VJX9LVPJ9HZA0hPs5QJz0OspJdSZdp&#10;OCGcFYGOD7qOsmdSjTJmovSZn0DJSI4fqgEdA2kV1CdkysI4sLhgKLRgf1HS47CW1P08MCsoUZ80&#10;sr3KZrMw3VGZzRc5KvbaUl1bmOYIVVJPyShufdyIyIO5w67sZOTrNZNzrjiEkcbzwoQpv9aj1+ta&#10;b54BAAD//wMAUEsDBBQABgAIAAAAIQBysuKc3wAAAAoBAAAPAAAAZHJzL2Rvd25yZXYueG1sTI/L&#10;TsMwEEX3SPyDNZXYtY4jtdAQp6qo2LBAoiDB0o0ncVQ/IttNw98zrGB3R3N050y9m51lE8Y0BC9B&#10;rApg6NugB99L+Hh/Xj4AS1l5rWzwKOEbE+ya25taVTpc/RtOx9wzKvGpUhJMzmPFeWoNOpVWYURP&#10;uy5EpzKNsec6qiuVO8vLothwpwZPF4wa8clgez5enIRPZwZ9iK9fnbbT4aXbr8c5jlLeLeb9I7CM&#10;c/6D4Vef1KEhp1O4eJ2YlbAU94JQCtsSGAHrjaBwklAKsQXe1Pz/C80PAAAA//8DAFBLAQItABQA&#10;BgAIAAAAIQC2gziS/gAAAOEBAAATAAAAAAAAAAAAAAAAAAAAAABbQ29udGVudF9UeXBlc10ueG1s&#10;UEsBAi0AFAAGAAgAAAAhADj9If/WAAAAlAEAAAsAAAAAAAAAAAAAAAAALwEAAF9yZWxzLy5yZWxz&#10;UEsBAi0AFAAGAAgAAAAhAMCOpAcjAgAAHgQAAA4AAAAAAAAAAAAAAAAALgIAAGRycy9lMm9Eb2Mu&#10;eG1sUEsBAi0AFAAGAAgAAAAhAHKy4pzfAAAACgEAAA8AAAAAAAAAAAAAAAAAfQQAAGRycy9kb3du&#10;cmV2LnhtbFBLBQYAAAAABAAEAPMAAACJBQAAAAA=&#10;" stroked="f">
              <v:textbox style="mso-fit-shape-to-text:t">
                <w:txbxContent>
                  <w:p w14:paraId="462EE841" w14:textId="77777777" w:rsidR="00C64D5E" w:rsidRPr="00E9561B" w:rsidRDefault="00C64D5E">
                    <w:pPr>
                      <w:rPr>
                        <w:color w:val="C00000"/>
                      </w:rPr>
                    </w:pPr>
                    <w:r w:rsidRPr="00E9561B">
                      <w:rPr>
                        <w:color w:val="C00000"/>
                      </w:rPr>
                      <w:t>This is a provisional file, not the final typeset article</w:t>
                    </w:r>
                  </w:p>
                </w:txbxContent>
              </v:textbox>
            </v:shape>
          </w:pict>
        </mc:Fallback>
      </mc:AlternateContent>
    </w:r>
    <w:r>
      <w:rPr>
        <w:noProof/>
        <w:lang w:val="en-GB" w:eastAsia="zh-CN"/>
      </w:rPr>
      <mc:AlternateContent>
        <mc:Choice Requires="wps">
          <w:drawing>
            <wp:anchor distT="0" distB="0" distL="114300" distR="114300" simplePos="0" relativeHeight="251665408" behindDoc="0" locked="0" layoutInCell="1" allowOverlap="1" wp14:anchorId="51D4B8BD" wp14:editId="68C0174E">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14951C5" w14:textId="073F33B4" w:rsidR="00C64D5E" w:rsidRPr="00577C4C" w:rsidRDefault="00C64D5E">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F91A8E" w:rsidRPr="00F91A8E">
                            <w:rPr>
                              <w:noProof/>
                              <w:color w:val="000000" w:themeColor="text1"/>
                              <w:sz w:val="22"/>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1D4B8BD" id="_x0000_t202" coordsize="21600,21600" o:spt="202" path="m,l,21600r21600,l21600,xe">
              <v:stroke joinstyle="miter"/>
              <v:path gradientshapeok="t" o:connecttype="rect"/>
            </v:shapetype>
            <v:shape id="Text Box 1" o:spid="_x0000_s1027"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ZaNQIAAGYEAAAOAAAAZHJzL2Uyb0RvYy54bWysVFFv2jAQfp+0/2D5fSRQoG1EqFgrpkmo&#10;rQRTn43jQKTY59mGhP363TmBom5P016c893nz3f3nTN7aHXNjsr5CkzOh4OUM2UkFJXZ5fzHZvnl&#10;jjMfhClEDUbl/KQ8f5h//jRrbKZGsIe6UI4hifFZY3O+D8FmSeLlXmnhB2CVwWAJTouAW7dLCica&#10;ZNd1MkrTadKAK6wDqbxH71MX5PPIX5ZKhpey9CqwOueYW4iri+uW1mQ+E9nOCbuvZJ+G+IcstKgM&#10;XnqhehJBsIOr/qDSlXTgoQwDCTqBsqykijVgNcP0QzXrvbAq1oLN8fbSJv//aOXz8dWxqkDtODNC&#10;o0Qb1Qb2FVo2pO401mcIWluEhRbdhOz9Hp1UdFs6TV8sh2Ec+3y69JbIJB2apHe3UwxJjN3cT6bp&#10;hGiS99PW+fBNgWZk5NyhdrGl4rjyoYOeIXSZgWVV1+gXWW1Yk/PpzSSNBy4RJK8NAVSchJ6GKuoy&#10;Jyu027avv69qC8UJi3XQDYu3cllhRivhw6twOB1YBE58eMGlrAFvht7ibA/u19/8hEfRMMpZg9OW&#10;c//zIJzirP5uUM774XhM4xk348ntCDfuOrK9jpiDfgQcaJQMs4sm4UN9NksH+g0fxoJuxZAwEu/O&#10;eTibj6F7A/iwpFosIggH0oqwMmsriZr6Rv3etG/C2V6UgHI+w3kuRfZBmw5LJ71dHAIqFIWjPndd&#10;RcFpg8Mcpe8fHr2W631Evf8e5r8B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MjG5lo1AgAAZgQAAA4AAAAAAAAAAAAAAAAALgIA&#10;AGRycy9lMm9Eb2MueG1sUEsBAi0AFAAGAAgAAAAhADiwEsPZAAAABAEAAA8AAAAAAAAAAAAAAAAA&#10;jwQAAGRycy9kb3ducmV2LnhtbFBLBQYAAAAABAAEAPMAAACVBQAAAAA=&#10;" filled="f" stroked="f" strokeweight=".5pt">
              <v:textbox style="mso-fit-shape-to-text:t">
                <w:txbxContent>
                  <w:p w14:paraId="214951C5" w14:textId="073F33B4" w:rsidR="00C64D5E" w:rsidRPr="00577C4C" w:rsidRDefault="00C64D5E">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F91A8E" w:rsidRPr="00F91A8E">
                      <w:rPr>
                        <w:noProof/>
                        <w:color w:val="000000" w:themeColor="text1"/>
                        <w:sz w:val="22"/>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0BFF2" w14:textId="77777777" w:rsidR="00C64D5E" w:rsidRPr="00577C4C" w:rsidRDefault="00C64D5E">
    <w:pPr>
      <w:pStyle w:val="Footer"/>
      <w:rPr>
        <w:b/>
        <w:sz w:val="20"/>
        <w:szCs w:val="24"/>
      </w:rPr>
    </w:pPr>
    <w:r>
      <w:rPr>
        <w:noProof/>
        <w:lang w:val="en-GB" w:eastAsia="zh-CN"/>
      </w:rPr>
      <mc:AlternateContent>
        <mc:Choice Requires="wps">
          <w:drawing>
            <wp:anchor distT="0" distB="0" distL="114300" distR="114300" simplePos="0" relativeHeight="251646976" behindDoc="0" locked="0" layoutInCell="1" allowOverlap="1" wp14:anchorId="2C4AF3B6" wp14:editId="527467EE">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4D070C5" w14:textId="361446B8" w:rsidR="00C64D5E" w:rsidRPr="00577C4C" w:rsidRDefault="00C64D5E">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F91A8E" w:rsidRPr="00F91A8E">
                            <w:rPr>
                              <w:noProof/>
                              <w:color w:val="000000" w:themeColor="text1"/>
                              <w:sz w:val="22"/>
                              <w:szCs w:val="40"/>
                            </w:rPr>
                            <w:t>17</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C4AF3B6" id="_x0000_t202" coordsize="21600,21600" o:spt="202" path="m,l,21600r21600,l21600,xe">
              <v:stroke joinstyle="miter"/>
              <v:path gradientshapeok="t" o:connecttype="rect"/>
            </v:shapetype>
            <v:shape id="Text Box 56" o:spid="_x0000_s1028"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IDOAIAAGgEAAAOAAAAZHJzL2Uyb0RvYy54bWysVFFv2jAQfp+0/2D5fSRQQtuIULFWTJNQ&#10;WwmmPhvHIZFsn2cbEvbrd3YIRd2epr0457vzZ9/33WX+0ClJjsK6BnRBx6OUEqE5lI3eF/THdvXl&#10;jhLnmS6ZBC0KehKOPiw+f5q3JhcTqEGWwhIE0S5vTUFr702eJI7XQjE3AiM0Biuwinnc2n1SWtYi&#10;upLJJE1nSQu2NBa4cA69T32QLiJ+VQnuX6rKCU9kQfFtPq42rruwJos5y/eWmbrh52ewf3iFYo3G&#10;Sy9QT8wzcrDNH1Cq4RYcVH7EQSVQVQ0XsQasZpx+qGZTMyNiLUiOMxea3P+D5c/HV0uasqDZjBLN&#10;FGq0FZ0nX6Ej6EJ+WuNyTNsYTPQd+lHnwe/QGcruKqvCFwsiGEemTxd2AxoPh7L07naGIY6xm/ts&#10;lmYBJnk/bazz3wQoEoyCWlQvksqOa+f71CElXKZh1UgZFZSatAWd3WRpPHCJILjUIVfEXjjDhIr6&#10;lwfLd7suMjAZqtpBecJiLfTt4gxfNfiiNXP+lVnsDywCe96/4FJJwJvhbFFSg/31N3/IR9kwSkmL&#10;/VZQ9/PArKBEftco6P14Og0NGjfT7HaCG3sd2V1H9EE9Arb0GKfL8GiGfC8Hs7Kg3nA0luFWDDHN&#10;8e6C+sF89P0U4GhxsVzGJGxJw/xabwwP0IG3wPe2e2PWnEXxKOczDJ3J8g/a9LnhpDPLg0eFonCB&#10;555VFDxssJ2j9OfRC/NyvY9Z7z+IxW8AAAD//wMAUEsDBBQABgAIAAAAIQA4sBLD2QAAAAQBAAAP&#10;AAAAZHJzL2Rvd25yZXYueG1sTI/BasMwEETvhf6D2EIvJZHjgFtcr0MJ+Bzi5AMUa2O7lVbGkmP3&#10;76v20lwWhhlm3ha7xRpxo9H3jhE26wQEceN0zy3C+VSt3kD4oFgr45gQvsnDrnx8KFSu3cxHutWh&#10;FbGEfa4QuhCGXErfdGSVX7uBOHpXN1oVohxbqUc1x3JrZJokmbSq57jQqYH2HTVf9WQRXDq/mGO9&#10;qfaH+bNKDhOdak+Iz0/LxzuIQEv4D8MvfkSHMjJd3MTaC4MQHwl/N3rp9jUDcUHI0i3IspD38OUP&#10;AAAA//8DAFBLAQItABQABgAIAAAAIQC2gziS/gAAAOEBAAATAAAAAAAAAAAAAAAAAAAAAABbQ29u&#10;dGVudF9UeXBlc10ueG1sUEsBAi0AFAAGAAgAAAAhADj9If/WAAAAlAEAAAsAAAAAAAAAAAAAAAAA&#10;LwEAAF9yZWxzLy5yZWxzUEsBAi0AFAAGAAgAAAAhAJp40gM4AgAAaAQAAA4AAAAAAAAAAAAAAAAA&#10;LgIAAGRycy9lMm9Eb2MueG1sUEsBAi0AFAAGAAgAAAAhADiwEsPZAAAABAEAAA8AAAAAAAAAAAAA&#10;AAAAkgQAAGRycy9kb3ducmV2LnhtbFBLBQYAAAAABAAEAPMAAACYBQAAAAA=&#10;" filled="f" stroked="f" strokeweight=".5pt">
              <v:textbox style="mso-fit-shape-to-text:t">
                <w:txbxContent>
                  <w:p w14:paraId="74D070C5" w14:textId="361446B8" w:rsidR="00C64D5E" w:rsidRPr="00577C4C" w:rsidRDefault="00C64D5E">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F91A8E" w:rsidRPr="00F91A8E">
                      <w:rPr>
                        <w:noProof/>
                        <w:color w:val="000000" w:themeColor="text1"/>
                        <w:sz w:val="22"/>
                        <w:szCs w:val="40"/>
                      </w:rPr>
                      <w:t>17</w:t>
                    </w:r>
                    <w:r w:rsidRPr="00577C4C">
                      <w:rPr>
                        <w:color w:val="000000" w:themeColor="text1"/>
                        <w:szCs w:val="40"/>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EB8FD" w14:textId="77777777" w:rsidR="00F91A8E" w:rsidRDefault="00F91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05A72" w14:textId="77777777" w:rsidR="00526D37" w:rsidRDefault="00526D37" w:rsidP="00117666">
      <w:pPr>
        <w:spacing w:after="0"/>
      </w:pPr>
      <w:r>
        <w:separator/>
      </w:r>
    </w:p>
  </w:footnote>
  <w:footnote w:type="continuationSeparator" w:id="0">
    <w:p w14:paraId="1EF03CEA" w14:textId="77777777" w:rsidR="00526D37" w:rsidRDefault="00526D37"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13A34" w14:textId="0F1F46EE" w:rsidR="00C64D5E" w:rsidRPr="007E3148" w:rsidRDefault="00F91A8E" w:rsidP="003866F5">
    <w:pPr>
      <w:pStyle w:val="Header"/>
    </w:pPr>
    <w:r>
      <w:rPr>
        <w:noProof/>
      </w:rPr>
      <w:pict w14:anchorId="70808F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21235" o:spid="_x0000_s2050" type="#_x0000_t136" style="position:absolute;margin-left:0;margin-top:0;width:612.6pt;height:76.55pt;rotation:315;z-index:-251628544;mso-position-horizontal:center;mso-position-horizontal-relative:margin;mso-position-vertical:center;mso-position-vertical-relative:margin" o:allowincell="f" fillcolor="silver" stroked="f">
          <v:fill opacity=".5"/>
          <v:textpath style="font-family:&quot;Times New Roman&quot;;font-size:1pt" string="ACCEPTED VERSION"/>
        </v:shape>
      </w:pict>
    </w:r>
    <w:r w:rsidR="00C64D5E" w:rsidRPr="007E3148">
      <w:ptab w:relativeTo="margin" w:alignment="center" w:leader="none"/>
    </w:r>
    <w:r w:rsidR="00C64D5E" w:rsidRPr="007E3148">
      <w:ptab w:relativeTo="margin" w:alignment="right" w:leader="none"/>
    </w:r>
    <w:r w:rsidR="00C64D5E" w:rsidRPr="00396945">
      <w:t xml:space="preserve"> </w:t>
    </w:r>
    <w:r w:rsidR="00C64D5E">
      <w:t>Behavior Change in Dietary Apps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8A4BC" w14:textId="3B17D93F" w:rsidR="00C64D5E" w:rsidRPr="00A53000" w:rsidRDefault="00F91A8E" w:rsidP="00A53000">
    <w:pPr>
      <w:pStyle w:val="Header"/>
    </w:pPr>
    <w:r>
      <w:rPr>
        <w:noProof/>
      </w:rPr>
      <w:pict w14:anchorId="343046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21236" o:spid="_x0000_s2051" type="#_x0000_t136" style="position:absolute;margin-left:0;margin-top:0;width:612.6pt;height:76.55pt;rotation:315;z-index:-251626496;mso-position-horizontal:center;mso-position-horizontal-relative:margin;mso-position-vertical:center;mso-position-vertical-relative:margin" o:allowincell="f" fillcolor="silver" stroked="f">
          <v:fill opacity=".5"/>
          <v:textpath style="font-family:&quot;Times New Roman&quot;;font-size:1pt" string="ACCEPTED VERSION"/>
        </v:shape>
      </w:pict>
    </w:r>
    <w:r w:rsidR="00C64D5E" w:rsidRPr="007E3148">
      <w:ptab w:relativeTo="margin" w:alignment="center" w:leader="none"/>
    </w:r>
    <w:r w:rsidR="00C64D5E" w:rsidRPr="007E3148">
      <w:ptab w:relativeTo="margin" w:alignment="right" w:leader="none"/>
    </w:r>
    <w:r w:rsidR="00C64D5E">
      <w:t>Behavior Change in Dietary Apps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F27F1" w14:textId="609080FC" w:rsidR="00C64D5E" w:rsidRDefault="00F91A8E" w:rsidP="00A53000">
    <w:pPr>
      <w:pStyle w:val="Header"/>
    </w:pPr>
    <w:r>
      <w:rPr>
        <w:noProof/>
      </w:rPr>
      <w:pict w14:anchorId="5D6401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21234" o:spid="_x0000_s2049" type="#_x0000_t136" style="position:absolute;margin-left:0;margin-top:0;width:612.6pt;height:76.55pt;rotation:315;z-index:-251630592;mso-position-horizontal:center;mso-position-horizontal-relative:margin;mso-position-vertical:center;mso-position-vertical-relative:margin" o:allowincell="f" fillcolor="silver" stroked="f">
          <v:fill opacity=".5"/>
          <v:textpath style="font-family:&quot;Times New Roman&quot;;font-size:1pt" string="ACCEPTED VERSION"/>
        </v:shape>
      </w:pict>
    </w:r>
    <w:r w:rsidR="00C64D5E" w:rsidRPr="005A1D84">
      <w:rPr>
        <w:noProof/>
        <w:color w:val="A6A6A6" w:themeColor="background1" w:themeShade="A6"/>
        <w:lang w:val="en-GB" w:eastAsia="zh-CN"/>
      </w:rPr>
      <w:drawing>
        <wp:inline distT="0" distB="0" distL="0" distR="0" wp14:anchorId="56C3F4FE" wp14:editId="369AA4D1">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64D5E">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C2CC7"/>
    <w:multiLevelType w:val="hybridMultilevel"/>
    <w:tmpl w:val="1136A390"/>
    <w:lvl w:ilvl="0" w:tplc="1AA0D954">
      <w:start w:val="2"/>
      <w:numFmt w:val="bullet"/>
      <w:lvlText w:val=""/>
      <w:lvlJc w:val="left"/>
      <w:pPr>
        <w:ind w:left="720" w:hanging="360"/>
      </w:pPr>
      <w:rPr>
        <w:rFonts w:ascii="Wingdings" w:eastAsia="DengXian" w:hAnsi="Wingdings"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231848"/>
    <w:multiLevelType w:val="multilevel"/>
    <w:tmpl w:val="5DC6129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C0601A"/>
    <w:multiLevelType w:val="multilevel"/>
    <w:tmpl w:val="710EA40C"/>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6"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02A7CAC"/>
    <w:multiLevelType w:val="multilevel"/>
    <w:tmpl w:val="710EA40C"/>
    <w:numStyleLink w:val="Headings"/>
  </w:abstractNum>
  <w:abstractNum w:abstractNumId="8"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BC6F29"/>
    <w:multiLevelType w:val="multilevel"/>
    <w:tmpl w:val="710EA40C"/>
    <w:numStyleLink w:val="Headings"/>
  </w:abstractNum>
  <w:abstractNum w:abstractNumId="19"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5"/>
  </w:num>
  <w:num w:numId="3">
    <w:abstractNumId w:val="1"/>
  </w:num>
  <w:num w:numId="4">
    <w:abstractNumId w:val="1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0"/>
  </w:num>
  <w:num w:numId="8">
    <w:abstractNumId w:val="8"/>
  </w:num>
  <w:num w:numId="9">
    <w:abstractNumId w:val="11"/>
  </w:num>
  <w:num w:numId="10">
    <w:abstractNumId w:val="9"/>
  </w:num>
  <w:num w:numId="11">
    <w:abstractNumId w:val="4"/>
  </w:num>
  <w:num w:numId="12">
    <w:abstractNumId w:val="19"/>
  </w:num>
  <w:num w:numId="13">
    <w:abstractNumId w:val="14"/>
  </w:num>
  <w:num w:numId="14">
    <w:abstractNumId w:val="6"/>
  </w:num>
  <w:num w:numId="15">
    <w:abstractNumId w:val="13"/>
  </w:num>
  <w:num w:numId="16">
    <w:abstractNumId w:val="16"/>
  </w:num>
  <w:num w:numId="17">
    <w:abstractNumId w:val="5"/>
    <w:lvlOverride w:ilvl="0">
      <w:lvl w:ilvl="0">
        <w:start w:val="1"/>
        <w:numFmt w:val="decimal"/>
        <w:pStyle w:val="Heading1"/>
        <w:lvlText w:val="%1"/>
        <w:lvlJc w:val="left"/>
        <w:pPr>
          <w:tabs>
            <w:tab w:val="num" w:pos="708"/>
          </w:tabs>
          <w:ind w:left="708" w:hanging="567"/>
        </w:pPr>
        <w:rPr>
          <w:rFonts w:hint="default"/>
          <w:b/>
          <w:bCs w:val="0"/>
        </w:rPr>
      </w:lvl>
    </w:lvlOverride>
    <w:lvlOverride w:ilvl="1">
      <w:lvl w:ilvl="1">
        <w:start w:val="1"/>
        <w:numFmt w:val="decimal"/>
        <w:pStyle w:val="Heading2"/>
        <w:lvlText w:val="%1.%2"/>
        <w:lvlJc w:val="left"/>
        <w:pPr>
          <w:tabs>
            <w:tab w:val="num" w:pos="567"/>
          </w:tabs>
          <w:ind w:left="567" w:hanging="567"/>
        </w:pPr>
        <w:rPr>
          <w:rFonts w:hint="default"/>
        </w:rPr>
      </w:lvl>
    </w:lvlOverride>
    <w:lvlOverride w:ilvl="2">
      <w:lvl w:ilvl="2">
        <w:start w:val="1"/>
        <w:numFmt w:val="decimal"/>
        <w:pStyle w:val="Heading3"/>
        <w:lvlText w:val="%1.%2.%3"/>
        <w:lvlJc w:val="left"/>
        <w:pPr>
          <w:tabs>
            <w:tab w:val="num" w:pos="567"/>
          </w:tabs>
          <w:ind w:left="567" w:hanging="567"/>
        </w:pPr>
        <w:rPr>
          <w:rFonts w:hint="default"/>
        </w:rPr>
      </w:lvl>
    </w:lvlOverride>
    <w:lvlOverride w:ilvl="3">
      <w:lvl w:ilvl="3">
        <w:start w:val="1"/>
        <w:numFmt w:val="decimal"/>
        <w:pStyle w:val="Heading4"/>
        <w:lvlText w:val="%1.%2.%3.%4"/>
        <w:lvlJc w:val="left"/>
        <w:pPr>
          <w:tabs>
            <w:tab w:val="num" w:pos="567"/>
          </w:tabs>
          <w:ind w:left="567" w:hanging="567"/>
        </w:pPr>
        <w:rPr>
          <w:rFonts w:hint="default"/>
        </w:rPr>
      </w:lvl>
    </w:lvlOverride>
    <w:lvlOverride w:ilvl="4">
      <w:lvl w:ilvl="4">
        <w:start w:val="1"/>
        <w:numFmt w:val="decimal"/>
        <w:pStyle w:val="Heading5"/>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8"/>
  </w:num>
  <w:num w:numId="21">
    <w:abstractNumId w:val="5"/>
  </w:num>
  <w:num w:numId="22">
    <w:abstractNumId w:val="5"/>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defaultTabStop w:val="720"/>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vvrfxrw35sx0tedrx35rxt5vpf0vwsw059x&quot;&gt;PhD Literature&lt;record-ids&gt;&lt;item&gt;97&lt;/item&gt;&lt;item&gt;98&lt;/item&gt;&lt;item&gt;292&lt;/item&gt;&lt;item&gt;309&lt;/item&gt;&lt;item&gt;311&lt;/item&gt;&lt;item&gt;318&lt;/item&gt;&lt;item&gt;323&lt;/item&gt;&lt;item&gt;331&lt;/item&gt;&lt;item&gt;335&lt;/item&gt;&lt;item&gt;336&lt;/item&gt;&lt;item&gt;338&lt;/item&gt;&lt;item&gt;354&lt;/item&gt;&lt;item&gt;363&lt;/item&gt;&lt;item&gt;2789&lt;/item&gt;&lt;item&gt;2799&lt;/item&gt;&lt;item&gt;2800&lt;/item&gt;&lt;item&gt;3547&lt;/item&gt;&lt;item&gt;3548&lt;/item&gt;&lt;item&gt;3549&lt;/item&gt;&lt;item&gt;3551&lt;/item&gt;&lt;item&gt;3552&lt;/item&gt;&lt;item&gt;3553&lt;/item&gt;&lt;item&gt;3554&lt;/item&gt;&lt;item&gt;3555&lt;/item&gt;&lt;item&gt;3560&lt;/item&gt;&lt;item&gt;3561&lt;/item&gt;&lt;item&gt;3562&lt;/item&gt;&lt;item&gt;3564&lt;/item&gt;&lt;item&gt;3566&lt;/item&gt;&lt;item&gt;3567&lt;/item&gt;&lt;item&gt;3569&lt;/item&gt;&lt;item&gt;3570&lt;/item&gt;&lt;item&gt;3571&lt;/item&gt;&lt;item&gt;3583&lt;/item&gt;&lt;item&gt;3584&lt;/item&gt;&lt;item&gt;3585&lt;/item&gt;&lt;item&gt;3623&lt;/item&gt;&lt;item&gt;3624&lt;/item&gt;&lt;item&gt;3626&lt;/item&gt;&lt;item&gt;3627&lt;/item&gt;&lt;item&gt;3628&lt;/item&gt;&lt;item&gt;3629&lt;/item&gt;&lt;item&gt;3630&lt;/item&gt;&lt;/record-ids&gt;&lt;/item&gt;&lt;/Libraries&gt;"/>
  </w:docVars>
  <w:rsids>
    <w:rsidRoot w:val="00681821"/>
    <w:rsid w:val="00020FE1"/>
    <w:rsid w:val="00024D75"/>
    <w:rsid w:val="00034304"/>
    <w:rsid w:val="00035434"/>
    <w:rsid w:val="00045367"/>
    <w:rsid w:val="00045678"/>
    <w:rsid w:val="000458E4"/>
    <w:rsid w:val="00063D84"/>
    <w:rsid w:val="0006636D"/>
    <w:rsid w:val="000668F9"/>
    <w:rsid w:val="00076B15"/>
    <w:rsid w:val="00077D53"/>
    <w:rsid w:val="00081394"/>
    <w:rsid w:val="0009041E"/>
    <w:rsid w:val="000B08B7"/>
    <w:rsid w:val="000B34BD"/>
    <w:rsid w:val="000B6D75"/>
    <w:rsid w:val="000C7E2A"/>
    <w:rsid w:val="000D43F7"/>
    <w:rsid w:val="000F152B"/>
    <w:rsid w:val="000F4CFB"/>
    <w:rsid w:val="00111124"/>
    <w:rsid w:val="00117666"/>
    <w:rsid w:val="001223A7"/>
    <w:rsid w:val="00134256"/>
    <w:rsid w:val="00142239"/>
    <w:rsid w:val="00147395"/>
    <w:rsid w:val="001552C9"/>
    <w:rsid w:val="00163CBA"/>
    <w:rsid w:val="00175FE8"/>
    <w:rsid w:val="00177D84"/>
    <w:rsid w:val="00190F65"/>
    <w:rsid w:val="001964EF"/>
    <w:rsid w:val="001A12C6"/>
    <w:rsid w:val="001A15F5"/>
    <w:rsid w:val="001A5751"/>
    <w:rsid w:val="001A5C81"/>
    <w:rsid w:val="001B1A2C"/>
    <w:rsid w:val="001B2F32"/>
    <w:rsid w:val="001D0BF9"/>
    <w:rsid w:val="001D5C23"/>
    <w:rsid w:val="001E28FE"/>
    <w:rsid w:val="001F4C07"/>
    <w:rsid w:val="001F55FA"/>
    <w:rsid w:val="0020200A"/>
    <w:rsid w:val="002068B3"/>
    <w:rsid w:val="00210151"/>
    <w:rsid w:val="00220AEA"/>
    <w:rsid w:val="00226954"/>
    <w:rsid w:val="00237B4C"/>
    <w:rsid w:val="002629A3"/>
    <w:rsid w:val="00264B97"/>
    <w:rsid w:val="00265660"/>
    <w:rsid w:val="00267D18"/>
    <w:rsid w:val="002868E2"/>
    <w:rsid w:val="002869C3"/>
    <w:rsid w:val="00292370"/>
    <w:rsid w:val="002936E4"/>
    <w:rsid w:val="00295F8B"/>
    <w:rsid w:val="00296B88"/>
    <w:rsid w:val="002A396F"/>
    <w:rsid w:val="002B2A18"/>
    <w:rsid w:val="002C0A54"/>
    <w:rsid w:val="002C74CA"/>
    <w:rsid w:val="002E2C9B"/>
    <w:rsid w:val="002F744D"/>
    <w:rsid w:val="00303DE6"/>
    <w:rsid w:val="00306956"/>
    <w:rsid w:val="00307954"/>
    <w:rsid w:val="00310124"/>
    <w:rsid w:val="00317749"/>
    <w:rsid w:val="00330DEF"/>
    <w:rsid w:val="00354489"/>
    <w:rsid w:val="003544FB"/>
    <w:rsid w:val="00365D63"/>
    <w:rsid w:val="0036793B"/>
    <w:rsid w:val="00372682"/>
    <w:rsid w:val="00376CC5"/>
    <w:rsid w:val="003866F5"/>
    <w:rsid w:val="0039693B"/>
    <w:rsid w:val="00396945"/>
    <w:rsid w:val="003A0D6B"/>
    <w:rsid w:val="003B2FD1"/>
    <w:rsid w:val="003C6162"/>
    <w:rsid w:val="003D2F2D"/>
    <w:rsid w:val="00401590"/>
    <w:rsid w:val="00410C66"/>
    <w:rsid w:val="00414F23"/>
    <w:rsid w:val="0042258C"/>
    <w:rsid w:val="00422C94"/>
    <w:rsid w:val="00431AB8"/>
    <w:rsid w:val="00456193"/>
    <w:rsid w:val="00463E3D"/>
    <w:rsid w:val="004645AE"/>
    <w:rsid w:val="0047396B"/>
    <w:rsid w:val="00494AD3"/>
    <w:rsid w:val="004B0154"/>
    <w:rsid w:val="004D1B20"/>
    <w:rsid w:val="004D3E33"/>
    <w:rsid w:val="004E3D7E"/>
    <w:rsid w:val="00504700"/>
    <w:rsid w:val="005250F2"/>
    <w:rsid w:val="00526D37"/>
    <w:rsid w:val="00573101"/>
    <w:rsid w:val="00573397"/>
    <w:rsid w:val="00577C6D"/>
    <w:rsid w:val="005837F6"/>
    <w:rsid w:val="005A0A66"/>
    <w:rsid w:val="005A1D84"/>
    <w:rsid w:val="005A70EA"/>
    <w:rsid w:val="005C3963"/>
    <w:rsid w:val="005D1840"/>
    <w:rsid w:val="005D35E4"/>
    <w:rsid w:val="005D57BC"/>
    <w:rsid w:val="005D7910"/>
    <w:rsid w:val="005E147F"/>
    <w:rsid w:val="005E4815"/>
    <w:rsid w:val="005E639A"/>
    <w:rsid w:val="00606311"/>
    <w:rsid w:val="006100C8"/>
    <w:rsid w:val="0062154F"/>
    <w:rsid w:val="00621F30"/>
    <w:rsid w:val="00631A8C"/>
    <w:rsid w:val="00645921"/>
    <w:rsid w:val="00651CA2"/>
    <w:rsid w:val="00653D60"/>
    <w:rsid w:val="00660D05"/>
    <w:rsid w:val="00671D9A"/>
    <w:rsid w:val="0067252A"/>
    <w:rsid w:val="00673952"/>
    <w:rsid w:val="00675240"/>
    <w:rsid w:val="006816E8"/>
    <w:rsid w:val="00681821"/>
    <w:rsid w:val="00686C9D"/>
    <w:rsid w:val="006A52BA"/>
    <w:rsid w:val="006A54E3"/>
    <w:rsid w:val="006B0E34"/>
    <w:rsid w:val="006B2D5B"/>
    <w:rsid w:val="006B7D14"/>
    <w:rsid w:val="006D5868"/>
    <w:rsid w:val="006D5B93"/>
    <w:rsid w:val="006E4C36"/>
    <w:rsid w:val="006F4DA7"/>
    <w:rsid w:val="006F73AF"/>
    <w:rsid w:val="00704287"/>
    <w:rsid w:val="0070672D"/>
    <w:rsid w:val="00725A7D"/>
    <w:rsid w:val="0073085C"/>
    <w:rsid w:val="00733784"/>
    <w:rsid w:val="00746505"/>
    <w:rsid w:val="00762639"/>
    <w:rsid w:val="00764675"/>
    <w:rsid w:val="00772D95"/>
    <w:rsid w:val="0077300B"/>
    <w:rsid w:val="00773A9F"/>
    <w:rsid w:val="007761DB"/>
    <w:rsid w:val="0078054E"/>
    <w:rsid w:val="00787689"/>
    <w:rsid w:val="00790BB3"/>
    <w:rsid w:val="00792043"/>
    <w:rsid w:val="00797EDD"/>
    <w:rsid w:val="007A3CDE"/>
    <w:rsid w:val="007B0322"/>
    <w:rsid w:val="007B7AAE"/>
    <w:rsid w:val="007C0E3F"/>
    <w:rsid w:val="007C206C"/>
    <w:rsid w:val="007C5729"/>
    <w:rsid w:val="007D6DB8"/>
    <w:rsid w:val="007F62D9"/>
    <w:rsid w:val="008111E4"/>
    <w:rsid w:val="0081301C"/>
    <w:rsid w:val="00815C30"/>
    <w:rsid w:val="00817DD6"/>
    <w:rsid w:val="008234B5"/>
    <w:rsid w:val="00836CD4"/>
    <w:rsid w:val="00843E91"/>
    <w:rsid w:val="00844FB8"/>
    <w:rsid w:val="0084737A"/>
    <w:rsid w:val="008629A9"/>
    <w:rsid w:val="00872AF5"/>
    <w:rsid w:val="00875E4B"/>
    <w:rsid w:val="00876727"/>
    <w:rsid w:val="00884E78"/>
    <w:rsid w:val="0088513A"/>
    <w:rsid w:val="00893C19"/>
    <w:rsid w:val="008A5A4C"/>
    <w:rsid w:val="008C4197"/>
    <w:rsid w:val="008D6C8D"/>
    <w:rsid w:val="008E2B54"/>
    <w:rsid w:val="008E4404"/>
    <w:rsid w:val="008E58C7"/>
    <w:rsid w:val="008F5021"/>
    <w:rsid w:val="008F65D8"/>
    <w:rsid w:val="00902CAB"/>
    <w:rsid w:val="00930897"/>
    <w:rsid w:val="00932E17"/>
    <w:rsid w:val="00943573"/>
    <w:rsid w:val="0096577D"/>
    <w:rsid w:val="00971B61"/>
    <w:rsid w:val="009763A2"/>
    <w:rsid w:val="00980C31"/>
    <w:rsid w:val="009955FF"/>
    <w:rsid w:val="009C46FA"/>
    <w:rsid w:val="009D08E0"/>
    <w:rsid w:val="009D1EA8"/>
    <w:rsid w:val="009D259D"/>
    <w:rsid w:val="009F4EF0"/>
    <w:rsid w:val="00A0158C"/>
    <w:rsid w:val="00A0495A"/>
    <w:rsid w:val="00A052AD"/>
    <w:rsid w:val="00A07500"/>
    <w:rsid w:val="00A11A97"/>
    <w:rsid w:val="00A15F57"/>
    <w:rsid w:val="00A47689"/>
    <w:rsid w:val="00A50D9D"/>
    <w:rsid w:val="00A52209"/>
    <w:rsid w:val="00A53000"/>
    <w:rsid w:val="00A545C6"/>
    <w:rsid w:val="00A652D0"/>
    <w:rsid w:val="00A75F87"/>
    <w:rsid w:val="00A83DD2"/>
    <w:rsid w:val="00A95D8B"/>
    <w:rsid w:val="00AA1F54"/>
    <w:rsid w:val="00AB2D6E"/>
    <w:rsid w:val="00AC0270"/>
    <w:rsid w:val="00AC3EA3"/>
    <w:rsid w:val="00AC792D"/>
    <w:rsid w:val="00AD21FD"/>
    <w:rsid w:val="00AF42AE"/>
    <w:rsid w:val="00B15A0C"/>
    <w:rsid w:val="00B552C7"/>
    <w:rsid w:val="00B5579E"/>
    <w:rsid w:val="00B657B8"/>
    <w:rsid w:val="00B7523A"/>
    <w:rsid w:val="00B841EE"/>
    <w:rsid w:val="00B84920"/>
    <w:rsid w:val="00B8556A"/>
    <w:rsid w:val="00B90FD6"/>
    <w:rsid w:val="00B93EF0"/>
    <w:rsid w:val="00B96BD8"/>
    <w:rsid w:val="00BA769E"/>
    <w:rsid w:val="00BC0AC9"/>
    <w:rsid w:val="00BC317F"/>
    <w:rsid w:val="00BC64C2"/>
    <w:rsid w:val="00BC7BC4"/>
    <w:rsid w:val="00BE17FC"/>
    <w:rsid w:val="00C012A3"/>
    <w:rsid w:val="00C0359F"/>
    <w:rsid w:val="00C100A2"/>
    <w:rsid w:val="00C16F19"/>
    <w:rsid w:val="00C226BB"/>
    <w:rsid w:val="00C36204"/>
    <w:rsid w:val="00C50751"/>
    <w:rsid w:val="00C52A7B"/>
    <w:rsid w:val="00C6324C"/>
    <w:rsid w:val="00C64D5E"/>
    <w:rsid w:val="00C679AA"/>
    <w:rsid w:val="00C724CF"/>
    <w:rsid w:val="00C75972"/>
    <w:rsid w:val="00C82792"/>
    <w:rsid w:val="00C87595"/>
    <w:rsid w:val="00C948FD"/>
    <w:rsid w:val="00C95109"/>
    <w:rsid w:val="00CA3D3E"/>
    <w:rsid w:val="00CB14C7"/>
    <w:rsid w:val="00CB264F"/>
    <w:rsid w:val="00CB43D5"/>
    <w:rsid w:val="00CB57A5"/>
    <w:rsid w:val="00CC76F9"/>
    <w:rsid w:val="00CD066B"/>
    <w:rsid w:val="00CD46E2"/>
    <w:rsid w:val="00CD6041"/>
    <w:rsid w:val="00CF68FD"/>
    <w:rsid w:val="00D00D0B"/>
    <w:rsid w:val="00D04B69"/>
    <w:rsid w:val="00D05B15"/>
    <w:rsid w:val="00D426A2"/>
    <w:rsid w:val="00D44CAF"/>
    <w:rsid w:val="00D537FA"/>
    <w:rsid w:val="00D5547D"/>
    <w:rsid w:val="00D80D99"/>
    <w:rsid w:val="00D9503C"/>
    <w:rsid w:val="00DD73EF"/>
    <w:rsid w:val="00DE23E8"/>
    <w:rsid w:val="00DE5B54"/>
    <w:rsid w:val="00DF1CF8"/>
    <w:rsid w:val="00DF7C6A"/>
    <w:rsid w:val="00E0128B"/>
    <w:rsid w:val="00E04C68"/>
    <w:rsid w:val="00E21D78"/>
    <w:rsid w:val="00E273AC"/>
    <w:rsid w:val="00E418B7"/>
    <w:rsid w:val="00E44AD2"/>
    <w:rsid w:val="00E64E17"/>
    <w:rsid w:val="00E85410"/>
    <w:rsid w:val="00E9237A"/>
    <w:rsid w:val="00E931EC"/>
    <w:rsid w:val="00EA2375"/>
    <w:rsid w:val="00EA3D3C"/>
    <w:rsid w:val="00EB7F3C"/>
    <w:rsid w:val="00EC7CC3"/>
    <w:rsid w:val="00ED3837"/>
    <w:rsid w:val="00ED680B"/>
    <w:rsid w:val="00EE4C88"/>
    <w:rsid w:val="00F03CA8"/>
    <w:rsid w:val="00F330B9"/>
    <w:rsid w:val="00F36900"/>
    <w:rsid w:val="00F46494"/>
    <w:rsid w:val="00F558AB"/>
    <w:rsid w:val="00F61D89"/>
    <w:rsid w:val="00F67A72"/>
    <w:rsid w:val="00F86ABB"/>
    <w:rsid w:val="00F91A8E"/>
    <w:rsid w:val="00F94132"/>
    <w:rsid w:val="00FA0B17"/>
    <w:rsid w:val="00FA1C01"/>
    <w:rsid w:val="00FB350E"/>
    <w:rsid w:val="00FC38BA"/>
    <w:rsid w:val="00FD6DA7"/>
    <w:rsid w:val="00FD7648"/>
    <w:rsid w:val="00FD7D85"/>
    <w:rsid w:val="00FE28B3"/>
    <w:rsid w:val="00FE68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BA59A7"/>
  <w15:docId w15:val="{B98209AD-3451-4824-82E1-1DFAFFB1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D99"/>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D80D99"/>
    <w:pPr>
      <w:numPr>
        <w:numId w:val="17"/>
      </w:numPr>
      <w:tabs>
        <w:tab w:val="clear" w:pos="708"/>
        <w:tab w:val="num" w:pos="567"/>
      </w:tabs>
      <w:spacing w:before="240"/>
      <w:ind w:left="567"/>
      <w:contextualSpacing w:val="0"/>
      <w:outlineLvl w:val="0"/>
    </w:pPr>
    <w:rPr>
      <w:b/>
    </w:rPr>
  </w:style>
  <w:style w:type="paragraph" w:styleId="Heading2">
    <w:name w:val="heading 2"/>
    <w:basedOn w:val="Heading1"/>
    <w:next w:val="Normal"/>
    <w:link w:val="Heading2Char"/>
    <w:uiPriority w:val="2"/>
    <w:qFormat/>
    <w:rsid w:val="00D80D99"/>
    <w:pPr>
      <w:numPr>
        <w:ilvl w:val="1"/>
      </w:numPr>
      <w:spacing w:after="200"/>
      <w:outlineLvl w:val="1"/>
    </w:pPr>
  </w:style>
  <w:style w:type="paragraph" w:styleId="Heading3">
    <w:name w:val="heading 3"/>
    <w:basedOn w:val="Normal"/>
    <w:next w:val="Normal"/>
    <w:link w:val="Heading3Char"/>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
    <w:qFormat/>
    <w:rsid w:val="00310124"/>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unhideWhenUsed/>
    <w:rsid w:val="00725A7D"/>
    <w:rPr>
      <w:sz w:val="20"/>
      <w:szCs w:val="20"/>
    </w:rPr>
  </w:style>
  <w:style w:type="character" w:customStyle="1" w:styleId="CommentTextChar">
    <w:name w:val="Comment Text Char"/>
    <w:basedOn w:val="DefaultParagraphFont"/>
    <w:link w:val="CommentText"/>
    <w:uiPriority w:val="99"/>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 w:type="table" w:customStyle="1" w:styleId="TableGrid1">
    <w:name w:val="Table Grid1"/>
    <w:basedOn w:val="TableNormal"/>
    <w:next w:val="TableGrid"/>
    <w:uiPriority w:val="39"/>
    <w:rsid w:val="002E2C9B"/>
    <w:pPr>
      <w:spacing w:after="0" w:line="240" w:lineRule="auto"/>
    </w:pPr>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B15A0C"/>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B15A0C"/>
    <w:rPr>
      <w:rFonts w:ascii="Times New Roman" w:hAnsi="Times New Roman" w:cs="Times New Roman"/>
      <w:noProof/>
      <w:sz w:val="24"/>
    </w:rPr>
  </w:style>
  <w:style w:type="paragraph" w:customStyle="1" w:styleId="EndNoteBibliography">
    <w:name w:val="EndNote Bibliography"/>
    <w:basedOn w:val="Normal"/>
    <w:link w:val="EndNoteBibliographyChar"/>
    <w:rsid w:val="00B15A0C"/>
    <w:rPr>
      <w:rFonts w:cs="Times New Roman"/>
      <w:noProof/>
    </w:rPr>
  </w:style>
  <w:style w:type="character" w:customStyle="1" w:styleId="EndNoteBibliographyChar">
    <w:name w:val="EndNote Bibliography Char"/>
    <w:basedOn w:val="DefaultParagraphFont"/>
    <w:link w:val="EndNoteBibliography"/>
    <w:rsid w:val="00B15A0C"/>
    <w:rPr>
      <w:rFonts w:ascii="Times New Roman" w:hAnsi="Times New Roman" w:cs="Times New Roman"/>
      <w:noProof/>
      <w:sz w:val="24"/>
    </w:rPr>
  </w:style>
  <w:style w:type="character" w:customStyle="1" w:styleId="UnresolvedMention1">
    <w:name w:val="Unresolved Mention1"/>
    <w:basedOn w:val="DefaultParagraphFont"/>
    <w:uiPriority w:val="99"/>
    <w:semiHidden/>
    <w:unhideWhenUsed/>
    <w:rsid w:val="00FC3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62554878">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19641950">
      <w:bodyDiv w:val="1"/>
      <w:marLeft w:val="0"/>
      <w:marRight w:val="0"/>
      <w:marTop w:val="0"/>
      <w:marBottom w:val="0"/>
      <w:divBdr>
        <w:top w:val="none" w:sz="0" w:space="0" w:color="auto"/>
        <w:left w:val="none" w:sz="0" w:space="0" w:color="auto"/>
        <w:bottom w:val="none" w:sz="0" w:space="0" w:color="auto"/>
        <w:right w:val="none" w:sz="0" w:space="0" w:color="auto"/>
      </w:divBdr>
      <w:divsChild>
        <w:div w:id="1001590545">
          <w:marLeft w:val="0"/>
          <w:marRight w:val="0"/>
          <w:marTop w:val="0"/>
          <w:marBottom w:val="0"/>
          <w:divBdr>
            <w:top w:val="none" w:sz="0" w:space="0" w:color="auto"/>
            <w:left w:val="none" w:sz="0" w:space="0" w:color="auto"/>
            <w:bottom w:val="none" w:sz="0" w:space="0" w:color="auto"/>
            <w:right w:val="none" w:sz="0" w:space="0" w:color="auto"/>
          </w:divBdr>
          <w:divsChild>
            <w:div w:id="567957795">
              <w:marLeft w:val="0"/>
              <w:marRight w:val="0"/>
              <w:marTop w:val="0"/>
              <w:marBottom w:val="180"/>
              <w:divBdr>
                <w:top w:val="none" w:sz="0" w:space="0" w:color="auto"/>
                <w:left w:val="none" w:sz="0" w:space="0" w:color="auto"/>
                <w:bottom w:val="none" w:sz="0" w:space="0" w:color="auto"/>
                <w:right w:val="none" w:sz="0" w:space="0" w:color="auto"/>
              </w:divBdr>
              <w:divsChild>
                <w:div w:id="9611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57744765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722484866">
      <w:bodyDiv w:val="1"/>
      <w:marLeft w:val="0"/>
      <w:marRight w:val="0"/>
      <w:marTop w:val="0"/>
      <w:marBottom w:val="0"/>
      <w:divBdr>
        <w:top w:val="none" w:sz="0" w:space="0" w:color="auto"/>
        <w:left w:val="none" w:sz="0" w:space="0" w:color="auto"/>
        <w:bottom w:val="none" w:sz="0" w:space="0" w:color="auto"/>
        <w:right w:val="none" w:sz="0" w:space="0" w:color="auto"/>
      </w:divBdr>
      <w:divsChild>
        <w:div w:id="194007614">
          <w:marLeft w:val="0"/>
          <w:marRight w:val="0"/>
          <w:marTop w:val="0"/>
          <w:marBottom w:val="0"/>
          <w:divBdr>
            <w:top w:val="none" w:sz="0" w:space="0" w:color="auto"/>
            <w:left w:val="none" w:sz="0" w:space="0" w:color="auto"/>
            <w:bottom w:val="none" w:sz="0" w:space="0" w:color="auto"/>
            <w:right w:val="none" w:sz="0" w:space="0" w:color="auto"/>
          </w:divBdr>
          <w:divsChild>
            <w:div w:id="431434658">
              <w:marLeft w:val="0"/>
              <w:marRight w:val="0"/>
              <w:marTop w:val="0"/>
              <w:marBottom w:val="180"/>
              <w:divBdr>
                <w:top w:val="none" w:sz="0" w:space="0" w:color="auto"/>
                <w:left w:val="none" w:sz="0" w:space="0" w:color="auto"/>
                <w:bottom w:val="none" w:sz="0" w:space="0" w:color="auto"/>
                <w:right w:val="none" w:sz="0" w:space="0" w:color="auto"/>
              </w:divBdr>
              <w:divsChild>
                <w:div w:id="8095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985474309">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1419595529">
      <w:bodyDiv w:val="1"/>
      <w:marLeft w:val="0"/>
      <w:marRight w:val="0"/>
      <w:marTop w:val="0"/>
      <w:marBottom w:val="0"/>
      <w:divBdr>
        <w:top w:val="none" w:sz="0" w:space="0" w:color="auto"/>
        <w:left w:val="none" w:sz="0" w:space="0" w:color="auto"/>
        <w:bottom w:val="none" w:sz="0" w:space="0" w:color="auto"/>
        <w:right w:val="none" w:sz="0" w:space="0" w:color="auto"/>
      </w:divBdr>
    </w:div>
    <w:div w:id="1452020468">
      <w:bodyDiv w:val="1"/>
      <w:marLeft w:val="0"/>
      <w:marRight w:val="0"/>
      <w:marTop w:val="0"/>
      <w:marBottom w:val="0"/>
      <w:divBdr>
        <w:top w:val="none" w:sz="0" w:space="0" w:color="auto"/>
        <w:left w:val="none" w:sz="0" w:space="0" w:color="auto"/>
        <w:bottom w:val="none" w:sz="0" w:space="0" w:color="auto"/>
        <w:right w:val="none" w:sz="0" w:space="0" w:color="auto"/>
      </w:divBdr>
    </w:div>
    <w:div w:id="1857188827">
      <w:bodyDiv w:val="1"/>
      <w:marLeft w:val="0"/>
      <w:marRight w:val="0"/>
      <w:marTop w:val="0"/>
      <w:marBottom w:val="0"/>
      <w:divBdr>
        <w:top w:val="none" w:sz="0" w:space="0" w:color="auto"/>
        <w:left w:val="none" w:sz="0" w:space="0" w:color="auto"/>
        <w:bottom w:val="none" w:sz="0" w:space="0" w:color="auto"/>
        <w:right w:val="none" w:sz="0" w:space="0" w:color="auto"/>
      </w:divBdr>
    </w:div>
    <w:div w:id="1884368451">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ahdi1@sheffield.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rchive.nationalarchives.gov.uk/20180328130852tf_/http://content.digital.nhs.uk/catalogue/PUB13115/nati-chil-meas-prog-eng-2012-2013-rep.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605105F-3913-4AEA-B5BA-A53BE1264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Frontiers_template</Template>
  <TotalTime>2</TotalTime>
  <Pages>18</Pages>
  <Words>13907</Words>
  <Characters>79270</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Sundus Mahdi</dc:creator>
  <cp:keywords/>
  <dc:description/>
  <cp:lastModifiedBy>Nicola Buckland</cp:lastModifiedBy>
  <cp:revision>3</cp:revision>
  <cp:lastPrinted>2013-10-03T12:51:00Z</cp:lastPrinted>
  <dcterms:created xsi:type="dcterms:W3CDTF">2022-02-09T12:46:00Z</dcterms:created>
  <dcterms:modified xsi:type="dcterms:W3CDTF">2022-02-09T12:48:00Z</dcterms:modified>
</cp:coreProperties>
</file>