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6633" w14:textId="76F153E3" w:rsidR="009604D4" w:rsidRPr="0061357C" w:rsidRDefault="006044FD" w:rsidP="00994628">
      <w:pPr>
        <w:rPr>
          <w:rFonts w:ascii="Times New Roman" w:hAnsi="Times New Roman" w:cs="Times New Roman"/>
          <w:b/>
          <w:bCs/>
          <w:color w:val="000000" w:themeColor="text1"/>
          <w:sz w:val="28"/>
          <w:szCs w:val="28"/>
          <w:lang w:val="en-US"/>
        </w:rPr>
      </w:pPr>
      <w:r w:rsidRPr="0061357C">
        <w:rPr>
          <w:rFonts w:ascii="Times New Roman" w:hAnsi="Times New Roman" w:cs="Times New Roman"/>
          <w:b/>
          <w:bCs/>
          <w:color w:val="000000" w:themeColor="text1"/>
          <w:sz w:val="28"/>
          <w:szCs w:val="28"/>
          <w:lang w:val="en-US"/>
        </w:rPr>
        <w:t>A Violent Dream:</w:t>
      </w:r>
      <w:r w:rsidR="00994628" w:rsidRPr="0061357C">
        <w:rPr>
          <w:rFonts w:ascii="Times New Roman" w:hAnsi="Times New Roman" w:cs="Times New Roman"/>
          <w:b/>
          <w:bCs/>
          <w:color w:val="000000" w:themeColor="text1"/>
          <w:sz w:val="28"/>
          <w:szCs w:val="28"/>
          <w:lang w:val="en-US"/>
        </w:rPr>
        <w:t xml:space="preserve"> </w:t>
      </w:r>
      <w:r w:rsidRPr="0061357C">
        <w:rPr>
          <w:rFonts w:ascii="Times New Roman" w:hAnsi="Times New Roman" w:cs="Times New Roman"/>
          <w:b/>
          <w:bCs/>
          <w:color w:val="000000" w:themeColor="text1"/>
          <w:sz w:val="28"/>
          <w:szCs w:val="28"/>
          <w:lang w:val="en-US"/>
        </w:rPr>
        <w:t xml:space="preserve">Importing the ‘Australian </w:t>
      </w:r>
      <w:r w:rsidR="00E65CD1" w:rsidRPr="0061357C">
        <w:rPr>
          <w:rFonts w:ascii="Times New Roman" w:hAnsi="Times New Roman" w:cs="Times New Roman"/>
          <w:b/>
          <w:bCs/>
          <w:color w:val="000000" w:themeColor="text1"/>
          <w:sz w:val="28"/>
          <w:szCs w:val="28"/>
          <w:lang w:val="en-US"/>
        </w:rPr>
        <w:t>S</w:t>
      </w:r>
      <w:r w:rsidRPr="0061357C">
        <w:rPr>
          <w:rFonts w:ascii="Times New Roman" w:hAnsi="Times New Roman" w:cs="Times New Roman"/>
          <w:b/>
          <w:bCs/>
          <w:color w:val="000000" w:themeColor="text1"/>
          <w:sz w:val="28"/>
          <w:szCs w:val="28"/>
          <w:lang w:val="en-US"/>
        </w:rPr>
        <w:t>olution’ to the United Kingdom</w:t>
      </w:r>
      <w:r w:rsidR="00994628" w:rsidRPr="0061357C">
        <w:rPr>
          <w:rFonts w:ascii="Times New Roman" w:hAnsi="Times New Roman" w:cs="Times New Roman"/>
          <w:b/>
          <w:bCs/>
          <w:color w:val="000000" w:themeColor="text1"/>
          <w:sz w:val="28"/>
          <w:szCs w:val="28"/>
          <w:lang w:val="en-US"/>
        </w:rPr>
        <w:t>.</w:t>
      </w:r>
      <w:r w:rsidR="0061357C">
        <w:rPr>
          <w:rStyle w:val="FootnoteReference"/>
          <w:rFonts w:ascii="Times New Roman" w:hAnsi="Times New Roman" w:cs="Times New Roman"/>
          <w:b/>
          <w:bCs/>
          <w:color w:val="000000" w:themeColor="text1"/>
          <w:sz w:val="28"/>
          <w:szCs w:val="28"/>
          <w:lang w:val="en-US"/>
        </w:rPr>
        <w:footnoteReference w:id="1"/>
      </w:r>
    </w:p>
    <w:p w14:paraId="328FEC28" w14:textId="0F757D0C" w:rsidR="007F3B9E" w:rsidRDefault="00994628" w:rsidP="00994628">
      <w:pPr>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lang w:val="en-US"/>
        </w:rPr>
        <w:t>Monish Bhatia</w:t>
      </w:r>
      <w:r w:rsidR="0061357C">
        <w:rPr>
          <w:rFonts w:ascii="Times New Roman" w:hAnsi="Times New Roman" w:cs="Times New Roman"/>
          <w:color w:val="000000" w:themeColor="text1"/>
          <w:sz w:val="24"/>
          <w:szCs w:val="24"/>
          <w:lang w:val="en-US"/>
        </w:rPr>
        <w:t>, University of York.</w:t>
      </w:r>
    </w:p>
    <w:p w14:paraId="3B79B867" w14:textId="3EE9D71F" w:rsidR="0061357C" w:rsidRPr="0061357C" w:rsidRDefault="0061357C" w:rsidP="00994628">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Scott Poynting, QUT (Brisbane) and Charles Stuart University (Sydney).</w:t>
      </w:r>
    </w:p>
    <w:p w14:paraId="2CB3063B" w14:textId="77777777" w:rsidR="00994628" w:rsidRPr="0061357C" w:rsidRDefault="00994628" w:rsidP="00994628">
      <w:pPr>
        <w:rPr>
          <w:rFonts w:ascii="Times New Roman" w:hAnsi="Times New Roman" w:cs="Times New Roman"/>
          <w:i/>
          <w:iCs/>
          <w:color w:val="000000" w:themeColor="text1"/>
          <w:sz w:val="24"/>
          <w:szCs w:val="24"/>
          <w:lang w:val="en-US"/>
        </w:rPr>
      </w:pPr>
    </w:p>
    <w:p w14:paraId="6C2A9439" w14:textId="4F206A5C" w:rsidR="00AD0D8E" w:rsidRPr="0061357C" w:rsidRDefault="00AD0D8E">
      <w:pPr>
        <w:jc w:val="both"/>
        <w:rPr>
          <w:rFonts w:ascii="Times New Roman" w:hAnsi="Times New Roman" w:cs="Times New Roman"/>
          <w:b/>
          <w:bCs/>
          <w:color w:val="000000" w:themeColor="text1"/>
          <w:sz w:val="24"/>
          <w:szCs w:val="24"/>
          <w:lang w:val="en-AU"/>
        </w:rPr>
      </w:pPr>
      <w:r w:rsidRPr="0061357C">
        <w:rPr>
          <w:rFonts w:ascii="Times New Roman" w:hAnsi="Times New Roman" w:cs="Times New Roman"/>
          <w:b/>
          <w:bCs/>
          <w:color w:val="000000" w:themeColor="text1"/>
          <w:sz w:val="24"/>
          <w:szCs w:val="24"/>
          <w:lang w:val="en-AU"/>
        </w:rPr>
        <w:t>Abstract</w:t>
      </w:r>
    </w:p>
    <w:p w14:paraId="5E79CBBF" w14:textId="6F53752F" w:rsidR="00AD0D8E" w:rsidRPr="0061357C" w:rsidRDefault="00AD0D8E">
      <w:pPr>
        <w:jc w:val="both"/>
        <w:rPr>
          <w:rFonts w:ascii="Times New Roman" w:hAnsi="Times New Roman" w:cs="Times New Roman"/>
          <w:color w:val="000000" w:themeColor="text1"/>
          <w:sz w:val="24"/>
          <w:szCs w:val="24"/>
          <w:lang w:val="en-AU"/>
        </w:rPr>
      </w:pPr>
      <w:r w:rsidRPr="0061357C">
        <w:rPr>
          <w:rFonts w:ascii="Times New Roman" w:hAnsi="Times New Roman" w:cs="Times New Roman"/>
          <w:color w:val="000000" w:themeColor="text1"/>
          <w:sz w:val="24"/>
          <w:szCs w:val="24"/>
          <w:lang w:val="en-AU"/>
        </w:rPr>
        <w:t xml:space="preserve">In March 2023 British Prime Minister Rishi Sunak addressed a press conference, standing before a podium emblazoned with the red-background slogan, ‘Stop the </w:t>
      </w:r>
      <w:r w:rsidR="009245AC" w:rsidRPr="0061357C">
        <w:rPr>
          <w:rFonts w:ascii="Times New Roman" w:hAnsi="Times New Roman" w:cs="Times New Roman"/>
          <w:color w:val="000000" w:themeColor="text1"/>
          <w:sz w:val="24"/>
          <w:szCs w:val="24"/>
          <w:lang w:val="en-AU"/>
        </w:rPr>
        <w:t>B</w:t>
      </w:r>
      <w:r w:rsidRPr="0061357C">
        <w:rPr>
          <w:rFonts w:ascii="Times New Roman" w:hAnsi="Times New Roman" w:cs="Times New Roman"/>
          <w:color w:val="000000" w:themeColor="text1"/>
          <w:sz w:val="24"/>
          <w:szCs w:val="24"/>
          <w:lang w:val="en-AU"/>
        </w:rPr>
        <w:t xml:space="preserve">oats’. He was setting out his party’s list of priorities in advance of the 2024 election and ‘to stop small boats’ (of asylum-seekers crossing the English Channel) was fifth on the list, in a nation beset by economic woes, health-care crisis and Brexit backwash. For Australian viewers, this was </w:t>
      </w:r>
      <w:r w:rsidRPr="0061357C">
        <w:rPr>
          <w:rFonts w:ascii="Times New Roman" w:eastAsia="SimSun" w:hAnsi="Times New Roman" w:cs="Times New Roman"/>
          <w:color w:val="000000" w:themeColor="text1"/>
          <w:sz w:val="24"/>
          <w:szCs w:val="24"/>
        </w:rPr>
        <w:t xml:space="preserve">déjà </w:t>
      </w:r>
      <w:r w:rsidRPr="0061357C">
        <w:rPr>
          <w:rFonts w:ascii="Times New Roman" w:eastAsia="SimSun" w:hAnsi="Times New Roman" w:cs="Times New Roman"/>
          <w:color w:val="000000" w:themeColor="text1"/>
          <w:sz w:val="24"/>
          <w:szCs w:val="24"/>
          <w:lang w:val="en-AU"/>
        </w:rPr>
        <w:t>vu</w:t>
      </w:r>
      <w:r w:rsidRPr="0061357C">
        <w:rPr>
          <w:rFonts w:ascii="Times New Roman" w:hAnsi="Times New Roman" w:cs="Times New Roman"/>
          <w:color w:val="000000" w:themeColor="text1"/>
          <w:sz w:val="24"/>
          <w:szCs w:val="24"/>
          <w:lang w:val="en-AU"/>
        </w:rPr>
        <w:t>. From 2018, a</w:t>
      </w:r>
      <w:r w:rsidRPr="0061357C">
        <w:rPr>
          <w:rFonts w:ascii="Times New Roman" w:hAnsi="Times New Roman" w:cs="Times New Roman"/>
          <w:color w:val="000000" w:themeColor="text1"/>
          <w:sz w:val="24"/>
          <w:szCs w:val="24"/>
          <w:lang w:val="en-US"/>
        </w:rPr>
        <w:t xml:space="preserve"> </w:t>
      </w:r>
      <w:r w:rsidRPr="0061357C">
        <w:rPr>
          <w:rFonts w:ascii="Times New Roman" w:hAnsi="Times New Roman" w:cs="Times New Roman"/>
          <w:color w:val="000000" w:themeColor="text1"/>
          <w:sz w:val="24"/>
          <w:szCs w:val="24"/>
          <w:lang w:val="en-AU"/>
        </w:rPr>
        <w:t>brushed metal trophy in the form of a silhouette of an Asian fishing boat (dis)graced a desk</w:t>
      </w:r>
      <w:r w:rsidRPr="0061357C">
        <w:rPr>
          <w:rFonts w:ascii="Times New Roman" w:hAnsi="Times New Roman" w:cs="Times New Roman"/>
          <w:color w:val="000000" w:themeColor="text1"/>
          <w:sz w:val="24"/>
          <w:szCs w:val="24"/>
          <w:lang w:val="en-US"/>
        </w:rPr>
        <w:t xml:space="preserve"> in the office of </w:t>
      </w:r>
      <w:r w:rsidRPr="0061357C">
        <w:rPr>
          <w:rFonts w:ascii="Times New Roman" w:hAnsi="Times New Roman" w:cs="Times New Roman"/>
          <w:color w:val="000000" w:themeColor="text1"/>
          <w:sz w:val="24"/>
          <w:szCs w:val="24"/>
          <w:lang w:val="en-AU"/>
        </w:rPr>
        <w:t>then</w:t>
      </w:r>
      <w:r w:rsidRPr="0061357C">
        <w:rPr>
          <w:rFonts w:ascii="Times New Roman" w:hAnsi="Times New Roman" w:cs="Times New Roman"/>
          <w:color w:val="000000" w:themeColor="text1"/>
          <w:sz w:val="24"/>
          <w:szCs w:val="24"/>
          <w:lang w:val="en-US"/>
        </w:rPr>
        <w:t xml:space="preserve"> Australian Prime Minister (and sometime Immigration Minister) Scott Morrison</w:t>
      </w:r>
      <w:r w:rsidRPr="0061357C">
        <w:rPr>
          <w:rFonts w:ascii="Times New Roman" w:hAnsi="Times New Roman" w:cs="Times New Roman"/>
          <w:color w:val="000000" w:themeColor="text1"/>
          <w:sz w:val="24"/>
          <w:szCs w:val="24"/>
          <w:lang w:val="en-AU"/>
        </w:rPr>
        <w:t>. An inscription on its hull</w:t>
      </w:r>
      <w:r w:rsidRPr="0061357C">
        <w:rPr>
          <w:rFonts w:ascii="Times New Roman" w:hAnsi="Times New Roman" w:cs="Times New Roman"/>
          <w:color w:val="000000" w:themeColor="text1"/>
          <w:sz w:val="24"/>
          <w:szCs w:val="24"/>
          <w:lang w:val="en-US"/>
        </w:rPr>
        <w:t xml:space="preserve"> </w:t>
      </w:r>
      <w:r w:rsidRPr="0061357C">
        <w:rPr>
          <w:rFonts w:ascii="Times New Roman" w:hAnsi="Times New Roman" w:cs="Times New Roman"/>
          <w:color w:val="000000" w:themeColor="text1"/>
          <w:sz w:val="24"/>
          <w:szCs w:val="24"/>
          <w:lang w:val="en-AU"/>
        </w:rPr>
        <w:t>in</w:t>
      </w:r>
      <w:r w:rsidRPr="0061357C">
        <w:rPr>
          <w:rFonts w:ascii="Times New Roman" w:hAnsi="Times New Roman" w:cs="Times New Roman"/>
          <w:color w:val="000000" w:themeColor="text1"/>
          <w:sz w:val="24"/>
          <w:szCs w:val="24"/>
          <w:lang w:val="en-US"/>
        </w:rPr>
        <w:t>famously boasted, ‘</w:t>
      </w:r>
      <w:r w:rsidRPr="0061357C">
        <w:rPr>
          <w:rFonts w:ascii="Times New Roman" w:hAnsi="Times New Roman" w:cs="Times New Roman"/>
          <w:color w:val="000000" w:themeColor="text1"/>
          <w:sz w:val="24"/>
          <w:szCs w:val="24"/>
          <w:lang w:val="en-AU"/>
        </w:rPr>
        <w:t>I</w:t>
      </w:r>
      <w:r w:rsidRPr="0061357C">
        <w:rPr>
          <w:rFonts w:ascii="Times New Roman" w:hAnsi="Times New Roman" w:cs="Times New Roman"/>
          <w:color w:val="000000" w:themeColor="text1"/>
          <w:sz w:val="24"/>
          <w:szCs w:val="24"/>
          <w:lang w:val="en-US"/>
        </w:rPr>
        <w:t xml:space="preserve"> stopped </w:t>
      </w:r>
      <w:proofErr w:type="spellStart"/>
      <w:r w:rsidRPr="0061357C">
        <w:rPr>
          <w:rFonts w:ascii="Times New Roman" w:hAnsi="Times New Roman" w:cs="Times New Roman"/>
          <w:color w:val="000000" w:themeColor="text1"/>
          <w:sz w:val="24"/>
          <w:szCs w:val="24"/>
          <w:lang w:val="en-US"/>
        </w:rPr>
        <w:t>th</w:t>
      </w:r>
      <w:proofErr w:type="spellEnd"/>
      <w:r w:rsidRPr="0061357C">
        <w:rPr>
          <w:rFonts w:ascii="Times New Roman" w:hAnsi="Times New Roman" w:cs="Times New Roman"/>
          <w:color w:val="000000" w:themeColor="text1"/>
          <w:sz w:val="24"/>
          <w:szCs w:val="24"/>
          <w:lang w:val="en-AU"/>
        </w:rPr>
        <w:t>ese</w:t>
      </w:r>
      <w:r w:rsidRPr="0061357C">
        <w:rPr>
          <w:rFonts w:ascii="Times New Roman" w:hAnsi="Times New Roman" w:cs="Times New Roman"/>
          <w:color w:val="000000" w:themeColor="text1"/>
          <w:sz w:val="24"/>
          <w:szCs w:val="24"/>
          <w:lang w:val="en-US"/>
        </w:rPr>
        <w:t>’</w:t>
      </w:r>
      <w:r w:rsidRPr="0061357C">
        <w:rPr>
          <w:rFonts w:ascii="Times New Roman" w:hAnsi="Times New Roman" w:cs="Times New Roman"/>
          <w:color w:val="000000" w:themeColor="text1"/>
          <w:sz w:val="24"/>
          <w:szCs w:val="24"/>
          <w:lang w:val="en-AU"/>
        </w:rPr>
        <w:t xml:space="preserve">, referring to the so-called ‘suspected illegal entry vessels’ of asylum-seekers that the ideologues of xenophobia just called ‘the boats’. </w:t>
      </w:r>
      <w:r w:rsidRPr="0061357C">
        <w:rPr>
          <w:rFonts w:ascii="Times New Roman" w:hAnsi="Times New Roman" w:cs="Times New Roman"/>
          <w:color w:val="000000" w:themeColor="text1"/>
          <w:sz w:val="24"/>
          <w:szCs w:val="24"/>
          <w:lang w:val="en-US"/>
        </w:rPr>
        <w:t xml:space="preserve">In all the talk of ‘turning back the boats’ from Australia and the United Kingdom, there is not much </w:t>
      </w:r>
      <w:r w:rsidRPr="0061357C">
        <w:rPr>
          <w:rFonts w:ascii="Times New Roman" w:hAnsi="Times New Roman" w:cs="Times New Roman"/>
          <w:color w:val="000000" w:themeColor="text1"/>
          <w:sz w:val="24"/>
          <w:szCs w:val="24"/>
          <w:lang w:val="en-AU"/>
        </w:rPr>
        <w:t>focus</w:t>
      </w:r>
      <w:r w:rsidRPr="0061357C">
        <w:rPr>
          <w:rFonts w:ascii="Times New Roman" w:hAnsi="Times New Roman" w:cs="Times New Roman"/>
          <w:color w:val="000000" w:themeColor="text1"/>
          <w:sz w:val="24"/>
          <w:szCs w:val="24"/>
          <w:lang w:val="en-US"/>
        </w:rPr>
        <w:t xml:space="preserve"> on the </w:t>
      </w:r>
      <w:r w:rsidRPr="0061357C">
        <w:rPr>
          <w:rFonts w:ascii="Times New Roman" w:hAnsi="Times New Roman" w:cs="Times New Roman"/>
          <w:color w:val="000000" w:themeColor="text1"/>
          <w:sz w:val="24"/>
          <w:szCs w:val="24"/>
          <w:lang w:val="en-AU"/>
        </w:rPr>
        <w:t>actual people</w:t>
      </w:r>
      <w:r w:rsidRPr="0061357C">
        <w:rPr>
          <w:rFonts w:ascii="Times New Roman" w:hAnsi="Times New Roman" w:cs="Times New Roman"/>
          <w:color w:val="000000" w:themeColor="text1"/>
          <w:sz w:val="24"/>
          <w:szCs w:val="24"/>
          <w:lang w:val="en-US"/>
        </w:rPr>
        <w:t xml:space="preserve"> in them. This is deliberate and consequential. The Howard government developed this approach at around the time of the ‘Tampa Crisis’ </w:t>
      </w:r>
      <w:r w:rsidRPr="0061357C">
        <w:rPr>
          <w:rFonts w:ascii="Times New Roman" w:hAnsi="Times New Roman" w:cs="Times New Roman"/>
          <w:color w:val="000000" w:themeColor="text1"/>
          <w:sz w:val="24"/>
          <w:szCs w:val="24"/>
          <w:lang w:val="en-AU"/>
        </w:rPr>
        <w:t xml:space="preserve">in 2001 </w:t>
      </w:r>
      <w:r w:rsidRPr="0061357C">
        <w:rPr>
          <w:rFonts w:ascii="Times New Roman" w:hAnsi="Times New Roman" w:cs="Times New Roman"/>
          <w:color w:val="000000" w:themeColor="text1"/>
          <w:sz w:val="24"/>
          <w:szCs w:val="24"/>
          <w:lang w:val="en-US"/>
        </w:rPr>
        <w:t>and the Australian resort to</w:t>
      </w:r>
      <w:r w:rsidRPr="0061357C">
        <w:rPr>
          <w:rFonts w:ascii="Times New Roman" w:hAnsi="Times New Roman" w:cs="Times New Roman"/>
          <w:color w:val="000000" w:themeColor="text1"/>
          <w:sz w:val="24"/>
          <w:szCs w:val="24"/>
          <w:lang w:val="en-AU"/>
        </w:rPr>
        <w:t xml:space="preserve"> what became known as</w:t>
      </w:r>
      <w:r w:rsidRPr="0061357C">
        <w:rPr>
          <w:rFonts w:ascii="Times New Roman" w:hAnsi="Times New Roman" w:cs="Times New Roman"/>
          <w:color w:val="000000" w:themeColor="text1"/>
          <w:sz w:val="24"/>
          <w:szCs w:val="24"/>
          <w:lang w:val="en-US"/>
        </w:rPr>
        <w:t xml:space="preserve"> ‘the Pacific Solution’.</w:t>
      </w:r>
      <w:r w:rsidRPr="0061357C">
        <w:rPr>
          <w:rFonts w:ascii="Times New Roman" w:hAnsi="Times New Roman" w:cs="Times New Roman"/>
          <w:color w:val="000000" w:themeColor="text1"/>
          <w:sz w:val="24"/>
          <w:szCs w:val="24"/>
          <w:lang w:val="en-AU"/>
        </w:rPr>
        <w:t xml:space="preserve"> </w:t>
      </w:r>
      <w:r w:rsidR="00EE056D" w:rsidRPr="0061357C">
        <w:rPr>
          <w:rFonts w:ascii="Times New Roman" w:hAnsi="Times New Roman" w:cs="Times New Roman"/>
          <w:color w:val="000000" w:themeColor="text1"/>
          <w:sz w:val="24"/>
          <w:szCs w:val="24"/>
          <w:lang w:val="en-AU"/>
        </w:rPr>
        <w:t>In this chapter, we</w:t>
      </w:r>
      <w:r w:rsidRPr="0061357C">
        <w:rPr>
          <w:rFonts w:ascii="Times New Roman" w:hAnsi="Times New Roman" w:cs="Times New Roman"/>
          <w:color w:val="000000" w:themeColor="text1"/>
          <w:sz w:val="24"/>
          <w:szCs w:val="24"/>
          <w:lang w:val="en-AU"/>
        </w:rPr>
        <w:t xml:space="preserve"> argue that Australia’s ‘Pacific Solution’, along with Britain’s current ‘Australian Solution’, as it might be called, constitute state violence deliberately designed to harm asylum seekers, mostly unlawfully and certainly without regard for international law, to deter them from exercising their rights to claim asylum. The respective state policies and their implementation are a cynical deterrent to irregular maritime arrivals, structured in racism, without respect for the humanity of the victims or the international humanitarian principles to which both the nations are professedly committed. They are instituted in response to populist panic over (certain, </w:t>
      </w:r>
      <w:proofErr w:type="spellStart"/>
      <w:r w:rsidRPr="0061357C">
        <w:rPr>
          <w:rFonts w:ascii="Times New Roman" w:hAnsi="Times New Roman" w:cs="Times New Roman"/>
          <w:color w:val="000000" w:themeColor="text1"/>
          <w:sz w:val="24"/>
          <w:szCs w:val="24"/>
          <w:lang w:val="en-AU"/>
        </w:rPr>
        <w:t>racialised</w:t>
      </w:r>
      <w:proofErr w:type="spellEnd"/>
      <w:r w:rsidRPr="0061357C">
        <w:rPr>
          <w:rFonts w:ascii="Times New Roman" w:hAnsi="Times New Roman" w:cs="Times New Roman"/>
          <w:color w:val="000000" w:themeColor="text1"/>
          <w:sz w:val="24"/>
          <w:szCs w:val="24"/>
          <w:lang w:val="en-AU"/>
        </w:rPr>
        <w:t>) asylum seekers that is marketed by mass media and manipulated irresponsibly for political gain.</w:t>
      </w:r>
    </w:p>
    <w:p w14:paraId="443B588A" w14:textId="77777777" w:rsidR="00EE056D" w:rsidRPr="0061357C" w:rsidRDefault="00EE056D">
      <w:pPr>
        <w:jc w:val="both"/>
        <w:rPr>
          <w:rFonts w:ascii="Times New Roman" w:hAnsi="Times New Roman" w:cs="Times New Roman"/>
          <w:color w:val="000000" w:themeColor="text1"/>
          <w:sz w:val="24"/>
          <w:szCs w:val="24"/>
          <w:lang w:val="en-AU"/>
        </w:rPr>
      </w:pPr>
    </w:p>
    <w:p w14:paraId="79CF5293" w14:textId="77777777" w:rsidR="00EE056D" w:rsidRPr="0061357C" w:rsidRDefault="00EE056D">
      <w:pPr>
        <w:jc w:val="both"/>
        <w:rPr>
          <w:rFonts w:ascii="Times New Roman" w:hAnsi="Times New Roman" w:cs="Times New Roman"/>
          <w:color w:val="000000" w:themeColor="text1"/>
          <w:sz w:val="24"/>
          <w:szCs w:val="24"/>
          <w:lang w:val="en-AU"/>
        </w:rPr>
      </w:pPr>
    </w:p>
    <w:p w14:paraId="0C24AE74" w14:textId="77777777" w:rsidR="00EE056D" w:rsidRPr="0061357C" w:rsidRDefault="00EE056D">
      <w:pPr>
        <w:jc w:val="both"/>
        <w:rPr>
          <w:rFonts w:ascii="Times New Roman" w:hAnsi="Times New Roman" w:cs="Times New Roman"/>
          <w:color w:val="000000" w:themeColor="text1"/>
          <w:sz w:val="24"/>
          <w:szCs w:val="24"/>
          <w:lang w:val="en-AU"/>
        </w:rPr>
      </w:pPr>
    </w:p>
    <w:p w14:paraId="5D868625" w14:textId="77777777" w:rsidR="00EE056D" w:rsidRPr="0061357C" w:rsidRDefault="00EE056D">
      <w:pPr>
        <w:jc w:val="both"/>
        <w:rPr>
          <w:rFonts w:ascii="Times New Roman" w:hAnsi="Times New Roman" w:cs="Times New Roman"/>
          <w:color w:val="000000" w:themeColor="text1"/>
          <w:sz w:val="24"/>
          <w:szCs w:val="24"/>
          <w:lang w:val="en-AU"/>
        </w:rPr>
      </w:pPr>
    </w:p>
    <w:p w14:paraId="65FDFB11" w14:textId="77777777" w:rsidR="00EE056D" w:rsidRPr="0061357C" w:rsidRDefault="00EE056D">
      <w:pPr>
        <w:jc w:val="both"/>
        <w:rPr>
          <w:rFonts w:ascii="Times New Roman" w:hAnsi="Times New Roman" w:cs="Times New Roman"/>
          <w:color w:val="000000" w:themeColor="text1"/>
          <w:sz w:val="24"/>
          <w:szCs w:val="24"/>
          <w:lang w:val="en-AU"/>
        </w:rPr>
      </w:pPr>
    </w:p>
    <w:p w14:paraId="17A1A82D" w14:textId="77777777" w:rsidR="00EE056D" w:rsidRPr="0061357C" w:rsidRDefault="00EE056D">
      <w:pPr>
        <w:jc w:val="both"/>
        <w:rPr>
          <w:rFonts w:ascii="Times New Roman" w:hAnsi="Times New Roman" w:cs="Times New Roman"/>
          <w:color w:val="000000" w:themeColor="text1"/>
          <w:sz w:val="24"/>
          <w:szCs w:val="24"/>
          <w:lang w:val="en-AU"/>
        </w:rPr>
      </w:pPr>
    </w:p>
    <w:p w14:paraId="13AF5D0D" w14:textId="77777777" w:rsidR="00EE056D" w:rsidRPr="0061357C" w:rsidRDefault="00EE056D">
      <w:pPr>
        <w:jc w:val="both"/>
        <w:rPr>
          <w:rFonts w:ascii="Times New Roman" w:hAnsi="Times New Roman" w:cs="Times New Roman"/>
          <w:color w:val="000000" w:themeColor="text1"/>
          <w:sz w:val="24"/>
          <w:szCs w:val="24"/>
          <w:lang w:val="en-AU"/>
        </w:rPr>
      </w:pPr>
    </w:p>
    <w:p w14:paraId="6C0A81B2" w14:textId="77777777" w:rsidR="00EE056D" w:rsidRPr="0061357C" w:rsidRDefault="00EE056D">
      <w:pPr>
        <w:jc w:val="both"/>
        <w:rPr>
          <w:rFonts w:ascii="Times New Roman" w:hAnsi="Times New Roman" w:cs="Times New Roman"/>
          <w:color w:val="000000" w:themeColor="text1"/>
          <w:sz w:val="24"/>
          <w:szCs w:val="24"/>
          <w:lang w:val="en-AU"/>
        </w:rPr>
      </w:pPr>
    </w:p>
    <w:p w14:paraId="2F376B6F" w14:textId="77777777" w:rsidR="00EE056D" w:rsidRPr="0061357C" w:rsidRDefault="00EE056D">
      <w:pPr>
        <w:jc w:val="both"/>
        <w:rPr>
          <w:rFonts w:ascii="Times New Roman" w:hAnsi="Times New Roman" w:cs="Times New Roman"/>
          <w:color w:val="000000" w:themeColor="text1"/>
          <w:sz w:val="24"/>
          <w:szCs w:val="24"/>
          <w:lang w:val="en-AU"/>
        </w:rPr>
      </w:pPr>
    </w:p>
    <w:p w14:paraId="23C4EDB0" w14:textId="77777777" w:rsidR="00EE056D" w:rsidRPr="0061357C" w:rsidRDefault="00EE056D">
      <w:pPr>
        <w:jc w:val="both"/>
        <w:rPr>
          <w:rFonts w:ascii="Times New Roman" w:hAnsi="Times New Roman" w:cs="Times New Roman"/>
          <w:color w:val="000000" w:themeColor="text1"/>
          <w:sz w:val="24"/>
          <w:szCs w:val="24"/>
          <w:lang w:val="en-AU"/>
        </w:rPr>
      </w:pPr>
    </w:p>
    <w:p w14:paraId="643F5391" w14:textId="77777777" w:rsidR="00EE056D" w:rsidRPr="0061357C" w:rsidRDefault="00EE056D">
      <w:pPr>
        <w:jc w:val="both"/>
        <w:rPr>
          <w:rFonts w:ascii="Times New Roman" w:hAnsi="Times New Roman" w:cs="Times New Roman"/>
          <w:color w:val="000000" w:themeColor="text1"/>
          <w:sz w:val="24"/>
          <w:szCs w:val="24"/>
          <w:lang w:val="en-AU"/>
        </w:rPr>
      </w:pPr>
    </w:p>
    <w:p w14:paraId="3C8D9F7F" w14:textId="3A14C68C" w:rsidR="009604D4" w:rsidRPr="0061357C" w:rsidRDefault="006044FD">
      <w:pPr>
        <w:jc w:val="both"/>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lang w:val="en-AU"/>
        </w:rPr>
        <w:t xml:space="preserve">In March 2023 British Prime Minister Rishi Sunak addressed a press conference, standing before a podium emblazoned with the red-background slogan, ‘Stop the </w:t>
      </w:r>
      <w:r w:rsidR="009245AC" w:rsidRPr="0061357C">
        <w:rPr>
          <w:rFonts w:ascii="Times New Roman" w:hAnsi="Times New Roman" w:cs="Times New Roman"/>
          <w:color w:val="000000" w:themeColor="text1"/>
          <w:sz w:val="24"/>
          <w:szCs w:val="24"/>
          <w:lang w:val="en-AU"/>
        </w:rPr>
        <w:t>B</w:t>
      </w:r>
      <w:r w:rsidRPr="0061357C">
        <w:rPr>
          <w:rFonts w:ascii="Times New Roman" w:hAnsi="Times New Roman" w:cs="Times New Roman"/>
          <w:color w:val="000000" w:themeColor="text1"/>
          <w:sz w:val="24"/>
          <w:szCs w:val="24"/>
          <w:lang w:val="en-AU"/>
        </w:rPr>
        <w:t>oats’. He was setting out his party’s list of priorities in advance of the 2024 election and ‘to stop small boats’ (of asylum-seekers crossing the English Channel) was fifth on the list, in a nation beset by economic woes, health-care crisis and Brexit backwash. That it headlined on the podium (and thus the news) might suggest a calculated distraction from the other issues.</w:t>
      </w:r>
    </w:p>
    <w:p w14:paraId="202CA414" w14:textId="77777777" w:rsidR="009604D4" w:rsidRPr="0061357C" w:rsidRDefault="006044FD">
      <w:pPr>
        <w:jc w:val="both"/>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lang w:val="en-AU"/>
        </w:rPr>
        <w:t xml:space="preserve">For Australian viewers, this was </w:t>
      </w:r>
      <w:r w:rsidRPr="0061357C">
        <w:rPr>
          <w:rFonts w:ascii="Times New Roman" w:eastAsia="SimSun" w:hAnsi="Times New Roman" w:cs="Times New Roman"/>
          <w:color w:val="000000" w:themeColor="text1"/>
          <w:sz w:val="24"/>
          <w:szCs w:val="24"/>
        </w:rPr>
        <w:t xml:space="preserve">déjà </w:t>
      </w:r>
      <w:r w:rsidRPr="0061357C">
        <w:rPr>
          <w:rFonts w:ascii="Times New Roman" w:eastAsia="SimSun" w:hAnsi="Times New Roman" w:cs="Times New Roman"/>
          <w:color w:val="000000" w:themeColor="text1"/>
          <w:sz w:val="24"/>
          <w:szCs w:val="24"/>
          <w:lang w:val="en-AU"/>
        </w:rPr>
        <w:t>vu</w:t>
      </w:r>
      <w:r w:rsidRPr="0061357C">
        <w:rPr>
          <w:rFonts w:ascii="Times New Roman" w:hAnsi="Times New Roman" w:cs="Times New Roman"/>
          <w:color w:val="000000" w:themeColor="text1"/>
          <w:sz w:val="24"/>
          <w:szCs w:val="24"/>
          <w:lang w:val="en-AU"/>
        </w:rPr>
        <w:t>. From 2018, a</w:t>
      </w:r>
      <w:r w:rsidRPr="0061357C">
        <w:rPr>
          <w:rFonts w:ascii="Times New Roman" w:hAnsi="Times New Roman" w:cs="Times New Roman"/>
          <w:color w:val="000000" w:themeColor="text1"/>
          <w:sz w:val="24"/>
          <w:szCs w:val="24"/>
          <w:lang w:val="en-US"/>
        </w:rPr>
        <w:t xml:space="preserve"> </w:t>
      </w:r>
      <w:r w:rsidRPr="0061357C">
        <w:rPr>
          <w:rFonts w:ascii="Times New Roman" w:hAnsi="Times New Roman" w:cs="Times New Roman"/>
          <w:color w:val="000000" w:themeColor="text1"/>
          <w:sz w:val="24"/>
          <w:szCs w:val="24"/>
          <w:lang w:val="en-AU"/>
        </w:rPr>
        <w:t>brushed metal trophy in the form of a silhouette of an Asian fishing boat (dis)graced a desk</w:t>
      </w:r>
      <w:r w:rsidRPr="0061357C">
        <w:rPr>
          <w:rFonts w:ascii="Times New Roman" w:hAnsi="Times New Roman" w:cs="Times New Roman"/>
          <w:color w:val="000000" w:themeColor="text1"/>
          <w:sz w:val="24"/>
          <w:szCs w:val="24"/>
          <w:lang w:val="en-US"/>
        </w:rPr>
        <w:t xml:space="preserve"> in the office of </w:t>
      </w:r>
      <w:r w:rsidRPr="0061357C">
        <w:rPr>
          <w:rFonts w:ascii="Times New Roman" w:hAnsi="Times New Roman" w:cs="Times New Roman"/>
          <w:color w:val="000000" w:themeColor="text1"/>
          <w:sz w:val="24"/>
          <w:szCs w:val="24"/>
          <w:lang w:val="en-AU"/>
        </w:rPr>
        <w:t>then</w:t>
      </w:r>
      <w:r w:rsidRPr="0061357C">
        <w:rPr>
          <w:rFonts w:ascii="Times New Roman" w:hAnsi="Times New Roman" w:cs="Times New Roman"/>
          <w:color w:val="000000" w:themeColor="text1"/>
          <w:sz w:val="24"/>
          <w:szCs w:val="24"/>
          <w:lang w:val="en-US"/>
        </w:rPr>
        <w:t xml:space="preserve"> Australian Prime Minister (and sometime Immigration Minister) Scott Morrison</w:t>
      </w:r>
      <w:r w:rsidRPr="0061357C">
        <w:rPr>
          <w:rFonts w:ascii="Times New Roman" w:hAnsi="Times New Roman" w:cs="Times New Roman"/>
          <w:color w:val="000000" w:themeColor="text1"/>
          <w:sz w:val="24"/>
          <w:szCs w:val="24"/>
          <w:lang w:val="en-AU"/>
        </w:rPr>
        <w:t>. An inscription on its hull</w:t>
      </w:r>
      <w:r w:rsidRPr="0061357C">
        <w:rPr>
          <w:rFonts w:ascii="Times New Roman" w:hAnsi="Times New Roman" w:cs="Times New Roman"/>
          <w:color w:val="000000" w:themeColor="text1"/>
          <w:sz w:val="24"/>
          <w:szCs w:val="24"/>
          <w:lang w:val="en-US"/>
        </w:rPr>
        <w:t xml:space="preserve"> </w:t>
      </w:r>
      <w:r w:rsidRPr="0061357C">
        <w:rPr>
          <w:rFonts w:ascii="Times New Roman" w:hAnsi="Times New Roman" w:cs="Times New Roman"/>
          <w:color w:val="000000" w:themeColor="text1"/>
          <w:sz w:val="24"/>
          <w:szCs w:val="24"/>
          <w:lang w:val="en-AU"/>
        </w:rPr>
        <w:t>in</w:t>
      </w:r>
      <w:r w:rsidRPr="0061357C">
        <w:rPr>
          <w:rFonts w:ascii="Times New Roman" w:hAnsi="Times New Roman" w:cs="Times New Roman"/>
          <w:color w:val="000000" w:themeColor="text1"/>
          <w:sz w:val="24"/>
          <w:szCs w:val="24"/>
          <w:lang w:val="en-US"/>
        </w:rPr>
        <w:t>famously boasted, ‘</w:t>
      </w:r>
      <w:r w:rsidRPr="0061357C">
        <w:rPr>
          <w:rFonts w:ascii="Times New Roman" w:hAnsi="Times New Roman" w:cs="Times New Roman"/>
          <w:color w:val="000000" w:themeColor="text1"/>
          <w:sz w:val="24"/>
          <w:szCs w:val="24"/>
          <w:lang w:val="en-AU"/>
        </w:rPr>
        <w:t>I</w:t>
      </w:r>
      <w:r w:rsidRPr="0061357C">
        <w:rPr>
          <w:rFonts w:ascii="Times New Roman" w:hAnsi="Times New Roman" w:cs="Times New Roman"/>
          <w:color w:val="000000" w:themeColor="text1"/>
          <w:sz w:val="24"/>
          <w:szCs w:val="24"/>
          <w:lang w:val="en-US"/>
        </w:rPr>
        <w:t xml:space="preserve"> stopped </w:t>
      </w:r>
      <w:proofErr w:type="spellStart"/>
      <w:r w:rsidRPr="0061357C">
        <w:rPr>
          <w:rFonts w:ascii="Times New Roman" w:hAnsi="Times New Roman" w:cs="Times New Roman"/>
          <w:color w:val="000000" w:themeColor="text1"/>
          <w:sz w:val="24"/>
          <w:szCs w:val="24"/>
          <w:lang w:val="en-US"/>
        </w:rPr>
        <w:t>th</w:t>
      </w:r>
      <w:proofErr w:type="spellEnd"/>
      <w:r w:rsidRPr="0061357C">
        <w:rPr>
          <w:rFonts w:ascii="Times New Roman" w:hAnsi="Times New Roman" w:cs="Times New Roman"/>
          <w:color w:val="000000" w:themeColor="text1"/>
          <w:sz w:val="24"/>
          <w:szCs w:val="24"/>
          <w:lang w:val="en-AU"/>
        </w:rPr>
        <w:t>ese</w:t>
      </w:r>
      <w:r w:rsidRPr="0061357C">
        <w:rPr>
          <w:rFonts w:ascii="Times New Roman" w:hAnsi="Times New Roman" w:cs="Times New Roman"/>
          <w:color w:val="000000" w:themeColor="text1"/>
          <w:sz w:val="24"/>
          <w:szCs w:val="24"/>
          <w:lang w:val="en-US"/>
        </w:rPr>
        <w:t>’</w:t>
      </w:r>
      <w:r w:rsidRPr="0061357C">
        <w:rPr>
          <w:rFonts w:ascii="Times New Roman" w:hAnsi="Times New Roman" w:cs="Times New Roman"/>
          <w:color w:val="000000" w:themeColor="text1"/>
          <w:sz w:val="24"/>
          <w:szCs w:val="24"/>
          <w:lang w:val="en-AU"/>
        </w:rPr>
        <w:t xml:space="preserve">, referring to the so-called ‘suspected illegal entry vessels’ of asylum-seekers that the ideologues of xenophobia just called ‘the boats’. Morrison became Minister for Immigration and Border Protection in the Abbott government after the conservative coalition was elected in September 2013. ‘Stop the Boats’ was a paramount slogan of the conservative opposition during the 2013 election campaign, as it had been in 2010 when they narrowly lost. In fact, it was No. 4 of opposition leader Abbott’s talking points list in 2010, after neoliberal opposition to government spending, the federal deficit, and alleged ‘new </w:t>
      </w:r>
      <w:proofErr w:type="gramStart"/>
      <w:r w:rsidRPr="0061357C">
        <w:rPr>
          <w:rFonts w:ascii="Times New Roman" w:hAnsi="Times New Roman" w:cs="Times New Roman"/>
          <w:color w:val="000000" w:themeColor="text1"/>
          <w:sz w:val="24"/>
          <w:szCs w:val="24"/>
          <w:lang w:val="en-AU"/>
        </w:rPr>
        <w:t>taxes’</w:t>
      </w:r>
      <w:proofErr w:type="gramEnd"/>
      <w:r w:rsidRPr="0061357C">
        <w:rPr>
          <w:rFonts w:ascii="Times New Roman" w:hAnsi="Times New Roman" w:cs="Times New Roman"/>
          <w:color w:val="000000" w:themeColor="text1"/>
          <w:sz w:val="24"/>
          <w:szCs w:val="24"/>
          <w:lang w:val="en-AU"/>
        </w:rPr>
        <w:t xml:space="preserve">. By 2013, it was a </w:t>
      </w:r>
      <w:proofErr w:type="spellStart"/>
      <w:proofErr w:type="gramStart"/>
      <w:r w:rsidRPr="0061357C">
        <w:rPr>
          <w:rFonts w:ascii="Times New Roman" w:hAnsi="Times New Roman" w:cs="Times New Roman"/>
          <w:color w:val="000000" w:themeColor="text1"/>
          <w:sz w:val="24"/>
          <w:szCs w:val="24"/>
          <w:lang w:val="en-AU"/>
        </w:rPr>
        <w:t>well thumbed</w:t>
      </w:r>
      <w:proofErr w:type="spellEnd"/>
      <w:proofErr w:type="gramEnd"/>
      <w:r w:rsidRPr="0061357C">
        <w:rPr>
          <w:rFonts w:ascii="Times New Roman" w:hAnsi="Times New Roman" w:cs="Times New Roman"/>
          <w:color w:val="000000" w:themeColor="text1"/>
          <w:sz w:val="24"/>
          <w:szCs w:val="24"/>
          <w:lang w:val="en-AU"/>
        </w:rPr>
        <w:t xml:space="preserve"> playbook, not just since rehearsed in 2010, but since 2001. Conservative Prime Minister John Howard and his ministers had virtually written that book during the 2001 election, that the coalition had seemed set to lose. In the event, with a very successful scare campaign over ‘boat people’ aided by </w:t>
      </w:r>
      <w:proofErr w:type="spellStart"/>
      <w:r w:rsidRPr="0061357C">
        <w:rPr>
          <w:rFonts w:ascii="Times New Roman" w:hAnsi="Times New Roman" w:cs="Times New Roman"/>
          <w:color w:val="000000" w:themeColor="text1"/>
          <w:sz w:val="24"/>
          <w:szCs w:val="24"/>
          <w:lang w:val="en-AU"/>
        </w:rPr>
        <w:t>racialised</w:t>
      </w:r>
      <w:proofErr w:type="spellEnd"/>
      <w:r w:rsidRPr="0061357C">
        <w:rPr>
          <w:rFonts w:ascii="Times New Roman" w:hAnsi="Times New Roman" w:cs="Times New Roman"/>
          <w:color w:val="000000" w:themeColor="text1"/>
          <w:sz w:val="24"/>
          <w:szCs w:val="24"/>
          <w:lang w:val="en-AU"/>
        </w:rPr>
        <w:t xml:space="preserve"> moral panic in the mass media (Poynting, Noble, </w:t>
      </w:r>
      <w:proofErr w:type="spellStart"/>
      <w:r w:rsidRPr="0061357C">
        <w:rPr>
          <w:rFonts w:ascii="Times New Roman" w:hAnsi="Times New Roman" w:cs="Times New Roman"/>
          <w:color w:val="000000" w:themeColor="text1"/>
          <w:sz w:val="24"/>
          <w:szCs w:val="24"/>
          <w:lang w:val="en-AU"/>
        </w:rPr>
        <w:t>Tabar</w:t>
      </w:r>
      <w:proofErr w:type="spellEnd"/>
      <w:r w:rsidRPr="0061357C">
        <w:rPr>
          <w:rFonts w:ascii="Times New Roman" w:hAnsi="Times New Roman" w:cs="Times New Roman"/>
          <w:color w:val="000000" w:themeColor="text1"/>
          <w:sz w:val="24"/>
          <w:szCs w:val="24"/>
          <w:lang w:val="en-AU"/>
        </w:rPr>
        <w:t xml:space="preserve"> and Collins 2004: 23-28), even before the 11 September attacks and the advent </w:t>
      </w:r>
      <w:proofErr w:type="gramStart"/>
      <w:r w:rsidRPr="0061357C">
        <w:rPr>
          <w:rFonts w:ascii="Times New Roman" w:hAnsi="Times New Roman" w:cs="Times New Roman"/>
          <w:color w:val="000000" w:themeColor="text1"/>
          <w:sz w:val="24"/>
          <w:szCs w:val="24"/>
          <w:lang w:val="en-AU"/>
        </w:rPr>
        <w:t>of  the</w:t>
      </w:r>
      <w:proofErr w:type="gramEnd"/>
      <w:r w:rsidRPr="0061357C">
        <w:rPr>
          <w:rFonts w:ascii="Times New Roman" w:hAnsi="Times New Roman" w:cs="Times New Roman"/>
          <w:color w:val="000000" w:themeColor="text1"/>
          <w:sz w:val="24"/>
          <w:szCs w:val="24"/>
          <w:lang w:val="en-AU"/>
        </w:rPr>
        <w:t xml:space="preserve"> ‘war on terror’, Howard won comprehensively. So did Abbott in 2013. It was during the 2001 election campaign that Howard alighted on the so-called ‘Pacific Solution’ as we shall elaborate below.</w:t>
      </w:r>
    </w:p>
    <w:p w14:paraId="0E089793" w14:textId="794714F7" w:rsidR="007F3B9E" w:rsidRPr="0061357C" w:rsidRDefault="006044FD" w:rsidP="00AD0D8E">
      <w:pPr>
        <w:jc w:val="both"/>
        <w:rPr>
          <w:color w:val="000000" w:themeColor="text1"/>
        </w:rPr>
      </w:pPr>
      <w:r w:rsidRPr="0061357C">
        <w:rPr>
          <w:rFonts w:ascii="Times New Roman" w:hAnsi="Times New Roman" w:cs="Times New Roman"/>
          <w:color w:val="000000" w:themeColor="text1"/>
          <w:sz w:val="24"/>
          <w:szCs w:val="24"/>
          <w:lang w:val="en-US"/>
        </w:rPr>
        <w:t xml:space="preserve">In all the talk of ‘turning back the boats’ from Australia and the United Kingdom, there is not much </w:t>
      </w:r>
      <w:r w:rsidRPr="0061357C">
        <w:rPr>
          <w:rFonts w:ascii="Times New Roman" w:hAnsi="Times New Roman" w:cs="Times New Roman"/>
          <w:color w:val="000000" w:themeColor="text1"/>
          <w:sz w:val="24"/>
          <w:szCs w:val="24"/>
          <w:lang w:val="en-AU"/>
        </w:rPr>
        <w:t>focus</w:t>
      </w:r>
      <w:r w:rsidRPr="0061357C">
        <w:rPr>
          <w:rFonts w:ascii="Times New Roman" w:hAnsi="Times New Roman" w:cs="Times New Roman"/>
          <w:color w:val="000000" w:themeColor="text1"/>
          <w:sz w:val="24"/>
          <w:szCs w:val="24"/>
          <w:lang w:val="en-US"/>
        </w:rPr>
        <w:t xml:space="preserve"> on the </w:t>
      </w:r>
      <w:r w:rsidRPr="0061357C">
        <w:rPr>
          <w:rFonts w:ascii="Times New Roman" w:hAnsi="Times New Roman" w:cs="Times New Roman"/>
          <w:color w:val="000000" w:themeColor="text1"/>
          <w:sz w:val="24"/>
          <w:szCs w:val="24"/>
          <w:lang w:val="en-AU"/>
        </w:rPr>
        <w:t>actual people</w:t>
      </w:r>
      <w:r w:rsidRPr="0061357C">
        <w:rPr>
          <w:rFonts w:ascii="Times New Roman" w:hAnsi="Times New Roman" w:cs="Times New Roman"/>
          <w:color w:val="000000" w:themeColor="text1"/>
          <w:sz w:val="24"/>
          <w:szCs w:val="24"/>
          <w:lang w:val="en-US"/>
        </w:rPr>
        <w:t xml:space="preserve"> in them. This is deliberate and consequential. The Howard government developed this approach at around the time of the ‘Tampa Crisis’ </w:t>
      </w:r>
      <w:r w:rsidRPr="0061357C">
        <w:rPr>
          <w:rFonts w:ascii="Times New Roman" w:hAnsi="Times New Roman" w:cs="Times New Roman"/>
          <w:color w:val="000000" w:themeColor="text1"/>
          <w:sz w:val="24"/>
          <w:szCs w:val="24"/>
          <w:lang w:val="en-AU"/>
        </w:rPr>
        <w:t xml:space="preserve">in 2001 </w:t>
      </w:r>
      <w:r w:rsidRPr="0061357C">
        <w:rPr>
          <w:rFonts w:ascii="Times New Roman" w:hAnsi="Times New Roman" w:cs="Times New Roman"/>
          <w:color w:val="000000" w:themeColor="text1"/>
          <w:sz w:val="24"/>
          <w:szCs w:val="24"/>
          <w:lang w:val="en-US"/>
        </w:rPr>
        <w:t>and the Australian resort to</w:t>
      </w:r>
      <w:r w:rsidRPr="0061357C">
        <w:rPr>
          <w:rFonts w:ascii="Times New Roman" w:hAnsi="Times New Roman" w:cs="Times New Roman"/>
          <w:color w:val="000000" w:themeColor="text1"/>
          <w:sz w:val="24"/>
          <w:szCs w:val="24"/>
          <w:lang w:val="en-AU"/>
        </w:rPr>
        <w:t xml:space="preserve"> what became known as</w:t>
      </w:r>
      <w:r w:rsidRPr="0061357C">
        <w:rPr>
          <w:rFonts w:ascii="Times New Roman" w:hAnsi="Times New Roman" w:cs="Times New Roman"/>
          <w:color w:val="000000" w:themeColor="text1"/>
          <w:sz w:val="24"/>
          <w:szCs w:val="24"/>
          <w:lang w:val="en-US"/>
        </w:rPr>
        <w:t xml:space="preserve"> ‘the Pacific Solution’.</w:t>
      </w:r>
      <w:r w:rsidRPr="0061357C">
        <w:rPr>
          <w:rFonts w:ascii="Times New Roman" w:hAnsi="Times New Roman" w:cs="Times New Roman"/>
          <w:color w:val="000000" w:themeColor="text1"/>
          <w:sz w:val="24"/>
          <w:szCs w:val="24"/>
          <w:lang w:val="en-AU"/>
        </w:rPr>
        <w:t xml:space="preserve"> We argue here that Australia’s ‘Pacific Solution’, along with Britain’s current ‘Australian Solution’, as it might be called, constitute state violence deliberately designed to harm asylum seekers, mostly unlawfully and certainly without regard for international law, to deter them from exercising their rights to claim asylum. The respective state policies and their implementation are a cynical deterrent to irregular maritime arrivals, structured in racism, without respect for the humanity of the victims or the international humanitarian principles to which both the nations are professedly committed. They are instituted in response to populist panic over (certain, </w:t>
      </w:r>
      <w:proofErr w:type="spellStart"/>
      <w:r w:rsidRPr="0061357C">
        <w:rPr>
          <w:rFonts w:ascii="Times New Roman" w:hAnsi="Times New Roman" w:cs="Times New Roman"/>
          <w:color w:val="000000" w:themeColor="text1"/>
          <w:sz w:val="24"/>
          <w:szCs w:val="24"/>
          <w:lang w:val="en-AU"/>
        </w:rPr>
        <w:t>racialised</w:t>
      </w:r>
      <w:proofErr w:type="spellEnd"/>
      <w:r w:rsidRPr="0061357C">
        <w:rPr>
          <w:rFonts w:ascii="Times New Roman" w:hAnsi="Times New Roman" w:cs="Times New Roman"/>
          <w:color w:val="000000" w:themeColor="text1"/>
          <w:sz w:val="24"/>
          <w:szCs w:val="24"/>
          <w:lang w:val="en-AU"/>
        </w:rPr>
        <w:t>) asylum seekers that is marketed by mass media and manipulated irresponsibly for political gain.</w:t>
      </w:r>
    </w:p>
    <w:p w14:paraId="5037F5F3" w14:textId="20465119" w:rsidR="007F3B9E" w:rsidRPr="0061357C" w:rsidRDefault="00CF5641">
      <w:pPr>
        <w:pStyle w:val="NormalWeb"/>
        <w:shd w:val="clear" w:color="auto" w:fill="FFFFFF"/>
        <w:spacing w:before="0" w:beforeAutospacing="0" w:after="300" w:afterAutospacing="0"/>
        <w:rPr>
          <w:b/>
          <w:bCs/>
          <w:color w:val="000000" w:themeColor="text1"/>
        </w:rPr>
      </w:pPr>
      <w:r w:rsidRPr="0061357C">
        <w:rPr>
          <w:b/>
          <w:bCs/>
          <w:color w:val="000000" w:themeColor="text1"/>
        </w:rPr>
        <w:lastRenderedPageBreak/>
        <w:t xml:space="preserve">‘Crisis’, ‘Invasions’ and the ‘Dream’ of </w:t>
      </w:r>
      <w:r w:rsidR="00E65CD1" w:rsidRPr="0061357C">
        <w:rPr>
          <w:b/>
          <w:bCs/>
          <w:color w:val="000000" w:themeColor="text1"/>
        </w:rPr>
        <w:t>O</w:t>
      </w:r>
      <w:r w:rsidRPr="0061357C">
        <w:rPr>
          <w:b/>
          <w:bCs/>
          <w:color w:val="000000" w:themeColor="text1"/>
        </w:rPr>
        <w:t>ff-</w:t>
      </w:r>
      <w:r w:rsidR="00E65CD1" w:rsidRPr="0061357C">
        <w:rPr>
          <w:b/>
          <w:bCs/>
          <w:color w:val="000000" w:themeColor="text1"/>
        </w:rPr>
        <w:t>S</w:t>
      </w:r>
      <w:r w:rsidRPr="0061357C">
        <w:rPr>
          <w:b/>
          <w:bCs/>
          <w:color w:val="000000" w:themeColor="text1"/>
        </w:rPr>
        <w:t xml:space="preserve">horing: </w:t>
      </w:r>
      <w:r w:rsidR="00926104" w:rsidRPr="0061357C">
        <w:rPr>
          <w:b/>
          <w:bCs/>
          <w:color w:val="000000" w:themeColor="text1"/>
        </w:rPr>
        <w:t>Racism</w:t>
      </w:r>
      <w:r w:rsidRPr="0061357C">
        <w:rPr>
          <w:b/>
          <w:bCs/>
          <w:color w:val="000000" w:themeColor="text1"/>
        </w:rPr>
        <w:t xml:space="preserve"> and </w:t>
      </w:r>
      <w:r w:rsidR="00926104" w:rsidRPr="0061357C">
        <w:rPr>
          <w:b/>
          <w:bCs/>
          <w:color w:val="000000" w:themeColor="text1"/>
        </w:rPr>
        <w:t>Violence</w:t>
      </w:r>
      <w:r w:rsidRPr="0061357C">
        <w:rPr>
          <w:b/>
          <w:bCs/>
          <w:color w:val="000000" w:themeColor="text1"/>
        </w:rPr>
        <w:t xml:space="preserve"> </w:t>
      </w:r>
      <w:r w:rsidR="00926104" w:rsidRPr="0061357C">
        <w:rPr>
          <w:b/>
          <w:bCs/>
          <w:color w:val="000000" w:themeColor="text1"/>
        </w:rPr>
        <w:t>in the UK</w:t>
      </w:r>
    </w:p>
    <w:p w14:paraId="5BE7B079" w14:textId="7CA44D26" w:rsidR="00994628" w:rsidRPr="0061357C" w:rsidRDefault="006044FD">
      <w:pPr>
        <w:pStyle w:val="NormalWeb"/>
        <w:shd w:val="clear" w:color="auto" w:fill="FFFFFF"/>
        <w:spacing w:before="0" w:beforeAutospacing="0" w:after="300" w:afterAutospacing="0"/>
        <w:rPr>
          <w:color w:val="000000" w:themeColor="text1"/>
        </w:rPr>
      </w:pPr>
      <w:r w:rsidRPr="0061357C">
        <w:rPr>
          <w:color w:val="000000" w:themeColor="text1"/>
        </w:rPr>
        <w:t xml:space="preserve">In early 2023, the British Conservative Prime Minister Rishi Sunak and Home Secretary Suella Braverman, made </w:t>
      </w:r>
      <w:r w:rsidRPr="0061357C">
        <w:rPr>
          <w:color w:val="000000" w:themeColor="text1"/>
          <w:lang w:val="en-US"/>
        </w:rPr>
        <w:t>‘</w:t>
      </w:r>
      <w:r w:rsidRPr="0061357C">
        <w:rPr>
          <w:color w:val="000000" w:themeColor="text1"/>
        </w:rPr>
        <w:t>stopping the boats</w:t>
      </w:r>
      <w:r w:rsidRPr="0061357C">
        <w:rPr>
          <w:color w:val="000000" w:themeColor="text1"/>
          <w:lang w:val="en-US"/>
        </w:rPr>
        <w:t>’</w:t>
      </w:r>
      <w:r w:rsidRPr="0061357C">
        <w:rPr>
          <w:color w:val="000000" w:themeColor="text1"/>
        </w:rPr>
        <w:t xml:space="preserve"> one of their top 5 priorities. They presented </w:t>
      </w:r>
      <w:r w:rsidRPr="0061357C">
        <w:rPr>
          <w:color w:val="000000" w:themeColor="text1"/>
          <w:lang w:val="en-US"/>
        </w:rPr>
        <w:t xml:space="preserve">the </w:t>
      </w:r>
      <w:r w:rsidRPr="0061357C">
        <w:rPr>
          <w:color w:val="000000" w:themeColor="text1"/>
        </w:rPr>
        <w:t>‘Stop the Boats’/Illegal Migration Bill, which in their imagination, would end ‘illegal’ entry as a route to seeking asylum in Britain and remove the so-called ‘incentives’ for people risking their lives by taking perilous journeys. People who arrive ‘illegally’, according to them, will be forced into detention and offshored to Rwanda against their will. Despite the grave human rights violations in Rwanda (see HRW, 2023), the country was dubbed as ‘safe’ for asylum seekers.</w:t>
      </w:r>
      <w:r w:rsidR="007F3B9E" w:rsidRPr="0061357C">
        <w:rPr>
          <w:color w:val="000000" w:themeColor="text1"/>
        </w:rPr>
        <w:t xml:space="preserve"> </w:t>
      </w:r>
      <w:r w:rsidRPr="0061357C">
        <w:rPr>
          <w:color w:val="000000" w:themeColor="text1"/>
        </w:rPr>
        <w:t xml:space="preserve">The tabloids and right-wing press obsessively and intensely pursued the subject and published numerous articles using the language of war, victory, </w:t>
      </w:r>
      <w:proofErr w:type="gramStart"/>
      <w:r w:rsidRPr="0061357C">
        <w:rPr>
          <w:color w:val="000000" w:themeColor="text1"/>
        </w:rPr>
        <w:t>dominance</w:t>
      </w:r>
      <w:proofErr w:type="gramEnd"/>
      <w:r w:rsidRPr="0061357C">
        <w:rPr>
          <w:color w:val="000000" w:themeColor="text1"/>
        </w:rPr>
        <w:t xml:space="preserve"> and control. For instance, they mentioned: “enough is enough … crackdown on migrants using human rights laws to stay in the UK” (The Sun, 4</w:t>
      </w:r>
      <w:r w:rsidRPr="0061357C">
        <w:rPr>
          <w:color w:val="000000" w:themeColor="text1"/>
          <w:vertAlign w:val="superscript"/>
        </w:rPr>
        <w:t>th</w:t>
      </w:r>
      <w:r w:rsidRPr="0061357C">
        <w:rPr>
          <w:color w:val="000000" w:themeColor="text1"/>
        </w:rPr>
        <w:t xml:space="preserve"> March 2023</w:t>
      </w:r>
      <w:r w:rsidR="00994628" w:rsidRPr="0061357C">
        <w:rPr>
          <w:color w:val="000000" w:themeColor="text1"/>
        </w:rPr>
        <w:t>)</w:t>
      </w:r>
      <w:r w:rsidRPr="0061357C">
        <w:rPr>
          <w:color w:val="000000" w:themeColor="text1"/>
        </w:rPr>
        <w:t>. The press challenged/criticised the European Court of Human Rights and United Nations for standing in</w:t>
      </w:r>
      <w:r w:rsidRPr="0061357C">
        <w:rPr>
          <w:color w:val="000000" w:themeColor="text1"/>
          <w:lang w:val="en-US"/>
        </w:rPr>
        <w:t xml:space="preserve"> the</w:t>
      </w:r>
      <w:r w:rsidRPr="0061357C">
        <w:rPr>
          <w:color w:val="000000" w:themeColor="text1"/>
        </w:rPr>
        <w:t xml:space="preserve"> way of Britain’s efforts, and how the “defiant” Braverman is proceeding with the plans of “blocking Channel migrants from claiming asylum” with the help </w:t>
      </w:r>
      <w:r w:rsidR="0010355B" w:rsidRPr="0061357C">
        <w:rPr>
          <w:color w:val="000000" w:themeColor="text1"/>
        </w:rPr>
        <w:t xml:space="preserve">of </w:t>
      </w:r>
      <w:r w:rsidR="0010355B" w:rsidRPr="0061357C">
        <w:rPr>
          <w:color w:val="000000" w:themeColor="text1"/>
          <w:lang w:val="en-US"/>
        </w:rPr>
        <w:t>an</w:t>
      </w:r>
      <w:r w:rsidRPr="0061357C">
        <w:rPr>
          <w:color w:val="000000" w:themeColor="text1"/>
          <w:lang w:val="en-US"/>
        </w:rPr>
        <w:t xml:space="preserve"> </w:t>
      </w:r>
      <w:r w:rsidRPr="0061357C">
        <w:rPr>
          <w:color w:val="000000" w:themeColor="text1"/>
        </w:rPr>
        <w:t>“army of lawyers in government” (Daily Mail, 8</w:t>
      </w:r>
      <w:r w:rsidRPr="0061357C">
        <w:rPr>
          <w:color w:val="000000" w:themeColor="text1"/>
          <w:vertAlign w:val="superscript"/>
        </w:rPr>
        <w:t>th</w:t>
      </w:r>
      <w:r w:rsidRPr="0061357C">
        <w:rPr>
          <w:color w:val="000000" w:themeColor="text1"/>
        </w:rPr>
        <w:t xml:space="preserve"> March 2023)</w:t>
      </w:r>
      <w:r w:rsidR="00994628" w:rsidRPr="0061357C">
        <w:rPr>
          <w:color w:val="000000" w:themeColor="text1"/>
        </w:rPr>
        <w:t xml:space="preserve">. The articles re-assured the readers that </w:t>
      </w:r>
      <w:r w:rsidR="00994628" w:rsidRPr="0061357C">
        <w:rPr>
          <w:color w:val="000000" w:themeColor="text1"/>
          <w:lang w:val="en-US"/>
        </w:rPr>
        <w:t xml:space="preserve">the </w:t>
      </w:r>
      <w:r w:rsidR="00994628" w:rsidRPr="0061357C">
        <w:rPr>
          <w:color w:val="000000" w:themeColor="text1"/>
        </w:rPr>
        <w:t>PM will do “whatever is necessary to end small boats crisis and is up for a ‘fight’” (The Sun, 7</w:t>
      </w:r>
      <w:r w:rsidR="00994628" w:rsidRPr="0061357C">
        <w:rPr>
          <w:color w:val="000000" w:themeColor="text1"/>
          <w:vertAlign w:val="superscript"/>
        </w:rPr>
        <w:t>th</w:t>
      </w:r>
      <w:r w:rsidR="00994628" w:rsidRPr="0061357C">
        <w:rPr>
          <w:color w:val="000000" w:themeColor="text1"/>
        </w:rPr>
        <w:t xml:space="preserve"> March 2023). The media outlets also stirred-up the post-Brexit blame game and accused the French of being incompetent and stopping only “HALF of migrant crossings” despite being paid a staggering sum of £300million (Daily Express, 10</w:t>
      </w:r>
      <w:r w:rsidR="00994628" w:rsidRPr="0061357C">
        <w:rPr>
          <w:color w:val="000000" w:themeColor="text1"/>
          <w:vertAlign w:val="superscript"/>
        </w:rPr>
        <w:t>th</w:t>
      </w:r>
      <w:r w:rsidR="00994628" w:rsidRPr="0061357C">
        <w:rPr>
          <w:color w:val="000000" w:themeColor="text1"/>
        </w:rPr>
        <w:t xml:space="preserve"> March 2023), and for refusing Sunak’s “plea” to “take back migrants who land in Britain on small boats” (Daily Mail 10</w:t>
      </w:r>
      <w:r w:rsidR="00994628" w:rsidRPr="0061357C">
        <w:rPr>
          <w:color w:val="000000" w:themeColor="text1"/>
          <w:vertAlign w:val="superscript"/>
        </w:rPr>
        <w:t>th</w:t>
      </w:r>
      <w:r w:rsidR="00994628" w:rsidRPr="0061357C">
        <w:rPr>
          <w:color w:val="000000" w:themeColor="text1"/>
        </w:rPr>
        <w:t xml:space="preserve"> March 2023). It was later reported in the Daily Mail (18</w:t>
      </w:r>
      <w:r w:rsidR="00994628" w:rsidRPr="0061357C">
        <w:rPr>
          <w:color w:val="000000" w:themeColor="text1"/>
          <w:vertAlign w:val="superscript"/>
        </w:rPr>
        <w:t>th</w:t>
      </w:r>
      <w:r w:rsidR="00994628" w:rsidRPr="0061357C">
        <w:rPr>
          <w:color w:val="000000" w:themeColor="text1"/>
        </w:rPr>
        <w:t xml:space="preserve"> March 2023) that “meddling Euro judges” were on the “brink of finally letting Britain deport migrants to Rwanda”, and “it would be a blessing for migrants to go to Rwanda” (The Sun, 19</w:t>
      </w:r>
      <w:r w:rsidR="00994628" w:rsidRPr="0061357C">
        <w:rPr>
          <w:color w:val="000000" w:themeColor="text1"/>
          <w:vertAlign w:val="superscript"/>
        </w:rPr>
        <w:t>th</w:t>
      </w:r>
      <w:r w:rsidR="00994628" w:rsidRPr="0061357C">
        <w:rPr>
          <w:color w:val="000000" w:themeColor="text1"/>
        </w:rPr>
        <w:t xml:space="preserve"> March 2023). </w:t>
      </w:r>
      <w:proofErr w:type="gramStart"/>
      <w:r w:rsidR="00994628" w:rsidRPr="0061357C">
        <w:rPr>
          <w:color w:val="000000" w:themeColor="text1"/>
          <w:lang w:val="en-US"/>
        </w:rPr>
        <w:t>The m</w:t>
      </w:r>
      <w:proofErr w:type="spellStart"/>
      <w:r w:rsidR="00994628" w:rsidRPr="0061357C">
        <w:rPr>
          <w:color w:val="000000" w:themeColor="text1"/>
        </w:rPr>
        <w:t>ajority</w:t>
      </w:r>
      <w:proofErr w:type="spellEnd"/>
      <w:r w:rsidR="00994628" w:rsidRPr="0061357C">
        <w:rPr>
          <w:color w:val="000000" w:themeColor="text1"/>
        </w:rPr>
        <w:t xml:space="preserve"> of</w:t>
      </w:r>
      <w:proofErr w:type="gramEnd"/>
      <w:r w:rsidR="00994628" w:rsidRPr="0061357C">
        <w:rPr>
          <w:color w:val="000000" w:themeColor="text1"/>
        </w:rPr>
        <w:t xml:space="preserve"> the articles alternated between victim and warrior in their portrayal of </w:t>
      </w:r>
      <w:r w:rsidR="00994628" w:rsidRPr="0061357C">
        <w:rPr>
          <w:color w:val="000000" w:themeColor="text1"/>
          <w:lang w:val="en-US"/>
        </w:rPr>
        <w:t xml:space="preserve">the </w:t>
      </w:r>
      <w:r w:rsidR="00994628" w:rsidRPr="0061357C">
        <w:rPr>
          <w:color w:val="000000" w:themeColor="text1"/>
        </w:rPr>
        <w:t xml:space="preserve">PM and Home Secretary and Britain overall. However, in the process, they also reinforced racialised and criminalised constructions of migrants and portrayed the boat arrivals as undeserving, nuisance and disposable. </w:t>
      </w:r>
    </w:p>
    <w:p w14:paraId="626A021F" w14:textId="10D49360" w:rsidR="00994628" w:rsidRPr="0061357C" w:rsidRDefault="00994628">
      <w:pPr>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In Britain,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 xml:space="preserve">popular press has </w:t>
      </w:r>
      <w:r w:rsidRPr="0061357C">
        <w:rPr>
          <w:rFonts w:ascii="Times New Roman" w:hAnsi="Times New Roman" w:cs="Times New Roman"/>
          <w:color w:val="000000" w:themeColor="text1"/>
          <w:sz w:val="24"/>
          <w:szCs w:val="24"/>
          <w:lang w:val="en-US"/>
        </w:rPr>
        <w:t xml:space="preserve">long and </w:t>
      </w:r>
      <w:r w:rsidRPr="0061357C">
        <w:rPr>
          <w:rFonts w:ascii="Times New Roman" w:hAnsi="Times New Roman" w:cs="Times New Roman"/>
          <w:color w:val="000000" w:themeColor="text1"/>
          <w:sz w:val="24"/>
          <w:szCs w:val="24"/>
        </w:rPr>
        <w:t xml:space="preserve">consistently fanned hostility against migrants, refugees and racialised minorities. For instance, in 1938, the Daily Mail published an article on Jewish refugees fleeing Nazi Germany and stated, “the way stateless Jews from Germany are pouring in from every port of this country is becoming an outrage” (Morrison, 2004:3). The Daily Mail and other outlets also insinuated that all foreigners and Jewish people are likely to be traitors and ‘enemy aliens’, who in their view were infiltrating into the island. The Daily Express in fact floated the idea of ‘dishonest refugees’ and published: “In Britain, half a million Jews find their home. They are never persecuted and, indeed, in many respects the Jews are given favoured treatment here” (Morrison, 2004:3). The British state developed a strong view on limiting/restricting Jewish refugees and to assist only if it was in the so-called ‘interest of the country’ (London, 2000). </w:t>
      </w:r>
    </w:p>
    <w:p w14:paraId="17E05C3F" w14:textId="08DCEC2F" w:rsidR="00994628" w:rsidRPr="0061357C" w:rsidRDefault="00994628">
      <w:pPr>
        <w:spacing w:line="240" w:lineRule="auto"/>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rPr>
        <w:t>In the post-war period, which also coincided with various British colonies gaining independence, the media set the political agenda. The Daily Express 1958, for example, published a racist editorial referring to the “flood of coloured immigrants” (Greenslade, 2005). During that period,</w:t>
      </w:r>
      <w:r w:rsidRPr="0061357C">
        <w:rPr>
          <w:rFonts w:ascii="Times New Roman" w:hAnsi="Times New Roman" w:cs="Times New Roman"/>
          <w:color w:val="000000" w:themeColor="text1"/>
          <w:sz w:val="24"/>
          <w:szCs w:val="24"/>
          <w:lang w:val="en-US"/>
        </w:rPr>
        <w:t xml:space="preserve"> a predominance</w:t>
      </w:r>
      <w:r w:rsidRPr="0061357C">
        <w:rPr>
          <w:rFonts w:ascii="Times New Roman" w:hAnsi="Times New Roman" w:cs="Times New Roman"/>
          <w:color w:val="000000" w:themeColor="text1"/>
          <w:sz w:val="24"/>
          <w:szCs w:val="24"/>
        </w:rPr>
        <w:t xml:space="preserve"> of published stories depicted migrants as hyper-sexed, coloured brothel-keepers, lazy, unemployed, unruly, criminogenic, benefit scroungers, taking resources away from hard-working (white) British people, and causing social instability (Greenslade, 2005; </w:t>
      </w:r>
      <w:proofErr w:type="spellStart"/>
      <w:r w:rsidRPr="0061357C">
        <w:rPr>
          <w:rFonts w:ascii="Times New Roman" w:hAnsi="Times New Roman" w:cs="Times New Roman"/>
          <w:color w:val="000000" w:themeColor="text1"/>
          <w:sz w:val="24"/>
          <w:szCs w:val="24"/>
        </w:rPr>
        <w:t>Solomos</w:t>
      </w:r>
      <w:proofErr w:type="spellEnd"/>
      <w:r w:rsidRPr="0061357C">
        <w:rPr>
          <w:rFonts w:ascii="Times New Roman" w:hAnsi="Times New Roman" w:cs="Times New Roman"/>
          <w:color w:val="000000" w:themeColor="text1"/>
          <w:sz w:val="24"/>
          <w:szCs w:val="24"/>
        </w:rPr>
        <w:t>, 2003). Certain politicians openly used the race/immigration card to win a seat (</w:t>
      </w:r>
      <w:proofErr w:type="spellStart"/>
      <w:r w:rsidRPr="0061357C">
        <w:rPr>
          <w:rFonts w:ascii="Times New Roman" w:hAnsi="Times New Roman" w:cs="Times New Roman"/>
          <w:color w:val="000000" w:themeColor="text1"/>
          <w:sz w:val="24"/>
          <w:szCs w:val="24"/>
        </w:rPr>
        <w:t>Solomos</w:t>
      </w:r>
      <w:proofErr w:type="spellEnd"/>
      <w:r w:rsidRPr="0061357C">
        <w:rPr>
          <w:rFonts w:ascii="Times New Roman" w:hAnsi="Times New Roman" w:cs="Times New Roman"/>
          <w:color w:val="000000" w:themeColor="text1"/>
          <w:sz w:val="24"/>
          <w:szCs w:val="24"/>
        </w:rPr>
        <w:t xml:space="preserve">, 2003). This was followed by Enoch Powell’s </w:t>
      </w:r>
      <w:r w:rsidRPr="0061357C">
        <w:rPr>
          <w:rFonts w:ascii="Times New Roman" w:hAnsi="Times New Roman" w:cs="Times New Roman"/>
          <w:color w:val="000000" w:themeColor="text1"/>
          <w:sz w:val="24"/>
          <w:szCs w:val="24"/>
        </w:rPr>
        <w:lastRenderedPageBreak/>
        <w:t xml:space="preserve">infamous ‘Rivers of Blood’ speech in 1968, which used divisive language and violent imagery to oppose immigration. The speech was criticised in various newspapers for being inflammatory, appealing to racial hatred and causing damage to race relations (and indeed Powell was dismissed from the Conservative Party). However, certain media outlets such as the News of the World, took a strong pro-Powell stance and published: “most people in this country will agree with him” and “we can take no more coloured people. To do so, as Mr Powell says, is madness” (Greenslade, 2005:19). The Sunday Telegraph mentioned voluntary repatriation being “the only honest course” (Greenslade, 2005:19). Whereas other papers like The Telegraph and The Express criticised the language but not the substance of the argument and stated that Powell reflected feelings/expressed the anxieties felt by millions of people in Britain (Greenslade, 2005:19). </w:t>
      </w:r>
      <w:r w:rsidRPr="0061357C">
        <w:rPr>
          <w:rFonts w:ascii="Times New Roman" w:hAnsi="Times New Roman" w:cs="Times New Roman"/>
          <w:color w:val="000000" w:themeColor="text1"/>
          <w:sz w:val="24"/>
          <w:szCs w:val="24"/>
          <w:lang w:val="en-US"/>
        </w:rPr>
        <w:t xml:space="preserve">(This is a claim closely echoed in Australia in the ‘immigration debate’ of the 1980s spurred by historian Geoffrey Blainey and later from 1996 in support of anti-immigration politician, Pauline Hanson, as we shall see below.) </w:t>
      </w:r>
      <w:r w:rsidRPr="0061357C">
        <w:rPr>
          <w:rFonts w:ascii="Times New Roman" w:hAnsi="Times New Roman" w:cs="Times New Roman"/>
          <w:color w:val="000000" w:themeColor="text1"/>
          <w:sz w:val="24"/>
          <w:szCs w:val="24"/>
        </w:rPr>
        <w:t>Even prior to Powell’s speech, there was a wide media and political discourse of ‘coloured immigration’ spiralling out of control (as highlighted earlier). All of this led to draconian laws being implemented in 1962 and later in 1968 and 1971 and beyond.</w:t>
      </w:r>
    </w:p>
    <w:p w14:paraId="153F8F77" w14:textId="7E5AD59E" w:rsidR="00994628" w:rsidRPr="0061357C" w:rsidRDefault="00994628">
      <w:pPr>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El-</w:t>
      </w:r>
      <w:proofErr w:type="spellStart"/>
      <w:r w:rsidRPr="0061357C">
        <w:rPr>
          <w:rFonts w:ascii="Times New Roman" w:hAnsi="Times New Roman" w:cs="Times New Roman"/>
          <w:color w:val="000000" w:themeColor="text1"/>
          <w:sz w:val="24"/>
          <w:szCs w:val="24"/>
        </w:rPr>
        <w:t>Enany</w:t>
      </w:r>
      <w:proofErr w:type="spellEnd"/>
      <w:r w:rsidRPr="0061357C">
        <w:rPr>
          <w:rFonts w:ascii="Times New Roman" w:hAnsi="Times New Roman" w:cs="Times New Roman"/>
          <w:color w:val="000000" w:themeColor="text1"/>
          <w:sz w:val="24"/>
          <w:szCs w:val="24"/>
        </w:rPr>
        <w:t xml:space="preserve"> (2019) argues that nationality and immigration laws are acts of colonial theft, and there to maintain the global racial order established by colonialism, </w:t>
      </w:r>
      <w:r w:rsidRPr="0061357C">
        <w:rPr>
          <w:rFonts w:ascii="Times New Roman" w:hAnsi="Times New Roman" w:cs="Times New Roman"/>
          <w:color w:val="000000" w:themeColor="text1"/>
          <w:sz w:val="24"/>
          <w:szCs w:val="24"/>
          <w:shd w:val="clear" w:color="auto" w:fill="F9F9F9"/>
        </w:rPr>
        <w:t xml:space="preserve">whereby colonised peoples are dispossessed of land and resources. Laws also, as she explains, “maintain Britain as a racially and colonially configured space in which the racialised poor are subject to the operation of internal borders and are disproportionately vulnerable to street and state racial terror. Britain is thus not only bordered, but also racially and colonially ordered, through the operation of immigration control.” (2019: 7) </w:t>
      </w:r>
    </w:p>
    <w:p w14:paraId="426F9302" w14:textId="1E5D72C3" w:rsidR="00994628" w:rsidRPr="0061357C" w:rsidRDefault="00994628">
      <w:pPr>
        <w:spacing w:line="240" w:lineRule="auto"/>
        <w:rPr>
          <w:rFonts w:ascii="Times New Roman" w:hAnsi="Times New Roman" w:cs="Times New Roman"/>
          <w:color w:val="000000" w:themeColor="text1"/>
          <w:sz w:val="24"/>
          <w:szCs w:val="24"/>
          <w:shd w:val="clear" w:color="auto" w:fill="F9F9F9"/>
        </w:rPr>
      </w:pPr>
      <w:r w:rsidRPr="0061357C">
        <w:rPr>
          <w:rFonts w:ascii="Times New Roman" w:hAnsi="Times New Roman" w:cs="Times New Roman"/>
          <w:color w:val="000000" w:themeColor="text1"/>
          <w:sz w:val="24"/>
          <w:szCs w:val="24"/>
        </w:rPr>
        <w:t xml:space="preserve">Throughout </w:t>
      </w:r>
      <w:r w:rsidRPr="0061357C">
        <w:rPr>
          <w:rFonts w:ascii="Times New Roman" w:hAnsi="Times New Roman" w:cs="Times New Roman"/>
          <w:color w:val="000000" w:themeColor="text1"/>
          <w:sz w:val="24"/>
          <w:szCs w:val="24"/>
          <w:lang w:val="en-US"/>
        </w:rPr>
        <w:t>the 19</w:t>
      </w:r>
      <w:r w:rsidRPr="0061357C">
        <w:rPr>
          <w:rFonts w:ascii="Times New Roman" w:hAnsi="Times New Roman" w:cs="Times New Roman"/>
          <w:color w:val="000000" w:themeColor="text1"/>
          <w:sz w:val="24"/>
          <w:szCs w:val="24"/>
        </w:rPr>
        <w:t xml:space="preserve">70s,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 xml:space="preserve">media continued to publish grotesque stories and headlines, often </w:t>
      </w:r>
      <w:proofErr w:type="gramStart"/>
      <w:r w:rsidRPr="0061357C">
        <w:rPr>
          <w:rFonts w:ascii="Times New Roman" w:hAnsi="Times New Roman" w:cs="Times New Roman"/>
          <w:color w:val="000000" w:themeColor="text1"/>
          <w:sz w:val="24"/>
          <w:szCs w:val="24"/>
        </w:rPr>
        <w:t>dramatizing</w:t>
      </w:r>
      <w:proofErr w:type="gramEnd"/>
      <w:r w:rsidRPr="0061357C">
        <w:rPr>
          <w:rFonts w:ascii="Times New Roman" w:hAnsi="Times New Roman" w:cs="Times New Roman"/>
          <w:color w:val="000000" w:themeColor="text1"/>
          <w:sz w:val="24"/>
          <w:szCs w:val="24"/>
        </w:rPr>
        <w:t xml:space="preserve"> and highlighting the bursting of floodgates, and the island that is already full being confronted with hordes of unwelcomed (‘coloured’) foreigners. The papers mentioned there was a “new flood of Asians to Britain” (Mirror, 76), and “invasion of Asians Forces” led to the “Borough call for help” (Telegraph, 76), and “another 20,000 Asians” were “on the way” (The Sun, 76). They even called Asians a “queue jumping rumpus” (Express, 76) who have forced into the country for free council houses (quoted in Morrison, 2004). In the same period, the media also circulated the stories of </w:t>
      </w:r>
      <w:r w:rsidRPr="0061357C">
        <w:rPr>
          <w:rFonts w:ascii="Times New Roman" w:hAnsi="Times New Roman" w:cs="Times New Roman"/>
          <w:color w:val="000000" w:themeColor="text1"/>
          <w:sz w:val="24"/>
          <w:szCs w:val="24"/>
          <w:lang w:val="en-US"/>
        </w:rPr>
        <w:t xml:space="preserve">a supposed </w:t>
      </w:r>
      <w:r w:rsidRPr="0061357C">
        <w:rPr>
          <w:rFonts w:ascii="Times New Roman" w:hAnsi="Times New Roman" w:cs="Times New Roman"/>
          <w:color w:val="000000" w:themeColor="text1"/>
          <w:sz w:val="24"/>
          <w:szCs w:val="24"/>
        </w:rPr>
        <w:t xml:space="preserve">‘mugging </w:t>
      </w:r>
      <w:proofErr w:type="gramStart"/>
      <w:r w:rsidRPr="0061357C">
        <w:rPr>
          <w:rFonts w:ascii="Times New Roman" w:hAnsi="Times New Roman" w:cs="Times New Roman"/>
          <w:color w:val="000000" w:themeColor="text1"/>
          <w:sz w:val="24"/>
          <w:szCs w:val="24"/>
        </w:rPr>
        <w:t>crisis’</w:t>
      </w:r>
      <w:proofErr w:type="gramEnd"/>
      <w:r w:rsidRPr="0061357C">
        <w:rPr>
          <w:rFonts w:ascii="Times New Roman" w:hAnsi="Times New Roman" w:cs="Times New Roman"/>
          <w:color w:val="000000" w:themeColor="text1"/>
          <w:sz w:val="24"/>
          <w:szCs w:val="24"/>
        </w:rPr>
        <w:t xml:space="preserve"> and black criminality; thereby, creating a moral panic, criminalising race and </w:t>
      </w:r>
      <w:proofErr w:type="spellStart"/>
      <w:r w:rsidRPr="0061357C">
        <w:rPr>
          <w:rFonts w:ascii="Times New Roman" w:hAnsi="Times New Roman" w:cs="Times New Roman"/>
          <w:color w:val="000000" w:themeColor="text1"/>
          <w:sz w:val="24"/>
          <w:szCs w:val="24"/>
        </w:rPr>
        <w:t>raciali</w:t>
      </w:r>
      <w:proofErr w:type="spellEnd"/>
      <w:r w:rsidRPr="0061357C">
        <w:rPr>
          <w:rFonts w:ascii="Times New Roman" w:hAnsi="Times New Roman" w:cs="Times New Roman"/>
          <w:color w:val="000000" w:themeColor="text1"/>
          <w:sz w:val="24"/>
          <w:szCs w:val="24"/>
          <w:lang w:val="en-US"/>
        </w:rPr>
        <w:t>s</w:t>
      </w:r>
      <w:proofErr w:type="spellStart"/>
      <w:r w:rsidRPr="0061357C">
        <w:rPr>
          <w:rFonts w:ascii="Times New Roman" w:hAnsi="Times New Roman" w:cs="Times New Roman"/>
          <w:color w:val="000000" w:themeColor="text1"/>
          <w:sz w:val="24"/>
          <w:szCs w:val="24"/>
        </w:rPr>
        <w:t>ing</w:t>
      </w:r>
      <w:proofErr w:type="spellEnd"/>
      <w:r w:rsidRPr="0061357C">
        <w:rPr>
          <w:rFonts w:ascii="Times New Roman" w:hAnsi="Times New Roman" w:cs="Times New Roman"/>
          <w:color w:val="000000" w:themeColor="text1"/>
          <w:sz w:val="24"/>
          <w:szCs w:val="24"/>
        </w:rPr>
        <w:t xml:space="preserve"> crime, and blaming societal problems on immigrants (Hall et al., 1978). The ‘</w:t>
      </w:r>
      <w:proofErr w:type="gramStart"/>
      <w:r w:rsidRPr="0061357C">
        <w:rPr>
          <w:rFonts w:ascii="Times New Roman" w:hAnsi="Times New Roman" w:cs="Times New Roman"/>
          <w:color w:val="000000" w:themeColor="text1"/>
          <w:sz w:val="24"/>
          <w:szCs w:val="24"/>
        </w:rPr>
        <w:t>crisis’</w:t>
      </w:r>
      <w:proofErr w:type="gramEnd"/>
      <w:r w:rsidRPr="0061357C">
        <w:rPr>
          <w:rFonts w:ascii="Times New Roman" w:hAnsi="Times New Roman" w:cs="Times New Roman"/>
          <w:color w:val="000000" w:themeColor="text1"/>
          <w:sz w:val="24"/>
          <w:szCs w:val="24"/>
        </w:rPr>
        <w:t xml:space="preserve"> triggered an authoritarian and coercive ‘law and order’ responses </w:t>
      </w:r>
      <w:r w:rsidRPr="0061357C">
        <w:rPr>
          <w:rFonts w:ascii="Times New Roman" w:hAnsi="Times New Roman" w:cs="Times New Roman"/>
          <w:color w:val="000000" w:themeColor="text1"/>
          <w:sz w:val="24"/>
          <w:szCs w:val="24"/>
          <w:lang w:val="en-US"/>
        </w:rPr>
        <w:t xml:space="preserve">characteristic of moral panics </w:t>
      </w:r>
      <w:r w:rsidRPr="0061357C">
        <w:rPr>
          <w:rFonts w:ascii="Times New Roman" w:hAnsi="Times New Roman" w:cs="Times New Roman"/>
          <w:color w:val="000000" w:themeColor="text1"/>
          <w:sz w:val="24"/>
          <w:szCs w:val="24"/>
        </w:rPr>
        <w:t xml:space="preserve">(see also Dijk, 1991). </w:t>
      </w:r>
    </w:p>
    <w:p w14:paraId="4D679834" w14:textId="02085259" w:rsidR="00994628" w:rsidRPr="0061357C" w:rsidRDefault="00994628">
      <w:pPr>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The period between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 xml:space="preserve">1950s and 1980s </w:t>
      </w:r>
      <w:r w:rsidRPr="0061357C">
        <w:rPr>
          <w:rFonts w:ascii="Times New Roman" w:hAnsi="Times New Roman" w:cs="Times New Roman"/>
          <w:color w:val="000000" w:themeColor="text1"/>
          <w:sz w:val="24"/>
          <w:szCs w:val="24"/>
          <w:lang w:val="en-US"/>
        </w:rPr>
        <w:t xml:space="preserve">in the UK </w:t>
      </w:r>
      <w:r w:rsidRPr="0061357C">
        <w:rPr>
          <w:rFonts w:ascii="Times New Roman" w:hAnsi="Times New Roman" w:cs="Times New Roman"/>
          <w:color w:val="000000" w:themeColor="text1"/>
          <w:sz w:val="24"/>
          <w:szCs w:val="24"/>
        </w:rPr>
        <w:t xml:space="preserve">witnessed an increase in far-right groups and activities, several racist murders, and immigrants and minorities being subjected to racial violence and abuse by the police (The Monitoring Group website).  Migrants were also subjected to covert and violent border control policies and practices. One such practice would be that of “virginity testing”, where women from the Indian sub-continent traveling on fiancée visas were forced through unethical, </w:t>
      </w:r>
      <w:proofErr w:type="gramStart"/>
      <w:r w:rsidRPr="0061357C">
        <w:rPr>
          <w:rFonts w:ascii="Times New Roman" w:hAnsi="Times New Roman" w:cs="Times New Roman"/>
          <w:color w:val="000000" w:themeColor="text1"/>
          <w:sz w:val="24"/>
          <w:szCs w:val="24"/>
        </w:rPr>
        <w:t>intrusive</w:t>
      </w:r>
      <w:proofErr w:type="gramEnd"/>
      <w:r w:rsidRPr="0061357C">
        <w:rPr>
          <w:rFonts w:ascii="Times New Roman" w:hAnsi="Times New Roman" w:cs="Times New Roman"/>
          <w:color w:val="000000" w:themeColor="text1"/>
          <w:sz w:val="24"/>
          <w:szCs w:val="24"/>
        </w:rPr>
        <w:t xml:space="preserve"> and humiliating medical examination of their vagina at the London Heathrow Airport – which was done to identify the ‘genuine’ to be/virgin brides (see Smith and </w:t>
      </w:r>
      <w:proofErr w:type="spellStart"/>
      <w:r w:rsidRPr="0061357C">
        <w:rPr>
          <w:rFonts w:ascii="Times New Roman" w:hAnsi="Times New Roman" w:cs="Times New Roman"/>
          <w:color w:val="000000" w:themeColor="text1"/>
          <w:sz w:val="24"/>
          <w:szCs w:val="24"/>
        </w:rPr>
        <w:t>Marmo</w:t>
      </w:r>
      <w:proofErr w:type="spellEnd"/>
      <w:r w:rsidRPr="0061357C">
        <w:rPr>
          <w:rFonts w:ascii="Times New Roman" w:hAnsi="Times New Roman" w:cs="Times New Roman"/>
          <w:color w:val="000000" w:themeColor="text1"/>
          <w:sz w:val="24"/>
          <w:szCs w:val="24"/>
        </w:rPr>
        <w:t xml:space="preserve">, 2014 for detailed analysis). Of course, the very practice was based on the colonial ideas of gender and sexuality, and one that viewed South Asian women as submissive, meek and tradition bound. In the same period, immigrant children were subjected to x-ray procedures, to check their bone density and verify the accounts of their age (Smith and </w:t>
      </w:r>
      <w:proofErr w:type="spellStart"/>
      <w:r w:rsidRPr="0061357C">
        <w:rPr>
          <w:rFonts w:ascii="Times New Roman" w:hAnsi="Times New Roman" w:cs="Times New Roman"/>
          <w:color w:val="000000" w:themeColor="text1"/>
          <w:sz w:val="24"/>
          <w:szCs w:val="24"/>
        </w:rPr>
        <w:t>Marmo</w:t>
      </w:r>
      <w:proofErr w:type="spellEnd"/>
      <w:r w:rsidRPr="0061357C">
        <w:rPr>
          <w:rFonts w:ascii="Times New Roman" w:hAnsi="Times New Roman" w:cs="Times New Roman"/>
          <w:color w:val="000000" w:themeColor="text1"/>
          <w:sz w:val="24"/>
          <w:szCs w:val="24"/>
        </w:rPr>
        <w:t xml:space="preserve">, 2014). The borders were/are implemented to filter </w:t>
      </w:r>
      <w:r w:rsidRPr="0061357C">
        <w:rPr>
          <w:rFonts w:ascii="Times New Roman" w:hAnsi="Times New Roman" w:cs="Times New Roman"/>
          <w:color w:val="000000" w:themeColor="text1"/>
          <w:sz w:val="24"/>
          <w:szCs w:val="24"/>
        </w:rPr>
        <w:lastRenderedPageBreak/>
        <w:t>out the ‘bogus’ and ‘fraudulent’ and keep the domestic (white) British population away from the supposedly ‘threating’ ‘other’ of colour.</w:t>
      </w:r>
    </w:p>
    <w:p w14:paraId="1A46F2FC" w14:textId="52A33F91" w:rsidR="00994628" w:rsidRPr="0061357C" w:rsidRDefault="00994628">
      <w:pPr>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During most of the </w:t>
      </w:r>
      <w:r w:rsidRPr="0061357C">
        <w:rPr>
          <w:rFonts w:ascii="Times New Roman" w:hAnsi="Times New Roman" w:cs="Times New Roman"/>
          <w:color w:val="000000" w:themeColor="text1"/>
          <w:sz w:val="24"/>
          <w:szCs w:val="24"/>
          <w:lang w:val="en-US"/>
        </w:rPr>
        <w:t>19</w:t>
      </w:r>
      <w:r w:rsidRPr="0061357C">
        <w:rPr>
          <w:rFonts w:ascii="Times New Roman" w:hAnsi="Times New Roman" w:cs="Times New Roman"/>
          <w:color w:val="000000" w:themeColor="text1"/>
          <w:sz w:val="24"/>
          <w:szCs w:val="24"/>
        </w:rPr>
        <w:t xml:space="preserve">90s,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 xml:space="preserve">media focused on asylum seekers and the coverage often ranged from mass displacement and statistics to individuals who are cheats and scroungers (Cohen, 1994; Clark and Campbell, 2000; Kaye, 2013). The news articles vilified asylum seekers who were already inside the country, demanding stricter restrictions to curtail their numbers. And since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 xml:space="preserve">late </w:t>
      </w:r>
      <w:r w:rsidRPr="0061357C">
        <w:rPr>
          <w:rFonts w:ascii="Times New Roman" w:hAnsi="Times New Roman" w:cs="Times New Roman"/>
          <w:color w:val="000000" w:themeColor="text1"/>
          <w:sz w:val="24"/>
          <w:szCs w:val="24"/>
          <w:lang w:val="en-US"/>
        </w:rPr>
        <w:t>19</w:t>
      </w:r>
      <w:r w:rsidRPr="0061357C">
        <w:rPr>
          <w:rFonts w:ascii="Times New Roman" w:hAnsi="Times New Roman" w:cs="Times New Roman"/>
          <w:color w:val="000000" w:themeColor="text1"/>
          <w:sz w:val="24"/>
          <w:szCs w:val="24"/>
        </w:rPr>
        <w:t>90s and early 2000s, the English Channel (or Calais-Dover) crossings became subject of sustained tabloid and right-wing press campaigns. Around the winter of 1998, several refuge seekers from Kosovo, who were fleeing war and persecution, arrived in Calais hop</w:t>
      </w:r>
      <w:proofErr w:type="spellStart"/>
      <w:r w:rsidRPr="0061357C">
        <w:rPr>
          <w:rFonts w:ascii="Times New Roman" w:hAnsi="Times New Roman" w:cs="Times New Roman"/>
          <w:color w:val="000000" w:themeColor="text1"/>
          <w:sz w:val="24"/>
          <w:szCs w:val="24"/>
          <w:lang w:val="en-US"/>
        </w:rPr>
        <w:t>ing</w:t>
      </w:r>
      <w:proofErr w:type="spellEnd"/>
      <w:r w:rsidRPr="0061357C">
        <w:rPr>
          <w:rFonts w:ascii="Times New Roman" w:hAnsi="Times New Roman" w:cs="Times New Roman"/>
          <w:color w:val="000000" w:themeColor="text1"/>
          <w:sz w:val="24"/>
          <w:szCs w:val="24"/>
        </w:rPr>
        <w:t xml:space="preserve"> </w:t>
      </w:r>
      <w:r w:rsidRPr="0061357C">
        <w:rPr>
          <w:rFonts w:ascii="Times New Roman" w:hAnsi="Times New Roman" w:cs="Times New Roman"/>
          <w:color w:val="000000" w:themeColor="text1"/>
          <w:sz w:val="24"/>
          <w:szCs w:val="24"/>
          <w:lang w:val="en-US"/>
        </w:rPr>
        <w:t xml:space="preserve">to </w:t>
      </w:r>
      <w:r w:rsidRPr="0061357C">
        <w:rPr>
          <w:rFonts w:ascii="Times New Roman" w:hAnsi="Times New Roman" w:cs="Times New Roman"/>
          <w:color w:val="000000" w:themeColor="text1"/>
          <w:sz w:val="24"/>
          <w:szCs w:val="24"/>
        </w:rPr>
        <w:t xml:space="preserve">cross the Channel and seek sanctuary in Britain. Due to the lack of safe living space around Calais, the Sangatte camp was opened to host the group, and it was operated by the French Red Cross. The Kosovans were joined by asylum seekers from the Horn of Africa and Middle East. The Sangatte population grew, with 80% of its inhabitants later coming from Afghanistan, </w:t>
      </w:r>
      <w:proofErr w:type="gramStart"/>
      <w:r w:rsidRPr="0061357C">
        <w:rPr>
          <w:rFonts w:ascii="Times New Roman" w:hAnsi="Times New Roman" w:cs="Times New Roman"/>
          <w:color w:val="000000" w:themeColor="text1"/>
          <w:sz w:val="24"/>
          <w:szCs w:val="24"/>
        </w:rPr>
        <w:t>Iraq</w:t>
      </w:r>
      <w:proofErr w:type="gramEnd"/>
      <w:r w:rsidRPr="0061357C">
        <w:rPr>
          <w:rFonts w:ascii="Times New Roman" w:hAnsi="Times New Roman" w:cs="Times New Roman"/>
          <w:color w:val="000000" w:themeColor="text1"/>
          <w:sz w:val="24"/>
          <w:szCs w:val="24"/>
        </w:rPr>
        <w:t xml:space="preserve"> and Sudan (UNHCR, 2002). This was a non-issue for many months, but in the lead</w:t>
      </w:r>
      <w:r w:rsidRPr="0061357C">
        <w:rPr>
          <w:rFonts w:ascii="Times New Roman" w:hAnsi="Times New Roman" w:cs="Times New Roman"/>
          <w:color w:val="000000" w:themeColor="text1"/>
          <w:sz w:val="24"/>
          <w:szCs w:val="24"/>
          <w:lang w:val="en-US"/>
        </w:rPr>
        <w:t>-</w:t>
      </w:r>
      <w:r w:rsidRPr="0061357C">
        <w:rPr>
          <w:rFonts w:ascii="Times New Roman" w:hAnsi="Times New Roman" w:cs="Times New Roman"/>
          <w:color w:val="000000" w:themeColor="text1"/>
          <w:sz w:val="24"/>
          <w:szCs w:val="24"/>
        </w:rPr>
        <w:t xml:space="preserve">up to the general election of 2001, the popular press aggressively pursued the matter. They circulated the stories of gang activities, people smuggling, and organised crime, and created a ‘crisis’ which according to them was ignored by British politicians (Schuster, 2002). </w:t>
      </w:r>
    </w:p>
    <w:p w14:paraId="2EE47D32" w14:textId="5BCA7C62" w:rsidR="00994628" w:rsidRPr="0061357C" w:rsidRDefault="00994628">
      <w:pPr>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According to Cooper et al. (2021), news coverage varies depending on the migrant country of origin. The cold</w:t>
      </w:r>
      <w:r w:rsidRPr="0061357C">
        <w:rPr>
          <w:rFonts w:ascii="Times New Roman" w:hAnsi="Times New Roman" w:cs="Times New Roman"/>
          <w:color w:val="000000" w:themeColor="text1"/>
          <w:sz w:val="24"/>
          <w:szCs w:val="24"/>
          <w:lang w:val="en-US"/>
        </w:rPr>
        <w:t xml:space="preserve"> </w:t>
      </w:r>
      <w:r w:rsidRPr="0061357C">
        <w:rPr>
          <w:rFonts w:ascii="Times New Roman" w:hAnsi="Times New Roman" w:cs="Times New Roman"/>
          <w:color w:val="000000" w:themeColor="text1"/>
          <w:sz w:val="24"/>
          <w:szCs w:val="24"/>
        </w:rPr>
        <w:t xml:space="preserve">war gave the original post-war refugee discourse a strong ‘east-west’ dimension; and in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 xml:space="preserve">1990s it was noted that individuals were also traveling from south to north (and former British/European colonies), which triggered a different kind of racialised narratives of ‘fraudulent’, ‘economic’ and ‘bogus’ asylum seekers (Phillips and Hardy, 1997). Tabloids consistently used the framings of ‘illegals’ and ‘criminals’ to legitimise violence against people seeking asylum, deny their suffering, and distance from humanitarian discourses (Bhatia, 2018). They demanded that the crossings, a so-called ‘invasion’ of borders, </w:t>
      </w:r>
      <w:r w:rsidRPr="0061357C">
        <w:rPr>
          <w:rFonts w:ascii="Times New Roman" w:hAnsi="Times New Roman" w:cs="Times New Roman"/>
          <w:color w:val="000000" w:themeColor="text1"/>
          <w:sz w:val="24"/>
          <w:szCs w:val="24"/>
          <w:lang w:val="en-US"/>
        </w:rPr>
        <w:t>be</w:t>
      </w:r>
      <w:r w:rsidRPr="0061357C">
        <w:rPr>
          <w:rFonts w:ascii="Times New Roman" w:hAnsi="Times New Roman" w:cs="Times New Roman"/>
          <w:color w:val="000000" w:themeColor="text1"/>
          <w:sz w:val="24"/>
          <w:szCs w:val="24"/>
        </w:rPr>
        <w:t xml:space="preserve"> fought fiercely and bought under control. </w:t>
      </w:r>
      <w:r w:rsidRPr="0061357C">
        <w:rPr>
          <w:rFonts w:ascii="Times New Roman" w:hAnsi="Times New Roman" w:cs="Times New Roman"/>
          <w:color w:val="000000" w:themeColor="text1"/>
          <w:sz w:val="24"/>
          <w:szCs w:val="24"/>
          <w:lang w:val="en-US"/>
        </w:rPr>
        <w:t>The m</w:t>
      </w:r>
      <w:proofErr w:type="spellStart"/>
      <w:r w:rsidRPr="0061357C">
        <w:rPr>
          <w:rFonts w:ascii="Times New Roman" w:hAnsi="Times New Roman" w:cs="Times New Roman"/>
          <w:color w:val="000000" w:themeColor="text1"/>
          <w:sz w:val="24"/>
          <w:szCs w:val="24"/>
        </w:rPr>
        <w:t>edia</w:t>
      </w:r>
      <w:proofErr w:type="spellEnd"/>
      <w:r w:rsidRPr="0061357C">
        <w:rPr>
          <w:rFonts w:ascii="Times New Roman" w:hAnsi="Times New Roman" w:cs="Times New Roman"/>
          <w:color w:val="000000" w:themeColor="text1"/>
          <w:sz w:val="24"/>
          <w:szCs w:val="24"/>
        </w:rPr>
        <w:t xml:space="preserve"> used the terminologies of natural disasters, </w:t>
      </w:r>
      <w:proofErr w:type="gramStart"/>
      <w:r w:rsidRPr="0061357C">
        <w:rPr>
          <w:rFonts w:ascii="Times New Roman" w:hAnsi="Times New Roman" w:cs="Times New Roman"/>
          <w:color w:val="000000" w:themeColor="text1"/>
          <w:sz w:val="24"/>
          <w:szCs w:val="24"/>
        </w:rPr>
        <w:t>calamities</w:t>
      </w:r>
      <w:proofErr w:type="gramEnd"/>
      <w:r w:rsidRPr="0061357C">
        <w:rPr>
          <w:rFonts w:ascii="Times New Roman" w:hAnsi="Times New Roman" w:cs="Times New Roman"/>
          <w:color w:val="000000" w:themeColor="text1"/>
          <w:sz w:val="24"/>
          <w:szCs w:val="24"/>
        </w:rPr>
        <w:t xml:space="preserve"> and wars, to dramatize and project Britain as a helpless victim (Schuster, 2002).  Under immense pressure from the press, David Blunkett (Home Secretary 2001-2004) persuaded the French government to close the Sangatte camp, as it was seen as a ‘pull factor’ for migrants from the global south (Bhatia, 2018). </w:t>
      </w:r>
    </w:p>
    <w:p w14:paraId="0EA3C43A" w14:textId="0212AC39"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rPr>
        <w:t xml:space="preserve">The closure of the Sangatte Camp created a bottleneck effect and left individuals vulnerable in a spatial limbo. From here on, </w:t>
      </w:r>
      <w:r w:rsidRPr="0061357C">
        <w:rPr>
          <w:rFonts w:ascii="Times New Roman" w:hAnsi="Times New Roman" w:cs="Times New Roman"/>
          <w:color w:val="000000" w:themeColor="text1"/>
          <w:sz w:val="24"/>
          <w:szCs w:val="24"/>
          <w:shd w:val="clear" w:color="auto" w:fill="FFFFFF"/>
        </w:rPr>
        <w:t>asylum seekers started living in a flimsy makeshift camp on the polluted industrial wasteland near the Channel Tunnel littered with cancer</w:t>
      </w:r>
      <w:r w:rsidRPr="0061357C">
        <w:rPr>
          <w:rFonts w:ascii="Times New Roman" w:hAnsi="Times New Roman" w:cs="Times New Roman"/>
          <w:color w:val="000000" w:themeColor="text1"/>
          <w:sz w:val="24"/>
          <w:szCs w:val="24"/>
          <w:shd w:val="clear" w:color="auto" w:fill="FFFFFF"/>
          <w:lang w:val="en-US"/>
        </w:rPr>
        <w:t>-</w:t>
      </w:r>
      <w:r w:rsidRPr="0061357C">
        <w:rPr>
          <w:rFonts w:ascii="Times New Roman" w:hAnsi="Times New Roman" w:cs="Times New Roman"/>
          <w:color w:val="000000" w:themeColor="text1"/>
          <w:sz w:val="24"/>
          <w:szCs w:val="24"/>
          <w:shd w:val="clear" w:color="auto" w:fill="FFFFFF"/>
        </w:rPr>
        <w:t xml:space="preserve">causing asbestos (Channel 4, 2015). The encampment was termed as the ‘jungle’ by refugees to signify their struggle and highlight to the world the squalid conditions and dehumanising treatment (see book </w:t>
      </w:r>
      <w:r w:rsidRPr="0061357C">
        <w:rPr>
          <w:rFonts w:ascii="Times New Roman" w:hAnsi="Times New Roman" w:cs="Times New Roman"/>
          <w:iCs/>
          <w:color w:val="000000" w:themeColor="text1"/>
          <w:sz w:val="24"/>
          <w:szCs w:val="24"/>
          <w:shd w:val="clear" w:color="auto" w:fill="FFFFFF"/>
        </w:rPr>
        <w:t>Voices from the ‘Jungle’: Stories from the Calais Refugee Camp, 2017</w:t>
      </w:r>
      <w:r w:rsidRPr="0061357C">
        <w:rPr>
          <w:rFonts w:ascii="Times New Roman" w:hAnsi="Times New Roman" w:cs="Times New Roman"/>
          <w:color w:val="000000" w:themeColor="text1"/>
          <w:sz w:val="24"/>
          <w:szCs w:val="24"/>
          <w:shd w:val="clear" w:color="auto" w:fill="FFFFFF"/>
        </w:rPr>
        <w:t>)</w:t>
      </w:r>
      <w:r w:rsidRPr="0061357C">
        <w:rPr>
          <w:rFonts w:ascii="Times New Roman" w:hAnsi="Times New Roman" w:cs="Times New Roman"/>
          <w:color w:val="000000" w:themeColor="text1"/>
          <w:sz w:val="24"/>
          <w:szCs w:val="24"/>
        </w:rPr>
        <w:t xml:space="preserve">. </w:t>
      </w:r>
      <w:r w:rsidRPr="0061357C">
        <w:rPr>
          <w:rFonts w:ascii="Times New Roman" w:hAnsi="Times New Roman" w:cs="Times New Roman"/>
          <w:color w:val="000000" w:themeColor="text1"/>
          <w:sz w:val="24"/>
          <w:szCs w:val="24"/>
          <w:shd w:val="clear" w:color="auto" w:fill="FFFFFF"/>
        </w:rPr>
        <w:t xml:space="preserve">The populist newspapers took over and turned the ‘jungle’ into a negative metaphor loaded with racist and criminal connotations. It was termed as ‘a ghetto’, ‘a hiding place’ for ‘criminals’, where they were ethnic ‘turf wars’, and ‘vicious battles between armed migrants and people smugglers’ (Ibrahim and Howarth, 2012:207-208). </w:t>
      </w:r>
    </w:p>
    <w:p w14:paraId="3BABAF7A" w14:textId="13B459F0"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 xml:space="preserve">The ‘jungle’ was represented as a ‘dangerous threat’ to Britain due to the potential of individuals crossing over, as explained by Bhatia (2018:182) the encampment </w:t>
      </w:r>
      <w:r w:rsidRPr="0061357C">
        <w:rPr>
          <w:rFonts w:ascii="Times New Roman" w:hAnsi="Times New Roman" w:cs="Times New Roman"/>
          <w:color w:val="000000" w:themeColor="text1"/>
          <w:sz w:val="24"/>
          <w:szCs w:val="24"/>
        </w:rPr>
        <w:t xml:space="preserve">was portrayed as ‘bandit country’ by tabloid and it was “accompanied by images of men (of colour) in balaclavas and faces covered with mask/scarf, who were waiting to unleash violence </w:t>
      </w:r>
      <w:proofErr w:type="gramStart"/>
      <w:r w:rsidRPr="0061357C">
        <w:rPr>
          <w:rFonts w:ascii="Times New Roman" w:hAnsi="Times New Roman" w:cs="Times New Roman"/>
          <w:color w:val="000000" w:themeColor="text1"/>
          <w:sz w:val="24"/>
          <w:szCs w:val="24"/>
        </w:rPr>
        <w:t>on  innocent</w:t>
      </w:r>
      <w:proofErr w:type="gramEnd"/>
      <w:r w:rsidRPr="0061357C">
        <w:rPr>
          <w:rFonts w:ascii="Times New Roman" w:hAnsi="Times New Roman" w:cs="Times New Roman"/>
          <w:color w:val="000000" w:themeColor="text1"/>
          <w:sz w:val="24"/>
          <w:szCs w:val="24"/>
        </w:rPr>
        <w:t xml:space="preserve"> white people … The media constructed it not only as a lost territory, but also as a territory lost to the foreign vagabonds and invaders, who had unlawfully taken over a civilised and peaceful French costal town … [and turned it into] a place where blacks, Arabs </w:t>
      </w:r>
      <w:r w:rsidRPr="0061357C">
        <w:rPr>
          <w:rFonts w:ascii="Times New Roman" w:hAnsi="Times New Roman" w:cs="Times New Roman"/>
          <w:color w:val="000000" w:themeColor="text1"/>
          <w:sz w:val="24"/>
          <w:szCs w:val="24"/>
        </w:rPr>
        <w:lastRenderedPageBreak/>
        <w:t xml:space="preserve">and men from the Muslim world exerted their dominance and ‘gang’ rule, and behaved in an uncivilised, pathologically </w:t>
      </w:r>
      <w:proofErr w:type="gramStart"/>
      <w:r w:rsidRPr="0061357C">
        <w:rPr>
          <w:rFonts w:ascii="Times New Roman" w:hAnsi="Times New Roman" w:cs="Times New Roman"/>
          <w:color w:val="000000" w:themeColor="text1"/>
          <w:sz w:val="24"/>
          <w:szCs w:val="24"/>
        </w:rPr>
        <w:t>lawless</w:t>
      </w:r>
      <w:proofErr w:type="gramEnd"/>
      <w:r w:rsidRPr="0061357C">
        <w:rPr>
          <w:rFonts w:ascii="Times New Roman" w:hAnsi="Times New Roman" w:cs="Times New Roman"/>
          <w:color w:val="000000" w:themeColor="text1"/>
          <w:sz w:val="24"/>
          <w:szCs w:val="24"/>
        </w:rPr>
        <w:t xml:space="preserve"> and animalistic manner. The images presented alongside these stories often projected total chaos and disorder, in turn re-asserting the need for even tougher policing and border control measures [to stop the crossings], and further demands to immobilise, and discard these undesirable bodies and protect the nation.” </w:t>
      </w:r>
      <w:r w:rsidRPr="0061357C">
        <w:rPr>
          <w:rFonts w:ascii="Times New Roman" w:hAnsi="Times New Roman" w:cs="Times New Roman"/>
          <w:color w:val="000000" w:themeColor="text1"/>
          <w:sz w:val="24"/>
          <w:szCs w:val="24"/>
          <w:shd w:val="clear" w:color="auto" w:fill="FFFFFF"/>
        </w:rPr>
        <w:t xml:space="preserve">Between 2009 and 2015, the ‘jungle’ was subjected to full demolition </w:t>
      </w:r>
      <w:r w:rsidRPr="0061357C">
        <w:rPr>
          <w:rFonts w:ascii="Times New Roman" w:hAnsi="Times New Roman" w:cs="Times New Roman"/>
          <w:i/>
          <w:iCs/>
          <w:color w:val="000000" w:themeColor="text1"/>
          <w:sz w:val="24"/>
          <w:szCs w:val="24"/>
          <w:shd w:val="clear" w:color="auto" w:fill="FFFFFF"/>
        </w:rPr>
        <w:t>six</w:t>
      </w:r>
      <w:r w:rsidRPr="0061357C">
        <w:rPr>
          <w:rFonts w:ascii="Times New Roman" w:hAnsi="Times New Roman" w:cs="Times New Roman"/>
          <w:color w:val="000000" w:themeColor="text1"/>
          <w:sz w:val="24"/>
          <w:szCs w:val="24"/>
          <w:shd w:val="clear" w:color="auto" w:fill="FFFFFF"/>
        </w:rPr>
        <w:t xml:space="preserve"> times by the French authorities. After each attempt, the camp re-emerged within a matter of days. </w:t>
      </w:r>
    </w:p>
    <w:p w14:paraId="44779CF5" w14:textId="2165BA69"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shd w:val="clear" w:color="auto" w:fill="FFFFFF"/>
        </w:rPr>
        <w:t xml:space="preserve">According to Ibrahim and Howarth (2016), the </w:t>
      </w:r>
      <w:r w:rsidRPr="0061357C">
        <w:rPr>
          <w:rFonts w:ascii="Times New Roman" w:hAnsi="Times New Roman" w:cs="Times New Roman"/>
          <w:color w:val="000000" w:themeColor="text1"/>
          <w:sz w:val="24"/>
          <w:szCs w:val="24"/>
          <w:shd w:val="clear" w:color="auto" w:fill="FFFFFF"/>
          <w:lang w:val="en-US"/>
        </w:rPr>
        <w:t xml:space="preserve">‘refugee crisis’ </w:t>
      </w:r>
      <w:r w:rsidRPr="0061357C">
        <w:rPr>
          <w:rFonts w:ascii="Times New Roman" w:hAnsi="Times New Roman" w:cs="Times New Roman"/>
          <w:color w:val="000000" w:themeColor="text1"/>
          <w:sz w:val="24"/>
          <w:szCs w:val="24"/>
          <w:shd w:val="clear" w:color="auto" w:fill="FFFFFF"/>
        </w:rPr>
        <w:t>events</w:t>
      </w:r>
      <w:r w:rsidRPr="0061357C">
        <w:rPr>
          <w:rFonts w:ascii="Times New Roman" w:hAnsi="Times New Roman" w:cs="Times New Roman"/>
          <w:color w:val="000000" w:themeColor="text1"/>
          <w:sz w:val="24"/>
          <w:szCs w:val="24"/>
          <w:shd w:val="clear" w:color="auto" w:fill="FFFFFF"/>
          <w:lang w:val="en-US"/>
        </w:rPr>
        <w:t xml:space="preserve"> of 2015-6</w:t>
      </w:r>
      <w:r w:rsidRPr="0061357C">
        <w:rPr>
          <w:rFonts w:ascii="Times New Roman" w:hAnsi="Times New Roman" w:cs="Times New Roman"/>
          <w:color w:val="000000" w:themeColor="text1"/>
          <w:sz w:val="24"/>
          <w:szCs w:val="24"/>
          <w:shd w:val="clear" w:color="auto" w:fill="FFFFFF"/>
        </w:rPr>
        <w:t xml:space="preserve"> in the Mediterranean and unprecedented numbers of refugees arriving in the frontier countries, </w:t>
      </w:r>
      <w:proofErr w:type="gramStart"/>
      <w:r w:rsidRPr="0061357C">
        <w:rPr>
          <w:rFonts w:ascii="Times New Roman" w:hAnsi="Times New Roman" w:cs="Times New Roman"/>
          <w:color w:val="000000" w:themeColor="text1"/>
          <w:sz w:val="24"/>
          <w:szCs w:val="24"/>
          <w:shd w:val="clear" w:color="auto" w:fill="FFFFFF"/>
        </w:rPr>
        <w:t>reinvigorated</w:t>
      </w:r>
      <w:proofErr w:type="gramEnd"/>
      <w:r w:rsidRPr="0061357C">
        <w:rPr>
          <w:rFonts w:ascii="Times New Roman" w:hAnsi="Times New Roman" w:cs="Times New Roman"/>
          <w:color w:val="000000" w:themeColor="text1"/>
          <w:sz w:val="24"/>
          <w:szCs w:val="24"/>
          <w:shd w:val="clear" w:color="auto" w:fill="FFFFFF"/>
        </w:rPr>
        <w:t xml:space="preserve"> and retained tabloid interest in the ‘jungle’. This later become intertwined with the political hysteria around Brexit, with both sides of ‘leave’ and ‘remain’ camps </w:t>
      </w:r>
      <w:r w:rsidRPr="0061357C">
        <w:rPr>
          <w:rFonts w:ascii="Times New Roman" w:hAnsi="Times New Roman" w:cs="Times New Roman"/>
          <w:color w:val="000000" w:themeColor="text1"/>
          <w:sz w:val="24"/>
          <w:szCs w:val="24"/>
        </w:rPr>
        <w:t>frequently portraying refugees and migrants as both economic and security threats and setting boundaries between ‘us’ and ‘them’</w:t>
      </w:r>
      <w:r w:rsidRPr="0061357C">
        <w:rPr>
          <w:rFonts w:ascii="Times New Roman" w:hAnsi="Times New Roman" w:cs="Times New Roman"/>
          <w:color w:val="000000" w:themeColor="text1"/>
          <w:sz w:val="24"/>
          <w:szCs w:val="24"/>
          <w:shd w:val="clear" w:color="auto" w:fill="FFFFFF"/>
        </w:rPr>
        <w:t xml:space="preserve"> (</w:t>
      </w:r>
      <w:proofErr w:type="spellStart"/>
      <w:r w:rsidRPr="0061357C">
        <w:rPr>
          <w:rFonts w:ascii="Times New Roman" w:hAnsi="Times New Roman" w:cs="Times New Roman"/>
          <w:color w:val="000000" w:themeColor="text1"/>
          <w:sz w:val="24"/>
          <w:szCs w:val="24"/>
          <w:shd w:val="clear" w:color="auto" w:fill="FFFFFF"/>
        </w:rPr>
        <w:t>Virdee</w:t>
      </w:r>
      <w:proofErr w:type="spellEnd"/>
      <w:r w:rsidRPr="0061357C">
        <w:rPr>
          <w:rFonts w:ascii="Times New Roman" w:hAnsi="Times New Roman" w:cs="Times New Roman"/>
          <w:color w:val="000000" w:themeColor="text1"/>
          <w:sz w:val="24"/>
          <w:szCs w:val="24"/>
          <w:shd w:val="clear" w:color="auto" w:fill="FFFFFF"/>
        </w:rPr>
        <w:t xml:space="preserve"> and </w:t>
      </w:r>
      <w:proofErr w:type="spellStart"/>
      <w:r w:rsidRPr="0061357C">
        <w:rPr>
          <w:rFonts w:ascii="Times New Roman" w:hAnsi="Times New Roman" w:cs="Times New Roman"/>
          <w:color w:val="000000" w:themeColor="text1"/>
          <w:sz w:val="24"/>
          <w:szCs w:val="24"/>
          <w:shd w:val="clear" w:color="auto" w:fill="FFFFFF"/>
        </w:rPr>
        <w:t>McGeever</w:t>
      </w:r>
      <w:proofErr w:type="spellEnd"/>
      <w:r w:rsidRPr="0061357C">
        <w:rPr>
          <w:rFonts w:ascii="Times New Roman" w:hAnsi="Times New Roman" w:cs="Times New Roman"/>
          <w:color w:val="000000" w:themeColor="text1"/>
          <w:sz w:val="24"/>
          <w:szCs w:val="24"/>
          <w:shd w:val="clear" w:color="auto" w:fill="FFFFFF"/>
        </w:rPr>
        <w:t xml:space="preserve">, 2018). </w:t>
      </w:r>
      <w:r w:rsidRPr="0061357C">
        <w:rPr>
          <w:rFonts w:ascii="Times New Roman" w:hAnsi="Times New Roman" w:cs="Times New Roman"/>
          <w:color w:val="000000" w:themeColor="text1"/>
          <w:sz w:val="24"/>
          <w:szCs w:val="24"/>
        </w:rPr>
        <w:t>The tabloids and right-wing press mentioned about camp shifting from Calais to Dover, and migrants ‘flooding’ into Britain (</w:t>
      </w:r>
      <w:r w:rsidRPr="0061357C">
        <w:rPr>
          <w:rFonts w:ascii="Times New Roman" w:hAnsi="Times New Roman" w:cs="Times New Roman"/>
          <w:iCs/>
          <w:color w:val="000000" w:themeColor="text1"/>
          <w:sz w:val="24"/>
          <w:szCs w:val="24"/>
        </w:rPr>
        <w:t>Bhatia, 2018</w:t>
      </w:r>
      <w:r w:rsidRPr="0061357C">
        <w:rPr>
          <w:rFonts w:ascii="Times New Roman" w:hAnsi="Times New Roman" w:cs="Times New Roman"/>
          <w:i/>
          <w:color w:val="000000" w:themeColor="text1"/>
          <w:sz w:val="24"/>
          <w:szCs w:val="24"/>
        </w:rPr>
        <w:t>)</w:t>
      </w:r>
      <w:r w:rsidRPr="0061357C">
        <w:rPr>
          <w:rFonts w:ascii="Times New Roman" w:hAnsi="Times New Roman" w:cs="Times New Roman"/>
          <w:color w:val="000000" w:themeColor="text1"/>
          <w:sz w:val="24"/>
          <w:szCs w:val="24"/>
        </w:rPr>
        <w:t xml:space="preserve">.  As the Brexit campaign and so-called migrant ‘crisis’ intensified, along with </w:t>
      </w:r>
      <w:r w:rsidRPr="0061357C">
        <w:rPr>
          <w:rFonts w:ascii="Times New Roman" w:hAnsi="Times New Roman" w:cs="Times New Roman"/>
          <w:color w:val="000000" w:themeColor="text1"/>
          <w:sz w:val="24"/>
          <w:szCs w:val="24"/>
          <w:lang w:val="en-US"/>
        </w:rPr>
        <w:t>hysteria over</w:t>
      </w:r>
      <w:r w:rsidRPr="0061357C">
        <w:rPr>
          <w:rFonts w:ascii="Times New Roman" w:hAnsi="Times New Roman" w:cs="Times New Roman"/>
          <w:color w:val="000000" w:themeColor="text1"/>
          <w:sz w:val="24"/>
          <w:szCs w:val="24"/>
        </w:rPr>
        <w:t xml:space="preserve"> ‘terrorist’ attacks across Europe, the popular press continued to obsessively focus on the supposed need for maintaining strong border controls and protecting sovereignty. </w:t>
      </w:r>
    </w:p>
    <w:p w14:paraId="3BCD4157" w14:textId="3D04B77B"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Britain has directed millions of pounds in constructing the border wall (dubbed as the “Great Wall of Calais”) and other security and surveillance technologies. Scholars have repeatedly argued, this does not stop the crossings but makes it </w:t>
      </w:r>
      <w:r w:rsidRPr="0061357C">
        <w:rPr>
          <w:rFonts w:ascii="Times New Roman" w:hAnsi="Times New Roman" w:cs="Times New Roman"/>
          <w:color w:val="000000" w:themeColor="text1"/>
          <w:sz w:val="24"/>
          <w:szCs w:val="24"/>
          <w:lang w:val="en-US"/>
        </w:rPr>
        <w:t>more</w:t>
      </w:r>
      <w:r w:rsidRPr="0061357C">
        <w:rPr>
          <w:rFonts w:ascii="Times New Roman" w:hAnsi="Times New Roman" w:cs="Times New Roman"/>
          <w:color w:val="000000" w:themeColor="text1"/>
          <w:sz w:val="24"/>
          <w:szCs w:val="24"/>
        </w:rPr>
        <w:t xml:space="preserve"> dangerous and filled with risks (Davies et al., 2021). When migrants died during the crossings, the popular press denied their suffering and deaths and portrayed it simply as a collateral damage of border controls and </w:t>
      </w:r>
      <w:r w:rsidRPr="0061357C">
        <w:rPr>
          <w:rFonts w:ascii="Times New Roman" w:hAnsi="Times New Roman" w:cs="Times New Roman"/>
          <w:color w:val="000000" w:themeColor="text1"/>
          <w:sz w:val="24"/>
          <w:szCs w:val="24"/>
          <w:lang w:val="en-US"/>
        </w:rPr>
        <w:t xml:space="preserve">a </w:t>
      </w:r>
      <w:r w:rsidRPr="0061357C">
        <w:rPr>
          <w:rFonts w:ascii="Times New Roman" w:hAnsi="Times New Roman" w:cs="Times New Roman"/>
          <w:color w:val="000000" w:themeColor="text1"/>
          <w:sz w:val="24"/>
          <w:szCs w:val="24"/>
        </w:rPr>
        <w:t>tragic outcome of their own ‘illegal’ behaviour/status. Somehow, refuge seekers were blamed for their own deaths, presented as a hindrance, and a group whose lives are meaningless and valueless because of their ‘illegal’ presence (Bhatia, 2018). They were transformed into undeserving victims. While the tabloids published stories of their deaths – at the same time it gave the readers tools to distance from the deaths, treat it as insignificant and unworthy of compassion, and presented it as an outcome of lax border controls and inadequate policing measures</w:t>
      </w:r>
      <w:r w:rsidR="0080609E" w:rsidRPr="0061357C">
        <w:rPr>
          <w:rFonts w:ascii="Times New Roman" w:hAnsi="Times New Roman" w:cs="Times New Roman"/>
          <w:color w:val="000000" w:themeColor="text1"/>
          <w:sz w:val="24"/>
          <w:szCs w:val="24"/>
        </w:rPr>
        <w:t xml:space="preserve"> – as</w:t>
      </w:r>
      <w:r w:rsidRPr="0061357C">
        <w:rPr>
          <w:rFonts w:ascii="Times New Roman" w:hAnsi="Times New Roman" w:cs="Times New Roman"/>
          <w:color w:val="000000" w:themeColor="text1"/>
          <w:sz w:val="24"/>
          <w:szCs w:val="24"/>
        </w:rPr>
        <w:t xml:space="preserve"> opposed to a humanitarian issue needing humane and sensible solutions</w:t>
      </w:r>
      <w:r w:rsidR="0080609E" w:rsidRPr="0061357C">
        <w:rPr>
          <w:rFonts w:ascii="Times New Roman" w:hAnsi="Times New Roman" w:cs="Times New Roman"/>
          <w:color w:val="000000" w:themeColor="text1"/>
          <w:sz w:val="24"/>
          <w:szCs w:val="24"/>
        </w:rPr>
        <w:t xml:space="preserve"> (Bhatia, 2018</w:t>
      </w:r>
      <w:r w:rsidRPr="0061357C">
        <w:rPr>
          <w:rFonts w:ascii="Times New Roman" w:hAnsi="Times New Roman" w:cs="Times New Roman"/>
          <w:color w:val="000000" w:themeColor="text1"/>
          <w:sz w:val="24"/>
          <w:szCs w:val="24"/>
        </w:rPr>
        <w:t xml:space="preserve">).   </w:t>
      </w:r>
    </w:p>
    <w:p w14:paraId="4C507461" w14:textId="77777777"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In October 2016, the French government demolished the ‘jungle’ once again, and the event turned into major news in the British media and tabloid press – a racial “spectacle” devised by the authorities to impress their spatial control over Calais (Ibrahim and Howarth, 2016). Migrants were subjected to relentless violence by the authorities, which was legitimised by the popular press. Since the demolition, unaccompanied children and adults have lived in wooded areas, disused warehouses and under the bridges in</w:t>
      </w:r>
      <w:r w:rsidRPr="0061357C">
        <w:rPr>
          <w:rFonts w:ascii="Times New Roman" w:hAnsi="Times New Roman" w:cs="Times New Roman"/>
          <w:color w:val="000000" w:themeColor="text1"/>
          <w:sz w:val="24"/>
          <w:szCs w:val="24"/>
          <w:shd w:val="clear" w:color="auto" w:fill="FFFFFF"/>
          <w:lang w:val="en-US"/>
        </w:rPr>
        <w:t xml:space="preserve"> and </w:t>
      </w:r>
      <w:r w:rsidRPr="0061357C">
        <w:rPr>
          <w:rFonts w:ascii="Times New Roman" w:hAnsi="Times New Roman" w:cs="Times New Roman"/>
          <w:color w:val="000000" w:themeColor="text1"/>
          <w:sz w:val="24"/>
          <w:szCs w:val="24"/>
          <w:shd w:val="clear" w:color="auto" w:fill="FFFFFF"/>
        </w:rPr>
        <w:t>around Calais, and in forest area in Grand-</w:t>
      </w:r>
      <w:proofErr w:type="spellStart"/>
      <w:r w:rsidRPr="0061357C">
        <w:rPr>
          <w:rFonts w:ascii="Times New Roman" w:hAnsi="Times New Roman" w:cs="Times New Roman"/>
          <w:color w:val="000000" w:themeColor="text1"/>
          <w:sz w:val="24"/>
          <w:szCs w:val="24"/>
          <w:shd w:val="clear" w:color="auto" w:fill="FFFFFF"/>
        </w:rPr>
        <w:t>Synthe</w:t>
      </w:r>
      <w:proofErr w:type="spellEnd"/>
      <w:r w:rsidRPr="0061357C">
        <w:rPr>
          <w:rFonts w:ascii="Times New Roman" w:hAnsi="Times New Roman" w:cs="Times New Roman"/>
          <w:color w:val="000000" w:themeColor="text1"/>
          <w:sz w:val="24"/>
          <w:szCs w:val="24"/>
          <w:shd w:val="clear" w:color="auto" w:fill="FFFFFF"/>
        </w:rPr>
        <w:t xml:space="preserve"> (adjacent to </w:t>
      </w:r>
      <w:r w:rsidRPr="0061357C">
        <w:rPr>
          <w:rFonts w:ascii="Times New Roman" w:hAnsi="Times New Roman" w:cs="Times New Roman"/>
          <w:color w:val="000000" w:themeColor="text1"/>
          <w:sz w:val="24"/>
          <w:szCs w:val="24"/>
          <w:shd w:val="clear" w:color="auto" w:fill="FFFFFF"/>
          <w:lang w:val="en-US"/>
        </w:rPr>
        <w:t xml:space="preserve">the </w:t>
      </w:r>
      <w:r w:rsidRPr="0061357C">
        <w:rPr>
          <w:rFonts w:ascii="Times New Roman" w:hAnsi="Times New Roman" w:cs="Times New Roman"/>
          <w:color w:val="000000" w:themeColor="text1"/>
          <w:sz w:val="24"/>
          <w:szCs w:val="24"/>
          <w:shd w:val="clear" w:color="auto" w:fill="FFFFFF"/>
        </w:rPr>
        <w:t>French town Dunkirk). According to Human Rights Watch (HRW 2021), there have been regular evictions,</w:t>
      </w:r>
      <w:r w:rsidRPr="0061357C">
        <w:rPr>
          <w:rFonts w:ascii="Times New Roman" w:hAnsi="Times New Roman" w:cs="Times New Roman"/>
          <w:color w:val="000000" w:themeColor="text1"/>
          <w:sz w:val="24"/>
          <w:szCs w:val="24"/>
          <w:shd w:val="clear" w:color="auto" w:fill="FFFFFF"/>
          <w:lang w:val="en-US"/>
        </w:rPr>
        <w:t xml:space="preserve"> and</w:t>
      </w:r>
      <w:r w:rsidRPr="0061357C">
        <w:rPr>
          <w:rFonts w:ascii="Times New Roman" w:hAnsi="Times New Roman" w:cs="Times New Roman"/>
          <w:color w:val="000000" w:themeColor="text1"/>
          <w:sz w:val="24"/>
          <w:szCs w:val="24"/>
          <w:shd w:val="clear" w:color="auto" w:fill="FFFFFF"/>
        </w:rPr>
        <w:t xml:space="preserve"> restrictions placed on the distribution of water, </w:t>
      </w:r>
      <w:proofErr w:type="gramStart"/>
      <w:r w:rsidRPr="0061357C">
        <w:rPr>
          <w:rFonts w:ascii="Times New Roman" w:hAnsi="Times New Roman" w:cs="Times New Roman"/>
          <w:color w:val="000000" w:themeColor="text1"/>
          <w:sz w:val="24"/>
          <w:szCs w:val="24"/>
          <w:shd w:val="clear" w:color="auto" w:fill="FFFFFF"/>
        </w:rPr>
        <w:t>food</w:t>
      </w:r>
      <w:proofErr w:type="gramEnd"/>
      <w:r w:rsidRPr="0061357C">
        <w:rPr>
          <w:rFonts w:ascii="Times New Roman" w:hAnsi="Times New Roman" w:cs="Times New Roman"/>
          <w:color w:val="000000" w:themeColor="text1"/>
          <w:sz w:val="24"/>
          <w:szCs w:val="24"/>
          <w:shd w:val="clear" w:color="auto" w:fill="FFFFFF"/>
        </w:rPr>
        <w:t xml:space="preserve"> and other essentials by humanitarian groups. The police routinely confiscate the tents or cut it open and render them unusable. All of this has left refuge seekers on a constant alert and in a state of physical and mental exhaustion (HRW, 2021). Despite the levels of violence and brutality directed by the state, desperate individuals continue to arrive in Northern France hop</w:t>
      </w:r>
      <w:proofErr w:type="spellStart"/>
      <w:r w:rsidRPr="0061357C">
        <w:rPr>
          <w:rFonts w:ascii="Times New Roman" w:hAnsi="Times New Roman" w:cs="Times New Roman"/>
          <w:color w:val="000000" w:themeColor="text1"/>
          <w:sz w:val="24"/>
          <w:szCs w:val="24"/>
          <w:shd w:val="clear" w:color="auto" w:fill="FFFFFF"/>
          <w:lang w:val="en-US"/>
        </w:rPr>
        <w:t>ing</w:t>
      </w:r>
      <w:proofErr w:type="spellEnd"/>
      <w:r w:rsidRPr="0061357C">
        <w:rPr>
          <w:rFonts w:ascii="Times New Roman" w:hAnsi="Times New Roman" w:cs="Times New Roman"/>
          <w:color w:val="000000" w:themeColor="text1"/>
          <w:sz w:val="24"/>
          <w:szCs w:val="24"/>
          <w:shd w:val="clear" w:color="auto" w:fill="FFFFFF"/>
        </w:rPr>
        <w:t xml:space="preserve"> to cross the Channel. </w:t>
      </w:r>
    </w:p>
    <w:p w14:paraId="458D9BE8" w14:textId="015E4E79" w:rsidR="00994628" w:rsidRPr="0061357C" w:rsidRDefault="00994628">
      <w:pPr>
        <w:rPr>
          <w:rFonts w:ascii="Times New Roman" w:hAnsi="Times New Roman" w:cs="Times New Roman"/>
          <w:color w:val="000000" w:themeColor="text1"/>
          <w:sz w:val="24"/>
          <w:szCs w:val="24"/>
          <w:shd w:val="clear" w:color="auto" w:fill="FFFFFF"/>
          <w:lang w:val="en-US"/>
        </w:rPr>
      </w:pPr>
      <w:r w:rsidRPr="0061357C">
        <w:rPr>
          <w:rFonts w:ascii="Times New Roman" w:hAnsi="Times New Roman" w:cs="Times New Roman"/>
          <w:color w:val="000000" w:themeColor="text1"/>
          <w:sz w:val="24"/>
          <w:szCs w:val="24"/>
          <w:shd w:val="clear" w:color="auto" w:fill="FFFFFF"/>
        </w:rPr>
        <w:t>Since Brexit, the Dublin Regulation ended and so did the legal</w:t>
      </w:r>
      <w:r w:rsidRPr="0061357C">
        <w:rPr>
          <w:rFonts w:ascii="Times New Roman" w:hAnsi="Times New Roman" w:cs="Times New Roman"/>
          <w:color w:val="000000" w:themeColor="text1"/>
          <w:sz w:val="24"/>
          <w:szCs w:val="24"/>
          <w:shd w:val="clear" w:color="auto" w:fill="FFFFFF"/>
          <w:lang w:val="en-US"/>
        </w:rPr>
        <w:t xml:space="preserve">, </w:t>
      </w:r>
      <w:r w:rsidRPr="0061357C">
        <w:rPr>
          <w:rFonts w:ascii="Times New Roman" w:hAnsi="Times New Roman" w:cs="Times New Roman"/>
          <w:color w:val="000000" w:themeColor="text1"/>
          <w:sz w:val="24"/>
          <w:szCs w:val="24"/>
          <w:shd w:val="clear" w:color="auto" w:fill="FFFFFF"/>
        </w:rPr>
        <w:t>safe route for reuniting separated asylum-seeking family members. The recent years ha</w:t>
      </w:r>
      <w:proofErr w:type="spellStart"/>
      <w:r w:rsidRPr="0061357C">
        <w:rPr>
          <w:rFonts w:ascii="Times New Roman" w:hAnsi="Times New Roman" w:cs="Times New Roman"/>
          <w:color w:val="000000" w:themeColor="text1"/>
          <w:sz w:val="24"/>
          <w:szCs w:val="24"/>
          <w:shd w:val="clear" w:color="auto" w:fill="FFFFFF"/>
          <w:lang w:val="en-US"/>
        </w:rPr>
        <w:t>ve</w:t>
      </w:r>
      <w:proofErr w:type="spellEnd"/>
      <w:r w:rsidRPr="0061357C">
        <w:rPr>
          <w:rFonts w:ascii="Times New Roman" w:hAnsi="Times New Roman" w:cs="Times New Roman"/>
          <w:color w:val="000000" w:themeColor="text1"/>
          <w:sz w:val="24"/>
          <w:szCs w:val="24"/>
          <w:shd w:val="clear" w:color="auto" w:fill="FFFFFF"/>
        </w:rPr>
        <w:t xml:space="preserve"> also witnessed a tighter security around Calais, making the travel through </w:t>
      </w:r>
      <w:r w:rsidRPr="0061357C">
        <w:rPr>
          <w:rFonts w:ascii="Times New Roman" w:hAnsi="Times New Roman" w:cs="Times New Roman"/>
          <w:color w:val="000000" w:themeColor="text1"/>
          <w:sz w:val="24"/>
          <w:szCs w:val="24"/>
          <w:shd w:val="clear" w:color="auto" w:fill="FFFFFF"/>
          <w:lang w:val="en-US"/>
        </w:rPr>
        <w:t xml:space="preserve">the </w:t>
      </w:r>
      <w:r w:rsidRPr="0061357C">
        <w:rPr>
          <w:rFonts w:ascii="Times New Roman" w:hAnsi="Times New Roman" w:cs="Times New Roman"/>
          <w:color w:val="000000" w:themeColor="text1"/>
          <w:sz w:val="24"/>
          <w:szCs w:val="24"/>
          <w:shd w:val="clear" w:color="auto" w:fill="FFFFFF"/>
        </w:rPr>
        <w:t xml:space="preserve">Channel Tunnel increasingly difficult. There are no safe routes through which individuals can seek sanctuary (such as, refugee visas </w:t>
      </w:r>
      <w:r w:rsidRPr="0061357C">
        <w:rPr>
          <w:rFonts w:ascii="Times New Roman" w:hAnsi="Times New Roman" w:cs="Times New Roman"/>
          <w:color w:val="000000" w:themeColor="text1"/>
          <w:sz w:val="24"/>
          <w:szCs w:val="24"/>
          <w:shd w:val="clear" w:color="auto" w:fill="FFFFFF"/>
        </w:rPr>
        <w:lastRenderedPageBreak/>
        <w:t xml:space="preserve">that were offered to the Ukrainian nationals); thereby, forcing people to take ever more treacherous journeys and using small boats to cross the English Channel. In November 2021, thirty-one individuals lost their lives in the English Channel drowning, and that </w:t>
      </w:r>
      <w:r w:rsidRPr="0061357C">
        <w:rPr>
          <w:rFonts w:ascii="Times New Roman" w:hAnsi="Times New Roman" w:cs="Times New Roman"/>
          <w:color w:val="000000" w:themeColor="text1"/>
          <w:sz w:val="24"/>
          <w:szCs w:val="24"/>
          <w:shd w:val="clear" w:color="auto" w:fill="FFFFFF"/>
          <w:lang w:val="en-US"/>
        </w:rPr>
        <w:t>reinforced</w:t>
      </w:r>
      <w:r w:rsidRPr="0061357C">
        <w:rPr>
          <w:rFonts w:ascii="Times New Roman" w:hAnsi="Times New Roman" w:cs="Times New Roman"/>
          <w:color w:val="000000" w:themeColor="text1"/>
          <w:sz w:val="24"/>
          <w:szCs w:val="24"/>
          <w:shd w:val="clear" w:color="auto" w:fill="FFFFFF"/>
        </w:rPr>
        <w:t xml:space="preserve"> </w:t>
      </w:r>
      <w:r w:rsidRPr="0061357C">
        <w:rPr>
          <w:rFonts w:ascii="Times New Roman" w:hAnsi="Times New Roman" w:cs="Times New Roman"/>
          <w:color w:val="000000" w:themeColor="text1"/>
          <w:sz w:val="24"/>
          <w:szCs w:val="24"/>
          <w:shd w:val="clear" w:color="auto" w:fill="FFFFFF"/>
          <w:lang w:val="en-US"/>
        </w:rPr>
        <w:t xml:space="preserve">the </w:t>
      </w:r>
      <w:r w:rsidRPr="0061357C">
        <w:rPr>
          <w:rFonts w:ascii="Times New Roman" w:hAnsi="Times New Roman" w:cs="Times New Roman"/>
          <w:color w:val="000000" w:themeColor="text1"/>
          <w:sz w:val="24"/>
          <w:szCs w:val="24"/>
          <w:shd w:val="clear" w:color="auto" w:fill="FFFFFF"/>
        </w:rPr>
        <w:t>previously established pattern of reporting that focused on the illegality of their behaviour and the need for more restrictions. For instance, The Sun published an editorial called Deadly Dither, in which it was argued: “</w:t>
      </w:r>
      <w:r w:rsidRPr="0061357C">
        <w:rPr>
          <w:rFonts w:ascii="Times New Roman" w:hAnsi="Times New Roman" w:cs="Times New Roman"/>
          <w:color w:val="000000" w:themeColor="text1"/>
          <w:sz w:val="24"/>
          <w:szCs w:val="24"/>
        </w:rPr>
        <w:t xml:space="preserve">Maybe the French will end their infantile anti-Brexit games, order their police to get off their backsides and stop these treacherous dinghies setting sail… Maybe our own Government will put in place an asylum system fit for purpose, not our chaotic, lax regime which acts as a magnet for illegal immigration… Hundreds a day now risk the crossing knowing that if they </w:t>
      </w:r>
      <w:proofErr w:type="gramStart"/>
      <w:r w:rsidRPr="0061357C">
        <w:rPr>
          <w:rFonts w:ascii="Times New Roman" w:hAnsi="Times New Roman" w:cs="Times New Roman"/>
          <w:color w:val="000000" w:themeColor="text1"/>
          <w:sz w:val="24"/>
          <w:szCs w:val="24"/>
        </w:rPr>
        <w:t>succeed</w:t>
      </w:r>
      <w:proofErr w:type="gramEnd"/>
      <w:r w:rsidRPr="0061357C">
        <w:rPr>
          <w:rFonts w:ascii="Times New Roman" w:hAnsi="Times New Roman" w:cs="Times New Roman"/>
          <w:color w:val="000000" w:themeColor="text1"/>
          <w:sz w:val="24"/>
          <w:szCs w:val="24"/>
        </w:rPr>
        <w:t xml:space="preserve"> they will be fed, housed and never removed.” Similarly, the then Home Secretary Priti Patel </w:t>
      </w:r>
      <w:proofErr w:type="spellStart"/>
      <w:r w:rsidRPr="0061357C">
        <w:rPr>
          <w:rFonts w:ascii="Times New Roman" w:hAnsi="Times New Roman" w:cs="Times New Roman"/>
          <w:color w:val="000000" w:themeColor="text1"/>
          <w:sz w:val="24"/>
          <w:szCs w:val="24"/>
        </w:rPr>
        <w:t>emphasi</w:t>
      </w:r>
      <w:proofErr w:type="spellEnd"/>
      <w:r w:rsidRPr="0061357C">
        <w:rPr>
          <w:rFonts w:ascii="Times New Roman" w:hAnsi="Times New Roman" w:cs="Times New Roman"/>
          <w:color w:val="000000" w:themeColor="text1"/>
          <w:sz w:val="24"/>
          <w:szCs w:val="24"/>
          <w:lang w:val="en-US"/>
        </w:rPr>
        <w:t>s</w:t>
      </w:r>
      <w:r w:rsidRPr="0061357C">
        <w:rPr>
          <w:rFonts w:ascii="Times New Roman" w:hAnsi="Times New Roman" w:cs="Times New Roman"/>
          <w:color w:val="000000" w:themeColor="text1"/>
          <w:sz w:val="24"/>
          <w:szCs w:val="24"/>
        </w:rPr>
        <w:t xml:space="preserve">ed in her speech that people should come into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rPr>
        <w:t>country “legally and the system must be fair” and Britain needed “longer term solution” that will “deter illegal migration” (</w:t>
      </w:r>
      <w:r w:rsidR="0080609E" w:rsidRPr="0061357C">
        <w:rPr>
          <w:rFonts w:ascii="Times New Roman" w:hAnsi="Times New Roman" w:cs="Times New Roman"/>
          <w:color w:val="000000" w:themeColor="text1"/>
          <w:sz w:val="24"/>
          <w:szCs w:val="24"/>
        </w:rPr>
        <w:t xml:space="preserve">see </w:t>
      </w:r>
      <w:r w:rsidR="00CA74EA" w:rsidRPr="0061357C">
        <w:rPr>
          <w:rFonts w:ascii="Times New Roman" w:hAnsi="Times New Roman" w:cs="Times New Roman"/>
          <w:color w:val="000000" w:themeColor="text1"/>
          <w:sz w:val="24"/>
          <w:szCs w:val="24"/>
        </w:rPr>
        <w:t>Bhatia and Lentin, 2022</w:t>
      </w:r>
      <w:r w:rsidRPr="0061357C">
        <w:rPr>
          <w:rFonts w:ascii="Times New Roman" w:hAnsi="Times New Roman" w:cs="Times New Roman"/>
          <w:color w:val="000000" w:themeColor="text1"/>
          <w:sz w:val="24"/>
          <w:szCs w:val="24"/>
        </w:rPr>
        <w:t xml:space="preserve">). Soon after, </w:t>
      </w:r>
      <w:r w:rsidRPr="0061357C">
        <w:rPr>
          <w:rFonts w:ascii="Times New Roman" w:hAnsi="Times New Roman" w:cs="Times New Roman"/>
          <w:color w:val="000000" w:themeColor="text1"/>
          <w:sz w:val="24"/>
          <w:szCs w:val="24"/>
          <w:shd w:val="clear" w:color="auto" w:fill="FFFFFF"/>
        </w:rPr>
        <w:t>Patel appointed as an independent reviewer of the Border Force</w:t>
      </w:r>
      <w:r w:rsidRPr="0061357C">
        <w:rPr>
          <w:rFonts w:ascii="Times New Roman" w:hAnsi="Times New Roman" w:cs="Times New Roman"/>
          <w:color w:val="000000" w:themeColor="text1"/>
          <w:sz w:val="24"/>
          <w:szCs w:val="24"/>
          <w:shd w:val="clear" w:color="auto" w:fill="FFFFFF"/>
          <w:lang w:val="en-US"/>
        </w:rPr>
        <w:t xml:space="preserve">, </w:t>
      </w:r>
      <w:r w:rsidRPr="0061357C">
        <w:rPr>
          <w:rFonts w:ascii="Times New Roman" w:hAnsi="Times New Roman" w:cs="Times New Roman"/>
          <w:color w:val="000000" w:themeColor="text1"/>
          <w:sz w:val="24"/>
          <w:szCs w:val="24"/>
          <w:shd w:val="clear" w:color="auto" w:fill="FFFFFF"/>
        </w:rPr>
        <w:t xml:space="preserve">Alexander Downer, a </w:t>
      </w:r>
      <w:r w:rsidRPr="0061357C">
        <w:rPr>
          <w:rFonts w:ascii="Times New Roman" w:hAnsi="Times New Roman" w:cs="Times New Roman"/>
          <w:color w:val="000000" w:themeColor="text1"/>
          <w:sz w:val="24"/>
          <w:szCs w:val="24"/>
          <w:shd w:val="clear" w:color="auto" w:fill="FFFFFF"/>
          <w:lang w:val="en-US"/>
        </w:rPr>
        <w:t xml:space="preserve">former </w:t>
      </w:r>
      <w:r w:rsidRPr="0061357C">
        <w:rPr>
          <w:rFonts w:ascii="Times New Roman" w:hAnsi="Times New Roman" w:cs="Times New Roman"/>
          <w:color w:val="000000" w:themeColor="text1"/>
          <w:sz w:val="24"/>
          <w:szCs w:val="24"/>
          <w:shd w:val="clear" w:color="auto" w:fill="FFFFFF"/>
        </w:rPr>
        <w:t xml:space="preserve">Australian foreign </w:t>
      </w:r>
      <w:r w:rsidR="00CA74EA" w:rsidRPr="0061357C">
        <w:rPr>
          <w:rFonts w:ascii="Times New Roman" w:hAnsi="Times New Roman" w:cs="Times New Roman"/>
          <w:color w:val="000000" w:themeColor="text1"/>
          <w:sz w:val="24"/>
          <w:szCs w:val="24"/>
          <w:shd w:val="clear" w:color="auto" w:fill="FFFFFF"/>
        </w:rPr>
        <w:t>minister including</w:t>
      </w:r>
      <w:r w:rsidRPr="0061357C">
        <w:rPr>
          <w:rFonts w:ascii="Times New Roman" w:hAnsi="Times New Roman" w:cs="Times New Roman"/>
          <w:color w:val="000000" w:themeColor="text1"/>
          <w:sz w:val="24"/>
          <w:szCs w:val="24"/>
          <w:shd w:val="clear" w:color="auto" w:fill="FFFFFF"/>
          <w:lang w:val="en-US"/>
        </w:rPr>
        <w:t xml:space="preserve"> during </w:t>
      </w:r>
      <w:r w:rsidRPr="0061357C">
        <w:rPr>
          <w:rFonts w:ascii="Times New Roman" w:hAnsi="Times New Roman" w:cs="Times New Roman"/>
          <w:color w:val="000000" w:themeColor="text1"/>
          <w:sz w:val="24"/>
          <w:szCs w:val="24"/>
          <w:shd w:val="clear" w:color="auto" w:fill="FFFFFF"/>
        </w:rPr>
        <w:t>the Pacific Solution</w:t>
      </w:r>
      <w:r w:rsidRPr="0061357C">
        <w:rPr>
          <w:rFonts w:ascii="Times New Roman" w:hAnsi="Times New Roman" w:cs="Times New Roman"/>
          <w:color w:val="000000" w:themeColor="text1"/>
          <w:sz w:val="24"/>
          <w:szCs w:val="24"/>
          <w:shd w:val="clear" w:color="auto" w:fill="FFFFFF"/>
          <w:lang w:val="en-US"/>
        </w:rPr>
        <w:t xml:space="preserve"> (discussed below), in which he played a significant role, notably securing the offshoring deal with Nauru (Australian Broadcasting Corporation, 2009, cited in Morris 2023: 52-3).</w:t>
      </w:r>
    </w:p>
    <w:p w14:paraId="64A2F7FC" w14:textId="76CDFFDB" w:rsidR="00994628" w:rsidRPr="0061357C" w:rsidRDefault="00994628">
      <w:pPr>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shd w:val="clear" w:color="auto" w:fill="FFFFFF"/>
          <w:lang w:val="en-US"/>
        </w:rPr>
        <w:t xml:space="preserve">When the Nationality and Borders Bill introduced by Patel, with its offshoring </w:t>
      </w:r>
      <w:proofErr w:type="gramStart"/>
      <w:r w:rsidRPr="0061357C">
        <w:rPr>
          <w:rFonts w:ascii="Times New Roman" w:hAnsi="Times New Roman" w:cs="Times New Roman"/>
          <w:color w:val="000000" w:themeColor="text1"/>
          <w:sz w:val="24"/>
          <w:szCs w:val="24"/>
          <w:shd w:val="clear" w:color="auto" w:fill="FFFFFF"/>
          <w:lang w:val="en-US"/>
        </w:rPr>
        <w:t>provisions,  was</w:t>
      </w:r>
      <w:proofErr w:type="gramEnd"/>
      <w:r w:rsidRPr="0061357C">
        <w:rPr>
          <w:rFonts w:ascii="Times New Roman" w:hAnsi="Times New Roman" w:cs="Times New Roman"/>
          <w:color w:val="000000" w:themeColor="text1"/>
          <w:sz w:val="24"/>
          <w:szCs w:val="24"/>
          <w:shd w:val="clear" w:color="auto" w:fill="FFFFFF"/>
          <w:lang w:val="en-US"/>
        </w:rPr>
        <w:t xml:space="preserve"> debated in parliament , Australia’s High Commissioner to the UK, George Brandis, gave evidence to the Public Bills Committee (Hansard, 23/9/2021) about the efficacy of Australia’s Pacific Solution. Brandis was in fact that country’s Attorney-General </w:t>
      </w:r>
      <w:proofErr w:type="gramStart"/>
      <w:r w:rsidRPr="0061357C">
        <w:rPr>
          <w:rFonts w:ascii="Times New Roman" w:hAnsi="Times New Roman" w:cs="Times New Roman"/>
          <w:color w:val="000000" w:themeColor="text1"/>
          <w:sz w:val="24"/>
          <w:szCs w:val="24"/>
          <w:shd w:val="clear" w:color="auto" w:fill="FFFFFF"/>
          <w:lang w:val="en-US"/>
        </w:rPr>
        <w:t>on the basis of</w:t>
      </w:r>
      <w:proofErr w:type="gramEnd"/>
      <w:r w:rsidRPr="0061357C">
        <w:rPr>
          <w:rFonts w:ascii="Times New Roman" w:hAnsi="Times New Roman" w:cs="Times New Roman"/>
          <w:color w:val="000000" w:themeColor="text1"/>
          <w:sz w:val="24"/>
          <w:szCs w:val="24"/>
          <w:shd w:val="clear" w:color="auto" w:fill="FFFFFF"/>
          <w:lang w:val="en-US"/>
        </w:rPr>
        <w:t xml:space="preserve"> whose legal advice the Pacific Solution was legislated. Baroness Williams, sponsor of the Bill in the House of Lords, (Hansard, </w:t>
      </w:r>
      <w:r w:rsidRPr="0061357C">
        <w:rPr>
          <w:rFonts w:ascii="Times New Roman" w:hAnsi="Times New Roman" w:cs="Times New Roman"/>
          <w:color w:val="000000" w:themeColor="text1"/>
          <w:sz w:val="24"/>
          <w:szCs w:val="24"/>
        </w:rPr>
        <w:t>Nationality and Borders Bill, Volume 890, Debated on Wednesday 2</w:t>
      </w:r>
      <w:r w:rsidRPr="0061357C">
        <w:rPr>
          <w:rFonts w:ascii="Times New Roman" w:hAnsi="Times New Roman" w:cs="Times New Roman"/>
          <w:color w:val="000000" w:themeColor="text1"/>
          <w:sz w:val="24"/>
          <w:szCs w:val="24"/>
          <w:vertAlign w:val="superscript"/>
        </w:rPr>
        <w:t>nd</w:t>
      </w:r>
      <w:r w:rsidRPr="0061357C">
        <w:rPr>
          <w:rFonts w:ascii="Times New Roman" w:hAnsi="Times New Roman" w:cs="Times New Roman"/>
          <w:color w:val="000000" w:themeColor="text1"/>
          <w:sz w:val="24"/>
          <w:szCs w:val="24"/>
        </w:rPr>
        <w:t xml:space="preserve"> March 2022</w:t>
      </w:r>
      <w:r w:rsidRPr="0061357C">
        <w:rPr>
          <w:rFonts w:ascii="Times New Roman" w:hAnsi="Times New Roman" w:cs="Times New Roman"/>
          <w:color w:val="000000" w:themeColor="text1"/>
          <w:sz w:val="24"/>
          <w:szCs w:val="24"/>
          <w:lang w:val="en-US"/>
        </w:rPr>
        <w:t xml:space="preserve">, column 847) commended Brandis’s advice and lauded Australia’s success in stopping the boats through offshoring, </w:t>
      </w:r>
      <w:proofErr w:type="spellStart"/>
      <w:r w:rsidRPr="0061357C">
        <w:rPr>
          <w:rFonts w:ascii="Times New Roman" w:hAnsi="Times New Roman" w:cs="Times New Roman"/>
          <w:color w:val="000000" w:themeColor="text1"/>
          <w:sz w:val="24"/>
          <w:szCs w:val="24"/>
          <w:lang w:val="en-US"/>
        </w:rPr>
        <w:t>turnbacks</w:t>
      </w:r>
      <w:proofErr w:type="spellEnd"/>
      <w:r w:rsidRPr="0061357C">
        <w:rPr>
          <w:rFonts w:ascii="Times New Roman" w:hAnsi="Times New Roman" w:cs="Times New Roman"/>
          <w:color w:val="000000" w:themeColor="text1"/>
          <w:sz w:val="24"/>
          <w:szCs w:val="24"/>
          <w:lang w:val="en-US"/>
        </w:rPr>
        <w:t xml:space="preserve"> and disruption.</w:t>
      </w:r>
    </w:p>
    <w:p w14:paraId="5B105D2E" w14:textId="77777777" w:rsidR="00994628" w:rsidRPr="0061357C" w:rsidRDefault="00994628">
      <w:pPr>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lang w:val="en-US"/>
        </w:rPr>
        <w:t xml:space="preserve">Home Secretary Suella Braverman, in debate on the subsequent Illegal Migration Bill (Hansard </w:t>
      </w:r>
      <w:r w:rsidRPr="0061357C">
        <w:rPr>
          <w:rFonts w:ascii="Times New Roman" w:hAnsi="Times New Roman" w:cs="Times New Roman"/>
          <w:color w:val="000000" w:themeColor="text1"/>
          <w:sz w:val="24"/>
          <w:szCs w:val="24"/>
        </w:rPr>
        <w:t>13</w:t>
      </w:r>
      <w:r w:rsidRPr="0061357C">
        <w:rPr>
          <w:rFonts w:ascii="Times New Roman" w:hAnsi="Times New Roman" w:cs="Times New Roman"/>
          <w:color w:val="000000" w:themeColor="text1"/>
          <w:sz w:val="24"/>
          <w:szCs w:val="24"/>
          <w:vertAlign w:val="superscript"/>
        </w:rPr>
        <w:t>th</w:t>
      </w:r>
      <w:r w:rsidRPr="0061357C">
        <w:rPr>
          <w:rFonts w:ascii="Times New Roman" w:hAnsi="Times New Roman" w:cs="Times New Roman"/>
          <w:color w:val="000000" w:themeColor="text1"/>
          <w:sz w:val="24"/>
          <w:szCs w:val="24"/>
        </w:rPr>
        <w:t xml:space="preserve"> March 2023</w:t>
      </w:r>
      <w:r w:rsidRPr="0061357C">
        <w:rPr>
          <w:rFonts w:ascii="Times New Roman" w:hAnsi="Times New Roman" w:cs="Times New Roman"/>
          <w:color w:val="000000" w:themeColor="text1"/>
          <w:sz w:val="24"/>
          <w:szCs w:val="24"/>
          <w:lang w:val="en-US"/>
        </w:rPr>
        <w:t>, Volume 729, Column 580), also referred to Australia’s supposed model policy of offshore detention of maritime-arrival asylum-seekers: ‘</w:t>
      </w:r>
      <w:r w:rsidRPr="0061357C">
        <w:rPr>
          <w:rFonts w:ascii="Times New Roman" w:eastAsia="Times New Roman" w:hAnsi="Times New Roman" w:cs="Times New Roman"/>
          <w:color w:val="000000" w:themeColor="text1"/>
          <w:sz w:val="24"/>
          <w:szCs w:val="24"/>
          <w:lang w:val="en-US" w:eastAsia="en-GB"/>
        </w:rPr>
        <w:t xml:space="preserve">Australia </w:t>
      </w:r>
      <w:r w:rsidRPr="0061357C">
        <w:rPr>
          <w:rFonts w:ascii="Times New Roman" w:eastAsia="Times New Roman" w:hAnsi="Times New Roman" w:cs="Times New Roman"/>
          <w:color w:val="000000" w:themeColor="text1"/>
          <w:sz w:val="24"/>
          <w:szCs w:val="24"/>
          <w:lang w:eastAsia="en-GB"/>
        </w:rPr>
        <w:t>achieved success against a similar problem of illegal maritime migration. It reduced annual crossings from 20,000 to hundreds in a matter of months, in large part by operationalising swift third country removals.</w:t>
      </w:r>
      <w:r w:rsidRPr="0061357C">
        <w:rPr>
          <w:rFonts w:ascii="Times New Roman" w:eastAsia="Times New Roman" w:hAnsi="Times New Roman" w:cs="Times New Roman"/>
          <w:color w:val="000000" w:themeColor="text1"/>
          <w:sz w:val="24"/>
          <w:szCs w:val="24"/>
          <w:lang w:val="en-US" w:eastAsia="en-GB"/>
        </w:rPr>
        <w:t>’ Her reference to the Australian example to claim that ‘</w:t>
      </w:r>
      <w:r w:rsidRPr="0061357C">
        <w:rPr>
          <w:rFonts w:ascii="Times New Roman" w:eastAsia="Times New Roman" w:hAnsi="Times New Roman" w:cs="Times New Roman"/>
          <w:color w:val="000000" w:themeColor="text1"/>
          <w:sz w:val="24"/>
          <w:szCs w:val="24"/>
          <w:lang w:eastAsia="en-GB"/>
        </w:rPr>
        <w:t>The aim of the Bill is not to detain people but to swiftly remove them</w:t>
      </w:r>
      <w:r w:rsidRPr="0061357C">
        <w:rPr>
          <w:rFonts w:ascii="Times New Roman" w:eastAsia="Times New Roman" w:hAnsi="Times New Roman" w:cs="Times New Roman"/>
          <w:color w:val="000000" w:themeColor="text1"/>
          <w:sz w:val="24"/>
          <w:szCs w:val="24"/>
          <w:lang w:val="en-US" w:eastAsia="en-GB"/>
        </w:rPr>
        <w:t>’ is specious. Australia did detain hundreds of asylum seekers in its Pacific Solution, mostly indefinitely and under abusive conditions on Nauru and Manus Island, as we shall outline below.</w:t>
      </w:r>
    </w:p>
    <w:p w14:paraId="1DD3975D" w14:textId="538D83F0"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In April 2022 the tabloids circulated</w:t>
      </w:r>
      <w:r w:rsidRPr="0061357C">
        <w:rPr>
          <w:rFonts w:ascii="Times New Roman" w:hAnsi="Times New Roman" w:cs="Times New Roman"/>
          <w:color w:val="000000" w:themeColor="text1"/>
          <w:sz w:val="24"/>
          <w:szCs w:val="24"/>
          <w:shd w:val="clear" w:color="auto" w:fill="FFFFFF"/>
          <w:lang w:val="en-US"/>
        </w:rPr>
        <w:t xml:space="preserve"> the</w:t>
      </w:r>
      <w:r w:rsidRPr="0061357C">
        <w:rPr>
          <w:rFonts w:ascii="Times New Roman" w:hAnsi="Times New Roman" w:cs="Times New Roman"/>
          <w:color w:val="000000" w:themeColor="text1"/>
          <w:sz w:val="24"/>
          <w:szCs w:val="24"/>
          <w:shd w:val="clear" w:color="auto" w:fill="FFFFFF"/>
        </w:rPr>
        <w:t xml:space="preserve"> story “Boat to Rwanda</w:t>
      </w:r>
      <w:proofErr w:type="gramStart"/>
      <w:r w:rsidRPr="0061357C">
        <w:rPr>
          <w:rFonts w:ascii="Times New Roman" w:hAnsi="Times New Roman" w:cs="Times New Roman"/>
          <w:color w:val="000000" w:themeColor="text1"/>
          <w:sz w:val="24"/>
          <w:szCs w:val="24"/>
          <w:shd w:val="clear" w:color="auto" w:fill="FFFFFF"/>
        </w:rPr>
        <w:t>”, and</w:t>
      </w:r>
      <w:proofErr w:type="gramEnd"/>
      <w:r w:rsidRPr="0061357C">
        <w:rPr>
          <w:rFonts w:ascii="Times New Roman" w:hAnsi="Times New Roman" w:cs="Times New Roman"/>
          <w:color w:val="000000" w:themeColor="text1"/>
          <w:sz w:val="24"/>
          <w:szCs w:val="24"/>
          <w:shd w:val="clear" w:color="auto" w:fill="FFFFFF"/>
        </w:rPr>
        <w:t xml:space="preserve"> celebrated multi-million pound off-shoring deal. Nevertheless, the first flight scheduled to take off in June 2022 was halted due to a series of successful legal injunctions.</w:t>
      </w:r>
      <w:r w:rsidR="0080609E" w:rsidRPr="0061357C">
        <w:rPr>
          <w:rFonts w:ascii="Times New Roman" w:hAnsi="Times New Roman" w:cs="Times New Roman"/>
          <w:color w:val="000000" w:themeColor="text1"/>
          <w:sz w:val="24"/>
          <w:szCs w:val="24"/>
          <w:shd w:val="clear" w:color="auto" w:fill="FFFFFF"/>
        </w:rPr>
        <w:t xml:space="preserve"> Furthermore, in a public letter, the British Medical Association</w:t>
      </w:r>
      <w:r w:rsidR="006044FD" w:rsidRPr="0061357C">
        <w:rPr>
          <w:rFonts w:ascii="Times New Roman" w:hAnsi="Times New Roman" w:cs="Times New Roman"/>
          <w:color w:val="000000" w:themeColor="text1"/>
          <w:sz w:val="24"/>
          <w:szCs w:val="24"/>
          <w:shd w:val="clear" w:color="auto" w:fill="FFFFFF"/>
        </w:rPr>
        <w:t xml:space="preserve">, </w:t>
      </w:r>
      <w:r w:rsidR="006044FD" w:rsidRPr="0061357C">
        <w:rPr>
          <w:rFonts w:ascii="Times New Roman" w:hAnsi="Times New Roman" w:cs="Times New Roman"/>
          <w:color w:val="000000" w:themeColor="text1"/>
          <w:spacing w:val="6"/>
          <w:sz w:val="24"/>
          <w:szCs w:val="24"/>
          <w:shd w:val="clear" w:color="auto" w:fill="FFFFFF"/>
        </w:rPr>
        <w:t>Médecins Sans Frontières</w:t>
      </w:r>
      <w:r w:rsidR="006044FD" w:rsidRPr="0061357C">
        <w:rPr>
          <w:rFonts w:ascii="Times New Roman" w:hAnsi="Times New Roman" w:cs="Times New Roman"/>
          <w:color w:val="000000" w:themeColor="text1"/>
          <w:sz w:val="24"/>
          <w:szCs w:val="24"/>
          <w:shd w:val="clear" w:color="auto" w:fill="FFFFFF"/>
        </w:rPr>
        <w:t xml:space="preserve"> and Medical Justice openly </w:t>
      </w:r>
      <w:r w:rsidR="0080609E" w:rsidRPr="0061357C">
        <w:rPr>
          <w:rFonts w:ascii="Times New Roman" w:hAnsi="Times New Roman" w:cs="Times New Roman"/>
          <w:color w:val="000000" w:themeColor="text1"/>
          <w:sz w:val="24"/>
          <w:szCs w:val="24"/>
          <w:shd w:val="clear" w:color="auto" w:fill="FFFFFF"/>
        </w:rPr>
        <w:t>criticised the externalisation policy and outlined the ways in which it will seriously exacerbate mental and physical harms</w:t>
      </w:r>
      <w:r w:rsidR="006044FD" w:rsidRPr="0061357C">
        <w:rPr>
          <w:rFonts w:ascii="Times New Roman" w:hAnsi="Times New Roman" w:cs="Times New Roman"/>
          <w:color w:val="000000" w:themeColor="text1"/>
          <w:sz w:val="24"/>
          <w:szCs w:val="24"/>
          <w:shd w:val="clear" w:color="auto" w:fill="FFFFFF"/>
        </w:rPr>
        <w:t xml:space="preserve"> and result in </w:t>
      </w:r>
      <w:r w:rsidR="0080609E" w:rsidRPr="0061357C">
        <w:rPr>
          <w:rFonts w:ascii="Times New Roman" w:hAnsi="Times New Roman" w:cs="Times New Roman"/>
          <w:color w:val="000000" w:themeColor="text1"/>
          <w:sz w:val="24"/>
          <w:szCs w:val="24"/>
          <w:shd w:val="clear" w:color="auto" w:fill="FFFFFF"/>
        </w:rPr>
        <w:t>wide-scale abuse</w:t>
      </w:r>
      <w:r w:rsidR="0010355B" w:rsidRPr="0061357C">
        <w:rPr>
          <w:rFonts w:ascii="Times New Roman" w:hAnsi="Times New Roman" w:cs="Times New Roman"/>
          <w:color w:val="000000" w:themeColor="text1"/>
          <w:sz w:val="24"/>
          <w:szCs w:val="24"/>
          <w:shd w:val="clear" w:color="auto" w:fill="FFFFFF"/>
        </w:rPr>
        <w:t>s</w:t>
      </w:r>
      <w:r w:rsidR="006044FD" w:rsidRPr="0061357C">
        <w:rPr>
          <w:rStyle w:val="FootnoteReference"/>
          <w:rFonts w:ascii="Times New Roman" w:hAnsi="Times New Roman" w:cs="Times New Roman"/>
          <w:color w:val="000000" w:themeColor="text1"/>
          <w:sz w:val="24"/>
          <w:szCs w:val="24"/>
          <w:shd w:val="clear" w:color="auto" w:fill="FFFFFF"/>
        </w:rPr>
        <w:footnoteReference w:id="2"/>
      </w:r>
      <w:r w:rsidR="0080609E" w:rsidRPr="0061357C">
        <w:rPr>
          <w:rFonts w:ascii="Times New Roman" w:hAnsi="Times New Roman" w:cs="Times New Roman"/>
          <w:color w:val="000000" w:themeColor="text1"/>
          <w:sz w:val="24"/>
          <w:szCs w:val="24"/>
          <w:shd w:val="clear" w:color="auto" w:fill="FFFFFF"/>
        </w:rPr>
        <w:t>.</w:t>
      </w:r>
      <w:r w:rsidRPr="0061357C">
        <w:rPr>
          <w:rFonts w:ascii="Times New Roman" w:hAnsi="Times New Roman" w:cs="Times New Roman"/>
          <w:color w:val="000000" w:themeColor="text1"/>
          <w:sz w:val="24"/>
          <w:szCs w:val="24"/>
        </w:rPr>
        <w:t xml:space="preserve"> </w:t>
      </w:r>
      <w:r w:rsidRPr="0061357C">
        <w:rPr>
          <w:rFonts w:ascii="Times New Roman" w:hAnsi="Times New Roman" w:cs="Times New Roman"/>
          <w:color w:val="000000" w:themeColor="text1"/>
          <w:sz w:val="24"/>
          <w:szCs w:val="24"/>
          <w:shd w:val="clear" w:color="auto" w:fill="FFFFFF"/>
        </w:rPr>
        <w:t xml:space="preserve">According to the Refugee Council, nearly half of those who crossed the Channel in 2022 on boats came from Afghanistan, Iran, Syria, </w:t>
      </w:r>
      <w:proofErr w:type="gramStart"/>
      <w:r w:rsidRPr="0061357C">
        <w:rPr>
          <w:rFonts w:ascii="Times New Roman" w:hAnsi="Times New Roman" w:cs="Times New Roman"/>
          <w:color w:val="000000" w:themeColor="text1"/>
          <w:sz w:val="24"/>
          <w:szCs w:val="24"/>
          <w:shd w:val="clear" w:color="auto" w:fill="FFFFFF"/>
        </w:rPr>
        <w:t>Eritrea</w:t>
      </w:r>
      <w:proofErr w:type="gramEnd"/>
      <w:r w:rsidRPr="0061357C">
        <w:rPr>
          <w:rFonts w:ascii="Times New Roman" w:hAnsi="Times New Roman" w:cs="Times New Roman"/>
          <w:color w:val="000000" w:themeColor="text1"/>
          <w:sz w:val="24"/>
          <w:szCs w:val="24"/>
          <w:shd w:val="clear" w:color="auto" w:fill="FFFFFF"/>
        </w:rPr>
        <w:t xml:space="preserve"> and Sudan – a vast majority of whom were likely be granted asylum at the initial stage. The crossings by Afghan nationals</w:t>
      </w:r>
      <w:proofErr w:type="gramStart"/>
      <w:r w:rsidRPr="0061357C">
        <w:rPr>
          <w:rFonts w:ascii="Times New Roman" w:hAnsi="Times New Roman" w:cs="Times New Roman"/>
          <w:color w:val="000000" w:themeColor="text1"/>
          <w:sz w:val="24"/>
          <w:szCs w:val="24"/>
          <w:shd w:val="clear" w:color="auto" w:fill="FFFFFF"/>
        </w:rPr>
        <w:t>, in particular, have</w:t>
      </w:r>
      <w:proofErr w:type="gramEnd"/>
      <w:r w:rsidRPr="0061357C">
        <w:rPr>
          <w:rFonts w:ascii="Times New Roman" w:hAnsi="Times New Roman" w:cs="Times New Roman"/>
          <w:color w:val="000000" w:themeColor="text1"/>
          <w:sz w:val="24"/>
          <w:szCs w:val="24"/>
          <w:shd w:val="clear" w:color="auto" w:fill="FFFFFF"/>
        </w:rPr>
        <w:t xml:space="preserve"> consistently increased and it correlates to the Taliban takeover of Afghanistan. In January 2022, the </w:t>
      </w:r>
      <w:r w:rsidRPr="0061357C">
        <w:rPr>
          <w:rFonts w:ascii="Times New Roman" w:hAnsi="Times New Roman" w:cs="Times New Roman"/>
          <w:color w:val="000000" w:themeColor="text1"/>
          <w:sz w:val="24"/>
          <w:szCs w:val="24"/>
          <w:shd w:val="clear" w:color="auto" w:fill="FFFFFF"/>
        </w:rPr>
        <w:lastRenderedPageBreak/>
        <w:t xml:space="preserve">government opened the Afghan Citizens Resettlement Scheme, and promised to resettle 5000 Afghan refugees in that year and 20,000 in the coming years. However, in 2022 only 22 Afghans were resettled in Britain. </w:t>
      </w:r>
    </w:p>
    <w:p w14:paraId="5962829B" w14:textId="69FDBA9B"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Regardless of the above facts and figures, the current Home Secretary Braverman said it was her “dream” and “obsession” to see a flight take people seeking asylum to Rwanda. She later also described migrants crossing Channel on small boats as “the invasion on our southern coast</w:t>
      </w:r>
      <w:proofErr w:type="gramStart"/>
      <w:r w:rsidRPr="0061357C">
        <w:rPr>
          <w:rFonts w:ascii="Times New Roman" w:hAnsi="Times New Roman" w:cs="Times New Roman"/>
          <w:color w:val="000000" w:themeColor="text1"/>
          <w:sz w:val="24"/>
          <w:szCs w:val="24"/>
          <w:shd w:val="clear" w:color="auto" w:fill="FFFFFF"/>
        </w:rPr>
        <w:t>”, and</w:t>
      </w:r>
      <w:proofErr w:type="gramEnd"/>
      <w:r w:rsidRPr="0061357C">
        <w:rPr>
          <w:rFonts w:ascii="Times New Roman" w:hAnsi="Times New Roman" w:cs="Times New Roman"/>
          <w:color w:val="000000" w:themeColor="text1"/>
          <w:sz w:val="24"/>
          <w:szCs w:val="24"/>
          <w:shd w:val="clear" w:color="auto" w:fill="FFFFFF"/>
        </w:rPr>
        <w:t xml:space="preserve"> </w:t>
      </w:r>
      <w:r w:rsidRPr="0061357C">
        <w:rPr>
          <w:rFonts w:ascii="Times New Roman" w:hAnsi="Times New Roman" w:cs="Times New Roman"/>
          <w:color w:val="000000" w:themeColor="text1"/>
          <w:sz w:val="24"/>
          <w:szCs w:val="24"/>
          <w:shd w:val="clear" w:color="auto" w:fill="FFFFFF"/>
          <w:lang w:val="en-US"/>
        </w:rPr>
        <w:t xml:space="preserve">claimed </w:t>
      </w:r>
      <w:r w:rsidRPr="0061357C">
        <w:rPr>
          <w:rFonts w:ascii="Times New Roman" w:hAnsi="Times New Roman" w:cs="Times New Roman"/>
          <w:color w:val="000000" w:themeColor="text1"/>
          <w:sz w:val="24"/>
          <w:szCs w:val="24"/>
          <w:shd w:val="clear" w:color="auto" w:fill="FFFFFF"/>
        </w:rPr>
        <w:t xml:space="preserve">that ‘illegal’ migration is “out of control”.  While Braverman was criticised in certain factions of the media for using inflammatory language, many others supported </w:t>
      </w:r>
      <w:proofErr w:type="spellStart"/>
      <w:r w:rsidRPr="0061357C">
        <w:rPr>
          <w:rFonts w:ascii="Times New Roman" w:hAnsi="Times New Roman" w:cs="Times New Roman"/>
          <w:color w:val="000000" w:themeColor="text1"/>
          <w:sz w:val="24"/>
          <w:szCs w:val="24"/>
          <w:shd w:val="clear" w:color="auto" w:fill="FFFFFF"/>
        </w:rPr>
        <w:t>th</w:t>
      </w:r>
      <w:proofErr w:type="spellEnd"/>
      <w:r w:rsidRPr="0061357C">
        <w:rPr>
          <w:rFonts w:ascii="Times New Roman" w:hAnsi="Times New Roman" w:cs="Times New Roman"/>
          <w:color w:val="000000" w:themeColor="text1"/>
          <w:sz w:val="24"/>
          <w:szCs w:val="24"/>
          <w:shd w:val="clear" w:color="auto" w:fill="FFFFFF"/>
          <w:lang w:val="en-US"/>
        </w:rPr>
        <w:t>at</w:t>
      </w:r>
      <w:r w:rsidRPr="0061357C">
        <w:rPr>
          <w:rFonts w:ascii="Times New Roman" w:hAnsi="Times New Roman" w:cs="Times New Roman"/>
          <w:color w:val="000000" w:themeColor="text1"/>
          <w:sz w:val="24"/>
          <w:szCs w:val="24"/>
          <w:shd w:val="clear" w:color="auto" w:fill="FFFFFF"/>
        </w:rPr>
        <w:t>. Approximately a month after the speech, The Telegraph published that “the south coast is under invasion” and it would be difficult for those believing in law and borders to “not resent illegal Channel crossings”.</w:t>
      </w:r>
    </w:p>
    <w:p w14:paraId="33395A83" w14:textId="77777777"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shd w:val="clear" w:color="auto" w:fill="FFFFFF"/>
        </w:rPr>
        <w:t xml:space="preserve">In October 2022, three petrol bombs were thrown at the Dover asylum centre, and the British national who executed the attack later took his own life. No one else was seriously harmed. Of course, the attack needs to be situated within the broader hostile environment created for migrants, guided by the divisive media and political rhetoric, and narratives that </w:t>
      </w:r>
      <w:proofErr w:type="spellStart"/>
      <w:r w:rsidRPr="0061357C">
        <w:rPr>
          <w:rFonts w:ascii="Times New Roman" w:hAnsi="Times New Roman" w:cs="Times New Roman"/>
          <w:color w:val="000000" w:themeColor="text1"/>
          <w:sz w:val="24"/>
          <w:szCs w:val="24"/>
          <w:shd w:val="clear" w:color="auto" w:fill="FFFFFF"/>
        </w:rPr>
        <w:t>racialises</w:t>
      </w:r>
      <w:proofErr w:type="spellEnd"/>
      <w:r w:rsidRPr="0061357C">
        <w:rPr>
          <w:rFonts w:ascii="Times New Roman" w:hAnsi="Times New Roman" w:cs="Times New Roman"/>
          <w:color w:val="000000" w:themeColor="text1"/>
          <w:sz w:val="24"/>
          <w:szCs w:val="24"/>
          <w:shd w:val="clear" w:color="auto" w:fill="FFFFFF"/>
        </w:rPr>
        <w:t xml:space="preserve"> and criminalises the group, and uses the language of wars and invasions. Similarly, in February 2023, there was an anti-refugee protest outside the hotel in Merseyside that housed asylum seekers, and which eventually turned violent. </w:t>
      </w:r>
    </w:p>
    <w:p w14:paraId="3A522423" w14:textId="05980346" w:rsidR="00994628" w:rsidRPr="0061357C" w:rsidRDefault="00994628">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 xml:space="preserve">It is </w:t>
      </w:r>
      <w:r w:rsidRPr="0061357C">
        <w:rPr>
          <w:rFonts w:ascii="Times New Roman" w:hAnsi="Times New Roman" w:cs="Times New Roman"/>
          <w:color w:val="000000" w:themeColor="text1"/>
          <w:sz w:val="24"/>
          <w:szCs w:val="24"/>
          <w:shd w:val="clear" w:color="auto" w:fill="FFFFFF"/>
          <w:lang w:val="en-US"/>
        </w:rPr>
        <w:t xml:space="preserve">a </w:t>
      </w:r>
      <w:r w:rsidRPr="0061357C">
        <w:rPr>
          <w:rFonts w:ascii="Times New Roman" w:hAnsi="Times New Roman" w:cs="Times New Roman"/>
          <w:color w:val="000000" w:themeColor="text1"/>
          <w:sz w:val="24"/>
          <w:szCs w:val="24"/>
          <w:shd w:val="clear" w:color="auto" w:fill="FFFFFF"/>
        </w:rPr>
        <w:t xml:space="preserve">widely known and an indisputable fact that rich/industrialised nations only host around 15% of refugees, with 85% living in poorer/developing countries. Therefore, the global burden falls disproportionately onto the poorer nations (UNHCR). </w:t>
      </w:r>
      <w:proofErr w:type="gramStart"/>
      <w:r w:rsidRPr="0061357C">
        <w:rPr>
          <w:rFonts w:ascii="Times New Roman" w:hAnsi="Times New Roman" w:cs="Times New Roman"/>
          <w:color w:val="000000" w:themeColor="text1"/>
          <w:sz w:val="24"/>
          <w:szCs w:val="24"/>
          <w:shd w:val="clear" w:color="auto" w:fill="FFFFFF"/>
        </w:rPr>
        <w:t>With regard to</w:t>
      </w:r>
      <w:proofErr w:type="gramEnd"/>
      <w:r w:rsidRPr="0061357C">
        <w:rPr>
          <w:rFonts w:ascii="Times New Roman" w:hAnsi="Times New Roman" w:cs="Times New Roman"/>
          <w:color w:val="000000" w:themeColor="text1"/>
          <w:sz w:val="24"/>
          <w:szCs w:val="24"/>
          <w:shd w:val="clear" w:color="auto" w:fill="FFFFFF"/>
        </w:rPr>
        <w:t xml:space="preserve"> Britain, the number of people claiming asylum peaked in 2002 at 84,132. After that, numbers fell sharply to reach a twenty-year low of 17, 916 in 2010, before rising slowly to reach 32,733 in 2015. The numbers fell, rose, and then dipped again during the pandemic. In 2022, </w:t>
      </w:r>
      <w:r w:rsidRPr="0061357C">
        <w:rPr>
          <w:rFonts w:ascii="Times New Roman" w:hAnsi="Times New Roman" w:cs="Times New Roman"/>
          <w:color w:val="000000" w:themeColor="text1"/>
          <w:sz w:val="24"/>
          <w:szCs w:val="24"/>
          <w:shd w:val="clear" w:color="auto" w:fill="FFFFFF"/>
          <w:lang w:val="en-US"/>
        </w:rPr>
        <w:t>they</w:t>
      </w:r>
      <w:r w:rsidRPr="0061357C">
        <w:rPr>
          <w:rFonts w:ascii="Times New Roman" w:hAnsi="Times New Roman" w:cs="Times New Roman"/>
          <w:color w:val="000000" w:themeColor="text1"/>
          <w:sz w:val="24"/>
          <w:szCs w:val="24"/>
          <w:shd w:val="clear" w:color="auto" w:fill="FFFFFF"/>
        </w:rPr>
        <w:t xml:space="preserve"> rose to 74,751 claims, and the highest level since 2002 (Refugee Action website). As of November 2022, there were 231,591 refugees, 127,421 pending asylum claims and 5483 stateless persons in Britain (including recent Ukrainian refuges) – making 0.54% of the overall population. </w:t>
      </w:r>
    </w:p>
    <w:p w14:paraId="7C4136AA" w14:textId="45ECCD7C" w:rsidR="009604D4" w:rsidRPr="0061357C" w:rsidRDefault="00994628">
      <w:pPr>
        <w:autoSpaceDE w:val="0"/>
        <w:autoSpaceDN w:val="0"/>
        <w:adjustRightInd w:val="0"/>
        <w:spacing w:line="240" w:lineRule="auto"/>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shd w:val="clear" w:color="auto" w:fill="FFFFFF"/>
        </w:rPr>
        <w:t>Regardless of the above, Braverman took forward her predecessor</w:t>
      </w:r>
      <w:r w:rsidRPr="0061357C">
        <w:rPr>
          <w:rFonts w:ascii="Times New Roman" w:hAnsi="Times New Roman" w:cs="Times New Roman"/>
          <w:color w:val="000000" w:themeColor="text1"/>
          <w:sz w:val="24"/>
          <w:szCs w:val="24"/>
          <w:shd w:val="clear" w:color="auto" w:fill="FFFFFF"/>
          <w:lang w:val="en-US"/>
        </w:rPr>
        <w:t>’</w:t>
      </w:r>
      <w:r w:rsidRPr="0061357C">
        <w:rPr>
          <w:rFonts w:ascii="Times New Roman" w:hAnsi="Times New Roman" w:cs="Times New Roman"/>
          <w:color w:val="000000" w:themeColor="text1"/>
          <w:sz w:val="24"/>
          <w:szCs w:val="24"/>
          <w:shd w:val="clear" w:color="auto" w:fill="FFFFFF"/>
        </w:rPr>
        <w:t xml:space="preserve">s Rwanda </w:t>
      </w:r>
      <w:proofErr w:type="gramStart"/>
      <w:r w:rsidRPr="0061357C">
        <w:rPr>
          <w:rFonts w:ascii="Times New Roman" w:hAnsi="Times New Roman" w:cs="Times New Roman"/>
          <w:color w:val="000000" w:themeColor="text1"/>
          <w:sz w:val="24"/>
          <w:szCs w:val="24"/>
          <w:shd w:val="clear" w:color="auto" w:fill="FFFFFF"/>
        </w:rPr>
        <w:t>off-shoring</w:t>
      </w:r>
      <w:proofErr w:type="gramEnd"/>
      <w:r w:rsidRPr="0061357C">
        <w:rPr>
          <w:rFonts w:ascii="Times New Roman" w:hAnsi="Times New Roman" w:cs="Times New Roman"/>
          <w:color w:val="000000" w:themeColor="text1"/>
          <w:sz w:val="24"/>
          <w:szCs w:val="24"/>
          <w:shd w:val="clear" w:color="auto" w:fill="FFFFFF"/>
        </w:rPr>
        <w:t xml:space="preserve"> plan, which was once again celebrated by the tabloid and right wing press (see Daily Express, for example).</w:t>
      </w:r>
      <w:r w:rsidRPr="0061357C">
        <w:rPr>
          <w:rFonts w:ascii="Times New Roman" w:hAnsi="Times New Roman" w:cs="Times New Roman"/>
          <w:color w:val="000000" w:themeColor="text1"/>
          <w:sz w:val="24"/>
          <w:szCs w:val="24"/>
        </w:rPr>
        <w:t xml:space="preserve"> </w:t>
      </w:r>
      <w:r w:rsidR="006044FD" w:rsidRPr="0061357C">
        <w:rPr>
          <w:rFonts w:ascii="Times New Roman" w:hAnsi="Times New Roman" w:cs="Times New Roman"/>
          <w:color w:val="000000" w:themeColor="text1"/>
          <w:sz w:val="24"/>
          <w:szCs w:val="24"/>
        </w:rPr>
        <w:t xml:space="preserve">According to Davies et al. (2021), the colonial fantasy of ‘off-shoring’ shows that forces of imperialism remain in operation – it is not a continuation of empire, but rather a system of racialised violence built on colonial ideas of human value and that some lives matter more than others. In the next section we </w:t>
      </w:r>
      <w:r w:rsidR="006044FD" w:rsidRPr="0061357C">
        <w:rPr>
          <w:rFonts w:ascii="Times New Roman" w:hAnsi="Times New Roman" w:cs="Times New Roman"/>
          <w:color w:val="000000" w:themeColor="text1"/>
          <w:sz w:val="24"/>
          <w:szCs w:val="24"/>
          <w:lang w:val="en-US"/>
        </w:rPr>
        <w:t>demonstrate</w:t>
      </w:r>
      <w:r w:rsidR="006044FD" w:rsidRPr="0061357C">
        <w:rPr>
          <w:rFonts w:ascii="Times New Roman" w:hAnsi="Times New Roman" w:cs="Times New Roman"/>
          <w:color w:val="000000" w:themeColor="text1"/>
          <w:sz w:val="24"/>
          <w:szCs w:val="24"/>
        </w:rPr>
        <w:t xml:space="preserve"> ways in which the Rwanda plan mirrors Australia’s Pacific Solution.</w:t>
      </w:r>
    </w:p>
    <w:p w14:paraId="202E1EC2" w14:textId="78E98621" w:rsidR="006044FD" w:rsidRPr="0061357C" w:rsidRDefault="006044FD">
      <w:pPr>
        <w:jc w:val="both"/>
        <w:rPr>
          <w:rFonts w:ascii="Times New Roma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lang w:val="en-US"/>
        </w:rPr>
        <w:t xml:space="preserve">The remainder of this chapter will present the concept of the ‘Pacific Solution’ within its historical and political context. It will discuss the unlawfulness of this policy, its violence and the harm involved. This must be grasped within the history of racism of the Australian nation. Racist, inhumane and </w:t>
      </w:r>
      <w:proofErr w:type="gramStart"/>
      <w:r w:rsidRPr="0061357C">
        <w:rPr>
          <w:rFonts w:ascii="Times New Roman" w:hAnsi="Times New Roman" w:cs="Times New Roman"/>
          <w:color w:val="000000" w:themeColor="text1"/>
          <w:sz w:val="24"/>
          <w:szCs w:val="24"/>
          <w:lang w:val="en-US"/>
        </w:rPr>
        <w:t>state-criminal</w:t>
      </w:r>
      <w:proofErr w:type="gramEnd"/>
      <w:r w:rsidRPr="0061357C">
        <w:rPr>
          <w:rFonts w:ascii="Times New Roman" w:hAnsi="Times New Roman" w:cs="Times New Roman"/>
          <w:color w:val="000000" w:themeColor="text1"/>
          <w:sz w:val="24"/>
          <w:szCs w:val="24"/>
          <w:lang w:val="en-US"/>
        </w:rPr>
        <w:t xml:space="preserve"> ‘solutions’ are well tried within the history of British colonialism. It is this this history that disposed the British state towards the ‘Australian solution’ to the perceived asylum-seeker crisis in stopping the ‘Channel crossers’ </w:t>
      </w:r>
      <w:r w:rsidRPr="0061357C">
        <w:rPr>
          <w:rFonts w:ascii="Times New Roman" w:hAnsi="Times New Roman" w:cs="Times New Roman"/>
          <w:color w:val="000000" w:themeColor="text1"/>
          <w:sz w:val="24"/>
          <w:szCs w:val="24"/>
          <w:lang w:val="en-AU"/>
        </w:rPr>
        <w:t xml:space="preserve">who had begun coming in numbers since about 2018 and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lang w:val="en-AU"/>
        </w:rPr>
        <w:t xml:space="preserve">occasioned media and political panic </w:t>
      </w:r>
      <w:r w:rsidRPr="0061357C">
        <w:rPr>
          <w:rFonts w:ascii="Times New Roman" w:hAnsi="Times New Roman" w:cs="Times New Roman"/>
          <w:color w:val="000000" w:themeColor="text1"/>
          <w:sz w:val="24"/>
          <w:szCs w:val="24"/>
          <w:lang w:val="en-US"/>
        </w:rPr>
        <w:t>discussed above.</w:t>
      </w:r>
    </w:p>
    <w:p w14:paraId="3CF77BDA" w14:textId="163C3E48" w:rsidR="00994628" w:rsidRPr="0061357C" w:rsidRDefault="00994628">
      <w:pPr>
        <w:jc w:val="both"/>
        <w:rPr>
          <w:rFonts w:ascii="Times New Roman" w:hAnsi="Times New Roman" w:cs="Times New Roman"/>
          <w:b/>
          <w:bCs/>
          <w:color w:val="000000" w:themeColor="text1"/>
          <w:sz w:val="24"/>
          <w:szCs w:val="24"/>
          <w:lang w:val="en-US"/>
        </w:rPr>
      </w:pPr>
      <w:r w:rsidRPr="0061357C">
        <w:rPr>
          <w:rFonts w:ascii="Times New Roman" w:hAnsi="Times New Roman" w:cs="Times New Roman"/>
          <w:b/>
          <w:bCs/>
          <w:color w:val="000000" w:themeColor="text1"/>
          <w:sz w:val="24"/>
          <w:szCs w:val="24"/>
          <w:lang w:val="en-US"/>
        </w:rPr>
        <w:t>Australia</w:t>
      </w:r>
      <w:r w:rsidR="00CA74EA" w:rsidRPr="0061357C">
        <w:rPr>
          <w:rFonts w:ascii="Times New Roman" w:hAnsi="Times New Roman" w:cs="Times New Roman"/>
          <w:b/>
          <w:bCs/>
          <w:color w:val="000000" w:themeColor="text1"/>
          <w:sz w:val="24"/>
          <w:szCs w:val="24"/>
          <w:lang w:val="en-US"/>
        </w:rPr>
        <w:t>n Solution and the</w:t>
      </w:r>
      <w:r w:rsidRPr="0061357C">
        <w:rPr>
          <w:rFonts w:ascii="Times New Roman" w:hAnsi="Times New Roman" w:cs="Times New Roman"/>
          <w:b/>
          <w:bCs/>
          <w:color w:val="000000" w:themeColor="text1"/>
          <w:sz w:val="24"/>
          <w:szCs w:val="24"/>
          <w:lang w:val="en-US"/>
        </w:rPr>
        <w:t xml:space="preserve"> Cruel Spectacle of Deterrence</w:t>
      </w:r>
    </w:p>
    <w:p w14:paraId="2DF935AF" w14:textId="3E39D698" w:rsidR="009604D4" w:rsidRPr="0061357C" w:rsidRDefault="006044FD">
      <w:pPr>
        <w:jc w:val="both"/>
        <w:rPr>
          <w:rFonts w:ascii="Times New Roman" w:hAnsi="Times New Roman" w:cs="Times New Roman"/>
          <w:color w:val="000000" w:themeColor="text1"/>
          <w:sz w:val="24"/>
          <w:szCs w:val="24"/>
          <w:lang w:val="en-AU"/>
        </w:rPr>
      </w:pPr>
      <w:r w:rsidRPr="0061357C">
        <w:rPr>
          <w:rFonts w:ascii="Times New Roman" w:hAnsi="Times New Roman" w:cs="Times New Roman"/>
          <w:color w:val="000000" w:themeColor="text1"/>
          <w:sz w:val="24"/>
          <w:szCs w:val="24"/>
          <w:lang w:val="en-AU"/>
        </w:rPr>
        <w:lastRenderedPageBreak/>
        <w:t xml:space="preserve">The dehumanisation of asylum seekers was deliberately deployed as a propaganda strategy by Australia’s Howard government at the time of the </w:t>
      </w:r>
      <w:r w:rsidRPr="0061357C">
        <w:rPr>
          <w:rFonts w:ascii="Times New Roman" w:hAnsi="Times New Roman" w:cs="Times New Roman"/>
          <w:color w:val="000000" w:themeColor="text1"/>
          <w:sz w:val="24"/>
          <w:szCs w:val="24"/>
          <w:lang w:val="en-US"/>
        </w:rPr>
        <w:t xml:space="preserve">2001 </w:t>
      </w:r>
      <w:r w:rsidRPr="0061357C">
        <w:rPr>
          <w:rFonts w:ascii="Times New Roman" w:hAnsi="Times New Roman" w:cs="Times New Roman"/>
          <w:color w:val="000000" w:themeColor="text1"/>
          <w:sz w:val="24"/>
          <w:szCs w:val="24"/>
          <w:lang w:val="en-AU"/>
        </w:rPr>
        <w:t xml:space="preserve">Tampa incident and the wider </w:t>
      </w:r>
      <w:r w:rsidR="00926104" w:rsidRPr="0061357C">
        <w:rPr>
          <w:rFonts w:ascii="Times New Roman" w:hAnsi="Times New Roman" w:cs="Times New Roman"/>
          <w:color w:val="000000" w:themeColor="text1"/>
          <w:sz w:val="24"/>
          <w:szCs w:val="24"/>
          <w:lang w:val="en-US"/>
        </w:rPr>
        <w:t>contemporaneous</w:t>
      </w:r>
      <w:r w:rsidRPr="0061357C">
        <w:rPr>
          <w:rFonts w:ascii="Times New Roman" w:hAnsi="Times New Roman" w:cs="Times New Roman"/>
          <w:color w:val="000000" w:themeColor="text1"/>
          <w:sz w:val="24"/>
          <w:szCs w:val="24"/>
          <w:lang w:val="en-US"/>
        </w:rPr>
        <w:t xml:space="preserve"> </w:t>
      </w:r>
      <w:r w:rsidRPr="0061357C">
        <w:rPr>
          <w:rFonts w:ascii="Times New Roman" w:hAnsi="Times New Roman" w:cs="Times New Roman"/>
          <w:color w:val="000000" w:themeColor="text1"/>
          <w:sz w:val="24"/>
          <w:szCs w:val="24"/>
          <w:lang w:val="en-AU"/>
        </w:rPr>
        <w:t>panic over asylum seekers. With vessels interdicted by the military (including Special Air Service commandos in the case of the Tampa)</w:t>
      </w:r>
      <w:r w:rsidRPr="0061357C">
        <w:rPr>
          <w:rFonts w:ascii="Times New Roman" w:hAnsi="Times New Roman" w:cs="Times New Roman"/>
          <w:color w:val="000000" w:themeColor="text1"/>
          <w:sz w:val="24"/>
          <w:szCs w:val="24"/>
          <w:lang w:val="en-US"/>
        </w:rPr>
        <w:t>,</w:t>
      </w:r>
      <w:r w:rsidRPr="0061357C">
        <w:rPr>
          <w:rFonts w:ascii="Times New Roman" w:hAnsi="Times New Roman" w:cs="Times New Roman"/>
          <w:color w:val="000000" w:themeColor="text1"/>
          <w:sz w:val="24"/>
          <w:szCs w:val="24"/>
          <w:lang w:val="en-AU"/>
        </w:rPr>
        <w:t xml:space="preserve"> and </w:t>
      </w:r>
      <w:r w:rsidRPr="0061357C">
        <w:rPr>
          <w:rFonts w:ascii="Times New Roman" w:hAnsi="Times New Roman" w:cs="Times New Roman"/>
          <w:color w:val="000000" w:themeColor="text1"/>
          <w:sz w:val="24"/>
          <w:szCs w:val="24"/>
          <w:lang w:val="en-US"/>
        </w:rPr>
        <w:t xml:space="preserve">the </w:t>
      </w:r>
      <w:r w:rsidRPr="0061357C">
        <w:rPr>
          <w:rFonts w:ascii="Times New Roman" w:hAnsi="Times New Roman" w:cs="Times New Roman"/>
          <w:color w:val="000000" w:themeColor="text1"/>
          <w:sz w:val="24"/>
          <w:szCs w:val="24"/>
          <w:lang w:val="en-AU"/>
        </w:rPr>
        <w:t xml:space="preserve">media literally held at a distance from the asylum-seekers, the government took pains to ensure that any photos issuing from the Tampa or later the naval vessels bearing the asylum seekers did not show the asylum-seekers close up, as identifiable people, any more than their human stories were allowed to be told to the public (Marr and Wilkinson 2004: 152, 180). This strategy was </w:t>
      </w:r>
      <w:proofErr w:type="gramStart"/>
      <w:r w:rsidRPr="0061357C">
        <w:rPr>
          <w:rFonts w:ascii="Times New Roman" w:hAnsi="Times New Roman" w:cs="Times New Roman"/>
          <w:color w:val="000000" w:themeColor="text1"/>
          <w:sz w:val="24"/>
          <w:szCs w:val="24"/>
          <w:lang w:val="en-AU"/>
        </w:rPr>
        <w:t>all the more</w:t>
      </w:r>
      <w:proofErr w:type="gramEnd"/>
      <w:r w:rsidRPr="0061357C">
        <w:rPr>
          <w:rFonts w:ascii="Times New Roman" w:hAnsi="Times New Roman" w:cs="Times New Roman"/>
          <w:color w:val="000000" w:themeColor="text1"/>
          <w:sz w:val="24"/>
          <w:szCs w:val="24"/>
          <w:lang w:val="en-AU"/>
        </w:rPr>
        <w:t xml:space="preserve"> effective because of the way the ‘boat people’ were </w:t>
      </w:r>
      <w:proofErr w:type="spellStart"/>
      <w:r w:rsidRPr="0061357C">
        <w:rPr>
          <w:rFonts w:ascii="Times New Roman" w:hAnsi="Times New Roman" w:cs="Times New Roman"/>
          <w:color w:val="000000" w:themeColor="text1"/>
          <w:sz w:val="24"/>
          <w:szCs w:val="24"/>
          <w:lang w:val="en-AU"/>
        </w:rPr>
        <w:t>racialised</w:t>
      </w:r>
      <w:proofErr w:type="spellEnd"/>
      <w:r w:rsidRPr="0061357C">
        <w:rPr>
          <w:rFonts w:ascii="Times New Roman" w:hAnsi="Times New Roman" w:cs="Times New Roman"/>
          <w:color w:val="000000" w:themeColor="text1"/>
          <w:sz w:val="24"/>
          <w:szCs w:val="24"/>
          <w:lang w:val="en-AU"/>
        </w:rPr>
        <w:t xml:space="preserve">. In the ‘children overboard’ scandal of 2001, a concerted government lie, propagated in the media, represented asylum seekers in a sinking vessel as purposefully throwing their own children into the water </w:t>
      </w:r>
      <w:proofErr w:type="gramStart"/>
      <w:r w:rsidRPr="0061357C">
        <w:rPr>
          <w:rFonts w:ascii="Times New Roman" w:hAnsi="Times New Roman" w:cs="Times New Roman"/>
          <w:color w:val="000000" w:themeColor="text1"/>
          <w:sz w:val="24"/>
          <w:szCs w:val="24"/>
          <w:lang w:val="en-AU"/>
        </w:rPr>
        <w:t>in order to</w:t>
      </w:r>
      <w:proofErr w:type="gramEnd"/>
      <w:r w:rsidRPr="0061357C">
        <w:rPr>
          <w:rFonts w:ascii="Times New Roman" w:hAnsi="Times New Roman" w:cs="Times New Roman"/>
          <w:color w:val="000000" w:themeColor="text1"/>
          <w:sz w:val="24"/>
          <w:szCs w:val="24"/>
          <w:lang w:val="en-AU"/>
        </w:rPr>
        <w:t xml:space="preserve"> attract sympathy and demand rescue so that they could make their asylum claims (Marr and Wilkinson 2004: 257-278). What sort of parents could treat their own children so instrumentally and inhumanly? Figments of racist imagining, as it turned out.</w:t>
      </w:r>
    </w:p>
    <w:p w14:paraId="4C8D35B1" w14:textId="77777777" w:rsidR="009604D4" w:rsidRPr="0061357C" w:rsidRDefault="006044FD">
      <w:pPr>
        <w:jc w:val="both"/>
        <w:rPr>
          <w:rFonts w:ascii="Times New Roman" w:hAnsi="Times New Roman" w:cs="Times New Roman"/>
          <w:color w:val="000000" w:themeColor="text1"/>
          <w:sz w:val="24"/>
          <w:szCs w:val="24"/>
          <w:lang w:val="en-AU"/>
        </w:rPr>
      </w:pPr>
      <w:r w:rsidRPr="0061357C">
        <w:rPr>
          <w:rFonts w:ascii="Times New Roman" w:hAnsi="Times New Roman" w:cs="Times New Roman"/>
          <w:color w:val="000000" w:themeColor="text1"/>
          <w:sz w:val="24"/>
          <w:szCs w:val="24"/>
          <w:lang w:val="en-AU"/>
        </w:rPr>
        <w:t xml:space="preserve">The image of the asylum seeker as deviant and manipulative had been constructed over more than a decade, with political leaders vying each to be tougher on irregular immigration than their opposite numbers and populist media outlets boosting their circulation and ratings by scare stories demonising ‘boat people’. In 1992, the Hawke </w:t>
      </w:r>
      <w:proofErr w:type="spellStart"/>
      <w:r w:rsidRPr="0061357C">
        <w:rPr>
          <w:rFonts w:ascii="Times New Roman" w:hAnsi="Times New Roman" w:cs="Times New Roman"/>
          <w:color w:val="000000" w:themeColor="text1"/>
          <w:sz w:val="24"/>
          <w:szCs w:val="24"/>
          <w:lang w:val="en-AU"/>
        </w:rPr>
        <w:t>Labor</w:t>
      </w:r>
      <w:proofErr w:type="spellEnd"/>
      <w:r w:rsidRPr="0061357C">
        <w:rPr>
          <w:rFonts w:ascii="Times New Roman" w:hAnsi="Times New Roman" w:cs="Times New Roman"/>
          <w:color w:val="000000" w:themeColor="text1"/>
          <w:sz w:val="24"/>
          <w:szCs w:val="24"/>
          <w:lang w:val="en-AU"/>
        </w:rPr>
        <w:t xml:space="preserve"> government introduced the policy of mandatory detention, which was later to be a foundation of Howard’s ‘Pacific Solution’. The </w:t>
      </w:r>
      <w:r w:rsidRPr="0061357C">
        <w:rPr>
          <w:rFonts w:ascii="Times New Roman" w:hAnsi="Times New Roman" w:cs="Times New Roman"/>
          <w:i/>
          <w:iCs/>
          <w:color w:val="000000" w:themeColor="text1"/>
          <w:sz w:val="24"/>
          <w:szCs w:val="24"/>
          <w:lang w:val="en-AU"/>
        </w:rPr>
        <w:t xml:space="preserve">Migration Reform Act 1992 </w:t>
      </w:r>
      <w:r w:rsidRPr="0061357C">
        <w:rPr>
          <w:rFonts w:ascii="Times New Roman" w:hAnsi="Times New Roman" w:cs="Times New Roman"/>
          <w:color w:val="000000" w:themeColor="text1"/>
          <w:sz w:val="24"/>
          <w:szCs w:val="24"/>
          <w:lang w:val="en-AU"/>
        </w:rPr>
        <w:t xml:space="preserve">mandated that ‘unlawful non-citizens’ were to be detained until they were deported or </w:t>
      </w:r>
      <w:proofErr w:type="gramStart"/>
      <w:r w:rsidRPr="0061357C">
        <w:rPr>
          <w:rFonts w:ascii="Times New Roman" w:hAnsi="Times New Roman" w:cs="Times New Roman"/>
          <w:color w:val="000000" w:themeColor="text1"/>
          <w:sz w:val="24"/>
          <w:szCs w:val="24"/>
          <w:lang w:val="en-AU"/>
        </w:rPr>
        <w:t>removed</w:t>
      </w:r>
      <w:proofErr w:type="gramEnd"/>
      <w:r w:rsidRPr="0061357C">
        <w:rPr>
          <w:rFonts w:ascii="Times New Roman" w:hAnsi="Times New Roman" w:cs="Times New Roman"/>
          <w:color w:val="000000" w:themeColor="text1"/>
          <w:sz w:val="24"/>
          <w:szCs w:val="24"/>
          <w:lang w:val="en-AU"/>
        </w:rPr>
        <w:t xml:space="preserve"> or they succeeded in a visa application; this category included all those who arrived at the border without a visa (</w:t>
      </w:r>
      <w:proofErr w:type="spellStart"/>
      <w:r w:rsidRPr="0061357C">
        <w:rPr>
          <w:rFonts w:ascii="Times New Roman" w:hAnsi="Times New Roman" w:cs="Times New Roman"/>
          <w:color w:val="000000" w:themeColor="text1"/>
          <w:sz w:val="24"/>
          <w:szCs w:val="24"/>
          <w:lang w:val="en-AU"/>
        </w:rPr>
        <w:t>Grewcock</w:t>
      </w:r>
      <w:proofErr w:type="spellEnd"/>
      <w:r w:rsidRPr="0061357C">
        <w:rPr>
          <w:rFonts w:ascii="Times New Roman" w:hAnsi="Times New Roman" w:cs="Times New Roman"/>
          <w:color w:val="000000" w:themeColor="text1"/>
          <w:sz w:val="24"/>
          <w:szCs w:val="24"/>
          <w:lang w:val="en-AU"/>
        </w:rPr>
        <w:t xml:space="preserve"> 2009: 138). The government was reacting to a relatively small number of Indo-Chinese boat arrival asylum-seekers from 1989, notably from Cambodia before peace was formally concluded there in 1991, and to a spate of on-shore applications from Chinese citizens after the Tienanmen Square repression in 1989 (</w:t>
      </w:r>
      <w:proofErr w:type="spellStart"/>
      <w:r w:rsidRPr="0061357C">
        <w:rPr>
          <w:rFonts w:ascii="Times New Roman" w:hAnsi="Times New Roman" w:cs="Times New Roman"/>
          <w:color w:val="000000" w:themeColor="text1"/>
          <w:sz w:val="24"/>
          <w:szCs w:val="24"/>
          <w:lang w:val="en-AU"/>
        </w:rPr>
        <w:t>Grewcock</w:t>
      </w:r>
      <w:proofErr w:type="spellEnd"/>
      <w:r w:rsidRPr="0061357C">
        <w:rPr>
          <w:rFonts w:ascii="Times New Roman" w:hAnsi="Times New Roman" w:cs="Times New Roman"/>
          <w:color w:val="000000" w:themeColor="text1"/>
          <w:sz w:val="24"/>
          <w:szCs w:val="24"/>
          <w:lang w:val="en-AU"/>
        </w:rPr>
        <w:t xml:space="preserve"> 2009). It is the boat arrivals that concern us here.</w:t>
      </w:r>
    </w:p>
    <w:p w14:paraId="6051AD34" w14:textId="77777777" w:rsidR="009604D4" w:rsidRPr="0061357C" w:rsidRDefault="006044FD">
      <w:pPr>
        <w:jc w:val="both"/>
        <w:rPr>
          <w:rFonts w:ascii="Times New Roman" w:hAnsi="Times New Roman" w:cs="Times New Roman"/>
          <w:color w:val="000000" w:themeColor="text1"/>
          <w:sz w:val="24"/>
          <w:szCs w:val="24"/>
          <w:lang w:val="en-AU"/>
        </w:rPr>
      </w:pPr>
      <w:r w:rsidRPr="0061357C">
        <w:rPr>
          <w:rFonts w:ascii="Times New Roman" w:hAnsi="Times New Roman" w:cs="Times New Roman"/>
          <w:color w:val="000000" w:themeColor="text1"/>
          <w:sz w:val="24"/>
          <w:szCs w:val="24"/>
          <w:lang w:val="en-AU"/>
        </w:rPr>
        <w:t xml:space="preserve">As early as 1986, </w:t>
      </w:r>
      <w:proofErr w:type="spellStart"/>
      <w:r w:rsidRPr="0061357C">
        <w:rPr>
          <w:rFonts w:ascii="Times New Roman" w:hAnsi="Times New Roman" w:cs="Times New Roman"/>
          <w:color w:val="000000" w:themeColor="text1"/>
          <w:sz w:val="24"/>
          <w:szCs w:val="24"/>
          <w:lang w:val="en-AU"/>
        </w:rPr>
        <w:t>Labor’s</w:t>
      </w:r>
      <w:proofErr w:type="spellEnd"/>
      <w:r w:rsidRPr="0061357C">
        <w:rPr>
          <w:rFonts w:ascii="Times New Roman" w:hAnsi="Times New Roman" w:cs="Times New Roman"/>
          <w:color w:val="000000" w:themeColor="text1"/>
          <w:sz w:val="24"/>
          <w:szCs w:val="24"/>
          <w:lang w:val="en-AU"/>
        </w:rPr>
        <w:t xml:space="preserve"> immigration minister, Chris </w:t>
      </w:r>
      <w:proofErr w:type="spellStart"/>
      <w:r w:rsidRPr="0061357C">
        <w:rPr>
          <w:rFonts w:ascii="Times New Roman" w:hAnsi="Times New Roman" w:cs="Times New Roman"/>
          <w:color w:val="000000" w:themeColor="text1"/>
          <w:sz w:val="24"/>
          <w:szCs w:val="24"/>
          <w:lang w:val="en-AU"/>
        </w:rPr>
        <w:t>Hurford</w:t>
      </w:r>
      <w:proofErr w:type="spellEnd"/>
      <w:r w:rsidRPr="0061357C">
        <w:rPr>
          <w:rFonts w:ascii="Times New Roman" w:hAnsi="Times New Roman" w:cs="Times New Roman"/>
          <w:color w:val="000000" w:themeColor="text1"/>
          <w:sz w:val="24"/>
          <w:szCs w:val="24"/>
          <w:lang w:val="en-AU"/>
        </w:rPr>
        <w:t xml:space="preserve">, asserted that the majority of those fleeing </w:t>
      </w:r>
      <w:proofErr w:type="gramStart"/>
      <w:r w:rsidRPr="0061357C">
        <w:rPr>
          <w:rFonts w:ascii="Times New Roman" w:hAnsi="Times New Roman" w:cs="Times New Roman"/>
          <w:color w:val="000000" w:themeColor="text1"/>
          <w:sz w:val="24"/>
          <w:szCs w:val="24"/>
          <w:lang w:val="en-AU"/>
        </w:rPr>
        <w:t>Indo-China</w:t>
      </w:r>
      <w:proofErr w:type="gramEnd"/>
      <w:r w:rsidRPr="0061357C">
        <w:rPr>
          <w:rFonts w:ascii="Times New Roman" w:hAnsi="Times New Roman" w:cs="Times New Roman"/>
          <w:color w:val="000000" w:themeColor="text1"/>
          <w:sz w:val="24"/>
          <w:szCs w:val="24"/>
          <w:lang w:val="en-AU"/>
        </w:rPr>
        <w:t xml:space="preserve"> by that stage were economic emigrants rather than genuine refugees, and that to allow them to settle would be unfair to the many refugees awaiting settlement in an imagined ‘queue’ (cited in </w:t>
      </w:r>
      <w:proofErr w:type="spellStart"/>
      <w:r w:rsidRPr="0061357C">
        <w:rPr>
          <w:rFonts w:ascii="Times New Roman" w:hAnsi="Times New Roman" w:cs="Times New Roman"/>
          <w:color w:val="000000" w:themeColor="text1"/>
          <w:sz w:val="24"/>
          <w:szCs w:val="24"/>
          <w:lang w:val="en-AU"/>
        </w:rPr>
        <w:t>Grewcock</w:t>
      </w:r>
      <w:proofErr w:type="spellEnd"/>
      <w:r w:rsidRPr="0061357C">
        <w:rPr>
          <w:rFonts w:ascii="Times New Roman" w:hAnsi="Times New Roman" w:cs="Times New Roman"/>
          <w:color w:val="000000" w:themeColor="text1"/>
          <w:sz w:val="24"/>
          <w:szCs w:val="24"/>
          <w:lang w:val="en-AU"/>
        </w:rPr>
        <w:t xml:space="preserve"> 2009: 121-2). These arguments were to be reprised by Prime Minister Hawke in 1990, as indeed by Immigration Minister Gerry Hand in 1992 when presenting mandatory detention legislation to parliament (</w:t>
      </w:r>
      <w:proofErr w:type="spellStart"/>
      <w:r w:rsidRPr="0061357C">
        <w:rPr>
          <w:rFonts w:ascii="Times New Roman" w:hAnsi="Times New Roman" w:cs="Times New Roman"/>
          <w:color w:val="000000" w:themeColor="text1"/>
          <w:sz w:val="24"/>
          <w:szCs w:val="24"/>
          <w:lang w:val="en-AU"/>
        </w:rPr>
        <w:t>Grewcock</w:t>
      </w:r>
      <w:proofErr w:type="spellEnd"/>
      <w:r w:rsidRPr="0061357C">
        <w:rPr>
          <w:rFonts w:ascii="Times New Roman" w:hAnsi="Times New Roman" w:cs="Times New Roman"/>
          <w:color w:val="000000" w:themeColor="text1"/>
          <w:sz w:val="24"/>
          <w:szCs w:val="24"/>
          <w:lang w:val="en-AU"/>
        </w:rPr>
        <w:t xml:space="preserve">, 2009: 127, 138-140). The tropes of queue-jumping and sham asylum applications being cover for economic migration were to remain and certainly provided justification for the Pacific Solution. Other justifications of mandatory detention, later to be raised with alacrity by Prime Minster Howard after the Tampa incident, included the </w:t>
      </w:r>
      <w:proofErr w:type="spellStart"/>
      <w:r w:rsidRPr="0061357C">
        <w:rPr>
          <w:rFonts w:ascii="Times New Roman" w:hAnsi="Times New Roman" w:cs="Times New Roman"/>
          <w:color w:val="000000" w:themeColor="text1"/>
          <w:sz w:val="24"/>
          <w:szCs w:val="24"/>
          <w:lang w:val="en-AU"/>
        </w:rPr>
        <w:t>the</w:t>
      </w:r>
      <w:proofErr w:type="spellEnd"/>
      <w:r w:rsidRPr="0061357C">
        <w:rPr>
          <w:rFonts w:ascii="Times New Roman" w:hAnsi="Times New Roman" w:cs="Times New Roman"/>
          <w:color w:val="000000" w:themeColor="text1"/>
          <w:sz w:val="24"/>
          <w:szCs w:val="24"/>
          <w:lang w:val="en-AU"/>
        </w:rPr>
        <w:t xml:space="preserve"> deterrence of resort to ‘people smugglers’ (thus smearing asylum-seekers for having business with them), the dangers of transnational criminal gangs (Howard  was to add ‘terrorists’), a cynical supposed concern for the safety of asylum seekers in small boats on dangerous seas, and control by the nation over its borders and its immigrant intake.</w:t>
      </w:r>
    </w:p>
    <w:p w14:paraId="386E7EEE" w14:textId="77777777" w:rsidR="009604D4" w:rsidRPr="0061357C" w:rsidRDefault="006044FD">
      <w:pPr>
        <w:jc w:val="both"/>
        <w:rPr>
          <w:rFonts w:ascii="Times New Roman" w:eastAsia="SimSun" w:hAnsi="Times New Roman" w:cs="Times New Roman"/>
          <w:color w:val="000000" w:themeColor="text1"/>
          <w:sz w:val="24"/>
          <w:szCs w:val="24"/>
          <w:lang w:val="en-US"/>
        </w:rPr>
      </w:pPr>
      <w:r w:rsidRPr="0061357C">
        <w:rPr>
          <w:rFonts w:ascii="Times New Roman" w:hAnsi="Times New Roman" w:cs="Times New Roman"/>
          <w:color w:val="000000" w:themeColor="text1"/>
          <w:sz w:val="24"/>
          <w:szCs w:val="24"/>
          <w:lang w:val="en-US"/>
        </w:rPr>
        <w:t xml:space="preserve">When, in 2001, Howard infamously, </w:t>
      </w:r>
      <w:proofErr w:type="gramStart"/>
      <w:r w:rsidRPr="0061357C">
        <w:rPr>
          <w:rFonts w:ascii="Times New Roman" w:hAnsi="Times New Roman" w:cs="Times New Roman"/>
          <w:color w:val="000000" w:themeColor="text1"/>
          <w:sz w:val="24"/>
          <w:szCs w:val="24"/>
          <w:lang w:val="en-US"/>
        </w:rPr>
        <w:t>popularly</w:t>
      </w:r>
      <w:proofErr w:type="gramEnd"/>
      <w:r w:rsidRPr="0061357C">
        <w:rPr>
          <w:rFonts w:ascii="Times New Roman" w:hAnsi="Times New Roman" w:cs="Times New Roman"/>
          <w:color w:val="000000" w:themeColor="text1"/>
          <w:sz w:val="24"/>
          <w:szCs w:val="24"/>
          <w:lang w:val="en-US"/>
        </w:rPr>
        <w:t xml:space="preserve"> and thus repeatedly declaimed, ‘… </w:t>
      </w:r>
      <w:r w:rsidRPr="0061357C">
        <w:rPr>
          <w:rFonts w:ascii="Times New Roman" w:eastAsia="SimSun" w:hAnsi="Times New Roman" w:cs="Times New Roman"/>
          <w:color w:val="000000" w:themeColor="text1"/>
          <w:sz w:val="24"/>
          <w:szCs w:val="24"/>
          <w:lang w:val="en-US"/>
        </w:rPr>
        <w:t xml:space="preserve">we will decide who comes to this country and the circumstances in which they come’, he was effectively echoing the pronouncements of Hawke and his immigration ministers and bureaucrats. Australia was going to pick and choose which refugees were acceptable, addressing immigration priorities rather than humanitarian concerns. Yet with Howard there </w:t>
      </w:r>
      <w:r w:rsidRPr="0061357C">
        <w:rPr>
          <w:rFonts w:ascii="Times New Roman" w:eastAsia="SimSun" w:hAnsi="Times New Roman" w:cs="Times New Roman"/>
          <w:color w:val="000000" w:themeColor="text1"/>
          <w:sz w:val="24"/>
          <w:szCs w:val="24"/>
          <w:lang w:val="en-US"/>
        </w:rPr>
        <w:lastRenderedPageBreak/>
        <w:t xml:space="preserve">was dog-whistling involved. In 1988, as opposition leader, Howard had caused a </w:t>
      </w:r>
      <w:proofErr w:type="spellStart"/>
      <w:r w:rsidRPr="0061357C">
        <w:rPr>
          <w:rFonts w:ascii="Times New Roman" w:eastAsia="SimSun" w:hAnsi="Times New Roman" w:cs="Times New Roman"/>
          <w:color w:val="000000" w:themeColor="text1"/>
          <w:sz w:val="24"/>
          <w:szCs w:val="24"/>
          <w:lang w:val="en-US"/>
        </w:rPr>
        <w:t>furore</w:t>
      </w:r>
      <w:proofErr w:type="spellEnd"/>
      <w:r w:rsidRPr="0061357C">
        <w:rPr>
          <w:rFonts w:ascii="Times New Roman" w:eastAsia="SimSun" w:hAnsi="Times New Roman" w:cs="Times New Roman"/>
          <w:color w:val="000000" w:themeColor="text1"/>
          <w:sz w:val="24"/>
          <w:szCs w:val="24"/>
          <w:lang w:val="en-US"/>
        </w:rPr>
        <w:t xml:space="preserve"> in his party and been forced to back down, after concurring with populist right-wing xenophobes that there was too much Asian immigration to Australia. (‘Asian’ in the context of immigration debates in Australia usually means South-East Asian or East Asian.) In the 1996 election campaign, </w:t>
      </w:r>
      <w:proofErr w:type="gramStart"/>
      <w:r w:rsidRPr="0061357C">
        <w:rPr>
          <w:rFonts w:ascii="Times New Roman" w:eastAsia="SimSun" w:hAnsi="Times New Roman" w:cs="Times New Roman"/>
          <w:color w:val="000000" w:themeColor="text1"/>
          <w:sz w:val="24"/>
          <w:szCs w:val="24"/>
          <w:lang w:val="en-US"/>
        </w:rPr>
        <w:t>when  expelled</w:t>
      </w:r>
      <w:proofErr w:type="gramEnd"/>
      <w:r w:rsidRPr="0061357C">
        <w:rPr>
          <w:rFonts w:ascii="Times New Roman" w:eastAsia="SimSun" w:hAnsi="Times New Roman" w:cs="Times New Roman"/>
          <w:color w:val="000000" w:themeColor="text1"/>
          <w:sz w:val="24"/>
          <w:szCs w:val="24"/>
          <w:lang w:val="en-US"/>
        </w:rPr>
        <w:t xml:space="preserve"> Liberal Party candidate Pauline Hanson stood on a racist platform opposing Asian immigration and supposed ‘handouts’ to Aborigines, Howard had equivocated in his less than fulsome condemnation, as he claimed that she spoke for many people who were tired of having their genuine concerned dismissed through ‘political correctness’. Howard won government that year, and Hanson was elected as a member of parliament.</w:t>
      </w:r>
    </w:p>
    <w:p w14:paraId="02083E8A" w14:textId="77777777" w:rsidR="009604D4" w:rsidRPr="0061357C" w:rsidRDefault="006044FD">
      <w:pPr>
        <w:jc w:val="both"/>
        <w:rPr>
          <w:rFonts w:ascii="Times New Roman" w:eastAsia="SimSun" w:hAnsi="Times New Roman" w:cs="Times New Roman"/>
          <w:color w:val="000000" w:themeColor="text1"/>
          <w:sz w:val="24"/>
          <w:szCs w:val="24"/>
          <w:lang w:val="en-AU"/>
        </w:rPr>
      </w:pPr>
      <w:r w:rsidRPr="0061357C">
        <w:rPr>
          <w:rFonts w:ascii="Times New Roman" w:eastAsia="SimSun" w:hAnsi="Times New Roman" w:cs="Times New Roman"/>
          <w:color w:val="000000" w:themeColor="text1"/>
          <w:sz w:val="24"/>
          <w:szCs w:val="24"/>
          <w:lang w:val="en-US"/>
        </w:rPr>
        <w:t xml:space="preserve">By the time of the 2001 ‘boat people’ crisis, </w:t>
      </w:r>
      <w:proofErr w:type="gramStart"/>
      <w:r w:rsidRPr="0061357C">
        <w:rPr>
          <w:rFonts w:ascii="Times New Roman" w:eastAsia="SimSun" w:hAnsi="Times New Roman" w:cs="Times New Roman"/>
          <w:color w:val="000000" w:themeColor="text1"/>
          <w:sz w:val="24"/>
          <w:szCs w:val="24"/>
          <w:lang w:val="en-US"/>
        </w:rPr>
        <w:t>the majority of</w:t>
      </w:r>
      <w:proofErr w:type="gramEnd"/>
      <w:r w:rsidRPr="0061357C">
        <w:rPr>
          <w:rFonts w:ascii="Times New Roman" w:eastAsia="SimSun" w:hAnsi="Times New Roman" w:cs="Times New Roman"/>
          <w:color w:val="000000" w:themeColor="text1"/>
          <w:sz w:val="24"/>
          <w:szCs w:val="24"/>
          <w:lang w:val="en-US"/>
        </w:rPr>
        <w:t xml:space="preserve"> asylum-seekers attempting to reach Australia by sea were no longer ‘Asian’ (in the Australian sense of the word), but Afghans seeking refuge from the Taliban and Iraqis fleeing Saddam Hussein’s beleaguered regime. Mostly Muslim, they were readily </w:t>
      </w:r>
      <w:proofErr w:type="spellStart"/>
      <w:r w:rsidRPr="0061357C">
        <w:rPr>
          <w:rFonts w:ascii="Times New Roman" w:eastAsia="SimSun" w:hAnsi="Times New Roman" w:cs="Times New Roman"/>
          <w:color w:val="000000" w:themeColor="text1"/>
          <w:sz w:val="24"/>
          <w:szCs w:val="24"/>
          <w:lang w:val="en-US"/>
        </w:rPr>
        <w:t>racialised</w:t>
      </w:r>
      <w:proofErr w:type="spellEnd"/>
      <w:r w:rsidRPr="0061357C">
        <w:rPr>
          <w:rFonts w:ascii="Times New Roman" w:eastAsia="SimSun" w:hAnsi="Times New Roman" w:cs="Times New Roman"/>
          <w:color w:val="000000" w:themeColor="text1"/>
          <w:sz w:val="24"/>
          <w:szCs w:val="24"/>
          <w:lang w:val="en-US"/>
        </w:rPr>
        <w:t xml:space="preserve"> in Australia (Poynting and Mason 2006) and a moral panic was already brewing about ‘Middle Eastern’ gangs, spurred by </w:t>
      </w:r>
      <w:proofErr w:type="spellStart"/>
      <w:r w:rsidRPr="0061357C">
        <w:rPr>
          <w:rFonts w:ascii="Times New Roman" w:eastAsia="SimSun" w:hAnsi="Times New Roman" w:cs="Times New Roman"/>
          <w:color w:val="000000" w:themeColor="text1"/>
          <w:sz w:val="24"/>
          <w:szCs w:val="24"/>
          <w:lang w:val="en-US"/>
        </w:rPr>
        <w:t>racialised</w:t>
      </w:r>
      <w:proofErr w:type="spellEnd"/>
      <w:r w:rsidRPr="0061357C">
        <w:rPr>
          <w:rFonts w:ascii="Times New Roman" w:eastAsia="SimSun" w:hAnsi="Times New Roman" w:cs="Times New Roman"/>
          <w:color w:val="000000" w:themeColor="text1"/>
          <w:sz w:val="24"/>
          <w:szCs w:val="24"/>
          <w:lang w:val="en-US"/>
        </w:rPr>
        <w:t xml:space="preserve"> reporting of, and ac</w:t>
      </w:r>
      <w:r w:rsidRPr="0061357C">
        <w:rPr>
          <w:rFonts w:ascii="Times New Roman" w:eastAsia="SimSun" w:hAnsi="Times New Roman" w:cs="Times New Roman"/>
          <w:color w:val="000000" w:themeColor="text1"/>
          <w:sz w:val="24"/>
          <w:szCs w:val="24"/>
          <w:lang w:val="en-AU"/>
        </w:rPr>
        <w:t>c</w:t>
      </w:r>
      <w:proofErr w:type="spellStart"/>
      <w:r w:rsidRPr="0061357C">
        <w:rPr>
          <w:rFonts w:ascii="Times New Roman" w:eastAsia="SimSun" w:hAnsi="Times New Roman" w:cs="Times New Roman"/>
          <w:color w:val="000000" w:themeColor="text1"/>
          <w:sz w:val="24"/>
          <w:szCs w:val="24"/>
          <w:lang w:val="en-US"/>
        </w:rPr>
        <w:t>redited</w:t>
      </w:r>
      <w:proofErr w:type="spellEnd"/>
      <w:r w:rsidRPr="0061357C">
        <w:rPr>
          <w:rFonts w:ascii="Times New Roman" w:eastAsia="SimSun" w:hAnsi="Times New Roman" w:cs="Times New Roman"/>
          <w:color w:val="000000" w:themeColor="text1"/>
          <w:sz w:val="24"/>
          <w:szCs w:val="24"/>
          <w:lang w:val="en-US"/>
        </w:rPr>
        <w:t xml:space="preserve"> expert commentary over, a spate of group sexual assaults in 2000 and shortly thereafter (Poynting et al </w:t>
      </w:r>
      <w:proofErr w:type="gramStart"/>
      <w:r w:rsidRPr="0061357C">
        <w:rPr>
          <w:rFonts w:ascii="Times New Roman" w:eastAsia="SimSun" w:hAnsi="Times New Roman" w:cs="Times New Roman"/>
          <w:color w:val="000000" w:themeColor="text1"/>
          <w:sz w:val="24"/>
          <w:szCs w:val="24"/>
          <w:lang w:val="en-US"/>
        </w:rPr>
        <w:t>2004</w:t>
      </w:r>
      <w:r w:rsidRPr="0061357C">
        <w:rPr>
          <w:rFonts w:ascii="Times New Roman" w:eastAsia="SimSun" w:hAnsi="Times New Roman" w:cs="Times New Roman"/>
          <w:color w:val="000000" w:themeColor="text1"/>
          <w:sz w:val="24"/>
          <w:szCs w:val="24"/>
          <w:lang w:val="en-AU"/>
        </w:rPr>
        <w:t xml:space="preserve"> :</w:t>
      </w:r>
      <w:proofErr w:type="gramEnd"/>
      <w:r w:rsidRPr="0061357C">
        <w:rPr>
          <w:rFonts w:ascii="Times New Roman" w:eastAsia="SimSun" w:hAnsi="Times New Roman" w:cs="Times New Roman"/>
          <w:color w:val="000000" w:themeColor="text1"/>
          <w:sz w:val="24"/>
          <w:szCs w:val="24"/>
          <w:lang w:val="en-AU"/>
        </w:rPr>
        <w:t xml:space="preserve"> 116-152</w:t>
      </w:r>
      <w:r w:rsidRPr="0061357C">
        <w:rPr>
          <w:rFonts w:ascii="Times New Roman" w:eastAsia="SimSun" w:hAnsi="Times New Roman" w:cs="Times New Roman"/>
          <w:color w:val="000000" w:themeColor="text1"/>
          <w:sz w:val="24"/>
          <w:szCs w:val="24"/>
          <w:lang w:val="en-US"/>
        </w:rPr>
        <w:t>).</w:t>
      </w:r>
      <w:r w:rsidRPr="0061357C">
        <w:rPr>
          <w:rFonts w:ascii="Times New Roman" w:eastAsia="SimSun" w:hAnsi="Times New Roman" w:cs="Times New Roman"/>
          <w:color w:val="000000" w:themeColor="text1"/>
          <w:sz w:val="24"/>
          <w:szCs w:val="24"/>
          <w:lang w:val="en-AU"/>
        </w:rPr>
        <w:t xml:space="preserve"> Howard, ever the consummate political opportunist, knew how to pick his mark. The fact that the refugees this time were coming via the Indonesian archipelago allowed Howard and his ministers to argue that they were not claiming asylum in the first countries of refuge and thus that they were ‘queue jumping’ to gain entry to Australia and access to a higher standard of living.</w:t>
      </w:r>
    </w:p>
    <w:p w14:paraId="1153F1F4" w14:textId="77777777" w:rsidR="009604D4" w:rsidRPr="0061357C" w:rsidRDefault="006044FD">
      <w:pPr>
        <w:jc w:val="both"/>
        <w:rPr>
          <w:rFonts w:ascii="Times New Roman" w:hAnsi="Times New Roman" w:cs="Times New Roman"/>
          <w:color w:val="000000" w:themeColor="text1"/>
          <w:sz w:val="24"/>
          <w:szCs w:val="24"/>
          <w:lang w:val="en-US"/>
        </w:rPr>
      </w:pPr>
      <w:r w:rsidRPr="0061357C">
        <w:rPr>
          <w:rFonts w:ascii="Times New Roman" w:hAnsi="Times New Roman" w:cs="Times New Roman"/>
          <w:snapToGrid w:val="0"/>
          <w:color w:val="000000" w:themeColor="text1"/>
          <w:sz w:val="24"/>
        </w:rPr>
        <w:t xml:space="preserve">In the </w:t>
      </w:r>
      <w:r w:rsidRPr="0061357C">
        <w:rPr>
          <w:rFonts w:ascii="Times New Roman" w:hAnsi="Times New Roman" w:cs="Times New Roman"/>
          <w:snapToGrid w:val="0"/>
          <w:color w:val="000000" w:themeColor="text1"/>
          <w:sz w:val="24"/>
          <w:lang w:val="en-AU"/>
        </w:rPr>
        <w:t>latter</w:t>
      </w:r>
      <w:r w:rsidRPr="0061357C">
        <w:rPr>
          <w:rFonts w:ascii="Times New Roman" w:hAnsi="Times New Roman" w:cs="Times New Roman"/>
          <w:snapToGrid w:val="0"/>
          <w:color w:val="000000" w:themeColor="text1"/>
          <w:sz w:val="24"/>
        </w:rPr>
        <w:t xml:space="preserve"> half of 1999, there</w:t>
      </w:r>
      <w:r w:rsidRPr="0061357C">
        <w:rPr>
          <w:rFonts w:ascii="Times New Roman" w:hAnsi="Times New Roman" w:cs="Times New Roman"/>
          <w:snapToGrid w:val="0"/>
          <w:color w:val="000000" w:themeColor="text1"/>
          <w:sz w:val="24"/>
          <w:lang w:val="en-AU"/>
        </w:rPr>
        <w:t xml:space="preserve"> had developed</w:t>
      </w:r>
      <w:r w:rsidRPr="0061357C">
        <w:rPr>
          <w:rFonts w:ascii="Times New Roman" w:hAnsi="Times New Roman" w:cs="Times New Roman"/>
          <w:snapToGrid w:val="0"/>
          <w:color w:val="000000" w:themeColor="text1"/>
          <w:sz w:val="24"/>
        </w:rPr>
        <w:t xml:space="preserve"> a moral panic about </w:t>
      </w:r>
      <w:r w:rsidRPr="0061357C">
        <w:rPr>
          <w:rFonts w:ascii="Times New Roman" w:hAnsi="Times New Roman" w:cs="Times New Roman"/>
          <w:snapToGrid w:val="0"/>
          <w:color w:val="000000" w:themeColor="text1"/>
          <w:sz w:val="24"/>
          <w:lang w:val="en-AU"/>
        </w:rPr>
        <w:t>‘</w:t>
      </w:r>
      <w:r w:rsidRPr="0061357C">
        <w:rPr>
          <w:rFonts w:ascii="Times New Roman" w:hAnsi="Times New Roman" w:cs="Times New Roman"/>
          <w:snapToGrid w:val="0"/>
          <w:color w:val="000000" w:themeColor="text1"/>
          <w:sz w:val="24"/>
        </w:rPr>
        <w:t>illegal immigrants</w:t>
      </w:r>
      <w:r w:rsidRPr="0061357C">
        <w:rPr>
          <w:rFonts w:ascii="Times New Roman" w:hAnsi="Times New Roman" w:cs="Times New Roman"/>
          <w:snapToGrid w:val="0"/>
          <w:color w:val="000000" w:themeColor="text1"/>
          <w:sz w:val="24"/>
          <w:lang w:val="en-AU"/>
        </w:rPr>
        <w:t>’</w:t>
      </w:r>
      <w:r w:rsidRPr="0061357C">
        <w:rPr>
          <w:rFonts w:ascii="Times New Roman" w:hAnsi="Times New Roman" w:cs="Times New Roman"/>
          <w:snapToGrid w:val="0"/>
          <w:color w:val="000000" w:themeColor="text1"/>
          <w:sz w:val="24"/>
        </w:rPr>
        <w:t xml:space="preserve"> </w:t>
      </w:r>
      <w:r w:rsidRPr="0061357C">
        <w:rPr>
          <w:rFonts w:ascii="Times New Roman" w:hAnsi="Times New Roman" w:cs="Times New Roman"/>
          <w:snapToGrid w:val="0"/>
          <w:color w:val="000000" w:themeColor="text1"/>
          <w:sz w:val="24"/>
          <w:lang w:val="en-AU"/>
        </w:rPr>
        <w:t>arriving</w:t>
      </w:r>
      <w:r w:rsidRPr="0061357C">
        <w:rPr>
          <w:rFonts w:ascii="Times New Roman" w:hAnsi="Times New Roman" w:cs="Times New Roman"/>
          <w:snapToGrid w:val="0"/>
          <w:color w:val="000000" w:themeColor="text1"/>
          <w:sz w:val="24"/>
        </w:rPr>
        <w:t xml:space="preserve"> by sea in </w:t>
      </w:r>
      <w:r w:rsidRPr="0061357C">
        <w:rPr>
          <w:rFonts w:ascii="Times New Roman" w:hAnsi="Times New Roman" w:cs="Times New Roman"/>
          <w:snapToGrid w:val="0"/>
          <w:color w:val="000000" w:themeColor="text1"/>
          <w:sz w:val="24"/>
          <w:lang w:val="en-AU"/>
        </w:rPr>
        <w:t xml:space="preserve">Australia’s west, in </w:t>
      </w:r>
      <w:r w:rsidRPr="0061357C">
        <w:rPr>
          <w:rFonts w:ascii="Times New Roman" w:hAnsi="Times New Roman" w:cs="Times New Roman"/>
          <w:snapToGrid w:val="0"/>
          <w:color w:val="000000" w:themeColor="text1"/>
          <w:sz w:val="24"/>
        </w:rPr>
        <w:t xml:space="preserve">what was </w:t>
      </w:r>
      <w:r w:rsidRPr="0061357C">
        <w:rPr>
          <w:rFonts w:ascii="Times New Roman" w:hAnsi="Times New Roman" w:cs="Times New Roman"/>
          <w:snapToGrid w:val="0"/>
          <w:color w:val="000000" w:themeColor="text1"/>
          <w:sz w:val="24"/>
          <w:lang w:val="en-AU"/>
        </w:rPr>
        <w:t>bill</w:t>
      </w:r>
      <w:r w:rsidRPr="0061357C">
        <w:rPr>
          <w:rFonts w:ascii="Times New Roman" w:hAnsi="Times New Roman" w:cs="Times New Roman"/>
          <w:snapToGrid w:val="0"/>
          <w:color w:val="000000" w:themeColor="text1"/>
          <w:sz w:val="24"/>
        </w:rPr>
        <w:t xml:space="preserve">ed as </w:t>
      </w:r>
      <w:r w:rsidRPr="0061357C">
        <w:rPr>
          <w:rFonts w:ascii="Times New Roman" w:hAnsi="Times New Roman" w:cs="Times New Roman"/>
          <w:snapToGrid w:val="0"/>
          <w:color w:val="000000" w:themeColor="text1"/>
          <w:sz w:val="24"/>
          <w:lang w:val="en-AU"/>
        </w:rPr>
        <w:t xml:space="preserve">the nation’s greatest </w:t>
      </w:r>
      <w:r w:rsidRPr="0061357C">
        <w:rPr>
          <w:rFonts w:ascii="Times New Roman" w:hAnsi="Times New Roman" w:cs="Times New Roman"/>
          <w:snapToGrid w:val="0"/>
          <w:color w:val="000000" w:themeColor="text1"/>
          <w:sz w:val="24"/>
        </w:rPr>
        <w:t>‘boat people</w:t>
      </w:r>
      <w:r w:rsidRPr="0061357C">
        <w:rPr>
          <w:rFonts w:ascii="Times New Roman" w:hAnsi="Times New Roman" w:cs="Times New Roman"/>
          <w:snapToGrid w:val="0"/>
          <w:color w:val="000000" w:themeColor="text1"/>
          <w:sz w:val="24"/>
          <w:lang w:val="en-AU"/>
        </w:rPr>
        <w:t>’ crisis</w:t>
      </w:r>
      <w:r w:rsidRPr="0061357C">
        <w:rPr>
          <w:rFonts w:ascii="Times New Roman" w:hAnsi="Times New Roman" w:cs="Times New Roman"/>
          <w:snapToGrid w:val="0"/>
          <w:color w:val="000000" w:themeColor="text1"/>
          <w:sz w:val="24"/>
        </w:rPr>
        <w:t xml:space="preserve"> in </w:t>
      </w:r>
      <w:r w:rsidRPr="0061357C">
        <w:rPr>
          <w:rFonts w:ascii="Times New Roman" w:hAnsi="Times New Roman" w:cs="Times New Roman"/>
          <w:snapToGrid w:val="0"/>
          <w:color w:val="000000" w:themeColor="text1"/>
          <w:sz w:val="24"/>
          <w:lang w:val="en-US"/>
        </w:rPr>
        <w:t>the nation’s</w:t>
      </w:r>
      <w:r w:rsidRPr="0061357C">
        <w:rPr>
          <w:rFonts w:ascii="Times New Roman" w:hAnsi="Times New Roman" w:cs="Times New Roman"/>
          <w:snapToGrid w:val="0"/>
          <w:color w:val="000000" w:themeColor="text1"/>
          <w:sz w:val="24"/>
          <w:lang w:val="en-AU"/>
        </w:rPr>
        <w:t xml:space="preserve"> </w:t>
      </w:r>
      <w:r w:rsidRPr="0061357C">
        <w:rPr>
          <w:rFonts w:ascii="Times New Roman" w:hAnsi="Times New Roman" w:cs="Times New Roman"/>
          <w:snapToGrid w:val="0"/>
          <w:color w:val="000000" w:themeColor="text1"/>
          <w:sz w:val="24"/>
        </w:rPr>
        <w:t xml:space="preserve">history, </w:t>
      </w:r>
      <w:r w:rsidRPr="0061357C">
        <w:rPr>
          <w:rFonts w:ascii="Times New Roman" w:hAnsi="Times New Roman" w:cs="Times New Roman"/>
          <w:snapToGrid w:val="0"/>
          <w:color w:val="000000" w:themeColor="text1"/>
          <w:sz w:val="24"/>
          <w:lang w:val="en-AU"/>
        </w:rPr>
        <w:t xml:space="preserve">surpassing that of the Vietnamese and other Indo-Chinese refugees from the 1970s onwards. </w:t>
      </w:r>
      <w:r w:rsidRPr="0061357C">
        <w:rPr>
          <w:rFonts w:ascii="Times New Roman" w:hAnsi="Times New Roman" w:cs="Times New Roman"/>
          <w:snapToGrid w:val="0"/>
          <w:color w:val="000000" w:themeColor="text1"/>
          <w:sz w:val="24"/>
        </w:rPr>
        <w:t xml:space="preserve">Over </w:t>
      </w:r>
      <w:r w:rsidRPr="0061357C">
        <w:rPr>
          <w:rFonts w:ascii="Times New Roman" w:hAnsi="Times New Roman" w:cs="Times New Roman"/>
          <w:snapToGrid w:val="0"/>
          <w:color w:val="000000" w:themeColor="text1"/>
          <w:sz w:val="24"/>
          <w:lang w:val="en-AU"/>
        </w:rPr>
        <w:t xml:space="preserve">the year </w:t>
      </w:r>
      <w:r w:rsidRPr="0061357C">
        <w:rPr>
          <w:rFonts w:ascii="Times New Roman" w:hAnsi="Times New Roman" w:cs="Times New Roman"/>
          <w:snapToGrid w:val="0"/>
          <w:color w:val="000000" w:themeColor="text1"/>
          <w:sz w:val="24"/>
        </w:rPr>
        <w:t xml:space="preserve">2000 and up to </w:t>
      </w:r>
      <w:r w:rsidRPr="0061357C">
        <w:rPr>
          <w:rFonts w:ascii="Times New Roman" w:hAnsi="Times New Roman" w:cs="Times New Roman"/>
          <w:snapToGrid w:val="0"/>
          <w:color w:val="000000" w:themeColor="text1"/>
          <w:sz w:val="24"/>
          <w:lang w:val="en-AU"/>
        </w:rPr>
        <w:t xml:space="preserve">the time of the Tampa crisis in </w:t>
      </w:r>
      <w:r w:rsidRPr="0061357C">
        <w:rPr>
          <w:rFonts w:ascii="Times New Roman" w:hAnsi="Times New Roman" w:cs="Times New Roman"/>
          <w:snapToGrid w:val="0"/>
          <w:color w:val="000000" w:themeColor="text1"/>
          <w:sz w:val="24"/>
        </w:rPr>
        <w:t xml:space="preserve">August 2001, the media </w:t>
      </w:r>
      <w:r w:rsidRPr="0061357C">
        <w:rPr>
          <w:rFonts w:ascii="Times New Roman" w:hAnsi="Times New Roman" w:cs="Times New Roman"/>
          <w:snapToGrid w:val="0"/>
          <w:color w:val="000000" w:themeColor="text1"/>
          <w:sz w:val="24"/>
          <w:lang w:val="en-AU"/>
        </w:rPr>
        <w:t>hyperventilated about</w:t>
      </w:r>
      <w:r w:rsidRPr="0061357C">
        <w:rPr>
          <w:rFonts w:ascii="Times New Roman" w:hAnsi="Times New Roman" w:cs="Times New Roman"/>
          <w:snapToGrid w:val="0"/>
          <w:color w:val="000000" w:themeColor="text1"/>
          <w:sz w:val="24"/>
        </w:rPr>
        <w:t xml:space="preserve"> a </w:t>
      </w:r>
      <w:r w:rsidRPr="0061357C">
        <w:rPr>
          <w:rFonts w:ascii="Times New Roman" w:hAnsi="Times New Roman" w:cs="Times New Roman"/>
          <w:snapToGrid w:val="0"/>
          <w:color w:val="000000" w:themeColor="text1"/>
          <w:sz w:val="24"/>
          <w:lang w:val="en-AU"/>
        </w:rPr>
        <w:t>veritable ‘human flood’</w:t>
      </w:r>
      <w:r w:rsidRPr="0061357C">
        <w:rPr>
          <w:rFonts w:ascii="Times New Roman" w:hAnsi="Times New Roman" w:cs="Times New Roman"/>
          <w:snapToGrid w:val="0"/>
          <w:color w:val="000000" w:themeColor="text1"/>
          <w:sz w:val="24"/>
        </w:rPr>
        <w:t xml:space="preserve"> of asylum seekers</w:t>
      </w:r>
      <w:r w:rsidRPr="0061357C">
        <w:rPr>
          <w:rFonts w:ascii="Times New Roman" w:hAnsi="Times New Roman" w:cs="Times New Roman"/>
          <w:snapToGrid w:val="0"/>
          <w:color w:val="000000" w:themeColor="text1"/>
          <w:sz w:val="24"/>
          <w:lang w:val="en-AU"/>
        </w:rPr>
        <w:t>,</w:t>
      </w:r>
      <w:r w:rsidRPr="0061357C">
        <w:rPr>
          <w:rFonts w:ascii="Times New Roman" w:hAnsi="Times New Roman" w:cs="Times New Roman"/>
          <w:snapToGrid w:val="0"/>
          <w:color w:val="000000" w:themeColor="text1"/>
          <w:sz w:val="24"/>
        </w:rPr>
        <w:t xml:space="preserve"> </w:t>
      </w:r>
      <w:r w:rsidRPr="0061357C">
        <w:rPr>
          <w:rFonts w:ascii="Times New Roman" w:hAnsi="Times New Roman" w:cs="Times New Roman"/>
          <w:snapToGrid w:val="0"/>
          <w:color w:val="000000" w:themeColor="text1"/>
          <w:sz w:val="24"/>
          <w:lang w:val="en-AU"/>
        </w:rPr>
        <w:t xml:space="preserve">unfailingly </w:t>
      </w:r>
      <w:r w:rsidRPr="0061357C">
        <w:rPr>
          <w:rFonts w:ascii="Times New Roman" w:hAnsi="Times New Roman" w:cs="Times New Roman"/>
          <w:snapToGrid w:val="0"/>
          <w:color w:val="000000" w:themeColor="text1"/>
          <w:sz w:val="24"/>
        </w:rPr>
        <w:t>described as '</w:t>
      </w:r>
      <w:proofErr w:type="gramStart"/>
      <w:r w:rsidRPr="0061357C">
        <w:rPr>
          <w:rFonts w:ascii="Times New Roman" w:hAnsi="Times New Roman" w:cs="Times New Roman"/>
          <w:snapToGrid w:val="0"/>
          <w:color w:val="000000" w:themeColor="text1"/>
          <w:sz w:val="24"/>
        </w:rPr>
        <w:t>Middle-Eastern</w:t>
      </w:r>
      <w:proofErr w:type="gramEnd"/>
      <w:r w:rsidRPr="0061357C">
        <w:rPr>
          <w:rFonts w:ascii="Times New Roman" w:hAnsi="Times New Roman" w:cs="Times New Roman"/>
          <w:snapToGrid w:val="0"/>
          <w:color w:val="000000" w:themeColor="text1"/>
          <w:sz w:val="24"/>
        </w:rPr>
        <w:t>'</w:t>
      </w:r>
      <w:r w:rsidRPr="0061357C">
        <w:rPr>
          <w:rFonts w:ascii="Times New Roman" w:hAnsi="Times New Roman" w:cs="Times New Roman"/>
          <w:snapToGrid w:val="0"/>
          <w:color w:val="000000" w:themeColor="text1"/>
          <w:sz w:val="24"/>
          <w:lang w:val="en-AU"/>
        </w:rPr>
        <w:t>,</w:t>
      </w:r>
      <w:r w:rsidRPr="0061357C">
        <w:rPr>
          <w:rFonts w:ascii="Times New Roman" w:hAnsi="Times New Roman" w:cs="Times New Roman"/>
          <w:snapToGrid w:val="0"/>
          <w:color w:val="000000" w:themeColor="text1"/>
          <w:sz w:val="24"/>
        </w:rPr>
        <w:t xml:space="preserve"> arriving on Australian territory off the coast of Western Australia</w:t>
      </w:r>
      <w:r w:rsidRPr="0061357C">
        <w:rPr>
          <w:rFonts w:ascii="Times New Roman" w:hAnsi="Times New Roman" w:cs="Times New Roman"/>
          <w:snapToGrid w:val="0"/>
          <w:color w:val="000000" w:themeColor="text1"/>
          <w:sz w:val="24"/>
          <w:lang w:val="en-AU"/>
        </w:rPr>
        <w:t xml:space="preserve"> (Gale 2004: 330)</w:t>
      </w:r>
      <w:r w:rsidRPr="0061357C">
        <w:rPr>
          <w:rFonts w:ascii="Times New Roman" w:hAnsi="Times New Roman" w:cs="Times New Roman"/>
          <w:snapToGrid w:val="0"/>
          <w:color w:val="000000" w:themeColor="text1"/>
          <w:sz w:val="24"/>
        </w:rPr>
        <w:t xml:space="preserve">. </w:t>
      </w:r>
      <w:proofErr w:type="gramStart"/>
      <w:r w:rsidRPr="0061357C">
        <w:rPr>
          <w:rFonts w:ascii="Times New Roman" w:hAnsi="Times New Roman" w:cs="Times New Roman"/>
          <w:snapToGrid w:val="0"/>
          <w:color w:val="000000" w:themeColor="text1"/>
          <w:sz w:val="24"/>
        </w:rPr>
        <w:t xml:space="preserve">In </w:t>
      </w:r>
      <w:r w:rsidRPr="0061357C">
        <w:rPr>
          <w:rFonts w:ascii="Times New Roman" w:hAnsi="Times New Roman" w:cs="Times New Roman"/>
          <w:snapToGrid w:val="0"/>
          <w:color w:val="000000" w:themeColor="text1"/>
          <w:sz w:val="24"/>
          <w:lang w:val="en-AU"/>
        </w:rPr>
        <w:t>reality</w:t>
      </w:r>
      <w:r w:rsidRPr="0061357C">
        <w:rPr>
          <w:rFonts w:ascii="Times New Roman" w:hAnsi="Times New Roman" w:cs="Times New Roman"/>
          <w:snapToGrid w:val="0"/>
          <w:color w:val="000000" w:themeColor="text1"/>
          <w:sz w:val="24"/>
        </w:rPr>
        <w:t>, the</w:t>
      </w:r>
      <w:proofErr w:type="gramEnd"/>
      <w:r w:rsidRPr="0061357C">
        <w:rPr>
          <w:rFonts w:ascii="Times New Roman" w:hAnsi="Times New Roman" w:cs="Times New Roman"/>
          <w:snapToGrid w:val="0"/>
          <w:color w:val="000000" w:themeColor="text1"/>
          <w:sz w:val="24"/>
        </w:rPr>
        <w:t xml:space="preserve"> numbers were </w:t>
      </w:r>
      <w:r w:rsidRPr="0061357C">
        <w:rPr>
          <w:rFonts w:ascii="Times New Roman" w:hAnsi="Times New Roman" w:cs="Times New Roman"/>
          <w:snapToGrid w:val="0"/>
          <w:color w:val="000000" w:themeColor="text1"/>
          <w:sz w:val="24"/>
          <w:lang w:val="en-AU"/>
        </w:rPr>
        <w:t>comfortably</w:t>
      </w:r>
      <w:r w:rsidRPr="0061357C">
        <w:rPr>
          <w:rFonts w:ascii="Times New Roman" w:hAnsi="Times New Roman" w:cs="Times New Roman"/>
          <w:snapToGrid w:val="0"/>
          <w:color w:val="000000" w:themeColor="text1"/>
          <w:sz w:val="24"/>
        </w:rPr>
        <w:t xml:space="preserve"> within</w:t>
      </w:r>
      <w:r w:rsidRPr="0061357C">
        <w:rPr>
          <w:rFonts w:ascii="Times New Roman" w:hAnsi="Times New Roman" w:cs="Times New Roman"/>
          <w:snapToGrid w:val="0"/>
          <w:color w:val="000000" w:themeColor="text1"/>
          <w:sz w:val="24"/>
          <w:lang w:val="en-AU"/>
        </w:rPr>
        <w:t xml:space="preserve"> the limits</w:t>
      </w:r>
      <w:r w:rsidRPr="0061357C">
        <w:rPr>
          <w:rFonts w:ascii="Times New Roman" w:hAnsi="Times New Roman" w:cs="Times New Roman"/>
          <w:snapToGrid w:val="0"/>
          <w:color w:val="000000" w:themeColor="text1"/>
          <w:sz w:val="24"/>
        </w:rPr>
        <w:t xml:space="preserve"> </w:t>
      </w:r>
      <w:r w:rsidRPr="0061357C">
        <w:rPr>
          <w:rFonts w:ascii="Times New Roman" w:hAnsi="Times New Roman" w:cs="Times New Roman"/>
          <w:snapToGrid w:val="0"/>
          <w:color w:val="000000" w:themeColor="text1"/>
          <w:sz w:val="24"/>
          <w:lang w:val="en-US"/>
        </w:rPr>
        <w:t xml:space="preserve">of </w:t>
      </w:r>
      <w:r w:rsidRPr="0061357C">
        <w:rPr>
          <w:rFonts w:ascii="Times New Roman" w:hAnsi="Times New Roman" w:cs="Times New Roman"/>
          <w:snapToGrid w:val="0"/>
          <w:color w:val="000000" w:themeColor="text1"/>
          <w:sz w:val="24"/>
        </w:rPr>
        <w:t xml:space="preserve">Australia's planned </w:t>
      </w:r>
      <w:r w:rsidRPr="0061357C">
        <w:rPr>
          <w:rFonts w:ascii="Times New Roman" w:hAnsi="Times New Roman" w:cs="Times New Roman"/>
          <w:snapToGrid w:val="0"/>
          <w:color w:val="000000" w:themeColor="text1"/>
          <w:sz w:val="24"/>
          <w:lang w:val="en-AU"/>
        </w:rPr>
        <w:t xml:space="preserve">yearly </w:t>
      </w:r>
      <w:r w:rsidRPr="0061357C">
        <w:rPr>
          <w:rFonts w:ascii="Times New Roman" w:hAnsi="Times New Roman" w:cs="Times New Roman"/>
          <w:snapToGrid w:val="0"/>
          <w:color w:val="000000" w:themeColor="text1"/>
          <w:sz w:val="24"/>
        </w:rPr>
        <w:t>refugee intake of 12,000</w:t>
      </w:r>
      <w:r w:rsidRPr="0061357C">
        <w:rPr>
          <w:rFonts w:ascii="Times New Roman" w:hAnsi="Times New Roman" w:cs="Times New Roman"/>
          <w:snapToGrid w:val="0"/>
          <w:color w:val="000000" w:themeColor="text1"/>
          <w:sz w:val="24"/>
          <w:lang w:val="en-AU"/>
        </w:rPr>
        <w:t>: 3,274 in 1999, 2,937 in 2000 and 1,640 from January to May 2001 (Marr and Wilkinson 2004: 56). T</w:t>
      </w:r>
      <w:r w:rsidRPr="0061357C">
        <w:rPr>
          <w:rFonts w:ascii="Times New Roman" w:hAnsi="Times New Roman" w:cs="Times New Roman"/>
          <w:snapToGrid w:val="0"/>
          <w:color w:val="000000" w:themeColor="text1"/>
          <w:sz w:val="24"/>
        </w:rPr>
        <w:t xml:space="preserve">he moral outrage </w:t>
      </w:r>
      <w:r w:rsidRPr="0061357C">
        <w:rPr>
          <w:rFonts w:ascii="Times New Roman" w:hAnsi="Times New Roman" w:cs="Times New Roman"/>
          <w:snapToGrid w:val="0"/>
          <w:color w:val="000000" w:themeColor="text1"/>
          <w:sz w:val="24"/>
          <w:lang w:val="en-AU"/>
        </w:rPr>
        <w:t>fixed on</w:t>
      </w:r>
      <w:r w:rsidRPr="0061357C">
        <w:rPr>
          <w:rFonts w:ascii="Times New Roman" w:hAnsi="Times New Roman" w:cs="Times New Roman"/>
          <w:snapToGrid w:val="0"/>
          <w:color w:val="000000" w:themeColor="text1"/>
          <w:sz w:val="24"/>
        </w:rPr>
        <w:t xml:space="preserve"> their </w:t>
      </w:r>
      <w:proofErr w:type="spellStart"/>
      <w:r w:rsidRPr="0061357C">
        <w:rPr>
          <w:rFonts w:ascii="Times New Roman" w:hAnsi="Times New Roman" w:cs="Times New Roman"/>
          <w:snapToGrid w:val="0"/>
          <w:color w:val="000000" w:themeColor="text1"/>
          <w:sz w:val="24"/>
          <w:lang w:val="en-AU"/>
        </w:rPr>
        <w:t>suppos</w:t>
      </w:r>
      <w:proofErr w:type="spellEnd"/>
      <w:r w:rsidRPr="0061357C">
        <w:rPr>
          <w:rFonts w:ascii="Times New Roman" w:hAnsi="Times New Roman" w:cs="Times New Roman"/>
          <w:snapToGrid w:val="0"/>
          <w:color w:val="000000" w:themeColor="text1"/>
          <w:sz w:val="24"/>
        </w:rPr>
        <w:t xml:space="preserve">ed 'queue jumping' and at the </w:t>
      </w:r>
      <w:r w:rsidRPr="0061357C">
        <w:rPr>
          <w:rFonts w:ascii="Times New Roman" w:hAnsi="Times New Roman" w:cs="Times New Roman"/>
          <w:snapToGrid w:val="0"/>
          <w:color w:val="000000" w:themeColor="text1"/>
          <w:sz w:val="24"/>
          <w:lang w:val="en-AU"/>
        </w:rPr>
        <w:t>involvement of criminal</w:t>
      </w:r>
      <w:r w:rsidRPr="0061357C">
        <w:rPr>
          <w:rFonts w:ascii="Times New Roman" w:hAnsi="Times New Roman" w:cs="Times New Roman"/>
          <w:snapToGrid w:val="0"/>
          <w:color w:val="000000" w:themeColor="text1"/>
          <w:sz w:val="24"/>
        </w:rPr>
        <w:t xml:space="preserve"> 'people </w:t>
      </w:r>
      <w:proofErr w:type="spellStart"/>
      <w:r w:rsidRPr="0061357C">
        <w:rPr>
          <w:rFonts w:ascii="Times New Roman" w:hAnsi="Times New Roman" w:cs="Times New Roman"/>
          <w:snapToGrid w:val="0"/>
          <w:color w:val="000000" w:themeColor="text1"/>
          <w:sz w:val="24"/>
        </w:rPr>
        <w:t>smugg</w:t>
      </w:r>
      <w:r w:rsidRPr="0061357C">
        <w:rPr>
          <w:rFonts w:ascii="Times New Roman" w:hAnsi="Times New Roman" w:cs="Times New Roman"/>
          <w:snapToGrid w:val="0"/>
          <w:color w:val="000000" w:themeColor="text1"/>
          <w:sz w:val="24"/>
          <w:lang w:val="en-AU"/>
        </w:rPr>
        <w:t>lers</w:t>
      </w:r>
      <w:proofErr w:type="spellEnd"/>
      <w:r w:rsidRPr="0061357C">
        <w:rPr>
          <w:rFonts w:ascii="Times New Roman" w:hAnsi="Times New Roman" w:cs="Times New Roman"/>
          <w:snapToGrid w:val="0"/>
          <w:color w:val="000000" w:themeColor="text1"/>
          <w:sz w:val="24"/>
        </w:rPr>
        <w:t>'.</w:t>
      </w:r>
    </w:p>
    <w:p w14:paraId="5C75CB7F" w14:textId="77777777" w:rsidR="009604D4" w:rsidRPr="0061357C" w:rsidRDefault="006044FD">
      <w:pPr>
        <w:jc w:val="both"/>
        <w:rPr>
          <w:rFonts w:ascii="Times New Roman" w:eastAsia="SimSun" w:hAnsi="Times New Roman" w:cs="Times New Roman"/>
          <w:color w:val="000000" w:themeColor="text1"/>
          <w:sz w:val="24"/>
          <w:szCs w:val="24"/>
          <w:lang w:val="en-AU"/>
        </w:rPr>
      </w:pPr>
      <w:r w:rsidRPr="0061357C">
        <w:rPr>
          <w:rFonts w:ascii="Times New Roman" w:hAnsi="Times New Roman" w:cs="Times New Roman"/>
          <w:color w:val="000000" w:themeColor="text1"/>
          <w:sz w:val="24"/>
          <w:szCs w:val="24"/>
          <w:lang w:val="en-AU"/>
        </w:rPr>
        <w:t xml:space="preserve">On 24 August 2001, a small Indonesian fishing vessel, the </w:t>
      </w:r>
      <w:r w:rsidRPr="0061357C">
        <w:rPr>
          <w:rFonts w:ascii="Times New Roman" w:hAnsi="Times New Roman" w:cs="Times New Roman"/>
          <w:i/>
          <w:iCs/>
          <w:color w:val="000000" w:themeColor="text1"/>
          <w:sz w:val="24"/>
          <w:szCs w:val="24"/>
          <w:lang w:val="en-AU"/>
        </w:rPr>
        <w:t xml:space="preserve">KM Palapa </w:t>
      </w:r>
      <w:proofErr w:type="gramStart"/>
      <w:r w:rsidRPr="0061357C">
        <w:rPr>
          <w:rFonts w:ascii="Times New Roman" w:hAnsi="Times New Roman" w:cs="Times New Roman"/>
          <w:i/>
          <w:iCs/>
          <w:color w:val="000000" w:themeColor="text1"/>
          <w:sz w:val="24"/>
          <w:szCs w:val="24"/>
          <w:lang w:val="en-AU"/>
        </w:rPr>
        <w:t>1</w:t>
      </w:r>
      <w:r w:rsidRPr="0061357C">
        <w:rPr>
          <w:rFonts w:ascii="Times New Roman" w:hAnsi="Times New Roman" w:cs="Times New Roman"/>
          <w:color w:val="000000" w:themeColor="text1"/>
          <w:sz w:val="24"/>
          <w:szCs w:val="24"/>
          <w:lang w:val="en-AU"/>
        </w:rPr>
        <w:t>,  was</w:t>
      </w:r>
      <w:proofErr w:type="gramEnd"/>
      <w:r w:rsidRPr="0061357C">
        <w:rPr>
          <w:rFonts w:ascii="Times New Roman" w:hAnsi="Times New Roman" w:cs="Times New Roman"/>
          <w:color w:val="000000" w:themeColor="text1"/>
          <w:sz w:val="24"/>
          <w:szCs w:val="24"/>
          <w:lang w:val="en-AU"/>
        </w:rPr>
        <w:t xml:space="preserve"> foundering in the Indian Ocean, about 75 nautical miles north of Australia’s Christmas Island, with 438 people on board, mostly Hazara refugees from Afghanistan. They were saved </w:t>
      </w:r>
      <w:r w:rsidRPr="0061357C">
        <w:rPr>
          <w:rFonts w:ascii="Times New Roman" w:hAnsi="Times New Roman"/>
          <w:color w:val="000000" w:themeColor="text1"/>
          <w:sz w:val="24"/>
        </w:rPr>
        <w:t xml:space="preserve">by the </w:t>
      </w:r>
      <w:r w:rsidRPr="0061357C">
        <w:rPr>
          <w:rFonts w:ascii="Times New Roman" w:hAnsi="Times New Roman"/>
          <w:i/>
          <w:iCs/>
          <w:color w:val="000000" w:themeColor="text1"/>
          <w:sz w:val="24"/>
        </w:rPr>
        <w:t>MV Tampa</w:t>
      </w:r>
      <w:r w:rsidRPr="0061357C">
        <w:rPr>
          <w:rFonts w:ascii="Times New Roman" w:hAnsi="Times New Roman"/>
          <w:color w:val="000000" w:themeColor="text1"/>
          <w:sz w:val="24"/>
        </w:rPr>
        <w:t xml:space="preserve">, a Norwegian </w:t>
      </w:r>
      <w:r w:rsidRPr="0061357C">
        <w:rPr>
          <w:rFonts w:ascii="Times New Roman" w:hAnsi="Times New Roman"/>
          <w:color w:val="000000" w:themeColor="text1"/>
          <w:sz w:val="24"/>
          <w:lang w:val="en-AU"/>
        </w:rPr>
        <w:t>container ship</w:t>
      </w:r>
      <w:r w:rsidRPr="0061357C">
        <w:rPr>
          <w:rFonts w:ascii="Times New Roman" w:hAnsi="Times New Roman"/>
          <w:color w:val="000000" w:themeColor="text1"/>
          <w:sz w:val="24"/>
        </w:rPr>
        <w:t>,</w:t>
      </w:r>
      <w:r w:rsidRPr="0061357C">
        <w:rPr>
          <w:rFonts w:ascii="Times New Roman" w:hAnsi="Times New Roman"/>
          <w:color w:val="000000" w:themeColor="text1"/>
          <w:sz w:val="24"/>
          <w:lang w:val="en-AU"/>
        </w:rPr>
        <w:t xml:space="preserve"> responding to a distress message that those on board the </w:t>
      </w:r>
      <w:r w:rsidRPr="0061357C">
        <w:rPr>
          <w:rFonts w:ascii="Times New Roman" w:hAnsi="Times New Roman"/>
          <w:i/>
          <w:iCs/>
          <w:color w:val="000000" w:themeColor="text1"/>
          <w:sz w:val="24"/>
          <w:lang w:val="en-AU"/>
        </w:rPr>
        <w:t>Palapa</w:t>
      </w:r>
      <w:r w:rsidRPr="0061357C">
        <w:rPr>
          <w:rFonts w:ascii="Times New Roman" w:hAnsi="Times New Roman"/>
          <w:color w:val="000000" w:themeColor="text1"/>
          <w:sz w:val="24"/>
          <w:lang w:val="en-AU"/>
        </w:rPr>
        <w:t xml:space="preserve"> be rescued under the direction of the Australian Maritime Safety Authority. The law of the sea requires that those rescued be taken to the nearest practicable port </w:t>
      </w:r>
      <w:proofErr w:type="spellStart"/>
      <w:r w:rsidRPr="0061357C">
        <w:rPr>
          <w:rFonts w:ascii="Times New Roman" w:hAnsi="Times New Roman"/>
          <w:color w:val="000000" w:themeColor="text1"/>
          <w:sz w:val="24"/>
          <w:lang w:val="en-AU"/>
        </w:rPr>
        <w:t>en</w:t>
      </w:r>
      <w:proofErr w:type="spellEnd"/>
      <w:r w:rsidRPr="0061357C">
        <w:rPr>
          <w:rFonts w:ascii="Times New Roman" w:hAnsi="Times New Roman"/>
          <w:color w:val="000000" w:themeColor="text1"/>
          <w:sz w:val="24"/>
          <w:lang w:val="en-AU"/>
        </w:rPr>
        <w:t xml:space="preserve"> route, for disembarkation. The Australian authorities demanded that they be taken to the Indonesian port of </w:t>
      </w:r>
      <w:proofErr w:type="spellStart"/>
      <w:r w:rsidRPr="0061357C">
        <w:rPr>
          <w:rFonts w:ascii="Times New Roman" w:hAnsi="Times New Roman"/>
          <w:color w:val="000000" w:themeColor="text1"/>
          <w:sz w:val="24"/>
          <w:lang w:val="en-AU"/>
        </w:rPr>
        <w:t>Merak</w:t>
      </w:r>
      <w:proofErr w:type="spellEnd"/>
      <w:r w:rsidRPr="0061357C">
        <w:rPr>
          <w:rFonts w:ascii="Times New Roman" w:hAnsi="Times New Roman"/>
          <w:color w:val="000000" w:themeColor="text1"/>
          <w:sz w:val="24"/>
          <w:lang w:val="en-AU"/>
        </w:rPr>
        <w:t xml:space="preserve">, almost four times as far away as Christmas Island. The asylum seekers made very clear that they would not voluntarily be taken there and asked the ship’s captain, Arne </w:t>
      </w:r>
      <w:proofErr w:type="spellStart"/>
      <w:r w:rsidRPr="0061357C">
        <w:rPr>
          <w:rFonts w:ascii="Times New Roman" w:hAnsi="Times New Roman"/>
          <w:color w:val="000000" w:themeColor="text1"/>
          <w:sz w:val="24"/>
          <w:lang w:val="en-AU"/>
        </w:rPr>
        <w:t>Rinnan</w:t>
      </w:r>
      <w:proofErr w:type="spellEnd"/>
      <w:r w:rsidRPr="0061357C">
        <w:rPr>
          <w:rFonts w:ascii="Times New Roman" w:hAnsi="Times New Roman"/>
          <w:color w:val="000000" w:themeColor="text1"/>
          <w:sz w:val="24"/>
          <w:lang w:val="en-AU"/>
        </w:rPr>
        <w:t xml:space="preserve">, to take them to Christmas Island, whence they were originally bound. </w:t>
      </w:r>
      <w:proofErr w:type="spellStart"/>
      <w:r w:rsidRPr="0061357C">
        <w:rPr>
          <w:rFonts w:ascii="Times New Roman" w:hAnsi="Times New Roman"/>
          <w:color w:val="000000" w:themeColor="text1"/>
          <w:sz w:val="24"/>
        </w:rPr>
        <w:t>Rinnan</w:t>
      </w:r>
      <w:proofErr w:type="spellEnd"/>
      <w:r w:rsidRPr="0061357C">
        <w:rPr>
          <w:rFonts w:ascii="Times New Roman" w:hAnsi="Times New Roman"/>
          <w:color w:val="000000" w:themeColor="text1"/>
          <w:sz w:val="24"/>
          <w:lang w:val="en-AU"/>
        </w:rPr>
        <w:t xml:space="preserve"> accordingly opted</w:t>
      </w:r>
      <w:r w:rsidRPr="0061357C">
        <w:rPr>
          <w:rFonts w:ascii="Times New Roman" w:hAnsi="Times New Roman"/>
          <w:color w:val="000000" w:themeColor="text1"/>
          <w:sz w:val="24"/>
        </w:rPr>
        <w:t xml:space="preserve"> to head for Christmas Island, </w:t>
      </w:r>
      <w:r w:rsidRPr="0061357C">
        <w:rPr>
          <w:rFonts w:ascii="Times New Roman" w:hAnsi="Times New Roman"/>
          <w:color w:val="000000" w:themeColor="text1"/>
          <w:sz w:val="24"/>
          <w:lang w:val="en-AU"/>
        </w:rPr>
        <w:t>with</w:t>
      </w:r>
      <w:r w:rsidRPr="0061357C">
        <w:rPr>
          <w:rFonts w:ascii="Times New Roman" w:hAnsi="Times New Roman"/>
          <w:color w:val="000000" w:themeColor="text1"/>
          <w:sz w:val="24"/>
        </w:rPr>
        <w:t xml:space="preserve"> many of the asylum seekers </w:t>
      </w:r>
      <w:r w:rsidRPr="0061357C">
        <w:rPr>
          <w:rFonts w:ascii="Times New Roman" w:hAnsi="Times New Roman"/>
          <w:color w:val="000000" w:themeColor="text1"/>
          <w:sz w:val="24"/>
          <w:lang w:val="en-AU"/>
        </w:rPr>
        <w:t>being</w:t>
      </w:r>
      <w:r w:rsidRPr="0061357C">
        <w:rPr>
          <w:rFonts w:ascii="Times New Roman" w:hAnsi="Times New Roman"/>
          <w:color w:val="000000" w:themeColor="text1"/>
          <w:sz w:val="24"/>
        </w:rPr>
        <w:t xml:space="preserve"> ill and in poor condition</w:t>
      </w:r>
      <w:r w:rsidRPr="0061357C">
        <w:rPr>
          <w:rFonts w:ascii="Times New Roman" w:hAnsi="Times New Roman"/>
          <w:color w:val="000000" w:themeColor="text1"/>
          <w:sz w:val="24"/>
          <w:lang w:val="en-AU"/>
        </w:rPr>
        <w:t>. There were two pregnant women, 43 children and a man with a fractured leg; upon their rescue, over a dozen had fallen unconscious on the deck (</w:t>
      </w:r>
      <w:proofErr w:type="spellStart"/>
      <w:r w:rsidRPr="0061357C">
        <w:rPr>
          <w:rFonts w:ascii="Times New Roman" w:hAnsi="Times New Roman"/>
          <w:color w:val="000000" w:themeColor="text1"/>
          <w:sz w:val="24"/>
          <w:lang w:val="en-AU"/>
        </w:rPr>
        <w:t>Grewcock</w:t>
      </w:r>
      <w:proofErr w:type="spellEnd"/>
      <w:r w:rsidRPr="0061357C">
        <w:rPr>
          <w:rFonts w:ascii="Times New Roman" w:hAnsi="Times New Roman"/>
          <w:color w:val="000000" w:themeColor="text1"/>
          <w:sz w:val="24"/>
          <w:lang w:val="en-AU"/>
        </w:rPr>
        <w:t xml:space="preserve"> 2009: 152, Marr and Wilkinson, 2004: 24). </w:t>
      </w:r>
      <w:proofErr w:type="spellStart"/>
      <w:r w:rsidRPr="0061357C">
        <w:rPr>
          <w:rFonts w:ascii="Times New Roman" w:hAnsi="Times New Roman"/>
          <w:color w:val="000000" w:themeColor="text1"/>
          <w:sz w:val="24"/>
          <w:lang w:val="en-AU"/>
        </w:rPr>
        <w:t>Rinnan</w:t>
      </w:r>
      <w:proofErr w:type="spellEnd"/>
      <w:r w:rsidRPr="0061357C">
        <w:rPr>
          <w:rFonts w:ascii="Times New Roman" w:hAnsi="Times New Roman"/>
          <w:color w:val="000000" w:themeColor="text1"/>
          <w:sz w:val="24"/>
        </w:rPr>
        <w:t xml:space="preserve"> radioed Australia for medical </w:t>
      </w:r>
      <w:r w:rsidRPr="0061357C">
        <w:rPr>
          <w:rFonts w:ascii="Times New Roman" w:hAnsi="Times New Roman"/>
          <w:color w:val="000000" w:themeColor="text1"/>
          <w:sz w:val="24"/>
          <w:lang w:val="en-AU"/>
        </w:rPr>
        <w:t>help</w:t>
      </w:r>
      <w:r w:rsidRPr="0061357C">
        <w:rPr>
          <w:rFonts w:ascii="Times New Roman" w:hAnsi="Times New Roman"/>
          <w:color w:val="000000" w:themeColor="text1"/>
          <w:sz w:val="24"/>
        </w:rPr>
        <w:t>, but none was</w:t>
      </w:r>
      <w:r w:rsidRPr="0061357C">
        <w:rPr>
          <w:rFonts w:ascii="Times New Roman" w:hAnsi="Times New Roman"/>
          <w:color w:val="000000" w:themeColor="text1"/>
          <w:sz w:val="24"/>
          <w:lang w:val="en-AU"/>
        </w:rPr>
        <w:t xml:space="preserve"> forthcoming</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Upon</w:t>
      </w:r>
      <w:r w:rsidRPr="0061357C">
        <w:rPr>
          <w:rFonts w:ascii="Times New Roman" w:hAnsi="Times New Roman"/>
          <w:color w:val="000000" w:themeColor="text1"/>
          <w:sz w:val="24"/>
        </w:rPr>
        <w:t xml:space="preserve"> enter</w:t>
      </w:r>
      <w:proofErr w:type="spellStart"/>
      <w:r w:rsidRPr="0061357C">
        <w:rPr>
          <w:rFonts w:ascii="Times New Roman" w:hAnsi="Times New Roman"/>
          <w:color w:val="000000" w:themeColor="text1"/>
          <w:sz w:val="24"/>
          <w:lang w:val="en-AU"/>
        </w:rPr>
        <w:t>ing</w:t>
      </w:r>
      <w:proofErr w:type="spellEnd"/>
      <w:r w:rsidRPr="0061357C">
        <w:rPr>
          <w:rFonts w:ascii="Times New Roman" w:hAnsi="Times New Roman"/>
          <w:color w:val="000000" w:themeColor="text1"/>
          <w:sz w:val="24"/>
        </w:rPr>
        <w:t xml:space="preserve"> Australian territorial waters</w:t>
      </w:r>
      <w:r w:rsidRPr="0061357C">
        <w:rPr>
          <w:rFonts w:ascii="Times New Roman" w:hAnsi="Times New Roman"/>
          <w:color w:val="000000" w:themeColor="text1"/>
          <w:sz w:val="24"/>
          <w:lang w:val="en-AU"/>
        </w:rPr>
        <w:t xml:space="preserve"> off Christmas Island</w:t>
      </w:r>
      <w:r w:rsidRPr="0061357C">
        <w:rPr>
          <w:rFonts w:ascii="Times New Roman" w:hAnsi="Times New Roman"/>
          <w:color w:val="000000" w:themeColor="text1"/>
          <w:sz w:val="24"/>
        </w:rPr>
        <w:t xml:space="preserve">, Captain </w:t>
      </w:r>
      <w:proofErr w:type="spellStart"/>
      <w:r w:rsidRPr="0061357C">
        <w:rPr>
          <w:rFonts w:ascii="Times New Roman" w:hAnsi="Times New Roman"/>
          <w:color w:val="000000" w:themeColor="text1"/>
          <w:sz w:val="24"/>
        </w:rPr>
        <w:t>Rinnan</w:t>
      </w:r>
      <w:proofErr w:type="spellEnd"/>
      <w:r w:rsidRPr="0061357C">
        <w:rPr>
          <w:rFonts w:ascii="Times New Roman" w:hAnsi="Times New Roman"/>
          <w:color w:val="000000" w:themeColor="text1"/>
          <w:sz w:val="24"/>
        </w:rPr>
        <w:t xml:space="preserve"> was threatened by </w:t>
      </w:r>
      <w:r w:rsidRPr="0061357C">
        <w:rPr>
          <w:rFonts w:ascii="Times New Roman" w:hAnsi="Times New Roman"/>
          <w:color w:val="000000" w:themeColor="text1"/>
          <w:sz w:val="24"/>
        </w:rPr>
        <w:lastRenderedPageBreak/>
        <w:t xml:space="preserve">an officer of the Department of Immigration and Multicultural Affairs with punishment </w:t>
      </w:r>
      <w:r w:rsidRPr="0061357C">
        <w:rPr>
          <w:rFonts w:ascii="Times New Roman" w:hAnsi="Times New Roman"/>
          <w:color w:val="000000" w:themeColor="text1"/>
          <w:sz w:val="24"/>
          <w:lang w:val="en-AU"/>
        </w:rPr>
        <w:t>for which</w:t>
      </w:r>
      <w:r w:rsidRPr="0061357C">
        <w:rPr>
          <w:rFonts w:ascii="Times New Roman" w:hAnsi="Times New Roman"/>
          <w:color w:val="000000" w:themeColor="text1"/>
          <w:sz w:val="24"/>
        </w:rPr>
        <w:t xml:space="preserve"> people smugglers </w:t>
      </w:r>
      <w:r w:rsidRPr="0061357C">
        <w:rPr>
          <w:rFonts w:ascii="Times New Roman" w:hAnsi="Times New Roman"/>
          <w:color w:val="000000" w:themeColor="text1"/>
          <w:sz w:val="24"/>
          <w:lang w:val="en-AU"/>
        </w:rPr>
        <w:t xml:space="preserve">are liable </w:t>
      </w:r>
      <w:r w:rsidRPr="0061357C">
        <w:rPr>
          <w:rFonts w:ascii="Times New Roman" w:hAnsi="Times New Roman"/>
          <w:color w:val="000000" w:themeColor="text1"/>
          <w:sz w:val="24"/>
        </w:rPr>
        <w:t xml:space="preserve">under the Migration Act – including the </w:t>
      </w:r>
      <w:r w:rsidRPr="0061357C">
        <w:rPr>
          <w:rFonts w:ascii="Times New Roman" w:hAnsi="Times New Roman"/>
          <w:color w:val="000000" w:themeColor="text1"/>
          <w:sz w:val="24"/>
          <w:lang w:val="en-AU"/>
        </w:rPr>
        <w:t>provision for</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lar</w:t>
      </w:r>
      <w:proofErr w:type="spellStart"/>
      <w:r w:rsidRPr="0061357C">
        <w:rPr>
          <w:rFonts w:ascii="Times New Roman" w:hAnsi="Times New Roman"/>
          <w:color w:val="000000" w:themeColor="text1"/>
          <w:sz w:val="24"/>
        </w:rPr>
        <w:t>ge</w:t>
      </w:r>
      <w:proofErr w:type="spellEnd"/>
      <w:r w:rsidRPr="0061357C">
        <w:rPr>
          <w:rFonts w:ascii="Times New Roman" w:hAnsi="Times New Roman"/>
          <w:color w:val="000000" w:themeColor="text1"/>
          <w:sz w:val="24"/>
        </w:rPr>
        <w:t xml:space="preserve"> fines and confiscation of </w:t>
      </w:r>
      <w:r w:rsidRPr="0061357C">
        <w:rPr>
          <w:rFonts w:ascii="Times New Roman" w:hAnsi="Times New Roman"/>
          <w:color w:val="000000" w:themeColor="text1"/>
          <w:sz w:val="24"/>
          <w:lang w:val="en-AU"/>
        </w:rPr>
        <w:t>his</w:t>
      </w:r>
      <w:r w:rsidRPr="0061357C">
        <w:rPr>
          <w:rFonts w:ascii="Times New Roman" w:hAnsi="Times New Roman"/>
          <w:color w:val="000000" w:themeColor="text1"/>
          <w:sz w:val="24"/>
        </w:rPr>
        <w:t xml:space="preserve"> vessel – if he did not</w:t>
      </w:r>
      <w:r w:rsidRPr="0061357C">
        <w:rPr>
          <w:rFonts w:ascii="Times New Roman" w:hAnsi="Times New Roman"/>
          <w:color w:val="000000" w:themeColor="text1"/>
          <w:sz w:val="24"/>
          <w:lang w:val="en-AU"/>
        </w:rPr>
        <w:t xml:space="preserve"> change course</w:t>
      </w:r>
      <w:r w:rsidRPr="0061357C">
        <w:rPr>
          <w:rFonts w:ascii="Times New Roman" w:hAnsi="Times New Roman"/>
          <w:color w:val="000000" w:themeColor="text1"/>
          <w:sz w:val="24"/>
        </w:rPr>
        <w:t xml:space="preserve"> and head </w:t>
      </w:r>
      <w:r w:rsidRPr="0061357C">
        <w:rPr>
          <w:rFonts w:ascii="Times New Roman" w:hAnsi="Times New Roman"/>
          <w:color w:val="000000" w:themeColor="text1"/>
          <w:sz w:val="24"/>
          <w:lang w:val="en-AU"/>
        </w:rPr>
        <w:t>for</w:t>
      </w:r>
      <w:r w:rsidRPr="0061357C">
        <w:rPr>
          <w:rFonts w:ascii="Times New Roman" w:hAnsi="Times New Roman"/>
          <w:color w:val="000000" w:themeColor="text1"/>
          <w:sz w:val="24"/>
        </w:rPr>
        <w:t xml:space="preserve"> Indonesia (Marr and Wilkinson, 2001; Burnside, 2002</w:t>
      </w:r>
      <w:r w:rsidRPr="0061357C">
        <w:rPr>
          <w:rFonts w:ascii="Times New Roman" w:hAnsi="Times New Roman"/>
          <w:color w:val="000000" w:themeColor="text1"/>
          <w:sz w:val="24"/>
          <w:lang w:val="en-AU"/>
        </w:rPr>
        <w:t>, Poynting, 2002</w:t>
      </w:r>
      <w:r w:rsidRPr="0061357C">
        <w:rPr>
          <w:rFonts w:ascii="Times New Roman" w:hAnsi="Times New Roman"/>
          <w:color w:val="000000" w:themeColor="text1"/>
          <w:sz w:val="24"/>
        </w:rPr>
        <w:t xml:space="preserve">). With an election </w:t>
      </w:r>
      <w:r w:rsidRPr="0061357C">
        <w:rPr>
          <w:rFonts w:ascii="Times New Roman" w:hAnsi="Times New Roman"/>
          <w:color w:val="000000" w:themeColor="text1"/>
          <w:sz w:val="24"/>
          <w:lang w:val="en-AU"/>
        </w:rPr>
        <w:t>soon</w:t>
      </w:r>
      <w:r w:rsidRPr="0061357C">
        <w:rPr>
          <w:rFonts w:ascii="Times New Roman" w:hAnsi="Times New Roman"/>
          <w:color w:val="000000" w:themeColor="text1"/>
          <w:sz w:val="24"/>
        </w:rPr>
        <w:t xml:space="preserve"> approaching, the government had resolved to stop these asylum seekers from reaching Australian land</w:t>
      </w:r>
      <w:r w:rsidRPr="0061357C">
        <w:rPr>
          <w:rFonts w:ascii="Times New Roman" w:hAnsi="Times New Roman"/>
          <w:color w:val="000000" w:themeColor="text1"/>
          <w:sz w:val="24"/>
          <w:lang w:val="en-AU"/>
        </w:rPr>
        <w:t>, and Howard boasted as much</w:t>
      </w:r>
      <w:r w:rsidRPr="0061357C">
        <w:rPr>
          <w:rFonts w:ascii="Times New Roman" w:hAnsi="Times New Roman" w:cs="Times New Roman"/>
          <w:color w:val="000000" w:themeColor="text1"/>
          <w:sz w:val="24"/>
          <w:lang w:val="en-AU"/>
        </w:rPr>
        <w:t>: ‘</w:t>
      </w:r>
      <w:r w:rsidRPr="0061357C">
        <w:rPr>
          <w:rFonts w:ascii="Times New Roman" w:eastAsia="SimSun" w:hAnsi="Times New Roman" w:cs="Times New Roman"/>
          <w:color w:val="000000" w:themeColor="text1"/>
          <w:sz w:val="24"/>
          <w:szCs w:val="24"/>
        </w:rPr>
        <w:t>Those people will never set foot on Australian soil … Never</w:t>
      </w:r>
      <w:proofErr w:type="gramStart"/>
      <w:r w:rsidRPr="0061357C">
        <w:rPr>
          <w:rFonts w:ascii="Times New Roman" w:eastAsia="SimSun" w:hAnsi="Times New Roman" w:cs="Times New Roman"/>
          <w:color w:val="000000" w:themeColor="text1"/>
          <w:sz w:val="24"/>
          <w:szCs w:val="24"/>
          <w:lang w:val="en-AU"/>
        </w:rPr>
        <w:t>’(</w:t>
      </w:r>
      <w:proofErr w:type="gramEnd"/>
      <w:r w:rsidRPr="0061357C">
        <w:rPr>
          <w:rFonts w:ascii="Times New Roman" w:eastAsia="SimSun" w:hAnsi="Times New Roman" w:cs="Times New Roman"/>
          <w:color w:val="000000" w:themeColor="text1"/>
          <w:sz w:val="24"/>
          <w:szCs w:val="24"/>
          <w:lang w:val="en-AU"/>
        </w:rPr>
        <w:t>quoted in Rundle 2001)</w:t>
      </w:r>
      <w:r w:rsidRPr="0061357C">
        <w:rPr>
          <w:rFonts w:ascii="Times New Roman" w:hAnsi="Times New Roman" w:cs="Times New Roman"/>
          <w:color w:val="000000" w:themeColor="text1"/>
          <w:sz w:val="24"/>
          <w:lang w:val="en-AU"/>
        </w:rPr>
        <w:t>.</w:t>
      </w:r>
      <w:r w:rsidRPr="0061357C">
        <w:rPr>
          <w:rFonts w:ascii="Times New Roman" w:hAnsi="Times New Roman"/>
          <w:color w:val="000000" w:themeColor="text1"/>
          <w:sz w:val="24"/>
          <w:lang w:val="en-AU"/>
        </w:rPr>
        <w:t xml:space="preserve"> His stated purpose was to show he was drawing a line</w:t>
      </w:r>
      <w:proofErr w:type="gramStart"/>
      <w:r w:rsidRPr="0061357C">
        <w:rPr>
          <w:rFonts w:ascii="Times New Roman" w:hAnsi="Times New Roman"/>
          <w:color w:val="000000" w:themeColor="text1"/>
          <w:sz w:val="24"/>
          <w:lang w:val="en-AU"/>
        </w:rPr>
        <w:t>:  ‘</w:t>
      </w:r>
      <w:proofErr w:type="gramEnd"/>
      <w:r w:rsidRPr="0061357C">
        <w:rPr>
          <w:rFonts w:ascii="Times New Roman" w:hAnsi="Times New Roman"/>
          <w:color w:val="000000" w:themeColor="text1"/>
          <w:sz w:val="24"/>
          <w:lang w:val="en-AU"/>
        </w:rPr>
        <w:t xml:space="preserve">I believe that </w:t>
      </w:r>
      <w:r w:rsidRPr="0061357C">
        <w:rPr>
          <w:rFonts w:ascii="Times New Roman" w:eastAsia="SimSun" w:hAnsi="Times New Roman" w:cs="Times New Roman"/>
          <w:color w:val="000000" w:themeColor="text1"/>
          <w:sz w:val="24"/>
          <w:szCs w:val="24"/>
        </w:rPr>
        <w:t xml:space="preserve">it is in Australia's national interest that we draw a line on what is increasingly becoming an uncontrollable number of illegal arrivals in this </w:t>
      </w:r>
      <w:proofErr w:type="spellStart"/>
      <w:r w:rsidRPr="0061357C">
        <w:rPr>
          <w:rFonts w:ascii="Times New Roman" w:eastAsia="SimSun" w:hAnsi="Times New Roman" w:cs="Times New Roman"/>
          <w:color w:val="000000" w:themeColor="text1"/>
          <w:sz w:val="24"/>
          <w:szCs w:val="24"/>
        </w:rPr>
        <w:t>countr</w:t>
      </w:r>
      <w:proofErr w:type="spellEnd"/>
      <w:r w:rsidRPr="0061357C">
        <w:rPr>
          <w:rFonts w:ascii="Times New Roman" w:eastAsia="SimSun" w:hAnsi="Times New Roman" w:cs="Times New Roman"/>
          <w:color w:val="000000" w:themeColor="text1"/>
          <w:sz w:val="24"/>
          <w:szCs w:val="24"/>
          <w:lang w:val="en-AU"/>
        </w:rPr>
        <w:t>y’ (Howard 2001). Asylum seekers had become ‘illegal arrivals’ and they were to be detained. Offshore. Mostly under abusive conditions and for an indefinite term. To draw a line.</w:t>
      </w:r>
    </w:p>
    <w:p w14:paraId="2E0CBE46" w14:textId="77777777" w:rsidR="009604D4" w:rsidRPr="0061357C" w:rsidRDefault="006044FD">
      <w:pPr>
        <w:pStyle w:val="PlainText"/>
        <w:spacing w:line="240" w:lineRule="auto"/>
        <w:rPr>
          <w:rFonts w:ascii="Times New Roman" w:hAnsi="Times New Roman"/>
          <w:color w:val="000000" w:themeColor="text1"/>
          <w:sz w:val="24"/>
          <w:lang w:val="en-US"/>
        </w:rPr>
      </w:pPr>
      <w:r w:rsidRPr="0061357C">
        <w:rPr>
          <w:rFonts w:ascii="Times New Roman" w:hAnsi="Times New Roman"/>
          <w:color w:val="000000" w:themeColor="text1"/>
          <w:sz w:val="24"/>
        </w:rPr>
        <w:t xml:space="preserve">The </w:t>
      </w:r>
      <w:r w:rsidRPr="0061357C">
        <w:rPr>
          <w:rFonts w:ascii="Times New Roman" w:hAnsi="Times New Roman"/>
          <w:i/>
          <w:iCs/>
          <w:color w:val="000000" w:themeColor="text1"/>
          <w:sz w:val="24"/>
          <w:lang w:val="en-AU"/>
        </w:rPr>
        <w:t>Tampa</w:t>
      </w:r>
      <w:r w:rsidRPr="0061357C">
        <w:rPr>
          <w:rFonts w:ascii="Times New Roman" w:hAnsi="Times New Roman"/>
          <w:i/>
          <w:iCs/>
          <w:color w:val="000000" w:themeColor="text1"/>
          <w:sz w:val="24"/>
        </w:rPr>
        <w:t xml:space="preserve"> </w:t>
      </w:r>
      <w:r w:rsidRPr="0061357C">
        <w:rPr>
          <w:rFonts w:ascii="Times New Roman" w:hAnsi="Times New Roman"/>
          <w:color w:val="000000" w:themeColor="text1"/>
          <w:sz w:val="24"/>
        </w:rPr>
        <w:t xml:space="preserve">was </w:t>
      </w:r>
      <w:r w:rsidRPr="0061357C">
        <w:rPr>
          <w:rFonts w:ascii="Times New Roman" w:hAnsi="Times New Roman"/>
          <w:color w:val="000000" w:themeColor="text1"/>
          <w:sz w:val="24"/>
          <w:lang w:val="en-AU"/>
        </w:rPr>
        <w:t xml:space="preserve">halted by Australian authorities </w:t>
      </w:r>
      <w:r w:rsidRPr="0061357C">
        <w:rPr>
          <w:rFonts w:ascii="Times New Roman" w:hAnsi="Times New Roman"/>
          <w:color w:val="000000" w:themeColor="text1"/>
          <w:sz w:val="24"/>
        </w:rPr>
        <w:t xml:space="preserve">four miles </w:t>
      </w:r>
      <w:r w:rsidRPr="0061357C">
        <w:rPr>
          <w:rFonts w:ascii="Times New Roman" w:hAnsi="Times New Roman"/>
          <w:color w:val="000000" w:themeColor="text1"/>
          <w:sz w:val="24"/>
          <w:lang w:val="en-AU"/>
        </w:rPr>
        <w:t>off</w:t>
      </w:r>
      <w:r w:rsidRPr="0061357C">
        <w:rPr>
          <w:rFonts w:ascii="Times New Roman" w:hAnsi="Times New Roman"/>
          <w:color w:val="000000" w:themeColor="text1"/>
          <w:sz w:val="24"/>
        </w:rPr>
        <w:t xml:space="preserve"> Christmas Island.</w:t>
      </w:r>
      <w:r w:rsidRPr="0061357C">
        <w:rPr>
          <w:rFonts w:ascii="Times New Roman" w:hAnsi="Times New Roman"/>
          <w:color w:val="000000" w:themeColor="text1"/>
          <w:sz w:val="24"/>
          <w:lang w:val="en-AU"/>
        </w:rPr>
        <w:t xml:space="preserve"> By this stage </w:t>
      </w:r>
      <w:proofErr w:type="spellStart"/>
      <w:r w:rsidRPr="0061357C">
        <w:rPr>
          <w:rFonts w:ascii="Times New Roman" w:hAnsi="Times New Roman"/>
          <w:color w:val="000000" w:themeColor="text1"/>
          <w:sz w:val="24"/>
          <w:lang w:val="en-AU"/>
        </w:rPr>
        <w:t>Rinnan</w:t>
      </w:r>
      <w:proofErr w:type="spellEnd"/>
      <w:r w:rsidRPr="0061357C">
        <w:rPr>
          <w:rFonts w:ascii="Times New Roman" w:hAnsi="Times New Roman"/>
          <w:color w:val="000000" w:themeColor="text1"/>
          <w:sz w:val="24"/>
          <w:lang w:val="en-AU"/>
        </w:rPr>
        <w:t xml:space="preserve"> had issued a Mayday call. He had unconscious survivors on board, had run out of infusion fluid, and faced a host of other medical emergencies (Marr and Wilkinson, 2004: 97). It was already three days since the rescue. </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The ship</w:t>
      </w:r>
      <w:r w:rsidRPr="0061357C">
        <w:rPr>
          <w:rFonts w:ascii="Times New Roman" w:hAnsi="Times New Roman"/>
          <w:color w:val="000000" w:themeColor="text1"/>
          <w:sz w:val="24"/>
        </w:rPr>
        <w:t xml:space="preserve"> was boarded by Australian S</w:t>
      </w:r>
      <w:proofErr w:type="spellStart"/>
      <w:r w:rsidRPr="0061357C">
        <w:rPr>
          <w:rFonts w:ascii="Times New Roman" w:hAnsi="Times New Roman"/>
          <w:color w:val="000000" w:themeColor="text1"/>
          <w:sz w:val="24"/>
          <w:lang w:val="en-AU"/>
        </w:rPr>
        <w:t>pecial</w:t>
      </w:r>
      <w:proofErr w:type="spellEnd"/>
      <w:r w:rsidRPr="0061357C">
        <w:rPr>
          <w:rFonts w:ascii="Times New Roman" w:hAnsi="Times New Roman"/>
          <w:color w:val="000000" w:themeColor="text1"/>
          <w:sz w:val="24"/>
          <w:lang w:val="en-AU"/>
        </w:rPr>
        <w:t xml:space="preserve"> Air Services</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 xml:space="preserve">commandos from inflatable zodiac boats </w:t>
      </w:r>
      <w:r w:rsidRPr="0061357C">
        <w:rPr>
          <w:rFonts w:ascii="Times New Roman" w:hAnsi="Times New Roman"/>
          <w:color w:val="000000" w:themeColor="text1"/>
          <w:sz w:val="24"/>
        </w:rPr>
        <w:t>and taken over</w:t>
      </w:r>
      <w:r w:rsidRPr="0061357C">
        <w:rPr>
          <w:rFonts w:ascii="Times New Roman" w:hAnsi="Times New Roman"/>
          <w:color w:val="000000" w:themeColor="text1"/>
          <w:sz w:val="24"/>
          <w:lang w:val="en-AU"/>
        </w:rPr>
        <w:t xml:space="preserve">. </w:t>
      </w:r>
      <w:proofErr w:type="spellStart"/>
      <w:r w:rsidRPr="0061357C">
        <w:rPr>
          <w:rFonts w:ascii="Times New Roman" w:hAnsi="Times New Roman"/>
          <w:color w:val="000000" w:themeColor="text1"/>
          <w:sz w:val="24"/>
        </w:rPr>
        <w:t>Rinnan</w:t>
      </w:r>
      <w:proofErr w:type="spellEnd"/>
      <w:r w:rsidRPr="0061357C">
        <w:rPr>
          <w:rFonts w:ascii="Times New Roman" w:hAnsi="Times New Roman"/>
          <w:color w:val="000000" w:themeColor="text1"/>
          <w:sz w:val="24"/>
        </w:rPr>
        <w:t xml:space="preserve"> later </w:t>
      </w:r>
      <w:r w:rsidRPr="0061357C">
        <w:rPr>
          <w:rFonts w:ascii="Times New Roman" w:hAnsi="Times New Roman"/>
          <w:color w:val="000000" w:themeColor="text1"/>
          <w:sz w:val="24"/>
          <w:lang w:val="en-AU"/>
        </w:rPr>
        <w:t xml:space="preserve">quite reasonably </w:t>
      </w:r>
      <w:r w:rsidRPr="0061357C">
        <w:rPr>
          <w:rFonts w:ascii="Times New Roman" w:hAnsi="Times New Roman"/>
          <w:color w:val="000000" w:themeColor="text1"/>
          <w:sz w:val="24"/>
        </w:rPr>
        <w:t>c</w:t>
      </w:r>
      <w:proofErr w:type="spellStart"/>
      <w:r w:rsidRPr="0061357C">
        <w:rPr>
          <w:rFonts w:ascii="Times New Roman" w:hAnsi="Times New Roman"/>
          <w:color w:val="000000" w:themeColor="text1"/>
          <w:sz w:val="24"/>
          <w:lang w:val="en-AU"/>
        </w:rPr>
        <w:t>ondemn</w:t>
      </w:r>
      <w:proofErr w:type="spellEnd"/>
      <w:r w:rsidRPr="0061357C">
        <w:rPr>
          <w:rFonts w:ascii="Times New Roman" w:hAnsi="Times New Roman"/>
          <w:color w:val="000000" w:themeColor="text1"/>
          <w:sz w:val="24"/>
        </w:rPr>
        <w:t xml:space="preserve">ed this as an act of </w:t>
      </w:r>
      <w:proofErr w:type="spellStart"/>
      <w:r w:rsidRPr="0061357C">
        <w:rPr>
          <w:rFonts w:ascii="Times New Roman" w:hAnsi="Times New Roman"/>
          <w:color w:val="000000" w:themeColor="text1"/>
          <w:sz w:val="24"/>
        </w:rPr>
        <w:t>pira</w:t>
      </w:r>
      <w:proofErr w:type="spellEnd"/>
      <w:r w:rsidRPr="0061357C">
        <w:rPr>
          <w:rFonts w:ascii="Times New Roman" w:hAnsi="Times New Roman"/>
          <w:color w:val="000000" w:themeColor="text1"/>
          <w:sz w:val="24"/>
          <w:lang w:val="en-AU"/>
        </w:rPr>
        <w:t>cy</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From this point,</w:t>
      </w:r>
      <w:r w:rsidRPr="0061357C">
        <w:rPr>
          <w:rFonts w:ascii="Times New Roman" w:hAnsi="Times New Roman"/>
          <w:color w:val="000000" w:themeColor="text1"/>
          <w:sz w:val="24"/>
        </w:rPr>
        <w:t xml:space="preserve"> communications were strictly limited by the Australian military</w:t>
      </w:r>
      <w:r w:rsidRPr="0061357C">
        <w:rPr>
          <w:rFonts w:ascii="Times New Roman" w:hAnsi="Times New Roman"/>
          <w:color w:val="000000" w:themeColor="text1"/>
          <w:sz w:val="24"/>
          <w:lang w:val="en-US"/>
        </w:rPr>
        <w:t>, enabling government propaganda to dominate the narrative.</w:t>
      </w:r>
    </w:p>
    <w:p w14:paraId="39EC55ED" w14:textId="77777777" w:rsidR="009604D4" w:rsidRPr="0061357C" w:rsidRDefault="006044FD">
      <w:pPr>
        <w:pStyle w:val="PlainText"/>
        <w:spacing w:line="240" w:lineRule="auto"/>
        <w:rPr>
          <w:rFonts w:ascii="Times New Roman" w:hAnsi="Times New Roman"/>
          <w:color w:val="000000" w:themeColor="text1"/>
          <w:sz w:val="24"/>
          <w:lang w:val="en-AU"/>
        </w:rPr>
      </w:pPr>
      <w:r w:rsidRPr="0061357C">
        <w:rPr>
          <w:rFonts w:ascii="Times New Roman" w:hAnsi="Times New Roman"/>
          <w:color w:val="000000" w:themeColor="text1"/>
          <w:sz w:val="24"/>
          <w:lang w:val="en-US"/>
        </w:rPr>
        <w:t>A</w:t>
      </w:r>
      <w:proofErr w:type="spellStart"/>
      <w:r w:rsidRPr="0061357C">
        <w:rPr>
          <w:rFonts w:ascii="Times New Roman" w:hAnsi="Times New Roman"/>
          <w:color w:val="000000" w:themeColor="text1"/>
          <w:sz w:val="24"/>
        </w:rPr>
        <w:t>fter</w:t>
      </w:r>
      <w:proofErr w:type="spellEnd"/>
      <w:r w:rsidRPr="0061357C">
        <w:rPr>
          <w:rFonts w:ascii="Times New Roman" w:hAnsi="Times New Roman"/>
          <w:color w:val="000000" w:themeColor="text1"/>
          <w:sz w:val="24"/>
        </w:rPr>
        <w:t xml:space="preserve"> more than a week of stand-off, the asylum seekers were transferred to an Australian naval vessel, for eventual transportation to the impoverished </w:t>
      </w:r>
      <w:proofErr w:type="gramStart"/>
      <w:r w:rsidRPr="0061357C">
        <w:rPr>
          <w:rFonts w:ascii="Times New Roman" w:hAnsi="Times New Roman"/>
          <w:color w:val="000000" w:themeColor="text1"/>
          <w:sz w:val="24"/>
        </w:rPr>
        <w:t>Pacific island</w:t>
      </w:r>
      <w:proofErr w:type="gramEnd"/>
      <w:r w:rsidRPr="0061357C">
        <w:rPr>
          <w:rFonts w:ascii="Times New Roman" w:hAnsi="Times New Roman"/>
          <w:color w:val="000000" w:themeColor="text1"/>
          <w:sz w:val="24"/>
        </w:rPr>
        <w:t xml:space="preserve"> of Nauru</w:t>
      </w:r>
      <w:r w:rsidRPr="0061357C">
        <w:rPr>
          <w:rFonts w:ascii="Times New Roman" w:hAnsi="Times New Roman"/>
          <w:color w:val="000000" w:themeColor="text1"/>
          <w:sz w:val="24"/>
          <w:lang w:val="en-AU"/>
        </w:rPr>
        <w:t>. This tiny nation, long depleted by colonialism,</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was facing an urgent cash flow crisis, which would be alleviated by a</w:t>
      </w:r>
      <w:r w:rsidRPr="0061357C">
        <w:rPr>
          <w:rFonts w:ascii="Times New Roman" w:hAnsi="Times New Roman"/>
          <w:color w:val="000000" w:themeColor="text1"/>
          <w:sz w:val="24"/>
        </w:rPr>
        <w:t xml:space="preserve"> multi-million dollar deal that </w:t>
      </w:r>
      <w:r w:rsidRPr="0061357C">
        <w:rPr>
          <w:rFonts w:ascii="Times New Roman" w:hAnsi="Times New Roman"/>
          <w:color w:val="000000" w:themeColor="text1"/>
          <w:sz w:val="24"/>
          <w:lang w:val="en-AU"/>
        </w:rPr>
        <w:t xml:space="preserve">would see the asylum-seekers </w:t>
      </w:r>
      <w:r w:rsidRPr="0061357C">
        <w:rPr>
          <w:rFonts w:ascii="Times New Roman" w:hAnsi="Times New Roman"/>
          <w:color w:val="000000" w:themeColor="text1"/>
          <w:sz w:val="24"/>
        </w:rPr>
        <w:t xml:space="preserve">detained </w:t>
      </w:r>
      <w:r w:rsidRPr="0061357C">
        <w:rPr>
          <w:rFonts w:ascii="Times New Roman" w:hAnsi="Times New Roman"/>
          <w:color w:val="000000" w:themeColor="text1"/>
          <w:sz w:val="24"/>
          <w:lang w:val="en-AU"/>
        </w:rPr>
        <w:t>there pending determination of their asylum claims and removal or resettlement</w:t>
      </w:r>
      <w:r w:rsidRPr="0061357C">
        <w:rPr>
          <w:rFonts w:ascii="Times New Roman" w:hAnsi="Times New Roman"/>
          <w:color w:val="000000" w:themeColor="text1"/>
          <w:sz w:val="24"/>
        </w:rPr>
        <w:t xml:space="preserve">, allowing </w:t>
      </w:r>
      <w:r w:rsidRPr="0061357C">
        <w:rPr>
          <w:rFonts w:ascii="Times New Roman" w:hAnsi="Times New Roman"/>
          <w:color w:val="000000" w:themeColor="text1"/>
          <w:sz w:val="24"/>
          <w:lang w:val="en-AU"/>
        </w:rPr>
        <w:t>Howard</w:t>
      </w:r>
      <w:r w:rsidRPr="0061357C">
        <w:rPr>
          <w:rFonts w:ascii="Times New Roman" w:hAnsi="Times New Roman"/>
          <w:color w:val="000000" w:themeColor="text1"/>
          <w:sz w:val="24"/>
        </w:rPr>
        <w:t xml:space="preserve"> to </w:t>
      </w:r>
      <w:r w:rsidRPr="0061357C">
        <w:rPr>
          <w:rFonts w:ascii="Times New Roman" w:hAnsi="Times New Roman"/>
          <w:color w:val="000000" w:themeColor="text1"/>
          <w:sz w:val="24"/>
          <w:lang w:val="en-AU"/>
        </w:rPr>
        <w:t xml:space="preserve">continue his </w:t>
      </w:r>
      <w:r w:rsidRPr="0061357C">
        <w:rPr>
          <w:rFonts w:ascii="Times New Roman" w:hAnsi="Times New Roman"/>
          <w:color w:val="000000" w:themeColor="text1"/>
          <w:sz w:val="24"/>
        </w:rPr>
        <w:t xml:space="preserve"> </w:t>
      </w:r>
      <w:r w:rsidRPr="0061357C">
        <w:rPr>
          <w:rFonts w:ascii="Times New Roman" w:hAnsi="Times New Roman"/>
          <w:color w:val="000000" w:themeColor="text1"/>
          <w:sz w:val="24"/>
          <w:lang w:val="en-AU"/>
        </w:rPr>
        <w:t xml:space="preserve">posturing (falsely, as it turned out) </w:t>
      </w:r>
      <w:r w:rsidRPr="0061357C">
        <w:rPr>
          <w:rFonts w:ascii="Times New Roman" w:hAnsi="Times New Roman"/>
          <w:color w:val="000000" w:themeColor="text1"/>
          <w:sz w:val="24"/>
        </w:rPr>
        <w:t xml:space="preserve">that </w:t>
      </w:r>
      <w:r w:rsidRPr="0061357C">
        <w:rPr>
          <w:rFonts w:ascii="Times New Roman" w:hAnsi="Times New Roman"/>
          <w:color w:val="000000" w:themeColor="text1"/>
          <w:sz w:val="24"/>
          <w:lang w:val="en-AU"/>
        </w:rPr>
        <w:t>no</w:t>
      </w:r>
      <w:r w:rsidRPr="0061357C">
        <w:rPr>
          <w:rFonts w:ascii="Times New Roman" w:hAnsi="Times New Roman"/>
          <w:color w:val="000000" w:themeColor="text1"/>
          <w:sz w:val="24"/>
        </w:rPr>
        <w:t xml:space="preserve"> asylum seeker aboard the Tampa would set foot on Australian soil.</w:t>
      </w:r>
      <w:r w:rsidRPr="0061357C">
        <w:rPr>
          <w:rFonts w:ascii="Times New Roman" w:hAnsi="Times New Roman"/>
          <w:color w:val="000000" w:themeColor="text1"/>
          <w:sz w:val="24"/>
          <w:lang w:val="en-AU"/>
        </w:rPr>
        <w:t xml:space="preserve"> Nauru would later be joined by Manus Island in Papua New Guinea as a second site for Australia’s offshore detention of asylum seekers. This offshore detention was </w:t>
      </w:r>
      <w:proofErr w:type="gramStart"/>
      <w:r w:rsidRPr="0061357C">
        <w:rPr>
          <w:rFonts w:ascii="Times New Roman" w:hAnsi="Times New Roman"/>
          <w:color w:val="000000" w:themeColor="text1"/>
          <w:sz w:val="24"/>
          <w:lang w:val="en-AU"/>
        </w:rPr>
        <w:t>to</w:t>
      </w:r>
      <w:proofErr w:type="gramEnd"/>
      <w:r w:rsidRPr="0061357C">
        <w:rPr>
          <w:rFonts w:ascii="Times New Roman" w:hAnsi="Times New Roman"/>
          <w:color w:val="000000" w:themeColor="text1"/>
          <w:sz w:val="24"/>
          <w:lang w:val="en-AU"/>
        </w:rPr>
        <w:t xml:space="preserve"> become known as the ‘Pacific Solution’ to Australia’s asylum-seeker crisis.</w:t>
      </w:r>
    </w:p>
    <w:p w14:paraId="3AA93E6A" w14:textId="77777777" w:rsidR="009604D4" w:rsidRPr="0061357C" w:rsidRDefault="006044FD">
      <w:pPr>
        <w:pStyle w:val="PlainText"/>
        <w:spacing w:line="240" w:lineRule="auto"/>
        <w:rPr>
          <w:rFonts w:ascii="Times New Roman" w:hAnsi="Times New Roman"/>
          <w:color w:val="000000" w:themeColor="text1"/>
          <w:sz w:val="24"/>
          <w:lang w:val="en-AU"/>
        </w:rPr>
      </w:pPr>
      <w:r w:rsidRPr="0061357C">
        <w:rPr>
          <w:rFonts w:ascii="Times New Roman" w:hAnsi="Times New Roman"/>
          <w:color w:val="000000" w:themeColor="text1"/>
          <w:sz w:val="24"/>
          <w:lang w:val="en-AU"/>
        </w:rPr>
        <w:t xml:space="preserve">This supposed means of deterrence of irregular maritime arrivals was one arm of the Australian government’s strategy to ‘Stop the Boats’. The other arm was to act in the shorter term: physically to stop and turn around the boats, or to prevent their departure by nefarious means, or to have them sabotaged. This operation, originally called ‘Operation Trump’ (which now appears meet) was later renamed Operation </w:t>
      </w:r>
      <w:proofErr w:type="spellStart"/>
      <w:r w:rsidRPr="0061357C">
        <w:rPr>
          <w:rFonts w:ascii="Times New Roman" w:hAnsi="Times New Roman"/>
          <w:color w:val="000000" w:themeColor="text1"/>
          <w:sz w:val="24"/>
          <w:lang w:val="en-AU"/>
        </w:rPr>
        <w:t>Relex</w:t>
      </w:r>
      <w:proofErr w:type="spellEnd"/>
      <w:r w:rsidRPr="0061357C">
        <w:rPr>
          <w:rFonts w:ascii="Times New Roman" w:hAnsi="Times New Roman"/>
          <w:color w:val="000000" w:themeColor="text1"/>
          <w:sz w:val="24"/>
          <w:lang w:val="en-AU"/>
        </w:rPr>
        <w:t xml:space="preserve">. The operation was launched </w:t>
      </w:r>
      <w:proofErr w:type="gramStart"/>
      <w:r w:rsidRPr="0061357C">
        <w:rPr>
          <w:rFonts w:ascii="Times New Roman" w:hAnsi="Times New Roman"/>
          <w:color w:val="000000" w:themeColor="text1"/>
          <w:sz w:val="24"/>
          <w:lang w:val="en-AU"/>
        </w:rPr>
        <w:t>on  3</w:t>
      </w:r>
      <w:proofErr w:type="gramEnd"/>
      <w:r w:rsidRPr="0061357C">
        <w:rPr>
          <w:rFonts w:ascii="Times New Roman" w:hAnsi="Times New Roman"/>
          <w:color w:val="000000" w:themeColor="text1"/>
          <w:sz w:val="24"/>
          <w:lang w:val="en-AU"/>
        </w:rPr>
        <w:t xml:space="preserve"> September 2001, barely a week after those aboard the </w:t>
      </w:r>
      <w:r w:rsidRPr="0061357C">
        <w:rPr>
          <w:rFonts w:ascii="Times New Roman" w:hAnsi="Times New Roman"/>
          <w:i/>
          <w:iCs/>
          <w:color w:val="000000" w:themeColor="text1"/>
          <w:sz w:val="24"/>
          <w:lang w:val="en-AU"/>
        </w:rPr>
        <w:t>Palapa</w:t>
      </w:r>
      <w:r w:rsidRPr="0061357C">
        <w:rPr>
          <w:rFonts w:ascii="Times New Roman" w:hAnsi="Times New Roman"/>
          <w:color w:val="000000" w:themeColor="text1"/>
          <w:sz w:val="24"/>
          <w:lang w:val="en-AU"/>
        </w:rPr>
        <w:t xml:space="preserve"> were taken to safety on board the </w:t>
      </w:r>
      <w:r w:rsidRPr="0061357C">
        <w:rPr>
          <w:rFonts w:ascii="Times New Roman" w:hAnsi="Times New Roman"/>
          <w:i/>
          <w:iCs/>
          <w:color w:val="000000" w:themeColor="text1"/>
          <w:sz w:val="24"/>
          <w:lang w:val="en-AU"/>
        </w:rPr>
        <w:t xml:space="preserve">Tampa </w:t>
      </w:r>
      <w:r w:rsidRPr="0061357C">
        <w:rPr>
          <w:rFonts w:ascii="Times New Roman" w:hAnsi="Times New Roman"/>
          <w:color w:val="000000" w:themeColor="text1"/>
          <w:sz w:val="24"/>
          <w:lang w:val="en-AU"/>
        </w:rPr>
        <w:t xml:space="preserve">and while their destination was still  being strenuously negotiated. </w:t>
      </w:r>
      <w:proofErr w:type="spellStart"/>
      <w:r w:rsidRPr="0061357C">
        <w:rPr>
          <w:rFonts w:ascii="Times New Roman" w:hAnsi="Times New Roman"/>
          <w:color w:val="000000" w:themeColor="text1"/>
          <w:sz w:val="24"/>
          <w:lang w:val="en-AU"/>
        </w:rPr>
        <w:t>Relex</w:t>
      </w:r>
      <w:proofErr w:type="spellEnd"/>
      <w:r w:rsidRPr="0061357C">
        <w:rPr>
          <w:rFonts w:ascii="Times New Roman" w:hAnsi="Times New Roman"/>
          <w:color w:val="000000" w:themeColor="text1"/>
          <w:sz w:val="24"/>
          <w:lang w:val="en-AU"/>
        </w:rPr>
        <w:t xml:space="preserve"> was originally intended as a public show of the government’s toughness over asylum seekers, but soon resorted to militaristic, </w:t>
      </w:r>
      <w:proofErr w:type="gramStart"/>
      <w:r w:rsidRPr="0061357C">
        <w:rPr>
          <w:rFonts w:ascii="Times New Roman" w:hAnsi="Times New Roman"/>
          <w:color w:val="000000" w:themeColor="text1"/>
          <w:sz w:val="24"/>
          <w:lang w:val="en-AU"/>
        </w:rPr>
        <w:t>violent</w:t>
      </w:r>
      <w:proofErr w:type="gramEnd"/>
      <w:r w:rsidRPr="0061357C">
        <w:rPr>
          <w:rFonts w:ascii="Times New Roman" w:hAnsi="Times New Roman"/>
          <w:color w:val="000000" w:themeColor="text1"/>
          <w:sz w:val="24"/>
          <w:lang w:val="en-AU"/>
        </w:rPr>
        <w:t xml:space="preserve"> and often unlawful tactics (Wilkinson, 2002).</w:t>
      </w:r>
    </w:p>
    <w:p w14:paraId="09CC2FC5" w14:textId="77777777" w:rsidR="009604D4" w:rsidRPr="0061357C" w:rsidRDefault="006044FD">
      <w:pPr>
        <w:pStyle w:val="PlainText"/>
        <w:spacing w:line="240" w:lineRule="auto"/>
        <w:rPr>
          <w:rFonts w:ascii="Times New Roman" w:hAnsi="Times New Roman"/>
          <w:color w:val="000000" w:themeColor="text1"/>
          <w:sz w:val="24"/>
          <w:lang w:val="en-AU"/>
        </w:rPr>
      </w:pPr>
      <w:proofErr w:type="spellStart"/>
      <w:r w:rsidRPr="0061357C">
        <w:rPr>
          <w:rFonts w:ascii="Times New Roman" w:hAnsi="Times New Roman"/>
          <w:color w:val="000000" w:themeColor="text1"/>
          <w:sz w:val="24"/>
          <w:lang w:val="en-AU"/>
        </w:rPr>
        <w:t>Relex</w:t>
      </w:r>
      <w:proofErr w:type="spellEnd"/>
      <w:r w:rsidRPr="0061357C">
        <w:rPr>
          <w:rFonts w:ascii="Times New Roman" w:hAnsi="Times New Roman"/>
          <w:color w:val="000000" w:themeColor="text1"/>
          <w:sz w:val="24"/>
          <w:lang w:val="en-AU"/>
        </w:rPr>
        <w:t xml:space="preserve"> involved some 25 major vessels of the Royal Australian Navy, assisted by army troops on board, deployed between September and December 2001. The campaign intercepted twelve ‘Suspected Illegal Entry Vessels’ (SIEVs), of which four were forced back to Indonesia and three sank either during interception or towing (</w:t>
      </w:r>
      <w:proofErr w:type="spellStart"/>
      <w:r w:rsidRPr="0061357C">
        <w:rPr>
          <w:rFonts w:ascii="Times New Roman" w:hAnsi="Times New Roman"/>
          <w:color w:val="000000" w:themeColor="text1"/>
          <w:sz w:val="24"/>
          <w:lang w:val="en-AU"/>
        </w:rPr>
        <w:t>Grewcock</w:t>
      </w:r>
      <w:proofErr w:type="spellEnd"/>
      <w:r w:rsidRPr="0061357C">
        <w:rPr>
          <w:rFonts w:ascii="Times New Roman" w:hAnsi="Times New Roman"/>
          <w:color w:val="000000" w:themeColor="text1"/>
          <w:sz w:val="24"/>
          <w:lang w:val="en-AU"/>
        </w:rPr>
        <w:t xml:space="preserve"> 2009: 162). There were numerous occasions of military orders conflicting with international law requirements of the Convention on Safety of Life at Sea, with asylum seekers being kept aboard vessels in danger, for instance, or towed to Indonesian waters and abandoned to their fate. </w:t>
      </w:r>
      <w:r w:rsidRPr="0061357C">
        <w:rPr>
          <w:rFonts w:ascii="Times New Roman" w:hAnsi="Times New Roman"/>
          <w:color w:val="000000" w:themeColor="text1"/>
          <w:sz w:val="24"/>
          <w:lang w:val="en-US"/>
        </w:rPr>
        <w:t xml:space="preserve">Asylum seekers reported beatings and the use of ‘electric sticks’ to force their compliance (Marr and Wilkinson, 2004: xx). There were drownings and missing persons. </w:t>
      </w:r>
      <w:r w:rsidRPr="0061357C">
        <w:rPr>
          <w:rFonts w:ascii="Times New Roman" w:hAnsi="Times New Roman"/>
          <w:color w:val="000000" w:themeColor="text1"/>
          <w:sz w:val="24"/>
          <w:lang w:val="en-AU"/>
        </w:rPr>
        <w:t xml:space="preserve">In the case of so-called SIEV 4, the naval commander was ordered by the government to keep asylum seekers on the </w:t>
      </w:r>
      <w:r w:rsidRPr="0061357C">
        <w:rPr>
          <w:rFonts w:ascii="Times New Roman" w:hAnsi="Times New Roman"/>
          <w:color w:val="000000" w:themeColor="text1"/>
          <w:sz w:val="24"/>
          <w:lang w:val="en-AU"/>
        </w:rPr>
        <w:lastRenderedPageBreak/>
        <w:t xml:space="preserve">vessel until it was </w:t>
      </w:r>
      <w:proofErr w:type="gramStart"/>
      <w:r w:rsidRPr="0061357C">
        <w:rPr>
          <w:rFonts w:ascii="Times New Roman" w:hAnsi="Times New Roman"/>
          <w:color w:val="000000" w:themeColor="text1"/>
          <w:sz w:val="24"/>
          <w:lang w:val="en-AU"/>
        </w:rPr>
        <w:t>actually sinking</w:t>
      </w:r>
      <w:proofErr w:type="gramEnd"/>
      <w:r w:rsidRPr="0061357C">
        <w:rPr>
          <w:rFonts w:ascii="Times New Roman" w:hAnsi="Times New Roman"/>
          <w:color w:val="000000" w:themeColor="text1"/>
          <w:sz w:val="24"/>
          <w:lang w:val="en-AU"/>
        </w:rPr>
        <w:t>. This was the notorious ‘children overboard’ boat, whose passengers, including children, were in the water as it eventually did sink (Wilkinson, 2002). The truth was kept from the Australian public until after the November 2001 election.</w:t>
      </w:r>
    </w:p>
    <w:p w14:paraId="79514213" w14:textId="77777777" w:rsidR="009604D4" w:rsidRPr="0061357C" w:rsidRDefault="006044FD">
      <w:pPr>
        <w:pStyle w:val="PlainText"/>
        <w:spacing w:line="240" w:lineRule="auto"/>
        <w:rPr>
          <w:rFonts w:ascii="Times New Roman" w:hAnsi="Times New Roman"/>
          <w:color w:val="000000" w:themeColor="text1"/>
          <w:sz w:val="24"/>
          <w:lang w:val="en-AU"/>
        </w:rPr>
      </w:pPr>
      <w:r w:rsidRPr="0061357C">
        <w:rPr>
          <w:rFonts w:ascii="Times New Roman" w:hAnsi="Times New Roman"/>
          <w:color w:val="000000" w:themeColor="text1"/>
          <w:sz w:val="24"/>
          <w:lang w:val="en-AU"/>
        </w:rPr>
        <w:t xml:space="preserve">Many people died </w:t>
      </w:r>
      <w:proofErr w:type="gramStart"/>
      <w:r w:rsidRPr="0061357C">
        <w:rPr>
          <w:rFonts w:ascii="Times New Roman" w:hAnsi="Times New Roman"/>
          <w:color w:val="000000" w:themeColor="text1"/>
          <w:sz w:val="24"/>
          <w:lang w:val="en-AU"/>
        </w:rPr>
        <w:t>in the course of</w:t>
      </w:r>
      <w:proofErr w:type="gramEnd"/>
      <w:r w:rsidRPr="0061357C">
        <w:rPr>
          <w:rFonts w:ascii="Times New Roman" w:hAnsi="Times New Roman"/>
          <w:color w:val="000000" w:themeColor="text1"/>
          <w:sz w:val="24"/>
          <w:lang w:val="en-AU"/>
        </w:rPr>
        <w:t xml:space="preserve"> this operation, which the Australian government claimed was to save asylum seekers from hazardous voyages and the depredations of people smugglers. The vessel designated SIEV X was under Australian surveillance from its port of departure in Indonesia with a loose plank, leaking water, to the area in which its engines failed and it sank, in international waters south of Java and within Australia’s border protection surveillance zone around Christmas Island. It had an upper deck added, making it unstable and unseaworthy, as shown in Australian surveillance photographs. </w:t>
      </w:r>
      <w:r w:rsidRPr="0061357C">
        <w:rPr>
          <w:rFonts w:ascii="Times New Roman" w:hAnsi="Times New Roman"/>
          <w:color w:val="000000" w:themeColor="text1"/>
          <w:sz w:val="24"/>
          <w:lang w:val="en-US"/>
        </w:rPr>
        <w:t xml:space="preserve">Its eventual fate was highly predictable and possibly even contrived. </w:t>
      </w:r>
      <w:r w:rsidRPr="0061357C">
        <w:rPr>
          <w:rFonts w:ascii="Times New Roman" w:hAnsi="Times New Roman"/>
          <w:color w:val="000000" w:themeColor="text1"/>
          <w:sz w:val="24"/>
          <w:lang w:val="en-AU"/>
        </w:rPr>
        <w:t xml:space="preserve">Unwilling passengers were forced aboard </w:t>
      </w:r>
      <w:r w:rsidRPr="0061357C">
        <w:rPr>
          <w:rFonts w:ascii="Times New Roman" w:hAnsi="Times New Roman"/>
          <w:color w:val="000000" w:themeColor="text1"/>
          <w:sz w:val="24"/>
          <w:lang w:val="en-US"/>
        </w:rPr>
        <w:t xml:space="preserve">at gunpoint </w:t>
      </w:r>
      <w:r w:rsidRPr="0061357C">
        <w:rPr>
          <w:rFonts w:ascii="Times New Roman" w:hAnsi="Times New Roman"/>
          <w:color w:val="000000" w:themeColor="text1"/>
          <w:sz w:val="24"/>
          <w:lang w:val="en-AU"/>
        </w:rPr>
        <w:t xml:space="preserve">by Indonesian police. Despite Australia’s evidently tracking </w:t>
      </w:r>
      <w:r w:rsidRPr="0061357C">
        <w:rPr>
          <w:rFonts w:ascii="Times New Roman" w:hAnsi="Times New Roman"/>
          <w:color w:val="000000" w:themeColor="text1"/>
          <w:sz w:val="24"/>
          <w:lang w:val="en-US"/>
        </w:rPr>
        <w:t>the boat’s</w:t>
      </w:r>
      <w:r w:rsidRPr="0061357C">
        <w:rPr>
          <w:rFonts w:ascii="Times New Roman" w:hAnsi="Times New Roman"/>
          <w:color w:val="000000" w:themeColor="text1"/>
          <w:sz w:val="24"/>
          <w:lang w:val="en-AU"/>
        </w:rPr>
        <w:t xml:space="preserve"> passage, there were no Australian rescue vessels sent; the few survivors were rescued by Indonesian fishing boats. Some 353 people perished, including 146 children and 142 women. Former diplomat and senior civil servant Tony Kevin (2004: 201-225) draws strong inferences about the disablement and sinking of the vessel (and other SIEVs during Operation </w:t>
      </w:r>
      <w:proofErr w:type="spellStart"/>
      <w:r w:rsidRPr="0061357C">
        <w:rPr>
          <w:rFonts w:ascii="Times New Roman" w:hAnsi="Times New Roman"/>
          <w:color w:val="000000" w:themeColor="text1"/>
          <w:sz w:val="24"/>
          <w:lang w:val="en-AU"/>
        </w:rPr>
        <w:t>Relex</w:t>
      </w:r>
      <w:proofErr w:type="spellEnd"/>
      <w:r w:rsidRPr="0061357C">
        <w:rPr>
          <w:rFonts w:ascii="Times New Roman" w:hAnsi="Times New Roman"/>
          <w:color w:val="000000" w:themeColor="text1"/>
          <w:sz w:val="24"/>
          <w:lang w:val="en-AU"/>
        </w:rPr>
        <w:t xml:space="preserve">), its surveillance, the subsequent Australian state cover-up, and the undercover disruption of asylum-seekers’ boats under Operation </w:t>
      </w:r>
      <w:proofErr w:type="spellStart"/>
      <w:r w:rsidRPr="0061357C">
        <w:rPr>
          <w:rFonts w:ascii="Times New Roman" w:hAnsi="Times New Roman"/>
          <w:color w:val="000000" w:themeColor="text1"/>
          <w:sz w:val="24"/>
          <w:lang w:val="en-AU"/>
        </w:rPr>
        <w:t>Relex</w:t>
      </w:r>
      <w:proofErr w:type="spellEnd"/>
      <w:r w:rsidRPr="0061357C">
        <w:rPr>
          <w:rFonts w:ascii="Times New Roman" w:hAnsi="Times New Roman"/>
          <w:color w:val="000000" w:themeColor="text1"/>
          <w:sz w:val="24"/>
          <w:lang w:val="en-AU"/>
        </w:rPr>
        <w:t>. In any case, the tragic deaths did deliver a message. Marion Wilkinson (2002) notes the impact of the SIEV X disaster on the eventual stopping of the boats.</w:t>
      </w:r>
    </w:p>
    <w:p w14:paraId="3D60C4DE" w14:textId="589AAB4A" w:rsidR="009604D4" w:rsidRPr="0061357C" w:rsidRDefault="006044FD">
      <w:pPr>
        <w:pStyle w:val="PlainText"/>
        <w:spacing w:line="240" w:lineRule="auto"/>
        <w:rPr>
          <w:rFonts w:ascii="Times New Roman" w:hAnsi="Times New Roman"/>
          <w:color w:val="000000" w:themeColor="text1"/>
          <w:sz w:val="24"/>
          <w:lang w:val="en-US"/>
        </w:rPr>
      </w:pPr>
      <w:r w:rsidRPr="0061357C">
        <w:rPr>
          <w:rFonts w:ascii="Times New Roman" w:hAnsi="Times New Roman"/>
          <w:color w:val="000000" w:themeColor="text1"/>
          <w:sz w:val="24"/>
          <w:lang w:val="en-AU"/>
        </w:rPr>
        <w:t xml:space="preserve">By 2004, the Manus Island detention centre was closed, having no more detainees. The Nauru Regional Processing Centre was mothballed by the Rudd </w:t>
      </w:r>
      <w:proofErr w:type="spellStart"/>
      <w:r w:rsidRPr="0061357C">
        <w:rPr>
          <w:rFonts w:ascii="Times New Roman" w:hAnsi="Times New Roman"/>
          <w:color w:val="000000" w:themeColor="text1"/>
          <w:sz w:val="24"/>
          <w:lang w:val="en-AU"/>
        </w:rPr>
        <w:t>Labor</w:t>
      </w:r>
      <w:proofErr w:type="spellEnd"/>
      <w:r w:rsidRPr="0061357C">
        <w:rPr>
          <w:rFonts w:ascii="Times New Roman" w:hAnsi="Times New Roman"/>
          <w:color w:val="000000" w:themeColor="text1"/>
          <w:sz w:val="24"/>
          <w:lang w:val="en-AU"/>
        </w:rPr>
        <w:t xml:space="preserve"> government in </w:t>
      </w:r>
      <w:proofErr w:type="gramStart"/>
      <w:r w:rsidRPr="0061357C">
        <w:rPr>
          <w:rFonts w:ascii="Times New Roman" w:hAnsi="Times New Roman"/>
          <w:color w:val="000000" w:themeColor="text1"/>
          <w:sz w:val="24"/>
          <w:lang w:val="en-AU"/>
        </w:rPr>
        <w:t>2008, but</w:t>
      </w:r>
      <w:proofErr w:type="gramEnd"/>
      <w:r w:rsidRPr="0061357C">
        <w:rPr>
          <w:rFonts w:ascii="Times New Roman" w:hAnsi="Times New Roman"/>
          <w:color w:val="000000" w:themeColor="text1"/>
          <w:sz w:val="24"/>
          <w:lang w:val="en-AU"/>
        </w:rPr>
        <w:t xml:space="preserve"> was reopened along with the Manus Island facility under the government of </w:t>
      </w:r>
      <w:r w:rsidRPr="0061357C">
        <w:rPr>
          <w:rFonts w:ascii="Times New Roman" w:hAnsi="Times New Roman"/>
          <w:color w:val="000000" w:themeColor="text1"/>
          <w:sz w:val="24"/>
          <w:lang w:val="en-US"/>
        </w:rPr>
        <w:t>Rudd’s</w:t>
      </w:r>
      <w:r w:rsidRPr="0061357C">
        <w:rPr>
          <w:rFonts w:ascii="Times New Roman" w:hAnsi="Times New Roman"/>
          <w:color w:val="000000" w:themeColor="text1"/>
          <w:sz w:val="24"/>
          <w:lang w:val="en-AU"/>
        </w:rPr>
        <w:t xml:space="preserve"> successor Julia Gillard in 2012 during a later moral panic about boat people, seized upon as a campaigning issue by the conservative opposition under </w:t>
      </w:r>
      <w:r w:rsidRPr="0061357C">
        <w:rPr>
          <w:rFonts w:ascii="Times New Roman" w:hAnsi="Times New Roman"/>
          <w:color w:val="000000" w:themeColor="text1"/>
          <w:sz w:val="24"/>
          <w:lang w:val="en-US"/>
        </w:rPr>
        <w:t xml:space="preserve">leader </w:t>
      </w:r>
      <w:r w:rsidRPr="0061357C">
        <w:rPr>
          <w:rFonts w:ascii="Times New Roman" w:hAnsi="Times New Roman"/>
          <w:color w:val="000000" w:themeColor="text1"/>
          <w:sz w:val="24"/>
          <w:lang w:val="en-AU"/>
        </w:rPr>
        <w:t>Tony Abbott</w:t>
      </w:r>
      <w:r w:rsidRPr="0061357C">
        <w:rPr>
          <w:rFonts w:ascii="Times New Roman" w:hAnsi="Times New Roman"/>
          <w:color w:val="000000" w:themeColor="text1"/>
          <w:sz w:val="24"/>
          <w:lang w:val="en-US"/>
        </w:rPr>
        <w:t>, with the customary boosting by the right-wing media</w:t>
      </w:r>
      <w:r w:rsidRPr="0061357C">
        <w:rPr>
          <w:rFonts w:ascii="Times New Roman" w:hAnsi="Times New Roman"/>
          <w:color w:val="000000" w:themeColor="text1"/>
          <w:sz w:val="24"/>
          <w:lang w:val="en-AU"/>
        </w:rPr>
        <w:t xml:space="preserve">. This </w:t>
      </w:r>
      <w:r w:rsidRPr="0061357C">
        <w:rPr>
          <w:rFonts w:ascii="Times New Roman" w:hAnsi="Times New Roman"/>
          <w:color w:val="000000" w:themeColor="text1"/>
          <w:sz w:val="24"/>
          <w:lang w:val="en-US"/>
        </w:rPr>
        <w:t xml:space="preserve">measure </w:t>
      </w:r>
      <w:r w:rsidRPr="0061357C">
        <w:rPr>
          <w:rFonts w:ascii="Times New Roman" w:hAnsi="Times New Roman"/>
          <w:color w:val="000000" w:themeColor="text1"/>
          <w:sz w:val="24"/>
          <w:lang w:val="en-AU"/>
        </w:rPr>
        <w:t xml:space="preserve">reinstated the ‘Pacific Solution’ of offshore detention, which was then reinforced by the declaration of Kevin Rudd </w:t>
      </w:r>
      <w:r w:rsidRPr="0061357C">
        <w:rPr>
          <w:rFonts w:ascii="Times New Roman" w:hAnsi="Times New Roman"/>
          <w:color w:val="000000" w:themeColor="text1"/>
          <w:sz w:val="24"/>
          <w:lang w:val="en-US"/>
        </w:rPr>
        <w:t xml:space="preserve">as Prime Minister </w:t>
      </w:r>
      <w:r w:rsidRPr="0061357C">
        <w:rPr>
          <w:rFonts w:ascii="Times New Roman" w:hAnsi="Times New Roman"/>
          <w:color w:val="000000" w:themeColor="text1"/>
          <w:sz w:val="24"/>
          <w:lang w:val="en-AU"/>
        </w:rPr>
        <w:t xml:space="preserve">in 2013 (having deposed Gillard) that no boat-arrival asylum-seekers would be settled in Australia. The conditions in the detention centres on Nauru and Manus imposed gratuitously violent, cruel, </w:t>
      </w:r>
      <w:proofErr w:type="gramStart"/>
      <w:r w:rsidRPr="0061357C">
        <w:rPr>
          <w:rFonts w:ascii="Times New Roman" w:hAnsi="Times New Roman"/>
          <w:color w:val="000000" w:themeColor="text1"/>
          <w:sz w:val="24"/>
          <w:lang w:val="en-AU"/>
        </w:rPr>
        <w:t>torturous</w:t>
      </w:r>
      <w:proofErr w:type="gramEnd"/>
      <w:r w:rsidRPr="0061357C">
        <w:rPr>
          <w:rFonts w:ascii="Times New Roman" w:hAnsi="Times New Roman"/>
          <w:color w:val="000000" w:themeColor="text1"/>
          <w:sz w:val="24"/>
          <w:lang w:val="en-AU"/>
        </w:rPr>
        <w:t xml:space="preserve"> and unlawful conditions on asylum seekers (see Behrouz </w:t>
      </w:r>
      <w:proofErr w:type="spellStart"/>
      <w:r w:rsidRPr="0061357C">
        <w:rPr>
          <w:rFonts w:ascii="Times New Roman" w:hAnsi="Times New Roman"/>
          <w:color w:val="000000" w:themeColor="text1"/>
          <w:sz w:val="24"/>
          <w:lang w:val="en-AU"/>
        </w:rPr>
        <w:t>Boochani’s</w:t>
      </w:r>
      <w:proofErr w:type="spellEnd"/>
      <w:r w:rsidRPr="0061357C">
        <w:rPr>
          <w:rFonts w:ascii="Times New Roman" w:hAnsi="Times New Roman"/>
          <w:color w:val="000000" w:themeColor="text1"/>
          <w:sz w:val="24"/>
          <w:lang w:val="en-AU"/>
        </w:rPr>
        <w:t xml:space="preserve"> remarkable first-hand account, 2018) during indefinite detention, intentionally to deter further maritime asylum-seeker arrivals.</w:t>
      </w:r>
      <w:r w:rsidRPr="0061357C">
        <w:rPr>
          <w:rFonts w:ascii="Times New Roman" w:hAnsi="Times New Roman"/>
          <w:color w:val="000000" w:themeColor="text1"/>
          <w:sz w:val="24"/>
          <w:lang w:val="en-US"/>
        </w:rPr>
        <w:t xml:space="preserve"> This regime was found in 2015 by the United Nations Special Rapporteur on Torture, Juan Mendez, to have contravened the Convention Against Torture (</w:t>
      </w:r>
      <w:r w:rsidR="00CF5641" w:rsidRPr="0061357C">
        <w:rPr>
          <w:rFonts w:ascii="Times New Roman" w:hAnsi="Times New Roman"/>
          <w:i/>
          <w:iCs/>
          <w:color w:val="000000" w:themeColor="text1"/>
          <w:sz w:val="24"/>
          <w:lang w:val="en-US"/>
        </w:rPr>
        <w:t>The Guardian</w:t>
      </w:r>
      <w:r w:rsidR="00CF5641" w:rsidRPr="0061357C">
        <w:rPr>
          <w:rFonts w:ascii="Times New Roman" w:hAnsi="Times New Roman"/>
          <w:color w:val="000000" w:themeColor="text1"/>
          <w:sz w:val="24"/>
          <w:lang w:val="en-US"/>
        </w:rPr>
        <w:t>, 2015</w:t>
      </w:r>
      <w:r w:rsidRPr="0061357C">
        <w:rPr>
          <w:rFonts w:ascii="Times New Roman" w:hAnsi="Times New Roman"/>
          <w:color w:val="000000" w:themeColor="text1"/>
          <w:sz w:val="24"/>
          <w:lang w:val="en-US"/>
        </w:rPr>
        <w:t xml:space="preserve">). Sixteen people died since 2013 on Nauru, </w:t>
      </w:r>
      <w:proofErr w:type="gramStart"/>
      <w:r w:rsidRPr="0061357C">
        <w:rPr>
          <w:rFonts w:ascii="Times New Roman" w:hAnsi="Times New Roman"/>
          <w:color w:val="000000" w:themeColor="text1"/>
          <w:sz w:val="24"/>
          <w:lang w:val="en-US"/>
        </w:rPr>
        <w:t>Manus</w:t>
      </w:r>
      <w:proofErr w:type="gramEnd"/>
      <w:r w:rsidRPr="0061357C">
        <w:rPr>
          <w:rFonts w:ascii="Times New Roman" w:hAnsi="Times New Roman"/>
          <w:color w:val="000000" w:themeColor="text1"/>
          <w:sz w:val="24"/>
          <w:lang w:val="en-US"/>
        </w:rPr>
        <w:t xml:space="preserve"> and Christmas Islands as a result of indefinite offshore detention there (</w:t>
      </w:r>
      <w:proofErr w:type="spellStart"/>
      <w:r w:rsidRPr="0061357C">
        <w:rPr>
          <w:rFonts w:ascii="Times New Roman" w:hAnsi="Times New Roman"/>
          <w:color w:val="000000" w:themeColor="text1"/>
          <w:sz w:val="24"/>
          <w:lang w:val="en-US"/>
        </w:rPr>
        <w:t>Tofighian</w:t>
      </w:r>
      <w:proofErr w:type="spellEnd"/>
      <w:r w:rsidRPr="0061357C">
        <w:rPr>
          <w:rFonts w:ascii="Times New Roman" w:hAnsi="Times New Roman"/>
          <w:color w:val="000000" w:themeColor="text1"/>
          <w:sz w:val="24"/>
          <w:lang w:val="en-US"/>
        </w:rPr>
        <w:t xml:space="preserve"> and </w:t>
      </w:r>
      <w:proofErr w:type="spellStart"/>
      <w:r w:rsidRPr="0061357C">
        <w:rPr>
          <w:rFonts w:ascii="Times New Roman" w:hAnsi="Times New Roman"/>
          <w:color w:val="000000" w:themeColor="text1"/>
          <w:sz w:val="24"/>
          <w:lang w:val="en-US"/>
        </w:rPr>
        <w:t>Boochani</w:t>
      </w:r>
      <w:proofErr w:type="spellEnd"/>
      <w:r w:rsidRPr="0061357C">
        <w:rPr>
          <w:rFonts w:ascii="Times New Roman" w:hAnsi="Times New Roman"/>
          <w:color w:val="000000" w:themeColor="text1"/>
          <w:sz w:val="24"/>
          <w:lang w:val="en-US"/>
        </w:rPr>
        <w:t xml:space="preserve">, 2021: 66). </w:t>
      </w:r>
    </w:p>
    <w:p w14:paraId="49051CC6" w14:textId="19E98CB0" w:rsidR="0010355B" w:rsidRPr="0061357C" w:rsidRDefault="0010355B">
      <w:pPr>
        <w:pStyle w:val="PlainText"/>
        <w:spacing w:line="240" w:lineRule="auto"/>
        <w:rPr>
          <w:rFonts w:ascii="Times New Roman" w:hAnsi="Times New Roman"/>
          <w:b/>
          <w:bCs/>
          <w:color w:val="000000" w:themeColor="text1"/>
          <w:sz w:val="24"/>
          <w:lang w:val="en-US"/>
        </w:rPr>
      </w:pPr>
      <w:r w:rsidRPr="0061357C">
        <w:rPr>
          <w:rFonts w:ascii="Times New Roman" w:hAnsi="Times New Roman"/>
          <w:b/>
          <w:bCs/>
          <w:color w:val="000000" w:themeColor="text1"/>
          <w:sz w:val="24"/>
          <w:lang w:val="en-US"/>
        </w:rPr>
        <w:t>Conclusion</w:t>
      </w:r>
    </w:p>
    <w:p w14:paraId="446D5D21" w14:textId="77777777" w:rsidR="009604D4" w:rsidRPr="0061357C" w:rsidRDefault="006044FD">
      <w:pPr>
        <w:pStyle w:val="PlainText"/>
        <w:spacing w:line="240" w:lineRule="auto"/>
        <w:rPr>
          <w:rFonts w:ascii="Times New Roman" w:hAnsi="Times New Roman"/>
          <w:color w:val="000000" w:themeColor="text1"/>
          <w:sz w:val="24"/>
          <w:lang w:val="en-AU"/>
        </w:rPr>
      </w:pPr>
      <w:r w:rsidRPr="0061357C">
        <w:rPr>
          <w:rFonts w:ascii="Times New Roman" w:hAnsi="Times New Roman"/>
          <w:color w:val="000000" w:themeColor="text1"/>
          <w:sz w:val="24"/>
          <w:lang w:val="en-AU"/>
        </w:rPr>
        <w:t xml:space="preserve">The Abbott government, elected in 2013 with its ‘stop the boats’ campaign slogan to the fore, immediately instituted ‘Operation Sovereign Borders’, of which then immigration minister Morrison was so proud. The Refugee Council of Australia (2021) describes Sovereign Borders as ‘a more military version of Operation </w:t>
      </w:r>
      <w:proofErr w:type="spellStart"/>
      <w:r w:rsidRPr="0061357C">
        <w:rPr>
          <w:rFonts w:ascii="Times New Roman" w:hAnsi="Times New Roman"/>
          <w:color w:val="000000" w:themeColor="text1"/>
          <w:sz w:val="24"/>
          <w:lang w:val="en-AU"/>
        </w:rPr>
        <w:t>Relex</w:t>
      </w:r>
      <w:proofErr w:type="spellEnd"/>
      <w:r w:rsidRPr="0061357C">
        <w:rPr>
          <w:rFonts w:ascii="Times New Roman" w:hAnsi="Times New Roman"/>
          <w:color w:val="000000" w:themeColor="text1"/>
          <w:sz w:val="24"/>
          <w:lang w:val="en-AU"/>
        </w:rPr>
        <w:t xml:space="preserve">’. Government propaganda </w:t>
      </w:r>
      <w:r w:rsidRPr="0061357C">
        <w:rPr>
          <w:rFonts w:ascii="Times New Roman" w:hAnsi="Times New Roman"/>
          <w:color w:val="000000" w:themeColor="text1"/>
          <w:sz w:val="24"/>
          <w:lang w:val="en-US"/>
        </w:rPr>
        <w:t>stridently announced</w:t>
      </w:r>
      <w:r w:rsidRPr="0061357C">
        <w:rPr>
          <w:rFonts w:ascii="Times New Roman" w:hAnsi="Times New Roman"/>
          <w:color w:val="000000" w:themeColor="text1"/>
          <w:sz w:val="24"/>
          <w:lang w:val="en-AU"/>
        </w:rPr>
        <w:t>:</w:t>
      </w:r>
    </w:p>
    <w:p w14:paraId="5C7E6DB7" w14:textId="7943DA4C" w:rsidR="00926104" w:rsidRPr="0061357C" w:rsidRDefault="006044FD" w:rsidP="00926104">
      <w:pPr>
        <w:pStyle w:val="PlainText"/>
        <w:spacing w:line="240" w:lineRule="auto"/>
        <w:ind w:left="720"/>
        <w:rPr>
          <w:rFonts w:ascii="Times New Roman" w:hAnsi="Times New Roman"/>
          <w:color w:val="000000" w:themeColor="text1"/>
          <w:sz w:val="24"/>
          <w:lang w:val="en-AU"/>
        </w:rPr>
      </w:pPr>
      <w:r w:rsidRPr="0061357C">
        <w:rPr>
          <w:rFonts w:ascii="Times New Roman" w:hAnsi="Times New Roman"/>
          <w:color w:val="000000" w:themeColor="text1"/>
          <w:sz w:val="24"/>
          <w:lang w:val="en-AU"/>
        </w:rPr>
        <w:t xml:space="preserve"> Operation Sovereign Borders is the Australian Government’s military-led border security initiative to stop the boats, prevent people from risking their lives at sea, and preserve the integrity of Australia’s immigration program. If you get on a boat without a visa, you will not end up in Australia</w:t>
      </w:r>
      <w:r w:rsidRPr="0061357C">
        <w:rPr>
          <w:rFonts w:ascii="Times New Roman" w:hAnsi="Times New Roman"/>
          <w:color w:val="000000" w:themeColor="text1"/>
          <w:sz w:val="24"/>
          <w:lang w:val="en-US"/>
        </w:rPr>
        <w:t xml:space="preserve"> (Department of Immigration and Border Protection 2015)</w:t>
      </w:r>
      <w:r w:rsidRPr="0061357C">
        <w:rPr>
          <w:rFonts w:ascii="Times New Roman" w:hAnsi="Times New Roman"/>
          <w:color w:val="000000" w:themeColor="text1"/>
          <w:sz w:val="24"/>
          <w:lang w:val="en-AU"/>
        </w:rPr>
        <w:t>.</w:t>
      </w:r>
    </w:p>
    <w:p w14:paraId="6CE2567D" w14:textId="0B1C6C96" w:rsidR="009604D4" w:rsidRPr="0061357C" w:rsidRDefault="006044FD">
      <w:pPr>
        <w:pStyle w:val="PlainText"/>
        <w:spacing w:line="240" w:lineRule="auto"/>
        <w:rPr>
          <w:rFonts w:ascii="Times New Roman" w:hAnsi="Times New Roman"/>
          <w:color w:val="000000" w:themeColor="text1"/>
          <w:sz w:val="24"/>
          <w:lang w:val="en-US"/>
        </w:rPr>
      </w:pPr>
      <w:r w:rsidRPr="0061357C">
        <w:rPr>
          <w:rFonts w:ascii="Times New Roman" w:hAnsi="Times New Roman"/>
          <w:color w:val="000000" w:themeColor="text1"/>
          <w:sz w:val="24"/>
          <w:lang w:val="en-US"/>
        </w:rPr>
        <w:lastRenderedPageBreak/>
        <w:t xml:space="preserve">In 2020, as the ‘stop the boats’ mission was accomplished for the second time, the Morrison Coalition government closed the detention </w:t>
      </w:r>
      <w:proofErr w:type="spellStart"/>
      <w:r w:rsidRPr="0061357C">
        <w:rPr>
          <w:rFonts w:ascii="Times New Roman" w:hAnsi="Times New Roman"/>
          <w:color w:val="000000" w:themeColor="text1"/>
          <w:sz w:val="24"/>
          <w:lang w:val="en-US"/>
        </w:rPr>
        <w:t>centres</w:t>
      </w:r>
      <w:proofErr w:type="spellEnd"/>
      <w:r w:rsidRPr="0061357C">
        <w:rPr>
          <w:rFonts w:ascii="Times New Roman" w:hAnsi="Times New Roman"/>
          <w:color w:val="000000" w:themeColor="text1"/>
          <w:sz w:val="24"/>
          <w:lang w:val="en-US"/>
        </w:rPr>
        <w:t xml:space="preserve"> on Nauru and Manus Island, leaving only that on the Australian territory of Christmas Island for ongoing undocumented maritime arrivals, while intensifying border patrols and boat ‘</w:t>
      </w:r>
      <w:proofErr w:type="gramStart"/>
      <w:r w:rsidRPr="0061357C">
        <w:rPr>
          <w:rFonts w:ascii="Times New Roman" w:hAnsi="Times New Roman"/>
          <w:color w:val="000000" w:themeColor="text1"/>
          <w:sz w:val="24"/>
          <w:lang w:val="en-US"/>
        </w:rPr>
        <w:t>push-backs</w:t>
      </w:r>
      <w:proofErr w:type="gramEnd"/>
      <w:r w:rsidRPr="0061357C">
        <w:rPr>
          <w:rFonts w:ascii="Times New Roman" w:hAnsi="Times New Roman"/>
          <w:color w:val="000000" w:themeColor="text1"/>
          <w:sz w:val="24"/>
          <w:lang w:val="en-US"/>
        </w:rPr>
        <w:t xml:space="preserve">’ under its Operation Sovereign Borders. The camps on Nauru are nevertheless </w:t>
      </w:r>
      <w:proofErr w:type="gramStart"/>
      <w:r w:rsidRPr="0061357C">
        <w:rPr>
          <w:rFonts w:ascii="Times New Roman" w:hAnsi="Times New Roman"/>
          <w:color w:val="000000" w:themeColor="text1"/>
          <w:sz w:val="24"/>
          <w:lang w:val="en-US"/>
        </w:rPr>
        <w:t>retained  and</w:t>
      </w:r>
      <w:proofErr w:type="gramEnd"/>
      <w:r w:rsidRPr="0061357C">
        <w:rPr>
          <w:rFonts w:ascii="Times New Roman" w:hAnsi="Times New Roman"/>
          <w:color w:val="000000" w:themeColor="text1"/>
          <w:sz w:val="24"/>
          <w:lang w:val="en-US"/>
        </w:rPr>
        <w:t xml:space="preserve"> funded in case of future demand, as part of what Julia Morris aptly dubs a ‘spectacle of deterrence’ (Morris 2023: 263 n1).</w:t>
      </w:r>
    </w:p>
    <w:p w14:paraId="421CFCD6" w14:textId="77777777" w:rsidR="009604D4" w:rsidRPr="0061357C" w:rsidRDefault="006044FD">
      <w:pPr>
        <w:pStyle w:val="PlainText"/>
        <w:spacing w:line="240" w:lineRule="auto"/>
        <w:rPr>
          <w:rFonts w:ascii="Times New Roman" w:hAnsi="Times New Roman"/>
          <w:color w:val="000000" w:themeColor="text1"/>
          <w:sz w:val="24"/>
          <w:lang w:val="en-US"/>
        </w:rPr>
      </w:pPr>
      <w:r w:rsidRPr="0061357C">
        <w:rPr>
          <w:rFonts w:ascii="Times New Roman" w:hAnsi="Times New Roman"/>
          <w:color w:val="000000" w:themeColor="text1"/>
          <w:sz w:val="24"/>
          <w:lang w:val="en-US"/>
        </w:rPr>
        <w:t xml:space="preserve">Australia’s High Commissioner George Brandis made clear in 2021 to the UK’s Public Bills Committee that his country’s boat </w:t>
      </w:r>
      <w:proofErr w:type="gramStart"/>
      <w:r w:rsidRPr="0061357C">
        <w:rPr>
          <w:rFonts w:ascii="Times New Roman" w:hAnsi="Times New Roman"/>
          <w:color w:val="000000" w:themeColor="text1"/>
          <w:sz w:val="24"/>
          <w:lang w:val="en-US"/>
        </w:rPr>
        <w:t>push-backs</w:t>
      </w:r>
      <w:proofErr w:type="gramEnd"/>
      <w:r w:rsidRPr="0061357C">
        <w:rPr>
          <w:rFonts w:ascii="Times New Roman" w:hAnsi="Times New Roman"/>
          <w:color w:val="000000" w:themeColor="text1"/>
          <w:sz w:val="24"/>
          <w:lang w:val="en-US"/>
        </w:rPr>
        <w:t xml:space="preserve"> and its offshoring of asylum-seekers were part of a unified package: the Pacific Solution was sustained by Operation </w:t>
      </w:r>
      <w:proofErr w:type="spellStart"/>
      <w:r w:rsidRPr="0061357C">
        <w:rPr>
          <w:rFonts w:ascii="Times New Roman" w:hAnsi="Times New Roman"/>
          <w:color w:val="000000" w:themeColor="text1"/>
          <w:sz w:val="24"/>
          <w:lang w:val="en-US"/>
        </w:rPr>
        <w:t>Relex</w:t>
      </w:r>
      <w:proofErr w:type="spellEnd"/>
      <w:r w:rsidRPr="0061357C">
        <w:rPr>
          <w:rFonts w:ascii="Times New Roman" w:hAnsi="Times New Roman"/>
          <w:color w:val="000000" w:themeColor="text1"/>
          <w:sz w:val="24"/>
          <w:lang w:val="en-US"/>
        </w:rPr>
        <w:t xml:space="preserve"> and later Operation Sovereign Borders. </w:t>
      </w:r>
      <w:r w:rsidRPr="0061357C">
        <w:rPr>
          <w:rFonts w:ascii="Times New Roman" w:hAnsi="Times New Roman"/>
          <w:color w:val="000000" w:themeColor="text1"/>
          <w:sz w:val="24"/>
          <w:lang w:val="en-AU"/>
        </w:rPr>
        <w:t>Th</w:t>
      </w:r>
      <w:r w:rsidRPr="0061357C">
        <w:rPr>
          <w:rFonts w:ascii="Times New Roman" w:hAnsi="Times New Roman"/>
          <w:color w:val="000000" w:themeColor="text1"/>
          <w:sz w:val="24"/>
          <w:lang w:val="en-US"/>
        </w:rPr>
        <w:t>ese twin policies, and the propaganda associated with the latter,</w:t>
      </w:r>
      <w:r w:rsidRPr="0061357C">
        <w:rPr>
          <w:rFonts w:ascii="Times New Roman" w:hAnsi="Times New Roman"/>
          <w:color w:val="000000" w:themeColor="text1"/>
          <w:sz w:val="24"/>
          <w:lang w:val="en-AU"/>
        </w:rPr>
        <w:t xml:space="preserve"> </w:t>
      </w:r>
      <w:r w:rsidRPr="0061357C">
        <w:rPr>
          <w:rFonts w:ascii="Times New Roman" w:hAnsi="Times New Roman"/>
          <w:color w:val="000000" w:themeColor="text1"/>
          <w:sz w:val="24"/>
          <w:lang w:val="en-US"/>
        </w:rPr>
        <w:t>are</w:t>
      </w:r>
      <w:r w:rsidRPr="0061357C">
        <w:rPr>
          <w:rFonts w:ascii="Times New Roman" w:hAnsi="Times New Roman"/>
          <w:color w:val="000000" w:themeColor="text1"/>
          <w:sz w:val="24"/>
          <w:lang w:val="en-AU"/>
        </w:rPr>
        <w:t xml:space="preserve"> exactly the type of propaganda and campaigning that the UK government is seeking to emulate in 2023. </w:t>
      </w:r>
      <w:r w:rsidRPr="0061357C">
        <w:rPr>
          <w:rFonts w:ascii="Times New Roman" w:hAnsi="Times New Roman"/>
          <w:color w:val="000000" w:themeColor="text1"/>
          <w:sz w:val="24"/>
          <w:lang w:val="en-US"/>
        </w:rPr>
        <w:t xml:space="preserve">The inherent racism, violence and harm are equally and abhorrently </w:t>
      </w:r>
      <w:proofErr w:type="gramStart"/>
      <w:r w:rsidRPr="0061357C">
        <w:rPr>
          <w:rFonts w:ascii="Times New Roman" w:hAnsi="Times New Roman"/>
          <w:color w:val="000000" w:themeColor="text1"/>
          <w:sz w:val="24"/>
          <w:lang w:val="en-US"/>
        </w:rPr>
        <w:t>all of</w:t>
      </w:r>
      <w:proofErr w:type="gramEnd"/>
      <w:r w:rsidRPr="0061357C">
        <w:rPr>
          <w:rFonts w:ascii="Times New Roman" w:hAnsi="Times New Roman"/>
          <w:color w:val="000000" w:themeColor="text1"/>
          <w:sz w:val="24"/>
          <w:lang w:val="en-US"/>
        </w:rPr>
        <w:t xml:space="preserve"> a package. They indeed comprise a cruel ‘spectacle of deterrence’ for those seeking refuge, entailing an exploitative industry of deterrence effected through neocolonialism, as Morris (2023) cogently demonstrates. The regimes of deterrence and the associated narratives are racist towards the peoples prevailed upon to ‘host’ the offshore processing, as well as towards the </w:t>
      </w:r>
      <w:proofErr w:type="spellStart"/>
      <w:r w:rsidRPr="0061357C">
        <w:rPr>
          <w:rFonts w:ascii="Times New Roman" w:hAnsi="Times New Roman"/>
          <w:color w:val="000000" w:themeColor="text1"/>
          <w:sz w:val="24"/>
          <w:lang w:val="en-US"/>
        </w:rPr>
        <w:t>racialised</w:t>
      </w:r>
      <w:proofErr w:type="spellEnd"/>
      <w:r w:rsidRPr="0061357C">
        <w:rPr>
          <w:rFonts w:ascii="Times New Roman" w:hAnsi="Times New Roman"/>
          <w:color w:val="000000" w:themeColor="text1"/>
          <w:sz w:val="24"/>
          <w:lang w:val="en-US"/>
        </w:rPr>
        <w:t xml:space="preserve"> and unwanted asylum-seekers. The violence and harm imposed in this process on those seeking refuge is deliberately perpetrated by the respective states as a monstrously inhumane mechanism of deterrence. </w:t>
      </w:r>
      <w:r w:rsidRPr="0061357C">
        <w:rPr>
          <w:rFonts w:ascii="Times New Roman" w:hAnsi="Times New Roman"/>
          <w:color w:val="000000" w:themeColor="text1"/>
          <w:sz w:val="24"/>
          <w:lang w:val="en-AU"/>
        </w:rPr>
        <w:t>The</w:t>
      </w:r>
      <w:r w:rsidRPr="0061357C">
        <w:rPr>
          <w:rFonts w:ascii="Times New Roman" w:hAnsi="Times New Roman"/>
          <w:color w:val="000000" w:themeColor="text1"/>
          <w:sz w:val="24"/>
          <w:lang w:val="en-US"/>
        </w:rPr>
        <w:t xml:space="preserve">se states’ </w:t>
      </w:r>
      <w:r w:rsidRPr="0061357C">
        <w:rPr>
          <w:rFonts w:ascii="Times New Roman" w:hAnsi="Times New Roman"/>
          <w:color w:val="000000" w:themeColor="text1"/>
          <w:sz w:val="24"/>
          <w:lang w:val="en-AU"/>
        </w:rPr>
        <w:t xml:space="preserve">professed concern for the lives of the asylum seekers, and the dangers that they face, is belied by their treatment </w:t>
      </w:r>
      <w:r w:rsidRPr="0061357C">
        <w:rPr>
          <w:rFonts w:ascii="Times New Roman" w:hAnsi="Times New Roman"/>
          <w:color w:val="000000" w:themeColor="text1"/>
          <w:sz w:val="24"/>
          <w:lang w:val="en-US"/>
        </w:rPr>
        <w:t>of them.</w:t>
      </w:r>
    </w:p>
    <w:p w14:paraId="6D1C684B" w14:textId="77777777" w:rsidR="009604D4" w:rsidRPr="0061357C" w:rsidRDefault="009604D4">
      <w:pPr>
        <w:pStyle w:val="PlainText"/>
        <w:spacing w:line="240" w:lineRule="auto"/>
        <w:rPr>
          <w:rFonts w:ascii="Times New Roman" w:hAnsi="Times New Roman"/>
          <w:color w:val="0000FF"/>
          <w:sz w:val="24"/>
          <w:lang w:val="en-AU"/>
        </w:rPr>
      </w:pPr>
    </w:p>
    <w:p w14:paraId="75D9FB2E" w14:textId="77777777" w:rsidR="009604D4" w:rsidRPr="0061357C" w:rsidRDefault="006044FD">
      <w:pPr>
        <w:rPr>
          <w:rFonts w:ascii="Times New Roman" w:hAnsi="Times New Roman" w:cs="Times New Roman"/>
          <w:b/>
          <w:bCs/>
          <w:sz w:val="24"/>
          <w:szCs w:val="24"/>
          <w:lang w:val="en-AU"/>
        </w:rPr>
      </w:pPr>
      <w:r w:rsidRPr="0061357C">
        <w:rPr>
          <w:rFonts w:ascii="Times New Roman" w:hAnsi="Times New Roman" w:cs="Times New Roman"/>
          <w:b/>
          <w:bCs/>
          <w:sz w:val="24"/>
          <w:szCs w:val="24"/>
          <w:lang w:val="en-AU"/>
        </w:rPr>
        <w:t>References</w:t>
      </w:r>
    </w:p>
    <w:p w14:paraId="46861051" w14:textId="77777777" w:rsidR="009604D4" w:rsidRPr="0061357C" w:rsidRDefault="006044FD">
      <w:pPr>
        <w:rPr>
          <w:rFonts w:ascii="Times New Roman" w:hAnsi="Times New Roman" w:cs="Times New Roman"/>
          <w:sz w:val="24"/>
          <w:szCs w:val="24"/>
          <w:lang w:val="en-US"/>
        </w:rPr>
      </w:pPr>
      <w:r w:rsidRPr="0061357C">
        <w:rPr>
          <w:rFonts w:ascii="Times New Roman" w:hAnsi="Times New Roman" w:cs="Times New Roman"/>
          <w:sz w:val="24"/>
          <w:szCs w:val="24"/>
          <w:lang w:val="en-US"/>
        </w:rPr>
        <w:t xml:space="preserve">Australian Broadcasting Corporation (2009) </w:t>
      </w:r>
      <w:r w:rsidRPr="0061357C">
        <w:rPr>
          <w:rFonts w:ascii="Times New Roman" w:hAnsi="Times New Roman" w:cs="Times New Roman"/>
          <w:i/>
          <w:iCs/>
          <w:sz w:val="24"/>
          <w:szCs w:val="24"/>
          <w:lang w:val="en-US"/>
        </w:rPr>
        <w:t>The Howard Years</w:t>
      </w:r>
      <w:r w:rsidRPr="0061357C">
        <w:rPr>
          <w:rFonts w:ascii="Times New Roman" w:hAnsi="Times New Roman" w:cs="Times New Roman"/>
          <w:sz w:val="24"/>
          <w:szCs w:val="24"/>
          <w:lang w:val="en-US"/>
        </w:rPr>
        <w:t>, cited in Morris (2023).</w:t>
      </w:r>
    </w:p>
    <w:p w14:paraId="202CCFF7" w14:textId="77777777" w:rsidR="009604D4" w:rsidRPr="0061357C" w:rsidRDefault="006044FD">
      <w:pPr>
        <w:rPr>
          <w:rFonts w:ascii="Times New Roman" w:eastAsia="SimSun" w:hAnsi="Times New Roman" w:cs="Times New Roman"/>
          <w:sz w:val="24"/>
          <w:szCs w:val="24"/>
          <w:lang w:val="en-US" w:eastAsia="zh-CN" w:bidi="ar"/>
        </w:rPr>
      </w:pPr>
      <w:r w:rsidRPr="0061357C">
        <w:rPr>
          <w:rFonts w:ascii="Times New Roman" w:hAnsi="Times New Roman" w:cs="Times New Roman"/>
          <w:sz w:val="24"/>
          <w:szCs w:val="24"/>
          <w:lang w:val="en-US"/>
        </w:rPr>
        <w:t xml:space="preserve">Australian Government Department of Immigration and Border Protection (2015) </w:t>
      </w:r>
      <w:r w:rsidRPr="0061357C">
        <w:rPr>
          <w:rFonts w:ascii="Times New Roman" w:hAnsi="Times New Roman" w:cs="Times New Roman"/>
          <w:i/>
          <w:iCs/>
          <w:sz w:val="24"/>
          <w:szCs w:val="24"/>
          <w:lang w:val="en-US"/>
        </w:rPr>
        <w:t>Operation Sovereign Borders Fact Sheet.</w:t>
      </w:r>
      <w:r w:rsidRPr="0061357C">
        <w:rPr>
          <w:rFonts w:ascii="Times New Roman" w:hAnsi="Times New Roman" w:cs="Times New Roman"/>
          <w:sz w:val="24"/>
          <w:szCs w:val="24"/>
          <w:lang w:val="en-US"/>
        </w:rPr>
        <w:t xml:space="preserve"> Online at: </w:t>
      </w:r>
      <w:hyperlink r:id="rId7" w:history="1">
        <w:r w:rsidRPr="0061357C">
          <w:rPr>
            <w:rStyle w:val="Hyperlink"/>
            <w:rFonts w:ascii="Times New Roman" w:eastAsia="SimSun" w:hAnsi="Times New Roman" w:cs="Times New Roman"/>
            <w:sz w:val="24"/>
            <w:szCs w:val="24"/>
          </w:rPr>
          <w:t>https://srilanka.embassy.gov.au/files/clmb/FINAL%20Offshore%20OSB%20fact%20Sheet%2023102015.pdf</w:t>
        </w:r>
      </w:hyperlink>
      <w:r w:rsidRPr="0061357C">
        <w:rPr>
          <w:rFonts w:ascii="Times New Roman" w:eastAsia="SimSun" w:hAnsi="Times New Roman" w:cs="Times New Roman"/>
          <w:sz w:val="24"/>
          <w:szCs w:val="24"/>
          <w:lang w:val="en-US" w:eastAsia="zh-CN" w:bidi="ar"/>
        </w:rPr>
        <w:t xml:space="preserve"> Accessed 23 May 2023.</w:t>
      </w:r>
    </w:p>
    <w:p w14:paraId="7232F6B7" w14:textId="77777777" w:rsidR="009604D4" w:rsidRPr="0061357C" w:rsidRDefault="006044FD">
      <w:pPr>
        <w:rPr>
          <w:rFonts w:ascii="Times New Roman" w:hAnsi="Times New Roman" w:cs="Times New Roman"/>
          <w:color w:val="000000"/>
          <w:spacing w:val="-2"/>
          <w:sz w:val="24"/>
          <w:szCs w:val="24"/>
        </w:rPr>
      </w:pPr>
      <w:r w:rsidRPr="0061357C">
        <w:rPr>
          <w:rFonts w:ascii="Times New Roman" w:hAnsi="Times New Roman" w:cs="Times New Roman"/>
          <w:sz w:val="24"/>
          <w:szCs w:val="24"/>
        </w:rPr>
        <w:t xml:space="preserve">Barrett, D. (2023) </w:t>
      </w:r>
      <w:r w:rsidRPr="0061357C">
        <w:rPr>
          <w:rFonts w:ascii="Times New Roman" w:hAnsi="Times New Roman" w:cs="Times New Roman"/>
          <w:color w:val="000000"/>
          <w:spacing w:val="-2"/>
          <w:sz w:val="24"/>
          <w:szCs w:val="24"/>
        </w:rPr>
        <w:t xml:space="preserve">Migrants could be sent to Rwanda by summer after Suella Braverman seals Government’s </w:t>
      </w:r>
      <w:proofErr w:type="spellStart"/>
      <w:r w:rsidRPr="0061357C">
        <w:rPr>
          <w:rFonts w:ascii="Times New Roman" w:hAnsi="Times New Roman" w:cs="Times New Roman"/>
          <w:color w:val="000000"/>
          <w:spacing w:val="-2"/>
          <w:sz w:val="24"/>
          <w:szCs w:val="24"/>
        </w:rPr>
        <w:t>hardline</w:t>
      </w:r>
      <w:proofErr w:type="spellEnd"/>
      <w:r w:rsidRPr="0061357C">
        <w:rPr>
          <w:rFonts w:ascii="Times New Roman" w:hAnsi="Times New Roman" w:cs="Times New Roman"/>
          <w:color w:val="000000"/>
          <w:spacing w:val="-2"/>
          <w:sz w:val="24"/>
          <w:szCs w:val="24"/>
        </w:rPr>
        <w:t xml:space="preserve"> policy with visit to the African country which is ‘chomping at the bit’ to get started. The Daily Mail, 18</w:t>
      </w:r>
      <w:r w:rsidRPr="0061357C">
        <w:rPr>
          <w:rFonts w:ascii="Times New Roman" w:hAnsi="Times New Roman" w:cs="Times New Roman"/>
          <w:color w:val="000000"/>
          <w:spacing w:val="-2"/>
          <w:sz w:val="24"/>
          <w:szCs w:val="24"/>
          <w:vertAlign w:val="superscript"/>
        </w:rPr>
        <w:t>th</w:t>
      </w:r>
      <w:r w:rsidRPr="0061357C">
        <w:rPr>
          <w:rFonts w:ascii="Times New Roman" w:hAnsi="Times New Roman" w:cs="Times New Roman"/>
          <w:color w:val="000000"/>
          <w:spacing w:val="-2"/>
          <w:sz w:val="24"/>
          <w:szCs w:val="24"/>
        </w:rPr>
        <w:t xml:space="preserve"> March. Online at: </w:t>
      </w:r>
      <w:hyperlink r:id="rId8" w:history="1">
        <w:r w:rsidRPr="0061357C">
          <w:rPr>
            <w:rStyle w:val="Hyperlink"/>
            <w:rFonts w:ascii="Times New Roman" w:hAnsi="Times New Roman" w:cs="Times New Roman"/>
            <w:spacing w:val="-2"/>
            <w:sz w:val="24"/>
            <w:szCs w:val="24"/>
          </w:rPr>
          <w:t>https://www.dailymail.co.uk/news/article-11876769/Migrants-sent-Rwanda-summer-Suella-Braverman-seals-Governments-hardline-policy.html</w:t>
        </w:r>
      </w:hyperlink>
      <w:r w:rsidRPr="0061357C">
        <w:rPr>
          <w:rFonts w:ascii="Times New Roman" w:hAnsi="Times New Roman" w:cs="Times New Roman"/>
          <w:color w:val="000000"/>
          <w:spacing w:val="-2"/>
          <w:sz w:val="24"/>
          <w:szCs w:val="24"/>
        </w:rPr>
        <w:t xml:space="preserve"> (accessed on 31st March 2023)</w:t>
      </w:r>
    </w:p>
    <w:p w14:paraId="282FCF55"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Bhatia, M. (2018) Social death: The (White) Racial Framing of the Calais ‘</w:t>
      </w:r>
      <w:proofErr w:type="spellStart"/>
      <w:r w:rsidRPr="0061357C">
        <w:rPr>
          <w:rFonts w:ascii="Times New Roman" w:hAnsi="Times New Roman" w:cs="Times New Roman"/>
          <w:color w:val="222222"/>
          <w:sz w:val="24"/>
          <w:szCs w:val="24"/>
          <w:shd w:val="clear" w:color="auto" w:fill="FFFFFF"/>
        </w:rPr>
        <w:t>Jungle’and</w:t>
      </w:r>
      <w:proofErr w:type="spellEnd"/>
      <w:r w:rsidRPr="0061357C">
        <w:rPr>
          <w:rFonts w:ascii="Times New Roman" w:hAnsi="Times New Roman" w:cs="Times New Roman"/>
          <w:color w:val="222222"/>
          <w:sz w:val="24"/>
          <w:szCs w:val="24"/>
          <w:shd w:val="clear" w:color="auto" w:fill="FFFFFF"/>
        </w:rPr>
        <w:t xml:space="preserve"> ‘Illegal’ Migrants in the British Tabloids and Right-Wing Press. In Bhatia, M., Poynting, S., and Tufail, W. (Eds) </w:t>
      </w:r>
      <w:r w:rsidRPr="0061357C">
        <w:rPr>
          <w:rFonts w:ascii="Times New Roman" w:hAnsi="Times New Roman" w:cs="Times New Roman"/>
          <w:i/>
          <w:iCs/>
          <w:color w:val="222222"/>
          <w:sz w:val="24"/>
          <w:szCs w:val="24"/>
          <w:shd w:val="clear" w:color="auto" w:fill="FFFFFF"/>
        </w:rPr>
        <w:t>Media, Crime and Racism</w:t>
      </w:r>
      <w:r w:rsidRPr="0061357C">
        <w:rPr>
          <w:rFonts w:ascii="Times New Roman" w:hAnsi="Times New Roman" w:cs="Times New Roman"/>
          <w:color w:val="222222"/>
          <w:sz w:val="24"/>
          <w:szCs w:val="24"/>
          <w:shd w:val="clear" w:color="auto" w:fill="FFFFFF"/>
        </w:rPr>
        <w:t>, 181-212. Palgrave: London.</w:t>
      </w:r>
    </w:p>
    <w:p w14:paraId="4D31A54D"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Bhatia, M., and Lentin, R. (2022) Migration and Racist State Violence: Introduction. </w:t>
      </w:r>
      <w:r w:rsidRPr="0061357C">
        <w:rPr>
          <w:rFonts w:ascii="Times New Roman" w:hAnsi="Times New Roman" w:cs="Times New Roman"/>
          <w:i/>
          <w:iCs/>
          <w:color w:val="000000" w:themeColor="text1"/>
          <w:sz w:val="24"/>
          <w:szCs w:val="24"/>
        </w:rPr>
        <w:t>State Crime Journal</w:t>
      </w:r>
      <w:r w:rsidRPr="0061357C">
        <w:rPr>
          <w:rFonts w:ascii="Times New Roman" w:hAnsi="Times New Roman" w:cs="Times New Roman"/>
          <w:color w:val="000000" w:themeColor="text1"/>
          <w:sz w:val="24"/>
          <w:szCs w:val="24"/>
        </w:rPr>
        <w:t>, 11(1), pp 5-11.</w:t>
      </w:r>
    </w:p>
    <w:p w14:paraId="049F685F" w14:textId="77777777" w:rsidR="009604D4" w:rsidRPr="0061357C" w:rsidRDefault="006044FD">
      <w:pPr>
        <w:rPr>
          <w:rFonts w:ascii="Times New Roman" w:hAnsi="Times New Roman" w:cs="Times New Roman"/>
          <w:sz w:val="24"/>
          <w:szCs w:val="24"/>
          <w:lang w:val="en-AU"/>
        </w:rPr>
      </w:pPr>
      <w:proofErr w:type="spellStart"/>
      <w:r w:rsidRPr="0061357C">
        <w:rPr>
          <w:rFonts w:ascii="Times New Roman" w:hAnsi="Times New Roman" w:cs="Times New Roman"/>
          <w:sz w:val="24"/>
          <w:szCs w:val="24"/>
          <w:lang w:val="en-AU"/>
        </w:rPr>
        <w:t>Boochani</w:t>
      </w:r>
      <w:proofErr w:type="spellEnd"/>
      <w:r w:rsidRPr="0061357C">
        <w:rPr>
          <w:rFonts w:ascii="Times New Roman" w:hAnsi="Times New Roman" w:cs="Times New Roman"/>
          <w:sz w:val="24"/>
          <w:szCs w:val="24"/>
          <w:lang w:val="en-AU"/>
        </w:rPr>
        <w:t xml:space="preserve">, B. (2018) </w:t>
      </w:r>
      <w:r w:rsidRPr="0061357C">
        <w:rPr>
          <w:rFonts w:ascii="Times New Roman" w:hAnsi="Times New Roman" w:cs="Times New Roman"/>
          <w:i/>
          <w:iCs/>
          <w:sz w:val="24"/>
          <w:szCs w:val="24"/>
          <w:lang w:val="en-AU"/>
        </w:rPr>
        <w:t xml:space="preserve">No Friend </w:t>
      </w:r>
      <w:proofErr w:type="gramStart"/>
      <w:r w:rsidRPr="0061357C">
        <w:rPr>
          <w:rFonts w:ascii="Times New Roman" w:hAnsi="Times New Roman" w:cs="Times New Roman"/>
          <w:i/>
          <w:iCs/>
          <w:sz w:val="24"/>
          <w:szCs w:val="24"/>
          <w:lang w:val="en-AU"/>
        </w:rPr>
        <w:t>But</w:t>
      </w:r>
      <w:proofErr w:type="gramEnd"/>
      <w:r w:rsidRPr="0061357C">
        <w:rPr>
          <w:rFonts w:ascii="Times New Roman" w:hAnsi="Times New Roman" w:cs="Times New Roman"/>
          <w:i/>
          <w:iCs/>
          <w:sz w:val="24"/>
          <w:szCs w:val="24"/>
          <w:lang w:val="en-AU"/>
        </w:rPr>
        <w:t xml:space="preserve"> the Mountains: Writing from Manus Prison. </w:t>
      </w:r>
      <w:r w:rsidRPr="0061357C">
        <w:rPr>
          <w:rFonts w:ascii="Times New Roman" w:hAnsi="Times New Roman" w:cs="Times New Roman"/>
          <w:sz w:val="24"/>
          <w:szCs w:val="24"/>
          <w:lang w:val="en-AU"/>
        </w:rPr>
        <w:t>Picador Australia.</w:t>
      </w:r>
    </w:p>
    <w:p w14:paraId="7273BF7A" w14:textId="77777777" w:rsidR="009604D4" w:rsidRPr="0061357C" w:rsidRDefault="006044FD">
      <w:pPr>
        <w:rPr>
          <w:rFonts w:ascii="Times New Roman" w:hAnsi="Times New Roman" w:cs="Times New Roman"/>
          <w:sz w:val="24"/>
          <w:szCs w:val="24"/>
          <w:lang w:val="en-AU"/>
        </w:rPr>
      </w:pPr>
      <w:r w:rsidRPr="0061357C">
        <w:rPr>
          <w:rFonts w:ascii="Times New Roman" w:hAnsi="Times New Roman" w:cs="Times New Roman"/>
          <w:sz w:val="24"/>
          <w:szCs w:val="24"/>
          <w:lang w:val="en-AU"/>
        </w:rPr>
        <w:t>Burnside, J. (2002) 'Refugees: The Tampa Case' Web Diary, Postcolonial Studies, 5(1), pp 17-28.</w:t>
      </w:r>
    </w:p>
    <w:p w14:paraId="5D85A9A6"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sz w:val="24"/>
          <w:szCs w:val="24"/>
        </w:rPr>
        <w:lastRenderedPageBreak/>
        <w:t xml:space="preserve">Calais Writers. (2017) </w:t>
      </w:r>
      <w:r w:rsidRPr="0061357C">
        <w:rPr>
          <w:rFonts w:ascii="Times New Roman" w:hAnsi="Times New Roman" w:cs="Times New Roman"/>
          <w:i/>
          <w:iCs/>
          <w:color w:val="222222"/>
          <w:sz w:val="24"/>
          <w:szCs w:val="24"/>
          <w:shd w:val="clear" w:color="auto" w:fill="FFFFFF"/>
        </w:rPr>
        <w:t>Voices from the ‘Jungle’: Stories from the Calais Refugee Camp.</w:t>
      </w:r>
      <w:r w:rsidRPr="0061357C">
        <w:rPr>
          <w:rFonts w:ascii="Times New Roman" w:hAnsi="Times New Roman" w:cs="Times New Roman"/>
          <w:color w:val="222222"/>
          <w:sz w:val="24"/>
          <w:szCs w:val="24"/>
          <w:shd w:val="clear" w:color="auto" w:fill="FFFFFF"/>
        </w:rPr>
        <w:t xml:space="preserve"> Pluto Press: London.</w:t>
      </w:r>
    </w:p>
    <w:p w14:paraId="6BCA28BB"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 xml:space="preserve">Channel 4 News. (2015) Calais Jungle Camp Littered with Asbestos. Online at: </w:t>
      </w:r>
      <w:hyperlink r:id="rId9" w:history="1">
        <w:r w:rsidRPr="0061357C">
          <w:rPr>
            <w:rStyle w:val="Hyperlink"/>
            <w:rFonts w:ascii="Times New Roman" w:hAnsi="Times New Roman" w:cs="Times New Roman"/>
            <w:sz w:val="24"/>
            <w:szCs w:val="24"/>
          </w:rPr>
          <w:t>https://www.channel4.com/news/calais-jungle-camp-littered-with-asbestos</w:t>
        </w:r>
      </w:hyperlink>
      <w:r w:rsidRPr="0061357C">
        <w:rPr>
          <w:rStyle w:val="Hyperlink"/>
          <w:rFonts w:ascii="Times New Roman" w:hAnsi="Times New Roman" w:cs="Times New Roman"/>
          <w:sz w:val="24"/>
          <w:szCs w:val="24"/>
        </w:rPr>
        <w:t xml:space="preserve"> </w:t>
      </w:r>
      <w:r w:rsidRPr="0061357C">
        <w:rPr>
          <w:rFonts w:ascii="Times New Roman" w:hAnsi="Times New Roman" w:cs="Times New Roman"/>
          <w:sz w:val="24"/>
          <w:szCs w:val="24"/>
        </w:rPr>
        <w:t>(accessed on 31st March 2023).</w:t>
      </w:r>
    </w:p>
    <w:p w14:paraId="45898F8F" w14:textId="77777777" w:rsidR="009604D4" w:rsidRPr="0061357C" w:rsidRDefault="006044FD">
      <w:pPr>
        <w:rPr>
          <w:rFonts w:ascii="Times New Roman" w:hAnsi="Times New Roman" w:cs="Times New Roman"/>
          <w:color w:val="000000"/>
          <w:sz w:val="24"/>
          <w:szCs w:val="24"/>
        </w:rPr>
      </w:pPr>
      <w:r w:rsidRPr="0061357C">
        <w:rPr>
          <w:rFonts w:ascii="Times New Roman" w:hAnsi="Times New Roman" w:cs="Times New Roman"/>
          <w:sz w:val="24"/>
          <w:szCs w:val="24"/>
        </w:rPr>
        <w:t xml:space="preserve">Clark, C. and Campbell, E. (2000) </w:t>
      </w:r>
      <w:r w:rsidRPr="0061357C">
        <w:rPr>
          <w:rFonts w:ascii="Times New Roman" w:hAnsi="Times New Roman" w:cs="Times New Roman"/>
          <w:color w:val="000000"/>
          <w:sz w:val="24"/>
          <w:szCs w:val="24"/>
        </w:rPr>
        <w:t xml:space="preserve">'Gypsy Invasion': A Critical Analysis of Newspaper Reaction to Czech and Slovak Romani Asylum-Seekers in Britain, 1997, </w:t>
      </w:r>
      <w:r w:rsidRPr="0061357C">
        <w:rPr>
          <w:rFonts w:ascii="Times New Roman" w:hAnsi="Times New Roman" w:cs="Times New Roman"/>
          <w:i/>
          <w:iCs/>
          <w:color w:val="000000"/>
          <w:sz w:val="24"/>
          <w:szCs w:val="24"/>
        </w:rPr>
        <w:t>Romani Studies</w:t>
      </w:r>
      <w:r w:rsidRPr="0061357C">
        <w:rPr>
          <w:rFonts w:ascii="Times New Roman" w:hAnsi="Times New Roman" w:cs="Times New Roman"/>
          <w:color w:val="000000"/>
          <w:sz w:val="24"/>
          <w:szCs w:val="24"/>
        </w:rPr>
        <w:t>, 10 (1), 23-47.</w:t>
      </w:r>
    </w:p>
    <w:p w14:paraId="49554414"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Clark, N. (2022) BOAT TO RWANDA. Channel Migrants Flooding into Britain to be Flown 6,000 miles to RWANDA in Major New Immigration Shake-up. The Sun, 13</w:t>
      </w:r>
      <w:r w:rsidRPr="0061357C">
        <w:rPr>
          <w:rFonts w:ascii="Times New Roman" w:hAnsi="Times New Roman" w:cs="Times New Roman"/>
          <w:color w:val="000000" w:themeColor="text1"/>
          <w:sz w:val="24"/>
          <w:szCs w:val="24"/>
          <w:vertAlign w:val="superscript"/>
        </w:rPr>
        <w:t>th</w:t>
      </w:r>
      <w:r w:rsidRPr="0061357C">
        <w:rPr>
          <w:rFonts w:ascii="Times New Roman" w:hAnsi="Times New Roman" w:cs="Times New Roman"/>
          <w:color w:val="000000" w:themeColor="text1"/>
          <w:sz w:val="24"/>
          <w:szCs w:val="24"/>
        </w:rPr>
        <w:t xml:space="preserve"> April. Online at: </w:t>
      </w:r>
      <w:hyperlink r:id="rId10" w:history="1">
        <w:r w:rsidRPr="0061357C">
          <w:rPr>
            <w:rStyle w:val="Hyperlink"/>
            <w:rFonts w:ascii="Times New Roman" w:hAnsi="Times New Roman" w:cs="Times New Roman"/>
            <w:sz w:val="24"/>
            <w:szCs w:val="24"/>
          </w:rPr>
          <w:t>https://www.thesun.co.uk/news/18258715/channel-migrants-sent-to-rwanda/</w:t>
        </w:r>
      </w:hyperlink>
      <w:r w:rsidRPr="0061357C">
        <w:rPr>
          <w:rFonts w:ascii="Times New Roman" w:hAnsi="Times New Roman" w:cs="Times New Roman"/>
          <w:color w:val="000000" w:themeColor="text1"/>
          <w:sz w:val="24"/>
          <w:szCs w:val="24"/>
        </w:rPr>
        <w:t xml:space="preserve"> (accessed on 30</w:t>
      </w:r>
      <w:r w:rsidRPr="0061357C">
        <w:rPr>
          <w:rFonts w:ascii="Times New Roman" w:hAnsi="Times New Roman" w:cs="Times New Roman"/>
          <w:color w:val="000000" w:themeColor="text1"/>
          <w:sz w:val="24"/>
          <w:szCs w:val="24"/>
          <w:vertAlign w:val="superscript"/>
        </w:rPr>
        <w:t>th</w:t>
      </w:r>
      <w:r w:rsidRPr="0061357C">
        <w:rPr>
          <w:rFonts w:ascii="Times New Roman" w:hAnsi="Times New Roman" w:cs="Times New Roman"/>
          <w:color w:val="000000" w:themeColor="text1"/>
          <w:sz w:val="24"/>
          <w:szCs w:val="24"/>
        </w:rPr>
        <w:t xml:space="preserve"> April 2023).</w:t>
      </w:r>
    </w:p>
    <w:p w14:paraId="67219904"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Cohen, R. (1994) The Frontiers of Identity: The British and the Others. Longman: London.</w:t>
      </w:r>
    </w:p>
    <w:p w14:paraId="0EF821EC"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Cole, H. (2023). ’WE WILL WIN’ Defiant Rishi Sunak vows to do ‘whatever is necessary’ to end small boats crisis and is ‘up for the fight’ with lawyers. The Sun, 7</w:t>
      </w:r>
      <w:r w:rsidRPr="0061357C">
        <w:rPr>
          <w:rFonts w:ascii="Times New Roman" w:hAnsi="Times New Roman" w:cs="Times New Roman"/>
          <w:sz w:val="24"/>
          <w:szCs w:val="24"/>
          <w:vertAlign w:val="superscript"/>
        </w:rPr>
        <w:t>th</w:t>
      </w:r>
      <w:r w:rsidRPr="0061357C">
        <w:rPr>
          <w:rFonts w:ascii="Times New Roman" w:hAnsi="Times New Roman" w:cs="Times New Roman"/>
          <w:sz w:val="24"/>
          <w:szCs w:val="24"/>
        </w:rPr>
        <w:t xml:space="preserve"> March. Online at: </w:t>
      </w:r>
      <w:hyperlink r:id="rId11" w:history="1">
        <w:r w:rsidRPr="0061357C">
          <w:rPr>
            <w:rStyle w:val="Hyperlink"/>
            <w:rFonts w:ascii="Times New Roman" w:hAnsi="Times New Roman" w:cs="Times New Roman"/>
            <w:sz w:val="24"/>
            <w:szCs w:val="24"/>
          </w:rPr>
          <w:t>https://www.thesun.co.uk/news/politics/21626554/rishi-sunak-vows-to-do-whatever-is-necessary/</w:t>
        </w:r>
      </w:hyperlink>
      <w:r w:rsidRPr="0061357C">
        <w:rPr>
          <w:rFonts w:ascii="Times New Roman" w:hAnsi="Times New Roman" w:cs="Times New Roman"/>
          <w:sz w:val="24"/>
          <w:szCs w:val="24"/>
        </w:rPr>
        <w:t xml:space="preserve"> (accessed on </w:t>
      </w:r>
      <w:r w:rsidRPr="0061357C">
        <w:rPr>
          <w:rFonts w:ascii="Times New Roman" w:hAnsi="Times New Roman" w:cs="Times New Roman"/>
          <w:color w:val="000000"/>
          <w:spacing w:val="-2"/>
          <w:sz w:val="24"/>
          <w:szCs w:val="24"/>
        </w:rPr>
        <w:t>31st March 2023</w:t>
      </w:r>
      <w:r w:rsidRPr="0061357C">
        <w:rPr>
          <w:rFonts w:ascii="Times New Roman" w:hAnsi="Times New Roman" w:cs="Times New Roman"/>
          <w:sz w:val="24"/>
          <w:szCs w:val="24"/>
        </w:rPr>
        <w:t>)</w:t>
      </w:r>
    </w:p>
    <w:p w14:paraId="603A0AB0"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 xml:space="preserve">Cooper, G., </w:t>
      </w:r>
      <w:proofErr w:type="spellStart"/>
      <w:r w:rsidRPr="0061357C">
        <w:rPr>
          <w:rFonts w:ascii="Times New Roman" w:hAnsi="Times New Roman" w:cs="Times New Roman"/>
          <w:color w:val="222222"/>
          <w:sz w:val="24"/>
          <w:szCs w:val="24"/>
          <w:shd w:val="clear" w:color="auto" w:fill="FFFFFF"/>
        </w:rPr>
        <w:t>Blumell</w:t>
      </w:r>
      <w:proofErr w:type="spellEnd"/>
      <w:r w:rsidRPr="0061357C">
        <w:rPr>
          <w:rFonts w:ascii="Times New Roman" w:hAnsi="Times New Roman" w:cs="Times New Roman"/>
          <w:color w:val="222222"/>
          <w:sz w:val="24"/>
          <w:szCs w:val="24"/>
          <w:shd w:val="clear" w:color="auto" w:fill="FFFFFF"/>
        </w:rPr>
        <w:t>, L., and Bunce, M. (2021) Beyond the ‘Refugee Crisis’: How the UK News Media Represent Asylum Seekers across National Boundaries. </w:t>
      </w:r>
      <w:r w:rsidRPr="0061357C">
        <w:rPr>
          <w:rFonts w:ascii="Times New Roman" w:hAnsi="Times New Roman" w:cs="Times New Roman"/>
          <w:i/>
          <w:iCs/>
          <w:color w:val="222222"/>
          <w:sz w:val="24"/>
          <w:szCs w:val="24"/>
          <w:shd w:val="clear" w:color="auto" w:fill="FFFFFF"/>
        </w:rPr>
        <w:t>International Communication Gazette</w:t>
      </w:r>
      <w:r w:rsidRPr="0061357C">
        <w:rPr>
          <w:rFonts w:ascii="Times New Roman" w:hAnsi="Times New Roman" w:cs="Times New Roman"/>
          <w:color w:val="222222"/>
          <w:sz w:val="24"/>
          <w:szCs w:val="24"/>
          <w:shd w:val="clear" w:color="auto" w:fill="FFFFFF"/>
        </w:rPr>
        <w:t>, </w:t>
      </w:r>
      <w:r w:rsidRPr="0061357C">
        <w:rPr>
          <w:rFonts w:ascii="Times New Roman" w:hAnsi="Times New Roman" w:cs="Times New Roman"/>
          <w:i/>
          <w:iCs/>
          <w:color w:val="222222"/>
          <w:sz w:val="24"/>
          <w:szCs w:val="24"/>
          <w:shd w:val="clear" w:color="auto" w:fill="FFFFFF"/>
        </w:rPr>
        <w:t>83</w:t>
      </w:r>
      <w:r w:rsidRPr="0061357C">
        <w:rPr>
          <w:rFonts w:ascii="Times New Roman" w:hAnsi="Times New Roman" w:cs="Times New Roman"/>
          <w:color w:val="222222"/>
          <w:sz w:val="24"/>
          <w:szCs w:val="24"/>
          <w:shd w:val="clear" w:color="auto" w:fill="FFFFFF"/>
        </w:rPr>
        <w:t>(3), 195-216.</w:t>
      </w:r>
    </w:p>
    <w:p w14:paraId="2DB8E55E"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Daily Mail Reporter. (2023) Macron 'will REFUSE to take back migrants who land in Britain on small boats' at Paris summit with PM - as pressure grows on Rishi to hammer out £200M deal with France to tackle Channel crisis. The Daily Mail, 10</w:t>
      </w:r>
      <w:r w:rsidRPr="0061357C">
        <w:rPr>
          <w:rFonts w:ascii="Times New Roman" w:hAnsi="Times New Roman" w:cs="Times New Roman"/>
          <w:sz w:val="24"/>
          <w:szCs w:val="24"/>
          <w:vertAlign w:val="superscript"/>
        </w:rPr>
        <w:t>th</w:t>
      </w:r>
      <w:r w:rsidRPr="0061357C">
        <w:rPr>
          <w:rFonts w:ascii="Times New Roman" w:hAnsi="Times New Roman" w:cs="Times New Roman"/>
          <w:sz w:val="24"/>
          <w:szCs w:val="24"/>
        </w:rPr>
        <w:t xml:space="preserve"> March. Online at: </w:t>
      </w:r>
      <w:hyperlink r:id="rId12" w:history="1">
        <w:r w:rsidRPr="0061357C">
          <w:rPr>
            <w:rStyle w:val="Hyperlink"/>
            <w:rFonts w:ascii="Times New Roman" w:hAnsi="Times New Roman" w:cs="Times New Roman"/>
            <w:sz w:val="24"/>
            <w:szCs w:val="24"/>
          </w:rPr>
          <w:t>https://www.dailymail.co.uk/news/article-11842393/Macron-REFUSE-migrants-land-Britain-small-boats.html</w:t>
        </w:r>
      </w:hyperlink>
      <w:r w:rsidRPr="0061357C">
        <w:rPr>
          <w:rFonts w:ascii="Times New Roman" w:hAnsi="Times New Roman" w:cs="Times New Roman"/>
          <w:sz w:val="24"/>
          <w:szCs w:val="24"/>
        </w:rPr>
        <w:t xml:space="preserve"> (accessed on </w:t>
      </w:r>
      <w:r w:rsidRPr="0061357C">
        <w:rPr>
          <w:rFonts w:ascii="Times New Roman" w:hAnsi="Times New Roman" w:cs="Times New Roman"/>
          <w:color w:val="000000"/>
          <w:spacing w:val="-2"/>
          <w:sz w:val="24"/>
          <w:szCs w:val="24"/>
        </w:rPr>
        <w:t>31st March 2023</w:t>
      </w:r>
      <w:r w:rsidRPr="0061357C">
        <w:rPr>
          <w:rFonts w:ascii="Times New Roman" w:hAnsi="Times New Roman" w:cs="Times New Roman"/>
          <w:sz w:val="24"/>
          <w:szCs w:val="24"/>
        </w:rPr>
        <w:t>).</w:t>
      </w:r>
    </w:p>
    <w:p w14:paraId="2944226A"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 xml:space="preserve">Davies, T., </w:t>
      </w:r>
      <w:proofErr w:type="spellStart"/>
      <w:r w:rsidRPr="0061357C">
        <w:rPr>
          <w:rFonts w:ascii="Times New Roman" w:hAnsi="Times New Roman" w:cs="Times New Roman"/>
          <w:color w:val="222222"/>
          <w:sz w:val="24"/>
          <w:szCs w:val="24"/>
          <w:shd w:val="clear" w:color="auto" w:fill="FFFFFF"/>
        </w:rPr>
        <w:t>Isakjee</w:t>
      </w:r>
      <w:proofErr w:type="spellEnd"/>
      <w:r w:rsidRPr="0061357C">
        <w:rPr>
          <w:rFonts w:ascii="Times New Roman" w:hAnsi="Times New Roman" w:cs="Times New Roman"/>
          <w:color w:val="222222"/>
          <w:sz w:val="24"/>
          <w:szCs w:val="24"/>
          <w:shd w:val="clear" w:color="auto" w:fill="FFFFFF"/>
        </w:rPr>
        <w:t xml:space="preserve">, A., </w:t>
      </w:r>
      <w:proofErr w:type="spellStart"/>
      <w:r w:rsidRPr="0061357C">
        <w:rPr>
          <w:rFonts w:ascii="Times New Roman" w:hAnsi="Times New Roman" w:cs="Times New Roman"/>
          <w:color w:val="222222"/>
          <w:sz w:val="24"/>
          <w:szCs w:val="24"/>
          <w:shd w:val="clear" w:color="auto" w:fill="FFFFFF"/>
        </w:rPr>
        <w:t>Mayblin</w:t>
      </w:r>
      <w:proofErr w:type="spellEnd"/>
      <w:r w:rsidRPr="0061357C">
        <w:rPr>
          <w:rFonts w:ascii="Times New Roman" w:hAnsi="Times New Roman" w:cs="Times New Roman"/>
          <w:color w:val="222222"/>
          <w:sz w:val="24"/>
          <w:szCs w:val="24"/>
          <w:shd w:val="clear" w:color="auto" w:fill="FFFFFF"/>
        </w:rPr>
        <w:t>, L., and Turner, J. (2021). Channel Crossings: Offshoring Asylum and the Afterlife of Empire in the Dover Strait, </w:t>
      </w:r>
      <w:r w:rsidRPr="0061357C">
        <w:rPr>
          <w:rFonts w:ascii="Times New Roman" w:hAnsi="Times New Roman" w:cs="Times New Roman"/>
          <w:i/>
          <w:iCs/>
          <w:color w:val="222222"/>
          <w:sz w:val="24"/>
          <w:szCs w:val="24"/>
          <w:shd w:val="clear" w:color="auto" w:fill="FFFFFF"/>
        </w:rPr>
        <w:t>Ethnic and Racial Studies</w:t>
      </w:r>
      <w:r w:rsidRPr="0061357C">
        <w:rPr>
          <w:rFonts w:ascii="Times New Roman" w:hAnsi="Times New Roman" w:cs="Times New Roman"/>
          <w:color w:val="222222"/>
          <w:sz w:val="24"/>
          <w:szCs w:val="24"/>
          <w:shd w:val="clear" w:color="auto" w:fill="FFFFFF"/>
        </w:rPr>
        <w:t>, </w:t>
      </w:r>
      <w:r w:rsidRPr="0061357C">
        <w:rPr>
          <w:rFonts w:ascii="Times New Roman" w:hAnsi="Times New Roman" w:cs="Times New Roman"/>
          <w:i/>
          <w:iCs/>
          <w:color w:val="222222"/>
          <w:sz w:val="24"/>
          <w:szCs w:val="24"/>
          <w:shd w:val="clear" w:color="auto" w:fill="FFFFFF"/>
        </w:rPr>
        <w:t>44</w:t>
      </w:r>
      <w:r w:rsidRPr="0061357C">
        <w:rPr>
          <w:rFonts w:ascii="Times New Roman" w:hAnsi="Times New Roman" w:cs="Times New Roman"/>
          <w:color w:val="222222"/>
          <w:sz w:val="24"/>
          <w:szCs w:val="24"/>
          <w:shd w:val="clear" w:color="auto" w:fill="FFFFFF"/>
        </w:rPr>
        <w:t>(13), 2307-2327.</w:t>
      </w:r>
    </w:p>
    <w:p w14:paraId="59E75E52" w14:textId="4D75E612" w:rsidR="00CF5641" w:rsidRPr="0061357C" w:rsidRDefault="00CF5641">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Doherty, B., and Hurst, D. (2015) UN Accuses Australia of Systematically Violating Torture Convention. The Guardian, 10</w:t>
      </w:r>
      <w:r w:rsidRPr="0061357C">
        <w:rPr>
          <w:rFonts w:ascii="Times New Roman" w:hAnsi="Times New Roman" w:cs="Times New Roman"/>
          <w:color w:val="222222"/>
          <w:sz w:val="24"/>
          <w:szCs w:val="24"/>
          <w:shd w:val="clear" w:color="auto" w:fill="FFFFFF"/>
          <w:vertAlign w:val="superscript"/>
        </w:rPr>
        <w:t>th</w:t>
      </w:r>
      <w:r w:rsidRPr="0061357C">
        <w:rPr>
          <w:rFonts w:ascii="Times New Roman" w:hAnsi="Times New Roman" w:cs="Times New Roman"/>
          <w:color w:val="222222"/>
          <w:sz w:val="24"/>
          <w:szCs w:val="24"/>
          <w:shd w:val="clear" w:color="auto" w:fill="FFFFFF"/>
        </w:rPr>
        <w:t xml:space="preserve"> March. Online at: </w:t>
      </w:r>
      <w:hyperlink r:id="rId13" w:history="1">
        <w:r w:rsidRPr="0061357C">
          <w:rPr>
            <w:rStyle w:val="Hyperlink"/>
            <w:rFonts w:ascii="Times New Roman" w:hAnsi="Times New Roman" w:cs="Times New Roman"/>
            <w:sz w:val="24"/>
            <w:szCs w:val="24"/>
            <w:shd w:val="clear" w:color="auto" w:fill="FFFFFF"/>
          </w:rPr>
          <w:t>https://www.theguardian.com/australia-news/2015/mar/09/un-reports-australias-immigration-detention-breaches-torture-convention</w:t>
        </w:r>
      </w:hyperlink>
      <w:r w:rsidRPr="0061357C">
        <w:rPr>
          <w:rFonts w:ascii="Times New Roman" w:hAnsi="Times New Roman" w:cs="Times New Roman"/>
          <w:color w:val="222222"/>
          <w:sz w:val="24"/>
          <w:szCs w:val="24"/>
          <w:shd w:val="clear" w:color="auto" w:fill="FFFFFF"/>
        </w:rPr>
        <w:t xml:space="preserve"> (accessed on 19th March 2023).</w:t>
      </w:r>
    </w:p>
    <w:p w14:paraId="35E8F920"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El-</w:t>
      </w:r>
      <w:proofErr w:type="spellStart"/>
      <w:r w:rsidRPr="0061357C">
        <w:rPr>
          <w:rFonts w:ascii="Times New Roman" w:hAnsi="Times New Roman" w:cs="Times New Roman"/>
          <w:color w:val="222222"/>
          <w:sz w:val="24"/>
          <w:szCs w:val="24"/>
          <w:shd w:val="clear" w:color="auto" w:fill="FFFFFF"/>
        </w:rPr>
        <w:t>Enany</w:t>
      </w:r>
      <w:proofErr w:type="spellEnd"/>
      <w:r w:rsidRPr="0061357C">
        <w:rPr>
          <w:rFonts w:ascii="Times New Roman" w:hAnsi="Times New Roman" w:cs="Times New Roman"/>
          <w:color w:val="222222"/>
          <w:sz w:val="24"/>
          <w:szCs w:val="24"/>
          <w:shd w:val="clear" w:color="auto" w:fill="FFFFFF"/>
        </w:rPr>
        <w:t>, N. (2020) </w:t>
      </w:r>
      <w:r w:rsidRPr="0061357C">
        <w:rPr>
          <w:rFonts w:ascii="Times New Roman" w:hAnsi="Times New Roman" w:cs="Times New Roman"/>
          <w:i/>
          <w:iCs/>
          <w:color w:val="222222"/>
          <w:sz w:val="24"/>
          <w:szCs w:val="24"/>
          <w:shd w:val="clear" w:color="auto" w:fill="FFFFFF"/>
        </w:rPr>
        <w:t xml:space="preserve">Bordering Britain: Law, </w:t>
      </w:r>
      <w:proofErr w:type="gramStart"/>
      <w:r w:rsidRPr="0061357C">
        <w:rPr>
          <w:rFonts w:ascii="Times New Roman" w:hAnsi="Times New Roman" w:cs="Times New Roman"/>
          <w:i/>
          <w:iCs/>
          <w:color w:val="222222"/>
          <w:sz w:val="24"/>
          <w:szCs w:val="24"/>
          <w:shd w:val="clear" w:color="auto" w:fill="FFFFFF"/>
        </w:rPr>
        <w:t>race</w:t>
      </w:r>
      <w:proofErr w:type="gramEnd"/>
      <w:r w:rsidRPr="0061357C">
        <w:rPr>
          <w:rFonts w:ascii="Times New Roman" w:hAnsi="Times New Roman" w:cs="Times New Roman"/>
          <w:i/>
          <w:iCs/>
          <w:color w:val="222222"/>
          <w:sz w:val="24"/>
          <w:szCs w:val="24"/>
          <w:shd w:val="clear" w:color="auto" w:fill="FFFFFF"/>
        </w:rPr>
        <w:t xml:space="preserve"> and empire</w:t>
      </w:r>
      <w:r w:rsidRPr="0061357C">
        <w:rPr>
          <w:rFonts w:ascii="Times New Roman" w:hAnsi="Times New Roman" w:cs="Times New Roman"/>
          <w:color w:val="222222"/>
          <w:sz w:val="24"/>
          <w:szCs w:val="24"/>
          <w:shd w:val="clear" w:color="auto" w:fill="FFFFFF"/>
        </w:rPr>
        <w:t>. Manchester University Press: Manchester.</w:t>
      </w:r>
    </w:p>
    <w:p w14:paraId="45AA1871" w14:textId="77777777" w:rsidR="009604D4" w:rsidRPr="0061357C" w:rsidRDefault="006044FD">
      <w:pPr>
        <w:rPr>
          <w:rFonts w:ascii="Times New Roman" w:hAnsi="Times New Roman" w:cs="Times New Roman"/>
          <w:sz w:val="24"/>
          <w:szCs w:val="24"/>
        </w:rPr>
      </w:pPr>
      <w:proofErr w:type="spellStart"/>
      <w:r w:rsidRPr="0061357C">
        <w:rPr>
          <w:rFonts w:ascii="Times New Roman" w:hAnsi="Times New Roman" w:cs="Times New Roman"/>
          <w:sz w:val="24"/>
          <w:szCs w:val="24"/>
        </w:rPr>
        <w:t>Elsom</w:t>
      </w:r>
      <w:proofErr w:type="spellEnd"/>
      <w:r w:rsidRPr="0061357C">
        <w:rPr>
          <w:rFonts w:ascii="Times New Roman" w:hAnsi="Times New Roman" w:cs="Times New Roman"/>
          <w:sz w:val="24"/>
          <w:szCs w:val="24"/>
        </w:rPr>
        <w:t>, J. (2023) BRAVE NEW WORLD. It would be a blessing for migrants to go to Rwanda, says Suella Braverman as deal with meddling judges moves closer. The Sun, 19</w:t>
      </w:r>
      <w:r w:rsidRPr="0061357C">
        <w:rPr>
          <w:rFonts w:ascii="Times New Roman" w:hAnsi="Times New Roman" w:cs="Times New Roman"/>
          <w:sz w:val="24"/>
          <w:szCs w:val="24"/>
          <w:vertAlign w:val="superscript"/>
        </w:rPr>
        <w:t>th</w:t>
      </w:r>
      <w:r w:rsidRPr="0061357C">
        <w:rPr>
          <w:rFonts w:ascii="Times New Roman" w:hAnsi="Times New Roman" w:cs="Times New Roman"/>
          <w:sz w:val="24"/>
          <w:szCs w:val="24"/>
        </w:rPr>
        <w:t xml:space="preserve"> March. Online at: </w:t>
      </w:r>
      <w:hyperlink r:id="rId14" w:history="1">
        <w:r w:rsidRPr="0061357C">
          <w:rPr>
            <w:rStyle w:val="Hyperlink"/>
            <w:rFonts w:ascii="Times New Roman" w:hAnsi="Times New Roman" w:cs="Times New Roman"/>
            <w:sz w:val="24"/>
            <w:szCs w:val="24"/>
          </w:rPr>
          <w:t>https://www.thesun.co.uk/news/21768442/suella-braverman-rwanda-blessing-judges/</w:t>
        </w:r>
      </w:hyperlink>
      <w:r w:rsidRPr="0061357C">
        <w:rPr>
          <w:rFonts w:ascii="Times New Roman" w:hAnsi="Times New Roman" w:cs="Times New Roman"/>
          <w:sz w:val="24"/>
          <w:szCs w:val="24"/>
        </w:rPr>
        <w:t xml:space="preserve"> (accessed on 31</w:t>
      </w:r>
      <w:r w:rsidRPr="0061357C">
        <w:rPr>
          <w:rFonts w:ascii="Times New Roman" w:hAnsi="Times New Roman" w:cs="Times New Roman"/>
          <w:sz w:val="24"/>
          <w:szCs w:val="24"/>
          <w:vertAlign w:val="superscript"/>
        </w:rPr>
        <w:t>st</w:t>
      </w:r>
      <w:r w:rsidRPr="0061357C">
        <w:rPr>
          <w:rFonts w:ascii="Times New Roman" w:hAnsi="Times New Roman" w:cs="Times New Roman"/>
          <w:sz w:val="24"/>
          <w:szCs w:val="24"/>
        </w:rPr>
        <w:t xml:space="preserve"> March 2023)</w:t>
      </w:r>
    </w:p>
    <w:p w14:paraId="29787C65"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Ferguson, K. (2023) Enough is enough Suella Braverman vows to stop the boats with new law to crack down on migrants using human rights laws to stay in UK. The Sun, 4</w:t>
      </w:r>
      <w:r w:rsidRPr="0061357C">
        <w:rPr>
          <w:rFonts w:ascii="Times New Roman" w:hAnsi="Times New Roman" w:cs="Times New Roman"/>
          <w:sz w:val="24"/>
          <w:szCs w:val="24"/>
          <w:vertAlign w:val="superscript"/>
        </w:rPr>
        <w:t>th</w:t>
      </w:r>
      <w:r w:rsidRPr="0061357C">
        <w:rPr>
          <w:rFonts w:ascii="Times New Roman" w:hAnsi="Times New Roman" w:cs="Times New Roman"/>
          <w:sz w:val="24"/>
          <w:szCs w:val="24"/>
        </w:rPr>
        <w:t xml:space="preserve"> March. </w:t>
      </w:r>
      <w:r w:rsidRPr="0061357C">
        <w:rPr>
          <w:rFonts w:ascii="Times New Roman" w:hAnsi="Times New Roman" w:cs="Times New Roman"/>
          <w:sz w:val="24"/>
          <w:szCs w:val="24"/>
        </w:rPr>
        <w:lastRenderedPageBreak/>
        <w:t xml:space="preserve">Online at: </w:t>
      </w:r>
      <w:hyperlink r:id="rId15" w:history="1">
        <w:r w:rsidRPr="0061357C">
          <w:rPr>
            <w:rStyle w:val="Hyperlink"/>
            <w:rFonts w:ascii="Times New Roman" w:hAnsi="Times New Roman" w:cs="Times New Roman"/>
            <w:sz w:val="24"/>
            <w:szCs w:val="24"/>
          </w:rPr>
          <w:t>https://www.thesun.co.uk/news/21594563/suella-braverman-immigration-bill-deport-channel-migrants/</w:t>
        </w:r>
      </w:hyperlink>
      <w:r w:rsidRPr="0061357C">
        <w:rPr>
          <w:rFonts w:ascii="Times New Roman" w:hAnsi="Times New Roman" w:cs="Times New Roman"/>
          <w:sz w:val="24"/>
          <w:szCs w:val="24"/>
        </w:rPr>
        <w:t xml:space="preserve"> (accessed on </w:t>
      </w:r>
      <w:r w:rsidRPr="0061357C">
        <w:rPr>
          <w:rFonts w:ascii="Times New Roman" w:hAnsi="Times New Roman" w:cs="Times New Roman"/>
          <w:color w:val="000000"/>
          <w:spacing w:val="-2"/>
          <w:sz w:val="24"/>
          <w:szCs w:val="24"/>
        </w:rPr>
        <w:t>31st March 2023</w:t>
      </w:r>
      <w:r w:rsidRPr="0061357C">
        <w:rPr>
          <w:rFonts w:ascii="Times New Roman" w:hAnsi="Times New Roman" w:cs="Times New Roman"/>
          <w:sz w:val="24"/>
          <w:szCs w:val="24"/>
        </w:rPr>
        <w:t>)</w:t>
      </w:r>
    </w:p>
    <w:p w14:paraId="0E490443" w14:textId="77777777" w:rsidR="009604D4" w:rsidRPr="0061357C" w:rsidRDefault="006044FD">
      <w:pPr>
        <w:rPr>
          <w:rFonts w:ascii="Times New Roman" w:hAnsi="Times New Roman" w:cs="Times New Roman"/>
          <w:sz w:val="24"/>
          <w:szCs w:val="24"/>
          <w:lang w:val="en-AU"/>
        </w:rPr>
      </w:pPr>
      <w:r w:rsidRPr="0061357C">
        <w:rPr>
          <w:rFonts w:ascii="Times New Roman" w:hAnsi="Times New Roman" w:cs="Times New Roman"/>
          <w:sz w:val="24"/>
          <w:szCs w:val="24"/>
          <w:lang w:val="en-AU"/>
        </w:rPr>
        <w:t xml:space="preserve">Gale, P. (2004) ‘The refugee crisis and fear: populist politics and media discourse’, </w:t>
      </w:r>
      <w:r w:rsidRPr="0061357C">
        <w:rPr>
          <w:rFonts w:ascii="Times New Roman" w:hAnsi="Times New Roman" w:cs="Times New Roman"/>
          <w:i/>
          <w:iCs/>
          <w:sz w:val="24"/>
          <w:szCs w:val="24"/>
          <w:lang w:val="en-AU"/>
        </w:rPr>
        <w:t xml:space="preserve">Journal of Sociology </w:t>
      </w:r>
      <w:r w:rsidRPr="0061357C">
        <w:rPr>
          <w:rFonts w:ascii="Times New Roman" w:hAnsi="Times New Roman" w:cs="Times New Roman"/>
          <w:sz w:val="24"/>
          <w:szCs w:val="24"/>
          <w:lang w:val="en-AU"/>
        </w:rPr>
        <w:t>40 (4), 321-340.</w:t>
      </w:r>
    </w:p>
    <w:p w14:paraId="22354274" w14:textId="77777777" w:rsidR="009604D4" w:rsidRPr="0061357C" w:rsidRDefault="006044FD">
      <w:pPr>
        <w:rPr>
          <w:rFonts w:ascii="Times New Roman" w:hAnsi="Times New Roman" w:cs="Times New Roman"/>
          <w:color w:val="3F3F3F"/>
          <w:sz w:val="24"/>
          <w:szCs w:val="24"/>
          <w:shd w:val="clear" w:color="auto" w:fill="FFFFFF"/>
        </w:rPr>
      </w:pPr>
      <w:r w:rsidRPr="0061357C">
        <w:rPr>
          <w:rFonts w:ascii="Times New Roman" w:hAnsi="Times New Roman" w:cs="Times New Roman"/>
          <w:color w:val="3F3F3F"/>
          <w:sz w:val="24"/>
          <w:szCs w:val="24"/>
          <w:shd w:val="clear" w:color="auto" w:fill="FFFFFF"/>
        </w:rPr>
        <w:t xml:space="preserve">Greenslade, R. (2005) Seeking Scapegoats: The Coverage of Asylum in the UK Press. Institute for Public Policy Research: London. Online at: </w:t>
      </w:r>
      <w:hyperlink r:id="rId16" w:history="1">
        <w:r w:rsidRPr="0061357C">
          <w:rPr>
            <w:rStyle w:val="Hyperlink"/>
            <w:rFonts w:ascii="Times New Roman" w:hAnsi="Times New Roman" w:cs="Times New Roman"/>
            <w:sz w:val="24"/>
            <w:szCs w:val="24"/>
          </w:rPr>
          <w:t>https://www.ippr.org/files/images/media/files/publication/2011/05/wp5_scapegoats_1359.pdf</w:t>
        </w:r>
      </w:hyperlink>
      <w:r w:rsidRPr="0061357C">
        <w:rPr>
          <w:rStyle w:val="Hyperlink"/>
          <w:rFonts w:ascii="Times New Roman" w:hAnsi="Times New Roman" w:cs="Times New Roman"/>
          <w:sz w:val="24"/>
          <w:szCs w:val="24"/>
        </w:rPr>
        <w:t xml:space="preserve"> </w:t>
      </w:r>
      <w:r w:rsidRPr="0061357C">
        <w:rPr>
          <w:rFonts w:ascii="Times New Roman" w:hAnsi="Times New Roman" w:cs="Times New Roman"/>
          <w:color w:val="3F3F3F"/>
          <w:sz w:val="24"/>
          <w:szCs w:val="24"/>
          <w:shd w:val="clear" w:color="auto" w:fill="FFFFFF"/>
        </w:rPr>
        <w:t>(accessed on 31</w:t>
      </w:r>
      <w:r w:rsidRPr="0061357C">
        <w:rPr>
          <w:rFonts w:ascii="Times New Roman" w:hAnsi="Times New Roman" w:cs="Times New Roman"/>
          <w:color w:val="3F3F3F"/>
          <w:sz w:val="24"/>
          <w:szCs w:val="24"/>
          <w:shd w:val="clear" w:color="auto" w:fill="FFFFFF"/>
          <w:vertAlign w:val="superscript"/>
        </w:rPr>
        <w:t>st</w:t>
      </w:r>
      <w:r w:rsidRPr="0061357C">
        <w:rPr>
          <w:rFonts w:ascii="Times New Roman" w:hAnsi="Times New Roman" w:cs="Times New Roman"/>
          <w:color w:val="3F3F3F"/>
          <w:sz w:val="24"/>
          <w:szCs w:val="24"/>
          <w:shd w:val="clear" w:color="auto" w:fill="FFFFFF"/>
        </w:rPr>
        <w:t xml:space="preserve"> March 2023)</w:t>
      </w:r>
    </w:p>
    <w:p w14:paraId="704313E2" w14:textId="77777777" w:rsidR="009604D4" w:rsidRPr="0061357C" w:rsidRDefault="006044FD">
      <w:pPr>
        <w:rPr>
          <w:rFonts w:ascii="Times New Roman" w:hAnsi="Times New Roman" w:cs="Times New Roman"/>
          <w:sz w:val="24"/>
          <w:szCs w:val="24"/>
          <w:lang w:val="en-AU"/>
        </w:rPr>
      </w:pPr>
      <w:proofErr w:type="spellStart"/>
      <w:r w:rsidRPr="0061357C">
        <w:rPr>
          <w:rFonts w:ascii="Times New Roman" w:hAnsi="Times New Roman" w:cs="Times New Roman"/>
          <w:sz w:val="24"/>
          <w:szCs w:val="24"/>
          <w:lang w:val="en-AU"/>
        </w:rPr>
        <w:t>Grewcock</w:t>
      </w:r>
      <w:proofErr w:type="spellEnd"/>
      <w:r w:rsidRPr="0061357C">
        <w:rPr>
          <w:rFonts w:ascii="Times New Roman" w:hAnsi="Times New Roman" w:cs="Times New Roman"/>
          <w:sz w:val="24"/>
          <w:szCs w:val="24"/>
          <w:lang w:val="en-AU"/>
        </w:rPr>
        <w:t xml:space="preserve">, M. (2009) </w:t>
      </w:r>
      <w:r w:rsidRPr="0061357C">
        <w:rPr>
          <w:rFonts w:ascii="Times New Roman" w:hAnsi="Times New Roman" w:cs="Times New Roman"/>
          <w:i/>
          <w:iCs/>
          <w:sz w:val="24"/>
          <w:szCs w:val="24"/>
          <w:lang w:val="en-AU"/>
        </w:rPr>
        <w:t>Border Crimes: Australia’s War on Illicit Migrants</w:t>
      </w:r>
      <w:r w:rsidRPr="0061357C">
        <w:rPr>
          <w:rFonts w:ascii="Times New Roman" w:hAnsi="Times New Roman" w:cs="Times New Roman"/>
          <w:sz w:val="24"/>
          <w:szCs w:val="24"/>
          <w:lang w:val="en-AU"/>
        </w:rPr>
        <w:t xml:space="preserve"> Sydney: Institute of Criminology.</w:t>
      </w:r>
    </w:p>
    <w:p w14:paraId="585ECAB3"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 xml:space="preserve">Hall, S., </w:t>
      </w:r>
      <w:proofErr w:type="spellStart"/>
      <w:r w:rsidRPr="0061357C">
        <w:rPr>
          <w:rFonts w:ascii="Times New Roman" w:hAnsi="Times New Roman" w:cs="Times New Roman"/>
          <w:color w:val="222222"/>
          <w:sz w:val="24"/>
          <w:szCs w:val="24"/>
          <w:shd w:val="clear" w:color="auto" w:fill="FFFFFF"/>
        </w:rPr>
        <w:t>Critcher</w:t>
      </w:r>
      <w:proofErr w:type="spellEnd"/>
      <w:r w:rsidRPr="0061357C">
        <w:rPr>
          <w:rFonts w:ascii="Times New Roman" w:hAnsi="Times New Roman" w:cs="Times New Roman"/>
          <w:color w:val="222222"/>
          <w:sz w:val="24"/>
          <w:szCs w:val="24"/>
          <w:shd w:val="clear" w:color="auto" w:fill="FFFFFF"/>
        </w:rPr>
        <w:t>, C., Jefferson, T., Clarke, J., and Roberts, B. (2017) </w:t>
      </w:r>
      <w:r w:rsidRPr="0061357C">
        <w:rPr>
          <w:rFonts w:ascii="Times New Roman" w:hAnsi="Times New Roman" w:cs="Times New Roman"/>
          <w:i/>
          <w:iCs/>
          <w:color w:val="222222"/>
          <w:sz w:val="24"/>
          <w:szCs w:val="24"/>
          <w:shd w:val="clear" w:color="auto" w:fill="FFFFFF"/>
        </w:rPr>
        <w:t>Policing the crisis: Mugging, the state and law and order</w:t>
      </w:r>
      <w:r w:rsidRPr="0061357C">
        <w:rPr>
          <w:rFonts w:ascii="Times New Roman" w:hAnsi="Times New Roman" w:cs="Times New Roman"/>
          <w:color w:val="222222"/>
          <w:sz w:val="24"/>
          <w:szCs w:val="24"/>
          <w:shd w:val="clear" w:color="auto" w:fill="FFFFFF"/>
        </w:rPr>
        <w:t>. Bloomsbury Publishing: London.</w:t>
      </w:r>
    </w:p>
    <w:p w14:paraId="479309C5"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Harris, K. (2023) France stops only HALF of migrant crossings despite UK handing over eye-watering sum. The Express, 10</w:t>
      </w:r>
      <w:r w:rsidRPr="0061357C">
        <w:rPr>
          <w:rFonts w:ascii="Times New Roman" w:hAnsi="Times New Roman" w:cs="Times New Roman"/>
          <w:sz w:val="24"/>
          <w:szCs w:val="24"/>
          <w:vertAlign w:val="superscript"/>
        </w:rPr>
        <w:t>th</w:t>
      </w:r>
      <w:r w:rsidRPr="0061357C">
        <w:rPr>
          <w:rFonts w:ascii="Times New Roman" w:hAnsi="Times New Roman" w:cs="Times New Roman"/>
          <w:sz w:val="24"/>
          <w:szCs w:val="24"/>
        </w:rPr>
        <w:t xml:space="preserve"> March. Online at: </w:t>
      </w:r>
      <w:hyperlink r:id="rId17" w:history="1">
        <w:r w:rsidRPr="0061357C">
          <w:rPr>
            <w:rStyle w:val="Hyperlink"/>
            <w:rFonts w:ascii="Times New Roman" w:hAnsi="Times New Roman" w:cs="Times New Roman"/>
            <w:sz w:val="24"/>
            <w:szCs w:val="24"/>
          </w:rPr>
          <w:t>https://www.express.co.uk/news/politics/1744778/france-channel-crossings-migrants-boats-intercepted-emmanuel-macron-rishi-sunak</w:t>
        </w:r>
      </w:hyperlink>
      <w:r w:rsidRPr="0061357C">
        <w:rPr>
          <w:rFonts w:ascii="Times New Roman" w:hAnsi="Times New Roman" w:cs="Times New Roman"/>
          <w:sz w:val="24"/>
          <w:szCs w:val="24"/>
        </w:rPr>
        <w:t xml:space="preserve"> (accessed on </w:t>
      </w:r>
      <w:r w:rsidRPr="0061357C">
        <w:rPr>
          <w:rFonts w:ascii="Times New Roman" w:hAnsi="Times New Roman" w:cs="Times New Roman"/>
          <w:color w:val="000000"/>
          <w:spacing w:val="-2"/>
          <w:sz w:val="24"/>
          <w:szCs w:val="24"/>
        </w:rPr>
        <w:t>31st March 2023</w:t>
      </w:r>
      <w:r w:rsidRPr="0061357C">
        <w:rPr>
          <w:rFonts w:ascii="Times New Roman" w:hAnsi="Times New Roman" w:cs="Times New Roman"/>
          <w:sz w:val="24"/>
          <w:szCs w:val="24"/>
        </w:rPr>
        <w:t>)</w:t>
      </w:r>
    </w:p>
    <w:p w14:paraId="6EEAB51D" w14:textId="77777777" w:rsidR="009604D4" w:rsidRPr="0061357C" w:rsidRDefault="006044FD">
      <w:pPr>
        <w:rPr>
          <w:rFonts w:ascii="Times New Roman" w:hAnsi="Times New Roman" w:cs="Times New Roman"/>
          <w:sz w:val="24"/>
          <w:szCs w:val="24"/>
          <w:lang w:val="en-AU"/>
        </w:rPr>
      </w:pPr>
      <w:r w:rsidRPr="0061357C">
        <w:rPr>
          <w:rFonts w:ascii="Times New Roman" w:hAnsi="Times New Roman" w:cs="Times New Roman"/>
          <w:sz w:val="24"/>
          <w:szCs w:val="24"/>
          <w:lang w:val="en-AU"/>
        </w:rPr>
        <w:t xml:space="preserve">Howard, J. (2001) Interview on Radio 3AW, Melbourne, 31 August. PM Transcripts, Australian Government, Department of the Prime </w:t>
      </w:r>
      <w:proofErr w:type="gramStart"/>
      <w:r w:rsidRPr="0061357C">
        <w:rPr>
          <w:rFonts w:ascii="Times New Roman" w:hAnsi="Times New Roman" w:cs="Times New Roman"/>
          <w:sz w:val="24"/>
          <w:szCs w:val="24"/>
          <w:lang w:val="en-AU"/>
        </w:rPr>
        <w:t>Minister</w:t>
      </w:r>
      <w:proofErr w:type="gramEnd"/>
      <w:r w:rsidRPr="0061357C">
        <w:rPr>
          <w:rFonts w:ascii="Times New Roman" w:hAnsi="Times New Roman" w:cs="Times New Roman"/>
          <w:sz w:val="24"/>
          <w:szCs w:val="24"/>
          <w:lang w:val="en-AU"/>
        </w:rPr>
        <w:t xml:space="preserve"> and Cabinet. Available online at </w:t>
      </w:r>
      <w:hyperlink r:id="rId18" w:history="1">
        <w:r w:rsidRPr="0061357C">
          <w:rPr>
            <w:rStyle w:val="Hyperlink"/>
            <w:rFonts w:ascii="Times New Roman" w:hAnsi="Times New Roman" w:cs="Times New Roman"/>
            <w:sz w:val="24"/>
            <w:szCs w:val="24"/>
            <w:lang w:val="en-AU"/>
          </w:rPr>
          <w:t>https://pmtranscripts.pmc.gov.au/release/transcript-12043</w:t>
        </w:r>
      </w:hyperlink>
      <w:r w:rsidRPr="0061357C">
        <w:rPr>
          <w:rFonts w:ascii="Times New Roman" w:hAnsi="Times New Roman" w:cs="Times New Roman"/>
          <w:sz w:val="24"/>
          <w:szCs w:val="24"/>
          <w:lang w:val="en-AU"/>
        </w:rPr>
        <w:t xml:space="preserve"> </w:t>
      </w:r>
    </w:p>
    <w:p w14:paraId="3D32FE9D" w14:textId="77777777" w:rsidR="009604D4" w:rsidRPr="0061357C" w:rsidRDefault="006044FD">
      <w:pPr>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Howarth, A., and Ibrahim, Y. (2012) Threat and suffering: The liminal space of ‘The Jungle’. In </w:t>
      </w:r>
      <w:r w:rsidRPr="0061357C">
        <w:rPr>
          <w:rStyle w:val="personname"/>
          <w:rFonts w:ascii="Times New Roman" w:hAnsi="Times New Roman" w:cs="Times New Roman"/>
          <w:color w:val="000000" w:themeColor="text1"/>
          <w:sz w:val="24"/>
          <w:szCs w:val="24"/>
          <w:shd w:val="clear" w:color="auto" w:fill="FFFFFF"/>
        </w:rPr>
        <w:t>Andrews, H.,</w:t>
      </w:r>
      <w:r w:rsidRPr="0061357C">
        <w:rPr>
          <w:rFonts w:ascii="Times New Roman" w:hAnsi="Times New Roman" w:cs="Times New Roman"/>
          <w:color w:val="000000" w:themeColor="text1"/>
          <w:sz w:val="24"/>
          <w:szCs w:val="24"/>
          <w:shd w:val="clear" w:color="auto" w:fill="FFFFFF"/>
        </w:rPr>
        <w:t> and </w:t>
      </w:r>
      <w:r w:rsidRPr="0061357C">
        <w:rPr>
          <w:rStyle w:val="personname"/>
          <w:rFonts w:ascii="Times New Roman" w:hAnsi="Times New Roman" w:cs="Times New Roman"/>
          <w:color w:val="000000" w:themeColor="text1"/>
          <w:sz w:val="24"/>
          <w:szCs w:val="24"/>
          <w:shd w:val="clear" w:color="auto" w:fill="FFFFFF"/>
        </w:rPr>
        <w:t>Roberts, L</w:t>
      </w:r>
      <w:r w:rsidRPr="0061357C">
        <w:rPr>
          <w:rFonts w:ascii="Times New Roman" w:hAnsi="Times New Roman" w:cs="Times New Roman"/>
          <w:color w:val="000000" w:themeColor="text1"/>
          <w:sz w:val="24"/>
          <w:szCs w:val="24"/>
          <w:shd w:val="clear" w:color="auto" w:fill="FFFFFF"/>
        </w:rPr>
        <w:t>. (Eds) </w:t>
      </w:r>
      <w:r w:rsidRPr="0061357C">
        <w:rPr>
          <w:rStyle w:val="Emphasis"/>
          <w:rFonts w:ascii="Times New Roman" w:hAnsi="Times New Roman" w:cs="Times New Roman"/>
          <w:color w:val="000000" w:themeColor="text1"/>
          <w:sz w:val="24"/>
          <w:szCs w:val="24"/>
          <w:shd w:val="clear" w:color="auto" w:fill="FFFFFF"/>
        </w:rPr>
        <w:t>Liminal Landscapes: Travel, Experience and Space.</w:t>
      </w:r>
      <w:r w:rsidRPr="0061357C">
        <w:rPr>
          <w:rFonts w:ascii="Times New Roman" w:hAnsi="Times New Roman" w:cs="Times New Roman"/>
          <w:color w:val="000000" w:themeColor="text1"/>
          <w:sz w:val="24"/>
          <w:szCs w:val="24"/>
          <w:shd w:val="clear" w:color="auto" w:fill="FFFFFF"/>
        </w:rPr>
        <w:t xml:space="preserve"> Routledge: Abingdon. pp. 200-216.</w:t>
      </w:r>
    </w:p>
    <w:p w14:paraId="685EA839"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Human Rights Watch. (2021) France: Degrading Treatment of Migrants around Calais. Online at: </w:t>
      </w:r>
      <w:hyperlink r:id="rId19" w:history="1">
        <w:r w:rsidRPr="0061357C">
          <w:rPr>
            <w:rStyle w:val="Hyperlink"/>
            <w:rFonts w:ascii="Times New Roman" w:hAnsi="Times New Roman" w:cs="Times New Roman"/>
            <w:sz w:val="24"/>
            <w:szCs w:val="24"/>
          </w:rPr>
          <w:t>https://www.hrw.org/news/2021/10/07/france-degrading-treatment-migrants-around-calais</w:t>
        </w:r>
      </w:hyperlink>
      <w:r w:rsidRPr="0061357C">
        <w:rPr>
          <w:rFonts w:ascii="Times New Roman" w:hAnsi="Times New Roman" w:cs="Times New Roman"/>
          <w:color w:val="000000" w:themeColor="text1"/>
          <w:sz w:val="24"/>
          <w:szCs w:val="24"/>
        </w:rPr>
        <w:t xml:space="preserve"> (accessed on 31st March 2023).</w:t>
      </w:r>
    </w:p>
    <w:p w14:paraId="12686EB9"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 xml:space="preserve">Human Rights Watch. (2023) World Report, Rwanda. Online at: </w:t>
      </w:r>
      <w:hyperlink r:id="rId20" w:history="1">
        <w:r w:rsidRPr="0061357C">
          <w:rPr>
            <w:rStyle w:val="Hyperlink"/>
            <w:rFonts w:ascii="Times New Roman" w:hAnsi="Times New Roman" w:cs="Times New Roman"/>
            <w:sz w:val="24"/>
            <w:szCs w:val="24"/>
          </w:rPr>
          <w:t>https://www.hrw.org/world-report/2023/country-chapters/rwanda</w:t>
        </w:r>
      </w:hyperlink>
      <w:r w:rsidRPr="0061357C">
        <w:rPr>
          <w:rFonts w:ascii="Times New Roman" w:hAnsi="Times New Roman" w:cs="Times New Roman"/>
          <w:sz w:val="24"/>
          <w:szCs w:val="24"/>
        </w:rPr>
        <w:t xml:space="preserve"> (accessed on </w:t>
      </w:r>
      <w:r w:rsidRPr="0061357C">
        <w:rPr>
          <w:rFonts w:ascii="Times New Roman" w:hAnsi="Times New Roman" w:cs="Times New Roman"/>
          <w:color w:val="000000"/>
          <w:spacing w:val="-2"/>
          <w:sz w:val="24"/>
          <w:szCs w:val="24"/>
        </w:rPr>
        <w:t>31st March 2023</w:t>
      </w:r>
      <w:r w:rsidRPr="0061357C">
        <w:rPr>
          <w:rFonts w:ascii="Times New Roman" w:hAnsi="Times New Roman" w:cs="Times New Roman"/>
          <w:sz w:val="24"/>
          <w:szCs w:val="24"/>
        </w:rPr>
        <w:t>)</w:t>
      </w:r>
    </w:p>
    <w:p w14:paraId="4B6C64C8"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Kaye, R. (2001) ‘Blaming the Victim’: An Analysis of Press Representation of Refugees and Asylum Seekers in the United Kingdom in the 1990s. In King, R. and Wood, N. (Eds) Media and Migration: Construction of Mobility and Difference. Routledge: Abingdon.</w:t>
      </w:r>
    </w:p>
    <w:p w14:paraId="186321A1" w14:textId="77777777" w:rsidR="009604D4" w:rsidRPr="0061357C" w:rsidRDefault="006044FD">
      <w:pPr>
        <w:rPr>
          <w:rFonts w:ascii="Times New Roman" w:hAnsi="Times New Roman" w:cs="Times New Roman"/>
          <w:sz w:val="24"/>
          <w:szCs w:val="24"/>
          <w:lang w:val="en-AU"/>
        </w:rPr>
      </w:pPr>
      <w:r w:rsidRPr="0061357C">
        <w:rPr>
          <w:rFonts w:ascii="Times New Roman" w:hAnsi="Times New Roman" w:cs="Times New Roman"/>
          <w:sz w:val="24"/>
          <w:szCs w:val="24"/>
          <w:lang w:val="en-AU"/>
        </w:rPr>
        <w:t xml:space="preserve">Kevin, T. (2004) </w:t>
      </w:r>
      <w:r w:rsidRPr="0061357C">
        <w:rPr>
          <w:rFonts w:ascii="Times New Roman" w:hAnsi="Times New Roman" w:cs="Times New Roman"/>
          <w:i/>
          <w:iCs/>
          <w:sz w:val="24"/>
          <w:szCs w:val="24"/>
          <w:lang w:val="en-AU"/>
        </w:rPr>
        <w:t>A Certain Maritime Incident: The sinking of the SIEV X</w:t>
      </w:r>
      <w:r w:rsidRPr="0061357C">
        <w:rPr>
          <w:rFonts w:ascii="Times New Roman" w:hAnsi="Times New Roman" w:cs="Times New Roman"/>
          <w:sz w:val="24"/>
          <w:szCs w:val="24"/>
          <w:lang w:val="en-AU"/>
        </w:rPr>
        <w:t xml:space="preserve"> Melbourne: Scribe Publications.</w:t>
      </w:r>
    </w:p>
    <w:p w14:paraId="2E0DD037" w14:textId="77777777" w:rsidR="009604D4" w:rsidRPr="0061357C" w:rsidRDefault="006044FD">
      <w:pPr>
        <w:rPr>
          <w:rFonts w:ascii="Times New Roman" w:hAnsi="Times New Roman" w:cs="Times New Roman"/>
          <w:color w:val="000000" w:themeColor="text1"/>
          <w:sz w:val="24"/>
          <w:szCs w:val="24"/>
          <w:shd w:val="clear" w:color="auto" w:fill="FFFFFF"/>
        </w:rPr>
      </w:pPr>
      <w:r w:rsidRPr="0061357C">
        <w:rPr>
          <w:rFonts w:ascii="Times New Roman" w:hAnsi="Times New Roman" w:cs="Times New Roman"/>
          <w:color w:val="000000" w:themeColor="text1"/>
          <w:sz w:val="24"/>
          <w:szCs w:val="24"/>
          <w:shd w:val="clear" w:color="auto" w:fill="FFFFFF"/>
        </w:rPr>
        <w:t>London, L. (2000)</w:t>
      </w:r>
      <w:r w:rsidRPr="0061357C">
        <w:rPr>
          <w:rFonts w:ascii="Times New Roman" w:hAnsi="Times New Roman" w:cs="Times New Roman"/>
          <w:i/>
          <w:iCs/>
          <w:color w:val="000000" w:themeColor="text1"/>
          <w:sz w:val="24"/>
          <w:szCs w:val="24"/>
          <w:shd w:val="clear" w:color="auto" w:fill="FFFFFF"/>
        </w:rPr>
        <w:t xml:space="preserve"> Whitehall and the Jews 1933-1948: British immigration Policy, Jewish </w:t>
      </w:r>
      <w:proofErr w:type="gramStart"/>
      <w:r w:rsidRPr="0061357C">
        <w:rPr>
          <w:rFonts w:ascii="Times New Roman" w:hAnsi="Times New Roman" w:cs="Times New Roman"/>
          <w:i/>
          <w:iCs/>
          <w:color w:val="000000" w:themeColor="text1"/>
          <w:sz w:val="24"/>
          <w:szCs w:val="24"/>
          <w:shd w:val="clear" w:color="auto" w:fill="FFFFFF"/>
        </w:rPr>
        <w:t>Refugees</w:t>
      </w:r>
      <w:proofErr w:type="gramEnd"/>
      <w:r w:rsidRPr="0061357C">
        <w:rPr>
          <w:rFonts w:ascii="Times New Roman" w:hAnsi="Times New Roman" w:cs="Times New Roman"/>
          <w:i/>
          <w:iCs/>
          <w:color w:val="000000" w:themeColor="text1"/>
          <w:sz w:val="24"/>
          <w:szCs w:val="24"/>
          <w:shd w:val="clear" w:color="auto" w:fill="FFFFFF"/>
        </w:rPr>
        <w:t xml:space="preserve"> and the Holocaust.</w:t>
      </w:r>
      <w:r w:rsidRPr="0061357C">
        <w:rPr>
          <w:rFonts w:ascii="Times New Roman" w:hAnsi="Times New Roman" w:cs="Times New Roman"/>
          <w:color w:val="000000" w:themeColor="text1"/>
          <w:sz w:val="24"/>
          <w:szCs w:val="24"/>
          <w:shd w:val="clear" w:color="auto" w:fill="FFFFFF"/>
        </w:rPr>
        <w:t> Cambridge University Press: Cambridge.</w:t>
      </w:r>
    </w:p>
    <w:p w14:paraId="62F9A6B2" w14:textId="77777777" w:rsidR="009604D4" w:rsidRPr="0061357C" w:rsidRDefault="006044FD">
      <w:pPr>
        <w:rPr>
          <w:rFonts w:ascii="Times New Roman" w:hAnsi="Times New Roman" w:cs="Times New Roman"/>
          <w:sz w:val="24"/>
          <w:szCs w:val="24"/>
          <w:lang w:val="en-AU"/>
        </w:rPr>
      </w:pPr>
      <w:r w:rsidRPr="0061357C">
        <w:rPr>
          <w:rFonts w:ascii="Times New Roman" w:hAnsi="Times New Roman" w:cs="Times New Roman"/>
          <w:sz w:val="24"/>
          <w:szCs w:val="24"/>
          <w:lang w:val="en-AU"/>
        </w:rPr>
        <w:t xml:space="preserve">Marr, D. and Wilkinson, M. </w:t>
      </w:r>
      <w:proofErr w:type="gramStart"/>
      <w:r w:rsidRPr="0061357C">
        <w:rPr>
          <w:rFonts w:ascii="Times New Roman" w:hAnsi="Times New Roman" w:cs="Times New Roman"/>
          <w:sz w:val="24"/>
          <w:szCs w:val="24"/>
          <w:lang w:val="en-AU"/>
        </w:rPr>
        <w:t>( 2004</w:t>
      </w:r>
      <w:proofErr w:type="gramEnd"/>
      <w:r w:rsidRPr="0061357C">
        <w:rPr>
          <w:rFonts w:ascii="Times New Roman" w:hAnsi="Times New Roman" w:cs="Times New Roman"/>
          <w:sz w:val="24"/>
          <w:szCs w:val="24"/>
          <w:lang w:val="en-AU"/>
        </w:rPr>
        <w:t xml:space="preserve">) </w:t>
      </w:r>
      <w:r w:rsidRPr="0061357C">
        <w:rPr>
          <w:rFonts w:ascii="Times New Roman" w:hAnsi="Times New Roman" w:cs="Times New Roman"/>
          <w:i/>
          <w:iCs/>
          <w:sz w:val="24"/>
          <w:szCs w:val="24"/>
          <w:lang w:val="en-AU"/>
        </w:rPr>
        <w:t>Dark Victory</w:t>
      </w:r>
      <w:r w:rsidRPr="0061357C">
        <w:rPr>
          <w:rFonts w:ascii="Times New Roman" w:hAnsi="Times New Roman" w:cs="Times New Roman"/>
          <w:sz w:val="24"/>
          <w:szCs w:val="24"/>
          <w:lang w:val="en-AU"/>
        </w:rPr>
        <w:t xml:space="preserve"> Sydney: Allen and Unwin.</w:t>
      </w:r>
    </w:p>
    <w:p w14:paraId="1E7CD6E7"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Moore, C. (2022). The South Coast is Under Invasion. The Telegraph, 11</w:t>
      </w:r>
      <w:r w:rsidRPr="0061357C">
        <w:rPr>
          <w:rFonts w:ascii="Times New Roman" w:hAnsi="Times New Roman" w:cs="Times New Roman"/>
          <w:color w:val="000000" w:themeColor="text1"/>
          <w:sz w:val="24"/>
          <w:szCs w:val="24"/>
          <w:vertAlign w:val="superscript"/>
        </w:rPr>
        <w:t>th</w:t>
      </w:r>
      <w:r w:rsidRPr="0061357C">
        <w:rPr>
          <w:rFonts w:ascii="Times New Roman" w:hAnsi="Times New Roman" w:cs="Times New Roman"/>
          <w:color w:val="000000" w:themeColor="text1"/>
          <w:sz w:val="24"/>
          <w:szCs w:val="24"/>
        </w:rPr>
        <w:t xml:space="preserve"> November. Online at: </w:t>
      </w:r>
      <w:hyperlink r:id="rId21" w:history="1">
        <w:r w:rsidRPr="0061357C">
          <w:rPr>
            <w:rStyle w:val="Hyperlink"/>
            <w:rFonts w:ascii="Times New Roman" w:hAnsi="Times New Roman" w:cs="Times New Roman"/>
            <w:sz w:val="24"/>
            <w:szCs w:val="24"/>
          </w:rPr>
          <w:t>https://www.telegraph.co.uk/news/2022/11/11/migrant-crisis-invasion-neither-party-has-shown-will-end/</w:t>
        </w:r>
      </w:hyperlink>
      <w:r w:rsidRPr="0061357C">
        <w:rPr>
          <w:rFonts w:ascii="Times New Roman" w:hAnsi="Times New Roman" w:cs="Times New Roman"/>
          <w:color w:val="000000" w:themeColor="text1"/>
          <w:sz w:val="24"/>
          <w:szCs w:val="24"/>
        </w:rPr>
        <w:t xml:space="preserve"> (accessed on 31</w:t>
      </w:r>
      <w:r w:rsidRPr="0061357C">
        <w:rPr>
          <w:rFonts w:ascii="Times New Roman" w:hAnsi="Times New Roman" w:cs="Times New Roman"/>
          <w:color w:val="000000" w:themeColor="text1"/>
          <w:sz w:val="24"/>
          <w:szCs w:val="24"/>
          <w:vertAlign w:val="superscript"/>
        </w:rPr>
        <w:t>st</w:t>
      </w:r>
      <w:r w:rsidRPr="0061357C">
        <w:rPr>
          <w:rFonts w:ascii="Times New Roman" w:hAnsi="Times New Roman" w:cs="Times New Roman"/>
          <w:color w:val="000000" w:themeColor="text1"/>
          <w:sz w:val="24"/>
          <w:szCs w:val="24"/>
        </w:rPr>
        <w:t xml:space="preserve"> March).</w:t>
      </w:r>
    </w:p>
    <w:p w14:paraId="364D2666" w14:textId="77777777" w:rsidR="009604D4" w:rsidRPr="0061357C" w:rsidRDefault="006044FD">
      <w:pPr>
        <w:rPr>
          <w:rFonts w:ascii="Times New Roman" w:hAnsi="Times New Roman" w:cs="Times New Roman"/>
          <w:sz w:val="24"/>
          <w:szCs w:val="24"/>
          <w:lang w:val="en-US"/>
        </w:rPr>
      </w:pPr>
      <w:r w:rsidRPr="0061357C">
        <w:rPr>
          <w:rFonts w:ascii="Times New Roman" w:hAnsi="Times New Roman" w:cs="Times New Roman"/>
          <w:sz w:val="24"/>
          <w:szCs w:val="24"/>
          <w:lang w:val="en-US"/>
        </w:rPr>
        <w:lastRenderedPageBreak/>
        <w:t xml:space="preserve">Morris, J.C. (2023) </w:t>
      </w:r>
      <w:r w:rsidRPr="0061357C">
        <w:rPr>
          <w:rFonts w:ascii="Times New Roman" w:hAnsi="Times New Roman" w:cs="Times New Roman"/>
          <w:i/>
          <w:iCs/>
          <w:sz w:val="24"/>
          <w:szCs w:val="24"/>
          <w:lang w:val="en-US"/>
        </w:rPr>
        <w:t xml:space="preserve">Asylum and Extraction in the Republic of Nauru </w:t>
      </w:r>
      <w:r w:rsidRPr="0061357C">
        <w:rPr>
          <w:rFonts w:ascii="Times New Roman" w:hAnsi="Times New Roman" w:cs="Times New Roman"/>
          <w:sz w:val="24"/>
          <w:szCs w:val="24"/>
          <w:lang w:val="en-US"/>
        </w:rPr>
        <w:t>Ithaca, NY: Cornell University Press.</w:t>
      </w:r>
    </w:p>
    <w:p w14:paraId="48C6DFA9"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 xml:space="preserve">Morrison, L. (2004) Negative media coverage – the same old story, London: Amnesty International Online at: </w:t>
      </w:r>
      <w:hyperlink r:id="rId22" w:history="1">
        <w:r w:rsidRPr="0061357C">
          <w:rPr>
            <w:rStyle w:val="Hyperlink"/>
            <w:rFonts w:ascii="Times New Roman" w:hAnsi="Times New Roman" w:cs="Times New Roman"/>
            <w:sz w:val="24"/>
            <w:szCs w:val="24"/>
          </w:rPr>
          <w:t>http://www.mediawise.org.uk/wp-content/uploads/2011/03/Lionel-Morrison-feature.pdf</w:t>
        </w:r>
      </w:hyperlink>
      <w:r w:rsidRPr="0061357C">
        <w:rPr>
          <w:rFonts w:ascii="Times New Roman" w:hAnsi="Times New Roman" w:cs="Times New Roman"/>
          <w:sz w:val="24"/>
          <w:szCs w:val="24"/>
        </w:rPr>
        <w:t xml:space="preserve"> (accessed on 31st March 2023).</w:t>
      </w:r>
    </w:p>
    <w:p w14:paraId="107F309D"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 xml:space="preserve">Phillips, N., and Hardy, C. (1997) Managing multiple identities: Discourse, </w:t>
      </w:r>
      <w:proofErr w:type="gramStart"/>
      <w:r w:rsidRPr="0061357C">
        <w:rPr>
          <w:rFonts w:ascii="Times New Roman" w:hAnsi="Times New Roman" w:cs="Times New Roman"/>
          <w:color w:val="222222"/>
          <w:sz w:val="24"/>
          <w:szCs w:val="24"/>
          <w:shd w:val="clear" w:color="auto" w:fill="FFFFFF"/>
        </w:rPr>
        <w:t>legitimacy</w:t>
      </w:r>
      <w:proofErr w:type="gramEnd"/>
      <w:r w:rsidRPr="0061357C">
        <w:rPr>
          <w:rFonts w:ascii="Times New Roman" w:hAnsi="Times New Roman" w:cs="Times New Roman"/>
          <w:color w:val="222222"/>
          <w:sz w:val="24"/>
          <w:szCs w:val="24"/>
          <w:shd w:val="clear" w:color="auto" w:fill="FFFFFF"/>
        </w:rPr>
        <w:t xml:space="preserve"> and resources in the UK refugee system. </w:t>
      </w:r>
      <w:r w:rsidRPr="0061357C">
        <w:rPr>
          <w:rFonts w:ascii="Times New Roman" w:hAnsi="Times New Roman" w:cs="Times New Roman"/>
          <w:i/>
          <w:iCs/>
          <w:color w:val="222222"/>
          <w:sz w:val="24"/>
          <w:szCs w:val="24"/>
          <w:shd w:val="clear" w:color="auto" w:fill="FFFFFF"/>
        </w:rPr>
        <w:t>Organization</w:t>
      </w:r>
      <w:r w:rsidRPr="0061357C">
        <w:rPr>
          <w:rFonts w:ascii="Times New Roman" w:hAnsi="Times New Roman" w:cs="Times New Roman"/>
          <w:color w:val="222222"/>
          <w:sz w:val="24"/>
          <w:szCs w:val="24"/>
          <w:shd w:val="clear" w:color="auto" w:fill="FFFFFF"/>
        </w:rPr>
        <w:t>, </w:t>
      </w:r>
      <w:r w:rsidRPr="0061357C">
        <w:rPr>
          <w:rFonts w:ascii="Times New Roman" w:hAnsi="Times New Roman" w:cs="Times New Roman"/>
          <w:i/>
          <w:iCs/>
          <w:color w:val="222222"/>
          <w:sz w:val="24"/>
          <w:szCs w:val="24"/>
          <w:shd w:val="clear" w:color="auto" w:fill="FFFFFF"/>
        </w:rPr>
        <w:t>4</w:t>
      </w:r>
      <w:r w:rsidRPr="0061357C">
        <w:rPr>
          <w:rFonts w:ascii="Times New Roman" w:hAnsi="Times New Roman" w:cs="Times New Roman"/>
          <w:color w:val="222222"/>
          <w:sz w:val="24"/>
          <w:szCs w:val="24"/>
          <w:shd w:val="clear" w:color="auto" w:fill="FFFFFF"/>
        </w:rPr>
        <w:t>(2), 159-185.</w:t>
      </w:r>
    </w:p>
    <w:p w14:paraId="7A789ED2"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Poynting, S. (2002) ‘“Bin Laden in the Suburbs”: Attacks on Arab and Muslim</w:t>
      </w:r>
      <w:r w:rsidRPr="0061357C">
        <w:rPr>
          <w:rFonts w:ascii="Times New Roman" w:hAnsi="Times New Roman" w:cs="Times New Roman"/>
          <w:sz w:val="24"/>
          <w:szCs w:val="24"/>
          <w:lang w:val="en-AU"/>
        </w:rPr>
        <w:t xml:space="preserve"> </w:t>
      </w:r>
      <w:r w:rsidRPr="0061357C">
        <w:rPr>
          <w:rFonts w:ascii="Times New Roman" w:hAnsi="Times New Roman" w:cs="Times New Roman"/>
          <w:sz w:val="24"/>
          <w:szCs w:val="24"/>
        </w:rPr>
        <w:t xml:space="preserve">Australians before and after 11 September’. </w:t>
      </w:r>
      <w:r w:rsidRPr="0061357C">
        <w:rPr>
          <w:rFonts w:ascii="Times New Roman" w:hAnsi="Times New Roman" w:cs="Times New Roman"/>
          <w:i/>
          <w:sz w:val="24"/>
          <w:szCs w:val="24"/>
        </w:rPr>
        <w:t>Current Issues in Criminal Justice</w:t>
      </w:r>
      <w:r w:rsidRPr="0061357C">
        <w:rPr>
          <w:rFonts w:ascii="Times New Roman" w:hAnsi="Times New Roman" w:cs="Times New Roman"/>
          <w:sz w:val="24"/>
          <w:szCs w:val="24"/>
        </w:rPr>
        <w:t xml:space="preserve">, </w:t>
      </w:r>
      <w:r w:rsidRPr="0061357C">
        <w:rPr>
          <w:rFonts w:ascii="Times New Roman" w:hAnsi="Times New Roman" w:cs="Times New Roman"/>
          <w:i/>
          <w:sz w:val="24"/>
          <w:szCs w:val="24"/>
        </w:rPr>
        <w:t>14</w:t>
      </w:r>
      <w:r w:rsidRPr="0061357C">
        <w:rPr>
          <w:rFonts w:ascii="Times New Roman" w:hAnsi="Times New Roman" w:cs="Times New Roman"/>
          <w:sz w:val="24"/>
          <w:szCs w:val="24"/>
        </w:rPr>
        <w:t>,1, July,</w:t>
      </w:r>
      <w:r w:rsidRPr="0061357C">
        <w:rPr>
          <w:rFonts w:ascii="Times New Roman" w:hAnsi="Times New Roman" w:cs="Times New Roman"/>
          <w:sz w:val="24"/>
          <w:szCs w:val="24"/>
          <w:lang w:val="en-AU"/>
        </w:rPr>
        <w:t xml:space="preserve"> </w:t>
      </w:r>
      <w:r w:rsidRPr="0061357C">
        <w:rPr>
          <w:rFonts w:ascii="Times New Roman" w:hAnsi="Times New Roman" w:cs="Times New Roman"/>
          <w:sz w:val="24"/>
          <w:szCs w:val="24"/>
        </w:rPr>
        <w:t>43-64.</w:t>
      </w:r>
    </w:p>
    <w:p w14:paraId="0071C971" w14:textId="77777777" w:rsidR="009604D4" w:rsidRPr="0061357C" w:rsidRDefault="006044FD">
      <w:pPr>
        <w:rPr>
          <w:rFonts w:ascii="Times New Roman" w:hAnsi="Times New Roman" w:cs="Times New Roman"/>
          <w:color w:val="000000"/>
          <w:sz w:val="24"/>
          <w:szCs w:val="24"/>
        </w:rPr>
      </w:pPr>
      <w:r w:rsidRPr="0061357C">
        <w:rPr>
          <w:rFonts w:ascii="Times New Roman" w:hAnsi="Times New Roman" w:cs="Times New Roman"/>
          <w:sz w:val="24"/>
          <w:szCs w:val="24"/>
        </w:rPr>
        <w:t>Poynting, S. and Mason, V. (2007) ‘</w:t>
      </w:r>
      <w:r w:rsidRPr="0061357C">
        <w:rPr>
          <w:rFonts w:ascii="Times New Roman" w:hAnsi="Times New Roman" w:cs="Times New Roman"/>
          <w:sz w:val="24"/>
          <w:szCs w:val="24"/>
          <w:lang w:val="en-US"/>
        </w:rPr>
        <w:t xml:space="preserve">The Resistible Rise of Islamophobia: </w:t>
      </w:r>
      <w:r w:rsidRPr="0061357C">
        <w:rPr>
          <w:rFonts w:ascii="Times New Roman" w:hAnsi="Times New Roman" w:cs="Times New Roman"/>
          <w:sz w:val="24"/>
          <w:szCs w:val="24"/>
        </w:rPr>
        <w:t xml:space="preserve">Anti-Muslim Racism in the UK and Australia before 11 September 2001’, </w:t>
      </w:r>
      <w:r w:rsidRPr="0061357C">
        <w:rPr>
          <w:rFonts w:ascii="Times New Roman" w:hAnsi="Times New Roman" w:cs="Times New Roman"/>
          <w:i/>
          <w:color w:val="000000"/>
          <w:sz w:val="24"/>
          <w:szCs w:val="24"/>
        </w:rPr>
        <w:t>Journal of Sociology</w:t>
      </w:r>
      <w:r w:rsidRPr="0061357C">
        <w:rPr>
          <w:rFonts w:ascii="Times New Roman" w:hAnsi="Times New Roman" w:cs="Times New Roman"/>
          <w:color w:val="000000"/>
          <w:sz w:val="24"/>
          <w:szCs w:val="24"/>
        </w:rPr>
        <w:t xml:space="preserve">, </w:t>
      </w:r>
      <w:r w:rsidRPr="0061357C">
        <w:rPr>
          <w:rFonts w:ascii="Times New Roman" w:hAnsi="Times New Roman" w:cs="Times New Roman"/>
          <w:i/>
          <w:color w:val="000000"/>
          <w:sz w:val="24"/>
          <w:szCs w:val="24"/>
        </w:rPr>
        <w:t>43</w:t>
      </w:r>
      <w:r w:rsidRPr="0061357C">
        <w:rPr>
          <w:rFonts w:ascii="Times New Roman" w:hAnsi="Times New Roman" w:cs="Times New Roman"/>
          <w:color w:val="000000"/>
          <w:sz w:val="24"/>
          <w:szCs w:val="24"/>
        </w:rPr>
        <w:t>, 1, March, 61-86.</w:t>
      </w:r>
    </w:p>
    <w:p w14:paraId="28499DF0"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 xml:space="preserve">Poynting, S., Noble, G., </w:t>
      </w:r>
      <w:proofErr w:type="spellStart"/>
      <w:r w:rsidRPr="0061357C">
        <w:rPr>
          <w:rFonts w:ascii="Times New Roman" w:hAnsi="Times New Roman" w:cs="Times New Roman"/>
          <w:sz w:val="24"/>
          <w:szCs w:val="24"/>
        </w:rPr>
        <w:t>Tabar</w:t>
      </w:r>
      <w:proofErr w:type="spellEnd"/>
      <w:r w:rsidRPr="0061357C">
        <w:rPr>
          <w:rFonts w:ascii="Times New Roman" w:hAnsi="Times New Roman" w:cs="Times New Roman"/>
          <w:sz w:val="24"/>
          <w:szCs w:val="24"/>
        </w:rPr>
        <w:t xml:space="preserve">, P. and Collins, J. (2004) </w:t>
      </w:r>
      <w:r w:rsidRPr="0061357C">
        <w:rPr>
          <w:rFonts w:ascii="Times New Roman" w:hAnsi="Times New Roman" w:cs="Times New Roman"/>
          <w:i/>
          <w:sz w:val="24"/>
          <w:szCs w:val="24"/>
        </w:rPr>
        <w:t>Bin Laden in the Suburbs: Criminalising the Arab Other</w:t>
      </w:r>
      <w:r w:rsidRPr="0061357C">
        <w:rPr>
          <w:rFonts w:ascii="Times New Roman" w:hAnsi="Times New Roman" w:cs="Times New Roman"/>
          <w:sz w:val="24"/>
          <w:szCs w:val="24"/>
        </w:rPr>
        <w:t xml:space="preserve"> Sydney: Institute of Criminology.</w:t>
      </w:r>
    </w:p>
    <w:p w14:paraId="2B3CC845"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Refugee Action. (2022) Facts About Refugees. Online at: </w:t>
      </w:r>
      <w:hyperlink r:id="rId23" w:history="1">
        <w:r w:rsidRPr="0061357C">
          <w:rPr>
            <w:rStyle w:val="Hyperlink"/>
            <w:rFonts w:ascii="Times New Roman" w:hAnsi="Times New Roman" w:cs="Times New Roman"/>
            <w:sz w:val="24"/>
            <w:szCs w:val="24"/>
          </w:rPr>
          <w:t>https://www.refugee-action.org.uk/about/facts-about-refugees/</w:t>
        </w:r>
      </w:hyperlink>
      <w:r w:rsidRPr="0061357C">
        <w:rPr>
          <w:rFonts w:ascii="Times New Roman" w:hAnsi="Times New Roman" w:cs="Times New Roman"/>
          <w:color w:val="000000" w:themeColor="text1"/>
          <w:sz w:val="24"/>
          <w:szCs w:val="24"/>
        </w:rPr>
        <w:t xml:space="preserve"> (accessed on 31</w:t>
      </w:r>
      <w:r w:rsidRPr="0061357C">
        <w:rPr>
          <w:rFonts w:ascii="Times New Roman" w:hAnsi="Times New Roman" w:cs="Times New Roman"/>
          <w:color w:val="000000" w:themeColor="text1"/>
          <w:sz w:val="24"/>
          <w:szCs w:val="24"/>
          <w:vertAlign w:val="superscript"/>
        </w:rPr>
        <w:t>st</w:t>
      </w:r>
      <w:r w:rsidRPr="0061357C">
        <w:rPr>
          <w:rFonts w:ascii="Times New Roman" w:hAnsi="Times New Roman" w:cs="Times New Roman"/>
          <w:color w:val="000000" w:themeColor="text1"/>
          <w:sz w:val="24"/>
          <w:szCs w:val="24"/>
        </w:rPr>
        <w:t xml:space="preserve"> March 2023).</w:t>
      </w:r>
    </w:p>
    <w:p w14:paraId="55DBDA5E"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Refugee Council (2023. The Truth About Channel Crossings. Online at: </w:t>
      </w:r>
      <w:hyperlink r:id="rId24" w:history="1">
        <w:r w:rsidRPr="0061357C">
          <w:rPr>
            <w:rStyle w:val="Hyperlink"/>
            <w:rFonts w:ascii="Times New Roman" w:hAnsi="Times New Roman" w:cs="Times New Roman"/>
            <w:sz w:val="24"/>
            <w:szCs w:val="24"/>
          </w:rPr>
          <w:t>https://www.refugeecouncil.org.uk/wp-content/uploads/2023/01/Refugee-Council-Channel-Crossings-briefing-March-2023.pdf</w:t>
        </w:r>
      </w:hyperlink>
      <w:r w:rsidRPr="0061357C">
        <w:rPr>
          <w:rFonts w:ascii="Times New Roman" w:hAnsi="Times New Roman" w:cs="Times New Roman"/>
          <w:color w:val="000000" w:themeColor="text1"/>
          <w:sz w:val="24"/>
          <w:szCs w:val="24"/>
        </w:rPr>
        <w:t xml:space="preserve"> (accessed on 30th April 2023).</w:t>
      </w:r>
    </w:p>
    <w:p w14:paraId="6E551B6E" w14:textId="77777777" w:rsidR="009604D4" w:rsidRPr="0061357C" w:rsidRDefault="006044FD">
      <w:pPr>
        <w:rPr>
          <w:rFonts w:ascii="Times New Roman" w:hAnsi="Times New Roman" w:cs="Times New Roman"/>
          <w:color w:val="000000"/>
          <w:sz w:val="24"/>
          <w:szCs w:val="24"/>
          <w:lang w:val="en-US"/>
        </w:rPr>
      </w:pPr>
      <w:r w:rsidRPr="0061357C">
        <w:rPr>
          <w:rFonts w:ascii="Times New Roman" w:hAnsi="Times New Roman" w:cs="Times New Roman"/>
          <w:color w:val="000000"/>
          <w:sz w:val="24"/>
          <w:szCs w:val="24"/>
          <w:lang w:val="en-US"/>
        </w:rPr>
        <w:t xml:space="preserve">Refugee Council of Australia (2021) Australia’s </w:t>
      </w:r>
      <w:r w:rsidRPr="0061357C">
        <w:rPr>
          <w:rFonts w:ascii="Times New Roman" w:hAnsi="Times New Roman" w:cs="Times New Roman"/>
          <w:i/>
          <w:iCs/>
          <w:color w:val="000000"/>
          <w:sz w:val="24"/>
          <w:szCs w:val="24"/>
          <w:lang w:val="en-US"/>
        </w:rPr>
        <w:t xml:space="preserve">Asylum Policies: Offshore Processing, 1 March. </w:t>
      </w:r>
      <w:r w:rsidRPr="0061357C">
        <w:rPr>
          <w:rFonts w:ascii="Times New Roman" w:hAnsi="Times New Roman" w:cs="Times New Roman"/>
          <w:color w:val="000000"/>
          <w:sz w:val="24"/>
          <w:szCs w:val="24"/>
          <w:lang w:val="en-US"/>
        </w:rPr>
        <w:t xml:space="preserve"> Online at: </w:t>
      </w:r>
      <w:hyperlink r:id="rId25" w:history="1">
        <w:r w:rsidRPr="0061357C">
          <w:rPr>
            <w:rStyle w:val="Hyperlink"/>
            <w:rFonts w:ascii="Times New Roman" w:hAnsi="Times New Roman" w:cs="Times New Roman"/>
            <w:color w:val="000000"/>
            <w:sz w:val="24"/>
            <w:szCs w:val="24"/>
          </w:rPr>
          <w:t>https://www.refugeecouncil.org.au/asylum-policies/5/</w:t>
        </w:r>
      </w:hyperlink>
      <w:r w:rsidRPr="0061357C">
        <w:rPr>
          <w:rFonts w:ascii="Times New Roman" w:hAnsi="Times New Roman" w:cs="Times New Roman"/>
          <w:color w:val="000000"/>
          <w:sz w:val="24"/>
          <w:szCs w:val="24"/>
          <w:lang w:val="en-US"/>
        </w:rPr>
        <w:t xml:space="preserve">  Accessed 23 May 2023.</w:t>
      </w:r>
    </w:p>
    <w:p w14:paraId="520A33DC" w14:textId="77777777" w:rsidR="009604D4" w:rsidRPr="0061357C" w:rsidRDefault="006044FD">
      <w:pPr>
        <w:rPr>
          <w:rFonts w:ascii="Times New Roman" w:eastAsia="SimSun" w:hAnsi="Times New Roman" w:cs="Times New Roman"/>
          <w:color w:val="0563C1" w:themeColor="hyperlink"/>
          <w:sz w:val="24"/>
          <w:szCs w:val="24"/>
          <w:u w:val="single"/>
          <w:lang w:val="en-AU"/>
        </w:rPr>
      </w:pPr>
      <w:r w:rsidRPr="0061357C">
        <w:rPr>
          <w:rFonts w:ascii="Times New Roman" w:hAnsi="Times New Roman" w:cs="Times New Roman"/>
          <w:color w:val="000000"/>
          <w:sz w:val="24"/>
          <w:szCs w:val="24"/>
          <w:lang w:val="en-AU"/>
        </w:rPr>
        <w:t>Rundle, G. (2001) ‘</w:t>
      </w:r>
      <w:r w:rsidRPr="0061357C">
        <w:rPr>
          <w:rStyle w:val="Emphasis"/>
          <w:rFonts w:ascii="Times New Roman" w:eastAsia="SimSun" w:hAnsi="Times New Roman" w:cs="Times New Roman"/>
          <w:sz w:val="24"/>
          <w:szCs w:val="24"/>
        </w:rPr>
        <w:t>The Opportunist – John Howard and the Triumph of Reaction</w:t>
      </w:r>
      <w:r w:rsidRPr="0061357C">
        <w:rPr>
          <w:rStyle w:val="Emphasis"/>
          <w:rFonts w:ascii="Times New Roman" w:eastAsia="SimSun" w:hAnsi="Times New Roman" w:cs="Times New Roman"/>
          <w:sz w:val="24"/>
          <w:szCs w:val="24"/>
          <w:lang w:val="en-AU"/>
        </w:rPr>
        <w:t xml:space="preserve">’, </w:t>
      </w:r>
      <w:r w:rsidRPr="0061357C">
        <w:rPr>
          <w:rFonts w:ascii="Times New Roman" w:eastAsia="SimSun" w:hAnsi="Times New Roman" w:cs="Times New Roman"/>
          <w:i/>
          <w:iCs/>
          <w:sz w:val="24"/>
          <w:szCs w:val="24"/>
        </w:rPr>
        <w:t>Quarterly Essay</w:t>
      </w:r>
      <w:r w:rsidRPr="0061357C">
        <w:rPr>
          <w:rFonts w:ascii="Times New Roman" w:eastAsia="SimSun" w:hAnsi="Times New Roman" w:cs="Times New Roman"/>
          <w:sz w:val="24"/>
          <w:szCs w:val="24"/>
        </w:rPr>
        <w:t>,</w:t>
      </w:r>
      <w:r w:rsidRPr="0061357C">
        <w:rPr>
          <w:rFonts w:ascii="Times New Roman" w:eastAsia="SimSun" w:hAnsi="Times New Roman" w:cs="Times New Roman"/>
          <w:sz w:val="24"/>
          <w:szCs w:val="24"/>
          <w:lang w:val="en-AU"/>
        </w:rPr>
        <w:t xml:space="preserve"> October. Extracted online at: </w:t>
      </w:r>
      <w:hyperlink r:id="rId26" w:history="1">
        <w:r w:rsidRPr="0061357C">
          <w:rPr>
            <w:rStyle w:val="Hyperlink"/>
            <w:rFonts w:ascii="Times New Roman" w:eastAsia="SimSun" w:hAnsi="Times New Roman" w:cs="Times New Roman"/>
            <w:sz w:val="24"/>
            <w:szCs w:val="24"/>
            <w:lang w:val="en-AU"/>
          </w:rPr>
          <w:t>https://www.quarterlyessay.com.au/essay/2001/10/the-opportunist/extract</w:t>
        </w:r>
      </w:hyperlink>
    </w:p>
    <w:p w14:paraId="6C746426"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color w:val="222222"/>
          <w:sz w:val="24"/>
          <w:szCs w:val="24"/>
          <w:shd w:val="clear" w:color="auto" w:fill="FFFFFF"/>
        </w:rPr>
        <w:t>Schuster, L. (2003) Asylum Seekers: Sangatte and the Tunnel. </w:t>
      </w:r>
      <w:r w:rsidRPr="0061357C">
        <w:rPr>
          <w:rFonts w:ascii="Times New Roman" w:hAnsi="Times New Roman" w:cs="Times New Roman"/>
          <w:i/>
          <w:iCs/>
          <w:color w:val="222222"/>
          <w:sz w:val="24"/>
          <w:szCs w:val="24"/>
          <w:shd w:val="clear" w:color="auto" w:fill="FFFFFF"/>
        </w:rPr>
        <w:t>Parliamentary Affairs</w:t>
      </w:r>
      <w:r w:rsidRPr="0061357C">
        <w:rPr>
          <w:rFonts w:ascii="Times New Roman" w:hAnsi="Times New Roman" w:cs="Times New Roman"/>
          <w:color w:val="222222"/>
          <w:sz w:val="24"/>
          <w:szCs w:val="24"/>
          <w:shd w:val="clear" w:color="auto" w:fill="FFFFFF"/>
        </w:rPr>
        <w:t>, </w:t>
      </w:r>
      <w:r w:rsidRPr="0061357C">
        <w:rPr>
          <w:rFonts w:ascii="Times New Roman" w:hAnsi="Times New Roman" w:cs="Times New Roman"/>
          <w:i/>
          <w:iCs/>
          <w:color w:val="222222"/>
          <w:sz w:val="24"/>
          <w:szCs w:val="24"/>
          <w:shd w:val="clear" w:color="auto" w:fill="FFFFFF"/>
        </w:rPr>
        <w:t>56</w:t>
      </w:r>
      <w:r w:rsidRPr="0061357C">
        <w:rPr>
          <w:rFonts w:ascii="Times New Roman" w:hAnsi="Times New Roman" w:cs="Times New Roman"/>
          <w:color w:val="222222"/>
          <w:sz w:val="24"/>
          <w:szCs w:val="24"/>
          <w:shd w:val="clear" w:color="auto" w:fill="FFFFFF"/>
        </w:rPr>
        <w:t>(3), 506-522.</w:t>
      </w:r>
    </w:p>
    <w:p w14:paraId="4832EEDB"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 xml:space="preserve">Smith, E., and </w:t>
      </w:r>
      <w:proofErr w:type="spellStart"/>
      <w:r w:rsidRPr="0061357C">
        <w:rPr>
          <w:rFonts w:ascii="Times New Roman" w:hAnsi="Times New Roman" w:cs="Times New Roman"/>
          <w:color w:val="222222"/>
          <w:sz w:val="24"/>
          <w:szCs w:val="24"/>
          <w:shd w:val="clear" w:color="auto" w:fill="FFFFFF"/>
        </w:rPr>
        <w:t>Marmo</w:t>
      </w:r>
      <w:proofErr w:type="spellEnd"/>
      <w:r w:rsidRPr="0061357C">
        <w:rPr>
          <w:rFonts w:ascii="Times New Roman" w:hAnsi="Times New Roman" w:cs="Times New Roman"/>
          <w:color w:val="222222"/>
          <w:sz w:val="24"/>
          <w:szCs w:val="24"/>
          <w:shd w:val="clear" w:color="auto" w:fill="FFFFFF"/>
        </w:rPr>
        <w:t>, M. (2014) </w:t>
      </w:r>
      <w:r w:rsidRPr="0061357C">
        <w:rPr>
          <w:rFonts w:ascii="Times New Roman" w:hAnsi="Times New Roman" w:cs="Times New Roman"/>
          <w:i/>
          <w:iCs/>
          <w:color w:val="222222"/>
          <w:sz w:val="24"/>
          <w:szCs w:val="24"/>
          <w:shd w:val="clear" w:color="auto" w:fill="FFFFFF"/>
        </w:rPr>
        <w:t xml:space="preserve">Race, </w:t>
      </w:r>
      <w:proofErr w:type="gramStart"/>
      <w:r w:rsidRPr="0061357C">
        <w:rPr>
          <w:rFonts w:ascii="Times New Roman" w:hAnsi="Times New Roman" w:cs="Times New Roman"/>
          <w:i/>
          <w:iCs/>
          <w:color w:val="222222"/>
          <w:sz w:val="24"/>
          <w:szCs w:val="24"/>
          <w:shd w:val="clear" w:color="auto" w:fill="FFFFFF"/>
        </w:rPr>
        <w:t>Gender</w:t>
      </w:r>
      <w:proofErr w:type="gramEnd"/>
      <w:r w:rsidRPr="0061357C">
        <w:rPr>
          <w:rFonts w:ascii="Times New Roman" w:hAnsi="Times New Roman" w:cs="Times New Roman"/>
          <w:i/>
          <w:iCs/>
          <w:color w:val="222222"/>
          <w:sz w:val="24"/>
          <w:szCs w:val="24"/>
          <w:shd w:val="clear" w:color="auto" w:fill="FFFFFF"/>
        </w:rPr>
        <w:t xml:space="preserve"> and the Body in British Immigration Control. </w:t>
      </w:r>
      <w:r w:rsidRPr="0061357C">
        <w:rPr>
          <w:rFonts w:ascii="Times New Roman" w:hAnsi="Times New Roman" w:cs="Times New Roman"/>
          <w:color w:val="222222"/>
          <w:sz w:val="24"/>
          <w:szCs w:val="24"/>
          <w:shd w:val="clear" w:color="auto" w:fill="FFFFFF"/>
        </w:rPr>
        <w:t>Palgrave: London.</w:t>
      </w:r>
    </w:p>
    <w:p w14:paraId="65021482" w14:textId="77777777" w:rsidR="009604D4" w:rsidRPr="0061357C" w:rsidRDefault="006044FD">
      <w:pPr>
        <w:rPr>
          <w:rFonts w:ascii="Times New Roman" w:hAnsi="Times New Roman" w:cs="Times New Roman"/>
          <w:color w:val="222222"/>
          <w:sz w:val="24"/>
          <w:szCs w:val="24"/>
          <w:shd w:val="clear" w:color="auto" w:fill="FFFFFF"/>
        </w:rPr>
      </w:pPr>
      <w:proofErr w:type="spellStart"/>
      <w:r w:rsidRPr="0061357C">
        <w:rPr>
          <w:rFonts w:ascii="Times New Roman" w:hAnsi="Times New Roman" w:cs="Times New Roman"/>
          <w:color w:val="222222"/>
          <w:sz w:val="24"/>
          <w:szCs w:val="24"/>
          <w:shd w:val="clear" w:color="auto" w:fill="FFFFFF"/>
        </w:rPr>
        <w:t>Solomos</w:t>
      </w:r>
      <w:proofErr w:type="spellEnd"/>
      <w:r w:rsidRPr="0061357C">
        <w:rPr>
          <w:rFonts w:ascii="Times New Roman" w:hAnsi="Times New Roman" w:cs="Times New Roman"/>
          <w:color w:val="222222"/>
          <w:sz w:val="24"/>
          <w:szCs w:val="24"/>
          <w:shd w:val="clear" w:color="auto" w:fill="FFFFFF"/>
        </w:rPr>
        <w:t>, J. (1989) </w:t>
      </w:r>
      <w:r w:rsidRPr="0061357C">
        <w:rPr>
          <w:rFonts w:ascii="Times New Roman" w:hAnsi="Times New Roman" w:cs="Times New Roman"/>
          <w:i/>
          <w:iCs/>
          <w:color w:val="222222"/>
          <w:sz w:val="24"/>
          <w:szCs w:val="24"/>
          <w:shd w:val="clear" w:color="auto" w:fill="FFFFFF"/>
        </w:rPr>
        <w:t>Race and Racism in Contemporary Britain</w:t>
      </w:r>
      <w:r w:rsidRPr="0061357C">
        <w:rPr>
          <w:rFonts w:ascii="Times New Roman" w:hAnsi="Times New Roman" w:cs="Times New Roman"/>
          <w:color w:val="222222"/>
          <w:sz w:val="24"/>
          <w:szCs w:val="24"/>
          <w:shd w:val="clear" w:color="auto" w:fill="FFFFFF"/>
        </w:rPr>
        <w:t>. Palgrave: London.</w:t>
      </w:r>
    </w:p>
    <w:p w14:paraId="1BD9ADF9" w14:textId="77777777" w:rsidR="009604D4" w:rsidRPr="0061357C" w:rsidRDefault="006044FD">
      <w:pPr>
        <w:rPr>
          <w:rFonts w:ascii="Times New Roman" w:hAnsi="Times New Roman" w:cs="Times New Roman"/>
          <w:color w:val="292221"/>
          <w:spacing w:val="-3"/>
          <w:sz w:val="24"/>
          <w:szCs w:val="24"/>
        </w:rPr>
      </w:pPr>
      <w:proofErr w:type="spellStart"/>
      <w:r w:rsidRPr="0061357C">
        <w:rPr>
          <w:rFonts w:ascii="Times New Roman" w:hAnsi="Times New Roman" w:cs="Times New Roman"/>
          <w:color w:val="000000" w:themeColor="text1"/>
          <w:sz w:val="24"/>
          <w:szCs w:val="24"/>
        </w:rPr>
        <w:t>Spyro</w:t>
      </w:r>
      <w:proofErr w:type="spellEnd"/>
      <w:r w:rsidRPr="0061357C">
        <w:rPr>
          <w:rFonts w:ascii="Times New Roman" w:hAnsi="Times New Roman" w:cs="Times New Roman"/>
          <w:color w:val="000000" w:themeColor="text1"/>
          <w:sz w:val="24"/>
          <w:szCs w:val="24"/>
        </w:rPr>
        <w:t xml:space="preserve">, S. (2023). </w:t>
      </w:r>
      <w:r w:rsidRPr="0061357C">
        <w:rPr>
          <w:rFonts w:ascii="Times New Roman" w:hAnsi="Times New Roman" w:cs="Times New Roman"/>
          <w:color w:val="292221"/>
          <w:spacing w:val="-3"/>
          <w:sz w:val="24"/>
          <w:szCs w:val="24"/>
        </w:rPr>
        <w:t>Braverman Vows to Close Loopholes to 'Safe' Rwanda with First Flights to Land this Summer. The Express, 18</w:t>
      </w:r>
      <w:r w:rsidRPr="0061357C">
        <w:rPr>
          <w:rFonts w:ascii="Times New Roman" w:hAnsi="Times New Roman" w:cs="Times New Roman"/>
          <w:color w:val="292221"/>
          <w:spacing w:val="-3"/>
          <w:sz w:val="24"/>
          <w:szCs w:val="24"/>
          <w:vertAlign w:val="superscript"/>
        </w:rPr>
        <w:t>th</w:t>
      </w:r>
      <w:r w:rsidRPr="0061357C">
        <w:rPr>
          <w:rFonts w:ascii="Times New Roman" w:hAnsi="Times New Roman" w:cs="Times New Roman"/>
          <w:color w:val="292221"/>
          <w:spacing w:val="-3"/>
          <w:sz w:val="24"/>
          <w:szCs w:val="24"/>
        </w:rPr>
        <w:t xml:space="preserve"> March. Online at: </w:t>
      </w:r>
      <w:hyperlink r:id="rId27" w:history="1">
        <w:r w:rsidRPr="0061357C">
          <w:rPr>
            <w:rStyle w:val="Hyperlink"/>
            <w:rFonts w:ascii="Times New Roman" w:hAnsi="Times New Roman" w:cs="Times New Roman"/>
            <w:spacing w:val="-3"/>
            <w:sz w:val="24"/>
            <w:szCs w:val="24"/>
          </w:rPr>
          <w:t>https://www.express.co.uk/news/politics/1748126/suella-braverman-rwanda-first-flights-summer-migrants-small-boats</w:t>
        </w:r>
      </w:hyperlink>
      <w:r w:rsidRPr="0061357C">
        <w:rPr>
          <w:rFonts w:ascii="Times New Roman" w:hAnsi="Times New Roman" w:cs="Times New Roman"/>
          <w:color w:val="292221"/>
          <w:spacing w:val="-3"/>
          <w:sz w:val="24"/>
          <w:szCs w:val="24"/>
        </w:rPr>
        <w:t xml:space="preserve"> (accessed on 31st March 2023).</w:t>
      </w:r>
    </w:p>
    <w:p w14:paraId="08F3EEC5" w14:textId="77777777" w:rsidR="009604D4" w:rsidRPr="0061357C" w:rsidRDefault="006044FD">
      <w:pPr>
        <w:rPr>
          <w:rFonts w:ascii="Times New Roman" w:hAnsi="Times New Roman" w:cs="Times New Roman"/>
          <w:sz w:val="24"/>
          <w:szCs w:val="24"/>
          <w:lang w:eastAsia="en-GB"/>
        </w:rPr>
      </w:pPr>
      <w:proofErr w:type="spellStart"/>
      <w:r w:rsidRPr="0061357C">
        <w:rPr>
          <w:rFonts w:ascii="Times New Roman" w:hAnsi="Times New Roman" w:cs="Times New Roman"/>
          <w:sz w:val="24"/>
          <w:szCs w:val="24"/>
          <w:lang w:eastAsia="en-GB"/>
        </w:rPr>
        <w:t>Tapsfield</w:t>
      </w:r>
      <w:proofErr w:type="spellEnd"/>
      <w:r w:rsidRPr="0061357C">
        <w:rPr>
          <w:rFonts w:ascii="Times New Roman" w:hAnsi="Times New Roman" w:cs="Times New Roman"/>
          <w:sz w:val="24"/>
          <w:szCs w:val="24"/>
          <w:lang w:eastAsia="en-GB"/>
        </w:rPr>
        <w:t>, J. (2023) 'We can't accept everyone who wants to come here': Suella Braverman warns 80,000 migrants could cross Channel this year unless they can be deterred with asylum ban - as UN hits out at 'clear breach' of post-WW2 convention on protecting refugees. The Daily Mail, 8</w:t>
      </w:r>
      <w:r w:rsidRPr="0061357C">
        <w:rPr>
          <w:rFonts w:ascii="Times New Roman" w:hAnsi="Times New Roman" w:cs="Times New Roman"/>
          <w:sz w:val="24"/>
          <w:szCs w:val="24"/>
          <w:vertAlign w:val="superscript"/>
          <w:lang w:eastAsia="en-GB"/>
        </w:rPr>
        <w:t>th</w:t>
      </w:r>
      <w:r w:rsidRPr="0061357C">
        <w:rPr>
          <w:rFonts w:ascii="Times New Roman" w:hAnsi="Times New Roman" w:cs="Times New Roman"/>
          <w:sz w:val="24"/>
          <w:szCs w:val="24"/>
          <w:lang w:eastAsia="en-GB"/>
        </w:rPr>
        <w:t xml:space="preserve"> March. Online at: </w:t>
      </w:r>
      <w:hyperlink r:id="rId28" w:history="1">
        <w:r w:rsidRPr="0061357C">
          <w:rPr>
            <w:rStyle w:val="Hyperlink"/>
            <w:rFonts w:ascii="Times New Roman" w:hAnsi="Times New Roman" w:cs="Times New Roman"/>
            <w:sz w:val="24"/>
            <w:szCs w:val="24"/>
            <w:lang w:eastAsia="en-GB"/>
          </w:rPr>
          <w:t>https://www.dailymail.co.uk/news/article-11834281/Suella-Braverman-defiant-condemns-Channel-migrant-plan.html</w:t>
        </w:r>
      </w:hyperlink>
      <w:r w:rsidRPr="0061357C">
        <w:rPr>
          <w:rFonts w:ascii="Times New Roman" w:hAnsi="Times New Roman" w:cs="Times New Roman"/>
          <w:sz w:val="24"/>
          <w:szCs w:val="24"/>
          <w:lang w:eastAsia="en-GB"/>
        </w:rPr>
        <w:t xml:space="preserve"> (accessed on </w:t>
      </w:r>
      <w:r w:rsidRPr="0061357C">
        <w:rPr>
          <w:rFonts w:ascii="Times New Roman" w:hAnsi="Times New Roman" w:cs="Times New Roman"/>
          <w:color w:val="000000"/>
          <w:spacing w:val="-2"/>
          <w:sz w:val="24"/>
          <w:szCs w:val="24"/>
        </w:rPr>
        <w:t>31st March 2023</w:t>
      </w:r>
      <w:r w:rsidRPr="0061357C">
        <w:rPr>
          <w:rFonts w:ascii="Times New Roman" w:hAnsi="Times New Roman" w:cs="Times New Roman"/>
          <w:sz w:val="24"/>
          <w:szCs w:val="24"/>
          <w:lang w:eastAsia="en-GB"/>
        </w:rPr>
        <w:t>).</w:t>
      </w:r>
    </w:p>
    <w:p w14:paraId="111BAFB8"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lastRenderedPageBreak/>
        <w:t xml:space="preserve">The Monitoring Group. (Date Unknown) Our History. Online at: </w:t>
      </w:r>
      <w:hyperlink r:id="rId29" w:history="1">
        <w:r w:rsidRPr="0061357C">
          <w:rPr>
            <w:rStyle w:val="Hyperlink"/>
            <w:rFonts w:ascii="Times New Roman" w:hAnsi="Times New Roman" w:cs="Times New Roman"/>
            <w:sz w:val="24"/>
            <w:szCs w:val="24"/>
          </w:rPr>
          <w:t>https://tmg-uk.org/historyoftmg</w:t>
        </w:r>
      </w:hyperlink>
      <w:r w:rsidRPr="0061357C">
        <w:rPr>
          <w:rStyle w:val="Hyperlink"/>
          <w:rFonts w:ascii="Times New Roman" w:hAnsi="Times New Roman" w:cs="Times New Roman"/>
          <w:sz w:val="24"/>
          <w:szCs w:val="24"/>
        </w:rPr>
        <w:t xml:space="preserve"> </w:t>
      </w:r>
      <w:r w:rsidRPr="0061357C">
        <w:rPr>
          <w:rFonts w:ascii="Times New Roman" w:hAnsi="Times New Roman" w:cs="Times New Roman"/>
          <w:sz w:val="24"/>
          <w:szCs w:val="24"/>
        </w:rPr>
        <w:t>(accessed on 31</w:t>
      </w:r>
      <w:r w:rsidRPr="0061357C">
        <w:rPr>
          <w:rFonts w:ascii="Times New Roman" w:hAnsi="Times New Roman" w:cs="Times New Roman"/>
          <w:sz w:val="24"/>
          <w:szCs w:val="24"/>
          <w:vertAlign w:val="superscript"/>
        </w:rPr>
        <w:t>st</w:t>
      </w:r>
      <w:r w:rsidRPr="0061357C">
        <w:rPr>
          <w:rFonts w:ascii="Times New Roman" w:hAnsi="Times New Roman" w:cs="Times New Roman"/>
          <w:sz w:val="24"/>
          <w:szCs w:val="24"/>
        </w:rPr>
        <w:t xml:space="preserve"> March 2023).</w:t>
      </w:r>
    </w:p>
    <w:p w14:paraId="6E30E980" w14:textId="77777777" w:rsidR="009604D4" w:rsidRPr="0061357C" w:rsidRDefault="006044FD">
      <w:pPr>
        <w:rPr>
          <w:rFonts w:ascii="Times New Roman" w:eastAsia="SimSun" w:hAnsi="Times New Roman" w:cs="Times New Roman"/>
          <w:sz w:val="24"/>
          <w:szCs w:val="24"/>
          <w:lang w:val="en-AU"/>
        </w:rPr>
      </w:pPr>
      <w:proofErr w:type="spellStart"/>
      <w:r w:rsidRPr="0061357C">
        <w:rPr>
          <w:rFonts w:ascii="Times New Roman" w:hAnsi="Times New Roman" w:cs="Times New Roman"/>
          <w:sz w:val="24"/>
          <w:szCs w:val="24"/>
          <w:lang w:val="en-US"/>
        </w:rPr>
        <w:t>Tofighian</w:t>
      </w:r>
      <w:proofErr w:type="spellEnd"/>
      <w:r w:rsidRPr="0061357C">
        <w:rPr>
          <w:rFonts w:ascii="Times New Roman" w:hAnsi="Times New Roman" w:cs="Times New Roman"/>
          <w:sz w:val="24"/>
          <w:szCs w:val="24"/>
          <w:lang w:val="en-US"/>
        </w:rPr>
        <w:t xml:space="preserve">, O. and </w:t>
      </w:r>
      <w:proofErr w:type="spellStart"/>
      <w:r w:rsidRPr="0061357C">
        <w:rPr>
          <w:rFonts w:ascii="Times New Roman" w:hAnsi="Times New Roman" w:cs="Times New Roman"/>
          <w:sz w:val="24"/>
          <w:szCs w:val="24"/>
          <w:lang w:val="en-US"/>
        </w:rPr>
        <w:t>Boochani</w:t>
      </w:r>
      <w:proofErr w:type="spellEnd"/>
      <w:r w:rsidRPr="0061357C">
        <w:rPr>
          <w:rFonts w:ascii="Times New Roman" w:hAnsi="Times New Roman" w:cs="Times New Roman"/>
          <w:sz w:val="24"/>
          <w:szCs w:val="24"/>
          <w:lang w:val="en-US"/>
        </w:rPr>
        <w:t xml:space="preserve">, B. (2021) ‘The </w:t>
      </w:r>
      <w:proofErr w:type="spellStart"/>
      <w:r w:rsidRPr="0061357C">
        <w:rPr>
          <w:rFonts w:ascii="Times New Roman" w:hAnsi="Times New Roman" w:cs="Times New Roman"/>
          <w:sz w:val="24"/>
          <w:szCs w:val="24"/>
          <w:lang w:val="en-US"/>
        </w:rPr>
        <w:t>Weaponisation</w:t>
      </w:r>
      <w:proofErr w:type="spellEnd"/>
      <w:r w:rsidRPr="0061357C">
        <w:rPr>
          <w:rFonts w:ascii="Times New Roman" w:hAnsi="Times New Roman" w:cs="Times New Roman"/>
          <w:sz w:val="24"/>
          <w:szCs w:val="24"/>
          <w:lang w:val="en-US"/>
        </w:rPr>
        <w:t xml:space="preserve"> of Time: Indefinite Detention as Torture’. In M. Bhatia and V. Canning (eds), </w:t>
      </w:r>
      <w:r w:rsidRPr="0061357C">
        <w:rPr>
          <w:rFonts w:ascii="Times New Roman" w:hAnsi="Times New Roman" w:cs="Times New Roman"/>
          <w:i/>
          <w:iCs/>
          <w:sz w:val="24"/>
          <w:szCs w:val="24"/>
          <w:lang w:val="en-US"/>
        </w:rPr>
        <w:t>Stealing Time: Migration, Temporalities and State Violence</w:t>
      </w:r>
      <w:r w:rsidRPr="0061357C">
        <w:rPr>
          <w:rFonts w:ascii="Times New Roman" w:hAnsi="Times New Roman" w:cs="Times New Roman"/>
          <w:sz w:val="24"/>
          <w:szCs w:val="24"/>
          <w:lang w:val="en-US"/>
        </w:rPr>
        <w:t xml:space="preserve"> Cham: Palgrave Macmillan, 65-82.</w:t>
      </w:r>
    </w:p>
    <w:p w14:paraId="657AD486" w14:textId="77777777" w:rsidR="009604D4" w:rsidRPr="0061357C" w:rsidRDefault="006044FD">
      <w:pPr>
        <w:rPr>
          <w:rFonts w:ascii="Times New Roman" w:hAnsi="Times New Roman" w:cs="Times New Roman"/>
          <w:sz w:val="24"/>
          <w:szCs w:val="24"/>
        </w:rPr>
      </w:pPr>
      <w:r w:rsidRPr="0061357C">
        <w:rPr>
          <w:rFonts w:ascii="Times New Roman" w:hAnsi="Times New Roman" w:cs="Times New Roman"/>
          <w:sz w:val="24"/>
          <w:szCs w:val="24"/>
        </w:rPr>
        <w:t xml:space="preserve">UNHCR. (2002) Sangatte: UNHCR Establishes Permanent Presence. Online at: </w:t>
      </w:r>
      <w:hyperlink r:id="rId30" w:history="1">
        <w:r w:rsidRPr="0061357C">
          <w:rPr>
            <w:rStyle w:val="Hyperlink"/>
            <w:rFonts w:ascii="Times New Roman" w:hAnsi="Times New Roman" w:cs="Times New Roman"/>
            <w:sz w:val="24"/>
            <w:szCs w:val="24"/>
          </w:rPr>
          <w:t>https://www.unhcr.org/uk/news/briefing-notes/sangatte-unhcr-establishes-permanent-presence</w:t>
        </w:r>
      </w:hyperlink>
      <w:r w:rsidRPr="0061357C">
        <w:rPr>
          <w:rFonts w:ascii="Times New Roman" w:hAnsi="Times New Roman" w:cs="Times New Roman"/>
          <w:sz w:val="24"/>
          <w:szCs w:val="24"/>
        </w:rPr>
        <w:t xml:space="preserve"> (accessed on 31st March 2023).</w:t>
      </w:r>
    </w:p>
    <w:p w14:paraId="343810CA" w14:textId="77777777" w:rsidR="009604D4" w:rsidRPr="0061357C" w:rsidRDefault="006044FD">
      <w:pPr>
        <w:rPr>
          <w:rFonts w:ascii="Times New Roman" w:hAnsi="Times New Roman" w:cs="Times New Roman"/>
          <w:color w:val="000000" w:themeColor="text1"/>
          <w:sz w:val="24"/>
          <w:szCs w:val="24"/>
        </w:rPr>
      </w:pPr>
      <w:r w:rsidRPr="0061357C">
        <w:rPr>
          <w:rFonts w:ascii="Times New Roman" w:hAnsi="Times New Roman" w:cs="Times New Roman"/>
          <w:color w:val="000000" w:themeColor="text1"/>
          <w:sz w:val="24"/>
          <w:szCs w:val="24"/>
        </w:rPr>
        <w:t xml:space="preserve">UNHCR. (2019) Global Trends: Forced Displacement in 2019. Online at: </w:t>
      </w:r>
      <w:hyperlink r:id="rId31" w:history="1">
        <w:r w:rsidRPr="0061357C">
          <w:rPr>
            <w:rStyle w:val="Hyperlink"/>
            <w:rFonts w:ascii="Times New Roman" w:hAnsi="Times New Roman" w:cs="Times New Roman"/>
            <w:sz w:val="24"/>
            <w:szCs w:val="24"/>
          </w:rPr>
          <w:t>https://www.unhcr.org/be/wp-content/uploads/sites/46/2020/07/Global-Trends-Report-2019.pdf</w:t>
        </w:r>
      </w:hyperlink>
      <w:r w:rsidRPr="0061357C">
        <w:rPr>
          <w:rFonts w:ascii="Times New Roman" w:hAnsi="Times New Roman" w:cs="Times New Roman"/>
          <w:color w:val="000000" w:themeColor="text1"/>
          <w:sz w:val="24"/>
          <w:szCs w:val="24"/>
        </w:rPr>
        <w:t xml:space="preserve"> (accessed on 31st March 2023)</w:t>
      </w:r>
    </w:p>
    <w:p w14:paraId="65E8F5BD" w14:textId="77777777" w:rsidR="009604D4" w:rsidRPr="0061357C" w:rsidRDefault="006044FD">
      <w:pPr>
        <w:rPr>
          <w:rFonts w:ascii="Times New Roman" w:hAnsi="Times New Roman" w:cs="Times New Roman"/>
          <w:color w:val="222222"/>
          <w:sz w:val="24"/>
          <w:szCs w:val="24"/>
          <w:shd w:val="clear" w:color="auto" w:fill="FFFFFF"/>
        </w:rPr>
      </w:pPr>
      <w:r w:rsidRPr="0061357C">
        <w:rPr>
          <w:rFonts w:ascii="Times New Roman" w:hAnsi="Times New Roman" w:cs="Times New Roman"/>
          <w:color w:val="222222"/>
          <w:sz w:val="24"/>
          <w:szCs w:val="24"/>
          <w:shd w:val="clear" w:color="auto" w:fill="FFFFFF"/>
        </w:rPr>
        <w:t>Van Dijk, T. A. (1991) </w:t>
      </w:r>
      <w:r w:rsidRPr="0061357C">
        <w:rPr>
          <w:rFonts w:ascii="Times New Roman" w:hAnsi="Times New Roman" w:cs="Times New Roman"/>
          <w:i/>
          <w:iCs/>
          <w:color w:val="222222"/>
          <w:sz w:val="24"/>
          <w:szCs w:val="24"/>
          <w:shd w:val="clear" w:color="auto" w:fill="FFFFFF"/>
        </w:rPr>
        <w:t>Racism and the Press</w:t>
      </w:r>
      <w:r w:rsidRPr="0061357C">
        <w:rPr>
          <w:rFonts w:ascii="Times New Roman" w:hAnsi="Times New Roman" w:cs="Times New Roman"/>
          <w:color w:val="222222"/>
          <w:sz w:val="24"/>
          <w:szCs w:val="24"/>
          <w:shd w:val="clear" w:color="auto" w:fill="FFFFFF"/>
        </w:rPr>
        <w:t xml:space="preserve">. Routledge: Abingdon. </w:t>
      </w:r>
    </w:p>
    <w:p w14:paraId="35284421" w14:textId="77777777" w:rsidR="009604D4" w:rsidRPr="0061357C" w:rsidRDefault="006044FD">
      <w:pPr>
        <w:rPr>
          <w:rFonts w:ascii="Times New Roman" w:hAnsi="Times New Roman" w:cs="Times New Roman"/>
          <w:color w:val="222222"/>
          <w:sz w:val="24"/>
          <w:szCs w:val="24"/>
          <w:shd w:val="clear" w:color="auto" w:fill="FFFFFF"/>
        </w:rPr>
      </w:pPr>
      <w:proofErr w:type="spellStart"/>
      <w:r w:rsidRPr="0061357C">
        <w:rPr>
          <w:rFonts w:ascii="Times New Roman" w:hAnsi="Times New Roman" w:cs="Times New Roman"/>
          <w:color w:val="222222"/>
          <w:sz w:val="24"/>
          <w:szCs w:val="24"/>
          <w:shd w:val="clear" w:color="auto" w:fill="FFFFFF"/>
        </w:rPr>
        <w:t>Virdee</w:t>
      </w:r>
      <w:proofErr w:type="spellEnd"/>
      <w:r w:rsidRPr="0061357C">
        <w:rPr>
          <w:rFonts w:ascii="Times New Roman" w:hAnsi="Times New Roman" w:cs="Times New Roman"/>
          <w:color w:val="222222"/>
          <w:sz w:val="24"/>
          <w:szCs w:val="24"/>
          <w:shd w:val="clear" w:color="auto" w:fill="FFFFFF"/>
        </w:rPr>
        <w:t xml:space="preserve">, S., and </w:t>
      </w:r>
      <w:proofErr w:type="spellStart"/>
      <w:r w:rsidRPr="0061357C">
        <w:rPr>
          <w:rFonts w:ascii="Times New Roman" w:hAnsi="Times New Roman" w:cs="Times New Roman"/>
          <w:color w:val="222222"/>
          <w:sz w:val="24"/>
          <w:szCs w:val="24"/>
          <w:shd w:val="clear" w:color="auto" w:fill="FFFFFF"/>
        </w:rPr>
        <w:t>McGeever</w:t>
      </w:r>
      <w:proofErr w:type="spellEnd"/>
      <w:r w:rsidRPr="0061357C">
        <w:rPr>
          <w:rFonts w:ascii="Times New Roman" w:hAnsi="Times New Roman" w:cs="Times New Roman"/>
          <w:color w:val="222222"/>
          <w:sz w:val="24"/>
          <w:szCs w:val="24"/>
          <w:shd w:val="clear" w:color="auto" w:fill="FFFFFF"/>
        </w:rPr>
        <w:t>, B. (2018). Racism, Crisis, Brexit. </w:t>
      </w:r>
      <w:r w:rsidRPr="0061357C">
        <w:rPr>
          <w:rFonts w:ascii="Times New Roman" w:hAnsi="Times New Roman" w:cs="Times New Roman"/>
          <w:i/>
          <w:iCs/>
          <w:color w:val="222222"/>
          <w:sz w:val="24"/>
          <w:szCs w:val="24"/>
          <w:shd w:val="clear" w:color="auto" w:fill="FFFFFF"/>
        </w:rPr>
        <w:t>Ethnic and Racial Studies</w:t>
      </w:r>
      <w:r w:rsidRPr="0061357C">
        <w:rPr>
          <w:rFonts w:ascii="Times New Roman" w:hAnsi="Times New Roman" w:cs="Times New Roman"/>
          <w:color w:val="222222"/>
          <w:sz w:val="24"/>
          <w:szCs w:val="24"/>
          <w:shd w:val="clear" w:color="auto" w:fill="FFFFFF"/>
        </w:rPr>
        <w:t>, </w:t>
      </w:r>
      <w:r w:rsidRPr="0061357C">
        <w:rPr>
          <w:rFonts w:ascii="Times New Roman" w:hAnsi="Times New Roman" w:cs="Times New Roman"/>
          <w:i/>
          <w:iCs/>
          <w:color w:val="222222"/>
          <w:sz w:val="24"/>
          <w:szCs w:val="24"/>
          <w:shd w:val="clear" w:color="auto" w:fill="FFFFFF"/>
        </w:rPr>
        <w:t>41</w:t>
      </w:r>
      <w:r w:rsidRPr="0061357C">
        <w:rPr>
          <w:rFonts w:ascii="Times New Roman" w:hAnsi="Times New Roman" w:cs="Times New Roman"/>
          <w:color w:val="222222"/>
          <w:sz w:val="24"/>
          <w:szCs w:val="24"/>
          <w:shd w:val="clear" w:color="auto" w:fill="FFFFFF"/>
        </w:rPr>
        <w:t>(10), 1802-1819.</w:t>
      </w:r>
    </w:p>
    <w:p w14:paraId="64CA721D" w14:textId="77777777" w:rsidR="009604D4" w:rsidRPr="0061357C" w:rsidRDefault="006044FD">
      <w:pPr>
        <w:rPr>
          <w:rFonts w:ascii="Times New Roman" w:eastAsia="SimSun" w:hAnsi="Times New Roman" w:cs="Times New Roman"/>
          <w:sz w:val="24"/>
          <w:szCs w:val="24"/>
          <w:lang w:val="en-US" w:eastAsia="zh-CN"/>
        </w:rPr>
      </w:pPr>
      <w:r w:rsidRPr="0061357C">
        <w:rPr>
          <w:rFonts w:ascii="Times New Roman" w:eastAsia="SimSun" w:hAnsi="Times New Roman" w:cs="Times New Roman"/>
          <w:sz w:val="24"/>
          <w:szCs w:val="24"/>
          <w:lang w:val="en-AU"/>
        </w:rPr>
        <w:t xml:space="preserve">Wilkinson, M. (2002) ‘Secret file: Operation </w:t>
      </w:r>
      <w:proofErr w:type="spellStart"/>
      <w:r w:rsidRPr="0061357C">
        <w:rPr>
          <w:rFonts w:ascii="Times New Roman" w:eastAsia="SimSun" w:hAnsi="Times New Roman" w:cs="Times New Roman"/>
          <w:sz w:val="24"/>
          <w:szCs w:val="24"/>
          <w:lang w:val="en-AU"/>
        </w:rPr>
        <w:t>Relex</w:t>
      </w:r>
      <w:proofErr w:type="spellEnd"/>
      <w:r w:rsidRPr="0061357C">
        <w:rPr>
          <w:rFonts w:ascii="Times New Roman" w:eastAsia="SimSun" w:hAnsi="Times New Roman" w:cs="Times New Roman"/>
          <w:sz w:val="24"/>
          <w:szCs w:val="24"/>
          <w:lang w:val="en-AU"/>
        </w:rPr>
        <w:t xml:space="preserve">’, </w:t>
      </w:r>
      <w:r w:rsidRPr="0061357C">
        <w:rPr>
          <w:rFonts w:ascii="Times New Roman" w:eastAsia="SimSun" w:hAnsi="Times New Roman" w:cs="Times New Roman"/>
          <w:i/>
          <w:iCs/>
          <w:sz w:val="24"/>
          <w:szCs w:val="24"/>
          <w:lang w:val="en-AU"/>
        </w:rPr>
        <w:t>Sydney Morning Herald,</w:t>
      </w:r>
      <w:r w:rsidRPr="0061357C">
        <w:rPr>
          <w:rFonts w:ascii="Times New Roman" w:eastAsia="SimSun" w:hAnsi="Times New Roman" w:cs="Times New Roman"/>
          <w:sz w:val="24"/>
          <w:szCs w:val="24"/>
          <w:lang w:val="en-AU"/>
        </w:rPr>
        <w:t xml:space="preserve"> 28 October. Online at: </w:t>
      </w:r>
      <w:hyperlink r:id="rId32" w:history="1">
        <w:r w:rsidRPr="0061357C">
          <w:rPr>
            <w:rStyle w:val="Hyperlink"/>
            <w:rFonts w:ascii="Times New Roman" w:eastAsia="SimSun" w:hAnsi="Times New Roman" w:cs="Times New Roman"/>
            <w:sz w:val="24"/>
            <w:szCs w:val="24"/>
            <w:lang w:val="en-US" w:eastAsia="zh-CN"/>
          </w:rPr>
          <w:t>https://www.smh.com.au/national/secret-file-operation-relex-20021028-gdfrkt.html</w:t>
        </w:r>
      </w:hyperlink>
    </w:p>
    <w:p w14:paraId="4588B15B" w14:textId="77777777" w:rsidR="009604D4" w:rsidRDefault="006044FD">
      <w:pPr>
        <w:rPr>
          <w:rFonts w:ascii="Times New Roman" w:hAnsi="Times New Roman" w:cs="Times New Roman"/>
          <w:sz w:val="24"/>
          <w:szCs w:val="24"/>
        </w:rPr>
      </w:pPr>
      <w:r w:rsidRPr="0061357C">
        <w:rPr>
          <w:rFonts w:ascii="Times New Roman" w:hAnsi="Times New Roman" w:cs="Times New Roman"/>
          <w:sz w:val="24"/>
          <w:szCs w:val="24"/>
        </w:rPr>
        <w:t xml:space="preserve">Y. Ibrahim., and Howarth, A. (2016) The Third Narrative Space: The </w:t>
      </w:r>
      <w:proofErr w:type="gramStart"/>
      <w:r w:rsidRPr="0061357C">
        <w:rPr>
          <w:rFonts w:ascii="Times New Roman" w:hAnsi="Times New Roman" w:cs="Times New Roman"/>
          <w:sz w:val="24"/>
          <w:szCs w:val="24"/>
        </w:rPr>
        <w:t>Human Interest</w:t>
      </w:r>
      <w:proofErr w:type="gramEnd"/>
      <w:r w:rsidRPr="0061357C">
        <w:rPr>
          <w:rFonts w:ascii="Times New Roman" w:hAnsi="Times New Roman" w:cs="Times New Roman"/>
          <w:sz w:val="24"/>
          <w:szCs w:val="24"/>
        </w:rPr>
        <w:t xml:space="preserve"> Story and the Crisis of the Human Form. The International Journal of Communication Ethics, 13(4), 40-49.</w:t>
      </w:r>
    </w:p>
    <w:p w14:paraId="2808BC56" w14:textId="77777777" w:rsidR="009604D4" w:rsidRDefault="009604D4">
      <w:pPr>
        <w:rPr>
          <w:color w:val="000000" w:themeColor="text1"/>
          <w:sz w:val="24"/>
          <w:szCs w:val="24"/>
        </w:rPr>
      </w:pPr>
    </w:p>
    <w:p w14:paraId="722E05A2" w14:textId="77777777" w:rsidR="009604D4" w:rsidRDefault="009604D4">
      <w:pPr>
        <w:rPr>
          <w:color w:val="000000" w:themeColor="text1"/>
        </w:rPr>
      </w:pPr>
    </w:p>
    <w:p w14:paraId="6A9B023F" w14:textId="77777777" w:rsidR="009604D4" w:rsidRDefault="009604D4">
      <w:pPr>
        <w:spacing w:after="0" w:line="240" w:lineRule="auto"/>
        <w:rPr>
          <w:rFonts w:ascii="Times New Roman" w:eastAsia="SimSun" w:hAnsi="Times New Roman"/>
          <w:sz w:val="24"/>
          <w:szCs w:val="24"/>
          <w:lang w:val="en-AU"/>
        </w:rPr>
      </w:pPr>
    </w:p>
    <w:p w14:paraId="57B22864" w14:textId="77777777" w:rsidR="009604D4" w:rsidRDefault="009604D4">
      <w:pPr>
        <w:jc w:val="both"/>
        <w:rPr>
          <w:rFonts w:ascii="Times New Roman" w:hAnsi="Times New Roman" w:cs="Times New Roman"/>
          <w:sz w:val="24"/>
          <w:lang w:val="en-AU"/>
        </w:rPr>
      </w:pPr>
    </w:p>
    <w:p w14:paraId="68C467AE" w14:textId="77777777" w:rsidR="009604D4" w:rsidRDefault="009604D4">
      <w:pPr>
        <w:autoSpaceDE w:val="0"/>
        <w:autoSpaceDN w:val="0"/>
        <w:adjustRightInd w:val="0"/>
        <w:spacing w:line="240" w:lineRule="auto"/>
        <w:rPr>
          <w:rFonts w:ascii="Times New Roman" w:hAnsi="Times New Roman" w:cs="Times New Roman"/>
          <w:color w:val="0B0C0C"/>
          <w:sz w:val="24"/>
          <w:szCs w:val="24"/>
        </w:rPr>
      </w:pPr>
    </w:p>
    <w:sectPr w:rsidR="009604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73E9" w14:textId="77777777" w:rsidR="00281595" w:rsidRDefault="00281595">
      <w:pPr>
        <w:spacing w:line="240" w:lineRule="auto"/>
      </w:pPr>
      <w:r>
        <w:separator/>
      </w:r>
    </w:p>
  </w:endnote>
  <w:endnote w:type="continuationSeparator" w:id="0">
    <w:p w14:paraId="65FC2E5E" w14:textId="77777777" w:rsidR="00281595" w:rsidRDefault="00281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2C63" w14:textId="77777777" w:rsidR="00281595" w:rsidRDefault="00281595">
      <w:pPr>
        <w:spacing w:after="0"/>
      </w:pPr>
      <w:r>
        <w:separator/>
      </w:r>
    </w:p>
  </w:footnote>
  <w:footnote w:type="continuationSeparator" w:id="0">
    <w:p w14:paraId="18651A0F" w14:textId="77777777" w:rsidR="00281595" w:rsidRDefault="00281595">
      <w:pPr>
        <w:spacing w:after="0"/>
      </w:pPr>
      <w:r>
        <w:continuationSeparator/>
      </w:r>
    </w:p>
  </w:footnote>
  <w:footnote w:id="1">
    <w:p w14:paraId="7DB74891" w14:textId="3BEFEB8F" w:rsidR="0061357C" w:rsidRPr="0061357C" w:rsidRDefault="0061357C" w:rsidP="0061357C">
      <w:pPr>
        <w:rPr>
          <w:rFonts w:ascii="Times New Roman" w:hAnsi="Times New Roman" w:cs="Times New Roman"/>
          <w:color w:val="000000" w:themeColor="text1"/>
          <w:sz w:val="24"/>
          <w:szCs w:val="24"/>
          <w:lang w:val="en-US"/>
        </w:rPr>
      </w:pPr>
      <w:r>
        <w:rPr>
          <w:rStyle w:val="FootnoteReference"/>
        </w:rPr>
        <w:footnoteRef/>
      </w:r>
      <w:r>
        <w:t xml:space="preserve"> </w:t>
      </w:r>
      <w:r w:rsidRPr="0061357C">
        <w:rPr>
          <w:rFonts w:ascii="Times New Roman" w:hAnsi="Times New Roman" w:cs="Times New Roman"/>
          <w:b/>
          <w:bCs/>
          <w:color w:val="002060"/>
          <w:sz w:val="24"/>
          <w:szCs w:val="24"/>
          <w:lang w:val="en-US"/>
        </w:rPr>
        <w:t>This is a penultimate copy and may contain errors. For an up-to-dated and final version, see Bhatia, M., Poynting, S., and Tufail, W. (2023, eds</w:t>
      </w:r>
      <w:r>
        <w:rPr>
          <w:rFonts w:ascii="Times New Roman" w:hAnsi="Times New Roman" w:cs="Times New Roman"/>
          <w:b/>
          <w:bCs/>
          <w:color w:val="002060"/>
          <w:sz w:val="24"/>
          <w:szCs w:val="24"/>
          <w:lang w:val="en-US"/>
        </w:rPr>
        <w:t>/forthcoming</w:t>
      </w:r>
      <w:r w:rsidRPr="0061357C">
        <w:rPr>
          <w:rFonts w:ascii="Times New Roman" w:hAnsi="Times New Roman" w:cs="Times New Roman"/>
          <w:b/>
          <w:bCs/>
          <w:color w:val="002060"/>
          <w:sz w:val="24"/>
          <w:szCs w:val="24"/>
          <w:lang w:val="en-US"/>
        </w:rPr>
        <w:t xml:space="preserve">) Racism, Violence and Harm: </w:t>
      </w:r>
      <w:r w:rsidRPr="0061357C">
        <w:rPr>
          <w:rFonts w:ascii="Times New Roman" w:hAnsi="Times New Roman" w:cs="Times New Roman"/>
          <w:b/>
          <w:bCs/>
          <w:i/>
          <w:iCs/>
          <w:color w:val="002060"/>
          <w:sz w:val="24"/>
          <w:szCs w:val="24"/>
          <w:lang w:val="en-US"/>
        </w:rPr>
        <w:t xml:space="preserve">Ideology, </w:t>
      </w:r>
      <w:proofErr w:type="gramStart"/>
      <w:r w:rsidRPr="0061357C">
        <w:rPr>
          <w:rFonts w:ascii="Times New Roman" w:hAnsi="Times New Roman" w:cs="Times New Roman"/>
          <w:b/>
          <w:bCs/>
          <w:i/>
          <w:iCs/>
          <w:color w:val="002060"/>
          <w:sz w:val="24"/>
          <w:szCs w:val="24"/>
          <w:lang w:val="en-US"/>
        </w:rPr>
        <w:t>Media</w:t>
      </w:r>
      <w:proofErr w:type="gramEnd"/>
      <w:r w:rsidRPr="0061357C">
        <w:rPr>
          <w:rFonts w:ascii="Times New Roman" w:hAnsi="Times New Roman" w:cs="Times New Roman"/>
          <w:b/>
          <w:bCs/>
          <w:i/>
          <w:iCs/>
          <w:color w:val="002060"/>
          <w:sz w:val="24"/>
          <w:szCs w:val="24"/>
          <w:lang w:val="en-US"/>
        </w:rPr>
        <w:t xml:space="preserve"> and Resistance</w:t>
      </w:r>
      <w:r w:rsidRPr="0061357C">
        <w:rPr>
          <w:rFonts w:ascii="Times New Roman" w:hAnsi="Times New Roman" w:cs="Times New Roman"/>
          <w:b/>
          <w:bCs/>
          <w:color w:val="002060"/>
          <w:sz w:val="24"/>
          <w:szCs w:val="24"/>
          <w:lang w:val="en-US"/>
        </w:rPr>
        <w:t>.</w:t>
      </w:r>
      <w:r w:rsidRPr="0061357C">
        <w:rPr>
          <w:rFonts w:ascii="Times New Roman" w:hAnsi="Times New Roman" w:cs="Times New Roman"/>
          <w:b/>
          <w:bCs/>
          <w:color w:val="002060"/>
          <w:sz w:val="24"/>
          <w:szCs w:val="24"/>
          <w:lang w:val="en-US"/>
        </w:rPr>
        <w:t xml:space="preserve"> Palgrave: London</w:t>
      </w:r>
    </w:p>
    <w:p w14:paraId="232C25FA" w14:textId="7B67E233" w:rsidR="0061357C" w:rsidRDefault="0061357C">
      <w:pPr>
        <w:pStyle w:val="FootnoteText"/>
      </w:pPr>
    </w:p>
  </w:footnote>
  <w:footnote w:id="2">
    <w:p w14:paraId="2353AE45" w14:textId="33AB1E0F" w:rsidR="006044FD" w:rsidRDefault="006044FD">
      <w:pPr>
        <w:pStyle w:val="FootnoteText"/>
      </w:pPr>
      <w:r>
        <w:rPr>
          <w:rStyle w:val="FootnoteReference"/>
        </w:rPr>
        <w:footnoteRef/>
      </w:r>
      <w:r>
        <w:t xml:space="preserve"> See: </w:t>
      </w:r>
      <w:hyperlink r:id="rId1" w:history="1">
        <w:r w:rsidRPr="0082763E">
          <w:rPr>
            <w:rStyle w:val="Hyperlink"/>
          </w:rPr>
          <w:t>https://www.bma.org.uk/news-and-opinion/doctors-seek-end-to-rwanda-policy</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2D"/>
    <w:rsid w:val="00001099"/>
    <w:rsid w:val="00014620"/>
    <w:rsid w:val="00025867"/>
    <w:rsid w:val="00085E39"/>
    <w:rsid w:val="000A48AB"/>
    <w:rsid w:val="000C1CD6"/>
    <w:rsid w:val="000D35DC"/>
    <w:rsid w:val="000D3F15"/>
    <w:rsid w:val="000F1D67"/>
    <w:rsid w:val="000F5E21"/>
    <w:rsid w:val="0010355B"/>
    <w:rsid w:val="00106599"/>
    <w:rsid w:val="00136C6F"/>
    <w:rsid w:val="00145CB1"/>
    <w:rsid w:val="00165EB5"/>
    <w:rsid w:val="00167BA8"/>
    <w:rsid w:val="00184A37"/>
    <w:rsid w:val="001A450C"/>
    <w:rsid w:val="001A5F6C"/>
    <w:rsid w:val="001B3311"/>
    <w:rsid w:val="001C7CE3"/>
    <w:rsid w:val="001D5E0F"/>
    <w:rsid w:val="001D7003"/>
    <w:rsid w:val="001F0503"/>
    <w:rsid w:val="00207FAC"/>
    <w:rsid w:val="00246D74"/>
    <w:rsid w:val="0025392F"/>
    <w:rsid w:val="00276287"/>
    <w:rsid w:val="00281595"/>
    <w:rsid w:val="00297C23"/>
    <w:rsid w:val="002B33AE"/>
    <w:rsid w:val="002C58CA"/>
    <w:rsid w:val="002C6996"/>
    <w:rsid w:val="002F2DBC"/>
    <w:rsid w:val="002F3CE0"/>
    <w:rsid w:val="00302DA6"/>
    <w:rsid w:val="00306949"/>
    <w:rsid w:val="003407FB"/>
    <w:rsid w:val="00353F4C"/>
    <w:rsid w:val="003713B0"/>
    <w:rsid w:val="0037221B"/>
    <w:rsid w:val="003808E8"/>
    <w:rsid w:val="003A60B6"/>
    <w:rsid w:val="003B2875"/>
    <w:rsid w:val="003C0CCF"/>
    <w:rsid w:val="003C59FA"/>
    <w:rsid w:val="003E7F67"/>
    <w:rsid w:val="004A1F8F"/>
    <w:rsid w:val="004A284E"/>
    <w:rsid w:val="004A5E93"/>
    <w:rsid w:val="004C1497"/>
    <w:rsid w:val="004D0EC7"/>
    <w:rsid w:val="004E4407"/>
    <w:rsid w:val="0050107C"/>
    <w:rsid w:val="00501A34"/>
    <w:rsid w:val="00520F55"/>
    <w:rsid w:val="00546073"/>
    <w:rsid w:val="0055496F"/>
    <w:rsid w:val="005649A0"/>
    <w:rsid w:val="005676BE"/>
    <w:rsid w:val="00581C72"/>
    <w:rsid w:val="0059162C"/>
    <w:rsid w:val="005968DA"/>
    <w:rsid w:val="005A209A"/>
    <w:rsid w:val="005A223F"/>
    <w:rsid w:val="005B26FE"/>
    <w:rsid w:val="005D393B"/>
    <w:rsid w:val="005E79F4"/>
    <w:rsid w:val="005F17FD"/>
    <w:rsid w:val="00601F1A"/>
    <w:rsid w:val="006044FD"/>
    <w:rsid w:val="006051B4"/>
    <w:rsid w:val="0061357C"/>
    <w:rsid w:val="006219BC"/>
    <w:rsid w:val="0063052E"/>
    <w:rsid w:val="00660182"/>
    <w:rsid w:val="00677299"/>
    <w:rsid w:val="00686784"/>
    <w:rsid w:val="0071005A"/>
    <w:rsid w:val="00741C56"/>
    <w:rsid w:val="00752465"/>
    <w:rsid w:val="00755C82"/>
    <w:rsid w:val="00761512"/>
    <w:rsid w:val="00764EBD"/>
    <w:rsid w:val="00783649"/>
    <w:rsid w:val="007964AB"/>
    <w:rsid w:val="007E413E"/>
    <w:rsid w:val="007E5F9B"/>
    <w:rsid w:val="007F3B9E"/>
    <w:rsid w:val="0080609E"/>
    <w:rsid w:val="0081263D"/>
    <w:rsid w:val="00817F04"/>
    <w:rsid w:val="00874445"/>
    <w:rsid w:val="008A2810"/>
    <w:rsid w:val="008A7A05"/>
    <w:rsid w:val="008B0221"/>
    <w:rsid w:val="008B1747"/>
    <w:rsid w:val="008B30A6"/>
    <w:rsid w:val="008C467B"/>
    <w:rsid w:val="008E6173"/>
    <w:rsid w:val="009055DA"/>
    <w:rsid w:val="009245AC"/>
    <w:rsid w:val="00926104"/>
    <w:rsid w:val="00927C34"/>
    <w:rsid w:val="0093111F"/>
    <w:rsid w:val="009604D4"/>
    <w:rsid w:val="00966717"/>
    <w:rsid w:val="009747AE"/>
    <w:rsid w:val="00980675"/>
    <w:rsid w:val="00983744"/>
    <w:rsid w:val="00993ACD"/>
    <w:rsid w:val="00994628"/>
    <w:rsid w:val="009B6C6C"/>
    <w:rsid w:val="009C54E1"/>
    <w:rsid w:val="009D7B08"/>
    <w:rsid w:val="009E2A0E"/>
    <w:rsid w:val="00A47702"/>
    <w:rsid w:val="00A60B4B"/>
    <w:rsid w:val="00A87E99"/>
    <w:rsid w:val="00A96087"/>
    <w:rsid w:val="00AD0D8E"/>
    <w:rsid w:val="00B12661"/>
    <w:rsid w:val="00B12FAE"/>
    <w:rsid w:val="00B1403B"/>
    <w:rsid w:val="00B15988"/>
    <w:rsid w:val="00B245F1"/>
    <w:rsid w:val="00B30F05"/>
    <w:rsid w:val="00B42ACA"/>
    <w:rsid w:val="00B621AA"/>
    <w:rsid w:val="00B6635F"/>
    <w:rsid w:val="00B726BB"/>
    <w:rsid w:val="00B9149B"/>
    <w:rsid w:val="00B972C6"/>
    <w:rsid w:val="00BA4BB8"/>
    <w:rsid w:val="00BE50F9"/>
    <w:rsid w:val="00C0354C"/>
    <w:rsid w:val="00C11318"/>
    <w:rsid w:val="00C22D32"/>
    <w:rsid w:val="00C30C9F"/>
    <w:rsid w:val="00C34AF7"/>
    <w:rsid w:val="00C5243A"/>
    <w:rsid w:val="00C565DD"/>
    <w:rsid w:val="00C63561"/>
    <w:rsid w:val="00C641DC"/>
    <w:rsid w:val="00CA74EA"/>
    <w:rsid w:val="00CC337E"/>
    <w:rsid w:val="00CC5807"/>
    <w:rsid w:val="00CC70CE"/>
    <w:rsid w:val="00CD5ACB"/>
    <w:rsid w:val="00CD690B"/>
    <w:rsid w:val="00CF5641"/>
    <w:rsid w:val="00D00AE4"/>
    <w:rsid w:val="00D047B4"/>
    <w:rsid w:val="00D04E14"/>
    <w:rsid w:val="00D1237F"/>
    <w:rsid w:val="00D325D3"/>
    <w:rsid w:val="00D50836"/>
    <w:rsid w:val="00D5302D"/>
    <w:rsid w:val="00D5414E"/>
    <w:rsid w:val="00D66BAC"/>
    <w:rsid w:val="00D72352"/>
    <w:rsid w:val="00D94331"/>
    <w:rsid w:val="00D96396"/>
    <w:rsid w:val="00DA0D71"/>
    <w:rsid w:val="00DA1377"/>
    <w:rsid w:val="00DA1C38"/>
    <w:rsid w:val="00DA6B52"/>
    <w:rsid w:val="00DB00DD"/>
    <w:rsid w:val="00DB2531"/>
    <w:rsid w:val="00DB37B9"/>
    <w:rsid w:val="00DB5AA9"/>
    <w:rsid w:val="00DD2687"/>
    <w:rsid w:val="00DD712D"/>
    <w:rsid w:val="00DE024A"/>
    <w:rsid w:val="00DF140C"/>
    <w:rsid w:val="00DF7C2D"/>
    <w:rsid w:val="00E02E0E"/>
    <w:rsid w:val="00E3272F"/>
    <w:rsid w:val="00E47932"/>
    <w:rsid w:val="00E53180"/>
    <w:rsid w:val="00E65CD1"/>
    <w:rsid w:val="00E66DFB"/>
    <w:rsid w:val="00E761D3"/>
    <w:rsid w:val="00E8747B"/>
    <w:rsid w:val="00E92275"/>
    <w:rsid w:val="00EA71FE"/>
    <w:rsid w:val="00EE056D"/>
    <w:rsid w:val="00F2648E"/>
    <w:rsid w:val="00F37770"/>
    <w:rsid w:val="00F45778"/>
    <w:rsid w:val="00FB01D7"/>
    <w:rsid w:val="00FC4908"/>
    <w:rsid w:val="00FD533A"/>
    <w:rsid w:val="011461CE"/>
    <w:rsid w:val="0136256D"/>
    <w:rsid w:val="01C71462"/>
    <w:rsid w:val="02990AB0"/>
    <w:rsid w:val="040F3E66"/>
    <w:rsid w:val="07E23B09"/>
    <w:rsid w:val="09EC2201"/>
    <w:rsid w:val="0D58506B"/>
    <w:rsid w:val="0DDA20D2"/>
    <w:rsid w:val="0E216CB2"/>
    <w:rsid w:val="17F322B2"/>
    <w:rsid w:val="18781E7B"/>
    <w:rsid w:val="19867F13"/>
    <w:rsid w:val="1E4E5975"/>
    <w:rsid w:val="21C07F1F"/>
    <w:rsid w:val="24035A88"/>
    <w:rsid w:val="27305A6A"/>
    <w:rsid w:val="2A7A75AB"/>
    <w:rsid w:val="2CD74330"/>
    <w:rsid w:val="2E8C07DF"/>
    <w:rsid w:val="312F3E93"/>
    <w:rsid w:val="31CD6F8B"/>
    <w:rsid w:val="326E4195"/>
    <w:rsid w:val="35730091"/>
    <w:rsid w:val="35C840E2"/>
    <w:rsid w:val="36633A19"/>
    <w:rsid w:val="3665782B"/>
    <w:rsid w:val="374851FE"/>
    <w:rsid w:val="375F395F"/>
    <w:rsid w:val="38BE2E06"/>
    <w:rsid w:val="3C997053"/>
    <w:rsid w:val="3D057566"/>
    <w:rsid w:val="3D11368F"/>
    <w:rsid w:val="436B2A29"/>
    <w:rsid w:val="44523DDC"/>
    <w:rsid w:val="44D25191"/>
    <w:rsid w:val="49443D47"/>
    <w:rsid w:val="49AD17B6"/>
    <w:rsid w:val="49BF3E9A"/>
    <w:rsid w:val="4ABC3495"/>
    <w:rsid w:val="4E4D6807"/>
    <w:rsid w:val="510D6187"/>
    <w:rsid w:val="51376934"/>
    <w:rsid w:val="535B21AD"/>
    <w:rsid w:val="537A7A13"/>
    <w:rsid w:val="551B0C1B"/>
    <w:rsid w:val="55FA193A"/>
    <w:rsid w:val="565D3D0E"/>
    <w:rsid w:val="56717635"/>
    <w:rsid w:val="578E42FA"/>
    <w:rsid w:val="581811B5"/>
    <w:rsid w:val="58215F8E"/>
    <w:rsid w:val="585F74F1"/>
    <w:rsid w:val="58993BC3"/>
    <w:rsid w:val="58C425E6"/>
    <w:rsid w:val="5A715F63"/>
    <w:rsid w:val="5A97149F"/>
    <w:rsid w:val="5CA85EDA"/>
    <w:rsid w:val="5E1229C9"/>
    <w:rsid w:val="611F0DC5"/>
    <w:rsid w:val="62AB5051"/>
    <w:rsid w:val="633A6F10"/>
    <w:rsid w:val="6356208C"/>
    <w:rsid w:val="63B31E42"/>
    <w:rsid w:val="63DB7766"/>
    <w:rsid w:val="64925300"/>
    <w:rsid w:val="659B5266"/>
    <w:rsid w:val="66970992"/>
    <w:rsid w:val="66CD32C9"/>
    <w:rsid w:val="68555008"/>
    <w:rsid w:val="6AD03F20"/>
    <w:rsid w:val="73D2499F"/>
    <w:rsid w:val="75707D7E"/>
    <w:rsid w:val="7872473C"/>
    <w:rsid w:val="799A07E7"/>
    <w:rsid w:val="7A83104F"/>
    <w:rsid w:val="7D99109C"/>
    <w:rsid w:val="7E7D753D"/>
    <w:rsid w:val="7EAF55F2"/>
    <w:rsid w:val="7FFC2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9387"/>
  <w15:docId w15:val="{193A34C5-C2DB-4CEB-9A9C-6ACB48A0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6"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line="240" w:lineRule="auto"/>
    </w:pPr>
    <w:rPr>
      <w:rFonts w:eastAsiaTheme="minorEastAsia"/>
      <w:sz w:val="20"/>
      <w:szCs w:val="20"/>
    </w:rPr>
  </w:style>
  <w:style w:type="paragraph" w:styleId="Footer">
    <w:name w:val="footer"/>
    <w:basedOn w:val="Normal"/>
    <w:uiPriority w:val="99"/>
    <w:semiHidden/>
    <w:unhideWhenUsed/>
    <w:pPr>
      <w:tabs>
        <w:tab w:val="center" w:pos="4153"/>
        <w:tab w:val="right" w:pos="8306"/>
      </w:tabs>
      <w:snapToGrid w:val="0"/>
    </w:pPr>
    <w:rPr>
      <w:sz w:val="18"/>
      <w:szCs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Theme="minorEastAsia"/>
      <w:sz w:val="20"/>
      <w:szCs w:val="20"/>
      <w:lang w:eastAsia="en-GB"/>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uiPriority w:val="6"/>
    <w:qFormat/>
    <w:rPr>
      <w:rFonts w:ascii="Courier New" w:hAnsi="Courier New"/>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GB"/>
    </w:rPr>
  </w:style>
  <w:style w:type="character" w:customStyle="1" w:styleId="articlekicker">
    <w:name w:val="article__kicker"/>
    <w:basedOn w:val="DefaultParagraphFont"/>
    <w:qFormat/>
  </w:style>
  <w:style w:type="character" w:customStyle="1" w:styleId="FootnoteTextChar">
    <w:name w:val="Footnote Text Char"/>
    <w:basedOn w:val="DefaultParagraphFont"/>
    <w:link w:val="FootnoteText"/>
    <w:uiPriority w:val="99"/>
    <w:qFormat/>
    <w:rPr>
      <w:rFonts w:eastAsiaTheme="minorEastAsia"/>
      <w:sz w:val="20"/>
      <w:szCs w:val="20"/>
      <w:lang w:eastAsia="en-GB"/>
    </w:rPr>
  </w:style>
  <w:style w:type="character" w:customStyle="1" w:styleId="EndnoteTextChar">
    <w:name w:val="Endnote Text Char"/>
    <w:basedOn w:val="DefaultParagraphFont"/>
    <w:link w:val="EndnoteText"/>
    <w:uiPriority w:val="99"/>
    <w:semiHidden/>
    <w:qFormat/>
    <w:rPr>
      <w:rFonts w:eastAsiaTheme="minorEastAsia"/>
      <w:sz w:val="20"/>
      <w:szCs w:val="20"/>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ref-lnk">
    <w:name w:val="ref-lnk"/>
    <w:basedOn w:val="DefaultParagraphFont"/>
    <w:qFormat/>
  </w:style>
  <w:style w:type="character" w:customStyle="1" w:styleId="off-screen">
    <w:name w:val="off-scree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standfirst">
    <w:name w:val="e-standfirst"/>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 w:type="character" w:customStyle="1" w:styleId="personname">
    <w:name w:val="person_name"/>
    <w:basedOn w:val="DefaultParagraphFont"/>
  </w:style>
  <w:style w:type="character" w:styleId="EndnoteReference">
    <w:name w:val="endnote reference"/>
    <w:basedOn w:val="DefaultParagraphFont"/>
    <w:uiPriority w:val="99"/>
    <w:semiHidden/>
    <w:unhideWhenUsed/>
    <w:rsid w:val="00994628"/>
    <w:rPr>
      <w:vertAlign w:val="superscript"/>
    </w:rPr>
  </w:style>
  <w:style w:type="character" w:styleId="UnresolvedMention">
    <w:name w:val="Unresolved Mention"/>
    <w:basedOn w:val="DefaultParagraphFont"/>
    <w:uiPriority w:val="99"/>
    <w:semiHidden/>
    <w:unhideWhenUsed/>
    <w:rsid w:val="00CF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eguardian.com/australia-news/2015/mar/09/un-reports-australias-immigration-detention-breaches-torture-convention" TargetMode="External"/><Relationship Id="rId18" Type="http://schemas.openxmlformats.org/officeDocument/2006/relationships/hyperlink" Target="https://pmtranscripts.pmc.gov.au/release/transcript-12043" TargetMode="External"/><Relationship Id="rId26" Type="http://schemas.openxmlformats.org/officeDocument/2006/relationships/hyperlink" Target="https://www.quarterlyessay.com.au/essay/2001/10/the-opportunist/extract" TargetMode="External"/><Relationship Id="rId3" Type="http://schemas.openxmlformats.org/officeDocument/2006/relationships/settings" Target="settings.xml"/><Relationship Id="rId21" Type="http://schemas.openxmlformats.org/officeDocument/2006/relationships/hyperlink" Target="https://www.telegraph.co.uk/news/2022/11/11/migrant-crisis-invasion-neither-party-has-shown-will-end/" TargetMode="External"/><Relationship Id="rId34" Type="http://schemas.openxmlformats.org/officeDocument/2006/relationships/theme" Target="theme/theme1.xml"/><Relationship Id="rId7" Type="http://schemas.openxmlformats.org/officeDocument/2006/relationships/hyperlink" Target="https://www.google.com/url?sa=i&amp;rct=j&amp;q=&amp;esrc=s&amp;source=web&amp;cd=&amp;ved=0CAIQw7AJahcKEwiww_SOhIv_AhUAAAAAHQAAAAAQAg&amp;url=https://srilanka.embassy.gov.au/files/clmb/FINAL%20Offshore%20OSB%20fact%20Sheet%2023102015.pdf&amp;psig=AOvVaw3kGtPbplNd4m_57tAUgtn8&amp;ust=1684916115278981" TargetMode="External"/><Relationship Id="rId12" Type="http://schemas.openxmlformats.org/officeDocument/2006/relationships/hyperlink" Target="https://www.dailymail.co.uk/news/article-11842393/Macron-REFUSE-migrants-land-Britain-small-boats.html" TargetMode="External"/><Relationship Id="rId17" Type="http://schemas.openxmlformats.org/officeDocument/2006/relationships/hyperlink" Target="https://www.express.co.uk/news/politics/1744778/france-channel-crossings-migrants-boats-intercepted-emmanuel-macron-rishi-sunak" TargetMode="External"/><Relationship Id="rId25" Type="http://schemas.openxmlformats.org/officeDocument/2006/relationships/hyperlink" Target="https://www.refugeecouncil.org.au/asylum-policies/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ppr.org/files/images/media/files/publication/2011/05/wp5_scapegoats_1359.pdf" TargetMode="External"/><Relationship Id="rId20" Type="http://schemas.openxmlformats.org/officeDocument/2006/relationships/hyperlink" Target="https://www.hrw.org/world-report/2023/country-chapters/rwanda" TargetMode="External"/><Relationship Id="rId29" Type="http://schemas.openxmlformats.org/officeDocument/2006/relationships/hyperlink" Target="https://tmg-uk.org/historyoftm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sun.co.uk/news/politics/21626554/rishi-sunak-vows-to-do-whatever-is-necessary/" TargetMode="External"/><Relationship Id="rId24" Type="http://schemas.openxmlformats.org/officeDocument/2006/relationships/hyperlink" Target="https://www.refugeecouncil.org.uk/wp-content/uploads/2023/01/Refugee-Council-Channel-Crossings-briefing-March-2023.pdf" TargetMode="External"/><Relationship Id="rId32" Type="http://schemas.openxmlformats.org/officeDocument/2006/relationships/hyperlink" Target="https://www.smh.com.au/national/secret-file-operation-relex-20021028-gdfrkt.html" TargetMode="External"/><Relationship Id="rId5" Type="http://schemas.openxmlformats.org/officeDocument/2006/relationships/footnotes" Target="footnotes.xml"/><Relationship Id="rId15" Type="http://schemas.openxmlformats.org/officeDocument/2006/relationships/hyperlink" Target="https://www.thesun.co.uk/news/21594563/suella-braverman-immigration-bill-deport-channel-migrants/" TargetMode="External"/><Relationship Id="rId23" Type="http://schemas.openxmlformats.org/officeDocument/2006/relationships/hyperlink" Target="https://www.refugee-action.org.uk/about/facts-about-refugees/" TargetMode="External"/><Relationship Id="rId28" Type="http://schemas.openxmlformats.org/officeDocument/2006/relationships/hyperlink" Target="https://www.dailymail.co.uk/news/article-11834281/Suella-Braverman-defiant-condemns-Channel-migrant-plan.html" TargetMode="External"/><Relationship Id="rId10" Type="http://schemas.openxmlformats.org/officeDocument/2006/relationships/hyperlink" Target="https://www.thesun.co.uk/news/18258715/channel-migrants-sent-to-rwanda/" TargetMode="External"/><Relationship Id="rId19" Type="http://schemas.openxmlformats.org/officeDocument/2006/relationships/hyperlink" Target="https://www.hrw.org/news/2021/10/07/france-degrading-treatment-migrants-around-calais" TargetMode="External"/><Relationship Id="rId31" Type="http://schemas.openxmlformats.org/officeDocument/2006/relationships/hyperlink" Target="https://www.unhcr.org/be/wp-content/uploads/sites/46/2020/07/Global-Trends-Report-2019.pdf" TargetMode="External"/><Relationship Id="rId4" Type="http://schemas.openxmlformats.org/officeDocument/2006/relationships/webSettings" Target="webSettings.xml"/><Relationship Id="rId9" Type="http://schemas.openxmlformats.org/officeDocument/2006/relationships/hyperlink" Target="https://www.channel4.com/news/calais-jungle-camp-littered-with-asbestos" TargetMode="External"/><Relationship Id="rId14" Type="http://schemas.openxmlformats.org/officeDocument/2006/relationships/hyperlink" Target="https://www.thesun.co.uk/news/21768442/suella-braverman-rwanda-blessing-judges/" TargetMode="External"/><Relationship Id="rId22" Type="http://schemas.openxmlformats.org/officeDocument/2006/relationships/hyperlink" Target="http://www.mediawise.org.uk/wp-content/uploads/2011/03/Lionel-Morrison-feature.pdf" TargetMode="External"/><Relationship Id="rId27" Type="http://schemas.openxmlformats.org/officeDocument/2006/relationships/hyperlink" Target="https://www.express.co.uk/news/politics/1748126/suella-braverman-rwanda-first-flights-summer-migrants-small-boats" TargetMode="External"/><Relationship Id="rId30" Type="http://schemas.openxmlformats.org/officeDocument/2006/relationships/hyperlink" Target="https://www.unhcr.org/uk/news/briefing-notes/sangatte-unhcr-establishes-permanent-presence" TargetMode="External"/><Relationship Id="rId8" Type="http://schemas.openxmlformats.org/officeDocument/2006/relationships/hyperlink" Target="https://www.dailymail.co.uk/news/article-11876769/Migrants-sent-Rwanda-summer-Suella-Braverman-seals-Governments-hardline-polic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news-and-opinion/doctors-seek-end-to-rwand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8BED-8EDD-43C6-AC85-F0FA9A8B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9127</Words>
  <Characters>52025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Monish Bhatia</dc:creator>
  <cp:lastModifiedBy>Monish Bhatia</cp:lastModifiedBy>
  <cp:revision>2</cp:revision>
  <dcterms:created xsi:type="dcterms:W3CDTF">2023-05-30T15:09:00Z</dcterms:created>
  <dcterms:modified xsi:type="dcterms:W3CDTF">2023-05-30T15:09:00Z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F0778929A5D249D6B72F81D2D5BE0A48</vt:lpwstr>
  </property>
</Properties>
</file>