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2C8B" w14:textId="7077AADD" w:rsidR="002E7896" w:rsidRPr="008D6BE4" w:rsidRDefault="002E7896" w:rsidP="00E57719">
      <w:pPr>
        <w:spacing w:after="0" w:line="360" w:lineRule="auto"/>
        <w:rPr>
          <w:rFonts w:ascii="Times New Roman" w:hAnsi="Times New Roman" w:cs="Times New Roman"/>
          <w:b/>
          <w:color w:val="222222"/>
          <w:sz w:val="28"/>
          <w:szCs w:val="28"/>
          <w:shd w:val="clear" w:color="auto" w:fill="FFFFFF"/>
        </w:rPr>
      </w:pPr>
      <w:r w:rsidRPr="008D6BE4">
        <w:rPr>
          <w:rFonts w:ascii="Times New Roman" w:hAnsi="Times New Roman" w:cs="Times New Roman"/>
          <w:b/>
          <w:color w:val="222222"/>
          <w:sz w:val="28"/>
          <w:szCs w:val="28"/>
          <w:shd w:val="clear" w:color="auto" w:fill="FFFFFF"/>
        </w:rPr>
        <w:t xml:space="preserve">In silico identification of </w:t>
      </w:r>
      <w:r w:rsidR="00D90AD9" w:rsidRPr="008D6BE4">
        <w:rPr>
          <w:rFonts w:ascii="Times New Roman" w:hAnsi="Times New Roman" w:cs="Times New Roman"/>
          <w:b/>
          <w:color w:val="222222"/>
          <w:sz w:val="28"/>
          <w:szCs w:val="28"/>
          <w:shd w:val="clear" w:color="auto" w:fill="FFFFFF"/>
        </w:rPr>
        <w:t>bacterial</w:t>
      </w:r>
      <w:r w:rsidRPr="008D6BE4">
        <w:rPr>
          <w:rFonts w:ascii="Times New Roman" w:hAnsi="Times New Roman" w:cs="Times New Roman"/>
          <w:b/>
          <w:color w:val="222222"/>
          <w:sz w:val="28"/>
          <w:szCs w:val="28"/>
          <w:shd w:val="clear" w:color="auto" w:fill="FFFFFF"/>
        </w:rPr>
        <w:t xml:space="preserve"> seaweed-degrading bioplastic producers</w:t>
      </w:r>
    </w:p>
    <w:p w14:paraId="54CEE938" w14:textId="77777777" w:rsidR="00736F3E" w:rsidRPr="00E57719" w:rsidRDefault="00736F3E" w:rsidP="00E57719">
      <w:pPr>
        <w:spacing w:after="0" w:line="360" w:lineRule="auto"/>
        <w:rPr>
          <w:rFonts w:ascii="Times New Roman" w:hAnsi="Times New Roman" w:cs="Times New Roman"/>
        </w:rPr>
      </w:pPr>
    </w:p>
    <w:p w14:paraId="20D5F398" w14:textId="6CA5A50B" w:rsidR="002E7896" w:rsidRPr="00E57719" w:rsidRDefault="00515024" w:rsidP="00E57719">
      <w:pPr>
        <w:spacing w:after="0" w:line="360" w:lineRule="auto"/>
        <w:rPr>
          <w:rFonts w:ascii="Times New Roman" w:hAnsi="Times New Roman" w:cs="Times New Roman"/>
        </w:rPr>
      </w:pPr>
      <w:r>
        <w:rPr>
          <w:rFonts w:ascii="Times New Roman" w:hAnsi="Times New Roman" w:cs="Times New Roman"/>
        </w:rPr>
        <w:t xml:space="preserve">Daniel R. </w:t>
      </w:r>
      <w:r w:rsidR="002E7896" w:rsidRPr="00E57719">
        <w:rPr>
          <w:rFonts w:ascii="Times New Roman" w:hAnsi="Times New Roman" w:cs="Times New Roman"/>
        </w:rPr>
        <w:t>Leadbeater</w:t>
      </w:r>
      <w:r>
        <w:rPr>
          <w:rFonts w:ascii="Times New Roman" w:hAnsi="Times New Roman" w:cs="Times New Roman"/>
        </w:rPr>
        <w:t xml:space="preserve">, Neil C. </w:t>
      </w:r>
      <w:r w:rsidR="002E7896" w:rsidRPr="00E57719">
        <w:rPr>
          <w:rFonts w:ascii="Times New Roman" w:hAnsi="Times New Roman" w:cs="Times New Roman"/>
        </w:rPr>
        <w:t>Bruce</w:t>
      </w:r>
      <w:r>
        <w:rPr>
          <w:rFonts w:ascii="Times New Roman" w:hAnsi="Times New Roman" w:cs="Times New Roman"/>
        </w:rPr>
        <w:t>, Thierry</w:t>
      </w:r>
      <w:r w:rsidR="002E7896" w:rsidRPr="00E57719">
        <w:rPr>
          <w:rFonts w:ascii="Times New Roman" w:hAnsi="Times New Roman" w:cs="Times New Roman"/>
        </w:rPr>
        <w:t xml:space="preserve"> </w:t>
      </w:r>
      <w:proofErr w:type="spellStart"/>
      <w:r w:rsidR="002E7896" w:rsidRPr="00E57719">
        <w:rPr>
          <w:rFonts w:ascii="Times New Roman" w:hAnsi="Times New Roman" w:cs="Times New Roman"/>
        </w:rPr>
        <w:t>Tonon</w:t>
      </w:r>
      <w:proofErr w:type="spellEnd"/>
      <w:r w:rsidR="00E57719" w:rsidRPr="00E57719">
        <w:rPr>
          <w:rFonts w:ascii="Times New Roman" w:hAnsi="Times New Roman" w:cs="Times New Roman"/>
        </w:rPr>
        <w:t>.</w:t>
      </w:r>
    </w:p>
    <w:p w14:paraId="4AEED76C" w14:textId="77777777" w:rsidR="002E7896" w:rsidRPr="00E57719" w:rsidRDefault="002E7896" w:rsidP="00E57719">
      <w:pPr>
        <w:spacing w:after="0" w:line="360" w:lineRule="auto"/>
        <w:rPr>
          <w:rFonts w:ascii="Times New Roman" w:hAnsi="Times New Roman" w:cs="Times New Roman"/>
        </w:rPr>
      </w:pPr>
    </w:p>
    <w:p w14:paraId="59DCFFEC" w14:textId="006059E5" w:rsidR="002E7896" w:rsidRDefault="002E7896" w:rsidP="00E57719">
      <w:pPr>
        <w:spacing w:after="0" w:line="360" w:lineRule="auto"/>
        <w:rPr>
          <w:rFonts w:ascii="Times New Roman" w:hAnsi="Times New Roman" w:cs="Times New Roman"/>
        </w:rPr>
      </w:pPr>
      <w:r w:rsidRPr="00E57719">
        <w:rPr>
          <w:rFonts w:ascii="Times New Roman" w:hAnsi="Times New Roman" w:cs="Times New Roman"/>
        </w:rPr>
        <w:t>Centre for Novel Agricultural Products, Department of Biology, University of York, Heslington, York YO10 5DD, United Kingdom</w:t>
      </w:r>
    </w:p>
    <w:p w14:paraId="2E19C910" w14:textId="2616445E" w:rsidR="00FF42EF" w:rsidRDefault="00FF42EF" w:rsidP="00E57719">
      <w:pPr>
        <w:spacing w:after="0" w:line="360" w:lineRule="auto"/>
        <w:rPr>
          <w:rFonts w:ascii="Times New Roman" w:hAnsi="Times New Roman" w:cs="Times New Roman"/>
        </w:rPr>
      </w:pPr>
      <w:r>
        <w:rPr>
          <w:rFonts w:ascii="Times New Roman" w:hAnsi="Times New Roman" w:cs="Times New Roman"/>
        </w:rPr>
        <w:t xml:space="preserve">Corresponding author: </w:t>
      </w:r>
      <w:r w:rsidR="00351E7C">
        <w:rPr>
          <w:rFonts w:ascii="Times New Roman" w:hAnsi="Times New Roman" w:cs="Times New Roman"/>
        </w:rPr>
        <w:t xml:space="preserve">Daniel R. </w:t>
      </w:r>
      <w:r w:rsidR="00351E7C" w:rsidRPr="00E57719">
        <w:rPr>
          <w:rFonts w:ascii="Times New Roman" w:hAnsi="Times New Roman" w:cs="Times New Roman"/>
        </w:rPr>
        <w:t>Leadbeater</w:t>
      </w:r>
      <w:r w:rsidR="00351E7C">
        <w:rPr>
          <w:rFonts w:ascii="Times New Roman" w:hAnsi="Times New Roman" w:cs="Times New Roman"/>
        </w:rPr>
        <w:t xml:space="preserve">, </w:t>
      </w:r>
      <w:hyperlink r:id="rId6" w:history="1">
        <w:r w:rsidRPr="00B71580">
          <w:rPr>
            <w:rStyle w:val="Hyperlink"/>
            <w:rFonts w:ascii="Times New Roman" w:hAnsi="Times New Roman" w:cs="Times New Roman"/>
          </w:rPr>
          <w:t>daniel.leadbeater@york.ac.uk</w:t>
        </w:r>
      </w:hyperlink>
    </w:p>
    <w:p w14:paraId="3F49892A" w14:textId="031FE0E2" w:rsidR="00CB4126" w:rsidRDefault="00CB4126" w:rsidP="00E57719">
      <w:pPr>
        <w:spacing w:after="0" w:line="360" w:lineRule="auto"/>
        <w:rPr>
          <w:rFonts w:ascii="Times New Roman" w:hAnsi="Times New Roman" w:cs="Times New Roman"/>
        </w:rPr>
      </w:pPr>
    </w:p>
    <w:p w14:paraId="0389EEF5" w14:textId="77777777" w:rsidR="00CB4126" w:rsidRDefault="00CB4126" w:rsidP="00CB4126">
      <w:pPr>
        <w:pStyle w:val="Heading2"/>
      </w:pPr>
      <w:r>
        <w:t>Keywords</w:t>
      </w:r>
    </w:p>
    <w:p w14:paraId="5DA0E439" w14:textId="77777777" w:rsidR="00CB4126" w:rsidRDefault="00CB4126" w:rsidP="00CB4126">
      <w:pPr>
        <w:spacing w:after="0" w:line="360" w:lineRule="auto"/>
        <w:jc w:val="both"/>
        <w:rPr>
          <w:rFonts w:ascii="Times New Roman" w:hAnsi="Times New Roman" w:cs="Times New Roman"/>
        </w:rPr>
      </w:pPr>
      <w:r w:rsidRPr="00E57719">
        <w:rPr>
          <w:rFonts w:ascii="Times New Roman" w:hAnsi="Times New Roman" w:cs="Times New Roman"/>
          <w:bCs/>
          <w:color w:val="000000" w:themeColor="text1"/>
        </w:rPr>
        <w:t>Polyhydroxyalkanoates</w:t>
      </w:r>
      <w:r>
        <w:rPr>
          <w:rFonts w:ascii="Times New Roman" w:hAnsi="Times New Roman" w:cs="Times New Roman"/>
          <w:bCs/>
          <w:color w:val="000000" w:themeColor="text1"/>
        </w:rPr>
        <w:t>, algae, PHA, macroalgae, bioplastic, genome, seaweed, marine</w:t>
      </w:r>
    </w:p>
    <w:p w14:paraId="5901376C" w14:textId="77777777" w:rsidR="00FF42EF" w:rsidRPr="00E57719" w:rsidRDefault="00FF42EF" w:rsidP="00E57719">
      <w:pPr>
        <w:spacing w:after="0" w:line="360" w:lineRule="auto"/>
        <w:rPr>
          <w:rFonts w:ascii="Times New Roman" w:hAnsi="Times New Roman" w:cs="Times New Roman"/>
        </w:rPr>
      </w:pPr>
    </w:p>
    <w:p w14:paraId="4EB5B10D" w14:textId="77777777" w:rsidR="00CB4126" w:rsidRPr="00E57719" w:rsidRDefault="00CB4126" w:rsidP="00CB4126">
      <w:pPr>
        <w:spacing w:after="0" w:line="360" w:lineRule="auto"/>
        <w:jc w:val="both"/>
        <w:rPr>
          <w:rFonts w:ascii="Times New Roman" w:hAnsi="Times New Roman" w:cs="Times New Roman"/>
          <w:b/>
        </w:rPr>
      </w:pPr>
      <w:r>
        <w:rPr>
          <w:rStyle w:val="Heading2Char"/>
        </w:rPr>
        <w:t>Abstract</w:t>
      </w:r>
      <w:r w:rsidRPr="00E57719">
        <w:rPr>
          <w:rFonts w:ascii="Times New Roman" w:hAnsi="Times New Roman" w:cs="Times New Roman"/>
          <w:b/>
        </w:rPr>
        <w:t xml:space="preserve"> </w:t>
      </w:r>
    </w:p>
    <w:p w14:paraId="10EA4CBF" w14:textId="1CA5E2F0" w:rsidR="0017109D" w:rsidRPr="00E57719" w:rsidRDefault="0017109D" w:rsidP="0017109D">
      <w:pPr>
        <w:autoSpaceDE w:val="0"/>
        <w:autoSpaceDN w:val="0"/>
        <w:adjustRightInd w:val="0"/>
        <w:spacing w:after="0" w:line="360" w:lineRule="auto"/>
        <w:jc w:val="both"/>
        <w:rPr>
          <w:rFonts w:ascii="Times New Roman" w:hAnsi="Times New Roman" w:cs="Times New Roman"/>
          <w:color w:val="000000" w:themeColor="text1"/>
        </w:rPr>
      </w:pPr>
      <w:bookmarkStart w:id="0" w:name="_Hlk104545476"/>
      <w:r w:rsidRPr="00E57719">
        <w:rPr>
          <w:rFonts w:ascii="Times New Roman" w:hAnsi="Times New Roman" w:cs="Times New Roman"/>
          <w:bCs/>
          <w:color w:val="000000" w:themeColor="text1"/>
        </w:rPr>
        <w:t>There is an urgent need to replace petroleum-based plastic by biobased and biodegradable alternatives. Polyhydroxyalkanoates</w:t>
      </w:r>
      <w:r>
        <w:rPr>
          <w:rFonts w:ascii="Times New Roman" w:hAnsi="Times New Roman" w:cs="Times New Roman"/>
          <w:bCs/>
          <w:color w:val="000000" w:themeColor="text1"/>
        </w:rPr>
        <w:t xml:space="preserve"> (PHAs) are attractive prospective replacements that ex</w:t>
      </w:r>
      <w:r w:rsidRPr="00E57719">
        <w:rPr>
          <w:rFonts w:ascii="Times New Roman" w:hAnsi="Times New Roman" w:cs="Times New Roman"/>
          <w:bCs/>
          <w:color w:val="000000" w:themeColor="text1"/>
        </w:rPr>
        <w:t xml:space="preserve">hibit </w:t>
      </w:r>
      <w:r>
        <w:rPr>
          <w:rFonts w:ascii="Times New Roman" w:hAnsi="Times New Roman" w:cs="Times New Roman"/>
          <w:bCs/>
          <w:color w:val="000000" w:themeColor="text1"/>
        </w:rPr>
        <w:t xml:space="preserve">desirable </w:t>
      </w:r>
      <w:r w:rsidRPr="00E57719">
        <w:rPr>
          <w:rFonts w:ascii="Times New Roman" w:hAnsi="Times New Roman" w:cs="Times New Roman"/>
          <w:bCs/>
          <w:color w:val="000000" w:themeColor="text1"/>
        </w:rPr>
        <w:t xml:space="preserve">mechanical properties and are recyclable and </w:t>
      </w:r>
      <w:r w:rsidRPr="00E57719">
        <w:rPr>
          <w:rFonts w:ascii="Times New Roman" w:hAnsi="Times New Roman" w:cs="Times New Roman"/>
        </w:rPr>
        <w:t xml:space="preserve">biodegradable in </w:t>
      </w:r>
      <w:r>
        <w:rPr>
          <w:rFonts w:ascii="Times New Roman" w:hAnsi="Times New Roman" w:cs="Times New Roman"/>
        </w:rPr>
        <w:t>terrestrial</w:t>
      </w:r>
      <w:r w:rsidRPr="00E57719">
        <w:rPr>
          <w:rFonts w:ascii="Times New Roman" w:hAnsi="Times New Roman" w:cs="Times New Roman"/>
        </w:rPr>
        <w:t xml:space="preserve"> and marine environments</w:t>
      </w:r>
      <w:r w:rsidRPr="00E57719">
        <w:rPr>
          <w:rFonts w:ascii="Times New Roman" w:hAnsi="Times New Roman" w:cs="Times New Roman"/>
          <w:bCs/>
          <w:color w:val="000000" w:themeColor="text1"/>
        </w:rPr>
        <w:t>. However, the production costs today still limit the economic sustainability of the PHA industry.</w:t>
      </w:r>
      <w:r>
        <w:rPr>
          <w:rFonts w:ascii="Times New Roman" w:hAnsi="Times New Roman" w:cs="Times New Roman"/>
          <w:bCs/>
          <w:color w:val="000000" w:themeColor="text1"/>
        </w:rPr>
        <w:t xml:space="preserve"> Seaweed cultivation represents an opportunity</w:t>
      </w:r>
      <w:r w:rsidRPr="00E57719">
        <w:rPr>
          <w:rFonts w:ascii="Times New Roman" w:hAnsi="Times New Roman" w:cs="Times New Roman"/>
          <w:bCs/>
          <w:color w:val="000000" w:themeColor="text1"/>
        </w:rPr>
        <w:t xml:space="preserve"> for carbon capture, while also supplying a sustainable</w:t>
      </w:r>
      <w:r>
        <w:rPr>
          <w:rFonts w:ascii="Times New Roman" w:hAnsi="Times New Roman" w:cs="Times New Roman"/>
          <w:bCs/>
          <w:color w:val="000000" w:themeColor="text1"/>
        </w:rPr>
        <w:t xml:space="preserve"> </w:t>
      </w:r>
      <w:r w:rsidRPr="00E57719">
        <w:rPr>
          <w:rFonts w:ascii="Times New Roman" w:hAnsi="Times New Roman" w:cs="Times New Roman"/>
          <w:bCs/>
          <w:color w:val="000000" w:themeColor="text1"/>
        </w:rPr>
        <w:t>photosynthetic feedstock</w:t>
      </w:r>
      <w:r>
        <w:rPr>
          <w:rFonts w:ascii="Times New Roman" w:hAnsi="Times New Roman" w:cs="Times New Roman"/>
          <w:bCs/>
          <w:color w:val="000000" w:themeColor="text1"/>
        </w:rPr>
        <w:t xml:space="preserve"> for PHA production</w:t>
      </w:r>
      <w:r w:rsidRPr="00E57719">
        <w:rPr>
          <w:rFonts w:ascii="Times New Roman" w:hAnsi="Times New Roman" w:cs="Times New Roman"/>
          <w:bCs/>
          <w:color w:val="000000" w:themeColor="text1"/>
        </w:rPr>
        <w:t xml:space="preserve">. We mined existing gene and protein databases to identify </w:t>
      </w:r>
      <w:r>
        <w:rPr>
          <w:rFonts w:ascii="Times New Roman" w:hAnsi="Times New Roman" w:cs="Times New Roman"/>
          <w:bCs/>
          <w:color w:val="000000" w:themeColor="text1"/>
        </w:rPr>
        <w:t>bacteria</w:t>
      </w:r>
      <w:r w:rsidRPr="00E57719">
        <w:rPr>
          <w:rFonts w:ascii="Times New Roman" w:hAnsi="Times New Roman" w:cs="Times New Roman"/>
          <w:bCs/>
          <w:color w:val="000000" w:themeColor="text1"/>
        </w:rPr>
        <w:t xml:space="preserve"> able to grow and produce PHAs using seaweed deriv</w:t>
      </w:r>
      <w:r>
        <w:rPr>
          <w:rFonts w:ascii="Times New Roman" w:hAnsi="Times New Roman" w:cs="Times New Roman"/>
          <w:bCs/>
          <w:color w:val="000000" w:themeColor="text1"/>
        </w:rPr>
        <w:t>ed carbohydrates as substrates. There were no</w:t>
      </w:r>
      <w:r w:rsidRPr="0014711A">
        <w:rPr>
          <w:rFonts w:ascii="Times New Roman" w:hAnsi="Times New Roman" w:cs="Times New Roman"/>
          <w:bCs/>
          <w:color w:val="000000" w:themeColor="text1"/>
        </w:rPr>
        <w:t xml:space="preserve"> significant relationships between the genes involved in the deconstruction of algae polysaccharides and PHA production, with poor to negative correlations </w:t>
      </w:r>
      <w:r>
        <w:rPr>
          <w:rFonts w:ascii="Times New Roman" w:hAnsi="Times New Roman" w:cs="Times New Roman"/>
          <w:bCs/>
          <w:color w:val="000000" w:themeColor="text1"/>
        </w:rPr>
        <w:t xml:space="preserve">and diffused clustering </w:t>
      </w:r>
      <w:r w:rsidRPr="0014711A">
        <w:rPr>
          <w:rFonts w:ascii="Times New Roman" w:hAnsi="Times New Roman" w:cs="Times New Roman"/>
          <w:bCs/>
          <w:color w:val="000000" w:themeColor="text1"/>
        </w:rPr>
        <w:t xml:space="preserve">suggesting evolutionary </w:t>
      </w:r>
      <w:proofErr w:type="spellStart"/>
      <w:r w:rsidRPr="0014711A">
        <w:rPr>
          <w:rFonts w:ascii="Times New Roman" w:hAnsi="Times New Roman" w:cs="Times New Roman"/>
          <w:bCs/>
          <w:color w:val="000000" w:themeColor="text1"/>
        </w:rPr>
        <w:t>compartmentalism</w:t>
      </w:r>
      <w:proofErr w:type="spellEnd"/>
      <w:r w:rsidRPr="0014711A">
        <w:rPr>
          <w:rFonts w:ascii="Times New Roman" w:hAnsi="Times New Roman" w:cs="Times New Roman"/>
          <w:bCs/>
          <w:color w:val="000000" w:themeColor="text1"/>
        </w:rPr>
        <w:t>.</w:t>
      </w:r>
      <w:r>
        <w:rPr>
          <w:rFonts w:ascii="Times New Roman" w:hAnsi="Times New Roman" w:cs="Times New Roman"/>
          <w:bCs/>
          <w:color w:val="000000" w:themeColor="text1"/>
        </w:rPr>
        <w:t xml:space="preserve"> We identify </w:t>
      </w:r>
      <w:r w:rsidRPr="00400B1E">
        <w:rPr>
          <w:rFonts w:ascii="Times New Roman" w:hAnsi="Times New Roman" w:cs="Times New Roman"/>
        </w:rPr>
        <w:t xml:space="preserve">2,987 </w:t>
      </w:r>
      <w:r>
        <w:rPr>
          <w:rFonts w:ascii="Times New Roman" w:hAnsi="Times New Roman" w:cs="Times New Roman"/>
        </w:rPr>
        <w:t xml:space="preserve">bacterial </w:t>
      </w:r>
      <w:r w:rsidRPr="00400B1E">
        <w:rPr>
          <w:rFonts w:ascii="Times New Roman" w:hAnsi="Times New Roman" w:cs="Times New Roman"/>
        </w:rPr>
        <w:t>candidates spanning 40 taxonomic families</w:t>
      </w:r>
      <w:r>
        <w:rPr>
          <w:rFonts w:ascii="Times New Roman" w:hAnsi="Times New Roman" w:cs="Times New Roman"/>
        </w:rPr>
        <w:t xml:space="preserve"> predominantly within </w:t>
      </w:r>
      <w:proofErr w:type="spellStart"/>
      <w:r>
        <w:rPr>
          <w:rFonts w:ascii="Times New Roman" w:hAnsi="Times New Roman" w:cs="Times New Roman"/>
        </w:rPr>
        <w:t>Alphaproteobacteria</w:t>
      </w:r>
      <w:proofErr w:type="spellEnd"/>
      <w:r>
        <w:rPr>
          <w:rFonts w:ascii="Times New Roman" w:hAnsi="Times New Roman" w:cs="Times New Roman"/>
        </w:rPr>
        <w:t xml:space="preserve">, </w:t>
      </w:r>
      <w:proofErr w:type="spellStart"/>
      <w:r>
        <w:rPr>
          <w:rFonts w:ascii="Times New Roman" w:hAnsi="Times New Roman" w:cs="Times New Roman"/>
        </w:rPr>
        <w:t>Gammaproteobacteria</w:t>
      </w:r>
      <w:proofErr w:type="spellEnd"/>
      <w:r>
        <w:rPr>
          <w:rFonts w:ascii="Times New Roman" w:hAnsi="Times New Roman" w:cs="Times New Roman"/>
        </w:rPr>
        <w:t xml:space="preserve"> and </w:t>
      </w:r>
      <w:proofErr w:type="spellStart"/>
      <w:r w:rsidRPr="00E57719">
        <w:rPr>
          <w:rFonts w:ascii="Times New Roman" w:hAnsi="Times New Roman" w:cs="Times New Roman"/>
        </w:rPr>
        <w:t>Burkh</w:t>
      </w:r>
      <w:r>
        <w:rPr>
          <w:rFonts w:ascii="Times New Roman" w:hAnsi="Times New Roman" w:cs="Times New Roman"/>
        </w:rPr>
        <w:t>olderiales</w:t>
      </w:r>
      <w:proofErr w:type="spellEnd"/>
      <w:r>
        <w:rPr>
          <w:rFonts w:ascii="Times New Roman" w:hAnsi="Times New Roman" w:cs="Times New Roman"/>
        </w:rPr>
        <w:t xml:space="preserve"> </w:t>
      </w:r>
      <w:r>
        <w:rPr>
          <w:rFonts w:ascii="Times New Roman" w:hAnsi="Times New Roman" w:cs="Times New Roman"/>
          <w:bCs/>
          <w:color w:val="000000" w:themeColor="text1"/>
        </w:rPr>
        <w:t xml:space="preserve">with </w:t>
      </w:r>
      <w:r w:rsidR="00AF50FD">
        <w:rPr>
          <w:rFonts w:ascii="Times New Roman" w:hAnsi="Times New Roman" w:cs="Times New Roman"/>
          <w:bCs/>
          <w:color w:val="000000" w:themeColor="text1"/>
        </w:rPr>
        <w:t>enriched</w:t>
      </w:r>
      <w:r>
        <w:rPr>
          <w:rFonts w:ascii="Times New Roman" w:hAnsi="Times New Roman" w:cs="Times New Roman"/>
          <w:bCs/>
          <w:color w:val="000000" w:themeColor="text1"/>
        </w:rPr>
        <w:t xml:space="preserve"> </w:t>
      </w:r>
      <w:r>
        <w:rPr>
          <w:rFonts w:ascii="Times New Roman" w:hAnsi="Times New Roman" w:cs="Times New Roman"/>
        </w:rPr>
        <w:t xml:space="preserve">seaweed degrading capacity which also harbour PHA synthesis potential. These included highly promising candidates with specialist and generalist specificities including </w:t>
      </w:r>
      <w:proofErr w:type="spellStart"/>
      <w:r w:rsidRPr="00880210">
        <w:rPr>
          <w:rFonts w:ascii="Times New Roman" w:hAnsi="Times New Roman" w:cs="Times New Roman"/>
          <w:i/>
          <w:iCs/>
        </w:rPr>
        <w:t>Alteromonas</w:t>
      </w:r>
      <w:proofErr w:type="spellEnd"/>
      <w:r w:rsidRPr="00880210">
        <w:rPr>
          <w:rFonts w:ascii="Times New Roman" w:hAnsi="Times New Roman" w:cs="Times New Roman"/>
          <w:i/>
          <w:iCs/>
        </w:rPr>
        <w:t xml:space="preserve">, </w:t>
      </w:r>
      <w:proofErr w:type="spellStart"/>
      <w:r w:rsidRPr="00880210">
        <w:rPr>
          <w:rFonts w:ascii="Times New Roman" w:hAnsi="Times New Roman" w:cs="Times New Roman"/>
          <w:i/>
          <w:iCs/>
        </w:rPr>
        <w:t>Aquisphaera</w:t>
      </w:r>
      <w:proofErr w:type="spellEnd"/>
      <w:r w:rsidRPr="00880210">
        <w:rPr>
          <w:rFonts w:ascii="Times New Roman" w:hAnsi="Times New Roman" w:cs="Times New Roman"/>
          <w:i/>
          <w:iCs/>
        </w:rPr>
        <w:t xml:space="preserve">, Azotobacter, Bacillus, Caulobacter, Cellvibrionaceae, </w:t>
      </w:r>
      <w:proofErr w:type="spellStart"/>
      <w:r w:rsidRPr="00880210">
        <w:rPr>
          <w:rFonts w:ascii="Times New Roman" w:hAnsi="Times New Roman" w:cs="Times New Roman"/>
          <w:i/>
          <w:iCs/>
        </w:rPr>
        <w:t>Duganella</w:t>
      </w:r>
      <w:proofErr w:type="spellEnd"/>
      <w:r w:rsidRPr="00880210">
        <w:rPr>
          <w:rFonts w:ascii="Times New Roman" w:hAnsi="Times New Roman" w:cs="Times New Roman"/>
          <w:i/>
          <w:iCs/>
        </w:rPr>
        <w:t xml:space="preserve">, </w:t>
      </w:r>
      <w:proofErr w:type="spellStart"/>
      <w:r w:rsidRPr="00880210">
        <w:rPr>
          <w:rFonts w:ascii="Times New Roman" w:hAnsi="Times New Roman" w:cs="Times New Roman"/>
          <w:i/>
          <w:iCs/>
        </w:rPr>
        <w:t>Janthinobacterium</w:t>
      </w:r>
      <w:proofErr w:type="spellEnd"/>
      <w:r w:rsidRPr="00880210">
        <w:rPr>
          <w:rFonts w:ascii="Times New Roman" w:hAnsi="Times New Roman" w:cs="Times New Roman"/>
          <w:i/>
          <w:iCs/>
        </w:rPr>
        <w:t xml:space="preserve">, </w:t>
      </w:r>
      <w:proofErr w:type="spellStart"/>
      <w:r w:rsidRPr="00880210">
        <w:rPr>
          <w:rFonts w:ascii="Times New Roman" w:hAnsi="Times New Roman" w:cs="Times New Roman"/>
          <w:i/>
          <w:iCs/>
        </w:rPr>
        <w:t>Massilia</w:t>
      </w:r>
      <w:proofErr w:type="spellEnd"/>
      <w:r w:rsidRPr="00880210">
        <w:rPr>
          <w:rFonts w:ascii="Times New Roman" w:hAnsi="Times New Roman" w:cs="Times New Roman"/>
          <w:i/>
          <w:iCs/>
        </w:rPr>
        <w:t xml:space="preserve">, </w:t>
      </w:r>
      <w:proofErr w:type="spellStart"/>
      <w:r w:rsidRPr="00880210">
        <w:rPr>
          <w:rFonts w:ascii="Times New Roman" w:hAnsi="Times New Roman" w:cs="Times New Roman"/>
          <w:i/>
          <w:iCs/>
        </w:rPr>
        <w:t>Oxalobacteraceae</w:t>
      </w:r>
      <w:proofErr w:type="spellEnd"/>
      <w:r w:rsidRPr="00880210">
        <w:rPr>
          <w:rFonts w:ascii="Times New Roman" w:hAnsi="Times New Roman" w:cs="Times New Roman"/>
          <w:i/>
          <w:iCs/>
        </w:rPr>
        <w:t xml:space="preserve">, </w:t>
      </w:r>
      <w:proofErr w:type="spellStart"/>
      <w:r w:rsidRPr="00880210">
        <w:rPr>
          <w:rFonts w:ascii="Times New Roman" w:hAnsi="Times New Roman" w:cs="Times New Roman"/>
          <w:i/>
          <w:iCs/>
        </w:rPr>
        <w:t>Parvularcula</w:t>
      </w:r>
      <w:proofErr w:type="spellEnd"/>
      <w:r w:rsidRPr="00880210">
        <w:rPr>
          <w:rFonts w:ascii="Times New Roman" w:hAnsi="Times New Roman" w:cs="Times New Roman"/>
          <w:i/>
          <w:iCs/>
        </w:rPr>
        <w:t xml:space="preserve">, </w:t>
      </w:r>
      <w:proofErr w:type="spellStart"/>
      <w:r w:rsidRPr="00880210">
        <w:rPr>
          <w:rFonts w:ascii="Times New Roman" w:hAnsi="Times New Roman" w:cs="Times New Roman"/>
          <w:i/>
          <w:iCs/>
        </w:rPr>
        <w:t>Pirellulaceae</w:t>
      </w:r>
      <w:proofErr w:type="spellEnd"/>
      <w:r w:rsidRPr="00880210">
        <w:rPr>
          <w:rFonts w:ascii="Times New Roman" w:hAnsi="Times New Roman" w:cs="Times New Roman"/>
          <w:i/>
          <w:iCs/>
        </w:rPr>
        <w:t xml:space="preserve">, Pseudomonas, </w:t>
      </w:r>
      <w:proofErr w:type="spellStart"/>
      <w:r w:rsidRPr="00880210">
        <w:rPr>
          <w:rFonts w:ascii="Times New Roman" w:hAnsi="Times New Roman" w:cs="Times New Roman"/>
          <w:i/>
          <w:iCs/>
        </w:rPr>
        <w:t>Rhizobacter</w:t>
      </w:r>
      <w:proofErr w:type="spellEnd"/>
      <w:r w:rsidRPr="00880210">
        <w:rPr>
          <w:rFonts w:ascii="Times New Roman" w:hAnsi="Times New Roman" w:cs="Times New Roman"/>
          <w:i/>
          <w:iCs/>
        </w:rPr>
        <w:t xml:space="preserve">, </w:t>
      </w:r>
      <w:proofErr w:type="spellStart"/>
      <w:r w:rsidRPr="00880210">
        <w:rPr>
          <w:rFonts w:ascii="Times New Roman" w:hAnsi="Times New Roman" w:cs="Times New Roman"/>
          <w:i/>
          <w:iCs/>
        </w:rPr>
        <w:t>Rhodanobacter</w:t>
      </w:r>
      <w:proofErr w:type="spellEnd"/>
      <w:r w:rsidRPr="00880210">
        <w:rPr>
          <w:rFonts w:ascii="Times New Roman" w:hAnsi="Times New Roman" w:cs="Times New Roman"/>
          <w:i/>
          <w:iCs/>
        </w:rPr>
        <w:t xml:space="preserve">, </w:t>
      </w:r>
      <w:proofErr w:type="spellStart"/>
      <w:r w:rsidRPr="00880210">
        <w:rPr>
          <w:rFonts w:ascii="Times New Roman" w:hAnsi="Times New Roman" w:cs="Times New Roman"/>
          <w:i/>
          <w:iCs/>
        </w:rPr>
        <w:t>Simiduia</w:t>
      </w:r>
      <w:proofErr w:type="spellEnd"/>
      <w:r w:rsidRPr="00880210">
        <w:rPr>
          <w:rFonts w:ascii="Times New Roman" w:hAnsi="Times New Roman" w:cs="Times New Roman"/>
          <w:i/>
          <w:iCs/>
        </w:rPr>
        <w:t xml:space="preserve">, </w:t>
      </w:r>
      <w:proofErr w:type="spellStart"/>
      <w:r w:rsidRPr="00880210">
        <w:rPr>
          <w:rFonts w:ascii="Times New Roman" w:hAnsi="Times New Roman" w:cs="Times New Roman"/>
          <w:i/>
          <w:iCs/>
        </w:rPr>
        <w:t>Sphingobium</w:t>
      </w:r>
      <w:proofErr w:type="spellEnd"/>
      <w:r w:rsidRPr="00880210">
        <w:rPr>
          <w:rFonts w:ascii="Times New Roman" w:hAnsi="Times New Roman" w:cs="Times New Roman"/>
          <w:i/>
          <w:iCs/>
        </w:rPr>
        <w:t xml:space="preserve">, </w:t>
      </w:r>
      <w:proofErr w:type="spellStart"/>
      <w:r w:rsidRPr="00880210">
        <w:rPr>
          <w:rFonts w:ascii="Times New Roman" w:hAnsi="Times New Roman" w:cs="Times New Roman"/>
          <w:i/>
          <w:iCs/>
        </w:rPr>
        <w:t>Sphingomonadaceae</w:t>
      </w:r>
      <w:proofErr w:type="spellEnd"/>
      <w:r w:rsidRPr="00880210">
        <w:rPr>
          <w:rFonts w:ascii="Times New Roman" w:hAnsi="Times New Roman" w:cs="Times New Roman"/>
          <w:i/>
          <w:iCs/>
        </w:rPr>
        <w:t xml:space="preserve">, </w:t>
      </w:r>
      <w:proofErr w:type="spellStart"/>
      <w:r w:rsidRPr="00880210">
        <w:rPr>
          <w:rFonts w:ascii="Times New Roman" w:hAnsi="Times New Roman" w:cs="Times New Roman"/>
          <w:i/>
          <w:iCs/>
        </w:rPr>
        <w:t>Sphingomonas</w:t>
      </w:r>
      <w:proofErr w:type="spellEnd"/>
      <w:r w:rsidRPr="00880210">
        <w:rPr>
          <w:rFonts w:ascii="Times New Roman" w:hAnsi="Times New Roman" w:cs="Times New Roman"/>
          <w:i/>
          <w:iCs/>
        </w:rPr>
        <w:t xml:space="preserve">, </w:t>
      </w:r>
      <w:proofErr w:type="spellStart"/>
      <w:r w:rsidRPr="00880210">
        <w:rPr>
          <w:rFonts w:ascii="Times New Roman" w:hAnsi="Times New Roman" w:cs="Times New Roman"/>
          <w:i/>
          <w:iCs/>
        </w:rPr>
        <w:t>Stieleria</w:t>
      </w:r>
      <w:proofErr w:type="spellEnd"/>
      <w:r w:rsidRPr="00880210">
        <w:rPr>
          <w:rFonts w:ascii="Times New Roman" w:hAnsi="Times New Roman" w:cs="Times New Roman"/>
          <w:i/>
          <w:iCs/>
        </w:rPr>
        <w:t>, Vibrio</w:t>
      </w:r>
      <w:r>
        <w:rPr>
          <w:rFonts w:ascii="Times New Roman" w:hAnsi="Times New Roman" w:cs="Times New Roman"/>
          <w:i/>
          <w:iCs/>
        </w:rPr>
        <w:t xml:space="preserve"> </w:t>
      </w:r>
      <w:r>
        <w:rPr>
          <w:rFonts w:ascii="Times New Roman" w:hAnsi="Times New Roman" w:cs="Times New Roman"/>
        </w:rPr>
        <w:t>and</w:t>
      </w:r>
      <w:r w:rsidRPr="00880210">
        <w:rPr>
          <w:rFonts w:ascii="Times New Roman" w:hAnsi="Times New Roman" w:cs="Times New Roman"/>
          <w:i/>
          <w:iCs/>
        </w:rPr>
        <w:t xml:space="preserve"> Xanthomonas</w:t>
      </w:r>
      <w:r>
        <w:rPr>
          <w:rFonts w:ascii="Times New Roman" w:hAnsi="Times New Roman" w:cs="Times New Roman"/>
        </w:rPr>
        <w:t xml:space="preserve">. </w:t>
      </w:r>
      <w:r w:rsidRPr="00FB2BF3">
        <w:rPr>
          <w:rFonts w:ascii="Times New Roman" w:hAnsi="Times New Roman" w:cs="Times New Roman"/>
        </w:rPr>
        <w:t xml:space="preserve">In this enriched subset, family level densities of genes targeting green </w:t>
      </w:r>
      <w:r w:rsidR="00AD0747">
        <w:rPr>
          <w:rFonts w:ascii="Times New Roman" w:hAnsi="Times New Roman" w:cs="Times New Roman"/>
        </w:rPr>
        <w:t>macro</w:t>
      </w:r>
      <w:r w:rsidRPr="00FB2BF3">
        <w:rPr>
          <w:rFonts w:ascii="Times New Roman" w:hAnsi="Times New Roman" w:cs="Times New Roman"/>
        </w:rPr>
        <w:t xml:space="preserve">algae polysaccharides were considerably higher </w:t>
      </w:r>
      <w:r w:rsidRPr="008711C7">
        <w:rPr>
          <w:rFonts w:ascii="Times New Roman" w:hAnsi="Times New Roman" w:cs="Times New Roman"/>
        </w:rPr>
        <w:t>(n = 231.6 ± 68.5) than enzymes targeting brown (n = 65.34 ± 13.12) and red (n = 30.5 ± 10.72) polysaccharides.</w:t>
      </w:r>
      <w:r>
        <w:rPr>
          <w:rFonts w:ascii="Times New Roman" w:hAnsi="Times New Roman" w:cs="Times New Roman"/>
        </w:rPr>
        <w:t xml:space="preserve"> </w:t>
      </w:r>
      <w:r w:rsidRPr="00F85DD0">
        <w:rPr>
          <w:rFonts w:ascii="Times New Roman" w:hAnsi="Times New Roman" w:cs="Times New Roman"/>
        </w:rPr>
        <w:t xml:space="preserve">Within these organisms, an abundance of </w:t>
      </w:r>
      <w:proofErr w:type="spellStart"/>
      <w:r w:rsidRPr="0014711A">
        <w:rPr>
          <w:rFonts w:ascii="Times New Roman" w:hAnsi="Times New Roman" w:cs="Times New Roman"/>
          <w:i/>
          <w:iCs/>
        </w:rPr>
        <w:t>FabG</w:t>
      </w:r>
      <w:proofErr w:type="spellEnd"/>
      <w:r w:rsidRPr="00F85DD0">
        <w:rPr>
          <w:rFonts w:ascii="Times New Roman" w:hAnsi="Times New Roman" w:cs="Times New Roman"/>
        </w:rPr>
        <w:t xml:space="preserve"> genes were observed, suggesting</w:t>
      </w:r>
      <w:r w:rsidR="00AD0747">
        <w:rPr>
          <w:rFonts w:ascii="Times New Roman" w:hAnsi="Times New Roman" w:cs="Times New Roman"/>
        </w:rPr>
        <w:t xml:space="preserve"> that</w:t>
      </w:r>
      <w:r w:rsidRPr="00F85DD0">
        <w:rPr>
          <w:rFonts w:ascii="Times New Roman" w:hAnsi="Times New Roman" w:cs="Times New Roman"/>
        </w:rPr>
        <w:t xml:space="preserve"> the fatty acid de novo synthesis pathway supplies (R)-</w:t>
      </w:r>
      <w:r w:rsidR="00D142BD">
        <w:rPr>
          <w:rFonts w:ascii="Times New Roman" w:eastAsia="Times New Roman" w:hAnsi="Times New Roman" w:cs="Times New Roman"/>
          <w:iCs/>
          <w:color w:val="222222"/>
          <w:lang w:eastAsia="en-GB"/>
        </w:rPr>
        <w:t>3-hydroxyacyl</w:t>
      </w:r>
      <w:r w:rsidRPr="00F85DD0">
        <w:rPr>
          <w:rFonts w:ascii="Times New Roman" w:hAnsi="Times New Roman" w:cs="Times New Roman"/>
        </w:rPr>
        <w:t xml:space="preserve">-CoA or </w:t>
      </w:r>
      <w:r w:rsidR="00D142BD" w:rsidRPr="002C5C80">
        <w:rPr>
          <w:rFonts w:ascii="Times New Roman" w:eastAsia="Times New Roman" w:hAnsi="Times New Roman" w:cs="Times New Roman"/>
          <w:iCs/>
          <w:color w:val="222222"/>
          <w:lang w:eastAsia="en-GB"/>
        </w:rPr>
        <w:t>3-hydroxybutyryl</w:t>
      </w:r>
      <w:r w:rsidR="007D0A47">
        <w:rPr>
          <w:rFonts w:ascii="Times New Roman" w:hAnsi="Times New Roman" w:cs="Times New Roman"/>
        </w:rPr>
        <w:t>-</w:t>
      </w:r>
      <w:r w:rsidRPr="00F85DD0">
        <w:rPr>
          <w:rFonts w:ascii="Times New Roman" w:hAnsi="Times New Roman" w:cs="Times New Roman"/>
        </w:rPr>
        <w:t>CoA from core metabolic processes</w:t>
      </w:r>
      <w:r>
        <w:rPr>
          <w:rFonts w:ascii="Times New Roman" w:hAnsi="Times New Roman" w:cs="Times New Roman"/>
        </w:rPr>
        <w:t xml:space="preserve"> </w:t>
      </w:r>
      <w:r w:rsidR="00AF50FD">
        <w:rPr>
          <w:rFonts w:ascii="Times New Roman" w:hAnsi="Times New Roman" w:cs="Times New Roman"/>
        </w:rPr>
        <w:t>i</w:t>
      </w:r>
      <w:r>
        <w:rPr>
          <w:rFonts w:ascii="Times New Roman" w:hAnsi="Times New Roman" w:cs="Times New Roman"/>
        </w:rPr>
        <w:t xml:space="preserve">s the predominant mechanism of </w:t>
      </w:r>
      <w:r w:rsidRPr="00F85DD0">
        <w:rPr>
          <w:rFonts w:ascii="Times New Roman" w:hAnsi="Times New Roman" w:cs="Times New Roman"/>
        </w:rPr>
        <w:t>PHA</w:t>
      </w:r>
      <w:r>
        <w:rPr>
          <w:rFonts w:ascii="Times New Roman" w:hAnsi="Times New Roman" w:cs="Times New Roman"/>
        </w:rPr>
        <w:t xml:space="preserve"> production in these organisms</w:t>
      </w:r>
      <w:r w:rsidRPr="00F85DD0">
        <w:rPr>
          <w:rFonts w:ascii="Times New Roman" w:hAnsi="Times New Roman" w:cs="Times New Roman"/>
        </w:rPr>
        <w:t>.</w:t>
      </w:r>
      <w:r>
        <w:rPr>
          <w:rFonts w:ascii="Times New Roman" w:hAnsi="Times New Roman" w:cs="Times New Roman"/>
        </w:rPr>
        <w:t xml:space="preserve"> </w:t>
      </w:r>
      <w:r w:rsidRPr="00E57719">
        <w:rPr>
          <w:rFonts w:ascii="Times New Roman" w:hAnsi="Times New Roman" w:cs="Times New Roman"/>
          <w:bCs/>
          <w:color w:val="000000" w:themeColor="text1"/>
        </w:rPr>
        <w:t xml:space="preserve">Our results </w:t>
      </w:r>
      <w:r w:rsidR="00D142BD">
        <w:rPr>
          <w:rFonts w:ascii="Times New Roman" w:hAnsi="Times New Roman" w:cs="Times New Roman"/>
          <w:bCs/>
          <w:color w:val="000000" w:themeColor="text1"/>
        </w:rPr>
        <w:t>facilitate</w:t>
      </w:r>
      <w:r w:rsidRPr="00E57719">
        <w:rPr>
          <w:rFonts w:ascii="Times New Roman" w:hAnsi="Times New Roman" w:cs="Times New Roman"/>
          <w:bCs/>
          <w:color w:val="000000" w:themeColor="text1"/>
        </w:rPr>
        <w:t xml:space="preserve"> </w:t>
      </w:r>
      <w:r>
        <w:rPr>
          <w:rFonts w:ascii="Times New Roman" w:hAnsi="Times New Roman" w:cs="Times New Roman"/>
          <w:bCs/>
          <w:color w:val="000000" w:themeColor="text1"/>
        </w:rPr>
        <w:t>extending</w:t>
      </w:r>
      <w:r w:rsidRPr="00E57719">
        <w:rPr>
          <w:rFonts w:ascii="Times New Roman" w:hAnsi="Times New Roman" w:cs="Times New Roman"/>
          <w:bCs/>
          <w:color w:val="000000" w:themeColor="text1"/>
        </w:rPr>
        <w:t xml:space="preserve"> seaweed biomass</w:t>
      </w:r>
      <w:r>
        <w:rPr>
          <w:rFonts w:ascii="Times New Roman" w:hAnsi="Times New Roman" w:cs="Times New Roman"/>
          <w:bCs/>
          <w:color w:val="000000" w:themeColor="text1"/>
        </w:rPr>
        <w:t xml:space="preserve"> valorisation </w:t>
      </w:r>
      <w:r w:rsidRPr="00E57719">
        <w:rPr>
          <w:rFonts w:ascii="Times New Roman" w:hAnsi="Times New Roman" w:cs="Times New Roman"/>
          <w:color w:val="000000" w:themeColor="text1"/>
        </w:rPr>
        <w:t xml:space="preserve">in the context of </w:t>
      </w:r>
      <w:r>
        <w:rPr>
          <w:rFonts w:ascii="Times New Roman" w:hAnsi="Times New Roman" w:cs="Times New Roman"/>
          <w:color w:val="000000" w:themeColor="text1"/>
        </w:rPr>
        <w:t xml:space="preserve">consolidated </w:t>
      </w:r>
      <w:r w:rsidRPr="00E57719">
        <w:rPr>
          <w:rFonts w:ascii="Times New Roman" w:hAnsi="Times New Roman" w:cs="Times New Roman"/>
          <w:color w:val="000000" w:themeColor="text1"/>
        </w:rPr>
        <w:t>biorefining</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for the production of</w:t>
      </w:r>
      <w:proofErr w:type="gramEnd"/>
      <w:r>
        <w:rPr>
          <w:rFonts w:ascii="Times New Roman" w:hAnsi="Times New Roman" w:cs="Times New Roman"/>
          <w:color w:val="000000" w:themeColor="text1"/>
        </w:rPr>
        <w:t xml:space="preserve"> bioplastics</w:t>
      </w:r>
      <w:r w:rsidRPr="00E57719">
        <w:rPr>
          <w:rFonts w:ascii="Times New Roman" w:hAnsi="Times New Roman" w:cs="Times New Roman"/>
          <w:color w:val="000000" w:themeColor="text1"/>
        </w:rPr>
        <w:t xml:space="preserve">. </w:t>
      </w:r>
    </w:p>
    <w:bookmarkEnd w:id="0"/>
    <w:p w14:paraId="2C926740" w14:textId="77777777" w:rsidR="00500C31" w:rsidRDefault="00500C31" w:rsidP="00E57719">
      <w:pPr>
        <w:spacing w:after="0" w:line="360" w:lineRule="auto"/>
        <w:jc w:val="both"/>
        <w:rPr>
          <w:rFonts w:ascii="Times New Roman" w:hAnsi="Times New Roman" w:cs="Times New Roman"/>
        </w:rPr>
      </w:pPr>
    </w:p>
    <w:p w14:paraId="18E462C1" w14:textId="552FF2BA" w:rsidR="00515024" w:rsidRDefault="00515024" w:rsidP="00515024">
      <w:pPr>
        <w:pStyle w:val="Heading2"/>
      </w:pPr>
      <w:r>
        <w:lastRenderedPageBreak/>
        <w:t>Abbreviations</w:t>
      </w:r>
    </w:p>
    <w:p w14:paraId="5D926373" w14:textId="77777777" w:rsidR="00713ED4" w:rsidRDefault="00713ED4" w:rsidP="00713ED4">
      <w:pPr>
        <w:rPr>
          <w:rFonts w:ascii="Times New Roman" w:eastAsia="Times New Roman" w:hAnsi="Times New Roman" w:cs="Times New Roman"/>
          <w:iCs/>
          <w:color w:val="222222"/>
          <w:lang w:eastAsia="en-GB"/>
        </w:rPr>
      </w:pPr>
      <w:r w:rsidRPr="002C5C80">
        <w:rPr>
          <w:rFonts w:ascii="Times New Roman" w:eastAsia="Times New Roman" w:hAnsi="Times New Roman" w:cs="Times New Roman"/>
          <w:iCs/>
          <w:color w:val="222222"/>
          <w:lang w:eastAsia="en-GB"/>
        </w:rPr>
        <w:t>3HB</w:t>
      </w:r>
      <w:r>
        <w:rPr>
          <w:rFonts w:ascii="Times New Roman" w:eastAsia="Times New Roman" w:hAnsi="Times New Roman" w:cs="Times New Roman"/>
          <w:iCs/>
          <w:color w:val="222222"/>
          <w:lang w:eastAsia="en-GB"/>
        </w:rPr>
        <w:t xml:space="preserve"> - </w:t>
      </w:r>
      <w:r w:rsidRPr="002C5C80">
        <w:rPr>
          <w:rFonts w:ascii="Times New Roman" w:eastAsia="Times New Roman" w:hAnsi="Times New Roman" w:cs="Times New Roman"/>
          <w:iCs/>
          <w:color w:val="222222"/>
          <w:lang w:eastAsia="en-GB"/>
        </w:rPr>
        <w:t>3-hydroxybutyryl</w:t>
      </w:r>
    </w:p>
    <w:p w14:paraId="53FE171B" w14:textId="77777777" w:rsidR="00713ED4" w:rsidRDefault="00713ED4" w:rsidP="00713ED4">
      <w:pPr>
        <w:rPr>
          <w:rFonts w:ascii="Times New Roman" w:eastAsia="Times New Roman" w:hAnsi="Times New Roman" w:cs="Times New Roman"/>
          <w:iCs/>
          <w:color w:val="222222"/>
          <w:lang w:eastAsia="en-GB"/>
        </w:rPr>
      </w:pPr>
      <w:r w:rsidRPr="002C5C80">
        <w:rPr>
          <w:rFonts w:ascii="Times New Roman" w:eastAsia="Times New Roman" w:hAnsi="Times New Roman" w:cs="Times New Roman"/>
          <w:iCs/>
          <w:color w:val="222222"/>
          <w:lang w:eastAsia="en-GB"/>
        </w:rPr>
        <w:t>3HA</w:t>
      </w:r>
      <w:r>
        <w:rPr>
          <w:rFonts w:ascii="Times New Roman" w:eastAsia="Times New Roman" w:hAnsi="Times New Roman" w:cs="Times New Roman"/>
          <w:iCs/>
          <w:color w:val="222222"/>
          <w:lang w:eastAsia="en-GB"/>
        </w:rPr>
        <w:t xml:space="preserve"> - 3-hydroxyacyl</w:t>
      </w:r>
    </w:p>
    <w:p w14:paraId="55C948F7" w14:textId="77777777" w:rsidR="00713ED4" w:rsidRDefault="00713ED4" w:rsidP="00713ED4">
      <w:pPr>
        <w:rPr>
          <w:rFonts w:ascii="Times New Roman" w:eastAsia="Times New Roman" w:hAnsi="Times New Roman" w:cs="Times New Roman"/>
          <w:iCs/>
          <w:color w:val="222222"/>
          <w:lang w:eastAsia="en-GB"/>
        </w:rPr>
      </w:pPr>
      <w:r>
        <w:rPr>
          <w:rFonts w:ascii="Times New Roman" w:eastAsia="Times New Roman" w:hAnsi="Times New Roman" w:cs="Times New Roman"/>
          <w:iCs/>
          <w:color w:val="222222"/>
          <w:lang w:eastAsia="en-GB"/>
        </w:rPr>
        <w:t xml:space="preserve">3HV - </w:t>
      </w:r>
      <w:r w:rsidRPr="00475DE0">
        <w:rPr>
          <w:rFonts w:ascii="Times New Roman" w:eastAsia="Times New Roman" w:hAnsi="Times New Roman" w:cs="Times New Roman"/>
          <w:iCs/>
          <w:color w:val="222222"/>
          <w:lang w:eastAsia="en-GB"/>
        </w:rPr>
        <w:t>3-hydroxyvaleryl</w:t>
      </w:r>
    </w:p>
    <w:p w14:paraId="260103A0" w14:textId="77777777" w:rsidR="00713ED4" w:rsidRDefault="00713ED4" w:rsidP="00713ED4">
      <w:pPr>
        <w:rPr>
          <w:rFonts w:ascii="Times New Roman" w:eastAsia="Times New Roman" w:hAnsi="Times New Roman" w:cs="Times New Roman"/>
          <w:iCs/>
          <w:color w:val="222222"/>
          <w:lang w:eastAsia="en-GB"/>
        </w:rPr>
      </w:pPr>
      <w:r>
        <w:rPr>
          <w:rFonts w:ascii="Times New Roman" w:eastAsia="Times New Roman" w:hAnsi="Times New Roman" w:cs="Times New Roman"/>
          <w:iCs/>
          <w:color w:val="222222"/>
          <w:lang w:eastAsia="en-GB"/>
        </w:rPr>
        <w:t>3HP - 3-hydroxypropionate</w:t>
      </w:r>
    </w:p>
    <w:p w14:paraId="0FF4C714" w14:textId="77777777" w:rsidR="00713ED4" w:rsidRDefault="00713ED4" w:rsidP="00713ED4">
      <w:pPr>
        <w:rPr>
          <w:rFonts w:ascii="Times New Roman" w:eastAsia="Times New Roman" w:hAnsi="Times New Roman" w:cs="Times New Roman"/>
          <w:iCs/>
          <w:color w:val="222222"/>
          <w:lang w:eastAsia="en-GB"/>
        </w:rPr>
      </w:pPr>
      <w:r>
        <w:rPr>
          <w:rFonts w:ascii="Times New Roman" w:eastAsia="Times New Roman" w:hAnsi="Times New Roman" w:cs="Times New Roman"/>
          <w:iCs/>
          <w:color w:val="222222"/>
          <w:lang w:eastAsia="en-GB"/>
        </w:rPr>
        <w:t xml:space="preserve">4HB - </w:t>
      </w:r>
      <w:r w:rsidRPr="005B3FA2">
        <w:rPr>
          <w:rFonts w:ascii="Times New Roman" w:eastAsia="Times New Roman" w:hAnsi="Times New Roman" w:cs="Times New Roman"/>
          <w:iCs/>
          <w:color w:val="222222"/>
          <w:lang w:eastAsia="en-GB"/>
        </w:rPr>
        <w:t>4-hydroxybutyrate</w:t>
      </w:r>
    </w:p>
    <w:p w14:paraId="5D3FF76A" w14:textId="0F51B94D" w:rsidR="00500C31" w:rsidRDefault="00500C31" w:rsidP="00E57719">
      <w:pPr>
        <w:spacing w:after="0" w:line="360" w:lineRule="auto"/>
        <w:jc w:val="both"/>
        <w:rPr>
          <w:rFonts w:ascii="Times New Roman" w:hAnsi="Times New Roman" w:cs="Times New Roman"/>
        </w:rPr>
      </w:pPr>
      <w:proofErr w:type="spellStart"/>
      <w:r>
        <w:rPr>
          <w:rFonts w:ascii="Times New Roman" w:hAnsi="Times New Roman" w:cs="Times New Roman"/>
        </w:rPr>
        <w:t>CAZyme</w:t>
      </w:r>
      <w:proofErr w:type="spellEnd"/>
      <w:r>
        <w:rPr>
          <w:rFonts w:ascii="Times New Roman" w:hAnsi="Times New Roman" w:cs="Times New Roman"/>
        </w:rPr>
        <w:t xml:space="preserve"> – Carbohydrate active enzyme</w:t>
      </w:r>
    </w:p>
    <w:p w14:paraId="4D3E89AD" w14:textId="3E68D9D5" w:rsidR="00713ED4" w:rsidRDefault="00713ED4" w:rsidP="00713ED4">
      <w:pPr>
        <w:rPr>
          <w:rFonts w:ascii="Times New Roman" w:eastAsia="Times New Roman" w:hAnsi="Times New Roman" w:cs="Times New Roman"/>
          <w:iCs/>
          <w:color w:val="222222"/>
          <w:lang w:eastAsia="en-GB"/>
        </w:rPr>
      </w:pPr>
      <w:r>
        <w:rPr>
          <w:rFonts w:ascii="Times New Roman" w:eastAsia="Times New Roman" w:hAnsi="Times New Roman" w:cs="Times New Roman"/>
          <w:iCs/>
          <w:color w:val="222222"/>
          <w:lang w:eastAsia="en-GB"/>
        </w:rPr>
        <w:t>CoA – Coenzyme A</w:t>
      </w:r>
    </w:p>
    <w:p w14:paraId="5779951F" w14:textId="67EBB0FB" w:rsidR="00713ED4" w:rsidRPr="00713ED4" w:rsidRDefault="00713ED4" w:rsidP="00713ED4">
      <w:pPr>
        <w:spacing w:after="0" w:line="360" w:lineRule="auto"/>
        <w:jc w:val="both"/>
        <w:rPr>
          <w:rFonts w:ascii="Times New Roman" w:hAnsi="Times New Roman" w:cs="Times New Roman"/>
        </w:rPr>
      </w:pPr>
      <w:r>
        <w:rPr>
          <w:rFonts w:ascii="Times New Roman" w:hAnsi="Times New Roman" w:cs="Times New Roman"/>
        </w:rPr>
        <w:t>GH - G</w:t>
      </w:r>
      <w:r w:rsidRPr="00E57719">
        <w:rPr>
          <w:rFonts w:ascii="Times New Roman" w:hAnsi="Times New Roman" w:cs="Times New Roman"/>
        </w:rPr>
        <w:t xml:space="preserve">lycosyl </w:t>
      </w:r>
      <w:r>
        <w:rPr>
          <w:rFonts w:ascii="Times New Roman" w:hAnsi="Times New Roman" w:cs="Times New Roman"/>
        </w:rPr>
        <w:t>hydrolases</w:t>
      </w:r>
    </w:p>
    <w:p w14:paraId="63C4563E" w14:textId="78240DE6" w:rsidR="00500C31" w:rsidRDefault="00500C31" w:rsidP="00E57719">
      <w:pPr>
        <w:spacing w:after="0" w:line="360" w:lineRule="auto"/>
        <w:jc w:val="both"/>
        <w:rPr>
          <w:rFonts w:ascii="Times New Roman" w:hAnsi="Times New Roman" w:cs="Times New Roman"/>
          <w:bCs/>
          <w:color w:val="000000" w:themeColor="text1"/>
        </w:rPr>
      </w:pPr>
      <w:r>
        <w:rPr>
          <w:rFonts w:ascii="Times New Roman" w:hAnsi="Times New Roman" w:cs="Times New Roman"/>
        </w:rPr>
        <w:t xml:space="preserve">PHA – </w:t>
      </w:r>
      <w:proofErr w:type="spellStart"/>
      <w:r w:rsidRPr="00E57719">
        <w:rPr>
          <w:rFonts w:ascii="Times New Roman" w:hAnsi="Times New Roman" w:cs="Times New Roman"/>
          <w:bCs/>
          <w:color w:val="000000" w:themeColor="text1"/>
        </w:rPr>
        <w:t>Polyhydroxyalkanoate</w:t>
      </w:r>
      <w:proofErr w:type="spellEnd"/>
    </w:p>
    <w:p w14:paraId="51625127" w14:textId="537DCC5B" w:rsidR="00500C31" w:rsidRDefault="00500C31" w:rsidP="00E57719">
      <w:pPr>
        <w:spacing w:after="0" w:line="360" w:lineRule="auto"/>
        <w:jc w:val="both"/>
        <w:rPr>
          <w:rFonts w:ascii="Times New Roman" w:hAnsi="Times New Roman" w:cs="Times New Roman"/>
        </w:rPr>
      </w:pPr>
      <w:r>
        <w:rPr>
          <w:rFonts w:ascii="Times New Roman" w:hAnsi="Times New Roman" w:cs="Times New Roman"/>
          <w:bCs/>
          <w:color w:val="000000" w:themeColor="text1"/>
        </w:rPr>
        <w:t xml:space="preserve">PL - </w:t>
      </w:r>
      <w:r>
        <w:rPr>
          <w:rFonts w:ascii="Times New Roman" w:hAnsi="Times New Roman" w:cs="Times New Roman"/>
        </w:rPr>
        <w:t>Polysaccharide lyase</w:t>
      </w:r>
    </w:p>
    <w:p w14:paraId="057D4B60" w14:textId="77777777" w:rsidR="00713ED4" w:rsidRDefault="00713ED4" w:rsidP="00713ED4">
      <w:pPr>
        <w:spacing w:after="0" w:line="360" w:lineRule="auto"/>
        <w:jc w:val="both"/>
        <w:rPr>
          <w:rFonts w:ascii="Times New Roman" w:hAnsi="Times New Roman" w:cs="Times New Roman"/>
        </w:rPr>
      </w:pPr>
      <w:r>
        <w:rPr>
          <w:rFonts w:ascii="Times New Roman" w:hAnsi="Times New Roman" w:cs="Times New Roman"/>
        </w:rPr>
        <w:t>SPD – Seaweed polysaccharide degrading</w:t>
      </w:r>
    </w:p>
    <w:p w14:paraId="11DBAF85" w14:textId="3CFFDA5C" w:rsidR="00500C31" w:rsidRDefault="00500C31" w:rsidP="00E57719">
      <w:pPr>
        <w:spacing w:after="0" w:line="360" w:lineRule="auto"/>
        <w:jc w:val="both"/>
        <w:rPr>
          <w:rFonts w:ascii="Times New Roman" w:hAnsi="Times New Roman" w:cs="Times New Roman"/>
        </w:rPr>
      </w:pPr>
    </w:p>
    <w:p w14:paraId="5665385A" w14:textId="681E581D" w:rsidR="00515024" w:rsidRPr="00932970" w:rsidRDefault="00515024" w:rsidP="00515024">
      <w:pPr>
        <w:pStyle w:val="Heading2"/>
        <w:rPr>
          <w:color w:val="auto"/>
        </w:rPr>
      </w:pPr>
      <w:r>
        <w:t>Impact Statement</w:t>
      </w:r>
      <w:r w:rsidR="00932970">
        <w:t xml:space="preserve"> </w:t>
      </w:r>
    </w:p>
    <w:p w14:paraId="713E77A7" w14:textId="0813752C" w:rsidR="00932970" w:rsidRPr="00E57719" w:rsidRDefault="00932970" w:rsidP="0093297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Cell wall polysaccharides are the most abundant organic compounds in seaweeds, and therefore represent an attractive source of sugars for bacteria able to degrade them. </w:t>
      </w:r>
      <w:r w:rsidRPr="00E57719">
        <w:rPr>
          <w:rFonts w:ascii="Times New Roman" w:hAnsi="Times New Roman" w:cs="Times New Roman"/>
        </w:rPr>
        <w:t xml:space="preserve">Due to the extensive complement of enzymes required, only specialised organisms are capable of fully deconstructing these polysaccharides </w:t>
      </w:r>
      <w:r w:rsidR="007D0A47">
        <w:rPr>
          <w:rFonts w:ascii="Times New Roman" w:hAnsi="Times New Roman" w:cs="Times New Roman"/>
        </w:rPr>
        <w:t>to</w:t>
      </w:r>
      <w:r w:rsidRPr="00E57719">
        <w:rPr>
          <w:rFonts w:ascii="Times New Roman" w:hAnsi="Times New Roman" w:cs="Times New Roman"/>
        </w:rPr>
        <w:t xml:space="preserve"> use the released sugars for growth and very few are known to science</w:t>
      </w:r>
      <w:r>
        <w:rPr>
          <w:rFonts w:ascii="Times New Roman" w:hAnsi="Times New Roman" w:cs="Times New Roman"/>
        </w:rPr>
        <w:t xml:space="preserve"> yet.</w:t>
      </w:r>
      <w:r w:rsidRPr="00E57719">
        <w:rPr>
          <w:rFonts w:ascii="Times New Roman" w:hAnsi="Times New Roman" w:cs="Times New Roman"/>
        </w:rPr>
        <w:t xml:space="preserve"> </w:t>
      </w:r>
      <w:r>
        <w:rPr>
          <w:rFonts w:ascii="Times New Roman" w:hAnsi="Times New Roman" w:cs="Times New Roman"/>
        </w:rPr>
        <w:t>R</w:t>
      </w:r>
      <w:r w:rsidRPr="00E57719">
        <w:rPr>
          <w:rFonts w:ascii="Times New Roman" w:hAnsi="Times New Roman" w:cs="Times New Roman"/>
        </w:rPr>
        <w:t>ecent progress in the identification of pathways involved in the degradation of se</w:t>
      </w:r>
      <w:r>
        <w:rPr>
          <w:rFonts w:ascii="Times New Roman" w:hAnsi="Times New Roman" w:cs="Times New Roman"/>
        </w:rPr>
        <w:t xml:space="preserve">aweed cell wall polysaccharides, combined with the increasing knowledge on </w:t>
      </w:r>
      <w:r w:rsidR="001D0601">
        <w:rPr>
          <w:rFonts w:ascii="Times New Roman" w:hAnsi="Times New Roman" w:cs="Times New Roman"/>
        </w:rPr>
        <w:t xml:space="preserve">bacterial </w:t>
      </w:r>
      <w:r>
        <w:rPr>
          <w:rFonts w:ascii="Times New Roman" w:hAnsi="Times New Roman" w:cs="Times New Roman"/>
        </w:rPr>
        <w:t xml:space="preserve">PHA production, enable the identification of candidate bacterial </w:t>
      </w:r>
      <w:r w:rsidRPr="00932970">
        <w:rPr>
          <w:rFonts w:ascii="Times New Roman" w:hAnsi="Times New Roman" w:cs="Times New Roman"/>
        </w:rPr>
        <w:t>seaweed-degrading bioplastic producers</w:t>
      </w:r>
      <w:r>
        <w:rPr>
          <w:rFonts w:ascii="Times New Roman" w:hAnsi="Times New Roman" w:cs="Times New Roman"/>
        </w:rPr>
        <w:t xml:space="preserve">. Our study paves the way to develop PHA production based on </w:t>
      </w:r>
      <w:r w:rsidRPr="00932970">
        <w:rPr>
          <w:rFonts w:ascii="Times New Roman" w:hAnsi="Times New Roman" w:cs="Times New Roman"/>
        </w:rPr>
        <w:t xml:space="preserve">seaweed, </w:t>
      </w:r>
      <w:proofErr w:type="gramStart"/>
      <w:r w:rsidRPr="00932970">
        <w:rPr>
          <w:rFonts w:ascii="Times New Roman" w:hAnsi="Times New Roman" w:cs="Times New Roman"/>
        </w:rPr>
        <w:t>seawater</w:t>
      </w:r>
      <w:proofErr w:type="gramEnd"/>
      <w:r w:rsidRPr="00932970">
        <w:rPr>
          <w:rFonts w:ascii="Times New Roman" w:hAnsi="Times New Roman" w:cs="Times New Roman"/>
        </w:rPr>
        <w:t xml:space="preserve"> and </w:t>
      </w:r>
      <w:r>
        <w:rPr>
          <w:rFonts w:ascii="Times New Roman" w:hAnsi="Times New Roman" w:cs="Times New Roman"/>
        </w:rPr>
        <w:t>marine</w:t>
      </w:r>
      <w:r w:rsidRPr="00932970">
        <w:rPr>
          <w:rFonts w:ascii="Times New Roman" w:hAnsi="Times New Roman" w:cs="Times New Roman"/>
        </w:rPr>
        <w:t xml:space="preserve"> </w:t>
      </w:r>
      <w:r w:rsidR="001D0601">
        <w:rPr>
          <w:rFonts w:ascii="Times New Roman" w:hAnsi="Times New Roman" w:cs="Times New Roman"/>
        </w:rPr>
        <w:t>bacteria</w:t>
      </w:r>
      <w:r w:rsidRPr="00932970">
        <w:rPr>
          <w:rFonts w:ascii="Times New Roman" w:hAnsi="Times New Roman" w:cs="Times New Roman"/>
        </w:rPr>
        <w:t>.</w:t>
      </w:r>
    </w:p>
    <w:p w14:paraId="108FA1CA" w14:textId="77777777" w:rsidR="00932970" w:rsidRDefault="00932970" w:rsidP="00E57719">
      <w:pPr>
        <w:spacing w:after="0" w:line="360" w:lineRule="auto"/>
        <w:jc w:val="both"/>
        <w:rPr>
          <w:rFonts w:ascii="Times New Roman" w:hAnsi="Times New Roman" w:cs="Times New Roman"/>
        </w:rPr>
      </w:pPr>
    </w:p>
    <w:p w14:paraId="5BC4FA54" w14:textId="6F86283C" w:rsidR="00515024" w:rsidRDefault="00515024" w:rsidP="00515024">
      <w:pPr>
        <w:pStyle w:val="Heading2"/>
      </w:pPr>
      <w:r>
        <w:t>Data Summary</w:t>
      </w:r>
    </w:p>
    <w:p w14:paraId="3D075AB4" w14:textId="77777777" w:rsidR="00CB4126" w:rsidRDefault="00CB4126" w:rsidP="00CB4126">
      <w:pPr>
        <w:spacing w:after="0" w:line="360" w:lineRule="auto"/>
        <w:jc w:val="both"/>
        <w:rPr>
          <w:rFonts w:ascii="Times New Roman" w:hAnsi="Times New Roman" w:cs="Times New Roman"/>
          <w:iCs/>
        </w:rPr>
      </w:pPr>
      <w:r w:rsidRPr="00515024">
        <w:rPr>
          <w:rFonts w:ascii="Times New Roman" w:hAnsi="Times New Roman" w:cs="Times New Roman"/>
        </w:rPr>
        <w:t>All supporting data and protocols</w:t>
      </w:r>
      <w:r>
        <w:rPr>
          <w:rFonts w:ascii="Times New Roman" w:hAnsi="Times New Roman" w:cs="Times New Roman"/>
        </w:rPr>
        <w:t xml:space="preserve"> required to replicate this analysis</w:t>
      </w:r>
      <w:r w:rsidRPr="00515024">
        <w:rPr>
          <w:rFonts w:ascii="Times New Roman" w:hAnsi="Times New Roman" w:cs="Times New Roman"/>
        </w:rPr>
        <w:t xml:space="preserve"> have been provided within the article or </w:t>
      </w:r>
      <w:r>
        <w:rPr>
          <w:rFonts w:ascii="Times New Roman" w:hAnsi="Times New Roman" w:cs="Times New Roman"/>
        </w:rPr>
        <w:t>within the Supplementary Data.</w:t>
      </w:r>
    </w:p>
    <w:p w14:paraId="7013E6B9" w14:textId="77777777" w:rsidR="00E57719" w:rsidRPr="00E57719" w:rsidRDefault="00E57719" w:rsidP="00E57719">
      <w:pPr>
        <w:spacing w:after="0" w:line="360" w:lineRule="auto"/>
        <w:jc w:val="both"/>
        <w:rPr>
          <w:rFonts w:ascii="Times New Roman" w:hAnsi="Times New Roman" w:cs="Times New Roman"/>
        </w:rPr>
      </w:pPr>
    </w:p>
    <w:p w14:paraId="61803F6B" w14:textId="77777777" w:rsidR="002E7896" w:rsidRPr="00E57719" w:rsidRDefault="002E7896" w:rsidP="00515024">
      <w:pPr>
        <w:pStyle w:val="Heading2"/>
      </w:pPr>
      <w:r w:rsidRPr="00E57719">
        <w:t>Introduction</w:t>
      </w:r>
    </w:p>
    <w:p w14:paraId="7162FB3B" w14:textId="14C927DF" w:rsidR="00E57719" w:rsidRPr="00E57719" w:rsidRDefault="00E57719" w:rsidP="002D6454">
      <w:pPr>
        <w:spacing w:after="0" w:line="360" w:lineRule="auto"/>
        <w:jc w:val="both"/>
        <w:rPr>
          <w:rFonts w:ascii="Times New Roman" w:hAnsi="Times New Roman" w:cs="Times New Roman"/>
        </w:rPr>
      </w:pPr>
      <w:bookmarkStart w:id="1" w:name="_Hlk104532891"/>
      <w:r w:rsidRPr="00E57719">
        <w:rPr>
          <w:rFonts w:ascii="Times New Roman" w:hAnsi="Times New Roman" w:cs="Times New Roman"/>
          <w:bCs/>
          <w:color w:val="000000" w:themeColor="text1"/>
        </w:rPr>
        <w:t xml:space="preserve">The use and littering of petroleum-based plastics is </w:t>
      </w:r>
      <w:r w:rsidRPr="00E57719">
        <w:rPr>
          <w:rFonts w:ascii="Times New Roman" w:hAnsi="Times New Roman" w:cs="Times New Roman"/>
        </w:rPr>
        <w:t xml:space="preserve">expected to continue to rise </w:t>
      </w:r>
      <w:r w:rsidR="00A426A9">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&lt;EndNote&gt;&lt;Cite&gt;&lt;Author&gt;Lebreton&lt;/Author&gt;&lt;Year&gt;2019&lt;/Year&gt;&lt;RecNum&gt;1527&lt;/RecNum&gt;&lt;DisplayText&gt;(1)&lt;/DisplayText&gt;&lt;record&gt;&lt;rec-number&gt;1527&lt;/rec-number&gt;&lt;foreign-keys&gt;&lt;key app="EN" db-id="9dda2fdvhr2ra7e00atpaf0dva9zw52xprxr" timestamp="1654529813" guid="cd95da44-a2d9-48fb-8b83-e27b96b5d291"&gt;1527&lt;/key&gt;&lt;/foreign-keys&gt;&lt;ref-type name="Journal Article"&gt;17&lt;/ref-type&gt;&lt;contributors&gt;&lt;authors&gt;&lt;author&gt;Lebreton, L.&lt;/author&gt;&lt;author&gt;Andrady, A.&lt;/author&gt;&lt;/authors&gt;&lt;/contributors&gt;&lt;auth-address&gt;[Lebreton, Laurent] Ocean Cleanup Fdn, Rotterdam, Netherlands. [Lebreton, Laurent] Modelling House, Raglan, New Zealand. [Andrady, Anthony] North Carolina State Univ, Raleigh, NC USA.&amp;#xD;Lebreton, L (corresponding author), Ocean Cleanup Fdn, Rotterdam, Netherlands.|Lebreton, L (corresponding author), Modelling House, Raglan, New Zealand.&amp;#xD;laurent.lebreton@theoceancleanup.com&lt;/auth-address&gt;&lt;titles&gt;&lt;title&gt;Future scenarios of global plastic waste generation and disposal&lt;/title&gt;&lt;secondary-title&gt;Palgrave Communications&lt;/secondary-title&gt;&lt;alt-title&gt;Palgr. Commun.&lt;/alt-title&gt;&lt;/titles&gt;&lt;periodical&gt;&lt;full-title&gt;Palgrave Communications&lt;/full-title&gt;&lt;abbr-1&gt;Palgr. Commun.&lt;/abbr-1&gt;&lt;/periodical&gt;&lt;alt-periodical&gt;&lt;full-title&gt;Palgrave Communications&lt;/full-title&gt;&lt;abbr-1&gt;Palgr. Commun.&lt;/abbr-1&gt;&lt;/alt-periodical&gt;&lt;pages&gt;11&lt;/pages&gt;&lt;volume&gt;5&lt;/volume&gt;&lt;keywords&gt;&lt;keyword&gt;microplastic pollution&lt;/keyword&gt;&lt;keyword&gt;fragmentation&lt;/keyword&gt;&lt;keyword&gt;ecosystems&lt;/keyword&gt;&lt;keyword&gt;debris&lt;/keyword&gt;&lt;keyword&gt;water&lt;/keyword&gt;&lt;keyword&gt;Social Sciences - Other Topics&lt;/keyword&gt;&lt;/keywords&gt;&lt;dates&gt;&lt;year&gt;2019&lt;/year&gt;&lt;pub-dates&gt;&lt;date&gt;Jan&lt;/date&gt;&lt;/pub-dates&gt;&lt;/dates&gt;&lt;isbn&gt;2055-1045&lt;/isbn&gt;&lt;accession-num&gt;WOS:000457028700001&lt;/accession-num&gt;&lt;work-type&gt;Article&lt;/work-type&gt;&lt;urls&gt;&lt;related-urls&gt;&lt;url&gt;&amp;lt;Go to ISI&amp;gt;://WOS:000457028700001&lt;/url&gt;&lt;/related-urls&gt;&lt;/urls&gt;&lt;custom7&gt;6&lt;/custom7&gt;&lt;electronic-resource-num&gt;10.1057/s41599-018-0212-7&lt;/electronic-resource-num&gt;&lt;language&gt;English&lt;/language&gt;&lt;/record&gt;&lt;/Cite&gt;&lt;/EndNote&gt;</w:instrText>
      </w:r>
      <w:r w:rsidR="00A426A9">
        <w:rPr>
          <w:rFonts w:ascii="Times New Roman" w:hAnsi="Times New Roman" w:cs="Times New Roman"/>
        </w:rPr>
        <w:fldChar w:fldCharType="separate"/>
      </w:r>
      <w:r w:rsidR="00A426A9">
        <w:rPr>
          <w:rFonts w:ascii="Times New Roman" w:hAnsi="Times New Roman" w:cs="Times New Roman"/>
          <w:noProof/>
        </w:rPr>
        <w:t>(1)</w:t>
      </w:r>
      <w:r w:rsidR="00A426A9">
        <w:rPr>
          <w:rFonts w:ascii="Times New Roman" w:hAnsi="Times New Roman" w:cs="Times New Roman"/>
        </w:rPr>
        <w:fldChar w:fldCharType="end"/>
      </w:r>
      <w:r w:rsidRPr="00E57719">
        <w:rPr>
          <w:rFonts w:ascii="Times New Roman" w:hAnsi="Times New Roman" w:cs="Times New Roman"/>
        </w:rPr>
        <w:t xml:space="preserve">, and outweigh fish populations by 2050 </w:t>
      </w:r>
      <w:r w:rsidR="00A426A9">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&lt;EndNote&gt;&lt;Cite&gt;&lt;Author&gt;Barron&lt;/Author&gt;&lt;Year&gt;2020&lt;/Year&gt;&lt;RecNum&gt;1528&lt;/RecNum&gt;&lt;DisplayText&gt;(2)&lt;/DisplayText&gt;&lt;record&gt;&lt;rec-number&gt;1528&lt;/rec-number&gt;&lt;foreign-keys&gt;&lt;key app="EN" db-id="9dda2fdvhr2ra7e00atpaf0dva9zw52xprxr" timestamp="1654529813" guid="1740830e-337b-4fb9-a5df-7b6b3dc2c266"&gt;1528&lt;/key&gt;&lt;/foreign-keys&gt;&lt;ref-type name="Journal Article"&gt;17&lt;/ref-type&gt;&lt;contributors&gt;&lt;authors&gt;&lt;author&gt;Barron, A.&lt;/author&gt;&lt;author&gt;Sparks, T. D.&lt;/author&gt;&lt;/authors&gt;&lt;/contributors&gt;&lt;titles&gt;&lt;title&gt;Commercial Marine-Degradable Polymers for Flexible Packaging&lt;/title&gt;&lt;secondary-title&gt;Iscience&lt;/secondary-title&gt;&lt;/titles&gt;&lt;periodical&gt;&lt;full-title&gt;Iscience&lt;/full-title&gt;&lt;/periodical&gt;&lt;volume&gt;23&lt;/volume&gt;&lt;number&gt;8&lt;/number&gt;&lt;dates&gt;&lt;year&gt;2020&lt;/year&gt;&lt;pub-dates&gt;&lt;date&gt;Aug&lt;/date&gt;&lt;/pub-dates&gt;&lt;/dates&gt;&lt;accession-num&gt;WOS:000564155200005&lt;/accession-num&gt;&lt;urls&gt;&lt;related-urls&gt;&lt;url&gt;&amp;lt;Go to ISI&amp;gt;://WOS:000564155200005&lt;/url&gt;&lt;/related-urls&gt;&lt;/urls&gt;&lt;custom7&gt;101353&lt;/custom7&gt;&lt;electronic-resource-num&gt;10.1016/j.isci.2020.101353&lt;/electronic-resource-num&gt;&lt;/record&gt;&lt;/Cite&gt;&lt;/EndNote&gt;</w:instrText>
      </w:r>
      <w:r w:rsidR="00A426A9">
        <w:rPr>
          <w:rFonts w:ascii="Times New Roman" w:hAnsi="Times New Roman" w:cs="Times New Roman"/>
        </w:rPr>
        <w:fldChar w:fldCharType="separate"/>
      </w:r>
      <w:r w:rsidR="00A426A9">
        <w:rPr>
          <w:rFonts w:ascii="Times New Roman" w:hAnsi="Times New Roman" w:cs="Times New Roman"/>
          <w:noProof/>
        </w:rPr>
        <w:t>(2)</w:t>
      </w:r>
      <w:r w:rsidR="00A426A9">
        <w:rPr>
          <w:rFonts w:ascii="Times New Roman" w:hAnsi="Times New Roman" w:cs="Times New Roman"/>
        </w:rPr>
        <w:fldChar w:fldCharType="end"/>
      </w:r>
      <w:r w:rsidR="005F214A">
        <w:rPr>
          <w:rFonts w:ascii="Times New Roman" w:hAnsi="Times New Roman" w:cs="Times New Roman"/>
        </w:rPr>
        <w:t xml:space="preserve"> which presents a serious threat to</w:t>
      </w:r>
      <w:r w:rsidRPr="00E57719">
        <w:rPr>
          <w:rFonts w:ascii="Times New Roman" w:hAnsi="Times New Roman" w:cs="Times New Roman"/>
        </w:rPr>
        <w:t xml:space="preserve"> marine life</w:t>
      </w:r>
      <w:r w:rsidR="005F214A">
        <w:rPr>
          <w:rFonts w:ascii="Times New Roman" w:hAnsi="Times New Roman" w:cs="Times New Roman"/>
        </w:rPr>
        <w:t xml:space="preserve">, </w:t>
      </w:r>
      <w:r w:rsidRPr="00E57719">
        <w:rPr>
          <w:rFonts w:ascii="Times New Roman" w:hAnsi="Times New Roman" w:cs="Times New Roman"/>
        </w:rPr>
        <w:t>ecological processes</w:t>
      </w:r>
      <w:r w:rsidR="005F214A">
        <w:rPr>
          <w:rFonts w:ascii="Times New Roman" w:hAnsi="Times New Roman" w:cs="Times New Roman"/>
        </w:rPr>
        <w:t xml:space="preserve"> and costal resources</w:t>
      </w:r>
      <w:r w:rsidRPr="00E57719">
        <w:rPr>
          <w:rFonts w:ascii="Times New Roman" w:hAnsi="Times New Roman" w:cs="Times New Roman"/>
        </w:rPr>
        <w:t xml:space="preserve"> </w:t>
      </w:r>
      <w:r w:rsidR="00A426A9">
        <w:rPr>
          <w:rFonts w:ascii="Times New Roman" w:hAnsi="Times New Roman" w:cs="Times New Roman"/>
        </w:rPr>
        <w:fldChar w:fldCharType="begin">
          <w:fldData xml:space="preserve">PEVuZE5vdGU+PENpdGU+PEF1dGhvcj5CdWNjaTwvQXV0aG9yPjxZZWFyPjIwMjA8L1llYXI+PFJl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</w:fldData>
        </w:fldChar>
      </w:r>
      <w:r w:rsidR="007D0A47">
        <w:rPr>
          <w:rFonts w:ascii="Times New Roman" w:hAnsi="Times New Roman" w:cs="Times New Roman"/>
        </w:rPr>
        <w:instrText xml:space="preserve"> ADDIN EN.CITE </w:instrText>
      </w:r>
      <w:r w:rsidR="007D0A47">
        <w:rPr>
          <w:rFonts w:ascii="Times New Roman" w:hAnsi="Times New Roman" w:cs="Times New Roman"/>
        </w:rPr>
        <w:fldChar w:fldCharType="begin">
          <w:fldData xml:space="preserve">PEVuZE5vdGU+PENpdGU+PEF1dGhvcj5CdWNjaTwvQXV0aG9yPjxZZWFyPjIwMjA8L1llYXI+PFJl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</w:fldData>
        </w:fldChar>
      </w:r>
      <w:r w:rsidR="007D0A47">
        <w:rPr>
          <w:rFonts w:ascii="Times New Roman" w:hAnsi="Times New Roman" w:cs="Times New Roman"/>
        </w:rPr>
        <w:instrText xml:space="preserve"> ADDIN EN.CITE.DATA </w:instrText>
      </w:r>
      <w:r w:rsidR="007D0A47">
        <w:rPr>
          <w:rFonts w:ascii="Times New Roman" w:hAnsi="Times New Roman" w:cs="Times New Roman"/>
        </w:rPr>
      </w:r>
      <w:r w:rsidR="007D0A47">
        <w:rPr>
          <w:rFonts w:ascii="Times New Roman" w:hAnsi="Times New Roman" w:cs="Times New Roman"/>
        </w:rPr>
        <w:fldChar w:fldCharType="end"/>
      </w:r>
      <w:r w:rsidR="00A426A9">
        <w:rPr>
          <w:rFonts w:ascii="Times New Roman" w:hAnsi="Times New Roman" w:cs="Times New Roman"/>
        </w:rPr>
        <w:fldChar w:fldCharType="separate"/>
      </w:r>
      <w:r w:rsidR="007D0A47">
        <w:rPr>
          <w:rFonts w:ascii="Times New Roman" w:hAnsi="Times New Roman" w:cs="Times New Roman"/>
          <w:noProof/>
        </w:rPr>
        <w:t>(3-5)</w:t>
      </w:r>
      <w:r w:rsidR="00A426A9">
        <w:rPr>
          <w:rFonts w:ascii="Times New Roman" w:hAnsi="Times New Roman" w:cs="Times New Roman"/>
        </w:rPr>
        <w:fldChar w:fldCharType="end"/>
      </w:r>
      <w:r w:rsidRPr="00E57719">
        <w:rPr>
          <w:rFonts w:ascii="Times New Roman" w:hAnsi="Times New Roman" w:cs="Times New Roman"/>
        </w:rPr>
        <w:t xml:space="preserve">. In this context, </w:t>
      </w:r>
      <w:r w:rsidRPr="00E57719">
        <w:rPr>
          <w:rFonts w:ascii="Times New Roman" w:hAnsi="Times New Roman" w:cs="Times New Roman"/>
          <w:bCs/>
          <w:color w:val="000000" w:themeColor="text1"/>
        </w:rPr>
        <w:t xml:space="preserve">there is an urgent need to replace conventional petroleum-based plastics by biobased and biodegradable alternatives. </w:t>
      </w:r>
      <w:bookmarkEnd w:id="1"/>
      <w:r w:rsidRPr="00E57719">
        <w:rPr>
          <w:rFonts w:ascii="Times New Roman" w:hAnsi="Times New Roman" w:cs="Times New Roman"/>
          <w:bCs/>
          <w:color w:val="000000" w:themeColor="text1"/>
        </w:rPr>
        <w:t xml:space="preserve">Several biopolymers are commercially available and </w:t>
      </w:r>
      <w:r w:rsidRPr="00E57719">
        <w:rPr>
          <w:rFonts w:ascii="Times New Roman" w:hAnsi="Times New Roman" w:cs="Times New Roman"/>
        </w:rPr>
        <w:t xml:space="preserve">possess thermoforming and mechanical properties similar to </w:t>
      </w:r>
      <w:r w:rsidRPr="00E57719">
        <w:rPr>
          <w:rFonts w:ascii="Times New Roman" w:hAnsi="Times New Roman" w:cs="Times New Roman"/>
          <w:bCs/>
          <w:color w:val="000000" w:themeColor="text1"/>
        </w:rPr>
        <w:t xml:space="preserve">petroleum-based plastics </w:t>
      </w:r>
      <w:r w:rsidR="00A426A9">
        <w:rPr>
          <w:rFonts w:ascii="Times New Roman" w:hAnsi="Times New Roman" w:cs="Times New Roman"/>
          <w:bCs/>
          <w:color w:val="000000" w:themeColor="text1"/>
        </w:rPr>
        <w:fldChar w:fldCharType="begin"/>
      </w:r>
      <w:r w:rsidR="00E54F04">
        <w:rPr>
          <w:rFonts w:ascii="Times New Roman" w:hAnsi="Times New Roman" w:cs="Times New Roman"/>
          <w:bCs/>
          <w:color w:val="000000" w:themeColor="text1"/>
        </w:rPr>
        <w:instrText xml:space="preserve"> ADDIN EN.CITE &lt;EndNote&gt;&lt;Cite&gt;&lt;Author&gt;Choi&lt;/Author&gt;&lt;Year&gt;2020&lt;/Year&gt;&lt;RecNum&gt;1532&lt;/RecNum&gt;&lt;DisplayText&gt;(6)&lt;/DisplayText&gt;&lt;record&gt;&lt;rec-number&gt;1532&lt;/rec-number&gt;&lt;foreign-keys&gt;&lt;key app="EN" db-id="9dda2fdvhr2ra7e00atpaf0dva9zw52xprxr" timestamp="1654529813" guid="40fc53de-40e2-45e1-ac98-976c5bce004f"&gt;1532&lt;/key&gt;&lt;/foreign-keys&gt;&lt;ref-type name="Journal Article"&gt;17&lt;/ref-type&gt;&lt;contributors&gt;&lt;authors&gt;&lt;author&gt;Choi, S. Y.&lt;/author&gt;&lt;author&gt;Rhie, M. N.&lt;/author&gt;&lt;author&gt;Kim, H. T.&lt;/author&gt;&lt;author&gt;Joo, J. C.&lt;/author&gt;&lt;author&gt;Cho, I. J.&lt;/author&gt;&lt;author&gt;Son, J.&lt;/author&gt;&lt;author&gt;Jo, S. Y.&lt;/author&gt;&lt;author&gt;Sohn, Y. J.&lt;/author&gt;&lt;author&gt;Baritugo, K. A.&lt;/author&gt;&lt;author&gt;Pyo, J.&lt;/author&gt;&lt;author&gt;Lee, Y.&lt;/author&gt;&lt;author&gt;Lee, S. Y.&lt;/author&gt;&lt;author&gt;Park, S. J.&lt;/author&gt;&lt;/authors&gt;&lt;/contributors&gt;&lt;titles&gt;&lt;title&gt;Metabolic engineering for the synthesis of polyesters: A 100-year journey from polyhydroxyalkanoates to non-natural microbial polyesters&lt;/title&gt;&lt;secondary-title&gt;Metabolic Engineering&lt;/secondary-title&gt;&lt;/titles&gt;&lt;periodical&gt;&lt;full-title&gt;Metabolic Engineering&lt;/full-title&gt;&lt;abbr-1&gt;Metab. Eng.&lt;/abbr-1&gt;&lt;/periodical&gt;&lt;pages&gt;47-81&lt;/pages&gt;&lt;volume&gt;58&lt;/volume&gt;&lt;dates&gt;&lt;year&gt;2020&lt;/year&gt;&lt;pub-dates&gt;&lt;date&gt;Mar&lt;/date&gt;&lt;/pub-dates&gt;&lt;/dates&gt;&lt;isbn&gt;1096-7176&lt;/isbn&gt;&lt;accession-num&gt;WOS:000515525700005&lt;/accession-num&gt;&lt;urls&gt;&lt;related-urls&gt;&lt;url&gt;&amp;lt;Go to ISI&amp;gt;://WOS:000515525700005&lt;/url&gt;&lt;/related-urls&gt;&lt;/urls&gt;&lt;electronic-resource-num&gt;10.1016/j.ymben.2019.05.009&lt;/electronic-resource-num&gt;&lt;/record&gt;&lt;/Cite&gt;&lt;/EndNote&gt;</w:instrText>
      </w:r>
      <w:r w:rsidR="00A426A9">
        <w:rPr>
          <w:rFonts w:ascii="Times New Roman" w:hAnsi="Times New Roman" w:cs="Times New Roman"/>
          <w:bCs/>
          <w:color w:val="000000" w:themeColor="text1"/>
        </w:rPr>
        <w:fldChar w:fldCharType="separate"/>
      </w:r>
      <w:r w:rsidR="00A426A9">
        <w:rPr>
          <w:rFonts w:ascii="Times New Roman" w:hAnsi="Times New Roman" w:cs="Times New Roman"/>
          <w:bCs/>
          <w:noProof/>
          <w:color w:val="000000" w:themeColor="text1"/>
        </w:rPr>
        <w:t>(6)</w:t>
      </w:r>
      <w:r w:rsidR="00A426A9">
        <w:rPr>
          <w:rFonts w:ascii="Times New Roman" w:hAnsi="Times New Roman" w:cs="Times New Roman"/>
          <w:bCs/>
          <w:color w:val="000000" w:themeColor="text1"/>
        </w:rPr>
        <w:fldChar w:fldCharType="end"/>
      </w:r>
      <w:r w:rsidRPr="00E57719">
        <w:rPr>
          <w:rFonts w:ascii="Times New Roman" w:hAnsi="Times New Roman" w:cs="Times New Roman"/>
          <w:bCs/>
          <w:color w:val="000000" w:themeColor="text1"/>
        </w:rPr>
        <w:t xml:space="preserve">. Among them, </w:t>
      </w:r>
      <w:r w:rsidRPr="00E57719">
        <w:rPr>
          <w:rFonts w:ascii="Times New Roman" w:hAnsi="Times New Roman" w:cs="Times New Roman"/>
        </w:rPr>
        <w:t xml:space="preserve">polyhydroxyalkanoates (PHAs) are versatile biomaterial regarding end-of-life options: they can be recycled, composted in home and industrial units, and are biodegradable in soil and marine environments </w:t>
      </w:r>
      <w:r w:rsidR="00A426A9">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&lt;EndNote&gt;&lt;Cite&gt;&lt;Author&gt;Alcantara&lt;/Author&gt;&lt;Year&gt;2020&lt;/Year&gt;&lt;RecNum&gt;1533&lt;/RecNum&gt;&lt;DisplayText&gt;(7)&lt;/DisplayText&gt;&lt;record&gt;&lt;rec-number&gt;1533&lt;/rec-number&gt;&lt;foreign-keys&gt;&lt;key app="EN" db-id="9dda2fdvhr2ra7e00atpaf0dva9zw52xprxr" timestamp="1654529813" guid="b6c39046-44b8-4df3-a1d5-8f538e8c90ad"&gt;1533&lt;/key&gt;&lt;/foreign-keys&gt;&lt;ref-type name="Journal Article"&gt;17&lt;/ref-type&gt;&lt;contributors&gt;&lt;authors&gt;&lt;author&gt;Alcantara, J. M. G.&lt;/author&gt;&lt;author&gt;Distante, F.&lt;/author&gt;&lt;author&gt;Storti, G.&lt;/author&gt;&lt;author&gt;Moscatelli, D.&lt;/author&gt;&lt;author&gt;Morbidelli, M.&lt;/author&gt;&lt;author&gt;Sponchioni, M.&lt;/author&gt;&lt;/authors&gt;&lt;/contributors&gt;&lt;titles&gt;&lt;title&gt;Current trends in the production of biodegradable bioplastics: The case of polyhydroxyalkanoates&lt;/title&gt;&lt;secondary-title&gt;Biotechnology Advances&lt;/secondary-title&gt;&lt;/titles&gt;&lt;periodical&gt;&lt;full-title&gt;Biotechnology Advances&lt;/full-title&gt;&lt;/periodical&gt;&lt;volume&gt;42&lt;/volume&gt;&lt;dates&gt;&lt;year&gt;2020&lt;/year&gt;&lt;pub-dates&gt;&lt;date&gt;Sep-Oct&lt;/date&gt;&lt;/pub-dates&gt;&lt;/dates&gt;&lt;isbn&gt;0734-9750&lt;/isbn&gt;&lt;accession-num&gt;WOS:000550137400010&lt;/accession-num&gt;&lt;urls&gt;&lt;related-urls&gt;&lt;url&gt;&amp;lt;Go to ISI&amp;gt;://WOS:000550137400010&lt;/url&gt;&lt;/related-urls&gt;&lt;/urls&gt;&lt;custom7&gt;107582&lt;/custom7&gt;&lt;electronic-resource-num&gt;10.1016/j.biotechadv.2020.107582&lt;/electronic-resource-num&gt;&lt;/record&gt;&lt;/Cite&gt;&lt;/EndNote&gt;</w:instrText>
      </w:r>
      <w:r w:rsidR="00A426A9">
        <w:rPr>
          <w:rFonts w:ascii="Times New Roman" w:hAnsi="Times New Roman" w:cs="Times New Roman"/>
        </w:rPr>
        <w:fldChar w:fldCharType="separate"/>
      </w:r>
      <w:r w:rsidR="00A426A9">
        <w:rPr>
          <w:rFonts w:ascii="Times New Roman" w:hAnsi="Times New Roman" w:cs="Times New Roman"/>
          <w:noProof/>
        </w:rPr>
        <w:t>(7)</w:t>
      </w:r>
      <w:r w:rsidR="00A426A9">
        <w:rPr>
          <w:rFonts w:ascii="Times New Roman" w:hAnsi="Times New Roman" w:cs="Times New Roman"/>
        </w:rPr>
        <w:fldChar w:fldCharType="end"/>
      </w:r>
      <w:r w:rsidRPr="00E57719">
        <w:rPr>
          <w:rFonts w:ascii="Times New Roman" w:hAnsi="Times New Roman" w:cs="Times New Roman"/>
        </w:rPr>
        <w:t xml:space="preserve">. </w:t>
      </w:r>
      <w:r w:rsidRPr="00E57719">
        <w:rPr>
          <w:rFonts w:ascii="Times New Roman" w:hAnsi="Times New Roman" w:cs="Times New Roman"/>
          <w:bCs/>
          <w:color w:val="000000" w:themeColor="text1"/>
        </w:rPr>
        <w:t>PHAs are naturally produced by bacteria and</w:t>
      </w:r>
      <w:r w:rsidR="00625B62">
        <w:rPr>
          <w:rFonts w:ascii="Times New Roman" w:hAnsi="Times New Roman" w:cs="Times New Roman"/>
          <w:bCs/>
          <w:color w:val="000000" w:themeColor="text1"/>
        </w:rPr>
        <w:t>,</w:t>
      </w:r>
      <w:r w:rsidRPr="00E57719">
        <w:rPr>
          <w:rFonts w:ascii="Times New Roman" w:hAnsi="Times New Roman" w:cs="Times New Roman"/>
          <w:bCs/>
          <w:color w:val="000000" w:themeColor="text1"/>
        </w:rPr>
        <w:t xml:space="preserve"> v</w:t>
      </w:r>
      <w:r w:rsidRPr="00E57719">
        <w:rPr>
          <w:rFonts w:ascii="Times New Roman" w:hAnsi="Times New Roman" w:cs="Times New Roman"/>
        </w:rPr>
        <w:t xml:space="preserve">ia industrial fermentation based on </w:t>
      </w:r>
      <w:r w:rsidRPr="00E57719">
        <w:rPr>
          <w:rFonts w:ascii="Times New Roman" w:hAnsi="Times New Roman" w:cs="Times New Roman"/>
        </w:rPr>
        <w:lastRenderedPageBreak/>
        <w:t xml:space="preserve">wild type or engineered microbes and the use of different types of </w:t>
      </w:r>
      <w:proofErr w:type="gramStart"/>
      <w:r w:rsidRPr="00E57719">
        <w:rPr>
          <w:rFonts w:ascii="Times New Roman" w:hAnsi="Times New Roman" w:cs="Times New Roman"/>
        </w:rPr>
        <w:t>feedstock</w:t>
      </w:r>
      <w:proofErr w:type="gramEnd"/>
      <w:r w:rsidRPr="00E57719">
        <w:rPr>
          <w:rFonts w:ascii="Times New Roman" w:hAnsi="Times New Roman" w:cs="Times New Roman"/>
        </w:rPr>
        <w:t xml:space="preserve">, this process has been accelerated </w:t>
      </w:r>
      <w:r w:rsidR="00625B62">
        <w:rPr>
          <w:rFonts w:ascii="Times New Roman" w:hAnsi="Times New Roman" w:cs="Times New Roman"/>
        </w:rPr>
        <w:t>with</w:t>
      </w:r>
      <w:r w:rsidR="00625B62" w:rsidRPr="00E57719">
        <w:rPr>
          <w:rFonts w:ascii="Times New Roman" w:hAnsi="Times New Roman" w:cs="Times New Roman"/>
        </w:rPr>
        <w:t xml:space="preserve"> </w:t>
      </w:r>
      <w:r w:rsidRPr="00E57719">
        <w:rPr>
          <w:rFonts w:ascii="Times New Roman" w:hAnsi="Times New Roman" w:cs="Times New Roman"/>
        </w:rPr>
        <w:t xml:space="preserve">the quality made more consistent </w:t>
      </w:r>
      <w:r w:rsidR="00B4159B">
        <w:rPr>
          <w:rFonts w:ascii="Times New Roman" w:hAnsi="Times New Roman" w:cs="Times New Roman"/>
        </w:rPr>
        <w:fldChar w:fldCharType="begin">
          <w:fldData xml:space="preserve">PEVuZE5vdGU+PENpdGU+PEF1dGhvcj5DaGF2YW48L0F1dGhvcj48WWVhcj4yMDIxPC9ZZWFyPjxS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PEVuZE5vdGU+PENpdGU+PEF1dGhvcj5DaGF2YW48L0F1dGhvcj48WWVhcj4yMDIxPC9ZZWFyPjxS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B4159B">
        <w:rPr>
          <w:rFonts w:ascii="Times New Roman" w:hAnsi="Times New Roman" w:cs="Times New Roman"/>
        </w:rPr>
        <w:fldChar w:fldCharType="separate"/>
      </w:r>
      <w:r w:rsidR="00B4159B">
        <w:rPr>
          <w:rFonts w:ascii="Times New Roman" w:hAnsi="Times New Roman" w:cs="Times New Roman"/>
          <w:noProof/>
        </w:rPr>
        <w:t>(8-10)</w:t>
      </w:r>
      <w:r w:rsidR="00B4159B">
        <w:rPr>
          <w:rFonts w:ascii="Times New Roman" w:hAnsi="Times New Roman" w:cs="Times New Roman"/>
        </w:rPr>
        <w:fldChar w:fldCharType="end"/>
      </w:r>
      <w:r w:rsidR="00B4159B">
        <w:rPr>
          <w:rFonts w:ascii="Times New Roman" w:hAnsi="Times New Roman" w:cs="Times New Roman"/>
        </w:rPr>
        <w:t>.</w:t>
      </w:r>
      <w:r w:rsidRPr="00E57719">
        <w:rPr>
          <w:rFonts w:ascii="Times New Roman" w:hAnsi="Times New Roman" w:cs="Times New Roman"/>
        </w:rPr>
        <w:t xml:space="preserve"> However,</w:t>
      </w:r>
      <w:r w:rsidRPr="00E57719">
        <w:rPr>
          <w:rFonts w:ascii="Times New Roman" w:hAnsi="Times New Roman" w:cs="Times New Roman"/>
          <w:bCs/>
          <w:color w:val="000000" w:themeColor="text1"/>
        </w:rPr>
        <w:t xml:space="preserve"> the market share for PHA remains limited, mainly due to the high production cost. It has been suggested that the ability to generate PHAs from inexpensive and renewable sources of carbon can make the process cost-effective, and that the use of seawater may represent an interesting alternative as production medium </w:t>
      </w:r>
      <w:r w:rsidR="00B4159B">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&lt;EndNote&gt;&lt;Cite&gt;&lt;Author&gt;Tan&lt;/Author&gt;&lt;Year&gt;2020&lt;/Year&gt;&lt;RecNum&gt;1538&lt;/RecNum&gt;&lt;DisplayText&gt;(11)&lt;/DisplayText&gt;&lt;record&gt;&lt;rec-number&gt;1538&lt;/rec-number&gt;&lt;foreign-keys&gt;&lt;key app="EN" db-id="9dda2fdvhr2ra7e00atpaf0dva9zw52xprxr" timestamp="1654529814" guid="7dcdedd6-601c-48f7-af7a-75c9a84d9113"&gt;1538&lt;/key&gt;&lt;/foreign-keys&gt;&lt;ref-type name="Journal Article"&gt;17&lt;/ref-type&gt;&lt;contributors&gt;&lt;authors&gt;&lt;author&gt;Tan, D.&lt;/author&gt;&lt;author&gt;Wang, Y.&lt;/author&gt;&lt;author&gt;Tong, Y.&lt;/author&gt;&lt;author&gt;Chen, G. Q.&lt;/author&gt;&lt;/authors&gt;&lt;/contributors&gt;&lt;titles&gt;&lt;title&gt;Grand Challenges for Industrializing Polyhydroxyalkanoates (PHAs)&lt;/title&gt;&lt;secondary-title&gt;Trends in Biotechnology&lt;/secondary-title&gt;&lt;/titles&gt;&lt;periodical&gt;&lt;full-title&gt;Trends in Biotechnology&lt;/full-title&gt;&lt;/periodical&gt;&lt;pages&gt;953-963&lt;/pages&gt;&lt;volume&gt;39&lt;/volume&gt;&lt;number&gt;9&lt;/number&gt;&lt;dates&gt;&lt;year&gt;2020&lt;/year&gt;&lt;pub-dates&gt;&lt;date&gt;Sep&lt;/date&gt;&lt;/pub-dates&gt;&lt;/dates&gt;&lt;isbn&gt;0167-7799&lt;/isbn&gt;&lt;accession-num&gt;WOS:000684870200004&lt;/accession-num&gt;&lt;urls&gt;&lt;related-urls&gt;&lt;url&gt;&amp;lt;Go to ISI&amp;gt;://WOS:000684870200004&lt;/url&gt;&lt;/related-urls&gt;&lt;/urls&gt;&lt;electronic-resource-num&gt;10.1016/j.tibtech.2020.11.010&lt;/electronic-resource-num&gt;&lt;/record&gt;&lt;/Cite&gt;&lt;/EndNote&gt;</w:instrText>
      </w:r>
      <w:r w:rsidR="00B4159B">
        <w:rPr>
          <w:rFonts w:ascii="Times New Roman" w:hAnsi="Times New Roman" w:cs="Times New Roman"/>
        </w:rPr>
        <w:fldChar w:fldCharType="separate"/>
      </w:r>
      <w:r w:rsidR="00B4159B">
        <w:rPr>
          <w:rFonts w:ascii="Times New Roman" w:hAnsi="Times New Roman" w:cs="Times New Roman"/>
          <w:noProof/>
        </w:rPr>
        <w:t>(11)</w:t>
      </w:r>
      <w:r w:rsidR="00B4159B">
        <w:rPr>
          <w:rFonts w:ascii="Times New Roman" w:hAnsi="Times New Roman" w:cs="Times New Roman"/>
        </w:rPr>
        <w:fldChar w:fldCharType="end"/>
      </w:r>
      <w:r w:rsidRPr="00E57719">
        <w:rPr>
          <w:rFonts w:ascii="Times New Roman" w:hAnsi="Times New Roman" w:cs="Times New Roman"/>
        </w:rPr>
        <w:t xml:space="preserve">. </w:t>
      </w:r>
    </w:p>
    <w:p w14:paraId="7D4CE78A" w14:textId="125AD280" w:rsidR="00E57719" w:rsidRPr="00E57719" w:rsidRDefault="00E57719" w:rsidP="002D6454">
      <w:pPr>
        <w:autoSpaceDE w:val="0"/>
        <w:autoSpaceDN w:val="0"/>
        <w:adjustRightInd w:val="0"/>
        <w:spacing w:after="0" w:line="360" w:lineRule="auto"/>
        <w:jc w:val="both"/>
        <w:rPr>
          <w:rFonts w:ascii="Times New Roman" w:hAnsi="Times New Roman" w:cs="Times New Roman"/>
        </w:rPr>
      </w:pPr>
      <w:r w:rsidRPr="00E57719">
        <w:rPr>
          <w:rFonts w:ascii="Times New Roman" w:hAnsi="Times New Roman" w:cs="Times New Roman"/>
          <w:bCs/>
          <w:color w:val="000000" w:themeColor="text1"/>
        </w:rPr>
        <w:t xml:space="preserve">Green, red, and brown seaweeds (or macroalgae) are attractive candidates for carbon capture and for supplying a sustainable photosynthetic feedstock </w:t>
      </w:r>
      <w:r w:rsidR="00B4159B" w:rsidRPr="00B4159B">
        <w:rPr>
          <w:rFonts w:ascii="Times New Roman" w:hAnsi="Times New Roman" w:cs="Times New Roman"/>
          <w:bCs/>
          <w:color w:val="000000" w:themeColor="text1"/>
        </w:rPr>
        <w:fldChar w:fldCharType="begin"/>
      </w:r>
      <w:r w:rsidR="00E54F04">
        <w:rPr>
          <w:rFonts w:ascii="Times New Roman" w:hAnsi="Times New Roman" w:cs="Times New Roman"/>
          <w:bCs/>
          <w:color w:val="000000" w:themeColor="text1"/>
        </w:rPr>
        <w:instrText xml:space="preserve"> ADDIN EN.CITE &lt;EndNote&gt;&lt;Cite&gt;&lt;Author&gt;Laurens&lt;/Author&gt;&lt;Year&gt;2020&lt;/Year&gt;&lt;RecNum&gt;1550&lt;/RecNum&gt;&lt;DisplayText&gt;(12)&lt;/DisplayText&gt;&lt;record&gt;&lt;rec-number&gt;1550&lt;/rec-number&gt;&lt;foreign-keys&gt;&lt;key app="EN" db-id="9dda2fdvhr2ra7e00atpaf0dva9zw52xprxr" timestamp="1654529814" guid="e0b1f675-786b-4e15-9191-b998cf3ae6f7"&gt;1550&lt;/key&gt;&lt;/foreign-keys&gt;&lt;ref-type name="Journal Article"&gt;17&lt;/ref-type&gt;&lt;contributors&gt;&lt;authors&gt;&lt;author&gt;Laurens, L. M. L.&lt;/author&gt;&lt;author&gt;Lane, M.&lt;/author&gt;&lt;author&gt;Nelson, R. S.&lt;/author&gt;&lt;/authors&gt;&lt;/contributors&gt;&lt;titles&gt;&lt;title&gt;Sustainable Seaweed Biotechnology Solutions for Carbon Capture, Composition, and Deconstruction&lt;/title&gt;&lt;secondary-title&gt;Trends in Biotechnology&lt;/secondary-title&gt;&lt;/titles&gt;&lt;periodical&gt;&lt;full-title&gt;Trends in Biotechnology&lt;/full-title&gt;&lt;/periodical&gt;&lt;pages&gt;1232-1244&lt;/pages&gt;&lt;volume&gt;38&lt;/volume&gt;&lt;number&gt;11&lt;/number&gt;&lt;dates&gt;&lt;year&gt;2020&lt;/year&gt;&lt;pub-dates&gt;&lt;date&gt;Nov&lt;/date&gt;&lt;/pub-dates&gt;&lt;/dates&gt;&lt;isbn&gt;0167-7799&lt;/isbn&gt;&lt;accession-num&gt;WOS:000579796400007&lt;/accession-num&gt;&lt;urls&gt;&lt;related-urls&gt;&lt;url&gt;&amp;lt;Go to ISI&amp;gt;://WOS:000579796400007&lt;/url&gt;&lt;/related-urls&gt;&lt;/urls&gt;&lt;electronic-resource-num&gt;10.1016/j.tibtech.2020.03.015&lt;/electronic-resource-num&gt;&lt;/record&gt;&lt;/Cite&gt;&lt;/EndNote&gt;</w:instrText>
      </w:r>
      <w:r w:rsidR="00B4159B" w:rsidRPr="00B4159B">
        <w:rPr>
          <w:rFonts w:ascii="Times New Roman" w:hAnsi="Times New Roman" w:cs="Times New Roman"/>
          <w:bCs/>
          <w:color w:val="000000" w:themeColor="text1"/>
        </w:rPr>
        <w:fldChar w:fldCharType="separate"/>
      </w:r>
      <w:r w:rsidR="00B4159B" w:rsidRPr="00B4159B">
        <w:rPr>
          <w:rFonts w:ascii="Times New Roman" w:hAnsi="Times New Roman" w:cs="Times New Roman"/>
          <w:bCs/>
          <w:noProof/>
          <w:color w:val="000000" w:themeColor="text1"/>
        </w:rPr>
        <w:t>(12)</w:t>
      </w:r>
      <w:r w:rsidR="00B4159B" w:rsidRPr="00B4159B">
        <w:rPr>
          <w:rFonts w:ascii="Times New Roman" w:hAnsi="Times New Roman" w:cs="Times New Roman"/>
          <w:bCs/>
          <w:color w:val="000000" w:themeColor="text1"/>
        </w:rPr>
        <w:fldChar w:fldCharType="end"/>
      </w:r>
      <w:r w:rsidR="00B4159B" w:rsidRPr="004139B3">
        <w:rPr>
          <w:rFonts w:ascii="Times New Roman" w:hAnsi="Times New Roman" w:cs="Times New Roman"/>
          <w:bCs/>
          <w:color w:val="000000" w:themeColor="text1"/>
        </w:rPr>
        <w:t>.</w:t>
      </w:r>
      <w:r w:rsidRPr="00E57719">
        <w:rPr>
          <w:rFonts w:ascii="Times New Roman" w:hAnsi="Times New Roman" w:cs="Times New Roman"/>
          <w:bCs/>
          <w:color w:val="000000" w:themeColor="text1"/>
        </w:rPr>
        <w:t xml:space="preserve"> They can be cultivated in offshore marine farms, using no power, fresh water, chemicals, </w:t>
      </w:r>
      <w:proofErr w:type="gramStart"/>
      <w:r w:rsidRPr="00E57719">
        <w:rPr>
          <w:rFonts w:ascii="Times New Roman" w:hAnsi="Times New Roman" w:cs="Times New Roman"/>
          <w:bCs/>
          <w:color w:val="000000" w:themeColor="text1"/>
        </w:rPr>
        <w:t>fertilisers</w:t>
      </w:r>
      <w:proofErr w:type="gramEnd"/>
      <w:r w:rsidRPr="00E57719">
        <w:rPr>
          <w:rFonts w:ascii="Times New Roman" w:hAnsi="Times New Roman" w:cs="Times New Roman"/>
          <w:bCs/>
          <w:color w:val="000000" w:themeColor="text1"/>
        </w:rPr>
        <w:t xml:space="preserve"> or land resources. They can also occur as natural blooms in different parts of the world </w:t>
      </w:r>
      <w:r w:rsidR="009C39EA">
        <w:rPr>
          <w:rFonts w:ascii="Times New Roman" w:hAnsi="Times New Roman" w:cs="Times New Roman"/>
          <w:bCs/>
          <w:color w:val="000000" w:themeColor="text1"/>
        </w:rPr>
        <w:fldChar w:fldCharType="begin"/>
      </w:r>
      <w:r w:rsidR="00E54F04">
        <w:rPr>
          <w:rFonts w:ascii="Times New Roman" w:hAnsi="Times New Roman" w:cs="Times New Roman"/>
          <w:bCs/>
          <w:color w:val="000000" w:themeColor="text1"/>
        </w:rPr>
        <w:instrText xml:space="preserve"> ADDIN EN.CITE &lt;EndNote&gt;&lt;Cite&gt;&lt;Author&gt;Fidai&lt;/Author&gt;&lt;Year&gt;2020&lt;/Year&gt;&lt;RecNum&gt;1552&lt;/RecNum&gt;&lt;DisplayText&gt;(13)&lt;/DisplayText&gt;&lt;record&gt;&lt;rec-number&gt;1552&lt;/rec-number&gt;&lt;foreign-keys&gt;&lt;key app="EN" db-id="9dda2fdvhr2ra7e00atpaf0dva9zw52xprxr" timestamp="1654529814" guid="e412bf8c-d1c1-4b73-bf21-c0cede82dbd5"&gt;1552&lt;/key&gt;&lt;/foreign-keys&gt;&lt;ref-type name="Journal Article"&gt;17&lt;/ref-type&gt;&lt;contributors&gt;&lt;authors&gt;&lt;author&gt;Fidai, Yanna Alexia&lt;/author&gt;&lt;author&gt;Dash, Jadu&lt;/author&gt;&lt;author&gt;Tompkins, Emma&lt;/author&gt;&lt;author&gt;Tonon, Thierry&lt;/author&gt;&lt;/authors&gt;&lt;/contributors&gt;&lt;titles&gt;&lt;title&gt;A systematic review of floating and beach landing records of Sargassum beyond the Sargasso Sea&lt;/title&gt;&lt;secondary-title&gt;Environmental Research Communications&lt;/secondary-title&gt;&lt;/titles&gt;&lt;periodical&gt;&lt;full-title&gt;Environmental Research Communications&lt;/full-title&gt;&lt;/periodical&gt;&lt;dates&gt;&lt;year&gt;2020&lt;/year&gt;&lt;/dates&gt;&lt;isbn&gt;2515-7620&lt;/isbn&gt;&lt;urls&gt;&lt;/urls&gt;&lt;/record&gt;&lt;/Cite&gt;&lt;/EndNote&gt;</w:instrText>
      </w:r>
      <w:r w:rsidR="009C39EA">
        <w:rPr>
          <w:rFonts w:ascii="Times New Roman" w:hAnsi="Times New Roman" w:cs="Times New Roman"/>
          <w:bCs/>
          <w:color w:val="000000" w:themeColor="text1"/>
        </w:rPr>
        <w:fldChar w:fldCharType="separate"/>
      </w:r>
      <w:r w:rsidR="009C39EA">
        <w:rPr>
          <w:rFonts w:ascii="Times New Roman" w:hAnsi="Times New Roman" w:cs="Times New Roman"/>
          <w:bCs/>
          <w:noProof/>
          <w:color w:val="000000" w:themeColor="text1"/>
        </w:rPr>
        <w:t>(13)</w:t>
      </w:r>
      <w:r w:rsidR="009C39EA">
        <w:rPr>
          <w:rFonts w:ascii="Times New Roman" w:hAnsi="Times New Roman" w:cs="Times New Roman"/>
          <w:bCs/>
          <w:color w:val="000000" w:themeColor="text1"/>
        </w:rPr>
        <w:fldChar w:fldCharType="end"/>
      </w:r>
      <w:r w:rsidR="009C39EA">
        <w:rPr>
          <w:rFonts w:ascii="Times New Roman" w:hAnsi="Times New Roman" w:cs="Times New Roman"/>
        </w:rPr>
        <w:t>.</w:t>
      </w:r>
      <w:r w:rsidRPr="00E57719">
        <w:rPr>
          <w:rFonts w:ascii="Times New Roman" w:hAnsi="Times New Roman" w:cs="Times New Roman"/>
        </w:rPr>
        <w:t xml:space="preserve"> </w:t>
      </w:r>
      <w:r w:rsidRPr="00E57719">
        <w:rPr>
          <w:rFonts w:ascii="Times New Roman" w:hAnsi="Times New Roman" w:cs="Times New Roman"/>
          <w:shd w:val="clear" w:color="auto" w:fill="FFFFFF"/>
        </w:rPr>
        <w:t xml:space="preserve">The global </w:t>
      </w:r>
      <w:r w:rsidR="008D6BE4">
        <w:rPr>
          <w:rFonts w:ascii="Times New Roman" w:hAnsi="Times New Roman" w:cs="Times New Roman"/>
          <w:shd w:val="clear" w:color="auto" w:fill="FFFFFF"/>
        </w:rPr>
        <w:t xml:space="preserve">commercial </w:t>
      </w:r>
      <w:r w:rsidRPr="00E57719">
        <w:rPr>
          <w:rFonts w:ascii="Times New Roman" w:hAnsi="Times New Roman" w:cs="Times New Roman"/>
          <w:shd w:val="clear" w:color="auto" w:fill="FFFFFF"/>
        </w:rPr>
        <w:t xml:space="preserve">seaweed market size </w:t>
      </w:r>
      <w:r w:rsidR="008D6BE4">
        <w:rPr>
          <w:rFonts w:ascii="Times New Roman" w:hAnsi="Times New Roman" w:cs="Times New Roman"/>
          <w:shd w:val="clear" w:color="auto" w:fill="FFFFFF"/>
        </w:rPr>
        <w:t xml:space="preserve">is projected </w:t>
      </w:r>
      <w:r w:rsidRPr="00E57719">
        <w:rPr>
          <w:rFonts w:ascii="Times New Roman" w:hAnsi="Times New Roman" w:cs="Times New Roman"/>
          <w:shd w:val="clear" w:color="auto" w:fill="FFFFFF"/>
        </w:rPr>
        <w:t xml:space="preserve">to reach </w:t>
      </w:r>
      <w:r w:rsidR="001C3880">
        <w:rPr>
          <w:rFonts w:ascii="Times New Roman" w:hAnsi="Times New Roman" w:cs="Times New Roman"/>
          <w:shd w:val="clear" w:color="auto" w:fill="FFFFFF"/>
        </w:rPr>
        <w:t xml:space="preserve">in excess of </w:t>
      </w:r>
      <w:r w:rsidRPr="00E57719">
        <w:rPr>
          <w:rFonts w:ascii="Times New Roman" w:hAnsi="Times New Roman" w:cs="Times New Roman"/>
          <w:shd w:val="clear" w:color="auto" w:fill="FFFFFF"/>
        </w:rPr>
        <w:t>$</w:t>
      </w:r>
      <w:r w:rsidR="008D6BE4">
        <w:rPr>
          <w:rFonts w:ascii="Times New Roman" w:hAnsi="Times New Roman" w:cs="Times New Roman"/>
          <w:shd w:val="clear" w:color="auto" w:fill="FFFFFF"/>
        </w:rPr>
        <w:t>2</w:t>
      </w:r>
      <w:r w:rsidRPr="00E57719">
        <w:rPr>
          <w:rFonts w:ascii="Times New Roman" w:hAnsi="Times New Roman" w:cs="Times New Roman"/>
          <w:shd w:val="clear" w:color="auto" w:fill="FFFFFF"/>
        </w:rPr>
        <w:t>9 billion by 202</w:t>
      </w:r>
      <w:r w:rsidR="008D6BE4">
        <w:rPr>
          <w:rFonts w:ascii="Times New Roman" w:hAnsi="Times New Roman" w:cs="Times New Roman"/>
          <w:shd w:val="clear" w:color="auto" w:fill="FFFFFF"/>
        </w:rPr>
        <w:t>8</w:t>
      </w:r>
      <w:r w:rsidRPr="00E57719">
        <w:rPr>
          <w:rFonts w:ascii="Times New Roman" w:hAnsi="Times New Roman" w:cs="Times New Roman"/>
          <w:shd w:val="clear" w:color="auto" w:fill="FFFFFF"/>
        </w:rPr>
        <w:t xml:space="preserve"> </w:t>
      </w:r>
      <w:r w:rsidR="00310D15">
        <w:rPr>
          <w:rFonts w:ascii="Times New Roman" w:hAnsi="Times New Roman" w:cs="Times New Roman"/>
          <w:shd w:val="clear" w:color="auto" w:fill="FFFFFF"/>
        </w:rPr>
        <w:fldChar w:fldCharType="begin"/>
      </w:r>
      <w:r w:rsidR="00E54F04">
        <w:rPr>
          <w:rFonts w:ascii="Times New Roman" w:hAnsi="Times New Roman" w:cs="Times New Roman"/>
          <w:shd w:val="clear" w:color="auto" w:fill="FFFFFF"/>
        </w:rPr>
        <w:instrText xml:space="preserve"> ADDIN EN.CITE &lt;EndNote&gt;&lt;Cite&gt;&lt;Author&gt;Markets&lt;/Author&gt;&lt;Year&gt;2021&lt;/Year&gt;&lt;RecNum&gt;1556&lt;/RecNum&gt;&lt;DisplayText&gt;(14)&lt;/DisplayText&gt;&lt;record&gt;&lt;rec-number&gt;1556&lt;/rec-number&gt;&lt;foreign-keys&gt;&lt;key app="EN" db-id="9dda2fdvhr2ra7e00atpaf0dva9zw52xprxr" timestamp="1654529815" guid="f6790b69-133c-4c67-b27e-010ad5e6a4ce"&gt;1556&lt;/key&gt;&lt;/foreign-keys&gt;&lt;ref-type name="Web Page"&gt;12&lt;/ref-type&gt;&lt;contributors&gt;&lt;authors&gt;&lt;author&gt;Research and Markets&lt;/author&gt;&lt;/authors&gt;&lt;/contributors&gt;&lt;titles&gt;&lt;title&gt;Outlook on the Commercial Seaweeds Global Market to 2028&lt;/title&gt;&lt;secondary-title&gt;Research and Markets&lt;/secondary-title&gt;&lt;/titles&gt;&lt;volume&gt;2021&lt;/volume&gt;&lt;number&gt;15 11&lt;/number&gt;&lt;dates&gt;&lt;year&gt;2021&lt;/year&gt;&lt;/dates&gt;&lt;publisher&gt;Research and Markets&lt;/publisher&gt;&lt;urls&gt;&lt;related-urls&gt;&lt;url&gt;https://www.businesswire.com/news/home/20211110005992/en/Outlook-on-the-Commercial-Seaweeds-Global-Market-to-2028---by-Type-Method-of-Harvesting-Form-Application-and-Region---ResearchAndMarkets.com&lt;/url&gt;&lt;/related-urls&gt;&lt;/urls&gt;&lt;custom1&gt;2021&lt;/custom1&gt;&lt;custom2&gt;15 11&lt;/custom2&gt;&lt;/record&gt;&lt;/Cite&gt;&lt;/EndNote&gt;</w:instrText>
      </w:r>
      <w:r w:rsidR="00310D15">
        <w:rPr>
          <w:rFonts w:ascii="Times New Roman" w:hAnsi="Times New Roman" w:cs="Times New Roman"/>
          <w:shd w:val="clear" w:color="auto" w:fill="FFFFFF"/>
        </w:rPr>
        <w:fldChar w:fldCharType="separate"/>
      </w:r>
      <w:r w:rsidR="00310D15">
        <w:rPr>
          <w:rFonts w:ascii="Times New Roman" w:hAnsi="Times New Roman" w:cs="Times New Roman"/>
          <w:noProof/>
          <w:shd w:val="clear" w:color="auto" w:fill="FFFFFF"/>
        </w:rPr>
        <w:t>(14)</w:t>
      </w:r>
      <w:r w:rsidR="00310D15">
        <w:rPr>
          <w:rFonts w:ascii="Times New Roman" w:hAnsi="Times New Roman" w:cs="Times New Roman"/>
          <w:shd w:val="clear" w:color="auto" w:fill="FFFFFF"/>
        </w:rPr>
        <w:fldChar w:fldCharType="end"/>
      </w:r>
      <w:r w:rsidRPr="00AC7D88">
        <w:rPr>
          <w:rStyle w:val="Hyperlink"/>
          <w:rFonts w:ascii="Times New Roman" w:hAnsi="Times New Roman" w:cs="Times New Roman"/>
          <w:color w:val="000000" w:themeColor="text1"/>
          <w:u w:val="none"/>
          <w:shd w:val="clear" w:color="auto" w:fill="FFFFFF"/>
        </w:rPr>
        <w:t xml:space="preserve">. </w:t>
      </w:r>
      <w:r w:rsidRPr="00AC7D88">
        <w:rPr>
          <w:rFonts w:ascii="Times New Roman" w:hAnsi="Times New Roman" w:cs="Times New Roman"/>
          <w:shd w:val="clear" w:color="auto" w:fill="FFFFFF"/>
        </w:rPr>
        <w:t>This</w:t>
      </w:r>
      <w:r w:rsidRPr="00E57719">
        <w:rPr>
          <w:rFonts w:ascii="Times New Roman" w:hAnsi="Times New Roman" w:cs="Times New Roman"/>
          <w:shd w:val="clear" w:color="auto" w:fill="FFFFFF"/>
        </w:rPr>
        <w:t xml:space="preserve"> increase is primarily driven by trends such as growth in consumer awareness regarding the health benefits of algae-based products, and their applications in multiple in</w:t>
      </w:r>
      <w:r w:rsidR="00AC7D88">
        <w:rPr>
          <w:rFonts w:ascii="Times New Roman" w:hAnsi="Times New Roman" w:cs="Times New Roman"/>
          <w:shd w:val="clear" w:color="auto" w:fill="FFFFFF"/>
        </w:rPr>
        <w:t xml:space="preserve">dustries, </w:t>
      </w:r>
      <w:proofErr w:type="gramStart"/>
      <w:r w:rsidR="00AC7D88">
        <w:rPr>
          <w:rFonts w:ascii="Times New Roman" w:hAnsi="Times New Roman" w:cs="Times New Roman"/>
          <w:shd w:val="clear" w:color="auto" w:fill="FFFFFF"/>
        </w:rPr>
        <w:t>e.g.</w:t>
      </w:r>
      <w:proofErr w:type="gramEnd"/>
      <w:r w:rsidR="00AC7D88">
        <w:rPr>
          <w:rFonts w:ascii="Times New Roman" w:hAnsi="Times New Roman" w:cs="Times New Roman"/>
          <w:shd w:val="clear" w:color="auto" w:fill="FFFFFF"/>
        </w:rPr>
        <w:t xml:space="preserve"> food, feed</w:t>
      </w:r>
      <w:r w:rsidRPr="00E57719">
        <w:rPr>
          <w:rFonts w:ascii="Times New Roman" w:hAnsi="Times New Roman" w:cs="Times New Roman"/>
          <w:shd w:val="clear" w:color="auto" w:fill="FFFFFF"/>
        </w:rPr>
        <w:t>, pharmaceutical and personal care. Interestingly, current seaweed manufacturing only use</w:t>
      </w:r>
      <w:r w:rsidR="008D3C06">
        <w:rPr>
          <w:rFonts w:ascii="Times New Roman" w:hAnsi="Times New Roman" w:cs="Times New Roman"/>
          <w:shd w:val="clear" w:color="auto" w:fill="FFFFFF"/>
        </w:rPr>
        <w:t>s</w:t>
      </w:r>
      <w:r w:rsidRPr="00E57719">
        <w:rPr>
          <w:rFonts w:ascii="Times New Roman" w:hAnsi="Times New Roman" w:cs="Times New Roman"/>
          <w:shd w:val="clear" w:color="auto" w:fill="FFFFFF"/>
        </w:rPr>
        <w:t xml:space="preserve"> 10% to 40% of the raw material depending on the process and targeted product(s) and generates a significant amount of solid and liquid wastes </w:t>
      </w:r>
      <w:r w:rsidR="00310D15">
        <w:rPr>
          <w:rFonts w:ascii="Times New Roman" w:hAnsi="Times New Roman" w:cs="Times New Roman"/>
          <w:shd w:val="clear" w:color="auto" w:fill="FFFFFF"/>
        </w:rPr>
        <w:fldChar w:fldCharType="begin"/>
      </w:r>
      <w:r w:rsidR="00E54F04">
        <w:rPr>
          <w:rFonts w:ascii="Times New Roman" w:hAnsi="Times New Roman" w:cs="Times New Roman"/>
          <w:shd w:val="clear" w:color="auto" w:fill="FFFFFF"/>
        </w:rPr>
        <w:instrText xml:space="preserve"> ADDIN EN.CITE &lt;EndNote&gt;&lt;Cite&gt;&lt;Author&gt;Algaia&lt;/Author&gt;&lt;Year&gt;2021&lt;/Year&gt;&lt;RecNum&gt;1557&lt;/RecNum&gt;&lt;DisplayText&gt;(15)&lt;/DisplayText&gt;&lt;record&gt;&lt;rec-number&gt;1557&lt;/rec-number&gt;&lt;foreign-keys&gt;&lt;key app="EN" db-id="9dda2fdvhr2ra7e00atpaf0dva9zw52xprxr" timestamp="1654529815" guid="67a89648-ba32-4ada-8450-9620b3938963"&gt;1557&lt;/key&gt;&lt;/foreign-keys&gt;&lt;ref-type name="Web Page"&gt;12&lt;/ref-type&gt;&lt;contributors&gt;&lt;authors&gt;&lt;author&gt;Algaia&lt;/author&gt;&lt;/authors&gt;&lt;/contributors&gt;&lt;titles&gt;&lt;title&gt;Product optimization&lt;/title&gt;&lt;secondary-title&gt;Algaia&lt;/secondary-title&gt;&lt;/titles&gt;&lt;volume&gt;2021&lt;/volume&gt;&lt;number&gt;15 11&lt;/number&gt;&lt;dates&gt;&lt;year&gt;2021&lt;/year&gt;&lt;/dates&gt;&lt;publisher&gt;Algaia&lt;/publisher&gt;&lt;urls&gt;&lt;related-urls&gt;&lt;url&gt;https://www.algaia.com/index.php/by-products-optimization/ &lt;/url&gt;&lt;/related-urls&gt;&lt;/urls&gt;&lt;custom1&gt;2021&lt;/custom1&gt;&lt;custom2&gt;15 11&lt;/custom2&gt;&lt;/record&gt;&lt;/Cite&gt;&lt;/EndNote&gt;</w:instrText>
      </w:r>
      <w:r w:rsidR="00310D15">
        <w:rPr>
          <w:rFonts w:ascii="Times New Roman" w:hAnsi="Times New Roman" w:cs="Times New Roman"/>
          <w:shd w:val="clear" w:color="auto" w:fill="FFFFFF"/>
        </w:rPr>
        <w:fldChar w:fldCharType="separate"/>
      </w:r>
      <w:r w:rsidR="00310D15">
        <w:rPr>
          <w:rFonts w:ascii="Times New Roman" w:hAnsi="Times New Roman" w:cs="Times New Roman"/>
          <w:noProof/>
          <w:shd w:val="clear" w:color="auto" w:fill="FFFFFF"/>
        </w:rPr>
        <w:t>(15)</w:t>
      </w:r>
      <w:r w:rsidR="00310D15">
        <w:rPr>
          <w:rFonts w:ascii="Times New Roman" w:hAnsi="Times New Roman" w:cs="Times New Roman"/>
          <w:shd w:val="clear" w:color="auto" w:fill="FFFFFF"/>
        </w:rPr>
        <w:fldChar w:fldCharType="end"/>
      </w:r>
      <w:r w:rsidR="00310D15" w:rsidRPr="004139B3">
        <w:rPr>
          <w:rFonts w:ascii="Times New Roman" w:hAnsi="Times New Roman" w:cs="Times New Roman"/>
          <w:shd w:val="clear" w:color="auto" w:fill="FFFFFF"/>
        </w:rPr>
        <w:t>.</w:t>
      </w:r>
      <w:r w:rsidRPr="00E57719">
        <w:rPr>
          <w:rFonts w:ascii="Times New Roman" w:hAnsi="Times New Roman" w:cs="Times New Roman"/>
          <w:shd w:val="clear" w:color="auto" w:fill="FFFFFF"/>
        </w:rPr>
        <w:t xml:space="preserve"> </w:t>
      </w:r>
      <w:r w:rsidRPr="00E57719">
        <w:rPr>
          <w:rFonts w:ascii="Times New Roman" w:hAnsi="Times New Roman" w:cs="Times New Roman"/>
        </w:rPr>
        <w:t xml:space="preserve">Seaweed biomass mostly contains cell wall and storage polysaccharides which are distinct from those produced by land plants </w:t>
      </w:r>
      <w:r w:rsidR="00310D15">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&lt;EndNote&gt;&lt;Cite&gt;&lt;Author&gt;Wei&lt;/Author&gt;&lt;Year&gt;2013&lt;/Year&gt;&lt;RecNum&gt;48&lt;/RecNum&gt;&lt;DisplayText&gt;(16)&lt;/DisplayText&gt;&lt;record&gt;&lt;rec-number&gt;48&lt;/rec-number&gt;&lt;foreign-keys&gt;&lt;key app="EN" db-id="9dda2fdvhr2ra7e00atpaf0dva9zw52xprxr" timestamp="1654529715" guid="918e60da-7c79-4643-bfcd-23a7c7d2a69f"&gt;48&lt;/key&gt;&lt;/foreign-keys&gt;&lt;ref-type name="Journal Article"&gt;17&lt;/ref-type&gt;&lt;contributors&gt;&lt;authors&gt;&lt;author&gt;Wei, Na&lt;/author&gt;&lt;author&gt;Quarterman, Josh&lt;/author&gt;&lt;author&gt;Jin, Yong-Su&lt;/author&gt;&lt;/authors&gt;&lt;/contributors&gt;&lt;titles&gt;&lt;title&gt;Marine macroalgae: an untapped resource for producing fuels and chemicals&lt;/title&gt;&lt;secondary-title&gt;Trends in biotechnology&lt;/secondary-title&gt;&lt;/titles&gt;&lt;periodical&gt;&lt;full-title&gt;Trends in Biotechnology&lt;/full-title&gt;&lt;/periodical&gt;&lt;pages&gt;70-7&lt;/pages&gt;&lt;volume&gt;31&lt;/volume&gt;&lt;number&gt;2&lt;/number&gt;&lt;dates&gt;&lt;year&gt;2013&lt;/year&gt;&lt;pub-dates&gt;&lt;date&gt;2013-Feb&lt;/date&gt;&lt;/pub-dates&gt;&lt;/dates&gt;&lt;isbn&gt;1879-3096&lt;/isbn&gt;&lt;accession-num&gt;MEDLINE:23245657&lt;/accession-num&gt;&lt;urls&gt;&lt;/urls&gt;&lt;/record&gt;&lt;/Cite&gt;&lt;/EndNote&gt;</w:instrText>
      </w:r>
      <w:r w:rsidR="00310D15">
        <w:rPr>
          <w:rFonts w:ascii="Times New Roman" w:hAnsi="Times New Roman" w:cs="Times New Roman"/>
        </w:rPr>
        <w:fldChar w:fldCharType="separate"/>
      </w:r>
      <w:r w:rsidR="00310D15">
        <w:rPr>
          <w:rFonts w:ascii="Times New Roman" w:hAnsi="Times New Roman" w:cs="Times New Roman"/>
          <w:noProof/>
        </w:rPr>
        <w:t>(16)</w:t>
      </w:r>
      <w:r w:rsidR="00310D15">
        <w:rPr>
          <w:rFonts w:ascii="Times New Roman" w:hAnsi="Times New Roman" w:cs="Times New Roman"/>
        </w:rPr>
        <w:fldChar w:fldCharType="end"/>
      </w:r>
      <w:r w:rsidRPr="00E57719">
        <w:rPr>
          <w:rFonts w:ascii="Times New Roman" w:hAnsi="Times New Roman" w:cs="Times New Roman"/>
        </w:rPr>
        <w:t>. Therefore,</w:t>
      </w:r>
      <w:r w:rsidR="008D3C06">
        <w:rPr>
          <w:rFonts w:ascii="Times New Roman" w:hAnsi="Times New Roman" w:cs="Times New Roman"/>
        </w:rPr>
        <w:t xml:space="preserve"> the</w:t>
      </w:r>
      <w:r w:rsidRPr="00E57719">
        <w:rPr>
          <w:rFonts w:ascii="Times New Roman" w:hAnsi="Times New Roman" w:cs="Times New Roman"/>
        </w:rPr>
        <w:t xml:space="preserve"> degradation of seaweed biomass require</w:t>
      </w:r>
      <w:r w:rsidR="008D3C06">
        <w:rPr>
          <w:rFonts w:ascii="Times New Roman" w:hAnsi="Times New Roman" w:cs="Times New Roman"/>
        </w:rPr>
        <w:t>s</w:t>
      </w:r>
      <w:r w:rsidRPr="00E57719">
        <w:rPr>
          <w:rFonts w:ascii="Times New Roman" w:hAnsi="Times New Roman" w:cs="Times New Roman"/>
        </w:rPr>
        <w:t xml:space="preserve"> an equally diverse set of enzymatic functions to break them down into their sugar components. Recent important progress </w:t>
      </w:r>
      <w:r w:rsidR="005B4188">
        <w:rPr>
          <w:rFonts w:ascii="Times New Roman" w:hAnsi="Times New Roman" w:cs="Times New Roman"/>
        </w:rPr>
        <w:t>has</w:t>
      </w:r>
      <w:r w:rsidR="005B4188" w:rsidRPr="00E57719">
        <w:rPr>
          <w:rFonts w:ascii="Times New Roman" w:hAnsi="Times New Roman" w:cs="Times New Roman"/>
        </w:rPr>
        <w:t xml:space="preserve"> </w:t>
      </w:r>
      <w:r w:rsidRPr="00E57719">
        <w:rPr>
          <w:rFonts w:ascii="Times New Roman" w:hAnsi="Times New Roman" w:cs="Times New Roman"/>
        </w:rPr>
        <w:t>been made in deciphering pathways for the degradation of different seaweed polysaccharides by marine bacteria. This includes the identification and characterization of specific Carbohydrate Active Enzymes (</w:t>
      </w:r>
      <w:proofErr w:type="spellStart"/>
      <w:r w:rsidRPr="00E57719">
        <w:rPr>
          <w:rFonts w:ascii="Times New Roman" w:hAnsi="Times New Roman" w:cs="Times New Roman"/>
        </w:rPr>
        <w:t>CAZymes</w:t>
      </w:r>
      <w:proofErr w:type="spellEnd"/>
      <w:r w:rsidRPr="00E57719">
        <w:rPr>
          <w:rFonts w:ascii="Times New Roman" w:hAnsi="Times New Roman" w:cs="Times New Roman"/>
        </w:rPr>
        <w:t xml:space="preserve">; </w:t>
      </w:r>
      <w:r w:rsidR="00B4159B">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&lt;EndNote&gt;&lt;Cite&gt;&lt;Author&gt;Lombard&lt;/Author&gt;&lt;Year&gt;2014&lt;/Year&gt;&lt;RecNum&gt;702&lt;/RecNum&gt;&lt;DisplayText&gt;(17)&lt;/DisplayText&gt;&lt;record&gt;&lt;rec-number&gt;702&lt;/rec-number&gt;&lt;foreign-keys&gt;&lt;key app="EN" db-id="9dda2fdvhr2ra7e00atpaf0dva9zw52xprxr" timestamp="1654529761" guid="25fc1777-ce98-44fe-a65c-fc951ceab642"&gt;702&lt;/key&gt;&lt;/foreign-keys&gt;&lt;ref-type name="Journal Article"&gt;17&lt;/ref-type&gt;&lt;contributors&gt;&lt;authors&gt;&lt;author&gt;Lombard, V.&lt;/author&gt;&lt;author&gt;Ramulu, H. G.&lt;/author&gt;&lt;author&gt;Drula, E.&lt;/author&gt;&lt;author&gt;Coutinho, P. M.&lt;/author&gt;&lt;author&gt;Henrissat, B.&lt;/author&gt;&lt;/authors&gt;&lt;/contributors&gt;&lt;auth-address&gt;[Lombard, Vincent|Ramulu, Hemalatha Golaconda|Drula, Elodie|Coutinho, Pedro M.|Henrissat, Bernard] CNRS UMR 7257, F-13288 Marseille, France. [Lombard, Vincent|Ramulu, Hemalatha Golaconda|Drula, Elodie|Coutinho, Pedro M.] Aix Marseille Univ, AFMB, F-13288 Marseille, France.&amp;#xD;Henrissat, B (reprint author), CNRS UMR 7257, F-13288 Marseille, France.&amp;#xD;Bernard.Henrissat@afmb.univ-mrs.fr&lt;/auth-address&gt;&lt;titles&gt;&lt;title&gt;The carbohydrate-active enzymes database (CAZy) in 2013&lt;/title&gt;&lt;secondary-title&gt;Nucleic Acids Research&lt;/secondary-title&gt;&lt;/titles&gt;&lt;periodical&gt;&lt;full-title&gt;Nucleic Acids Research&lt;/full-title&gt;&lt;abbr-1&gt;Nucleic Acids Res.&lt;/abbr-1&gt;&lt;/periodical&gt;&lt;pages&gt;D490-D495&lt;/pages&gt;&lt;volume&gt;42&lt;/volume&gt;&lt;number&gt;D1&lt;/number&gt;&lt;keywords&gt;&lt;keyword&gt;acid-sequence similarities&lt;/keyword&gt;&lt;keyword&gt;hydrolase family&lt;/keyword&gt;&lt;keyword&gt;classification&lt;/keyword&gt;&lt;keyword&gt;glycosyltransferases&lt;/keyword&gt;&lt;keyword&gt;glycomics&lt;/keyword&gt;&lt;keyword&gt;Biochemistry &amp;amp; Molecular Biology&lt;/keyword&gt;&lt;/keywords&gt;&lt;dates&gt;&lt;year&gt;2014&lt;/year&gt;&lt;pub-dates&gt;&lt;date&gt;Jan&lt;/date&gt;&lt;/pub-dates&gt;&lt;/dates&gt;&lt;isbn&gt;0305-1048&lt;/isbn&gt;&lt;accession-num&gt;WOS:000331139800073&lt;/accession-num&gt;&lt;work-type&gt;Article&lt;/work-type&gt;&lt;urls&gt;&lt;related-urls&gt;&lt;url&gt;&amp;lt;Go to ISI&amp;gt;://WOS:000331139800073&lt;/url&gt;&lt;/related-urls&gt;&lt;/urls&gt;&lt;electronic-resource-num&gt;10.1093/nar/gkt1178&lt;/electronic-resource-num&gt;&lt;language&gt;English&lt;/language&gt;&lt;/record&gt;&lt;/Cite&gt;&lt;/EndNote&gt;</w:instrText>
      </w:r>
      <w:r w:rsidR="00B4159B">
        <w:rPr>
          <w:rFonts w:ascii="Times New Roman" w:hAnsi="Times New Roman" w:cs="Times New Roman"/>
        </w:rPr>
        <w:fldChar w:fldCharType="separate"/>
      </w:r>
      <w:r w:rsidR="00310D15">
        <w:rPr>
          <w:rFonts w:ascii="Times New Roman" w:hAnsi="Times New Roman" w:cs="Times New Roman"/>
          <w:noProof/>
        </w:rPr>
        <w:t>(17)</w:t>
      </w:r>
      <w:r w:rsidR="00B4159B">
        <w:rPr>
          <w:rFonts w:ascii="Times New Roman" w:hAnsi="Times New Roman" w:cs="Times New Roman"/>
        </w:rPr>
        <w:fldChar w:fldCharType="end"/>
      </w:r>
      <w:r w:rsidRPr="00E57719">
        <w:rPr>
          <w:rFonts w:ascii="Times New Roman" w:hAnsi="Times New Roman" w:cs="Times New Roman"/>
        </w:rPr>
        <w:t xml:space="preserve">) referred to as polysaccharide lyases (PLs) and glycosyl hydrolases (GHs). This </w:t>
      </w:r>
      <w:r w:rsidR="005B4188" w:rsidRPr="00E57719">
        <w:rPr>
          <w:rFonts w:ascii="Times New Roman" w:hAnsi="Times New Roman" w:cs="Times New Roman"/>
        </w:rPr>
        <w:t>involve</w:t>
      </w:r>
      <w:r w:rsidR="005B4188">
        <w:rPr>
          <w:rFonts w:ascii="Times New Roman" w:hAnsi="Times New Roman" w:cs="Times New Roman"/>
        </w:rPr>
        <w:t>s</w:t>
      </w:r>
      <w:r w:rsidR="005B4188" w:rsidRPr="00E57719">
        <w:rPr>
          <w:rFonts w:ascii="Times New Roman" w:hAnsi="Times New Roman" w:cs="Times New Roman"/>
        </w:rPr>
        <w:t xml:space="preserve"> </w:t>
      </w:r>
      <w:r w:rsidRPr="00E57719">
        <w:rPr>
          <w:rFonts w:ascii="Times New Roman" w:hAnsi="Times New Roman" w:cs="Times New Roman"/>
        </w:rPr>
        <w:t xml:space="preserve">PLs, GHs and associated enzymes for the </w:t>
      </w:r>
      <w:r w:rsidR="001D0601">
        <w:rPr>
          <w:rFonts w:ascii="Times New Roman" w:hAnsi="Times New Roman" w:cs="Times New Roman"/>
        </w:rPr>
        <w:t>bacterial</w:t>
      </w:r>
      <w:r w:rsidR="001D0601" w:rsidRPr="00E57719">
        <w:rPr>
          <w:rFonts w:ascii="Times New Roman" w:hAnsi="Times New Roman" w:cs="Times New Roman"/>
        </w:rPr>
        <w:t xml:space="preserve"> </w:t>
      </w:r>
      <w:r w:rsidRPr="00E57719">
        <w:rPr>
          <w:rFonts w:ascii="Times New Roman" w:hAnsi="Times New Roman" w:cs="Times New Roman"/>
        </w:rPr>
        <w:t>catabolism of</w:t>
      </w:r>
      <w:r w:rsidR="005B4188">
        <w:rPr>
          <w:rFonts w:ascii="Times New Roman" w:hAnsi="Times New Roman" w:cs="Times New Roman"/>
        </w:rPr>
        <w:t xml:space="preserve"> </w:t>
      </w:r>
      <w:r w:rsidRPr="00E57719">
        <w:rPr>
          <w:rFonts w:ascii="Times New Roman" w:hAnsi="Times New Roman" w:cs="Times New Roman"/>
        </w:rPr>
        <w:t xml:space="preserve">polysaccharides of brown seaweeds </w:t>
      </w:r>
      <w:r w:rsidR="005B4188">
        <w:rPr>
          <w:rFonts w:ascii="Times New Roman" w:hAnsi="Times New Roman" w:cs="Times New Roman"/>
        </w:rPr>
        <w:t xml:space="preserve">which contain the unique polysaccharides alginate, </w:t>
      </w:r>
      <w:proofErr w:type="spellStart"/>
      <w:r w:rsidR="005B4188">
        <w:rPr>
          <w:rFonts w:ascii="Times New Roman" w:hAnsi="Times New Roman" w:cs="Times New Roman"/>
        </w:rPr>
        <w:t>laminarine</w:t>
      </w:r>
      <w:proofErr w:type="spellEnd"/>
      <w:r w:rsidR="005B4188">
        <w:rPr>
          <w:rFonts w:ascii="Times New Roman" w:hAnsi="Times New Roman" w:cs="Times New Roman"/>
        </w:rPr>
        <w:t xml:space="preserve"> and fucoidans </w:t>
      </w:r>
      <w:r w:rsidR="00B4159B">
        <w:rPr>
          <w:rFonts w:ascii="Times New Roman" w:hAnsi="Times New Roman" w:cs="Times New Roman"/>
        </w:rPr>
        <w:fldChar w:fldCharType="begin">
          <w:fldData xml:space="preserve">PEVuZE5vdGU+PENpdGU+PEF1dGhvcj5CZWNrZXI8L0F1dGhvcj48WWVhcj4yMDIwPC9ZZWFyPjxS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=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PEVuZE5vdGU+PENpdGU+PEF1dGhvcj5CZWNrZXI8L0F1dGhvcj48WWVhcj4yMDIwPC9ZZWFyPjxS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=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B4159B">
        <w:rPr>
          <w:rFonts w:ascii="Times New Roman" w:hAnsi="Times New Roman" w:cs="Times New Roman"/>
        </w:rPr>
        <w:fldChar w:fldCharType="separate"/>
      </w:r>
      <w:r w:rsidR="00310D15">
        <w:rPr>
          <w:rFonts w:ascii="Times New Roman" w:hAnsi="Times New Roman" w:cs="Times New Roman"/>
          <w:noProof/>
        </w:rPr>
        <w:t>(18-20)</w:t>
      </w:r>
      <w:r w:rsidR="00B4159B">
        <w:rPr>
          <w:rFonts w:ascii="Times New Roman" w:hAnsi="Times New Roman" w:cs="Times New Roman"/>
        </w:rPr>
        <w:fldChar w:fldCharType="end"/>
      </w:r>
      <w:r w:rsidR="00B4159B">
        <w:rPr>
          <w:rFonts w:ascii="Times New Roman" w:hAnsi="Times New Roman" w:cs="Times New Roman"/>
        </w:rPr>
        <w:t>,</w:t>
      </w:r>
      <w:r w:rsidRPr="00E57719">
        <w:rPr>
          <w:rFonts w:ascii="Times New Roman" w:hAnsi="Times New Roman" w:cs="Times New Roman"/>
        </w:rPr>
        <w:t xml:space="preserve"> red macroalgae</w:t>
      </w:r>
      <w:r w:rsidR="005B4188">
        <w:rPr>
          <w:rFonts w:ascii="Times New Roman" w:hAnsi="Times New Roman" w:cs="Times New Roman"/>
        </w:rPr>
        <w:t xml:space="preserve"> which exclusively produce agar, agarose, porphyrin and carrageenan</w:t>
      </w:r>
      <w:r w:rsidRPr="00E57719">
        <w:rPr>
          <w:rFonts w:ascii="Times New Roman" w:hAnsi="Times New Roman" w:cs="Times New Roman"/>
        </w:rPr>
        <w:t xml:space="preserve"> </w:t>
      </w:r>
      <w:r w:rsidR="00B4159B">
        <w:rPr>
          <w:rFonts w:ascii="Times New Roman" w:hAnsi="Times New Roman" w:cs="Times New Roman"/>
        </w:rPr>
        <w:fldChar w:fldCharType="begin">
          <w:fldData xml:space="preserve">PEVuZE5vdGU+PENpdGU+PEF1dGhvcj5GaWNrby1CbGVhbjwvQXV0aG9yPjxZZWFyPjIwMTc8L1ll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PEVuZE5vdGU+PENpdGU+PEF1dGhvcj5GaWNrby1CbGVhbjwvQXV0aG9yPjxZZWFyPjIwMTc8L1ll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B4159B">
        <w:rPr>
          <w:rFonts w:ascii="Times New Roman" w:hAnsi="Times New Roman" w:cs="Times New Roman"/>
        </w:rPr>
        <w:fldChar w:fldCharType="separate"/>
      </w:r>
      <w:r w:rsidR="00310D15">
        <w:rPr>
          <w:rFonts w:ascii="Times New Roman" w:hAnsi="Times New Roman" w:cs="Times New Roman"/>
          <w:noProof/>
        </w:rPr>
        <w:t>(21-23)</w:t>
      </w:r>
      <w:r w:rsidR="00B4159B">
        <w:rPr>
          <w:rFonts w:ascii="Times New Roman" w:hAnsi="Times New Roman" w:cs="Times New Roman"/>
        </w:rPr>
        <w:fldChar w:fldCharType="end"/>
      </w:r>
      <w:r w:rsidRPr="00E57719">
        <w:rPr>
          <w:rFonts w:ascii="Times New Roman" w:hAnsi="Times New Roman" w:cs="Times New Roman"/>
        </w:rPr>
        <w:t xml:space="preserve"> and green seaweeds</w:t>
      </w:r>
      <w:r w:rsidR="005B4188">
        <w:rPr>
          <w:rFonts w:ascii="Times New Roman" w:hAnsi="Times New Roman" w:cs="Times New Roman"/>
        </w:rPr>
        <w:t xml:space="preserve"> that contain the polysaccharide </w:t>
      </w:r>
      <w:proofErr w:type="spellStart"/>
      <w:r w:rsidR="005B4188">
        <w:rPr>
          <w:rFonts w:ascii="Times New Roman" w:hAnsi="Times New Roman" w:cs="Times New Roman"/>
        </w:rPr>
        <w:t>ulvan</w:t>
      </w:r>
      <w:proofErr w:type="spellEnd"/>
      <w:r w:rsidRPr="00E57719">
        <w:rPr>
          <w:rFonts w:ascii="Times New Roman" w:hAnsi="Times New Roman" w:cs="Times New Roman"/>
        </w:rPr>
        <w:t xml:space="preserve"> </w:t>
      </w:r>
      <w:r w:rsidR="00B4159B">
        <w:rPr>
          <w:rFonts w:ascii="Times New Roman" w:hAnsi="Times New Roman" w:cs="Times New Roman"/>
        </w:rPr>
        <w:fldChar w:fldCharType="begin">
          <w:fldData xml:space="preserve">PEVuZE5vdGU+PENpdGU+PEF1dGhvcj5SZWlza3k8L0F1dGhvcj48WWVhcj4yMDE5PC9ZZWFyPjxS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=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PEVuZE5vdGU+PENpdGU+PEF1dGhvcj5SZWlza3k8L0F1dGhvcj48WWVhcj4yMDE5PC9ZZWFyPjxS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=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B4159B">
        <w:rPr>
          <w:rFonts w:ascii="Times New Roman" w:hAnsi="Times New Roman" w:cs="Times New Roman"/>
        </w:rPr>
        <w:fldChar w:fldCharType="separate"/>
      </w:r>
      <w:r w:rsidR="00310D15">
        <w:rPr>
          <w:rFonts w:ascii="Times New Roman" w:hAnsi="Times New Roman" w:cs="Times New Roman"/>
          <w:noProof/>
        </w:rPr>
        <w:t>(12, 24)</w:t>
      </w:r>
      <w:r w:rsidR="00B4159B">
        <w:rPr>
          <w:rFonts w:ascii="Times New Roman" w:hAnsi="Times New Roman" w:cs="Times New Roman"/>
        </w:rPr>
        <w:fldChar w:fldCharType="end"/>
      </w:r>
      <w:r w:rsidRPr="00E57719">
        <w:rPr>
          <w:rFonts w:ascii="Times New Roman" w:hAnsi="Times New Roman" w:cs="Times New Roman"/>
        </w:rPr>
        <w:t xml:space="preserve">. </w:t>
      </w:r>
    </w:p>
    <w:p w14:paraId="71762588" w14:textId="303DDDEB" w:rsidR="00F46E55" w:rsidRDefault="002C5C80" w:rsidP="002D6454">
      <w:pPr>
        <w:autoSpaceDE w:val="0"/>
        <w:autoSpaceDN w:val="0"/>
        <w:adjustRightInd w:val="0"/>
        <w:spacing w:after="0" w:line="360" w:lineRule="auto"/>
        <w:jc w:val="both"/>
        <w:rPr>
          <w:rFonts w:ascii="Times New Roman" w:eastAsia="Times New Roman" w:hAnsi="Times New Roman" w:cs="Times New Roman"/>
          <w:iCs/>
          <w:color w:val="222222"/>
          <w:lang w:eastAsia="en-GB"/>
        </w:rPr>
      </w:pPr>
      <w:r w:rsidRPr="00A50681">
        <w:rPr>
          <w:rFonts w:ascii="Times New Roman" w:hAnsi="Times New Roman" w:cs="Times New Roman"/>
        </w:rPr>
        <w:t>Several m</w:t>
      </w:r>
      <w:r w:rsidR="00E57719" w:rsidRPr="00A50681">
        <w:rPr>
          <w:rFonts w:ascii="Times New Roman" w:hAnsi="Times New Roman" w:cs="Times New Roman"/>
        </w:rPr>
        <w:t>etabolic pathways</w:t>
      </w:r>
      <w:r w:rsidRPr="00A50681">
        <w:rPr>
          <w:rFonts w:ascii="Times New Roman" w:hAnsi="Times New Roman" w:cs="Times New Roman"/>
        </w:rPr>
        <w:t>, including well characterized enzymes</w:t>
      </w:r>
      <w:r w:rsidR="00E57719" w:rsidRPr="00A50681">
        <w:rPr>
          <w:rFonts w:ascii="Times New Roman" w:hAnsi="Times New Roman" w:cs="Times New Roman"/>
        </w:rPr>
        <w:t xml:space="preserve"> for the production of </w:t>
      </w:r>
      <w:r w:rsidR="00932970" w:rsidRPr="00A50681">
        <w:rPr>
          <w:rFonts w:ascii="Times New Roman" w:hAnsi="Times New Roman" w:cs="Times New Roman"/>
        </w:rPr>
        <w:t xml:space="preserve">different </w:t>
      </w:r>
      <w:r w:rsidR="00E57719" w:rsidRPr="00A50681">
        <w:rPr>
          <w:rFonts w:ascii="Times New Roman" w:hAnsi="Times New Roman" w:cs="Times New Roman"/>
        </w:rPr>
        <w:t>PH</w:t>
      </w:r>
      <w:r w:rsidR="00932970" w:rsidRPr="00A50681">
        <w:rPr>
          <w:rFonts w:ascii="Times New Roman" w:hAnsi="Times New Roman" w:cs="Times New Roman"/>
        </w:rPr>
        <w:t>A monomers</w:t>
      </w:r>
      <w:r w:rsidRPr="00A50681">
        <w:rPr>
          <w:rFonts w:ascii="Times New Roman" w:hAnsi="Times New Roman" w:cs="Times New Roman"/>
        </w:rPr>
        <w:t>,</w:t>
      </w:r>
      <w:r w:rsidR="00932970" w:rsidRPr="00A50681">
        <w:rPr>
          <w:rFonts w:ascii="Times New Roman" w:hAnsi="Times New Roman" w:cs="Times New Roman"/>
        </w:rPr>
        <w:t xml:space="preserve"> have been described</w:t>
      </w:r>
      <w:r w:rsidR="00E57719" w:rsidRPr="00A50681">
        <w:rPr>
          <w:rFonts w:ascii="Times New Roman" w:hAnsi="Times New Roman" w:cs="Times New Roman"/>
        </w:rPr>
        <w:t xml:space="preserve"> </w:t>
      </w:r>
      <w:r w:rsidRPr="00A50681">
        <w:rPr>
          <w:rFonts w:ascii="Times New Roman" w:hAnsi="Times New Roman" w:cs="Times New Roman"/>
        </w:rPr>
        <w:t xml:space="preserve">in detail </w:t>
      </w:r>
      <w:r w:rsidR="009C39EA" w:rsidRPr="00A50681">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&lt;EndNote&gt;&lt;Cite&gt;&lt;Author&gt;Choi&lt;/Author&gt;&lt;Year&gt;2020&lt;/Year&gt;&lt;RecNum&gt;1532&lt;/RecNum&gt;&lt;DisplayText&gt;(6)&lt;/DisplayText&gt;&lt;record&gt;&lt;rec-number&gt;1532&lt;/rec-number&gt;&lt;foreign-keys&gt;&lt;key app="EN" db-id="9dda2fdvhr2ra7e00atpaf0dva9zw52xprxr" timestamp="1654529813" guid="40fc53de-40e2-45e1-ac98-976c5bce004f"&gt;1532&lt;/key&gt;&lt;/foreign-keys&gt;&lt;ref-type name="Journal Article"&gt;17&lt;/ref-type&gt;&lt;contributors&gt;&lt;authors&gt;&lt;author&gt;Choi, S. Y.&lt;/author&gt;&lt;author&gt;Rhie, M. N.&lt;/author&gt;&lt;author&gt;Kim, H. T.&lt;/author&gt;&lt;author&gt;Joo, J. C.&lt;/author&gt;&lt;author&gt;Cho, I. J.&lt;/author&gt;&lt;author&gt;Son, J.&lt;/author&gt;&lt;author&gt;Jo, S. Y.&lt;/author&gt;&lt;author&gt;Sohn, Y. J.&lt;/author&gt;&lt;author&gt;Baritugo, K. A.&lt;/author&gt;&lt;author&gt;Pyo, J.&lt;/author&gt;&lt;author&gt;Lee, Y.&lt;/author&gt;&lt;author&gt;Lee, S. Y.&lt;/author&gt;&lt;author&gt;Park, S. J.&lt;/author&gt;&lt;/authors&gt;&lt;/contributors&gt;&lt;titles&gt;&lt;title&gt;Metabolic engineering for the synthesis of polyesters: A 100-year journey from polyhydroxyalkanoates to non-natural microbial polyesters&lt;/title&gt;&lt;secondary-title&gt;Metabolic Engineering&lt;/secondary-title&gt;&lt;/titles&gt;&lt;periodical&gt;&lt;full-title&gt;Metabolic Engineering&lt;/full-title&gt;&lt;abbr-1&gt;Metab. Eng.&lt;/abbr-1&gt;&lt;/periodical&gt;&lt;pages&gt;47-81&lt;/pages&gt;&lt;volume&gt;58&lt;/volume&gt;&lt;dates&gt;&lt;year&gt;2020&lt;/year&gt;&lt;pub-dates&gt;&lt;date&gt;Mar&lt;/date&gt;&lt;/pub-dates&gt;&lt;/dates&gt;&lt;isbn&gt;1096-7176&lt;/isbn&gt;&lt;accession-num&gt;WOS:000515525700005&lt;/accession-num&gt;&lt;urls&gt;&lt;related-urls&gt;&lt;url&gt;&amp;lt;Go to ISI&amp;gt;://WOS:000515525700005&lt;/url&gt;&lt;/related-urls&gt;&lt;/urls&gt;&lt;electronic-resource-num&gt;10.1016/j.ymben.2019.05.009&lt;/electronic-resource-num&gt;&lt;/record&gt;&lt;/Cite&gt;&lt;/EndNote&gt;</w:instrText>
      </w:r>
      <w:r w:rsidR="009C39EA" w:rsidRPr="00A50681">
        <w:rPr>
          <w:rFonts w:ascii="Times New Roman" w:hAnsi="Times New Roman" w:cs="Times New Roman"/>
        </w:rPr>
        <w:fldChar w:fldCharType="separate"/>
      </w:r>
      <w:r w:rsidR="009C39EA" w:rsidRPr="00A50681">
        <w:rPr>
          <w:rFonts w:ascii="Times New Roman" w:hAnsi="Times New Roman" w:cs="Times New Roman"/>
          <w:noProof/>
        </w:rPr>
        <w:t>(6)</w:t>
      </w:r>
      <w:r w:rsidR="009C39EA" w:rsidRPr="00A50681">
        <w:rPr>
          <w:rFonts w:ascii="Times New Roman" w:hAnsi="Times New Roman" w:cs="Times New Roman"/>
        </w:rPr>
        <w:fldChar w:fldCharType="end"/>
      </w:r>
      <w:r w:rsidR="00625B62">
        <w:rPr>
          <w:rFonts w:ascii="Times New Roman" w:hAnsi="Times New Roman" w:cs="Times New Roman"/>
        </w:rPr>
        <w:t xml:space="preserve"> (Table 1)</w:t>
      </w:r>
      <w:r w:rsidR="00E57719" w:rsidRPr="00A50681">
        <w:rPr>
          <w:rFonts w:ascii="Times New Roman" w:hAnsi="Times New Roman" w:cs="Times New Roman"/>
        </w:rPr>
        <w:t xml:space="preserve">. </w:t>
      </w:r>
      <w:proofErr w:type="spellStart"/>
      <w:r w:rsidRPr="00A50681">
        <w:rPr>
          <w:rFonts w:ascii="Times New Roman" w:eastAsia="Times New Roman" w:hAnsi="Times New Roman" w:cs="Times New Roman"/>
          <w:iCs/>
          <w:color w:val="222222"/>
          <w:lang w:eastAsia="en-GB"/>
        </w:rPr>
        <w:t>PhaA</w:t>
      </w:r>
      <w:proofErr w:type="spellEnd"/>
      <w:r w:rsidRPr="00A50681">
        <w:rPr>
          <w:rFonts w:ascii="Times New Roman" w:eastAsia="Times New Roman" w:hAnsi="Times New Roman" w:cs="Times New Roman"/>
          <w:iCs/>
          <w:color w:val="222222"/>
          <w:lang w:eastAsia="en-GB"/>
        </w:rPr>
        <w:t xml:space="preserve"> (β-</w:t>
      </w:r>
      <w:proofErr w:type="spellStart"/>
      <w:r w:rsidRPr="00A50681">
        <w:rPr>
          <w:rFonts w:ascii="Times New Roman" w:eastAsia="Times New Roman" w:hAnsi="Times New Roman" w:cs="Times New Roman"/>
          <w:iCs/>
          <w:color w:val="222222"/>
          <w:lang w:eastAsia="en-GB"/>
        </w:rPr>
        <w:t>ketothiolase</w:t>
      </w:r>
      <w:proofErr w:type="spellEnd"/>
      <w:r w:rsidRPr="00A50681">
        <w:rPr>
          <w:rFonts w:ascii="Times New Roman" w:eastAsia="Times New Roman" w:hAnsi="Times New Roman" w:cs="Times New Roman"/>
          <w:iCs/>
          <w:color w:val="222222"/>
          <w:lang w:eastAsia="en-GB"/>
        </w:rPr>
        <w:t xml:space="preserve">) and </w:t>
      </w:r>
      <w:proofErr w:type="spellStart"/>
      <w:r w:rsidRPr="00A50681">
        <w:rPr>
          <w:rFonts w:ascii="Times New Roman" w:eastAsia="Times New Roman" w:hAnsi="Times New Roman" w:cs="Times New Roman"/>
          <w:iCs/>
          <w:color w:val="222222"/>
          <w:lang w:eastAsia="en-GB"/>
        </w:rPr>
        <w:t>PhaB</w:t>
      </w:r>
      <w:proofErr w:type="spellEnd"/>
      <w:r w:rsidRPr="00A50681">
        <w:rPr>
          <w:rFonts w:ascii="Times New Roman" w:eastAsia="Times New Roman" w:hAnsi="Times New Roman" w:cs="Times New Roman"/>
          <w:iCs/>
          <w:color w:val="222222"/>
          <w:lang w:eastAsia="en-GB"/>
        </w:rPr>
        <w:t xml:space="preserve"> (</w:t>
      </w:r>
      <w:proofErr w:type="spellStart"/>
      <w:r w:rsidRPr="00A50681">
        <w:rPr>
          <w:rFonts w:ascii="Times New Roman" w:eastAsia="Times New Roman" w:hAnsi="Times New Roman" w:cs="Times New Roman"/>
          <w:iCs/>
          <w:color w:val="222222"/>
          <w:lang w:eastAsia="en-GB"/>
        </w:rPr>
        <w:t>acetoacetyl</w:t>
      </w:r>
      <w:proofErr w:type="spellEnd"/>
      <w:r w:rsidRPr="00A50681">
        <w:rPr>
          <w:rFonts w:ascii="Times New Roman" w:eastAsia="Times New Roman" w:hAnsi="Times New Roman" w:cs="Times New Roman"/>
          <w:iCs/>
          <w:color w:val="222222"/>
          <w:lang w:eastAsia="en-GB"/>
        </w:rPr>
        <w:t>-CoA reductase) are involved in the production of the monomer 3-hydroxybutyryl-CoA (3HB-CoA)</w:t>
      </w:r>
      <w:r w:rsidR="00475DE0" w:rsidRPr="00A50681">
        <w:rPr>
          <w:rFonts w:ascii="Times New Roman" w:eastAsia="Times New Roman" w:hAnsi="Times New Roman" w:cs="Times New Roman"/>
          <w:iCs/>
          <w:color w:val="222222"/>
          <w:lang w:eastAsia="en-GB"/>
        </w:rPr>
        <w:t>, one of the most common building block</w:t>
      </w:r>
      <w:r w:rsidR="00E77680" w:rsidRPr="00A50681">
        <w:rPr>
          <w:rFonts w:ascii="Times New Roman" w:eastAsia="Times New Roman" w:hAnsi="Times New Roman" w:cs="Times New Roman"/>
          <w:iCs/>
          <w:color w:val="222222"/>
          <w:lang w:eastAsia="en-GB"/>
        </w:rPr>
        <w:t>s</w:t>
      </w:r>
      <w:r w:rsidR="00475DE0" w:rsidRPr="00A50681">
        <w:rPr>
          <w:rFonts w:ascii="Times New Roman" w:eastAsia="Times New Roman" w:hAnsi="Times New Roman" w:cs="Times New Roman"/>
          <w:iCs/>
          <w:color w:val="222222"/>
          <w:lang w:eastAsia="en-GB"/>
        </w:rPr>
        <w:t xml:space="preserve"> for PHA production. </w:t>
      </w:r>
      <w:proofErr w:type="spellStart"/>
      <w:r w:rsidR="00475DE0" w:rsidRPr="00A50681">
        <w:rPr>
          <w:rFonts w:ascii="Times New Roman" w:eastAsia="Times New Roman" w:hAnsi="Times New Roman" w:cs="Times New Roman"/>
          <w:iCs/>
          <w:color w:val="222222"/>
          <w:lang w:eastAsia="en-GB"/>
        </w:rPr>
        <w:t>PhaB</w:t>
      </w:r>
      <w:proofErr w:type="spellEnd"/>
      <w:r w:rsidR="00475DE0" w:rsidRPr="00A50681">
        <w:rPr>
          <w:rFonts w:ascii="Times New Roman" w:eastAsia="Times New Roman" w:hAnsi="Times New Roman" w:cs="Times New Roman"/>
          <w:iCs/>
          <w:color w:val="222222"/>
          <w:lang w:eastAsia="en-GB"/>
        </w:rPr>
        <w:t xml:space="preserve"> can also catalyse the biosynthesis of 3-hydroxyvaleryl-CoA (3HV-CoA) from propionate metabolism. </w:t>
      </w:r>
      <w:proofErr w:type="spellStart"/>
      <w:r w:rsidR="004D056B" w:rsidRPr="00A50681">
        <w:rPr>
          <w:rFonts w:ascii="Times New Roman" w:eastAsia="Times New Roman" w:hAnsi="Times New Roman" w:cs="Times New Roman"/>
          <w:iCs/>
          <w:color w:val="222222"/>
          <w:lang w:eastAsia="en-GB"/>
        </w:rPr>
        <w:t>FabG</w:t>
      </w:r>
      <w:proofErr w:type="spellEnd"/>
      <w:r w:rsidR="001D31E4" w:rsidRPr="00A50681">
        <w:rPr>
          <w:rFonts w:ascii="Times New Roman" w:eastAsia="Times New Roman" w:hAnsi="Times New Roman" w:cs="Times New Roman"/>
          <w:iCs/>
          <w:color w:val="222222"/>
          <w:lang w:eastAsia="en-GB"/>
        </w:rPr>
        <w:t xml:space="preserve"> </w:t>
      </w:r>
      <w:r w:rsidRPr="00A50681">
        <w:rPr>
          <w:rFonts w:ascii="Times New Roman" w:eastAsia="Times New Roman" w:hAnsi="Times New Roman" w:cs="Times New Roman"/>
          <w:iCs/>
          <w:color w:val="222222"/>
          <w:lang w:eastAsia="en-GB"/>
        </w:rPr>
        <w:t xml:space="preserve">and </w:t>
      </w:r>
      <w:proofErr w:type="spellStart"/>
      <w:r w:rsidRPr="00A50681">
        <w:rPr>
          <w:rFonts w:ascii="Times New Roman" w:eastAsia="Times New Roman" w:hAnsi="Times New Roman" w:cs="Times New Roman"/>
          <w:iCs/>
          <w:color w:val="222222"/>
          <w:lang w:eastAsia="en-GB"/>
        </w:rPr>
        <w:t>PhaG</w:t>
      </w:r>
      <w:proofErr w:type="spellEnd"/>
      <w:r w:rsidRPr="00A50681">
        <w:rPr>
          <w:rFonts w:ascii="Times New Roman" w:eastAsia="Times New Roman" w:hAnsi="Times New Roman" w:cs="Times New Roman"/>
          <w:iCs/>
          <w:color w:val="222222"/>
          <w:lang w:eastAsia="en-GB"/>
        </w:rPr>
        <w:t xml:space="preserve"> are part of the </w:t>
      </w:r>
      <w:r w:rsidR="001D31E4" w:rsidRPr="00A50681">
        <w:rPr>
          <w:rFonts w:ascii="Times New Roman" w:eastAsia="Times New Roman" w:hAnsi="Times New Roman" w:cs="Times New Roman"/>
          <w:iCs/>
          <w:color w:val="222222"/>
          <w:lang w:eastAsia="en-GB"/>
        </w:rPr>
        <w:t>de novo fatty acid synthesis pathway</w:t>
      </w:r>
      <w:r w:rsidRPr="00A50681">
        <w:rPr>
          <w:rFonts w:ascii="Times New Roman" w:eastAsia="Times New Roman" w:hAnsi="Times New Roman" w:cs="Times New Roman"/>
          <w:iCs/>
          <w:color w:val="222222"/>
          <w:lang w:eastAsia="en-GB"/>
        </w:rPr>
        <w:t xml:space="preserve"> leading to the production of 3-hydroxyacyl-CoA (</w:t>
      </w:r>
      <w:r w:rsidR="00CB7F48" w:rsidRPr="00A50681">
        <w:rPr>
          <w:rFonts w:ascii="Times New Roman" w:eastAsia="Times New Roman" w:hAnsi="Times New Roman" w:cs="Times New Roman"/>
          <w:iCs/>
          <w:color w:val="222222"/>
          <w:lang w:eastAsia="en-GB"/>
        </w:rPr>
        <w:t>(</w:t>
      </w:r>
      <w:r w:rsidR="00CB7F48" w:rsidRPr="00A50681">
        <w:rPr>
          <w:rFonts w:ascii="Times New Roman" w:eastAsia="Times New Roman" w:hAnsi="Times New Roman" w:cs="Times New Roman"/>
          <w:i/>
          <w:iCs/>
          <w:color w:val="222222"/>
          <w:lang w:eastAsia="en-GB"/>
        </w:rPr>
        <w:t>R</w:t>
      </w:r>
      <w:r w:rsidR="00CB7F48" w:rsidRPr="00A50681">
        <w:rPr>
          <w:rFonts w:ascii="Times New Roman" w:eastAsia="Times New Roman" w:hAnsi="Times New Roman" w:cs="Times New Roman"/>
          <w:iCs/>
          <w:color w:val="222222"/>
          <w:lang w:eastAsia="en-GB"/>
        </w:rPr>
        <w:t>)-</w:t>
      </w:r>
      <w:r w:rsidRPr="00A50681">
        <w:rPr>
          <w:rFonts w:ascii="Times New Roman" w:eastAsia="Times New Roman" w:hAnsi="Times New Roman" w:cs="Times New Roman"/>
          <w:iCs/>
          <w:color w:val="222222"/>
          <w:lang w:eastAsia="en-GB"/>
        </w:rPr>
        <w:t>3HA-CoA).</w:t>
      </w:r>
      <w:r w:rsidR="001D31E4" w:rsidRPr="00A50681">
        <w:rPr>
          <w:rFonts w:ascii="Times New Roman" w:eastAsia="Times New Roman" w:hAnsi="Times New Roman" w:cs="Times New Roman"/>
          <w:iCs/>
          <w:color w:val="222222"/>
          <w:lang w:eastAsia="en-GB"/>
        </w:rPr>
        <w:t xml:space="preserve"> </w:t>
      </w:r>
      <w:r w:rsidR="0091419E" w:rsidRPr="00A50681">
        <w:rPr>
          <w:rFonts w:ascii="Times New Roman" w:eastAsia="Times New Roman" w:hAnsi="Times New Roman" w:cs="Times New Roman"/>
          <w:iCs/>
          <w:color w:val="222222"/>
          <w:lang w:eastAsia="en-GB"/>
        </w:rPr>
        <w:t>This monomer can also be obtained by reaction</w:t>
      </w:r>
      <w:r w:rsidR="00E77680" w:rsidRPr="00A50681">
        <w:rPr>
          <w:rFonts w:ascii="Times New Roman" w:eastAsia="Times New Roman" w:hAnsi="Times New Roman" w:cs="Times New Roman"/>
          <w:iCs/>
          <w:color w:val="222222"/>
          <w:lang w:eastAsia="en-GB"/>
        </w:rPr>
        <w:t>s</w:t>
      </w:r>
      <w:r w:rsidR="0091419E" w:rsidRPr="00A50681">
        <w:rPr>
          <w:rFonts w:ascii="Times New Roman" w:eastAsia="Times New Roman" w:hAnsi="Times New Roman" w:cs="Times New Roman"/>
          <w:iCs/>
          <w:color w:val="222222"/>
          <w:lang w:eastAsia="en-GB"/>
        </w:rPr>
        <w:t xml:space="preserve"> catalysed by </w:t>
      </w:r>
      <w:proofErr w:type="spellStart"/>
      <w:r w:rsidR="0091419E" w:rsidRPr="00A50681">
        <w:rPr>
          <w:rFonts w:ascii="Times New Roman" w:eastAsia="Times New Roman" w:hAnsi="Times New Roman" w:cs="Times New Roman"/>
          <w:iCs/>
          <w:color w:val="222222"/>
          <w:lang w:eastAsia="en-GB"/>
        </w:rPr>
        <w:t>PhaJ</w:t>
      </w:r>
      <w:proofErr w:type="spellEnd"/>
      <w:r w:rsidR="0091419E" w:rsidRPr="00A50681">
        <w:rPr>
          <w:rFonts w:ascii="Times New Roman" w:eastAsia="Times New Roman" w:hAnsi="Times New Roman" w:cs="Times New Roman"/>
          <w:iCs/>
          <w:color w:val="222222"/>
          <w:lang w:eastAsia="en-GB"/>
        </w:rPr>
        <w:t xml:space="preserve"> and </w:t>
      </w:r>
      <w:proofErr w:type="spellStart"/>
      <w:r w:rsidR="0091419E" w:rsidRPr="00A50681">
        <w:rPr>
          <w:rFonts w:ascii="Times New Roman" w:eastAsia="Times New Roman" w:hAnsi="Times New Roman" w:cs="Times New Roman"/>
          <w:iCs/>
          <w:color w:val="222222"/>
          <w:lang w:eastAsia="en-GB"/>
        </w:rPr>
        <w:t>maoC</w:t>
      </w:r>
      <w:proofErr w:type="spellEnd"/>
      <w:r w:rsidR="0091419E" w:rsidRPr="00A50681">
        <w:rPr>
          <w:rFonts w:ascii="Times New Roman" w:eastAsia="Times New Roman" w:hAnsi="Times New Roman" w:cs="Times New Roman"/>
          <w:iCs/>
          <w:color w:val="222222"/>
          <w:lang w:eastAsia="en-GB"/>
        </w:rPr>
        <w:t xml:space="preserve"> (enoyl-CoA hydratases) which </w:t>
      </w:r>
      <w:r w:rsidR="005B4188" w:rsidRPr="00A50681">
        <w:rPr>
          <w:rFonts w:ascii="Times New Roman" w:eastAsia="Times New Roman" w:hAnsi="Times New Roman" w:cs="Times New Roman"/>
          <w:iCs/>
          <w:color w:val="222222"/>
          <w:lang w:eastAsia="en-GB"/>
        </w:rPr>
        <w:t>feature in the</w:t>
      </w:r>
      <w:r w:rsidR="0091419E" w:rsidRPr="00A50681">
        <w:rPr>
          <w:rFonts w:ascii="Times New Roman" w:eastAsia="Times New Roman" w:hAnsi="Times New Roman" w:cs="Times New Roman"/>
          <w:iCs/>
          <w:color w:val="222222"/>
          <w:lang w:eastAsia="en-GB"/>
        </w:rPr>
        <w:t xml:space="preserve"> fatty acid degradation pathway</w:t>
      </w:r>
      <w:r w:rsidR="00D04BB6" w:rsidRPr="00A50681">
        <w:rPr>
          <w:rFonts w:ascii="Times New Roman" w:eastAsia="Times New Roman" w:hAnsi="Times New Roman" w:cs="Times New Roman"/>
          <w:iCs/>
          <w:color w:val="222222"/>
          <w:lang w:eastAsia="en-GB"/>
        </w:rPr>
        <w:t>. C</w:t>
      </w:r>
      <w:r w:rsidR="004D056B" w:rsidRPr="00A50681">
        <w:rPr>
          <w:rFonts w:ascii="Times New Roman" w:eastAsia="Times New Roman" w:hAnsi="Times New Roman" w:cs="Times New Roman"/>
          <w:iCs/>
          <w:color w:val="222222"/>
          <w:lang w:eastAsia="en-GB"/>
        </w:rPr>
        <w:t>at2</w:t>
      </w:r>
      <w:r w:rsidR="005B3FA2" w:rsidRPr="00A50681">
        <w:rPr>
          <w:rFonts w:ascii="Times New Roman" w:eastAsia="Times New Roman" w:hAnsi="Times New Roman" w:cs="Times New Roman"/>
          <w:iCs/>
          <w:color w:val="222222"/>
          <w:lang w:eastAsia="en-GB"/>
        </w:rPr>
        <w:t xml:space="preserve"> (4-hydroxybutyryl-CoA transferase)</w:t>
      </w:r>
      <w:r w:rsidR="004D056B" w:rsidRPr="00A50681">
        <w:rPr>
          <w:rFonts w:ascii="Times New Roman" w:eastAsia="Times New Roman" w:hAnsi="Times New Roman" w:cs="Times New Roman"/>
          <w:iCs/>
          <w:color w:val="222222"/>
          <w:lang w:eastAsia="en-GB"/>
        </w:rPr>
        <w:t xml:space="preserve">, </w:t>
      </w:r>
      <w:proofErr w:type="spellStart"/>
      <w:r w:rsidR="004D056B" w:rsidRPr="00A50681">
        <w:rPr>
          <w:rFonts w:ascii="Times New Roman" w:eastAsia="Times New Roman" w:hAnsi="Times New Roman" w:cs="Times New Roman"/>
          <w:iCs/>
          <w:color w:val="222222"/>
          <w:lang w:eastAsia="en-GB"/>
        </w:rPr>
        <w:t>HadA</w:t>
      </w:r>
      <w:proofErr w:type="spellEnd"/>
      <w:r w:rsidR="005B3FA2" w:rsidRPr="00A50681">
        <w:rPr>
          <w:rFonts w:ascii="Times New Roman" w:eastAsia="Times New Roman" w:hAnsi="Times New Roman" w:cs="Times New Roman"/>
          <w:iCs/>
          <w:color w:val="222222"/>
          <w:lang w:eastAsia="en-GB"/>
        </w:rPr>
        <w:t xml:space="preserve"> (isocaprenoyl-CoA:2-hydroxyisocaproate CoA-transferase), </w:t>
      </w:r>
      <w:r w:rsidR="00784941" w:rsidRPr="00A50681">
        <w:rPr>
          <w:rFonts w:ascii="Times New Roman" w:eastAsia="Times New Roman" w:hAnsi="Times New Roman" w:cs="Times New Roman"/>
          <w:iCs/>
          <w:color w:val="222222"/>
          <w:lang w:eastAsia="en-GB"/>
        </w:rPr>
        <w:t xml:space="preserve">and </w:t>
      </w:r>
      <w:r w:rsidR="005B3FA2" w:rsidRPr="00A50681">
        <w:rPr>
          <w:rFonts w:ascii="Times New Roman" w:eastAsia="Times New Roman" w:hAnsi="Times New Roman" w:cs="Times New Roman"/>
          <w:iCs/>
          <w:color w:val="222222"/>
          <w:lang w:eastAsia="en-GB"/>
        </w:rPr>
        <w:t xml:space="preserve">Pct (propionyl-CoA transferase) </w:t>
      </w:r>
      <w:r w:rsidR="006D064D">
        <w:rPr>
          <w:rFonts w:ascii="Times New Roman" w:eastAsia="Times New Roman" w:hAnsi="Times New Roman" w:cs="Times New Roman"/>
          <w:iCs/>
          <w:color w:val="222222"/>
          <w:lang w:eastAsia="en-GB"/>
        </w:rPr>
        <w:t>act</w:t>
      </w:r>
      <w:r w:rsidR="005B3FA2" w:rsidRPr="00A50681">
        <w:rPr>
          <w:rFonts w:ascii="Times New Roman" w:eastAsia="Times New Roman" w:hAnsi="Times New Roman" w:cs="Times New Roman"/>
          <w:iCs/>
          <w:color w:val="222222"/>
          <w:lang w:eastAsia="en-GB"/>
        </w:rPr>
        <w:t xml:space="preserve"> on </w:t>
      </w:r>
      <w:r w:rsidR="00713ED4" w:rsidRPr="00A50681">
        <w:rPr>
          <w:rFonts w:ascii="Times New Roman" w:eastAsia="Times New Roman" w:hAnsi="Times New Roman" w:cs="Times New Roman"/>
          <w:iCs/>
          <w:color w:val="222222"/>
          <w:lang w:eastAsia="en-GB"/>
        </w:rPr>
        <w:t>4-hydroxybutyrate</w:t>
      </w:r>
      <w:r w:rsidR="005B3FA2" w:rsidRPr="00A50681">
        <w:rPr>
          <w:rFonts w:ascii="Times New Roman" w:eastAsia="Times New Roman" w:hAnsi="Times New Roman" w:cs="Times New Roman"/>
          <w:iCs/>
          <w:color w:val="222222"/>
          <w:lang w:eastAsia="en-GB"/>
        </w:rPr>
        <w:t xml:space="preserve"> (</w:t>
      </w:r>
      <w:r w:rsidR="00713ED4" w:rsidRPr="00A50681">
        <w:rPr>
          <w:rFonts w:ascii="Times New Roman" w:eastAsia="Times New Roman" w:hAnsi="Times New Roman" w:cs="Times New Roman"/>
          <w:iCs/>
          <w:color w:val="222222"/>
          <w:lang w:eastAsia="en-GB"/>
        </w:rPr>
        <w:t>4HB</w:t>
      </w:r>
      <w:r w:rsidR="005B3FA2" w:rsidRPr="00A50681">
        <w:rPr>
          <w:rFonts w:ascii="Times New Roman" w:eastAsia="Times New Roman" w:hAnsi="Times New Roman" w:cs="Times New Roman"/>
          <w:iCs/>
          <w:color w:val="222222"/>
          <w:lang w:eastAsia="en-GB"/>
        </w:rPr>
        <w:t xml:space="preserve">) to produce the monomer 4HB-CoA. Pct, as well as </w:t>
      </w:r>
      <w:r w:rsidR="00BE6B89" w:rsidRPr="00A50681">
        <w:rPr>
          <w:rFonts w:ascii="Times New Roman" w:eastAsia="Times New Roman" w:hAnsi="Times New Roman" w:cs="Times New Roman"/>
          <w:iCs/>
          <w:color w:val="222222"/>
          <w:lang w:eastAsia="en-GB"/>
        </w:rPr>
        <w:t>Pcs</w:t>
      </w:r>
      <w:r w:rsidR="00475DE0" w:rsidRPr="00A50681">
        <w:rPr>
          <w:rFonts w:ascii="Times New Roman" w:eastAsia="Times New Roman" w:hAnsi="Times New Roman" w:cs="Times New Roman"/>
          <w:iCs/>
          <w:color w:val="222222"/>
          <w:lang w:eastAsia="en-GB"/>
        </w:rPr>
        <w:t xml:space="preserve"> and </w:t>
      </w:r>
      <w:proofErr w:type="spellStart"/>
      <w:r w:rsidR="00475DE0" w:rsidRPr="00A50681">
        <w:rPr>
          <w:rFonts w:ascii="Times New Roman" w:eastAsia="Times New Roman" w:hAnsi="Times New Roman" w:cs="Times New Roman"/>
          <w:iCs/>
          <w:color w:val="222222"/>
          <w:lang w:eastAsia="en-GB"/>
        </w:rPr>
        <w:t>PrpE</w:t>
      </w:r>
      <w:proofErr w:type="spellEnd"/>
      <w:r w:rsidR="00475DE0" w:rsidRPr="00A50681">
        <w:rPr>
          <w:rFonts w:ascii="Times New Roman" w:eastAsia="Times New Roman" w:hAnsi="Times New Roman" w:cs="Times New Roman"/>
          <w:iCs/>
          <w:color w:val="222222"/>
          <w:lang w:eastAsia="en-GB"/>
        </w:rPr>
        <w:t xml:space="preserve"> (propionyl-CoA synthetase</w:t>
      </w:r>
      <w:r w:rsidR="005B3FA2" w:rsidRPr="00A50681">
        <w:rPr>
          <w:rFonts w:ascii="Times New Roman" w:eastAsia="Times New Roman" w:hAnsi="Times New Roman" w:cs="Times New Roman"/>
          <w:iCs/>
          <w:color w:val="222222"/>
          <w:lang w:eastAsia="en-GB"/>
        </w:rPr>
        <w:t>s</w:t>
      </w:r>
      <w:r w:rsidR="00475DE0" w:rsidRPr="00A50681">
        <w:rPr>
          <w:rFonts w:ascii="Times New Roman" w:eastAsia="Times New Roman" w:hAnsi="Times New Roman" w:cs="Times New Roman"/>
          <w:iCs/>
          <w:color w:val="222222"/>
          <w:lang w:eastAsia="en-GB"/>
        </w:rPr>
        <w:t>)</w:t>
      </w:r>
      <w:r w:rsidR="00784941" w:rsidRPr="00A50681">
        <w:rPr>
          <w:rFonts w:ascii="Times New Roman" w:eastAsia="Times New Roman" w:hAnsi="Times New Roman" w:cs="Times New Roman"/>
          <w:iCs/>
          <w:color w:val="222222"/>
          <w:lang w:eastAsia="en-GB"/>
        </w:rPr>
        <w:t>,</w:t>
      </w:r>
      <w:r w:rsidR="00475DE0" w:rsidRPr="00A50681">
        <w:rPr>
          <w:rFonts w:ascii="Times New Roman" w:eastAsia="Times New Roman" w:hAnsi="Times New Roman" w:cs="Times New Roman"/>
          <w:iCs/>
          <w:color w:val="222222"/>
          <w:lang w:eastAsia="en-GB"/>
        </w:rPr>
        <w:t xml:space="preserve"> </w:t>
      </w:r>
      <w:r w:rsidR="00784941" w:rsidRPr="00A50681">
        <w:rPr>
          <w:rFonts w:ascii="Times New Roman" w:eastAsia="Times New Roman" w:hAnsi="Times New Roman" w:cs="Times New Roman"/>
          <w:iCs/>
          <w:color w:val="222222"/>
          <w:lang w:eastAsia="en-GB"/>
        </w:rPr>
        <w:t xml:space="preserve">uses </w:t>
      </w:r>
      <w:r w:rsidR="00475DE0" w:rsidRPr="00A50681">
        <w:rPr>
          <w:rFonts w:ascii="Times New Roman" w:eastAsia="Times New Roman" w:hAnsi="Times New Roman" w:cs="Times New Roman"/>
          <w:iCs/>
          <w:color w:val="222222"/>
          <w:lang w:eastAsia="en-GB"/>
        </w:rPr>
        <w:t xml:space="preserve">3-hydroxypropionate (3HP) derived </w:t>
      </w:r>
      <w:proofErr w:type="gramStart"/>
      <w:r w:rsidR="00475DE0" w:rsidRPr="00A50681">
        <w:rPr>
          <w:rFonts w:ascii="Times New Roman" w:eastAsia="Times New Roman" w:hAnsi="Times New Roman" w:cs="Times New Roman"/>
          <w:iCs/>
          <w:color w:val="222222"/>
          <w:lang w:eastAsia="en-GB"/>
        </w:rPr>
        <w:t>in particular from</w:t>
      </w:r>
      <w:proofErr w:type="gramEnd"/>
      <w:r w:rsidR="00475DE0" w:rsidRPr="00A50681">
        <w:rPr>
          <w:rFonts w:ascii="Times New Roman" w:eastAsia="Times New Roman" w:hAnsi="Times New Roman" w:cs="Times New Roman"/>
          <w:iCs/>
          <w:color w:val="222222"/>
          <w:lang w:eastAsia="en-GB"/>
        </w:rPr>
        <w:t xml:space="preserve"> glycerol </w:t>
      </w:r>
      <w:r w:rsidR="005B4188" w:rsidRPr="00A50681">
        <w:rPr>
          <w:rFonts w:ascii="Times New Roman" w:eastAsia="Times New Roman" w:hAnsi="Times New Roman" w:cs="Times New Roman"/>
          <w:iCs/>
          <w:color w:val="222222"/>
          <w:lang w:eastAsia="en-GB"/>
        </w:rPr>
        <w:t>metabolism</w:t>
      </w:r>
      <w:r w:rsidR="00475DE0" w:rsidRPr="00A50681">
        <w:rPr>
          <w:rFonts w:ascii="Times New Roman" w:eastAsia="Times New Roman" w:hAnsi="Times New Roman" w:cs="Times New Roman"/>
          <w:iCs/>
          <w:color w:val="222222"/>
          <w:lang w:eastAsia="en-GB"/>
        </w:rPr>
        <w:t xml:space="preserve"> as </w:t>
      </w:r>
      <w:r w:rsidR="005B4188" w:rsidRPr="00A50681">
        <w:rPr>
          <w:rFonts w:ascii="Times New Roman" w:eastAsia="Times New Roman" w:hAnsi="Times New Roman" w:cs="Times New Roman"/>
          <w:iCs/>
          <w:color w:val="222222"/>
          <w:lang w:eastAsia="en-GB"/>
        </w:rPr>
        <w:t xml:space="preserve">a </w:t>
      </w:r>
      <w:r w:rsidR="00475DE0" w:rsidRPr="00A50681">
        <w:rPr>
          <w:rFonts w:ascii="Times New Roman" w:eastAsia="Times New Roman" w:hAnsi="Times New Roman" w:cs="Times New Roman"/>
          <w:iCs/>
          <w:color w:val="222222"/>
          <w:lang w:eastAsia="en-GB"/>
        </w:rPr>
        <w:t>substrate for the production of 3HP-CoA.</w:t>
      </w:r>
      <w:r w:rsidR="00D04BB6" w:rsidRPr="00A50681">
        <w:rPr>
          <w:rFonts w:ascii="Times New Roman" w:eastAsia="Times New Roman" w:hAnsi="Times New Roman" w:cs="Times New Roman"/>
          <w:iCs/>
          <w:color w:val="222222"/>
          <w:lang w:eastAsia="en-GB"/>
        </w:rPr>
        <w:t xml:space="preserve"> Production of this monomer can also occur though action of </w:t>
      </w:r>
      <w:proofErr w:type="spellStart"/>
      <w:r w:rsidR="00D04BB6" w:rsidRPr="00A50681">
        <w:rPr>
          <w:rFonts w:ascii="Times New Roman" w:eastAsia="Times New Roman" w:hAnsi="Times New Roman" w:cs="Times New Roman"/>
          <w:iCs/>
          <w:color w:val="222222"/>
          <w:lang w:eastAsia="en-GB"/>
        </w:rPr>
        <w:t>PduP</w:t>
      </w:r>
      <w:proofErr w:type="spellEnd"/>
      <w:r w:rsidR="00D04BB6" w:rsidRPr="00A50681">
        <w:rPr>
          <w:rFonts w:ascii="Times New Roman" w:eastAsia="Times New Roman" w:hAnsi="Times New Roman" w:cs="Times New Roman"/>
          <w:iCs/>
          <w:color w:val="222222"/>
          <w:lang w:eastAsia="en-GB"/>
        </w:rPr>
        <w:t xml:space="preserve">, a propionaldehyde dehydrogenase acting on </w:t>
      </w:r>
      <w:r w:rsidR="005B4188" w:rsidRPr="00A50681">
        <w:rPr>
          <w:rFonts w:ascii="Times New Roman" w:eastAsia="Times New Roman" w:hAnsi="Times New Roman" w:cs="Times New Roman"/>
          <w:iCs/>
          <w:color w:val="222222"/>
          <w:lang w:eastAsia="en-GB"/>
        </w:rPr>
        <w:t xml:space="preserve">3-hydroxypropionaldehyde </w:t>
      </w:r>
      <w:r w:rsidR="00D04BB6" w:rsidRPr="00A50681">
        <w:rPr>
          <w:rFonts w:ascii="Times New Roman" w:eastAsia="Times New Roman" w:hAnsi="Times New Roman" w:cs="Times New Roman"/>
          <w:iCs/>
          <w:color w:val="222222"/>
          <w:lang w:eastAsia="en-GB"/>
        </w:rPr>
        <w:lastRenderedPageBreak/>
        <w:t>(</w:t>
      </w:r>
      <w:r w:rsidR="005B4188" w:rsidRPr="00A50681">
        <w:rPr>
          <w:rFonts w:ascii="Times New Roman" w:eastAsia="Times New Roman" w:hAnsi="Times New Roman" w:cs="Times New Roman"/>
          <w:iCs/>
          <w:color w:val="222222"/>
          <w:lang w:eastAsia="en-GB"/>
        </w:rPr>
        <w:t>3HPAld</w:t>
      </w:r>
      <w:r w:rsidR="00D04BB6" w:rsidRPr="00A50681">
        <w:rPr>
          <w:rFonts w:ascii="Times New Roman" w:eastAsia="Times New Roman" w:hAnsi="Times New Roman" w:cs="Times New Roman"/>
          <w:iCs/>
          <w:color w:val="222222"/>
          <w:lang w:eastAsia="en-GB"/>
        </w:rPr>
        <w:t xml:space="preserve">). </w:t>
      </w:r>
      <w:r w:rsidR="00932970" w:rsidRPr="00A50681">
        <w:rPr>
          <w:rFonts w:ascii="Times New Roman" w:hAnsi="Times New Roman" w:cs="Times New Roman"/>
        </w:rPr>
        <w:t xml:space="preserve">These </w:t>
      </w:r>
      <w:r w:rsidR="00AC7D88" w:rsidRPr="00A50681">
        <w:rPr>
          <w:rFonts w:ascii="Times New Roman" w:hAnsi="Times New Roman" w:cs="Times New Roman"/>
        </w:rPr>
        <w:t xml:space="preserve">diverse </w:t>
      </w:r>
      <w:r w:rsidR="00475DE0" w:rsidRPr="00A50681">
        <w:rPr>
          <w:rFonts w:ascii="Times New Roman" w:hAnsi="Times New Roman" w:cs="Times New Roman"/>
        </w:rPr>
        <w:t xml:space="preserve">CoA </w:t>
      </w:r>
      <w:r w:rsidR="00932970" w:rsidRPr="00A50681">
        <w:rPr>
          <w:rFonts w:ascii="Times New Roman" w:hAnsi="Times New Roman" w:cs="Times New Roman"/>
        </w:rPr>
        <w:t xml:space="preserve">monomers are subsequently polymerised into </w:t>
      </w:r>
      <w:r w:rsidR="00F332FD" w:rsidRPr="00A50681">
        <w:rPr>
          <w:rFonts w:ascii="Times New Roman" w:hAnsi="Times New Roman" w:cs="Times New Roman"/>
        </w:rPr>
        <w:t>short</w:t>
      </w:r>
      <w:r w:rsidR="003D3AC1" w:rsidRPr="00A50681">
        <w:rPr>
          <w:rFonts w:ascii="Times New Roman" w:hAnsi="Times New Roman" w:cs="Times New Roman"/>
        </w:rPr>
        <w:t xml:space="preserve">-chain-length (SCL) and medium-chain-length (MCL) PHAs </w:t>
      </w:r>
      <w:r w:rsidR="00932970" w:rsidRPr="00A50681">
        <w:rPr>
          <w:rFonts w:ascii="Times New Roman" w:hAnsi="Times New Roman" w:cs="Times New Roman"/>
        </w:rPr>
        <w:t xml:space="preserve">by </w:t>
      </w:r>
      <w:r w:rsidR="00D04BB6" w:rsidRPr="00A50681">
        <w:rPr>
          <w:rFonts w:ascii="Times New Roman" w:hAnsi="Times New Roman" w:cs="Times New Roman"/>
        </w:rPr>
        <w:t xml:space="preserve">different classes of </w:t>
      </w:r>
      <w:r w:rsidR="00932970" w:rsidRPr="00A50681">
        <w:rPr>
          <w:rFonts w:ascii="Times New Roman" w:hAnsi="Times New Roman" w:cs="Times New Roman"/>
        </w:rPr>
        <w:t>PHA sy</w:t>
      </w:r>
      <w:r w:rsidR="00F332FD" w:rsidRPr="00A50681">
        <w:rPr>
          <w:rFonts w:ascii="Times New Roman" w:hAnsi="Times New Roman" w:cs="Times New Roman"/>
        </w:rPr>
        <w:t>nthases</w:t>
      </w:r>
      <w:r w:rsidR="00D04BB6" w:rsidRPr="00A50681">
        <w:rPr>
          <w:rFonts w:ascii="Times New Roman" w:hAnsi="Times New Roman" w:cs="Times New Roman"/>
        </w:rPr>
        <w:t xml:space="preserve"> (</w:t>
      </w:r>
      <w:proofErr w:type="spellStart"/>
      <w:r w:rsidR="00D04BB6" w:rsidRPr="00A50681">
        <w:rPr>
          <w:rFonts w:ascii="Times New Roman" w:hAnsi="Times New Roman" w:cs="Times New Roman"/>
        </w:rPr>
        <w:t>PhaC</w:t>
      </w:r>
      <w:proofErr w:type="spellEnd"/>
      <w:r w:rsidR="00D04BB6" w:rsidRPr="00A50681">
        <w:rPr>
          <w:rFonts w:ascii="Times New Roman" w:hAnsi="Times New Roman" w:cs="Times New Roman"/>
        </w:rPr>
        <w:t xml:space="preserve"> enzymes). </w:t>
      </w:r>
      <w:r w:rsidR="009A38D1" w:rsidRPr="00A50681">
        <w:rPr>
          <w:rFonts w:ascii="Times New Roman" w:hAnsi="Times New Roman" w:cs="Times New Roman"/>
        </w:rPr>
        <w:t>These enzymes are classified in four groups according to substrate specificities and enzyme subunit types</w:t>
      </w:r>
      <w:r w:rsidR="00D04BB6" w:rsidRPr="00A50681">
        <w:rPr>
          <w:rFonts w:ascii="Times New Roman" w:hAnsi="Times New Roman" w:cs="Times New Roman"/>
        </w:rPr>
        <w:t xml:space="preserve">, with the class III </w:t>
      </w:r>
      <w:proofErr w:type="spellStart"/>
      <w:r w:rsidR="00D04BB6" w:rsidRPr="00A50681">
        <w:rPr>
          <w:rFonts w:ascii="Times New Roman" w:hAnsi="Times New Roman" w:cs="Times New Roman"/>
        </w:rPr>
        <w:t>PhaCs</w:t>
      </w:r>
      <w:proofErr w:type="spellEnd"/>
      <w:r w:rsidR="00D04BB6" w:rsidRPr="00A50681">
        <w:rPr>
          <w:rFonts w:ascii="Times New Roman" w:hAnsi="Times New Roman" w:cs="Times New Roman"/>
        </w:rPr>
        <w:t xml:space="preserve"> consisting of the two different subunits </w:t>
      </w:r>
      <w:proofErr w:type="spellStart"/>
      <w:r w:rsidR="00D04BB6" w:rsidRPr="00A50681">
        <w:rPr>
          <w:rFonts w:ascii="Times New Roman" w:hAnsi="Times New Roman" w:cs="Times New Roman"/>
        </w:rPr>
        <w:t>PhaC</w:t>
      </w:r>
      <w:proofErr w:type="spellEnd"/>
      <w:r w:rsidR="00D04BB6" w:rsidRPr="00A50681">
        <w:rPr>
          <w:rFonts w:ascii="Times New Roman" w:hAnsi="Times New Roman" w:cs="Times New Roman"/>
        </w:rPr>
        <w:t xml:space="preserve"> and </w:t>
      </w:r>
      <w:proofErr w:type="spellStart"/>
      <w:r w:rsidR="00D04BB6" w:rsidRPr="00A50681">
        <w:rPr>
          <w:rFonts w:ascii="Times New Roman" w:hAnsi="Times New Roman" w:cs="Times New Roman"/>
        </w:rPr>
        <w:t>PhaE</w:t>
      </w:r>
      <w:proofErr w:type="spellEnd"/>
      <w:r w:rsidR="009A38D1" w:rsidRPr="00A50681">
        <w:rPr>
          <w:rFonts w:ascii="Times New Roman" w:hAnsi="Times New Roman" w:cs="Times New Roman"/>
        </w:rPr>
        <w:t xml:space="preserve">. In addition, several proteins, including </w:t>
      </w:r>
      <w:proofErr w:type="spellStart"/>
      <w:r w:rsidR="009A38D1" w:rsidRPr="00A50681">
        <w:rPr>
          <w:rFonts w:ascii="Times New Roman" w:hAnsi="Times New Roman" w:cs="Times New Roman"/>
        </w:rPr>
        <w:t>PhaZ</w:t>
      </w:r>
      <w:proofErr w:type="spellEnd"/>
      <w:r w:rsidR="00C431C3" w:rsidRPr="00A50681">
        <w:rPr>
          <w:rFonts w:ascii="Times New Roman" w:hAnsi="Times New Roman" w:cs="Times New Roman"/>
        </w:rPr>
        <w:t xml:space="preserve"> (PHA depolymerase)</w:t>
      </w:r>
      <w:r w:rsidR="009A38D1" w:rsidRPr="00A50681">
        <w:rPr>
          <w:rFonts w:ascii="Times New Roman" w:hAnsi="Times New Roman" w:cs="Times New Roman"/>
        </w:rPr>
        <w:t xml:space="preserve"> and </w:t>
      </w:r>
      <w:proofErr w:type="spellStart"/>
      <w:r w:rsidR="009A38D1" w:rsidRPr="00A50681">
        <w:rPr>
          <w:rFonts w:ascii="Times New Roman" w:hAnsi="Times New Roman" w:cs="Times New Roman"/>
        </w:rPr>
        <w:t>phasins</w:t>
      </w:r>
      <w:proofErr w:type="spellEnd"/>
      <w:r w:rsidR="009A38D1" w:rsidRPr="00A50681">
        <w:rPr>
          <w:rFonts w:ascii="Times New Roman" w:hAnsi="Times New Roman" w:cs="Times New Roman"/>
        </w:rPr>
        <w:t xml:space="preserve"> (</w:t>
      </w:r>
      <w:proofErr w:type="spellStart"/>
      <w:r w:rsidR="009A38D1" w:rsidRPr="00A50681">
        <w:rPr>
          <w:rFonts w:ascii="Times New Roman" w:eastAsia="Times New Roman" w:hAnsi="Times New Roman" w:cs="Times New Roman"/>
          <w:iCs/>
          <w:color w:val="222222"/>
          <w:lang w:eastAsia="en-GB"/>
        </w:rPr>
        <w:t>PhaF</w:t>
      </w:r>
      <w:proofErr w:type="spellEnd"/>
      <w:r w:rsidR="001D31E4" w:rsidRPr="00A50681">
        <w:rPr>
          <w:rFonts w:ascii="Times New Roman" w:hAnsi="Times New Roman" w:cs="Times New Roman"/>
        </w:rPr>
        <w:t xml:space="preserve">, </w:t>
      </w:r>
      <w:proofErr w:type="spellStart"/>
      <w:r w:rsidR="001D31E4" w:rsidRPr="00A50681">
        <w:rPr>
          <w:rFonts w:ascii="Times New Roman" w:eastAsia="Times New Roman" w:hAnsi="Times New Roman" w:cs="Times New Roman"/>
          <w:iCs/>
          <w:color w:val="222222"/>
          <w:lang w:eastAsia="en-GB"/>
        </w:rPr>
        <w:t>PhaI</w:t>
      </w:r>
      <w:proofErr w:type="spellEnd"/>
      <w:r w:rsidR="009A38D1" w:rsidRPr="00A50681">
        <w:rPr>
          <w:rFonts w:ascii="Times New Roman" w:hAnsi="Times New Roman" w:cs="Times New Roman"/>
        </w:rPr>
        <w:t xml:space="preserve">, </w:t>
      </w:r>
      <w:proofErr w:type="spellStart"/>
      <w:r w:rsidR="001D31E4" w:rsidRPr="00A50681">
        <w:rPr>
          <w:rFonts w:ascii="Times New Roman" w:eastAsia="Times New Roman" w:hAnsi="Times New Roman" w:cs="Times New Roman"/>
          <w:iCs/>
          <w:color w:val="222222"/>
          <w:lang w:eastAsia="en-GB"/>
        </w:rPr>
        <w:t>PhaP</w:t>
      </w:r>
      <w:proofErr w:type="spellEnd"/>
      <w:r w:rsidR="001D31E4" w:rsidRPr="00A50681">
        <w:rPr>
          <w:rFonts w:ascii="Times New Roman" w:hAnsi="Times New Roman" w:cs="Times New Roman"/>
        </w:rPr>
        <w:t>)</w:t>
      </w:r>
      <w:r w:rsidR="00D90AD9" w:rsidRPr="00A50681">
        <w:rPr>
          <w:rFonts w:ascii="Times New Roman" w:hAnsi="Times New Roman" w:cs="Times New Roman"/>
        </w:rPr>
        <w:t>,</w:t>
      </w:r>
      <w:r w:rsidR="001D31E4" w:rsidRPr="00A50681">
        <w:rPr>
          <w:rFonts w:ascii="Times New Roman" w:hAnsi="Times New Roman" w:cs="Times New Roman"/>
        </w:rPr>
        <w:t xml:space="preserve"> </w:t>
      </w:r>
      <w:r w:rsidR="00C431C3" w:rsidRPr="00A50681">
        <w:rPr>
          <w:rFonts w:ascii="Times New Roman" w:hAnsi="Times New Roman" w:cs="Times New Roman"/>
        </w:rPr>
        <w:t>are associated to</w:t>
      </w:r>
      <w:r w:rsidR="009A38D1" w:rsidRPr="00A50681">
        <w:rPr>
          <w:rFonts w:ascii="Times New Roman" w:hAnsi="Times New Roman" w:cs="Times New Roman"/>
        </w:rPr>
        <w:t xml:space="preserve"> the PHA granules</w:t>
      </w:r>
      <w:r w:rsidR="00D04BB6" w:rsidRPr="00A50681">
        <w:rPr>
          <w:rFonts w:ascii="Times New Roman" w:hAnsi="Times New Roman" w:cs="Times New Roman"/>
        </w:rPr>
        <w:t xml:space="preserve">. </w:t>
      </w:r>
      <w:proofErr w:type="spellStart"/>
      <w:r w:rsidR="00D04BB6" w:rsidRPr="00A50681">
        <w:rPr>
          <w:rFonts w:ascii="Times New Roman" w:eastAsia="Times New Roman" w:hAnsi="Times New Roman" w:cs="Times New Roman"/>
          <w:iCs/>
          <w:color w:val="222222"/>
          <w:lang w:eastAsia="en-GB"/>
        </w:rPr>
        <w:t>PhaD</w:t>
      </w:r>
      <w:proofErr w:type="spellEnd"/>
      <w:r w:rsidR="00D04BB6" w:rsidRPr="00A50681">
        <w:rPr>
          <w:rFonts w:ascii="Times New Roman" w:eastAsia="Times New Roman" w:hAnsi="Times New Roman" w:cs="Times New Roman"/>
          <w:iCs/>
          <w:color w:val="222222"/>
          <w:lang w:eastAsia="en-GB"/>
        </w:rPr>
        <w:t xml:space="preserve">, </w:t>
      </w:r>
      <w:proofErr w:type="spellStart"/>
      <w:r w:rsidR="00D04BB6" w:rsidRPr="00A50681">
        <w:rPr>
          <w:rFonts w:ascii="Times New Roman" w:eastAsia="Times New Roman" w:hAnsi="Times New Roman" w:cs="Times New Roman"/>
          <w:iCs/>
          <w:color w:val="222222"/>
          <w:lang w:eastAsia="en-GB"/>
        </w:rPr>
        <w:t>PhaQ</w:t>
      </w:r>
      <w:proofErr w:type="spellEnd"/>
      <w:r w:rsidR="00D04BB6" w:rsidRPr="00A50681">
        <w:rPr>
          <w:rFonts w:ascii="Times New Roman" w:eastAsia="Times New Roman" w:hAnsi="Times New Roman" w:cs="Times New Roman"/>
          <w:iCs/>
          <w:color w:val="222222"/>
          <w:lang w:eastAsia="en-GB"/>
        </w:rPr>
        <w:t xml:space="preserve"> and </w:t>
      </w:r>
      <w:proofErr w:type="spellStart"/>
      <w:r w:rsidR="00D04BB6" w:rsidRPr="00A50681">
        <w:rPr>
          <w:rFonts w:ascii="Times New Roman" w:eastAsia="Times New Roman" w:hAnsi="Times New Roman" w:cs="Times New Roman"/>
          <w:iCs/>
          <w:color w:val="222222"/>
          <w:lang w:eastAsia="en-GB"/>
        </w:rPr>
        <w:t>PhaR</w:t>
      </w:r>
      <w:proofErr w:type="spellEnd"/>
      <w:r w:rsidR="00D04BB6" w:rsidRPr="00A50681">
        <w:rPr>
          <w:rFonts w:ascii="Times New Roman" w:eastAsia="Times New Roman" w:hAnsi="Times New Roman" w:cs="Times New Roman"/>
          <w:iCs/>
          <w:color w:val="222222"/>
          <w:lang w:eastAsia="en-GB"/>
        </w:rPr>
        <w:t xml:space="preserve"> are </w:t>
      </w:r>
      <w:r w:rsidR="006135F7" w:rsidRPr="00A50681">
        <w:rPr>
          <w:rFonts w:ascii="Times New Roman" w:eastAsia="Times New Roman" w:hAnsi="Times New Roman" w:cs="Times New Roman"/>
          <w:iCs/>
          <w:color w:val="222222"/>
          <w:lang w:eastAsia="en-GB"/>
        </w:rPr>
        <w:t>proteins</w:t>
      </w:r>
      <w:r w:rsidR="00D04BB6" w:rsidRPr="00A50681">
        <w:rPr>
          <w:rFonts w:ascii="Times New Roman" w:eastAsia="Times New Roman" w:hAnsi="Times New Roman" w:cs="Times New Roman"/>
          <w:iCs/>
          <w:color w:val="222222"/>
          <w:lang w:eastAsia="en-GB"/>
        </w:rPr>
        <w:t xml:space="preserve"> </w:t>
      </w:r>
      <w:r w:rsidR="006135F7" w:rsidRPr="00A50681">
        <w:rPr>
          <w:rFonts w:ascii="Times New Roman" w:eastAsia="Times New Roman" w:hAnsi="Times New Roman" w:cs="Times New Roman"/>
          <w:iCs/>
          <w:color w:val="222222"/>
          <w:lang w:eastAsia="en-GB"/>
        </w:rPr>
        <w:t>regulating accumulation</w:t>
      </w:r>
      <w:r w:rsidR="00D04BB6" w:rsidRPr="00A50681">
        <w:rPr>
          <w:rFonts w:ascii="Times New Roman" w:eastAsia="Times New Roman" w:hAnsi="Times New Roman" w:cs="Times New Roman"/>
          <w:iCs/>
          <w:color w:val="222222"/>
          <w:lang w:eastAsia="en-GB"/>
        </w:rPr>
        <w:t xml:space="preserve"> of PHA</w:t>
      </w:r>
      <w:r w:rsidR="006135F7" w:rsidRPr="00A50681">
        <w:rPr>
          <w:rFonts w:ascii="Times New Roman" w:eastAsia="Times New Roman" w:hAnsi="Times New Roman" w:cs="Times New Roman"/>
          <w:iCs/>
          <w:color w:val="222222"/>
          <w:lang w:eastAsia="en-GB"/>
        </w:rPr>
        <w:t>s</w:t>
      </w:r>
      <w:r w:rsidR="00D04BB6" w:rsidRPr="00A50681">
        <w:rPr>
          <w:rFonts w:ascii="Times New Roman" w:eastAsia="Times New Roman" w:hAnsi="Times New Roman" w:cs="Times New Roman"/>
          <w:iCs/>
          <w:color w:val="222222"/>
          <w:lang w:eastAsia="en-GB"/>
        </w:rPr>
        <w:t xml:space="preserve"> in several bacteria.</w:t>
      </w:r>
      <w:r w:rsidR="008C1E4D" w:rsidRPr="00A50681">
        <w:rPr>
          <w:rFonts w:ascii="Times New Roman" w:eastAsia="Times New Roman" w:hAnsi="Times New Roman" w:cs="Times New Roman"/>
          <w:iCs/>
          <w:color w:val="222222"/>
          <w:lang w:eastAsia="en-GB"/>
        </w:rPr>
        <w:t xml:space="preserve"> These are well characterised examples as due to the number of pathways that can work to deliver monomers </w:t>
      </w:r>
      <w:proofErr w:type="gramStart"/>
      <w:r w:rsidR="008C1E4D" w:rsidRPr="00A50681">
        <w:rPr>
          <w:rFonts w:ascii="Times New Roman" w:eastAsia="Times New Roman" w:hAnsi="Times New Roman" w:cs="Times New Roman"/>
          <w:iCs/>
          <w:color w:val="222222"/>
          <w:lang w:eastAsia="en-GB"/>
        </w:rPr>
        <w:t>for the production of</w:t>
      </w:r>
      <w:proofErr w:type="gramEnd"/>
      <w:r w:rsidR="008C1E4D" w:rsidRPr="00A50681">
        <w:rPr>
          <w:rFonts w:ascii="Times New Roman" w:eastAsia="Times New Roman" w:hAnsi="Times New Roman" w:cs="Times New Roman"/>
          <w:iCs/>
          <w:color w:val="222222"/>
          <w:lang w:eastAsia="en-GB"/>
        </w:rPr>
        <w:t xml:space="preserve"> PHA, a huge number of auxiliary genes have been shown to interact with the PHA production system.</w:t>
      </w:r>
    </w:p>
    <w:p w14:paraId="2C8557F5" w14:textId="6514AE6C" w:rsidR="002C0623" w:rsidRDefault="002C0623" w:rsidP="002D6454">
      <w:pPr>
        <w:autoSpaceDE w:val="0"/>
        <w:autoSpaceDN w:val="0"/>
        <w:adjustRightInd w:val="0"/>
        <w:spacing w:after="0" w:line="360" w:lineRule="auto"/>
        <w:jc w:val="both"/>
        <w:rPr>
          <w:rFonts w:ascii="Times New Roman" w:eastAsia="Times New Roman" w:hAnsi="Times New Roman" w:cs="Times New Roman"/>
          <w:iCs/>
          <w:color w:val="222222"/>
          <w:lang w:eastAsia="en-GB"/>
        </w:rPr>
      </w:pPr>
    </w:p>
    <w:p w14:paraId="657451CE" w14:textId="7B6C3642" w:rsidR="00B224E4" w:rsidRDefault="00B224E4" w:rsidP="002D6454">
      <w:pPr>
        <w:autoSpaceDE w:val="0"/>
        <w:autoSpaceDN w:val="0"/>
        <w:adjustRightInd w:val="0"/>
        <w:spacing w:after="0" w:line="360" w:lineRule="auto"/>
        <w:jc w:val="both"/>
        <w:rPr>
          <w:rFonts w:ascii="Times New Roman" w:eastAsia="Times New Roman" w:hAnsi="Times New Roman" w:cs="Times New Roman"/>
          <w:iCs/>
          <w:color w:val="222222"/>
          <w:lang w:eastAsia="en-GB"/>
        </w:rPr>
      </w:pPr>
      <w:r w:rsidRPr="00B224E4">
        <w:rPr>
          <w:rFonts w:ascii="Times New Roman" w:eastAsia="Times New Roman" w:hAnsi="Times New Roman" w:cs="Times New Roman"/>
          <w:iCs/>
          <w:color w:val="222222"/>
          <w:lang w:eastAsia="en-GB"/>
        </w:rPr>
        <w:t>Table 1. Examples of genes coding for proteins involved in the metabolism of PHAs and associated to PHA granules.</w:t>
      </w:r>
    </w:p>
    <w:p w14:paraId="2956E66E" w14:textId="111D0CE1" w:rsidR="00B224E4" w:rsidRDefault="00B224E4" w:rsidP="002D6454">
      <w:pPr>
        <w:autoSpaceDE w:val="0"/>
        <w:autoSpaceDN w:val="0"/>
        <w:adjustRightInd w:val="0"/>
        <w:spacing w:after="0" w:line="360" w:lineRule="auto"/>
        <w:jc w:val="both"/>
        <w:rPr>
          <w:rFonts w:ascii="Times New Roman" w:eastAsia="Times New Roman" w:hAnsi="Times New Roman" w:cs="Times New Roman"/>
          <w:iCs/>
          <w:color w:val="222222"/>
          <w:lang w:eastAsia="en-GB"/>
        </w:rPr>
      </w:pPr>
    </w:p>
    <w:tbl>
      <w:tblPr>
        <w:tblStyle w:val="TableGrid"/>
        <w:tblW w:w="9351" w:type="dxa"/>
        <w:tblLook w:val="04A0" w:firstRow="1" w:lastRow="0" w:firstColumn="1" w:lastColumn="0" w:noHBand="0" w:noVBand="1"/>
      </w:tblPr>
      <w:tblGrid>
        <w:gridCol w:w="2253"/>
        <w:gridCol w:w="3223"/>
        <w:gridCol w:w="2109"/>
        <w:gridCol w:w="1766"/>
      </w:tblGrid>
      <w:tr w:rsidR="00B224E4" w:rsidRPr="00585B5A" w14:paraId="37501B34" w14:textId="77777777" w:rsidTr="00D51754">
        <w:tc>
          <w:tcPr>
            <w:tcW w:w="2253" w:type="dxa"/>
          </w:tcPr>
          <w:p w14:paraId="5308DADD" w14:textId="77777777" w:rsidR="00B224E4" w:rsidRPr="00585B5A" w:rsidRDefault="00B224E4" w:rsidP="00D51754">
            <w:pPr>
              <w:jc w:val="center"/>
              <w:rPr>
                <w:rFonts w:ascii="Times New Roman" w:hAnsi="Times New Roman" w:cs="Times New Roman"/>
              </w:rPr>
            </w:pPr>
            <w:r w:rsidRPr="00585B5A">
              <w:rPr>
                <w:rFonts w:ascii="Times New Roman" w:hAnsi="Times New Roman" w:cs="Times New Roman"/>
              </w:rPr>
              <w:t>PHA monomers</w:t>
            </w:r>
          </w:p>
        </w:tc>
        <w:tc>
          <w:tcPr>
            <w:tcW w:w="3223" w:type="dxa"/>
          </w:tcPr>
          <w:p w14:paraId="15C12EEC" w14:textId="77777777" w:rsidR="00B224E4" w:rsidRPr="00585B5A" w:rsidRDefault="00B224E4" w:rsidP="00D51754">
            <w:pPr>
              <w:jc w:val="center"/>
              <w:rPr>
                <w:rFonts w:ascii="Times New Roman" w:hAnsi="Times New Roman" w:cs="Times New Roman"/>
              </w:rPr>
            </w:pPr>
            <w:r>
              <w:rPr>
                <w:rFonts w:ascii="Times New Roman" w:hAnsi="Times New Roman" w:cs="Times New Roman"/>
              </w:rPr>
              <w:t>Key enzymes involved in the b</w:t>
            </w:r>
            <w:r w:rsidRPr="00585B5A">
              <w:rPr>
                <w:rFonts w:ascii="Times New Roman" w:hAnsi="Times New Roman" w:cs="Times New Roman"/>
              </w:rPr>
              <w:t>iosynthesis of monomers</w:t>
            </w:r>
          </w:p>
        </w:tc>
        <w:tc>
          <w:tcPr>
            <w:tcW w:w="2109" w:type="dxa"/>
          </w:tcPr>
          <w:p w14:paraId="2F31D705" w14:textId="77777777" w:rsidR="00B224E4" w:rsidRPr="00585B5A" w:rsidRDefault="00B224E4" w:rsidP="00D51754">
            <w:pPr>
              <w:jc w:val="center"/>
              <w:rPr>
                <w:rFonts w:ascii="Times New Roman" w:hAnsi="Times New Roman" w:cs="Times New Roman"/>
              </w:rPr>
            </w:pPr>
            <w:r w:rsidRPr="00585B5A">
              <w:rPr>
                <w:rFonts w:ascii="Times New Roman" w:hAnsi="Times New Roman" w:cs="Times New Roman"/>
              </w:rPr>
              <w:t>Granule associated proteins</w:t>
            </w:r>
          </w:p>
        </w:tc>
        <w:tc>
          <w:tcPr>
            <w:tcW w:w="1766" w:type="dxa"/>
          </w:tcPr>
          <w:p w14:paraId="2612B901" w14:textId="77777777" w:rsidR="00B224E4" w:rsidRPr="00585B5A" w:rsidRDefault="00B224E4" w:rsidP="00D51754">
            <w:pPr>
              <w:jc w:val="center"/>
              <w:rPr>
                <w:rFonts w:ascii="Times New Roman" w:hAnsi="Times New Roman" w:cs="Times New Roman"/>
              </w:rPr>
            </w:pPr>
            <w:r>
              <w:rPr>
                <w:rFonts w:ascii="Times New Roman" w:hAnsi="Times New Roman" w:cs="Times New Roman"/>
              </w:rPr>
              <w:t>Biosynthesis</w:t>
            </w:r>
            <w:r w:rsidRPr="00585B5A">
              <w:rPr>
                <w:rFonts w:ascii="Times New Roman" w:hAnsi="Times New Roman" w:cs="Times New Roman"/>
              </w:rPr>
              <w:t xml:space="preserve"> regulators</w:t>
            </w:r>
          </w:p>
        </w:tc>
      </w:tr>
      <w:tr w:rsidR="00B224E4" w:rsidRPr="00585B5A" w14:paraId="29889E5C" w14:textId="77777777" w:rsidTr="00D51754">
        <w:tc>
          <w:tcPr>
            <w:tcW w:w="2253" w:type="dxa"/>
          </w:tcPr>
          <w:p w14:paraId="17306A71" w14:textId="77777777" w:rsidR="00B224E4" w:rsidRPr="00585B5A" w:rsidRDefault="00B224E4" w:rsidP="00D51754">
            <w:pPr>
              <w:jc w:val="both"/>
              <w:rPr>
                <w:rFonts w:ascii="Times New Roman" w:hAnsi="Times New Roman" w:cs="Times New Roman"/>
                <w:bCs/>
                <w:u w:val="single"/>
              </w:rPr>
            </w:pPr>
            <w:r w:rsidRPr="00585B5A">
              <w:rPr>
                <w:rFonts w:ascii="Times New Roman" w:eastAsia="Times New Roman" w:hAnsi="Times New Roman" w:cs="Times New Roman"/>
                <w:iCs/>
                <w:color w:val="222222"/>
                <w:lang w:eastAsia="en-GB"/>
              </w:rPr>
              <w:t>3-hydroxybutyryl-CoA (3HB-CoA)</w:t>
            </w:r>
          </w:p>
        </w:tc>
        <w:tc>
          <w:tcPr>
            <w:tcW w:w="3223" w:type="dxa"/>
          </w:tcPr>
          <w:p w14:paraId="37702EA5" w14:textId="77777777" w:rsidR="00B224E4" w:rsidRPr="00550DBF" w:rsidRDefault="00B224E4" w:rsidP="00B224E4">
            <w:pPr>
              <w:pStyle w:val="ListParagraph"/>
              <w:numPr>
                <w:ilvl w:val="0"/>
                <w:numId w:val="5"/>
              </w:numPr>
              <w:ind w:left="182" w:hanging="182"/>
              <w:rPr>
                <w:rFonts w:ascii="Times New Roman" w:hAnsi="Times New Roman" w:cs="Times New Roman"/>
                <w:bCs/>
              </w:rPr>
            </w:pPr>
            <w:r w:rsidRPr="00550DBF">
              <w:rPr>
                <w:rFonts w:ascii="Times New Roman" w:eastAsia="Times New Roman" w:hAnsi="Times New Roman" w:cs="Times New Roman"/>
                <w:iCs/>
                <w:color w:val="222222"/>
                <w:lang w:eastAsia="en-GB"/>
              </w:rPr>
              <w:t>β-</w:t>
            </w:r>
            <w:proofErr w:type="spellStart"/>
            <w:r w:rsidRPr="00550DBF">
              <w:rPr>
                <w:rFonts w:ascii="Times New Roman" w:eastAsia="Times New Roman" w:hAnsi="Times New Roman" w:cs="Times New Roman"/>
                <w:iCs/>
                <w:color w:val="222222"/>
                <w:lang w:eastAsia="en-GB"/>
              </w:rPr>
              <w:t>ketothiolase</w:t>
            </w:r>
            <w:proofErr w:type="spellEnd"/>
            <w:r w:rsidRPr="00550DBF">
              <w:rPr>
                <w:rFonts w:ascii="Times New Roman" w:eastAsia="Times New Roman" w:hAnsi="Times New Roman" w:cs="Times New Roman"/>
                <w:iCs/>
                <w:color w:val="222222"/>
                <w:lang w:eastAsia="en-GB"/>
              </w:rPr>
              <w:t xml:space="preserve"> (</w:t>
            </w:r>
            <w:proofErr w:type="spellStart"/>
            <w:r w:rsidRPr="00550DBF">
              <w:rPr>
                <w:rFonts w:ascii="Times New Roman" w:eastAsia="Times New Roman" w:hAnsi="Times New Roman" w:cs="Times New Roman"/>
                <w:i/>
                <w:iCs/>
                <w:color w:val="222222"/>
                <w:lang w:eastAsia="en-GB"/>
              </w:rPr>
              <w:t>PhaA</w:t>
            </w:r>
            <w:proofErr w:type="spellEnd"/>
            <w:r w:rsidRPr="00550DBF">
              <w:rPr>
                <w:rFonts w:ascii="Times New Roman" w:eastAsia="Times New Roman" w:hAnsi="Times New Roman" w:cs="Times New Roman"/>
                <w:iCs/>
                <w:color w:val="222222"/>
                <w:lang w:eastAsia="en-GB"/>
              </w:rPr>
              <w:t>)</w:t>
            </w:r>
          </w:p>
          <w:p w14:paraId="65BA2F41" w14:textId="77777777" w:rsidR="00B224E4" w:rsidRPr="00550DBF" w:rsidRDefault="00B224E4" w:rsidP="00B224E4">
            <w:pPr>
              <w:pStyle w:val="ListParagraph"/>
              <w:numPr>
                <w:ilvl w:val="0"/>
                <w:numId w:val="5"/>
              </w:numPr>
              <w:ind w:left="182" w:hanging="182"/>
              <w:rPr>
                <w:rFonts w:ascii="Times New Roman" w:hAnsi="Times New Roman" w:cs="Times New Roman"/>
                <w:bCs/>
              </w:rPr>
            </w:pPr>
            <w:proofErr w:type="spellStart"/>
            <w:r>
              <w:rPr>
                <w:rFonts w:ascii="Times New Roman" w:eastAsia="Times New Roman" w:hAnsi="Times New Roman" w:cs="Times New Roman"/>
                <w:iCs/>
                <w:color w:val="222222"/>
                <w:lang w:eastAsia="en-GB"/>
              </w:rPr>
              <w:t>A</w:t>
            </w:r>
            <w:r w:rsidRPr="00550DBF">
              <w:rPr>
                <w:rFonts w:ascii="Times New Roman" w:eastAsia="Times New Roman" w:hAnsi="Times New Roman" w:cs="Times New Roman"/>
                <w:iCs/>
                <w:color w:val="222222"/>
                <w:lang w:eastAsia="en-GB"/>
              </w:rPr>
              <w:t>cetoacetyl</w:t>
            </w:r>
            <w:proofErr w:type="spellEnd"/>
            <w:r w:rsidRPr="00550DBF">
              <w:rPr>
                <w:rFonts w:ascii="Times New Roman" w:eastAsia="Times New Roman" w:hAnsi="Times New Roman" w:cs="Times New Roman"/>
                <w:iCs/>
                <w:color w:val="222222"/>
                <w:lang w:eastAsia="en-GB"/>
              </w:rPr>
              <w:t>-CoA reductase (</w:t>
            </w:r>
            <w:proofErr w:type="spellStart"/>
            <w:r w:rsidRPr="00550DBF">
              <w:rPr>
                <w:rFonts w:ascii="Times New Roman" w:eastAsia="Times New Roman" w:hAnsi="Times New Roman" w:cs="Times New Roman"/>
                <w:i/>
                <w:iCs/>
                <w:color w:val="222222"/>
                <w:lang w:eastAsia="en-GB"/>
              </w:rPr>
              <w:t>PhaB</w:t>
            </w:r>
            <w:proofErr w:type="spellEnd"/>
            <w:r w:rsidRPr="00550DBF">
              <w:rPr>
                <w:rFonts w:ascii="Times New Roman" w:eastAsia="Times New Roman" w:hAnsi="Times New Roman" w:cs="Times New Roman"/>
                <w:iCs/>
                <w:color w:val="222222"/>
                <w:lang w:eastAsia="en-GB"/>
              </w:rPr>
              <w:t>)</w:t>
            </w:r>
          </w:p>
        </w:tc>
        <w:tc>
          <w:tcPr>
            <w:tcW w:w="2109" w:type="dxa"/>
            <w:vMerge w:val="restart"/>
            <w:vAlign w:val="center"/>
          </w:tcPr>
          <w:p w14:paraId="32B3BD1C" w14:textId="77777777" w:rsidR="00B224E4" w:rsidRDefault="00B224E4" w:rsidP="00B224E4">
            <w:pPr>
              <w:pStyle w:val="ListParagraph"/>
              <w:numPr>
                <w:ilvl w:val="0"/>
                <w:numId w:val="5"/>
              </w:numPr>
              <w:ind w:left="182" w:hanging="182"/>
              <w:rPr>
                <w:rFonts w:ascii="Times New Roman" w:hAnsi="Times New Roman" w:cs="Times New Roman"/>
                <w:lang w:val="fr-FR"/>
              </w:rPr>
            </w:pPr>
            <w:r w:rsidRPr="00550DBF">
              <w:rPr>
                <w:rFonts w:ascii="Times New Roman" w:hAnsi="Times New Roman" w:cs="Times New Roman"/>
                <w:lang w:val="fr-FR"/>
              </w:rPr>
              <w:t>PHA synthases (</w:t>
            </w:r>
            <w:proofErr w:type="spellStart"/>
            <w:r w:rsidRPr="00550DBF">
              <w:rPr>
                <w:rFonts w:ascii="Times New Roman" w:hAnsi="Times New Roman" w:cs="Times New Roman"/>
                <w:i/>
                <w:lang w:val="fr-FR"/>
              </w:rPr>
              <w:t>PhaC</w:t>
            </w:r>
            <w:proofErr w:type="spellEnd"/>
            <w:r w:rsidRPr="00550DBF">
              <w:rPr>
                <w:rFonts w:ascii="Times New Roman" w:hAnsi="Times New Roman" w:cs="Times New Roman"/>
                <w:lang w:val="fr-FR"/>
              </w:rPr>
              <w:t xml:space="preserve">, </w:t>
            </w:r>
            <w:proofErr w:type="spellStart"/>
            <w:r w:rsidRPr="00550DBF">
              <w:rPr>
                <w:rFonts w:ascii="Times New Roman" w:hAnsi="Times New Roman" w:cs="Times New Roman"/>
                <w:i/>
                <w:lang w:val="fr-FR"/>
              </w:rPr>
              <w:t>PhaE</w:t>
            </w:r>
            <w:proofErr w:type="spellEnd"/>
            <w:r w:rsidRPr="00550DBF">
              <w:rPr>
                <w:rFonts w:ascii="Times New Roman" w:hAnsi="Times New Roman" w:cs="Times New Roman"/>
                <w:lang w:val="fr-FR"/>
              </w:rPr>
              <w:t>)</w:t>
            </w:r>
          </w:p>
          <w:p w14:paraId="346AB59D" w14:textId="77777777" w:rsidR="00B224E4" w:rsidRDefault="00B224E4" w:rsidP="00B224E4">
            <w:pPr>
              <w:pStyle w:val="ListParagraph"/>
              <w:numPr>
                <w:ilvl w:val="0"/>
                <w:numId w:val="5"/>
              </w:numPr>
              <w:ind w:left="182" w:hanging="182"/>
              <w:rPr>
                <w:rFonts w:ascii="Times New Roman" w:hAnsi="Times New Roman" w:cs="Times New Roman"/>
                <w:lang w:val="fr-FR"/>
              </w:rPr>
            </w:pPr>
            <w:r w:rsidRPr="00550DBF">
              <w:rPr>
                <w:rFonts w:ascii="Times New Roman" w:hAnsi="Times New Roman" w:cs="Times New Roman"/>
                <w:lang w:val="fr-FR"/>
              </w:rPr>
              <w:t xml:space="preserve">PHA </w:t>
            </w:r>
            <w:proofErr w:type="spellStart"/>
            <w:r w:rsidRPr="00550DBF">
              <w:rPr>
                <w:rFonts w:ascii="Times New Roman" w:hAnsi="Times New Roman" w:cs="Times New Roman"/>
                <w:lang w:val="fr-FR"/>
              </w:rPr>
              <w:t>depolymerase</w:t>
            </w:r>
            <w:proofErr w:type="spellEnd"/>
            <w:r w:rsidRPr="00550DBF">
              <w:rPr>
                <w:rFonts w:ascii="Times New Roman" w:hAnsi="Times New Roman" w:cs="Times New Roman"/>
                <w:lang w:val="fr-FR"/>
              </w:rPr>
              <w:t xml:space="preserve"> (</w:t>
            </w:r>
            <w:proofErr w:type="spellStart"/>
            <w:r w:rsidRPr="00550DBF">
              <w:rPr>
                <w:rFonts w:ascii="Times New Roman" w:hAnsi="Times New Roman" w:cs="Times New Roman"/>
                <w:i/>
                <w:lang w:val="fr-FR"/>
              </w:rPr>
              <w:t>PhaZ</w:t>
            </w:r>
            <w:proofErr w:type="spellEnd"/>
            <w:r w:rsidRPr="00550DBF">
              <w:rPr>
                <w:rFonts w:ascii="Times New Roman" w:hAnsi="Times New Roman" w:cs="Times New Roman"/>
                <w:lang w:val="fr-FR"/>
              </w:rPr>
              <w:t>)</w:t>
            </w:r>
          </w:p>
          <w:p w14:paraId="7CC604B9" w14:textId="77777777" w:rsidR="00B224E4" w:rsidRPr="00550DBF" w:rsidRDefault="00B224E4" w:rsidP="00B224E4">
            <w:pPr>
              <w:pStyle w:val="ListParagraph"/>
              <w:numPr>
                <w:ilvl w:val="0"/>
                <w:numId w:val="5"/>
              </w:numPr>
              <w:ind w:left="182" w:hanging="182"/>
              <w:rPr>
                <w:rFonts w:ascii="Times New Roman" w:hAnsi="Times New Roman" w:cs="Times New Roman"/>
                <w:lang w:val="fr-FR"/>
              </w:rPr>
            </w:pPr>
            <w:r w:rsidRPr="00550DBF">
              <w:rPr>
                <w:rFonts w:ascii="Times New Roman" w:hAnsi="Times New Roman" w:cs="Times New Roman"/>
                <w:lang w:val="fr-FR"/>
              </w:rPr>
              <w:t xml:space="preserve"> </w:t>
            </w:r>
            <w:proofErr w:type="spellStart"/>
            <w:r w:rsidRPr="00550DBF">
              <w:rPr>
                <w:rFonts w:ascii="Times New Roman" w:hAnsi="Times New Roman" w:cs="Times New Roman"/>
                <w:lang w:val="fr-FR"/>
              </w:rPr>
              <w:t>Phasins</w:t>
            </w:r>
            <w:proofErr w:type="spellEnd"/>
            <w:r w:rsidRPr="00550DBF">
              <w:rPr>
                <w:rFonts w:ascii="Times New Roman" w:hAnsi="Times New Roman" w:cs="Times New Roman"/>
                <w:lang w:val="fr-FR"/>
              </w:rPr>
              <w:t xml:space="preserve"> (</w:t>
            </w:r>
            <w:proofErr w:type="spellStart"/>
            <w:r w:rsidRPr="00550DBF">
              <w:rPr>
                <w:rFonts w:ascii="Times New Roman" w:eastAsia="Times New Roman" w:hAnsi="Times New Roman" w:cs="Times New Roman"/>
                <w:i/>
                <w:iCs/>
                <w:color w:val="222222"/>
                <w:lang w:val="fr-FR" w:eastAsia="en-GB"/>
              </w:rPr>
              <w:t>PhaF</w:t>
            </w:r>
            <w:proofErr w:type="spellEnd"/>
            <w:r w:rsidRPr="00550DBF">
              <w:rPr>
                <w:rFonts w:ascii="Times New Roman" w:hAnsi="Times New Roman" w:cs="Times New Roman"/>
                <w:lang w:val="fr-FR"/>
              </w:rPr>
              <w:t xml:space="preserve">, </w:t>
            </w:r>
            <w:proofErr w:type="spellStart"/>
            <w:r w:rsidRPr="00550DBF">
              <w:rPr>
                <w:rFonts w:ascii="Times New Roman" w:eastAsia="Times New Roman" w:hAnsi="Times New Roman" w:cs="Times New Roman"/>
                <w:i/>
                <w:iCs/>
                <w:color w:val="222222"/>
                <w:lang w:val="fr-FR" w:eastAsia="en-GB"/>
              </w:rPr>
              <w:t>PhaI</w:t>
            </w:r>
            <w:proofErr w:type="spellEnd"/>
            <w:r w:rsidRPr="00550DBF">
              <w:rPr>
                <w:rFonts w:ascii="Times New Roman" w:hAnsi="Times New Roman" w:cs="Times New Roman"/>
                <w:lang w:val="fr-FR"/>
              </w:rPr>
              <w:t xml:space="preserve">, </w:t>
            </w:r>
            <w:proofErr w:type="spellStart"/>
            <w:r w:rsidRPr="00550DBF">
              <w:rPr>
                <w:rFonts w:ascii="Times New Roman" w:eastAsia="Times New Roman" w:hAnsi="Times New Roman" w:cs="Times New Roman"/>
                <w:i/>
                <w:iCs/>
                <w:color w:val="222222"/>
                <w:lang w:val="fr-FR" w:eastAsia="en-GB"/>
              </w:rPr>
              <w:t>PhaP</w:t>
            </w:r>
            <w:proofErr w:type="spellEnd"/>
            <w:r w:rsidRPr="00550DBF">
              <w:rPr>
                <w:rFonts w:ascii="Times New Roman" w:eastAsia="Times New Roman" w:hAnsi="Times New Roman" w:cs="Times New Roman"/>
                <w:iCs/>
                <w:color w:val="222222"/>
                <w:lang w:val="fr-FR" w:eastAsia="en-GB"/>
              </w:rPr>
              <w:t>)</w:t>
            </w:r>
          </w:p>
        </w:tc>
        <w:tc>
          <w:tcPr>
            <w:tcW w:w="1766" w:type="dxa"/>
            <w:vMerge w:val="restart"/>
            <w:vAlign w:val="center"/>
          </w:tcPr>
          <w:p w14:paraId="53B0325B" w14:textId="77777777" w:rsidR="00B224E4" w:rsidRPr="00585B5A" w:rsidRDefault="00B224E4" w:rsidP="00D51754">
            <w:pPr>
              <w:rPr>
                <w:rFonts w:ascii="Times New Roman" w:hAnsi="Times New Roman" w:cs="Times New Roman"/>
              </w:rPr>
            </w:pPr>
            <w:proofErr w:type="spellStart"/>
            <w:r w:rsidRPr="00585B5A">
              <w:rPr>
                <w:rFonts w:ascii="Times New Roman" w:hAnsi="Times New Roman" w:cs="Times New Roman"/>
                <w:i/>
              </w:rPr>
              <w:t>PhaD</w:t>
            </w:r>
            <w:proofErr w:type="spellEnd"/>
            <w:r w:rsidRPr="00585B5A">
              <w:rPr>
                <w:rFonts w:ascii="Times New Roman" w:hAnsi="Times New Roman" w:cs="Times New Roman"/>
              </w:rPr>
              <w:t xml:space="preserve">, </w:t>
            </w:r>
            <w:proofErr w:type="spellStart"/>
            <w:r w:rsidRPr="00585B5A">
              <w:rPr>
                <w:rFonts w:ascii="Times New Roman" w:hAnsi="Times New Roman" w:cs="Times New Roman"/>
                <w:i/>
              </w:rPr>
              <w:t>PhaQ</w:t>
            </w:r>
            <w:proofErr w:type="spellEnd"/>
            <w:r w:rsidRPr="00585B5A">
              <w:rPr>
                <w:rFonts w:ascii="Times New Roman" w:hAnsi="Times New Roman" w:cs="Times New Roman"/>
              </w:rPr>
              <w:t xml:space="preserve">, </w:t>
            </w:r>
            <w:proofErr w:type="spellStart"/>
            <w:r w:rsidRPr="00585B5A">
              <w:rPr>
                <w:rFonts w:ascii="Times New Roman" w:hAnsi="Times New Roman" w:cs="Times New Roman"/>
                <w:i/>
              </w:rPr>
              <w:t>PhaR</w:t>
            </w:r>
            <w:proofErr w:type="spellEnd"/>
          </w:p>
        </w:tc>
      </w:tr>
      <w:tr w:rsidR="00B224E4" w:rsidRPr="00585B5A" w14:paraId="327FFE7E" w14:textId="77777777" w:rsidTr="00D51754">
        <w:tc>
          <w:tcPr>
            <w:tcW w:w="2253" w:type="dxa"/>
          </w:tcPr>
          <w:p w14:paraId="792FE5F7" w14:textId="77777777" w:rsidR="00B224E4" w:rsidRPr="00585B5A" w:rsidRDefault="00B224E4" w:rsidP="00D51754">
            <w:pPr>
              <w:jc w:val="both"/>
              <w:rPr>
                <w:rFonts w:ascii="Times New Roman" w:hAnsi="Times New Roman" w:cs="Times New Roman"/>
                <w:bCs/>
                <w:i/>
              </w:rPr>
            </w:pPr>
            <w:r w:rsidRPr="00585B5A">
              <w:rPr>
                <w:rFonts w:ascii="Times New Roman" w:eastAsia="Times New Roman" w:hAnsi="Times New Roman" w:cs="Times New Roman"/>
                <w:iCs/>
                <w:color w:val="222222"/>
                <w:lang w:eastAsia="en-GB"/>
              </w:rPr>
              <w:t>3-hydroxyvaleryl-CoA (3HV-CoA)</w:t>
            </w:r>
          </w:p>
        </w:tc>
        <w:tc>
          <w:tcPr>
            <w:tcW w:w="3223" w:type="dxa"/>
          </w:tcPr>
          <w:p w14:paraId="3D963DED" w14:textId="77777777" w:rsidR="00B224E4" w:rsidRPr="00550DBF" w:rsidRDefault="00B224E4" w:rsidP="00B224E4">
            <w:pPr>
              <w:pStyle w:val="ListParagraph"/>
              <w:numPr>
                <w:ilvl w:val="0"/>
                <w:numId w:val="6"/>
              </w:numPr>
              <w:ind w:left="182" w:hanging="182"/>
              <w:rPr>
                <w:rFonts w:ascii="Times New Roman" w:hAnsi="Times New Roman" w:cs="Times New Roman"/>
                <w:bCs/>
              </w:rPr>
            </w:pPr>
            <w:proofErr w:type="spellStart"/>
            <w:r w:rsidRPr="00550DBF">
              <w:rPr>
                <w:rFonts w:ascii="Times New Roman" w:eastAsia="Times New Roman" w:hAnsi="Times New Roman" w:cs="Times New Roman"/>
                <w:iCs/>
                <w:color w:val="222222"/>
                <w:lang w:eastAsia="en-GB"/>
              </w:rPr>
              <w:t>Acetoacetyl</w:t>
            </w:r>
            <w:proofErr w:type="spellEnd"/>
            <w:r w:rsidRPr="00550DBF">
              <w:rPr>
                <w:rFonts w:ascii="Times New Roman" w:eastAsia="Times New Roman" w:hAnsi="Times New Roman" w:cs="Times New Roman"/>
                <w:iCs/>
                <w:color w:val="222222"/>
                <w:lang w:eastAsia="en-GB"/>
              </w:rPr>
              <w:t>-CoA reductase (</w:t>
            </w:r>
            <w:proofErr w:type="spellStart"/>
            <w:r w:rsidRPr="00550DBF">
              <w:rPr>
                <w:rFonts w:ascii="Times New Roman" w:eastAsia="Times New Roman" w:hAnsi="Times New Roman" w:cs="Times New Roman"/>
                <w:i/>
                <w:iCs/>
                <w:color w:val="222222"/>
                <w:lang w:eastAsia="en-GB"/>
              </w:rPr>
              <w:t>PhaB</w:t>
            </w:r>
            <w:proofErr w:type="spellEnd"/>
            <w:r w:rsidRPr="00550DBF">
              <w:rPr>
                <w:rFonts w:ascii="Times New Roman" w:eastAsia="Times New Roman" w:hAnsi="Times New Roman" w:cs="Times New Roman"/>
                <w:iCs/>
                <w:color w:val="222222"/>
                <w:lang w:eastAsia="en-GB"/>
              </w:rPr>
              <w:t>)</w:t>
            </w:r>
          </w:p>
        </w:tc>
        <w:tc>
          <w:tcPr>
            <w:tcW w:w="2109" w:type="dxa"/>
            <w:vMerge/>
          </w:tcPr>
          <w:p w14:paraId="47D2770D" w14:textId="77777777" w:rsidR="00B224E4" w:rsidRPr="00585B5A" w:rsidRDefault="00B224E4" w:rsidP="00D51754">
            <w:pPr>
              <w:jc w:val="center"/>
              <w:rPr>
                <w:rFonts w:ascii="Times New Roman" w:hAnsi="Times New Roman" w:cs="Times New Roman"/>
              </w:rPr>
            </w:pPr>
          </w:p>
        </w:tc>
        <w:tc>
          <w:tcPr>
            <w:tcW w:w="1766" w:type="dxa"/>
            <w:vMerge/>
          </w:tcPr>
          <w:p w14:paraId="702E1246" w14:textId="77777777" w:rsidR="00B224E4" w:rsidRPr="00585B5A" w:rsidRDefault="00B224E4" w:rsidP="00D51754">
            <w:pPr>
              <w:jc w:val="center"/>
              <w:rPr>
                <w:rFonts w:ascii="Times New Roman" w:hAnsi="Times New Roman" w:cs="Times New Roman"/>
              </w:rPr>
            </w:pPr>
          </w:p>
        </w:tc>
      </w:tr>
      <w:tr w:rsidR="00B224E4" w:rsidRPr="00585B5A" w14:paraId="7968233A" w14:textId="77777777" w:rsidTr="00D51754">
        <w:tc>
          <w:tcPr>
            <w:tcW w:w="2253" w:type="dxa"/>
          </w:tcPr>
          <w:p w14:paraId="7352F360" w14:textId="77777777" w:rsidR="00B224E4" w:rsidRPr="00585B5A" w:rsidRDefault="00B224E4" w:rsidP="00D51754">
            <w:pPr>
              <w:jc w:val="both"/>
              <w:rPr>
                <w:rFonts w:ascii="Times New Roman" w:hAnsi="Times New Roman" w:cs="Times New Roman"/>
                <w:bCs/>
                <w:i/>
              </w:rPr>
            </w:pPr>
            <w:r w:rsidRPr="00585B5A">
              <w:rPr>
                <w:rFonts w:ascii="Times New Roman" w:eastAsia="Times New Roman" w:hAnsi="Times New Roman" w:cs="Times New Roman"/>
                <w:iCs/>
                <w:color w:val="222222"/>
                <w:lang w:eastAsia="en-GB"/>
              </w:rPr>
              <w:t>3-hydroxyacyl-CoA ((</w:t>
            </w:r>
            <w:r w:rsidRPr="00585B5A">
              <w:rPr>
                <w:rFonts w:ascii="Times New Roman" w:eastAsia="Times New Roman" w:hAnsi="Times New Roman" w:cs="Times New Roman"/>
                <w:i/>
                <w:iCs/>
                <w:color w:val="222222"/>
                <w:lang w:eastAsia="en-GB"/>
              </w:rPr>
              <w:t>R</w:t>
            </w:r>
            <w:r w:rsidRPr="00585B5A">
              <w:rPr>
                <w:rFonts w:ascii="Times New Roman" w:eastAsia="Times New Roman" w:hAnsi="Times New Roman" w:cs="Times New Roman"/>
                <w:iCs/>
                <w:color w:val="222222"/>
                <w:lang w:eastAsia="en-GB"/>
              </w:rPr>
              <w:t>)-3HA-CoA)</w:t>
            </w:r>
          </w:p>
        </w:tc>
        <w:tc>
          <w:tcPr>
            <w:tcW w:w="3223" w:type="dxa"/>
          </w:tcPr>
          <w:p w14:paraId="504F8E47" w14:textId="77777777" w:rsidR="00B224E4" w:rsidRPr="00550DBF" w:rsidRDefault="00B224E4" w:rsidP="00B224E4">
            <w:pPr>
              <w:pStyle w:val="ListParagraph"/>
              <w:numPr>
                <w:ilvl w:val="0"/>
                <w:numId w:val="6"/>
              </w:numPr>
              <w:ind w:left="182" w:hanging="182"/>
              <w:rPr>
                <w:rFonts w:ascii="Times New Roman" w:hAnsi="Times New Roman" w:cs="Times New Roman"/>
                <w:bCs/>
              </w:rPr>
            </w:pPr>
            <w:r w:rsidRPr="00550DBF">
              <w:rPr>
                <w:rFonts w:ascii="Times New Roman" w:eastAsia="Times New Roman" w:hAnsi="Times New Roman" w:cs="Times New Roman"/>
                <w:iCs/>
                <w:color w:val="222222"/>
                <w:lang w:eastAsia="en-GB"/>
              </w:rPr>
              <w:t>3-ketoacyl-ACP reductase (</w:t>
            </w:r>
            <w:proofErr w:type="spellStart"/>
            <w:r w:rsidRPr="00550DBF">
              <w:rPr>
                <w:rFonts w:ascii="Times New Roman" w:eastAsia="Times New Roman" w:hAnsi="Times New Roman" w:cs="Times New Roman"/>
                <w:i/>
                <w:iCs/>
                <w:color w:val="222222"/>
                <w:lang w:eastAsia="en-GB"/>
              </w:rPr>
              <w:t>FabG</w:t>
            </w:r>
            <w:proofErr w:type="spellEnd"/>
            <w:r>
              <w:rPr>
                <w:rFonts w:ascii="Times New Roman" w:eastAsia="Times New Roman" w:hAnsi="Times New Roman" w:cs="Times New Roman"/>
                <w:i/>
                <w:iCs/>
                <w:color w:val="222222"/>
                <w:lang w:eastAsia="en-GB"/>
              </w:rPr>
              <w:t>)</w:t>
            </w:r>
          </w:p>
          <w:p w14:paraId="171222EC" w14:textId="77777777" w:rsidR="00B224E4" w:rsidRPr="00550DBF" w:rsidRDefault="00B224E4" w:rsidP="00B224E4">
            <w:pPr>
              <w:pStyle w:val="ListParagraph"/>
              <w:numPr>
                <w:ilvl w:val="0"/>
                <w:numId w:val="6"/>
              </w:numPr>
              <w:ind w:left="182" w:hanging="182"/>
              <w:rPr>
                <w:rFonts w:ascii="Times New Roman" w:hAnsi="Times New Roman" w:cs="Times New Roman"/>
                <w:bCs/>
              </w:rPr>
            </w:pPr>
            <w:r w:rsidRPr="00550DBF">
              <w:rPr>
                <w:rFonts w:ascii="Times New Roman" w:eastAsia="Times New Roman" w:hAnsi="Times New Roman" w:cs="Times New Roman"/>
                <w:i/>
                <w:iCs/>
                <w:color w:val="222222"/>
                <w:lang w:eastAsia="en-GB"/>
              </w:rPr>
              <w:t xml:space="preserve"> </w:t>
            </w:r>
            <w:r w:rsidRPr="00550DBF">
              <w:rPr>
                <w:rFonts w:ascii="Times New Roman" w:eastAsia="Times New Roman" w:hAnsi="Times New Roman" w:cs="Times New Roman"/>
                <w:iCs/>
                <w:color w:val="222222"/>
                <w:lang w:eastAsia="en-GB"/>
              </w:rPr>
              <w:t>3-hydroxyacyl-</w:t>
            </w:r>
            <w:proofErr w:type="gramStart"/>
            <w:r w:rsidRPr="00550DBF">
              <w:rPr>
                <w:rFonts w:ascii="Times New Roman" w:eastAsia="Times New Roman" w:hAnsi="Times New Roman" w:cs="Times New Roman"/>
                <w:iCs/>
                <w:color w:val="222222"/>
                <w:lang w:eastAsia="en-GB"/>
              </w:rPr>
              <w:t>ACP:CoA</w:t>
            </w:r>
            <w:proofErr w:type="gramEnd"/>
            <w:r w:rsidRPr="00550DBF">
              <w:rPr>
                <w:rFonts w:ascii="Times New Roman" w:eastAsia="Times New Roman" w:hAnsi="Times New Roman" w:cs="Times New Roman"/>
                <w:iCs/>
                <w:color w:val="222222"/>
                <w:lang w:eastAsia="en-GB"/>
              </w:rPr>
              <w:t xml:space="preserve"> </w:t>
            </w:r>
            <w:proofErr w:type="spellStart"/>
            <w:r w:rsidRPr="00550DBF">
              <w:rPr>
                <w:rFonts w:ascii="Times New Roman" w:eastAsia="Times New Roman" w:hAnsi="Times New Roman" w:cs="Times New Roman"/>
                <w:iCs/>
                <w:color w:val="222222"/>
                <w:lang w:eastAsia="en-GB"/>
              </w:rPr>
              <w:t>transacylase</w:t>
            </w:r>
            <w:proofErr w:type="spellEnd"/>
            <w:r w:rsidRPr="00550DBF">
              <w:rPr>
                <w:rFonts w:ascii="Times New Roman" w:eastAsia="Times New Roman" w:hAnsi="Times New Roman" w:cs="Times New Roman"/>
                <w:iCs/>
                <w:color w:val="222222"/>
                <w:lang w:eastAsia="en-GB"/>
              </w:rPr>
              <w:t xml:space="preserve"> (</w:t>
            </w:r>
            <w:proofErr w:type="spellStart"/>
            <w:r w:rsidRPr="00550DBF">
              <w:rPr>
                <w:rFonts w:ascii="Times New Roman" w:eastAsia="Times New Roman" w:hAnsi="Times New Roman" w:cs="Times New Roman"/>
                <w:i/>
                <w:iCs/>
                <w:color w:val="222222"/>
                <w:lang w:eastAsia="en-GB"/>
              </w:rPr>
              <w:t>PhaG</w:t>
            </w:r>
            <w:proofErr w:type="spellEnd"/>
            <w:r w:rsidRPr="00550DBF">
              <w:rPr>
                <w:rFonts w:ascii="Times New Roman" w:eastAsia="Times New Roman" w:hAnsi="Times New Roman" w:cs="Times New Roman"/>
                <w:i/>
                <w:iCs/>
                <w:color w:val="222222"/>
                <w:lang w:eastAsia="en-GB"/>
              </w:rPr>
              <w:t>)</w:t>
            </w:r>
          </w:p>
          <w:p w14:paraId="2DD26524" w14:textId="77777777" w:rsidR="00B224E4" w:rsidRPr="00550DBF" w:rsidRDefault="00B224E4" w:rsidP="00B224E4">
            <w:pPr>
              <w:pStyle w:val="ListParagraph"/>
              <w:numPr>
                <w:ilvl w:val="0"/>
                <w:numId w:val="6"/>
              </w:numPr>
              <w:ind w:left="182" w:hanging="182"/>
              <w:rPr>
                <w:rFonts w:ascii="Times New Roman" w:hAnsi="Times New Roman" w:cs="Times New Roman"/>
                <w:bCs/>
              </w:rPr>
            </w:pPr>
            <w:r w:rsidRPr="00550DBF">
              <w:rPr>
                <w:rFonts w:ascii="Times New Roman" w:eastAsia="Times New Roman" w:hAnsi="Times New Roman" w:cs="Times New Roman"/>
                <w:iCs/>
                <w:color w:val="222222"/>
                <w:lang w:eastAsia="en-GB"/>
              </w:rPr>
              <w:t>Enoyl-CoA hydratases (</w:t>
            </w:r>
            <w:proofErr w:type="spellStart"/>
            <w:r w:rsidRPr="00550DBF">
              <w:rPr>
                <w:rFonts w:ascii="Times New Roman" w:eastAsia="Times New Roman" w:hAnsi="Times New Roman" w:cs="Times New Roman"/>
                <w:i/>
                <w:iCs/>
                <w:color w:val="222222"/>
                <w:lang w:eastAsia="en-GB"/>
              </w:rPr>
              <w:t>PhaJ</w:t>
            </w:r>
            <w:proofErr w:type="spellEnd"/>
            <w:r w:rsidRPr="00550DBF">
              <w:rPr>
                <w:rFonts w:ascii="Times New Roman" w:eastAsia="Times New Roman" w:hAnsi="Times New Roman" w:cs="Times New Roman"/>
                <w:iCs/>
                <w:color w:val="222222"/>
                <w:lang w:eastAsia="en-GB"/>
              </w:rPr>
              <w:t xml:space="preserve"> and </w:t>
            </w:r>
            <w:proofErr w:type="spellStart"/>
            <w:r w:rsidRPr="00550DBF">
              <w:rPr>
                <w:rFonts w:ascii="Times New Roman" w:eastAsia="Times New Roman" w:hAnsi="Times New Roman" w:cs="Times New Roman"/>
                <w:i/>
                <w:iCs/>
                <w:color w:val="222222"/>
                <w:lang w:eastAsia="en-GB"/>
              </w:rPr>
              <w:t>maoC</w:t>
            </w:r>
            <w:proofErr w:type="spellEnd"/>
            <w:r w:rsidRPr="00550DBF">
              <w:rPr>
                <w:rFonts w:ascii="Times New Roman" w:eastAsia="Times New Roman" w:hAnsi="Times New Roman" w:cs="Times New Roman"/>
                <w:iCs/>
                <w:color w:val="222222"/>
                <w:lang w:eastAsia="en-GB"/>
              </w:rPr>
              <w:t>)</w:t>
            </w:r>
          </w:p>
        </w:tc>
        <w:tc>
          <w:tcPr>
            <w:tcW w:w="2109" w:type="dxa"/>
            <w:vMerge/>
          </w:tcPr>
          <w:p w14:paraId="7B7EF2C3" w14:textId="77777777" w:rsidR="00B224E4" w:rsidRPr="00585B5A" w:rsidRDefault="00B224E4" w:rsidP="00D51754">
            <w:pPr>
              <w:jc w:val="center"/>
              <w:rPr>
                <w:rFonts w:ascii="Times New Roman" w:hAnsi="Times New Roman" w:cs="Times New Roman"/>
              </w:rPr>
            </w:pPr>
          </w:p>
        </w:tc>
        <w:tc>
          <w:tcPr>
            <w:tcW w:w="1766" w:type="dxa"/>
            <w:vMerge/>
          </w:tcPr>
          <w:p w14:paraId="50341721" w14:textId="77777777" w:rsidR="00B224E4" w:rsidRPr="00585B5A" w:rsidRDefault="00B224E4" w:rsidP="00D51754">
            <w:pPr>
              <w:jc w:val="center"/>
              <w:rPr>
                <w:rFonts w:ascii="Times New Roman" w:hAnsi="Times New Roman" w:cs="Times New Roman"/>
              </w:rPr>
            </w:pPr>
          </w:p>
        </w:tc>
      </w:tr>
      <w:tr w:rsidR="00B224E4" w:rsidRPr="00585B5A" w14:paraId="55EB82C8" w14:textId="77777777" w:rsidTr="00D51754">
        <w:tc>
          <w:tcPr>
            <w:tcW w:w="2253" w:type="dxa"/>
          </w:tcPr>
          <w:p w14:paraId="2B1C6AE6" w14:textId="77777777" w:rsidR="00B224E4" w:rsidRPr="00585B5A" w:rsidRDefault="00B224E4" w:rsidP="00D51754">
            <w:pPr>
              <w:jc w:val="both"/>
              <w:rPr>
                <w:rFonts w:ascii="Times New Roman" w:hAnsi="Times New Roman" w:cs="Times New Roman"/>
                <w:bCs/>
              </w:rPr>
            </w:pPr>
            <w:r w:rsidRPr="00585B5A">
              <w:rPr>
                <w:rFonts w:ascii="Times New Roman" w:eastAsia="Times New Roman" w:hAnsi="Times New Roman" w:cs="Times New Roman"/>
                <w:iCs/>
                <w:color w:val="222222"/>
                <w:lang w:eastAsia="en-GB"/>
              </w:rPr>
              <w:t>4-hydroxybutyrate</w:t>
            </w:r>
            <w:r>
              <w:rPr>
                <w:rFonts w:ascii="Times New Roman" w:eastAsia="Times New Roman" w:hAnsi="Times New Roman" w:cs="Times New Roman"/>
                <w:iCs/>
                <w:color w:val="222222"/>
                <w:lang w:eastAsia="en-GB"/>
              </w:rPr>
              <w:t>-</w:t>
            </w:r>
            <w:r w:rsidRPr="00585B5A">
              <w:rPr>
                <w:rFonts w:ascii="Times New Roman" w:eastAsia="Times New Roman" w:hAnsi="Times New Roman" w:cs="Times New Roman"/>
                <w:iCs/>
                <w:color w:val="222222"/>
                <w:lang w:eastAsia="en-GB"/>
              </w:rPr>
              <w:t>CoA (4HB-CoA)</w:t>
            </w:r>
          </w:p>
        </w:tc>
        <w:tc>
          <w:tcPr>
            <w:tcW w:w="3223" w:type="dxa"/>
          </w:tcPr>
          <w:p w14:paraId="7C3DB2B9" w14:textId="77777777" w:rsidR="00B224E4" w:rsidRPr="00550DBF" w:rsidRDefault="00B224E4" w:rsidP="00B224E4">
            <w:pPr>
              <w:pStyle w:val="ListParagraph"/>
              <w:numPr>
                <w:ilvl w:val="0"/>
                <w:numId w:val="7"/>
              </w:numPr>
              <w:ind w:left="182" w:hanging="182"/>
              <w:rPr>
                <w:rFonts w:ascii="Times New Roman" w:hAnsi="Times New Roman" w:cs="Times New Roman"/>
                <w:bCs/>
              </w:rPr>
            </w:pPr>
            <w:r w:rsidRPr="00550DBF">
              <w:rPr>
                <w:rFonts w:ascii="Times New Roman" w:eastAsia="Times New Roman" w:hAnsi="Times New Roman" w:cs="Times New Roman"/>
                <w:iCs/>
                <w:color w:val="222222"/>
                <w:lang w:eastAsia="en-GB"/>
              </w:rPr>
              <w:t>4-hydroxybutyryl-CoA transferase (</w:t>
            </w:r>
            <w:r w:rsidRPr="00550DBF">
              <w:rPr>
                <w:rFonts w:ascii="Times New Roman" w:eastAsia="Times New Roman" w:hAnsi="Times New Roman" w:cs="Times New Roman"/>
                <w:i/>
                <w:iCs/>
                <w:color w:val="222222"/>
                <w:lang w:eastAsia="en-GB"/>
              </w:rPr>
              <w:t>Cat2</w:t>
            </w:r>
            <w:r w:rsidRPr="00550DBF">
              <w:rPr>
                <w:rFonts w:ascii="Times New Roman" w:eastAsia="Times New Roman" w:hAnsi="Times New Roman" w:cs="Times New Roman"/>
                <w:iCs/>
                <w:color w:val="222222"/>
                <w:lang w:eastAsia="en-GB"/>
              </w:rPr>
              <w:t>)</w:t>
            </w:r>
          </w:p>
          <w:p w14:paraId="65FE53BF" w14:textId="77777777" w:rsidR="00B224E4" w:rsidRPr="00550DBF" w:rsidRDefault="00B224E4" w:rsidP="00B224E4">
            <w:pPr>
              <w:pStyle w:val="ListParagraph"/>
              <w:numPr>
                <w:ilvl w:val="0"/>
                <w:numId w:val="7"/>
              </w:numPr>
              <w:ind w:left="182" w:hanging="182"/>
              <w:rPr>
                <w:rFonts w:ascii="Times New Roman" w:hAnsi="Times New Roman" w:cs="Times New Roman"/>
                <w:bCs/>
              </w:rPr>
            </w:pPr>
            <w:r w:rsidRPr="00550DBF">
              <w:rPr>
                <w:rFonts w:ascii="Times New Roman" w:eastAsia="Times New Roman" w:hAnsi="Times New Roman" w:cs="Times New Roman"/>
                <w:iCs/>
                <w:color w:val="222222"/>
                <w:lang w:eastAsia="en-GB"/>
              </w:rPr>
              <w:t xml:space="preserve"> </w:t>
            </w:r>
            <w:r>
              <w:rPr>
                <w:rFonts w:ascii="Times New Roman" w:eastAsia="Times New Roman" w:hAnsi="Times New Roman" w:cs="Times New Roman"/>
                <w:iCs/>
                <w:color w:val="222222"/>
                <w:lang w:eastAsia="en-GB"/>
              </w:rPr>
              <w:t>I</w:t>
            </w:r>
            <w:r w:rsidRPr="00550DBF">
              <w:rPr>
                <w:rFonts w:ascii="Times New Roman" w:eastAsia="Times New Roman" w:hAnsi="Times New Roman" w:cs="Times New Roman"/>
                <w:iCs/>
                <w:color w:val="222222"/>
                <w:lang w:eastAsia="en-GB"/>
              </w:rPr>
              <w:t>socaprenoyl-CoA:2-hydroxyisocaproate CoA-transferase (</w:t>
            </w:r>
            <w:proofErr w:type="spellStart"/>
            <w:r w:rsidRPr="00550DBF">
              <w:rPr>
                <w:rFonts w:ascii="Times New Roman" w:eastAsia="Times New Roman" w:hAnsi="Times New Roman" w:cs="Times New Roman"/>
                <w:i/>
                <w:iCs/>
                <w:color w:val="222222"/>
                <w:lang w:eastAsia="en-GB"/>
              </w:rPr>
              <w:t>HadA</w:t>
            </w:r>
            <w:proofErr w:type="spellEnd"/>
            <w:r>
              <w:rPr>
                <w:rFonts w:ascii="Times New Roman" w:eastAsia="Times New Roman" w:hAnsi="Times New Roman" w:cs="Times New Roman"/>
                <w:iCs/>
                <w:color w:val="222222"/>
                <w:lang w:eastAsia="en-GB"/>
              </w:rPr>
              <w:t>)</w:t>
            </w:r>
          </w:p>
          <w:p w14:paraId="68DFBFFE" w14:textId="77777777" w:rsidR="00B224E4" w:rsidRPr="00550DBF" w:rsidRDefault="00B224E4" w:rsidP="00B224E4">
            <w:pPr>
              <w:pStyle w:val="ListParagraph"/>
              <w:numPr>
                <w:ilvl w:val="0"/>
                <w:numId w:val="7"/>
              </w:numPr>
              <w:ind w:left="182" w:hanging="182"/>
              <w:rPr>
                <w:rFonts w:ascii="Times New Roman" w:hAnsi="Times New Roman" w:cs="Times New Roman"/>
                <w:bCs/>
              </w:rPr>
            </w:pPr>
            <w:r>
              <w:rPr>
                <w:rFonts w:ascii="Times New Roman" w:eastAsia="Times New Roman" w:hAnsi="Times New Roman" w:cs="Times New Roman"/>
                <w:iCs/>
                <w:color w:val="222222"/>
                <w:lang w:eastAsia="en-GB"/>
              </w:rPr>
              <w:t>P</w:t>
            </w:r>
            <w:r w:rsidRPr="00550DBF">
              <w:rPr>
                <w:rFonts w:ascii="Times New Roman" w:eastAsia="Times New Roman" w:hAnsi="Times New Roman" w:cs="Times New Roman"/>
                <w:iCs/>
                <w:color w:val="222222"/>
                <w:lang w:eastAsia="en-GB"/>
              </w:rPr>
              <w:t>ropionyl-CoA transferase (</w:t>
            </w:r>
            <w:r w:rsidRPr="00550DBF">
              <w:rPr>
                <w:rFonts w:ascii="Times New Roman" w:eastAsia="Times New Roman" w:hAnsi="Times New Roman" w:cs="Times New Roman"/>
                <w:i/>
                <w:iCs/>
                <w:color w:val="222222"/>
                <w:lang w:eastAsia="en-GB"/>
              </w:rPr>
              <w:t>Pct</w:t>
            </w:r>
            <w:r w:rsidRPr="00550DBF">
              <w:rPr>
                <w:rFonts w:ascii="Times New Roman" w:eastAsia="Times New Roman" w:hAnsi="Times New Roman" w:cs="Times New Roman"/>
                <w:iCs/>
                <w:color w:val="222222"/>
                <w:lang w:eastAsia="en-GB"/>
              </w:rPr>
              <w:t>)</w:t>
            </w:r>
          </w:p>
        </w:tc>
        <w:tc>
          <w:tcPr>
            <w:tcW w:w="2109" w:type="dxa"/>
            <w:vMerge/>
          </w:tcPr>
          <w:p w14:paraId="6AD56BE8" w14:textId="77777777" w:rsidR="00B224E4" w:rsidRPr="00585B5A" w:rsidRDefault="00B224E4" w:rsidP="00D51754">
            <w:pPr>
              <w:jc w:val="center"/>
              <w:rPr>
                <w:rFonts w:ascii="Times New Roman" w:hAnsi="Times New Roman" w:cs="Times New Roman"/>
              </w:rPr>
            </w:pPr>
          </w:p>
        </w:tc>
        <w:tc>
          <w:tcPr>
            <w:tcW w:w="1766" w:type="dxa"/>
            <w:vMerge/>
          </w:tcPr>
          <w:p w14:paraId="18998E0F" w14:textId="77777777" w:rsidR="00B224E4" w:rsidRPr="00585B5A" w:rsidRDefault="00B224E4" w:rsidP="00D51754">
            <w:pPr>
              <w:jc w:val="center"/>
              <w:rPr>
                <w:rFonts w:ascii="Times New Roman" w:hAnsi="Times New Roman" w:cs="Times New Roman"/>
              </w:rPr>
            </w:pPr>
          </w:p>
        </w:tc>
      </w:tr>
      <w:tr w:rsidR="00B224E4" w:rsidRPr="00550DBF" w14:paraId="6444920B" w14:textId="77777777" w:rsidTr="00D51754">
        <w:tc>
          <w:tcPr>
            <w:tcW w:w="2253" w:type="dxa"/>
          </w:tcPr>
          <w:p w14:paraId="47050860" w14:textId="77777777" w:rsidR="00B224E4" w:rsidRPr="00585B5A" w:rsidRDefault="00B224E4" w:rsidP="00D51754">
            <w:pPr>
              <w:jc w:val="both"/>
              <w:rPr>
                <w:rFonts w:ascii="Times New Roman" w:hAnsi="Times New Roman" w:cs="Times New Roman"/>
                <w:bCs/>
              </w:rPr>
            </w:pPr>
            <w:r w:rsidRPr="00585B5A">
              <w:rPr>
                <w:rFonts w:ascii="Times New Roman" w:eastAsia="Times New Roman" w:hAnsi="Times New Roman" w:cs="Times New Roman"/>
                <w:iCs/>
                <w:color w:val="222222"/>
                <w:lang w:eastAsia="en-GB"/>
              </w:rPr>
              <w:t>3-hydroxypropionate-CoA (3HP-CoA)</w:t>
            </w:r>
          </w:p>
        </w:tc>
        <w:tc>
          <w:tcPr>
            <w:tcW w:w="3223" w:type="dxa"/>
          </w:tcPr>
          <w:p w14:paraId="271F1CEC" w14:textId="77777777" w:rsidR="00B224E4" w:rsidRPr="00550DBF" w:rsidRDefault="00B224E4" w:rsidP="00B224E4">
            <w:pPr>
              <w:pStyle w:val="ListParagraph"/>
              <w:numPr>
                <w:ilvl w:val="0"/>
                <w:numId w:val="8"/>
              </w:numPr>
              <w:ind w:left="182" w:hanging="182"/>
              <w:rPr>
                <w:rFonts w:ascii="Times New Roman" w:hAnsi="Times New Roman" w:cs="Times New Roman"/>
                <w:bCs/>
                <w:lang w:val="fr-FR"/>
              </w:rPr>
            </w:pPr>
            <w:proofErr w:type="spellStart"/>
            <w:r w:rsidRPr="00550DBF">
              <w:rPr>
                <w:rFonts w:ascii="Times New Roman" w:eastAsia="Times New Roman" w:hAnsi="Times New Roman" w:cs="Times New Roman"/>
                <w:iCs/>
                <w:color w:val="222222"/>
                <w:lang w:val="fr-FR" w:eastAsia="en-GB"/>
              </w:rPr>
              <w:t>Propionyl</w:t>
            </w:r>
            <w:proofErr w:type="spellEnd"/>
            <w:r w:rsidRPr="00550DBF">
              <w:rPr>
                <w:rFonts w:ascii="Times New Roman" w:eastAsia="Times New Roman" w:hAnsi="Times New Roman" w:cs="Times New Roman"/>
                <w:iCs/>
                <w:color w:val="222222"/>
                <w:lang w:val="fr-FR" w:eastAsia="en-GB"/>
              </w:rPr>
              <w:t xml:space="preserve">-CoA </w:t>
            </w:r>
            <w:proofErr w:type="spellStart"/>
            <w:r w:rsidRPr="00550DBF">
              <w:rPr>
                <w:rFonts w:ascii="Times New Roman" w:eastAsia="Times New Roman" w:hAnsi="Times New Roman" w:cs="Times New Roman"/>
                <w:iCs/>
                <w:color w:val="222222"/>
                <w:lang w:val="fr-FR" w:eastAsia="en-GB"/>
              </w:rPr>
              <w:t>transferase</w:t>
            </w:r>
            <w:proofErr w:type="spellEnd"/>
            <w:r w:rsidRPr="00550DBF">
              <w:rPr>
                <w:rFonts w:ascii="Times New Roman" w:eastAsia="Times New Roman" w:hAnsi="Times New Roman" w:cs="Times New Roman"/>
                <w:iCs/>
                <w:color w:val="222222"/>
                <w:lang w:val="fr-FR" w:eastAsia="en-GB"/>
              </w:rPr>
              <w:t xml:space="preserve"> (</w:t>
            </w:r>
            <w:proofErr w:type="spellStart"/>
            <w:r w:rsidRPr="00550DBF">
              <w:rPr>
                <w:rFonts w:ascii="Times New Roman" w:eastAsia="Times New Roman" w:hAnsi="Times New Roman" w:cs="Times New Roman"/>
                <w:i/>
                <w:iCs/>
                <w:color w:val="222222"/>
                <w:lang w:val="fr-FR" w:eastAsia="en-GB"/>
              </w:rPr>
              <w:t>Pct</w:t>
            </w:r>
            <w:proofErr w:type="spellEnd"/>
            <w:r w:rsidRPr="00550DBF">
              <w:rPr>
                <w:rFonts w:ascii="Times New Roman" w:eastAsia="Times New Roman" w:hAnsi="Times New Roman" w:cs="Times New Roman"/>
                <w:iCs/>
                <w:color w:val="222222"/>
                <w:lang w:val="fr-FR" w:eastAsia="en-GB"/>
              </w:rPr>
              <w:t>)</w:t>
            </w:r>
          </w:p>
          <w:p w14:paraId="6FA55F9A" w14:textId="77777777" w:rsidR="00B224E4" w:rsidRPr="00550DBF" w:rsidRDefault="00B224E4" w:rsidP="00B224E4">
            <w:pPr>
              <w:pStyle w:val="ListParagraph"/>
              <w:numPr>
                <w:ilvl w:val="0"/>
                <w:numId w:val="8"/>
              </w:numPr>
              <w:ind w:left="182" w:hanging="182"/>
              <w:rPr>
                <w:rFonts w:ascii="Times New Roman" w:hAnsi="Times New Roman" w:cs="Times New Roman"/>
                <w:bCs/>
                <w:lang w:val="fr-FR"/>
              </w:rPr>
            </w:pPr>
            <w:proofErr w:type="spellStart"/>
            <w:r w:rsidRPr="00550DBF">
              <w:rPr>
                <w:rFonts w:ascii="Times New Roman" w:eastAsia="Times New Roman" w:hAnsi="Times New Roman" w:cs="Times New Roman"/>
                <w:iCs/>
                <w:color w:val="222222"/>
                <w:lang w:val="fr-FR" w:eastAsia="en-GB"/>
              </w:rPr>
              <w:t>Propionyl</w:t>
            </w:r>
            <w:proofErr w:type="spellEnd"/>
            <w:r w:rsidRPr="00550DBF">
              <w:rPr>
                <w:rFonts w:ascii="Times New Roman" w:eastAsia="Times New Roman" w:hAnsi="Times New Roman" w:cs="Times New Roman"/>
                <w:iCs/>
                <w:color w:val="222222"/>
                <w:lang w:val="fr-FR" w:eastAsia="en-GB"/>
              </w:rPr>
              <w:t xml:space="preserve">-CoA </w:t>
            </w:r>
            <w:proofErr w:type="spellStart"/>
            <w:r w:rsidRPr="00550DBF">
              <w:rPr>
                <w:rFonts w:ascii="Times New Roman" w:eastAsia="Times New Roman" w:hAnsi="Times New Roman" w:cs="Times New Roman"/>
                <w:iCs/>
                <w:color w:val="222222"/>
                <w:lang w:val="fr-FR" w:eastAsia="en-GB"/>
              </w:rPr>
              <w:t>synthetases</w:t>
            </w:r>
            <w:proofErr w:type="spellEnd"/>
            <w:r w:rsidRPr="00550DBF">
              <w:rPr>
                <w:rFonts w:ascii="Times New Roman" w:eastAsia="Times New Roman" w:hAnsi="Times New Roman" w:cs="Times New Roman"/>
                <w:iCs/>
                <w:color w:val="222222"/>
                <w:lang w:val="fr-FR" w:eastAsia="en-GB"/>
              </w:rPr>
              <w:t xml:space="preserve"> (</w:t>
            </w:r>
            <w:r w:rsidRPr="00550DBF">
              <w:rPr>
                <w:rFonts w:ascii="Times New Roman" w:eastAsia="Times New Roman" w:hAnsi="Times New Roman" w:cs="Times New Roman"/>
                <w:i/>
                <w:iCs/>
                <w:color w:val="222222"/>
                <w:lang w:val="fr-FR" w:eastAsia="en-GB"/>
              </w:rPr>
              <w:t>Pcs</w:t>
            </w:r>
            <w:r w:rsidRPr="00550DBF">
              <w:rPr>
                <w:rFonts w:ascii="Times New Roman" w:eastAsia="Times New Roman" w:hAnsi="Times New Roman" w:cs="Times New Roman"/>
                <w:iCs/>
                <w:color w:val="222222"/>
                <w:lang w:val="fr-FR" w:eastAsia="en-GB"/>
              </w:rPr>
              <w:t xml:space="preserve">, </w:t>
            </w:r>
            <w:proofErr w:type="spellStart"/>
            <w:r w:rsidRPr="00550DBF">
              <w:rPr>
                <w:rFonts w:ascii="Times New Roman" w:eastAsia="Times New Roman" w:hAnsi="Times New Roman" w:cs="Times New Roman"/>
                <w:i/>
                <w:iCs/>
                <w:color w:val="222222"/>
                <w:lang w:val="fr-FR" w:eastAsia="en-GB"/>
              </w:rPr>
              <w:t>PrpE</w:t>
            </w:r>
            <w:proofErr w:type="spellEnd"/>
            <w:r w:rsidRPr="00550DBF">
              <w:rPr>
                <w:rFonts w:ascii="Times New Roman" w:eastAsia="Times New Roman" w:hAnsi="Times New Roman" w:cs="Times New Roman"/>
                <w:iCs/>
                <w:color w:val="222222"/>
                <w:lang w:val="fr-FR" w:eastAsia="en-GB"/>
              </w:rPr>
              <w:t>)</w:t>
            </w:r>
          </w:p>
          <w:p w14:paraId="365176EE" w14:textId="77777777" w:rsidR="00B224E4" w:rsidRPr="00550DBF" w:rsidRDefault="00B224E4" w:rsidP="00B224E4">
            <w:pPr>
              <w:pStyle w:val="ListParagraph"/>
              <w:numPr>
                <w:ilvl w:val="0"/>
                <w:numId w:val="8"/>
              </w:numPr>
              <w:ind w:left="182" w:hanging="182"/>
              <w:rPr>
                <w:rFonts w:ascii="Times New Roman" w:hAnsi="Times New Roman" w:cs="Times New Roman"/>
                <w:bCs/>
                <w:lang w:val="fr-FR"/>
              </w:rPr>
            </w:pPr>
            <w:proofErr w:type="spellStart"/>
            <w:r>
              <w:rPr>
                <w:rFonts w:ascii="Times New Roman" w:eastAsia="Times New Roman" w:hAnsi="Times New Roman" w:cs="Times New Roman"/>
                <w:iCs/>
                <w:color w:val="222222"/>
                <w:lang w:val="fr-FR" w:eastAsia="en-GB"/>
              </w:rPr>
              <w:t>P</w:t>
            </w:r>
            <w:r w:rsidRPr="00550DBF">
              <w:rPr>
                <w:rFonts w:ascii="Times New Roman" w:eastAsia="Times New Roman" w:hAnsi="Times New Roman" w:cs="Times New Roman"/>
                <w:iCs/>
                <w:color w:val="222222"/>
                <w:lang w:val="fr-FR" w:eastAsia="en-GB"/>
              </w:rPr>
              <w:t>ropionaldehyde</w:t>
            </w:r>
            <w:proofErr w:type="spellEnd"/>
            <w:r w:rsidRPr="00550DBF">
              <w:rPr>
                <w:rFonts w:ascii="Times New Roman" w:eastAsia="Times New Roman" w:hAnsi="Times New Roman" w:cs="Times New Roman"/>
                <w:iCs/>
                <w:color w:val="222222"/>
                <w:lang w:val="fr-FR" w:eastAsia="en-GB"/>
              </w:rPr>
              <w:t xml:space="preserve"> </w:t>
            </w:r>
            <w:proofErr w:type="spellStart"/>
            <w:r w:rsidRPr="00550DBF">
              <w:rPr>
                <w:rFonts w:ascii="Times New Roman" w:eastAsia="Times New Roman" w:hAnsi="Times New Roman" w:cs="Times New Roman"/>
                <w:iCs/>
                <w:color w:val="222222"/>
                <w:lang w:val="fr-FR" w:eastAsia="en-GB"/>
              </w:rPr>
              <w:t>dehydrogenase</w:t>
            </w:r>
            <w:proofErr w:type="spellEnd"/>
            <w:r w:rsidRPr="00550DBF">
              <w:rPr>
                <w:rFonts w:ascii="Times New Roman" w:eastAsia="Times New Roman" w:hAnsi="Times New Roman" w:cs="Times New Roman"/>
                <w:iCs/>
                <w:color w:val="222222"/>
                <w:lang w:val="fr-FR" w:eastAsia="en-GB"/>
              </w:rPr>
              <w:t xml:space="preserve"> (</w:t>
            </w:r>
            <w:proofErr w:type="spellStart"/>
            <w:r w:rsidRPr="00550DBF">
              <w:rPr>
                <w:rFonts w:ascii="Times New Roman" w:eastAsia="Times New Roman" w:hAnsi="Times New Roman" w:cs="Times New Roman"/>
                <w:i/>
                <w:iCs/>
                <w:color w:val="222222"/>
                <w:lang w:val="fr-FR" w:eastAsia="en-GB"/>
              </w:rPr>
              <w:t>PduP</w:t>
            </w:r>
            <w:proofErr w:type="spellEnd"/>
            <w:r w:rsidRPr="00550DBF">
              <w:rPr>
                <w:rFonts w:ascii="Times New Roman" w:eastAsia="Times New Roman" w:hAnsi="Times New Roman" w:cs="Times New Roman"/>
                <w:iCs/>
                <w:color w:val="222222"/>
                <w:lang w:val="fr-FR" w:eastAsia="en-GB"/>
              </w:rPr>
              <w:t>)</w:t>
            </w:r>
          </w:p>
        </w:tc>
        <w:tc>
          <w:tcPr>
            <w:tcW w:w="2109" w:type="dxa"/>
            <w:vMerge/>
          </w:tcPr>
          <w:p w14:paraId="6E4C5629" w14:textId="77777777" w:rsidR="00B224E4" w:rsidRPr="00550DBF" w:rsidRDefault="00B224E4" w:rsidP="00D51754">
            <w:pPr>
              <w:jc w:val="center"/>
              <w:rPr>
                <w:rFonts w:ascii="Times New Roman" w:hAnsi="Times New Roman" w:cs="Times New Roman"/>
                <w:lang w:val="fr-FR"/>
              </w:rPr>
            </w:pPr>
          </w:p>
        </w:tc>
        <w:tc>
          <w:tcPr>
            <w:tcW w:w="1766" w:type="dxa"/>
            <w:vMerge/>
          </w:tcPr>
          <w:p w14:paraId="01924A99" w14:textId="77777777" w:rsidR="00B224E4" w:rsidRPr="00550DBF" w:rsidRDefault="00B224E4" w:rsidP="00D51754">
            <w:pPr>
              <w:jc w:val="center"/>
              <w:rPr>
                <w:rFonts w:ascii="Times New Roman" w:hAnsi="Times New Roman" w:cs="Times New Roman"/>
                <w:lang w:val="fr-FR"/>
              </w:rPr>
            </w:pPr>
          </w:p>
        </w:tc>
      </w:tr>
    </w:tbl>
    <w:p w14:paraId="2283BE26" w14:textId="77777777" w:rsidR="00B224E4" w:rsidRDefault="00B224E4" w:rsidP="002D6454">
      <w:pPr>
        <w:autoSpaceDE w:val="0"/>
        <w:autoSpaceDN w:val="0"/>
        <w:adjustRightInd w:val="0"/>
        <w:spacing w:after="0" w:line="360" w:lineRule="auto"/>
        <w:jc w:val="both"/>
        <w:rPr>
          <w:rFonts w:ascii="Times New Roman" w:eastAsia="Times New Roman" w:hAnsi="Times New Roman" w:cs="Times New Roman"/>
          <w:iCs/>
          <w:color w:val="222222"/>
          <w:lang w:eastAsia="en-GB"/>
        </w:rPr>
      </w:pPr>
    </w:p>
    <w:p w14:paraId="15E36CAB" w14:textId="648D4D59" w:rsidR="00932970" w:rsidRPr="00E57719" w:rsidRDefault="00F46E55" w:rsidP="002D645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The </w:t>
      </w:r>
      <w:r w:rsidR="008C1E4D">
        <w:rPr>
          <w:rFonts w:ascii="Times New Roman" w:hAnsi="Times New Roman" w:cs="Times New Roman"/>
        </w:rPr>
        <w:t xml:space="preserve">circular concept of </w:t>
      </w:r>
      <w:r>
        <w:rPr>
          <w:rFonts w:ascii="Times New Roman" w:hAnsi="Times New Roman" w:cs="Times New Roman"/>
        </w:rPr>
        <w:t>us</w:t>
      </w:r>
      <w:r w:rsidR="008C1E4D">
        <w:rPr>
          <w:rFonts w:ascii="Times New Roman" w:hAnsi="Times New Roman" w:cs="Times New Roman"/>
        </w:rPr>
        <w:t>ing</w:t>
      </w:r>
      <w:r>
        <w:rPr>
          <w:rFonts w:ascii="Times New Roman" w:hAnsi="Times New Roman" w:cs="Times New Roman"/>
        </w:rPr>
        <w:t xml:space="preserve"> photosynthetically fixed carbon stored within renewable algal biomass to produce a recyclable </w:t>
      </w:r>
      <w:r w:rsidR="008C1E4D">
        <w:rPr>
          <w:rFonts w:ascii="Times New Roman" w:hAnsi="Times New Roman" w:cs="Times New Roman"/>
        </w:rPr>
        <w:t xml:space="preserve">and biodegradable </w:t>
      </w:r>
      <w:r>
        <w:rPr>
          <w:rFonts w:ascii="Times New Roman" w:hAnsi="Times New Roman" w:cs="Times New Roman"/>
        </w:rPr>
        <w:t xml:space="preserve">bioplastic </w:t>
      </w:r>
      <w:r w:rsidR="008C1E4D">
        <w:rPr>
          <w:rFonts w:ascii="Times New Roman" w:hAnsi="Times New Roman" w:cs="Times New Roman"/>
        </w:rPr>
        <w:t>is promising with</w:t>
      </w:r>
      <w:r w:rsidR="00E57719" w:rsidRPr="00E57719">
        <w:rPr>
          <w:rFonts w:ascii="Times New Roman" w:hAnsi="Times New Roman" w:cs="Times New Roman"/>
        </w:rPr>
        <w:t xml:space="preserve"> </w:t>
      </w:r>
      <w:r w:rsidR="008C1E4D">
        <w:rPr>
          <w:rFonts w:ascii="Times New Roman" w:hAnsi="Times New Roman" w:cs="Times New Roman"/>
        </w:rPr>
        <w:t xml:space="preserve">increasing </w:t>
      </w:r>
      <w:r w:rsidR="00E57719" w:rsidRPr="00E57719">
        <w:rPr>
          <w:rFonts w:ascii="Times New Roman" w:hAnsi="Times New Roman" w:cs="Times New Roman"/>
        </w:rPr>
        <w:t>reports describing the use of seaweed biomass or macroalgal extracts</w:t>
      </w:r>
      <w:r>
        <w:rPr>
          <w:rFonts w:ascii="Times New Roman" w:hAnsi="Times New Roman" w:cs="Times New Roman"/>
        </w:rPr>
        <w:t xml:space="preserve"> to produce PHA</w:t>
      </w:r>
      <w:r w:rsidR="00E57719" w:rsidRPr="00E57719">
        <w:rPr>
          <w:rFonts w:ascii="Times New Roman" w:hAnsi="Times New Roman" w:cs="Times New Roman"/>
        </w:rPr>
        <w:t xml:space="preserve"> (</w:t>
      </w:r>
      <w:r w:rsidR="00E57719" w:rsidRPr="002B24D8">
        <w:rPr>
          <w:rFonts w:ascii="Times New Roman" w:hAnsi="Times New Roman" w:cs="Times New Roman"/>
        </w:rPr>
        <w:t xml:space="preserve">Table </w:t>
      </w:r>
      <w:r w:rsidR="00C517D6">
        <w:rPr>
          <w:rFonts w:ascii="Times New Roman" w:hAnsi="Times New Roman" w:cs="Times New Roman"/>
        </w:rPr>
        <w:t>2</w:t>
      </w:r>
      <w:r w:rsidR="00E57719" w:rsidRPr="00E57719">
        <w:rPr>
          <w:rFonts w:ascii="Times New Roman" w:hAnsi="Times New Roman" w:cs="Times New Roman"/>
        </w:rPr>
        <w:t>)</w:t>
      </w:r>
      <w:r w:rsidR="00784941">
        <w:rPr>
          <w:rFonts w:ascii="Times New Roman" w:hAnsi="Times New Roman" w:cs="Times New Roman"/>
        </w:rPr>
        <w:t>;</w:t>
      </w:r>
      <w:r w:rsidR="008C1E4D">
        <w:rPr>
          <w:rFonts w:ascii="Times New Roman" w:hAnsi="Times New Roman" w:cs="Times New Roman"/>
        </w:rPr>
        <w:t xml:space="preserve"> however</w:t>
      </w:r>
      <w:r w:rsidR="00784941">
        <w:rPr>
          <w:rFonts w:ascii="Times New Roman" w:hAnsi="Times New Roman" w:cs="Times New Roman"/>
        </w:rPr>
        <w:t>,</w:t>
      </w:r>
      <w:r w:rsidR="008C1E4D">
        <w:rPr>
          <w:rFonts w:ascii="Times New Roman" w:hAnsi="Times New Roman" w:cs="Times New Roman"/>
        </w:rPr>
        <w:t xml:space="preserve"> </w:t>
      </w:r>
      <w:r w:rsidR="00E57719" w:rsidRPr="00E57719">
        <w:rPr>
          <w:rFonts w:ascii="Times New Roman" w:hAnsi="Times New Roman" w:cs="Times New Roman"/>
        </w:rPr>
        <w:t xml:space="preserve">most of them considered terrestrial </w:t>
      </w:r>
      <w:r w:rsidR="001D0601">
        <w:rPr>
          <w:rFonts w:ascii="Times New Roman" w:hAnsi="Times New Roman" w:cs="Times New Roman"/>
        </w:rPr>
        <w:t>bacteria</w:t>
      </w:r>
      <w:r w:rsidR="001D0601" w:rsidRPr="00E57719">
        <w:rPr>
          <w:rFonts w:ascii="Times New Roman" w:hAnsi="Times New Roman" w:cs="Times New Roman"/>
        </w:rPr>
        <w:t xml:space="preserve"> </w:t>
      </w:r>
      <w:r w:rsidR="00E57719" w:rsidRPr="00E57719">
        <w:rPr>
          <w:rFonts w:ascii="Times New Roman" w:hAnsi="Times New Roman" w:cs="Times New Roman"/>
        </w:rPr>
        <w:t>for the production of PHA</w:t>
      </w:r>
      <w:r w:rsidR="004D056B">
        <w:rPr>
          <w:rFonts w:ascii="Times New Roman" w:hAnsi="Times New Roman" w:cs="Times New Roman"/>
        </w:rPr>
        <w:t>s</w:t>
      </w:r>
      <w:r w:rsidR="00E57719" w:rsidRPr="00E57719">
        <w:rPr>
          <w:rFonts w:ascii="Times New Roman" w:hAnsi="Times New Roman" w:cs="Times New Roman"/>
        </w:rPr>
        <w:t xml:space="preserve"> </w:t>
      </w:r>
      <w:r w:rsidR="009C39EA">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&lt;EndNote&gt;&lt;Cite&gt;&lt;Author&gt;Abd El-malek&lt;/Author&gt;&lt;Year&gt;2020&lt;/Year&gt;&lt;RecNum&gt;1545&lt;/RecNum&gt;&lt;DisplayText&gt;(25)&lt;/DisplayText&gt;&lt;record&gt;&lt;rec-number&gt;1545&lt;/rec-number&gt;&lt;foreign-keys&gt;&lt;key app="EN" db-id="9dda2fdvhr2ra7e00atpaf0dva9zw52xprxr" timestamp="1654529814" guid="750e4dd1-9d1b-4f7e-bce5-9928abfa7493"&gt;1545&lt;/key&gt;&lt;/foreign-keys&gt;&lt;ref-type name="Journal Article"&gt;17&lt;/ref-type&gt;&lt;contributors&gt;&lt;authors&gt;&lt;author&gt;Abd El-malek, F.&lt;/author&gt;&lt;author&gt;Khairy, H.&lt;/author&gt;&lt;author&gt;Farag, A.&lt;/author&gt;&lt;author&gt;Omar, S.&lt;/author&gt;&lt;/authors&gt;&lt;/contributors&gt;&lt;titles&gt;&lt;title&gt;The sustainability of microbial bioplastics, production and applications&lt;/title&gt;&lt;secondary-title&gt;International Journal of Biological Macromolecules&lt;/secondary-title&gt;&lt;/titles&gt;&lt;periodical&gt;&lt;full-title&gt;International Journal of Biological Macromolecules&lt;/full-title&gt;&lt;abbr-1&gt;Int. J. Biol. Macromol.&lt;/abbr-1&gt;&lt;/periodical&gt;&lt;pages&gt;319-328&lt;/pages&gt;&lt;volume&gt;157&lt;/volume&gt;&lt;dates&gt;&lt;year&gt;2020&lt;/year&gt;&lt;pub-dates&gt;&lt;date&gt;Aug&lt;/date&gt;&lt;/pub-dates&gt;&lt;/dates&gt;&lt;isbn&gt;0141-8130&lt;/isbn&gt;&lt;accession-num&gt;WOS:000541109300034&lt;/accession-num&gt;&lt;urls&gt;&lt;related-urls&gt;&lt;url&gt;&amp;lt;Go to ISI&amp;gt;://WOS:000541109300034&lt;/url&gt;&lt;/related-urls&gt;&lt;/urls&gt;&lt;electronic-resource-num&gt;10.1016/j.ijbiomac.2020.04.076&lt;/electronic-resource-num&gt;&lt;/record&gt;&lt;/Cite&gt;&lt;/EndNote&gt;</w:instrText>
      </w:r>
      <w:r w:rsidR="009C39EA">
        <w:rPr>
          <w:rFonts w:ascii="Times New Roman" w:hAnsi="Times New Roman" w:cs="Times New Roman"/>
        </w:rPr>
        <w:fldChar w:fldCharType="separate"/>
      </w:r>
      <w:r w:rsidR="00310D15">
        <w:rPr>
          <w:rFonts w:ascii="Times New Roman" w:hAnsi="Times New Roman" w:cs="Times New Roman"/>
          <w:noProof/>
        </w:rPr>
        <w:t>(25)</w:t>
      </w:r>
      <w:r w:rsidR="009C39EA">
        <w:rPr>
          <w:rFonts w:ascii="Times New Roman" w:hAnsi="Times New Roman" w:cs="Times New Roman"/>
        </w:rPr>
        <w:fldChar w:fldCharType="end"/>
      </w:r>
      <w:r w:rsidR="00E57719" w:rsidRPr="00E57719">
        <w:rPr>
          <w:rFonts w:ascii="Times New Roman" w:hAnsi="Times New Roman" w:cs="Times New Roman"/>
        </w:rPr>
        <w:t xml:space="preserve">. There is only limited description of the use of marine bacteria </w:t>
      </w:r>
      <w:proofErr w:type="gramStart"/>
      <w:r w:rsidR="00E57719" w:rsidRPr="00E57719">
        <w:rPr>
          <w:rFonts w:ascii="Times New Roman" w:hAnsi="Times New Roman" w:cs="Times New Roman"/>
        </w:rPr>
        <w:t>for the production of</w:t>
      </w:r>
      <w:proofErr w:type="gramEnd"/>
      <w:r w:rsidR="00E57719" w:rsidRPr="00E57719">
        <w:rPr>
          <w:rFonts w:ascii="Times New Roman" w:hAnsi="Times New Roman" w:cs="Times New Roman"/>
        </w:rPr>
        <w:t xml:space="preserve"> PHA, in particular using seaweed biomass or fractions </w:t>
      </w:r>
      <w:r w:rsidR="00D90AD9">
        <w:rPr>
          <w:rFonts w:ascii="Times New Roman" w:hAnsi="Times New Roman" w:cs="Times New Roman"/>
        </w:rPr>
        <w:lastRenderedPageBreak/>
        <w:t xml:space="preserve">derived from macroalgae processing </w:t>
      </w:r>
      <w:r w:rsidR="00E57719" w:rsidRPr="00E57719">
        <w:rPr>
          <w:rFonts w:ascii="Times New Roman" w:hAnsi="Times New Roman" w:cs="Times New Roman"/>
        </w:rPr>
        <w:t>as substrates</w:t>
      </w:r>
      <w:r w:rsidR="008711C7">
        <w:rPr>
          <w:rFonts w:ascii="Times New Roman" w:hAnsi="Times New Roman" w:cs="Times New Roman"/>
        </w:rPr>
        <w:t xml:space="preserve"> predominantly in the form of hydrolysates (Table 2)</w:t>
      </w:r>
      <w:r w:rsidR="00E57719" w:rsidRPr="00E57719">
        <w:rPr>
          <w:rFonts w:ascii="Times New Roman" w:hAnsi="Times New Roman" w:cs="Times New Roman"/>
        </w:rPr>
        <w:t xml:space="preserve">. One possible explanation for this is the lack of information on the prevalence of PHA biosynthesis in </w:t>
      </w:r>
      <w:r w:rsidR="001D0601">
        <w:rPr>
          <w:rFonts w:ascii="Times New Roman" w:hAnsi="Times New Roman" w:cs="Times New Roman"/>
        </w:rPr>
        <w:t>bacterial</w:t>
      </w:r>
      <w:r w:rsidR="00AC3ABA">
        <w:rPr>
          <w:rFonts w:ascii="Times New Roman" w:hAnsi="Times New Roman" w:cs="Times New Roman"/>
        </w:rPr>
        <w:t xml:space="preserve"> </w:t>
      </w:r>
      <w:r w:rsidR="00E57719" w:rsidRPr="00E57719">
        <w:rPr>
          <w:rFonts w:ascii="Times New Roman" w:hAnsi="Times New Roman" w:cs="Times New Roman"/>
        </w:rPr>
        <w:t>seaweed degraders. These capacities would</w:t>
      </w:r>
      <w:r w:rsidR="00D90AD9">
        <w:rPr>
          <w:rFonts w:ascii="Times New Roman" w:hAnsi="Times New Roman" w:cs="Times New Roman"/>
        </w:rPr>
        <w:t xml:space="preserve"> be complementary, allowing </w:t>
      </w:r>
      <w:r w:rsidR="000C6895">
        <w:rPr>
          <w:rFonts w:ascii="Times New Roman" w:hAnsi="Times New Roman" w:cs="Times New Roman"/>
        </w:rPr>
        <w:t xml:space="preserve">the diverse suite of </w:t>
      </w:r>
      <w:r w:rsidR="00B84F1A">
        <w:rPr>
          <w:rFonts w:ascii="Times New Roman" w:hAnsi="Times New Roman" w:cs="Times New Roman"/>
        </w:rPr>
        <w:t xml:space="preserve">monosaccharides </w:t>
      </w:r>
      <w:r w:rsidR="000C6895">
        <w:rPr>
          <w:rFonts w:ascii="Times New Roman" w:hAnsi="Times New Roman" w:cs="Times New Roman"/>
        </w:rPr>
        <w:t xml:space="preserve">present in </w:t>
      </w:r>
      <w:r w:rsidR="00D90AD9">
        <w:rPr>
          <w:rFonts w:ascii="Times New Roman" w:hAnsi="Times New Roman" w:cs="Times New Roman"/>
        </w:rPr>
        <w:t xml:space="preserve">seaweed </w:t>
      </w:r>
      <w:r w:rsidR="00E57719" w:rsidRPr="00E57719">
        <w:rPr>
          <w:rFonts w:ascii="Times New Roman" w:hAnsi="Times New Roman" w:cs="Times New Roman"/>
        </w:rPr>
        <w:t xml:space="preserve">biomass </w:t>
      </w:r>
      <w:r w:rsidR="000C6895">
        <w:rPr>
          <w:rFonts w:ascii="Times New Roman" w:hAnsi="Times New Roman" w:cs="Times New Roman"/>
        </w:rPr>
        <w:t>polysaccharides to be metabolised and diverted towards PHA production pathways</w:t>
      </w:r>
      <w:r w:rsidR="00AC3ABA">
        <w:rPr>
          <w:rFonts w:ascii="Times New Roman" w:hAnsi="Times New Roman" w:cs="Times New Roman"/>
        </w:rPr>
        <w:t xml:space="preserve">. </w:t>
      </w:r>
      <w:r w:rsidR="00E57719" w:rsidRPr="00E57719">
        <w:rPr>
          <w:rFonts w:ascii="Times New Roman" w:hAnsi="Times New Roman" w:cs="Times New Roman"/>
        </w:rPr>
        <w:t xml:space="preserve">To utilise </w:t>
      </w:r>
      <w:r w:rsidR="00642E5D">
        <w:rPr>
          <w:rFonts w:ascii="Times New Roman" w:hAnsi="Times New Roman" w:cs="Times New Roman"/>
        </w:rPr>
        <w:t>macro</w:t>
      </w:r>
      <w:r w:rsidR="00E57719" w:rsidRPr="00E57719">
        <w:rPr>
          <w:rFonts w:ascii="Times New Roman" w:hAnsi="Times New Roman" w:cs="Times New Roman"/>
        </w:rPr>
        <w:t xml:space="preserve">algal polysaccharides as a sugar feedstock, the ideal organism would be required to be tolerant of seawater to improve process feasibility. Identification of such strains has been limited due to archive databases constructed using mostly terrestrial sequences, and not marine counterparts that are highly dissimilar. Therefore, genome annotation of marine sequences is often unreliable. This has led to the </w:t>
      </w:r>
      <w:r w:rsidR="0020130F">
        <w:rPr>
          <w:rFonts w:ascii="Times New Roman" w:hAnsi="Times New Roman" w:cs="Times New Roman"/>
        </w:rPr>
        <w:t>relationship between</w:t>
      </w:r>
      <w:r w:rsidR="00E57719" w:rsidRPr="00E57719">
        <w:rPr>
          <w:rFonts w:ascii="Times New Roman" w:hAnsi="Times New Roman" w:cs="Times New Roman"/>
        </w:rPr>
        <w:t xml:space="preserve"> macroalgal polysaccharide degrading ability and PHA synthesising ability in nature to be poorly understood. To fill</w:t>
      </w:r>
      <w:r w:rsidR="00D90AD9">
        <w:rPr>
          <w:rFonts w:ascii="Times New Roman" w:hAnsi="Times New Roman" w:cs="Times New Roman"/>
        </w:rPr>
        <w:t xml:space="preserve"> this gap, we have undertaken an </w:t>
      </w:r>
      <w:r w:rsidR="00D90AD9" w:rsidRPr="00D90AD9">
        <w:rPr>
          <w:rFonts w:ascii="Times New Roman" w:hAnsi="Times New Roman" w:cs="Times New Roman"/>
          <w:i/>
        </w:rPr>
        <w:t>in silico</w:t>
      </w:r>
      <w:r w:rsidR="00D90AD9">
        <w:rPr>
          <w:rFonts w:ascii="Times New Roman" w:hAnsi="Times New Roman" w:cs="Times New Roman"/>
        </w:rPr>
        <w:t xml:space="preserve"> </w:t>
      </w:r>
      <w:r w:rsidR="00E57719" w:rsidRPr="00E57719">
        <w:rPr>
          <w:rFonts w:ascii="Times New Roman" w:hAnsi="Times New Roman" w:cs="Times New Roman"/>
        </w:rPr>
        <w:t xml:space="preserve">genomic approach to assess the presence of PHA metabolic pathways in bacteria having the potential to degrade seaweed polysaccharides. </w:t>
      </w:r>
    </w:p>
    <w:p w14:paraId="39839082" w14:textId="77777777" w:rsidR="00E57719" w:rsidRPr="00E57719" w:rsidRDefault="00E57719" w:rsidP="00E57719">
      <w:pPr>
        <w:spacing w:after="0" w:line="360" w:lineRule="auto"/>
        <w:rPr>
          <w:rFonts w:ascii="Times New Roman" w:hAnsi="Times New Roman" w:cs="Times New Roman"/>
        </w:rPr>
      </w:pPr>
    </w:p>
    <w:p w14:paraId="074B96AF" w14:textId="11305BA9" w:rsidR="00E57719" w:rsidRPr="00E57719" w:rsidRDefault="00E57719" w:rsidP="00E57719">
      <w:pPr>
        <w:spacing w:after="0" w:line="360" w:lineRule="auto"/>
        <w:jc w:val="both"/>
        <w:rPr>
          <w:rFonts w:ascii="Times New Roman" w:hAnsi="Times New Roman" w:cs="Times New Roman"/>
        </w:rPr>
      </w:pPr>
      <w:r w:rsidRPr="00E57719">
        <w:rPr>
          <w:rFonts w:ascii="Times New Roman" w:hAnsi="Times New Roman" w:cs="Times New Roman"/>
        </w:rPr>
        <w:t xml:space="preserve">Table </w:t>
      </w:r>
      <w:r w:rsidR="00C517D6">
        <w:rPr>
          <w:rFonts w:ascii="Times New Roman" w:hAnsi="Times New Roman" w:cs="Times New Roman"/>
        </w:rPr>
        <w:t>2</w:t>
      </w:r>
      <w:r w:rsidRPr="00E57719">
        <w:rPr>
          <w:rFonts w:ascii="Times New Roman" w:hAnsi="Times New Roman" w:cs="Times New Roman"/>
        </w:rPr>
        <w:t xml:space="preserve">. Marine bacteria and seaweed biomass </w:t>
      </w:r>
      <w:r w:rsidR="00DF0CEC">
        <w:rPr>
          <w:rFonts w:ascii="Times New Roman" w:hAnsi="Times New Roman" w:cs="Times New Roman"/>
        </w:rPr>
        <w:t>or</w:t>
      </w:r>
      <w:r w:rsidR="00DF0CEC" w:rsidRPr="00E57719">
        <w:rPr>
          <w:rFonts w:ascii="Times New Roman" w:hAnsi="Times New Roman" w:cs="Times New Roman"/>
        </w:rPr>
        <w:t xml:space="preserve"> </w:t>
      </w:r>
      <w:r w:rsidRPr="00E57719">
        <w:rPr>
          <w:rFonts w:ascii="Times New Roman" w:hAnsi="Times New Roman" w:cs="Times New Roman"/>
        </w:rPr>
        <w:t xml:space="preserve">extracts used </w:t>
      </w:r>
      <w:proofErr w:type="gramStart"/>
      <w:r w:rsidRPr="00E57719">
        <w:rPr>
          <w:rFonts w:ascii="Times New Roman" w:hAnsi="Times New Roman" w:cs="Times New Roman"/>
        </w:rPr>
        <w:t>for the production of</w:t>
      </w:r>
      <w:proofErr w:type="gramEnd"/>
      <w:r w:rsidRPr="00E57719">
        <w:rPr>
          <w:rFonts w:ascii="Times New Roman" w:hAnsi="Times New Roman" w:cs="Times New Roman"/>
        </w:rPr>
        <w:t xml:space="preserve"> PHAs. Bacteria isolated from marine environment</w:t>
      </w:r>
      <w:r w:rsidR="00D86FD5">
        <w:rPr>
          <w:rFonts w:ascii="Times New Roman" w:hAnsi="Times New Roman" w:cs="Times New Roman"/>
        </w:rPr>
        <w:t>s</w:t>
      </w:r>
      <w:r w:rsidRPr="00E57719">
        <w:rPr>
          <w:rFonts w:ascii="Times New Roman" w:hAnsi="Times New Roman" w:cs="Times New Roman"/>
        </w:rPr>
        <w:t xml:space="preserve"> and marine biomass are highlighted in bold</w:t>
      </w:r>
      <w:r w:rsidR="00322D08">
        <w:rPr>
          <w:rFonts w:ascii="Times New Roman" w:hAnsi="Times New Roman" w:cs="Times New Roman"/>
        </w:rPr>
        <w:t xml:space="preserve"> where described</w:t>
      </w:r>
      <w:r w:rsidRPr="00E57719">
        <w:rPr>
          <w:rFonts w:ascii="Times New Roman" w:hAnsi="Times New Roman" w:cs="Times New Roman"/>
        </w:rPr>
        <w:t>.</w:t>
      </w:r>
    </w:p>
    <w:p w14:paraId="79E067AD" w14:textId="77777777" w:rsidR="00E57719" w:rsidRPr="00E57719" w:rsidRDefault="00E57719" w:rsidP="00E57719">
      <w:pPr>
        <w:spacing w:after="0" w:line="360" w:lineRule="auto"/>
        <w:jc w:val="center"/>
        <w:rPr>
          <w:rFonts w:ascii="Times New Roman" w:hAnsi="Times New Roman" w:cs="Times New Roman"/>
        </w:rPr>
      </w:pPr>
    </w:p>
    <w:tbl>
      <w:tblPr>
        <w:tblStyle w:val="TableGrid"/>
        <w:tblW w:w="9136" w:type="dxa"/>
        <w:tblLook w:val="04A0" w:firstRow="1" w:lastRow="0" w:firstColumn="1" w:lastColumn="0" w:noHBand="0" w:noVBand="1"/>
      </w:tblPr>
      <w:tblGrid>
        <w:gridCol w:w="3114"/>
        <w:gridCol w:w="4645"/>
        <w:gridCol w:w="11"/>
        <w:gridCol w:w="1355"/>
        <w:gridCol w:w="11"/>
      </w:tblGrid>
      <w:tr w:rsidR="00E57719" w:rsidRPr="00E57719" w14:paraId="4FBE7D99" w14:textId="77777777" w:rsidTr="00DF0CEC">
        <w:trPr>
          <w:gridAfter w:val="1"/>
          <w:wAfter w:w="11" w:type="dxa"/>
        </w:trPr>
        <w:tc>
          <w:tcPr>
            <w:tcW w:w="3114" w:type="dxa"/>
          </w:tcPr>
          <w:p w14:paraId="30F64937" w14:textId="77777777" w:rsidR="00E57719" w:rsidRPr="00E57719" w:rsidRDefault="00E57719" w:rsidP="00E57719">
            <w:pPr>
              <w:jc w:val="center"/>
              <w:rPr>
                <w:rFonts w:ascii="Times New Roman" w:hAnsi="Times New Roman" w:cs="Times New Roman"/>
              </w:rPr>
            </w:pPr>
            <w:r w:rsidRPr="00E57719">
              <w:rPr>
                <w:rFonts w:ascii="Times New Roman" w:hAnsi="Times New Roman" w:cs="Times New Roman"/>
              </w:rPr>
              <w:t>Bacteria</w:t>
            </w:r>
          </w:p>
        </w:tc>
        <w:tc>
          <w:tcPr>
            <w:tcW w:w="4645" w:type="dxa"/>
          </w:tcPr>
          <w:p w14:paraId="73639613" w14:textId="77777777" w:rsidR="00E57719" w:rsidRPr="00E57719" w:rsidRDefault="00E57719" w:rsidP="00E57719">
            <w:pPr>
              <w:jc w:val="center"/>
              <w:rPr>
                <w:rFonts w:ascii="Times New Roman" w:hAnsi="Times New Roman" w:cs="Times New Roman"/>
              </w:rPr>
            </w:pPr>
            <w:r w:rsidRPr="00E57719">
              <w:rPr>
                <w:rFonts w:ascii="Times New Roman" w:hAnsi="Times New Roman" w:cs="Times New Roman"/>
              </w:rPr>
              <w:t>Feedstock</w:t>
            </w:r>
          </w:p>
        </w:tc>
        <w:tc>
          <w:tcPr>
            <w:tcW w:w="1366" w:type="dxa"/>
            <w:gridSpan w:val="2"/>
          </w:tcPr>
          <w:p w14:paraId="4E81419A" w14:textId="77777777" w:rsidR="00E57719" w:rsidRPr="00E57719" w:rsidRDefault="00E57719" w:rsidP="009C39EA">
            <w:pPr>
              <w:jc w:val="center"/>
              <w:rPr>
                <w:rFonts w:ascii="Times New Roman" w:hAnsi="Times New Roman" w:cs="Times New Roman"/>
              </w:rPr>
            </w:pPr>
            <w:r w:rsidRPr="00E57719">
              <w:rPr>
                <w:rFonts w:ascii="Times New Roman" w:hAnsi="Times New Roman" w:cs="Times New Roman"/>
              </w:rPr>
              <w:t>References</w:t>
            </w:r>
          </w:p>
        </w:tc>
      </w:tr>
      <w:tr w:rsidR="00E57719" w:rsidRPr="00E57719" w14:paraId="6BC66ADA" w14:textId="77777777" w:rsidTr="00DF0CEC">
        <w:trPr>
          <w:gridAfter w:val="1"/>
          <w:wAfter w:w="11" w:type="dxa"/>
        </w:trPr>
        <w:tc>
          <w:tcPr>
            <w:tcW w:w="3114" w:type="dxa"/>
          </w:tcPr>
          <w:p w14:paraId="59E52974" w14:textId="77777777" w:rsidR="00E57719" w:rsidRPr="00A50681" w:rsidRDefault="00E57719" w:rsidP="00E57719">
            <w:pPr>
              <w:jc w:val="both"/>
              <w:rPr>
                <w:rFonts w:ascii="Times New Roman" w:hAnsi="Times New Roman" w:cs="Times New Roman"/>
                <w:b/>
                <w:bCs/>
                <w:i/>
              </w:rPr>
            </w:pPr>
            <w:proofErr w:type="spellStart"/>
            <w:r w:rsidRPr="00A50681">
              <w:rPr>
                <w:rFonts w:ascii="Times New Roman" w:hAnsi="Times New Roman" w:cs="Times New Roman"/>
                <w:b/>
                <w:bCs/>
                <w:i/>
              </w:rPr>
              <w:t>Halomonas</w:t>
            </w:r>
            <w:proofErr w:type="spellEnd"/>
            <w:r w:rsidRPr="00A50681">
              <w:rPr>
                <w:rFonts w:ascii="Times New Roman" w:hAnsi="Times New Roman" w:cs="Times New Roman"/>
                <w:b/>
                <w:bCs/>
                <w:i/>
              </w:rPr>
              <w:t xml:space="preserve"> </w:t>
            </w:r>
            <w:proofErr w:type="spellStart"/>
            <w:r w:rsidRPr="00A50681">
              <w:rPr>
                <w:rFonts w:ascii="Times New Roman" w:hAnsi="Times New Roman" w:cs="Times New Roman"/>
                <w:b/>
                <w:bCs/>
                <w:i/>
              </w:rPr>
              <w:t>hydrothermalis</w:t>
            </w:r>
            <w:proofErr w:type="spellEnd"/>
          </w:p>
        </w:tc>
        <w:tc>
          <w:tcPr>
            <w:tcW w:w="4645" w:type="dxa"/>
          </w:tcPr>
          <w:p w14:paraId="47741CEF" w14:textId="75798347" w:rsidR="00E57719" w:rsidRPr="00385796" w:rsidRDefault="00E57719" w:rsidP="00E57719">
            <w:pPr>
              <w:jc w:val="both"/>
              <w:rPr>
                <w:rFonts w:ascii="Times New Roman" w:hAnsi="Times New Roman" w:cs="Times New Roman"/>
                <w:bCs/>
              </w:rPr>
            </w:pPr>
            <w:proofErr w:type="spellStart"/>
            <w:r w:rsidRPr="00385796">
              <w:rPr>
                <w:rFonts w:ascii="Times New Roman" w:hAnsi="Times New Roman" w:cs="Times New Roman"/>
                <w:bCs/>
              </w:rPr>
              <w:t>Levulinic</w:t>
            </w:r>
            <w:proofErr w:type="spellEnd"/>
            <w:r w:rsidR="009F7B96">
              <w:rPr>
                <w:rFonts w:ascii="Times New Roman" w:hAnsi="Times New Roman" w:cs="Times New Roman"/>
                <w:bCs/>
              </w:rPr>
              <w:t xml:space="preserve"> acid</w:t>
            </w:r>
            <w:r w:rsidRPr="00385796">
              <w:rPr>
                <w:rFonts w:ascii="Times New Roman" w:hAnsi="Times New Roman" w:cs="Times New Roman"/>
                <w:bCs/>
              </w:rPr>
              <w:t xml:space="preserve"> produced from</w:t>
            </w:r>
            <w:r w:rsidR="00B9514D" w:rsidRPr="00385796">
              <w:rPr>
                <w:rFonts w:ascii="Times New Roman" w:hAnsi="Times New Roman" w:cs="Times New Roman"/>
                <w:bCs/>
              </w:rPr>
              <w:t xml:space="preserve"> acid pre-treated</w:t>
            </w:r>
            <w:r w:rsidRPr="00385796">
              <w:rPr>
                <w:rFonts w:ascii="Times New Roman" w:hAnsi="Times New Roman" w:cs="Times New Roman"/>
                <w:bCs/>
              </w:rPr>
              <w:t xml:space="preserve"> </w:t>
            </w:r>
            <w:proofErr w:type="spellStart"/>
            <w:r w:rsidRPr="00000D5D">
              <w:rPr>
                <w:rFonts w:ascii="Times New Roman" w:hAnsi="Times New Roman" w:cs="Times New Roman"/>
                <w:b/>
                <w:bCs/>
                <w:i/>
              </w:rPr>
              <w:t>Kappaphycus</w:t>
            </w:r>
            <w:proofErr w:type="spellEnd"/>
            <w:r w:rsidRPr="00385796">
              <w:rPr>
                <w:rFonts w:ascii="Times New Roman" w:hAnsi="Times New Roman" w:cs="Times New Roman"/>
                <w:bCs/>
              </w:rPr>
              <w:t xml:space="preserve"> (red alga) cell wall polysaccharide.</w:t>
            </w:r>
          </w:p>
        </w:tc>
        <w:tc>
          <w:tcPr>
            <w:tcW w:w="1366" w:type="dxa"/>
            <w:gridSpan w:val="2"/>
          </w:tcPr>
          <w:p w14:paraId="4C86D5D7" w14:textId="2E3B1881" w:rsidR="00E57719" w:rsidRPr="00E57719" w:rsidRDefault="009C39EA" w:rsidP="00586AF3">
            <w:pPr>
              <w:jc w:val="center"/>
              <w:rPr>
                <w:rFonts w:ascii="Times New Roman" w:hAnsi="Times New Roman" w:cs="Times New Roman"/>
              </w:rPr>
            </w:pPr>
            <w:r>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&lt;EndNote&gt;&lt;Cite&gt;&lt;Author&gt;Bera&lt;/Author&gt;&lt;Year&gt;2015&lt;/Year&gt;&lt;RecNum&gt;1507&lt;/RecNum&gt;&lt;DisplayText&gt;(26)&lt;/DisplayText&gt;&lt;record&gt;&lt;rec-number&gt;1507&lt;/rec-number&gt;&lt;foreign-keys&gt;&lt;key app="EN" db-id="9dda2fdvhr2ra7e00atpaf0dva9zw52xprxr" timestamp="1654529812" guid="a66b7fac-2a97-41c2-b92e-9a932b9872d3"&gt;1507&lt;/key&gt;&lt;/foreign-keys&gt;&lt;ref-type name="Journal Article"&gt;17&lt;/ref-type&gt;&lt;contributors&gt;&lt;authors&gt;&lt;author&gt;Bera, A.&lt;/author&gt;&lt;author&gt;Dubey, S.&lt;/author&gt;&lt;author&gt;Bhayani, K.&lt;/author&gt;&lt;author&gt;Mondal, D.&lt;/author&gt;&lt;author&gt;Mishra, S.&lt;/author&gt;&lt;author&gt;Ghosh, P. K.&lt;/author&gt;&lt;/authors&gt;&lt;/contributors&gt;&lt;titles&gt;&lt;title&gt;Microbial synthesis of polyhydroxyalkanoate using seaweed-derived crude levulinic acid as co-nutrient&lt;/title&gt;&lt;secondary-title&gt;International Journal of Biological Macromolecules&lt;/secondary-title&gt;&lt;/titles&gt;&lt;periodical&gt;&lt;full-title&gt;International Journal of Biological Macromolecules&lt;/full-title&gt;&lt;abbr-1&gt;Int. J. Biol. Macromol.&lt;/abbr-1&gt;&lt;/periodical&gt;&lt;pages&gt;487-494&lt;/pages&gt;&lt;volume&gt;72&lt;/volume&gt;&lt;dates&gt;&lt;year&gt;2015&lt;/year&gt;&lt;pub-dates&gt;&lt;date&gt;Jan&lt;/date&gt;&lt;/pub-dates&gt;&lt;/dates&gt;&lt;isbn&gt;0141-8130&lt;/isbn&gt;&lt;accession-num&gt;WOS:000347577900063&lt;/accession-num&gt;&lt;urls&gt;&lt;related-urls&gt;&lt;url&gt;&amp;lt;Go to ISI&amp;gt;://WOS:000347577900063&lt;/url&gt;&lt;/related-urls&gt;&lt;/urls&gt;&lt;electronic-resource-num&gt;10.1016/j.ijbiomac.2014.08.037&lt;/electronic-resource-num&gt;&lt;/record&gt;&lt;/Cite&gt;&lt;/EndNote&gt;</w:instrText>
            </w:r>
            <w:r>
              <w:rPr>
                <w:rFonts w:ascii="Times New Roman" w:hAnsi="Times New Roman" w:cs="Times New Roman"/>
              </w:rPr>
              <w:fldChar w:fldCharType="separate"/>
            </w:r>
            <w:r w:rsidR="00310D15">
              <w:rPr>
                <w:rFonts w:ascii="Times New Roman" w:hAnsi="Times New Roman" w:cs="Times New Roman"/>
                <w:noProof/>
              </w:rPr>
              <w:t>(26)</w:t>
            </w:r>
            <w:r>
              <w:rPr>
                <w:rFonts w:ascii="Times New Roman" w:hAnsi="Times New Roman" w:cs="Times New Roman"/>
              </w:rPr>
              <w:fldChar w:fldCharType="end"/>
            </w:r>
          </w:p>
        </w:tc>
      </w:tr>
      <w:tr w:rsidR="00E57719" w:rsidRPr="00E57719" w14:paraId="0D897C5A" w14:textId="77777777" w:rsidTr="00DF0CEC">
        <w:trPr>
          <w:gridAfter w:val="1"/>
          <w:wAfter w:w="11" w:type="dxa"/>
        </w:trPr>
        <w:tc>
          <w:tcPr>
            <w:tcW w:w="3114" w:type="dxa"/>
          </w:tcPr>
          <w:p w14:paraId="35FE0D8E" w14:textId="77777777" w:rsidR="00E57719" w:rsidRPr="00C517D6" w:rsidRDefault="00E57719" w:rsidP="00E57719">
            <w:pPr>
              <w:jc w:val="both"/>
              <w:rPr>
                <w:rFonts w:ascii="Times New Roman" w:hAnsi="Times New Roman" w:cs="Times New Roman"/>
                <w:bCs/>
                <w:i/>
              </w:rPr>
            </w:pPr>
            <w:r w:rsidRPr="00C517D6">
              <w:rPr>
                <w:rFonts w:ascii="Times New Roman" w:hAnsi="Times New Roman" w:cs="Times New Roman"/>
                <w:bCs/>
                <w:i/>
              </w:rPr>
              <w:t>Bacillus megaterium</w:t>
            </w:r>
          </w:p>
        </w:tc>
        <w:tc>
          <w:tcPr>
            <w:tcW w:w="4645" w:type="dxa"/>
          </w:tcPr>
          <w:p w14:paraId="6E5ACAD6" w14:textId="77777777" w:rsidR="00E57719" w:rsidRPr="00385796" w:rsidRDefault="00E57719" w:rsidP="00E57719">
            <w:pPr>
              <w:jc w:val="both"/>
              <w:rPr>
                <w:rFonts w:ascii="Times New Roman" w:hAnsi="Times New Roman" w:cs="Times New Roman"/>
                <w:bCs/>
              </w:rPr>
            </w:pPr>
            <w:r w:rsidRPr="00385796">
              <w:rPr>
                <w:rFonts w:ascii="Times New Roman" w:hAnsi="Times New Roman" w:cs="Times New Roman"/>
                <w:bCs/>
              </w:rPr>
              <w:t xml:space="preserve">Acid-treated and untreated </w:t>
            </w:r>
            <w:proofErr w:type="spellStart"/>
            <w:r w:rsidRPr="00000D5D">
              <w:rPr>
                <w:rFonts w:ascii="Times New Roman" w:hAnsi="Times New Roman" w:cs="Times New Roman"/>
                <w:b/>
                <w:bCs/>
                <w:i/>
              </w:rPr>
              <w:t>Gelidium</w:t>
            </w:r>
            <w:proofErr w:type="spellEnd"/>
            <w:r w:rsidRPr="00000D5D">
              <w:rPr>
                <w:rFonts w:ascii="Times New Roman" w:hAnsi="Times New Roman" w:cs="Times New Roman"/>
                <w:b/>
                <w:bCs/>
                <w:i/>
              </w:rPr>
              <w:t xml:space="preserve"> </w:t>
            </w:r>
            <w:proofErr w:type="spellStart"/>
            <w:r w:rsidRPr="00000D5D">
              <w:rPr>
                <w:rFonts w:ascii="Times New Roman" w:hAnsi="Times New Roman" w:cs="Times New Roman"/>
                <w:b/>
                <w:bCs/>
                <w:i/>
              </w:rPr>
              <w:t>amansii</w:t>
            </w:r>
            <w:proofErr w:type="spellEnd"/>
            <w:r w:rsidRPr="00385796">
              <w:rPr>
                <w:rFonts w:ascii="Times New Roman" w:hAnsi="Times New Roman" w:cs="Times New Roman"/>
                <w:bCs/>
              </w:rPr>
              <w:t xml:space="preserve"> (red alga).</w:t>
            </w:r>
          </w:p>
        </w:tc>
        <w:tc>
          <w:tcPr>
            <w:tcW w:w="1366" w:type="dxa"/>
            <w:gridSpan w:val="2"/>
          </w:tcPr>
          <w:p w14:paraId="2C24742C" w14:textId="70E25923" w:rsidR="00E57719" w:rsidRPr="00E57719" w:rsidRDefault="009C39EA" w:rsidP="00586AF3">
            <w:pPr>
              <w:jc w:val="center"/>
              <w:rPr>
                <w:rFonts w:ascii="Times New Roman" w:hAnsi="Times New Roman" w:cs="Times New Roman"/>
              </w:rPr>
            </w:pPr>
            <w:r>
              <w:rPr>
                <w:rFonts w:ascii="Times New Roman" w:hAnsi="Times New Roman" w:cs="Times New Roman"/>
              </w:rPr>
              <w:fldChar w:fldCharType="begin">
                <w:fldData xml:space="preserve">PEVuZE5vdGU+PENpdGU+PEF1dGhvcj5BbGtvdGFpbmk8L0F1dGhvcj48WWVhcj4yMDE2PC9ZZWFy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=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PEVuZE5vdGU+PENpdGU+PEF1dGhvcj5BbGtvdGFpbmk8L0F1dGhvcj48WWVhcj4yMDE2PC9ZZWFy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=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Pr>
                <w:rFonts w:ascii="Times New Roman" w:hAnsi="Times New Roman" w:cs="Times New Roman"/>
              </w:rPr>
              <w:fldChar w:fldCharType="separate"/>
            </w:r>
            <w:r w:rsidR="00310D15">
              <w:rPr>
                <w:rFonts w:ascii="Times New Roman" w:hAnsi="Times New Roman" w:cs="Times New Roman"/>
                <w:noProof/>
              </w:rPr>
              <w:t>(27)</w:t>
            </w:r>
            <w:r>
              <w:rPr>
                <w:rFonts w:ascii="Times New Roman" w:hAnsi="Times New Roman" w:cs="Times New Roman"/>
              </w:rPr>
              <w:fldChar w:fldCharType="end"/>
            </w:r>
            <w:r w:rsidR="00E57719" w:rsidRPr="00E57719">
              <w:rPr>
                <w:rFonts w:ascii="Times New Roman" w:hAnsi="Times New Roman" w:cs="Times New Roman"/>
              </w:rPr>
              <w:t xml:space="preserve"> </w:t>
            </w:r>
          </w:p>
        </w:tc>
      </w:tr>
      <w:tr w:rsidR="00E57719" w:rsidRPr="00E57719" w14:paraId="27345B73" w14:textId="77777777" w:rsidTr="00DF0CEC">
        <w:trPr>
          <w:gridAfter w:val="1"/>
          <w:wAfter w:w="11" w:type="dxa"/>
        </w:trPr>
        <w:tc>
          <w:tcPr>
            <w:tcW w:w="3114" w:type="dxa"/>
          </w:tcPr>
          <w:p w14:paraId="6E743D4B" w14:textId="77777777" w:rsidR="00E57719" w:rsidRPr="00C517D6" w:rsidRDefault="00E57719" w:rsidP="00E57719">
            <w:pPr>
              <w:jc w:val="both"/>
              <w:rPr>
                <w:rFonts w:ascii="Times New Roman" w:hAnsi="Times New Roman" w:cs="Times New Roman"/>
                <w:bCs/>
                <w:i/>
              </w:rPr>
            </w:pPr>
            <w:proofErr w:type="spellStart"/>
            <w:r w:rsidRPr="00C517D6">
              <w:rPr>
                <w:rFonts w:ascii="Times New Roman" w:hAnsi="Times New Roman" w:cs="Times New Roman"/>
                <w:bCs/>
                <w:i/>
              </w:rPr>
              <w:t>Cupriavidus</w:t>
            </w:r>
            <w:proofErr w:type="spellEnd"/>
            <w:r w:rsidRPr="00C517D6">
              <w:rPr>
                <w:rFonts w:ascii="Times New Roman" w:hAnsi="Times New Roman" w:cs="Times New Roman"/>
                <w:bCs/>
                <w:i/>
              </w:rPr>
              <w:t xml:space="preserve"> </w:t>
            </w:r>
            <w:proofErr w:type="spellStart"/>
            <w:r w:rsidRPr="00C517D6">
              <w:rPr>
                <w:rFonts w:ascii="Times New Roman" w:hAnsi="Times New Roman" w:cs="Times New Roman"/>
                <w:bCs/>
                <w:i/>
              </w:rPr>
              <w:t>necator</w:t>
            </w:r>
            <w:proofErr w:type="spellEnd"/>
          </w:p>
        </w:tc>
        <w:tc>
          <w:tcPr>
            <w:tcW w:w="4645" w:type="dxa"/>
          </w:tcPr>
          <w:p w14:paraId="7C6053B7" w14:textId="77777777" w:rsidR="00E57719" w:rsidRPr="00385796" w:rsidRDefault="00E57719" w:rsidP="00E57719">
            <w:pPr>
              <w:jc w:val="both"/>
              <w:rPr>
                <w:rFonts w:ascii="Times New Roman" w:hAnsi="Times New Roman" w:cs="Times New Roman"/>
                <w:bCs/>
              </w:rPr>
            </w:pPr>
            <w:r w:rsidRPr="00385796">
              <w:rPr>
                <w:rFonts w:ascii="Times New Roman" w:hAnsi="Times New Roman" w:cs="Times New Roman"/>
                <w:bCs/>
              </w:rPr>
              <w:t xml:space="preserve">Acid </w:t>
            </w:r>
            <w:proofErr w:type="spellStart"/>
            <w:r w:rsidRPr="00385796">
              <w:rPr>
                <w:rFonts w:ascii="Times New Roman" w:hAnsi="Times New Roman" w:cs="Times New Roman"/>
                <w:bCs/>
              </w:rPr>
              <w:t>pretreatment</w:t>
            </w:r>
            <w:proofErr w:type="spellEnd"/>
            <w:r w:rsidRPr="00385796">
              <w:rPr>
                <w:rFonts w:ascii="Times New Roman" w:hAnsi="Times New Roman" w:cs="Times New Roman"/>
                <w:bCs/>
              </w:rPr>
              <w:t xml:space="preserve"> and enzymatic saccharification of brown seaweed (</w:t>
            </w:r>
            <w:r w:rsidRPr="00000D5D">
              <w:rPr>
                <w:rFonts w:ascii="Times New Roman" w:hAnsi="Times New Roman" w:cs="Times New Roman"/>
                <w:b/>
                <w:bCs/>
                <w:i/>
              </w:rPr>
              <w:t>Sargassum</w:t>
            </w:r>
            <w:r w:rsidRPr="00385796">
              <w:rPr>
                <w:rFonts w:ascii="Times New Roman" w:hAnsi="Times New Roman" w:cs="Times New Roman"/>
                <w:bCs/>
              </w:rPr>
              <w:t xml:space="preserve"> </w:t>
            </w:r>
            <w:r w:rsidRPr="00000D5D">
              <w:rPr>
                <w:rFonts w:ascii="Times New Roman" w:hAnsi="Times New Roman" w:cs="Times New Roman"/>
                <w:b/>
                <w:bCs/>
              </w:rPr>
              <w:t>sp.</w:t>
            </w:r>
            <w:r w:rsidRPr="00385796">
              <w:rPr>
                <w:rFonts w:ascii="Times New Roman" w:hAnsi="Times New Roman" w:cs="Times New Roman"/>
                <w:bCs/>
              </w:rPr>
              <w:t>)</w:t>
            </w:r>
          </w:p>
        </w:tc>
        <w:tc>
          <w:tcPr>
            <w:tcW w:w="1366" w:type="dxa"/>
            <w:gridSpan w:val="2"/>
          </w:tcPr>
          <w:p w14:paraId="16787BDC" w14:textId="23102628" w:rsidR="00E57719" w:rsidRPr="00E57719" w:rsidRDefault="009C39EA" w:rsidP="00586AF3">
            <w:pPr>
              <w:jc w:val="center"/>
              <w:rPr>
                <w:rFonts w:ascii="Times New Roman" w:hAnsi="Times New Roman" w:cs="Times New Roman"/>
              </w:rPr>
            </w:pPr>
            <w:r>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&lt;EndNote&gt;&lt;Cite&gt;&lt;Author&gt;Azizi&lt;/Author&gt;&lt;Year&gt;2017&lt;/Year&gt;&lt;RecNum&gt;1508&lt;/RecNum&gt;&lt;DisplayText&gt;(28)&lt;/DisplayText&gt;&lt;record&gt;&lt;rec-number&gt;1508&lt;/rec-number&gt;&lt;foreign-keys&gt;&lt;key app="EN" db-id="9dda2fdvhr2ra7e00atpaf0dva9zw52xprxr" timestamp="1654529812" guid="d92f1c63-7c7d-4b46-ad7c-fcaf922b6b56"&gt;1508&lt;/key&gt;&lt;/foreign-keys&gt;&lt;ref-type name="Journal Article"&gt;17&lt;/ref-type&gt;&lt;contributors&gt;&lt;authors&gt;&lt;author&gt;Azizi, N.&lt;/author&gt;&lt;author&gt;Najafpour, G.&lt;/author&gt;&lt;author&gt;Younesi, H.&lt;/author&gt;&lt;/authors&gt;&lt;/contributors&gt;&lt;titles&gt;&lt;title&gt;Acid pretreatment and enzymatic saccharification of brown seaweed for polyhydroxybutyrate (PHB) production using Cupriavidus necator&lt;/title&gt;&lt;secondary-title&gt;International Journal of Biological Macromolecules&lt;/secondary-title&gt;&lt;/titles&gt;&lt;periodical&gt;&lt;full-title&gt;International Journal of Biological Macromolecules&lt;/full-title&gt;&lt;abbr-1&gt;Int. J. Biol. Macromol.&lt;/abbr-1&gt;&lt;/periodical&gt;&lt;pages&gt;1029-1040&lt;/pages&gt;&lt;volume&gt;101&lt;/volume&gt;&lt;dates&gt;&lt;year&gt;2017&lt;/year&gt;&lt;pub-dates&gt;&lt;date&gt;Aug&lt;/date&gt;&lt;/pub-dates&gt;&lt;/dates&gt;&lt;isbn&gt;0141-8130&lt;/isbn&gt;&lt;accession-num&gt;WOS:000404491300112&lt;/accession-num&gt;&lt;urls&gt;&lt;related-urls&gt;&lt;url&gt;&amp;lt;Go to ISI&amp;gt;://WOS:000404491300112&lt;/url&gt;&lt;/related-urls&gt;&lt;/urls&gt;&lt;electronic-resource-num&gt;10.1016/j.ijbiomac.2017.03.184&lt;/electronic-resource-num&gt;&lt;/record&gt;&lt;/Cite&gt;&lt;/EndNote&gt;</w:instrText>
            </w:r>
            <w:r>
              <w:rPr>
                <w:rFonts w:ascii="Times New Roman" w:hAnsi="Times New Roman" w:cs="Times New Roman"/>
              </w:rPr>
              <w:fldChar w:fldCharType="separate"/>
            </w:r>
            <w:r w:rsidR="00310D15">
              <w:rPr>
                <w:rFonts w:ascii="Times New Roman" w:hAnsi="Times New Roman" w:cs="Times New Roman"/>
                <w:noProof/>
              </w:rPr>
              <w:t>(28)</w:t>
            </w:r>
            <w:r>
              <w:rPr>
                <w:rFonts w:ascii="Times New Roman" w:hAnsi="Times New Roman" w:cs="Times New Roman"/>
              </w:rPr>
              <w:fldChar w:fldCharType="end"/>
            </w:r>
          </w:p>
        </w:tc>
      </w:tr>
      <w:tr w:rsidR="00E57719" w:rsidRPr="00E57719" w14:paraId="1EFCED24" w14:textId="77777777" w:rsidTr="00DF0CEC">
        <w:trPr>
          <w:gridAfter w:val="1"/>
          <w:wAfter w:w="11" w:type="dxa"/>
        </w:trPr>
        <w:tc>
          <w:tcPr>
            <w:tcW w:w="3114" w:type="dxa"/>
          </w:tcPr>
          <w:p w14:paraId="1EA50AEB" w14:textId="77777777" w:rsidR="00E57719" w:rsidRPr="00A50681" w:rsidRDefault="00E57719" w:rsidP="00E57719">
            <w:pPr>
              <w:jc w:val="both"/>
              <w:rPr>
                <w:rFonts w:ascii="Times New Roman" w:hAnsi="Times New Roman" w:cs="Times New Roman"/>
                <w:b/>
                <w:bCs/>
              </w:rPr>
            </w:pPr>
            <w:r w:rsidRPr="00A50681">
              <w:rPr>
                <w:rFonts w:ascii="Times New Roman" w:hAnsi="Times New Roman" w:cs="Times New Roman"/>
                <w:b/>
                <w:bCs/>
                <w:i/>
              </w:rPr>
              <w:t>Saccharophagus degradans</w:t>
            </w:r>
            <w:r w:rsidRPr="00A50681">
              <w:rPr>
                <w:rFonts w:ascii="Times New Roman" w:hAnsi="Times New Roman" w:cs="Times New Roman"/>
                <w:b/>
                <w:bCs/>
              </w:rPr>
              <w:t xml:space="preserve"> 2–40</w:t>
            </w:r>
          </w:p>
        </w:tc>
        <w:tc>
          <w:tcPr>
            <w:tcW w:w="4645" w:type="dxa"/>
          </w:tcPr>
          <w:p w14:paraId="3CA09F6E" w14:textId="77777777" w:rsidR="00E57719" w:rsidRPr="00385796" w:rsidRDefault="00E57719" w:rsidP="00E57719">
            <w:pPr>
              <w:jc w:val="both"/>
              <w:rPr>
                <w:rFonts w:ascii="Times New Roman" w:hAnsi="Times New Roman" w:cs="Times New Roman"/>
                <w:bCs/>
              </w:rPr>
            </w:pPr>
            <w:proofErr w:type="spellStart"/>
            <w:r w:rsidRPr="00385796">
              <w:rPr>
                <w:rFonts w:ascii="Times New Roman" w:hAnsi="Times New Roman" w:cs="Times New Roman"/>
                <w:bCs/>
                <w:i/>
              </w:rPr>
              <w:t>Gelidium</w:t>
            </w:r>
            <w:proofErr w:type="spellEnd"/>
            <w:r w:rsidRPr="00385796">
              <w:rPr>
                <w:rFonts w:ascii="Times New Roman" w:hAnsi="Times New Roman" w:cs="Times New Roman"/>
                <w:bCs/>
                <w:i/>
              </w:rPr>
              <w:t xml:space="preserve"> </w:t>
            </w:r>
            <w:proofErr w:type="spellStart"/>
            <w:r w:rsidRPr="00385796">
              <w:rPr>
                <w:rFonts w:ascii="Times New Roman" w:hAnsi="Times New Roman" w:cs="Times New Roman"/>
                <w:bCs/>
                <w:i/>
              </w:rPr>
              <w:t>amansii</w:t>
            </w:r>
            <w:proofErr w:type="spellEnd"/>
            <w:r w:rsidRPr="00385796">
              <w:rPr>
                <w:rFonts w:ascii="Times New Roman" w:hAnsi="Times New Roman" w:cs="Times New Roman"/>
                <w:bCs/>
              </w:rPr>
              <w:t xml:space="preserve"> (red alga).</w:t>
            </w:r>
          </w:p>
        </w:tc>
        <w:tc>
          <w:tcPr>
            <w:tcW w:w="1366" w:type="dxa"/>
            <w:gridSpan w:val="2"/>
          </w:tcPr>
          <w:p w14:paraId="7911126E" w14:textId="2F2DCE79" w:rsidR="00E57719" w:rsidRPr="00E57719" w:rsidRDefault="009C39EA" w:rsidP="00586AF3">
            <w:pPr>
              <w:jc w:val="center"/>
              <w:rPr>
                <w:rFonts w:ascii="Times New Roman" w:hAnsi="Times New Roman" w:cs="Times New Roman"/>
              </w:rPr>
            </w:pPr>
            <w:r>
              <w:rPr>
                <w:rFonts w:ascii="Times New Roman" w:hAnsi="Times New Roman" w:cs="Times New Roman"/>
              </w:rPr>
              <w:fldChar w:fldCharType="begin">
                <w:fldData xml:space="preserve">PEVuZE5vdGU+PENpdGU+PEF1dGhvcj5TYXdhbnQ8L0F1dGhvcj48WWVhcj4yMDE4PC9ZZWFyPjxS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PEVuZE5vdGU+PENpdGU+PEF1dGhvcj5TYXdhbnQ8L0F1dGhvcj48WWVhcj4yMDE4PC9ZZWFyPjxS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Pr>
                <w:rFonts w:ascii="Times New Roman" w:hAnsi="Times New Roman" w:cs="Times New Roman"/>
              </w:rPr>
              <w:fldChar w:fldCharType="separate"/>
            </w:r>
            <w:r w:rsidR="00310D15">
              <w:rPr>
                <w:rFonts w:ascii="Times New Roman" w:hAnsi="Times New Roman" w:cs="Times New Roman"/>
                <w:noProof/>
              </w:rPr>
              <w:t>(29)</w:t>
            </w:r>
            <w:r>
              <w:rPr>
                <w:rFonts w:ascii="Times New Roman" w:hAnsi="Times New Roman" w:cs="Times New Roman"/>
              </w:rPr>
              <w:fldChar w:fldCharType="end"/>
            </w:r>
          </w:p>
        </w:tc>
      </w:tr>
      <w:tr w:rsidR="00E57719" w:rsidRPr="00E57719" w14:paraId="62148FF1" w14:textId="77777777" w:rsidTr="00DF0CEC">
        <w:trPr>
          <w:gridAfter w:val="1"/>
          <w:wAfter w:w="11" w:type="dxa"/>
        </w:trPr>
        <w:tc>
          <w:tcPr>
            <w:tcW w:w="3114" w:type="dxa"/>
          </w:tcPr>
          <w:p w14:paraId="68223633" w14:textId="77777777" w:rsidR="00E57719" w:rsidRPr="00A50681" w:rsidRDefault="00E57719" w:rsidP="00E57719">
            <w:pPr>
              <w:jc w:val="both"/>
              <w:rPr>
                <w:rFonts w:ascii="Times New Roman" w:hAnsi="Times New Roman" w:cs="Times New Roman"/>
                <w:b/>
                <w:bCs/>
              </w:rPr>
            </w:pPr>
            <w:proofErr w:type="spellStart"/>
            <w:r w:rsidRPr="00A50681">
              <w:rPr>
                <w:rFonts w:ascii="Times New Roman" w:hAnsi="Times New Roman" w:cs="Times New Roman"/>
                <w:b/>
                <w:bCs/>
                <w:i/>
              </w:rPr>
              <w:t>Hydrogenophaga</w:t>
            </w:r>
            <w:proofErr w:type="spellEnd"/>
            <w:r w:rsidRPr="00A50681">
              <w:rPr>
                <w:rFonts w:ascii="Times New Roman" w:hAnsi="Times New Roman" w:cs="Times New Roman"/>
                <w:b/>
                <w:bCs/>
              </w:rPr>
              <w:t xml:space="preserve"> UMI-18</w:t>
            </w:r>
          </w:p>
        </w:tc>
        <w:tc>
          <w:tcPr>
            <w:tcW w:w="4645" w:type="dxa"/>
          </w:tcPr>
          <w:p w14:paraId="03861E3E" w14:textId="77777777" w:rsidR="00E57719" w:rsidRPr="00385796" w:rsidRDefault="00E57719" w:rsidP="00E57719">
            <w:pPr>
              <w:jc w:val="both"/>
              <w:rPr>
                <w:rFonts w:ascii="Times New Roman" w:hAnsi="Times New Roman" w:cs="Times New Roman"/>
                <w:bCs/>
              </w:rPr>
            </w:pPr>
            <w:r w:rsidRPr="00385796">
              <w:rPr>
                <w:rFonts w:ascii="Times New Roman" w:hAnsi="Times New Roman" w:cs="Times New Roman"/>
                <w:bCs/>
              </w:rPr>
              <w:t xml:space="preserve">Alginate of </w:t>
            </w:r>
            <w:r w:rsidRPr="00000D5D">
              <w:rPr>
                <w:rFonts w:ascii="Times New Roman" w:hAnsi="Times New Roman" w:cs="Times New Roman"/>
                <w:b/>
                <w:bCs/>
                <w:i/>
              </w:rPr>
              <w:t xml:space="preserve">Macrocystis </w:t>
            </w:r>
            <w:proofErr w:type="spellStart"/>
            <w:r w:rsidRPr="00000D5D">
              <w:rPr>
                <w:rFonts w:ascii="Times New Roman" w:hAnsi="Times New Roman" w:cs="Times New Roman"/>
                <w:b/>
                <w:bCs/>
                <w:i/>
              </w:rPr>
              <w:t>pyrifera</w:t>
            </w:r>
            <w:proofErr w:type="spellEnd"/>
            <w:r w:rsidRPr="00385796">
              <w:rPr>
                <w:rFonts w:ascii="Times New Roman" w:hAnsi="Times New Roman" w:cs="Times New Roman"/>
                <w:bCs/>
              </w:rPr>
              <w:t xml:space="preserve"> (brown alga).</w:t>
            </w:r>
          </w:p>
        </w:tc>
        <w:tc>
          <w:tcPr>
            <w:tcW w:w="1366" w:type="dxa"/>
            <w:gridSpan w:val="2"/>
          </w:tcPr>
          <w:p w14:paraId="4B42F096" w14:textId="2F3F1A89" w:rsidR="00E57719" w:rsidRPr="00E57719" w:rsidRDefault="009C39EA" w:rsidP="00586AF3">
            <w:pPr>
              <w:jc w:val="center"/>
              <w:rPr>
                <w:rFonts w:ascii="Times New Roman" w:hAnsi="Times New Roman" w:cs="Times New Roman"/>
              </w:rPr>
            </w:pPr>
            <w:r>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&lt;EndNote&gt;&lt;Cite&gt;&lt;Author&gt;Yamaguchi&lt;/Author&gt;&lt;Year&gt;2019&lt;/Year&gt;&lt;RecNum&gt;1509&lt;/RecNum&gt;&lt;DisplayText&gt;(30)&lt;/DisplayText&gt;&lt;record&gt;&lt;rec-number&gt;1509&lt;/rec-number&gt;&lt;foreign-keys&gt;&lt;key app="EN" db-id="9dda2fdvhr2ra7e00atpaf0dva9zw52xprxr" timestamp="1654529812" guid="0e32107b-de9f-47e8-8046-f7efb6e9a90d"&gt;1509&lt;/key&gt;&lt;/foreign-keys&gt;&lt;ref-type name="Journal Article"&gt;17&lt;/ref-type&gt;&lt;contributors&gt;&lt;authors&gt;&lt;author&gt;Yamaguchi, T.&lt;/author&gt;&lt;author&gt;Narsico, J.&lt;/author&gt;&lt;author&gt;Kobayashi, T.&lt;/author&gt;&lt;author&gt;Inoue, A.&lt;/author&gt;&lt;author&gt;Ojima, T.&lt;/author&gt;&lt;/authors&gt;&lt;/contributors&gt;&lt;titles&gt;&lt;title&gt;Production of poly(3-hydroyxybutylate) by a novel alginolytic bacterium Hydrogenophaga sp. strain UMI-18 using alginate as a sole carbon source&lt;/title&gt;&lt;secondary-title&gt;Journal of Bioscience and Bioengineering&lt;/secondary-title&gt;&lt;/titles&gt;&lt;periodical&gt;&lt;full-title&gt;Journal of Bioscience and Bioengineering&lt;/full-title&gt;&lt;/periodical&gt;&lt;pages&gt;203-208&lt;/pages&gt;&lt;volume&gt;128&lt;/volume&gt;&lt;number&gt;2&lt;/number&gt;&lt;dates&gt;&lt;year&gt;2019&lt;/year&gt;&lt;pub-dates&gt;&lt;date&gt;Aug&lt;/date&gt;&lt;/pub-dates&gt;&lt;/dates&gt;&lt;isbn&gt;1389-1723&lt;/isbn&gt;&lt;accession-num&gt;WOS:000482249600013&lt;/accession-num&gt;&lt;urls&gt;&lt;related-urls&gt;&lt;url&gt;&amp;lt;Go to ISI&amp;gt;://WOS:000482249600013&lt;/url&gt;&lt;/related-urls&gt;&lt;/urls&gt;&lt;electronic-resource-num&gt;10.1016/j.jbiosc.2019.02.008&lt;/electronic-resource-num&gt;&lt;/record&gt;&lt;/Cite&gt;&lt;/EndNote&gt;</w:instrText>
            </w:r>
            <w:r>
              <w:rPr>
                <w:rFonts w:ascii="Times New Roman" w:hAnsi="Times New Roman" w:cs="Times New Roman"/>
              </w:rPr>
              <w:fldChar w:fldCharType="separate"/>
            </w:r>
            <w:r w:rsidR="00310D15">
              <w:rPr>
                <w:rFonts w:ascii="Times New Roman" w:hAnsi="Times New Roman" w:cs="Times New Roman"/>
                <w:noProof/>
              </w:rPr>
              <w:t>(30)</w:t>
            </w:r>
            <w:r>
              <w:rPr>
                <w:rFonts w:ascii="Times New Roman" w:hAnsi="Times New Roman" w:cs="Times New Roman"/>
              </w:rPr>
              <w:fldChar w:fldCharType="end"/>
            </w:r>
          </w:p>
        </w:tc>
      </w:tr>
      <w:tr w:rsidR="00E57719" w:rsidRPr="00E57719" w14:paraId="24D4F14A" w14:textId="77777777" w:rsidTr="00DF0CEC">
        <w:trPr>
          <w:gridAfter w:val="1"/>
          <w:wAfter w:w="11" w:type="dxa"/>
        </w:trPr>
        <w:tc>
          <w:tcPr>
            <w:tcW w:w="3114" w:type="dxa"/>
          </w:tcPr>
          <w:p w14:paraId="49E30E81" w14:textId="77777777" w:rsidR="00E57719" w:rsidRPr="00A50681" w:rsidRDefault="00E57719" w:rsidP="00E57719">
            <w:pPr>
              <w:jc w:val="both"/>
              <w:rPr>
                <w:rFonts w:ascii="Times New Roman" w:hAnsi="Times New Roman" w:cs="Times New Roman"/>
                <w:b/>
                <w:bCs/>
              </w:rPr>
            </w:pPr>
            <w:proofErr w:type="spellStart"/>
            <w:r w:rsidRPr="00A50681">
              <w:rPr>
                <w:rFonts w:ascii="Times New Roman" w:hAnsi="Times New Roman" w:cs="Times New Roman"/>
                <w:b/>
                <w:bCs/>
                <w:i/>
              </w:rPr>
              <w:t>Cobetia</w:t>
            </w:r>
            <w:proofErr w:type="spellEnd"/>
            <w:r w:rsidRPr="00A50681">
              <w:rPr>
                <w:rFonts w:ascii="Times New Roman" w:hAnsi="Times New Roman" w:cs="Times New Roman"/>
                <w:b/>
                <w:bCs/>
              </w:rPr>
              <w:t xml:space="preserve"> sp.</w:t>
            </w:r>
          </w:p>
        </w:tc>
        <w:tc>
          <w:tcPr>
            <w:tcW w:w="4645" w:type="dxa"/>
          </w:tcPr>
          <w:p w14:paraId="26B051AB" w14:textId="77777777" w:rsidR="00E57719" w:rsidRPr="00385796" w:rsidRDefault="00E57719" w:rsidP="00E57719">
            <w:pPr>
              <w:jc w:val="both"/>
              <w:rPr>
                <w:rFonts w:ascii="Times New Roman" w:hAnsi="Times New Roman" w:cs="Times New Roman"/>
                <w:bCs/>
              </w:rPr>
            </w:pPr>
            <w:r w:rsidRPr="00385796">
              <w:rPr>
                <w:rFonts w:ascii="Times New Roman" w:hAnsi="Times New Roman" w:cs="Times New Roman"/>
                <w:bCs/>
              </w:rPr>
              <w:t xml:space="preserve">Alginate or waste of </w:t>
            </w:r>
            <w:r w:rsidRPr="00000D5D">
              <w:rPr>
                <w:rFonts w:ascii="Times New Roman" w:hAnsi="Times New Roman" w:cs="Times New Roman"/>
                <w:b/>
                <w:bCs/>
                <w:i/>
              </w:rPr>
              <w:t>Laminaria</w:t>
            </w:r>
            <w:r w:rsidRPr="00385796">
              <w:rPr>
                <w:rFonts w:ascii="Times New Roman" w:hAnsi="Times New Roman" w:cs="Times New Roman"/>
                <w:bCs/>
              </w:rPr>
              <w:t xml:space="preserve"> </w:t>
            </w:r>
            <w:r w:rsidRPr="00000D5D">
              <w:rPr>
                <w:rFonts w:ascii="Times New Roman" w:hAnsi="Times New Roman" w:cs="Times New Roman"/>
                <w:b/>
                <w:bCs/>
              </w:rPr>
              <w:t>sp.</w:t>
            </w:r>
            <w:r w:rsidRPr="00385796">
              <w:rPr>
                <w:rFonts w:ascii="Times New Roman" w:hAnsi="Times New Roman" w:cs="Times New Roman"/>
                <w:bCs/>
              </w:rPr>
              <w:t xml:space="preserve"> (brown alga).</w:t>
            </w:r>
          </w:p>
        </w:tc>
        <w:tc>
          <w:tcPr>
            <w:tcW w:w="1366" w:type="dxa"/>
            <w:gridSpan w:val="2"/>
          </w:tcPr>
          <w:p w14:paraId="5539C8B0" w14:textId="2C7A3FE7" w:rsidR="00E57719" w:rsidRPr="00E57719" w:rsidRDefault="009C39EA" w:rsidP="00586AF3">
            <w:pPr>
              <w:jc w:val="center"/>
              <w:rPr>
                <w:rFonts w:ascii="Times New Roman" w:hAnsi="Times New Roman" w:cs="Times New Roman"/>
              </w:rPr>
            </w:pPr>
            <w:r>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&lt;EndNote&gt;&lt;Cite&gt;&lt;Author&gt;Moriya&lt;/Author&gt;&lt;Year&gt;2020&lt;/Year&gt;&lt;RecNum&gt;1510&lt;/RecNum&gt;&lt;DisplayText&gt;(31)&lt;/DisplayText&gt;&lt;record&gt;&lt;rec-number&gt;1510&lt;/rec-number&gt;&lt;foreign-keys&gt;&lt;key app="EN" db-id="9dda2fdvhr2ra7e00atpaf0dva9zw52xprxr" timestamp="1654529812" guid="e96e7ffb-b28b-4cd5-900a-e62c6ab961f9"&gt;1510&lt;/key&gt;&lt;/foreign-keys&gt;&lt;ref-type name="Journal Article"&gt;17&lt;/ref-type&gt;&lt;contributors&gt;&lt;authors&gt;&lt;author&gt;Moriya, H.&lt;/author&gt;&lt;author&gt;Takita, Y.&lt;/author&gt;&lt;author&gt;Matsumoto, A.&lt;/author&gt;&lt;author&gt;Yamahata, Y.&lt;/author&gt;&lt;author&gt;Nishimukai, M.&lt;/author&gt;&lt;author&gt;Miyazaki, M.&lt;/author&gt;&lt;author&gt;Shimoi, H.&lt;/author&gt;&lt;author&gt;Kawai, S. J.&lt;/author&gt;&lt;author&gt;Yamada, M.&lt;/author&gt;&lt;/authors&gt;&lt;/contributors&gt;&lt;titles&gt;&lt;title&gt;Cobetiasp. Bacteria, Which Are Capable of Utilizing Alginate or WasteLaminariasp. for Poly(3-Hydroxybutyrate) Synthesis, Isolated From a Marine Environment&lt;/title&gt;&lt;secondary-title&gt;Frontiers in Bioengineering and Biotechnology&lt;/secondary-title&gt;&lt;/titles&gt;&lt;periodical&gt;&lt;full-title&gt;Frontiers in bioengineering and biotechnology&lt;/full-title&gt;&lt;/periodical&gt;&lt;volume&gt;8&lt;/volume&gt;&lt;dates&gt;&lt;year&gt;2020&lt;/year&gt;&lt;pub-dates&gt;&lt;date&gt;Aug&lt;/date&gt;&lt;/pub-dates&gt;&lt;/dates&gt;&lt;isbn&gt;2296-4185&lt;/isbn&gt;&lt;accession-num&gt;WOS:000570396400001&lt;/accession-num&gt;&lt;urls&gt;&lt;related-urls&gt;&lt;url&gt;&amp;lt;Go to ISI&amp;gt;://WOS:000570396400001&lt;/url&gt;&lt;/related-urls&gt;&lt;/urls&gt;&lt;custom7&gt;974&lt;/custom7&gt;&lt;electronic-resource-num&gt;10.3389/fbioe.2020.00974&lt;/electronic-resource-num&gt;&lt;/record&gt;&lt;/Cite&gt;&lt;/EndNote&gt;</w:instrText>
            </w:r>
            <w:r>
              <w:rPr>
                <w:rFonts w:ascii="Times New Roman" w:hAnsi="Times New Roman" w:cs="Times New Roman"/>
              </w:rPr>
              <w:fldChar w:fldCharType="separate"/>
            </w:r>
            <w:r w:rsidR="00310D15">
              <w:rPr>
                <w:rFonts w:ascii="Times New Roman" w:hAnsi="Times New Roman" w:cs="Times New Roman"/>
                <w:noProof/>
              </w:rPr>
              <w:t>(31)</w:t>
            </w:r>
            <w:r>
              <w:rPr>
                <w:rFonts w:ascii="Times New Roman" w:hAnsi="Times New Roman" w:cs="Times New Roman"/>
              </w:rPr>
              <w:fldChar w:fldCharType="end"/>
            </w:r>
          </w:p>
        </w:tc>
      </w:tr>
      <w:tr w:rsidR="00E57719" w:rsidRPr="00E57719" w14:paraId="7965D89E" w14:textId="77777777" w:rsidTr="00DF0CEC">
        <w:trPr>
          <w:gridAfter w:val="1"/>
          <w:wAfter w:w="11" w:type="dxa"/>
        </w:trPr>
        <w:tc>
          <w:tcPr>
            <w:tcW w:w="3114" w:type="dxa"/>
          </w:tcPr>
          <w:p w14:paraId="18396632" w14:textId="77777777" w:rsidR="00E57719" w:rsidRPr="00A50681" w:rsidRDefault="00E57719" w:rsidP="00E57719">
            <w:pPr>
              <w:jc w:val="both"/>
              <w:rPr>
                <w:rFonts w:ascii="Times New Roman" w:hAnsi="Times New Roman" w:cs="Times New Roman"/>
                <w:b/>
                <w:bCs/>
                <w:i/>
              </w:rPr>
            </w:pPr>
            <w:proofErr w:type="spellStart"/>
            <w:r w:rsidRPr="00A50681">
              <w:rPr>
                <w:rFonts w:ascii="Times New Roman" w:hAnsi="Times New Roman" w:cs="Times New Roman"/>
                <w:b/>
                <w:bCs/>
                <w:i/>
              </w:rPr>
              <w:t>Neptunomonas</w:t>
            </w:r>
            <w:proofErr w:type="spellEnd"/>
            <w:r w:rsidRPr="00A50681">
              <w:rPr>
                <w:rFonts w:ascii="Times New Roman" w:hAnsi="Times New Roman" w:cs="Times New Roman"/>
                <w:b/>
                <w:bCs/>
                <w:i/>
              </w:rPr>
              <w:t xml:space="preserve"> </w:t>
            </w:r>
            <w:proofErr w:type="spellStart"/>
            <w:r w:rsidRPr="00A50681">
              <w:rPr>
                <w:rFonts w:ascii="Times New Roman" w:hAnsi="Times New Roman" w:cs="Times New Roman"/>
                <w:b/>
                <w:bCs/>
                <w:i/>
              </w:rPr>
              <w:t>concharum</w:t>
            </w:r>
            <w:proofErr w:type="spellEnd"/>
          </w:p>
        </w:tc>
        <w:tc>
          <w:tcPr>
            <w:tcW w:w="4645" w:type="dxa"/>
          </w:tcPr>
          <w:p w14:paraId="6D125C7C" w14:textId="77777777" w:rsidR="00E57719" w:rsidRPr="00385796" w:rsidRDefault="00E57719" w:rsidP="00E57719">
            <w:pPr>
              <w:jc w:val="both"/>
              <w:rPr>
                <w:rFonts w:ascii="Times New Roman" w:hAnsi="Times New Roman" w:cs="Times New Roman"/>
                <w:bCs/>
              </w:rPr>
            </w:pPr>
            <w:r w:rsidRPr="00385796">
              <w:rPr>
                <w:rFonts w:ascii="Times New Roman" w:hAnsi="Times New Roman" w:cs="Times New Roman"/>
                <w:bCs/>
              </w:rPr>
              <w:t>Volatile fatty acids (VFAs) produced from bioresources.</w:t>
            </w:r>
          </w:p>
        </w:tc>
        <w:tc>
          <w:tcPr>
            <w:tcW w:w="1366" w:type="dxa"/>
            <w:gridSpan w:val="2"/>
          </w:tcPr>
          <w:p w14:paraId="7472F675" w14:textId="2401EAFD" w:rsidR="00E57719" w:rsidRPr="004139B3" w:rsidRDefault="009C39EA" w:rsidP="00586AF3">
            <w:pPr>
              <w:jc w:val="center"/>
              <w:rPr>
                <w:rFonts w:ascii="Times New Roman" w:hAnsi="Times New Roman" w:cs="Times New Roman"/>
                <w:highlight w:val="yellow"/>
              </w:rPr>
            </w:pPr>
            <w:r w:rsidRPr="004139B3">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&lt;EndNote&gt;&lt;Cite&gt;&lt;Author&gt;Pu&lt;/Author&gt;&lt;Year&gt;2020&lt;/Year&gt;&lt;RecNum&gt;1551&lt;/RecNum&gt;&lt;DisplayText&gt;(32)&lt;/DisplayText&gt;&lt;record&gt;&lt;rec-number&gt;1551&lt;/rec-number&gt;&lt;foreign-keys&gt;&lt;key app="EN" db-id="9dda2fdvhr2ra7e00atpaf0dva9zw52xprxr" timestamp="1654529814" guid="5488b776-e76a-4c45-b7dd-045403893e09"&gt;1551&lt;/key&gt;&lt;/foreign-keys&gt;&lt;ref-type name="Journal Article"&gt;17&lt;/ref-type&gt;&lt;contributors&gt;&lt;authors&gt;&lt;author&gt;Pu, Nan&lt;/author&gt;&lt;author&gt;Hu, Peng&lt;/author&gt;&lt;author&gt;Shi, Li-Long&lt;/author&gt;&lt;author&gt;Li, Zheng-Jun&lt;/author&gt;&lt;/authors&gt;&lt;/contributors&gt;&lt;titles&gt;&lt;title&gt;Microbial production of poly (3-hydroxybutyrate) from volatile fatty acids using the marine bacterium Neptunomonas concharum&lt;/title&gt;&lt;secondary-title&gt;Bioresource Technology Reports&lt;/secondary-title&gt;&lt;/titles&gt;&lt;periodical&gt;&lt;full-title&gt;Bioresource Technology Reports&lt;/full-title&gt;&lt;/periodical&gt;&lt;pages&gt;100439&lt;/pages&gt;&lt;volume&gt;11&lt;/volume&gt;&lt;dates&gt;&lt;year&gt;2020&lt;/year&gt;&lt;/dates&gt;&lt;isbn&gt;2589-014X&lt;/isbn&gt;&lt;urls&gt;&lt;/urls&gt;&lt;/record&gt;&lt;/Cite&gt;&lt;/EndNote&gt;</w:instrText>
            </w:r>
            <w:r w:rsidRPr="004139B3">
              <w:rPr>
                <w:rFonts w:ascii="Times New Roman" w:hAnsi="Times New Roman" w:cs="Times New Roman"/>
              </w:rPr>
              <w:fldChar w:fldCharType="separate"/>
            </w:r>
            <w:r w:rsidR="00310D15">
              <w:rPr>
                <w:rFonts w:ascii="Times New Roman" w:hAnsi="Times New Roman" w:cs="Times New Roman"/>
                <w:noProof/>
              </w:rPr>
              <w:t>(32)</w:t>
            </w:r>
            <w:r w:rsidRPr="004139B3">
              <w:rPr>
                <w:rFonts w:ascii="Times New Roman" w:hAnsi="Times New Roman" w:cs="Times New Roman"/>
              </w:rPr>
              <w:fldChar w:fldCharType="end"/>
            </w:r>
          </w:p>
        </w:tc>
      </w:tr>
      <w:tr w:rsidR="00E57719" w:rsidRPr="00E57719" w14:paraId="78ED0C30" w14:textId="77777777" w:rsidTr="00DF0CEC">
        <w:trPr>
          <w:gridAfter w:val="1"/>
          <w:wAfter w:w="11" w:type="dxa"/>
        </w:trPr>
        <w:tc>
          <w:tcPr>
            <w:tcW w:w="3114" w:type="dxa"/>
          </w:tcPr>
          <w:p w14:paraId="533417D0" w14:textId="77777777" w:rsidR="00E57719" w:rsidRPr="00C517D6" w:rsidRDefault="00E57719" w:rsidP="00E57719">
            <w:pPr>
              <w:jc w:val="both"/>
              <w:rPr>
                <w:rFonts w:ascii="Times New Roman" w:hAnsi="Times New Roman" w:cs="Times New Roman"/>
                <w:bCs/>
                <w:i/>
              </w:rPr>
            </w:pPr>
            <w:proofErr w:type="spellStart"/>
            <w:r w:rsidRPr="00C517D6">
              <w:rPr>
                <w:rFonts w:ascii="Times New Roman" w:hAnsi="Times New Roman" w:cs="Times New Roman"/>
                <w:bCs/>
                <w:i/>
              </w:rPr>
              <w:t>Halomonas</w:t>
            </w:r>
            <w:proofErr w:type="spellEnd"/>
            <w:r w:rsidRPr="00C517D6">
              <w:rPr>
                <w:rFonts w:ascii="Times New Roman" w:hAnsi="Times New Roman" w:cs="Times New Roman"/>
                <w:bCs/>
                <w:i/>
              </w:rPr>
              <w:t xml:space="preserve"> </w:t>
            </w:r>
            <w:proofErr w:type="spellStart"/>
            <w:r w:rsidRPr="00C517D6">
              <w:rPr>
                <w:rFonts w:ascii="Times New Roman" w:hAnsi="Times New Roman" w:cs="Times New Roman"/>
                <w:bCs/>
                <w:i/>
              </w:rPr>
              <w:t>boliviensis</w:t>
            </w:r>
            <w:proofErr w:type="spellEnd"/>
          </w:p>
        </w:tc>
        <w:tc>
          <w:tcPr>
            <w:tcW w:w="4645" w:type="dxa"/>
          </w:tcPr>
          <w:p w14:paraId="10826E7E" w14:textId="77777777" w:rsidR="00E57719" w:rsidRPr="00385796" w:rsidRDefault="00E57719" w:rsidP="00E57719">
            <w:pPr>
              <w:jc w:val="both"/>
              <w:rPr>
                <w:rFonts w:ascii="Times New Roman" w:hAnsi="Times New Roman" w:cs="Times New Roman"/>
                <w:bCs/>
              </w:rPr>
            </w:pPr>
            <w:r w:rsidRPr="00385796">
              <w:rPr>
                <w:rFonts w:ascii="Times New Roman" w:hAnsi="Times New Roman" w:cs="Times New Roman"/>
                <w:bCs/>
              </w:rPr>
              <w:t xml:space="preserve">End-of-line residues of the red seaweed </w:t>
            </w:r>
            <w:proofErr w:type="spellStart"/>
            <w:r w:rsidRPr="00000D5D">
              <w:rPr>
                <w:rFonts w:ascii="Times New Roman" w:hAnsi="Times New Roman" w:cs="Times New Roman"/>
                <w:b/>
                <w:bCs/>
                <w:i/>
              </w:rPr>
              <w:t>Gelidium</w:t>
            </w:r>
            <w:proofErr w:type="spellEnd"/>
            <w:r w:rsidRPr="00000D5D">
              <w:rPr>
                <w:rFonts w:ascii="Times New Roman" w:hAnsi="Times New Roman" w:cs="Times New Roman"/>
                <w:b/>
                <w:bCs/>
                <w:i/>
              </w:rPr>
              <w:t xml:space="preserve"> </w:t>
            </w:r>
            <w:proofErr w:type="spellStart"/>
            <w:r w:rsidRPr="00000D5D">
              <w:rPr>
                <w:rFonts w:ascii="Times New Roman" w:hAnsi="Times New Roman" w:cs="Times New Roman"/>
                <w:b/>
                <w:bCs/>
                <w:i/>
              </w:rPr>
              <w:t>sesquipedale</w:t>
            </w:r>
            <w:proofErr w:type="spellEnd"/>
            <w:r w:rsidRPr="00385796">
              <w:rPr>
                <w:rFonts w:ascii="Times New Roman" w:hAnsi="Times New Roman" w:cs="Times New Roman"/>
                <w:bCs/>
              </w:rPr>
              <w:t>.</w:t>
            </w:r>
          </w:p>
        </w:tc>
        <w:tc>
          <w:tcPr>
            <w:tcW w:w="1366" w:type="dxa"/>
            <w:gridSpan w:val="2"/>
          </w:tcPr>
          <w:p w14:paraId="76D588C6" w14:textId="7BE28AC8" w:rsidR="00E57719" w:rsidRPr="00E57719" w:rsidRDefault="009C39EA" w:rsidP="00586AF3">
            <w:pPr>
              <w:jc w:val="center"/>
              <w:rPr>
                <w:rFonts w:ascii="Times New Roman" w:hAnsi="Times New Roman" w:cs="Times New Roman"/>
              </w:rPr>
            </w:pPr>
            <w:r>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&lt;EndNote&gt;&lt;Cite&gt;&lt;Author&gt;Tůma&lt;/Author&gt;&lt;Year&gt;2020&lt;/Year&gt;&lt;RecNum&gt;1553&lt;/RecNum&gt;&lt;DisplayText&gt;(33)&lt;/DisplayText&gt;&lt;record&gt;&lt;rec-number&gt;1553&lt;/rec-number&gt;&lt;foreign-keys&gt;&lt;key app="EN" db-id="9dda2fdvhr2ra7e00atpaf0dva9zw52xprxr" timestamp="1654529814" guid="dca5a626-b2e4-4522-97d0-a64d7187dd47"&gt;1553&lt;/key&gt;&lt;/foreign-keys&gt;&lt;ref-type name="Journal Article"&gt;17&lt;/ref-type&gt;&lt;contributors&gt;&lt;authors&gt;&lt;author&gt;Tůma, S&lt;/author&gt;&lt;author&gt;Izaguirre, JK&lt;/author&gt;&lt;author&gt;Bondar, Marina&lt;/author&gt;&lt;author&gt;Marques, MM&lt;/author&gt;&lt;author&gt;Fernandes, P&lt;/author&gt;&lt;author&gt;da Fonseca, MMR&lt;/author&gt;&lt;author&gt;Cesário, MT&lt;/author&gt;&lt;/authors&gt;&lt;/contributors&gt;&lt;titles&gt;&lt;title&gt;Upgrading end-of-line residues of the red seaweed Gelidium sesquipedale to polyhydroxyalkanoates using Halomonas boliviensis&lt;/title&gt;&lt;secondary-title&gt;Biotechnology Reports&lt;/secondary-title&gt;&lt;/titles&gt;&lt;periodical&gt;&lt;full-title&gt;Biotechnology Reports&lt;/full-title&gt;&lt;/periodical&gt;&lt;pages&gt;e00491&lt;/pages&gt;&lt;volume&gt;27&lt;/volume&gt;&lt;dates&gt;&lt;year&gt;2020&lt;/year&gt;&lt;/dates&gt;&lt;isbn&gt;2215-017X&lt;/isbn&gt;&lt;urls&gt;&lt;/urls&gt;&lt;/record&gt;&lt;/Cite&gt;&lt;/EndNote&gt;</w:instrText>
            </w:r>
            <w:r>
              <w:rPr>
                <w:rFonts w:ascii="Times New Roman" w:hAnsi="Times New Roman" w:cs="Times New Roman"/>
              </w:rPr>
              <w:fldChar w:fldCharType="separate"/>
            </w:r>
            <w:r w:rsidR="00310D15">
              <w:rPr>
                <w:rFonts w:ascii="Times New Roman" w:hAnsi="Times New Roman" w:cs="Times New Roman"/>
                <w:noProof/>
              </w:rPr>
              <w:t>(33)</w:t>
            </w:r>
            <w:r>
              <w:rPr>
                <w:rFonts w:ascii="Times New Roman" w:hAnsi="Times New Roman" w:cs="Times New Roman"/>
              </w:rPr>
              <w:fldChar w:fldCharType="end"/>
            </w:r>
          </w:p>
        </w:tc>
      </w:tr>
      <w:tr w:rsidR="00E57719" w:rsidRPr="00E57719" w14:paraId="3534F970" w14:textId="77777777" w:rsidTr="00DF0CEC">
        <w:tc>
          <w:tcPr>
            <w:tcW w:w="3114" w:type="dxa"/>
          </w:tcPr>
          <w:p w14:paraId="38F97BCF" w14:textId="77777777" w:rsidR="00E57719" w:rsidRPr="00A50681" w:rsidRDefault="00E57719" w:rsidP="00E57719">
            <w:pPr>
              <w:jc w:val="both"/>
              <w:rPr>
                <w:rFonts w:ascii="Times New Roman" w:hAnsi="Times New Roman" w:cs="Times New Roman"/>
                <w:b/>
                <w:bCs/>
                <w:i/>
              </w:rPr>
            </w:pPr>
            <w:proofErr w:type="spellStart"/>
            <w:r w:rsidRPr="00A50681">
              <w:rPr>
                <w:rFonts w:ascii="Times New Roman" w:hAnsi="Times New Roman" w:cs="Times New Roman"/>
                <w:b/>
                <w:bCs/>
                <w:i/>
              </w:rPr>
              <w:t>Pseudodonghicola</w:t>
            </w:r>
            <w:proofErr w:type="spellEnd"/>
            <w:r w:rsidRPr="00A50681">
              <w:rPr>
                <w:rFonts w:ascii="Times New Roman" w:hAnsi="Times New Roman" w:cs="Times New Roman"/>
                <w:b/>
                <w:bCs/>
                <w:i/>
              </w:rPr>
              <w:t xml:space="preserve"> </w:t>
            </w:r>
            <w:proofErr w:type="spellStart"/>
            <w:r w:rsidRPr="00A50681">
              <w:rPr>
                <w:rFonts w:ascii="Times New Roman" w:hAnsi="Times New Roman" w:cs="Times New Roman"/>
                <w:b/>
                <w:bCs/>
                <w:i/>
              </w:rPr>
              <w:t>xiamenensis</w:t>
            </w:r>
            <w:proofErr w:type="spellEnd"/>
          </w:p>
        </w:tc>
        <w:tc>
          <w:tcPr>
            <w:tcW w:w="4656" w:type="dxa"/>
            <w:gridSpan w:val="2"/>
          </w:tcPr>
          <w:p w14:paraId="560F7D1A" w14:textId="77777777" w:rsidR="00E57719" w:rsidRPr="00385796" w:rsidRDefault="00E57719" w:rsidP="00E57719">
            <w:pPr>
              <w:jc w:val="both"/>
              <w:rPr>
                <w:rFonts w:ascii="Times New Roman" w:hAnsi="Times New Roman" w:cs="Times New Roman"/>
                <w:bCs/>
              </w:rPr>
            </w:pPr>
            <w:r w:rsidRPr="00385796">
              <w:rPr>
                <w:rFonts w:ascii="Times New Roman" w:hAnsi="Times New Roman" w:cs="Times New Roman"/>
                <w:bCs/>
              </w:rPr>
              <w:t>Date syrup.</w:t>
            </w:r>
          </w:p>
        </w:tc>
        <w:tc>
          <w:tcPr>
            <w:tcW w:w="1366" w:type="dxa"/>
            <w:gridSpan w:val="2"/>
          </w:tcPr>
          <w:p w14:paraId="2B3F4489" w14:textId="6A6FFDD0" w:rsidR="00E57719" w:rsidRPr="00E57719" w:rsidRDefault="009C39EA" w:rsidP="00586AF3">
            <w:pPr>
              <w:jc w:val="center"/>
              <w:rPr>
                <w:rFonts w:ascii="Times New Roman" w:hAnsi="Times New Roman" w:cs="Times New Roman"/>
              </w:rPr>
            </w:pPr>
            <w:r>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&lt;EndNote&gt;&lt;Cite&gt;&lt;Author&gt;Mostafa&lt;/Author&gt;&lt;Year&gt;2020&lt;/Year&gt;&lt;RecNum&gt;1546&lt;/RecNum&gt;&lt;DisplayText&gt;(34)&lt;/DisplayText&gt;&lt;record&gt;&lt;rec-number&gt;1546&lt;/rec-number&gt;&lt;foreign-keys&gt;&lt;key app="EN" db-id="9dda2fdvhr2ra7e00atpaf0dva9zw52xprxr" timestamp="1654529814" guid="3a751021-8069-4d28-99d9-0af096866084"&gt;1546&lt;/key&gt;&lt;/foreign-keys&gt;&lt;ref-type name="Journal Article"&gt;17&lt;/ref-type&gt;&lt;contributors&gt;&lt;authors&gt;&lt;author&gt;Mostafa, Y. S.&lt;/author&gt;&lt;author&gt;Alrumman, S. A.&lt;/author&gt;&lt;author&gt;Alamri, S. A.&lt;/author&gt;&lt;author&gt;Otaif, K. A.&lt;/author&gt;&lt;author&gt;Mostafa, M. S.&lt;/author&gt;&lt;author&gt;Alfaify, A. M.&lt;/author&gt;&lt;/authors&gt;&lt;/contributors&gt;&lt;titles&gt;&lt;title&gt;Bioplastic (poly-3-hydroxybutyrate) production by the marine bacterium Pseudodonghicola xiamenensis through date syrup valorization and structural assessment of the biopolymer&lt;/title&gt;&lt;secondary-title&gt;Scientific Reports&lt;/secondary-title&gt;&lt;/titles&gt;&lt;periodical&gt;&lt;full-title&gt;Scientific Reports&lt;/full-title&gt;&lt;/periodical&gt;&lt;volume&gt;10&lt;/volume&gt;&lt;number&gt;1&lt;/number&gt;&lt;dates&gt;&lt;year&gt;2020&lt;/year&gt;&lt;pub-dates&gt;&lt;date&gt;Jun&lt;/date&gt;&lt;/pub-dates&gt;&lt;/dates&gt;&lt;isbn&gt;2045-2322&lt;/isbn&gt;&lt;accession-num&gt;WOS:000540482200007&lt;/accession-num&gt;&lt;urls&gt;&lt;related-urls&gt;&lt;url&gt;&amp;lt;Go to ISI&amp;gt;://WOS:000540482200007&lt;/url&gt;&lt;/related-urls&gt;&lt;/urls&gt;&lt;custom7&gt;8815&lt;/custom7&gt;&lt;electronic-resource-num&gt;10.1038/s41598-020-65858-5&lt;/electronic-resource-num&gt;&lt;/record&gt;&lt;/Cite&gt;&lt;/EndNote&gt;</w:instrText>
            </w:r>
            <w:r>
              <w:rPr>
                <w:rFonts w:ascii="Times New Roman" w:hAnsi="Times New Roman" w:cs="Times New Roman"/>
              </w:rPr>
              <w:fldChar w:fldCharType="separate"/>
            </w:r>
            <w:r w:rsidR="00310D15">
              <w:rPr>
                <w:rFonts w:ascii="Times New Roman" w:hAnsi="Times New Roman" w:cs="Times New Roman"/>
                <w:noProof/>
              </w:rPr>
              <w:t>(34)</w:t>
            </w:r>
            <w:r>
              <w:rPr>
                <w:rFonts w:ascii="Times New Roman" w:hAnsi="Times New Roman" w:cs="Times New Roman"/>
              </w:rPr>
              <w:fldChar w:fldCharType="end"/>
            </w:r>
          </w:p>
        </w:tc>
      </w:tr>
      <w:tr w:rsidR="00E57719" w:rsidRPr="00E57719" w14:paraId="51A06451" w14:textId="77777777" w:rsidTr="00DF0CEC">
        <w:trPr>
          <w:gridAfter w:val="1"/>
          <w:wAfter w:w="11" w:type="dxa"/>
        </w:trPr>
        <w:tc>
          <w:tcPr>
            <w:tcW w:w="3114" w:type="dxa"/>
          </w:tcPr>
          <w:p w14:paraId="4C5203F8" w14:textId="77777777" w:rsidR="00E57719" w:rsidRPr="00C517D6" w:rsidRDefault="00E57719" w:rsidP="00E57719">
            <w:pPr>
              <w:jc w:val="both"/>
              <w:rPr>
                <w:rFonts w:ascii="Times New Roman" w:hAnsi="Times New Roman" w:cs="Times New Roman"/>
                <w:bCs/>
                <w:i/>
              </w:rPr>
            </w:pPr>
            <w:proofErr w:type="spellStart"/>
            <w:r w:rsidRPr="00C517D6">
              <w:rPr>
                <w:rFonts w:ascii="Times New Roman" w:hAnsi="Times New Roman" w:cs="Times New Roman"/>
                <w:bCs/>
                <w:i/>
              </w:rPr>
              <w:t>Haloferax</w:t>
            </w:r>
            <w:proofErr w:type="spellEnd"/>
            <w:r w:rsidRPr="00C517D6">
              <w:rPr>
                <w:rFonts w:ascii="Times New Roman" w:hAnsi="Times New Roman" w:cs="Times New Roman"/>
                <w:bCs/>
                <w:i/>
              </w:rPr>
              <w:t xml:space="preserve"> </w:t>
            </w:r>
            <w:proofErr w:type="spellStart"/>
            <w:r w:rsidRPr="00C517D6">
              <w:rPr>
                <w:rFonts w:ascii="Times New Roman" w:hAnsi="Times New Roman" w:cs="Times New Roman"/>
                <w:bCs/>
                <w:i/>
              </w:rPr>
              <w:t>mediterranei</w:t>
            </w:r>
            <w:proofErr w:type="spellEnd"/>
          </w:p>
        </w:tc>
        <w:tc>
          <w:tcPr>
            <w:tcW w:w="4645" w:type="dxa"/>
          </w:tcPr>
          <w:p w14:paraId="016F2979" w14:textId="77777777" w:rsidR="00E57719" w:rsidRPr="00C517D6" w:rsidRDefault="00E57719" w:rsidP="00E57719">
            <w:pPr>
              <w:jc w:val="both"/>
              <w:rPr>
                <w:rFonts w:ascii="Times New Roman" w:hAnsi="Times New Roman" w:cs="Times New Roman"/>
                <w:bCs/>
              </w:rPr>
            </w:pPr>
            <w:r w:rsidRPr="00C517D6">
              <w:rPr>
                <w:rFonts w:ascii="Times New Roman" w:hAnsi="Times New Roman" w:cs="Times New Roman"/>
                <w:bCs/>
              </w:rPr>
              <w:t xml:space="preserve">Hydrolysates of </w:t>
            </w:r>
            <w:r w:rsidRPr="00000D5D">
              <w:rPr>
                <w:rFonts w:ascii="Times New Roman" w:hAnsi="Times New Roman" w:cs="Times New Roman"/>
                <w:b/>
                <w:bCs/>
                <w:i/>
              </w:rPr>
              <w:t>Ulva</w:t>
            </w:r>
            <w:r w:rsidRPr="00000D5D">
              <w:rPr>
                <w:rFonts w:ascii="Times New Roman" w:hAnsi="Times New Roman" w:cs="Times New Roman"/>
                <w:b/>
                <w:bCs/>
              </w:rPr>
              <w:t xml:space="preserve"> sp.</w:t>
            </w:r>
            <w:r w:rsidRPr="00C517D6">
              <w:rPr>
                <w:rFonts w:ascii="Times New Roman" w:hAnsi="Times New Roman" w:cs="Times New Roman"/>
                <w:bCs/>
              </w:rPr>
              <w:t xml:space="preserve"> (green alga).</w:t>
            </w:r>
          </w:p>
        </w:tc>
        <w:tc>
          <w:tcPr>
            <w:tcW w:w="1366" w:type="dxa"/>
            <w:gridSpan w:val="2"/>
          </w:tcPr>
          <w:p w14:paraId="2096BB69" w14:textId="5A8881E5" w:rsidR="00E57719" w:rsidRPr="00E57719" w:rsidRDefault="009C39EA" w:rsidP="00385796">
            <w:pPr>
              <w:jc w:val="center"/>
              <w:rPr>
                <w:rFonts w:ascii="Times New Roman" w:hAnsi="Times New Roman" w:cs="Times New Roman"/>
              </w:rPr>
            </w:pPr>
            <w:r>
              <w:rPr>
                <w:rFonts w:ascii="Times New Roman" w:hAnsi="Times New Roman" w:cs="Times New Roman"/>
              </w:rPr>
              <w:fldChar w:fldCharType="begin">
                <w:fldData xml:space="preserve">PEVuZE5vdGU+PENpdGU+PEF1dGhvcj5HaG9zaDwvQXV0aG9yPjxZZWFyPjIwMTk8L1llYXI+PFJl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=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PEVuZE5vdGU+PENpdGU+PEF1dGhvcj5HaG9zaDwvQXV0aG9yPjxZZWFyPjIwMTk8L1llYXI+PFJl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=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Pr>
                <w:rFonts w:ascii="Times New Roman" w:hAnsi="Times New Roman" w:cs="Times New Roman"/>
              </w:rPr>
              <w:fldChar w:fldCharType="separate"/>
            </w:r>
            <w:r w:rsidR="00385796">
              <w:rPr>
                <w:rFonts w:ascii="Times New Roman" w:hAnsi="Times New Roman" w:cs="Times New Roman"/>
                <w:noProof/>
              </w:rPr>
              <w:t>(35-38)</w:t>
            </w:r>
            <w:r>
              <w:rPr>
                <w:rFonts w:ascii="Times New Roman" w:hAnsi="Times New Roman" w:cs="Times New Roman"/>
              </w:rPr>
              <w:fldChar w:fldCharType="end"/>
            </w:r>
          </w:p>
        </w:tc>
      </w:tr>
      <w:tr w:rsidR="00E57719" w:rsidRPr="00E57719" w14:paraId="509259BB" w14:textId="77777777" w:rsidTr="00DF0CEC">
        <w:trPr>
          <w:gridAfter w:val="1"/>
          <w:wAfter w:w="11" w:type="dxa"/>
        </w:trPr>
        <w:tc>
          <w:tcPr>
            <w:tcW w:w="3114" w:type="dxa"/>
          </w:tcPr>
          <w:p w14:paraId="11354D1C" w14:textId="5099C3ED" w:rsidR="00E57719" w:rsidRPr="00A50681" w:rsidRDefault="00E57719" w:rsidP="00DF0CEC">
            <w:pPr>
              <w:jc w:val="both"/>
              <w:rPr>
                <w:rFonts w:ascii="Times New Roman" w:hAnsi="Times New Roman" w:cs="Times New Roman"/>
                <w:b/>
                <w:bCs/>
              </w:rPr>
            </w:pPr>
            <w:proofErr w:type="spellStart"/>
            <w:r w:rsidRPr="00A50681">
              <w:rPr>
                <w:rFonts w:ascii="Times New Roman" w:hAnsi="Times New Roman" w:cs="Times New Roman"/>
                <w:b/>
                <w:bCs/>
                <w:i/>
              </w:rPr>
              <w:t>Cobetia</w:t>
            </w:r>
            <w:proofErr w:type="spellEnd"/>
            <w:r w:rsidRPr="00A50681">
              <w:rPr>
                <w:rFonts w:ascii="Times New Roman" w:hAnsi="Times New Roman" w:cs="Times New Roman"/>
                <w:b/>
                <w:bCs/>
              </w:rPr>
              <w:t xml:space="preserve">, </w:t>
            </w:r>
            <w:r w:rsidRPr="00A50681">
              <w:rPr>
                <w:rFonts w:ascii="Times New Roman" w:hAnsi="Times New Roman" w:cs="Times New Roman"/>
                <w:b/>
                <w:bCs/>
                <w:i/>
              </w:rPr>
              <w:t xml:space="preserve">Bacillus, </w:t>
            </w:r>
            <w:proofErr w:type="spellStart"/>
            <w:r w:rsidR="00DF0CEC" w:rsidRPr="00A50681">
              <w:rPr>
                <w:rFonts w:ascii="Times New Roman" w:hAnsi="Times New Roman" w:cs="Times New Roman"/>
                <w:b/>
                <w:bCs/>
                <w:i/>
              </w:rPr>
              <w:t>P</w:t>
            </w:r>
            <w:r w:rsidRPr="00A50681">
              <w:rPr>
                <w:rFonts w:ascii="Times New Roman" w:hAnsi="Times New Roman" w:cs="Times New Roman"/>
                <w:b/>
                <w:bCs/>
                <w:i/>
              </w:rPr>
              <w:t>seudoaltemona</w:t>
            </w:r>
            <w:r w:rsidRPr="00A50681">
              <w:rPr>
                <w:rFonts w:ascii="Times New Roman" w:hAnsi="Times New Roman" w:cs="Times New Roman"/>
                <w:b/>
                <w:bCs/>
              </w:rPr>
              <w:t>s</w:t>
            </w:r>
            <w:proofErr w:type="spellEnd"/>
            <w:r w:rsidRPr="00A50681">
              <w:rPr>
                <w:rFonts w:ascii="Times New Roman" w:hAnsi="Times New Roman" w:cs="Times New Roman"/>
                <w:b/>
                <w:bCs/>
              </w:rPr>
              <w:t xml:space="preserve"> </w:t>
            </w:r>
            <w:r w:rsidRPr="00A50681">
              <w:rPr>
                <w:rFonts w:ascii="Times New Roman" w:hAnsi="Times New Roman" w:cs="Times New Roman"/>
                <w:bCs/>
              </w:rPr>
              <w:t>and</w:t>
            </w:r>
            <w:r w:rsidRPr="00A50681">
              <w:rPr>
                <w:rFonts w:ascii="Times New Roman" w:hAnsi="Times New Roman" w:cs="Times New Roman"/>
                <w:b/>
                <w:bCs/>
              </w:rPr>
              <w:t xml:space="preserve"> </w:t>
            </w:r>
            <w:proofErr w:type="spellStart"/>
            <w:r w:rsidRPr="00A50681">
              <w:rPr>
                <w:rFonts w:ascii="Times New Roman" w:hAnsi="Times New Roman" w:cs="Times New Roman"/>
                <w:b/>
                <w:bCs/>
              </w:rPr>
              <w:t>Sulfitobacter</w:t>
            </w:r>
            <w:proofErr w:type="spellEnd"/>
          </w:p>
        </w:tc>
        <w:tc>
          <w:tcPr>
            <w:tcW w:w="4645" w:type="dxa"/>
          </w:tcPr>
          <w:p w14:paraId="44DBE684" w14:textId="77777777" w:rsidR="00E57719" w:rsidRPr="00385796" w:rsidRDefault="00E57719" w:rsidP="00E57719">
            <w:pPr>
              <w:jc w:val="both"/>
              <w:rPr>
                <w:rFonts w:ascii="Times New Roman" w:hAnsi="Times New Roman" w:cs="Times New Roman"/>
                <w:bCs/>
              </w:rPr>
            </w:pPr>
            <w:r w:rsidRPr="00000D5D">
              <w:rPr>
                <w:rFonts w:ascii="Times New Roman" w:hAnsi="Times New Roman" w:cs="Times New Roman"/>
                <w:b/>
                <w:bCs/>
                <w:i/>
              </w:rPr>
              <w:t>Ulva</w:t>
            </w:r>
            <w:r w:rsidRPr="00000D5D">
              <w:rPr>
                <w:rFonts w:ascii="Times New Roman" w:hAnsi="Times New Roman" w:cs="Times New Roman"/>
                <w:b/>
                <w:bCs/>
              </w:rPr>
              <w:t xml:space="preserve"> sp</w:t>
            </w:r>
            <w:r w:rsidRPr="00385796">
              <w:rPr>
                <w:rFonts w:ascii="Times New Roman" w:hAnsi="Times New Roman" w:cs="Times New Roman"/>
                <w:bCs/>
              </w:rPr>
              <w:t>. (green alga).</w:t>
            </w:r>
          </w:p>
        </w:tc>
        <w:tc>
          <w:tcPr>
            <w:tcW w:w="1366" w:type="dxa"/>
            <w:gridSpan w:val="2"/>
          </w:tcPr>
          <w:p w14:paraId="43272A66" w14:textId="5741EC66" w:rsidR="00E57719" w:rsidRPr="00E57719" w:rsidRDefault="009C39EA" w:rsidP="00385796">
            <w:pPr>
              <w:jc w:val="center"/>
              <w:rPr>
                <w:rFonts w:ascii="Times New Roman" w:hAnsi="Times New Roman" w:cs="Times New Roman"/>
              </w:rPr>
            </w:pPr>
            <w:r>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&lt;EndNote&gt;&lt;Cite&gt;&lt;Author&gt;Gnaim&lt;/Author&gt;&lt;Year&gt;2021&lt;/Year&gt;&lt;RecNum&gt;1505&lt;/RecNum&gt;&lt;DisplayText&gt;(39)&lt;/DisplayText&gt;&lt;record&gt;&lt;rec-number&gt;1505&lt;/rec-number&gt;&lt;foreign-keys&gt;&lt;key app="EN" db-id="9dda2fdvhr2ra7e00atpaf0dva9zw52xprxr" timestamp="1654529812" guid="5c193272-376c-4218-aecd-2d44ec05b2f1"&gt;1505&lt;/key&gt;&lt;/foreign-keys&gt;&lt;ref-type name="Journal Article"&gt;17&lt;/ref-type&gt;&lt;contributors&gt;&lt;authors&gt;&lt;author&gt;Gnaim, R.&lt;/author&gt;&lt;author&gt;Polikovsky, M.&lt;/author&gt;&lt;author&gt;Unis, R.&lt;/author&gt;&lt;author&gt;Sheviryov, J.&lt;/author&gt;&lt;author&gt;Gozin, M.&lt;/author&gt;&lt;author&gt;Golberg, A.&lt;/author&gt;&lt;/authors&gt;&lt;/contributors&gt;&lt;titles&gt;&lt;title&gt;Marine bacteria associated with the green seaweed Ulva sp. for the production of polyhydroxyalkanoates&lt;/title&gt;&lt;secondary-title&gt;Bioresource Technology&lt;/secondary-title&gt;&lt;/titles&gt;&lt;periodical&gt;&lt;full-title&gt;Bioresource Technology&lt;/full-title&gt;&lt;abbr-1&gt;Bioresour. Technol.&lt;/abbr-1&gt;&lt;/periodical&gt;&lt;volume&gt;328&lt;/volume&gt;&lt;dates&gt;&lt;year&gt;2021&lt;/year&gt;&lt;pub-dates&gt;&lt;date&gt;May&lt;/date&gt;&lt;/pub-dates&gt;&lt;/dates&gt;&lt;isbn&gt;0960-8524&lt;/isbn&gt;&lt;accession-num&gt;WOS:000633443900012&lt;/accession-num&gt;&lt;urls&gt;&lt;related-urls&gt;&lt;url&gt;&amp;lt;Go to ISI&amp;gt;://WOS:000633443900012&lt;/url&gt;&lt;/related-urls&gt;&lt;/urls&gt;&lt;custom7&gt;124815&lt;/custom7&gt;&lt;electronic-resource-num&gt;10.1016/j.biortech.2021.124815&lt;/electronic-resource-num&gt;&lt;/record&gt;&lt;/Cite&gt;&lt;/EndNote&gt;</w:instrText>
            </w:r>
            <w:r>
              <w:rPr>
                <w:rFonts w:ascii="Times New Roman" w:hAnsi="Times New Roman" w:cs="Times New Roman"/>
              </w:rPr>
              <w:fldChar w:fldCharType="separate"/>
            </w:r>
            <w:r w:rsidR="00385796">
              <w:rPr>
                <w:rFonts w:ascii="Times New Roman" w:hAnsi="Times New Roman" w:cs="Times New Roman"/>
                <w:noProof/>
              </w:rPr>
              <w:t>(39)</w:t>
            </w:r>
            <w:r>
              <w:rPr>
                <w:rFonts w:ascii="Times New Roman" w:hAnsi="Times New Roman" w:cs="Times New Roman"/>
              </w:rPr>
              <w:fldChar w:fldCharType="end"/>
            </w:r>
          </w:p>
        </w:tc>
      </w:tr>
      <w:tr w:rsidR="00E57719" w:rsidRPr="00E57719" w14:paraId="79F376AC" w14:textId="77777777" w:rsidTr="00DF0CEC">
        <w:trPr>
          <w:gridAfter w:val="1"/>
          <w:wAfter w:w="11" w:type="dxa"/>
        </w:trPr>
        <w:tc>
          <w:tcPr>
            <w:tcW w:w="3114" w:type="dxa"/>
          </w:tcPr>
          <w:p w14:paraId="19892A23" w14:textId="2EA3F179" w:rsidR="00E57719" w:rsidRPr="00C517D6" w:rsidRDefault="00E57719" w:rsidP="00E57719">
            <w:pPr>
              <w:jc w:val="both"/>
              <w:rPr>
                <w:rFonts w:ascii="Times New Roman" w:hAnsi="Times New Roman" w:cs="Times New Roman"/>
                <w:bCs/>
              </w:rPr>
            </w:pPr>
            <w:r w:rsidRPr="00C517D6">
              <w:rPr>
                <w:rFonts w:ascii="Times New Roman" w:hAnsi="Times New Roman" w:cs="Times New Roman"/>
                <w:bCs/>
              </w:rPr>
              <w:t xml:space="preserve">Immobilization of alginate degradation complex on </w:t>
            </w:r>
            <w:proofErr w:type="spellStart"/>
            <w:r w:rsidRPr="00C517D6">
              <w:rPr>
                <w:rFonts w:ascii="Times New Roman" w:hAnsi="Times New Roman" w:cs="Times New Roman"/>
                <w:bCs/>
                <w:i/>
              </w:rPr>
              <w:t>Ralstonia</w:t>
            </w:r>
            <w:proofErr w:type="spellEnd"/>
            <w:r w:rsidRPr="00C517D6">
              <w:rPr>
                <w:rFonts w:ascii="Times New Roman" w:hAnsi="Times New Roman" w:cs="Times New Roman"/>
                <w:bCs/>
                <w:i/>
              </w:rPr>
              <w:t xml:space="preserve"> </w:t>
            </w:r>
            <w:proofErr w:type="spellStart"/>
            <w:r w:rsidRPr="00C517D6">
              <w:rPr>
                <w:rFonts w:ascii="Times New Roman" w:hAnsi="Times New Roman" w:cs="Times New Roman"/>
                <w:bCs/>
                <w:i/>
              </w:rPr>
              <w:t>eutropha</w:t>
            </w:r>
            <w:proofErr w:type="spellEnd"/>
          </w:p>
        </w:tc>
        <w:tc>
          <w:tcPr>
            <w:tcW w:w="4645" w:type="dxa"/>
          </w:tcPr>
          <w:p w14:paraId="3E2233F7" w14:textId="77777777" w:rsidR="00E57719" w:rsidRPr="00385796" w:rsidRDefault="00E57719" w:rsidP="00E57719">
            <w:pPr>
              <w:jc w:val="both"/>
              <w:rPr>
                <w:rFonts w:ascii="Times New Roman" w:hAnsi="Times New Roman" w:cs="Times New Roman"/>
                <w:bCs/>
              </w:rPr>
            </w:pPr>
            <w:r w:rsidRPr="00385796">
              <w:rPr>
                <w:rFonts w:ascii="Times New Roman" w:hAnsi="Times New Roman" w:cs="Times New Roman"/>
                <w:bCs/>
              </w:rPr>
              <w:t xml:space="preserve">Alginate extracted from </w:t>
            </w:r>
            <w:proofErr w:type="spellStart"/>
            <w:r w:rsidRPr="00000D5D">
              <w:rPr>
                <w:rFonts w:ascii="Times New Roman" w:hAnsi="Times New Roman" w:cs="Times New Roman"/>
                <w:b/>
                <w:bCs/>
                <w:i/>
              </w:rPr>
              <w:t>Ecklonia</w:t>
            </w:r>
            <w:proofErr w:type="spellEnd"/>
            <w:r w:rsidRPr="00000D5D">
              <w:rPr>
                <w:rFonts w:ascii="Times New Roman" w:hAnsi="Times New Roman" w:cs="Times New Roman"/>
                <w:b/>
                <w:bCs/>
                <w:i/>
              </w:rPr>
              <w:t xml:space="preserve"> cava</w:t>
            </w:r>
            <w:r w:rsidRPr="00385796">
              <w:rPr>
                <w:rFonts w:ascii="Times New Roman" w:hAnsi="Times New Roman" w:cs="Times New Roman"/>
                <w:bCs/>
              </w:rPr>
              <w:t xml:space="preserve"> (brown alga).</w:t>
            </w:r>
          </w:p>
        </w:tc>
        <w:tc>
          <w:tcPr>
            <w:tcW w:w="1366" w:type="dxa"/>
            <w:gridSpan w:val="2"/>
          </w:tcPr>
          <w:p w14:paraId="41306DDC" w14:textId="5695188A" w:rsidR="00E57719" w:rsidRPr="00E57719" w:rsidRDefault="009C39EA" w:rsidP="00385796">
            <w:pPr>
              <w:jc w:val="center"/>
              <w:rPr>
                <w:rFonts w:ascii="Times New Roman" w:hAnsi="Times New Roman" w:cs="Times New Roman"/>
              </w:rPr>
            </w:pPr>
            <w:r>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&lt;EndNote&gt;&lt;Cite&gt;&lt;Author&gt;Jeong&lt;/Author&gt;&lt;Year&gt;2021&lt;/Year&gt;&lt;RecNum&gt;1549&lt;/RecNum&gt;&lt;DisplayText&gt;(40)&lt;/DisplayText&gt;&lt;record&gt;&lt;rec-number&gt;1549&lt;/rec-number&gt;&lt;foreign-keys&gt;&lt;key app="EN" db-id="9dda2fdvhr2ra7e00atpaf0dva9zw52xprxr" timestamp="1654529814" guid="a9f5555c-7e83-4e9c-b33a-473d43888978"&gt;1549&lt;/key&gt;&lt;/foreign-keys&gt;&lt;ref-type name="Journal Article"&gt;17&lt;/ref-type&gt;&lt;contributors&gt;&lt;authors&gt;&lt;author&gt;Jeong, D.&lt;/author&gt;&lt;author&gt;Hyeon, J. E.&lt;/author&gt;&lt;author&gt;Lee, M. E.&lt;/author&gt;&lt;author&gt;Ko, Y. J.&lt;/author&gt;&lt;author&gt;Kim, M.&lt;/author&gt;&lt;author&gt;Han, S. O.&lt;/author&gt;&lt;/authors&gt;&lt;/contributors&gt;&lt;titles&gt;&lt;title&gt;Efficient utilization of brown algae for the production of Polyhydroxybutyrate (PHB) by using an enzyme complex immobilized on Ralstonia eutropha&lt;/title&gt;&lt;secondary-title&gt;International Journal of Biological Macromolecules&lt;/secondary-title&gt;&lt;/titles&gt;&lt;periodical&gt;&lt;full-title&gt;International Journal of Biological Macromolecules&lt;/full-title&gt;&lt;abbr-1&gt;Int. J. Biol. Macromol.&lt;/abbr-1&gt;&lt;/periodical&gt;&lt;pages&gt;819-825&lt;/pages&gt;&lt;volume&gt;189&lt;/volume&gt;&lt;dates&gt;&lt;year&gt;2021&lt;/year&gt;&lt;pub-dates&gt;&lt;date&gt;Oct&lt;/date&gt;&lt;/pub-dates&gt;&lt;/dates&gt;&lt;isbn&gt;0141-8130&lt;/isbn&gt;&lt;accession-num&gt;WOS:000702867500005&lt;/accession-num&gt;&lt;urls&gt;&lt;related-urls&gt;&lt;url&gt;&amp;lt;Go to ISI&amp;gt;://WOS:000702867500005&lt;/url&gt;&lt;/related-urls&gt;&lt;/urls&gt;&lt;electronic-resource-num&gt;10.1016/j.ijbiomac.2021.08.149&lt;/electronic-resource-num&gt;&lt;/record&gt;&lt;/Cite&gt;&lt;/EndNote&gt;</w:instrText>
            </w:r>
            <w:r>
              <w:rPr>
                <w:rFonts w:ascii="Times New Roman" w:hAnsi="Times New Roman" w:cs="Times New Roman"/>
              </w:rPr>
              <w:fldChar w:fldCharType="separate"/>
            </w:r>
            <w:r w:rsidR="00385796">
              <w:rPr>
                <w:rFonts w:ascii="Times New Roman" w:hAnsi="Times New Roman" w:cs="Times New Roman"/>
                <w:noProof/>
              </w:rPr>
              <w:t>(40)</w:t>
            </w:r>
            <w:r>
              <w:rPr>
                <w:rFonts w:ascii="Times New Roman" w:hAnsi="Times New Roman" w:cs="Times New Roman"/>
              </w:rPr>
              <w:fldChar w:fldCharType="end"/>
            </w:r>
          </w:p>
        </w:tc>
      </w:tr>
      <w:tr w:rsidR="00E87153" w:rsidRPr="00E57719" w14:paraId="0DDE524A" w14:textId="77777777" w:rsidTr="00DF0CEC">
        <w:trPr>
          <w:gridAfter w:val="1"/>
          <w:wAfter w:w="11" w:type="dxa"/>
        </w:trPr>
        <w:tc>
          <w:tcPr>
            <w:tcW w:w="3114" w:type="dxa"/>
          </w:tcPr>
          <w:p w14:paraId="28667AB8" w14:textId="4D9494CE" w:rsidR="00E87153" w:rsidRPr="00C517D6" w:rsidRDefault="00DD1CD1" w:rsidP="00A84A41">
            <w:pPr>
              <w:rPr>
                <w:rFonts w:ascii="Times New Roman" w:hAnsi="Times New Roman" w:cs="Times New Roman"/>
                <w:bCs/>
              </w:rPr>
            </w:pPr>
            <w:proofErr w:type="spellStart"/>
            <w:r w:rsidRPr="00A84A41">
              <w:rPr>
                <w:rFonts w:ascii="Times New Roman" w:hAnsi="Times New Roman" w:cs="Times New Roman"/>
                <w:bCs/>
                <w:i/>
              </w:rPr>
              <w:t>Cupriavidus</w:t>
            </w:r>
            <w:proofErr w:type="spellEnd"/>
            <w:r w:rsidRPr="00A84A41">
              <w:rPr>
                <w:rFonts w:ascii="Times New Roman" w:hAnsi="Times New Roman" w:cs="Times New Roman"/>
                <w:bCs/>
                <w:i/>
              </w:rPr>
              <w:t xml:space="preserve"> </w:t>
            </w:r>
            <w:proofErr w:type="spellStart"/>
            <w:r w:rsidRPr="00A84A41">
              <w:rPr>
                <w:rFonts w:ascii="Times New Roman" w:hAnsi="Times New Roman" w:cs="Times New Roman"/>
                <w:bCs/>
                <w:i/>
              </w:rPr>
              <w:t>necator</w:t>
            </w:r>
            <w:proofErr w:type="spellEnd"/>
            <w:r w:rsidRPr="00C517D6">
              <w:rPr>
                <w:rFonts w:ascii="Times New Roman" w:hAnsi="Times New Roman" w:cs="Times New Roman"/>
                <w:bCs/>
              </w:rPr>
              <w:t xml:space="preserve">, </w:t>
            </w:r>
            <w:proofErr w:type="spellStart"/>
            <w:r w:rsidRPr="00A84A41">
              <w:rPr>
                <w:rFonts w:ascii="Times New Roman" w:hAnsi="Times New Roman" w:cs="Times New Roman"/>
                <w:bCs/>
                <w:i/>
              </w:rPr>
              <w:t>Paracoccus</w:t>
            </w:r>
            <w:proofErr w:type="spellEnd"/>
            <w:r w:rsidRPr="00C517D6">
              <w:rPr>
                <w:rFonts w:ascii="Times New Roman" w:hAnsi="Times New Roman" w:cs="Times New Roman"/>
                <w:bCs/>
              </w:rPr>
              <w:t xml:space="preserve"> sp., </w:t>
            </w:r>
            <w:r w:rsidRPr="00A84A41">
              <w:rPr>
                <w:rFonts w:ascii="Times New Roman" w:hAnsi="Times New Roman" w:cs="Times New Roman"/>
                <w:bCs/>
                <w:i/>
              </w:rPr>
              <w:t>Bacillus megaterium</w:t>
            </w:r>
          </w:p>
        </w:tc>
        <w:tc>
          <w:tcPr>
            <w:tcW w:w="4645" w:type="dxa"/>
          </w:tcPr>
          <w:p w14:paraId="7E7EA14F" w14:textId="049C6DBA" w:rsidR="00E87153" w:rsidRPr="00C517D6" w:rsidRDefault="00E87153" w:rsidP="00E57719">
            <w:pPr>
              <w:jc w:val="both"/>
              <w:rPr>
                <w:rFonts w:ascii="Times New Roman" w:hAnsi="Times New Roman" w:cs="Times New Roman"/>
                <w:bCs/>
              </w:rPr>
            </w:pPr>
            <w:r w:rsidRPr="00C517D6">
              <w:rPr>
                <w:rFonts w:ascii="Times New Roman" w:hAnsi="Times New Roman" w:cs="Times New Roman"/>
                <w:bCs/>
              </w:rPr>
              <w:t>H</w:t>
            </w:r>
            <w:r w:rsidR="00DD1CD1" w:rsidRPr="00C517D6">
              <w:rPr>
                <w:rFonts w:ascii="Times New Roman" w:hAnsi="Times New Roman" w:cs="Times New Roman"/>
                <w:bCs/>
              </w:rPr>
              <w:t>ydrolysate</w:t>
            </w:r>
            <w:r w:rsidR="002C0623" w:rsidRPr="00C517D6">
              <w:rPr>
                <w:rFonts w:ascii="Times New Roman" w:hAnsi="Times New Roman" w:cs="Times New Roman"/>
                <w:bCs/>
              </w:rPr>
              <w:t>s</w:t>
            </w:r>
            <w:r w:rsidR="00DD1CD1" w:rsidRPr="00C517D6">
              <w:rPr>
                <w:rFonts w:ascii="Times New Roman" w:hAnsi="Times New Roman" w:cs="Times New Roman"/>
                <w:bCs/>
              </w:rPr>
              <w:t xml:space="preserve"> of </w:t>
            </w:r>
            <w:r w:rsidR="00DD1CD1" w:rsidRPr="00000D5D">
              <w:rPr>
                <w:rFonts w:ascii="Times New Roman" w:hAnsi="Times New Roman" w:cs="Times New Roman"/>
                <w:b/>
                <w:bCs/>
                <w:i/>
              </w:rPr>
              <w:t>Laminaria japonica</w:t>
            </w:r>
            <w:r w:rsidR="00DD1CD1" w:rsidRPr="00C517D6">
              <w:rPr>
                <w:rFonts w:ascii="Times New Roman" w:hAnsi="Times New Roman" w:cs="Times New Roman"/>
                <w:bCs/>
              </w:rPr>
              <w:t xml:space="preserve"> (brown alga).</w:t>
            </w:r>
          </w:p>
        </w:tc>
        <w:tc>
          <w:tcPr>
            <w:tcW w:w="1366" w:type="dxa"/>
            <w:gridSpan w:val="2"/>
          </w:tcPr>
          <w:p w14:paraId="5AFF43F1" w14:textId="02AAFD4E" w:rsidR="00E87153" w:rsidRDefault="00A84A41" w:rsidP="00A84A41">
            <w:pPr>
              <w:jc w:val="center"/>
              <w:rPr>
                <w:rFonts w:ascii="Times New Roman" w:hAnsi="Times New Roman" w:cs="Times New Roman"/>
              </w:rPr>
            </w:pPr>
            <w:r>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&lt;EndNote&gt;&lt;Cite&gt;&lt;Author&gt;Muhammad&lt;/Author&gt;&lt;Year&gt;2020&lt;/Year&gt;&lt;RecNum&gt;1503&lt;/RecNum&gt;&lt;DisplayText&gt;(41)&lt;/DisplayText&gt;&lt;record&gt;&lt;rec-number&gt;1503&lt;/rec-number&gt;&lt;foreign-keys&gt;&lt;key app="EN" db-id="9dda2fdvhr2ra7e00atpaf0dva9zw52xprxr" timestamp="1654529812" guid="1f3808c6-130e-4df5-9423-735d6cf7d9d2"&gt;1503&lt;/key&gt;&lt;/foreign-keys&gt;&lt;ref-type name="Journal Article"&gt;17&lt;/ref-type&gt;&lt;contributors&gt;&lt;authors&gt;&lt;author&gt;Muhammad, M.&lt;/author&gt;&lt;author&gt;Aloui, H.&lt;/author&gt;&lt;author&gt;Khomlaem, C.&lt;/author&gt;&lt;author&gt;Hou, C. T.&lt;/author&gt;&lt;author&gt;Kim, B. S.&lt;/author&gt;&lt;/authors&gt;&lt;/contributors&gt;&lt;titles&gt;&lt;title&gt;Production of polyhydroxyalkanoates and carotenoids through cultivation of different bacterial strains using brown algae hydrolysate as a carbon source&lt;/title&gt;&lt;secondary-title&gt;Biocatalysis and Agricultural Biotechnology&lt;/secondary-title&gt;&lt;/titles&gt;&lt;periodical&gt;&lt;full-title&gt;Biocatalysis and Agricultural Biotechnology&lt;/full-title&gt;&lt;abbr-1&gt;Biocatal. Agric. Biotechnol.&lt;/abbr-1&gt;&lt;/periodical&gt;&lt;volume&gt;30&lt;/volume&gt;&lt;dates&gt;&lt;year&gt;2020&lt;/year&gt;&lt;pub-dates&gt;&lt;date&gt;Nov&lt;/date&gt;&lt;/pub-dates&gt;&lt;/dates&gt;&lt;accession-num&gt;WOS:000600383800001&lt;/accession-num&gt;&lt;urls&gt;&lt;related-urls&gt;&lt;url&gt;&amp;lt;Go to ISI&amp;gt;://WOS:000600383800001&lt;/url&gt;&lt;/related-urls&gt;&lt;/urls&gt;&lt;custom7&gt;101852&lt;/custom7&gt;&lt;electronic-resource-num&gt;10.1016/j.bcab.2020.101852&lt;/electronic-resource-num&gt;&lt;/record&gt;&lt;/Cite&gt;&lt;/EndNote&gt;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(41)</w:t>
            </w:r>
            <w:r>
              <w:rPr>
                <w:rFonts w:ascii="Times New Roman" w:hAnsi="Times New Roman" w:cs="Times New Roman"/>
              </w:rPr>
              <w:fldChar w:fldCharType="end"/>
            </w:r>
          </w:p>
        </w:tc>
      </w:tr>
    </w:tbl>
    <w:p w14:paraId="0C1C97F4" w14:textId="77777777" w:rsidR="00E57719" w:rsidRPr="00E57719" w:rsidRDefault="00E57719" w:rsidP="00E57719">
      <w:pPr>
        <w:spacing w:after="0" w:line="360" w:lineRule="auto"/>
        <w:jc w:val="both"/>
        <w:rPr>
          <w:rFonts w:ascii="Times New Roman" w:hAnsi="Times New Roman" w:cs="Times New Roman"/>
        </w:rPr>
      </w:pPr>
    </w:p>
    <w:p w14:paraId="37C2C490" w14:textId="77777777" w:rsidR="00BD7C73" w:rsidRPr="00E57719" w:rsidRDefault="00BD7C73" w:rsidP="00E57719">
      <w:pPr>
        <w:spacing w:after="0" w:line="360" w:lineRule="auto"/>
        <w:jc w:val="both"/>
        <w:rPr>
          <w:rFonts w:ascii="Times New Roman" w:hAnsi="Times New Roman" w:cs="Times New Roman"/>
        </w:rPr>
      </w:pPr>
    </w:p>
    <w:p w14:paraId="4182D27E" w14:textId="7E52ED35" w:rsidR="00E57719" w:rsidRPr="00E57719" w:rsidRDefault="007504B9" w:rsidP="00E57719">
      <w:pPr>
        <w:pStyle w:val="Heading2"/>
      </w:pPr>
      <w:r>
        <w:lastRenderedPageBreak/>
        <w:t>M</w:t>
      </w:r>
      <w:r w:rsidR="002E7896" w:rsidRPr="00E57719">
        <w:t>ethods</w:t>
      </w:r>
    </w:p>
    <w:p w14:paraId="78FB2699" w14:textId="1BD74407" w:rsidR="006A7010" w:rsidRPr="00E57719" w:rsidRDefault="000106D3" w:rsidP="00E57719">
      <w:pPr>
        <w:spacing w:after="0" w:line="360" w:lineRule="auto"/>
        <w:jc w:val="both"/>
        <w:rPr>
          <w:rFonts w:ascii="Times New Roman" w:hAnsi="Times New Roman" w:cs="Times New Roman"/>
          <w:b/>
          <w:bCs/>
        </w:rPr>
      </w:pPr>
      <w:r w:rsidRPr="00E57719">
        <w:rPr>
          <w:rFonts w:ascii="Times New Roman" w:hAnsi="Times New Roman" w:cs="Times New Roman"/>
          <w:b/>
          <w:bCs/>
        </w:rPr>
        <w:t xml:space="preserve">Identification and phylogeny of </w:t>
      </w:r>
      <w:r w:rsidR="006A7010" w:rsidRPr="00E57719">
        <w:rPr>
          <w:rFonts w:ascii="Times New Roman" w:hAnsi="Times New Roman" w:cs="Times New Roman"/>
          <w:b/>
          <w:bCs/>
        </w:rPr>
        <w:t xml:space="preserve">bacterial </w:t>
      </w:r>
      <w:r w:rsidR="00C83302" w:rsidRPr="00E57719">
        <w:rPr>
          <w:rFonts w:ascii="Times New Roman" w:eastAsia="Times New Roman" w:hAnsi="Times New Roman" w:cs="Times New Roman"/>
          <w:b/>
          <w:color w:val="222222"/>
          <w:lang w:eastAsia="en-GB"/>
        </w:rPr>
        <w:t xml:space="preserve">seaweed </w:t>
      </w:r>
      <w:r w:rsidR="003527BF">
        <w:rPr>
          <w:rFonts w:ascii="Times New Roman" w:eastAsia="Times New Roman" w:hAnsi="Times New Roman" w:cs="Times New Roman"/>
          <w:b/>
          <w:color w:val="222222"/>
          <w:lang w:eastAsia="en-GB"/>
        </w:rPr>
        <w:t>polysaccharide degrading (SP</w:t>
      </w:r>
      <w:r w:rsidR="00C83302" w:rsidRPr="00E57719">
        <w:rPr>
          <w:rFonts w:ascii="Times New Roman" w:eastAsia="Times New Roman" w:hAnsi="Times New Roman" w:cs="Times New Roman"/>
          <w:b/>
          <w:color w:val="222222"/>
          <w:lang w:eastAsia="en-GB"/>
        </w:rPr>
        <w:t xml:space="preserve">D) </w:t>
      </w:r>
      <w:r w:rsidR="006A7010" w:rsidRPr="00E57719">
        <w:rPr>
          <w:rFonts w:ascii="Times New Roman" w:hAnsi="Times New Roman" w:cs="Times New Roman"/>
          <w:b/>
          <w:bCs/>
        </w:rPr>
        <w:t>enzymes</w:t>
      </w:r>
    </w:p>
    <w:p w14:paraId="0F5CD77E" w14:textId="1FF2BEED" w:rsidR="006A7010" w:rsidRPr="00E57719" w:rsidRDefault="006A7010" w:rsidP="007504B9">
      <w:pPr>
        <w:shd w:val="clear" w:color="auto" w:fill="FFFFFF"/>
        <w:spacing w:after="0" w:line="360" w:lineRule="auto"/>
        <w:jc w:val="both"/>
        <w:rPr>
          <w:rFonts w:ascii="Times New Roman" w:eastAsia="Times New Roman" w:hAnsi="Times New Roman" w:cs="Times New Roman"/>
          <w:color w:val="222222"/>
          <w:lang w:eastAsia="en-GB"/>
        </w:rPr>
      </w:pPr>
      <w:r w:rsidRPr="00E57719">
        <w:rPr>
          <w:rFonts w:ascii="Times New Roman" w:eastAsia="Times New Roman" w:hAnsi="Times New Roman" w:cs="Times New Roman"/>
          <w:color w:val="222222"/>
          <w:lang w:eastAsia="en-GB"/>
        </w:rPr>
        <w:t xml:space="preserve">To </w:t>
      </w:r>
      <w:r w:rsidR="00171FF1" w:rsidRPr="00E57719">
        <w:rPr>
          <w:rFonts w:ascii="Times New Roman" w:eastAsia="Times New Roman" w:hAnsi="Times New Roman" w:cs="Times New Roman"/>
          <w:color w:val="222222"/>
          <w:lang w:eastAsia="en-GB"/>
        </w:rPr>
        <w:t>investigate</w:t>
      </w:r>
      <w:r w:rsidRPr="00E57719">
        <w:rPr>
          <w:rFonts w:ascii="Times New Roman" w:eastAsia="Times New Roman" w:hAnsi="Times New Roman" w:cs="Times New Roman"/>
          <w:color w:val="222222"/>
          <w:lang w:eastAsia="en-GB"/>
        </w:rPr>
        <w:t xml:space="preserve"> the distribution of </w:t>
      </w:r>
      <w:r w:rsidR="002D6454">
        <w:rPr>
          <w:rFonts w:ascii="Times New Roman" w:eastAsia="Times New Roman" w:hAnsi="Times New Roman" w:cs="Times New Roman"/>
          <w:color w:val="222222"/>
          <w:lang w:eastAsia="en-GB"/>
        </w:rPr>
        <w:t>SPD</w:t>
      </w:r>
      <w:r w:rsidRPr="00E57719">
        <w:rPr>
          <w:rFonts w:ascii="Times New Roman" w:eastAsia="Times New Roman" w:hAnsi="Times New Roman" w:cs="Times New Roman"/>
          <w:color w:val="222222"/>
          <w:lang w:eastAsia="en-GB"/>
        </w:rPr>
        <w:t xml:space="preserve"> enzymes within the bacterial tree of life</w:t>
      </w:r>
      <w:r w:rsidR="00171FF1" w:rsidRPr="00E57719">
        <w:rPr>
          <w:rFonts w:ascii="Times New Roman" w:eastAsia="Times New Roman" w:hAnsi="Times New Roman" w:cs="Times New Roman"/>
          <w:color w:val="222222"/>
          <w:lang w:eastAsia="en-GB"/>
        </w:rPr>
        <w:t>, we</w:t>
      </w:r>
      <w:r w:rsidRPr="00E57719">
        <w:rPr>
          <w:rFonts w:ascii="Times New Roman" w:eastAsia="Times New Roman" w:hAnsi="Times New Roman" w:cs="Times New Roman"/>
          <w:color w:val="222222"/>
          <w:lang w:eastAsia="en-GB"/>
        </w:rPr>
        <w:t xml:space="preserve"> assessed the </w:t>
      </w:r>
      <w:r w:rsidR="0020130F">
        <w:rPr>
          <w:rFonts w:ascii="Times New Roman" w:eastAsia="Times New Roman" w:hAnsi="Times New Roman" w:cs="Times New Roman"/>
          <w:color w:val="222222"/>
          <w:lang w:eastAsia="en-GB"/>
        </w:rPr>
        <w:t>distribution</w:t>
      </w:r>
      <w:r w:rsidRPr="00E57719">
        <w:rPr>
          <w:rFonts w:ascii="Times New Roman" w:eastAsia="Times New Roman" w:hAnsi="Times New Roman" w:cs="Times New Roman"/>
          <w:color w:val="222222"/>
          <w:lang w:eastAsia="en-GB"/>
        </w:rPr>
        <w:t xml:space="preserve"> of known </w:t>
      </w:r>
      <w:r w:rsidR="008D6BE4">
        <w:rPr>
          <w:rFonts w:ascii="Times New Roman" w:eastAsia="Times New Roman" w:hAnsi="Times New Roman" w:cs="Times New Roman"/>
          <w:color w:val="222222"/>
          <w:lang w:eastAsia="en-GB"/>
        </w:rPr>
        <w:t>seaweed</w:t>
      </w:r>
      <w:r w:rsidR="008D6BE4" w:rsidRPr="00E57719">
        <w:rPr>
          <w:rFonts w:ascii="Times New Roman" w:eastAsia="Times New Roman" w:hAnsi="Times New Roman" w:cs="Times New Roman"/>
          <w:color w:val="222222"/>
          <w:lang w:eastAsia="en-GB"/>
        </w:rPr>
        <w:t xml:space="preserve"> </w:t>
      </w:r>
      <w:r w:rsidRPr="00E57719">
        <w:rPr>
          <w:rFonts w:ascii="Times New Roman" w:eastAsia="Times New Roman" w:hAnsi="Times New Roman" w:cs="Times New Roman"/>
          <w:color w:val="222222"/>
          <w:lang w:eastAsia="en-GB"/>
        </w:rPr>
        <w:t xml:space="preserve">degrading enzymes within the </w:t>
      </w:r>
      <w:proofErr w:type="spellStart"/>
      <w:r w:rsidRPr="00E57719">
        <w:rPr>
          <w:rFonts w:ascii="Times New Roman" w:eastAsia="Times New Roman" w:hAnsi="Times New Roman" w:cs="Times New Roman"/>
          <w:color w:val="222222"/>
          <w:lang w:eastAsia="en-GB"/>
        </w:rPr>
        <w:t>CAZy</w:t>
      </w:r>
      <w:r w:rsidR="00500C31">
        <w:rPr>
          <w:rFonts w:ascii="Times New Roman" w:eastAsia="Times New Roman" w:hAnsi="Times New Roman" w:cs="Times New Roman"/>
          <w:color w:val="222222"/>
          <w:lang w:eastAsia="en-GB"/>
        </w:rPr>
        <w:t>me</w:t>
      </w:r>
      <w:proofErr w:type="spellEnd"/>
      <w:r w:rsidRPr="00E57719">
        <w:rPr>
          <w:rFonts w:ascii="Times New Roman" w:eastAsia="Times New Roman" w:hAnsi="Times New Roman" w:cs="Times New Roman"/>
          <w:color w:val="222222"/>
          <w:lang w:eastAsia="en-GB"/>
        </w:rPr>
        <w:t xml:space="preserve"> database v. 07312019</w:t>
      </w:r>
      <w:r w:rsidR="008106BC">
        <w:rPr>
          <w:rFonts w:ascii="Times New Roman" w:eastAsia="Times New Roman" w:hAnsi="Times New Roman" w:cs="Times New Roman"/>
          <w:color w:val="222222"/>
          <w:lang w:eastAsia="en-GB"/>
        </w:rPr>
        <w:t xml:space="preserve"> </w:t>
      </w:r>
      <w:r w:rsidR="008106BC">
        <w:rPr>
          <w:rFonts w:ascii="Times New Roman" w:eastAsia="Times New Roman" w:hAnsi="Times New Roman" w:cs="Times New Roman"/>
          <w:color w:val="222222"/>
          <w:lang w:eastAsia="en-GB"/>
        </w:rPr>
        <w:fldChar w:fldCharType="begin"/>
      </w:r>
      <w:r w:rsidR="00E54F04">
        <w:rPr>
          <w:rFonts w:ascii="Times New Roman" w:eastAsia="Times New Roman" w:hAnsi="Times New Roman" w:cs="Times New Roman"/>
          <w:color w:val="222222"/>
          <w:lang w:eastAsia="en-GB"/>
        </w:rPr>
        <w:instrText xml:space="preserve"> ADDIN EN.CITE &lt;EndNote&gt;&lt;Cite&gt;&lt;Author&gt;Zhang&lt;/Author&gt;&lt;Year&gt;2018&lt;/Year&gt;&lt;RecNum&gt;1514&lt;/RecNum&gt;&lt;DisplayText&gt;(42)&lt;/DisplayText&gt;&lt;record&gt;&lt;rec-number&gt;1514&lt;/rec-number&gt;&lt;foreign-keys&gt;&lt;key app="EN" db-id="9dda2fdvhr2ra7e00atpaf0dva9zw52xprxr" timestamp="1654529812" guid="9b771cd8-9adf-40d0-b1b2-aabf4bec54ba"&gt;1514&lt;/key&gt;&lt;/foreign-keys&gt;&lt;ref-type name="Journal Article"&gt;17&lt;/ref-type&gt;&lt;contributors&gt;&lt;authors&gt;&lt;author&gt;Zhang, H.&lt;/author&gt;&lt;author&gt;Yohe, T.&lt;/author&gt;&lt;author&gt;Huang, L.&lt;/author&gt;&lt;author&gt;Entwistle, S.&lt;/author&gt;&lt;author&gt;Wu, P. Z.&lt;/author&gt;&lt;author&gt;Yang, Z. L.&lt;/author&gt;&lt;author&gt;Busk, P. K.&lt;/author&gt;&lt;author&gt;Xu, Y.&lt;/author&gt;&lt;author&gt;Yin, Y. B.&lt;/author&gt;&lt;/authors&gt;&lt;/contributors&gt;&lt;titles&gt;&lt;title&gt;dbCAN2: a meta server for automated carbohydrate-active enzyme annotation&lt;/title&gt;&lt;secondary-title&gt;Nucleic Acids Research&lt;/secondary-title&gt;&lt;/titles&gt;&lt;periodical&gt;&lt;full-title&gt;Nucleic Acids Research&lt;/full-title&gt;&lt;abbr-1&gt;Nucleic Acids Res.&lt;/abbr-1&gt;&lt;/periodical&gt;&lt;pages&gt;W95-W101&lt;/pages&gt;&lt;volume&gt;46&lt;/volume&gt;&lt;number&gt;W1&lt;/number&gt;&lt;dates&gt;&lt;year&gt;2018&lt;/year&gt;&lt;pub-dates&gt;&lt;date&gt;Jul&lt;/date&gt;&lt;/pub-dates&gt;&lt;/dates&gt;&lt;isbn&gt;0305-1048&lt;/isbn&gt;&lt;accession-num&gt;WOS:000438374100017&lt;/accession-num&gt;&lt;urls&gt;&lt;related-urls&gt;&lt;url&gt;&amp;lt;Go to ISI&amp;gt;://WOS:000438374100017&lt;/url&gt;&lt;/related-urls&gt;&lt;/urls&gt;&lt;electronic-resource-num&gt;10.1093/nar/gky418&lt;/electronic-resource-num&gt;&lt;/record&gt;&lt;/Cite&gt;&lt;/EndNote&gt;</w:instrText>
      </w:r>
      <w:r w:rsidR="008106BC">
        <w:rPr>
          <w:rFonts w:ascii="Times New Roman" w:eastAsia="Times New Roman" w:hAnsi="Times New Roman" w:cs="Times New Roman"/>
          <w:color w:val="222222"/>
          <w:lang w:eastAsia="en-GB"/>
        </w:rPr>
        <w:fldChar w:fldCharType="separate"/>
      </w:r>
      <w:r w:rsidR="00A84A41">
        <w:rPr>
          <w:rFonts w:ascii="Times New Roman" w:eastAsia="Times New Roman" w:hAnsi="Times New Roman" w:cs="Times New Roman"/>
          <w:noProof/>
          <w:color w:val="222222"/>
          <w:lang w:eastAsia="en-GB"/>
        </w:rPr>
        <w:t>(42)</w:t>
      </w:r>
      <w:r w:rsidR="008106BC">
        <w:rPr>
          <w:rFonts w:ascii="Times New Roman" w:eastAsia="Times New Roman" w:hAnsi="Times New Roman" w:cs="Times New Roman"/>
          <w:color w:val="222222"/>
          <w:lang w:eastAsia="en-GB"/>
        </w:rPr>
        <w:fldChar w:fldCharType="end"/>
      </w:r>
      <w:r w:rsidRPr="00E57719">
        <w:rPr>
          <w:rFonts w:ascii="Times New Roman" w:eastAsia="Times New Roman" w:hAnsi="Times New Roman" w:cs="Times New Roman"/>
          <w:color w:val="222222"/>
          <w:lang w:eastAsia="en-GB"/>
        </w:rPr>
        <w:t xml:space="preserve">. Due to the extreme complexity of </w:t>
      </w:r>
      <w:r w:rsidR="00D90AD9">
        <w:rPr>
          <w:rFonts w:ascii="Times New Roman" w:eastAsia="Times New Roman" w:hAnsi="Times New Roman" w:cs="Times New Roman"/>
          <w:color w:val="222222"/>
          <w:lang w:eastAsia="en-GB"/>
        </w:rPr>
        <w:t>macr</w:t>
      </w:r>
      <w:r w:rsidR="008D6BE4">
        <w:rPr>
          <w:rFonts w:ascii="Times New Roman" w:eastAsia="Times New Roman" w:hAnsi="Times New Roman" w:cs="Times New Roman"/>
          <w:color w:val="222222"/>
          <w:lang w:eastAsia="en-GB"/>
        </w:rPr>
        <w:t>o</w:t>
      </w:r>
      <w:r w:rsidRPr="00E57719">
        <w:rPr>
          <w:rFonts w:ascii="Times New Roman" w:eastAsia="Times New Roman" w:hAnsi="Times New Roman" w:cs="Times New Roman"/>
          <w:color w:val="222222"/>
          <w:lang w:eastAsia="en-GB"/>
        </w:rPr>
        <w:t xml:space="preserve">algal polysaccharides, we extracted sequences from the </w:t>
      </w:r>
      <w:proofErr w:type="spellStart"/>
      <w:r w:rsidRPr="00E57719">
        <w:rPr>
          <w:rFonts w:ascii="Times New Roman" w:eastAsia="Times New Roman" w:hAnsi="Times New Roman" w:cs="Times New Roman"/>
          <w:color w:val="222222"/>
          <w:lang w:eastAsia="en-GB"/>
        </w:rPr>
        <w:t>CAZy</w:t>
      </w:r>
      <w:r w:rsidR="00500C31">
        <w:rPr>
          <w:rFonts w:ascii="Times New Roman" w:eastAsia="Times New Roman" w:hAnsi="Times New Roman" w:cs="Times New Roman"/>
          <w:color w:val="222222"/>
          <w:lang w:eastAsia="en-GB"/>
        </w:rPr>
        <w:t>me</w:t>
      </w:r>
      <w:proofErr w:type="spellEnd"/>
      <w:r w:rsidRPr="00E57719">
        <w:rPr>
          <w:rFonts w:ascii="Times New Roman" w:eastAsia="Times New Roman" w:hAnsi="Times New Roman" w:cs="Times New Roman"/>
          <w:color w:val="222222"/>
          <w:lang w:eastAsia="en-GB"/>
        </w:rPr>
        <w:t xml:space="preserve"> database for selected core enzyme families required to degrade the predominant components within each of the three major groups of </w:t>
      </w:r>
      <w:r w:rsidR="00D90AD9">
        <w:rPr>
          <w:rFonts w:ascii="Times New Roman" w:eastAsia="Times New Roman" w:hAnsi="Times New Roman" w:cs="Times New Roman"/>
          <w:color w:val="222222"/>
          <w:lang w:eastAsia="en-GB"/>
        </w:rPr>
        <w:t>seaweeds</w:t>
      </w:r>
      <w:r w:rsidRPr="00E57719">
        <w:rPr>
          <w:rFonts w:ascii="Times New Roman" w:eastAsia="Times New Roman" w:hAnsi="Times New Roman" w:cs="Times New Roman"/>
          <w:color w:val="222222"/>
          <w:lang w:eastAsia="en-GB"/>
        </w:rPr>
        <w:t xml:space="preserve"> to act as proxies for </w:t>
      </w:r>
      <w:r w:rsidR="0022523E">
        <w:rPr>
          <w:rFonts w:ascii="Times New Roman" w:eastAsia="Times New Roman" w:hAnsi="Times New Roman" w:cs="Times New Roman"/>
          <w:color w:val="222222"/>
          <w:lang w:eastAsia="en-GB"/>
        </w:rPr>
        <w:t>SPD</w:t>
      </w:r>
      <w:r w:rsidR="00171FF1" w:rsidRPr="00E57719">
        <w:rPr>
          <w:rFonts w:ascii="Times New Roman" w:eastAsia="Times New Roman" w:hAnsi="Times New Roman" w:cs="Times New Roman"/>
          <w:color w:val="222222"/>
          <w:lang w:eastAsia="en-GB"/>
        </w:rPr>
        <w:t xml:space="preserve"> capability. The selected </w:t>
      </w:r>
      <w:r w:rsidR="00132B4B" w:rsidRPr="00E57719">
        <w:rPr>
          <w:rFonts w:ascii="Times New Roman" w:eastAsia="Times New Roman" w:hAnsi="Times New Roman" w:cs="Times New Roman"/>
          <w:color w:val="222222"/>
          <w:lang w:eastAsia="en-GB"/>
        </w:rPr>
        <w:t>carbohydrate active enzymes</w:t>
      </w:r>
      <w:r w:rsidR="00171FF1" w:rsidRPr="00E57719">
        <w:rPr>
          <w:rFonts w:ascii="Times New Roman" w:eastAsia="Times New Roman" w:hAnsi="Times New Roman" w:cs="Times New Roman"/>
          <w:color w:val="222222"/>
          <w:lang w:eastAsia="en-GB"/>
        </w:rPr>
        <w:t xml:space="preserve"> were: </w:t>
      </w:r>
      <w:r w:rsidRPr="00E57719">
        <w:rPr>
          <w:rFonts w:ascii="Times New Roman" w:eastAsia="Times New Roman" w:hAnsi="Times New Roman" w:cs="Times New Roman"/>
          <w:color w:val="222222"/>
          <w:lang w:eastAsia="en-GB"/>
        </w:rPr>
        <w:t>GH2, GH3, GH39, GH43, GH78, GH88, GH105, PL24, PL25, PL28</w:t>
      </w:r>
      <w:r w:rsidR="00171FF1" w:rsidRPr="00E57719">
        <w:rPr>
          <w:rFonts w:ascii="Times New Roman" w:eastAsia="Times New Roman" w:hAnsi="Times New Roman" w:cs="Times New Roman"/>
          <w:color w:val="222222"/>
          <w:lang w:eastAsia="en-GB"/>
        </w:rPr>
        <w:t xml:space="preserve"> for green </w:t>
      </w:r>
      <w:r w:rsidR="0022523E">
        <w:rPr>
          <w:rFonts w:ascii="Times New Roman" w:eastAsia="Times New Roman" w:hAnsi="Times New Roman" w:cs="Times New Roman"/>
          <w:color w:val="222222"/>
          <w:lang w:eastAsia="en-GB"/>
        </w:rPr>
        <w:t>macro</w:t>
      </w:r>
      <w:r w:rsidR="00171FF1" w:rsidRPr="00E57719">
        <w:rPr>
          <w:rFonts w:ascii="Times New Roman" w:eastAsia="Times New Roman" w:hAnsi="Times New Roman" w:cs="Times New Roman"/>
          <w:color w:val="222222"/>
          <w:lang w:eastAsia="en-GB"/>
        </w:rPr>
        <w:t>algae (</w:t>
      </w:r>
      <w:proofErr w:type="spellStart"/>
      <w:r w:rsidR="00171FF1" w:rsidRPr="00E57719">
        <w:rPr>
          <w:rFonts w:ascii="Times New Roman" w:eastAsia="Times New Roman" w:hAnsi="Times New Roman" w:cs="Times New Roman"/>
          <w:color w:val="222222"/>
          <w:lang w:eastAsia="en-GB"/>
        </w:rPr>
        <w:t>ulvan</w:t>
      </w:r>
      <w:proofErr w:type="spellEnd"/>
      <w:r w:rsidR="00171FF1" w:rsidRPr="00E57719">
        <w:rPr>
          <w:rFonts w:ascii="Times New Roman" w:eastAsia="Times New Roman" w:hAnsi="Times New Roman" w:cs="Times New Roman"/>
          <w:color w:val="222222"/>
          <w:lang w:eastAsia="en-GB"/>
        </w:rPr>
        <w:t>)</w:t>
      </w:r>
      <w:r w:rsidR="000C6895">
        <w:rPr>
          <w:rFonts w:ascii="Times New Roman" w:eastAsia="Times New Roman" w:hAnsi="Times New Roman" w:cs="Times New Roman"/>
          <w:color w:val="222222"/>
          <w:lang w:eastAsia="en-GB"/>
        </w:rPr>
        <w:t xml:space="preserve"> referred to as green acting</w:t>
      </w:r>
      <w:r w:rsidR="00171FF1" w:rsidRPr="00E57719">
        <w:rPr>
          <w:rFonts w:ascii="Times New Roman" w:eastAsia="Times New Roman" w:hAnsi="Times New Roman" w:cs="Times New Roman"/>
          <w:color w:val="222222"/>
          <w:lang w:eastAsia="en-GB"/>
        </w:rPr>
        <w:t xml:space="preserve">; </w:t>
      </w:r>
      <w:r w:rsidRPr="00E57719">
        <w:rPr>
          <w:rFonts w:ascii="Times New Roman" w:eastAsia="Times New Roman" w:hAnsi="Times New Roman" w:cs="Times New Roman"/>
          <w:color w:val="222222"/>
          <w:lang w:eastAsia="en-GB"/>
        </w:rPr>
        <w:t>GH107, GH16 subfamily three, GH17, GH29, GH3, GH30, GH95, PL14, PL15, PL17, PL18, PL31, PL39, PL5, PL6, PL7</w:t>
      </w:r>
      <w:r w:rsidR="00171FF1" w:rsidRPr="00E57719">
        <w:rPr>
          <w:rFonts w:ascii="Times New Roman" w:eastAsia="Times New Roman" w:hAnsi="Times New Roman" w:cs="Times New Roman"/>
          <w:color w:val="222222"/>
          <w:lang w:eastAsia="en-GB"/>
        </w:rPr>
        <w:t xml:space="preserve"> for brown </w:t>
      </w:r>
      <w:r w:rsidR="0022523E">
        <w:rPr>
          <w:rFonts w:ascii="Times New Roman" w:eastAsia="Times New Roman" w:hAnsi="Times New Roman" w:cs="Times New Roman"/>
          <w:color w:val="222222"/>
          <w:lang w:eastAsia="en-GB"/>
        </w:rPr>
        <w:t>macro</w:t>
      </w:r>
      <w:r w:rsidR="00171FF1" w:rsidRPr="00E57719">
        <w:rPr>
          <w:rFonts w:ascii="Times New Roman" w:eastAsia="Times New Roman" w:hAnsi="Times New Roman" w:cs="Times New Roman"/>
          <w:color w:val="222222"/>
          <w:lang w:eastAsia="en-GB"/>
        </w:rPr>
        <w:t>algae (laminarin, alginate</w:t>
      </w:r>
      <w:r w:rsidR="0022523E">
        <w:rPr>
          <w:rFonts w:ascii="Times New Roman" w:eastAsia="Times New Roman" w:hAnsi="Times New Roman" w:cs="Times New Roman"/>
          <w:color w:val="222222"/>
          <w:lang w:eastAsia="en-GB"/>
        </w:rPr>
        <w:t>,</w:t>
      </w:r>
      <w:r w:rsidR="00171FF1" w:rsidRPr="00E57719">
        <w:rPr>
          <w:rFonts w:ascii="Times New Roman" w:eastAsia="Times New Roman" w:hAnsi="Times New Roman" w:cs="Times New Roman"/>
          <w:color w:val="222222"/>
          <w:lang w:eastAsia="en-GB"/>
        </w:rPr>
        <w:t xml:space="preserve"> and </w:t>
      </w:r>
      <w:r w:rsidR="007504B9">
        <w:rPr>
          <w:rFonts w:ascii="Times New Roman" w:eastAsia="Times New Roman" w:hAnsi="Times New Roman" w:cs="Times New Roman"/>
          <w:color w:val="222222"/>
          <w:lang w:eastAsia="en-GB"/>
        </w:rPr>
        <w:t>fucose containing sulphated polysaccharides</w:t>
      </w:r>
      <w:r w:rsidR="00132B4B" w:rsidRPr="00E57719">
        <w:rPr>
          <w:rFonts w:ascii="Times New Roman" w:eastAsia="Times New Roman" w:hAnsi="Times New Roman" w:cs="Times New Roman"/>
          <w:color w:val="222222"/>
          <w:lang w:eastAsia="en-GB"/>
        </w:rPr>
        <w:t>)</w:t>
      </w:r>
      <w:r w:rsidR="000C6895">
        <w:rPr>
          <w:rFonts w:ascii="Times New Roman" w:eastAsia="Times New Roman" w:hAnsi="Times New Roman" w:cs="Times New Roman"/>
          <w:color w:val="222222"/>
          <w:lang w:eastAsia="en-GB"/>
        </w:rPr>
        <w:t xml:space="preserve"> referred to as brown acting</w:t>
      </w:r>
      <w:r w:rsidR="00171FF1" w:rsidRPr="00E57719">
        <w:rPr>
          <w:rFonts w:ascii="Times New Roman" w:eastAsia="Times New Roman" w:hAnsi="Times New Roman" w:cs="Times New Roman"/>
          <w:color w:val="222222"/>
          <w:lang w:eastAsia="en-GB"/>
        </w:rPr>
        <w:t xml:space="preserve">; </w:t>
      </w:r>
      <w:r w:rsidRPr="00E57719">
        <w:rPr>
          <w:rFonts w:ascii="Times New Roman" w:eastAsia="Times New Roman" w:hAnsi="Times New Roman" w:cs="Times New Roman"/>
          <w:color w:val="222222"/>
          <w:lang w:eastAsia="en-GB"/>
        </w:rPr>
        <w:t>GH117, GH118, GH127, GH129, GH167, GH16 subfamily 12, GH16 subfamily 13, GH16 subfamily 16, GH50, GH82, GH86, GH96</w:t>
      </w:r>
      <w:r w:rsidR="00171FF1" w:rsidRPr="00E57719">
        <w:rPr>
          <w:rFonts w:ascii="Times New Roman" w:eastAsia="Times New Roman" w:hAnsi="Times New Roman" w:cs="Times New Roman"/>
          <w:color w:val="222222"/>
          <w:lang w:eastAsia="en-GB"/>
        </w:rPr>
        <w:t xml:space="preserve"> for red </w:t>
      </w:r>
      <w:r w:rsidR="0022523E">
        <w:rPr>
          <w:rFonts w:ascii="Times New Roman" w:eastAsia="Times New Roman" w:hAnsi="Times New Roman" w:cs="Times New Roman"/>
          <w:color w:val="222222"/>
          <w:lang w:eastAsia="en-GB"/>
        </w:rPr>
        <w:t>macro</w:t>
      </w:r>
      <w:r w:rsidR="00171FF1" w:rsidRPr="00E57719">
        <w:rPr>
          <w:rFonts w:ascii="Times New Roman" w:eastAsia="Times New Roman" w:hAnsi="Times New Roman" w:cs="Times New Roman"/>
          <w:color w:val="222222"/>
          <w:lang w:eastAsia="en-GB"/>
        </w:rPr>
        <w:t xml:space="preserve">algae (agar, agarose, carrageenan and </w:t>
      </w:r>
      <w:proofErr w:type="spellStart"/>
      <w:r w:rsidR="00171FF1" w:rsidRPr="00E57719">
        <w:rPr>
          <w:rFonts w:ascii="Times New Roman" w:eastAsia="Times New Roman" w:hAnsi="Times New Roman" w:cs="Times New Roman"/>
          <w:color w:val="222222"/>
          <w:lang w:eastAsia="en-GB"/>
        </w:rPr>
        <w:t>porphyr</w:t>
      </w:r>
      <w:r w:rsidR="008D6BE4">
        <w:rPr>
          <w:rFonts w:ascii="Times New Roman" w:eastAsia="Times New Roman" w:hAnsi="Times New Roman" w:cs="Times New Roman"/>
          <w:color w:val="222222"/>
          <w:lang w:eastAsia="en-GB"/>
        </w:rPr>
        <w:t>a</w:t>
      </w:r>
      <w:r w:rsidR="00171FF1" w:rsidRPr="00E57719">
        <w:rPr>
          <w:rFonts w:ascii="Times New Roman" w:eastAsia="Times New Roman" w:hAnsi="Times New Roman" w:cs="Times New Roman"/>
          <w:color w:val="222222"/>
          <w:lang w:eastAsia="en-GB"/>
        </w:rPr>
        <w:t>n</w:t>
      </w:r>
      <w:proofErr w:type="spellEnd"/>
      <w:r w:rsidR="00171FF1" w:rsidRPr="00E57719">
        <w:rPr>
          <w:rFonts w:ascii="Times New Roman" w:eastAsia="Times New Roman" w:hAnsi="Times New Roman" w:cs="Times New Roman"/>
          <w:color w:val="222222"/>
          <w:lang w:eastAsia="en-GB"/>
        </w:rPr>
        <w:t>)</w:t>
      </w:r>
      <w:r w:rsidR="000C6895">
        <w:rPr>
          <w:rFonts w:ascii="Times New Roman" w:eastAsia="Times New Roman" w:hAnsi="Times New Roman" w:cs="Times New Roman"/>
          <w:color w:val="222222"/>
          <w:lang w:eastAsia="en-GB"/>
        </w:rPr>
        <w:t xml:space="preserve"> referred to as red acting</w:t>
      </w:r>
      <w:r w:rsidRPr="00E57719">
        <w:rPr>
          <w:rFonts w:ascii="Times New Roman" w:eastAsia="Times New Roman" w:hAnsi="Times New Roman" w:cs="Times New Roman"/>
          <w:color w:val="222222"/>
          <w:lang w:eastAsia="en-GB"/>
        </w:rPr>
        <w:t xml:space="preserve">. The taxonomic origin of these sequences </w:t>
      </w:r>
      <w:proofErr w:type="gramStart"/>
      <w:r w:rsidRPr="00E57719">
        <w:rPr>
          <w:rFonts w:ascii="Times New Roman" w:eastAsia="Times New Roman" w:hAnsi="Times New Roman" w:cs="Times New Roman"/>
          <w:color w:val="222222"/>
          <w:lang w:eastAsia="en-GB"/>
        </w:rPr>
        <w:t>were</w:t>
      </w:r>
      <w:proofErr w:type="gramEnd"/>
      <w:r w:rsidRPr="00E57719">
        <w:rPr>
          <w:rFonts w:ascii="Times New Roman" w:eastAsia="Times New Roman" w:hAnsi="Times New Roman" w:cs="Times New Roman"/>
          <w:color w:val="222222"/>
          <w:lang w:eastAsia="en-GB"/>
        </w:rPr>
        <w:t xml:space="preserve"> ascertained by extracting the taxonomic identifiers from the NCBI taxonomy database and tracing lineage to root</w:t>
      </w:r>
      <w:r w:rsidR="00826FE0" w:rsidRPr="00E57719">
        <w:rPr>
          <w:rFonts w:ascii="Times New Roman" w:eastAsia="Times New Roman" w:hAnsi="Times New Roman" w:cs="Times New Roman"/>
          <w:color w:val="222222"/>
          <w:lang w:eastAsia="en-GB"/>
        </w:rPr>
        <w:t xml:space="preserve"> resulting in the identification of 364 unique taxonomic families</w:t>
      </w:r>
      <w:r w:rsidRPr="00E57719">
        <w:rPr>
          <w:rFonts w:ascii="Times New Roman" w:eastAsia="Times New Roman" w:hAnsi="Times New Roman" w:cs="Times New Roman"/>
          <w:color w:val="222222"/>
          <w:lang w:eastAsia="en-GB"/>
        </w:rPr>
        <w:t xml:space="preserve">. </w:t>
      </w:r>
      <w:r w:rsidR="001F2E5C" w:rsidRPr="00E57719">
        <w:rPr>
          <w:rFonts w:ascii="Times New Roman" w:eastAsia="Times New Roman" w:hAnsi="Times New Roman" w:cs="Times New Roman"/>
          <w:color w:val="222222"/>
          <w:lang w:eastAsia="en-GB"/>
        </w:rPr>
        <w:t xml:space="preserve">A subset of families </w:t>
      </w:r>
      <w:r w:rsidR="001F2E5C" w:rsidRPr="00E57719">
        <w:rPr>
          <w:rFonts w:ascii="Times New Roman" w:eastAsia="Times New Roman" w:hAnsi="Times New Roman" w:cs="Times New Roman"/>
          <w:lang w:eastAsia="en-GB"/>
        </w:rPr>
        <w:t>w</w:t>
      </w:r>
      <w:r w:rsidR="0022523E">
        <w:rPr>
          <w:rFonts w:ascii="Times New Roman" w:eastAsia="Times New Roman" w:hAnsi="Times New Roman" w:cs="Times New Roman"/>
          <w:lang w:eastAsia="en-GB"/>
        </w:rPr>
        <w:t>ith greater potential to act on seaweed</w:t>
      </w:r>
      <w:r w:rsidR="001F2E5C" w:rsidRPr="00E57719">
        <w:rPr>
          <w:rFonts w:ascii="Times New Roman" w:eastAsia="Times New Roman" w:hAnsi="Times New Roman" w:cs="Times New Roman"/>
          <w:lang w:eastAsia="en-GB"/>
        </w:rPr>
        <w:t xml:space="preserve"> polysaccharides was determined by filtering families which contained </w:t>
      </w:r>
      <w:r w:rsidR="001F2E5C" w:rsidRPr="00E57719">
        <w:rPr>
          <w:rFonts w:ascii="Times New Roman" w:hAnsi="Times New Roman" w:cs="Times New Roman"/>
          <w:b/>
          <w:bCs/>
        </w:rPr>
        <w:t>≥</w:t>
      </w:r>
      <w:r w:rsidR="001F2E5C" w:rsidRPr="00E57719">
        <w:rPr>
          <w:rFonts w:ascii="Times New Roman" w:eastAsia="Times New Roman" w:hAnsi="Times New Roman" w:cs="Times New Roman"/>
          <w:lang w:eastAsia="en-GB"/>
        </w:rPr>
        <w:t xml:space="preserve"> 2 </w:t>
      </w:r>
      <w:r w:rsidR="001F2E5C" w:rsidRPr="00E57719">
        <w:rPr>
          <w:rFonts w:ascii="Times New Roman" w:eastAsia="Times New Roman" w:hAnsi="Times New Roman" w:cs="Times New Roman"/>
          <w:color w:val="222222"/>
          <w:lang w:eastAsia="en-GB"/>
        </w:rPr>
        <w:t xml:space="preserve">unique red acting enzymes or </w:t>
      </w:r>
      <w:r w:rsidR="001F2E5C" w:rsidRPr="00E57719">
        <w:rPr>
          <w:rFonts w:ascii="Times New Roman" w:hAnsi="Times New Roman" w:cs="Times New Roman"/>
          <w:b/>
          <w:bCs/>
        </w:rPr>
        <w:t xml:space="preserve">≥ </w:t>
      </w:r>
      <w:r w:rsidR="00987673">
        <w:rPr>
          <w:rFonts w:ascii="Times New Roman" w:eastAsia="Times New Roman" w:hAnsi="Times New Roman" w:cs="Times New Roman"/>
          <w:color w:val="222222"/>
          <w:lang w:eastAsia="en-GB"/>
        </w:rPr>
        <w:t>4</w:t>
      </w:r>
      <w:r w:rsidR="008106BC" w:rsidRPr="00E57719">
        <w:rPr>
          <w:rFonts w:ascii="Times New Roman" w:eastAsia="Times New Roman" w:hAnsi="Times New Roman" w:cs="Times New Roman"/>
          <w:color w:val="222222"/>
          <w:lang w:eastAsia="en-GB"/>
        </w:rPr>
        <w:t xml:space="preserve"> </w:t>
      </w:r>
      <w:r w:rsidR="001F2E5C" w:rsidRPr="00E57719">
        <w:rPr>
          <w:rFonts w:ascii="Times New Roman" w:eastAsia="Times New Roman" w:hAnsi="Times New Roman" w:cs="Times New Roman"/>
          <w:color w:val="222222"/>
          <w:lang w:eastAsia="en-GB"/>
        </w:rPr>
        <w:t xml:space="preserve">unique green acting enzymes or </w:t>
      </w:r>
      <w:r w:rsidR="001F2E5C" w:rsidRPr="00E57719">
        <w:rPr>
          <w:rFonts w:ascii="Times New Roman" w:hAnsi="Times New Roman" w:cs="Times New Roman"/>
          <w:b/>
          <w:bCs/>
        </w:rPr>
        <w:t>≥</w:t>
      </w:r>
      <w:r w:rsidR="001F2E5C" w:rsidRPr="00E57719">
        <w:rPr>
          <w:rFonts w:ascii="Times New Roman" w:eastAsia="Times New Roman" w:hAnsi="Times New Roman" w:cs="Times New Roman"/>
          <w:color w:val="222222"/>
          <w:lang w:eastAsia="en-GB"/>
        </w:rPr>
        <w:t xml:space="preserve"> </w:t>
      </w:r>
      <w:r w:rsidR="00987673">
        <w:rPr>
          <w:rFonts w:ascii="Times New Roman" w:eastAsia="Times New Roman" w:hAnsi="Times New Roman" w:cs="Times New Roman"/>
          <w:color w:val="222222"/>
          <w:lang w:eastAsia="en-GB"/>
        </w:rPr>
        <w:t>4</w:t>
      </w:r>
      <w:r w:rsidR="008106BC" w:rsidRPr="00E57719">
        <w:rPr>
          <w:rFonts w:ascii="Times New Roman" w:eastAsia="Times New Roman" w:hAnsi="Times New Roman" w:cs="Times New Roman"/>
          <w:color w:val="222222"/>
          <w:lang w:eastAsia="en-GB"/>
        </w:rPr>
        <w:t xml:space="preserve"> </w:t>
      </w:r>
      <w:r w:rsidR="001F2E5C" w:rsidRPr="00E57719">
        <w:rPr>
          <w:rFonts w:ascii="Times New Roman" w:eastAsia="Times New Roman" w:hAnsi="Times New Roman" w:cs="Times New Roman"/>
          <w:color w:val="222222"/>
          <w:lang w:eastAsia="en-GB"/>
        </w:rPr>
        <w:t xml:space="preserve">unique brown acting enzymes, forming an enriched subset of </w:t>
      </w:r>
      <w:r w:rsidR="00987673">
        <w:rPr>
          <w:rFonts w:ascii="Times New Roman" w:eastAsia="Times New Roman" w:hAnsi="Times New Roman" w:cs="Times New Roman"/>
          <w:color w:val="222222"/>
          <w:lang w:eastAsia="en-GB"/>
        </w:rPr>
        <w:t>102</w:t>
      </w:r>
      <w:r w:rsidR="008D6BE4">
        <w:rPr>
          <w:rFonts w:ascii="Times New Roman" w:eastAsia="Times New Roman" w:hAnsi="Times New Roman" w:cs="Times New Roman"/>
          <w:color w:val="222222"/>
          <w:lang w:eastAsia="en-GB"/>
        </w:rPr>
        <w:t xml:space="preserve"> </w:t>
      </w:r>
      <w:r w:rsidR="001F2E5C" w:rsidRPr="00E57719">
        <w:rPr>
          <w:rFonts w:ascii="Times New Roman" w:eastAsia="Times New Roman" w:hAnsi="Times New Roman" w:cs="Times New Roman"/>
          <w:color w:val="222222"/>
          <w:lang w:eastAsia="en-GB"/>
        </w:rPr>
        <w:t xml:space="preserve">taxonomic families determined from </w:t>
      </w:r>
      <w:r w:rsidRPr="00E57719">
        <w:rPr>
          <w:rFonts w:ascii="Times New Roman" w:eastAsia="Times New Roman" w:hAnsi="Times New Roman" w:cs="Times New Roman"/>
          <w:color w:val="222222"/>
          <w:lang w:eastAsia="en-GB"/>
        </w:rPr>
        <w:t xml:space="preserve">the </w:t>
      </w:r>
      <w:proofErr w:type="spellStart"/>
      <w:r w:rsidRPr="00E57719">
        <w:rPr>
          <w:rFonts w:ascii="Times New Roman" w:eastAsia="Times New Roman" w:hAnsi="Times New Roman" w:cs="Times New Roman"/>
          <w:color w:val="222222"/>
          <w:lang w:eastAsia="en-GB"/>
        </w:rPr>
        <w:t>CAZy</w:t>
      </w:r>
      <w:r w:rsidR="00500C31">
        <w:rPr>
          <w:rFonts w:ascii="Times New Roman" w:eastAsia="Times New Roman" w:hAnsi="Times New Roman" w:cs="Times New Roman"/>
          <w:color w:val="222222"/>
          <w:lang w:eastAsia="en-GB"/>
        </w:rPr>
        <w:t>me</w:t>
      </w:r>
      <w:proofErr w:type="spellEnd"/>
      <w:r w:rsidRPr="00E57719">
        <w:rPr>
          <w:rFonts w:ascii="Times New Roman" w:eastAsia="Times New Roman" w:hAnsi="Times New Roman" w:cs="Times New Roman"/>
          <w:color w:val="222222"/>
          <w:lang w:eastAsia="en-GB"/>
        </w:rPr>
        <w:t xml:space="preserve"> database.</w:t>
      </w:r>
      <w:r w:rsidR="000C6895">
        <w:rPr>
          <w:rFonts w:ascii="Times New Roman" w:eastAsia="Times New Roman" w:hAnsi="Times New Roman" w:cs="Times New Roman"/>
          <w:color w:val="222222"/>
          <w:lang w:eastAsia="en-GB"/>
        </w:rPr>
        <w:t xml:space="preserve"> </w:t>
      </w:r>
    </w:p>
    <w:p w14:paraId="77C3BB8F" w14:textId="3DFFE79D" w:rsidR="006A7010" w:rsidRPr="00E57719" w:rsidRDefault="006A7010" w:rsidP="007504B9">
      <w:pPr>
        <w:shd w:val="clear" w:color="auto" w:fill="FFFFFF"/>
        <w:spacing w:after="0" w:line="360" w:lineRule="auto"/>
        <w:jc w:val="both"/>
        <w:rPr>
          <w:rFonts w:ascii="Times New Roman" w:eastAsia="Times New Roman" w:hAnsi="Times New Roman" w:cs="Times New Roman"/>
          <w:color w:val="222222"/>
          <w:lang w:eastAsia="en-GB"/>
        </w:rPr>
      </w:pPr>
      <w:r w:rsidRPr="00E57719">
        <w:rPr>
          <w:rFonts w:ascii="Times New Roman" w:eastAsia="Times New Roman" w:hAnsi="Times New Roman" w:cs="Times New Roman"/>
          <w:color w:val="222222"/>
          <w:lang w:eastAsia="en-GB"/>
        </w:rPr>
        <w:t>To identify where within the bacterial tree of life the capability to synthesis</w:t>
      </w:r>
      <w:r w:rsidR="000C6895">
        <w:rPr>
          <w:rFonts w:ascii="Times New Roman" w:eastAsia="Times New Roman" w:hAnsi="Times New Roman" w:cs="Times New Roman"/>
          <w:color w:val="222222"/>
          <w:lang w:eastAsia="en-GB"/>
        </w:rPr>
        <w:t>e</w:t>
      </w:r>
      <w:r w:rsidRPr="00E57719">
        <w:rPr>
          <w:rFonts w:ascii="Times New Roman" w:eastAsia="Times New Roman" w:hAnsi="Times New Roman" w:cs="Times New Roman"/>
          <w:color w:val="222222"/>
          <w:lang w:eastAsia="en-GB"/>
        </w:rPr>
        <w:t xml:space="preserve"> PHA exists together with significant </w:t>
      </w:r>
      <w:r w:rsidR="002D6454">
        <w:rPr>
          <w:rFonts w:ascii="Times New Roman" w:eastAsia="Times New Roman" w:hAnsi="Times New Roman" w:cs="Times New Roman"/>
          <w:color w:val="222222"/>
          <w:lang w:eastAsia="en-GB"/>
        </w:rPr>
        <w:t>SPD</w:t>
      </w:r>
      <w:r w:rsidRPr="00E57719">
        <w:rPr>
          <w:rFonts w:ascii="Times New Roman" w:eastAsia="Times New Roman" w:hAnsi="Times New Roman" w:cs="Times New Roman"/>
          <w:color w:val="222222"/>
          <w:lang w:eastAsia="en-GB"/>
        </w:rPr>
        <w:t xml:space="preserve"> activity, a total of </w:t>
      </w:r>
      <w:r w:rsidR="00132B4B" w:rsidRPr="00E57719">
        <w:rPr>
          <w:rFonts w:ascii="Times New Roman" w:eastAsia="Times New Roman" w:hAnsi="Times New Roman" w:cs="Times New Roman"/>
          <w:color w:val="222222"/>
          <w:lang w:eastAsia="en-GB"/>
        </w:rPr>
        <w:t>231,611 full-</w:t>
      </w:r>
      <w:r w:rsidRPr="00E57719">
        <w:rPr>
          <w:rFonts w:ascii="Times New Roman" w:eastAsia="Times New Roman" w:hAnsi="Times New Roman" w:cs="Times New Roman"/>
          <w:color w:val="222222"/>
          <w:lang w:eastAsia="en-GB"/>
        </w:rPr>
        <w:t>length sequence accessions for the well characterised PHA synthesising, regulating and degrading genes</w:t>
      </w:r>
      <w:r w:rsidR="00132B4B" w:rsidRPr="00E57719">
        <w:rPr>
          <w:rFonts w:ascii="Times New Roman" w:eastAsia="Times New Roman" w:hAnsi="Times New Roman" w:cs="Times New Roman"/>
          <w:color w:val="222222"/>
          <w:lang w:eastAsia="en-GB"/>
        </w:rPr>
        <w:t xml:space="preserve"> </w:t>
      </w:r>
      <w:r w:rsidRPr="00E57719">
        <w:rPr>
          <w:rFonts w:ascii="Times New Roman" w:eastAsia="Times New Roman" w:hAnsi="Times New Roman" w:cs="Times New Roman"/>
          <w:color w:val="222222"/>
          <w:lang w:eastAsia="en-GB"/>
        </w:rPr>
        <w:t xml:space="preserve">were </w:t>
      </w:r>
      <w:r w:rsidR="00515BAC">
        <w:rPr>
          <w:rFonts w:ascii="Times New Roman" w:eastAsia="Times New Roman" w:hAnsi="Times New Roman" w:cs="Times New Roman"/>
          <w:color w:val="222222"/>
          <w:lang w:eastAsia="en-GB"/>
        </w:rPr>
        <w:t>obtained</w:t>
      </w:r>
      <w:r w:rsidR="00515BAC" w:rsidRPr="00E57719">
        <w:rPr>
          <w:rFonts w:ascii="Times New Roman" w:eastAsia="Times New Roman" w:hAnsi="Times New Roman" w:cs="Times New Roman"/>
          <w:color w:val="222222"/>
          <w:lang w:eastAsia="en-GB"/>
        </w:rPr>
        <w:t xml:space="preserve"> </w:t>
      </w:r>
      <w:r w:rsidRPr="00E57719">
        <w:rPr>
          <w:rFonts w:ascii="Times New Roman" w:eastAsia="Times New Roman" w:hAnsi="Times New Roman" w:cs="Times New Roman"/>
          <w:color w:val="222222"/>
          <w:lang w:eastAsia="en-GB"/>
        </w:rPr>
        <w:t xml:space="preserve">from the NCBI protein database and filtered to contain only those sequences with taxonomic origins found within the subset of families identified from within the </w:t>
      </w:r>
      <w:proofErr w:type="spellStart"/>
      <w:r w:rsidRPr="00E57719">
        <w:rPr>
          <w:rFonts w:ascii="Times New Roman" w:eastAsia="Times New Roman" w:hAnsi="Times New Roman" w:cs="Times New Roman"/>
          <w:color w:val="222222"/>
          <w:lang w:eastAsia="en-GB"/>
        </w:rPr>
        <w:t>CAZy</w:t>
      </w:r>
      <w:r w:rsidR="00500C31">
        <w:rPr>
          <w:rFonts w:ascii="Times New Roman" w:eastAsia="Times New Roman" w:hAnsi="Times New Roman" w:cs="Times New Roman"/>
          <w:color w:val="222222"/>
          <w:lang w:eastAsia="en-GB"/>
        </w:rPr>
        <w:t>me</w:t>
      </w:r>
      <w:proofErr w:type="spellEnd"/>
      <w:r w:rsidRPr="00E57719">
        <w:rPr>
          <w:rFonts w:ascii="Times New Roman" w:eastAsia="Times New Roman" w:hAnsi="Times New Roman" w:cs="Times New Roman"/>
          <w:color w:val="222222"/>
          <w:lang w:eastAsia="en-GB"/>
        </w:rPr>
        <w:t xml:space="preserve"> database.</w:t>
      </w:r>
      <w:r w:rsidR="00B044AC">
        <w:rPr>
          <w:rFonts w:ascii="Times New Roman" w:eastAsia="Times New Roman" w:hAnsi="Times New Roman" w:cs="Times New Roman"/>
          <w:color w:val="222222"/>
          <w:lang w:eastAsia="en-GB"/>
        </w:rPr>
        <w:t xml:space="preserve"> Genes considered were: (</w:t>
      </w:r>
      <w:proofErr w:type="spellStart"/>
      <w:r w:rsidR="00B044AC">
        <w:rPr>
          <w:rFonts w:ascii="Times New Roman" w:eastAsia="Times New Roman" w:hAnsi="Times New Roman" w:cs="Times New Roman"/>
          <w:color w:val="222222"/>
          <w:lang w:eastAsia="en-GB"/>
        </w:rPr>
        <w:t>i</w:t>
      </w:r>
      <w:proofErr w:type="spellEnd"/>
      <w:r w:rsidR="00B044AC">
        <w:rPr>
          <w:rFonts w:ascii="Times New Roman" w:eastAsia="Times New Roman" w:hAnsi="Times New Roman" w:cs="Times New Roman"/>
          <w:color w:val="222222"/>
          <w:lang w:eastAsia="en-GB"/>
        </w:rPr>
        <w:t xml:space="preserve">) </w:t>
      </w:r>
      <w:proofErr w:type="spellStart"/>
      <w:r w:rsidR="00B044AC">
        <w:rPr>
          <w:rFonts w:ascii="Times New Roman" w:eastAsia="Times New Roman" w:hAnsi="Times New Roman" w:cs="Times New Roman"/>
          <w:i/>
          <w:iCs/>
          <w:color w:val="222222"/>
          <w:lang w:eastAsia="en-GB"/>
        </w:rPr>
        <w:t>PhaC</w:t>
      </w:r>
      <w:proofErr w:type="spellEnd"/>
      <w:r w:rsidR="00B044AC">
        <w:rPr>
          <w:rFonts w:ascii="Times New Roman" w:eastAsia="Times New Roman" w:hAnsi="Times New Roman" w:cs="Times New Roman"/>
          <w:i/>
          <w:iCs/>
          <w:color w:val="222222"/>
          <w:lang w:eastAsia="en-GB"/>
        </w:rPr>
        <w:t xml:space="preserve">, PhaC2, </w:t>
      </w:r>
      <w:proofErr w:type="spellStart"/>
      <w:r w:rsidR="00B044AC">
        <w:rPr>
          <w:rFonts w:ascii="Times New Roman" w:eastAsia="Times New Roman" w:hAnsi="Times New Roman" w:cs="Times New Roman"/>
          <w:i/>
          <w:iCs/>
          <w:color w:val="222222"/>
          <w:lang w:eastAsia="en-GB"/>
        </w:rPr>
        <w:t>PhaE</w:t>
      </w:r>
      <w:proofErr w:type="spellEnd"/>
      <w:r w:rsidR="00B044AC">
        <w:rPr>
          <w:rFonts w:ascii="Times New Roman" w:eastAsia="Times New Roman" w:hAnsi="Times New Roman" w:cs="Times New Roman"/>
          <w:i/>
          <w:iCs/>
          <w:color w:val="222222"/>
          <w:lang w:eastAsia="en-GB"/>
        </w:rPr>
        <w:t xml:space="preserve"> </w:t>
      </w:r>
      <w:r w:rsidR="00B044AC">
        <w:rPr>
          <w:rFonts w:ascii="Times New Roman" w:eastAsia="Times New Roman" w:hAnsi="Times New Roman" w:cs="Times New Roman"/>
          <w:iCs/>
          <w:color w:val="222222"/>
          <w:lang w:eastAsia="en-GB"/>
        </w:rPr>
        <w:t xml:space="preserve">for PHA synthesis; (ii) </w:t>
      </w:r>
      <w:r w:rsidR="00B044AC" w:rsidRPr="00E57719">
        <w:rPr>
          <w:rFonts w:ascii="Times New Roman" w:eastAsia="Times New Roman" w:hAnsi="Times New Roman" w:cs="Times New Roman"/>
          <w:i/>
          <w:iCs/>
          <w:color w:val="222222"/>
          <w:lang w:eastAsia="en-GB"/>
        </w:rPr>
        <w:t xml:space="preserve">Cat2, </w:t>
      </w:r>
      <w:proofErr w:type="spellStart"/>
      <w:r w:rsidR="00B044AC" w:rsidRPr="00E57719">
        <w:rPr>
          <w:rFonts w:ascii="Times New Roman" w:eastAsia="Times New Roman" w:hAnsi="Times New Roman" w:cs="Times New Roman"/>
          <w:i/>
          <w:iCs/>
          <w:color w:val="222222"/>
          <w:lang w:eastAsia="en-GB"/>
        </w:rPr>
        <w:t>FabG</w:t>
      </w:r>
      <w:proofErr w:type="spellEnd"/>
      <w:r w:rsidR="00B044AC">
        <w:rPr>
          <w:rFonts w:ascii="Times New Roman" w:eastAsia="Times New Roman" w:hAnsi="Times New Roman" w:cs="Times New Roman"/>
          <w:i/>
          <w:iCs/>
          <w:color w:val="222222"/>
          <w:lang w:eastAsia="en-GB"/>
        </w:rPr>
        <w:t>,</w:t>
      </w:r>
      <w:r w:rsidR="00B044AC" w:rsidRPr="00E57719">
        <w:rPr>
          <w:rFonts w:ascii="Times New Roman" w:eastAsia="Times New Roman" w:hAnsi="Times New Roman" w:cs="Times New Roman"/>
          <w:i/>
          <w:iCs/>
          <w:color w:val="222222"/>
          <w:lang w:eastAsia="en-GB"/>
        </w:rPr>
        <w:t xml:space="preserve"> </w:t>
      </w:r>
      <w:proofErr w:type="spellStart"/>
      <w:r w:rsidR="00B044AC" w:rsidRPr="00E57719">
        <w:rPr>
          <w:rFonts w:ascii="Times New Roman" w:eastAsia="Times New Roman" w:hAnsi="Times New Roman" w:cs="Times New Roman"/>
          <w:i/>
          <w:iCs/>
          <w:color w:val="222222"/>
          <w:lang w:eastAsia="en-GB"/>
        </w:rPr>
        <w:t>HadA</w:t>
      </w:r>
      <w:proofErr w:type="spellEnd"/>
      <w:r w:rsidR="00B044AC">
        <w:rPr>
          <w:rFonts w:ascii="Times New Roman" w:eastAsia="Times New Roman" w:hAnsi="Times New Roman" w:cs="Times New Roman"/>
          <w:i/>
          <w:iCs/>
          <w:color w:val="222222"/>
          <w:lang w:eastAsia="en-GB"/>
        </w:rPr>
        <w:t xml:space="preserve">, </w:t>
      </w:r>
      <w:proofErr w:type="spellStart"/>
      <w:r w:rsidR="00B044AC">
        <w:rPr>
          <w:rFonts w:ascii="Times New Roman" w:eastAsia="Times New Roman" w:hAnsi="Times New Roman" w:cs="Times New Roman"/>
          <w:i/>
          <w:iCs/>
          <w:color w:val="222222"/>
          <w:lang w:eastAsia="en-GB"/>
        </w:rPr>
        <w:t>maoC</w:t>
      </w:r>
      <w:proofErr w:type="spellEnd"/>
      <w:r w:rsidR="006A662C">
        <w:rPr>
          <w:rFonts w:ascii="Times New Roman" w:eastAsia="Times New Roman" w:hAnsi="Times New Roman" w:cs="Times New Roman"/>
          <w:i/>
          <w:iCs/>
          <w:color w:val="222222"/>
          <w:lang w:eastAsia="en-GB"/>
        </w:rPr>
        <w:t>,</w:t>
      </w:r>
      <w:r w:rsidR="00B044AC">
        <w:rPr>
          <w:rFonts w:ascii="Times New Roman" w:eastAsia="Times New Roman" w:hAnsi="Times New Roman" w:cs="Times New Roman"/>
          <w:i/>
          <w:iCs/>
          <w:color w:val="222222"/>
          <w:lang w:eastAsia="en-GB"/>
        </w:rPr>
        <w:t xml:space="preserve"> Pcs, Pct, </w:t>
      </w:r>
      <w:proofErr w:type="spellStart"/>
      <w:r w:rsidR="00B044AC" w:rsidRPr="00E57719">
        <w:rPr>
          <w:rFonts w:ascii="Times New Roman" w:eastAsia="Times New Roman" w:hAnsi="Times New Roman" w:cs="Times New Roman"/>
          <w:i/>
          <w:iCs/>
          <w:color w:val="222222"/>
          <w:lang w:eastAsia="en-GB"/>
        </w:rPr>
        <w:t>PduP</w:t>
      </w:r>
      <w:proofErr w:type="spellEnd"/>
      <w:r w:rsidR="00B044AC">
        <w:rPr>
          <w:rFonts w:ascii="Times New Roman" w:eastAsia="Times New Roman" w:hAnsi="Times New Roman" w:cs="Times New Roman"/>
          <w:i/>
          <w:iCs/>
          <w:color w:val="222222"/>
          <w:lang w:eastAsia="en-GB"/>
        </w:rPr>
        <w:t xml:space="preserve">, </w:t>
      </w:r>
      <w:proofErr w:type="spellStart"/>
      <w:r w:rsidR="00B044AC">
        <w:rPr>
          <w:rFonts w:ascii="Times New Roman" w:eastAsia="Times New Roman" w:hAnsi="Times New Roman" w:cs="Times New Roman"/>
          <w:i/>
          <w:iCs/>
          <w:color w:val="222222"/>
          <w:lang w:eastAsia="en-GB"/>
        </w:rPr>
        <w:t>PhaA</w:t>
      </w:r>
      <w:proofErr w:type="spellEnd"/>
      <w:r w:rsidR="00B044AC">
        <w:rPr>
          <w:rFonts w:ascii="Times New Roman" w:eastAsia="Times New Roman" w:hAnsi="Times New Roman" w:cs="Times New Roman"/>
          <w:i/>
          <w:iCs/>
          <w:color w:val="222222"/>
          <w:lang w:eastAsia="en-GB"/>
        </w:rPr>
        <w:t xml:space="preserve">, </w:t>
      </w:r>
      <w:proofErr w:type="spellStart"/>
      <w:r w:rsidR="00B044AC">
        <w:rPr>
          <w:rFonts w:ascii="Times New Roman" w:eastAsia="Times New Roman" w:hAnsi="Times New Roman" w:cs="Times New Roman"/>
          <w:i/>
          <w:iCs/>
          <w:color w:val="222222"/>
          <w:lang w:eastAsia="en-GB"/>
        </w:rPr>
        <w:t>PhaB</w:t>
      </w:r>
      <w:proofErr w:type="spellEnd"/>
      <w:r w:rsidR="00B044AC">
        <w:rPr>
          <w:rFonts w:ascii="Times New Roman" w:eastAsia="Times New Roman" w:hAnsi="Times New Roman" w:cs="Times New Roman"/>
          <w:i/>
          <w:iCs/>
          <w:color w:val="222222"/>
          <w:lang w:eastAsia="en-GB"/>
        </w:rPr>
        <w:t xml:space="preserve">, </w:t>
      </w:r>
      <w:proofErr w:type="spellStart"/>
      <w:r w:rsidR="00B044AC" w:rsidRPr="00E57719">
        <w:rPr>
          <w:rFonts w:ascii="Times New Roman" w:eastAsia="Times New Roman" w:hAnsi="Times New Roman" w:cs="Times New Roman"/>
          <w:i/>
          <w:iCs/>
          <w:color w:val="222222"/>
          <w:lang w:eastAsia="en-GB"/>
        </w:rPr>
        <w:t>PhaG</w:t>
      </w:r>
      <w:proofErr w:type="spellEnd"/>
      <w:r w:rsidR="00B044AC">
        <w:rPr>
          <w:rFonts w:ascii="Times New Roman" w:eastAsia="Times New Roman" w:hAnsi="Times New Roman" w:cs="Times New Roman"/>
          <w:i/>
          <w:iCs/>
          <w:color w:val="222222"/>
          <w:lang w:eastAsia="en-GB"/>
        </w:rPr>
        <w:t>,</w:t>
      </w:r>
      <w:r w:rsidR="00B044AC" w:rsidRPr="00F73496">
        <w:rPr>
          <w:rFonts w:ascii="Times New Roman" w:eastAsia="Times New Roman" w:hAnsi="Times New Roman" w:cs="Times New Roman"/>
          <w:i/>
          <w:iCs/>
          <w:color w:val="222222"/>
          <w:lang w:eastAsia="en-GB"/>
        </w:rPr>
        <w:t xml:space="preserve"> </w:t>
      </w:r>
      <w:proofErr w:type="spellStart"/>
      <w:r w:rsidR="00B044AC" w:rsidRPr="00E57719">
        <w:rPr>
          <w:rFonts w:ascii="Times New Roman" w:eastAsia="Times New Roman" w:hAnsi="Times New Roman" w:cs="Times New Roman"/>
          <w:i/>
          <w:iCs/>
          <w:color w:val="222222"/>
          <w:lang w:eastAsia="en-GB"/>
        </w:rPr>
        <w:t>PhaJ</w:t>
      </w:r>
      <w:proofErr w:type="spellEnd"/>
      <w:r w:rsidR="00B044AC">
        <w:rPr>
          <w:rFonts w:ascii="Times New Roman" w:eastAsia="Times New Roman" w:hAnsi="Times New Roman" w:cs="Times New Roman"/>
          <w:i/>
          <w:iCs/>
          <w:color w:val="222222"/>
          <w:lang w:eastAsia="en-GB"/>
        </w:rPr>
        <w:t xml:space="preserve">, </w:t>
      </w:r>
      <w:proofErr w:type="spellStart"/>
      <w:r w:rsidR="00B044AC" w:rsidRPr="00E57719">
        <w:rPr>
          <w:rFonts w:ascii="Times New Roman" w:eastAsia="Times New Roman" w:hAnsi="Times New Roman" w:cs="Times New Roman"/>
          <w:i/>
          <w:iCs/>
          <w:color w:val="222222"/>
          <w:lang w:eastAsia="en-GB"/>
        </w:rPr>
        <w:t>PrpE</w:t>
      </w:r>
      <w:proofErr w:type="spellEnd"/>
      <w:r w:rsidR="004A0B03">
        <w:rPr>
          <w:rFonts w:ascii="Times New Roman" w:eastAsia="Times New Roman" w:hAnsi="Times New Roman" w:cs="Times New Roman"/>
          <w:i/>
          <w:iCs/>
          <w:color w:val="222222"/>
          <w:lang w:eastAsia="en-GB"/>
        </w:rPr>
        <w:t xml:space="preserve"> </w:t>
      </w:r>
      <w:r w:rsidR="004A0B03">
        <w:rPr>
          <w:rFonts w:ascii="Times New Roman" w:eastAsia="Times New Roman" w:hAnsi="Times New Roman" w:cs="Times New Roman"/>
          <w:color w:val="222222"/>
          <w:lang w:eastAsia="en-GB"/>
        </w:rPr>
        <w:t>for monomer synthesis</w:t>
      </w:r>
      <w:r w:rsidR="00A14493" w:rsidRPr="00A14493">
        <w:rPr>
          <w:rFonts w:ascii="Times New Roman" w:eastAsia="Times New Roman" w:hAnsi="Times New Roman" w:cs="Times New Roman"/>
          <w:iCs/>
          <w:color w:val="222222"/>
          <w:lang w:eastAsia="en-GB"/>
        </w:rPr>
        <w:t xml:space="preserve">; </w:t>
      </w:r>
      <w:r w:rsidR="00A14493">
        <w:rPr>
          <w:rFonts w:ascii="Times New Roman" w:eastAsia="Times New Roman" w:hAnsi="Times New Roman" w:cs="Times New Roman"/>
          <w:iCs/>
          <w:color w:val="222222"/>
          <w:lang w:eastAsia="en-GB"/>
        </w:rPr>
        <w:t>(iii)</w:t>
      </w:r>
      <w:r w:rsidR="00B044AC">
        <w:rPr>
          <w:rFonts w:ascii="Times New Roman" w:eastAsia="Times New Roman" w:hAnsi="Times New Roman" w:cs="Times New Roman"/>
          <w:i/>
          <w:iCs/>
          <w:color w:val="222222"/>
          <w:lang w:eastAsia="en-GB"/>
        </w:rPr>
        <w:t xml:space="preserve"> </w:t>
      </w:r>
      <w:proofErr w:type="spellStart"/>
      <w:r w:rsidR="00B044AC" w:rsidRPr="00E57719">
        <w:rPr>
          <w:rFonts w:ascii="Times New Roman" w:eastAsia="Times New Roman" w:hAnsi="Times New Roman" w:cs="Times New Roman"/>
          <w:i/>
          <w:iCs/>
          <w:color w:val="222222"/>
          <w:lang w:eastAsia="en-GB"/>
        </w:rPr>
        <w:t>PhaF</w:t>
      </w:r>
      <w:proofErr w:type="spellEnd"/>
      <w:r w:rsidR="00B044AC">
        <w:rPr>
          <w:rFonts w:ascii="Times New Roman" w:eastAsia="Times New Roman" w:hAnsi="Times New Roman" w:cs="Times New Roman"/>
          <w:i/>
          <w:iCs/>
          <w:color w:val="222222"/>
          <w:lang w:eastAsia="en-GB"/>
        </w:rPr>
        <w:t xml:space="preserve">, </w:t>
      </w:r>
      <w:proofErr w:type="spellStart"/>
      <w:r w:rsidR="00B044AC" w:rsidRPr="00E57719">
        <w:rPr>
          <w:rFonts w:ascii="Times New Roman" w:eastAsia="Times New Roman" w:hAnsi="Times New Roman" w:cs="Times New Roman"/>
          <w:i/>
          <w:iCs/>
          <w:color w:val="222222"/>
          <w:lang w:eastAsia="en-GB"/>
        </w:rPr>
        <w:t>PhaI</w:t>
      </w:r>
      <w:proofErr w:type="spellEnd"/>
      <w:r w:rsidR="00B044AC">
        <w:rPr>
          <w:rFonts w:ascii="Times New Roman" w:eastAsia="Times New Roman" w:hAnsi="Times New Roman" w:cs="Times New Roman"/>
          <w:i/>
          <w:iCs/>
          <w:color w:val="222222"/>
          <w:lang w:eastAsia="en-GB"/>
        </w:rPr>
        <w:t xml:space="preserve">, </w:t>
      </w:r>
      <w:proofErr w:type="spellStart"/>
      <w:r w:rsidR="00B044AC" w:rsidRPr="00E57719">
        <w:rPr>
          <w:rFonts w:ascii="Times New Roman" w:eastAsia="Times New Roman" w:hAnsi="Times New Roman" w:cs="Times New Roman"/>
          <w:i/>
          <w:iCs/>
          <w:color w:val="222222"/>
          <w:lang w:eastAsia="en-GB"/>
        </w:rPr>
        <w:t>PhaP</w:t>
      </w:r>
      <w:proofErr w:type="spellEnd"/>
      <w:r w:rsidR="00B044AC">
        <w:rPr>
          <w:rFonts w:ascii="Times New Roman" w:eastAsia="Times New Roman" w:hAnsi="Times New Roman" w:cs="Times New Roman"/>
          <w:i/>
          <w:iCs/>
          <w:color w:val="222222"/>
          <w:lang w:eastAsia="en-GB"/>
        </w:rPr>
        <w:t xml:space="preserve"> </w:t>
      </w:r>
      <w:r w:rsidR="00B044AC">
        <w:rPr>
          <w:rFonts w:ascii="Times New Roman" w:eastAsia="Times New Roman" w:hAnsi="Times New Roman" w:cs="Times New Roman"/>
          <w:iCs/>
          <w:color w:val="222222"/>
          <w:lang w:eastAsia="en-GB"/>
        </w:rPr>
        <w:t>as</w:t>
      </w:r>
      <w:r w:rsidR="00B044AC">
        <w:rPr>
          <w:rFonts w:ascii="Times New Roman" w:eastAsia="Times New Roman" w:hAnsi="Times New Roman" w:cs="Times New Roman"/>
          <w:i/>
          <w:iCs/>
          <w:color w:val="222222"/>
          <w:lang w:eastAsia="en-GB"/>
        </w:rPr>
        <w:t xml:space="preserve"> </w:t>
      </w:r>
      <w:proofErr w:type="spellStart"/>
      <w:r w:rsidR="00B044AC" w:rsidRPr="00EE0AB9">
        <w:rPr>
          <w:rFonts w:ascii="Times New Roman" w:eastAsia="Times New Roman" w:hAnsi="Times New Roman" w:cs="Times New Roman"/>
          <w:iCs/>
          <w:color w:val="222222"/>
          <w:lang w:eastAsia="en-GB"/>
        </w:rPr>
        <w:t>phasin</w:t>
      </w:r>
      <w:r w:rsidR="00A14493">
        <w:rPr>
          <w:rFonts w:ascii="Times New Roman" w:eastAsia="Times New Roman" w:hAnsi="Times New Roman" w:cs="Times New Roman"/>
          <w:iCs/>
          <w:color w:val="222222"/>
          <w:lang w:eastAsia="en-GB"/>
        </w:rPr>
        <w:t>s</w:t>
      </w:r>
      <w:proofErr w:type="spellEnd"/>
      <w:r w:rsidR="00B044AC" w:rsidRPr="00EE0AB9">
        <w:rPr>
          <w:rFonts w:ascii="Times New Roman" w:eastAsia="Times New Roman" w:hAnsi="Times New Roman" w:cs="Times New Roman"/>
          <w:iCs/>
          <w:color w:val="222222"/>
          <w:lang w:eastAsia="en-GB"/>
        </w:rPr>
        <w:t>;</w:t>
      </w:r>
      <w:r w:rsidR="00B044AC">
        <w:rPr>
          <w:rFonts w:ascii="Times New Roman" w:eastAsia="Times New Roman" w:hAnsi="Times New Roman" w:cs="Times New Roman"/>
          <w:iCs/>
          <w:color w:val="222222"/>
          <w:lang w:eastAsia="en-GB"/>
        </w:rPr>
        <w:t xml:space="preserve"> (iv)</w:t>
      </w:r>
      <w:r w:rsidR="00B044AC" w:rsidRPr="00E57719" w:rsidDel="00F73496">
        <w:rPr>
          <w:rFonts w:ascii="Times New Roman" w:eastAsia="Times New Roman" w:hAnsi="Times New Roman" w:cs="Times New Roman"/>
          <w:i/>
          <w:iCs/>
          <w:color w:val="222222"/>
          <w:lang w:eastAsia="en-GB"/>
        </w:rPr>
        <w:t xml:space="preserve"> </w:t>
      </w:r>
      <w:proofErr w:type="spellStart"/>
      <w:r w:rsidR="00B044AC" w:rsidRPr="00E57719">
        <w:rPr>
          <w:rFonts w:ascii="Times New Roman" w:eastAsia="Times New Roman" w:hAnsi="Times New Roman" w:cs="Times New Roman"/>
          <w:i/>
          <w:iCs/>
          <w:color w:val="222222"/>
          <w:lang w:eastAsia="en-GB"/>
        </w:rPr>
        <w:t>PhaD</w:t>
      </w:r>
      <w:proofErr w:type="spellEnd"/>
      <w:r w:rsidR="00B044AC" w:rsidRPr="00E57719">
        <w:rPr>
          <w:rFonts w:ascii="Times New Roman" w:eastAsia="Times New Roman" w:hAnsi="Times New Roman" w:cs="Times New Roman"/>
          <w:i/>
          <w:iCs/>
          <w:color w:val="222222"/>
          <w:lang w:eastAsia="en-GB"/>
        </w:rPr>
        <w:t xml:space="preserve">, </w:t>
      </w:r>
      <w:proofErr w:type="spellStart"/>
      <w:r w:rsidR="00B044AC" w:rsidRPr="00E57719">
        <w:rPr>
          <w:rFonts w:ascii="Times New Roman" w:eastAsia="Times New Roman" w:hAnsi="Times New Roman" w:cs="Times New Roman"/>
          <w:i/>
          <w:iCs/>
          <w:color w:val="222222"/>
          <w:lang w:eastAsia="en-GB"/>
        </w:rPr>
        <w:t>PhaQ</w:t>
      </w:r>
      <w:proofErr w:type="spellEnd"/>
      <w:r w:rsidR="00B044AC">
        <w:rPr>
          <w:rFonts w:ascii="Times New Roman" w:eastAsia="Times New Roman" w:hAnsi="Times New Roman" w:cs="Times New Roman"/>
          <w:i/>
          <w:iCs/>
          <w:color w:val="222222"/>
          <w:lang w:eastAsia="en-GB"/>
        </w:rPr>
        <w:t xml:space="preserve">, </w:t>
      </w:r>
      <w:proofErr w:type="spellStart"/>
      <w:r w:rsidR="00B044AC">
        <w:rPr>
          <w:rFonts w:ascii="Times New Roman" w:eastAsia="Times New Roman" w:hAnsi="Times New Roman" w:cs="Times New Roman"/>
          <w:i/>
          <w:iCs/>
          <w:color w:val="222222"/>
          <w:lang w:eastAsia="en-GB"/>
        </w:rPr>
        <w:t>PhaR</w:t>
      </w:r>
      <w:proofErr w:type="spellEnd"/>
      <w:r w:rsidR="00B044AC">
        <w:rPr>
          <w:rFonts w:ascii="Times New Roman" w:eastAsia="Times New Roman" w:hAnsi="Times New Roman" w:cs="Times New Roman"/>
          <w:i/>
          <w:iCs/>
          <w:color w:val="222222"/>
          <w:lang w:eastAsia="en-GB"/>
        </w:rPr>
        <w:t xml:space="preserve"> </w:t>
      </w:r>
      <w:r w:rsidR="00B044AC">
        <w:rPr>
          <w:rFonts w:ascii="Times New Roman" w:eastAsia="Times New Roman" w:hAnsi="Times New Roman" w:cs="Times New Roman"/>
          <w:iCs/>
          <w:color w:val="222222"/>
          <w:lang w:eastAsia="en-GB"/>
        </w:rPr>
        <w:t>as</w:t>
      </w:r>
      <w:r w:rsidR="00B044AC" w:rsidRPr="00E57719">
        <w:rPr>
          <w:rFonts w:ascii="Times New Roman" w:eastAsia="Times New Roman" w:hAnsi="Times New Roman" w:cs="Times New Roman"/>
          <w:i/>
          <w:iCs/>
          <w:color w:val="222222"/>
          <w:lang w:eastAsia="en-GB"/>
        </w:rPr>
        <w:t xml:space="preserve"> </w:t>
      </w:r>
      <w:r w:rsidR="00B044AC" w:rsidRPr="00EE0AB9">
        <w:rPr>
          <w:rFonts w:ascii="Times New Roman" w:eastAsia="Times New Roman" w:hAnsi="Times New Roman" w:cs="Times New Roman"/>
          <w:iCs/>
          <w:color w:val="222222"/>
          <w:lang w:eastAsia="en-GB"/>
        </w:rPr>
        <w:t>PHA synthesis regulators;</w:t>
      </w:r>
      <w:r w:rsidR="00B044AC">
        <w:rPr>
          <w:rFonts w:ascii="Times New Roman" w:eastAsia="Times New Roman" w:hAnsi="Times New Roman" w:cs="Times New Roman"/>
          <w:i/>
          <w:iCs/>
          <w:color w:val="222222"/>
          <w:lang w:eastAsia="en-GB"/>
        </w:rPr>
        <w:t xml:space="preserve"> </w:t>
      </w:r>
      <w:r w:rsidR="00B044AC">
        <w:rPr>
          <w:rFonts w:ascii="Times New Roman" w:eastAsia="Times New Roman" w:hAnsi="Times New Roman" w:cs="Times New Roman"/>
          <w:iCs/>
          <w:color w:val="222222"/>
          <w:lang w:eastAsia="en-GB"/>
        </w:rPr>
        <w:t xml:space="preserve">(v) </w:t>
      </w:r>
      <w:proofErr w:type="spellStart"/>
      <w:r w:rsidR="00B044AC" w:rsidRPr="00E57719">
        <w:rPr>
          <w:rFonts w:ascii="Times New Roman" w:eastAsia="Times New Roman" w:hAnsi="Times New Roman" w:cs="Times New Roman"/>
          <w:i/>
          <w:iCs/>
          <w:color w:val="222222"/>
          <w:lang w:eastAsia="en-GB"/>
        </w:rPr>
        <w:t>PhaZ</w:t>
      </w:r>
      <w:proofErr w:type="spellEnd"/>
      <w:r w:rsidR="00B044AC">
        <w:rPr>
          <w:rFonts w:ascii="Times New Roman" w:eastAsia="Times New Roman" w:hAnsi="Times New Roman" w:cs="Times New Roman"/>
          <w:i/>
          <w:iCs/>
          <w:color w:val="222222"/>
          <w:lang w:eastAsia="en-GB"/>
        </w:rPr>
        <w:t xml:space="preserve"> </w:t>
      </w:r>
      <w:r w:rsidR="00B044AC">
        <w:rPr>
          <w:rFonts w:ascii="Times New Roman" w:eastAsia="Times New Roman" w:hAnsi="Times New Roman" w:cs="Times New Roman"/>
          <w:iCs/>
          <w:color w:val="222222"/>
          <w:lang w:eastAsia="en-GB"/>
        </w:rPr>
        <w:t xml:space="preserve">for </w:t>
      </w:r>
      <w:r w:rsidR="00B044AC" w:rsidRPr="00EE0AB9">
        <w:rPr>
          <w:rFonts w:ascii="Times New Roman" w:eastAsia="Times New Roman" w:hAnsi="Times New Roman" w:cs="Times New Roman"/>
          <w:iCs/>
          <w:color w:val="222222"/>
          <w:lang w:eastAsia="en-GB"/>
        </w:rPr>
        <w:t>PHA</w:t>
      </w:r>
      <w:r w:rsidR="00B044AC">
        <w:rPr>
          <w:rFonts w:ascii="Times New Roman" w:eastAsia="Times New Roman" w:hAnsi="Times New Roman" w:cs="Times New Roman"/>
          <w:i/>
          <w:iCs/>
          <w:color w:val="222222"/>
          <w:lang w:eastAsia="en-GB"/>
        </w:rPr>
        <w:t xml:space="preserve"> </w:t>
      </w:r>
      <w:r w:rsidR="00B044AC" w:rsidRPr="00EE0AB9">
        <w:rPr>
          <w:rFonts w:ascii="Times New Roman" w:eastAsia="Times New Roman" w:hAnsi="Times New Roman" w:cs="Times New Roman"/>
          <w:iCs/>
          <w:color w:val="222222"/>
          <w:lang w:eastAsia="en-GB"/>
        </w:rPr>
        <w:t>depolymerase</w:t>
      </w:r>
      <w:r w:rsidR="00B044AC">
        <w:rPr>
          <w:rFonts w:ascii="Times New Roman" w:eastAsia="Times New Roman" w:hAnsi="Times New Roman" w:cs="Times New Roman"/>
          <w:iCs/>
          <w:color w:val="222222"/>
          <w:lang w:eastAsia="en-GB"/>
        </w:rPr>
        <w:t>s.</w:t>
      </w:r>
      <w:r w:rsidR="0017109D">
        <w:rPr>
          <w:rFonts w:ascii="Times New Roman" w:eastAsia="Times New Roman" w:hAnsi="Times New Roman" w:cs="Times New Roman"/>
          <w:iCs/>
          <w:color w:val="222222"/>
          <w:lang w:eastAsia="en-GB"/>
        </w:rPr>
        <w:t xml:space="preserve"> Only 469 archaeal genomes were returned containing </w:t>
      </w:r>
      <w:proofErr w:type="spellStart"/>
      <w:r w:rsidR="0017109D">
        <w:rPr>
          <w:rFonts w:ascii="Times New Roman" w:eastAsia="Times New Roman" w:hAnsi="Times New Roman" w:cs="Times New Roman"/>
          <w:i/>
          <w:iCs/>
          <w:color w:val="222222"/>
          <w:lang w:eastAsia="en-GB"/>
        </w:rPr>
        <w:t>PhaC</w:t>
      </w:r>
      <w:proofErr w:type="spellEnd"/>
      <w:r w:rsidR="0017109D">
        <w:rPr>
          <w:rFonts w:ascii="Times New Roman" w:eastAsia="Times New Roman" w:hAnsi="Times New Roman" w:cs="Times New Roman"/>
          <w:i/>
          <w:iCs/>
          <w:color w:val="222222"/>
          <w:lang w:eastAsia="en-GB"/>
        </w:rPr>
        <w:t xml:space="preserve">, PhaC2, </w:t>
      </w:r>
      <w:proofErr w:type="spellStart"/>
      <w:r w:rsidR="0017109D">
        <w:rPr>
          <w:rFonts w:ascii="Times New Roman" w:eastAsia="Times New Roman" w:hAnsi="Times New Roman" w:cs="Times New Roman"/>
          <w:i/>
          <w:iCs/>
          <w:color w:val="222222"/>
          <w:lang w:eastAsia="en-GB"/>
        </w:rPr>
        <w:t>PhaE</w:t>
      </w:r>
      <w:proofErr w:type="spellEnd"/>
      <w:r w:rsidR="0017109D">
        <w:rPr>
          <w:rFonts w:ascii="Times New Roman" w:eastAsia="Times New Roman" w:hAnsi="Times New Roman" w:cs="Times New Roman"/>
          <w:i/>
          <w:iCs/>
          <w:color w:val="222222"/>
          <w:lang w:eastAsia="en-GB"/>
        </w:rPr>
        <w:t xml:space="preserve"> </w:t>
      </w:r>
      <w:r w:rsidR="0017109D">
        <w:rPr>
          <w:rFonts w:ascii="Times New Roman" w:eastAsia="Times New Roman" w:hAnsi="Times New Roman" w:cs="Times New Roman"/>
          <w:color w:val="222222"/>
          <w:lang w:eastAsia="en-GB"/>
        </w:rPr>
        <w:t>and were not fu</w:t>
      </w:r>
      <w:r w:rsidR="004A0B03">
        <w:rPr>
          <w:rFonts w:ascii="Times New Roman" w:eastAsia="Times New Roman" w:hAnsi="Times New Roman" w:cs="Times New Roman"/>
          <w:color w:val="222222"/>
          <w:lang w:eastAsia="en-GB"/>
        </w:rPr>
        <w:t>r</w:t>
      </w:r>
      <w:r w:rsidR="0017109D">
        <w:rPr>
          <w:rFonts w:ascii="Times New Roman" w:eastAsia="Times New Roman" w:hAnsi="Times New Roman" w:cs="Times New Roman"/>
          <w:color w:val="222222"/>
          <w:lang w:eastAsia="en-GB"/>
        </w:rPr>
        <w:t>ther explored.</w:t>
      </w:r>
      <w:r w:rsidR="0017109D">
        <w:rPr>
          <w:rFonts w:ascii="Times New Roman" w:eastAsia="Times New Roman" w:hAnsi="Times New Roman" w:cs="Times New Roman"/>
          <w:iCs/>
          <w:color w:val="222222"/>
          <w:lang w:eastAsia="en-GB"/>
        </w:rPr>
        <w:t xml:space="preserve">  </w:t>
      </w:r>
    </w:p>
    <w:p w14:paraId="2AFF6565" w14:textId="4AD73B60" w:rsidR="006A7010" w:rsidRPr="00E57719" w:rsidRDefault="006A7010" w:rsidP="00E57719">
      <w:pPr>
        <w:shd w:val="clear" w:color="auto" w:fill="FFFFFF"/>
        <w:spacing w:after="0" w:line="360" w:lineRule="auto"/>
        <w:jc w:val="both"/>
        <w:rPr>
          <w:rFonts w:ascii="Times New Roman" w:eastAsia="Times New Roman" w:hAnsi="Times New Roman" w:cs="Times New Roman"/>
          <w:color w:val="222222"/>
          <w:lang w:eastAsia="en-GB"/>
        </w:rPr>
      </w:pPr>
      <w:r w:rsidRPr="00E57719">
        <w:rPr>
          <w:rFonts w:ascii="Times New Roman" w:eastAsia="Times New Roman" w:hAnsi="Times New Roman" w:cs="Times New Roman"/>
          <w:color w:val="222222"/>
          <w:lang w:eastAsia="en-GB"/>
        </w:rPr>
        <w:t xml:space="preserve">Density values were determined based on the number of occurrences of PHA related genes and </w:t>
      </w:r>
      <w:r w:rsidR="002D6454">
        <w:rPr>
          <w:rFonts w:ascii="Times New Roman" w:eastAsia="Times New Roman" w:hAnsi="Times New Roman" w:cs="Times New Roman"/>
          <w:color w:val="222222"/>
          <w:lang w:eastAsia="en-GB"/>
        </w:rPr>
        <w:t>SPD</w:t>
      </w:r>
      <w:r w:rsidRPr="00E57719">
        <w:rPr>
          <w:rFonts w:ascii="Times New Roman" w:eastAsia="Times New Roman" w:hAnsi="Times New Roman" w:cs="Times New Roman"/>
          <w:color w:val="222222"/>
          <w:lang w:eastAsia="en-GB"/>
        </w:rPr>
        <w:t xml:space="preserve"> genes per algal type within each taxonomic family. This information was used in conjunction with taxonomic information to construct a phylogenetic tree using ete3 </w:t>
      </w:r>
      <w:r w:rsidR="008106BC">
        <w:rPr>
          <w:rFonts w:ascii="Times New Roman" w:eastAsia="Times New Roman" w:hAnsi="Times New Roman" w:cs="Times New Roman"/>
          <w:color w:val="222222"/>
          <w:lang w:eastAsia="en-GB"/>
        </w:rPr>
        <w:fldChar w:fldCharType="begin">
          <w:fldData xml:space="preserve">PEVuZE5vdGU+PENpdGU+PEF1dGhvcj5IdWVydGEtQ2VwYXM8L0F1dGhvcj48WWVhcj4yMDE2PC9Z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</w:fldData>
        </w:fldChar>
      </w:r>
      <w:r w:rsidR="00E54F04">
        <w:rPr>
          <w:rFonts w:ascii="Times New Roman" w:eastAsia="Times New Roman" w:hAnsi="Times New Roman" w:cs="Times New Roman"/>
          <w:color w:val="222222"/>
          <w:lang w:eastAsia="en-GB"/>
        </w:rPr>
        <w:instrText xml:space="preserve"> ADDIN EN.CITE </w:instrText>
      </w:r>
      <w:r w:rsidR="00E54F04">
        <w:rPr>
          <w:rFonts w:ascii="Times New Roman" w:eastAsia="Times New Roman" w:hAnsi="Times New Roman" w:cs="Times New Roman"/>
          <w:color w:val="222222"/>
          <w:lang w:eastAsia="en-GB"/>
        </w:rPr>
        <w:fldChar w:fldCharType="begin">
          <w:fldData xml:space="preserve">PEVuZE5vdGU+PENpdGU+PEF1dGhvcj5IdWVydGEtQ2VwYXM8L0F1dGhvcj48WWVhcj4yMDE2PC9Z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</w:fldData>
        </w:fldChar>
      </w:r>
      <w:r w:rsidR="00E54F04">
        <w:rPr>
          <w:rFonts w:ascii="Times New Roman" w:eastAsia="Times New Roman" w:hAnsi="Times New Roman" w:cs="Times New Roman"/>
          <w:color w:val="222222"/>
          <w:lang w:eastAsia="en-GB"/>
        </w:rPr>
        <w:instrText xml:space="preserve"> ADDIN EN.CITE.DATA </w:instrText>
      </w:r>
      <w:r w:rsidR="00E54F04">
        <w:rPr>
          <w:rFonts w:ascii="Times New Roman" w:eastAsia="Times New Roman" w:hAnsi="Times New Roman" w:cs="Times New Roman"/>
          <w:color w:val="222222"/>
          <w:lang w:eastAsia="en-GB"/>
        </w:rPr>
      </w:r>
      <w:r w:rsidR="00E54F04">
        <w:rPr>
          <w:rFonts w:ascii="Times New Roman" w:eastAsia="Times New Roman" w:hAnsi="Times New Roman" w:cs="Times New Roman"/>
          <w:color w:val="222222"/>
          <w:lang w:eastAsia="en-GB"/>
        </w:rPr>
        <w:fldChar w:fldCharType="end"/>
      </w:r>
      <w:r w:rsidR="008106BC">
        <w:rPr>
          <w:rFonts w:ascii="Times New Roman" w:eastAsia="Times New Roman" w:hAnsi="Times New Roman" w:cs="Times New Roman"/>
          <w:color w:val="222222"/>
          <w:lang w:eastAsia="en-GB"/>
        </w:rPr>
        <w:fldChar w:fldCharType="separate"/>
      </w:r>
      <w:r w:rsidR="00A84A41">
        <w:rPr>
          <w:rFonts w:ascii="Times New Roman" w:eastAsia="Times New Roman" w:hAnsi="Times New Roman" w:cs="Times New Roman"/>
          <w:noProof/>
          <w:color w:val="222222"/>
          <w:lang w:eastAsia="en-GB"/>
        </w:rPr>
        <w:t>(43)</w:t>
      </w:r>
      <w:r w:rsidR="008106BC">
        <w:rPr>
          <w:rFonts w:ascii="Times New Roman" w:eastAsia="Times New Roman" w:hAnsi="Times New Roman" w:cs="Times New Roman"/>
          <w:color w:val="222222"/>
          <w:lang w:eastAsia="en-GB"/>
        </w:rPr>
        <w:fldChar w:fldCharType="end"/>
      </w:r>
      <w:r w:rsidRPr="00E57719">
        <w:rPr>
          <w:rFonts w:ascii="Times New Roman" w:eastAsia="Times New Roman" w:hAnsi="Times New Roman" w:cs="Times New Roman"/>
          <w:color w:val="222222"/>
          <w:lang w:eastAsia="en-GB"/>
        </w:rPr>
        <w:t xml:space="preserve"> and visualised using</w:t>
      </w:r>
      <w:r w:rsidR="00B044AC">
        <w:rPr>
          <w:rFonts w:ascii="Times New Roman" w:eastAsia="Times New Roman" w:hAnsi="Times New Roman" w:cs="Times New Roman"/>
          <w:color w:val="222222"/>
          <w:lang w:eastAsia="en-GB"/>
        </w:rPr>
        <w:t xml:space="preserve"> </w:t>
      </w:r>
      <w:r w:rsidR="00B044AC" w:rsidRPr="002B24D8">
        <w:rPr>
          <w:rFonts w:ascii="Times New Roman" w:hAnsi="Times New Roman" w:cs="Times New Roman"/>
        </w:rPr>
        <w:t>Interactive Tree Of Life (</w:t>
      </w:r>
      <w:proofErr w:type="spellStart"/>
      <w:r w:rsidR="00B044AC" w:rsidRPr="002B24D8">
        <w:rPr>
          <w:rFonts w:ascii="Times New Roman" w:hAnsi="Times New Roman" w:cs="Times New Roman"/>
        </w:rPr>
        <w:t>iTOL</w:t>
      </w:r>
      <w:proofErr w:type="spellEnd"/>
      <w:r w:rsidR="00B044AC" w:rsidRPr="002B24D8">
        <w:rPr>
          <w:rFonts w:ascii="Times New Roman" w:hAnsi="Times New Roman" w:cs="Times New Roman"/>
        </w:rPr>
        <w:t>)</w:t>
      </w:r>
      <w:r w:rsidRPr="002B24D8">
        <w:rPr>
          <w:rFonts w:ascii="Times New Roman" w:eastAsia="Times New Roman" w:hAnsi="Times New Roman" w:cs="Times New Roman"/>
          <w:color w:val="222222"/>
          <w:lang w:eastAsia="en-GB"/>
        </w:rPr>
        <w:t xml:space="preserve"> </w:t>
      </w:r>
      <w:r w:rsidR="008106BC">
        <w:rPr>
          <w:rFonts w:ascii="Times New Roman" w:eastAsia="Times New Roman" w:hAnsi="Times New Roman" w:cs="Times New Roman"/>
          <w:color w:val="222222"/>
          <w:lang w:eastAsia="en-GB"/>
        </w:rPr>
        <w:fldChar w:fldCharType="begin"/>
      </w:r>
      <w:r w:rsidR="00E54F04">
        <w:rPr>
          <w:rFonts w:ascii="Times New Roman" w:eastAsia="Times New Roman" w:hAnsi="Times New Roman" w:cs="Times New Roman"/>
          <w:color w:val="222222"/>
          <w:lang w:eastAsia="en-GB"/>
        </w:rPr>
        <w:instrText xml:space="preserve"> ADDIN EN.CITE &lt;EndNote&gt;&lt;Cite&gt;&lt;Author&gt;Letunic&lt;/Author&gt;&lt;Year&gt;2021&lt;/Year&gt;&lt;RecNum&gt;1515&lt;/RecNum&gt;&lt;DisplayText&gt;(44)&lt;/DisplayText&gt;&lt;record&gt;&lt;rec-number&gt;1515&lt;/rec-number&gt;&lt;foreign-keys&gt;&lt;key app="EN" db-id="9dda2fdvhr2ra7e00atpaf0dva9zw52xprxr" timestamp="1654529812" guid="7514ad1c-d567-4c28-81bf-32b10dca5fd3"&gt;1515&lt;/key&gt;&lt;/foreign-keys&gt;&lt;ref-type name="Journal Article"&gt;17&lt;/ref-type&gt;&lt;contributors&gt;&lt;authors&gt;&lt;author&gt;Letunic, I.&lt;/author&gt;&lt;author&gt;Bork, P.&lt;/author&gt;&lt;/authors&gt;&lt;/contributors&gt;&lt;titles&gt;&lt;title&gt;Interactive Tree Of Life (iTOL) v5: an online tool for phylogenetic tree display and annotation&lt;/title&gt;&lt;secondary-title&gt;Nucleic Acids Research&lt;/secondary-title&gt;&lt;/titles&gt;&lt;periodical&gt;&lt;full-title&gt;Nucleic Acids Research&lt;/full-title&gt;&lt;abbr-1&gt;Nucleic Acids Res.&lt;/abbr-1&gt;&lt;/periodical&gt;&lt;pages&gt;W293-W296&lt;/pages&gt;&lt;volume&gt;49&lt;/volume&gt;&lt;number&gt;W1&lt;/number&gt;&lt;dates&gt;&lt;year&gt;2021&lt;/year&gt;&lt;pub-dates&gt;&lt;date&gt;Jul&lt;/date&gt;&lt;/pub-dates&gt;&lt;/dates&gt;&lt;isbn&gt;0305-1048&lt;/isbn&gt;&lt;accession-num&gt;WOS:000672775800039&lt;/accession-num&gt;&lt;urls&gt;&lt;related-urls&gt;&lt;url&gt;&amp;lt;Go to ISI&amp;gt;://WOS:000672775800039&lt;/url&gt;&lt;/related-urls&gt;&lt;/urls&gt;&lt;electronic-resource-num&gt;10.1093/nar/gkab301&lt;/electronic-resource-num&gt;&lt;/record&gt;&lt;/Cite&gt;&lt;/EndNote&gt;</w:instrText>
      </w:r>
      <w:r w:rsidR="008106BC">
        <w:rPr>
          <w:rFonts w:ascii="Times New Roman" w:eastAsia="Times New Roman" w:hAnsi="Times New Roman" w:cs="Times New Roman"/>
          <w:color w:val="222222"/>
          <w:lang w:eastAsia="en-GB"/>
        </w:rPr>
        <w:fldChar w:fldCharType="separate"/>
      </w:r>
      <w:r w:rsidR="00A84A41">
        <w:rPr>
          <w:rFonts w:ascii="Times New Roman" w:eastAsia="Times New Roman" w:hAnsi="Times New Roman" w:cs="Times New Roman"/>
          <w:noProof/>
          <w:color w:val="222222"/>
          <w:lang w:eastAsia="en-GB"/>
        </w:rPr>
        <w:t>(44)</w:t>
      </w:r>
      <w:r w:rsidR="008106BC">
        <w:rPr>
          <w:rFonts w:ascii="Times New Roman" w:eastAsia="Times New Roman" w:hAnsi="Times New Roman" w:cs="Times New Roman"/>
          <w:color w:val="222222"/>
          <w:lang w:eastAsia="en-GB"/>
        </w:rPr>
        <w:fldChar w:fldCharType="end"/>
      </w:r>
      <w:r w:rsidR="008106BC">
        <w:rPr>
          <w:rFonts w:ascii="Times New Roman" w:eastAsia="Times New Roman" w:hAnsi="Times New Roman" w:cs="Times New Roman"/>
          <w:color w:val="222222"/>
          <w:lang w:eastAsia="en-GB"/>
        </w:rPr>
        <w:t xml:space="preserve"> </w:t>
      </w:r>
      <w:r w:rsidRPr="00E57719">
        <w:rPr>
          <w:rFonts w:ascii="Times New Roman" w:eastAsia="Times New Roman" w:hAnsi="Times New Roman" w:cs="Times New Roman"/>
          <w:color w:val="222222"/>
          <w:lang w:eastAsia="en-GB"/>
        </w:rPr>
        <w:t>.</w:t>
      </w:r>
    </w:p>
    <w:p w14:paraId="22E1A4B1" w14:textId="77777777" w:rsidR="006A7010" w:rsidRPr="00E57719" w:rsidRDefault="006A7010" w:rsidP="00E57719">
      <w:pPr>
        <w:shd w:val="clear" w:color="auto" w:fill="FFFFFF"/>
        <w:spacing w:after="0" w:line="360" w:lineRule="auto"/>
        <w:rPr>
          <w:rFonts w:ascii="Times New Roman" w:eastAsia="Times New Roman" w:hAnsi="Times New Roman" w:cs="Times New Roman"/>
          <w:color w:val="222222"/>
          <w:lang w:eastAsia="en-GB"/>
        </w:rPr>
      </w:pPr>
    </w:p>
    <w:p w14:paraId="3612E755" w14:textId="5672CD96" w:rsidR="006A7010" w:rsidRPr="00E57719" w:rsidRDefault="006A7010" w:rsidP="00E57719">
      <w:pPr>
        <w:shd w:val="clear" w:color="auto" w:fill="FFFFFF"/>
        <w:spacing w:after="0" w:line="360" w:lineRule="auto"/>
        <w:jc w:val="both"/>
        <w:rPr>
          <w:rFonts w:ascii="Times New Roman" w:eastAsia="Times New Roman" w:hAnsi="Times New Roman" w:cs="Times New Roman"/>
          <w:b/>
          <w:bCs/>
          <w:color w:val="222222"/>
          <w:lang w:eastAsia="en-GB"/>
        </w:rPr>
      </w:pPr>
      <w:r w:rsidRPr="00E57719">
        <w:rPr>
          <w:rFonts w:ascii="Times New Roman" w:eastAsia="Times New Roman" w:hAnsi="Times New Roman" w:cs="Times New Roman"/>
          <w:b/>
          <w:bCs/>
          <w:color w:val="222222"/>
          <w:lang w:eastAsia="en-GB"/>
        </w:rPr>
        <w:t xml:space="preserve">Identification of bacteria with potential to produce PHA from </w:t>
      </w:r>
      <w:r w:rsidR="0022523E">
        <w:rPr>
          <w:rFonts w:ascii="Times New Roman" w:eastAsia="Times New Roman" w:hAnsi="Times New Roman" w:cs="Times New Roman"/>
          <w:b/>
          <w:bCs/>
          <w:color w:val="222222"/>
          <w:lang w:eastAsia="en-GB"/>
        </w:rPr>
        <w:t>seaweed</w:t>
      </w:r>
      <w:r w:rsidRPr="00E57719">
        <w:rPr>
          <w:rFonts w:ascii="Times New Roman" w:eastAsia="Times New Roman" w:hAnsi="Times New Roman" w:cs="Times New Roman"/>
          <w:b/>
          <w:bCs/>
          <w:color w:val="222222"/>
          <w:lang w:eastAsia="en-GB"/>
        </w:rPr>
        <w:t xml:space="preserve"> biomass</w:t>
      </w:r>
    </w:p>
    <w:p w14:paraId="004896E9" w14:textId="6F0EF8C1" w:rsidR="00813CE3" w:rsidRPr="00E57719" w:rsidRDefault="006A7010" w:rsidP="00813CE3">
      <w:pPr>
        <w:shd w:val="clear" w:color="auto" w:fill="FFFFFF"/>
        <w:spacing w:after="0" w:line="360" w:lineRule="auto"/>
        <w:jc w:val="both"/>
        <w:rPr>
          <w:rFonts w:ascii="Times New Roman" w:eastAsia="Times New Roman" w:hAnsi="Times New Roman" w:cs="Times New Roman"/>
          <w:color w:val="222222"/>
          <w:lang w:eastAsia="en-GB"/>
        </w:rPr>
      </w:pPr>
      <w:r w:rsidRPr="00E57719">
        <w:rPr>
          <w:rFonts w:ascii="Times New Roman" w:eastAsia="Times New Roman" w:hAnsi="Times New Roman" w:cs="Times New Roman"/>
          <w:color w:val="222222"/>
          <w:lang w:eastAsia="en-GB"/>
        </w:rPr>
        <w:t xml:space="preserve">To delineate bacterial strains where </w:t>
      </w:r>
      <w:r w:rsidR="00132B4B" w:rsidRPr="00E57719">
        <w:rPr>
          <w:rFonts w:ascii="Times New Roman" w:eastAsia="Times New Roman" w:hAnsi="Times New Roman" w:cs="Times New Roman"/>
          <w:color w:val="222222"/>
          <w:lang w:eastAsia="en-GB"/>
        </w:rPr>
        <w:t>macro</w:t>
      </w:r>
      <w:r w:rsidRPr="00E57719">
        <w:rPr>
          <w:rFonts w:ascii="Times New Roman" w:eastAsia="Times New Roman" w:hAnsi="Times New Roman" w:cs="Times New Roman"/>
          <w:color w:val="222222"/>
          <w:lang w:eastAsia="en-GB"/>
        </w:rPr>
        <w:t xml:space="preserve">algal polysaccharide degrading functionality co-occurs with PHA production, the NCBI </w:t>
      </w:r>
      <w:proofErr w:type="spellStart"/>
      <w:r w:rsidRPr="00E57719">
        <w:rPr>
          <w:rFonts w:ascii="Times New Roman" w:eastAsia="Times New Roman" w:hAnsi="Times New Roman" w:cs="Times New Roman"/>
          <w:color w:val="222222"/>
          <w:lang w:eastAsia="en-GB"/>
        </w:rPr>
        <w:t>RefSeqs</w:t>
      </w:r>
      <w:proofErr w:type="spellEnd"/>
      <w:r w:rsidRPr="00E57719">
        <w:rPr>
          <w:rFonts w:ascii="Times New Roman" w:eastAsia="Times New Roman" w:hAnsi="Times New Roman" w:cs="Times New Roman"/>
          <w:color w:val="222222"/>
          <w:lang w:eastAsia="en-GB"/>
        </w:rPr>
        <w:t xml:space="preserve"> repository </w:t>
      </w:r>
      <w:r w:rsidR="008106BC">
        <w:rPr>
          <w:rFonts w:ascii="Times New Roman" w:eastAsia="Times New Roman" w:hAnsi="Times New Roman" w:cs="Times New Roman"/>
          <w:color w:val="222222"/>
          <w:lang w:eastAsia="en-GB"/>
        </w:rPr>
        <w:fldChar w:fldCharType="begin">
          <w:fldData xml:space="preserve">PEVuZE5vdGU+PENpdGU+PEF1dGhvcj5PJmFwb3M7TGVhcnk8L0F1dGhvcj48WWVhcj4yMDE2PC9Z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</w:fldData>
        </w:fldChar>
      </w:r>
      <w:r w:rsidR="00E54F04">
        <w:rPr>
          <w:rFonts w:ascii="Times New Roman" w:eastAsia="Times New Roman" w:hAnsi="Times New Roman" w:cs="Times New Roman"/>
          <w:color w:val="222222"/>
          <w:lang w:eastAsia="en-GB"/>
        </w:rPr>
        <w:instrText xml:space="preserve"> ADDIN EN.CITE </w:instrText>
      </w:r>
      <w:r w:rsidR="00E54F04">
        <w:rPr>
          <w:rFonts w:ascii="Times New Roman" w:eastAsia="Times New Roman" w:hAnsi="Times New Roman" w:cs="Times New Roman"/>
          <w:color w:val="222222"/>
          <w:lang w:eastAsia="en-GB"/>
        </w:rPr>
        <w:fldChar w:fldCharType="begin">
          <w:fldData xml:space="preserve">PEVuZE5vdGU+PENpdGU+PEF1dGhvcj5PJmFwb3M7TGVhcnk8L0F1dGhvcj48WWVhcj4yMDE2PC9Z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</w:fldData>
        </w:fldChar>
      </w:r>
      <w:r w:rsidR="00E54F04">
        <w:rPr>
          <w:rFonts w:ascii="Times New Roman" w:eastAsia="Times New Roman" w:hAnsi="Times New Roman" w:cs="Times New Roman"/>
          <w:color w:val="222222"/>
          <w:lang w:eastAsia="en-GB"/>
        </w:rPr>
        <w:instrText xml:space="preserve"> ADDIN EN.CITE.DATA </w:instrText>
      </w:r>
      <w:r w:rsidR="00E54F04">
        <w:rPr>
          <w:rFonts w:ascii="Times New Roman" w:eastAsia="Times New Roman" w:hAnsi="Times New Roman" w:cs="Times New Roman"/>
          <w:color w:val="222222"/>
          <w:lang w:eastAsia="en-GB"/>
        </w:rPr>
      </w:r>
      <w:r w:rsidR="00E54F04">
        <w:rPr>
          <w:rFonts w:ascii="Times New Roman" w:eastAsia="Times New Roman" w:hAnsi="Times New Roman" w:cs="Times New Roman"/>
          <w:color w:val="222222"/>
          <w:lang w:eastAsia="en-GB"/>
        </w:rPr>
        <w:fldChar w:fldCharType="end"/>
      </w:r>
      <w:r w:rsidR="008106BC">
        <w:rPr>
          <w:rFonts w:ascii="Times New Roman" w:eastAsia="Times New Roman" w:hAnsi="Times New Roman" w:cs="Times New Roman"/>
          <w:color w:val="222222"/>
          <w:lang w:eastAsia="en-GB"/>
        </w:rPr>
        <w:fldChar w:fldCharType="separate"/>
      </w:r>
      <w:r w:rsidR="00A84A41">
        <w:rPr>
          <w:rFonts w:ascii="Times New Roman" w:eastAsia="Times New Roman" w:hAnsi="Times New Roman" w:cs="Times New Roman"/>
          <w:noProof/>
          <w:color w:val="222222"/>
          <w:lang w:eastAsia="en-GB"/>
        </w:rPr>
        <w:t>(45)</w:t>
      </w:r>
      <w:r w:rsidR="008106BC">
        <w:rPr>
          <w:rFonts w:ascii="Times New Roman" w:eastAsia="Times New Roman" w:hAnsi="Times New Roman" w:cs="Times New Roman"/>
          <w:color w:val="222222"/>
          <w:lang w:eastAsia="en-GB"/>
        </w:rPr>
        <w:fldChar w:fldCharType="end"/>
      </w:r>
      <w:r w:rsidR="008106BC">
        <w:rPr>
          <w:rFonts w:ascii="Times New Roman" w:eastAsia="Times New Roman" w:hAnsi="Times New Roman" w:cs="Times New Roman"/>
          <w:color w:val="222222"/>
          <w:lang w:eastAsia="en-GB"/>
        </w:rPr>
        <w:t xml:space="preserve"> </w:t>
      </w:r>
      <w:r w:rsidRPr="00E57719">
        <w:rPr>
          <w:rFonts w:ascii="Times New Roman" w:eastAsia="Times New Roman" w:hAnsi="Times New Roman" w:cs="Times New Roman"/>
          <w:color w:val="222222"/>
          <w:lang w:eastAsia="en-GB"/>
        </w:rPr>
        <w:t>was queried to return all</w:t>
      </w:r>
      <w:r w:rsidR="00500C31">
        <w:rPr>
          <w:rFonts w:ascii="Times New Roman" w:eastAsia="Times New Roman" w:hAnsi="Times New Roman" w:cs="Times New Roman"/>
          <w:color w:val="222222"/>
          <w:lang w:eastAsia="en-GB"/>
        </w:rPr>
        <w:t xml:space="preserve"> full-length</w:t>
      </w:r>
      <w:r w:rsidRPr="00E57719">
        <w:rPr>
          <w:rFonts w:ascii="Times New Roman" w:eastAsia="Times New Roman" w:hAnsi="Times New Roman" w:cs="Times New Roman"/>
          <w:color w:val="222222"/>
          <w:lang w:eastAsia="en-GB"/>
        </w:rPr>
        <w:t xml:space="preserve"> genomes</w:t>
      </w:r>
      <w:r w:rsidR="00500C31">
        <w:rPr>
          <w:rFonts w:ascii="Times New Roman" w:eastAsia="Times New Roman" w:hAnsi="Times New Roman" w:cs="Times New Roman"/>
          <w:color w:val="222222"/>
          <w:lang w:eastAsia="en-GB"/>
        </w:rPr>
        <w:t xml:space="preserve"> and full-length chromosomes</w:t>
      </w:r>
      <w:r w:rsidRPr="00E57719">
        <w:rPr>
          <w:rFonts w:ascii="Times New Roman" w:eastAsia="Times New Roman" w:hAnsi="Times New Roman" w:cs="Times New Roman"/>
          <w:color w:val="222222"/>
          <w:lang w:eastAsia="en-GB"/>
        </w:rPr>
        <w:t xml:space="preserve"> containing at least one of the terminal synthesising </w:t>
      </w:r>
      <w:r w:rsidR="00BD5CD2">
        <w:rPr>
          <w:rFonts w:ascii="Times New Roman" w:eastAsia="Times New Roman" w:hAnsi="Times New Roman" w:cs="Times New Roman"/>
          <w:color w:val="222222"/>
          <w:lang w:eastAsia="en-GB"/>
        </w:rPr>
        <w:t>PHA synthase genes</w:t>
      </w:r>
      <w:r w:rsidR="00132B4B" w:rsidRPr="00E57719">
        <w:rPr>
          <w:rFonts w:ascii="Times New Roman" w:eastAsia="Times New Roman" w:hAnsi="Times New Roman" w:cs="Times New Roman"/>
          <w:color w:val="222222"/>
          <w:lang w:eastAsia="en-GB"/>
        </w:rPr>
        <w:t xml:space="preserve"> </w:t>
      </w:r>
      <w:proofErr w:type="spellStart"/>
      <w:r w:rsidRPr="00BD5CD2">
        <w:rPr>
          <w:rFonts w:ascii="Times New Roman" w:eastAsia="Times New Roman" w:hAnsi="Times New Roman" w:cs="Times New Roman"/>
          <w:i/>
          <w:color w:val="222222"/>
          <w:lang w:eastAsia="en-GB"/>
        </w:rPr>
        <w:t>PhaC</w:t>
      </w:r>
      <w:proofErr w:type="spellEnd"/>
      <w:r w:rsidRPr="00E57719">
        <w:rPr>
          <w:rFonts w:ascii="Times New Roman" w:eastAsia="Times New Roman" w:hAnsi="Times New Roman" w:cs="Times New Roman"/>
          <w:color w:val="222222"/>
          <w:lang w:eastAsia="en-GB"/>
        </w:rPr>
        <w:t xml:space="preserve">, </w:t>
      </w:r>
      <w:r w:rsidRPr="00BD5CD2">
        <w:rPr>
          <w:rFonts w:ascii="Times New Roman" w:eastAsia="Times New Roman" w:hAnsi="Times New Roman" w:cs="Times New Roman"/>
          <w:i/>
          <w:color w:val="222222"/>
          <w:lang w:eastAsia="en-GB"/>
        </w:rPr>
        <w:lastRenderedPageBreak/>
        <w:t>PhaC2</w:t>
      </w:r>
      <w:r w:rsidRPr="00E57719">
        <w:rPr>
          <w:rFonts w:ascii="Times New Roman" w:eastAsia="Times New Roman" w:hAnsi="Times New Roman" w:cs="Times New Roman"/>
          <w:color w:val="222222"/>
          <w:lang w:eastAsia="en-GB"/>
        </w:rPr>
        <w:t xml:space="preserve"> or </w:t>
      </w:r>
      <w:proofErr w:type="spellStart"/>
      <w:r w:rsidRPr="00BD5CD2">
        <w:rPr>
          <w:rFonts w:ascii="Times New Roman" w:eastAsia="Times New Roman" w:hAnsi="Times New Roman" w:cs="Times New Roman"/>
          <w:i/>
          <w:color w:val="222222"/>
          <w:lang w:eastAsia="en-GB"/>
        </w:rPr>
        <w:t>PhaE</w:t>
      </w:r>
      <w:proofErr w:type="spellEnd"/>
      <w:r w:rsidRPr="00E57719">
        <w:rPr>
          <w:rFonts w:ascii="Times New Roman" w:eastAsia="Times New Roman" w:hAnsi="Times New Roman" w:cs="Times New Roman"/>
          <w:color w:val="222222"/>
          <w:lang w:eastAsia="en-GB"/>
        </w:rPr>
        <w:t xml:space="preserve"> (n=48,251). These genomes were also queried for other defined PHA synthesising, regulatin</w:t>
      </w:r>
      <w:r w:rsidR="004139B3">
        <w:rPr>
          <w:rFonts w:ascii="Times New Roman" w:eastAsia="Times New Roman" w:hAnsi="Times New Roman" w:cs="Times New Roman"/>
          <w:color w:val="222222"/>
          <w:lang w:eastAsia="en-GB"/>
        </w:rPr>
        <w:t>g and degrading genes as above (</w:t>
      </w:r>
      <w:r w:rsidR="004139B3" w:rsidRPr="002B24D8">
        <w:rPr>
          <w:rFonts w:ascii="Times New Roman" w:eastAsia="Times New Roman" w:hAnsi="Times New Roman" w:cs="Times New Roman"/>
          <w:color w:val="222222"/>
          <w:lang w:eastAsia="en-GB"/>
        </w:rPr>
        <w:t>Table S1</w:t>
      </w:r>
      <w:r w:rsidR="004139B3">
        <w:rPr>
          <w:rFonts w:ascii="Times New Roman" w:eastAsia="Times New Roman" w:hAnsi="Times New Roman" w:cs="Times New Roman"/>
          <w:color w:val="222222"/>
          <w:lang w:eastAsia="en-GB"/>
        </w:rPr>
        <w:t>)</w:t>
      </w:r>
      <w:r w:rsidRPr="00E57719">
        <w:rPr>
          <w:rFonts w:ascii="Times New Roman" w:eastAsia="Times New Roman" w:hAnsi="Times New Roman" w:cs="Times New Roman"/>
          <w:color w:val="222222"/>
          <w:lang w:eastAsia="en-GB"/>
        </w:rPr>
        <w:t xml:space="preserve">. The genome sequences were annotated for carbohydrate active enzymes using </w:t>
      </w:r>
      <w:r w:rsidR="008106BC">
        <w:rPr>
          <w:rFonts w:ascii="Times New Roman" w:eastAsia="Times New Roman" w:hAnsi="Times New Roman" w:cs="Times New Roman"/>
          <w:color w:val="222222"/>
          <w:lang w:eastAsia="en-GB"/>
        </w:rPr>
        <w:t xml:space="preserve">the </w:t>
      </w:r>
      <w:proofErr w:type="spellStart"/>
      <w:r w:rsidR="008106BC">
        <w:rPr>
          <w:rFonts w:ascii="Times New Roman" w:eastAsia="Times New Roman" w:hAnsi="Times New Roman" w:cs="Times New Roman"/>
          <w:color w:val="222222"/>
          <w:lang w:eastAsia="en-GB"/>
        </w:rPr>
        <w:t>CAZy</w:t>
      </w:r>
      <w:r w:rsidR="00500C31">
        <w:rPr>
          <w:rFonts w:ascii="Times New Roman" w:eastAsia="Times New Roman" w:hAnsi="Times New Roman" w:cs="Times New Roman"/>
          <w:color w:val="222222"/>
          <w:lang w:eastAsia="en-GB"/>
        </w:rPr>
        <w:t>me</w:t>
      </w:r>
      <w:proofErr w:type="spellEnd"/>
      <w:r w:rsidR="008106BC">
        <w:rPr>
          <w:rFonts w:ascii="Times New Roman" w:eastAsia="Times New Roman" w:hAnsi="Times New Roman" w:cs="Times New Roman"/>
          <w:color w:val="222222"/>
          <w:lang w:eastAsia="en-GB"/>
        </w:rPr>
        <w:t xml:space="preserve"> database </w:t>
      </w:r>
      <w:r w:rsidR="008106BC">
        <w:rPr>
          <w:rFonts w:ascii="Times New Roman" w:eastAsia="Times New Roman" w:hAnsi="Times New Roman" w:cs="Times New Roman"/>
          <w:color w:val="222222"/>
          <w:lang w:eastAsia="en-GB"/>
        </w:rPr>
        <w:fldChar w:fldCharType="begin"/>
      </w:r>
      <w:r w:rsidR="00E54F04">
        <w:rPr>
          <w:rFonts w:ascii="Times New Roman" w:eastAsia="Times New Roman" w:hAnsi="Times New Roman" w:cs="Times New Roman"/>
          <w:color w:val="222222"/>
          <w:lang w:eastAsia="en-GB"/>
        </w:rPr>
        <w:instrText xml:space="preserve"> ADDIN EN.CITE &lt;EndNote&gt;&lt;Cite&gt;&lt;Author&gt;Zhang&lt;/Author&gt;&lt;Year&gt;2018&lt;/Year&gt;&lt;RecNum&gt;1514&lt;/RecNum&gt;&lt;DisplayText&gt;(42)&lt;/DisplayText&gt;&lt;record&gt;&lt;rec-number&gt;1514&lt;/rec-number&gt;&lt;foreign-keys&gt;&lt;key app="EN" db-id="9dda2fdvhr2ra7e00atpaf0dva9zw52xprxr" timestamp="1654529812" guid="9b771cd8-9adf-40d0-b1b2-aabf4bec54ba"&gt;1514&lt;/key&gt;&lt;/foreign-keys&gt;&lt;ref-type name="Journal Article"&gt;17&lt;/ref-type&gt;&lt;contributors&gt;&lt;authors&gt;&lt;author&gt;Zhang, H.&lt;/author&gt;&lt;author&gt;Yohe, T.&lt;/author&gt;&lt;author&gt;Huang, L.&lt;/author&gt;&lt;author&gt;Entwistle, S.&lt;/author&gt;&lt;author&gt;Wu, P. Z.&lt;/author&gt;&lt;author&gt;Yang, Z. L.&lt;/author&gt;&lt;author&gt;Busk, P. K.&lt;/author&gt;&lt;author&gt;Xu, Y.&lt;/author&gt;&lt;author&gt;Yin, Y. B.&lt;/author&gt;&lt;/authors&gt;&lt;/contributors&gt;&lt;titles&gt;&lt;title&gt;dbCAN2: a meta server for automated carbohydrate-active enzyme annotation&lt;/title&gt;&lt;secondary-title&gt;Nucleic Acids Research&lt;/secondary-title&gt;&lt;/titles&gt;&lt;periodical&gt;&lt;full-title&gt;Nucleic Acids Research&lt;/full-title&gt;&lt;abbr-1&gt;Nucleic Acids Res.&lt;/abbr-1&gt;&lt;/periodical&gt;&lt;pages&gt;W95-W101&lt;/pages&gt;&lt;volume&gt;46&lt;/volume&gt;&lt;number&gt;W1&lt;/number&gt;&lt;dates&gt;&lt;year&gt;2018&lt;/year&gt;&lt;pub-dates&gt;&lt;date&gt;Jul&lt;/date&gt;&lt;/pub-dates&gt;&lt;/dates&gt;&lt;isbn&gt;0305-1048&lt;/isbn&gt;&lt;accession-num&gt;WOS:000438374100017&lt;/accession-num&gt;&lt;urls&gt;&lt;related-urls&gt;&lt;url&gt;&amp;lt;Go to ISI&amp;gt;://WOS:000438374100017&lt;/url&gt;&lt;/related-urls&gt;&lt;/urls&gt;&lt;electronic-resource-num&gt;10.1093/nar/gky418&lt;/electronic-resource-num&gt;&lt;/record&gt;&lt;/Cite&gt;&lt;/EndNote&gt;</w:instrText>
      </w:r>
      <w:r w:rsidR="008106BC">
        <w:rPr>
          <w:rFonts w:ascii="Times New Roman" w:eastAsia="Times New Roman" w:hAnsi="Times New Roman" w:cs="Times New Roman"/>
          <w:color w:val="222222"/>
          <w:lang w:eastAsia="en-GB"/>
        </w:rPr>
        <w:fldChar w:fldCharType="separate"/>
      </w:r>
      <w:r w:rsidR="00A84A41">
        <w:rPr>
          <w:rFonts w:ascii="Times New Roman" w:eastAsia="Times New Roman" w:hAnsi="Times New Roman" w:cs="Times New Roman"/>
          <w:noProof/>
          <w:color w:val="222222"/>
          <w:lang w:eastAsia="en-GB"/>
        </w:rPr>
        <w:t>(42)</w:t>
      </w:r>
      <w:r w:rsidR="008106BC">
        <w:rPr>
          <w:rFonts w:ascii="Times New Roman" w:eastAsia="Times New Roman" w:hAnsi="Times New Roman" w:cs="Times New Roman"/>
          <w:color w:val="222222"/>
          <w:lang w:eastAsia="en-GB"/>
        </w:rPr>
        <w:fldChar w:fldCharType="end"/>
      </w:r>
      <w:r w:rsidRPr="00E57719">
        <w:rPr>
          <w:rFonts w:ascii="Times New Roman" w:eastAsia="Times New Roman" w:hAnsi="Times New Roman" w:cs="Times New Roman"/>
          <w:color w:val="222222"/>
          <w:lang w:eastAsia="en-GB"/>
        </w:rPr>
        <w:t xml:space="preserve">, </w:t>
      </w:r>
      <w:r w:rsidR="00D56692">
        <w:rPr>
          <w:rFonts w:ascii="Times New Roman" w:eastAsia="Times New Roman" w:hAnsi="Times New Roman" w:cs="Times New Roman"/>
          <w:color w:val="222222"/>
          <w:lang w:eastAsia="en-GB"/>
        </w:rPr>
        <w:t>and</w:t>
      </w:r>
      <w:r w:rsidR="00D56692" w:rsidRPr="00E57719">
        <w:rPr>
          <w:rFonts w:ascii="Times New Roman" w:eastAsia="Times New Roman" w:hAnsi="Times New Roman" w:cs="Times New Roman"/>
          <w:color w:val="222222"/>
          <w:lang w:eastAsia="en-GB"/>
        </w:rPr>
        <w:t xml:space="preserve"> </w:t>
      </w:r>
      <w:r w:rsidRPr="00E57719">
        <w:rPr>
          <w:rFonts w:ascii="Times New Roman" w:eastAsia="Times New Roman" w:hAnsi="Times New Roman" w:cs="Times New Roman"/>
          <w:color w:val="222222"/>
          <w:lang w:eastAsia="en-GB"/>
        </w:rPr>
        <w:t xml:space="preserve">were filtered to contain genomes </w:t>
      </w:r>
      <w:r w:rsidR="0022523E">
        <w:rPr>
          <w:rFonts w:ascii="Times New Roman" w:eastAsia="Times New Roman" w:hAnsi="Times New Roman" w:cs="Times New Roman"/>
          <w:color w:val="222222"/>
          <w:lang w:eastAsia="en-GB"/>
        </w:rPr>
        <w:t>coding for</w:t>
      </w:r>
      <w:r w:rsidRPr="00E57719">
        <w:rPr>
          <w:rFonts w:ascii="Times New Roman" w:eastAsia="Times New Roman" w:hAnsi="Times New Roman" w:cs="Times New Roman"/>
          <w:color w:val="222222"/>
          <w:lang w:eastAsia="en-GB"/>
        </w:rPr>
        <w:t xml:space="preserve"> at least one defined </w:t>
      </w:r>
      <w:r w:rsidR="0022523E">
        <w:rPr>
          <w:rFonts w:ascii="Times New Roman" w:eastAsia="Times New Roman" w:hAnsi="Times New Roman" w:cs="Times New Roman"/>
          <w:color w:val="222222"/>
          <w:lang w:eastAsia="en-GB"/>
        </w:rPr>
        <w:t>SPD</w:t>
      </w:r>
      <w:r w:rsidRPr="00E57719">
        <w:rPr>
          <w:rFonts w:ascii="Times New Roman" w:eastAsia="Times New Roman" w:hAnsi="Times New Roman" w:cs="Times New Roman"/>
          <w:color w:val="222222"/>
          <w:lang w:eastAsia="en-GB"/>
        </w:rPr>
        <w:t xml:space="preserve"> enzyme (n=17,636). To elucidate organisms with significant potential for </w:t>
      </w:r>
      <w:r w:rsidR="00132B4B" w:rsidRPr="00E57719">
        <w:rPr>
          <w:rFonts w:ascii="Times New Roman" w:eastAsia="Times New Roman" w:hAnsi="Times New Roman" w:cs="Times New Roman"/>
          <w:color w:val="222222"/>
          <w:lang w:eastAsia="en-GB"/>
        </w:rPr>
        <w:t>macro</w:t>
      </w:r>
      <w:r w:rsidRPr="00E57719">
        <w:rPr>
          <w:rFonts w:ascii="Times New Roman" w:eastAsia="Times New Roman" w:hAnsi="Times New Roman" w:cs="Times New Roman"/>
          <w:color w:val="222222"/>
          <w:lang w:eastAsia="en-GB"/>
        </w:rPr>
        <w:t xml:space="preserve">algal polysaccharide degradation, </w:t>
      </w:r>
      <w:r w:rsidR="00D56692">
        <w:rPr>
          <w:rFonts w:ascii="Times New Roman" w:eastAsia="Times New Roman" w:hAnsi="Times New Roman" w:cs="Times New Roman"/>
          <w:color w:val="222222"/>
          <w:lang w:eastAsia="en-GB"/>
        </w:rPr>
        <w:t xml:space="preserve">and </w:t>
      </w:r>
      <w:r w:rsidR="005D6075">
        <w:rPr>
          <w:rFonts w:ascii="Times New Roman" w:eastAsia="Times New Roman" w:hAnsi="Times New Roman" w:cs="Times New Roman"/>
          <w:color w:val="222222"/>
          <w:lang w:eastAsia="en-GB"/>
        </w:rPr>
        <w:t xml:space="preserve">to create a subset of genomes enriched in SPD, </w:t>
      </w:r>
      <w:r w:rsidRPr="00E57719">
        <w:rPr>
          <w:rFonts w:ascii="Times New Roman" w:eastAsia="Times New Roman" w:hAnsi="Times New Roman" w:cs="Times New Roman"/>
          <w:color w:val="222222"/>
          <w:lang w:eastAsia="en-GB"/>
        </w:rPr>
        <w:t xml:space="preserve">the remaining genomes were filtered to contain only those with </w:t>
      </w:r>
      <w:r w:rsidR="001F2E5C" w:rsidRPr="00E57719">
        <w:rPr>
          <w:rFonts w:ascii="Times New Roman" w:hAnsi="Times New Roman" w:cs="Times New Roman"/>
          <w:b/>
          <w:bCs/>
        </w:rPr>
        <w:t xml:space="preserve">≥ </w:t>
      </w:r>
      <w:r w:rsidR="001F2E5C" w:rsidRPr="002D6454">
        <w:rPr>
          <w:rFonts w:ascii="Times New Roman" w:hAnsi="Times New Roman" w:cs="Times New Roman"/>
          <w:bCs/>
        </w:rPr>
        <w:t xml:space="preserve">3 </w:t>
      </w:r>
      <w:r w:rsidRPr="00E57719">
        <w:rPr>
          <w:rFonts w:ascii="Times New Roman" w:eastAsia="Times New Roman" w:hAnsi="Times New Roman" w:cs="Times New Roman"/>
          <w:color w:val="222222"/>
          <w:lang w:eastAsia="en-GB"/>
        </w:rPr>
        <w:t>unique carbohydrate active enzymes</w:t>
      </w:r>
      <w:r w:rsidR="004139B3">
        <w:rPr>
          <w:rFonts w:ascii="Times New Roman" w:eastAsia="Times New Roman" w:hAnsi="Times New Roman" w:cs="Times New Roman"/>
          <w:color w:val="222222"/>
          <w:lang w:eastAsia="en-GB"/>
        </w:rPr>
        <w:t xml:space="preserve"> </w:t>
      </w:r>
      <w:r w:rsidRPr="00500C31">
        <w:rPr>
          <w:rFonts w:ascii="Times New Roman" w:eastAsia="Times New Roman" w:hAnsi="Times New Roman" w:cs="Times New Roman"/>
          <w:color w:val="222222"/>
          <w:lang w:eastAsia="en-GB"/>
        </w:rPr>
        <w:t xml:space="preserve">and </w:t>
      </w:r>
      <w:r w:rsidR="00500C31" w:rsidRPr="00500C31">
        <w:rPr>
          <w:rFonts w:ascii="Times New Roman" w:hAnsi="Times New Roman" w:cs="Times New Roman"/>
          <w:bCs/>
        </w:rPr>
        <w:t>≥ 2</w:t>
      </w:r>
      <w:r w:rsidR="00987673" w:rsidRPr="00500C31">
        <w:rPr>
          <w:rFonts w:ascii="Times New Roman" w:eastAsia="Times New Roman" w:hAnsi="Times New Roman" w:cs="Times New Roman"/>
          <w:color w:val="222222"/>
          <w:lang w:eastAsia="en-GB"/>
        </w:rPr>
        <w:t xml:space="preserve"> </w:t>
      </w:r>
      <w:r w:rsidRPr="00500C31">
        <w:rPr>
          <w:rFonts w:ascii="Times New Roman" w:eastAsia="Times New Roman" w:hAnsi="Times New Roman" w:cs="Times New Roman"/>
          <w:color w:val="222222"/>
          <w:lang w:eastAsia="en-GB"/>
        </w:rPr>
        <w:t>for</w:t>
      </w:r>
      <w:r w:rsidRPr="00E57719">
        <w:rPr>
          <w:rFonts w:ascii="Times New Roman" w:eastAsia="Times New Roman" w:hAnsi="Times New Roman" w:cs="Times New Roman"/>
          <w:color w:val="222222"/>
          <w:lang w:eastAsia="en-GB"/>
        </w:rPr>
        <w:t xml:space="preserve"> any of the three </w:t>
      </w:r>
      <w:r w:rsidR="0022523E">
        <w:rPr>
          <w:rFonts w:ascii="Times New Roman" w:eastAsia="Times New Roman" w:hAnsi="Times New Roman" w:cs="Times New Roman"/>
          <w:color w:val="222222"/>
          <w:lang w:eastAsia="en-GB"/>
        </w:rPr>
        <w:t>macro</w:t>
      </w:r>
      <w:r w:rsidRPr="00E57719">
        <w:rPr>
          <w:rFonts w:ascii="Times New Roman" w:eastAsia="Times New Roman" w:hAnsi="Times New Roman" w:cs="Times New Roman"/>
          <w:color w:val="222222"/>
          <w:lang w:eastAsia="en-GB"/>
        </w:rPr>
        <w:t>algal groups</w:t>
      </w:r>
      <w:r w:rsidR="005D6075">
        <w:rPr>
          <w:rFonts w:ascii="Times New Roman" w:eastAsia="Times New Roman" w:hAnsi="Times New Roman" w:cs="Times New Roman"/>
          <w:color w:val="222222"/>
          <w:lang w:eastAsia="en-GB"/>
        </w:rPr>
        <w:t xml:space="preserve"> </w:t>
      </w:r>
      <w:r w:rsidR="005D6075" w:rsidRPr="00E57719">
        <w:rPr>
          <w:rFonts w:ascii="Times New Roman" w:eastAsia="Times New Roman" w:hAnsi="Times New Roman" w:cs="Times New Roman"/>
          <w:color w:val="222222"/>
          <w:lang w:eastAsia="en-GB"/>
        </w:rPr>
        <w:t>(n=</w:t>
      </w:r>
      <w:r w:rsidR="005D6075">
        <w:rPr>
          <w:rFonts w:ascii="Times New Roman" w:eastAsia="Times New Roman" w:hAnsi="Times New Roman" w:cs="Times New Roman"/>
          <w:color w:val="222222"/>
          <w:lang w:eastAsia="en-GB"/>
        </w:rPr>
        <w:t>2,987 across 40 taxonomic families</w:t>
      </w:r>
      <w:r w:rsidR="004139B3">
        <w:rPr>
          <w:rFonts w:ascii="Times New Roman" w:eastAsia="Times New Roman" w:hAnsi="Times New Roman" w:cs="Times New Roman"/>
          <w:color w:val="222222"/>
          <w:lang w:eastAsia="en-GB"/>
        </w:rPr>
        <w:t xml:space="preserve">; </w:t>
      </w:r>
      <w:r w:rsidR="004139B3" w:rsidRPr="002B24D8">
        <w:rPr>
          <w:rFonts w:ascii="Times New Roman" w:eastAsia="Times New Roman" w:hAnsi="Times New Roman" w:cs="Times New Roman"/>
          <w:color w:val="222222"/>
          <w:lang w:eastAsia="en-GB"/>
        </w:rPr>
        <w:t>Table S2</w:t>
      </w:r>
      <w:r w:rsidR="004139B3">
        <w:rPr>
          <w:rFonts w:ascii="Times New Roman" w:eastAsia="Times New Roman" w:hAnsi="Times New Roman" w:cs="Times New Roman"/>
          <w:color w:val="222222"/>
          <w:lang w:eastAsia="en-GB"/>
        </w:rPr>
        <w:t>)</w:t>
      </w:r>
      <w:r w:rsidR="005D6075">
        <w:rPr>
          <w:rFonts w:ascii="Times New Roman" w:eastAsia="Times New Roman" w:hAnsi="Times New Roman" w:cs="Times New Roman"/>
          <w:color w:val="222222"/>
          <w:lang w:eastAsia="en-GB"/>
        </w:rPr>
        <w:t xml:space="preserve">. To explore the most promising bacterial candidates in detail, a further highly enriched dataset was assembled </w:t>
      </w:r>
      <w:r w:rsidR="005D6075" w:rsidRPr="00E57719">
        <w:rPr>
          <w:rFonts w:ascii="Times New Roman" w:eastAsia="Times New Roman" w:hAnsi="Times New Roman" w:cs="Times New Roman"/>
          <w:lang w:eastAsia="en-GB"/>
        </w:rPr>
        <w:t xml:space="preserve">by filtering families which contained </w:t>
      </w:r>
      <w:r w:rsidR="005D6075" w:rsidRPr="00E57719">
        <w:rPr>
          <w:rFonts w:ascii="Times New Roman" w:hAnsi="Times New Roman" w:cs="Times New Roman"/>
          <w:b/>
          <w:bCs/>
        </w:rPr>
        <w:t>≥</w:t>
      </w:r>
      <w:r w:rsidR="005D6075">
        <w:rPr>
          <w:rFonts w:ascii="Times New Roman" w:eastAsia="Times New Roman" w:hAnsi="Times New Roman" w:cs="Times New Roman"/>
          <w:lang w:eastAsia="en-GB"/>
        </w:rPr>
        <w:t xml:space="preserve"> 3</w:t>
      </w:r>
      <w:r w:rsidR="005D6075" w:rsidRPr="00E57719">
        <w:rPr>
          <w:rFonts w:ascii="Times New Roman" w:eastAsia="Times New Roman" w:hAnsi="Times New Roman" w:cs="Times New Roman"/>
          <w:lang w:eastAsia="en-GB"/>
        </w:rPr>
        <w:t xml:space="preserve"> </w:t>
      </w:r>
      <w:r w:rsidR="005D6075" w:rsidRPr="00E57719">
        <w:rPr>
          <w:rFonts w:ascii="Times New Roman" w:eastAsia="Times New Roman" w:hAnsi="Times New Roman" w:cs="Times New Roman"/>
          <w:color w:val="222222"/>
          <w:lang w:eastAsia="en-GB"/>
        </w:rPr>
        <w:t xml:space="preserve">unique red acting enzymes or </w:t>
      </w:r>
      <w:r w:rsidR="005D6075" w:rsidRPr="00E57719">
        <w:rPr>
          <w:rFonts w:ascii="Times New Roman" w:hAnsi="Times New Roman" w:cs="Times New Roman"/>
          <w:b/>
          <w:bCs/>
        </w:rPr>
        <w:t xml:space="preserve">≥ </w:t>
      </w:r>
      <w:r w:rsidR="005D6075">
        <w:rPr>
          <w:rFonts w:ascii="Times New Roman" w:eastAsia="Times New Roman" w:hAnsi="Times New Roman" w:cs="Times New Roman"/>
          <w:color w:val="222222"/>
          <w:lang w:eastAsia="en-GB"/>
        </w:rPr>
        <w:t>3</w:t>
      </w:r>
      <w:r w:rsidR="005D6075" w:rsidRPr="00E57719">
        <w:rPr>
          <w:rFonts w:ascii="Times New Roman" w:eastAsia="Times New Roman" w:hAnsi="Times New Roman" w:cs="Times New Roman"/>
          <w:color w:val="222222"/>
          <w:lang w:eastAsia="en-GB"/>
        </w:rPr>
        <w:t xml:space="preserve"> unique green acting enzymes or </w:t>
      </w:r>
      <w:r w:rsidR="005D6075" w:rsidRPr="00E57719">
        <w:rPr>
          <w:rFonts w:ascii="Times New Roman" w:hAnsi="Times New Roman" w:cs="Times New Roman"/>
          <w:b/>
          <w:bCs/>
        </w:rPr>
        <w:t>≥</w:t>
      </w:r>
      <w:r w:rsidR="005D6075" w:rsidRPr="00E57719">
        <w:rPr>
          <w:rFonts w:ascii="Times New Roman" w:eastAsia="Times New Roman" w:hAnsi="Times New Roman" w:cs="Times New Roman"/>
          <w:color w:val="222222"/>
          <w:lang w:eastAsia="en-GB"/>
        </w:rPr>
        <w:t xml:space="preserve"> </w:t>
      </w:r>
      <w:r w:rsidR="005D6075">
        <w:rPr>
          <w:rFonts w:ascii="Times New Roman" w:eastAsia="Times New Roman" w:hAnsi="Times New Roman" w:cs="Times New Roman"/>
          <w:color w:val="222222"/>
          <w:lang w:eastAsia="en-GB"/>
        </w:rPr>
        <w:t>3</w:t>
      </w:r>
      <w:r w:rsidR="005D6075" w:rsidRPr="00E57719">
        <w:rPr>
          <w:rFonts w:ascii="Times New Roman" w:eastAsia="Times New Roman" w:hAnsi="Times New Roman" w:cs="Times New Roman"/>
          <w:color w:val="222222"/>
          <w:lang w:eastAsia="en-GB"/>
        </w:rPr>
        <w:t xml:space="preserve"> unique brown acting enzymes</w:t>
      </w:r>
      <w:r w:rsidR="005D6075">
        <w:rPr>
          <w:rFonts w:ascii="Times New Roman" w:eastAsia="Times New Roman" w:hAnsi="Times New Roman" w:cs="Times New Roman"/>
          <w:color w:val="222222"/>
          <w:lang w:eastAsia="en-GB"/>
        </w:rPr>
        <w:t xml:space="preserve"> (n=327 across 22 taxonomic </w:t>
      </w:r>
      <w:proofErr w:type="gramStart"/>
      <w:r w:rsidR="005D6075">
        <w:rPr>
          <w:rFonts w:ascii="Times New Roman" w:eastAsia="Times New Roman" w:hAnsi="Times New Roman" w:cs="Times New Roman"/>
          <w:color w:val="222222"/>
          <w:lang w:eastAsia="en-GB"/>
        </w:rPr>
        <w:t>families</w:t>
      </w:r>
      <w:r w:rsidR="004139B3">
        <w:rPr>
          <w:rFonts w:ascii="Times New Roman" w:eastAsia="Times New Roman" w:hAnsi="Times New Roman" w:cs="Times New Roman"/>
          <w:color w:val="222222"/>
          <w:lang w:eastAsia="en-GB"/>
        </w:rPr>
        <w:t>;</w:t>
      </w:r>
      <w:proofErr w:type="gramEnd"/>
      <w:r w:rsidR="004139B3">
        <w:rPr>
          <w:rFonts w:ascii="Times New Roman" w:eastAsia="Times New Roman" w:hAnsi="Times New Roman" w:cs="Times New Roman"/>
          <w:color w:val="222222"/>
          <w:lang w:eastAsia="en-GB"/>
        </w:rPr>
        <w:t xml:space="preserve"> </w:t>
      </w:r>
      <w:r w:rsidR="004139B3" w:rsidRPr="002B24D8">
        <w:rPr>
          <w:rFonts w:ascii="Times New Roman" w:eastAsia="Times New Roman" w:hAnsi="Times New Roman" w:cs="Times New Roman"/>
          <w:color w:val="222222"/>
          <w:lang w:eastAsia="en-GB"/>
        </w:rPr>
        <w:t>Table S3</w:t>
      </w:r>
      <w:r w:rsidR="005D6075">
        <w:rPr>
          <w:rFonts w:ascii="Times New Roman" w:eastAsia="Times New Roman" w:hAnsi="Times New Roman" w:cs="Times New Roman"/>
          <w:color w:val="222222"/>
          <w:lang w:eastAsia="en-GB"/>
        </w:rPr>
        <w:t xml:space="preserve">). </w:t>
      </w:r>
      <w:r w:rsidR="00500C31">
        <w:rPr>
          <w:rFonts w:ascii="Times New Roman" w:eastAsia="Times New Roman" w:hAnsi="Times New Roman" w:cs="Times New Roman"/>
          <w:color w:val="222222"/>
          <w:lang w:eastAsia="en-GB"/>
        </w:rPr>
        <w:t>Detailed</w:t>
      </w:r>
      <w:r w:rsidRPr="00E57719">
        <w:rPr>
          <w:rFonts w:ascii="Times New Roman" w:eastAsia="Times New Roman" w:hAnsi="Times New Roman" w:cs="Times New Roman"/>
          <w:color w:val="222222"/>
          <w:lang w:eastAsia="en-GB"/>
        </w:rPr>
        <w:t xml:space="preserve"> analysis of the </w:t>
      </w:r>
      <w:r w:rsidR="00B84F1A">
        <w:rPr>
          <w:rFonts w:ascii="Times New Roman" w:eastAsia="Times New Roman" w:hAnsi="Times New Roman" w:cs="Times New Roman"/>
          <w:color w:val="222222"/>
          <w:lang w:eastAsia="en-GB"/>
        </w:rPr>
        <w:t>7</w:t>
      </w:r>
      <w:r w:rsidR="00340422" w:rsidRPr="00E57719">
        <w:rPr>
          <w:rFonts w:ascii="Times New Roman" w:eastAsia="Times New Roman" w:hAnsi="Times New Roman" w:cs="Times New Roman"/>
          <w:color w:val="222222"/>
          <w:lang w:eastAsia="en-GB"/>
        </w:rPr>
        <w:t>0</w:t>
      </w:r>
      <w:r w:rsidRPr="00E57719">
        <w:rPr>
          <w:rFonts w:ascii="Times New Roman" w:eastAsia="Times New Roman" w:hAnsi="Times New Roman" w:cs="Times New Roman"/>
          <w:color w:val="222222"/>
          <w:vertAlign w:val="superscript"/>
          <w:lang w:eastAsia="en-GB"/>
        </w:rPr>
        <w:t>th</w:t>
      </w:r>
      <w:r w:rsidRPr="00E57719">
        <w:rPr>
          <w:rFonts w:ascii="Times New Roman" w:eastAsia="Times New Roman" w:hAnsi="Times New Roman" w:cs="Times New Roman"/>
          <w:color w:val="222222"/>
          <w:lang w:eastAsia="en-GB"/>
        </w:rPr>
        <w:t xml:space="preserve"> percentile of genomes with a high density of </w:t>
      </w:r>
      <w:r w:rsidR="00D56692">
        <w:rPr>
          <w:rFonts w:ascii="Times New Roman" w:eastAsia="Times New Roman" w:hAnsi="Times New Roman" w:cs="Times New Roman"/>
          <w:color w:val="222222"/>
          <w:lang w:eastAsia="en-GB"/>
        </w:rPr>
        <w:t>SPD</w:t>
      </w:r>
      <w:r w:rsidR="00D56692" w:rsidRPr="00E57719">
        <w:rPr>
          <w:rFonts w:ascii="Times New Roman" w:eastAsia="Times New Roman" w:hAnsi="Times New Roman" w:cs="Times New Roman"/>
          <w:color w:val="222222"/>
          <w:lang w:eastAsia="en-GB"/>
        </w:rPr>
        <w:t xml:space="preserve"> </w:t>
      </w:r>
      <w:r w:rsidRPr="00E57719">
        <w:rPr>
          <w:rFonts w:ascii="Times New Roman" w:eastAsia="Times New Roman" w:hAnsi="Times New Roman" w:cs="Times New Roman"/>
          <w:color w:val="222222"/>
          <w:lang w:eastAsia="en-GB"/>
        </w:rPr>
        <w:t xml:space="preserve">enzymes per algal type was performed by constructing phylogenetic trees and genome architecture with ete3 </w:t>
      </w:r>
      <w:r w:rsidR="00807A46">
        <w:rPr>
          <w:rFonts w:ascii="Times New Roman" w:eastAsia="Times New Roman" w:hAnsi="Times New Roman" w:cs="Times New Roman"/>
          <w:color w:val="222222"/>
          <w:lang w:eastAsia="en-GB"/>
        </w:rPr>
        <w:fldChar w:fldCharType="begin">
          <w:fldData xml:space="preserve">PEVuZE5vdGU+PENpdGU+PEF1dGhvcj5IdWVydGEtQ2VwYXM8L0F1dGhvcj48WWVhcj4yMDE2PC9Z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</w:fldData>
        </w:fldChar>
      </w:r>
      <w:r w:rsidR="00E54F04">
        <w:rPr>
          <w:rFonts w:ascii="Times New Roman" w:eastAsia="Times New Roman" w:hAnsi="Times New Roman" w:cs="Times New Roman"/>
          <w:color w:val="222222"/>
          <w:lang w:eastAsia="en-GB"/>
        </w:rPr>
        <w:instrText xml:space="preserve"> ADDIN EN.CITE </w:instrText>
      </w:r>
      <w:r w:rsidR="00E54F04">
        <w:rPr>
          <w:rFonts w:ascii="Times New Roman" w:eastAsia="Times New Roman" w:hAnsi="Times New Roman" w:cs="Times New Roman"/>
          <w:color w:val="222222"/>
          <w:lang w:eastAsia="en-GB"/>
        </w:rPr>
        <w:fldChar w:fldCharType="begin">
          <w:fldData xml:space="preserve">PEVuZE5vdGU+PENpdGU+PEF1dGhvcj5IdWVydGEtQ2VwYXM8L0F1dGhvcj48WWVhcj4yMDE2PC9Z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</w:fldData>
        </w:fldChar>
      </w:r>
      <w:r w:rsidR="00E54F04">
        <w:rPr>
          <w:rFonts w:ascii="Times New Roman" w:eastAsia="Times New Roman" w:hAnsi="Times New Roman" w:cs="Times New Roman"/>
          <w:color w:val="222222"/>
          <w:lang w:eastAsia="en-GB"/>
        </w:rPr>
        <w:instrText xml:space="preserve"> ADDIN EN.CITE.DATA </w:instrText>
      </w:r>
      <w:r w:rsidR="00E54F04">
        <w:rPr>
          <w:rFonts w:ascii="Times New Roman" w:eastAsia="Times New Roman" w:hAnsi="Times New Roman" w:cs="Times New Roman"/>
          <w:color w:val="222222"/>
          <w:lang w:eastAsia="en-GB"/>
        </w:rPr>
      </w:r>
      <w:r w:rsidR="00E54F04">
        <w:rPr>
          <w:rFonts w:ascii="Times New Roman" w:eastAsia="Times New Roman" w:hAnsi="Times New Roman" w:cs="Times New Roman"/>
          <w:color w:val="222222"/>
          <w:lang w:eastAsia="en-GB"/>
        </w:rPr>
        <w:fldChar w:fldCharType="end"/>
      </w:r>
      <w:r w:rsidR="00807A46">
        <w:rPr>
          <w:rFonts w:ascii="Times New Roman" w:eastAsia="Times New Roman" w:hAnsi="Times New Roman" w:cs="Times New Roman"/>
          <w:color w:val="222222"/>
          <w:lang w:eastAsia="en-GB"/>
        </w:rPr>
        <w:fldChar w:fldCharType="separate"/>
      </w:r>
      <w:r w:rsidR="00A84A41">
        <w:rPr>
          <w:rFonts w:ascii="Times New Roman" w:eastAsia="Times New Roman" w:hAnsi="Times New Roman" w:cs="Times New Roman"/>
          <w:noProof/>
          <w:color w:val="222222"/>
          <w:lang w:eastAsia="en-GB"/>
        </w:rPr>
        <w:t>(43)</w:t>
      </w:r>
      <w:r w:rsidR="00807A46">
        <w:rPr>
          <w:rFonts w:ascii="Times New Roman" w:eastAsia="Times New Roman" w:hAnsi="Times New Roman" w:cs="Times New Roman"/>
          <w:color w:val="222222"/>
          <w:lang w:eastAsia="en-GB"/>
        </w:rPr>
        <w:fldChar w:fldCharType="end"/>
      </w:r>
      <w:r w:rsidRPr="00E57719">
        <w:rPr>
          <w:rFonts w:ascii="Times New Roman" w:eastAsia="Times New Roman" w:hAnsi="Times New Roman" w:cs="Times New Roman"/>
          <w:color w:val="222222"/>
          <w:lang w:eastAsia="en-GB"/>
        </w:rPr>
        <w:t xml:space="preserve">. </w:t>
      </w:r>
      <w:r w:rsidR="005D6075">
        <w:rPr>
          <w:rFonts w:ascii="Times New Roman" w:eastAsia="Times New Roman" w:hAnsi="Times New Roman" w:cs="Times New Roman"/>
          <w:color w:val="222222"/>
          <w:lang w:eastAsia="en-GB"/>
        </w:rPr>
        <w:t xml:space="preserve">No filtering was undertaken based on the PHA related gene profile beyond the presence of </w:t>
      </w:r>
      <w:proofErr w:type="spellStart"/>
      <w:r w:rsidR="005D6075" w:rsidRPr="004139B3">
        <w:rPr>
          <w:rFonts w:ascii="Times New Roman" w:eastAsia="Times New Roman" w:hAnsi="Times New Roman" w:cs="Times New Roman"/>
          <w:i/>
          <w:iCs/>
          <w:color w:val="222222"/>
          <w:lang w:eastAsia="en-GB"/>
        </w:rPr>
        <w:t>PhaC</w:t>
      </w:r>
      <w:proofErr w:type="spellEnd"/>
      <w:r w:rsidR="005D6075">
        <w:rPr>
          <w:rFonts w:ascii="Times New Roman" w:eastAsia="Times New Roman" w:hAnsi="Times New Roman" w:cs="Times New Roman"/>
          <w:color w:val="222222"/>
          <w:lang w:eastAsia="en-GB"/>
        </w:rPr>
        <w:t xml:space="preserve">, </w:t>
      </w:r>
      <w:r w:rsidR="005D6075" w:rsidRPr="004139B3">
        <w:rPr>
          <w:rFonts w:ascii="Times New Roman" w:eastAsia="Times New Roman" w:hAnsi="Times New Roman" w:cs="Times New Roman"/>
          <w:i/>
          <w:iCs/>
          <w:color w:val="222222"/>
          <w:lang w:eastAsia="en-GB"/>
        </w:rPr>
        <w:t>PhaC2</w:t>
      </w:r>
      <w:r w:rsidR="005D6075">
        <w:rPr>
          <w:rFonts w:ascii="Times New Roman" w:eastAsia="Times New Roman" w:hAnsi="Times New Roman" w:cs="Times New Roman"/>
          <w:color w:val="222222"/>
          <w:lang w:eastAsia="en-GB"/>
        </w:rPr>
        <w:t xml:space="preserve"> or </w:t>
      </w:r>
      <w:proofErr w:type="spellStart"/>
      <w:r w:rsidR="005D6075" w:rsidRPr="004139B3">
        <w:rPr>
          <w:rFonts w:ascii="Times New Roman" w:eastAsia="Times New Roman" w:hAnsi="Times New Roman" w:cs="Times New Roman"/>
          <w:i/>
          <w:iCs/>
          <w:color w:val="222222"/>
          <w:lang w:eastAsia="en-GB"/>
        </w:rPr>
        <w:t>PhaE</w:t>
      </w:r>
      <w:proofErr w:type="spellEnd"/>
      <w:r w:rsidR="005D6075">
        <w:rPr>
          <w:rFonts w:ascii="Times New Roman" w:eastAsia="Times New Roman" w:hAnsi="Times New Roman" w:cs="Times New Roman"/>
          <w:color w:val="222222"/>
          <w:lang w:eastAsia="en-GB"/>
        </w:rPr>
        <w:t xml:space="preserve">. </w:t>
      </w:r>
      <w:r w:rsidR="00807A46" w:rsidRPr="00E57719">
        <w:rPr>
          <w:rFonts w:ascii="Times New Roman" w:eastAsia="Times New Roman" w:hAnsi="Times New Roman" w:cs="Times New Roman"/>
          <w:color w:val="222222"/>
          <w:lang w:eastAsia="en-GB"/>
        </w:rPr>
        <w:t xml:space="preserve">Co-occurrence networks and hierarchal edge bundling was performed with </w:t>
      </w:r>
      <w:proofErr w:type="spellStart"/>
      <w:r w:rsidR="00807A46" w:rsidRPr="00E57719">
        <w:rPr>
          <w:rFonts w:ascii="Times New Roman" w:eastAsia="Times New Roman" w:hAnsi="Times New Roman" w:cs="Times New Roman"/>
          <w:color w:val="222222"/>
          <w:lang w:eastAsia="en-GB"/>
        </w:rPr>
        <w:t>networkX</w:t>
      </w:r>
      <w:proofErr w:type="spellEnd"/>
      <w:r w:rsidR="00807A46" w:rsidRPr="00E57719">
        <w:rPr>
          <w:rFonts w:ascii="Times New Roman" w:eastAsia="Times New Roman" w:hAnsi="Times New Roman" w:cs="Times New Roman"/>
          <w:color w:val="222222"/>
          <w:lang w:eastAsia="en-GB"/>
        </w:rPr>
        <w:t xml:space="preserve"> </w:t>
      </w:r>
      <w:r w:rsidR="00807A46">
        <w:rPr>
          <w:rFonts w:ascii="Times New Roman" w:eastAsia="Times New Roman" w:hAnsi="Times New Roman" w:cs="Times New Roman"/>
          <w:color w:val="222222"/>
          <w:lang w:eastAsia="en-GB"/>
        </w:rPr>
        <w:fldChar w:fldCharType="begin"/>
      </w:r>
      <w:r w:rsidR="00E54F04">
        <w:rPr>
          <w:rFonts w:ascii="Times New Roman" w:eastAsia="Times New Roman" w:hAnsi="Times New Roman" w:cs="Times New Roman"/>
          <w:color w:val="222222"/>
          <w:lang w:eastAsia="en-GB"/>
        </w:rPr>
        <w:instrText xml:space="preserve"> ADDIN EN.CITE &lt;EndNote&gt;&lt;Cite&gt;&lt;Author&gt;Hagberg&lt;/Author&gt;&lt;Year&gt;2008&lt;/Year&gt;&lt;RecNum&gt;1438&lt;/RecNum&gt;&lt;DisplayText&gt;(46)&lt;/DisplayText&gt;&lt;record&gt;&lt;rec-number&gt;1438&lt;/rec-number&gt;&lt;foreign-keys&gt;&lt;key app="EN" db-id="9dda2fdvhr2ra7e00atpaf0dva9zw52xprxr" timestamp="1654529808" guid="31d610dd-e44b-4231-a10c-b7b624ada860"&gt;1438&lt;/key&gt;&lt;/foreign-keys&gt;&lt;ref-type name="Report"&gt;27&lt;/ref-type&gt;&lt;contributors&gt;&lt;authors&gt;&lt;author&gt;Hagberg, Aric&lt;/author&gt;&lt;author&gt;Swart, Pieter&lt;/author&gt;&lt;author&gt;S Chult, Daniel&lt;/author&gt;&lt;/authors&gt;&lt;/contributors&gt;&lt;titles&gt;&lt;title&gt;Exploring network structure, dynamics, and function using NetworkX&lt;/title&gt;&lt;/titles&gt;&lt;dates&gt;&lt;year&gt;2008&lt;/year&gt;&lt;/dates&gt;&lt;publisher&gt;Los Alamos National Lab.(LANL), Los Alamos, NM (United States)&lt;/publisher&gt;&lt;urls&gt;&lt;/urls&gt;&lt;/record&gt;&lt;/Cite&gt;&lt;/EndNote&gt;</w:instrText>
      </w:r>
      <w:r w:rsidR="00807A46">
        <w:rPr>
          <w:rFonts w:ascii="Times New Roman" w:eastAsia="Times New Roman" w:hAnsi="Times New Roman" w:cs="Times New Roman"/>
          <w:color w:val="222222"/>
          <w:lang w:eastAsia="en-GB"/>
        </w:rPr>
        <w:fldChar w:fldCharType="separate"/>
      </w:r>
      <w:r w:rsidR="00A84A41">
        <w:rPr>
          <w:rFonts w:ascii="Times New Roman" w:eastAsia="Times New Roman" w:hAnsi="Times New Roman" w:cs="Times New Roman"/>
          <w:noProof/>
          <w:color w:val="222222"/>
          <w:lang w:eastAsia="en-GB"/>
        </w:rPr>
        <w:t>(46)</w:t>
      </w:r>
      <w:r w:rsidR="00807A46">
        <w:rPr>
          <w:rFonts w:ascii="Times New Roman" w:eastAsia="Times New Roman" w:hAnsi="Times New Roman" w:cs="Times New Roman"/>
          <w:color w:val="222222"/>
          <w:lang w:eastAsia="en-GB"/>
        </w:rPr>
        <w:fldChar w:fldCharType="end"/>
      </w:r>
      <w:r w:rsidR="00807A46" w:rsidRPr="00E57719">
        <w:rPr>
          <w:rFonts w:ascii="Times New Roman" w:eastAsia="Times New Roman" w:hAnsi="Times New Roman" w:cs="Times New Roman"/>
          <w:color w:val="222222"/>
          <w:lang w:eastAsia="en-GB"/>
        </w:rPr>
        <w:t xml:space="preserve"> and graph-tools </w:t>
      </w:r>
      <w:r w:rsidR="00807A46">
        <w:rPr>
          <w:rFonts w:ascii="Times New Roman" w:eastAsia="Times New Roman" w:hAnsi="Times New Roman" w:cs="Times New Roman"/>
          <w:color w:val="222222"/>
          <w:lang w:eastAsia="en-GB"/>
        </w:rPr>
        <w:fldChar w:fldCharType="begin"/>
      </w:r>
      <w:r w:rsidR="00E54F04">
        <w:rPr>
          <w:rFonts w:ascii="Times New Roman" w:eastAsia="Times New Roman" w:hAnsi="Times New Roman" w:cs="Times New Roman"/>
          <w:color w:val="222222"/>
          <w:lang w:eastAsia="en-GB"/>
        </w:rPr>
        <w:instrText xml:space="preserve"> ADDIN EN.CITE &lt;EndNote&gt;&lt;Cite&gt;&lt;Author&gt;Peixoto&lt;/Author&gt;&lt;Year&gt;2014&lt;/Year&gt;&lt;RecNum&gt;1520&lt;/RecNum&gt;&lt;DisplayText&gt;(47)&lt;/DisplayText&gt;&lt;record&gt;&lt;rec-number&gt;1520&lt;/rec-number&gt;&lt;foreign-keys&gt;&lt;key app="EN" db-id="9dda2fdvhr2ra7e00atpaf0dva9zw52xprxr" timestamp="1654529813" guid="55386bdc-bb27-420f-8020-5db75d56c767"&gt;1520&lt;/key&gt;&lt;/foreign-keys&gt;&lt;ref-type name="Journal Article"&gt;17&lt;/ref-type&gt;&lt;contributors&gt;&lt;authors&gt;&lt;author&gt;Peixoto, Tiago P&lt;/author&gt;&lt;/authors&gt;&lt;/contributors&gt;&lt;titles&gt;&lt;title&gt;The graph-tool python library&lt;/title&gt;&lt;secondary-title&gt;figshare&lt;/secondary-title&gt;&lt;/titles&gt;&lt;periodical&gt;&lt;full-title&gt;figshare&lt;/full-title&gt;&lt;/periodical&gt;&lt;dates&gt;&lt;year&gt;2014&lt;/year&gt;&lt;/dates&gt;&lt;urls&gt;&lt;/urls&gt;&lt;/record&gt;&lt;/Cite&gt;&lt;/EndNote&gt;</w:instrText>
      </w:r>
      <w:r w:rsidR="00807A46">
        <w:rPr>
          <w:rFonts w:ascii="Times New Roman" w:eastAsia="Times New Roman" w:hAnsi="Times New Roman" w:cs="Times New Roman"/>
          <w:color w:val="222222"/>
          <w:lang w:eastAsia="en-GB"/>
        </w:rPr>
        <w:fldChar w:fldCharType="separate"/>
      </w:r>
      <w:r w:rsidR="00A84A41">
        <w:rPr>
          <w:rFonts w:ascii="Times New Roman" w:eastAsia="Times New Roman" w:hAnsi="Times New Roman" w:cs="Times New Roman"/>
          <w:noProof/>
          <w:color w:val="222222"/>
          <w:lang w:eastAsia="en-GB"/>
        </w:rPr>
        <w:t>(47)</w:t>
      </w:r>
      <w:r w:rsidR="00807A46">
        <w:rPr>
          <w:rFonts w:ascii="Times New Roman" w:eastAsia="Times New Roman" w:hAnsi="Times New Roman" w:cs="Times New Roman"/>
          <w:color w:val="222222"/>
          <w:lang w:eastAsia="en-GB"/>
        </w:rPr>
        <w:fldChar w:fldCharType="end"/>
      </w:r>
      <w:r w:rsidR="00807A46" w:rsidRPr="00E57719">
        <w:rPr>
          <w:rFonts w:ascii="Times New Roman" w:eastAsia="Times New Roman" w:hAnsi="Times New Roman" w:cs="Times New Roman"/>
          <w:color w:val="222222"/>
          <w:lang w:eastAsia="en-GB"/>
        </w:rPr>
        <w:t>.</w:t>
      </w:r>
      <w:r w:rsidR="00813CE3">
        <w:rPr>
          <w:rFonts w:ascii="Times New Roman" w:eastAsia="Times New Roman" w:hAnsi="Times New Roman" w:cs="Times New Roman"/>
          <w:color w:val="222222"/>
          <w:lang w:eastAsia="en-GB"/>
        </w:rPr>
        <w:t xml:space="preserve"> All datasets are available within Supplementary Data 1.</w:t>
      </w:r>
    </w:p>
    <w:p w14:paraId="7F06A4F3" w14:textId="77777777" w:rsidR="006A7010" w:rsidRPr="00E57719" w:rsidRDefault="006A7010" w:rsidP="00E57719">
      <w:pPr>
        <w:shd w:val="clear" w:color="auto" w:fill="FFFFFF"/>
        <w:spacing w:after="0" w:line="360" w:lineRule="auto"/>
        <w:jc w:val="both"/>
        <w:rPr>
          <w:rFonts w:ascii="Times New Roman" w:eastAsia="Times New Roman" w:hAnsi="Times New Roman" w:cs="Times New Roman"/>
          <w:color w:val="222222"/>
          <w:lang w:eastAsia="en-GB"/>
        </w:rPr>
      </w:pPr>
    </w:p>
    <w:p w14:paraId="3CF2E84D" w14:textId="77777777" w:rsidR="006A7010" w:rsidRPr="00E57719" w:rsidRDefault="006A7010" w:rsidP="00E57719">
      <w:pPr>
        <w:shd w:val="clear" w:color="auto" w:fill="FFFFFF"/>
        <w:spacing w:after="0" w:line="360" w:lineRule="auto"/>
        <w:jc w:val="both"/>
        <w:rPr>
          <w:rFonts w:ascii="Times New Roman" w:eastAsia="Times New Roman" w:hAnsi="Times New Roman" w:cs="Times New Roman"/>
          <w:b/>
          <w:bCs/>
          <w:color w:val="222222"/>
          <w:lang w:eastAsia="en-GB"/>
        </w:rPr>
      </w:pPr>
      <w:r w:rsidRPr="00E57719">
        <w:rPr>
          <w:rFonts w:ascii="Times New Roman" w:eastAsia="Times New Roman" w:hAnsi="Times New Roman" w:cs="Times New Roman"/>
          <w:b/>
          <w:bCs/>
          <w:color w:val="222222"/>
          <w:lang w:eastAsia="en-GB"/>
        </w:rPr>
        <w:t xml:space="preserve">Exploration of </w:t>
      </w:r>
      <w:proofErr w:type="gramStart"/>
      <w:r w:rsidRPr="00E57719">
        <w:rPr>
          <w:rFonts w:ascii="Times New Roman" w:eastAsia="Times New Roman" w:hAnsi="Times New Roman" w:cs="Times New Roman"/>
          <w:b/>
          <w:bCs/>
          <w:color w:val="222222"/>
          <w:lang w:eastAsia="en-GB"/>
        </w:rPr>
        <w:t>high quality</w:t>
      </w:r>
      <w:proofErr w:type="gramEnd"/>
      <w:r w:rsidRPr="00E57719">
        <w:rPr>
          <w:rFonts w:ascii="Times New Roman" w:eastAsia="Times New Roman" w:hAnsi="Times New Roman" w:cs="Times New Roman"/>
          <w:b/>
          <w:bCs/>
          <w:color w:val="222222"/>
          <w:lang w:eastAsia="en-GB"/>
        </w:rPr>
        <w:t xml:space="preserve"> marine genomes</w:t>
      </w:r>
    </w:p>
    <w:p w14:paraId="59DC9AAE" w14:textId="42913F93" w:rsidR="006A7010" w:rsidRPr="00E57719" w:rsidRDefault="006A7010" w:rsidP="007504B9">
      <w:pPr>
        <w:shd w:val="clear" w:color="auto" w:fill="FFFFFF"/>
        <w:spacing w:after="0" w:line="360" w:lineRule="auto"/>
        <w:jc w:val="both"/>
        <w:rPr>
          <w:rFonts w:ascii="Times New Roman" w:eastAsia="Times New Roman" w:hAnsi="Times New Roman" w:cs="Times New Roman"/>
          <w:color w:val="222222"/>
          <w:lang w:eastAsia="en-GB"/>
        </w:rPr>
      </w:pPr>
      <w:r w:rsidRPr="00E57719">
        <w:rPr>
          <w:rFonts w:ascii="Times New Roman" w:eastAsia="Times New Roman" w:hAnsi="Times New Roman" w:cs="Times New Roman"/>
          <w:color w:val="222222"/>
          <w:lang w:eastAsia="en-GB"/>
        </w:rPr>
        <w:t xml:space="preserve">To sequester genomes of terrestrial origin and </w:t>
      </w:r>
      <w:r w:rsidR="007972BE">
        <w:rPr>
          <w:rFonts w:ascii="Times New Roman" w:eastAsia="Times New Roman" w:hAnsi="Times New Roman" w:cs="Times New Roman"/>
          <w:color w:val="222222"/>
          <w:lang w:eastAsia="en-GB"/>
        </w:rPr>
        <w:t>refine</w:t>
      </w:r>
      <w:r w:rsidR="007972BE" w:rsidRPr="00E57719">
        <w:rPr>
          <w:rFonts w:ascii="Times New Roman" w:eastAsia="Times New Roman" w:hAnsi="Times New Roman" w:cs="Times New Roman"/>
          <w:color w:val="222222"/>
          <w:lang w:eastAsia="en-GB"/>
        </w:rPr>
        <w:t xml:space="preserve"> </w:t>
      </w:r>
      <w:r w:rsidRPr="00E57719">
        <w:rPr>
          <w:rFonts w:ascii="Times New Roman" w:eastAsia="Times New Roman" w:hAnsi="Times New Roman" w:cs="Times New Roman"/>
          <w:color w:val="222222"/>
          <w:lang w:eastAsia="en-GB"/>
        </w:rPr>
        <w:t xml:space="preserve">the analysis to organisms isolated in an environment containing </w:t>
      </w:r>
      <w:r w:rsidR="008D71BB" w:rsidRPr="00E57719">
        <w:rPr>
          <w:rFonts w:ascii="Times New Roman" w:eastAsia="Times New Roman" w:hAnsi="Times New Roman" w:cs="Times New Roman"/>
          <w:color w:val="222222"/>
          <w:lang w:eastAsia="en-GB"/>
        </w:rPr>
        <w:t>macr</w:t>
      </w:r>
      <w:r w:rsidR="0022523E">
        <w:rPr>
          <w:rFonts w:ascii="Times New Roman" w:eastAsia="Times New Roman" w:hAnsi="Times New Roman" w:cs="Times New Roman"/>
          <w:color w:val="222222"/>
          <w:lang w:eastAsia="en-GB"/>
        </w:rPr>
        <w:t>o</w:t>
      </w:r>
      <w:r w:rsidRPr="00E57719">
        <w:rPr>
          <w:rFonts w:ascii="Times New Roman" w:eastAsia="Times New Roman" w:hAnsi="Times New Roman" w:cs="Times New Roman"/>
          <w:color w:val="222222"/>
          <w:lang w:eastAsia="en-GB"/>
        </w:rPr>
        <w:t xml:space="preserve">algae, genomes of marine origin (‘marine genomes’) were identified by retaining those containing </w:t>
      </w:r>
      <w:r w:rsidR="00713ED4">
        <w:rPr>
          <w:rFonts w:ascii="Times New Roman" w:eastAsia="Times New Roman" w:hAnsi="Times New Roman" w:cs="Times New Roman"/>
          <w:color w:val="222222"/>
          <w:lang w:eastAsia="en-GB"/>
        </w:rPr>
        <w:t xml:space="preserve">previously applied </w:t>
      </w:r>
      <w:r w:rsidRPr="00E57719">
        <w:rPr>
          <w:rFonts w:ascii="Times New Roman" w:eastAsia="Times New Roman" w:hAnsi="Times New Roman" w:cs="Times New Roman"/>
          <w:color w:val="222222"/>
          <w:lang w:eastAsia="en-GB"/>
        </w:rPr>
        <w:t>marine-related keyword</w:t>
      </w:r>
      <w:r w:rsidR="00713ED4">
        <w:rPr>
          <w:rFonts w:ascii="Times New Roman" w:eastAsia="Times New Roman" w:hAnsi="Times New Roman" w:cs="Times New Roman"/>
          <w:color w:val="222222"/>
          <w:lang w:eastAsia="en-GB"/>
        </w:rPr>
        <w:t xml:space="preserve">s </w:t>
      </w:r>
      <w:r w:rsidR="00713ED4">
        <w:rPr>
          <w:rFonts w:ascii="Times New Roman" w:eastAsia="Times New Roman" w:hAnsi="Times New Roman" w:cs="Times New Roman"/>
          <w:color w:val="222222"/>
          <w:lang w:eastAsia="en-GB"/>
        </w:rPr>
        <w:fldChar w:fldCharType="begin"/>
      </w:r>
      <w:r w:rsidR="00E54F04">
        <w:rPr>
          <w:rFonts w:ascii="Times New Roman" w:eastAsia="Times New Roman" w:hAnsi="Times New Roman" w:cs="Times New Roman"/>
          <w:color w:val="222222"/>
          <w:lang w:eastAsia="en-GB"/>
        </w:rPr>
        <w:instrText xml:space="preserve"> ADDIN EN.CITE &lt;EndNote&gt;&lt;Cite&gt;&lt;Author&gt;Sun&lt;/Author&gt;&lt;Year&gt;2021&lt;/Year&gt;&lt;RecNum&gt;1555&lt;/RecNum&gt;&lt;DisplayText&gt;(48)&lt;/DisplayText&gt;&lt;record&gt;&lt;rec-number&gt;1555&lt;/rec-number&gt;&lt;foreign-keys&gt;&lt;key app="EN" db-id="9dda2fdvhr2ra7e00atpaf0dva9zw52xprxr" timestamp="1654529815" guid="5f55a558-7e3d-41c5-aa42-b88503f0ef49"&gt;1555&lt;/key&gt;&lt;/foreign-keys&gt;&lt;ref-type name="Journal Article"&gt;17&lt;/ref-type&gt;&lt;contributors&gt;&lt;authors&gt;&lt;author&gt;Sun, Z. Z.&lt;/author&gt;&lt;author&gt;Ji, B. W.&lt;/author&gt;&lt;author&gt;Zheng, N.&lt;/author&gt;&lt;author&gt;Wang, M.&lt;/author&gt;&lt;author&gt;Cao, Y.&lt;/author&gt;&lt;author&gt;Wan, L.&lt;/author&gt;&lt;author&gt;Li, Y. S.&lt;/author&gt;&lt;author&gt;Rong, J. C.&lt;/author&gt;&lt;author&gt;He, H. L.&lt;/author&gt;&lt;author&gt;Chen, X. L.&lt;/author&gt;&lt;author&gt;Zhang, Y. Z.&lt;/author&gt;&lt;author&gt;Xie, B. B.&lt;/author&gt;&lt;/authors&gt;&lt;/contributors&gt;&lt;titles&gt;&lt;title&gt;Phylogenetic Distribution of Polysaccharide-Degrading Enzymes in Marine Bacteria&lt;/title&gt;&lt;secondary-title&gt;Frontiers in Microbiology&lt;/secondary-title&gt;&lt;/titles&gt;&lt;periodical&gt;&lt;full-title&gt;Frontiers in Microbiology&lt;/full-title&gt;&lt;/periodical&gt;&lt;volume&gt;12&lt;/volume&gt;&lt;dates&gt;&lt;year&gt;2021&lt;/year&gt;&lt;pub-dates&gt;&lt;date&gt;Mar&lt;/date&gt;&lt;/pub-dates&gt;&lt;/dates&gt;&lt;isbn&gt;1664-302X&lt;/isbn&gt;&lt;accession-num&gt;WOS:000635549500001&lt;/accession-num&gt;&lt;urls&gt;&lt;related-urls&gt;&lt;url&gt;&amp;lt;Go to ISI&amp;gt;://WOS:000635549500001&lt;/url&gt;&lt;/related-urls&gt;&lt;/urls&gt;&lt;custom7&gt;658620&lt;/custom7&gt;&lt;electronic-resource-num&gt;10.3389/fmicb.2021.658620&lt;/electronic-resource-num&gt;&lt;/record&gt;&lt;/Cite&gt;&lt;/EndNote&gt;</w:instrText>
      </w:r>
      <w:r w:rsidR="00713ED4">
        <w:rPr>
          <w:rFonts w:ascii="Times New Roman" w:eastAsia="Times New Roman" w:hAnsi="Times New Roman" w:cs="Times New Roman"/>
          <w:color w:val="222222"/>
          <w:lang w:eastAsia="en-GB"/>
        </w:rPr>
        <w:fldChar w:fldCharType="separate"/>
      </w:r>
      <w:r w:rsidR="00A84A41">
        <w:rPr>
          <w:rFonts w:ascii="Times New Roman" w:eastAsia="Times New Roman" w:hAnsi="Times New Roman" w:cs="Times New Roman"/>
          <w:noProof/>
          <w:color w:val="222222"/>
          <w:lang w:eastAsia="en-GB"/>
        </w:rPr>
        <w:t>(48)</w:t>
      </w:r>
      <w:r w:rsidR="00713ED4">
        <w:rPr>
          <w:rFonts w:ascii="Times New Roman" w:eastAsia="Times New Roman" w:hAnsi="Times New Roman" w:cs="Times New Roman"/>
          <w:color w:val="222222"/>
          <w:lang w:eastAsia="en-GB"/>
        </w:rPr>
        <w:fldChar w:fldCharType="end"/>
      </w:r>
      <w:r w:rsidRPr="00E57719">
        <w:rPr>
          <w:rFonts w:ascii="Times New Roman" w:eastAsia="Times New Roman" w:hAnsi="Times New Roman" w:cs="Times New Roman"/>
          <w:color w:val="222222"/>
          <w:lang w:eastAsia="en-GB"/>
        </w:rPr>
        <w:t xml:space="preserve"> at their </w:t>
      </w:r>
      <w:r w:rsidR="00713ED4">
        <w:rPr>
          <w:rFonts w:ascii="Times New Roman" w:eastAsia="Times New Roman" w:hAnsi="Times New Roman" w:cs="Times New Roman"/>
          <w:color w:val="222222"/>
          <w:lang w:eastAsia="en-GB"/>
        </w:rPr>
        <w:t xml:space="preserve">isolation </w:t>
      </w:r>
      <w:r w:rsidRPr="00E57719">
        <w:rPr>
          <w:rFonts w:ascii="Times New Roman" w:eastAsia="Times New Roman" w:hAnsi="Times New Roman" w:cs="Times New Roman"/>
          <w:color w:val="222222"/>
          <w:lang w:eastAsia="en-GB"/>
        </w:rPr>
        <w:t>source origin (n=926)</w:t>
      </w:r>
      <w:r w:rsidR="00E45324">
        <w:rPr>
          <w:rFonts w:ascii="Times New Roman" w:eastAsia="Times New Roman" w:hAnsi="Times New Roman" w:cs="Times New Roman"/>
          <w:color w:val="222222"/>
          <w:lang w:eastAsia="en-GB"/>
        </w:rPr>
        <w:t xml:space="preserve">, of which 801 returned at least 1 </w:t>
      </w:r>
      <w:proofErr w:type="spellStart"/>
      <w:r w:rsidR="00E45324">
        <w:rPr>
          <w:rFonts w:ascii="Times New Roman" w:eastAsia="Times New Roman" w:hAnsi="Times New Roman" w:cs="Times New Roman"/>
          <w:color w:val="222222"/>
          <w:lang w:eastAsia="en-GB"/>
        </w:rPr>
        <w:t>CAZyme</w:t>
      </w:r>
      <w:proofErr w:type="spellEnd"/>
      <w:r w:rsidR="00E45324">
        <w:rPr>
          <w:rFonts w:ascii="Times New Roman" w:eastAsia="Times New Roman" w:hAnsi="Times New Roman" w:cs="Times New Roman"/>
          <w:color w:val="222222"/>
          <w:lang w:eastAsia="en-GB"/>
        </w:rPr>
        <w:t xml:space="preserve"> annotation</w:t>
      </w:r>
      <w:r w:rsidR="004139B3">
        <w:rPr>
          <w:rFonts w:ascii="Times New Roman" w:eastAsia="Times New Roman" w:hAnsi="Times New Roman" w:cs="Times New Roman"/>
          <w:color w:val="222222"/>
          <w:lang w:eastAsia="en-GB"/>
        </w:rPr>
        <w:t xml:space="preserve"> </w:t>
      </w:r>
      <w:r w:rsidRPr="00E57719">
        <w:rPr>
          <w:rFonts w:ascii="Times New Roman" w:eastAsia="Times New Roman" w:hAnsi="Times New Roman" w:cs="Times New Roman"/>
          <w:color w:val="222222"/>
          <w:lang w:eastAsia="en-GB"/>
        </w:rPr>
        <w:t>(</w:t>
      </w:r>
      <w:r w:rsidR="004139B3" w:rsidRPr="002B24D8">
        <w:rPr>
          <w:rFonts w:ascii="Times New Roman" w:eastAsia="Times New Roman" w:hAnsi="Times New Roman" w:cs="Times New Roman"/>
          <w:color w:val="222222"/>
          <w:lang w:eastAsia="en-GB"/>
        </w:rPr>
        <w:t>Table S4</w:t>
      </w:r>
      <w:r w:rsidRPr="00E57719">
        <w:rPr>
          <w:rFonts w:ascii="Times New Roman" w:eastAsia="Times New Roman" w:hAnsi="Times New Roman" w:cs="Times New Roman"/>
          <w:color w:val="222222"/>
          <w:lang w:eastAsia="en-GB"/>
        </w:rPr>
        <w:t xml:space="preserve">). Marine genomes were further assessed for genome quality using Amphora2 </w:t>
      </w:r>
      <w:r w:rsidR="00807A46">
        <w:rPr>
          <w:rFonts w:ascii="Times New Roman" w:eastAsia="Times New Roman" w:hAnsi="Times New Roman" w:cs="Times New Roman"/>
          <w:color w:val="222222"/>
          <w:lang w:eastAsia="en-GB"/>
        </w:rPr>
        <w:fldChar w:fldCharType="begin"/>
      </w:r>
      <w:r w:rsidR="00E54F04">
        <w:rPr>
          <w:rFonts w:ascii="Times New Roman" w:eastAsia="Times New Roman" w:hAnsi="Times New Roman" w:cs="Times New Roman"/>
          <w:color w:val="222222"/>
          <w:lang w:eastAsia="en-GB"/>
        </w:rPr>
        <w:instrText xml:space="preserve"> ADDIN EN.CITE &lt;EndNote&gt;&lt;Cite&gt;&lt;Author&gt;Wu&lt;/Author&gt;&lt;Year&gt;2012&lt;/Year&gt;&lt;RecNum&gt;1517&lt;/RecNum&gt;&lt;DisplayText&gt;(49)&lt;/DisplayText&gt;&lt;record&gt;&lt;rec-number&gt;1517&lt;/rec-number&gt;&lt;foreign-keys&gt;&lt;key app="EN" db-id="9dda2fdvhr2ra7e00atpaf0dva9zw52xprxr" timestamp="1654529813" guid="0c42f0c6-dda9-4004-bc29-9f12f1582bfa"&gt;1517&lt;/key&gt;&lt;/foreign-keys&gt;&lt;ref-type name="Journal Article"&gt;17&lt;/ref-type&gt;&lt;contributors&gt;&lt;authors&gt;&lt;author&gt;Wu, M.&lt;/author&gt;&lt;author&gt;Scott, A. J.&lt;/author&gt;&lt;/authors&gt;&lt;/contributors&gt;&lt;titles&gt;&lt;title&gt;Phylogenomic analysis of bacterial and archaeal sequences with AMPHORA2&lt;/title&gt;&lt;secondary-title&gt;Bioinformatics&lt;/secondary-title&gt;&lt;/titles&gt;&lt;periodical&gt;&lt;full-title&gt;Bioinformatics&lt;/full-title&gt;&lt;abbr-1&gt;Bioinformatics&lt;/abbr-1&gt;&lt;/periodical&gt;&lt;pages&gt;1033-1034&lt;/pages&gt;&lt;volume&gt;28&lt;/volume&gt;&lt;number&gt;7&lt;/number&gt;&lt;dates&gt;&lt;year&gt;2012&lt;/year&gt;&lt;pub-dates&gt;&lt;date&gt;Apr&lt;/date&gt;&lt;/pub-dates&gt;&lt;/dates&gt;&lt;isbn&gt;1367-4803&lt;/isbn&gt;&lt;accession-num&gt;WOS:000302298900021&lt;/accession-num&gt;&lt;urls&gt;&lt;related-urls&gt;&lt;url&gt;&amp;lt;Go to ISI&amp;gt;://WOS:000302298900021&lt;/url&gt;&lt;/related-urls&gt;&lt;/urls&gt;&lt;electronic-resource-num&gt;10.1093/bioinformatics/bts079&lt;/electronic-resource-num&gt;&lt;/record&gt;&lt;/Cite&gt;&lt;/EndNote&gt;</w:instrText>
      </w:r>
      <w:r w:rsidR="00807A46">
        <w:rPr>
          <w:rFonts w:ascii="Times New Roman" w:eastAsia="Times New Roman" w:hAnsi="Times New Roman" w:cs="Times New Roman"/>
          <w:color w:val="222222"/>
          <w:lang w:eastAsia="en-GB"/>
        </w:rPr>
        <w:fldChar w:fldCharType="separate"/>
      </w:r>
      <w:r w:rsidR="00A84A41">
        <w:rPr>
          <w:rFonts w:ascii="Times New Roman" w:eastAsia="Times New Roman" w:hAnsi="Times New Roman" w:cs="Times New Roman"/>
          <w:noProof/>
          <w:color w:val="222222"/>
          <w:lang w:eastAsia="en-GB"/>
        </w:rPr>
        <w:t>(49)</w:t>
      </w:r>
      <w:r w:rsidR="00807A46">
        <w:rPr>
          <w:rFonts w:ascii="Times New Roman" w:eastAsia="Times New Roman" w:hAnsi="Times New Roman" w:cs="Times New Roman"/>
          <w:color w:val="222222"/>
          <w:lang w:eastAsia="en-GB"/>
        </w:rPr>
        <w:fldChar w:fldCharType="end"/>
      </w:r>
      <w:r w:rsidRPr="00E57719">
        <w:rPr>
          <w:rFonts w:ascii="Times New Roman" w:eastAsia="Times New Roman" w:hAnsi="Times New Roman" w:cs="Times New Roman"/>
          <w:color w:val="222222"/>
          <w:lang w:eastAsia="en-GB"/>
        </w:rPr>
        <w:t xml:space="preserve"> and assembly quality using </w:t>
      </w:r>
      <w:proofErr w:type="spellStart"/>
      <w:r w:rsidRPr="00E57719">
        <w:rPr>
          <w:rFonts w:ascii="Times New Roman" w:eastAsia="Times New Roman" w:hAnsi="Times New Roman" w:cs="Times New Roman"/>
          <w:color w:val="222222"/>
          <w:lang w:eastAsia="en-GB"/>
        </w:rPr>
        <w:t>CheckM</w:t>
      </w:r>
      <w:proofErr w:type="spellEnd"/>
      <w:r w:rsidRPr="00E57719">
        <w:rPr>
          <w:rFonts w:ascii="Times New Roman" w:eastAsia="Times New Roman" w:hAnsi="Times New Roman" w:cs="Times New Roman"/>
          <w:color w:val="222222"/>
          <w:lang w:eastAsia="en-GB"/>
        </w:rPr>
        <w:t xml:space="preserve"> </w:t>
      </w:r>
      <w:r w:rsidR="00807A46">
        <w:rPr>
          <w:rFonts w:ascii="Times New Roman" w:eastAsia="Times New Roman" w:hAnsi="Times New Roman" w:cs="Times New Roman"/>
          <w:color w:val="222222"/>
          <w:lang w:eastAsia="en-GB"/>
        </w:rPr>
        <w:fldChar w:fldCharType="begin"/>
      </w:r>
      <w:r w:rsidR="00E54F04">
        <w:rPr>
          <w:rFonts w:ascii="Times New Roman" w:eastAsia="Times New Roman" w:hAnsi="Times New Roman" w:cs="Times New Roman"/>
          <w:color w:val="222222"/>
          <w:lang w:eastAsia="en-GB"/>
        </w:rPr>
        <w:instrText xml:space="preserve"> ADDIN EN.CITE &lt;EndNote&gt;&lt;Cite&gt;&lt;Author&gt;Parks&lt;/Author&gt;&lt;Year&gt;2015&lt;/Year&gt;&lt;RecNum&gt;1518&lt;/RecNum&gt;&lt;DisplayText&gt;(50)&lt;/DisplayText&gt;&lt;record&gt;&lt;rec-number&gt;1518&lt;/rec-number&gt;&lt;foreign-keys&gt;&lt;key app="EN" db-id="9dda2fdvhr2ra7e00atpaf0dva9zw52xprxr" timestamp="1654529813" guid="a81c8a45-deab-4d12-be0e-c6a108259eba"&gt;1518&lt;/key&gt;&lt;/foreign-keys&gt;&lt;ref-type name="Journal Article"&gt;17&lt;/ref-type&gt;&lt;contributors&gt;&lt;authors&gt;&lt;author&gt;Parks, D. H.&lt;/author&gt;&lt;author&gt;Imelfort, M.&lt;/author&gt;&lt;author&gt;Skennerton, C. T.&lt;/author&gt;&lt;author&gt;Hugenholtz, P.&lt;/author&gt;&lt;author&gt;Tyson, G. W.&lt;/author&gt;&lt;/authors&gt;&lt;/contributors&gt;&lt;titles&gt;&lt;title&gt;CheckM: assessing the quality of microbial genomes recovered from isolates, single cells, and metagenomes&lt;/title&gt;&lt;secondary-title&gt;Genome Research&lt;/secondary-title&gt;&lt;/titles&gt;&lt;periodical&gt;&lt;full-title&gt;Genome Research&lt;/full-title&gt;&lt;abbr-1&gt;Genome Res.&lt;/abbr-1&gt;&lt;/periodical&gt;&lt;pages&gt;1043-1055&lt;/pages&gt;&lt;volume&gt;25&lt;/volume&gt;&lt;number&gt;7&lt;/number&gt;&lt;dates&gt;&lt;year&gt;2015&lt;/year&gt;&lt;pub-dates&gt;&lt;date&gt;Jul&lt;/date&gt;&lt;/pub-dates&gt;&lt;/dates&gt;&lt;isbn&gt;1088-9051&lt;/isbn&gt;&lt;accession-num&gt;WOS:000357356900011&lt;/accession-num&gt;&lt;urls&gt;&lt;related-urls&gt;&lt;url&gt;&amp;lt;Go to ISI&amp;gt;://WOS:000357356900011&lt;/url&gt;&lt;/related-urls&gt;&lt;/urls&gt;&lt;electronic-resource-num&gt;10.1101/gr.186072.114&lt;/electronic-resource-num&gt;&lt;/record&gt;&lt;/Cite&gt;&lt;/EndNote&gt;</w:instrText>
      </w:r>
      <w:r w:rsidR="00807A46">
        <w:rPr>
          <w:rFonts w:ascii="Times New Roman" w:eastAsia="Times New Roman" w:hAnsi="Times New Roman" w:cs="Times New Roman"/>
          <w:color w:val="222222"/>
          <w:lang w:eastAsia="en-GB"/>
        </w:rPr>
        <w:fldChar w:fldCharType="separate"/>
      </w:r>
      <w:r w:rsidR="00A84A41">
        <w:rPr>
          <w:rFonts w:ascii="Times New Roman" w:eastAsia="Times New Roman" w:hAnsi="Times New Roman" w:cs="Times New Roman"/>
          <w:noProof/>
          <w:color w:val="222222"/>
          <w:lang w:eastAsia="en-GB"/>
        </w:rPr>
        <w:t>(50)</w:t>
      </w:r>
      <w:r w:rsidR="00807A46">
        <w:rPr>
          <w:rFonts w:ascii="Times New Roman" w:eastAsia="Times New Roman" w:hAnsi="Times New Roman" w:cs="Times New Roman"/>
          <w:color w:val="222222"/>
          <w:lang w:eastAsia="en-GB"/>
        </w:rPr>
        <w:fldChar w:fldCharType="end"/>
      </w:r>
      <w:r w:rsidRPr="00E57719">
        <w:rPr>
          <w:rFonts w:ascii="Times New Roman" w:eastAsia="Times New Roman" w:hAnsi="Times New Roman" w:cs="Times New Roman"/>
          <w:color w:val="222222"/>
          <w:lang w:eastAsia="en-GB"/>
        </w:rPr>
        <w:t>. High quality genomes were determined by those with an N50 greater or equal to 50,000, genome completeness greater than or equal to 95%, genome contamination less than or equal to 5%</w:t>
      </w:r>
      <w:r w:rsidR="008D71BB" w:rsidRPr="00E57719">
        <w:rPr>
          <w:rFonts w:ascii="Times New Roman" w:eastAsia="Times New Roman" w:hAnsi="Times New Roman" w:cs="Times New Roman"/>
          <w:color w:val="222222"/>
          <w:lang w:eastAsia="en-GB"/>
        </w:rPr>
        <w:t>,</w:t>
      </w:r>
      <w:r w:rsidRPr="00E57719">
        <w:rPr>
          <w:rFonts w:ascii="Times New Roman" w:eastAsia="Times New Roman" w:hAnsi="Times New Roman" w:cs="Times New Roman"/>
          <w:color w:val="222222"/>
          <w:lang w:eastAsia="en-GB"/>
        </w:rPr>
        <w:t xml:space="preserve"> and all 31 unique Amphora2 bacterial marker genes present, resulting in a subset of </w:t>
      </w:r>
      <w:proofErr w:type="gramStart"/>
      <w:r w:rsidRPr="00E57719">
        <w:rPr>
          <w:rFonts w:ascii="Times New Roman" w:eastAsia="Times New Roman" w:hAnsi="Times New Roman" w:cs="Times New Roman"/>
          <w:color w:val="222222"/>
          <w:lang w:eastAsia="en-GB"/>
        </w:rPr>
        <w:t>high quality</w:t>
      </w:r>
      <w:proofErr w:type="gramEnd"/>
      <w:r w:rsidRPr="00E57719">
        <w:rPr>
          <w:rFonts w:ascii="Times New Roman" w:eastAsia="Times New Roman" w:hAnsi="Times New Roman" w:cs="Times New Roman"/>
          <w:color w:val="222222"/>
          <w:lang w:eastAsia="en-GB"/>
        </w:rPr>
        <w:t xml:space="preserve"> genomes (n=108)</w:t>
      </w:r>
      <w:r w:rsidR="00807A46">
        <w:rPr>
          <w:rFonts w:ascii="Times New Roman" w:eastAsia="Times New Roman" w:hAnsi="Times New Roman" w:cs="Times New Roman"/>
          <w:color w:val="222222"/>
          <w:lang w:eastAsia="en-GB"/>
        </w:rPr>
        <w:t>.</w:t>
      </w:r>
      <w:r w:rsidRPr="00E57719">
        <w:rPr>
          <w:rFonts w:ascii="Times New Roman" w:eastAsia="Times New Roman" w:hAnsi="Times New Roman" w:cs="Times New Roman"/>
          <w:color w:val="222222"/>
          <w:lang w:eastAsia="en-GB"/>
        </w:rPr>
        <w:t xml:space="preserve"> These genomes were further filtered to retain only genomes containing greater than or equal to one unique </w:t>
      </w:r>
      <w:r w:rsidR="0022523E">
        <w:rPr>
          <w:rFonts w:ascii="Times New Roman" w:eastAsia="Times New Roman" w:hAnsi="Times New Roman" w:cs="Times New Roman"/>
          <w:color w:val="222222"/>
          <w:lang w:eastAsia="en-GB"/>
        </w:rPr>
        <w:t>SPD</w:t>
      </w:r>
      <w:r w:rsidRPr="00E57719">
        <w:rPr>
          <w:rFonts w:ascii="Times New Roman" w:eastAsia="Times New Roman" w:hAnsi="Times New Roman" w:cs="Times New Roman"/>
          <w:color w:val="222222"/>
          <w:lang w:eastAsia="en-GB"/>
        </w:rPr>
        <w:t xml:space="preserve"> enzyme (n=70)</w:t>
      </w:r>
      <w:r w:rsidR="00956847">
        <w:rPr>
          <w:rFonts w:ascii="Times New Roman" w:eastAsia="Times New Roman" w:hAnsi="Times New Roman" w:cs="Times New Roman"/>
          <w:color w:val="222222"/>
          <w:lang w:eastAsia="en-GB"/>
        </w:rPr>
        <w:t>. Due to poor representation within the quality filtered genomes, all marine genomes (n=926) were used to conduct</w:t>
      </w:r>
      <w:r w:rsidR="00807A46">
        <w:rPr>
          <w:rFonts w:ascii="Times New Roman" w:eastAsia="Times New Roman" w:hAnsi="Times New Roman" w:cs="Times New Roman"/>
          <w:color w:val="222222"/>
          <w:lang w:eastAsia="en-GB"/>
        </w:rPr>
        <w:t xml:space="preserve"> gene correlation </w:t>
      </w:r>
      <w:r w:rsidR="0020130F">
        <w:rPr>
          <w:rFonts w:ascii="Times New Roman" w:eastAsia="Times New Roman" w:hAnsi="Times New Roman" w:cs="Times New Roman"/>
          <w:color w:val="222222"/>
          <w:lang w:eastAsia="en-GB"/>
        </w:rPr>
        <w:t>tests</w:t>
      </w:r>
      <w:r w:rsidRPr="00E57719">
        <w:rPr>
          <w:rFonts w:ascii="Times New Roman" w:eastAsia="Times New Roman" w:hAnsi="Times New Roman" w:cs="Times New Roman"/>
          <w:color w:val="222222"/>
          <w:lang w:eastAsia="en-GB"/>
        </w:rPr>
        <w:t xml:space="preserve">. </w:t>
      </w:r>
      <w:r w:rsidR="00FD7569">
        <w:rPr>
          <w:rFonts w:ascii="Times New Roman" w:eastAsia="Times New Roman" w:hAnsi="Times New Roman" w:cs="Times New Roman"/>
          <w:color w:val="222222"/>
          <w:lang w:eastAsia="en-GB"/>
        </w:rPr>
        <w:t xml:space="preserve">Correlation analysis and statistics were performed using </w:t>
      </w:r>
      <w:proofErr w:type="spellStart"/>
      <w:r w:rsidR="00FD7569">
        <w:rPr>
          <w:rFonts w:ascii="Times New Roman" w:eastAsia="Times New Roman" w:hAnsi="Times New Roman" w:cs="Times New Roman"/>
          <w:color w:val="222222"/>
          <w:lang w:eastAsia="en-GB"/>
        </w:rPr>
        <w:t>sklearn</w:t>
      </w:r>
      <w:proofErr w:type="spellEnd"/>
      <w:r w:rsidR="00FD7569">
        <w:rPr>
          <w:rFonts w:ascii="Times New Roman" w:eastAsia="Times New Roman" w:hAnsi="Times New Roman" w:cs="Times New Roman"/>
          <w:color w:val="222222"/>
          <w:lang w:eastAsia="en-GB"/>
        </w:rPr>
        <w:t xml:space="preserve"> </w:t>
      </w:r>
      <w:r w:rsidR="00FD7569">
        <w:rPr>
          <w:rFonts w:ascii="Times New Roman" w:eastAsia="Times New Roman" w:hAnsi="Times New Roman" w:cs="Times New Roman"/>
          <w:color w:val="222222"/>
          <w:lang w:eastAsia="en-GB"/>
        </w:rPr>
        <w:fldChar w:fldCharType="begin">
          <w:fldData xml:space="preserve">PEVuZE5vdGU+PENpdGU+PEF1dGhvcj5QZWRyZWdvc2E8L0F1dGhvcj48WWVhcj4yMDExPC9ZZWFy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</w:fldData>
        </w:fldChar>
      </w:r>
      <w:r w:rsidR="00E54F04">
        <w:rPr>
          <w:rFonts w:ascii="Times New Roman" w:eastAsia="Times New Roman" w:hAnsi="Times New Roman" w:cs="Times New Roman"/>
          <w:color w:val="222222"/>
          <w:lang w:eastAsia="en-GB"/>
        </w:rPr>
        <w:instrText xml:space="preserve"> ADDIN EN.CITE </w:instrText>
      </w:r>
      <w:r w:rsidR="00E54F04">
        <w:rPr>
          <w:rFonts w:ascii="Times New Roman" w:eastAsia="Times New Roman" w:hAnsi="Times New Roman" w:cs="Times New Roman"/>
          <w:color w:val="222222"/>
          <w:lang w:eastAsia="en-GB"/>
        </w:rPr>
        <w:fldChar w:fldCharType="begin">
          <w:fldData xml:space="preserve">PEVuZE5vdGU+PENpdGU+PEF1dGhvcj5QZWRyZWdvc2E8L0F1dGhvcj48WWVhcj4yMDExPC9ZZWFy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</w:fldData>
        </w:fldChar>
      </w:r>
      <w:r w:rsidR="00E54F04">
        <w:rPr>
          <w:rFonts w:ascii="Times New Roman" w:eastAsia="Times New Roman" w:hAnsi="Times New Roman" w:cs="Times New Roman"/>
          <w:color w:val="222222"/>
          <w:lang w:eastAsia="en-GB"/>
        </w:rPr>
        <w:instrText xml:space="preserve"> ADDIN EN.CITE.DATA </w:instrText>
      </w:r>
      <w:r w:rsidR="00E54F04">
        <w:rPr>
          <w:rFonts w:ascii="Times New Roman" w:eastAsia="Times New Roman" w:hAnsi="Times New Roman" w:cs="Times New Roman"/>
          <w:color w:val="222222"/>
          <w:lang w:eastAsia="en-GB"/>
        </w:rPr>
      </w:r>
      <w:r w:rsidR="00E54F04">
        <w:rPr>
          <w:rFonts w:ascii="Times New Roman" w:eastAsia="Times New Roman" w:hAnsi="Times New Roman" w:cs="Times New Roman"/>
          <w:color w:val="222222"/>
          <w:lang w:eastAsia="en-GB"/>
        </w:rPr>
        <w:fldChar w:fldCharType="end"/>
      </w:r>
      <w:r w:rsidR="00FD7569">
        <w:rPr>
          <w:rFonts w:ascii="Times New Roman" w:eastAsia="Times New Roman" w:hAnsi="Times New Roman" w:cs="Times New Roman"/>
          <w:color w:val="222222"/>
          <w:lang w:eastAsia="en-GB"/>
        </w:rPr>
        <w:fldChar w:fldCharType="separate"/>
      </w:r>
      <w:r w:rsidR="007F7F02">
        <w:rPr>
          <w:rFonts w:ascii="Times New Roman" w:eastAsia="Times New Roman" w:hAnsi="Times New Roman" w:cs="Times New Roman"/>
          <w:noProof/>
          <w:color w:val="222222"/>
          <w:lang w:eastAsia="en-GB"/>
        </w:rPr>
        <w:t>(51, 52)</w:t>
      </w:r>
      <w:r w:rsidR="00FD7569">
        <w:rPr>
          <w:rFonts w:ascii="Times New Roman" w:eastAsia="Times New Roman" w:hAnsi="Times New Roman" w:cs="Times New Roman"/>
          <w:color w:val="222222"/>
          <w:lang w:eastAsia="en-GB"/>
        </w:rPr>
        <w:fldChar w:fldCharType="end"/>
      </w:r>
      <w:r w:rsidR="007F7F02">
        <w:rPr>
          <w:rFonts w:ascii="Times New Roman" w:eastAsia="Times New Roman" w:hAnsi="Times New Roman" w:cs="Times New Roman"/>
          <w:color w:val="222222"/>
          <w:lang w:eastAsia="en-GB"/>
        </w:rPr>
        <w:t>.</w:t>
      </w:r>
    </w:p>
    <w:p w14:paraId="7F26F9DF" w14:textId="2A5ADC05" w:rsidR="006A7010" w:rsidRPr="00E57719" w:rsidRDefault="006A7010" w:rsidP="00E57719">
      <w:pPr>
        <w:shd w:val="clear" w:color="auto" w:fill="FFFFFF"/>
        <w:spacing w:after="0" w:line="360" w:lineRule="auto"/>
        <w:jc w:val="both"/>
        <w:rPr>
          <w:rFonts w:ascii="Times New Roman" w:eastAsia="Times New Roman" w:hAnsi="Times New Roman" w:cs="Times New Roman"/>
          <w:color w:val="222222"/>
          <w:lang w:eastAsia="en-GB"/>
        </w:rPr>
      </w:pPr>
    </w:p>
    <w:p w14:paraId="6DE4AE2F" w14:textId="77777777" w:rsidR="006A7010" w:rsidRPr="00E57719" w:rsidRDefault="006A7010" w:rsidP="00E57719">
      <w:pPr>
        <w:spacing w:after="0" w:line="360" w:lineRule="auto"/>
        <w:rPr>
          <w:rFonts w:ascii="Times New Roman" w:hAnsi="Times New Roman" w:cs="Times New Roman"/>
        </w:rPr>
      </w:pPr>
    </w:p>
    <w:p w14:paraId="370B00A3" w14:textId="567F4907" w:rsidR="006C7F31" w:rsidRPr="00E57719" w:rsidRDefault="002E7896" w:rsidP="00475DE0">
      <w:pPr>
        <w:pStyle w:val="Heading2"/>
      </w:pPr>
      <w:r w:rsidRPr="00E57719">
        <w:t>Results</w:t>
      </w:r>
      <w:r w:rsidR="006C7F31" w:rsidRPr="00E57719">
        <w:t xml:space="preserve"> </w:t>
      </w:r>
    </w:p>
    <w:p w14:paraId="39EEBF79" w14:textId="126A19FD" w:rsidR="000106D3" w:rsidRPr="00E57719" w:rsidRDefault="000106D3" w:rsidP="00E57719">
      <w:pPr>
        <w:spacing w:after="0" w:line="360" w:lineRule="auto"/>
        <w:jc w:val="both"/>
        <w:rPr>
          <w:rFonts w:ascii="Times New Roman" w:hAnsi="Times New Roman" w:cs="Times New Roman"/>
          <w:b/>
          <w:bCs/>
        </w:rPr>
      </w:pPr>
      <w:r w:rsidRPr="00E57719">
        <w:rPr>
          <w:rFonts w:ascii="Times New Roman" w:hAnsi="Times New Roman" w:cs="Times New Roman"/>
          <w:b/>
          <w:bCs/>
        </w:rPr>
        <w:t xml:space="preserve">Phylogenetic distribution of bacterial </w:t>
      </w:r>
      <w:r w:rsidR="003527BF">
        <w:rPr>
          <w:rFonts w:ascii="Times New Roman" w:eastAsia="Times New Roman" w:hAnsi="Times New Roman" w:cs="Times New Roman"/>
          <w:b/>
          <w:color w:val="222222"/>
          <w:lang w:eastAsia="en-GB"/>
        </w:rPr>
        <w:t>SPD</w:t>
      </w:r>
      <w:r w:rsidRPr="00E57719">
        <w:rPr>
          <w:rFonts w:ascii="Times New Roman" w:eastAsia="Times New Roman" w:hAnsi="Times New Roman" w:cs="Times New Roman"/>
          <w:b/>
          <w:color w:val="222222"/>
          <w:lang w:eastAsia="en-GB"/>
        </w:rPr>
        <w:t xml:space="preserve"> </w:t>
      </w:r>
      <w:r w:rsidRPr="00E57719">
        <w:rPr>
          <w:rFonts w:ascii="Times New Roman" w:hAnsi="Times New Roman" w:cs="Times New Roman"/>
          <w:b/>
          <w:bCs/>
        </w:rPr>
        <w:t>enzymes</w:t>
      </w:r>
    </w:p>
    <w:p w14:paraId="7FBC4F6B" w14:textId="1CE11539" w:rsidR="00000BEF" w:rsidRPr="00E57719" w:rsidRDefault="00000BEF" w:rsidP="00E57719">
      <w:pPr>
        <w:spacing w:after="0" w:line="360" w:lineRule="auto"/>
        <w:jc w:val="both"/>
        <w:rPr>
          <w:rFonts w:ascii="Times New Roman" w:hAnsi="Times New Roman" w:cs="Times New Roman"/>
        </w:rPr>
      </w:pPr>
      <w:bookmarkStart w:id="2" w:name="_Hlk104533592"/>
      <w:r w:rsidRPr="00E57719">
        <w:rPr>
          <w:rFonts w:ascii="Times New Roman" w:hAnsi="Times New Roman" w:cs="Times New Roman"/>
        </w:rPr>
        <w:t xml:space="preserve">Genes involved in the production, </w:t>
      </w:r>
      <w:proofErr w:type="gramStart"/>
      <w:r w:rsidRPr="00E57719">
        <w:rPr>
          <w:rFonts w:ascii="Times New Roman" w:hAnsi="Times New Roman" w:cs="Times New Roman"/>
        </w:rPr>
        <w:t>synthesis</w:t>
      </w:r>
      <w:proofErr w:type="gramEnd"/>
      <w:r w:rsidRPr="00E57719">
        <w:rPr>
          <w:rFonts w:ascii="Times New Roman" w:hAnsi="Times New Roman" w:cs="Times New Roman"/>
        </w:rPr>
        <w:t xml:space="preserve"> and regulation of PHA originating from taxonomic lineages identified within the </w:t>
      </w:r>
      <w:r w:rsidR="007504B9">
        <w:rPr>
          <w:rFonts w:ascii="Times New Roman" w:hAnsi="Times New Roman" w:cs="Times New Roman"/>
        </w:rPr>
        <w:t>seaweed</w:t>
      </w:r>
      <w:r w:rsidRPr="00E57719">
        <w:rPr>
          <w:rFonts w:ascii="Times New Roman" w:hAnsi="Times New Roman" w:cs="Times New Roman"/>
        </w:rPr>
        <w:t xml:space="preserve"> polysaccharide degrading genes extracted from the </w:t>
      </w:r>
      <w:proofErr w:type="spellStart"/>
      <w:r w:rsidRPr="00E57719">
        <w:rPr>
          <w:rFonts w:ascii="Times New Roman" w:hAnsi="Times New Roman" w:cs="Times New Roman"/>
        </w:rPr>
        <w:t>CAZy</w:t>
      </w:r>
      <w:r w:rsidR="00500C31">
        <w:rPr>
          <w:rFonts w:ascii="Times New Roman" w:hAnsi="Times New Roman" w:cs="Times New Roman"/>
        </w:rPr>
        <w:t>me</w:t>
      </w:r>
      <w:proofErr w:type="spellEnd"/>
      <w:r w:rsidRPr="00E57719">
        <w:rPr>
          <w:rFonts w:ascii="Times New Roman" w:hAnsi="Times New Roman" w:cs="Times New Roman"/>
        </w:rPr>
        <w:t xml:space="preserve"> database were </w:t>
      </w:r>
      <w:r w:rsidR="00611C19" w:rsidRPr="00E57719">
        <w:rPr>
          <w:rFonts w:ascii="Times New Roman" w:hAnsi="Times New Roman" w:cs="Times New Roman"/>
        </w:rPr>
        <w:t>extracted</w:t>
      </w:r>
      <w:r w:rsidRPr="00E57719">
        <w:rPr>
          <w:rFonts w:ascii="Times New Roman" w:hAnsi="Times New Roman" w:cs="Times New Roman"/>
        </w:rPr>
        <w:t xml:space="preserve"> from the NCBI protein database</w:t>
      </w:r>
      <w:r w:rsidR="007504B9">
        <w:rPr>
          <w:rFonts w:ascii="Times New Roman" w:hAnsi="Times New Roman" w:cs="Times New Roman"/>
        </w:rPr>
        <w:t>,</w:t>
      </w:r>
      <w:r w:rsidRPr="00E57719">
        <w:rPr>
          <w:rFonts w:ascii="Times New Roman" w:hAnsi="Times New Roman" w:cs="Times New Roman"/>
        </w:rPr>
        <w:t xml:space="preserve"> and density values </w:t>
      </w:r>
      <w:r w:rsidR="00611C19" w:rsidRPr="00E57719">
        <w:rPr>
          <w:rFonts w:ascii="Times New Roman" w:hAnsi="Times New Roman" w:cs="Times New Roman"/>
        </w:rPr>
        <w:t xml:space="preserve">for </w:t>
      </w:r>
      <w:r w:rsidRPr="00E57719">
        <w:rPr>
          <w:rFonts w:ascii="Times New Roman" w:hAnsi="Times New Roman" w:cs="Times New Roman"/>
        </w:rPr>
        <w:t>the gene groups were constructed as a measure of potential activity</w:t>
      </w:r>
      <w:r w:rsidR="008747E4">
        <w:rPr>
          <w:rFonts w:ascii="Times New Roman" w:hAnsi="Times New Roman" w:cs="Times New Roman"/>
        </w:rPr>
        <w:t xml:space="preserve"> and integrated into a phylogenetic tree</w:t>
      </w:r>
      <w:r w:rsidRPr="00E57719">
        <w:rPr>
          <w:rFonts w:ascii="Times New Roman" w:hAnsi="Times New Roman" w:cs="Times New Roman"/>
        </w:rPr>
        <w:t>.</w:t>
      </w:r>
      <w:r w:rsidR="00634938" w:rsidRPr="00E57719">
        <w:rPr>
          <w:rFonts w:ascii="Times New Roman" w:hAnsi="Times New Roman" w:cs="Times New Roman"/>
        </w:rPr>
        <w:t xml:space="preserve"> </w:t>
      </w:r>
      <w:bookmarkEnd w:id="2"/>
      <w:r w:rsidRPr="00E57719">
        <w:rPr>
          <w:rFonts w:ascii="Times New Roman" w:hAnsi="Times New Roman" w:cs="Times New Roman"/>
        </w:rPr>
        <w:t xml:space="preserve">Analyses of the resulting gene </w:t>
      </w:r>
      <w:r w:rsidRPr="00E57719">
        <w:rPr>
          <w:rFonts w:ascii="Times New Roman" w:hAnsi="Times New Roman" w:cs="Times New Roman"/>
        </w:rPr>
        <w:lastRenderedPageBreak/>
        <w:t xml:space="preserve">density values revealed the co-existence of </w:t>
      </w:r>
      <w:r w:rsidR="003527BF">
        <w:rPr>
          <w:rFonts w:ascii="Times New Roman" w:hAnsi="Times New Roman" w:cs="Times New Roman"/>
        </w:rPr>
        <w:t>SPD</w:t>
      </w:r>
      <w:r w:rsidRPr="00E57719">
        <w:rPr>
          <w:rFonts w:ascii="Times New Roman" w:hAnsi="Times New Roman" w:cs="Times New Roman"/>
        </w:rPr>
        <w:t xml:space="preserve"> genes and PHA synthesis to be notably scarce within the tree of life </w:t>
      </w:r>
      <w:r w:rsidRPr="004139B3">
        <w:rPr>
          <w:rFonts w:ascii="Times New Roman" w:hAnsi="Times New Roman" w:cs="Times New Roman"/>
        </w:rPr>
        <w:t>(</w:t>
      </w:r>
      <w:r w:rsidR="004139B3" w:rsidRPr="002B24D8">
        <w:rPr>
          <w:rFonts w:ascii="Times New Roman" w:hAnsi="Times New Roman" w:cs="Times New Roman"/>
        </w:rPr>
        <w:t>Fig.</w:t>
      </w:r>
      <w:r w:rsidRPr="002B24D8">
        <w:rPr>
          <w:rFonts w:ascii="Times New Roman" w:hAnsi="Times New Roman" w:cs="Times New Roman"/>
        </w:rPr>
        <w:t xml:space="preserve"> 1</w:t>
      </w:r>
      <w:r w:rsidRPr="004139B3">
        <w:rPr>
          <w:rFonts w:ascii="Times New Roman" w:hAnsi="Times New Roman" w:cs="Times New Roman"/>
        </w:rPr>
        <w:t>).</w:t>
      </w:r>
      <w:r w:rsidRPr="00E57719">
        <w:rPr>
          <w:rFonts w:ascii="Times New Roman" w:hAnsi="Times New Roman" w:cs="Times New Roman"/>
        </w:rPr>
        <w:t xml:space="preserve"> </w:t>
      </w:r>
      <w:r w:rsidR="00542A17" w:rsidRPr="00E57719">
        <w:rPr>
          <w:rFonts w:ascii="Times New Roman" w:hAnsi="Times New Roman" w:cs="Times New Roman"/>
        </w:rPr>
        <w:t xml:space="preserve">High densities of </w:t>
      </w:r>
      <w:r w:rsidR="003527BF">
        <w:rPr>
          <w:rFonts w:ascii="Times New Roman" w:hAnsi="Times New Roman" w:cs="Times New Roman"/>
        </w:rPr>
        <w:t>SPD</w:t>
      </w:r>
      <w:r w:rsidRPr="00E57719">
        <w:rPr>
          <w:rFonts w:ascii="Times New Roman" w:hAnsi="Times New Roman" w:cs="Times New Roman"/>
        </w:rPr>
        <w:t xml:space="preserve"> enzymes </w:t>
      </w:r>
      <w:r w:rsidR="00542A17" w:rsidRPr="00E57719">
        <w:rPr>
          <w:rFonts w:ascii="Times New Roman" w:hAnsi="Times New Roman" w:cs="Times New Roman"/>
        </w:rPr>
        <w:t>were identified from families within many</w:t>
      </w:r>
      <w:r w:rsidRPr="00E57719">
        <w:rPr>
          <w:rFonts w:ascii="Times New Roman" w:hAnsi="Times New Roman" w:cs="Times New Roman"/>
        </w:rPr>
        <w:t xml:space="preserve"> bacterial </w:t>
      </w:r>
      <w:r w:rsidR="001D6CC7">
        <w:rPr>
          <w:rFonts w:ascii="Times New Roman" w:hAnsi="Times New Roman" w:cs="Times New Roman"/>
        </w:rPr>
        <w:t xml:space="preserve">groups, </w:t>
      </w:r>
      <w:proofErr w:type="gramStart"/>
      <w:r w:rsidR="001D6CC7">
        <w:rPr>
          <w:rFonts w:ascii="Times New Roman" w:hAnsi="Times New Roman" w:cs="Times New Roman"/>
        </w:rPr>
        <w:t>in particular</w:t>
      </w:r>
      <w:r w:rsidR="00542A17" w:rsidRPr="00E57719">
        <w:rPr>
          <w:rFonts w:ascii="Times New Roman" w:hAnsi="Times New Roman" w:cs="Times New Roman"/>
        </w:rPr>
        <w:t xml:space="preserve"> </w:t>
      </w:r>
      <w:proofErr w:type="spellStart"/>
      <w:r w:rsidR="00542A17" w:rsidRPr="00E57719">
        <w:rPr>
          <w:rFonts w:ascii="Times New Roman" w:hAnsi="Times New Roman" w:cs="Times New Roman"/>
        </w:rPr>
        <w:t>Gammaproteobacteria</w:t>
      </w:r>
      <w:proofErr w:type="spellEnd"/>
      <w:proofErr w:type="gramEnd"/>
      <w:r w:rsidR="00542A17" w:rsidRPr="00E57719">
        <w:rPr>
          <w:rFonts w:ascii="Times New Roman" w:hAnsi="Times New Roman" w:cs="Times New Roman"/>
        </w:rPr>
        <w:t xml:space="preserve">, Bacteroidetes, Firmicutes, </w:t>
      </w:r>
      <w:proofErr w:type="spellStart"/>
      <w:r w:rsidR="00542A17" w:rsidRPr="00E57719">
        <w:rPr>
          <w:rFonts w:ascii="Times New Roman" w:hAnsi="Times New Roman" w:cs="Times New Roman"/>
        </w:rPr>
        <w:t>Alphaproteobacteria</w:t>
      </w:r>
      <w:proofErr w:type="spellEnd"/>
      <w:r w:rsidR="00542A17" w:rsidRPr="00E57719">
        <w:rPr>
          <w:rFonts w:ascii="Times New Roman" w:hAnsi="Times New Roman" w:cs="Times New Roman"/>
        </w:rPr>
        <w:t xml:space="preserve">, </w:t>
      </w:r>
      <w:proofErr w:type="spellStart"/>
      <w:r w:rsidR="00542A17" w:rsidRPr="00E57719">
        <w:rPr>
          <w:rFonts w:ascii="Times New Roman" w:hAnsi="Times New Roman" w:cs="Times New Roman"/>
        </w:rPr>
        <w:t>Burkh</w:t>
      </w:r>
      <w:r w:rsidR="001D6CC7">
        <w:rPr>
          <w:rFonts w:ascii="Times New Roman" w:hAnsi="Times New Roman" w:cs="Times New Roman"/>
        </w:rPr>
        <w:t>olderiales</w:t>
      </w:r>
      <w:proofErr w:type="spellEnd"/>
      <w:r w:rsidR="001D6CC7">
        <w:rPr>
          <w:rFonts w:ascii="Times New Roman" w:hAnsi="Times New Roman" w:cs="Times New Roman"/>
        </w:rPr>
        <w:t xml:space="preserve"> and Actinobacteria. H</w:t>
      </w:r>
      <w:r w:rsidR="00542A17" w:rsidRPr="00E57719">
        <w:rPr>
          <w:rFonts w:ascii="Times New Roman" w:hAnsi="Times New Roman" w:cs="Times New Roman"/>
        </w:rPr>
        <w:t xml:space="preserve">owever, the prevalence of PHA related functions were markedly less abundant with </w:t>
      </w:r>
      <w:r w:rsidR="00176C3B" w:rsidRPr="00E57719">
        <w:rPr>
          <w:rFonts w:ascii="Times New Roman" w:hAnsi="Times New Roman" w:cs="Times New Roman"/>
        </w:rPr>
        <w:t xml:space="preserve">particularly </w:t>
      </w:r>
      <w:r w:rsidR="00542A17" w:rsidRPr="00E57719">
        <w:rPr>
          <w:rFonts w:ascii="Times New Roman" w:hAnsi="Times New Roman" w:cs="Times New Roman"/>
        </w:rPr>
        <w:t>protracted distributions</w:t>
      </w:r>
      <w:r w:rsidRPr="00E57719">
        <w:rPr>
          <w:rFonts w:ascii="Times New Roman" w:hAnsi="Times New Roman" w:cs="Times New Roman"/>
        </w:rPr>
        <w:t xml:space="preserve">. </w:t>
      </w:r>
      <w:r w:rsidR="00FF2750" w:rsidRPr="00E57719">
        <w:rPr>
          <w:rFonts w:ascii="Times New Roman" w:hAnsi="Times New Roman" w:cs="Times New Roman"/>
        </w:rPr>
        <w:t>A total of 102</w:t>
      </w:r>
      <w:r w:rsidRPr="00E57719">
        <w:rPr>
          <w:rFonts w:ascii="Times New Roman" w:hAnsi="Times New Roman" w:cs="Times New Roman"/>
        </w:rPr>
        <w:t xml:space="preserve"> </w:t>
      </w:r>
      <w:r w:rsidR="00E36FBD">
        <w:rPr>
          <w:rFonts w:ascii="Times New Roman" w:hAnsi="Times New Roman" w:cs="Times New Roman"/>
        </w:rPr>
        <w:t xml:space="preserve">bacterial </w:t>
      </w:r>
      <w:r w:rsidRPr="00E57719">
        <w:rPr>
          <w:rFonts w:ascii="Times New Roman" w:hAnsi="Times New Roman" w:cs="Times New Roman"/>
        </w:rPr>
        <w:t xml:space="preserve">families were identified to have significant potential </w:t>
      </w:r>
      <w:r w:rsidR="001D6CC7">
        <w:rPr>
          <w:rFonts w:ascii="Times New Roman" w:hAnsi="Times New Roman" w:cs="Times New Roman"/>
        </w:rPr>
        <w:t>SPD</w:t>
      </w:r>
      <w:r w:rsidRPr="00E57719">
        <w:rPr>
          <w:rFonts w:ascii="Times New Roman" w:hAnsi="Times New Roman" w:cs="Times New Roman"/>
        </w:rPr>
        <w:t xml:space="preserve"> functionality</w:t>
      </w:r>
      <w:r w:rsidR="00FF2750" w:rsidRPr="00E57719">
        <w:rPr>
          <w:rFonts w:ascii="Times New Roman" w:hAnsi="Times New Roman" w:cs="Times New Roman"/>
        </w:rPr>
        <w:t xml:space="preserve"> across brown, </w:t>
      </w:r>
      <w:proofErr w:type="gramStart"/>
      <w:r w:rsidR="00FF2750" w:rsidRPr="00E57719">
        <w:rPr>
          <w:rFonts w:ascii="Times New Roman" w:hAnsi="Times New Roman" w:cs="Times New Roman"/>
        </w:rPr>
        <w:t>green</w:t>
      </w:r>
      <w:proofErr w:type="gramEnd"/>
      <w:r w:rsidR="00FF2750" w:rsidRPr="00E57719">
        <w:rPr>
          <w:rFonts w:ascii="Times New Roman" w:hAnsi="Times New Roman" w:cs="Times New Roman"/>
        </w:rPr>
        <w:t xml:space="preserve"> and red </w:t>
      </w:r>
      <w:r w:rsidR="00E36FBD">
        <w:rPr>
          <w:rFonts w:ascii="Times New Roman" w:hAnsi="Times New Roman" w:cs="Times New Roman"/>
        </w:rPr>
        <w:t>macro</w:t>
      </w:r>
      <w:r w:rsidR="00FF2750" w:rsidRPr="00E57719">
        <w:rPr>
          <w:rFonts w:ascii="Times New Roman" w:hAnsi="Times New Roman" w:cs="Times New Roman"/>
        </w:rPr>
        <w:t>algae,</w:t>
      </w:r>
      <w:r w:rsidRPr="00E57719">
        <w:rPr>
          <w:rFonts w:ascii="Times New Roman" w:hAnsi="Times New Roman" w:cs="Times New Roman"/>
        </w:rPr>
        <w:t xml:space="preserve"> of which only </w:t>
      </w:r>
      <w:r w:rsidR="009B4300" w:rsidRPr="00E57719">
        <w:rPr>
          <w:rFonts w:ascii="Times New Roman" w:hAnsi="Times New Roman" w:cs="Times New Roman"/>
        </w:rPr>
        <w:t>26</w:t>
      </w:r>
      <w:r w:rsidR="009B4300" w:rsidRPr="00E57719">
        <w:rPr>
          <w:rFonts w:ascii="Times New Roman" w:hAnsi="Times New Roman" w:cs="Times New Roman"/>
          <w:b/>
        </w:rPr>
        <w:t xml:space="preserve"> </w:t>
      </w:r>
      <w:r w:rsidR="009B4300" w:rsidRPr="00E57719">
        <w:rPr>
          <w:rFonts w:ascii="Times New Roman" w:hAnsi="Times New Roman" w:cs="Times New Roman"/>
          <w:bCs/>
        </w:rPr>
        <w:t>families</w:t>
      </w:r>
      <w:r w:rsidRPr="00E57719">
        <w:rPr>
          <w:rFonts w:ascii="Times New Roman" w:hAnsi="Times New Roman" w:cs="Times New Roman"/>
        </w:rPr>
        <w:t xml:space="preserve"> had PHA production potential</w:t>
      </w:r>
      <w:r w:rsidR="00FF2750" w:rsidRPr="00E57719">
        <w:rPr>
          <w:rFonts w:ascii="Times New Roman" w:hAnsi="Times New Roman" w:cs="Times New Roman"/>
        </w:rPr>
        <w:t xml:space="preserve"> with</w:t>
      </w:r>
      <w:r w:rsidR="009B4300" w:rsidRPr="00E57719">
        <w:rPr>
          <w:rFonts w:ascii="Times New Roman" w:hAnsi="Times New Roman" w:cs="Times New Roman"/>
        </w:rPr>
        <w:t xml:space="preserve"> &gt; 5</w:t>
      </w:r>
      <w:r w:rsidR="00FF2750" w:rsidRPr="00E57719">
        <w:rPr>
          <w:rFonts w:ascii="Times New Roman" w:hAnsi="Times New Roman" w:cs="Times New Roman"/>
        </w:rPr>
        <w:t xml:space="preserve"> representative sequences for PHA synthase genes </w:t>
      </w:r>
      <w:proofErr w:type="spellStart"/>
      <w:r w:rsidR="00FF2750" w:rsidRPr="004139B3">
        <w:rPr>
          <w:rFonts w:ascii="Times New Roman" w:hAnsi="Times New Roman" w:cs="Times New Roman"/>
          <w:i/>
        </w:rPr>
        <w:t>PhaC</w:t>
      </w:r>
      <w:proofErr w:type="spellEnd"/>
      <w:r w:rsidR="00FF2750" w:rsidRPr="00E57719">
        <w:rPr>
          <w:rFonts w:ascii="Times New Roman" w:hAnsi="Times New Roman" w:cs="Times New Roman"/>
        </w:rPr>
        <w:t xml:space="preserve">, </w:t>
      </w:r>
      <w:r w:rsidR="00FF2750" w:rsidRPr="004139B3">
        <w:rPr>
          <w:rFonts w:ascii="Times New Roman" w:hAnsi="Times New Roman" w:cs="Times New Roman"/>
          <w:i/>
        </w:rPr>
        <w:t>PhaC2</w:t>
      </w:r>
      <w:r w:rsidR="00FF2750" w:rsidRPr="00E57719">
        <w:rPr>
          <w:rFonts w:ascii="Times New Roman" w:hAnsi="Times New Roman" w:cs="Times New Roman"/>
        </w:rPr>
        <w:t xml:space="preserve"> or </w:t>
      </w:r>
      <w:proofErr w:type="spellStart"/>
      <w:r w:rsidR="00FF2750" w:rsidRPr="004139B3">
        <w:rPr>
          <w:rFonts w:ascii="Times New Roman" w:hAnsi="Times New Roman" w:cs="Times New Roman"/>
          <w:i/>
        </w:rPr>
        <w:t>PhaE</w:t>
      </w:r>
      <w:proofErr w:type="spellEnd"/>
      <w:r w:rsidR="00FF2750" w:rsidRPr="00E57719">
        <w:rPr>
          <w:rFonts w:ascii="Times New Roman" w:hAnsi="Times New Roman" w:cs="Times New Roman"/>
        </w:rPr>
        <w:t xml:space="preserve"> identifiable from these taxa</w:t>
      </w:r>
      <w:r w:rsidRPr="00E57719">
        <w:rPr>
          <w:rFonts w:ascii="Times New Roman" w:hAnsi="Times New Roman" w:cs="Times New Roman"/>
        </w:rPr>
        <w:t xml:space="preserve">. Of these, </w:t>
      </w:r>
      <w:proofErr w:type="spellStart"/>
      <w:r w:rsidRPr="00E57719">
        <w:rPr>
          <w:rFonts w:ascii="Times New Roman" w:hAnsi="Times New Roman" w:cs="Times New Roman"/>
        </w:rPr>
        <w:t>Alphaproteobacteria</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iCs/>
        </w:rPr>
        <w:t>Bradyrhizobiaceae</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iCs/>
        </w:rPr>
        <w:t>Hyphomicrobiaceae</w:t>
      </w:r>
      <w:proofErr w:type="spellEnd"/>
      <w:r w:rsidRPr="00E57719">
        <w:rPr>
          <w:rFonts w:ascii="Times New Roman" w:hAnsi="Times New Roman" w:cs="Times New Roman"/>
        </w:rPr>
        <w:t xml:space="preserve">, </w:t>
      </w:r>
      <w:proofErr w:type="spellStart"/>
      <w:r w:rsidRPr="00847214">
        <w:rPr>
          <w:rFonts w:ascii="Times New Roman" w:hAnsi="Times New Roman" w:cs="Times New Roman"/>
          <w:i/>
          <w:iCs/>
        </w:rPr>
        <w:t>Rhizobiaceae</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iCs/>
        </w:rPr>
        <w:t>Aurantimonadaceae</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iCs/>
        </w:rPr>
        <w:t>Rhodospirillaceae</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iCs/>
        </w:rPr>
        <w:t>Acetobacteraceae</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iCs/>
        </w:rPr>
        <w:t>Erythrobacteraceae</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iCs/>
        </w:rPr>
        <w:t>Springomonadaceae</w:t>
      </w:r>
      <w:proofErr w:type="spellEnd"/>
      <w:r w:rsidRPr="00E57719">
        <w:rPr>
          <w:rFonts w:ascii="Times New Roman" w:hAnsi="Times New Roman" w:cs="Times New Roman"/>
        </w:rPr>
        <w:t xml:space="preserve">, </w:t>
      </w:r>
      <w:r w:rsidRPr="00E57719">
        <w:rPr>
          <w:rFonts w:ascii="Times New Roman" w:hAnsi="Times New Roman" w:cs="Times New Roman"/>
          <w:i/>
          <w:iCs/>
        </w:rPr>
        <w:t>Caulobacteraceae</w:t>
      </w:r>
      <w:r w:rsidRPr="00E57719">
        <w:rPr>
          <w:rFonts w:ascii="Times New Roman" w:hAnsi="Times New Roman" w:cs="Times New Roman"/>
        </w:rPr>
        <w:t xml:space="preserve"> and </w:t>
      </w:r>
      <w:proofErr w:type="spellStart"/>
      <w:r w:rsidRPr="00E57719">
        <w:rPr>
          <w:rFonts w:ascii="Times New Roman" w:hAnsi="Times New Roman" w:cs="Times New Roman"/>
          <w:i/>
          <w:iCs/>
        </w:rPr>
        <w:t>Rhodobacteraceae</w:t>
      </w:r>
      <w:proofErr w:type="spellEnd"/>
      <w:r w:rsidRPr="00E57719">
        <w:rPr>
          <w:rFonts w:ascii="Times New Roman" w:hAnsi="Times New Roman" w:cs="Times New Roman"/>
        </w:rPr>
        <w:t>)</w:t>
      </w:r>
      <w:r w:rsidR="00E94268" w:rsidRPr="00E57719">
        <w:rPr>
          <w:rFonts w:ascii="Times New Roman" w:hAnsi="Times New Roman" w:cs="Times New Roman"/>
        </w:rPr>
        <w:t>,</w:t>
      </w:r>
      <w:r w:rsidRPr="00E57719">
        <w:rPr>
          <w:rFonts w:ascii="Times New Roman" w:hAnsi="Times New Roman" w:cs="Times New Roman"/>
        </w:rPr>
        <w:t xml:space="preserve"> </w:t>
      </w:r>
      <w:proofErr w:type="spellStart"/>
      <w:r w:rsidRPr="00E57719">
        <w:rPr>
          <w:rFonts w:ascii="Times New Roman" w:hAnsi="Times New Roman" w:cs="Times New Roman"/>
        </w:rPr>
        <w:t>Burkholderiales</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iCs/>
        </w:rPr>
        <w:t>Burkholderiaceae</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iCs/>
        </w:rPr>
        <w:t>Oxalobacteraceae</w:t>
      </w:r>
      <w:proofErr w:type="spellEnd"/>
      <w:r w:rsidRPr="00E57719">
        <w:rPr>
          <w:rFonts w:ascii="Times New Roman" w:hAnsi="Times New Roman" w:cs="Times New Roman"/>
        </w:rPr>
        <w:t xml:space="preserve"> and </w:t>
      </w:r>
      <w:proofErr w:type="spellStart"/>
      <w:r w:rsidRPr="00E57719">
        <w:rPr>
          <w:rFonts w:ascii="Times New Roman" w:hAnsi="Times New Roman" w:cs="Times New Roman"/>
          <w:i/>
          <w:iCs/>
        </w:rPr>
        <w:t>Comamonadaceae</w:t>
      </w:r>
      <w:proofErr w:type="spellEnd"/>
      <w:r w:rsidRPr="00E57719">
        <w:rPr>
          <w:rFonts w:ascii="Times New Roman" w:hAnsi="Times New Roman" w:cs="Times New Roman"/>
        </w:rPr>
        <w:t>)</w:t>
      </w:r>
      <w:r w:rsidR="001D6CC7">
        <w:rPr>
          <w:rFonts w:ascii="Times New Roman" w:hAnsi="Times New Roman" w:cs="Times New Roman"/>
        </w:rPr>
        <w:t>,</w:t>
      </w:r>
      <w:r w:rsidRPr="00E57719">
        <w:rPr>
          <w:rFonts w:ascii="Times New Roman" w:hAnsi="Times New Roman" w:cs="Times New Roman"/>
        </w:rPr>
        <w:t xml:space="preserve"> </w:t>
      </w:r>
      <w:r w:rsidR="00E94268" w:rsidRPr="00E57719">
        <w:rPr>
          <w:rFonts w:ascii="Times New Roman" w:hAnsi="Times New Roman" w:cs="Times New Roman"/>
        </w:rPr>
        <w:t xml:space="preserve">and to a lesser extent </w:t>
      </w:r>
      <w:proofErr w:type="spellStart"/>
      <w:r w:rsidR="00E94268" w:rsidRPr="00E57719">
        <w:rPr>
          <w:rFonts w:ascii="Times New Roman" w:hAnsi="Times New Roman" w:cs="Times New Roman"/>
        </w:rPr>
        <w:t>Gammaproteobacteria</w:t>
      </w:r>
      <w:proofErr w:type="spellEnd"/>
      <w:r w:rsidR="00E94268" w:rsidRPr="00E57719">
        <w:rPr>
          <w:rFonts w:ascii="Times New Roman" w:hAnsi="Times New Roman" w:cs="Times New Roman"/>
        </w:rPr>
        <w:t xml:space="preserve"> (</w:t>
      </w:r>
      <w:proofErr w:type="spellStart"/>
      <w:r w:rsidR="00E94268" w:rsidRPr="00E57719">
        <w:rPr>
          <w:rFonts w:ascii="Times New Roman" w:hAnsi="Times New Roman" w:cs="Times New Roman"/>
          <w:i/>
          <w:iCs/>
        </w:rPr>
        <w:t>Alteromonadaceae</w:t>
      </w:r>
      <w:proofErr w:type="spellEnd"/>
      <w:r w:rsidR="00E94268" w:rsidRPr="00E57719">
        <w:rPr>
          <w:rFonts w:ascii="Times New Roman" w:hAnsi="Times New Roman" w:cs="Times New Roman"/>
        </w:rPr>
        <w:t xml:space="preserve">, </w:t>
      </w:r>
      <w:proofErr w:type="spellStart"/>
      <w:r w:rsidR="00E94268" w:rsidRPr="00E57719">
        <w:rPr>
          <w:rFonts w:ascii="Times New Roman" w:hAnsi="Times New Roman" w:cs="Times New Roman"/>
          <w:i/>
          <w:iCs/>
        </w:rPr>
        <w:t>Halomonadaceae</w:t>
      </w:r>
      <w:proofErr w:type="spellEnd"/>
      <w:r w:rsidR="00E94268" w:rsidRPr="00E57719">
        <w:rPr>
          <w:rFonts w:ascii="Times New Roman" w:hAnsi="Times New Roman" w:cs="Times New Roman"/>
        </w:rPr>
        <w:t xml:space="preserve">, </w:t>
      </w:r>
      <w:proofErr w:type="spellStart"/>
      <w:r w:rsidR="00E94268" w:rsidRPr="00E57719">
        <w:rPr>
          <w:rFonts w:ascii="Times New Roman" w:hAnsi="Times New Roman" w:cs="Times New Roman"/>
          <w:i/>
          <w:iCs/>
        </w:rPr>
        <w:t>Rhodanobacteraceae</w:t>
      </w:r>
      <w:proofErr w:type="spellEnd"/>
      <w:r w:rsidR="00E94268" w:rsidRPr="00E57719">
        <w:rPr>
          <w:rFonts w:ascii="Times New Roman" w:hAnsi="Times New Roman" w:cs="Times New Roman"/>
        </w:rPr>
        <w:t xml:space="preserve">, </w:t>
      </w:r>
      <w:proofErr w:type="spellStart"/>
      <w:r w:rsidR="00E94268" w:rsidRPr="00E57719">
        <w:rPr>
          <w:rFonts w:ascii="Times New Roman" w:hAnsi="Times New Roman" w:cs="Times New Roman"/>
          <w:i/>
          <w:iCs/>
        </w:rPr>
        <w:t>Xanthomonadaceae</w:t>
      </w:r>
      <w:proofErr w:type="spellEnd"/>
      <w:r w:rsidR="00E94268" w:rsidRPr="00E57719">
        <w:rPr>
          <w:rFonts w:ascii="Times New Roman" w:hAnsi="Times New Roman" w:cs="Times New Roman"/>
        </w:rPr>
        <w:t xml:space="preserve">, </w:t>
      </w:r>
      <w:proofErr w:type="spellStart"/>
      <w:r w:rsidR="00E94268" w:rsidRPr="00E57719">
        <w:rPr>
          <w:rFonts w:ascii="Times New Roman" w:hAnsi="Times New Roman" w:cs="Times New Roman"/>
          <w:i/>
          <w:iCs/>
        </w:rPr>
        <w:t>Vibrioanceae</w:t>
      </w:r>
      <w:proofErr w:type="spellEnd"/>
      <w:r w:rsidR="00E94268" w:rsidRPr="00E57719">
        <w:rPr>
          <w:rFonts w:ascii="Times New Roman" w:hAnsi="Times New Roman" w:cs="Times New Roman"/>
        </w:rPr>
        <w:t xml:space="preserve">, </w:t>
      </w:r>
      <w:proofErr w:type="spellStart"/>
      <w:r w:rsidR="00E94268" w:rsidRPr="00E57719">
        <w:rPr>
          <w:rFonts w:ascii="Times New Roman" w:hAnsi="Times New Roman" w:cs="Times New Roman"/>
          <w:i/>
          <w:iCs/>
        </w:rPr>
        <w:t>Aeromonadaceae</w:t>
      </w:r>
      <w:proofErr w:type="spellEnd"/>
      <w:r w:rsidR="00E94268" w:rsidRPr="00E57719">
        <w:rPr>
          <w:rFonts w:ascii="Times New Roman" w:hAnsi="Times New Roman" w:cs="Times New Roman"/>
        </w:rPr>
        <w:t xml:space="preserve"> and </w:t>
      </w:r>
      <w:r w:rsidR="00E94268" w:rsidRPr="00E57719">
        <w:rPr>
          <w:rFonts w:ascii="Times New Roman" w:hAnsi="Times New Roman" w:cs="Times New Roman"/>
          <w:i/>
          <w:iCs/>
        </w:rPr>
        <w:t>Pseudomonadaceae</w:t>
      </w:r>
      <w:r w:rsidR="00E94268" w:rsidRPr="00E57719">
        <w:rPr>
          <w:rFonts w:ascii="Times New Roman" w:hAnsi="Times New Roman" w:cs="Times New Roman"/>
        </w:rPr>
        <w:t xml:space="preserve">) </w:t>
      </w:r>
      <w:r w:rsidRPr="00E57719">
        <w:rPr>
          <w:rFonts w:ascii="Times New Roman" w:hAnsi="Times New Roman" w:cs="Times New Roman"/>
        </w:rPr>
        <w:t xml:space="preserve">were revealed as the classes that harbour the greatest density of </w:t>
      </w:r>
      <w:r w:rsidR="001D6CC7">
        <w:rPr>
          <w:rFonts w:ascii="Times New Roman" w:hAnsi="Times New Roman" w:cs="Times New Roman"/>
        </w:rPr>
        <w:t>SPD capability</w:t>
      </w:r>
      <w:r w:rsidRPr="00E57719">
        <w:rPr>
          <w:rFonts w:ascii="Times New Roman" w:hAnsi="Times New Roman" w:cs="Times New Roman"/>
        </w:rPr>
        <w:t xml:space="preserve"> as well as the broadest organisation of PHA genes. </w:t>
      </w:r>
      <w:r w:rsidR="004A40FF" w:rsidRPr="00E57719">
        <w:rPr>
          <w:rFonts w:ascii="Times New Roman" w:hAnsi="Times New Roman" w:cs="Times New Roman"/>
        </w:rPr>
        <w:t>In contrast,</w:t>
      </w:r>
      <w:r w:rsidR="00B55987">
        <w:rPr>
          <w:rFonts w:ascii="Times New Roman" w:hAnsi="Times New Roman" w:cs="Times New Roman"/>
        </w:rPr>
        <w:t xml:space="preserve"> for</w:t>
      </w:r>
      <w:r w:rsidR="004A40FF" w:rsidRPr="00E57719">
        <w:rPr>
          <w:rFonts w:ascii="Times New Roman" w:hAnsi="Times New Roman" w:cs="Times New Roman"/>
        </w:rPr>
        <w:t xml:space="preserve"> </w:t>
      </w:r>
      <w:proofErr w:type="gramStart"/>
      <w:r w:rsidR="00E94268" w:rsidRPr="00E57719">
        <w:rPr>
          <w:rFonts w:ascii="Times New Roman" w:hAnsi="Times New Roman" w:cs="Times New Roman"/>
        </w:rPr>
        <w:t>the majority</w:t>
      </w:r>
      <w:r w:rsidR="004A40FF" w:rsidRPr="00E57719">
        <w:rPr>
          <w:rFonts w:ascii="Times New Roman" w:hAnsi="Times New Roman" w:cs="Times New Roman"/>
        </w:rPr>
        <w:t xml:space="preserve"> of</w:t>
      </w:r>
      <w:proofErr w:type="gramEnd"/>
      <w:r w:rsidR="004A40FF" w:rsidRPr="00E57719">
        <w:rPr>
          <w:rFonts w:ascii="Times New Roman" w:hAnsi="Times New Roman" w:cs="Times New Roman"/>
        </w:rPr>
        <w:t xml:space="preserve"> </w:t>
      </w:r>
      <w:r w:rsidR="00B55987">
        <w:rPr>
          <w:rFonts w:ascii="Times New Roman" w:hAnsi="Times New Roman" w:cs="Times New Roman"/>
        </w:rPr>
        <w:t>bacteria</w:t>
      </w:r>
      <w:r w:rsidR="00B55987" w:rsidRPr="00E57719">
        <w:rPr>
          <w:rFonts w:ascii="Times New Roman" w:hAnsi="Times New Roman" w:cs="Times New Roman"/>
        </w:rPr>
        <w:t xml:space="preserve"> </w:t>
      </w:r>
      <w:r w:rsidR="004A40FF" w:rsidRPr="00E57719">
        <w:rPr>
          <w:rFonts w:ascii="Times New Roman" w:hAnsi="Times New Roman" w:cs="Times New Roman"/>
        </w:rPr>
        <w:t xml:space="preserve">with </w:t>
      </w:r>
      <w:r w:rsidR="00784941">
        <w:rPr>
          <w:rFonts w:ascii="Times New Roman" w:hAnsi="Times New Roman" w:cs="Times New Roman"/>
        </w:rPr>
        <w:t>seaweed</w:t>
      </w:r>
      <w:r w:rsidR="00784941" w:rsidRPr="00E57719">
        <w:rPr>
          <w:rFonts w:ascii="Times New Roman" w:hAnsi="Times New Roman" w:cs="Times New Roman"/>
        </w:rPr>
        <w:t xml:space="preserve"> </w:t>
      </w:r>
      <w:r w:rsidR="004A40FF" w:rsidRPr="00E57719">
        <w:rPr>
          <w:rFonts w:ascii="Times New Roman" w:hAnsi="Times New Roman" w:cs="Times New Roman"/>
        </w:rPr>
        <w:t>degrading potential</w:t>
      </w:r>
      <w:r w:rsidR="00E94268" w:rsidRPr="00E57719">
        <w:rPr>
          <w:rFonts w:ascii="Times New Roman" w:hAnsi="Times New Roman" w:cs="Times New Roman"/>
        </w:rPr>
        <w:t xml:space="preserve"> within </w:t>
      </w:r>
      <w:r w:rsidR="003C23D5" w:rsidRPr="00E57719">
        <w:rPr>
          <w:rFonts w:ascii="Times New Roman" w:hAnsi="Times New Roman" w:cs="Times New Roman"/>
        </w:rPr>
        <w:t>Bacteroidetes and</w:t>
      </w:r>
      <w:r w:rsidR="008F6F3D" w:rsidRPr="00E57719">
        <w:rPr>
          <w:rFonts w:ascii="Times New Roman" w:hAnsi="Times New Roman" w:cs="Times New Roman"/>
        </w:rPr>
        <w:t xml:space="preserve"> </w:t>
      </w:r>
      <w:r w:rsidR="003C23D5" w:rsidRPr="00E57719">
        <w:rPr>
          <w:rFonts w:ascii="Times New Roman" w:hAnsi="Times New Roman" w:cs="Times New Roman"/>
        </w:rPr>
        <w:t>Actinobacteria and among the less well represented phyla (</w:t>
      </w:r>
      <w:proofErr w:type="spellStart"/>
      <w:r w:rsidR="003C23D5" w:rsidRPr="00E57719">
        <w:rPr>
          <w:rFonts w:ascii="Times New Roman" w:hAnsi="Times New Roman" w:cs="Times New Roman"/>
        </w:rPr>
        <w:t>Verrucomicrobia</w:t>
      </w:r>
      <w:proofErr w:type="spellEnd"/>
      <w:r w:rsidR="003C23D5" w:rsidRPr="00E57719">
        <w:rPr>
          <w:rFonts w:ascii="Times New Roman" w:hAnsi="Times New Roman" w:cs="Times New Roman"/>
        </w:rPr>
        <w:t xml:space="preserve">, </w:t>
      </w:r>
      <w:proofErr w:type="spellStart"/>
      <w:r w:rsidR="003C23D5" w:rsidRPr="00E57719">
        <w:rPr>
          <w:rFonts w:ascii="Times New Roman" w:hAnsi="Times New Roman" w:cs="Times New Roman"/>
        </w:rPr>
        <w:t>Acidobacteria</w:t>
      </w:r>
      <w:proofErr w:type="spellEnd"/>
      <w:r w:rsidR="003C23D5" w:rsidRPr="00E57719">
        <w:rPr>
          <w:rFonts w:ascii="Times New Roman" w:hAnsi="Times New Roman" w:cs="Times New Roman"/>
        </w:rPr>
        <w:t xml:space="preserve">, Planctomycetes, Fusobacteria, </w:t>
      </w:r>
      <w:proofErr w:type="spellStart"/>
      <w:r w:rsidR="003C23D5" w:rsidRPr="00E57719">
        <w:rPr>
          <w:rFonts w:ascii="Times New Roman" w:hAnsi="Times New Roman" w:cs="Times New Roman"/>
        </w:rPr>
        <w:t>Armatimonadetes</w:t>
      </w:r>
      <w:proofErr w:type="spellEnd"/>
      <w:r w:rsidR="003C23D5" w:rsidRPr="00E57719">
        <w:rPr>
          <w:rFonts w:ascii="Times New Roman" w:hAnsi="Times New Roman" w:cs="Times New Roman"/>
        </w:rPr>
        <w:t xml:space="preserve">, </w:t>
      </w:r>
      <w:proofErr w:type="spellStart"/>
      <w:r w:rsidR="003C23D5" w:rsidRPr="00E57719">
        <w:rPr>
          <w:rFonts w:ascii="Times New Roman" w:hAnsi="Times New Roman" w:cs="Times New Roman"/>
        </w:rPr>
        <w:t>Kiritimatiellaeota</w:t>
      </w:r>
      <w:proofErr w:type="spellEnd"/>
      <w:r w:rsidR="003C23D5" w:rsidRPr="00E57719">
        <w:rPr>
          <w:rFonts w:ascii="Times New Roman" w:hAnsi="Times New Roman" w:cs="Times New Roman"/>
        </w:rPr>
        <w:t xml:space="preserve">, </w:t>
      </w:r>
      <w:proofErr w:type="spellStart"/>
      <w:r w:rsidR="003C23D5" w:rsidRPr="00E57719">
        <w:rPr>
          <w:rFonts w:ascii="Times New Roman" w:hAnsi="Times New Roman" w:cs="Times New Roman"/>
        </w:rPr>
        <w:t>Ignavibacteriae</w:t>
      </w:r>
      <w:proofErr w:type="spellEnd"/>
      <w:r w:rsidR="003C23D5" w:rsidRPr="00E57719">
        <w:rPr>
          <w:rFonts w:ascii="Times New Roman" w:hAnsi="Times New Roman" w:cs="Times New Roman"/>
        </w:rPr>
        <w:t xml:space="preserve">, </w:t>
      </w:r>
      <w:proofErr w:type="spellStart"/>
      <w:r w:rsidR="003C23D5" w:rsidRPr="00E57719">
        <w:rPr>
          <w:rFonts w:ascii="Times New Roman" w:hAnsi="Times New Roman" w:cs="Times New Roman"/>
        </w:rPr>
        <w:t>Gemmatimonadetes</w:t>
      </w:r>
      <w:proofErr w:type="spellEnd"/>
      <w:r w:rsidR="001274F9" w:rsidRPr="00E57719">
        <w:rPr>
          <w:rFonts w:ascii="Times New Roman" w:hAnsi="Times New Roman" w:cs="Times New Roman"/>
        </w:rPr>
        <w:t>)</w:t>
      </w:r>
      <w:r w:rsidR="001D6CC7">
        <w:rPr>
          <w:rFonts w:ascii="Times New Roman" w:hAnsi="Times New Roman" w:cs="Times New Roman"/>
        </w:rPr>
        <w:t>,</w:t>
      </w:r>
      <w:r w:rsidR="001274F9" w:rsidRPr="00E57719">
        <w:rPr>
          <w:rFonts w:ascii="Times New Roman" w:hAnsi="Times New Roman" w:cs="Times New Roman"/>
        </w:rPr>
        <w:t xml:space="preserve"> the densities of PHA synthase genes were low (</w:t>
      </w:r>
      <w:r w:rsidR="004A40FF" w:rsidRPr="00E57719">
        <w:rPr>
          <w:rFonts w:ascii="Times New Roman" w:hAnsi="Times New Roman" w:cs="Times New Roman"/>
        </w:rPr>
        <w:t xml:space="preserve">&lt; 5 representative sequences) </w:t>
      </w:r>
      <w:r w:rsidR="001274F9" w:rsidRPr="00E57719">
        <w:rPr>
          <w:rFonts w:ascii="Times New Roman" w:hAnsi="Times New Roman" w:cs="Times New Roman"/>
        </w:rPr>
        <w:t>or completely absent.</w:t>
      </w:r>
      <w:r w:rsidR="004A40FF" w:rsidRPr="00E57719">
        <w:rPr>
          <w:rFonts w:ascii="Times New Roman" w:hAnsi="Times New Roman" w:cs="Times New Roman"/>
        </w:rPr>
        <w:t xml:space="preserve"> However, among these phyla, some lineages belonging to Firmicutes (</w:t>
      </w:r>
      <w:proofErr w:type="spellStart"/>
      <w:r w:rsidR="004A40FF" w:rsidRPr="00E57719">
        <w:rPr>
          <w:rFonts w:ascii="Times New Roman" w:hAnsi="Times New Roman" w:cs="Times New Roman"/>
          <w:i/>
          <w:iCs/>
        </w:rPr>
        <w:t>Clostridiaceae</w:t>
      </w:r>
      <w:proofErr w:type="spellEnd"/>
      <w:r w:rsidR="004A40FF" w:rsidRPr="00E57719">
        <w:rPr>
          <w:rFonts w:ascii="Times New Roman" w:hAnsi="Times New Roman" w:cs="Times New Roman"/>
        </w:rPr>
        <w:t xml:space="preserve">, </w:t>
      </w:r>
      <w:proofErr w:type="spellStart"/>
      <w:r w:rsidR="004A40FF" w:rsidRPr="00E57719">
        <w:rPr>
          <w:rFonts w:ascii="Times New Roman" w:hAnsi="Times New Roman" w:cs="Times New Roman"/>
          <w:i/>
          <w:iCs/>
        </w:rPr>
        <w:t>Bacillaceae</w:t>
      </w:r>
      <w:proofErr w:type="spellEnd"/>
      <w:r w:rsidR="004A40FF" w:rsidRPr="00E57719">
        <w:rPr>
          <w:rFonts w:ascii="Times New Roman" w:hAnsi="Times New Roman" w:cs="Times New Roman"/>
        </w:rPr>
        <w:t xml:space="preserve"> </w:t>
      </w:r>
      <w:r w:rsidR="004139B3" w:rsidRPr="00E57719">
        <w:rPr>
          <w:rFonts w:ascii="Times New Roman" w:hAnsi="Times New Roman" w:cs="Times New Roman"/>
          <w:i/>
          <w:iCs/>
        </w:rPr>
        <w:t xml:space="preserve">and </w:t>
      </w:r>
      <w:proofErr w:type="spellStart"/>
      <w:r w:rsidR="004139B3" w:rsidRPr="00E57719">
        <w:rPr>
          <w:rFonts w:ascii="Times New Roman" w:hAnsi="Times New Roman" w:cs="Times New Roman"/>
          <w:i/>
          <w:iCs/>
        </w:rPr>
        <w:t>Paenibacillaceae</w:t>
      </w:r>
      <w:proofErr w:type="spellEnd"/>
      <w:r w:rsidR="004A40FF" w:rsidRPr="00E57719">
        <w:rPr>
          <w:rFonts w:ascii="Times New Roman" w:hAnsi="Times New Roman" w:cs="Times New Roman"/>
        </w:rPr>
        <w:t>) appear</w:t>
      </w:r>
      <w:r w:rsidR="001D6CC7">
        <w:rPr>
          <w:rFonts w:ascii="Times New Roman" w:hAnsi="Times New Roman" w:cs="Times New Roman"/>
        </w:rPr>
        <w:t>ed</w:t>
      </w:r>
      <w:r w:rsidR="004A40FF" w:rsidRPr="00E57719">
        <w:rPr>
          <w:rFonts w:ascii="Times New Roman" w:hAnsi="Times New Roman" w:cs="Times New Roman"/>
        </w:rPr>
        <w:t xml:space="preserve"> specialised by concomitantly harbouring </w:t>
      </w:r>
      <w:r w:rsidR="001D6CC7">
        <w:rPr>
          <w:rFonts w:ascii="Times New Roman" w:hAnsi="Times New Roman" w:cs="Times New Roman"/>
        </w:rPr>
        <w:t>SPD</w:t>
      </w:r>
      <w:r w:rsidR="004A40FF" w:rsidRPr="00E57719">
        <w:rPr>
          <w:rFonts w:ascii="Times New Roman" w:hAnsi="Times New Roman" w:cs="Times New Roman"/>
        </w:rPr>
        <w:t xml:space="preserve"> enzymes and the ability to synthesise PHA</w:t>
      </w:r>
      <w:r w:rsidR="0001352E" w:rsidRPr="00E57719">
        <w:rPr>
          <w:rFonts w:ascii="Times New Roman" w:hAnsi="Times New Roman" w:cs="Times New Roman"/>
        </w:rPr>
        <w:t xml:space="preserve"> at disproportionately greater abundances than </w:t>
      </w:r>
      <w:r w:rsidR="00176C3B" w:rsidRPr="00E57719">
        <w:rPr>
          <w:rFonts w:ascii="Times New Roman" w:hAnsi="Times New Roman" w:cs="Times New Roman"/>
        </w:rPr>
        <w:t>neighbouring</w:t>
      </w:r>
      <w:r w:rsidR="0001352E" w:rsidRPr="00E57719">
        <w:rPr>
          <w:rFonts w:ascii="Times New Roman" w:hAnsi="Times New Roman" w:cs="Times New Roman"/>
        </w:rPr>
        <w:t xml:space="preserve"> lineages</w:t>
      </w:r>
      <w:r w:rsidR="004A40FF" w:rsidRPr="00E57719">
        <w:rPr>
          <w:rFonts w:ascii="Times New Roman" w:hAnsi="Times New Roman" w:cs="Times New Roman"/>
        </w:rPr>
        <w:t>.</w:t>
      </w:r>
    </w:p>
    <w:p w14:paraId="47DFB94A" w14:textId="2D3B0E2E" w:rsidR="006F215D" w:rsidRPr="00E57719" w:rsidRDefault="0027364B" w:rsidP="00E57719">
      <w:pPr>
        <w:spacing w:after="0" w:line="360" w:lineRule="auto"/>
        <w:jc w:val="both"/>
        <w:rPr>
          <w:rFonts w:ascii="Times New Roman" w:hAnsi="Times New Roman" w:cs="Times New Roman"/>
        </w:rPr>
      </w:pPr>
      <w:r w:rsidRPr="00E57719">
        <w:rPr>
          <w:rFonts w:ascii="Times New Roman" w:hAnsi="Times New Roman" w:cs="Times New Roman"/>
        </w:rPr>
        <w:t>Indeed, within the identified</w:t>
      </w:r>
      <w:r w:rsidR="00176C3B" w:rsidRPr="00E57719">
        <w:rPr>
          <w:rFonts w:ascii="Times New Roman" w:hAnsi="Times New Roman" w:cs="Times New Roman"/>
        </w:rPr>
        <w:t xml:space="preserve"> dual functioning</w:t>
      </w:r>
      <w:r w:rsidRPr="00E57719">
        <w:rPr>
          <w:rFonts w:ascii="Times New Roman" w:hAnsi="Times New Roman" w:cs="Times New Roman"/>
        </w:rPr>
        <w:t xml:space="preserve"> lineages, the distribution of </w:t>
      </w:r>
      <w:r w:rsidR="001D6CC7">
        <w:rPr>
          <w:rFonts w:ascii="Times New Roman" w:hAnsi="Times New Roman" w:cs="Times New Roman"/>
        </w:rPr>
        <w:t>SPD</w:t>
      </w:r>
      <w:r w:rsidRPr="00E57719">
        <w:rPr>
          <w:rFonts w:ascii="Times New Roman" w:hAnsi="Times New Roman" w:cs="Times New Roman"/>
        </w:rPr>
        <w:t xml:space="preserve"> enzymes </w:t>
      </w:r>
      <w:r w:rsidR="006F215D" w:rsidRPr="00E57719">
        <w:rPr>
          <w:rFonts w:ascii="Times New Roman" w:hAnsi="Times New Roman" w:cs="Times New Roman"/>
        </w:rPr>
        <w:t>differs significantly</w:t>
      </w:r>
      <w:r w:rsidRPr="00E57719">
        <w:rPr>
          <w:rFonts w:ascii="Times New Roman" w:hAnsi="Times New Roman" w:cs="Times New Roman"/>
        </w:rPr>
        <w:t xml:space="preserve">. </w:t>
      </w:r>
      <w:r w:rsidR="0021344E" w:rsidRPr="00E57719">
        <w:rPr>
          <w:rFonts w:ascii="Times New Roman" w:hAnsi="Times New Roman" w:cs="Times New Roman"/>
        </w:rPr>
        <w:t xml:space="preserve">Groups displaying a greater density of </w:t>
      </w:r>
      <w:r w:rsidRPr="00E57719">
        <w:rPr>
          <w:rFonts w:ascii="Times New Roman" w:hAnsi="Times New Roman" w:cs="Times New Roman"/>
        </w:rPr>
        <w:t>enzymes target</w:t>
      </w:r>
      <w:r w:rsidR="0021344E" w:rsidRPr="00E57719">
        <w:rPr>
          <w:rFonts w:ascii="Times New Roman" w:hAnsi="Times New Roman" w:cs="Times New Roman"/>
        </w:rPr>
        <w:t>ing</w:t>
      </w:r>
      <w:r w:rsidRPr="00E57719">
        <w:rPr>
          <w:rFonts w:ascii="Times New Roman" w:hAnsi="Times New Roman" w:cs="Times New Roman"/>
        </w:rPr>
        <w:t xml:space="preserve"> green </w:t>
      </w:r>
      <w:r w:rsidR="00E36FBD">
        <w:rPr>
          <w:rFonts w:ascii="Times New Roman" w:hAnsi="Times New Roman" w:cs="Times New Roman"/>
        </w:rPr>
        <w:t>macro</w:t>
      </w:r>
      <w:r w:rsidRPr="00E57719">
        <w:rPr>
          <w:rFonts w:ascii="Times New Roman" w:hAnsi="Times New Roman" w:cs="Times New Roman"/>
        </w:rPr>
        <w:t>algal polysaccharides were ubiquitous in this study (</w:t>
      </w:r>
      <w:r w:rsidR="004E55D3" w:rsidRPr="00E57719">
        <w:rPr>
          <w:rFonts w:ascii="Times New Roman" w:hAnsi="Times New Roman" w:cs="Times New Roman"/>
        </w:rPr>
        <w:t>n</w:t>
      </w:r>
      <w:r w:rsidR="000C4AE8" w:rsidRPr="00E57719">
        <w:rPr>
          <w:rFonts w:ascii="Times New Roman" w:hAnsi="Times New Roman" w:cs="Times New Roman"/>
        </w:rPr>
        <w:t xml:space="preserve"> </w:t>
      </w:r>
      <w:r w:rsidR="004E55D3" w:rsidRPr="00E57719">
        <w:rPr>
          <w:rFonts w:ascii="Times New Roman" w:hAnsi="Times New Roman" w:cs="Times New Roman"/>
        </w:rPr>
        <w:t>=</w:t>
      </w:r>
      <w:r w:rsidR="000C4AE8" w:rsidRPr="00E57719">
        <w:rPr>
          <w:rFonts w:ascii="Times New Roman" w:hAnsi="Times New Roman" w:cs="Times New Roman"/>
        </w:rPr>
        <w:t xml:space="preserve"> </w:t>
      </w:r>
      <w:r w:rsidR="000C4AE8" w:rsidRPr="00E57719">
        <w:rPr>
          <w:rFonts w:ascii="Times New Roman" w:hAnsi="Times New Roman" w:cs="Times New Roman"/>
          <w:shd w:val="clear" w:color="auto" w:fill="FFFFFF"/>
        </w:rPr>
        <w:t>231.6</w:t>
      </w:r>
      <w:r w:rsidR="004E55D3" w:rsidRPr="00E57719">
        <w:rPr>
          <w:rFonts w:ascii="Times New Roman" w:hAnsi="Times New Roman" w:cs="Times New Roman"/>
          <w:shd w:val="clear" w:color="auto" w:fill="FFFFFF"/>
        </w:rPr>
        <w:t xml:space="preserve"> ± </w:t>
      </w:r>
      <w:r w:rsidR="000C4AE8" w:rsidRPr="00E57719">
        <w:rPr>
          <w:rFonts w:ascii="Times New Roman" w:hAnsi="Times New Roman" w:cs="Times New Roman"/>
          <w:shd w:val="clear" w:color="auto" w:fill="FFFFFF"/>
        </w:rPr>
        <w:t>68.5</w:t>
      </w:r>
      <w:r w:rsidRPr="00E57719">
        <w:rPr>
          <w:rFonts w:ascii="Times New Roman" w:hAnsi="Times New Roman" w:cs="Times New Roman"/>
        </w:rPr>
        <w:t>),</w:t>
      </w:r>
      <w:r w:rsidR="00157FC9" w:rsidRPr="00E57719">
        <w:rPr>
          <w:rFonts w:ascii="Times New Roman" w:hAnsi="Times New Roman" w:cs="Times New Roman"/>
        </w:rPr>
        <w:t xml:space="preserve"> with</w:t>
      </w:r>
      <w:r w:rsidRPr="00E57719">
        <w:rPr>
          <w:rFonts w:ascii="Times New Roman" w:hAnsi="Times New Roman" w:cs="Times New Roman"/>
        </w:rPr>
        <w:t xml:space="preserve"> groups</w:t>
      </w:r>
      <w:r w:rsidR="00157FC9" w:rsidRPr="00E57719">
        <w:rPr>
          <w:rFonts w:ascii="Times New Roman" w:hAnsi="Times New Roman" w:cs="Times New Roman"/>
        </w:rPr>
        <w:t xml:space="preserve"> capable of</w:t>
      </w:r>
      <w:r w:rsidRPr="00E57719">
        <w:rPr>
          <w:rFonts w:ascii="Times New Roman" w:hAnsi="Times New Roman" w:cs="Times New Roman"/>
        </w:rPr>
        <w:t xml:space="preserve"> metabolising brown </w:t>
      </w:r>
      <w:r w:rsidR="00E36FBD">
        <w:rPr>
          <w:rFonts w:ascii="Times New Roman" w:hAnsi="Times New Roman" w:cs="Times New Roman"/>
        </w:rPr>
        <w:t>macro</w:t>
      </w:r>
      <w:r w:rsidRPr="00E57719">
        <w:rPr>
          <w:rFonts w:ascii="Times New Roman" w:hAnsi="Times New Roman" w:cs="Times New Roman"/>
        </w:rPr>
        <w:t xml:space="preserve">algal polysaccharides </w:t>
      </w:r>
      <w:r w:rsidR="00176C3B" w:rsidRPr="00E57719">
        <w:rPr>
          <w:rFonts w:ascii="Times New Roman" w:hAnsi="Times New Roman" w:cs="Times New Roman"/>
        </w:rPr>
        <w:t>being significantly</w:t>
      </w:r>
      <w:r w:rsidRPr="00E57719">
        <w:rPr>
          <w:rFonts w:ascii="Times New Roman" w:hAnsi="Times New Roman" w:cs="Times New Roman"/>
        </w:rPr>
        <w:t xml:space="preserve"> less common (</w:t>
      </w:r>
      <w:r w:rsidR="004E55D3" w:rsidRPr="00E57719">
        <w:rPr>
          <w:rFonts w:ascii="Times New Roman" w:hAnsi="Times New Roman" w:cs="Times New Roman"/>
        </w:rPr>
        <w:t>n</w:t>
      </w:r>
      <w:r w:rsidR="000C4AE8" w:rsidRPr="00E57719">
        <w:rPr>
          <w:rFonts w:ascii="Times New Roman" w:hAnsi="Times New Roman" w:cs="Times New Roman"/>
        </w:rPr>
        <w:t xml:space="preserve"> </w:t>
      </w:r>
      <w:r w:rsidR="004E55D3" w:rsidRPr="00E57719">
        <w:rPr>
          <w:rFonts w:ascii="Times New Roman" w:hAnsi="Times New Roman" w:cs="Times New Roman"/>
        </w:rPr>
        <w:t>=</w:t>
      </w:r>
      <w:r w:rsidR="000C4AE8" w:rsidRPr="00E57719">
        <w:rPr>
          <w:rFonts w:ascii="Times New Roman" w:hAnsi="Times New Roman" w:cs="Times New Roman"/>
        </w:rPr>
        <w:t xml:space="preserve"> </w:t>
      </w:r>
      <w:r w:rsidR="000C4AE8" w:rsidRPr="00E57719">
        <w:rPr>
          <w:rFonts w:ascii="Times New Roman" w:hAnsi="Times New Roman" w:cs="Times New Roman"/>
          <w:shd w:val="clear" w:color="auto" w:fill="FFFFFF"/>
        </w:rPr>
        <w:t>65.34</w:t>
      </w:r>
      <w:r w:rsidR="004E55D3" w:rsidRPr="00E57719">
        <w:rPr>
          <w:rFonts w:ascii="Times New Roman" w:hAnsi="Times New Roman" w:cs="Times New Roman"/>
          <w:shd w:val="clear" w:color="auto" w:fill="FFFFFF"/>
        </w:rPr>
        <w:t xml:space="preserve"> ± </w:t>
      </w:r>
      <w:r w:rsidR="000C4AE8" w:rsidRPr="00E57719">
        <w:rPr>
          <w:rFonts w:ascii="Times New Roman" w:hAnsi="Times New Roman" w:cs="Times New Roman"/>
          <w:shd w:val="clear" w:color="auto" w:fill="FFFFFF"/>
        </w:rPr>
        <w:t>13.12</w:t>
      </w:r>
      <w:r w:rsidRPr="00E57719">
        <w:rPr>
          <w:rFonts w:ascii="Times New Roman" w:hAnsi="Times New Roman" w:cs="Times New Roman"/>
        </w:rPr>
        <w:t>)</w:t>
      </w:r>
      <w:r w:rsidR="001D6CC7">
        <w:rPr>
          <w:rFonts w:ascii="Times New Roman" w:hAnsi="Times New Roman" w:cs="Times New Roman"/>
        </w:rPr>
        <w:t>,</w:t>
      </w:r>
      <w:r w:rsidR="00157FC9" w:rsidRPr="00E57719">
        <w:rPr>
          <w:rFonts w:ascii="Times New Roman" w:hAnsi="Times New Roman" w:cs="Times New Roman"/>
        </w:rPr>
        <w:t xml:space="preserve"> and the capability to depolymerise polysaccharides from red </w:t>
      </w:r>
      <w:r w:rsidR="00E36FBD">
        <w:rPr>
          <w:rFonts w:ascii="Times New Roman" w:hAnsi="Times New Roman" w:cs="Times New Roman"/>
        </w:rPr>
        <w:t>seaweeds</w:t>
      </w:r>
      <w:r w:rsidR="00157FC9" w:rsidRPr="00E57719">
        <w:rPr>
          <w:rFonts w:ascii="Times New Roman" w:hAnsi="Times New Roman" w:cs="Times New Roman"/>
        </w:rPr>
        <w:t xml:space="preserve"> being </w:t>
      </w:r>
      <w:r w:rsidR="00176C3B" w:rsidRPr="00E57719">
        <w:rPr>
          <w:rFonts w:ascii="Times New Roman" w:hAnsi="Times New Roman" w:cs="Times New Roman"/>
        </w:rPr>
        <w:t>markedly less frequent</w:t>
      </w:r>
      <w:r w:rsidRPr="00E57719">
        <w:rPr>
          <w:rFonts w:ascii="Times New Roman" w:hAnsi="Times New Roman" w:cs="Times New Roman"/>
        </w:rPr>
        <w:t xml:space="preserve"> (</w:t>
      </w:r>
      <w:r w:rsidR="004E55D3" w:rsidRPr="00E57719">
        <w:rPr>
          <w:rFonts w:ascii="Times New Roman" w:hAnsi="Times New Roman" w:cs="Times New Roman"/>
        </w:rPr>
        <w:t>n</w:t>
      </w:r>
      <w:r w:rsidR="000C4AE8" w:rsidRPr="00E57719">
        <w:rPr>
          <w:rFonts w:ascii="Times New Roman" w:hAnsi="Times New Roman" w:cs="Times New Roman"/>
        </w:rPr>
        <w:t xml:space="preserve"> </w:t>
      </w:r>
      <w:r w:rsidR="004E55D3" w:rsidRPr="00E57719">
        <w:rPr>
          <w:rFonts w:ascii="Times New Roman" w:hAnsi="Times New Roman" w:cs="Times New Roman"/>
        </w:rPr>
        <w:t>=</w:t>
      </w:r>
      <w:r w:rsidR="000C4AE8" w:rsidRPr="00E57719">
        <w:rPr>
          <w:rFonts w:ascii="Times New Roman" w:hAnsi="Times New Roman" w:cs="Times New Roman"/>
        </w:rPr>
        <w:t xml:space="preserve"> </w:t>
      </w:r>
      <w:r w:rsidR="000C4AE8" w:rsidRPr="00E57719">
        <w:rPr>
          <w:rFonts w:ascii="Times New Roman" w:hAnsi="Times New Roman" w:cs="Times New Roman"/>
          <w:shd w:val="clear" w:color="auto" w:fill="FFFFFF"/>
        </w:rPr>
        <w:t>30.5</w:t>
      </w:r>
      <w:r w:rsidR="004E55D3" w:rsidRPr="00E57719">
        <w:rPr>
          <w:rFonts w:ascii="Times New Roman" w:hAnsi="Times New Roman" w:cs="Times New Roman"/>
          <w:shd w:val="clear" w:color="auto" w:fill="FFFFFF"/>
        </w:rPr>
        <w:t xml:space="preserve"> ± </w:t>
      </w:r>
      <w:r w:rsidR="000C4AE8" w:rsidRPr="00E57719">
        <w:rPr>
          <w:rFonts w:ascii="Times New Roman" w:hAnsi="Times New Roman" w:cs="Times New Roman"/>
          <w:shd w:val="clear" w:color="auto" w:fill="FFFFFF"/>
        </w:rPr>
        <w:t>10.72</w:t>
      </w:r>
      <w:r w:rsidRPr="00E57719">
        <w:rPr>
          <w:rFonts w:ascii="Times New Roman" w:hAnsi="Times New Roman" w:cs="Times New Roman"/>
        </w:rPr>
        <w:t>). The</w:t>
      </w:r>
      <w:r w:rsidR="00FC626D" w:rsidRPr="00E57719">
        <w:rPr>
          <w:rFonts w:ascii="Times New Roman" w:hAnsi="Times New Roman" w:cs="Times New Roman"/>
        </w:rPr>
        <w:t xml:space="preserve"> most promising</w:t>
      </w:r>
      <w:r w:rsidRPr="00E57719">
        <w:rPr>
          <w:rFonts w:ascii="Times New Roman" w:hAnsi="Times New Roman" w:cs="Times New Roman"/>
        </w:rPr>
        <w:t xml:space="preserve"> </w:t>
      </w:r>
      <w:r w:rsidR="000C4AE8" w:rsidRPr="00E57719">
        <w:rPr>
          <w:rFonts w:ascii="Times New Roman" w:hAnsi="Times New Roman" w:cs="Times New Roman"/>
        </w:rPr>
        <w:t>lineages displaying the broade</w:t>
      </w:r>
      <w:r w:rsidR="00FC626D" w:rsidRPr="00E57719">
        <w:rPr>
          <w:rFonts w:ascii="Times New Roman" w:hAnsi="Times New Roman" w:cs="Times New Roman"/>
        </w:rPr>
        <w:t>st</w:t>
      </w:r>
      <w:r w:rsidR="000C4AE8" w:rsidRPr="00E57719">
        <w:rPr>
          <w:rFonts w:ascii="Times New Roman" w:hAnsi="Times New Roman" w:cs="Times New Roman"/>
        </w:rPr>
        <w:t xml:space="preserve"> and most densely populated PHA related genes i</w:t>
      </w:r>
      <w:r w:rsidRPr="00E57719">
        <w:rPr>
          <w:rFonts w:ascii="Times New Roman" w:hAnsi="Times New Roman" w:cs="Times New Roman"/>
        </w:rPr>
        <w:t>dentified in this study</w:t>
      </w:r>
      <w:r w:rsidR="00713ED4">
        <w:rPr>
          <w:rFonts w:ascii="Times New Roman" w:hAnsi="Times New Roman" w:cs="Times New Roman"/>
        </w:rPr>
        <w:t xml:space="preserve"> </w:t>
      </w:r>
      <w:r w:rsidR="00CD25F9">
        <w:rPr>
          <w:rFonts w:ascii="Times New Roman" w:hAnsi="Times New Roman" w:cs="Times New Roman"/>
        </w:rPr>
        <w:t>were</w:t>
      </w:r>
      <w:r w:rsidRPr="00E57719">
        <w:rPr>
          <w:rFonts w:ascii="Times New Roman" w:hAnsi="Times New Roman" w:cs="Times New Roman"/>
        </w:rPr>
        <w:t xml:space="preserve"> </w:t>
      </w:r>
      <w:proofErr w:type="spellStart"/>
      <w:r w:rsidRPr="00E57719">
        <w:rPr>
          <w:rFonts w:ascii="Times New Roman" w:hAnsi="Times New Roman" w:cs="Times New Roman"/>
        </w:rPr>
        <w:t>Alphaproteobacteria</w:t>
      </w:r>
      <w:proofErr w:type="spellEnd"/>
      <w:r w:rsidRPr="00E57719">
        <w:rPr>
          <w:rFonts w:ascii="Times New Roman" w:hAnsi="Times New Roman" w:cs="Times New Roman"/>
        </w:rPr>
        <w:t xml:space="preserve"> and </w:t>
      </w:r>
      <w:proofErr w:type="spellStart"/>
      <w:r w:rsidRPr="00E57719">
        <w:rPr>
          <w:rFonts w:ascii="Times New Roman" w:hAnsi="Times New Roman" w:cs="Times New Roman"/>
        </w:rPr>
        <w:t>Burkholderiales</w:t>
      </w:r>
      <w:proofErr w:type="spellEnd"/>
      <w:r w:rsidRPr="00E57719">
        <w:rPr>
          <w:rFonts w:ascii="Times New Roman" w:hAnsi="Times New Roman" w:cs="Times New Roman"/>
        </w:rPr>
        <w:t xml:space="preserve"> </w:t>
      </w:r>
      <w:r w:rsidR="00CD25F9">
        <w:rPr>
          <w:rFonts w:ascii="Times New Roman" w:hAnsi="Times New Roman" w:cs="Times New Roman"/>
        </w:rPr>
        <w:t xml:space="preserve">that </w:t>
      </w:r>
      <w:r w:rsidRPr="00E57719">
        <w:rPr>
          <w:rFonts w:ascii="Times New Roman" w:hAnsi="Times New Roman" w:cs="Times New Roman"/>
        </w:rPr>
        <w:t xml:space="preserve">targeted predominantly green </w:t>
      </w:r>
      <w:r w:rsidR="00E36FBD">
        <w:rPr>
          <w:rFonts w:ascii="Times New Roman" w:hAnsi="Times New Roman" w:cs="Times New Roman"/>
        </w:rPr>
        <w:t>macro</w:t>
      </w:r>
      <w:r w:rsidRPr="00E57719">
        <w:rPr>
          <w:rFonts w:ascii="Times New Roman" w:hAnsi="Times New Roman" w:cs="Times New Roman"/>
        </w:rPr>
        <w:t>algae polysaccharides (</w:t>
      </w:r>
      <w:r w:rsidR="000C4AE8" w:rsidRPr="00E57719">
        <w:rPr>
          <w:rFonts w:ascii="Times New Roman" w:hAnsi="Times New Roman" w:cs="Times New Roman"/>
        </w:rPr>
        <w:t xml:space="preserve">n = </w:t>
      </w:r>
      <w:r w:rsidR="000C4AE8" w:rsidRPr="00E57719">
        <w:rPr>
          <w:rFonts w:ascii="Times New Roman" w:hAnsi="Times New Roman" w:cs="Times New Roman"/>
          <w:shd w:val="clear" w:color="auto" w:fill="FFFFFF"/>
        </w:rPr>
        <w:t xml:space="preserve">119 ± 66.7 and </w:t>
      </w:r>
      <w:r w:rsidR="000C4AE8" w:rsidRPr="00E57719">
        <w:rPr>
          <w:rFonts w:ascii="Times New Roman" w:hAnsi="Times New Roman" w:cs="Times New Roman"/>
        </w:rPr>
        <w:t xml:space="preserve">n = </w:t>
      </w:r>
      <w:r w:rsidR="000C4AE8" w:rsidRPr="00E57719">
        <w:rPr>
          <w:rFonts w:ascii="Times New Roman" w:hAnsi="Times New Roman" w:cs="Times New Roman"/>
          <w:shd w:val="clear" w:color="auto" w:fill="FFFFFF"/>
        </w:rPr>
        <w:t xml:space="preserve">232.67 ± 170.43 </w:t>
      </w:r>
      <w:r w:rsidR="0021344E" w:rsidRPr="00E57719">
        <w:rPr>
          <w:rFonts w:ascii="Times New Roman" w:hAnsi="Times New Roman" w:cs="Times New Roman"/>
          <w:shd w:val="clear" w:color="auto" w:fill="FFFFFF"/>
        </w:rPr>
        <w:t>respectively</w:t>
      </w:r>
      <w:r w:rsidRPr="00E57719">
        <w:rPr>
          <w:rFonts w:ascii="Times New Roman" w:hAnsi="Times New Roman" w:cs="Times New Roman"/>
        </w:rPr>
        <w:t>)</w:t>
      </w:r>
      <w:r w:rsidR="002B24D8">
        <w:rPr>
          <w:rFonts w:ascii="Times New Roman" w:hAnsi="Times New Roman" w:cs="Times New Roman"/>
        </w:rPr>
        <w:t>. H</w:t>
      </w:r>
      <w:r w:rsidR="00176C3B" w:rsidRPr="00E57719">
        <w:rPr>
          <w:rFonts w:ascii="Times New Roman" w:hAnsi="Times New Roman" w:cs="Times New Roman"/>
        </w:rPr>
        <w:t>owever</w:t>
      </w:r>
      <w:r w:rsidR="00784941">
        <w:rPr>
          <w:rFonts w:ascii="Times New Roman" w:hAnsi="Times New Roman" w:cs="Times New Roman"/>
        </w:rPr>
        <w:t>,</w:t>
      </w:r>
      <w:r w:rsidR="00176C3B" w:rsidRPr="00E57719">
        <w:rPr>
          <w:rFonts w:ascii="Times New Roman" w:hAnsi="Times New Roman" w:cs="Times New Roman"/>
        </w:rPr>
        <w:t xml:space="preserve"> n</w:t>
      </w:r>
      <w:r w:rsidRPr="00E57719">
        <w:rPr>
          <w:rFonts w:ascii="Times New Roman" w:hAnsi="Times New Roman" w:cs="Times New Roman"/>
        </w:rPr>
        <w:t xml:space="preserve">either of these groups appear to target red </w:t>
      </w:r>
      <w:r w:rsidR="00E36FBD">
        <w:rPr>
          <w:rFonts w:ascii="Times New Roman" w:hAnsi="Times New Roman" w:cs="Times New Roman"/>
        </w:rPr>
        <w:t>macro</w:t>
      </w:r>
      <w:r w:rsidRPr="00E57719">
        <w:rPr>
          <w:rFonts w:ascii="Times New Roman" w:hAnsi="Times New Roman" w:cs="Times New Roman"/>
        </w:rPr>
        <w:t>algal polysaccharides (</w:t>
      </w:r>
      <w:r w:rsidR="0021344E" w:rsidRPr="00E57719">
        <w:rPr>
          <w:rFonts w:ascii="Times New Roman" w:hAnsi="Times New Roman" w:cs="Times New Roman"/>
        </w:rPr>
        <w:t xml:space="preserve">n = </w:t>
      </w:r>
      <w:r w:rsidR="0021344E" w:rsidRPr="00E57719">
        <w:rPr>
          <w:rFonts w:ascii="Times New Roman" w:hAnsi="Times New Roman" w:cs="Times New Roman"/>
          <w:shd w:val="clear" w:color="auto" w:fill="FFFFFF"/>
        </w:rPr>
        <w:t xml:space="preserve">15.8 ± 11.5 and </w:t>
      </w:r>
      <w:r w:rsidR="0021344E" w:rsidRPr="00E57719">
        <w:rPr>
          <w:rFonts w:ascii="Times New Roman" w:hAnsi="Times New Roman" w:cs="Times New Roman"/>
        </w:rPr>
        <w:t xml:space="preserve">n = </w:t>
      </w:r>
      <w:r w:rsidR="0021344E" w:rsidRPr="00E57719">
        <w:rPr>
          <w:rFonts w:ascii="Times New Roman" w:hAnsi="Times New Roman" w:cs="Times New Roman"/>
          <w:shd w:val="clear" w:color="auto" w:fill="FFFFFF"/>
        </w:rPr>
        <w:t>1.3 ± 0.89 respectively</w:t>
      </w:r>
      <w:r w:rsidRPr="00E57719">
        <w:rPr>
          <w:rFonts w:ascii="Times New Roman" w:hAnsi="Times New Roman" w:cs="Times New Roman"/>
        </w:rPr>
        <w:t>).</w:t>
      </w:r>
      <w:r w:rsidR="004E75D4" w:rsidRPr="00E57719">
        <w:rPr>
          <w:rFonts w:ascii="Times New Roman" w:hAnsi="Times New Roman" w:cs="Times New Roman"/>
        </w:rPr>
        <w:t xml:space="preserve"> </w:t>
      </w:r>
      <w:r w:rsidR="00A50CE4" w:rsidRPr="00E57719">
        <w:rPr>
          <w:rFonts w:ascii="Times New Roman" w:hAnsi="Times New Roman" w:cs="Times New Roman"/>
        </w:rPr>
        <w:t xml:space="preserve">Families identified with a relatively higher abundance of enzymes targeting polysaccharides from red </w:t>
      </w:r>
      <w:r w:rsidR="00E36FBD">
        <w:rPr>
          <w:rFonts w:ascii="Times New Roman" w:hAnsi="Times New Roman" w:cs="Times New Roman"/>
        </w:rPr>
        <w:t>macro</w:t>
      </w:r>
      <w:r w:rsidR="00A50CE4" w:rsidRPr="00E57719">
        <w:rPr>
          <w:rFonts w:ascii="Times New Roman" w:hAnsi="Times New Roman" w:cs="Times New Roman"/>
        </w:rPr>
        <w:t>algae belong to Firmicutes (</w:t>
      </w:r>
      <w:proofErr w:type="spellStart"/>
      <w:r w:rsidR="00A50CE4" w:rsidRPr="00E57719">
        <w:rPr>
          <w:rFonts w:ascii="Times New Roman" w:hAnsi="Times New Roman" w:cs="Times New Roman"/>
          <w:i/>
          <w:iCs/>
        </w:rPr>
        <w:t>Clostridiaceae</w:t>
      </w:r>
      <w:proofErr w:type="spellEnd"/>
      <w:r w:rsidR="00A50CE4" w:rsidRPr="00E57719">
        <w:rPr>
          <w:rFonts w:ascii="Times New Roman" w:hAnsi="Times New Roman" w:cs="Times New Roman"/>
        </w:rPr>
        <w:t xml:space="preserve">, </w:t>
      </w:r>
      <w:proofErr w:type="spellStart"/>
      <w:r w:rsidR="00A50CE4" w:rsidRPr="00E57719">
        <w:rPr>
          <w:rFonts w:ascii="Times New Roman" w:hAnsi="Times New Roman" w:cs="Times New Roman"/>
          <w:i/>
          <w:iCs/>
        </w:rPr>
        <w:t>Bacillaceae</w:t>
      </w:r>
      <w:proofErr w:type="spellEnd"/>
      <w:r w:rsidR="00A50CE4" w:rsidRPr="00E57719">
        <w:rPr>
          <w:rFonts w:ascii="Times New Roman" w:hAnsi="Times New Roman" w:cs="Times New Roman"/>
        </w:rPr>
        <w:t xml:space="preserve">, </w:t>
      </w:r>
      <w:proofErr w:type="spellStart"/>
      <w:r w:rsidR="00A50CE4" w:rsidRPr="00E57719">
        <w:rPr>
          <w:rFonts w:ascii="Times New Roman" w:hAnsi="Times New Roman" w:cs="Times New Roman"/>
          <w:i/>
          <w:iCs/>
        </w:rPr>
        <w:t>Paenibacillaceae</w:t>
      </w:r>
      <w:proofErr w:type="spellEnd"/>
      <w:r w:rsidR="00CE44F9" w:rsidRPr="00E57719">
        <w:rPr>
          <w:rFonts w:ascii="Times New Roman" w:hAnsi="Times New Roman" w:cs="Times New Roman"/>
        </w:rPr>
        <w:t>;</w:t>
      </w:r>
      <w:r w:rsidR="00A50CE4" w:rsidRPr="00E57719">
        <w:rPr>
          <w:rFonts w:ascii="Times New Roman" w:hAnsi="Times New Roman" w:cs="Times New Roman"/>
        </w:rPr>
        <w:t xml:space="preserve"> </w:t>
      </w:r>
      <w:r w:rsidR="000617C7" w:rsidRPr="00E57719">
        <w:rPr>
          <w:rFonts w:ascii="Times New Roman" w:hAnsi="Times New Roman" w:cs="Times New Roman"/>
        </w:rPr>
        <w:t xml:space="preserve">n = </w:t>
      </w:r>
      <w:r w:rsidR="000617C7" w:rsidRPr="00E57719">
        <w:rPr>
          <w:rFonts w:ascii="Times New Roman" w:hAnsi="Times New Roman" w:cs="Times New Roman"/>
          <w:shd w:val="clear" w:color="auto" w:fill="FFFFFF"/>
        </w:rPr>
        <w:t>57.3 ± 38.4</w:t>
      </w:r>
      <w:r w:rsidR="00CE44F9" w:rsidRPr="00E57719">
        <w:rPr>
          <w:rFonts w:ascii="Times New Roman" w:hAnsi="Times New Roman" w:cs="Times New Roman"/>
          <w:shd w:val="clear" w:color="auto" w:fill="FFFFFF"/>
        </w:rPr>
        <w:t xml:space="preserve"> with unique </w:t>
      </w:r>
      <w:r w:rsidR="001D6CC7">
        <w:rPr>
          <w:rFonts w:ascii="Times New Roman" w:hAnsi="Times New Roman" w:cs="Times New Roman"/>
          <w:shd w:val="clear" w:color="auto" w:fill="FFFFFF"/>
        </w:rPr>
        <w:t>SPD</w:t>
      </w:r>
      <w:r w:rsidR="00CE44F9" w:rsidRPr="00E57719">
        <w:rPr>
          <w:rFonts w:ascii="Times New Roman" w:hAnsi="Times New Roman" w:cs="Times New Roman"/>
          <w:shd w:val="clear" w:color="auto" w:fill="FFFFFF"/>
        </w:rPr>
        <w:t xml:space="preserve"> family identifications of 1, 2 and 6 respectively</w:t>
      </w:r>
      <w:r w:rsidR="00A50CE4" w:rsidRPr="00E57719">
        <w:rPr>
          <w:rFonts w:ascii="Times New Roman" w:hAnsi="Times New Roman" w:cs="Times New Roman"/>
        </w:rPr>
        <w:t>)</w:t>
      </w:r>
      <w:r w:rsidR="001D6CC7">
        <w:rPr>
          <w:rFonts w:ascii="Times New Roman" w:hAnsi="Times New Roman" w:cs="Times New Roman"/>
        </w:rPr>
        <w:t>,</w:t>
      </w:r>
      <w:r w:rsidR="00A50CE4" w:rsidRPr="00E57719">
        <w:rPr>
          <w:rFonts w:ascii="Times New Roman" w:hAnsi="Times New Roman" w:cs="Times New Roman"/>
        </w:rPr>
        <w:t xml:space="preserve"> </w:t>
      </w:r>
      <w:proofErr w:type="gramStart"/>
      <w:r w:rsidR="00A50CE4" w:rsidRPr="00E57719">
        <w:rPr>
          <w:rFonts w:ascii="Times New Roman" w:hAnsi="Times New Roman" w:cs="Times New Roman"/>
        </w:rPr>
        <w:t>with the exception of</w:t>
      </w:r>
      <w:proofErr w:type="gramEnd"/>
      <w:r w:rsidR="00A50CE4" w:rsidRPr="00E57719">
        <w:rPr>
          <w:rFonts w:ascii="Times New Roman" w:hAnsi="Times New Roman" w:cs="Times New Roman"/>
        </w:rPr>
        <w:t xml:space="preserve"> </w:t>
      </w:r>
      <w:proofErr w:type="spellStart"/>
      <w:r w:rsidR="000617C7" w:rsidRPr="00E57719">
        <w:rPr>
          <w:rFonts w:ascii="Times New Roman" w:hAnsi="Times New Roman" w:cs="Times New Roman"/>
          <w:i/>
          <w:iCs/>
        </w:rPr>
        <w:t>Flavobacteriaceae</w:t>
      </w:r>
      <w:proofErr w:type="spellEnd"/>
      <w:r w:rsidR="000617C7" w:rsidRPr="00E57719">
        <w:rPr>
          <w:rFonts w:ascii="Times New Roman" w:hAnsi="Times New Roman" w:cs="Times New Roman"/>
        </w:rPr>
        <w:t xml:space="preserve"> from which 230 identifications across 7 unique red polysaccharide </w:t>
      </w:r>
      <w:r w:rsidR="001D6CC7">
        <w:rPr>
          <w:rFonts w:ascii="Times New Roman" w:hAnsi="Times New Roman" w:cs="Times New Roman"/>
        </w:rPr>
        <w:t>SPD</w:t>
      </w:r>
      <w:r w:rsidR="000617C7" w:rsidRPr="00E57719">
        <w:rPr>
          <w:rFonts w:ascii="Times New Roman" w:hAnsi="Times New Roman" w:cs="Times New Roman"/>
        </w:rPr>
        <w:t xml:space="preserve"> families</w:t>
      </w:r>
      <w:r w:rsidR="00176C3B" w:rsidRPr="00E57719">
        <w:rPr>
          <w:rFonts w:ascii="Times New Roman" w:hAnsi="Times New Roman" w:cs="Times New Roman"/>
        </w:rPr>
        <w:t xml:space="preserve"> w</w:t>
      </w:r>
      <w:r w:rsidR="002B24D8">
        <w:rPr>
          <w:rFonts w:ascii="Times New Roman" w:hAnsi="Times New Roman" w:cs="Times New Roman"/>
        </w:rPr>
        <w:t>ere</w:t>
      </w:r>
      <w:r w:rsidR="00176C3B" w:rsidRPr="00E57719">
        <w:rPr>
          <w:rFonts w:ascii="Times New Roman" w:hAnsi="Times New Roman" w:cs="Times New Roman"/>
        </w:rPr>
        <w:t xml:space="preserve"> observed</w:t>
      </w:r>
      <w:r w:rsidR="001D6CC7">
        <w:rPr>
          <w:rFonts w:ascii="Times New Roman" w:hAnsi="Times New Roman" w:cs="Times New Roman"/>
        </w:rPr>
        <w:t>. H</w:t>
      </w:r>
      <w:r w:rsidR="000617C7" w:rsidRPr="00E57719">
        <w:rPr>
          <w:rFonts w:ascii="Times New Roman" w:hAnsi="Times New Roman" w:cs="Times New Roman"/>
        </w:rPr>
        <w:t>owever</w:t>
      </w:r>
      <w:r w:rsidR="002B24D8">
        <w:rPr>
          <w:rFonts w:ascii="Times New Roman" w:hAnsi="Times New Roman" w:cs="Times New Roman"/>
        </w:rPr>
        <w:t>,</w:t>
      </w:r>
      <w:r w:rsidR="00CE44F9" w:rsidRPr="00E57719">
        <w:rPr>
          <w:rFonts w:ascii="Times New Roman" w:hAnsi="Times New Roman" w:cs="Times New Roman"/>
        </w:rPr>
        <w:t xml:space="preserve"> only </w:t>
      </w:r>
      <w:r w:rsidR="002B24D8">
        <w:rPr>
          <w:rFonts w:ascii="Times New Roman" w:hAnsi="Times New Roman" w:cs="Times New Roman"/>
        </w:rPr>
        <w:t>two</w:t>
      </w:r>
      <w:r w:rsidR="00CE44F9" w:rsidRPr="00E57719">
        <w:rPr>
          <w:rFonts w:ascii="Times New Roman" w:hAnsi="Times New Roman" w:cs="Times New Roman"/>
        </w:rPr>
        <w:t xml:space="preserve"> </w:t>
      </w:r>
      <w:proofErr w:type="spellStart"/>
      <w:r w:rsidR="00CE44F9" w:rsidRPr="00E57719">
        <w:rPr>
          <w:rFonts w:ascii="Times New Roman" w:hAnsi="Times New Roman" w:cs="Times New Roman"/>
          <w:i/>
        </w:rPr>
        <w:t>P</w:t>
      </w:r>
      <w:r w:rsidR="00C51E0E" w:rsidRPr="00E57719">
        <w:rPr>
          <w:rFonts w:ascii="Times New Roman" w:hAnsi="Times New Roman" w:cs="Times New Roman"/>
          <w:i/>
        </w:rPr>
        <w:t>haC</w:t>
      </w:r>
      <w:proofErr w:type="spellEnd"/>
      <w:r w:rsidR="00CE44F9" w:rsidRPr="00E57719">
        <w:rPr>
          <w:rFonts w:ascii="Times New Roman" w:hAnsi="Times New Roman" w:cs="Times New Roman"/>
        </w:rPr>
        <w:t xml:space="preserve"> genes originating from this family w</w:t>
      </w:r>
      <w:r w:rsidR="00C51E0E" w:rsidRPr="00E57719">
        <w:rPr>
          <w:rFonts w:ascii="Times New Roman" w:hAnsi="Times New Roman" w:cs="Times New Roman"/>
        </w:rPr>
        <w:t>ere</w:t>
      </w:r>
      <w:r w:rsidR="00CE44F9" w:rsidRPr="00E57719">
        <w:rPr>
          <w:rFonts w:ascii="Times New Roman" w:hAnsi="Times New Roman" w:cs="Times New Roman"/>
        </w:rPr>
        <w:t xml:space="preserve"> identified. </w:t>
      </w:r>
      <w:r w:rsidR="00176C3B" w:rsidRPr="00E57719">
        <w:rPr>
          <w:rFonts w:ascii="Times New Roman" w:hAnsi="Times New Roman" w:cs="Times New Roman"/>
        </w:rPr>
        <w:t>A minor group of dual functioning lineages a</w:t>
      </w:r>
      <w:r w:rsidR="00CE44F9" w:rsidRPr="00E57719">
        <w:rPr>
          <w:rFonts w:ascii="Times New Roman" w:hAnsi="Times New Roman" w:cs="Times New Roman"/>
        </w:rPr>
        <w:t xml:space="preserve">ppeared to be generalists with a </w:t>
      </w:r>
      <w:r w:rsidR="00CE44F9" w:rsidRPr="00E57719">
        <w:rPr>
          <w:rFonts w:ascii="Times New Roman" w:hAnsi="Times New Roman" w:cs="Times New Roman"/>
        </w:rPr>
        <w:lastRenderedPageBreak/>
        <w:t xml:space="preserve">high diversity of </w:t>
      </w:r>
      <w:r w:rsidR="00CB7F48">
        <w:rPr>
          <w:rFonts w:ascii="Times New Roman" w:hAnsi="Times New Roman" w:cs="Times New Roman"/>
        </w:rPr>
        <w:t>SPD</w:t>
      </w:r>
      <w:r w:rsidR="00CE44F9" w:rsidRPr="00E57719">
        <w:rPr>
          <w:rFonts w:ascii="Times New Roman" w:hAnsi="Times New Roman" w:cs="Times New Roman"/>
        </w:rPr>
        <w:t xml:space="preserve"> enzyme families for each </w:t>
      </w:r>
      <w:r w:rsidR="00E36FBD">
        <w:rPr>
          <w:rFonts w:ascii="Times New Roman" w:hAnsi="Times New Roman" w:cs="Times New Roman"/>
        </w:rPr>
        <w:t>macro</w:t>
      </w:r>
      <w:r w:rsidR="00CE44F9" w:rsidRPr="00E57719">
        <w:rPr>
          <w:rFonts w:ascii="Times New Roman" w:hAnsi="Times New Roman" w:cs="Times New Roman"/>
        </w:rPr>
        <w:t xml:space="preserve">algal type, most notably </w:t>
      </w:r>
      <w:proofErr w:type="spellStart"/>
      <w:r w:rsidR="00CE44F9" w:rsidRPr="00E57719">
        <w:rPr>
          <w:rFonts w:ascii="Times New Roman" w:hAnsi="Times New Roman" w:cs="Times New Roman"/>
          <w:i/>
          <w:iCs/>
        </w:rPr>
        <w:t>Alteromonadaceae</w:t>
      </w:r>
      <w:proofErr w:type="spellEnd"/>
      <w:r w:rsidR="00CE44F9" w:rsidRPr="00E57719">
        <w:rPr>
          <w:rFonts w:ascii="Times New Roman" w:hAnsi="Times New Roman" w:cs="Times New Roman"/>
        </w:rPr>
        <w:t xml:space="preserve"> </w:t>
      </w:r>
      <w:r w:rsidR="0084289B" w:rsidRPr="00E57719">
        <w:rPr>
          <w:rFonts w:ascii="Times New Roman" w:hAnsi="Times New Roman" w:cs="Times New Roman"/>
        </w:rPr>
        <w:t>(</w:t>
      </w:r>
      <w:r w:rsidR="00847214">
        <w:rPr>
          <w:rFonts w:ascii="Times New Roman" w:hAnsi="Times New Roman" w:cs="Times New Roman"/>
        </w:rPr>
        <w:t xml:space="preserve">gene number = </w:t>
      </w:r>
      <w:r w:rsidR="0084289B" w:rsidRPr="00E57719">
        <w:rPr>
          <w:rFonts w:ascii="Times New Roman" w:hAnsi="Times New Roman" w:cs="Times New Roman"/>
        </w:rPr>
        <w:t xml:space="preserve">7, </w:t>
      </w:r>
      <w:r w:rsidR="00847214">
        <w:rPr>
          <w:rFonts w:ascii="Times New Roman" w:hAnsi="Times New Roman" w:cs="Times New Roman"/>
        </w:rPr>
        <w:t xml:space="preserve">genomes analysed </w:t>
      </w:r>
      <w:r w:rsidR="0084289B" w:rsidRPr="00E57719">
        <w:rPr>
          <w:rFonts w:ascii="Times New Roman" w:hAnsi="Times New Roman" w:cs="Times New Roman"/>
        </w:rPr>
        <w:t>=</w:t>
      </w:r>
      <w:r w:rsidR="00847214">
        <w:rPr>
          <w:rFonts w:ascii="Times New Roman" w:hAnsi="Times New Roman" w:cs="Times New Roman"/>
        </w:rPr>
        <w:t xml:space="preserve"> </w:t>
      </w:r>
      <w:r w:rsidR="0084289B" w:rsidRPr="00E57719">
        <w:rPr>
          <w:rFonts w:ascii="Times New Roman" w:hAnsi="Times New Roman" w:cs="Times New Roman"/>
        </w:rPr>
        <w:t xml:space="preserve">103) and </w:t>
      </w:r>
      <w:proofErr w:type="spellStart"/>
      <w:r w:rsidR="0084289B" w:rsidRPr="00E57719">
        <w:rPr>
          <w:rFonts w:ascii="Times New Roman" w:hAnsi="Times New Roman" w:cs="Times New Roman"/>
          <w:i/>
          <w:iCs/>
        </w:rPr>
        <w:t>Pseudoalteromonadaceae</w:t>
      </w:r>
      <w:proofErr w:type="spellEnd"/>
      <w:r w:rsidR="0084289B" w:rsidRPr="00E57719">
        <w:rPr>
          <w:rFonts w:ascii="Times New Roman" w:hAnsi="Times New Roman" w:cs="Times New Roman"/>
        </w:rPr>
        <w:t xml:space="preserve"> (</w:t>
      </w:r>
      <w:r w:rsidR="00847214">
        <w:rPr>
          <w:rFonts w:ascii="Times New Roman" w:hAnsi="Times New Roman" w:cs="Times New Roman"/>
        </w:rPr>
        <w:t xml:space="preserve">gene number </w:t>
      </w:r>
      <w:r w:rsidR="0084289B" w:rsidRPr="00E57719">
        <w:rPr>
          <w:rFonts w:ascii="Times New Roman" w:hAnsi="Times New Roman" w:cs="Times New Roman"/>
        </w:rPr>
        <w:t>=</w:t>
      </w:r>
      <w:r w:rsidR="00847214">
        <w:rPr>
          <w:rFonts w:ascii="Times New Roman" w:hAnsi="Times New Roman" w:cs="Times New Roman"/>
        </w:rPr>
        <w:t xml:space="preserve"> </w:t>
      </w:r>
      <w:r w:rsidR="0084289B" w:rsidRPr="00E57719">
        <w:rPr>
          <w:rFonts w:ascii="Times New Roman" w:hAnsi="Times New Roman" w:cs="Times New Roman"/>
        </w:rPr>
        <w:t xml:space="preserve">6, </w:t>
      </w:r>
      <w:r w:rsidR="00847214">
        <w:rPr>
          <w:rFonts w:ascii="Times New Roman" w:hAnsi="Times New Roman" w:cs="Times New Roman"/>
        </w:rPr>
        <w:t xml:space="preserve">genomes analysed </w:t>
      </w:r>
      <w:r w:rsidR="0084289B" w:rsidRPr="00E57719">
        <w:rPr>
          <w:rFonts w:ascii="Times New Roman" w:hAnsi="Times New Roman" w:cs="Times New Roman"/>
        </w:rPr>
        <w:t>=</w:t>
      </w:r>
      <w:r w:rsidR="00847214">
        <w:rPr>
          <w:rFonts w:ascii="Times New Roman" w:hAnsi="Times New Roman" w:cs="Times New Roman"/>
        </w:rPr>
        <w:t xml:space="preserve"> </w:t>
      </w:r>
      <w:r w:rsidR="0084289B" w:rsidRPr="00E57719">
        <w:rPr>
          <w:rFonts w:ascii="Times New Roman" w:hAnsi="Times New Roman" w:cs="Times New Roman"/>
        </w:rPr>
        <w:t xml:space="preserve">43). </w:t>
      </w:r>
    </w:p>
    <w:p w14:paraId="56FC9C4A" w14:textId="3404A1AB" w:rsidR="00634938" w:rsidRPr="00E57719" w:rsidRDefault="00634938" w:rsidP="00E57719">
      <w:pPr>
        <w:spacing w:after="0" w:line="360" w:lineRule="auto"/>
        <w:jc w:val="both"/>
        <w:rPr>
          <w:rFonts w:ascii="Times New Roman" w:hAnsi="Times New Roman" w:cs="Times New Roman"/>
        </w:rPr>
      </w:pPr>
    </w:p>
    <w:p w14:paraId="376D12CB" w14:textId="2D0043D1" w:rsidR="00CE773D" w:rsidRPr="00E57719" w:rsidRDefault="00CE773D" w:rsidP="00E57719">
      <w:pPr>
        <w:spacing w:after="0" w:line="360" w:lineRule="auto"/>
        <w:jc w:val="both"/>
        <w:rPr>
          <w:rFonts w:ascii="Times New Roman" w:hAnsi="Times New Roman" w:cs="Times New Roman"/>
          <w:b/>
        </w:rPr>
      </w:pPr>
      <w:r w:rsidRPr="00E57719">
        <w:rPr>
          <w:rFonts w:ascii="Times New Roman" w:hAnsi="Times New Roman" w:cs="Times New Roman"/>
          <w:b/>
        </w:rPr>
        <w:t>Distribution</w:t>
      </w:r>
      <w:r w:rsidR="00291141">
        <w:rPr>
          <w:rFonts w:ascii="Times New Roman" w:hAnsi="Times New Roman" w:cs="Times New Roman"/>
          <w:b/>
        </w:rPr>
        <w:t xml:space="preserve"> of PHA biosynthesis</w:t>
      </w:r>
      <w:r w:rsidR="001E174A">
        <w:rPr>
          <w:rFonts w:ascii="Times New Roman" w:hAnsi="Times New Roman" w:cs="Times New Roman"/>
          <w:b/>
        </w:rPr>
        <w:t xml:space="preserve"> genes</w:t>
      </w:r>
      <w:r w:rsidRPr="00E57719">
        <w:rPr>
          <w:rFonts w:ascii="Times New Roman" w:hAnsi="Times New Roman" w:cs="Times New Roman"/>
          <w:b/>
        </w:rPr>
        <w:t xml:space="preserve"> in bacterial genomes</w:t>
      </w:r>
    </w:p>
    <w:p w14:paraId="456E3001" w14:textId="47246C3B" w:rsidR="00CB78EB" w:rsidRPr="00E57719" w:rsidRDefault="00CE773D" w:rsidP="00E57719">
      <w:pPr>
        <w:spacing w:after="0" w:line="360" w:lineRule="auto"/>
        <w:jc w:val="both"/>
        <w:rPr>
          <w:rFonts w:ascii="Times New Roman" w:hAnsi="Times New Roman" w:cs="Times New Roman"/>
        </w:rPr>
      </w:pPr>
      <w:r w:rsidRPr="00E57719">
        <w:rPr>
          <w:rFonts w:ascii="Times New Roman" w:hAnsi="Times New Roman" w:cs="Times New Roman"/>
        </w:rPr>
        <w:t xml:space="preserve">Preliminary investigation of the phylogenetic distribution of </w:t>
      </w:r>
      <w:r w:rsidR="00CB7F48">
        <w:rPr>
          <w:rFonts w:ascii="Times New Roman" w:hAnsi="Times New Roman" w:cs="Times New Roman"/>
        </w:rPr>
        <w:t>SPD</w:t>
      </w:r>
      <w:r w:rsidRPr="00E57719">
        <w:rPr>
          <w:rFonts w:ascii="Times New Roman" w:hAnsi="Times New Roman" w:cs="Times New Roman"/>
        </w:rPr>
        <w:t xml:space="preserve"> and PHA production genes provided sufficient evidence in support for a more </w:t>
      </w:r>
      <w:proofErr w:type="gramStart"/>
      <w:r w:rsidRPr="00E57719">
        <w:rPr>
          <w:rFonts w:ascii="Times New Roman" w:hAnsi="Times New Roman" w:cs="Times New Roman"/>
        </w:rPr>
        <w:t>in depth</w:t>
      </w:r>
      <w:proofErr w:type="gramEnd"/>
      <w:r w:rsidRPr="00E57719">
        <w:rPr>
          <w:rFonts w:ascii="Times New Roman" w:hAnsi="Times New Roman" w:cs="Times New Roman"/>
        </w:rPr>
        <w:t xml:space="preserve"> methodology to identify organisms with </w:t>
      </w:r>
      <w:r w:rsidR="00CB7F48">
        <w:rPr>
          <w:rFonts w:ascii="Times New Roman" w:hAnsi="Times New Roman" w:cs="Times New Roman"/>
        </w:rPr>
        <w:t>SPD</w:t>
      </w:r>
      <w:r w:rsidRPr="00E57719">
        <w:rPr>
          <w:rFonts w:ascii="Times New Roman" w:hAnsi="Times New Roman" w:cs="Times New Roman"/>
        </w:rPr>
        <w:t xml:space="preserve"> capacity as well as PHA production potential. We conducted a shotgun annotation of all genomes (n=</w:t>
      </w:r>
      <w:r w:rsidRPr="00E57719">
        <w:rPr>
          <w:rFonts w:ascii="Times New Roman" w:eastAsia="Times New Roman" w:hAnsi="Times New Roman" w:cs="Times New Roman"/>
          <w:color w:val="222222"/>
          <w:lang w:eastAsia="en-GB"/>
        </w:rPr>
        <w:t xml:space="preserve">48,251) </w:t>
      </w:r>
      <w:r w:rsidR="00E36FBD">
        <w:rPr>
          <w:rFonts w:ascii="Times New Roman" w:hAnsi="Times New Roman" w:cs="Times New Roman"/>
        </w:rPr>
        <w:t>found</w:t>
      </w:r>
      <w:r w:rsidRPr="00E57719">
        <w:rPr>
          <w:rFonts w:ascii="Times New Roman" w:hAnsi="Times New Roman" w:cs="Times New Roman"/>
        </w:rPr>
        <w:t xml:space="preserve"> within the NCBI </w:t>
      </w:r>
      <w:proofErr w:type="spellStart"/>
      <w:r w:rsidRPr="00E57719">
        <w:rPr>
          <w:rFonts w:ascii="Times New Roman" w:hAnsi="Times New Roman" w:cs="Times New Roman"/>
        </w:rPr>
        <w:t>RefSeqs</w:t>
      </w:r>
      <w:proofErr w:type="spellEnd"/>
      <w:r w:rsidRPr="00E57719">
        <w:rPr>
          <w:rFonts w:ascii="Times New Roman" w:hAnsi="Times New Roman" w:cs="Times New Roman"/>
        </w:rPr>
        <w:t xml:space="preserve"> database that contained at least one PHA synthase gene (</w:t>
      </w:r>
      <w:proofErr w:type="spellStart"/>
      <w:r w:rsidRPr="00E57719">
        <w:rPr>
          <w:rFonts w:ascii="Times New Roman" w:hAnsi="Times New Roman" w:cs="Times New Roman"/>
          <w:i/>
        </w:rPr>
        <w:t>PhaC</w:t>
      </w:r>
      <w:proofErr w:type="spellEnd"/>
      <w:r w:rsidRPr="00E57719">
        <w:rPr>
          <w:rFonts w:ascii="Times New Roman" w:hAnsi="Times New Roman" w:cs="Times New Roman"/>
        </w:rPr>
        <w:t xml:space="preserve">, </w:t>
      </w:r>
      <w:r w:rsidRPr="00E57719">
        <w:rPr>
          <w:rFonts w:ascii="Times New Roman" w:hAnsi="Times New Roman" w:cs="Times New Roman"/>
          <w:i/>
        </w:rPr>
        <w:t>PhaC2</w:t>
      </w:r>
      <w:r w:rsidRPr="00E57719">
        <w:rPr>
          <w:rFonts w:ascii="Times New Roman" w:hAnsi="Times New Roman" w:cs="Times New Roman"/>
        </w:rPr>
        <w:t xml:space="preserve"> or </w:t>
      </w:r>
      <w:proofErr w:type="spellStart"/>
      <w:r w:rsidRPr="00E57719">
        <w:rPr>
          <w:rFonts w:ascii="Times New Roman" w:hAnsi="Times New Roman" w:cs="Times New Roman"/>
          <w:i/>
        </w:rPr>
        <w:t>PhaE</w:t>
      </w:r>
      <w:proofErr w:type="spellEnd"/>
      <w:r w:rsidRPr="00E57719">
        <w:rPr>
          <w:rFonts w:ascii="Times New Roman" w:hAnsi="Times New Roman" w:cs="Times New Roman"/>
        </w:rPr>
        <w:t xml:space="preserve">). This data was used in conjunction with known phylogenies to determine lineages with biotechnological potential and identify available organisms that could feature in developing </w:t>
      </w:r>
      <w:r w:rsidR="00CB7F48">
        <w:rPr>
          <w:rFonts w:ascii="Times New Roman" w:hAnsi="Times New Roman" w:cs="Times New Roman"/>
        </w:rPr>
        <w:t xml:space="preserve">seaweed based </w:t>
      </w:r>
      <w:r w:rsidRPr="00E57719">
        <w:rPr>
          <w:rFonts w:ascii="Times New Roman" w:hAnsi="Times New Roman" w:cs="Times New Roman"/>
        </w:rPr>
        <w:t xml:space="preserve">PHA production systems. </w:t>
      </w:r>
    </w:p>
    <w:p w14:paraId="0060EBB4" w14:textId="66A47C67" w:rsidR="00CB78EB" w:rsidRPr="00E57719" w:rsidRDefault="00CB78EB" w:rsidP="00E57719">
      <w:pPr>
        <w:spacing w:after="0" w:line="360" w:lineRule="auto"/>
        <w:jc w:val="both"/>
        <w:rPr>
          <w:rFonts w:ascii="Times New Roman" w:hAnsi="Times New Roman" w:cs="Times New Roman"/>
        </w:rPr>
      </w:pPr>
      <w:r w:rsidRPr="00E57719">
        <w:rPr>
          <w:rFonts w:ascii="Times New Roman" w:hAnsi="Times New Roman" w:cs="Times New Roman"/>
        </w:rPr>
        <w:t>Euclidean clustering of PHA related gene profiles</w:t>
      </w:r>
      <w:r w:rsidR="00E81DF1" w:rsidRPr="00E57719">
        <w:rPr>
          <w:rFonts w:ascii="Times New Roman" w:hAnsi="Times New Roman" w:cs="Times New Roman"/>
        </w:rPr>
        <w:t xml:space="preserve"> was performed </w:t>
      </w:r>
      <w:r w:rsidR="00086738" w:rsidRPr="00E57719">
        <w:rPr>
          <w:rFonts w:ascii="Times New Roman" w:hAnsi="Times New Roman" w:cs="Times New Roman"/>
        </w:rPr>
        <w:t xml:space="preserve">for genomes exhibiting </w:t>
      </w:r>
      <w:r w:rsidR="00C21F29">
        <w:rPr>
          <w:rFonts w:ascii="Times New Roman" w:hAnsi="Times New Roman" w:cs="Times New Roman"/>
        </w:rPr>
        <w:t>enriched</w:t>
      </w:r>
      <w:r w:rsidR="00C21F29" w:rsidRPr="00E57719">
        <w:rPr>
          <w:rFonts w:ascii="Times New Roman" w:hAnsi="Times New Roman" w:cs="Times New Roman"/>
        </w:rPr>
        <w:t xml:space="preserve"> </w:t>
      </w:r>
      <w:r w:rsidR="00CB7F48">
        <w:rPr>
          <w:rFonts w:ascii="Times New Roman" w:hAnsi="Times New Roman" w:cs="Times New Roman"/>
        </w:rPr>
        <w:t>SPD</w:t>
      </w:r>
      <w:r w:rsidR="00086738" w:rsidRPr="00E57719">
        <w:rPr>
          <w:rFonts w:ascii="Times New Roman" w:hAnsi="Times New Roman" w:cs="Times New Roman"/>
        </w:rPr>
        <w:t xml:space="preserve"> pote</w:t>
      </w:r>
      <w:r w:rsidR="00086738" w:rsidRPr="0022773B">
        <w:rPr>
          <w:rFonts w:ascii="Times New Roman" w:hAnsi="Times New Roman" w:cs="Times New Roman"/>
        </w:rPr>
        <w:t xml:space="preserve">ntial </w:t>
      </w:r>
      <w:r w:rsidR="00E81DF1" w:rsidRPr="0022773B">
        <w:rPr>
          <w:rFonts w:ascii="Times New Roman" w:hAnsi="Times New Roman" w:cs="Times New Roman"/>
        </w:rPr>
        <w:t>which</w:t>
      </w:r>
      <w:r w:rsidRPr="0022773B">
        <w:rPr>
          <w:rFonts w:ascii="Times New Roman" w:hAnsi="Times New Roman" w:cs="Times New Roman"/>
        </w:rPr>
        <w:t xml:space="preserve"> revealed clear partitioning of PHA production, </w:t>
      </w:r>
      <w:proofErr w:type="gramStart"/>
      <w:r w:rsidRPr="0022773B">
        <w:rPr>
          <w:rFonts w:ascii="Times New Roman" w:hAnsi="Times New Roman" w:cs="Times New Roman"/>
        </w:rPr>
        <w:t>regulation</w:t>
      </w:r>
      <w:proofErr w:type="gramEnd"/>
      <w:r w:rsidRPr="0022773B">
        <w:rPr>
          <w:rFonts w:ascii="Times New Roman" w:hAnsi="Times New Roman" w:cs="Times New Roman"/>
        </w:rPr>
        <w:t xml:space="preserve"> and degradation systems (Fig</w:t>
      </w:r>
      <w:r w:rsidR="004139B3" w:rsidRPr="0022773B">
        <w:rPr>
          <w:rFonts w:ascii="Times New Roman" w:hAnsi="Times New Roman" w:cs="Times New Roman"/>
        </w:rPr>
        <w:t>.</w:t>
      </w:r>
      <w:r w:rsidRPr="0022773B">
        <w:rPr>
          <w:rFonts w:ascii="Times New Roman" w:hAnsi="Times New Roman" w:cs="Times New Roman"/>
        </w:rPr>
        <w:t xml:space="preserve"> 2)</w:t>
      </w:r>
      <w:r w:rsidR="00F73061" w:rsidRPr="0022773B">
        <w:rPr>
          <w:rFonts w:ascii="Times New Roman" w:hAnsi="Times New Roman" w:cs="Times New Roman"/>
        </w:rPr>
        <w:t>.</w:t>
      </w:r>
      <w:r w:rsidR="002D38AA" w:rsidRPr="00E57719">
        <w:rPr>
          <w:rFonts w:ascii="Times New Roman" w:hAnsi="Times New Roman" w:cs="Times New Roman"/>
        </w:rPr>
        <w:t xml:space="preserve"> </w:t>
      </w:r>
      <w:r w:rsidR="00F73061" w:rsidRPr="00E57719">
        <w:rPr>
          <w:rFonts w:ascii="Times New Roman" w:hAnsi="Times New Roman" w:cs="Times New Roman"/>
        </w:rPr>
        <w:t>W</w:t>
      </w:r>
      <w:r w:rsidR="002D38AA" w:rsidRPr="00E57719">
        <w:rPr>
          <w:rFonts w:ascii="Times New Roman" w:hAnsi="Times New Roman" w:cs="Times New Roman"/>
        </w:rPr>
        <w:t>ithin this subset</w:t>
      </w:r>
      <w:r w:rsidR="00A51E83" w:rsidRPr="00E57719">
        <w:rPr>
          <w:rFonts w:ascii="Times New Roman" w:hAnsi="Times New Roman" w:cs="Times New Roman"/>
        </w:rPr>
        <w:t xml:space="preserve"> </w:t>
      </w:r>
      <w:proofErr w:type="spellStart"/>
      <w:r w:rsidR="00176C3B" w:rsidRPr="00E57719">
        <w:rPr>
          <w:rFonts w:ascii="Times New Roman" w:hAnsi="Times New Roman" w:cs="Times New Roman"/>
          <w:i/>
        </w:rPr>
        <w:t>PhaC</w:t>
      </w:r>
      <w:proofErr w:type="spellEnd"/>
      <w:r w:rsidR="00176C3B" w:rsidRPr="00E57719">
        <w:rPr>
          <w:rFonts w:ascii="Times New Roman" w:hAnsi="Times New Roman" w:cs="Times New Roman"/>
        </w:rPr>
        <w:t xml:space="preserve"> was the most abundant PHA polymerase</w:t>
      </w:r>
      <w:r w:rsidR="002D38AA" w:rsidRPr="00E57719">
        <w:rPr>
          <w:rFonts w:ascii="Times New Roman" w:hAnsi="Times New Roman" w:cs="Times New Roman"/>
        </w:rPr>
        <w:t xml:space="preserve"> gene identified, </w:t>
      </w:r>
      <w:r w:rsidR="00CB7F48" w:rsidRPr="00E57719">
        <w:rPr>
          <w:rFonts w:ascii="Times New Roman" w:hAnsi="Times New Roman" w:cs="Times New Roman"/>
        </w:rPr>
        <w:t>whereas</w:t>
      </w:r>
      <w:r w:rsidR="002D38AA" w:rsidRPr="00E57719">
        <w:rPr>
          <w:rFonts w:ascii="Times New Roman" w:hAnsi="Times New Roman" w:cs="Times New Roman"/>
        </w:rPr>
        <w:t xml:space="preserve"> </w:t>
      </w:r>
      <w:proofErr w:type="spellStart"/>
      <w:r w:rsidR="002D38AA" w:rsidRPr="00E57719">
        <w:rPr>
          <w:rFonts w:ascii="Times New Roman" w:hAnsi="Times New Roman" w:cs="Times New Roman"/>
          <w:i/>
        </w:rPr>
        <w:t>PhaE</w:t>
      </w:r>
      <w:proofErr w:type="spellEnd"/>
      <w:r w:rsidR="002D38AA" w:rsidRPr="00E57719">
        <w:rPr>
          <w:rFonts w:ascii="Times New Roman" w:hAnsi="Times New Roman" w:cs="Times New Roman"/>
        </w:rPr>
        <w:t xml:space="preserve"> was only identified within </w:t>
      </w:r>
      <w:proofErr w:type="spellStart"/>
      <w:r w:rsidR="002D38AA" w:rsidRPr="00E57719">
        <w:rPr>
          <w:rFonts w:ascii="Times New Roman" w:hAnsi="Times New Roman" w:cs="Times New Roman"/>
          <w:i/>
        </w:rPr>
        <w:t>Xanthomonadaceae</w:t>
      </w:r>
      <w:proofErr w:type="spellEnd"/>
      <w:r w:rsidR="002D38AA" w:rsidRPr="00E57719">
        <w:rPr>
          <w:rFonts w:ascii="Times New Roman" w:hAnsi="Times New Roman" w:cs="Times New Roman"/>
        </w:rPr>
        <w:t xml:space="preserve"> with approximately half of genomes containing </w:t>
      </w:r>
      <w:proofErr w:type="spellStart"/>
      <w:r w:rsidR="002D38AA" w:rsidRPr="00E57719">
        <w:rPr>
          <w:rFonts w:ascii="Times New Roman" w:hAnsi="Times New Roman" w:cs="Times New Roman"/>
          <w:i/>
        </w:rPr>
        <w:t>PhaE</w:t>
      </w:r>
      <w:proofErr w:type="spellEnd"/>
      <w:r w:rsidR="002D38AA" w:rsidRPr="00E57719">
        <w:rPr>
          <w:rFonts w:ascii="Times New Roman" w:hAnsi="Times New Roman" w:cs="Times New Roman"/>
        </w:rPr>
        <w:t xml:space="preserve"> also encoding </w:t>
      </w:r>
      <w:proofErr w:type="spellStart"/>
      <w:r w:rsidR="002D38AA" w:rsidRPr="00E57719">
        <w:rPr>
          <w:rFonts w:ascii="Times New Roman" w:hAnsi="Times New Roman" w:cs="Times New Roman"/>
          <w:i/>
        </w:rPr>
        <w:t>PhaC</w:t>
      </w:r>
      <w:proofErr w:type="spellEnd"/>
      <w:r w:rsidR="00F73061" w:rsidRPr="00E57719">
        <w:rPr>
          <w:rFonts w:ascii="Times New Roman" w:hAnsi="Times New Roman" w:cs="Times New Roman"/>
        </w:rPr>
        <w:t>. H</w:t>
      </w:r>
      <w:r w:rsidR="000B5753" w:rsidRPr="00E57719">
        <w:rPr>
          <w:rFonts w:ascii="Times New Roman" w:hAnsi="Times New Roman" w:cs="Times New Roman"/>
        </w:rPr>
        <w:t>owever</w:t>
      </w:r>
      <w:r w:rsidR="00D57805" w:rsidRPr="00E57719">
        <w:rPr>
          <w:rFonts w:ascii="Times New Roman" w:hAnsi="Times New Roman" w:cs="Times New Roman"/>
        </w:rPr>
        <w:t>,</w:t>
      </w:r>
      <w:r w:rsidR="000B5753" w:rsidRPr="00E57719">
        <w:rPr>
          <w:rFonts w:ascii="Times New Roman" w:hAnsi="Times New Roman" w:cs="Times New Roman"/>
        </w:rPr>
        <w:t xml:space="preserve"> </w:t>
      </w:r>
      <w:r w:rsidR="00D57805" w:rsidRPr="00E57719">
        <w:rPr>
          <w:rFonts w:ascii="Times New Roman" w:hAnsi="Times New Roman" w:cs="Times New Roman"/>
        </w:rPr>
        <w:t xml:space="preserve">it should be noted that </w:t>
      </w:r>
      <w:r w:rsidR="000B5753" w:rsidRPr="00E57719">
        <w:rPr>
          <w:rFonts w:ascii="Times New Roman" w:hAnsi="Times New Roman" w:cs="Times New Roman"/>
        </w:rPr>
        <w:t xml:space="preserve">within the annotated genomes with lesser </w:t>
      </w:r>
      <w:r w:rsidR="00CB7F48">
        <w:rPr>
          <w:rFonts w:ascii="Times New Roman" w:hAnsi="Times New Roman" w:cs="Times New Roman"/>
        </w:rPr>
        <w:t>SPD</w:t>
      </w:r>
      <w:r w:rsidR="000B5753" w:rsidRPr="00E57719">
        <w:rPr>
          <w:rFonts w:ascii="Times New Roman" w:hAnsi="Times New Roman" w:cs="Times New Roman"/>
        </w:rPr>
        <w:t xml:space="preserve"> </w:t>
      </w:r>
      <w:r w:rsidR="00D57805" w:rsidRPr="00E57719">
        <w:rPr>
          <w:rFonts w:ascii="Times New Roman" w:hAnsi="Times New Roman" w:cs="Times New Roman"/>
        </w:rPr>
        <w:t>capacity</w:t>
      </w:r>
      <w:r w:rsidR="00CB7F48">
        <w:rPr>
          <w:rFonts w:ascii="Times New Roman" w:hAnsi="Times New Roman" w:cs="Times New Roman"/>
        </w:rPr>
        <w:t>,</w:t>
      </w:r>
      <w:r w:rsidR="00D57805" w:rsidRPr="00E57719">
        <w:rPr>
          <w:rFonts w:ascii="Times New Roman" w:hAnsi="Times New Roman" w:cs="Times New Roman"/>
        </w:rPr>
        <w:t xml:space="preserve"> </w:t>
      </w:r>
      <w:proofErr w:type="spellStart"/>
      <w:r w:rsidR="000B5753" w:rsidRPr="00E57719">
        <w:rPr>
          <w:rFonts w:ascii="Times New Roman" w:hAnsi="Times New Roman" w:cs="Times New Roman"/>
          <w:i/>
        </w:rPr>
        <w:t>Burkholderiales</w:t>
      </w:r>
      <w:proofErr w:type="spellEnd"/>
      <w:r w:rsidR="000B5753" w:rsidRPr="00E57719">
        <w:rPr>
          <w:rFonts w:ascii="Times New Roman" w:hAnsi="Times New Roman" w:cs="Times New Roman"/>
        </w:rPr>
        <w:t xml:space="preserve">, </w:t>
      </w:r>
      <w:proofErr w:type="spellStart"/>
      <w:r w:rsidR="000B5753" w:rsidRPr="00E57719">
        <w:rPr>
          <w:rFonts w:ascii="Times New Roman" w:hAnsi="Times New Roman" w:cs="Times New Roman"/>
          <w:i/>
        </w:rPr>
        <w:t>Nevskiales</w:t>
      </w:r>
      <w:proofErr w:type="spellEnd"/>
      <w:r w:rsidR="000B5753" w:rsidRPr="00E57719">
        <w:rPr>
          <w:rFonts w:ascii="Times New Roman" w:hAnsi="Times New Roman" w:cs="Times New Roman"/>
        </w:rPr>
        <w:t xml:space="preserve">, </w:t>
      </w:r>
      <w:proofErr w:type="spellStart"/>
      <w:r w:rsidR="000B5753" w:rsidRPr="00E57719">
        <w:rPr>
          <w:rFonts w:ascii="Times New Roman" w:hAnsi="Times New Roman" w:cs="Times New Roman"/>
          <w:i/>
        </w:rPr>
        <w:t>Pseudomonadales</w:t>
      </w:r>
      <w:proofErr w:type="spellEnd"/>
      <w:r w:rsidR="000B5753" w:rsidRPr="00E57719">
        <w:rPr>
          <w:rFonts w:ascii="Times New Roman" w:hAnsi="Times New Roman" w:cs="Times New Roman"/>
        </w:rPr>
        <w:t xml:space="preserve"> and </w:t>
      </w:r>
      <w:proofErr w:type="spellStart"/>
      <w:r w:rsidR="000B5753" w:rsidRPr="00E57719">
        <w:rPr>
          <w:rFonts w:ascii="Times New Roman" w:hAnsi="Times New Roman" w:cs="Times New Roman"/>
          <w:i/>
        </w:rPr>
        <w:t>Sphingomonadales</w:t>
      </w:r>
      <w:proofErr w:type="spellEnd"/>
      <w:r w:rsidR="000B5753" w:rsidRPr="00E57719">
        <w:rPr>
          <w:rFonts w:ascii="Times New Roman" w:hAnsi="Times New Roman" w:cs="Times New Roman"/>
        </w:rPr>
        <w:t xml:space="preserve"> were also identified</w:t>
      </w:r>
      <w:r w:rsidR="00F73061" w:rsidRPr="00E57719">
        <w:rPr>
          <w:rFonts w:ascii="Times New Roman" w:hAnsi="Times New Roman" w:cs="Times New Roman"/>
        </w:rPr>
        <w:t xml:space="preserve"> as encoding both </w:t>
      </w:r>
      <w:proofErr w:type="spellStart"/>
      <w:r w:rsidR="00F73061" w:rsidRPr="00E57719">
        <w:rPr>
          <w:rFonts w:ascii="Times New Roman" w:hAnsi="Times New Roman" w:cs="Times New Roman"/>
          <w:i/>
        </w:rPr>
        <w:t>PhaC</w:t>
      </w:r>
      <w:proofErr w:type="spellEnd"/>
      <w:r w:rsidR="00F73061" w:rsidRPr="00E57719">
        <w:rPr>
          <w:rFonts w:ascii="Times New Roman" w:hAnsi="Times New Roman" w:cs="Times New Roman"/>
        </w:rPr>
        <w:t xml:space="preserve"> and </w:t>
      </w:r>
      <w:proofErr w:type="spellStart"/>
      <w:r w:rsidR="00F73061" w:rsidRPr="00E57719">
        <w:rPr>
          <w:rFonts w:ascii="Times New Roman" w:hAnsi="Times New Roman" w:cs="Times New Roman"/>
          <w:i/>
        </w:rPr>
        <w:t>PhaE</w:t>
      </w:r>
      <w:proofErr w:type="spellEnd"/>
      <w:r w:rsidR="000B5753" w:rsidRPr="00E57719">
        <w:rPr>
          <w:rFonts w:ascii="Times New Roman" w:hAnsi="Times New Roman" w:cs="Times New Roman"/>
        </w:rPr>
        <w:t xml:space="preserve">. </w:t>
      </w:r>
      <w:r w:rsidR="00F43F6C" w:rsidRPr="00E57719">
        <w:rPr>
          <w:rFonts w:ascii="Times New Roman" w:hAnsi="Times New Roman" w:cs="Times New Roman"/>
        </w:rPr>
        <w:t xml:space="preserve">In total, from genomes with high </w:t>
      </w:r>
      <w:r w:rsidR="00CB7F48">
        <w:rPr>
          <w:rFonts w:ascii="Times New Roman" w:hAnsi="Times New Roman" w:cs="Times New Roman"/>
        </w:rPr>
        <w:t>SPD</w:t>
      </w:r>
      <w:r w:rsidR="00F43F6C" w:rsidRPr="00E57719">
        <w:rPr>
          <w:rFonts w:ascii="Times New Roman" w:hAnsi="Times New Roman" w:cs="Times New Roman"/>
        </w:rPr>
        <w:t xml:space="preserve"> potential, pathways were identified capable of producing </w:t>
      </w:r>
      <w:r w:rsidR="00D57805" w:rsidRPr="00E57719">
        <w:rPr>
          <w:rFonts w:ascii="Times New Roman" w:hAnsi="Times New Roman" w:cs="Times New Roman"/>
        </w:rPr>
        <w:t xml:space="preserve">four well characterised </w:t>
      </w:r>
      <w:r w:rsidR="00F43F6C" w:rsidRPr="00E57719">
        <w:rPr>
          <w:rFonts w:ascii="Times New Roman" w:hAnsi="Times New Roman" w:cs="Times New Roman"/>
        </w:rPr>
        <w:t xml:space="preserve">monomers </w:t>
      </w:r>
      <w:r w:rsidR="00EC624B" w:rsidRPr="00E57719">
        <w:rPr>
          <w:rFonts w:ascii="Times New Roman" w:hAnsi="Times New Roman" w:cs="Times New Roman"/>
        </w:rPr>
        <w:t>(3HP-CoA, (R)-3HA-CoA, 3HB-CoA, 3HV-CoA)</w:t>
      </w:r>
      <w:r w:rsidR="00F43F6C" w:rsidRPr="00E57719">
        <w:rPr>
          <w:rFonts w:ascii="Times New Roman" w:hAnsi="Times New Roman" w:cs="Times New Roman"/>
        </w:rPr>
        <w:t xml:space="preserve"> that serve as a</w:t>
      </w:r>
      <w:r w:rsidR="00F73061" w:rsidRPr="00E57719">
        <w:rPr>
          <w:rFonts w:ascii="Times New Roman" w:hAnsi="Times New Roman" w:cs="Times New Roman"/>
        </w:rPr>
        <w:t xml:space="preserve"> </w:t>
      </w:r>
      <w:r w:rsidR="00F43F6C" w:rsidRPr="00E57719">
        <w:rPr>
          <w:rFonts w:ascii="Times New Roman" w:hAnsi="Times New Roman" w:cs="Times New Roman"/>
        </w:rPr>
        <w:t>substrate for</w:t>
      </w:r>
      <w:r w:rsidR="00291141">
        <w:rPr>
          <w:rFonts w:ascii="Times New Roman" w:hAnsi="Times New Roman" w:cs="Times New Roman"/>
        </w:rPr>
        <w:t xml:space="preserve"> polymerisation by</w:t>
      </w:r>
      <w:r w:rsidR="00F43F6C" w:rsidRPr="00E57719">
        <w:rPr>
          <w:rFonts w:ascii="Times New Roman" w:hAnsi="Times New Roman" w:cs="Times New Roman"/>
        </w:rPr>
        <w:t xml:space="preserve"> </w:t>
      </w:r>
      <w:proofErr w:type="spellStart"/>
      <w:r w:rsidR="00F43F6C" w:rsidRPr="00E57719">
        <w:rPr>
          <w:rFonts w:ascii="Times New Roman" w:hAnsi="Times New Roman" w:cs="Times New Roman"/>
          <w:i/>
        </w:rPr>
        <w:t>PhaC</w:t>
      </w:r>
      <w:proofErr w:type="spellEnd"/>
      <w:r w:rsidR="00F73061" w:rsidRPr="00E57719">
        <w:rPr>
          <w:rFonts w:ascii="Times New Roman" w:hAnsi="Times New Roman" w:cs="Times New Roman"/>
        </w:rPr>
        <w:t xml:space="preserve">, </w:t>
      </w:r>
      <w:r w:rsidR="00F73061" w:rsidRPr="00E57719">
        <w:rPr>
          <w:rFonts w:ascii="Times New Roman" w:hAnsi="Times New Roman" w:cs="Times New Roman"/>
          <w:i/>
        </w:rPr>
        <w:t>PhaC2</w:t>
      </w:r>
      <w:r w:rsidR="00F73061" w:rsidRPr="00E57719">
        <w:rPr>
          <w:rFonts w:ascii="Times New Roman" w:hAnsi="Times New Roman" w:cs="Times New Roman"/>
        </w:rPr>
        <w:t xml:space="preserve"> or </w:t>
      </w:r>
      <w:proofErr w:type="spellStart"/>
      <w:r w:rsidR="00F73061" w:rsidRPr="00E57719">
        <w:rPr>
          <w:rFonts w:ascii="Times New Roman" w:hAnsi="Times New Roman" w:cs="Times New Roman"/>
          <w:i/>
        </w:rPr>
        <w:t>PhaE</w:t>
      </w:r>
      <w:proofErr w:type="spellEnd"/>
      <w:r w:rsidR="00D57805" w:rsidRPr="00E57719">
        <w:rPr>
          <w:rFonts w:ascii="Times New Roman" w:hAnsi="Times New Roman" w:cs="Times New Roman"/>
        </w:rPr>
        <w:t xml:space="preserve">, whilst the production potential of 4HB-CoA, the fifth </w:t>
      </w:r>
      <w:r w:rsidR="00176C3B" w:rsidRPr="00E57719">
        <w:rPr>
          <w:rFonts w:ascii="Times New Roman" w:hAnsi="Times New Roman" w:cs="Times New Roman"/>
        </w:rPr>
        <w:t xml:space="preserve">most </w:t>
      </w:r>
      <w:r w:rsidR="00D57805" w:rsidRPr="00E57719">
        <w:rPr>
          <w:rFonts w:ascii="Times New Roman" w:hAnsi="Times New Roman" w:cs="Times New Roman"/>
        </w:rPr>
        <w:t xml:space="preserve">well characterised PHA precursor, </w:t>
      </w:r>
      <w:r w:rsidR="00CB7F48">
        <w:rPr>
          <w:rFonts w:ascii="Times New Roman" w:hAnsi="Times New Roman" w:cs="Times New Roman"/>
        </w:rPr>
        <w:t xml:space="preserve">and which involved </w:t>
      </w:r>
      <w:r w:rsidR="00D57805" w:rsidRPr="00E57719">
        <w:rPr>
          <w:rFonts w:ascii="Times New Roman" w:hAnsi="Times New Roman" w:cs="Times New Roman"/>
          <w:i/>
        </w:rPr>
        <w:t>Cat2</w:t>
      </w:r>
      <w:r w:rsidR="00D57805" w:rsidRPr="00E57719">
        <w:rPr>
          <w:rFonts w:ascii="Times New Roman" w:hAnsi="Times New Roman" w:cs="Times New Roman"/>
        </w:rPr>
        <w:t xml:space="preserve">, </w:t>
      </w:r>
      <w:r w:rsidR="00D57805" w:rsidRPr="00E57719">
        <w:rPr>
          <w:rFonts w:ascii="Times New Roman" w:hAnsi="Times New Roman" w:cs="Times New Roman"/>
          <w:i/>
        </w:rPr>
        <w:t>Pct</w:t>
      </w:r>
      <w:r w:rsidR="00D57805" w:rsidRPr="00E57719">
        <w:rPr>
          <w:rFonts w:ascii="Times New Roman" w:hAnsi="Times New Roman" w:cs="Times New Roman"/>
        </w:rPr>
        <w:t xml:space="preserve"> and </w:t>
      </w:r>
      <w:proofErr w:type="spellStart"/>
      <w:r w:rsidR="00D57805" w:rsidRPr="00E57719">
        <w:rPr>
          <w:rFonts w:ascii="Times New Roman" w:hAnsi="Times New Roman" w:cs="Times New Roman"/>
          <w:i/>
        </w:rPr>
        <w:t>HadA</w:t>
      </w:r>
      <w:proofErr w:type="spellEnd"/>
      <w:r w:rsidR="00D57805" w:rsidRPr="00E57719">
        <w:rPr>
          <w:rFonts w:ascii="Times New Roman" w:hAnsi="Times New Roman" w:cs="Times New Roman"/>
        </w:rPr>
        <w:t xml:space="preserve"> </w:t>
      </w:r>
      <w:r w:rsidR="00CB7F48">
        <w:rPr>
          <w:rFonts w:ascii="Times New Roman" w:hAnsi="Times New Roman" w:cs="Times New Roman"/>
        </w:rPr>
        <w:t xml:space="preserve">genes, </w:t>
      </w:r>
      <w:r w:rsidR="00D57805" w:rsidRPr="00E57719">
        <w:rPr>
          <w:rFonts w:ascii="Times New Roman" w:hAnsi="Times New Roman" w:cs="Times New Roman"/>
        </w:rPr>
        <w:t>was entirely absent in th</w:t>
      </w:r>
      <w:r w:rsidR="00176C3B" w:rsidRPr="00E57719">
        <w:rPr>
          <w:rFonts w:ascii="Times New Roman" w:hAnsi="Times New Roman" w:cs="Times New Roman"/>
        </w:rPr>
        <w:t xml:space="preserve">is subset of </w:t>
      </w:r>
      <w:r w:rsidR="00D57805" w:rsidRPr="00E16813">
        <w:rPr>
          <w:rFonts w:ascii="Times New Roman" w:hAnsi="Times New Roman" w:cs="Times New Roman"/>
        </w:rPr>
        <w:t>genomes</w:t>
      </w:r>
      <w:r w:rsidR="00F43F6C" w:rsidRPr="00E16813">
        <w:rPr>
          <w:rFonts w:ascii="Times New Roman" w:hAnsi="Times New Roman" w:cs="Times New Roman"/>
        </w:rPr>
        <w:t xml:space="preserve">. </w:t>
      </w:r>
      <w:r w:rsidR="00304BAD" w:rsidRPr="00E16813">
        <w:rPr>
          <w:rFonts w:ascii="Times New Roman" w:hAnsi="Times New Roman" w:cs="Times New Roman"/>
        </w:rPr>
        <w:t xml:space="preserve">The most abundant gene related to PHA biosynthesis identified within the subset of SPD bacteria was </w:t>
      </w:r>
      <w:proofErr w:type="spellStart"/>
      <w:r w:rsidR="00304BAD" w:rsidRPr="00E16813">
        <w:rPr>
          <w:rFonts w:ascii="Times New Roman" w:hAnsi="Times New Roman" w:cs="Times New Roman"/>
          <w:i/>
          <w:iCs/>
        </w:rPr>
        <w:t>FabG</w:t>
      </w:r>
      <w:proofErr w:type="spellEnd"/>
      <w:r w:rsidR="00304BAD" w:rsidRPr="00E16813">
        <w:rPr>
          <w:rFonts w:ascii="Times New Roman" w:hAnsi="Times New Roman" w:cs="Times New Roman"/>
        </w:rPr>
        <w:t>, with 2,789 genomes of the 2,987 regarded as genome</w:t>
      </w:r>
      <w:r w:rsidR="00E83095">
        <w:rPr>
          <w:rFonts w:ascii="Times New Roman" w:hAnsi="Times New Roman" w:cs="Times New Roman"/>
        </w:rPr>
        <w:t>s</w:t>
      </w:r>
      <w:r w:rsidR="00304BAD" w:rsidRPr="00E16813">
        <w:rPr>
          <w:rFonts w:ascii="Times New Roman" w:hAnsi="Times New Roman" w:cs="Times New Roman"/>
        </w:rPr>
        <w:t xml:space="preserve"> with high SPD potential containing this gene.</w:t>
      </w:r>
      <w:r w:rsidR="00EF7588">
        <w:rPr>
          <w:rFonts w:ascii="Times New Roman" w:hAnsi="Times New Roman" w:cs="Times New Roman"/>
        </w:rPr>
        <w:t xml:space="preserve"> </w:t>
      </w:r>
      <w:r w:rsidR="001D501B" w:rsidRPr="00E57719">
        <w:rPr>
          <w:rFonts w:ascii="Times New Roman" w:hAnsi="Times New Roman" w:cs="Times New Roman"/>
        </w:rPr>
        <w:t xml:space="preserve">Those that lacked </w:t>
      </w:r>
      <w:proofErr w:type="spellStart"/>
      <w:r w:rsidR="001D501B" w:rsidRPr="00E57719">
        <w:rPr>
          <w:rFonts w:ascii="Times New Roman" w:hAnsi="Times New Roman" w:cs="Times New Roman"/>
          <w:i/>
        </w:rPr>
        <w:t>FabG</w:t>
      </w:r>
      <w:proofErr w:type="spellEnd"/>
      <w:r w:rsidR="001D501B" w:rsidRPr="00E57719">
        <w:rPr>
          <w:rFonts w:ascii="Times New Roman" w:hAnsi="Times New Roman" w:cs="Times New Roman"/>
        </w:rPr>
        <w:t xml:space="preserve"> entirely included </w:t>
      </w:r>
      <w:proofErr w:type="spellStart"/>
      <w:r w:rsidR="001D501B" w:rsidRPr="00E57719">
        <w:rPr>
          <w:rFonts w:ascii="Times New Roman" w:hAnsi="Times New Roman" w:cs="Times New Roman"/>
          <w:i/>
        </w:rPr>
        <w:t>Myxococcales</w:t>
      </w:r>
      <w:proofErr w:type="spellEnd"/>
      <w:r w:rsidR="001D501B" w:rsidRPr="00E57719">
        <w:rPr>
          <w:rFonts w:ascii="Times New Roman" w:hAnsi="Times New Roman" w:cs="Times New Roman"/>
        </w:rPr>
        <w:t xml:space="preserve">, </w:t>
      </w:r>
      <w:proofErr w:type="spellStart"/>
      <w:r w:rsidR="001D501B" w:rsidRPr="00E57719">
        <w:rPr>
          <w:rFonts w:ascii="Times New Roman" w:hAnsi="Times New Roman" w:cs="Times New Roman"/>
          <w:i/>
        </w:rPr>
        <w:t>Micromonosporales</w:t>
      </w:r>
      <w:proofErr w:type="spellEnd"/>
      <w:r w:rsidR="001D501B" w:rsidRPr="00E57719">
        <w:rPr>
          <w:rFonts w:ascii="Times New Roman" w:hAnsi="Times New Roman" w:cs="Times New Roman"/>
        </w:rPr>
        <w:t xml:space="preserve"> and </w:t>
      </w:r>
      <w:proofErr w:type="spellStart"/>
      <w:r w:rsidR="001D501B" w:rsidRPr="00E57719">
        <w:rPr>
          <w:rFonts w:ascii="Times New Roman" w:hAnsi="Times New Roman" w:cs="Times New Roman"/>
          <w:i/>
        </w:rPr>
        <w:t>Saprospirale</w:t>
      </w:r>
      <w:r w:rsidR="00403B19" w:rsidRPr="00E57719">
        <w:rPr>
          <w:rFonts w:ascii="Times New Roman" w:hAnsi="Times New Roman" w:cs="Times New Roman"/>
          <w:i/>
        </w:rPr>
        <w:t>s</w:t>
      </w:r>
      <w:proofErr w:type="spellEnd"/>
      <w:r w:rsidR="00403B19" w:rsidRPr="00E57719">
        <w:rPr>
          <w:rFonts w:ascii="Times New Roman" w:hAnsi="Times New Roman" w:cs="Times New Roman"/>
        </w:rPr>
        <w:t xml:space="preserve"> which </w:t>
      </w:r>
      <w:r w:rsidR="00674D5D" w:rsidRPr="00E57719">
        <w:rPr>
          <w:rFonts w:ascii="Times New Roman" w:hAnsi="Times New Roman" w:cs="Times New Roman"/>
        </w:rPr>
        <w:t xml:space="preserve">were singleton </w:t>
      </w:r>
      <w:r w:rsidR="00670828" w:rsidRPr="00E57719">
        <w:rPr>
          <w:rFonts w:ascii="Times New Roman" w:hAnsi="Times New Roman" w:cs="Times New Roman"/>
        </w:rPr>
        <w:t>orders</w:t>
      </w:r>
      <w:r w:rsidR="00674D5D" w:rsidRPr="00E57719">
        <w:rPr>
          <w:rFonts w:ascii="Times New Roman" w:hAnsi="Times New Roman" w:cs="Times New Roman"/>
        </w:rPr>
        <w:t xml:space="preserve"> and not further explored</w:t>
      </w:r>
      <w:r w:rsidR="00403B19" w:rsidRPr="00E57719">
        <w:rPr>
          <w:rFonts w:ascii="Times New Roman" w:hAnsi="Times New Roman" w:cs="Times New Roman"/>
        </w:rPr>
        <w:t>. Lineages that harbour</w:t>
      </w:r>
      <w:r w:rsidR="00277123" w:rsidRPr="00E57719">
        <w:rPr>
          <w:rFonts w:ascii="Times New Roman" w:hAnsi="Times New Roman" w:cs="Times New Roman"/>
        </w:rPr>
        <w:t xml:space="preserve"> </w:t>
      </w:r>
      <w:proofErr w:type="spellStart"/>
      <w:r w:rsidR="00277123" w:rsidRPr="00E57719">
        <w:rPr>
          <w:rFonts w:ascii="Times New Roman" w:hAnsi="Times New Roman" w:cs="Times New Roman"/>
          <w:i/>
        </w:rPr>
        <w:t>FabG</w:t>
      </w:r>
      <w:proofErr w:type="spellEnd"/>
      <w:r w:rsidR="00277123" w:rsidRPr="00E57719">
        <w:rPr>
          <w:rFonts w:ascii="Times New Roman" w:hAnsi="Times New Roman" w:cs="Times New Roman"/>
        </w:rPr>
        <w:t xml:space="preserve"> as well as</w:t>
      </w:r>
      <w:r w:rsidR="00403B19" w:rsidRPr="00E57719">
        <w:rPr>
          <w:rFonts w:ascii="Times New Roman" w:hAnsi="Times New Roman" w:cs="Times New Roman"/>
        </w:rPr>
        <w:t xml:space="preserve"> diverse PHA production pathways include </w:t>
      </w:r>
      <w:proofErr w:type="spellStart"/>
      <w:r w:rsidR="00277123" w:rsidRPr="00E57719">
        <w:rPr>
          <w:rFonts w:ascii="Times New Roman" w:hAnsi="Times New Roman" w:cs="Times New Roman"/>
          <w:i/>
        </w:rPr>
        <w:t>Xanthomonadales</w:t>
      </w:r>
      <w:proofErr w:type="spellEnd"/>
      <w:r w:rsidR="00277123" w:rsidRPr="00E57719">
        <w:rPr>
          <w:rFonts w:ascii="Times New Roman" w:hAnsi="Times New Roman" w:cs="Times New Roman"/>
        </w:rPr>
        <w:t xml:space="preserve"> (</w:t>
      </w:r>
      <w:proofErr w:type="spellStart"/>
      <w:r w:rsidR="00277123" w:rsidRPr="00E57719">
        <w:rPr>
          <w:rFonts w:ascii="Times New Roman" w:hAnsi="Times New Roman" w:cs="Times New Roman"/>
          <w:i/>
        </w:rPr>
        <w:t>PrpE</w:t>
      </w:r>
      <w:proofErr w:type="spellEnd"/>
      <w:r w:rsidR="00277123" w:rsidRPr="00E57719">
        <w:rPr>
          <w:rFonts w:ascii="Times New Roman" w:hAnsi="Times New Roman" w:cs="Times New Roman"/>
        </w:rPr>
        <w:t xml:space="preserve"> and </w:t>
      </w:r>
      <w:proofErr w:type="spellStart"/>
      <w:r w:rsidR="00277123" w:rsidRPr="00E57719">
        <w:rPr>
          <w:rFonts w:ascii="Times New Roman" w:hAnsi="Times New Roman" w:cs="Times New Roman"/>
          <w:i/>
        </w:rPr>
        <w:t>PhaG</w:t>
      </w:r>
      <w:proofErr w:type="spellEnd"/>
      <w:r w:rsidR="00277123" w:rsidRPr="00E57719">
        <w:rPr>
          <w:rFonts w:ascii="Times New Roman" w:hAnsi="Times New Roman" w:cs="Times New Roman"/>
        </w:rPr>
        <w:t>)</w:t>
      </w:r>
      <w:r w:rsidR="00BE6B89">
        <w:rPr>
          <w:rFonts w:ascii="Times New Roman" w:hAnsi="Times New Roman" w:cs="Times New Roman"/>
        </w:rPr>
        <w:t>,</w:t>
      </w:r>
      <w:r w:rsidR="00277123" w:rsidRPr="00E57719">
        <w:rPr>
          <w:rFonts w:ascii="Times New Roman" w:hAnsi="Times New Roman" w:cs="Times New Roman"/>
        </w:rPr>
        <w:t xml:space="preserve"> </w:t>
      </w:r>
      <w:proofErr w:type="spellStart"/>
      <w:r w:rsidR="00403B19" w:rsidRPr="00E57719">
        <w:rPr>
          <w:rFonts w:ascii="Times New Roman" w:hAnsi="Times New Roman" w:cs="Times New Roman"/>
          <w:i/>
        </w:rPr>
        <w:t>Hyphomicrobiales</w:t>
      </w:r>
      <w:proofErr w:type="spellEnd"/>
      <w:r w:rsidR="00277123" w:rsidRPr="00E57719">
        <w:rPr>
          <w:rFonts w:ascii="Times New Roman" w:hAnsi="Times New Roman" w:cs="Times New Roman"/>
        </w:rPr>
        <w:t xml:space="preserve"> (</w:t>
      </w:r>
      <w:r w:rsidR="00277123" w:rsidRPr="00E57719">
        <w:rPr>
          <w:rFonts w:ascii="Times New Roman" w:hAnsi="Times New Roman" w:cs="Times New Roman"/>
          <w:i/>
        </w:rPr>
        <w:t>Pcs</w:t>
      </w:r>
      <w:r w:rsidR="00277123" w:rsidRPr="00E57719">
        <w:rPr>
          <w:rFonts w:ascii="Times New Roman" w:hAnsi="Times New Roman" w:cs="Times New Roman"/>
        </w:rPr>
        <w:t>)</w:t>
      </w:r>
      <w:r w:rsidR="00403B19" w:rsidRPr="00E57719">
        <w:rPr>
          <w:rFonts w:ascii="Times New Roman" w:hAnsi="Times New Roman" w:cs="Times New Roman"/>
        </w:rPr>
        <w:t xml:space="preserve">, </w:t>
      </w:r>
      <w:proofErr w:type="spellStart"/>
      <w:r w:rsidR="00403B19" w:rsidRPr="00E57719">
        <w:rPr>
          <w:rFonts w:ascii="Times New Roman" w:hAnsi="Times New Roman" w:cs="Times New Roman"/>
          <w:i/>
        </w:rPr>
        <w:t>Burkholderiales</w:t>
      </w:r>
      <w:proofErr w:type="spellEnd"/>
      <w:r w:rsidR="00F43F6C" w:rsidRPr="00E57719">
        <w:rPr>
          <w:rFonts w:ascii="Times New Roman" w:hAnsi="Times New Roman" w:cs="Times New Roman"/>
        </w:rPr>
        <w:t xml:space="preserve"> </w:t>
      </w:r>
      <w:r w:rsidR="000D437C" w:rsidRPr="00E57719">
        <w:rPr>
          <w:rFonts w:ascii="Times New Roman" w:hAnsi="Times New Roman" w:cs="Times New Roman"/>
        </w:rPr>
        <w:t>(</w:t>
      </w:r>
      <w:r w:rsidR="00670828" w:rsidRPr="00E57719">
        <w:rPr>
          <w:rFonts w:ascii="Times New Roman" w:hAnsi="Times New Roman" w:cs="Times New Roman"/>
        </w:rPr>
        <w:t xml:space="preserve">only a single genome for </w:t>
      </w:r>
      <w:proofErr w:type="spellStart"/>
      <w:r w:rsidR="00670828" w:rsidRPr="00BE6B89">
        <w:rPr>
          <w:rFonts w:ascii="Times New Roman" w:hAnsi="Times New Roman" w:cs="Times New Roman"/>
          <w:i/>
        </w:rPr>
        <w:t>Paucimonas</w:t>
      </w:r>
      <w:proofErr w:type="spellEnd"/>
      <w:r w:rsidR="00670828" w:rsidRPr="00BE6B89">
        <w:rPr>
          <w:rFonts w:ascii="Times New Roman" w:hAnsi="Times New Roman" w:cs="Times New Roman"/>
          <w:i/>
        </w:rPr>
        <w:t xml:space="preserve"> </w:t>
      </w:r>
      <w:proofErr w:type="spellStart"/>
      <w:r w:rsidR="00670828" w:rsidRPr="00BE6B89">
        <w:rPr>
          <w:rFonts w:ascii="Times New Roman" w:hAnsi="Times New Roman" w:cs="Times New Roman"/>
          <w:i/>
        </w:rPr>
        <w:t>lemoignei</w:t>
      </w:r>
      <w:proofErr w:type="spellEnd"/>
      <w:r w:rsidR="00670828" w:rsidRPr="00E57719">
        <w:rPr>
          <w:rFonts w:ascii="Times New Roman" w:hAnsi="Times New Roman" w:cs="Times New Roman"/>
        </w:rPr>
        <w:t xml:space="preserve"> strain NCTC10937 GB: LS483371.1 contained a pleth</w:t>
      </w:r>
      <w:r w:rsidR="00E16813">
        <w:rPr>
          <w:rFonts w:ascii="Times New Roman" w:hAnsi="Times New Roman" w:cs="Times New Roman"/>
        </w:rPr>
        <w:t>o</w:t>
      </w:r>
      <w:r w:rsidR="00670828" w:rsidRPr="00E57719">
        <w:rPr>
          <w:rFonts w:ascii="Times New Roman" w:hAnsi="Times New Roman" w:cs="Times New Roman"/>
        </w:rPr>
        <w:t>r</w:t>
      </w:r>
      <w:r w:rsidR="00E16813">
        <w:rPr>
          <w:rFonts w:ascii="Times New Roman" w:hAnsi="Times New Roman" w:cs="Times New Roman"/>
        </w:rPr>
        <w:t>a</w:t>
      </w:r>
      <w:r w:rsidR="00670828" w:rsidRPr="00E57719">
        <w:rPr>
          <w:rFonts w:ascii="Times New Roman" w:hAnsi="Times New Roman" w:cs="Times New Roman"/>
        </w:rPr>
        <w:t xml:space="preserve"> of alternative pathways; </w:t>
      </w:r>
      <w:proofErr w:type="spellStart"/>
      <w:r w:rsidR="000D437C" w:rsidRPr="00E57719">
        <w:rPr>
          <w:rFonts w:ascii="Times New Roman" w:hAnsi="Times New Roman" w:cs="Times New Roman"/>
          <w:i/>
        </w:rPr>
        <w:t>PrpE</w:t>
      </w:r>
      <w:proofErr w:type="spellEnd"/>
      <w:r w:rsidR="000D437C" w:rsidRPr="00E57719">
        <w:rPr>
          <w:rFonts w:ascii="Times New Roman" w:hAnsi="Times New Roman" w:cs="Times New Roman"/>
        </w:rPr>
        <w:t xml:space="preserve">, </w:t>
      </w:r>
      <w:r w:rsidR="000D437C" w:rsidRPr="00E57719">
        <w:rPr>
          <w:rFonts w:ascii="Times New Roman" w:hAnsi="Times New Roman" w:cs="Times New Roman"/>
          <w:i/>
        </w:rPr>
        <w:t>Pcs</w:t>
      </w:r>
      <w:r w:rsidR="000D437C" w:rsidRPr="00E57719">
        <w:rPr>
          <w:rFonts w:ascii="Times New Roman" w:hAnsi="Times New Roman" w:cs="Times New Roman"/>
        </w:rPr>
        <w:t xml:space="preserve">, </w:t>
      </w:r>
      <w:proofErr w:type="spellStart"/>
      <w:r w:rsidR="000D437C" w:rsidRPr="00E57719">
        <w:rPr>
          <w:rFonts w:ascii="Times New Roman" w:hAnsi="Times New Roman" w:cs="Times New Roman"/>
          <w:i/>
        </w:rPr>
        <w:t>PhaJ</w:t>
      </w:r>
      <w:proofErr w:type="spellEnd"/>
      <w:r w:rsidR="000D437C" w:rsidRPr="00E57719">
        <w:rPr>
          <w:rFonts w:ascii="Times New Roman" w:hAnsi="Times New Roman" w:cs="Times New Roman"/>
        </w:rPr>
        <w:t xml:space="preserve">, </w:t>
      </w:r>
      <w:proofErr w:type="spellStart"/>
      <w:r w:rsidR="000D437C" w:rsidRPr="00E57719">
        <w:rPr>
          <w:rFonts w:ascii="Times New Roman" w:hAnsi="Times New Roman" w:cs="Times New Roman"/>
          <w:i/>
        </w:rPr>
        <w:t>PhaB</w:t>
      </w:r>
      <w:proofErr w:type="spellEnd"/>
      <w:r w:rsidR="000D437C" w:rsidRPr="00E57719">
        <w:rPr>
          <w:rFonts w:ascii="Times New Roman" w:hAnsi="Times New Roman" w:cs="Times New Roman"/>
        </w:rPr>
        <w:t xml:space="preserve">, </w:t>
      </w:r>
      <w:proofErr w:type="spellStart"/>
      <w:r w:rsidR="000D437C" w:rsidRPr="00E57719">
        <w:rPr>
          <w:rFonts w:ascii="Times New Roman" w:hAnsi="Times New Roman" w:cs="Times New Roman"/>
          <w:i/>
        </w:rPr>
        <w:t>HadA</w:t>
      </w:r>
      <w:proofErr w:type="spellEnd"/>
      <w:r w:rsidR="000D437C" w:rsidRPr="00E57719">
        <w:rPr>
          <w:rFonts w:ascii="Times New Roman" w:hAnsi="Times New Roman" w:cs="Times New Roman"/>
        </w:rPr>
        <w:t>)</w:t>
      </w:r>
      <w:r w:rsidR="00403B19" w:rsidRPr="00E57719">
        <w:rPr>
          <w:rFonts w:ascii="Times New Roman" w:hAnsi="Times New Roman" w:cs="Times New Roman"/>
        </w:rPr>
        <w:t xml:space="preserve">, </w:t>
      </w:r>
      <w:r w:rsidR="00E16813">
        <w:rPr>
          <w:rFonts w:ascii="Times New Roman" w:hAnsi="Times New Roman" w:cs="Times New Roman"/>
        </w:rPr>
        <w:t xml:space="preserve">and </w:t>
      </w:r>
      <w:proofErr w:type="spellStart"/>
      <w:r w:rsidR="00403B19" w:rsidRPr="00E57719">
        <w:rPr>
          <w:rFonts w:ascii="Times New Roman" w:hAnsi="Times New Roman" w:cs="Times New Roman"/>
          <w:i/>
        </w:rPr>
        <w:t>Pseudomonadales</w:t>
      </w:r>
      <w:proofErr w:type="spellEnd"/>
      <w:r w:rsidR="000D437C" w:rsidRPr="00E57719">
        <w:rPr>
          <w:rFonts w:ascii="Times New Roman" w:hAnsi="Times New Roman" w:cs="Times New Roman"/>
        </w:rPr>
        <w:t xml:space="preserve"> (</w:t>
      </w:r>
      <w:proofErr w:type="spellStart"/>
      <w:r w:rsidR="000D437C" w:rsidRPr="00E57719">
        <w:rPr>
          <w:rFonts w:ascii="Times New Roman" w:hAnsi="Times New Roman" w:cs="Times New Roman"/>
          <w:i/>
        </w:rPr>
        <w:t>PhaG</w:t>
      </w:r>
      <w:proofErr w:type="spellEnd"/>
      <w:r w:rsidR="000D437C" w:rsidRPr="00E57719">
        <w:rPr>
          <w:rFonts w:ascii="Times New Roman" w:hAnsi="Times New Roman" w:cs="Times New Roman"/>
        </w:rPr>
        <w:t xml:space="preserve">, </w:t>
      </w:r>
      <w:r w:rsidR="000D437C" w:rsidRPr="00E57719">
        <w:rPr>
          <w:rFonts w:ascii="Times New Roman" w:hAnsi="Times New Roman" w:cs="Times New Roman"/>
          <w:i/>
        </w:rPr>
        <w:t>Pcs</w:t>
      </w:r>
      <w:r w:rsidR="000D437C" w:rsidRPr="00E57719">
        <w:rPr>
          <w:rFonts w:ascii="Times New Roman" w:hAnsi="Times New Roman" w:cs="Times New Roman"/>
        </w:rPr>
        <w:t xml:space="preserve">, </w:t>
      </w:r>
      <w:proofErr w:type="spellStart"/>
      <w:r w:rsidR="000D437C" w:rsidRPr="00E57719">
        <w:rPr>
          <w:rFonts w:ascii="Times New Roman" w:hAnsi="Times New Roman" w:cs="Times New Roman"/>
          <w:i/>
        </w:rPr>
        <w:t>PhaB</w:t>
      </w:r>
      <w:proofErr w:type="spellEnd"/>
      <w:r w:rsidR="000D437C" w:rsidRPr="00E57719">
        <w:rPr>
          <w:rFonts w:ascii="Times New Roman" w:hAnsi="Times New Roman" w:cs="Times New Roman"/>
        </w:rPr>
        <w:t xml:space="preserve">, </w:t>
      </w:r>
      <w:proofErr w:type="spellStart"/>
      <w:r w:rsidR="000D437C" w:rsidRPr="00E57719">
        <w:rPr>
          <w:rFonts w:ascii="Times New Roman" w:hAnsi="Times New Roman" w:cs="Times New Roman"/>
          <w:i/>
        </w:rPr>
        <w:t>PhaJ</w:t>
      </w:r>
      <w:proofErr w:type="spellEnd"/>
      <w:r w:rsidR="000D437C" w:rsidRPr="00E57719">
        <w:rPr>
          <w:rFonts w:ascii="Times New Roman" w:hAnsi="Times New Roman" w:cs="Times New Roman"/>
        </w:rPr>
        <w:t xml:space="preserve">, </w:t>
      </w:r>
      <w:proofErr w:type="spellStart"/>
      <w:r w:rsidR="000D437C" w:rsidRPr="00E57719">
        <w:rPr>
          <w:rFonts w:ascii="Times New Roman" w:hAnsi="Times New Roman" w:cs="Times New Roman"/>
          <w:i/>
        </w:rPr>
        <w:t>PrpE</w:t>
      </w:r>
      <w:proofErr w:type="spellEnd"/>
      <w:r w:rsidR="000D437C" w:rsidRPr="00E57719">
        <w:rPr>
          <w:rFonts w:ascii="Times New Roman" w:hAnsi="Times New Roman" w:cs="Times New Roman"/>
        </w:rPr>
        <w:t>)</w:t>
      </w:r>
      <w:r w:rsidR="00F43F6C" w:rsidRPr="00E57719">
        <w:rPr>
          <w:rFonts w:ascii="Times New Roman" w:hAnsi="Times New Roman" w:cs="Times New Roman"/>
        </w:rPr>
        <w:t>.</w:t>
      </w:r>
      <w:r w:rsidR="00403B19" w:rsidRPr="00E57719">
        <w:rPr>
          <w:rFonts w:ascii="Times New Roman" w:hAnsi="Times New Roman" w:cs="Times New Roman"/>
        </w:rPr>
        <w:t xml:space="preserve"> </w:t>
      </w:r>
      <w:r w:rsidR="00277123" w:rsidRPr="00E57719">
        <w:rPr>
          <w:rFonts w:ascii="Times New Roman" w:hAnsi="Times New Roman" w:cs="Times New Roman"/>
        </w:rPr>
        <w:t xml:space="preserve">Lineages with members lacking </w:t>
      </w:r>
      <w:proofErr w:type="spellStart"/>
      <w:r w:rsidR="00277123" w:rsidRPr="00E57719">
        <w:rPr>
          <w:rFonts w:ascii="Times New Roman" w:hAnsi="Times New Roman" w:cs="Times New Roman"/>
          <w:i/>
        </w:rPr>
        <w:t>FabG</w:t>
      </w:r>
      <w:proofErr w:type="spellEnd"/>
      <w:r w:rsidR="000D437C" w:rsidRPr="00E57719">
        <w:rPr>
          <w:rFonts w:ascii="Times New Roman" w:hAnsi="Times New Roman" w:cs="Times New Roman"/>
        </w:rPr>
        <w:t xml:space="preserve"> and at least one other potential pathway</w:t>
      </w:r>
      <w:r w:rsidR="00277123" w:rsidRPr="00E57719">
        <w:rPr>
          <w:rFonts w:ascii="Times New Roman" w:hAnsi="Times New Roman" w:cs="Times New Roman"/>
        </w:rPr>
        <w:t xml:space="preserve"> from which no alternative intermediate pathway was discernible included </w:t>
      </w:r>
      <w:proofErr w:type="spellStart"/>
      <w:r w:rsidR="00277123" w:rsidRPr="00E57719">
        <w:rPr>
          <w:rFonts w:ascii="Times New Roman" w:hAnsi="Times New Roman" w:cs="Times New Roman"/>
          <w:i/>
        </w:rPr>
        <w:t>Alteromonadales</w:t>
      </w:r>
      <w:proofErr w:type="spellEnd"/>
      <w:r w:rsidR="00277123" w:rsidRPr="00E57719">
        <w:rPr>
          <w:rFonts w:ascii="Times New Roman" w:hAnsi="Times New Roman" w:cs="Times New Roman"/>
        </w:rPr>
        <w:t xml:space="preserve">, </w:t>
      </w:r>
      <w:proofErr w:type="spellStart"/>
      <w:r w:rsidR="00277123" w:rsidRPr="00E57719">
        <w:rPr>
          <w:rFonts w:ascii="Times New Roman" w:hAnsi="Times New Roman" w:cs="Times New Roman"/>
          <w:i/>
        </w:rPr>
        <w:t>Xanthomonadales</w:t>
      </w:r>
      <w:proofErr w:type="spellEnd"/>
      <w:r w:rsidR="00277123" w:rsidRPr="00E57719">
        <w:rPr>
          <w:rFonts w:ascii="Times New Roman" w:hAnsi="Times New Roman" w:cs="Times New Roman"/>
        </w:rPr>
        <w:t xml:space="preserve">, </w:t>
      </w:r>
      <w:proofErr w:type="spellStart"/>
      <w:r w:rsidR="00277123" w:rsidRPr="00E57719">
        <w:rPr>
          <w:rFonts w:ascii="Times New Roman" w:hAnsi="Times New Roman" w:cs="Times New Roman"/>
          <w:i/>
        </w:rPr>
        <w:t>Hyphomicrobiales</w:t>
      </w:r>
      <w:proofErr w:type="spellEnd"/>
      <w:r w:rsidR="000D437C" w:rsidRPr="00E57719">
        <w:rPr>
          <w:rFonts w:ascii="Times New Roman" w:hAnsi="Times New Roman" w:cs="Times New Roman"/>
        </w:rPr>
        <w:t xml:space="preserve">, </w:t>
      </w:r>
      <w:proofErr w:type="spellStart"/>
      <w:r w:rsidR="000D437C" w:rsidRPr="00E57719">
        <w:rPr>
          <w:rFonts w:ascii="Times New Roman" w:hAnsi="Times New Roman" w:cs="Times New Roman"/>
          <w:i/>
        </w:rPr>
        <w:t>Burkholderiales</w:t>
      </w:r>
      <w:proofErr w:type="spellEnd"/>
      <w:r w:rsidR="000D437C" w:rsidRPr="00E57719">
        <w:rPr>
          <w:rFonts w:ascii="Times New Roman" w:hAnsi="Times New Roman" w:cs="Times New Roman"/>
        </w:rPr>
        <w:t xml:space="preserve">, </w:t>
      </w:r>
      <w:proofErr w:type="spellStart"/>
      <w:r w:rsidR="000D437C" w:rsidRPr="00E57719">
        <w:rPr>
          <w:rFonts w:ascii="Times New Roman" w:hAnsi="Times New Roman" w:cs="Times New Roman"/>
          <w:i/>
        </w:rPr>
        <w:t>Pseudomonadales</w:t>
      </w:r>
      <w:proofErr w:type="spellEnd"/>
      <w:r w:rsidR="000D437C" w:rsidRPr="00E57719">
        <w:rPr>
          <w:rFonts w:ascii="Times New Roman" w:hAnsi="Times New Roman" w:cs="Times New Roman"/>
        </w:rPr>
        <w:t xml:space="preserve">. Taxa with members completely lacking any discernible alternative pathway included </w:t>
      </w:r>
      <w:proofErr w:type="spellStart"/>
      <w:r w:rsidR="00670828" w:rsidRPr="00E57719">
        <w:rPr>
          <w:rFonts w:ascii="Times New Roman" w:hAnsi="Times New Roman" w:cs="Times New Roman"/>
          <w:i/>
        </w:rPr>
        <w:t>Nevskiales</w:t>
      </w:r>
      <w:proofErr w:type="spellEnd"/>
      <w:r w:rsidR="00670828" w:rsidRPr="00E57719">
        <w:rPr>
          <w:rFonts w:ascii="Times New Roman" w:hAnsi="Times New Roman" w:cs="Times New Roman"/>
        </w:rPr>
        <w:t xml:space="preserve">, </w:t>
      </w:r>
      <w:proofErr w:type="spellStart"/>
      <w:r w:rsidR="000D437C" w:rsidRPr="00E57719">
        <w:rPr>
          <w:rFonts w:ascii="Times New Roman" w:hAnsi="Times New Roman" w:cs="Times New Roman"/>
          <w:i/>
        </w:rPr>
        <w:t>Sphingomonadales</w:t>
      </w:r>
      <w:proofErr w:type="spellEnd"/>
      <w:r w:rsidR="000D437C" w:rsidRPr="00E57719">
        <w:rPr>
          <w:rFonts w:ascii="Times New Roman" w:hAnsi="Times New Roman" w:cs="Times New Roman"/>
        </w:rPr>
        <w:t xml:space="preserve">, </w:t>
      </w:r>
      <w:proofErr w:type="spellStart"/>
      <w:r w:rsidR="000D437C" w:rsidRPr="00E57719">
        <w:rPr>
          <w:rFonts w:ascii="Times New Roman" w:hAnsi="Times New Roman" w:cs="Times New Roman"/>
          <w:i/>
        </w:rPr>
        <w:t>Vibrionales</w:t>
      </w:r>
      <w:proofErr w:type="spellEnd"/>
      <w:r w:rsidR="000D437C" w:rsidRPr="00E57719">
        <w:rPr>
          <w:rFonts w:ascii="Times New Roman" w:hAnsi="Times New Roman" w:cs="Times New Roman"/>
        </w:rPr>
        <w:t xml:space="preserve">, </w:t>
      </w:r>
      <w:proofErr w:type="spellStart"/>
      <w:r w:rsidR="000D437C" w:rsidRPr="00E57719">
        <w:rPr>
          <w:rFonts w:ascii="Times New Roman" w:hAnsi="Times New Roman" w:cs="Times New Roman"/>
          <w:i/>
        </w:rPr>
        <w:t>Pirellulales</w:t>
      </w:r>
      <w:proofErr w:type="spellEnd"/>
      <w:r w:rsidR="000D437C" w:rsidRPr="00E57719">
        <w:rPr>
          <w:rFonts w:ascii="Times New Roman" w:hAnsi="Times New Roman" w:cs="Times New Roman"/>
        </w:rPr>
        <w:t xml:space="preserve">, </w:t>
      </w:r>
      <w:proofErr w:type="spellStart"/>
      <w:r w:rsidR="000D437C" w:rsidRPr="00E57719">
        <w:rPr>
          <w:rFonts w:ascii="Times New Roman" w:hAnsi="Times New Roman" w:cs="Times New Roman"/>
          <w:i/>
        </w:rPr>
        <w:t>Oceanospirillales</w:t>
      </w:r>
      <w:proofErr w:type="spellEnd"/>
      <w:r w:rsidR="00F43F6C" w:rsidRPr="00E57719">
        <w:rPr>
          <w:rFonts w:ascii="Times New Roman" w:hAnsi="Times New Roman" w:cs="Times New Roman"/>
        </w:rPr>
        <w:t xml:space="preserve"> and </w:t>
      </w:r>
      <w:proofErr w:type="spellStart"/>
      <w:r w:rsidR="00F43F6C" w:rsidRPr="00E57719">
        <w:rPr>
          <w:rFonts w:ascii="Times New Roman" w:hAnsi="Times New Roman" w:cs="Times New Roman"/>
          <w:i/>
        </w:rPr>
        <w:t>Cytophagales</w:t>
      </w:r>
      <w:proofErr w:type="spellEnd"/>
      <w:r w:rsidR="00F43F6C" w:rsidRPr="00E57719">
        <w:rPr>
          <w:rFonts w:ascii="Times New Roman" w:hAnsi="Times New Roman" w:cs="Times New Roman"/>
        </w:rPr>
        <w:t>. F</w:t>
      </w:r>
      <w:r w:rsidR="00277123" w:rsidRPr="00E57719">
        <w:rPr>
          <w:rFonts w:ascii="Times New Roman" w:hAnsi="Times New Roman" w:cs="Times New Roman"/>
        </w:rPr>
        <w:t xml:space="preserve">ull resolution of the </w:t>
      </w:r>
      <w:r w:rsidR="00304BAD">
        <w:rPr>
          <w:rFonts w:ascii="Times New Roman" w:hAnsi="Times New Roman" w:cs="Times New Roman"/>
        </w:rPr>
        <w:t xml:space="preserve">pathways producing the final PHA precursor was </w:t>
      </w:r>
      <w:r w:rsidR="00670828" w:rsidRPr="00E57719">
        <w:rPr>
          <w:rFonts w:ascii="Times New Roman" w:hAnsi="Times New Roman" w:cs="Times New Roman"/>
        </w:rPr>
        <w:t>not achieved for every member in any</w:t>
      </w:r>
      <w:r w:rsidR="00D57805" w:rsidRPr="00E57719">
        <w:rPr>
          <w:rFonts w:ascii="Times New Roman" w:hAnsi="Times New Roman" w:cs="Times New Roman"/>
        </w:rPr>
        <w:t xml:space="preserve"> of the 27 families studied.</w:t>
      </w:r>
      <w:r w:rsidR="00772F6D" w:rsidRPr="00E57719">
        <w:rPr>
          <w:rFonts w:ascii="Times New Roman" w:hAnsi="Times New Roman" w:cs="Times New Roman"/>
        </w:rPr>
        <w:t xml:space="preserve"> </w:t>
      </w:r>
    </w:p>
    <w:p w14:paraId="352956BE" w14:textId="0A56CBE5" w:rsidR="00CE773D" w:rsidRPr="00E57719" w:rsidRDefault="00CE773D" w:rsidP="00E57719">
      <w:pPr>
        <w:spacing w:after="0" w:line="360" w:lineRule="auto"/>
        <w:jc w:val="both"/>
        <w:rPr>
          <w:rFonts w:ascii="Times New Roman" w:hAnsi="Times New Roman" w:cs="Times New Roman"/>
        </w:rPr>
      </w:pPr>
    </w:p>
    <w:p w14:paraId="520C0A9B" w14:textId="319E4149" w:rsidR="001E791A" w:rsidRPr="00E57719" w:rsidRDefault="00B470A3" w:rsidP="00E57719">
      <w:pPr>
        <w:spacing w:after="0" w:line="360" w:lineRule="auto"/>
        <w:jc w:val="both"/>
        <w:rPr>
          <w:rFonts w:ascii="Times New Roman" w:hAnsi="Times New Roman" w:cs="Times New Roman"/>
          <w:b/>
        </w:rPr>
      </w:pPr>
      <w:r>
        <w:rPr>
          <w:rFonts w:ascii="Times New Roman" w:hAnsi="Times New Roman" w:cs="Times New Roman"/>
          <w:b/>
        </w:rPr>
        <w:lastRenderedPageBreak/>
        <w:t>Assessment of co-occurrence of SPD potential and PHA production by correlation analysis.</w:t>
      </w:r>
    </w:p>
    <w:p w14:paraId="32FFBB78" w14:textId="064B942A" w:rsidR="001E791A" w:rsidRPr="00E57719" w:rsidRDefault="0003558F" w:rsidP="00E57719">
      <w:pPr>
        <w:spacing w:after="0" w:line="360" w:lineRule="auto"/>
        <w:jc w:val="both"/>
        <w:rPr>
          <w:rFonts w:ascii="Times New Roman" w:hAnsi="Times New Roman" w:cs="Times New Roman"/>
        </w:rPr>
      </w:pPr>
      <w:r>
        <w:rPr>
          <w:rFonts w:ascii="Times New Roman" w:hAnsi="Times New Roman" w:cs="Times New Roman"/>
        </w:rPr>
        <w:t>The analysis conducted above revealed d</w:t>
      </w:r>
      <w:r w:rsidR="001E791A" w:rsidRPr="00E57719">
        <w:rPr>
          <w:rFonts w:ascii="Times New Roman" w:hAnsi="Times New Roman" w:cs="Times New Roman"/>
        </w:rPr>
        <w:t>ifferential distributions of PHA related genes</w:t>
      </w:r>
      <w:r>
        <w:rPr>
          <w:rFonts w:ascii="Times New Roman" w:hAnsi="Times New Roman" w:cs="Times New Roman"/>
        </w:rPr>
        <w:t xml:space="preserve"> in bacteria with high SPD potential</w:t>
      </w:r>
      <w:r w:rsidR="00BE6B89">
        <w:rPr>
          <w:rFonts w:ascii="Times New Roman" w:hAnsi="Times New Roman" w:cs="Times New Roman"/>
        </w:rPr>
        <w:t>.</w:t>
      </w:r>
      <w:r w:rsidR="001E791A" w:rsidRPr="00E57719">
        <w:rPr>
          <w:rFonts w:ascii="Times New Roman" w:hAnsi="Times New Roman" w:cs="Times New Roman"/>
        </w:rPr>
        <w:t xml:space="preserve"> To provide insight into potential relationships between </w:t>
      </w:r>
      <w:r>
        <w:rPr>
          <w:rFonts w:ascii="Times New Roman" w:hAnsi="Times New Roman" w:cs="Times New Roman"/>
        </w:rPr>
        <w:t>SPD</w:t>
      </w:r>
      <w:r w:rsidR="001E791A" w:rsidRPr="00E57719">
        <w:rPr>
          <w:rFonts w:ascii="Times New Roman" w:hAnsi="Times New Roman" w:cs="Times New Roman"/>
        </w:rPr>
        <w:t xml:space="preserve"> enzymes that may provide substrates </w:t>
      </w:r>
      <w:r w:rsidR="009E5191">
        <w:rPr>
          <w:rFonts w:ascii="Times New Roman" w:hAnsi="Times New Roman" w:cs="Times New Roman"/>
        </w:rPr>
        <w:t>to support</w:t>
      </w:r>
      <w:r w:rsidR="001E791A" w:rsidRPr="00E57719">
        <w:rPr>
          <w:rFonts w:ascii="Times New Roman" w:hAnsi="Times New Roman" w:cs="Times New Roman"/>
        </w:rPr>
        <w:t xml:space="preserve"> PHA production pathways, and the genes involved in PHA synthesis</w:t>
      </w:r>
      <w:r>
        <w:rPr>
          <w:rFonts w:ascii="Times New Roman" w:hAnsi="Times New Roman" w:cs="Times New Roman"/>
        </w:rPr>
        <w:t>,</w:t>
      </w:r>
      <w:r w:rsidR="001E791A" w:rsidRPr="00E57719">
        <w:rPr>
          <w:rFonts w:ascii="Times New Roman" w:hAnsi="Times New Roman" w:cs="Times New Roman"/>
        </w:rPr>
        <w:t xml:space="preserve"> we sought to determine whether there were correlations </w:t>
      </w:r>
      <w:r>
        <w:rPr>
          <w:rFonts w:ascii="Times New Roman" w:hAnsi="Times New Roman" w:cs="Times New Roman"/>
        </w:rPr>
        <w:t xml:space="preserve">between these </w:t>
      </w:r>
      <w:r w:rsidR="001E791A" w:rsidRPr="00E57719">
        <w:rPr>
          <w:rFonts w:ascii="Times New Roman" w:hAnsi="Times New Roman" w:cs="Times New Roman"/>
        </w:rPr>
        <w:t xml:space="preserve">different enzymes. </w:t>
      </w:r>
      <w:r>
        <w:rPr>
          <w:rFonts w:ascii="Times New Roman" w:hAnsi="Times New Roman" w:cs="Times New Roman"/>
        </w:rPr>
        <w:t>For this, w</w:t>
      </w:r>
      <w:r w:rsidR="001E791A" w:rsidRPr="00E57719">
        <w:rPr>
          <w:rFonts w:ascii="Times New Roman" w:hAnsi="Times New Roman" w:cs="Times New Roman"/>
        </w:rPr>
        <w:t>e performed hierarchal edge bundling for a co-occurrence network generated using enzyme vector densities</w:t>
      </w:r>
      <w:r w:rsidR="00847214">
        <w:rPr>
          <w:rFonts w:ascii="Times New Roman" w:hAnsi="Times New Roman" w:cs="Times New Roman"/>
        </w:rPr>
        <w:t>.</w:t>
      </w:r>
      <w:r w:rsidR="001E791A" w:rsidRPr="00E57719">
        <w:rPr>
          <w:rFonts w:ascii="Times New Roman" w:hAnsi="Times New Roman" w:cs="Times New Roman"/>
        </w:rPr>
        <w:t xml:space="preserve"> </w:t>
      </w:r>
    </w:p>
    <w:p w14:paraId="17C7B84C" w14:textId="3AC7A591" w:rsidR="001E791A" w:rsidRPr="00E57719" w:rsidRDefault="001E791A" w:rsidP="00E57719">
      <w:pPr>
        <w:spacing w:after="0" w:line="360" w:lineRule="auto"/>
        <w:jc w:val="both"/>
        <w:rPr>
          <w:rFonts w:ascii="Times New Roman" w:hAnsi="Times New Roman" w:cs="Times New Roman"/>
        </w:rPr>
      </w:pPr>
      <w:r w:rsidRPr="00E57719">
        <w:rPr>
          <w:rFonts w:ascii="Times New Roman" w:hAnsi="Times New Roman" w:cs="Times New Roman"/>
        </w:rPr>
        <w:t xml:space="preserve">Hierarchal clustering elucidated a diffused pattern with observable independence between clusters containing PHA related genes and </w:t>
      </w:r>
      <w:proofErr w:type="spellStart"/>
      <w:r w:rsidRPr="004139B3">
        <w:rPr>
          <w:rFonts w:ascii="Times New Roman" w:hAnsi="Times New Roman" w:cs="Times New Roman"/>
        </w:rPr>
        <w:t>CAZymes</w:t>
      </w:r>
      <w:proofErr w:type="spellEnd"/>
      <w:r w:rsidR="002613CB" w:rsidRPr="004139B3">
        <w:rPr>
          <w:rFonts w:ascii="Times New Roman" w:hAnsi="Times New Roman" w:cs="Times New Roman"/>
        </w:rPr>
        <w:t xml:space="preserve"> (Fig</w:t>
      </w:r>
      <w:r w:rsidR="004139B3" w:rsidRPr="004139B3">
        <w:rPr>
          <w:rFonts w:ascii="Times New Roman" w:hAnsi="Times New Roman" w:cs="Times New Roman"/>
        </w:rPr>
        <w:t>.</w:t>
      </w:r>
      <w:r w:rsidR="002613CB" w:rsidRPr="004139B3">
        <w:rPr>
          <w:rFonts w:ascii="Times New Roman" w:hAnsi="Times New Roman" w:cs="Times New Roman"/>
        </w:rPr>
        <w:t xml:space="preserve"> 3)</w:t>
      </w:r>
      <w:r w:rsidRPr="004139B3">
        <w:rPr>
          <w:rFonts w:ascii="Times New Roman" w:hAnsi="Times New Roman" w:cs="Times New Roman"/>
        </w:rPr>
        <w:t>.</w:t>
      </w:r>
      <w:r w:rsidRPr="00E57719">
        <w:rPr>
          <w:rFonts w:ascii="Times New Roman" w:hAnsi="Times New Roman" w:cs="Times New Roman"/>
        </w:rPr>
        <w:t xml:space="preserve"> First order gene organisation revealed clusters containing </w:t>
      </w:r>
      <w:proofErr w:type="spellStart"/>
      <w:r w:rsidRPr="00E57719">
        <w:rPr>
          <w:rFonts w:ascii="Times New Roman" w:hAnsi="Times New Roman" w:cs="Times New Roman"/>
        </w:rPr>
        <w:t>CAZymes</w:t>
      </w:r>
      <w:proofErr w:type="spellEnd"/>
      <w:r w:rsidRPr="00E57719">
        <w:rPr>
          <w:rFonts w:ascii="Times New Roman" w:hAnsi="Times New Roman" w:cs="Times New Roman"/>
        </w:rPr>
        <w:t xml:space="preserve"> almost exclusive to </w:t>
      </w:r>
      <w:r w:rsidR="00B470A3">
        <w:rPr>
          <w:rFonts w:ascii="Times New Roman" w:hAnsi="Times New Roman" w:cs="Times New Roman"/>
        </w:rPr>
        <w:t>macro</w:t>
      </w:r>
      <w:r w:rsidRPr="00E57719">
        <w:rPr>
          <w:rFonts w:ascii="Times New Roman" w:hAnsi="Times New Roman" w:cs="Times New Roman"/>
        </w:rPr>
        <w:t>algal type</w:t>
      </w:r>
      <w:r w:rsidR="006310D6">
        <w:rPr>
          <w:rFonts w:ascii="Times New Roman" w:hAnsi="Times New Roman" w:cs="Times New Roman"/>
        </w:rPr>
        <w:t>. T</w:t>
      </w:r>
      <w:r w:rsidRPr="00E57719">
        <w:rPr>
          <w:rFonts w:ascii="Times New Roman" w:hAnsi="Times New Roman" w:cs="Times New Roman"/>
        </w:rPr>
        <w:t xml:space="preserve">wo adjacent dominant clusters were identified for </w:t>
      </w:r>
      <w:r w:rsidR="00D13A5F">
        <w:rPr>
          <w:rFonts w:ascii="Times New Roman" w:hAnsi="Times New Roman" w:cs="Times New Roman"/>
        </w:rPr>
        <w:t xml:space="preserve">mainly </w:t>
      </w:r>
      <w:r w:rsidRPr="00E57719">
        <w:rPr>
          <w:rFonts w:ascii="Times New Roman" w:hAnsi="Times New Roman" w:cs="Times New Roman"/>
        </w:rPr>
        <w:t xml:space="preserve">green </w:t>
      </w:r>
      <w:r w:rsidR="00B470A3">
        <w:rPr>
          <w:rFonts w:ascii="Times New Roman" w:hAnsi="Times New Roman" w:cs="Times New Roman"/>
        </w:rPr>
        <w:t>seaweed</w:t>
      </w:r>
      <w:r w:rsidRPr="00E57719">
        <w:rPr>
          <w:rFonts w:ascii="Times New Roman" w:hAnsi="Times New Roman" w:cs="Times New Roman"/>
        </w:rPr>
        <w:t xml:space="preserve"> (</w:t>
      </w:r>
      <w:r w:rsidR="006912E1" w:rsidRPr="00E57719">
        <w:rPr>
          <w:rFonts w:ascii="Times New Roman" w:hAnsi="Times New Roman" w:cs="Times New Roman"/>
        </w:rPr>
        <w:t>c</w:t>
      </w:r>
      <w:r w:rsidRPr="00E57719">
        <w:rPr>
          <w:rFonts w:ascii="Times New Roman" w:hAnsi="Times New Roman" w:cs="Times New Roman"/>
        </w:rPr>
        <w:t>1</w:t>
      </w:r>
      <w:r w:rsidR="0003558F">
        <w:rPr>
          <w:rFonts w:ascii="Times New Roman" w:hAnsi="Times New Roman" w:cs="Times New Roman"/>
        </w:rPr>
        <w:t>:</w:t>
      </w:r>
      <w:r w:rsidRPr="00E57719">
        <w:rPr>
          <w:rFonts w:ascii="Times New Roman" w:hAnsi="Times New Roman" w:cs="Times New Roman"/>
        </w:rPr>
        <w:t xml:space="preserve"> GH2, GH39, GH43</w:t>
      </w:r>
      <w:r w:rsidR="0003558F">
        <w:rPr>
          <w:rFonts w:ascii="Times New Roman" w:hAnsi="Times New Roman" w:cs="Times New Roman"/>
        </w:rPr>
        <w:t>;</w:t>
      </w:r>
      <w:r w:rsidRPr="00E57719">
        <w:rPr>
          <w:rFonts w:ascii="Times New Roman" w:hAnsi="Times New Roman" w:cs="Times New Roman"/>
        </w:rPr>
        <w:t xml:space="preserve"> </w:t>
      </w:r>
      <w:r w:rsidR="006912E1" w:rsidRPr="00E57719">
        <w:rPr>
          <w:rFonts w:ascii="Times New Roman" w:hAnsi="Times New Roman" w:cs="Times New Roman"/>
        </w:rPr>
        <w:t>c</w:t>
      </w:r>
      <w:r w:rsidRPr="00E57719">
        <w:rPr>
          <w:rFonts w:ascii="Times New Roman" w:hAnsi="Times New Roman" w:cs="Times New Roman"/>
        </w:rPr>
        <w:t>2</w:t>
      </w:r>
      <w:r w:rsidR="0003558F">
        <w:rPr>
          <w:rFonts w:ascii="Times New Roman" w:hAnsi="Times New Roman" w:cs="Times New Roman"/>
        </w:rPr>
        <w:t>:</w:t>
      </w:r>
      <w:r w:rsidRPr="00E57719">
        <w:rPr>
          <w:rFonts w:ascii="Times New Roman" w:hAnsi="Times New Roman" w:cs="Times New Roman"/>
        </w:rPr>
        <w:t xml:space="preserve"> GH</w:t>
      </w:r>
      <w:r w:rsidR="00304BAD">
        <w:rPr>
          <w:rFonts w:ascii="Times New Roman" w:hAnsi="Times New Roman" w:cs="Times New Roman"/>
        </w:rPr>
        <w:t>7</w:t>
      </w:r>
      <w:r w:rsidRPr="00E57719">
        <w:rPr>
          <w:rFonts w:ascii="Times New Roman" w:hAnsi="Times New Roman" w:cs="Times New Roman"/>
        </w:rPr>
        <w:t>8, GH</w:t>
      </w:r>
      <w:r w:rsidR="00304BAD">
        <w:rPr>
          <w:rFonts w:ascii="Times New Roman" w:hAnsi="Times New Roman" w:cs="Times New Roman"/>
        </w:rPr>
        <w:t>8</w:t>
      </w:r>
      <w:r w:rsidRPr="00E57719">
        <w:rPr>
          <w:rFonts w:ascii="Times New Roman" w:hAnsi="Times New Roman" w:cs="Times New Roman"/>
        </w:rPr>
        <w:t>8</w:t>
      </w:r>
      <w:r w:rsidR="006912E1" w:rsidRPr="00E57719">
        <w:rPr>
          <w:rFonts w:ascii="Times New Roman" w:hAnsi="Times New Roman" w:cs="Times New Roman"/>
        </w:rPr>
        <w:t>,</w:t>
      </w:r>
      <w:r w:rsidRPr="00E57719">
        <w:rPr>
          <w:rFonts w:ascii="Times New Roman" w:hAnsi="Times New Roman" w:cs="Times New Roman"/>
        </w:rPr>
        <w:t xml:space="preserve"> GH105 and GH129) and two adjacent clusters for </w:t>
      </w:r>
      <w:r w:rsidR="00D13A5F">
        <w:rPr>
          <w:rFonts w:ascii="Times New Roman" w:hAnsi="Times New Roman" w:cs="Times New Roman"/>
        </w:rPr>
        <w:t xml:space="preserve">almost </w:t>
      </w:r>
      <w:r w:rsidR="00B470A3">
        <w:rPr>
          <w:rFonts w:ascii="Times New Roman" w:hAnsi="Times New Roman" w:cs="Times New Roman"/>
        </w:rPr>
        <w:t>exclusively</w:t>
      </w:r>
      <w:r w:rsidR="00D13A5F">
        <w:rPr>
          <w:rFonts w:ascii="Times New Roman" w:hAnsi="Times New Roman" w:cs="Times New Roman"/>
        </w:rPr>
        <w:t xml:space="preserve"> </w:t>
      </w:r>
      <w:r w:rsidRPr="00E57719">
        <w:rPr>
          <w:rFonts w:ascii="Times New Roman" w:hAnsi="Times New Roman" w:cs="Times New Roman"/>
        </w:rPr>
        <w:t>brown algae (</w:t>
      </w:r>
      <w:r w:rsidR="006912E1" w:rsidRPr="00E57719">
        <w:rPr>
          <w:rFonts w:ascii="Times New Roman" w:hAnsi="Times New Roman" w:cs="Times New Roman"/>
        </w:rPr>
        <w:t>c3</w:t>
      </w:r>
      <w:r w:rsidR="0003558F">
        <w:rPr>
          <w:rFonts w:ascii="Times New Roman" w:hAnsi="Times New Roman" w:cs="Times New Roman"/>
        </w:rPr>
        <w:t>:</w:t>
      </w:r>
      <w:r w:rsidRPr="00E57719">
        <w:rPr>
          <w:rFonts w:ascii="Times New Roman" w:hAnsi="Times New Roman" w:cs="Times New Roman"/>
        </w:rPr>
        <w:t xml:space="preserve"> GH29,</w:t>
      </w:r>
      <w:r w:rsidR="00304BAD" w:rsidRPr="00304BAD">
        <w:rPr>
          <w:rFonts w:ascii="Times New Roman" w:hAnsi="Times New Roman" w:cs="Times New Roman"/>
        </w:rPr>
        <w:t xml:space="preserve"> </w:t>
      </w:r>
      <w:r w:rsidR="00304BAD" w:rsidRPr="00E57719">
        <w:rPr>
          <w:rFonts w:ascii="Times New Roman" w:hAnsi="Times New Roman" w:cs="Times New Roman"/>
        </w:rPr>
        <w:t>GH30, GH95</w:t>
      </w:r>
      <w:r w:rsidR="00304BAD">
        <w:rPr>
          <w:rFonts w:ascii="Times New Roman" w:hAnsi="Times New Roman" w:cs="Times New Roman"/>
        </w:rPr>
        <w:t>,</w:t>
      </w:r>
      <w:r w:rsidRPr="00E57719">
        <w:rPr>
          <w:rFonts w:ascii="Times New Roman" w:hAnsi="Times New Roman" w:cs="Times New Roman"/>
        </w:rPr>
        <w:t xml:space="preserve"> PL</w:t>
      </w:r>
      <w:r w:rsidR="00304BAD">
        <w:rPr>
          <w:rFonts w:ascii="Times New Roman" w:hAnsi="Times New Roman" w:cs="Times New Roman"/>
        </w:rPr>
        <w:t>6</w:t>
      </w:r>
      <w:r w:rsidRPr="00E57719">
        <w:rPr>
          <w:rFonts w:ascii="Times New Roman" w:hAnsi="Times New Roman" w:cs="Times New Roman"/>
        </w:rPr>
        <w:t>, PL</w:t>
      </w:r>
      <w:r w:rsidR="00304BAD">
        <w:rPr>
          <w:rFonts w:ascii="Times New Roman" w:hAnsi="Times New Roman" w:cs="Times New Roman"/>
        </w:rPr>
        <w:t>17</w:t>
      </w:r>
      <w:r w:rsidR="0003558F">
        <w:rPr>
          <w:rFonts w:ascii="Times New Roman" w:hAnsi="Times New Roman" w:cs="Times New Roman"/>
        </w:rPr>
        <w:t xml:space="preserve">; </w:t>
      </w:r>
      <w:r w:rsidR="006912E1" w:rsidRPr="00E57719">
        <w:rPr>
          <w:rFonts w:ascii="Times New Roman" w:hAnsi="Times New Roman" w:cs="Times New Roman"/>
        </w:rPr>
        <w:t>c4</w:t>
      </w:r>
      <w:r w:rsidRPr="00E57719">
        <w:rPr>
          <w:rFonts w:ascii="Times New Roman" w:hAnsi="Times New Roman" w:cs="Times New Roman"/>
        </w:rPr>
        <w:t xml:space="preserve">; GH17, </w:t>
      </w:r>
      <w:r w:rsidR="00304BAD" w:rsidRPr="00E57719">
        <w:rPr>
          <w:rFonts w:ascii="Times New Roman" w:hAnsi="Times New Roman" w:cs="Times New Roman"/>
        </w:rPr>
        <w:t>GH50</w:t>
      </w:r>
      <w:r w:rsidR="00304BAD">
        <w:rPr>
          <w:rFonts w:ascii="Times New Roman" w:hAnsi="Times New Roman" w:cs="Times New Roman"/>
        </w:rPr>
        <w:t xml:space="preserve">, </w:t>
      </w:r>
      <w:r w:rsidR="00304BAD" w:rsidRPr="00E57719">
        <w:rPr>
          <w:rFonts w:ascii="Times New Roman" w:hAnsi="Times New Roman" w:cs="Times New Roman"/>
        </w:rPr>
        <w:t>PL5</w:t>
      </w:r>
      <w:r w:rsidR="00304BAD">
        <w:rPr>
          <w:rFonts w:ascii="Times New Roman" w:hAnsi="Times New Roman" w:cs="Times New Roman"/>
        </w:rPr>
        <w:t xml:space="preserve"> and </w:t>
      </w:r>
      <w:r w:rsidRPr="00E57719">
        <w:rPr>
          <w:rFonts w:ascii="Times New Roman" w:hAnsi="Times New Roman" w:cs="Times New Roman"/>
        </w:rPr>
        <w:t xml:space="preserve">PL7). Only a single cluster </w:t>
      </w:r>
      <w:r w:rsidR="006310D6">
        <w:rPr>
          <w:rFonts w:ascii="Times New Roman" w:hAnsi="Times New Roman" w:cs="Times New Roman"/>
        </w:rPr>
        <w:t xml:space="preserve">(c4) </w:t>
      </w:r>
      <w:r w:rsidRPr="00E57719">
        <w:rPr>
          <w:rFonts w:ascii="Times New Roman" w:hAnsi="Times New Roman" w:cs="Times New Roman"/>
        </w:rPr>
        <w:t xml:space="preserve">was generated containing </w:t>
      </w:r>
      <w:proofErr w:type="spellStart"/>
      <w:r w:rsidRPr="00E57719">
        <w:rPr>
          <w:rFonts w:ascii="Times New Roman" w:hAnsi="Times New Roman" w:cs="Times New Roman"/>
        </w:rPr>
        <w:t>CAZymes</w:t>
      </w:r>
      <w:proofErr w:type="spellEnd"/>
      <w:r w:rsidRPr="00E57719">
        <w:rPr>
          <w:rFonts w:ascii="Times New Roman" w:hAnsi="Times New Roman" w:cs="Times New Roman"/>
        </w:rPr>
        <w:t xml:space="preserve"> targeting all three </w:t>
      </w:r>
      <w:r w:rsidR="00B470A3">
        <w:rPr>
          <w:rFonts w:ascii="Times New Roman" w:hAnsi="Times New Roman" w:cs="Times New Roman"/>
        </w:rPr>
        <w:t>macro</w:t>
      </w:r>
      <w:r w:rsidRPr="00E57719">
        <w:rPr>
          <w:rFonts w:ascii="Times New Roman" w:hAnsi="Times New Roman" w:cs="Times New Roman"/>
        </w:rPr>
        <w:t>algal types</w:t>
      </w:r>
      <w:r w:rsidR="006310D6">
        <w:rPr>
          <w:rFonts w:ascii="Times New Roman" w:hAnsi="Times New Roman" w:cs="Times New Roman"/>
        </w:rPr>
        <w:t xml:space="preserve">, </w:t>
      </w:r>
      <w:proofErr w:type="gramStart"/>
      <w:r w:rsidR="006310D6">
        <w:rPr>
          <w:rFonts w:ascii="Times New Roman" w:hAnsi="Times New Roman" w:cs="Times New Roman"/>
        </w:rPr>
        <w:t xml:space="preserve">and </w:t>
      </w:r>
      <w:r w:rsidRPr="00E57719">
        <w:rPr>
          <w:rFonts w:ascii="Times New Roman" w:hAnsi="Times New Roman" w:cs="Times New Roman"/>
        </w:rPr>
        <w:t>also</w:t>
      </w:r>
      <w:proofErr w:type="gramEnd"/>
      <w:r w:rsidRPr="00E57719">
        <w:rPr>
          <w:rFonts w:ascii="Times New Roman" w:hAnsi="Times New Roman" w:cs="Times New Roman"/>
        </w:rPr>
        <w:t xml:space="preserve"> contain</w:t>
      </w:r>
      <w:r w:rsidR="006310D6">
        <w:rPr>
          <w:rFonts w:ascii="Times New Roman" w:hAnsi="Times New Roman" w:cs="Times New Roman"/>
        </w:rPr>
        <w:t>ing</w:t>
      </w:r>
      <w:r w:rsidRPr="00E57719">
        <w:rPr>
          <w:rFonts w:ascii="Times New Roman" w:hAnsi="Times New Roman" w:cs="Times New Roman"/>
        </w:rPr>
        <w:t xml:space="preserve"> </w:t>
      </w:r>
      <w:r w:rsidR="00CE44F9" w:rsidRPr="00E57719">
        <w:rPr>
          <w:rFonts w:ascii="Times New Roman" w:hAnsi="Times New Roman" w:cs="Times New Roman"/>
        </w:rPr>
        <w:t>a number of low density</w:t>
      </w:r>
      <w:r w:rsidRPr="00E57719">
        <w:rPr>
          <w:rFonts w:ascii="Times New Roman" w:hAnsi="Times New Roman" w:cs="Times New Roman"/>
        </w:rPr>
        <w:t xml:space="preserve"> red </w:t>
      </w:r>
      <w:r w:rsidR="00B470A3">
        <w:rPr>
          <w:rFonts w:ascii="Times New Roman" w:hAnsi="Times New Roman" w:cs="Times New Roman"/>
        </w:rPr>
        <w:t>macro</w:t>
      </w:r>
      <w:r w:rsidRPr="00E57719">
        <w:rPr>
          <w:rFonts w:ascii="Times New Roman" w:hAnsi="Times New Roman" w:cs="Times New Roman"/>
        </w:rPr>
        <w:t xml:space="preserve">algae targeting </w:t>
      </w:r>
      <w:proofErr w:type="spellStart"/>
      <w:r w:rsidRPr="00E57719">
        <w:rPr>
          <w:rFonts w:ascii="Times New Roman" w:hAnsi="Times New Roman" w:cs="Times New Roman"/>
        </w:rPr>
        <w:t>CAZymes</w:t>
      </w:r>
      <w:proofErr w:type="spellEnd"/>
      <w:r w:rsidRPr="00E57719">
        <w:rPr>
          <w:rFonts w:ascii="Times New Roman" w:hAnsi="Times New Roman" w:cs="Times New Roman"/>
        </w:rPr>
        <w:t xml:space="preserve"> which consisted of </w:t>
      </w:r>
      <w:r w:rsidR="00304BAD" w:rsidRPr="00E57719">
        <w:rPr>
          <w:rFonts w:ascii="Times New Roman" w:hAnsi="Times New Roman" w:cs="Times New Roman"/>
        </w:rPr>
        <w:t>GH82, GH86</w:t>
      </w:r>
      <w:r w:rsidR="00304BAD">
        <w:rPr>
          <w:rFonts w:ascii="Times New Roman" w:hAnsi="Times New Roman" w:cs="Times New Roman"/>
        </w:rPr>
        <w:t xml:space="preserve">, GH117, </w:t>
      </w:r>
      <w:r w:rsidRPr="00E57719">
        <w:rPr>
          <w:rFonts w:ascii="Times New Roman" w:hAnsi="Times New Roman" w:cs="Times New Roman"/>
        </w:rPr>
        <w:t>GH127, PL1</w:t>
      </w:r>
      <w:r w:rsidR="00304BAD">
        <w:rPr>
          <w:rFonts w:ascii="Times New Roman" w:hAnsi="Times New Roman" w:cs="Times New Roman"/>
        </w:rPr>
        <w:t>4</w:t>
      </w:r>
      <w:r w:rsidRPr="00E57719">
        <w:rPr>
          <w:rFonts w:ascii="Times New Roman" w:hAnsi="Times New Roman" w:cs="Times New Roman"/>
        </w:rPr>
        <w:t>, PL1</w:t>
      </w:r>
      <w:r w:rsidR="00304BAD">
        <w:rPr>
          <w:rFonts w:ascii="Times New Roman" w:hAnsi="Times New Roman" w:cs="Times New Roman"/>
        </w:rPr>
        <w:t>5</w:t>
      </w:r>
      <w:r w:rsidRPr="00E57719">
        <w:rPr>
          <w:rFonts w:ascii="Times New Roman" w:hAnsi="Times New Roman" w:cs="Times New Roman"/>
        </w:rPr>
        <w:t>, PL18 PL24</w:t>
      </w:r>
      <w:r w:rsidR="00304BAD">
        <w:rPr>
          <w:rFonts w:ascii="Times New Roman" w:hAnsi="Times New Roman" w:cs="Times New Roman"/>
        </w:rPr>
        <w:t xml:space="preserve">, </w:t>
      </w:r>
      <w:r w:rsidRPr="00E57719">
        <w:rPr>
          <w:rFonts w:ascii="Times New Roman" w:hAnsi="Times New Roman" w:cs="Times New Roman"/>
        </w:rPr>
        <w:t>PL25</w:t>
      </w:r>
      <w:r w:rsidR="00304BAD">
        <w:rPr>
          <w:rFonts w:ascii="Times New Roman" w:hAnsi="Times New Roman" w:cs="Times New Roman"/>
        </w:rPr>
        <w:t xml:space="preserve"> and PL31</w:t>
      </w:r>
      <w:r w:rsidRPr="00E57719">
        <w:rPr>
          <w:rFonts w:ascii="Times New Roman" w:hAnsi="Times New Roman" w:cs="Times New Roman"/>
        </w:rPr>
        <w:t>. Four clusters were generated for PHA related genes (</w:t>
      </w:r>
      <w:r w:rsidR="006912E1" w:rsidRPr="00E57719">
        <w:rPr>
          <w:rFonts w:ascii="Times New Roman" w:hAnsi="Times New Roman" w:cs="Times New Roman"/>
        </w:rPr>
        <w:t>c5</w:t>
      </w:r>
      <w:r w:rsidR="0003558F">
        <w:rPr>
          <w:rFonts w:ascii="Times New Roman" w:hAnsi="Times New Roman" w:cs="Times New Roman"/>
        </w:rPr>
        <w:t xml:space="preserve">: </w:t>
      </w:r>
      <w:r w:rsidR="004C4D9D" w:rsidRPr="00E57719">
        <w:rPr>
          <w:rFonts w:ascii="Times New Roman" w:hAnsi="Times New Roman" w:cs="Times New Roman"/>
          <w:i/>
        </w:rPr>
        <w:t>Pcs</w:t>
      </w:r>
      <w:r w:rsidR="004C4D9D" w:rsidRPr="00E57719">
        <w:rPr>
          <w:rFonts w:ascii="Times New Roman" w:hAnsi="Times New Roman" w:cs="Times New Roman"/>
        </w:rPr>
        <w:t xml:space="preserve">, </w:t>
      </w:r>
      <w:proofErr w:type="spellStart"/>
      <w:r w:rsidRPr="00E57719">
        <w:rPr>
          <w:rFonts w:ascii="Times New Roman" w:hAnsi="Times New Roman" w:cs="Times New Roman"/>
          <w:i/>
        </w:rPr>
        <w:t>Pha</w:t>
      </w:r>
      <w:r w:rsidR="004C4D9D">
        <w:rPr>
          <w:rFonts w:ascii="Times New Roman" w:hAnsi="Times New Roman" w:cs="Times New Roman"/>
          <w:i/>
        </w:rPr>
        <w:t>E</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rPr>
        <w:t>Prp</w:t>
      </w:r>
      <w:r w:rsidR="004C4D9D">
        <w:rPr>
          <w:rFonts w:ascii="Times New Roman" w:hAnsi="Times New Roman" w:cs="Times New Roman"/>
          <w:i/>
        </w:rPr>
        <w:t>P</w:t>
      </w:r>
      <w:proofErr w:type="spellEnd"/>
      <w:r w:rsidR="004C4D9D">
        <w:rPr>
          <w:rFonts w:ascii="Times New Roman" w:hAnsi="Times New Roman" w:cs="Times New Roman"/>
        </w:rPr>
        <w:t xml:space="preserve"> and </w:t>
      </w:r>
      <w:proofErr w:type="spellStart"/>
      <w:r w:rsidRPr="00E57719">
        <w:rPr>
          <w:rFonts w:ascii="Times New Roman" w:hAnsi="Times New Roman" w:cs="Times New Roman"/>
          <w:i/>
        </w:rPr>
        <w:t>PhaQ</w:t>
      </w:r>
      <w:proofErr w:type="spellEnd"/>
      <w:r w:rsidR="006310D6">
        <w:rPr>
          <w:rFonts w:ascii="Times New Roman" w:hAnsi="Times New Roman" w:cs="Times New Roman"/>
        </w:rPr>
        <w:t>;</w:t>
      </w:r>
      <w:r w:rsidRPr="00E57719">
        <w:rPr>
          <w:rFonts w:ascii="Times New Roman" w:hAnsi="Times New Roman" w:cs="Times New Roman"/>
        </w:rPr>
        <w:t xml:space="preserve"> </w:t>
      </w:r>
      <w:r w:rsidR="004C4D9D">
        <w:rPr>
          <w:rFonts w:ascii="Times New Roman" w:hAnsi="Times New Roman" w:cs="Times New Roman"/>
        </w:rPr>
        <w:t>c6</w:t>
      </w:r>
      <w:r w:rsidR="0003558F">
        <w:rPr>
          <w:rFonts w:ascii="Times New Roman" w:hAnsi="Times New Roman" w:cs="Times New Roman"/>
        </w:rPr>
        <w:t>:</w:t>
      </w:r>
      <w:r w:rsidRPr="00E57719">
        <w:rPr>
          <w:rFonts w:ascii="Times New Roman" w:hAnsi="Times New Roman" w:cs="Times New Roman"/>
        </w:rPr>
        <w:t xml:space="preserve"> </w:t>
      </w:r>
      <w:proofErr w:type="spellStart"/>
      <w:r w:rsidRPr="00E57719">
        <w:rPr>
          <w:rFonts w:ascii="Times New Roman" w:hAnsi="Times New Roman" w:cs="Times New Roman"/>
          <w:i/>
        </w:rPr>
        <w:t>FabG</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rPr>
        <w:t>PhaC</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rPr>
        <w:t>Pha</w:t>
      </w:r>
      <w:r w:rsidR="004C4D9D">
        <w:rPr>
          <w:rFonts w:ascii="Times New Roman" w:hAnsi="Times New Roman" w:cs="Times New Roman"/>
          <w:i/>
        </w:rPr>
        <w:t>R</w:t>
      </w:r>
      <w:proofErr w:type="spellEnd"/>
      <w:r w:rsidR="004C4D9D">
        <w:rPr>
          <w:rFonts w:ascii="Times New Roman" w:hAnsi="Times New Roman" w:cs="Times New Roman"/>
          <w:i/>
        </w:rPr>
        <w:t xml:space="preserve"> and</w:t>
      </w:r>
      <w:r w:rsidRPr="00E57719">
        <w:rPr>
          <w:rFonts w:ascii="Times New Roman" w:hAnsi="Times New Roman" w:cs="Times New Roman"/>
        </w:rPr>
        <w:t xml:space="preserve"> </w:t>
      </w:r>
      <w:proofErr w:type="spellStart"/>
      <w:r w:rsidRPr="00E57719">
        <w:rPr>
          <w:rFonts w:ascii="Times New Roman" w:hAnsi="Times New Roman" w:cs="Times New Roman"/>
          <w:i/>
        </w:rPr>
        <w:t>Pha</w:t>
      </w:r>
      <w:r w:rsidR="004C4D9D">
        <w:rPr>
          <w:rFonts w:ascii="Times New Roman" w:hAnsi="Times New Roman" w:cs="Times New Roman"/>
          <w:i/>
        </w:rPr>
        <w:t>Z</w:t>
      </w:r>
      <w:proofErr w:type="spellEnd"/>
      <w:r w:rsidR="0003558F">
        <w:rPr>
          <w:rFonts w:ascii="Times New Roman" w:hAnsi="Times New Roman" w:cs="Times New Roman"/>
        </w:rPr>
        <w:t xml:space="preserve">; </w:t>
      </w:r>
      <w:r w:rsidRPr="00E57719">
        <w:rPr>
          <w:rFonts w:ascii="Times New Roman" w:hAnsi="Times New Roman" w:cs="Times New Roman"/>
        </w:rPr>
        <w:t xml:space="preserve">and </w:t>
      </w:r>
      <w:r w:rsidR="006912E1" w:rsidRPr="00E57719">
        <w:rPr>
          <w:rFonts w:ascii="Times New Roman" w:hAnsi="Times New Roman" w:cs="Times New Roman"/>
        </w:rPr>
        <w:t>c</w:t>
      </w:r>
      <w:r w:rsidR="004C4D9D">
        <w:rPr>
          <w:rFonts w:ascii="Times New Roman" w:hAnsi="Times New Roman" w:cs="Times New Roman"/>
        </w:rPr>
        <w:t>7</w:t>
      </w:r>
      <w:r w:rsidR="0003558F">
        <w:rPr>
          <w:rFonts w:ascii="Times New Roman" w:hAnsi="Times New Roman" w:cs="Times New Roman"/>
        </w:rPr>
        <w:t>:</w:t>
      </w:r>
      <w:r w:rsidRPr="00E57719">
        <w:rPr>
          <w:rFonts w:ascii="Times New Roman" w:hAnsi="Times New Roman" w:cs="Times New Roman"/>
        </w:rPr>
        <w:t xml:space="preserve"> </w:t>
      </w:r>
      <w:proofErr w:type="spellStart"/>
      <w:r w:rsidR="004C4D9D" w:rsidRPr="004C4D9D">
        <w:rPr>
          <w:rFonts w:ascii="Times New Roman" w:hAnsi="Times New Roman" w:cs="Times New Roman"/>
          <w:i/>
          <w:iCs/>
        </w:rPr>
        <w:t>PhaA</w:t>
      </w:r>
      <w:proofErr w:type="spellEnd"/>
      <w:r w:rsidR="004C4D9D">
        <w:rPr>
          <w:rFonts w:ascii="Times New Roman" w:hAnsi="Times New Roman" w:cs="Times New Roman"/>
        </w:rPr>
        <w:t xml:space="preserve">, </w:t>
      </w:r>
      <w:proofErr w:type="spellStart"/>
      <w:r w:rsidR="004C4D9D" w:rsidRPr="004C4D9D">
        <w:rPr>
          <w:rFonts w:ascii="Times New Roman" w:hAnsi="Times New Roman" w:cs="Times New Roman"/>
          <w:i/>
          <w:iCs/>
        </w:rPr>
        <w:t>PhaD</w:t>
      </w:r>
      <w:proofErr w:type="spellEnd"/>
      <w:r w:rsidR="004C4D9D">
        <w:rPr>
          <w:rFonts w:ascii="Times New Roman" w:hAnsi="Times New Roman" w:cs="Times New Roman"/>
        </w:rPr>
        <w:t xml:space="preserve">, </w:t>
      </w:r>
      <w:proofErr w:type="spellStart"/>
      <w:r w:rsidR="004C4D9D" w:rsidRPr="004C4D9D">
        <w:rPr>
          <w:rFonts w:ascii="Times New Roman" w:hAnsi="Times New Roman" w:cs="Times New Roman"/>
          <w:i/>
          <w:iCs/>
        </w:rPr>
        <w:t>PhaE</w:t>
      </w:r>
      <w:proofErr w:type="spellEnd"/>
      <w:r w:rsidR="004C4D9D">
        <w:rPr>
          <w:rFonts w:ascii="Times New Roman" w:hAnsi="Times New Roman" w:cs="Times New Roman"/>
        </w:rPr>
        <w:t xml:space="preserve">, </w:t>
      </w:r>
      <w:proofErr w:type="spellStart"/>
      <w:r w:rsidR="004C4D9D" w:rsidRPr="004C4D9D">
        <w:rPr>
          <w:rFonts w:ascii="Times New Roman" w:hAnsi="Times New Roman" w:cs="Times New Roman"/>
          <w:i/>
          <w:iCs/>
        </w:rPr>
        <w:t>PhaF</w:t>
      </w:r>
      <w:proofErr w:type="spellEnd"/>
      <w:r w:rsidR="004C4D9D">
        <w:rPr>
          <w:rFonts w:ascii="Times New Roman" w:hAnsi="Times New Roman" w:cs="Times New Roman"/>
        </w:rPr>
        <w:t xml:space="preserve"> and </w:t>
      </w:r>
      <w:proofErr w:type="spellStart"/>
      <w:r w:rsidR="004C4D9D" w:rsidRPr="004C4D9D">
        <w:rPr>
          <w:rFonts w:ascii="Times New Roman" w:hAnsi="Times New Roman" w:cs="Times New Roman"/>
          <w:i/>
          <w:iCs/>
        </w:rPr>
        <w:t>PhaG</w:t>
      </w:r>
      <w:proofErr w:type="spellEnd"/>
      <w:r w:rsidRPr="00E57719">
        <w:rPr>
          <w:rFonts w:ascii="Times New Roman" w:hAnsi="Times New Roman" w:cs="Times New Roman"/>
        </w:rPr>
        <w:t>)</w:t>
      </w:r>
      <w:r w:rsidR="006310D6">
        <w:rPr>
          <w:rFonts w:ascii="Times New Roman" w:hAnsi="Times New Roman" w:cs="Times New Roman"/>
        </w:rPr>
        <w:t>,</w:t>
      </w:r>
      <w:r w:rsidRPr="00E57719">
        <w:rPr>
          <w:rFonts w:ascii="Times New Roman" w:hAnsi="Times New Roman" w:cs="Times New Roman"/>
        </w:rPr>
        <w:t xml:space="preserve"> with the final cluster also containing a brown degrading </w:t>
      </w:r>
      <w:proofErr w:type="spellStart"/>
      <w:r w:rsidRPr="00E57719">
        <w:rPr>
          <w:rFonts w:ascii="Times New Roman" w:hAnsi="Times New Roman" w:cs="Times New Roman"/>
        </w:rPr>
        <w:t>CAZyme</w:t>
      </w:r>
      <w:proofErr w:type="spellEnd"/>
      <w:r w:rsidRPr="00E57719">
        <w:rPr>
          <w:rFonts w:ascii="Times New Roman" w:hAnsi="Times New Roman" w:cs="Times New Roman"/>
        </w:rPr>
        <w:t xml:space="preserve"> (</w:t>
      </w:r>
      <w:r w:rsidR="006912E1" w:rsidRPr="00E57719">
        <w:rPr>
          <w:rFonts w:ascii="Times New Roman" w:hAnsi="Times New Roman" w:cs="Times New Roman"/>
        </w:rPr>
        <w:t>c</w:t>
      </w:r>
      <w:r w:rsidR="004C4D9D">
        <w:rPr>
          <w:rFonts w:ascii="Times New Roman" w:hAnsi="Times New Roman" w:cs="Times New Roman"/>
        </w:rPr>
        <w:t>8</w:t>
      </w:r>
      <w:r w:rsidR="00D13A5F">
        <w:rPr>
          <w:rFonts w:ascii="Times New Roman" w:hAnsi="Times New Roman" w:cs="Times New Roman"/>
        </w:rPr>
        <w:t xml:space="preserve">; </w:t>
      </w:r>
      <w:r w:rsidR="004C4D9D" w:rsidRPr="00E57719">
        <w:rPr>
          <w:rFonts w:ascii="Times New Roman" w:hAnsi="Times New Roman" w:cs="Times New Roman"/>
        </w:rPr>
        <w:t>GH107</w:t>
      </w:r>
      <w:r w:rsidR="004C4D9D">
        <w:rPr>
          <w:rFonts w:ascii="Times New Roman" w:hAnsi="Times New Roman" w:cs="Times New Roman"/>
        </w:rPr>
        <w:t xml:space="preserve">, </w:t>
      </w:r>
      <w:proofErr w:type="spellStart"/>
      <w:r w:rsidRPr="00E57719">
        <w:rPr>
          <w:rFonts w:ascii="Times New Roman" w:hAnsi="Times New Roman" w:cs="Times New Roman"/>
          <w:i/>
        </w:rPr>
        <w:t>HadA</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rPr>
        <w:t>maoC</w:t>
      </w:r>
      <w:proofErr w:type="spellEnd"/>
      <w:r w:rsidRPr="00E57719">
        <w:rPr>
          <w:rFonts w:ascii="Times New Roman" w:hAnsi="Times New Roman" w:cs="Times New Roman"/>
        </w:rPr>
        <w:t xml:space="preserve">, </w:t>
      </w:r>
      <w:proofErr w:type="spellStart"/>
      <w:r w:rsidR="004C4D9D" w:rsidRPr="00E57719">
        <w:rPr>
          <w:rFonts w:ascii="Times New Roman" w:hAnsi="Times New Roman" w:cs="Times New Roman"/>
          <w:i/>
        </w:rPr>
        <w:t>PhaB</w:t>
      </w:r>
      <w:proofErr w:type="spellEnd"/>
      <w:r w:rsidR="004C4D9D">
        <w:rPr>
          <w:rFonts w:ascii="Times New Roman" w:hAnsi="Times New Roman" w:cs="Times New Roman"/>
          <w:i/>
        </w:rPr>
        <w:t>,</w:t>
      </w:r>
      <w:r w:rsidR="004C4D9D" w:rsidRPr="00E57719">
        <w:rPr>
          <w:rFonts w:ascii="Times New Roman" w:hAnsi="Times New Roman" w:cs="Times New Roman"/>
          <w:i/>
        </w:rPr>
        <w:t xml:space="preserve"> </w:t>
      </w:r>
      <w:r w:rsidRPr="00E57719">
        <w:rPr>
          <w:rFonts w:ascii="Times New Roman" w:hAnsi="Times New Roman" w:cs="Times New Roman"/>
          <w:i/>
        </w:rPr>
        <w:t>PhaC2</w:t>
      </w:r>
      <w:r w:rsidRPr="00E57719">
        <w:rPr>
          <w:rFonts w:ascii="Times New Roman" w:hAnsi="Times New Roman" w:cs="Times New Roman"/>
        </w:rPr>
        <w:t xml:space="preserve">, </w:t>
      </w:r>
      <w:proofErr w:type="spellStart"/>
      <w:r w:rsidRPr="00E57719">
        <w:rPr>
          <w:rFonts w:ascii="Times New Roman" w:hAnsi="Times New Roman" w:cs="Times New Roman"/>
          <w:i/>
        </w:rPr>
        <w:t>PhaI</w:t>
      </w:r>
      <w:proofErr w:type="spellEnd"/>
      <w:r w:rsidRPr="00E57719">
        <w:rPr>
          <w:rFonts w:ascii="Times New Roman" w:hAnsi="Times New Roman" w:cs="Times New Roman"/>
        </w:rPr>
        <w:t xml:space="preserve">, </w:t>
      </w:r>
      <w:proofErr w:type="spellStart"/>
      <w:r w:rsidRPr="00E57719">
        <w:rPr>
          <w:rFonts w:ascii="Times New Roman" w:hAnsi="Times New Roman" w:cs="Times New Roman"/>
          <w:i/>
        </w:rPr>
        <w:t>PhaJ</w:t>
      </w:r>
      <w:proofErr w:type="spellEnd"/>
      <w:r w:rsidR="004C4D9D">
        <w:rPr>
          <w:rFonts w:ascii="Times New Roman" w:hAnsi="Times New Roman" w:cs="Times New Roman"/>
        </w:rPr>
        <w:t>)</w:t>
      </w:r>
      <w:r w:rsidRPr="00E57719">
        <w:rPr>
          <w:rFonts w:ascii="Times New Roman" w:hAnsi="Times New Roman" w:cs="Times New Roman"/>
        </w:rPr>
        <w:t xml:space="preserve">. </w:t>
      </w:r>
    </w:p>
    <w:p w14:paraId="63F5FCF2" w14:textId="276F1ECF" w:rsidR="001E791A" w:rsidRPr="00E57719" w:rsidRDefault="001E791A" w:rsidP="00E57719">
      <w:pPr>
        <w:spacing w:after="0" w:line="360" w:lineRule="auto"/>
        <w:jc w:val="both"/>
        <w:rPr>
          <w:rFonts w:ascii="Times New Roman" w:hAnsi="Times New Roman" w:cs="Times New Roman"/>
        </w:rPr>
      </w:pPr>
      <w:r w:rsidRPr="00E57719">
        <w:rPr>
          <w:rFonts w:ascii="Times New Roman" w:hAnsi="Times New Roman" w:cs="Times New Roman"/>
        </w:rPr>
        <w:t xml:space="preserve">To assess correlations between these groups of genes, we further filtered the genomes to contain only organisms isolated from marine environments to </w:t>
      </w:r>
      <w:r w:rsidR="007B4371" w:rsidRPr="00E57719">
        <w:rPr>
          <w:rFonts w:ascii="Times New Roman" w:hAnsi="Times New Roman" w:cs="Times New Roman"/>
        </w:rPr>
        <w:t xml:space="preserve">minimise dataset </w:t>
      </w:r>
      <w:r w:rsidRPr="00E57719">
        <w:rPr>
          <w:rFonts w:ascii="Times New Roman" w:hAnsi="Times New Roman" w:cs="Times New Roman"/>
        </w:rPr>
        <w:t>redundancy</w:t>
      </w:r>
      <w:r w:rsidR="006C10A6">
        <w:rPr>
          <w:rFonts w:ascii="Times New Roman" w:hAnsi="Times New Roman" w:cs="Times New Roman"/>
        </w:rPr>
        <w:t>.</w:t>
      </w:r>
      <w:r w:rsidR="00EE0AB9">
        <w:rPr>
          <w:rFonts w:ascii="Times New Roman" w:hAnsi="Times New Roman" w:cs="Times New Roman"/>
        </w:rPr>
        <w:t xml:space="preserve"> </w:t>
      </w:r>
      <w:r w:rsidR="006C10A6">
        <w:rPr>
          <w:rFonts w:ascii="Times New Roman" w:hAnsi="Times New Roman" w:cs="Times New Roman"/>
        </w:rPr>
        <w:t xml:space="preserve">We then </w:t>
      </w:r>
      <w:r w:rsidRPr="00E57719">
        <w:rPr>
          <w:rFonts w:ascii="Times New Roman" w:hAnsi="Times New Roman" w:cs="Times New Roman"/>
        </w:rPr>
        <w:t xml:space="preserve">generated a vector for the density of genes of interests for the resulting </w:t>
      </w:r>
      <w:r w:rsidR="00C21F29">
        <w:rPr>
          <w:rFonts w:ascii="Times New Roman" w:hAnsi="Times New Roman" w:cs="Times New Roman"/>
        </w:rPr>
        <w:t>801</w:t>
      </w:r>
      <w:r w:rsidRPr="00E57719">
        <w:rPr>
          <w:rFonts w:ascii="Times New Roman" w:hAnsi="Times New Roman" w:cs="Times New Roman"/>
        </w:rPr>
        <w:t xml:space="preserve"> genomes</w:t>
      </w:r>
      <w:r w:rsidR="007B4371" w:rsidRPr="00E57719">
        <w:rPr>
          <w:rFonts w:ascii="Times New Roman" w:hAnsi="Times New Roman" w:cs="Times New Roman"/>
        </w:rPr>
        <w:t xml:space="preserve"> </w:t>
      </w:r>
      <w:r w:rsidRPr="00E57719">
        <w:rPr>
          <w:rFonts w:ascii="Times New Roman" w:hAnsi="Times New Roman" w:cs="Times New Roman"/>
        </w:rPr>
        <w:t xml:space="preserve">with greater </w:t>
      </w:r>
      <w:r w:rsidR="006C10A6">
        <w:rPr>
          <w:rFonts w:ascii="Times New Roman" w:hAnsi="Times New Roman" w:cs="Times New Roman"/>
        </w:rPr>
        <w:t>SPD</w:t>
      </w:r>
      <w:r w:rsidRPr="00E57719">
        <w:rPr>
          <w:rFonts w:ascii="Times New Roman" w:hAnsi="Times New Roman" w:cs="Times New Roman"/>
        </w:rPr>
        <w:t xml:space="preserve"> capacity</w:t>
      </w:r>
      <w:r w:rsidR="006C10A6">
        <w:rPr>
          <w:rFonts w:ascii="Times New Roman" w:hAnsi="Times New Roman" w:cs="Times New Roman"/>
        </w:rPr>
        <w:t>,</w:t>
      </w:r>
      <w:r w:rsidRPr="00E57719">
        <w:rPr>
          <w:rFonts w:ascii="Times New Roman" w:hAnsi="Times New Roman" w:cs="Times New Roman"/>
        </w:rPr>
        <w:t xml:space="preserve"> and calculated Pearson correlation coefficients</w:t>
      </w:r>
      <w:r w:rsidR="00FD7569">
        <w:rPr>
          <w:rFonts w:ascii="Times New Roman" w:hAnsi="Times New Roman" w:cs="Times New Roman"/>
        </w:rPr>
        <w:t xml:space="preserve"> (r) and Jaccard distance (j)</w:t>
      </w:r>
      <w:r w:rsidRPr="00E57719">
        <w:rPr>
          <w:rFonts w:ascii="Times New Roman" w:hAnsi="Times New Roman" w:cs="Times New Roman"/>
        </w:rPr>
        <w:t xml:space="preserve">. As observed in the organisational adjacency of green and brown targeting </w:t>
      </w:r>
      <w:proofErr w:type="spellStart"/>
      <w:r w:rsidRPr="00E57719">
        <w:rPr>
          <w:rFonts w:ascii="Times New Roman" w:hAnsi="Times New Roman" w:cs="Times New Roman"/>
        </w:rPr>
        <w:t>CAZyme</w:t>
      </w:r>
      <w:proofErr w:type="spellEnd"/>
      <w:r w:rsidRPr="00E57719">
        <w:rPr>
          <w:rFonts w:ascii="Times New Roman" w:hAnsi="Times New Roman" w:cs="Times New Roman"/>
        </w:rPr>
        <w:t xml:space="preserve"> </w:t>
      </w:r>
      <w:r w:rsidR="003A0A6E" w:rsidRPr="00E57719">
        <w:rPr>
          <w:rFonts w:ascii="Times New Roman" w:hAnsi="Times New Roman" w:cs="Times New Roman"/>
        </w:rPr>
        <w:t>clusters</w:t>
      </w:r>
      <w:r w:rsidRPr="00E57719">
        <w:rPr>
          <w:rFonts w:ascii="Times New Roman" w:hAnsi="Times New Roman" w:cs="Times New Roman"/>
        </w:rPr>
        <w:t xml:space="preserve">, a </w:t>
      </w:r>
      <w:r w:rsidR="0072674B" w:rsidRPr="00E57719">
        <w:rPr>
          <w:rFonts w:ascii="Times New Roman" w:hAnsi="Times New Roman" w:cs="Times New Roman"/>
        </w:rPr>
        <w:t xml:space="preserve">weak </w:t>
      </w:r>
      <w:r w:rsidRPr="00E57719">
        <w:rPr>
          <w:rFonts w:ascii="Times New Roman" w:hAnsi="Times New Roman" w:cs="Times New Roman"/>
        </w:rPr>
        <w:t>positive correlation was</w:t>
      </w:r>
      <w:r w:rsidR="0072674B" w:rsidRPr="00E57719">
        <w:rPr>
          <w:rFonts w:ascii="Times New Roman" w:hAnsi="Times New Roman" w:cs="Times New Roman"/>
        </w:rPr>
        <w:t xml:space="preserve"> </w:t>
      </w:r>
      <w:r w:rsidRPr="00E57719">
        <w:rPr>
          <w:rFonts w:ascii="Times New Roman" w:hAnsi="Times New Roman" w:cs="Times New Roman"/>
        </w:rPr>
        <w:t>determined between</w:t>
      </w:r>
      <w:r w:rsidR="0072674B" w:rsidRPr="00E57719">
        <w:rPr>
          <w:rFonts w:ascii="Times New Roman" w:hAnsi="Times New Roman" w:cs="Times New Roman"/>
        </w:rPr>
        <w:t xml:space="preserve"> all</w:t>
      </w:r>
      <w:r w:rsidR="006912E1" w:rsidRPr="00E57719">
        <w:rPr>
          <w:rFonts w:ascii="Times New Roman" w:hAnsi="Times New Roman" w:cs="Times New Roman"/>
        </w:rPr>
        <w:t xml:space="preserve"> genes within c1 and c2 and within c3 and </w:t>
      </w:r>
      <w:r w:rsidR="006912E1" w:rsidRPr="004139B3">
        <w:rPr>
          <w:rFonts w:ascii="Times New Roman" w:hAnsi="Times New Roman" w:cs="Times New Roman"/>
        </w:rPr>
        <w:t>c4</w:t>
      </w:r>
      <w:r w:rsidR="004F300B" w:rsidRPr="004139B3">
        <w:rPr>
          <w:rFonts w:ascii="Times New Roman" w:hAnsi="Times New Roman" w:cs="Times New Roman"/>
        </w:rPr>
        <w:t xml:space="preserve"> (Fig</w:t>
      </w:r>
      <w:r w:rsidR="004139B3" w:rsidRPr="004139B3">
        <w:rPr>
          <w:rFonts w:ascii="Times New Roman" w:hAnsi="Times New Roman" w:cs="Times New Roman"/>
        </w:rPr>
        <w:t>.</w:t>
      </w:r>
      <w:r w:rsidR="004F300B" w:rsidRPr="004139B3">
        <w:rPr>
          <w:rFonts w:ascii="Times New Roman" w:hAnsi="Times New Roman" w:cs="Times New Roman"/>
        </w:rPr>
        <w:t xml:space="preserve"> 4).</w:t>
      </w:r>
      <w:r w:rsidR="004F300B" w:rsidRPr="00E57719">
        <w:rPr>
          <w:rFonts w:ascii="Times New Roman" w:hAnsi="Times New Roman" w:cs="Times New Roman"/>
        </w:rPr>
        <w:t xml:space="preserve"> However, generally negative correlations were present between </w:t>
      </w:r>
      <w:r w:rsidR="006C10A6">
        <w:rPr>
          <w:rFonts w:ascii="Times New Roman" w:hAnsi="Times New Roman" w:cs="Times New Roman"/>
        </w:rPr>
        <w:t>SPD</w:t>
      </w:r>
      <w:r w:rsidR="004F300B" w:rsidRPr="00E57719">
        <w:rPr>
          <w:rFonts w:ascii="Times New Roman" w:hAnsi="Times New Roman" w:cs="Times New Roman"/>
        </w:rPr>
        <w:t xml:space="preserve"> genes and PHA related genes</w:t>
      </w:r>
      <w:r w:rsidR="00523E76">
        <w:rPr>
          <w:rFonts w:ascii="Times New Roman" w:hAnsi="Times New Roman" w:cs="Times New Roman"/>
        </w:rPr>
        <w:t>,</w:t>
      </w:r>
      <w:r w:rsidR="004F300B" w:rsidRPr="00E57719">
        <w:rPr>
          <w:rFonts w:ascii="Times New Roman" w:hAnsi="Times New Roman" w:cs="Times New Roman"/>
        </w:rPr>
        <w:t xml:space="preserve"> with the exception of </w:t>
      </w:r>
      <w:proofErr w:type="spellStart"/>
      <w:r w:rsidR="00F873DF" w:rsidRPr="00E57719">
        <w:rPr>
          <w:rFonts w:ascii="Times New Roman" w:hAnsi="Times New Roman" w:cs="Times New Roman"/>
          <w:i/>
        </w:rPr>
        <w:t>PhaG</w:t>
      </w:r>
      <w:proofErr w:type="spellEnd"/>
      <w:r w:rsidR="00F873DF" w:rsidRPr="00E57719">
        <w:rPr>
          <w:rFonts w:ascii="Times New Roman" w:hAnsi="Times New Roman" w:cs="Times New Roman"/>
        </w:rPr>
        <w:t xml:space="preserve"> </w:t>
      </w:r>
      <w:r w:rsidR="004F300B" w:rsidRPr="00E57719">
        <w:rPr>
          <w:rFonts w:ascii="Times New Roman" w:hAnsi="Times New Roman" w:cs="Times New Roman"/>
        </w:rPr>
        <w:t xml:space="preserve">which correlated strongly with </w:t>
      </w:r>
      <w:r w:rsidR="00F873DF" w:rsidRPr="00E57719">
        <w:rPr>
          <w:rFonts w:ascii="Times New Roman" w:hAnsi="Times New Roman" w:cs="Times New Roman"/>
        </w:rPr>
        <w:t>GH50</w:t>
      </w:r>
      <w:r w:rsidR="00F873DF" w:rsidRPr="00E57719" w:rsidDel="00F873DF">
        <w:rPr>
          <w:rFonts w:ascii="Times New Roman" w:hAnsi="Times New Roman" w:cs="Times New Roman"/>
          <w:i/>
        </w:rPr>
        <w:t xml:space="preserve"> </w:t>
      </w:r>
      <w:r w:rsidR="004F300B" w:rsidRPr="00E57719">
        <w:rPr>
          <w:rFonts w:ascii="Times New Roman" w:hAnsi="Times New Roman" w:cs="Times New Roman"/>
        </w:rPr>
        <w:t>(</w:t>
      </w:r>
      <w:r w:rsidR="008B7C57" w:rsidRPr="00E57719">
        <w:rPr>
          <w:rFonts w:ascii="Times New Roman" w:hAnsi="Times New Roman" w:cs="Times New Roman"/>
        </w:rPr>
        <w:t xml:space="preserve">r=0.54, p&lt;0.05, </w:t>
      </w:r>
      <w:proofErr w:type="spellStart"/>
      <w:r w:rsidR="008B7C57" w:rsidRPr="00E57719">
        <w:rPr>
          <w:rFonts w:ascii="Times New Roman" w:hAnsi="Times New Roman" w:cs="Times New Roman"/>
        </w:rPr>
        <w:t>j</w:t>
      </w:r>
      <w:r w:rsidR="007446B8">
        <w:rPr>
          <w:rFonts w:ascii="Times New Roman" w:hAnsi="Times New Roman" w:cs="Times New Roman"/>
        </w:rPr>
        <w:t>d</w:t>
      </w:r>
      <w:proofErr w:type="spellEnd"/>
      <w:r w:rsidR="008B7C57" w:rsidRPr="00E57719">
        <w:rPr>
          <w:rFonts w:ascii="Times New Roman" w:hAnsi="Times New Roman" w:cs="Times New Roman"/>
        </w:rPr>
        <w:t>=0.33</w:t>
      </w:r>
      <w:r w:rsidR="004F300B" w:rsidRPr="00E57719">
        <w:rPr>
          <w:rFonts w:ascii="Times New Roman" w:hAnsi="Times New Roman" w:cs="Times New Roman"/>
        </w:rPr>
        <w:t xml:space="preserve">), </w:t>
      </w:r>
      <w:r w:rsidR="004E7109" w:rsidRPr="00E57719">
        <w:rPr>
          <w:rFonts w:ascii="Times New Roman" w:hAnsi="Times New Roman" w:cs="Times New Roman"/>
        </w:rPr>
        <w:t xml:space="preserve">GH17 (r=0.32, p&lt;0.05, </w:t>
      </w:r>
      <w:proofErr w:type="spellStart"/>
      <w:r w:rsidR="004E7109" w:rsidRPr="00E57719">
        <w:rPr>
          <w:rFonts w:ascii="Times New Roman" w:hAnsi="Times New Roman" w:cs="Times New Roman"/>
        </w:rPr>
        <w:t>j</w:t>
      </w:r>
      <w:r w:rsidR="007446B8">
        <w:rPr>
          <w:rFonts w:ascii="Times New Roman" w:hAnsi="Times New Roman" w:cs="Times New Roman"/>
        </w:rPr>
        <w:t>d</w:t>
      </w:r>
      <w:proofErr w:type="spellEnd"/>
      <w:r w:rsidR="004E7109" w:rsidRPr="00E57719">
        <w:rPr>
          <w:rFonts w:ascii="Times New Roman" w:hAnsi="Times New Roman" w:cs="Times New Roman"/>
        </w:rPr>
        <w:t>=0.27) and PL7 (</w:t>
      </w:r>
      <w:r w:rsidR="007B4371" w:rsidRPr="00E57719">
        <w:rPr>
          <w:rFonts w:ascii="Times New Roman" w:hAnsi="Times New Roman" w:cs="Times New Roman"/>
        </w:rPr>
        <w:t xml:space="preserve">r=0.18, p&lt;0.05, </w:t>
      </w:r>
      <w:proofErr w:type="spellStart"/>
      <w:r w:rsidR="007B4371" w:rsidRPr="00E57719">
        <w:rPr>
          <w:rFonts w:ascii="Times New Roman" w:hAnsi="Times New Roman" w:cs="Times New Roman"/>
        </w:rPr>
        <w:t>j</w:t>
      </w:r>
      <w:r w:rsidR="007446B8">
        <w:rPr>
          <w:rFonts w:ascii="Times New Roman" w:hAnsi="Times New Roman" w:cs="Times New Roman"/>
        </w:rPr>
        <w:t>d</w:t>
      </w:r>
      <w:proofErr w:type="spellEnd"/>
      <w:r w:rsidR="007B4371" w:rsidRPr="00E57719">
        <w:rPr>
          <w:rFonts w:ascii="Times New Roman" w:hAnsi="Times New Roman" w:cs="Times New Roman"/>
        </w:rPr>
        <w:t>=0.2</w:t>
      </w:r>
      <w:r w:rsidR="004E7109" w:rsidRPr="00E57719">
        <w:rPr>
          <w:rFonts w:ascii="Times New Roman" w:hAnsi="Times New Roman" w:cs="Times New Roman"/>
        </w:rPr>
        <w:t>)</w:t>
      </w:r>
      <w:r w:rsidR="004F300B" w:rsidRPr="00E57719">
        <w:rPr>
          <w:rFonts w:ascii="Times New Roman" w:hAnsi="Times New Roman" w:cs="Times New Roman"/>
        </w:rPr>
        <w:t xml:space="preserve">, </w:t>
      </w:r>
      <w:r w:rsidR="00F873DF" w:rsidRPr="00E57719">
        <w:rPr>
          <w:rFonts w:ascii="Times New Roman" w:hAnsi="Times New Roman" w:cs="Times New Roman"/>
        </w:rPr>
        <w:t xml:space="preserve">GH3 correlated weakly with </w:t>
      </w:r>
      <w:proofErr w:type="spellStart"/>
      <w:r w:rsidR="00F873DF" w:rsidRPr="00E57719">
        <w:rPr>
          <w:rFonts w:ascii="Times New Roman" w:hAnsi="Times New Roman" w:cs="Times New Roman"/>
          <w:i/>
        </w:rPr>
        <w:t>FabG</w:t>
      </w:r>
      <w:proofErr w:type="spellEnd"/>
      <w:r w:rsidR="00F873DF" w:rsidRPr="00E57719">
        <w:rPr>
          <w:rFonts w:ascii="Times New Roman" w:hAnsi="Times New Roman" w:cs="Times New Roman"/>
        </w:rPr>
        <w:t xml:space="preserve"> (r=0.45, p&lt;0.05, </w:t>
      </w:r>
      <w:proofErr w:type="spellStart"/>
      <w:r w:rsidR="00F873DF" w:rsidRPr="00E57719">
        <w:rPr>
          <w:rFonts w:ascii="Times New Roman" w:hAnsi="Times New Roman" w:cs="Times New Roman"/>
        </w:rPr>
        <w:t>j</w:t>
      </w:r>
      <w:r w:rsidR="007446B8">
        <w:rPr>
          <w:rFonts w:ascii="Times New Roman" w:hAnsi="Times New Roman" w:cs="Times New Roman"/>
        </w:rPr>
        <w:t>d</w:t>
      </w:r>
      <w:proofErr w:type="spellEnd"/>
      <w:r w:rsidR="00F873DF" w:rsidRPr="00E57719">
        <w:rPr>
          <w:rFonts w:ascii="Times New Roman" w:hAnsi="Times New Roman" w:cs="Times New Roman"/>
        </w:rPr>
        <w:t xml:space="preserve">=0.16), </w:t>
      </w:r>
      <w:r w:rsidR="004F300B" w:rsidRPr="00E57719">
        <w:rPr>
          <w:rFonts w:ascii="Times New Roman" w:hAnsi="Times New Roman" w:cs="Times New Roman"/>
        </w:rPr>
        <w:t xml:space="preserve">GH129 correlated with </w:t>
      </w:r>
      <w:proofErr w:type="spellStart"/>
      <w:r w:rsidR="004F300B" w:rsidRPr="00E57719">
        <w:rPr>
          <w:rFonts w:ascii="Times New Roman" w:hAnsi="Times New Roman" w:cs="Times New Roman"/>
          <w:i/>
        </w:rPr>
        <w:t>PrpE</w:t>
      </w:r>
      <w:proofErr w:type="spellEnd"/>
      <w:r w:rsidR="00AE3334" w:rsidRPr="00E57719">
        <w:rPr>
          <w:rFonts w:ascii="Times New Roman" w:hAnsi="Times New Roman" w:cs="Times New Roman"/>
        </w:rPr>
        <w:t xml:space="preserve"> (r=0.31, p&lt;0.05, </w:t>
      </w:r>
      <w:proofErr w:type="spellStart"/>
      <w:r w:rsidR="00AE3334" w:rsidRPr="00E57719">
        <w:rPr>
          <w:rFonts w:ascii="Times New Roman" w:hAnsi="Times New Roman" w:cs="Times New Roman"/>
        </w:rPr>
        <w:t>j</w:t>
      </w:r>
      <w:r w:rsidR="007446B8">
        <w:rPr>
          <w:rFonts w:ascii="Times New Roman" w:hAnsi="Times New Roman" w:cs="Times New Roman"/>
        </w:rPr>
        <w:t>d</w:t>
      </w:r>
      <w:proofErr w:type="spellEnd"/>
      <w:r w:rsidR="00AE3334" w:rsidRPr="00E57719">
        <w:rPr>
          <w:rFonts w:ascii="Times New Roman" w:hAnsi="Times New Roman" w:cs="Times New Roman"/>
        </w:rPr>
        <w:t>=0.58</w:t>
      </w:r>
      <w:r w:rsidR="00847214">
        <w:rPr>
          <w:rFonts w:ascii="Times New Roman" w:hAnsi="Times New Roman" w:cs="Times New Roman"/>
        </w:rPr>
        <w:t xml:space="preserve">). </w:t>
      </w:r>
      <w:r w:rsidR="00EE0AB9">
        <w:rPr>
          <w:rFonts w:ascii="Times New Roman" w:hAnsi="Times New Roman" w:cs="Times New Roman"/>
        </w:rPr>
        <w:t xml:space="preserve">Interestingly, only 1% of candidates (n=30) with marine isolation sources were present within the enhanced SPD degrading subset, suggesting poorly annotated isolation sources. </w:t>
      </w:r>
      <w:r w:rsidR="00AE3334" w:rsidRPr="00E57719">
        <w:rPr>
          <w:rFonts w:ascii="Times New Roman" w:hAnsi="Times New Roman" w:cs="Times New Roman"/>
        </w:rPr>
        <w:t xml:space="preserve"> </w:t>
      </w:r>
    </w:p>
    <w:p w14:paraId="59027B89" w14:textId="77777777" w:rsidR="00CE773D" w:rsidRPr="00E57719" w:rsidRDefault="00CE773D" w:rsidP="00E57719">
      <w:pPr>
        <w:spacing w:after="0" w:line="360" w:lineRule="auto"/>
        <w:jc w:val="both"/>
        <w:rPr>
          <w:rFonts w:ascii="Times New Roman" w:hAnsi="Times New Roman" w:cs="Times New Roman"/>
        </w:rPr>
      </w:pPr>
    </w:p>
    <w:p w14:paraId="4F4A0B5D" w14:textId="4905A1D8" w:rsidR="00CE773D" w:rsidRPr="00E57719" w:rsidRDefault="00CE773D" w:rsidP="00E57719">
      <w:pPr>
        <w:spacing w:after="0" w:line="360" w:lineRule="auto"/>
        <w:jc w:val="both"/>
        <w:rPr>
          <w:rFonts w:ascii="Times New Roman" w:hAnsi="Times New Roman" w:cs="Times New Roman"/>
          <w:b/>
        </w:rPr>
      </w:pPr>
      <w:r w:rsidRPr="00E57719">
        <w:rPr>
          <w:rFonts w:ascii="Times New Roman" w:hAnsi="Times New Roman" w:cs="Times New Roman"/>
          <w:b/>
        </w:rPr>
        <w:t>Identification of prospective candidates with biotechnological potential</w:t>
      </w:r>
    </w:p>
    <w:p w14:paraId="770FA71D" w14:textId="43EAD230" w:rsidR="00956151" w:rsidRPr="00E57719" w:rsidRDefault="001E791A" w:rsidP="00E57719">
      <w:pPr>
        <w:spacing w:after="0" w:line="360" w:lineRule="auto"/>
        <w:jc w:val="both"/>
        <w:rPr>
          <w:rFonts w:ascii="Times New Roman" w:hAnsi="Times New Roman" w:cs="Times New Roman"/>
        </w:rPr>
      </w:pPr>
      <w:r w:rsidRPr="00E57719">
        <w:rPr>
          <w:rFonts w:ascii="Times New Roman" w:hAnsi="Times New Roman" w:cs="Times New Roman"/>
        </w:rPr>
        <w:t>Using the ann</w:t>
      </w:r>
      <w:r w:rsidR="0014298D">
        <w:rPr>
          <w:rFonts w:ascii="Times New Roman" w:hAnsi="Times New Roman" w:cs="Times New Roman"/>
        </w:rPr>
        <w:t xml:space="preserve">otated genomes, we explored those </w:t>
      </w:r>
      <w:r w:rsidR="007B4371" w:rsidRPr="00E57719">
        <w:rPr>
          <w:rFonts w:ascii="Times New Roman" w:hAnsi="Times New Roman" w:cs="Times New Roman"/>
        </w:rPr>
        <w:t xml:space="preserve">exhibiting the </w:t>
      </w:r>
      <w:r w:rsidRPr="00E57719">
        <w:rPr>
          <w:rFonts w:ascii="Times New Roman" w:hAnsi="Times New Roman" w:cs="Times New Roman"/>
        </w:rPr>
        <w:t xml:space="preserve">most densely populated </w:t>
      </w:r>
      <w:r w:rsidR="00523E76">
        <w:rPr>
          <w:rFonts w:ascii="Times New Roman" w:hAnsi="Times New Roman" w:cs="Times New Roman"/>
        </w:rPr>
        <w:t>SPD</w:t>
      </w:r>
      <w:r w:rsidRPr="00E57719">
        <w:rPr>
          <w:rFonts w:ascii="Times New Roman" w:hAnsi="Times New Roman" w:cs="Times New Roman"/>
        </w:rPr>
        <w:t xml:space="preserve"> </w:t>
      </w:r>
      <w:r w:rsidR="007B4371" w:rsidRPr="00E57719">
        <w:rPr>
          <w:rFonts w:ascii="Times New Roman" w:hAnsi="Times New Roman" w:cs="Times New Roman"/>
        </w:rPr>
        <w:t xml:space="preserve">gene profile </w:t>
      </w:r>
      <w:r w:rsidR="00C21F29">
        <w:rPr>
          <w:rFonts w:ascii="Times New Roman" w:hAnsi="Times New Roman" w:cs="Times New Roman"/>
        </w:rPr>
        <w:t xml:space="preserve">within the highly enriched dataset </w:t>
      </w:r>
      <w:r w:rsidRPr="00E57719">
        <w:rPr>
          <w:rFonts w:ascii="Times New Roman" w:hAnsi="Times New Roman" w:cs="Times New Roman"/>
        </w:rPr>
        <w:t xml:space="preserve">(greater than or equal to 3 unique </w:t>
      </w:r>
      <w:proofErr w:type="spellStart"/>
      <w:r w:rsidRPr="00E57719">
        <w:rPr>
          <w:rFonts w:ascii="Times New Roman" w:hAnsi="Times New Roman" w:cs="Times New Roman"/>
        </w:rPr>
        <w:t>CAZymes</w:t>
      </w:r>
      <w:proofErr w:type="spellEnd"/>
      <w:r w:rsidRPr="00E57719">
        <w:rPr>
          <w:rFonts w:ascii="Times New Roman" w:hAnsi="Times New Roman" w:cs="Times New Roman"/>
        </w:rPr>
        <w:t xml:space="preserve"> for a single </w:t>
      </w:r>
      <w:r w:rsidR="0014298D">
        <w:rPr>
          <w:rFonts w:ascii="Times New Roman" w:hAnsi="Times New Roman" w:cs="Times New Roman"/>
        </w:rPr>
        <w:t>macro</w:t>
      </w:r>
      <w:r w:rsidRPr="00E57719">
        <w:rPr>
          <w:rFonts w:ascii="Times New Roman" w:hAnsi="Times New Roman" w:cs="Times New Roman"/>
        </w:rPr>
        <w:t xml:space="preserve">algal type per genome) and PHA related genes to identify prospective candidates capable of utilising </w:t>
      </w:r>
      <w:r w:rsidR="0014298D">
        <w:rPr>
          <w:rFonts w:ascii="Times New Roman" w:hAnsi="Times New Roman" w:cs="Times New Roman"/>
        </w:rPr>
        <w:t>seaweed</w:t>
      </w:r>
      <w:r w:rsidRPr="00E57719">
        <w:rPr>
          <w:rFonts w:ascii="Times New Roman" w:hAnsi="Times New Roman" w:cs="Times New Roman"/>
        </w:rPr>
        <w:t xml:space="preserve"> biomass as a feedstock </w:t>
      </w:r>
      <w:proofErr w:type="gramStart"/>
      <w:r w:rsidRPr="00E57719">
        <w:rPr>
          <w:rFonts w:ascii="Times New Roman" w:hAnsi="Times New Roman" w:cs="Times New Roman"/>
        </w:rPr>
        <w:t>for the production of</w:t>
      </w:r>
      <w:proofErr w:type="gramEnd"/>
      <w:r w:rsidRPr="00E57719">
        <w:rPr>
          <w:rFonts w:ascii="Times New Roman" w:hAnsi="Times New Roman" w:cs="Times New Roman"/>
        </w:rPr>
        <w:t xml:space="preserve"> PHA. A total of 305 genomes </w:t>
      </w:r>
      <w:r w:rsidR="00E83095">
        <w:rPr>
          <w:rFonts w:ascii="Times New Roman" w:hAnsi="Times New Roman" w:cs="Times New Roman"/>
        </w:rPr>
        <w:t>was</w:t>
      </w:r>
      <w:r w:rsidR="00E83095" w:rsidRPr="00E57719">
        <w:rPr>
          <w:rFonts w:ascii="Times New Roman" w:hAnsi="Times New Roman" w:cs="Times New Roman"/>
        </w:rPr>
        <w:t xml:space="preserve"> </w:t>
      </w:r>
      <w:r w:rsidR="00BA7234" w:rsidRPr="00E57719">
        <w:rPr>
          <w:rFonts w:ascii="Times New Roman" w:hAnsi="Times New Roman" w:cs="Times New Roman"/>
        </w:rPr>
        <w:t>identified (</w:t>
      </w:r>
      <w:r w:rsidR="00BA7234" w:rsidRPr="00B44B0E">
        <w:rPr>
          <w:rFonts w:ascii="Times New Roman" w:hAnsi="Times New Roman" w:cs="Times New Roman"/>
        </w:rPr>
        <w:t>Fig</w:t>
      </w:r>
      <w:r w:rsidR="004139B3" w:rsidRPr="00B44B0E">
        <w:rPr>
          <w:rFonts w:ascii="Times New Roman" w:hAnsi="Times New Roman" w:cs="Times New Roman"/>
        </w:rPr>
        <w:t>.</w:t>
      </w:r>
      <w:r w:rsidR="00BA7234" w:rsidRPr="00B44B0E">
        <w:rPr>
          <w:rFonts w:ascii="Times New Roman" w:hAnsi="Times New Roman" w:cs="Times New Roman"/>
        </w:rPr>
        <w:t xml:space="preserve"> 5</w:t>
      </w:r>
      <w:r w:rsidR="00BA7234" w:rsidRPr="00E57719">
        <w:rPr>
          <w:rFonts w:ascii="Times New Roman" w:hAnsi="Times New Roman" w:cs="Times New Roman"/>
        </w:rPr>
        <w:t>)</w:t>
      </w:r>
      <w:r w:rsidRPr="00E57719">
        <w:rPr>
          <w:rFonts w:ascii="Times New Roman" w:hAnsi="Times New Roman" w:cs="Times New Roman"/>
        </w:rPr>
        <w:t xml:space="preserve">, across </w:t>
      </w:r>
      <w:r w:rsidR="00B24ACC" w:rsidRPr="00E57719">
        <w:rPr>
          <w:rFonts w:ascii="Times New Roman" w:hAnsi="Times New Roman" w:cs="Times New Roman"/>
        </w:rPr>
        <w:t>17 families</w:t>
      </w:r>
      <w:r w:rsidR="00D0508A" w:rsidRPr="00E57719">
        <w:rPr>
          <w:rFonts w:ascii="Times New Roman" w:hAnsi="Times New Roman" w:cs="Times New Roman"/>
        </w:rPr>
        <w:t xml:space="preserve">, all of which were </w:t>
      </w:r>
      <w:r w:rsidR="00523E76">
        <w:rPr>
          <w:rFonts w:ascii="Times New Roman" w:hAnsi="Times New Roman" w:cs="Times New Roman"/>
        </w:rPr>
        <w:t>observed</w:t>
      </w:r>
      <w:r w:rsidR="00D0508A" w:rsidRPr="00E57719">
        <w:rPr>
          <w:rFonts w:ascii="Times New Roman" w:hAnsi="Times New Roman" w:cs="Times New Roman"/>
        </w:rPr>
        <w:t xml:space="preserve"> within the profile presented by t</w:t>
      </w:r>
      <w:r w:rsidR="00B24ACC" w:rsidRPr="00E57719">
        <w:rPr>
          <w:rFonts w:ascii="Times New Roman" w:hAnsi="Times New Roman" w:cs="Times New Roman"/>
        </w:rPr>
        <w:t xml:space="preserve">he </w:t>
      </w:r>
      <w:proofErr w:type="spellStart"/>
      <w:r w:rsidR="00B24ACC" w:rsidRPr="00E57719">
        <w:rPr>
          <w:rFonts w:ascii="Times New Roman" w:hAnsi="Times New Roman" w:cs="Times New Roman"/>
        </w:rPr>
        <w:lastRenderedPageBreak/>
        <w:t>CAZy</w:t>
      </w:r>
      <w:r w:rsidR="00500C31">
        <w:rPr>
          <w:rFonts w:ascii="Times New Roman" w:hAnsi="Times New Roman" w:cs="Times New Roman"/>
        </w:rPr>
        <w:t>me</w:t>
      </w:r>
      <w:proofErr w:type="spellEnd"/>
      <w:r w:rsidR="00B24ACC" w:rsidRPr="00E57719">
        <w:rPr>
          <w:rFonts w:ascii="Times New Roman" w:hAnsi="Times New Roman" w:cs="Times New Roman"/>
        </w:rPr>
        <w:t xml:space="preserve"> database displaying an abundance of </w:t>
      </w:r>
      <w:proofErr w:type="spellStart"/>
      <w:r w:rsidR="00B24ACC" w:rsidRPr="00E57719">
        <w:rPr>
          <w:rFonts w:ascii="Times New Roman" w:hAnsi="Times New Roman" w:cs="Times New Roman"/>
        </w:rPr>
        <w:t>Alphaproteobacteria</w:t>
      </w:r>
      <w:proofErr w:type="spellEnd"/>
      <w:r w:rsidR="00B24ACC" w:rsidRPr="00E57719">
        <w:rPr>
          <w:rFonts w:ascii="Times New Roman" w:hAnsi="Times New Roman" w:cs="Times New Roman"/>
        </w:rPr>
        <w:t xml:space="preserve"> (n=122; </w:t>
      </w:r>
      <w:proofErr w:type="spellStart"/>
      <w:r w:rsidR="00B24ACC" w:rsidRPr="00E57719">
        <w:rPr>
          <w:rFonts w:ascii="Times New Roman" w:hAnsi="Times New Roman" w:cs="Times New Roman"/>
          <w:i/>
        </w:rPr>
        <w:t>Sphingomonadaceae</w:t>
      </w:r>
      <w:proofErr w:type="spellEnd"/>
      <w:r w:rsidR="00B24ACC" w:rsidRPr="00E57719">
        <w:rPr>
          <w:rFonts w:ascii="Times New Roman" w:hAnsi="Times New Roman" w:cs="Times New Roman"/>
        </w:rPr>
        <w:t xml:space="preserve">, </w:t>
      </w:r>
      <w:proofErr w:type="spellStart"/>
      <w:r w:rsidR="00B24ACC" w:rsidRPr="00E57719">
        <w:rPr>
          <w:rFonts w:ascii="Times New Roman" w:hAnsi="Times New Roman" w:cs="Times New Roman"/>
          <w:i/>
        </w:rPr>
        <w:t>Rhizobiaceae</w:t>
      </w:r>
      <w:proofErr w:type="spellEnd"/>
      <w:r w:rsidR="00D0508A" w:rsidRPr="00E57719">
        <w:rPr>
          <w:rFonts w:ascii="Times New Roman" w:hAnsi="Times New Roman" w:cs="Times New Roman"/>
        </w:rPr>
        <w:t xml:space="preserve">, </w:t>
      </w:r>
      <w:proofErr w:type="spellStart"/>
      <w:r w:rsidR="00D0508A" w:rsidRPr="00E57719">
        <w:rPr>
          <w:rFonts w:ascii="Times New Roman" w:hAnsi="Times New Roman" w:cs="Times New Roman"/>
          <w:i/>
        </w:rPr>
        <w:t>Rhodobacterales</w:t>
      </w:r>
      <w:proofErr w:type="spellEnd"/>
      <w:r w:rsidR="00D0508A" w:rsidRPr="00E57719">
        <w:rPr>
          <w:rFonts w:ascii="Times New Roman" w:hAnsi="Times New Roman" w:cs="Times New Roman"/>
        </w:rPr>
        <w:t xml:space="preserve">, </w:t>
      </w:r>
      <w:proofErr w:type="spellStart"/>
      <w:r w:rsidR="00D0508A" w:rsidRPr="00E57719">
        <w:rPr>
          <w:rFonts w:ascii="Times New Roman" w:hAnsi="Times New Roman" w:cs="Times New Roman"/>
          <w:i/>
        </w:rPr>
        <w:t>Parvularculales</w:t>
      </w:r>
      <w:proofErr w:type="spellEnd"/>
      <w:r w:rsidR="00D0508A" w:rsidRPr="00E57719">
        <w:rPr>
          <w:rFonts w:ascii="Times New Roman" w:hAnsi="Times New Roman" w:cs="Times New Roman"/>
        </w:rPr>
        <w:t xml:space="preserve">, </w:t>
      </w:r>
      <w:proofErr w:type="spellStart"/>
      <w:r w:rsidR="00D0508A" w:rsidRPr="00E57719">
        <w:rPr>
          <w:rFonts w:ascii="Times New Roman" w:hAnsi="Times New Roman" w:cs="Times New Roman"/>
          <w:i/>
        </w:rPr>
        <w:t>Hyphomicrobiales</w:t>
      </w:r>
      <w:proofErr w:type="spellEnd"/>
      <w:r w:rsidR="00D0508A" w:rsidRPr="00E57719">
        <w:rPr>
          <w:rFonts w:ascii="Times New Roman" w:hAnsi="Times New Roman" w:cs="Times New Roman"/>
        </w:rPr>
        <w:t xml:space="preserve">, </w:t>
      </w:r>
      <w:proofErr w:type="spellStart"/>
      <w:r w:rsidR="00D0508A" w:rsidRPr="00E57719">
        <w:rPr>
          <w:rFonts w:ascii="Times New Roman" w:hAnsi="Times New Roman" w:cs="Times New Roman"/>
          <w:i/>
        </w:rPr>
        <w:t>Caulobacterales</w:t>
      </w:r>
      <w:proofErr w:type="spellEnd"/>
      <w:r w:rsidR="00B24ACC" w:rsidRPr="00E57719">
        <w:rPr>
          <w:rFonts w:ascii="Times New Roman" w:hAnsi="Times New Roman" w:cs="Times New Roman"/>
        </w:rPr>
        <w:t xml:space="preserve">) and </w:t>
      </w:r>
      <w:proofErr w:type="spellStart"/>
      <w:r w:rsidR="00B24ACC" w:rsidRPr="00E57719">
        <w:rPr>
          <w:rFonts w:ascii="Times New Roman" w:hAnsi="Times New Roman" w:cs="Times New Roman"/>
        </w:rPr>
        <w:t>Gammaproteobacteria</w:t>
      </w:r>
      <w:proofErr w:type="spellEnd"/>
      <w:r w:rsidR="00B24ACC" w:rsidRPr="00E57719">
        <w:rPr>
          <w:rFonts w:ascii="Times New Roman" w:hAnsi="Times New Roman" w:cs="Times New Roman"/>
        </w:rPr>
        <w:t xml:space="preserve"> (n=138; </w:t>
      </w:r>
      <w:proofErr w:type="spellStart"/>
      <w:r w:rsidR="00D0508A" w:rsidRPr="00E57719">
        <w:rPr>
          <w:rFonts w:ascii="Times New Roman" w:hAnsi="Times New Roman" w:cs="Times New Roman"/>
          <w:i/>
        </w:rPr>
        <w:t>Alteromonadales</w:t>
      </w:r>
      <w:proofErr w:type="spellEnd"/>
      <w:r w:rsidR="00D0508A" w:rsidRPr="00E57719">
        <w:rPr>
          <w:rFonts w:ascii="Times New Roman" w:hAnsi="Times New Roman" w:cs="Times New Roman"/>
        </w:rPr>
        <w:t xml:space="preserve">, </w:t>
      </w:r>
      <w:proofErr w:type="spellStart"/>
      <w:r w:rsidR="00B24ACC" w:rsidRPr="00E57719">
        <w:rPr>
          <w:rFonts w:ascii="Times New Roman" w:hAnsi="Times New Roman" w:cs="Times New Roman"/>
          <w:i/>
        </w:rPr>
        <w:t>Pseudomonadales</w:t>
      </w:r>
      <w:proofErr w:type="spellEnd"/>
      <w:r w:rsidR="00B24ACC" w:rsidRPr="00E57719">
        <w:rPr>
          <w:rFonts w:ascii="Times New Roman" w:hAnsi="Times New Roman" w:cs="Times New Roman"/>
        </w:rPr>
        <w:t xml:space="preserve">, </w:t>
      </w:r>
      <w:proofErr w:type="spellStart"/>
      <w:r w:rsidR="00B24ACC" w:rsidRPr="00E57719">
        <w:rPr>
          <w:rFonts w:ascii="Times New Roman" w:hAnsi="Times New Roman" w:cs="Times New Roman"/>
          <w:i/>
        </w:rPr>
        <w:t>Xanthomonadaceae</w:t>
      </w:r>
      <w:proofErr w:type="spellEnd"/>
      <w:r w:rsidR="00D0508A" w:rsidRPr="00E57719">
        <w:rPr>
          <w:rFonts w:ascii="Times New Roman" w:hAnsi="Times New Roman" w:cs="Times New Roman"/>
        </w:rPr>
        <w:t xml:space="preserve">, </w:t>
      </w:r>
      <w:proofErr w:type="spellStart"/>
      <w:r w:rsidR="00D0508A" w:rsidRPr="00E57719">
        <w:rPr>
          <w:rFonts w:ascii="Times New Roman" w:hAnsi="Times New Roman" w:cs="Times New Roman"/>
          <w:i/>
        </w:rPr>
        <w:t>Vibrionales</w:t>
      </w:r>
      <w:proofErr w:type="spellEnd"/>
      <w:r w:rsidR="00D0508A" w:rsidRPr="00E57719">
        <w:rPr>
          <w:rFonts w:ascii="Times New Roman" w:hAnsi="Times New Roman" w:cs="Times New Roman"/>
        </w:rPr>
        <w:t xml:space="preserve">, </w:t>
      </w:r>
      <w:proofErr w:type="spellStart"/>
      <w:r w:rsidR="00D0508A" w:rsidRPr="00E57719">
        <w:rPr>
          <w:rFonts w:ascii="Times New Roman" w:hAnsi="Times New Roman" w:cs="Times New Roman"/>
          <w:i/>
        </w:rPr>
        <w:t>Cellvibrionales</w:t>
      </w:r>
      <w:proofErr w:type="spellEnd"/>
      <w:r w:rsidR="00B24ACC" w:rsidRPr="00E57719">
        <w:rPr>
          <w:rFonts w:ascii="Times New Roman" w:hAnsi="Times New Roman" w:cs="Times New Roman"/>
        </w:rPr>
        <w:t>)</w:t>
      </w:r>
      <w:r w:rsidR="00D0508A" w:rsidRPr="00E57719">
        <w:rPr>
          <w:rFonts w:ascii="Times New Roman" w:hAnsi="Times New Roman" w:cs="Times New Roman"/>
        </w:rPr>
        <w:t>,</w:t>
      </w:r>
      <w:r w:rsidR="00B24ACC" w:rsidRPr="00E57719">
        <w:rPr>
          <w:rFonts w:ascii="Times New Roman" w:hAnsi="Times New Roman" w:cs="Times New Roman"/>
        </w:rPr>
        <w:t xml:space="preserve"> Betaproteobacteria (</w:t>
      </w:r>
      <w:r w:rsidR="00D0508A" w:rsidRPr="00E57719">
        <w:rPr>
          <w:rFonts w:ascii="Times New Roman" w:hAnsi="Times New Roman" w:cs="Times New Roman"/>
        </w:rPr>
        <w:t xml:space="preserve">n=35; </w:t>
      </w:r>
      <w:proofErr w:type="spellStart"/>
      <w:r w:rsidR="00B24ACC" w:rsidRPr="00E57719">
        <w:rPr>
          <w:rFonts w:ascii="Times New Roman" w:hAnsi="Times New Roman" w:cs="Times New Roman"/>
          <w:i/>
        </w:rPr>
        <w:t>Oxalobacteraceae</w:t>
      </w:r>
      <w:proofErr w:type="spellEnd"/>
      <w:r w:rsidR="00B24ACC" w:rsidRPr="00E57719">
        <w:rPr>
          <w:rFonts w:ascii="Times New Roman" w:hAnsi="Times New Roman" w:cs="Times New Roman"/>
        </w:rPr>
        <w:t>)</w:t>
      </w:r>
      <w:r w:rsidR="00D0508A" w:rsidRPr="00E57719">
        <w:rPr>
          <w:rFonts w:ascii="Times New Roman" w:hAnsi="Times New Roman" w:cs="Times New Roman"/>
        </w:rPr>
        <w:t xml:space="preserve">, Bacilli (n=6; </w:t>
      </w:r>
      <w:proofErr w:type="spellStart"/>
      <w:r w:rsidR="00D0508A" w:rsidRPr="00E57719">
        <w:rPr>
          <w:rFonts w:ascii="Times New Roman" w:hAnsi="Times New Roman" w:cs="Times New Roman"/>
          <w:i/>
        </w:rPr>
        <w:t>Bacillales</w:t>
      </w:r>
      <w:proofErr w:type="spellEnd"/>
      <w:r w:rsidR="00523E76">
        <w:rPr>
          <w:rFonts w:ascii="Times New Roman" w:hAnsi="Times New Roman" w:cs="Times New Roman"/>
        </w:rPr>
        <w:t xml:space="preserve">), </w:t>
      </w:r>
      <w:proofErr w:type="spellStart"/>
      <w:r w:rsidR="00D0508A" w:rsidRPr="00E57719">
        <w:rPr>
          <w:rFonts w:ascii="Times New Roman" w:hAnsi="Times New Roman" w:cs="Times New Roman"/>
        </w:rPr>
        <w:t>Planctomycetia</w:t>
      </w:r>
      <w:proofErr w:type="spellEnd"/>
      <w:r w:rsidR="00D0508A" w:rsidRPr="00E57719">
        <w:rPr>
          <w:rFonts w:ascii="Times New Roman" w:hAnsi="Times New Roman" w:cs="Times New Roman"/>
        </w:rPr>
        <w:t xml:space="preserve"> (n=2; </w:t>
      </w:r>
      <w:proofErr w:type="spellStart"/>
      <w:r w:rsidR="00D0508A" w:rsidRPr="00E57719">
        <w:rPr>
          <w:rFonts w:ascii="Times New Roman" w:hAnsi="Times New Roman" w:cs="Times New Roman"/>
          <w:i/>
        </w:rPr>
        <w:t>Pirellulales</w:t>
      </w:r>
      <w:proofErr w:type="spellEnd"/>
      <w:r w:rsidR="00D0508A" w:rsidRPr="00E57719">
        <w:rPr>
          <w:rFonts w:ascii="Times New Roman" w:hAnsi="Times New Roman" w:cs="Times New Roman"/>
        </w:rPr>
        <w:t>)</w:t>
      </w:r>
      <w:r w:rsidR="00523E76">
        <w:rPr>
          <w:rFonts w:ascii="Times New Roman" w:hAnsi="Times New Roman" w:cs="Times New Roman"/>
        </w:rPr>
        <w:t>,</w:t>
      </w:r>
      <w:r w:rsidR="00D0508A" w:rsidRPr="00E57719">
        <w:rPr>
          <w:rFonts w:ascii="Times New Roman" w:hAnsi="Times New Roman" w:cs="Times New Roman"/>
        </w:rPr>
        <w:t xml:space="preserve"> and </w:t>
      </w:r>
      <w:proofErr w:type="spellStart"/>
      <w:r w:rsidR="00D0508A" w:rsidRPr="00E57719">
        <w:rPr>
          <w:rFonts w:ascii="Times New Roman" w:hAnsi="Times New Roman" w:cs="Times New Roman"/>
        </w:rPr>
        <w:t>Cyanophyceae</w:t>
      </w:r>
      <w:proofErr w:type="spellEnd"/>
      <w:r w:rsidR="00D0508A" w:rsidRPr="00E57719">
        <w:rPr>
          <w:rFonts w:ascii="Times New Roman" w:hAnsi="Times New Roman" w:cs="Times New Roman"/>
        </w:rPr>
        <w:t xml:space="preserve"> (</w:t>
      </w:r>
      <w:proofErr w:type="spellStart"/>
      <w:r w:rsidR="00D0508A" w:rsidRPr="00E57719">
        <w:rPr>
          <w:rFonts w:ascii="Times New Roman" w:hAnsi="Times New Roman" w:cs="Times New Roman"/>
          <w:i/>
        </w:rPr>
        <w:t>Synechococcales</w:t>
      </w:r>
      <w:proofErr w:type="spellEnd"/>
      <w:r w:rsidR="00D0508A" w:rsidRPr="00E57719">
        <w:rPr>
          <w:rFonts w:ascii="Times New Roman" w:hAnsi="Times New Roman" w:cs="Times New Roman"/>
        </w:rPr>
        <w:t xml:space="preserve">). </w:t>
      </w:r>
      <w:r w:rsidR="00180E52" w:rsidRPr="00E57719">
        <w:rPr>
          <w:rFonts w:ascii="Times New Roman" w:hAnsi="Times New Roman" w:cs="Times New Roman"/>
        </w:rPr>
        <w:t xml:space="preserve">Using these, genomes with the </w:t>
      </w:r>
      <w:r w:rsidR="009C57F6">
        <w:rPr>
          <w:rFonts w:ascii="Times New Roman" w:hAnsi="Times New Roman" w:cs="Times New Roman"/>
        </w:rPr>
        <w:t>highest</w:t>
      </w:r>
      <w:r w:rsidR="009C57F6" w:rsidRPr="00E57719">
        <w:rPr>
          <w:rFonts w:ascii="Times New Roman" w:hAnsi="Times New Roman" w:cs="Times New Roman"/>
        </w:rPr>
        <w:t xml:space="preserve"> </w:t>
      </w:r>
      <w:r w:rsidR="00180E52" w:rsidRPr="00E57719">
        <w:rPr>
          <w:rFonts w:ascii="Times New Roman" w:hAnsi="Times New Roman" w:cs="Times New Roman"/>
        </w:rPr>
        <w:t xml:space="preserve">potential were further refined by identifying the </w:t>
      </w:r>
      <w:r w:rsidR="00017A90">
        <w:rPr>
          <w:rFonts w:ascii="Times New Roman" w:hAnsi="Times New Roman" w:cs="Times New Roman"/>
        </w:rPr>
        <w:t>7</w:t>
      </w:r>
      <w:r w:rsidR="0017492E" w:rsidRPr="00E57719">
        <w:rPr>
          <w:rFonts w:ascii="Times New Roman" w:hAnsi="Times New Roman" w:cs="Times New Roman"/>
        </w:rPr>
        <w:t>0</w:t>
      </w:r>
      <w:r w:rsidR="00180E52" w:rsidRPr="00E57719">
        <w:rPr>
          <w:rFonts w:ascii="Times New Roman" w:hAnsi="Times New Roman" w:cs="Times New Roman"/>
        </w:rPr>
        <w:t xml:space="preserve">th percentile by density of unique </w:t>
      </w:r>
      <w:proofErr w:type="spellStart"/>
      <w:r w:rsidR="00180E52" w:rsidRPr="00E57719">
        <w:rPr>
          <w:rFonts w:ascii="Times New Roman" w:hAnsi="Times New Roman" w:cs="Times New Roman"/>
        </w:rPr>
        <w:t>CAZyme</w:t>
      </w:r>
      <w:proofErr w:type="spellEnd"/>
      <w:r w:rsidR="00180E52" w:rsidRPr="00E57719">
        <w:rPr>
          <w:rFonts w:ascii="Times New Roman" w:hAnsi="Times New Roman" w:cs="Times New Roman"/>
        </w:rPr>
        <w:t xml:space="preserve"> for each algal type (</w:t>
      </w:r>
      <w:r w:rsidR="00180E52" w:rsidRPr="00B44B0E">
        <w:rPr>
          <w:rFonts w:ascii="Times New Roman" w:hAnsi="Times New Roman" w:cs="Times New Roman"/>
        </w:rPr>
        <w:t>Fig</w:t>
      </w:r>
      <w:r w:rsidR="004139B3" w:rsidRPr="00B44B0E">
        <w:rPr>
          <w:rFonts w:ascii="Times New Roman" w:hAnsi="Times New Roman" w:cs="Times New Roman"/>
        </w:rPr>
        <w:t>.</w:t>
      </w:r>
      <w:r w:rsidR="00180E52" w:rsidRPr="00B44B0E">
        <w:rPr>
          <w:rFonts w:ascii="Times New Roman" w:hAnsi="Times New Roman" w:cs="Times New Roman"/>
        </w:rPr>
        <w:t xml:space="preserve"> 6</w:t>
      </w:r>
      <w:r w:rsidR="00A371D6">
        <w:rPr>
          <w:rFonts w:ascii="Times New Roman" w:hAnsi="Times New Roman" w:cs="Times New Roman"/>
        </w:rPr>
        <w:t>; Table S5</w:t>
      </w:r>
      <w:r w:rsidR="00180E52" w:rsidRPr="00E57719">
        <w:rPr>
          <w:rFonts w:ascii="Times New Roman" w:hAnsi="Times New Roman" w:cs="Times New Roman"/>
        </w:rPr>
        <w:t xml:space="preserve">). Phylogenetic analysis revealed </w:t>
      </w:r>
      <w:r w:rsidR="00032681" w:rsidRPr="00E57719">
        <w:rPr>
          <w:rFonts w:ascii="Times New Roman" w:hAnsi="Times New Roman" w:cs="Times New Roman"/>
        </w:rPr>
        <w:t>orga</w:t>
      </w:r>
      <w:r w:rsidR="00523E76">
        <w:rPr>
          <w:rFonts w:ascii="Times New Roman" w:hAnsi="Times New Roman" w:cs="Times New Roman"/>
        </w:rPr>
        <w:t>nisms with abundant arsenal</w:t>
      </w:r>
      <w:r w:rsidR="00032681" w:rsidRPr="00E57719">
        <w:rPr>
          <w:rFonts w:ascii="Times New Roman" w:hAnsi="Times New Roman" w:cs="Times New Roman"/>
        </w:rPr>
        <w:t xml:space="preserve"> of </w:t>
      </w:r>
      <w:r w:rsidR="00523E76">
        <w:rPr>
          <w:rFonts w:ascii="Times New Roman" w:hAnsi="Times New Roman" w:cs="Times New Roman"/>
        </w:rPr>
        <w:t>SPD</w:t>
      </w:r>
      <w:r w:rsidR="00032681" w:rsidRPr="00E57719">
        <w:rPr>
          <w:rFonts w:ascii="Times New Roman" w:hAnsi="Times New Roman" w:cs="Times New Roman"/>
        </w:rPr>
        <w:t xml:space="preserve"> enzymes as well as PHA </w:t>
      </w:r>
      <w:r w:rsidR="004C4D9D">
        <w:rPr>
          <w:rFonts w:ascii="Times New Roman" w:hAnsi="Times New Roman" w:cs="Times New Roman"/>
        </w:rPr>
        <w:t>biosynthesis</w:t>
      </w:r>
      <w:r w:rsidR="00032681" w:rsidRPr="00E57719">
        <w:rPr>
          <w:rFonts w:ascii="Times New Roman" w:hAnsi="Times New Roman" w:cs="Times New Roman"/>
        </w:rPr>
        <w:t xml:space="preserve"> potential. </w:t>
      </w:r>
    </w:p>
    <w:p w14:paraId="28117FCE" w14:textId="37B7AFBB" w:rsidR="001E791A" w:rsidRPr="00E57719" w:rsidRDefault="00675DA3" w:rsidP="00E57719">
      <w:pPr>
        <w:spacing w:after="0" w:line="360" w:lineRule="auto"/>
        <w:jc w:val="both"/>
        <w:rPr>
          <w:rFonts w:ascii="Times New Roman" w:hAnsi="Times New Roman" w:cs="Times New Roman"/>
        </w:rPr>
      </w:pPr>
      <w:r w:rsidRPr="00E57719">
        <w:rPr>
          <w:rFonts w:ascii="Times New Roman" w:hAnsi="Times New Roman" w:cs="Times New Roman"/>
        </w:rPr>
        <w:t xml:space="preserve">Organisms harbouring a plethora of green </w:t>
      </w:r>
      <w:r w:rsidR="0014298D">
        <w:rPr>
          <w:rFonts w:ascii="Times New Roman" w:hAnsi="Times New Roman" w:cs="Times New Roman"/>
        </w:rPr>
        <w:t>macro</w:t>
      </w:r>
      <w:r w:rsidRPr="00E57719">
        <w:rPr>
          <w:rFonts w:ascii="Times New Roman" w:hAnsi="Times New Roman" w:cs="Times New Roman"/>
        </w:rPr>
        <w:t>algal polysaccharide targeting enzymes</w:t>
      </w:r>
      <w:r w:rsidR="00956151" w:rsidRPr="00E57719">
        <w:rPr>
          <w:rFonts w:ascii="Times New Roman" w:hAnsi="Times New Roman" w:cs="Times New Roman"/>
        </w:rPr>
        <w:t>, excluding lineages with only a single identification,</w:t>
      </w:r>
      <w:r w:rsidRPr="00E57719">
        <w:rPr>
          <w:rFonts w:ascii="Times New Roman" w:hAnsi="Times New Roman" w:cs="Times New Roman"/>
        </w:rPr>
        <w:t xml:space="preserve"> included </w:t>
      </w:r>
      <w:bookmarkStart w:id="3" w:name="_Hlk104541286"/>
      <w:proofErr w:type="spellStart"/>
      <w:r w:rsidRPr="00E57719">
        <w:rPr>
          <w:rFonts w:ascii="Times New Roman" w:hAnsi="Times New Roman" w:cs="Times New Roman"/>
          <w:i/>
        </w:rPr>
        <w:t>Oxalobacteraceae</w:t>
      </w:r>
      <w:proofErr w:type="spellEnd"/>
      <w:r w:rsidRPr="00E57719">
        <w:rPr>
          <w:rFonts w:ascii="Times New Roman" w:hAnsi="Times New Roman" w:cs="Times New Roman"/>
        </w:rPr>
        <w:t xml:space="preserve"> </w:t>
      </w:r>
      <w:bookmarkEnd w:id="3"/>
      <w:r w:rsidRPr="00E57719">
        <w:rPr>
          <w:rFonts w:ascii="Times New Roman" w:hAnsi="Times New Roman" w:cs="Times New Roman"/>
        </w:rPr>
        <w:t xml:space="preserve">(n=22.66, </w:t>
      </w:r>
      <w:r w:rsidRPr="00E57719">
        <w:rPr>
          <w:rFonts w:ascii="Times New Roman" w:hAnsi="Times New Roman" w:cs="Times New Roman"/>
          <w:shd w:val="clear" w:color="auto" w:fill="FFFFFF"/>
        </w:rPr>
        <w:t>±</w:t>
      </w:r>
      <w:r w:rsidRPr="00E57719">
        <w:rPr>
          <w:rFonts w:ascii="Times New Roman" w:hAnsi="Times New Roman" w:cs="Times New Roman"/>
        </w:rPr>
        <w:t xml:space="preserve"> 2.89, N=35), </w:t>
      </w:r>
      <w:bookmarkStart w:id="4" w:name="_Hlk104541291"/>
      <w:proofErr w:type="spellStart"/>
      <w:r w:rsidR="008E0B75" w:rsidRPr="00E57719">
        <w:rPr>
          <w:rFonts w:ascii="Times New Roman" w:hAnsi="Times New Roman" w:cs="Times New Roman"/>
          <w:i/>
        </w:rPr>
        <w:t>Sphingomonadaceae</w:t>
      </w:r>
      <w:proofErr w:type="spellEnd"/>
      <w:r w:rsidR="008E0B75" w:rsidRPr="00E57719" w:rsidDel="008E0B75">
        <w:rPr>
          <w:rFonts w:ascii="Times New Roman" w:hAnsi="Times New Roman" w:cs="Times New Roman"/>
          <w:i/>
        </w:rPr>
        <w:t xml:space="preserve"> </w:t>
      </w:r>
      <w:bookmarkEnd w:id="4"/>
      <w:r w:rsidRPr="00E57719">
        <w:rPr>
          <w:rFonts w:ascii="Times New Roman" w:hAnsi="Times New Roman" w:cs="Times New Roman"/>
        </w:rPr>
        <w:t xml:space="preserve">(n=16.4, </w:t>
      </w:r>
      <w:r w:rsidRPr="00E57719">
        <w:rPr>
          <w:rFonts w:ascii="Times New Roman" w:hAnsi="Times New Roman" w:cs="Times New Roman"/>
          <w:shd w:val="clear" w:color="auto" w:fill="FFFFFF"/>
        </w:rPr>
        <w:t>±</w:t>
      </w:r>
      <w:r w:rsidRPr="00E57719">
        <w:rPr>
          <w:rFonts w:ascii="Times New Roman" w:hAnsi="Times New Roman" w:cs="Times New Roman"/>
        </w:rPr>
        <w:t xml:space="preserve"> 0.74, N=55)</w:t>
      </w:r>
      <w:r w:rsidR="00956151" w:rsidRPr="00E57719">
        <w:rPr>
          <w:rFonts w:ascii="Times New Roman" w:hAnsi="Times New Roman" w:cs="Times New Roman"/>
        </w:rPr>
        <w:t xml:space="preserve"> with notable observations at the genus level including </w:t>
      </w:r>
      <w:bookmarkStart w:id="5" w:name="_Hlk104541446"/>
      <w:proofErr w:type="spellStart"/>
      <w:r w:rsidR="00956151" w:rsidRPr="00E57719">
        <w:rPr>
          <w:rFonts w:ascii="Times New Roman" w:hAnsi="Times New Roman" w:cs="Times New Roman"/>
          <w:i/>
        </w:rPr>
        <w:t>Massilia</w:t>
      </w:r>
      <w:proofErr w:type="spellEnd"/>
      <w:r w:rsidR="00956151" w:rsidRPr="00E57719">
        <w:rPr>
          <w:rFonts w:ascii="Times New Roman" w:hAnsi="Times New Roman" w:cs="Times New Roman"/>
        </w:rPr>
        <w:t xml:space="preserve"> </w:t>
      </w:r>
      <w:r w:rsidR="003B7684" w:rsidRPr="00E57719">
        <w:rPr>
          <w:rFonts w:ascii="Times New Roman" w:hAnsi="Times New Roman" w:cs="Times New Roman"/>
        </w:rPr>
        <w:t xml:space="preserve">(n=26.75, </w:t>
      </w:r>
      <w:r w:rsidR="003B7684" w:rsidRPr="00E57719">
        <w:rPr>
          <w:rFonts w:ascii="Times New Roman" w:hAnsi="Times New Roman" w:cs="Times New Roman"/>
          <w:shd w:val="clear" w:color="auto" w:fill="FFFFFF"/>
        </w:rPr>
        <w:t>±</w:t>
      </w:r>
      <w:r w:rsidR="003B7684" w:rsidRPr="00E57719">
        <w:rPr>
          <w:rFonts w:ascii="Times New Roman" w:hAnsi="Times New Roman" w:cs="Times New Roman"/>
        </w:rPr>
        <w:t xml:space="preserve"> </w:t>
      </w:r>
      <w:r w:rsidR="00C22B7D" w:rsidRPr="00E57719">
        <w:rPr>
          <w:rFonts w:ascii="Times New Roman" w:hAnsi="Times New Roman" w:cs="Times New Roman"/>
        </w:rPr>
        <w:t>3.9</w:t>
      </w:r>
      <w:r w:rsidR="003B7684" w:rsidRPr="00E57719">
        <w:rPr>
          <w:rFonts w:ascii="Times New Roman" w:hAnsi="Times New Roman" w:cs="Times New Roman"/>
        </w:rPr>
        <w:t>, N=</w:t>
      </w:r>
      <w:r w:rsidR="00C22B7D" w:rsidRPr="00E57719">
        <w:rPr>
          <w:rFonts w:ascii="Times New Roman" w:hAnsi="Times New Roman" w:cs="Times New Roman"/>
        </w:rPr>
        <w:t>24</w:t>
      </w:r>
      <w:r w:rsidR="003B7684" w:rsidRPr="00E57719">
        <w:rPr>
          <w:rFonts w:ascii="Times New Roman" w:hAnsi="Times New Roman" w:cs="Times New Roman"/>
        </w:rPr>
        <w:t>)</w:t>
      </w:r>
      <w:r w:rsidR="00C22B7D" w:rsidRPr="00E57719">
        <w:rPr>
          <w:rFonts w:ascii="Times New Roman" w:hAnsi="Times New Roman" w:cs="Times New Roman"/>
        </w:rPr>
        <w:t>,</w:t>
      </w:r>
      <w:r w:rsidR="003B7684" w:rsidRPr="00E57719">
        <w:rPr>
          <w:rFonts w:ascii="Times New Roman" w:hAnsi="Times New Roman" w:cs="Times New Roman"/>
        </w:rPr>
        <w:t xml:space="preserve"> </w:t>
      </w:r>
      <w:r w:rsidR="00C22B7D" w:rsidRPr="00E57719">
        <w:rPr>
          <w:rFonts w:ascii="Times New Roman" w:hAnsi="Times New Roman" w:cs="Times New Roman"/>
          <w:i/>
        </w:rPr>
        <w:t>Xanthomonas</w:t>
      </w:r>
      <w:r w:rsidR="00C22B7D" w:rsidRPr="00E57719">
        <w:rPr>
          <w:rFonts w:ascii="Times New Roman" w:hAnsi="Times New Roman" w:cs="Times New Roman"/>
        </w:rPr>
        <w:t xml:space="preserve"> (n=9.9, </w:t>
      </w:r>
      <w:r w:rsidR="00C22B7D" w:rsidRPr="00E57719">
        <w:rPr>
          <w:rFonts w:ascii="Times New Roman" w:hAnsi="Times New Roman" w:cs="Times New Roman"/>
          <w:shd w:val="clear" w:color="auto" w:fill="FFFFFF"/>
        </w:rPr>
        <w:t>±</w:t>
      </w:r>
      <w:r w:rsidR="00C22B7D" w:rsidRPr="00E57719">
        <w:rPr>
          <w:rFonts w:ascii="Times New Roman" w:hAnsi="Times New Roman" w:cs="Times New Roman"/>
        </w:rPr>
        <w:t xml:space="preserve"> 0.5, N=52), </w:t>
      </w:r>
      <w:proofErr w:type="spellStart"/>
      <w:r w:rsidR="00956151" w:rsidRPr="00E57719">
        <w:rPr>
          <w:rFonts w:ascii="Times New Roman" w:hAnsi="Times New Roman" w:cs="Times New Roman"/>
          <w:i/>
        </w:rPr>
        <w:t>Duganella</w:t>
      </w:r>
      <w:proofErr w:type="spellEnd"/>
      <w:r w:rsidR="00C22B7D" w:rsidRPr="00E57719">
        <w:rPr>
          <w:rFonts w:ascii="Times New Roman" w:hAnsi="Times New Roman" w:cs="Times New Roman"/>
        </w:rPr>
        <w:t xml:space="preserve"> (n=16.25, </w:t>
      </w:r>
      <w:r w:rsidR="00C22B7D" w:rsidRPr="00E57719">
        <w:rPr>
          <w:rFonts w:ascii="Times New Roman" w:hAnsi="Times New Roman" w:cs="Times New Roman"/>
          <w:shd w:val="clear" w:color="auto" w:fill="FFFFFF"/>
        </w:rPr>
        <w:t>±</w:t>
      </w:r>
      <w:r w:rsidR="00C22B7D" w:rsidRPr="00E57719">
        <w:rPr>
          <w:rFonts w:ascii="Times New Roman" w:hAnsi="Times New Roman" w:cs="Times New Roman"/>
        </w:rPr>
        <w:t xml:space="preserve"> 1.9, N=8)</w:t>
      </w:r>
      <w:r w:rsidR="00956151" w:rsidRPr="00E57719">
        <w:rPr>
          <w:rFonts w:ascii="Times New Roman" w:hAnsi="Times New Roman" w:cs="Times New Roman"/>
        </w:rPr>
        <w:t xml:space="preserve"> </w:t>
      </w:r>
      <w:proofErr w:type="spellStart"/>
      <w:r w:rsidR="00956151" w:rsidRPr="00E57719">
        <w:rPr>
          <w:rFonts w:ascii="Times New Roman" w:hAnsi="Times New Roman" w:cs="Times New Roman"/>
          <w:i/>
        </w:rPr>
        <w:t>Rhizobacter</w:t>
      </w:r>
      <w:proofErr w:type="spellEnd"/>
      <w:r w:rsidR="00C22B7D" w:rsidRPr="00E57719">
        <w:rPr>
          <w:rFonts w:ascii="Times New Roman" w:hAnsi="Times New Roman" w:cs="Times New Roman"/>
        </w:rPr>
        <w:t xml:space="preserve"> (n=6, </w:t>
      </w:r>
      <w:r w:rsidR="00C22B7D" w:rsidRPr="00E57719">
        <w:rPr>
          <w:rFonts w:ascii="Times New Roman" w:hAnsi="Times New Roman" w:cs="Times New Roman"/>
          <w:shd w:val="clear" w:color="auto" w:fill="FFFFFF"/>
        </w:rPr>
        <w:t>±</w:t>
      </w:r>
      <w:r w:rsidR="00C22B7D" w:rsidRPr="00E57719">
        <w:rPr>
          <w:rFonts w:ascii="Times New Roman" w:hAnsi="Times New Roman" w:cs="Times New Roman"/>
        </w:rPr>
        <w:t xml:space="preserve"> 0.0, N=2)</w:t>
      </w:r>
      <w:r w:rsidR="00523E76">
        <w:rPr>
          <w:rFonts w:ascii="Times New Roman" w:hAnsi="Times New Roman" w:cs="Times New Roman"/>
        </w:rPr>
        <w:t>,</w:t>
      </w:r>
      <w:r w:rsidR="00956151" w:rsidRPr="00E57719">
        <w:rPr>
          <w:rFonts w:ascii="Times New Roman" w:hAnsi="Times New Roman" w:cs="Times New Roman"/>
        </w:rPr>
        <w:t xml:space="preserve"> </w:t>
      </w:r>
      <w:r w:rsidR="00956151" w:rsidRPr="00E57719">
        <w:rPr>
          <w:rFonts w:ascii="Times New Roman" w:hAnsi="Times New Roman" w:cs="Times New Roman"/>
          <w:i/>
        </w:rPr>
        <w:t>Caulobacter</w:t>
      </w:r>
      <w:r w:rsidR="00C22B7D" w:rsidRPr="00E57719">
        <w:rPr>
          <w:rFonts w:ascii="Times New Roman" w:hAnsi="Times New Roman" w:cs="Times New Roman"/>
        </w:rPr>
        <w:t xml:space="preserve"> (n=12, </w:t>
      </w:r>
      <w:r w:rsidR="00C22B7D" w:rsidRPr="00E57719">
        <w:rPr>
          <w:rFonts w:ascii="Times New Roman" w:hAnsi="Times New Roman" w:cs="Times New Roman"/>
          <w:shd w:val="clear" w:color="auto" w:fill="FFFFFF"/>
        </w:rPr>
        <w:t>±</w:t>
      </w:r>
      <w:r w:rsidR="00C22B7D" w:rsidRPr="00E57719">
        <w:rPr>
          <w:rFonts w:ascii="Times New Roman" w:hAnsi="Times New Roman" w:cs="Times New Roman"/>
        </w:rPr>
        <w:t xml:space="preserve"> 1.6, N=6)</w:t>
      </w:r>
      <w:r w:rsidR="00523E76">
        <w:rPr>
          <w:rFonts w:ascii="Times New Roman" w:hAnsi="Times New Roman" w:cs="Times New Roman"/>
        </w:rPr>
        <w:t>,</w:t>
      </w:r>
      <w:r w:rsidR="00956151" w:rsidRPr="00E57719">
        <w:rPr>
          <w:rFonts w:ascii="Times New Roman" w:hAnsi="Times New Roman" w:cs="Times New Roman"/>
        </w:rPr>
        <w:t xml:space="preserve"> </w:t>
      </w:r>
      <w:r w:rsidR="00956151" w:rsidRPr="00E57719">
        <w:rPr>
          <w:rFonts w:ascii="Times New Roman" w:hAnsi="Times New Roman" w:cs="Times New Roman"/>
          <w:i/>
        </w:rPr>
        <w:t>Bacillus</w:t>
      </w:r>
      <w:r w:rsidR="00956151" w:rsidRPr="00E57719">
        <w:rPr>
          <w:rFonts w:ascii="Times New Roman" w:hAnsi="Times New Roman" w:cs="Times New Roman"/>
        </w:rPr>
        <w:t xml:space="preserve"> </w:t>
      </w:r>
      <w:r w:rsidR="00C22B7D" w:rsidRPr="00E57719">
        <w:rPr>
          <w:rFonts w:ascii="Times New Roman" w:hAnsi="Times New Roman" w:cs="Times New Roman"/>
        </w:rPr>
        <w:t xml:space="preserve">(11.3 </w:t>
      </w:r>
      <w:r w:rsidR="00C22B7D" w:rsidRPr="00E57719">
        <w:rPr>
          <w:rFonts w:ascii="Times New Roman" w:hAnsi="Times New Roman" w:cs="Times New Roman"/>
          <w:shd w:val="clear" w:color="auto" w:fill="FFFFFF"/>
        </w:rPr>
        <w:t>±</w:t>
      </w:r>
      <w:r w:rsidR="00C22B7D" w:rsidRPr="00E57719">
        <w:rPr>
          <w:rFonts w:ascii="Times New Roman" w:hAnsi="Times New Roman" w:cs="Times New Roman"/>
        </w:rPr>
        <w:t xml:space="preserve"> 2.3, N=3), </w:t>
      </w:r>
      <w:proofErr w:type="spellStart"/>
      <w:r w:rsidR="00956151" w:rsidRPr="00E57719">
        <w:rPr>
          <w:rFonts w:ascii="Times New Roman" w:hAnsi="Times New Roman" w:cs="Times New Roman"/>
          <w:i/>
        </w:rPr>
        <w:t>Sphingomonas</w:t>
      </w:r>
      <w:proofErr w:type="spellEnd"/>
      <w:r w:rsidR="00C22B7D" w:rsidRPr="00E57719">
        <w:rPr>
          <w:rFonts w:ascii="Times New Roman" w:hAnsi="Times New Roman" w:cs="Times New Roman"/>
        </w:rPr>
        <w:t xml:space="preserve"> (n=17, </w:t>
      </w:r>
      <w:r w:rsidR="00C22B7D" w:rsidRPr="00E57719">
        <w:rPr>
          <w:rFonts w:ascii="Times New Roman" w:hAnsi="Times New Roman" w:cs="Times New Roman"/>
          <w:shd w:val="clear" w:color="auto" w:fill="FFFFFF"/>
        </w:rPr>
        <w:t>±</w:t>
      </w:r>
      <w:r w:rsidR="00523E76">
        <w:rPr>
          <w:rFonts w:ascii="Times New Roman" w:hAnsi="Times New Roman" w:cs="Times New Roman"/>
        </w:rPr>
        <w:t xml:space="preserve"> 0.99, N=37), </w:t>
      </w:r>
      <w:proofErr w:type="spellStart"/>
      <w:r w:rsidR="00956151" w:rsidRPr="00E57719">
        <w:rPr>
          <w:rFonts w:ascii="Times New Roman" w:hAnsi="Times New Roman" w:cs="Times New Roman"/>
          <w:i/>
        </w:rPr>
        <w:t>Alteromonas</w:t>
      </w:r>
      <w:proofErr w:type="spellEnd"/>
      <w:r w:rsidR="00C22B7D" w:rsidRPr="00E57719">
        <w:rPr>
          <w:rFonts w:ascii="Times New Roman" w:hAnsi="Times New Roman" w:cs="Times New Roman"/>
        </w:rPr>
        <w:t xml:space="preserve"> (n=14, </w:t>
      </w:r>
      <w:r w:rsidR="00C22B7D" w:rsidRPr="00E57719">
        <w:rPr>
          <w:rFonts w:ascii="Times New Roman" w:hAnsi="Times New Roman" w:cs="Times New Roman"/>
          <w:shd w:val="clear" w:color="auto" w:fill="FFFFFF"/>
        </w:rPr>
        <w:t>±</w:t>
      </w:r>
      <w:r w:rsidR="00C22B7D" w:rsidRPr="00E57719">
        <w:rPr>
          <w:rFonts w:ascii="Times New Roman" w:hAnsi="Times New Roman" w:cs="Times New Roman"/>
        </w:rPr>
        <w:t xml:space="preserve"> 2.45, N=5)</w:t>
      </w:r>
      <w:r w:rsidR="00523E76">
        <w:rPr>
          <w:rFonts w:ascii="Times New Roman" w:hAnsi="Times New Roman" w:cs="Times New Roman"/>
        </w:rPr>
        <w:t>,</w:t>
      </w:r>
      <w:r w:rsidR="003B7684" w:rsidRPr="00E57719">
        <w:rPr>
          <w:rFonts w:ascii="Times New Roman" w:hAnsi="Times New Roman" w:cs="Times New Roman"/>
        </w:rPr>
        <w:t xml:space="preserve"> and </w:t>
      </w:r>
      <w:proofErr w:type="spellStart"/>
      <w:r w:rsidR="00C22B7D" w:rsidRPr="00E57719">
        <w:rPr>
          <w:rFonts w:ascii="Times New Roman" w:hAnsi="Times New Roman" w:cs="Times New Roman"/>
          <w:i/>
        </w:rPr>
        <w:t>Sphingobium</w:t>
      </w:r>
      <w:proofErr w:type="spellEnd"/>
      <w:r w:rsidR="00C22B7D" w:rsidRPr="00E57719">
        <w:rPr>
          <w:rFonts w:ascii="Times New Roman" w:hAnsi="Times New Roman" w:cs="Times New Roman"/>
        </w:rPr>
        <w:t xml:space="preserve"> (n=15, </w:t>
      </w:r>
      <w:r w:rsidR="00C22B7D" w:rsidRPr="00E57719">
        <w:rPr>
          <w:rFonts w:ascii="Times New Roman" w:hAnsi="Times New Roman" w:cs="Times New Roman"/>
          <w:shd w:val="clear" w:color="auto" w:fill="FFFFFF"/>
        </w:rPr>
        <w:t>±</w:t>
      </w:r>
      <w:r w:rsidR="00C22B7D" w:rsidRPr="00E57719">
        <w:rPr>
          <w:rFonts w:ascii="Times New Roman" w:hAnsi="Times New Roman" w:cs="Times New Roman"/>
        </w:rPr>
        <w:t xml:space="preserve"> 0.98, N=17)</w:t>
      </w:r>
      <w:r w:rsidR="00956151" w:rsidRPr="00E57719">
        <w:rPr>
          <w:rFonts w:ascii="Times New Roman" w:hAnsi="Times New Roman" w:cs="Times New Roman"/>
        </w:rPr>
        <w:t>.</w:t>
      </w:r>
      <w:bookmarkEnd w:id="5"/>
      <w:r w:rsidR="00956151" w:rsidRPr="00E57719">
        <w:rPr>
          <w:rFonts w:ascii="Times New Roman" w:hAnsi="Times New Roman" w:cs="Times New Roman"/>
        </w:rPr>
        <w:t xml:space="preserve"> Two of </w:t>
      </w:r>
      <w:r w:rsidR="00C925DB">
        <w:rPr>
          <w:rFonts w:ascii="Times New Roman" w:hAnsi="Times New Roman" w:cs="Times New Roman"/>
        </w:rPr>
        <w:t xml:space="preserve">the </w:t>
      </w:r>
      <w:r w:rsidR="00956151" w:rsidRPr="00E57719">
        <w:rPr>
          <w:rFonts w:ascii="Times New Roman" w:hAnsi="Times New Roman" w:cs="Times New Roman"/>
        </w:rPr>
        <w:t>most promising candidate</w:t>
      </w:r>
      <w:r w:rsidR="00523E76">
        <w:rPr>
          <w:rFonts w:ascii="Times New Roman" w:hAnsi="Times New Roman" w:cs="Times New Roman"/>
        </w:rPr>
        <w:t>s</w:t>
      </w:r>
      <w:r w:rsidR="00956151" w:rsidRPr="00E57719">
        <w:rPr>
          <w:rFonts w:ascii="Times New Roman" w:hAnsi="Times New Roman" w:cs="Times New Roman"/>
        </w:rPr>
        <w:t xml:space="preserve"> included </w:t>
      </w:r>
      <w:r w:rsidR="00956151" w:rsidRPr="00E57719">
        <w:rPr>
          <w:rFonts w:ascii="Times New Roman" w:hAnsi="Times New Roman" w:cs="Times New Roman"/>
          <w:i/>
        </w:rPr>
        <w:t>Saccharophagus</w:t>
      </w:r>
      <w:r w:rsidR="00523E76">
        <w:rPr>
          <w:rFonts w:ascii="Times New Roman" w:hAnsi="Times New Roman" w:cs="Times New Roman"/>
        </w:rPr>
        <w:t xml:space="preserve"> and</w:t>
      </w:r>
      <w:r w:rsidR="00956151" w:rsidRPr="00E57719">
        <w:rPr>
          <w:rFonts w:ascii="Times New Roman" w:hAnsi="Times New Roman" w:cs="Times New Roman"/>
        </w:rPr>
        <w:t xml:space="preserve"> </w:t>
      </w:r>
      <w:proofErr w:type="spellStart"/>
      <w:r w:rsidR="00C925DB" w:rsidRPr="00E57719">
        <w:rPr>
          <w:rFonts w:ascii="Times New Roman" w:hAnsi="Times New Roman" w:cs="Times New Roman"/>
          <w:i/>
        </w:rPr>
        <w:t>Sphingosinicella</w:t>
      </w:r>
      <w:proofErr w:type="spellEnd"/>
      <w:r w:rsidR="00956151" w:rsidRPr="00E57719">
        <w:rPr>
          <w:rFonts w:ascii="Times New Roman" w:hAnsi="Times New Roman" w:cs="Times New Roman"/>
        </w:rPr>
        <w:t xml:space="preserve">, harbouring 27 and 26 </w:t>
      </w:r>
      <w:proofErr w:type="gramStart"/>
      <w:r w:rsidR="00956151" w:rsidRPr="00E57719">
        <w:rPr>
          <w:rFonts w:ascii="Times New Roman" w:hAnsi="Times New Roman" w:cs="Times New Roman"/>
        </w:rPr>
        <w:t>individual</w:t>
      </w:r>
      <w:proofErr w:type="gramEnd"/>
      <w:r w:rsidR="00956151" w:rsidRPr="00E57719">
        <w:rPr>
          <w:rFonts w:ascii="Times New Roman" w:hAnsi="Times New Roman" w:cs="Times New Roman"/>
        </w:rPr>
        <w:t xml:space="preserve"> green </w:t>
      </w:r>
      <w:r w:rsidR="0029749C">
        <w:rPr>
          <w:rFonts w:ascii="Times New Roman" w:hAnsi="Times New Roman" w:cs="Times New Roman"/>
        </w:rPr>
        <w:t>macro</w:t>
      </w:r>
      <w:r w:rsidR="00956151" w:rsidRPr="00E57719">
        <w:rPr>
          <w:rFonts w:ascii="Times New Roman" w:hAnsi="Times New Roman" w:cs="Times New Roman"/>
        </w:rPr>
        <w:t>algal polysaccharide t</w:t>
      </w:r>
      <w:r w:rsidR="00D02F90">
        <w:rPr>
          <w:rFonts w:ascii="Times New Roman" w:hAnsi="Times New Roman" w:cs="Times New Roman"/>
        </w:rPr>
        <w:t>argeting enzymes respectively. H</w:t>
      </w:r>
      <w:r w:rsidR="00956151" w:rsidRPr="00E57719">
        <w:rPr>
          <w:rFonts w:ascii="Times New Roman" w:hAnsi="Times New Roman" w:cs="Times New Roman"/>
        </w:rPr>
        <w:t xml:space="preserve">owever only a single genome </w:t>
      </w:r>
      <w:r w:rsidR="00D02F90">
        <w:rPr>
          <w:rFonts w:ascii="Times New Roman" w:hAnsi="Times New Roman" w:cs="Times New Roman"/>
        </w:rPr>
        <w:t>was</w:t>
      </w:r>
      <w:r w:rsidR="00956151" w:rsidRPr="00E57719">
        <w:rPr>
          <w:rFonts w:ascii="Times New Roman" w:hAnsi="Times New Roman" w:cs="Times New Roman"/>
        </w:rPr>
        <w:t xml:space="preserve"> </w:t>
      </w:r>
      <w:r w:rsidR="004C4D9D">
        <w:rPr>
          <w:rFonts w:ascii="Times New Roman" w:hAnsi="Times New Roman" w:cs="Times New Roman"/>
        </w:rPr>
        <w:t xml:space="preserve">present within our filtered </w:t>
      </w:r>
      <w:r w:rsidR="00D65FF1">
        <w:rPr>
          <w:rFonts w:ascii="Times New Roman" w:hAnsi="Times New Roman" w:cs="Times New Roman"/>
        </w:rPr>
        <w:t>SPD</w:t>
      </w:r>
      <w:r w:rsidR="004C4D9D">
        <w:rPr>
          <w:rFonts w:ascii="Times New Roman" w:hAnsi="Times New Roman" w:cs="Times New Roman"/>
        </w:rPr>
        <w:t xml:space="preserve"> dataset</w:t>
      </w:r>
      <w:r w:rsidR="00D02F90">
        <w:rPr>
          <w:rFonts w:ascii="Times New Roman" w:hAnsi="Times New Roman" w:cs="Times New Roman"/>
        </w:rPr>
        <w:t xml:space="preserve"> for each of </w:t>
      </w:r>
      <w:r w:rsidR="00C925DB">
        <w:rPr>
          <w:rFonts w:ascii="Times New Roman" w:hAnsi="Times New Roman" w:cs="Times New Roman"/>
        </w:rPr>
        <w:t>these genera</w:t>
      </w:r>
      <w:r w:rsidR="00956151" w:rsidRPr="00E57719">
        <w:rPr>
          <w:rFonts w:ascii="Times New Roman" w:hAnsi="Times New Roman" w:cs="Times New Roman"/>
        </w:rPr>
        <w:t xml:space="preserve"> (</w:t>
      </w:r>
      <w:proofErr w:type="spellStart"/>
      <w:r w:rsidR="00956151" w:rsidRPr="00E57719">
        <w:rPr>
          <w:rFonts w:ascii="Times New Roman" w:hAnsi="Times New Roman" w:cs="Times New Roman"/>
          <w:i/>
        </w:rPr>
        <w:t>Sphingosinicella</w:t>
      </w:r>
      <w:proofErr w:type="spellEnd"/>
      <w:r w:rsidR="00956151" w:rsidRPr="00E57719">
        <w:rPr>
          <w:rFonts w:ascii="Times New Roman" w:hAnsi="Times New Roman" w:cs="Times New Roman"/>
        </w:rPr>
        <w:t xml:space="preserve"> sp. BN140058</w:t>
      </w:r>
      <w:r w:rsidR="00E83095">
        <w:rPr>
          <w:rFonts w:ascii="Times New Roman" w:hAnsi="Times New Roman" w:cs="Times New Roman"/>
        </w:rPr>
        <w:t>,</w:t>
      </w:r>
      <w:r w:rsidR="00956151" w:rsidRPr="00E57719">
        <w:rPr>
          <w:rFonts w:ascii="Times New Roman" w:hAnsi="Times New Roman" w:cs="Times New Roman"/>
        </w:rPr>
        <w:t xml:space="preserve"> NZ_CP035501.1</w:t>
      </w:r>
      <w:r w:rsidR="00E83095">
        <w:rPr>
          <w:rFonts w:ascii="Times New Roman" w:hAnsi="Times New Roman" w:cs="Times New Roman"/>
        </w:rPr>
        <w:t xml:space="preserve">; </w:t>
      </w:r>
      <w:r w:rsidR="00956151" w:rsidRPr="00E57719">
        <w:rPr>
          <w:rFonts w:ascii="Times New Roman" w:hAnsi="Times New Roman" w:cs="Times New Roman"/>
          <w:i/>
        </w:rPr>
        <w:t>Saccharophagus</w:t>
      </w:r>
      <w:r w:rsidR="00956151" w:rsidRPr="00E57719">
        <w:rPr>
          <w:rFonts w:ascii="Times New Roman" w:hAnsi="Times New Roman" w:cs="Times New Roman"/>
        </w:rPr>
        <w:t xml:space="preserve"> </w:t>
      </w:r>
      <w:r w:rsidR="00956151" w:rsidRPr="00E57719">
        <w:rPr>
          <w:rFonts w:ascii="Times New Roman" w:hAnsi="Times New Roman" w:cs="Times New Roman"/>
          <w:i/>
        </w:rPr>
        <w:t>degradans</w:t>
      </w:r>
      <w:r w:rsidR="00956151" w:rsidRPr="00E57719">
        <w:rPr>
          <w:rFonts w:ascii="Times New Roman" w:hAnsi="Times New Roman" w:cs="Times New Roman"/>
        </w:rPr>
        <w:t>; NC_007912.1)</w:t>
      </w:r>
      <w:r w:rsidR="00C22B7D" w:rsidRPr="00E57719">
        <w:rPr>
          <w:rFonts w:ascii="Times New Roman" w:hAnsi="Times New Roman" w:cs="Times New Roman"/>
        </w:rPr>
        <w:t>.</w:t>
      </w:r>
    </w:p>
    <w:p w14:paraId="4DB7EE38" w14:textId="6DD30F6E" w:rsidR="00BD0D46" w:rsidRPr="00E57719" w:rsidRDefault="00BB1EA7" w:rsidP="00E57719">
      <w:pPr>
        <w:spacing w:after="0" w:line="360" w:lineRule="auto"/>
        <w:jc w:val="both"/>
        <w:rPr>
          <w:rFonts w:ascii="Times New Roman" w:hAnsi="Times New Roman" w:cs="Times New Roman"/>
        </w:rPr>
      </w:pPr>
      <w:r w:rsidRPr="00E57719">
        <w:rPr>
          <w:rFonts w:ascii="Times New Roman" w:hAnsi="Times New Roman" w:cs="Times New Roman"/>
        </w:rPr>
        <w:t xml:space="preserve">Families </w:t>
      </w:r>
      <w:r w:rsidR="003A29A7" w:rsidRPr="00E57719">
        <w:rPr>
          <w:rFonts w:ascii="Times New Roman" w:hAnsi="Times New Roman" w:cs="Times New Roman"/>
        </w:rPr>
        <w:t xml:space="preserve">enriched with brown </w:t>
      </w:r>
      <w:r w:rsidR="0029749C">
        <w:rPr>
          <w:rFonts w:ascii="Times New Roman" w:hAnsi="Times New Roman" w:cs="Times New Roman"/>
        </w:rPr>
        <w:t>macro</w:t>
      </w:r>
      <w:r w:rsidR="003A29A7" w:rsidRPr="00E57719">
        <w:rPr>
          <w:rFonts w:ascii="Times New Roman" w:hAnsi="Times New Roman" w:cs="Times New Roman"/>
        </w:rPr>
        <w:t>algae degrading enzymes</w:t>
      </w:r>
      <w:r w:rsidRPr="00E57719">
        <w:rPr>
          <w:rFonts w:ascii="Times New Roman" w:hAnsi="Times New Roman" w:cs="Times New Roman"/>
        </w:rPr>
        <w:t xml:space="preserve"> included </w:t>
      </w:r>
      <w:bookmarkStart w:id="6" w:name="_Hlk104541744"/>
      <w:proofErr w:type="spellStart"/>
      <w:r w:rsidRPr="00E57719">
        <w:rPr>
          <w:rFonts w:ascii="Times New Roman" w:hAnsi="Times New Roman" w:cs="Times New Roman"/>
          <w:i/>
        </w:rPr>
        <w:t>Pirellulaceae</w:t>
      </w:r>
      <w:proofErr w:type="spellEnd"/>
      <w:r w:rsidRPr="00E57719">
        <w:rPr>
          <w:rFonts w:ascii="Times New Roman" w:hAnsi="Times New Roman" w:cs="Times New Roman"/>
        </w:rPr>
        <w:t xml:space="preserve"> (n=</w:t>
      </w:r>
      <w:r w:rsidR="003A29A7" w:rsidRPr="00E57719">
        <w:rPr>
          <w:rFonts w:ascii="Times New Roman" w:hAnsi="Times New Roman" w:cs="Times New Roman"/>
        </w:rPr>
        <w:t>8</w:t>
      </w:r>
      <w:r w:rsidRPr="00E57719">
        <w:rPr>
          <w:rFonts w:ascii="Times New Roman" w:hAnsi="Times New Roman" w:cs="Times New Roman"/>
        </w:rPr>
        <w:t xml:space="preserve">, </w:t>
      </w:r>
      <w:r w:rsidRPr="00E57719">
        <w:rPr>
          <w:rFonts w:ascii="Times New Roman" w:hAnsi="Times New Roman" w:cs="Times New Roman"/>
          <w:shd w:val="clear" w:color="auto" w:fill="FFFFFF"/>
        </w:rPr>
        <w:t>±</w:t>
      </w:r>
      <w:r w:rsidRPr="00E57719">
        <w:rPr>
          <w:rFonts w:ascii="Times New Roman" w:hAnsi="Times New Roman" w:cs="Times New Roman"/>
        </w:rPr>
        <w:t xml:space="preserve"> </w:t>
      </w:r>
      <w:r w:rsidR="003A29A7" w:rsidRPr="00E57719">
        <w:rPr>
          <w:rFonts w:ascii="Times New Roman" w:hAnsi="Times New Roman" w:cs="Times New Roman"/>
        </w:rPr>
        <w:t>3</w:t>
      </w:r>
      <w:r w:rsidRPr="00E57719">
        <w:rPr>
          <w:rFonts w:ascii="Times New Roman" w:hAnsi="Times New Roman" w:cs="Times New Roman"/>
        </w:rPr>
        <w:t>.0, N=2</w:t>
      </w:r>
      <w:r w:rsidR="003A29A7" w:rsidRPr="00E57719">
        <w:rPr>
          <w:rFonts w:ascii="Times New Roman" w:hAnsi="Times New Roman" w:cs="Times New Roman"/>
        </w:rPr>
        <w:t xml:space="preserve">), </w:t>
      </w:r>
      <w:r w:rsidRPr="00E57719">
        <w:rPr>
          <w:rFonts w:ascii="Times New Roman" w:hAnsi="Times New Roman" w:cs="Times New Roman"/>
          <w:i/>
        </w:rPr>
        <w:t>Cellvibrionaceae</w:t>
      </w:r>
      <w:r w:rsidRPr="00E57719">
        <w:rPr>
          <w:rFonts w:ascii="Times New Roman" w:hAnsi="Times New Roman" w:cs="Times New Roman"/>
        </w:rPr>
        <w:t xml:space="preserve"> (n=11</w:t>
      </w:r>
      <w:r w:rsidR="003A29A7" w:rsidRPr="00E57719">
        <w:rPr>
          <w:rFonts w:ascii="Times New Roman" w:hAnsi="Times New Roman" w:cs="Times New Roman"/>
        </w:rPr>
        <w:t>.75</w:t>
      </w:r>
      <w:r w:rsidRPr="00E57719">
        <w:rPr>
          <w:rFonts w:ascii="Times New Roman" w:hAnsi="Times New Roman" w:cs="Times New Roman"/>
        </w:rPr>
        <w:t xml:space="preserve">, </w:t>
      </w:r>
      <w:r w:rsidRPr="00E57719">
        <w:rPr>
          <w:rFonts w:ascii="Times New Roman" w:hAnsi="Times New Roman" w:cs="Times New Roman"/>
          <w:shd w:val="clear" w:color="auto" w:fill="FFFFFF"/>
        </w:rPr>
        <w:t>±</w:t>
      </w:r>
      <w:r w:rsidRPr="00E57719">
        <w:rPr>
          <w:rFonts w:ascii="Times New Roman" w:hAnsi="Times New Roman" w:cs="Times New Roman"/>
        </w:rPr>
        <w:t xml:space="preserve"> </w:t>
      </w:r>
      <w:r w:rsidR="003A29A7" w:rsidRPr="00E57719">
        <w:rPr>
          <w:rFonts w:ascii="Times New Roman" w:hAnsi="Times New Roman" w:cs="Times New Roman"/>
        </w:rPr>
        <w:t>4.13</w:t>
      </w:r>
      <w:r w:rsidRPr="00E57719">
        <w:rPr>
          <w:rFonts w:ascii="Times New Roman" w:hAnsi="Times New Roman" w:cs="Times New Roman"/>
        </w:rPr>
        <w:t xml:space="preserve">, N=4) and </w:t>
      </w:r>
      <w:r w:rsidRPr="00E57719">
        <w:rPr>
          <w:rFonts w:ascii="Times New Roman" w:hAnsi="Times New Roman" w:cs="Times New Roman"/>
          <w:i/>
        </w:rPr>
        <w:t>Vibrionaceae</w:t>
      </w:r>
      <w:r w:rsidRPr="00E57719">
        <w:rPr>
          <w:rFonts w:ascii="Times New Roman" w:hAnsi="Times New Roman" w:cs="Times New Roman"/>
        </w:rPr>
        <w:t xml:space="preserve"> (n=</w:t>
      </w:r>
      <w:r w:rsidR="003A29A7" w:rsidRPr="00E57719">
        <w:rPr>
          <w:rFonts w:ascii="Times New Roman" w:hAnsi="Times New Roman" w:cs="Times New Roman"/>
        </w:rPr>
        <w:t>4.9</w:t>
      </w:r>
      <w:r w:rsidRPr="00E57719">
        <w:rPr>
          <w:rFonts w:ascii="Times New Roman" w:hAnsi="Times New Roman" w:cs="Times New Roman"/>
        </w:rPr>
        <w:t xml:space="preserve">, </w:t>
      </w:r>
      <w:r w:rsidRPr="00E57719">
        <w:rPr>
          <w:rFonts w:ascii="Times New Roman" w:hAnsi="Times New Roman" w:cs="Times New Roman"/>
          <w:shd w:val="clear" w:color="auto" w:fill="FFFFFF"/>
        </w:rPr>
        <w:t>±</w:t>
      </w:r>
      <w:r w:rsidRPr="00E57719">
        <w:rPr>
          <w:rFonts w:ascii="Times New Roman" w:hAnsi="Times New Roman" w:cs="Times New Roman"/>
        </w:rPr>
        <w:t xml:space="preserve"> 1.</w:t>
      </w:r>
      <w:r w:rsidR="003A29A7" w:rsidRPr="00E57719">
        <w:rPr>
          <w:rFonts w:ascii="Times New Roman" w:hAnsi="Times New Roman" w:cs="Times New Roman"/>
        </w:rPr>
        <w:t>5</w:t>
      </w:r>
      <w:r w:rsidRPr="00E57719">
        <w:rPr>
          <w:rFonts w:ascii="Times New Roman" w:hAnsi="Times New Roman" w:cs="Times New Roman"/>
        </w:rPr>
        <w:t xml:space="preserve">, N=11) as well as multiple genera with significant capacities such as </w:t>
      </w:r>
      <w:r w:rsidRPr="00E57719">
        <w:rPr>
          <w:rFonts w:ascii="Times New Roman" w:hAnsi="Times New Roman" w:cs="Times New Roman"/>
          <w:i/>
        </w:rPr>
        <w:t>Xanthomonas</w:t>
      </w:r>
      <w:r w:rsidR="003A29A7" w:rsidRPr="00E57719">
        <w:rPr>
          <w:rFonts w:ascii="Times New Roman" w:hAnsi="Times New Roman" w:cs="Times New Roman"/>
        </w:rPr>
        <w:t xml:space="preserve"> (n=5.9, </w:t>
      </w:r>
      <w:r w:rsidR="003A29A7" w:rsidRPr="00E57719">
        <w:rPr>
          <w:rFonts w:ascii="Times New Roman" w:hAnsi="Times New Roman" w:cs="Times New Roman"/>
          <w:shd w:val="clear" w:color="auto" w:fill="FFFFFF"/>
        </w:rPr>
        <w:t>±</w:t>
      </w:r>
      <w:r w:rsidR="003A29A7" w:rsidRPr="00E57719">
        <w:rPr>
          <w:rFonts w:ascii="Times New Roman" w:hAnsi="Times New Roman" w:cs="Times New Roman"/>
        </w:rPr>
        <w:t xml:space="preserve"> 0.2, N=52),</w:t>
      </w:r>
      <w:r w:rsidRPr="00E57719">
        <w:rPr>
          <w:rFonts w:ascii="Times New Roman" w:hAnsi="Times New Roman" w:cs="Times New Roman"/>
        </w:rPr>
        <w:t xml:space="preserve"> </w:t>
      </w:r>
      <w:proofErr w:type="spellStart"/>
      <w:r w:rsidRPr="00E57719">
        <w:rPr>
          <w:rFonts w:ascii="Times New Roman" w:hAnsi="Times New Roman" w:cs="Times New Roman"/>
          <w:i/>
        </w:rPr>
        <w:t>Massilia</w:t>
      </w:r>
      <w:proofErr w:type="spellEnd"/>
      <w:r w:rsidR="003A29A7" w:rsidRPr="00E57719">
        <w:rPr>
          <w:rFonts w:ascii="Times New Roman" w:hAnsi="Times New Roman" w:cs="Times New Roman"/>
        </w:rPr>
        <w:t xml:space="preserve"> (n=4.7, </w:t>
      </w:r>
      <w:r w:rsidR="003A29A7" w:rsidRPr="00E57719">
        <w:rPr>
          <w:rFonts w:ascii="Times New Roman" w:hAnsi="Times New Roman" w:cs="Times New Roman"/>
          <w:shd w:val="clear" w:color="auto" w:fill="FFFFFF"/>
        </w:rPr>
        <w:t>±</w:t>
      </w:r>
      <w:r w:rsidR="003A29A7" w:rsidRPr="00E57719">
        <w:rPr>
          <w:rFonts w:ascii="Times New Roman" w:hAnsi="Times New Roman" w:cs="Times New Roman"/>
        </w:rPr>
        <w:t xml:space="preserve"> 0.45, N=24), </w:t>
      </w:r>
      <w:proofErr w:type="spellStart"/>
      <w:r w:rsidR="00855A82" w:rsidRPr="00E57719">
        <w:rPr>
          <w:rFonts w:ascii="Times New Roman" w:hAnsi="Times New Roman" w:cs="Times New Roman"/>
          <w:i/>
        </w:rPr>
        <w:t>Duganella</w:t>
      </w:r>
      <w:proofErr w:type="spellEnd"/>
      <w:r w:rsidR="00855A82" w:rsidRPr="00E57719">
        <w:rPr>
          <w:rFonts w:ascii="Times New Roman" w:hAnsi="Times New Roman" w:cs="Times New Roman"/>
        </w:rPr>
        <w:t xml:space="preserve"> </w:t>
      </w:r>
      <w:r w:rsidR="003A29A7" w:rsidRPr="00E57719">
        <w:rPr>
          <w:rFonts w:ascii="Times New Roman" w:hAnsi="Times New Roman" w:cs="Times New Roman"/>
        </w:rPr>
        <w:t xml:space="preserve">(n=3.5, </w:t>
      </w:r>
      <w:r w:rsidR="003A29A7" w:rsidRPr="00E57719">
        <w:rPr>
          <w:rFonts w:ascii="Times New Roman" w:hAnsi="Times New Roman" w:cs="Times New Roman"/>
          <w:shd w:val="clear" w:color="auto" w:fill="FFFFFF"/>
        </w:rPr>
        <w:t>±</w:t>
      </w:r>
      <w:r w:rsidR="003A29A7" w:rsidRPr="00E57719">
        <w:rPr>
          <w:rFonts w:ascii="Times New Roman" w:hAnsi="Times New Roman" w:cs="Times New Roman"/>
        </w:rPr>
        <w:t xml:space="preserve"> 0.77, N=8), </w:t>
      </w:r>
      <w:r w:rsidR="003A29A7" w:rsidRPr="00E57719">
        <w:rPr>
          <w:rFonts w:ascii="Times New Roman" w:hAnsi="Times New Roman" w:cs="Times New Roman"/>
          <w:i/>
        </w:rPr>
        <w:t>Pseu</w:t>
      </w:r>
      <w:r w:rsidR="00855A82" w:rsidRPr="00E57719">
        <w:rPr>
          <w:rFonts w:ascii="Times New Roman" w:hAnsi="Times New Roman" w:cs="Times New Roman"/>
          <w:i/>
        </w:rPr>
        <w:t>domonas</w:t>
      </w:r>
      <w:r w:rsidR="003A29A7" w:rsidRPr="00E57719">
        <w:rPr>
          <w:rFonts w:ascii="Times New Roman" w:hAnsi="Times New Roman" w:cs="Times New Roman"/>
        </w:rPr>
        <w:t xml:space="preserve"> (n=5.46, </w:t>
      </w:r>
      <w:r w:rsidR="003A29A7" w:rsidRPr="00E57719">
        <w:rPr>
          <w:rFonts w:ascii="Times New Roman" w:hAnsi="Times New Roman" w:cs="Times New Roman"/>
          <w:shd w:val="clear" w:color="auto" w:fill="FFFFFF"/>
        </w:rPr>
        <w:t>±</w:t>
      </w:r>
      <w:r w:rsidR="003A29A7" w:rsidRPr="00E57719">
        <w:rPr>
          <w:rFonts w:ascii="Times New Roman" w:hAnsi="Times New Roman" w:cs="Times New Roman"/>
        </w:rPr>
        <w:t xml:space="preserve"> 0.18, N=13),</w:t>
      </w:r>
      <w:r w:rsidR="00855A82" w:rsidRPr="00E57719">
        <w:rPr>
          <w:rFonts w:ascii="Times New Roman" w:hAnsi="Times New Roman" w:cs="Times New Roman"/>
        </w:rPr>
        <w:t xml:space="preserve"> </w:t>
      </w:r>
      <w:r w:rsidR="00855A82" w:rsidRPr="00E57719">
        <w:rPr>
          <w:rFonts w:ascii="Times New Roman" w:hAnsi="Times New Roman" w:cs="Times New Roman"/>
          <w:i/>
        </w:rPr>
        <w:t>Caulobacter</w:t>
      </w:r>
      <w:r w:rsidR="00855A82" w:rsidRPr="00E57719">
        <w:rPr>
          <w:rFonts w:ascii="Times New Roman" w:hAnsi="Times New Roman" w:cs="Times New Roman"/>
        </w:rPr>
        <w:t xml:space="preserve"> </w:t>
      </w:r>
      <w:r w:rsidR="003A29A7" w:rsidRPr="00E57719">
        <w:rPr>
          <w:rFonts w:ascii="Times New Roman" w:hAnsi="Times New Roman" w:cs="Times New Roman"/>
        </w:rPr>
        <w:t xml:space="preserve">(n=5, </w:t>
      </w:r>
      <w:r w:rsidR="003A29A7" w:rsidRPr="00E57719">
        <w:rPr>
          <w:rFonts w:ascii="Times New Roman" w:hAnsi="Times New Roman" w:cs="Times New Roman"/>
          <w:shd w:val="clear" w:color="auto" w:fill="FFFFFF"/>
        </w:rPr>
        <w:t>±</w:t>
      </w:r>
      <w:r w:rsidR="003A29A7" w:rsidRPr="00E57719">
        <w:rPr>
          <w:rFonts w:ascii="Times New Roman" w:hAnsi="Times New Roman" w:cs="Times New Roman"/>
        </w:rPr>
        <w:t xml:space="preserve"> 0.77, N=6), </w:t>
      </w:r>
      <w:r w:rsidR="00855A82" w:rsidRPr="00E57719">
        <w:rPr>
          <w:rFonts w:ascii="Times New Roman" w:hAnsi="Times New Roman" w:cs="Times New Roman"/>
          <w:i/>
        </w:rPr>
        <w:t>Azotobacter</w:t>
      </w:r>
      <w:r w:rsidR="00855A82" w:rsidRPr="00E57719">
        <w:rPr>
          <w:rFonts w:ascii="Times New Roman" w:hAnsi="Times New Roman" w:cs="Times New Roman"/>
        </w:rPr>
        <w:t xml:space="preserve"> </w:t>
      </w:r>
      <w:r w:rsidR="003A29A7" w:rsidRPr="00E57719">
        <w:rPr>
          <w:rFonts w:ascii="Times New Roman" w:hAnsi="Times New Roman" w:cs="Times New Roman"/>
        </w:rPr>
        <w:t xml:space="preserve">(n=6.38, </w:t>
      </w:r>
      <w:r w:rsidR="003A29A7" w:rsidRPr="00E57719">
        <w:rPr>
          <w:rFonts w:ascii="Times New Roman" w:hAnsi="Times New Roman" w:cs="Times New Roman"/>
          <w:shd w:val="clear" w:color="auto" w:fill="FFFFFF"/>
        </w:rPr>
        <w:t>±</w:t>
      </w:r>
      <w:r w:rsidR="003A29A7" w:rsidRPr="00E57719">
        <w:rPr>
          <w:rFonts w:ascii="Times New Roman" w:hAnsi="Times New Roman" w:cs="Times New Roman"/>
        </w:rPr>
        <w:t xml:space="preserve"> 0.63, N=8), </w:t>
      </w:r>
      <w:proofErr w:type="spellStart"/>
      <w:r w:rsidR="00855A82" w:rsidRPr="00E57719">
        <w:rPr>
          <w:rFonts w:ascii="Times New Roman" w:hAnsi="Times New Roman" w:cs="Times New Roman"/>
          <w:i/>
        </w:rPr>
        <w:t>Stieleria</w:t>
      </w:r>
      <w:proofErr w:type="spellEnd"/>
      <w:r w:rsidR="00855A82" w:rsidRPr="00E57719">
        <w:rPr>
          <w:rFonts w:ascii="Times New Roman" w:hAnsi="Times New Roman" w:cs="Times New Roman"/>
        </w:rPr>
        <w:t xml:space="preserve"> </w:t>
      </w:r>
      <w:r w:rsidR="003A29A7" w:rsidRPr="00E57719">
        <w:rPr>
          <w:rFonts w:ascii="Times New Roman" w:hAnsi="Times New Roman" w:cs="Times New Roman"/>
        </w:rPr>
        <w:t xml:space="preserve">(n=8, </w:t>
      </w:r>
      <w:r w:rsidR="003A29A7" w:rsidRPr="00E57719">
        <w:rPr>
          <w:rFonts w:ascii="Times New Roman" w:hAnsi="Times New Roman" w:cs="Times New Roman"/>
          <w:shd w:val="clear" w:color="auto" w:fill="FFFFFF"/>
        </w:rPr>
        <w:t>±</w:t>
      </w:r>
      <w:r w:rsidR="003A29A7" w:rsidRPr="00E57719">
        <w:rPr>
          <w:rFonts w:ascii="Times New Roman" w:hAnsi="Times New Roman" w:cs="Times New Roman"/>
        </w:rPr>
        <w:t xml:space="preserve"> 3.0, N=2), </w:t>
      </w:r>
      <w:r w:rsidR="00855A82" w:rsidRPr="00E57719">
        <w:rPr>
          <w:rFonts w:ascii="Times New Roman" w:hAnsi="Times New Roman" w:cs="Times New Roman"/>
        </w:rPr>
        <w:t xml:space="preserve">and </w:t>
      </w:r>
      <w:r w:rsidR="00855A82" w:rsidRPr="00E57719">
        <w:rPr>
          <w:rFonts w:ascii="Times New Roman" w:hAnsi="Times New Roman" w:cs="Times New Roman"/>
          <w:i/>
        </w:rPr>
        <w:t>Vibrio</w:t>
      </w:r>
      <w:bookmarkEnd w:id="6"/>
      <w:r w:rsidR="003A29A7" w:rsidRPr="00E57719">
        <w:rPr>
          <w:rFonts w:ascii="Times New Roman" w:hAnsi="Times New Roman" w:cs="Times New Roman"/>
        </w:rPr>
        <w:t xml:space="preserve"> (n=4.7, </w:t>
      </w:r>
      <w:r w:rsidR="003A29A7" w:rsidRPr="00E57719">
        <w:rPr>
          <w:rFonts w:ascii="Times New Roman" w:hAnsi="Times New Roman" w:cs="Times New Roman"/>
          <w:shd w:val="clear" w:color="auto" w:fill="FFFFFF"/>
        </w:rPr>
        <w:t>±</w:t>
      </w:r>
      <w:r w:rsidR="003A29A7" w:rsidRPr="00E57719">
        <w:rPr>
          <w:rFonts w:ascii="Times New Roman" w:hAnsi="Times New Roman" w:cs="Times New Roman"/>
        </w:rPr>
        <w:t xml:space="preserve"> 1.6, N=10).</w:t>
      </w:r>
    </w:p>
    <w:p w14:paraId="5BCBA638" w14:textId="23701362" w:rsidR="003A29A7" w:rsidRPr="00E57719" w:rsidRDefault="003A29A7" w:rsidP="00E57719">
      <w:pPr>
        <w:spacing w:after="0" w:line="360" w:lineRule="auto"/>
        <w:jc w:val="both"/>
        <w:rPr>
          <w:rFonts w:ascii="Times New Roman" w:hAnsi="Times New Roman" w:cs="Times New Roman"/>
        </w:rPr>
      </w:pPr>
      <w:r w:rsidRPr="00E57719">
        <w:rPr>
          <w:rFonts w:ascii="Times New Roman" w:hAnsi="Times New Roman" w:cs="Times New Roman"/>
        </w:rPr>
        <w:t xml:space="preserve">While enzymes that act upon red </w:t>
      </w:r>
      <w:r w:rsidR="0029749C">
        <w:rPr>
          <w:rFonts w:ascii="Times New Roman" w:hAnsi="Times New Roman" w:cs="Times New Roman"/>
        </w:rPr>
        <w:t>macro</w:t>
      </w:r>
      <w:r w:rsidRPr="00E57719">
        <w:rPr>
          <w:rFonts w:ascii="Times New Roman" w:hAnsi="Times New Roman" w:cs="Times New Roman"/>
        </w:rPr>
        <w:t>algal polysaccharides were underrepresented in this study compared to those that act upon green and brown</w:t>
      </w:r>
      <w:r w:rsidR="0029749C">
        <w:rPr>
          <w:rFonts w:ascii="Times New Roman" w:hAnsi="Times New Roman" w:cs="Times New Roman"/>
        </w:rPr>
        <w:t xml:space="preserve"> seaweeds</w:t>
      </w:r>
      <w:r w:rsidRPr="00E57719">
        <w:rPr>
          <w:rFonts w:ascii="Times New Roman" w:hAnsi="Times New Roman" w:cs="Times New Roman"/>
        </w:rPr>
        <w:t xml:space="preserve">, lineages were identified with genomes enriched in </w:t>
      </w:r>
      <w:r w:rsidR="004D5D45">
        <w:rPr>
          <w:rFonts w:ascii="Times New Roman" w:hAnsi="Times New Roman" w:cs="Times New Roman"/>
        </w:rPr>
        <w:t>red macroalgae SPD</w:t>
      </w:r>
      <w:r w:rsidRPr="00E57719">
        <w:rPr>
          <w:rFonts w:ascii="Times New Roman" w:hAnsi="Times New Roman" w:cs="Times New Roman"/>
        </w:rPr>
        <w:t xml:space="preserve"> enzymes including </w:t>
      </w:r>
      <w:bookmarkStart w:id="7" w:name="_Hlk104541853"/>
      <w:proofErr w:type="spellStart"/>
      <w:r w:rsidRPr="00E57719">
        <w:rPr>
          <w:rFonts w:ascii="Times New Roman" w:hAnsi="Times New Roman" w:cs="Times New Roman"/>
          <w:i/>
        </w:rPr>
        <w:t>Pirellulaceae</w:t>
      </w:r>
      <w:proofErr w:type="spellEnd"/>
      <w:r w:rsidR="00E801AC" w:rsidRPr="00E57719">
        <w:rPr>
          <w:rFonts w:ascii="Times New Roman" w:hAnsi="Times New Roman" w:cs="Times New Roman"/>
        </w:rPr>
        <w:t xml:space="preserve"> </w:t>
      </w:r>
      <w:bookmarkEnd w:id="7"/>
      <w:r w:rsidR="00E801AC" w:rsidRPr="00E57719">
        <w:rPr>
          <w:rFonts w:ascii="Times New Roman" w:hAnsi="Times New Roman" w:cs="Times New Roman"/>
        </w:rPr>
        <w:t xml:space="preserve">(n=7.0, </w:t>
      </w:r>
      <w:r w:rsidR="00E801AC" w:rsidRPr="00E57719">
        <w:rPr>
          <w:rFonts w:ascii="Times New Roman" w:hAnsi="Times New Roman" w:cs="Times New Roman"/>
          <w:shd w:val="clear" w:color="auto" w:fill="FFFFFF"/>
        </w:rPr>
        <w:t>±</w:t>
      </w:r>
      <w:r w:rsidR="00E801AC" w:rsidRPr="00E57719">
        <w:rPr>
          <w:rFonts w:ascii="Times New Roman" w:hAnsi="Times New Roman" w:cs="Times New Roman"/>
        </w:rPr>
        <w:t xml:space="preserve"> 4, N=2),</w:t>
      </w:r>
      <w:r w:rsidRPr="00E57719">
        <w:rPr>
          <w:rFonts w:ascii="Times New Roman" w:hAnsi="Times New Roman" w:cs="Times New Roman"/>
        </w:rPr>
        <w:t xml:space="preserve"> </w:t>
      </w:r>
      <w:bookmarkStart w:id="8" w:name="_Hlk104541865"/>
      <w:r w:rsidRPr="00E57719">
        <w:rPr>
          <w:rFonts w:ascii="Times New Roman" w:hAnsi="Times New Roman" w:cs="Times New Roman"/>
          <w:i/>
        </w:rPr>
        <w:t>Cellvibrionaceae</w:t>
      </w:r>
      <w:r w:rsidR="00E801AC" w:rsidRPr="00E57719">
        <w:rPr>
          <w:rFonts w:ascii="Times New Roman" w:hAnsi="Times New Roman" w:cs="Times New Roman"/>
        </w:rPr>
        <w:t xml:space="preserve"> </w:t>
      </w:r>
      <w:bookmarkEnd w:id="8"/>
      <w:r w:rsidR="00E801AC" w:rsidRPr="00E57719">
        <w:rPr>
          <w:rFonts w:ascii="Times New Roman" w:hAnsi="Times New Roman" w:cs="Times New Roman"/>
        </w:rPr>
        <w:t xml:space="preserve">(n=4.25, </w:t>
      </w:r>
      <w:r w:rsidR="00E801AC" w:rsidRPr="00E57719">
        <w:rPr>
          <w:rFonts w:ascii="Times New Roman" w:hAnsi="Times New Roman" w:cs="Times New Roman"/>
          <w:shd w:val="clear" w:color="auto" w:fill="FFFFFF"/>
        </w:rPr>
        <w:t>±</w:t>
      </w:r>
      <w:r w:rsidR="00E801AC" w:rsidRPr="00E57719">
        <w:rPr>
          <w:rFonts w:ascii="Times New Roman" w:hAnsi="Times New Roman" w:cs="Times New Roman"/>
        </w:rPr>
        <w:t xml:space="preserve"> 1.25, N=4) and </w:t>
      </w:r>
      <w:bookmarkStart w:id="9" w:name="_Hlk104541870"/>
      <w:proofErr w:type="spellStart"/>
      <w:r w:rsidR="00E801AC" w:rsidRPr="00E57719">
        <w:rPr>
          <w:rFonts w:ascii="Times New Roman" w:hAnsi="Times New Roman" w:cs="Times New Roman"/>
          <w:i/>
        </w:rPr>
        <w:t>Stieleria</w:t>
      </w:r>
      <w:proofErr w:type="spellEnd"/>
      <w:r w:rsidR="00E801AC" w:rsidRPr="00E57719">
        <w:rPr>
          <w:rFonts w:ascii="Times New Roman" w:hAnsi="Times New Roman" w:cs="Times New Roman"/>
        </w:rPr>
        <w:t xml:space="preserve"> </w:t>
      </w:r>
      <w:bookmarkEnd w:id="9"/>
      <w:r w:rsidR="00E801AC" w:rsidRPr="00E57719">
        <w:rPr>
          <w:rFonts w:ascii="Times New Roman" w:hAnsi="Times New Roman" w:cs="Times New Roman"/>
        </w:rPr>
        <w:t xml:space="preserve">(n=7.0, </w:t>
      </w:r>
      <w:r w:rsidR="00E801AC" w:rsidRPr="00E57719">
        <w:rPr>
          <w:rFonts w:ascii="Times New Roman" w:hAnsi="Times New Roman" w:cs="Times New Roman"/>
          <w:shd w:val="clear" w:color="auto" w:fill="FFFFFF"/>
        </w:rPr>
        <w:t>±</w:t>
      </w:r>
      <w:r w:rsidR="00C925DB">
        <w:rPr>
          <w:rFonts w:ascii="Times New Roman" w:hAnsi="Times New Roman" w:cs="Times New Roman"/>
        </w:rPr>
        <w:t xml:space="preserve"> 4.0, N=2). H</w:t>
      </w:r>
      <w:r w:rsidR="00E801AC" w:rsidRPr="00E57719">
        <w:rPr>
          <w:rFonts w:ascii="Times New Roman" w:hAnsi="Times New Roman" w:cs="Times New Roman"/>
        </w:rPr>
        <w:t xml:space="preserve">owever many of these genomes were identified from groups with only one representative in our datasets such as </w:t>
      </w:r>
      <w:proofErr w:type="spellStart"/>
      <w:r w:rsidR="00E801AC" w:rsidRPr="00E57719">
        <w:rPr>
          <w:rFonts w:ascii="Times New Roman" w:hAnsi="Times New Roman" w:cs="Times New Roman"/>
          <w:i/>
        </w:rPr>
        <w:t>Agarilytica</w:t>
      </w:r>
      <w:proofErr w:type="spellEnd"/>
      <w:r w:rsidR="00E801AC" w:rsidRPr="00E57719">
        <w:rPr>
          <w:rFonts w:ascii="Times New Roman" w:hAnsi="Times New Roman" w:cs="Times New Roman"/>
        </w:rPr>
        <w:t xml:space="preserve"> </w:t>
      </w:r>
      <w:proofErr w:type="spellStart"/>
      <w:r w:rsidR="00E801AC" w:rsidRPr="00E57719">
        <w:rPr>
          <w:rFonts w:ascii="Times New Roman" w:hAnsi="Times New Roman" w:cs="Times New Roman"/>
          <w:i/>
        </w:rPr>
        <w:t>rhodophyticola</w:t>
      </w:r>
      <w:proofErr w:type="spellEnd"/>
      <w:r w:rsidR="00E801AC" w:rsidRPr="00E57719">
        <w:rPr>
          <w:rFonts w:ascii="Times New Roman" w:hAnsi="Times New Roman" w:cs="Times New Roman"/>
        </w:rPr>
        <w:t xml:space="preserve"> (n=7; NZ_CP020038.1), </w:t>
      </w:r>
      <w:proofErr w:type="spellStart"/>
      <w:r w:rsidR="00E801AC" w:rsidRPr="004139B3">
        <w:rPr>
          <w:rFonts w:ascii="Times New Roman" w:hAnsi="Times New Roman" w:cs="Times New Roman"/>
          <w:i/>
        </w:rPr>
        <w:t>Simiduia</w:t>
      </w:r>
      <w:proofErr w:type="spellEnd"/>
      <w:r w:rsidR="00E801AC" w:rsidRPr="00E57719">
        <w:rPr>
          <w:rFonts w:ascii="Times New Roman" w:hAnsi="Times New Roman" w:cs="Times New Roman"/>
        </w:rPr>
        <w:t xml:space="preserve"> </w:t>
      </w:r>
      <w:proofErr w:type="spellStart"/>
      <w:r w:rsidR="00E801AC" w:rsidRPr="00E57719">
        <w:rPr>
          <w:rFonts w:ascii="Times New Roman" w:hAnsi="Times New Roman" w:cs="Times New Roman"/>
          <w:i/>
        </w:rPr>
        <w:t>agarivorans</w:t>
      </w:r>
      <w:proofErr w:type="spellEnd"/>
      <w:r w:rsidR="00E801AC" w:rsidRPr="00E57719">
        <w:rPr>
          <w:rFonts w:ascii="Times New Roman" w:hAnsi="Times New Roman" w:cs="Times New Roman"/>
        </w:rPr>
        <w:t xml:space="preserve"> (n=4; NC_018868.3), </w:t>
      </w:r>
      <w:proofErr w:type="spellStart"/>
      <w:r w:rsidR="00E801AC" w:rsidRPr="00E57719">
        <w:rPr>
          <w:rFonts w:ascii="Times New Roman" w:hAnsi="Times New Roman" w:cs="Times New Roman"/>
          <w:i/>
        </w:rPr>
        <w:t>Aquisphaera</w:t>
      </w:r>
      <w:proofErr w:type="spellEnd"/>
      <w:r w:rsidR="00E801AC" w:rsidRPr="00E57719">
        <w:rPr>
          <w:rFonts w:ascii="Times New Roman" w:hAnsi="Times New Roman" w:cs="Times New Roman"/>
        </w:rPr>
        <w:t xml:space="preserve"> </w:t>
      </w:r>
      <w:proofErr w:type="spellStart"/>
      <w:r w:rsidR="00E801AC" w:rsidRPr="00E57719">
        <w:rPr>
          <w:rFonts w:ascii="Times New Roman" w:hAnsi="Times New Roman" w:cs="Times New Roman"/>
          <w:i/>
        </w:rPr>
        <w:t>giovannonii</w:t>
      </w:r>
      <w:proofErr w:type="spellEnd"/>
      <w:r w:rsidR="00E801AC" w:rsidRPr="00E57719">
        <w:rPr>
          <w:rFonts w:ascii="Times New Roman" w:hAnsi="Times New Roman" w:cs="Times New Roman"/>
        </w:rPr>
        <w:t xml:space="preserve"> (n=7; NZ_CP042997.1), </w:t>
      </w:r>
      <w:r w:rsidR="00E801AC" w:rsidRPr="004139B3">
        <w:rPr>
          <w:rFonts w:ascii="Times New Roman" w:hAnsi="Times New Roman" w:cs="Times New Roman"/>
          <w:i/>
        </w:rPr>
        <w:t>Saccharophagus</w:t>
      </w:r>
      <w:r w:rsidR="00E801AC" w:rsidRPr="00E57719">
        <w:rPr>
          <w:rFonts w:ascii="Times New Roman" w:hAnsi="Times New Roman" w:cs="Times New Roman"/>
        </w:rPr>
        <w:t xml:space="preserve"> </w:t>
      </w:r>
      <w:r w:rsidR="00E801AC" w:rsidRPr="00E57719">
        <w:rPr>
          <w:rFonts w:ascii="Times New Roman" w:hAnsi="Times New Roman" w:cs="Times New Roman"/>
          <w:i/>
        </w:rPr>
        <w:t>degradans</w:t>
      </w:r>
      <w:r w:rsidR="00E801AC" w:rsidRPr="00E57719">
        <w:rPr>
          <w:rFonts w:ascii="Times New Roman" w:hAnsi="Times New Roman" w:cs="Times New Roman"/>
        </w:rPr>
        <w:t xml:space="preserve"> (n=5; NC_007912.1), </w:t>
      </w:r>
      <w:proofErr w:type="spellStart"/>
      <w:r w:rsidR="00E801AC" w:rsidRPr="00E57719">
        <w:rPr>
          <w:rFonts w:ascii="Times New Roman" w:hAnsi="Times New Roman" w:cs="Times New Roman"/>
          <w:i/>
        </w:rPr>
        <w:t>Pelagovum</w:t>
      </w:r>
      <w:proofErr w:type="spellEnd"/>
      <w:r w:rsidR="00E801AC" w:rsidRPr="00E57719">
        <w:rPr>
          <w:rFonts w:ascii="Times New Roman" w:hAnsi="Times New Roman" w:cs="Times New Roman"/>
          <w:i/>
        </w:rPr>
        <w:t xml:space="preserve"> </w:t>
      </w:r>
      <w:proofErr w:type="spellStart"/>
      <w:r w:rsidR="00E801AC" w:rsidRPr="00E57719">
        <w:rPr>
          <w:rFonts w:ascii="Times New Roman" w:hAnsi="Times New Roman" w:cs="Times New Roman"/>
          <w:i/>
        </w:rPr>
        <w:t>pacificum</w:t>
      </w:r>
      <w:proofErr w:type="spellEnd"/>
      <w:r w:rsidR="00E801AC" w:rsidRPr="00E57719">
        <w:rPr>
          <w:rFonts w:ascii="Times New Roman" w:hAnsi="Times New Roman" w:cs="Times New Roman"/>
        </w:rPr>
        <w:t xml:space="preserve"> (n=3; NZ_CP065915.1) and </w:t>
      </w:r>
      <w:r w:rsidR="00E801AC" w:rsidRPr="00E57719">
        <w:rPr>
          <w:rFonts w:ascii="Times New Roman" w:hAnsi="Times New Roman" w:cs="Times New Roman"/>
          <w:i/>
        </w:rPr>
        <w:t>Photobacterium</w:t>
      </w:r>
      <w:r w:rsidR="00E801AC" w:rsidRPr="00E57719">
        <w:rPr>
          <w:rFonts w:ascii="Times New Roman" w:hAnsi="Times New Roman" w:cs="Times New Roman"/>
        </w:rPr>
        <w:t xml:space="preserve"> </w:t>
      </w:r>
      <w:proofErr w:type="spellStart"/>
      <w:r w:rsidR="00E801AC" w:rsidRPr="00E57719">
        <w:rPr>
          <w:rFonts w:ascii="Times New Roman" w:hAnsi="Times New Roman" w:cs="Times New Roman"/>
          <w:i/>
        </w:rPr>
        <w:t>gaetbulicola</w:t>
      </w:r>
      <w:proofErr w:type="spellEnd"/>
      <w:r w:rsidR="00E801AC" w:rsidRPr="00E57719">
        <w:rPr>
          <w:rFonts w:ascii="Times New Roman" w:hAnsi="Times New Roman" w:cs="Times New Roman"/>
        </w:rPr>
        <w:t xml:space="preserve"> (n=3; NZ_CP005973.1)</w:t>
      </w:r>
      <w:r w:rsidR="0035765D" w:rsidRPr="00E57719">
        <w:rPr>
          <w:rFonts w:ascii="Times New Roman" w:hAnsi="Times New Roman" w:cs="Times New Roman"/>
        </w:rPr>
        <w:t>.</w:t>
      </w:r>
    </w:p>
    <w:p w14:paraId="50364960" w14:textId="045712B7" w:rsidR="00674DD6" w:rsidRDefault="007B1CDF" w:rsidP="00E57719">
      <w:pPr>
        <w:spacing w:after="0" w:line="360" w:lineRule="auto"/>
        <w:jc w:val="both"/>
        <w:rPr>
          <w:rFonts w:ascii="Times New Roman" w:hAnsi="Times New Roman" w:cs="Times New Roman"/>
        </w:rPr>
      </w:pPr>
      <w:r>
        <w:rPr>
          <w:rFonts w:ascii="Times New Roman" w:hAnsi="Times New Roman" w:cs="Times New Roman"/>
        </w:rPr>
        <w:t xml:space="preserve">Of </w:t>
      </w:r>
      <w:proofErr w:type="gramStart"/>
      <w:r>
        <w:rPr>
          <w:rFonts w:ascii="Times New Roman" w:hAnsi="Times New Roman" w:cs="Times New Roman"/>
        </w:rPr>
        <w:t>particular novelty</w:t>
      </w:r>
      <w:proofErr w:type="gramEnd"/>
      <w:r>
        <w:rPr>
          <w:rFonts w:ascii="Times New Roman" w:hAnsi="Times New Roman" w:cs="Times New Roman"/>
        </w:rPr>
        <w:t xml:space="preserve"> was the identification of groups that displayed SPD capacity for more than one type of algae</w:t>
      </w:r>
      <w:r w:rsidR="004D477E">
        <w:rPr>
          <w:rFonts w:ascii="Times New Roman" w:hAnsi="Times New Roman" w:cs="Times New Roman"/>
        </w:rPr>
        <w:t xml:space="preserve"> which would confer inherent versatility in </w:t>
      </w:r>
      <w:r w:rsidR="007A701C">
        <w:rPr>
          <w:rFonts w:ascii="Times New Roman" w:hAnsi="Times New Roman" w:cs="Times New Roman"/>
        </w:rPr>
        <w:t xml:space="preserve">feedstock usage and PHA output in </w:t>
      </w:r>
      <w:r w:rsidR="004D477E">
        <w:rPr>
          <w:rFonts w:ascii="Times New Roman" w:hAnsi="Times New Roman" w:cs="Times New Roman"/>
        </w:rPr>
        <w:t>the design of PHA production systems</w:t>
      </w:r>
      <w:r w:rsidR="00746AE8">
        <w:rPr>
          <w:rFonts w:ascii="Times New Roman" w:hAnsi="Times New Roman" w:cs="Times New Roman"/>
        </w:rPr>
        <w:t>. R</w:t>
      </w:r>
      <w:r w:rsidR="002F5A5D">
        <w:rPr>
          <w:rFonts w:ascii="Times New Roman" w:hAnsi="Times New Roman" w:cs="Times New Roman"/>
        </w:rPr>
        <w:t>ed</w:t>
      </w:r>
      <w:r w:rsidR="00746AE8">
        <w:rPr>
          <w:rFonts w:ascii="Times New Roman" w:hAnsi="Times New Roman" w:cs="Times New Roman"/>
        </w:rPr>
        <w:t xml:space="preserve"> targeting SPD genes</w:t>
      </w:r>
      <w:r w:rsidR="003C1DFB">
        <w:rPr>
          <w:rFonts w:ascii="Times New Roman" w:hAnsi="Times New Roman" w:cs="Times New Roman"/>
        </w:rPr>
        <w:t xml:space="preserve"> were poorly represented overall, with only </w:t>
      </w:r>
      <w:r w:rsidR="00674DD6">
        <w:rPr>
          <w:rFonts w:ascii="Times New Roman" w:hAnsi="Times New Roman" w:cs="Times New Roman"/>
        </w:rPr>
        <w:t>four</w:t>
      </w:r>
      <w:r w:rsidR="003C1DFB">
        <w:rPr>
          <w:rFonts w:ascii="Times New Roman" w:hAnsi="Times New Roman" w:cs="Times New Roman"/>
        </w:rPr>
        <w:t xml:space="preserve"> organisms harbouring an SPD gene profile capable of moderate to high hydrolysis of </w:t>
      </w:r>
      <w:r w:rsidR="00E01C66">
        <w:rPr>
          <w:rFonts w:ascii="Times New Roman" w:hAnsi="Times New Roman" w:cs="Times New Roman"/>
        </w:rPr>
        <w:t>red algal polysaccharides</w:t>
      </w:r>
      <w:r w:rsidR="00674DD6">
        <w:rPr>
          <w:rFonts w:ascii="Times New Roman" w:hAnsi="Times New Roman" w:cs="Times New Roman"/>
        </w:rPr>
        <w:t>, the first of which</w:t>
      </w:r>
      <w:r w:rsidR="003C1DFB">
        <w:rPr>
          <w:rFonts w:ascii="Times New Roman" w:hAnsi="Times New Roman" w:cs="Times New Roman"/>
        </w:rPr>
        <w:t xml:space="preserve"> </w:t>
      </w:r>
      <w:proofErr w:type="spellStart"/>
      <w:r w:rsidR="00746AE8" w:rsidRPr="00746AE8">
        <w:rPr>
          <w:rFonts w:ascii="Times New Roman" w:hAnsi="Times New Roman" w:cs="Times New Roman"/>
          <w:i/>
        </w:rPr>
        <w:t>A</w:t>
      </w:r>
      <w:r w:rsidR="00967BC3" w:rsidRPr="00746AE8">
        <w:rPr>
          <w:rFonts w:ascii="Times New Roman" w:hAnsi="Times New Roman" w:cs="Times New Roman"/>
          <w:i/>
        </w:rPr>
        <w:t>garilytica</w:t>
      </w:r>
      <w:proofErr w:type="spellEnd"/>
      <w:r w:rsidR="00967BC3" w:rsidRPr="00967BC3">
        <w:rPr>
          <w:rFonts w:ascii="Times New Roman" w:hAnsi="Times New Roman" w:cs="Times New Roman"/>
        </w:rPr>
        <w:t xml:space="preserve"> </w:t>
      </w:r>
      <w:proofErr w:type="spellStart"/>
      <w:r w:rsidR="00967BC3" w:rsidRPr="00746AE8">
        <w:rPr>
          <w:rFonts w:ascii="Times New Roman" w:hAnsi="Times New Roman" w:cs="Times New Roman"/>
          <w:i/>
        </w:rPr>
        <w:t>rhodophyticola</w:t>
      </w:r>
      <w:proofErr w:type="spellEnd"/>
      <w:r w:rsidR="00967BC3">
        <w:rPr>
          <w:rFonts w:ascii="Times New Roman" w:hAnsi="Times New Roman" w:cs="Times New Roman"/>
        </w:rPr>
        <w:t xml:space="preserve"> (</w:t>
      </w:r>
      <w:r w:rsidR="00967BC3" w:rsidRPr="00967BC3">
        <w:rPr>
          <w:rFonts w:ascii="Times New Roman" w:hAnsi="Times New Roman" w:cs="Times New Roman"/>
        </w:rPr>
        <w:t>NZ_CP020038.1</w:t>
      </w:r>
      <w:r w:rsidR="00967BC3">
        <w:rPr>
          <w:rFonts w:ascii="Times New Roman" w:hAnsi="Times New Roman" w:cs="Times New Roman"/>
        </w:rPr>
        <w:t xml:space="preserve">) contained 6 unique </w:t>
      </w:r>
      <w:r w:rsidR="00967BC3">
        <w:rPr>
          <w:rFonts w:ascii="Times New Roman" w:hAnsi="Times New Roman" w:cs="Times New Roman"/>
        </w:rPr>
        <w:lastRenderedPageBreak/>
        <w:t xml:space="preserve">red and 6 unique brown polysaccharide degrading </w:t>
      </w:r>
      <w:r w:rsidR="00083521">
        <w:rPr>
          <w:rFonts w:ascii="Times New Roman" w:hAnsi="Times New Roman" w:cs="Times New Roman"/>
        </w:rPr>
        <w:t xml:space="preserve">enzymes </w:t>
      </w:r>
      <w:r w:rsidR="00967BC3">
        <w:rPr>
          <w:rFonts w:ascii="Times New Roman" w:hAnsi="Times New Roman" w:cs="Times New Roman"/>
        </w:rPr>
        <w:t xml:space="preserve">across 17 genes. </w:t>
      </w:r>
      <w:proofErr w:type="spellStart"/>
      <w:r w:rsidR="00967BC3" w:rsidRPr="00674DD6">
        <w:rPr>
          <w:rFonts w:ascii="Times New Roman" w:hAnsi="Times New Roman" w:cs="Times New Roman"/>
          <w:i/>
        </w:rPr>
        <w:t>Stieleria</w:t>
      </w:r>
      <w:proofErr w:type="spellEnd"/>
      <w:r w:rsidR="00967BC3" w:rsidRPr="00967BC3">
        <w:rPr>
          <w:rFonts w:ascii="Times New Roman" w:hAnsi="Times New Roman" w:cs="Times New Roman"/>
        </w:rPr>
        <w:t xml:space="preserve"> </w:t>
      </w:r>
      <w:proofErr w:type="spellStart"/>
      <w:r w:rsidR="00967BC3" w:rsidRPr="00674DD6">
        <w:rPr>
          <w:rFonts w:ascii="Times New Roman" w:hAnsi="Times New Roman" w:cs="Times New Roman"/>
          <w:i/>
        </w:rPr>
        <w:t>neptunia</w:t>
      </w:r>
      <w:proofErr w:type="spellEnd"/>
      <w:r w:rsidR="00967BC3">
        <w:rPr>
          <w:rFonts w:ascii="Times New Roman" w:hAnsi="Times New Roman" w:cs="Times New Roman"/>
        </w:rPr>
        <w:t xml:space="preserve"> (</w:t>
      </w:r>
      <w:r w:rsidR="00967BC3" w:rsidRPr="00967BC3">
        <w:rPr>
          <w:rFonts w:ascii="Times New Roman" w:hAnsi="Times New Roman" w:cs="Times New Roman"/>
        </w:rPr>
        <w:t>NZ_CP037423.1</w:t>
      </w:r>
      <w:r w:rsidR="00967BC3">
        <w:rPr>
          <w:rFonts w:ascii="Times New Roman" w:hAnsi="Times New Roman" w:cs="Times New Roman"/>
        </w:rPr>
        <w:t xml:space="preserve">) appears to be a versatile candidate harbouring 4, 4 and 6 </w:t>
      </w:r>
      <w:r w:rsidR="00A46AE5">
        <w:rPr>
          <w:rFonts w:ascii="Times New Roman" w:hAnsi="Times New Roman" w:cs="Times New Roman"/>
        </w:rPr>
        <w:t xml:space="preserve">activities </w:t>
      </w:r>
      <w:r w:rsidR="00967BC3">
        <w:rPr>
          <w:rFonts w:ascii="Times New Roman" w:hAnsi="Times New Roman" w:cs="Times New Roman"/>
        </w:rPr>
        <w:t xml:space="preserve">for green, </w:t>
      </w:r>
      <w:proofErr w:type="gramStart"/>
      <w:r w:rsidR="00967BC3">
        <w:rPr>
          <w:rFonts w:ascii="Times New Roman" w:hAnsi="Times New Roman" w:cs="Times New Roman"/>
        </w:rPr>
        <w:t>red</w:t>
      </w:r>
      <w:proofErr w:type="gramEnd"/>
      <w:r w:rsidR="00967BC3">
        <w:rPr>
          <w:rFonts w:ascii="Times New Roman" w:hAnsi="Times New Roman" w:cs="Times New Roman"/>
        </w:rPr>
        <w:t xml:space="preserve"> and brown algal polysaccharides respectively across </w:t>
      </w:r>
      <w:r w:rsidR="00B51B78">
        <w:rPr>
          <w:rFonts w:ascii="Times New Roman" w:hAnsi="Times New Roman" w:cs="Times New Roman"/>
        </w:rPr>
        <w:t>36 SPD genes</w:t>
      </w:r>
      <w:r w:rsidR="00674DD6">
        <w:rPr>
          <w:rFonts w:ascii="Times New Roman" w:hAnsi="Times New Roman" w:cs="Times New Roman"/>
        </w:rPr>
        <w:t xml:space="preserve"> and</w:t>
      </w:r>
      <w:r w:rsidR="00892BB6">
        <w:rPr>
          <w:rFonts w:ascii="Times New Roman" w:hAnsi="Times New Roman" w:cs="Times New Roman"/>
        </w:rPr>
        <w:t xml:space="preserve"> </w:t>
      </w:r>
      <w:r w:rsidR="00892BB6" w:rsidRPr="00FE60BB">
        <w:rPr>
          <w:rFonts w:ascii="Times New Roman" w:hAnsi="Times New Roman" w:cs="Times New Roman"/>
          <w:i/>
        </w:rPr>
        <w:t>Saccharophagus degradans</w:t>
      </w:r>
      <w:r w:rsidR="00892BB6" w:rsidRPr="00892BB6">
        <w:rPr>
          <w:rFonts w:ascii="Times New Roman" w:hAnsi="Times New Roman" w:cs="Times New Roman"/>
        </w:rPr>
        <w:t xml:space="preserve"> 2-40</w:t>
      </w:r>
      <w:r w:rsidR="00892BB6">
        <w:rPr>
          <w:rFonts w:ascii="Times New Roman" w:hAnsi="Times New Roman" w:cs="Times New Roman"/>
        </w:rPr>
        <w:t xml:space="preserve"> </w:t>
      </w:r>
      <w:r w:rsidR="00674DD6">
        <w:rPr>
          <w:rFonts w:ascii="Times New Roman" w:hAnsi="Times New Roman" w:cs="Times New Roman"/>
        </w:rPr>
        <w:t>(</w:t>
      </w:r>
      <w:r w:rsidR="00674DD6" w:rsidRPr="00674DD6">
        <w:rPr>
          <w:rFonts w:ascii="Times New Roman" w:hAnsi="Times New Roman" w:cs="Times New Roman"/>
        </w:rPr>
        <w:t>NC_007912.1</w:t>
      </w:r>
      <w:r w:rsidR="00674DD6">
        <w:rPr>
          <w:rFonts w:ascii="Times New Roman" w:hAnsi="Times New Roman" w:cs="Times New Roman"/>
        </w:rPr>
        <w:t xml:space="preserve">) harboured 5, 3 and 8 unique </w:t>
      </w:r>
      <w:r w:rsidR="00A46AE5">
        <w:rPr>
          <w:rFonts w:ascii="Times New Roman" w:hAnsi="Times New Roman" w:cs="Times New Roman"/>
        </w:rPr>
        <w:t xml:space="preserve">activities </w:t>
      </w:r>
      <w:r w:rsidR="00674DD6">
        <w:rPr>
          <w:rFonts w:ascii="Times New Roman" w:hAnsi="Times New Roman" w:cs="Times New Roman"/>
        </w:rPr>
        <w:t xml:space="preserve">for green, red and brown algal cell wall polysaccharides from 56 individual genes. </w:t>
      </w:r>
      <w:bookmarkStart w:id="10" w:name="_Hlk104542223"/>
      <w:proofErr w:type="spellStart"/>
      <w:r w:rsidR="00674DD6" w:rsidRPr="00674DD6">
        <w:rPr>
          <w:rFonts w:ascii="Times New Roman" w:hAnsi="Times New Roman" w:cs="Times New Roman"/>
          <w:i/>
        </w:rPr>
        <w:t>Aquisphaera</w:t>
      </w:r>
      <w:proofErr w:type="spellEnd"/>
      <w:r w:rsidR="00674DD6" w:rsidRPr="00674DD6">
        <w:rPr>
          <w:rFonts w:ascii="Times New Roman" w:hAnsi="Times New Roman" w:cs="Times New Roman"/>
        </w:rPr>
        <w:t xml:space="preserve"> </w:t>
      </w:r>
      <w:bookmarkEnd w:id="10"/>
      <w:proofErr w:type="spellStart"/>
      <w:r w:rsidR="00674DD6" w:rsidRPr="00674DD6">
        <w:rPr>
          <w:rFonts w:ascii="Times New Roman" w:hAnsi="Times New Roman" w:cs="Times New Roman"/>
          <w:i/>
        </w:rPr>
        <w:t>giovannonii</w:t>
      </w:r>
      <w:proofErr w:type="spellEnd"/>
      <w:r w:rsidR="00674DD6">
        <w:rPr>
          <w:rFonts w:ascii="Times New Roman" w:hAnsi="Times New Roman" w:cs="Times New Roman"/>
          <w:i/>
        </w:rPr>
        <w:t xml:space="preserve"> </w:t>
      </w:r>
      <w:r w:rsidR="00674DD6" w:rsidRPr="00674DD6">
        <w:rPr>
          <w:rFonts w:ascii="Times New Roman" w:hAnsi="Times New Roman" w:cs="Times New Roman"/>
        </w:rPr>
        <w:t xml:space="preserve">(NZ_CP042997.1) </w:t>
      </w:r>
      <w:r w:rsidR="00674DD6">
        <w:rPr>
          <w:rFonts w:ascii="Times New Roman" w:hAnsi="Times New Roman" w:cs="Times New Roman"/>
        </w:rPr>
        <w:t xml:space="preserve">appears to be a generalist with a preference for brown algal polysaccharides, which exhibited 6, 3 and 6 </w:t>
      </w:r>
      <w:r w:rsidR="00A46AE5">
        <w:rPr>
          <w:rFonts w:ascii="Times New Roman" w:hAnsi="Times New Roman" w:cs="Times New Roman"/>
        </w:rPr>
        <w:t xml:space="preserve">activities </w:t>
      </w:r>
      <w:r w:rsidR="00674DD6">
        <w:rPr>
          <w:rFonts w:ascii="Times New Roman" w:hAnsi="Times New Roman" w:cs="Times New Roman"/>
        </w:rPr>
        <w:t xml:space="preserve">for green, </w:t>
      </w:r>
      <w:proofErr w:type="gramStart"/>
      <w:r w:rsidR="00674DD6">
        <w:rPr>
          <w:rFonts w:ascii="Times New Roman" w:hAnsi="Times New Roman" w:cs="Times New Roman"/>
        </w:rPr>
        <w:t>red</w:t>
      </w:r>
      <w:proofErr w:type="gramEnd"/>
      <w:r w:rsidR="00674DD6">
        <w:rPr>
          <w:rFonts w:ascii="Times New Roman" w:hAnsi="Times New Roman" w:cs="Times New Roman"/>
        </w:rPr>
        <w:t xml:space="preserve"> and brown algal polysaccharides respectively. Organisms with potential to metabolise both brown and green algal cell wall polysaccharides included </w:t>
      </w:r>
      <w:r w:rsidR="00E27857">
        <w:rPr>
          <w:rFonts w:ascii="Times New Roman" w:hAnsi="Times New Roman" w:cs="Times New Roman"/>
        </w:rPr>
        <w:t>genera</w:t>
      </w:r>
      <w:r w:rsidR="00674DD6">
        <w:rPr>
          <w:rFonts w:ascii="Times New Roman" w:hAnsi="Times New Roman" w:cs="Times New Roman"/>
        </w:rPr>
        <w:t xml:space="preserve"> such as </w:t>
      </w:r>
      <w:proofErr w:type="spellStart"/>
      <w:r w:rsidR="00674DD6" w:rsidRPr="00E01C66">
        <w:rPr>
          <w:rFonts w:ascii="Times New Roman" w:hAnsi="Times New Roman" w:cs="Times New Roman"/>
          <w:i/>
        </w:rPr>
        <w:t>Duganella</w:t>
      </w:r>
      <w:proofErr w:type="spellEnd"/>
      <w:r w:rsidR="00674DD6" w:rsidRPr="00674DD6">
        <w:rPr>
          <w:rFonts w:ascii="Times New Roman" w:hAnsi="Times New Roman" w:cs="Times New Roman"/>
        </w:rPr>
        <w:t xml:space="preserve"> </w:t>
      </w:r>
      <w:r w:rsidR="00E27857">
        <w:rPr>
          <w:rFonts w:ascii="Times New Roman" w:hAnsi="Times New Roman" w:cs="Times New Roman"/>
        </w:rPr>
        <w:t>(</w:t>
      </w:r>
      <w:r w:rsidR="00674DD6" w:rsidRPr="00674DD6">
        <w:rPr>
          <w:rFonts w:ascii="Times New Roman" w:hAnsi="Times New Roman" w:cs="Times New Roman"/>
        </w:rPr>
        <w:t>GN2-R2</w:t>
      </w:r>
      <w:r w:rsidR="007321FC">
        <w:rPr>
          <w:rFonts w:ascii="Times New Roman" w:hAnsi="Times New Roman" w:cs="Times New Roman"/>
        </w:rPr>
        <w:t xml:space="preserve"> and </w:t>
      </w:r>
      <w:r w:rsidR="007321FC" w:rsidRPr="007321FC">
        <w:rPr>
          <w:rFonts w:ascii="Times New Roman" w:hAnsi="Times New Roman" w:cs="Times New Roman"/>
        </w:rPr>
        <w:t>AF9R3</w:t>
      </w:r>
      <w:r w:rsidR="00E27857">
        <w:rPr>
          <w:rFonts w:ascii="Times New Roman" w:hAnsi="Times New Roman" w:cs="Times New Roman"/>
        </w:rPr>
        <w:t xml:space="preserve">; </w:t>
      </w:r>
      <w:r w:rsidR="00674DD6" w:rsidRPr="00674DD6">
        <w:rPr>
          <w:rFonts w:ascii="Times New Roman" w:hAnsi="Times New Roman" w:cs="Times New Roman"/>
        </w:rPr>
        <w:t>NZ_CP051685.1</w:t>
      </w:r>
      <w:r w:rsidR="007321FC">
        <w:rPr>
          <w:rFonts w:ascii="Times New Roman" w:hAnsi="Times New Roman" w:cs="Times New Roman"/>
        </w:rPr>
        <w:t xml:space="preserve"> and </w:t>
      </w:r>
      <w:r w:rsidR="007321FC" w:rsidRPr="007321FC">
        <w:rPr>
          <w:rFonts w:ascii="Times New Roman" w:hAnsi="Times New Roman" w:cs="Times New Roman"/>
        </w:rPr>
        <w:t>NZ_CP051684.1</w:t>
      </w:r>
      <w:r w:rsidR="007321FC">
        <w:rPr>
          <w:rFonts w:ascii="Times New Roman" w:hAnsi="Times New Roman" w:cs="Times New Roman"/>
        </w:rPr>
        <w:t xml:space="preserve"> </w:t>
      </w:r>
      <w:r w:rsidR="004139B3">
        <w:rPr>
          <w:rFonts w:ascii="Times New Roman" w:hAnsi="Times New Roman" w:cs="Times New Roman"/>
        </w:rPr>
        <w:t>respectively</w:t>
      </w:r>
      <w:r w:rsidR="00674DD6">
        <w:rPr>
          <w:rFonts w:ascii="Times New Roman" w:hAnsi="Times New Roman" w:cs="Times New Roman"/>
        </w:rPr>
        <w:t>)</w:t>
      </w:r>
      <w:r w:rsidR="007321FC">
        <w:rPr>
          <w:rFonts w:ascii="Times New Roman" w:hAnsi="Times New Roman" w:cs="Times New Roman"/>
        </w:rPr>
        <w:t xml:space="preserve">, </w:t>
      </w:r>
      <w:proofErr w:type="spellStart"/>
      <w:r w:rsidR="007321FC" w:rsidRPr="007321FC">
        <w:rPr>
          <w:rFonts w:ascii="Times New Roman" w:hAnsi="Times New Roman" w:cs="Times New Roman"/>
          <w:i/>
        </w:rPr>
        <w:t>Massilia</w:t>
      </w:r>
      <w:proofErr w:type="spellEnd"/>
      <w:r w:rsidR="007321FC">
        <w:rPr>
          <w:rFonts w:ascii="Times New Roman" w:hAnsi="Times New Roman" w:cs="Times New Roman"/>
        </w:rPr>
        <w:t xml:space="preserve"> (</w:t>
      </w:r>
      <w:r w:rsidR="007321FC" w:rsidRPr="007321FC">
        <w:rPr>
          <w:rFonts w:ascii="Times New Roman" w:hAnsi="Times New Roman" w:cs="Times New Roman"/>
          <w:i/>
        </w:rPr>
        <w:t>lutea</w:t>
      </w:r>
      <w:r w:rsidR="007321FC">
        <w:rPr>
          <w:rFonts w:ascii="Times New Roman" w:hAnsi="Times New Roman" w:cs="Times New Roman"/>
        </w:rPr>
        <w:t xml:space="preserve">, </w:t>
      </w:r>
      <w:r w:rsidR="007321FC" w:rsidRPr="007321FC">
        <w:rPr>
          <w:rFonts w:ascii="Times New Roman" w:hAnsi="Times New Roman" w:cs="Times New Roman"/>
        </w:rPr>
        <w:t>CCM 8941</w:t>
      </w:r>
      <w:r w:rsidR="007321FC">
        <w:rPr>
          <w:rFonts w:ascii="Times New Roman" w:hAnsi="Times New Roman" w:cs="Times New Roman"/>
        </w:rPr>
        <w:t xml:space="preserve">, </w:t>
      </w:r>
      <w:r w:rsidR="007321FC" w:rsidRPr="007321FC">
        <w:rPr>
          <w:rFonts w:ascii="Times New Roman" w:hAnsi="Times New Roman" w:cs="Times New Roman"/>
        </w:rPr>
        <w:t>9I</w:t>
      </w:r>
      <w:r w:rsidR="007321FC">
        <w:rPr>
          <w:rFonts w:ascii="Times New Roman" w:hAnsi="Times New Roman" w:cs="Times New Roman"/>
        </w:rPr>
        <w:t xml:space="preserve">, </w:t>
      </w:r>
      <w:r w:rsidR="007321FC" w:rsidRPr="007321FC">
        <w:rPr>
          <w:rFonts w:ascii="Times New Roman" w:hAnsi="Times New Roman" w:cs="Times New Roman"/>
          <w:i/>
        </w:rPr>
        <w:t>flava</w:t>
      </w:r>
      <w:r w:rsidR="007321FC">
        <w:rPr>
          <w:rFonts w:ascii="Times New Roman" w:hAnsi="Times New Roman" w:cs="Times New Roman"/>
          <w:i/>
        </w:rPr>
        <w:t xml:space="preserve">, </w:t>
      </w:r>
      <w:proofErr w:type="spellStart"/>
      <w:r w:rsidR="007321FC" w:rsidRPr="007321FC">
        <w:rPr>
          <w:rFonts w:ascii="Times New Roman" w:hAnsi="Times New Roman" w:cs="Times New Roman"/>
          <w:i/>
        </w:rPr>
        <w:t>umbonata</w:t>
      </w:r>
      <w:proofErr w:type="spellEnd"/>
      <w:r w:rsidR="007321FC">
        <w:rPr>
          <w:rFonts w:ascii="Times New Roman" w:hAnsi="Times New Roman" w:cs="Times New Roman"/>
          <w:i/>
        </w:rPr>
        <w:t xml:space="preserve">, </w:t>
      </w:r>
      <w:proofErr w:type="spellStart"/>
      <w:r w:rsidR="007321FC" w:rsidRPr="007321FC">
        <w:rPr>
          <w:rFonts w:ascii="Times New Roman" w:hAnsi="Times New Roman" w:cs="Times New Roman"/>
          <w:i/>
        </w:rPr>
        <w:t>albidiflava</w:t>
      </w:r>
      <w:proofErr w:type="spellEnd"/>
      <w:r w:rsidR="007321FC">
        <w:rPr>
          <w:rFonts w:ascii="Times New Roman" w:hAnsi="Times New Roman" w:cs="Times New Roman"/>
        </w:rPr>
        <w:t xml:space="preserve">;  </w:t>
      </w:r>
      <w:r w:rsidR="007321FC" w:rsidRPr="007321FC">
        <w:rPr>
          <w:rFonts w:ascii="Times New Roman" w:hAnsi="Times New Roman" w:cs="Times New Roman"/>
        </w:rPr>
        <w:t>NZ_CP035913.1</w:t>
      </w:r>
      <w:r w:rsidR="007321FC">
        <w:rPr>
          <w:rFonts w:ascii="Times New Roman" w:hAnsi="Times New Roman" w:cs="Times New Roman"/>
        </w:rPr>
        <w:t xml:space="preserve">, </w:t>
      </w:r>
      <w:r w:rsidR="007321FC" w:rsidRPr="007321FC">
        <w:rPr>
          <w:rFonts w:ascii="Times New Roman" w:hAnsi="Times New Roman" w:cs="Times New Roman"/>
        </w:rPr>
        <w:t>NZ_CP065053.1</w:t>
      </w:r>
      <w:r w:rsidR="007321FC">
        <w:rPr>
          <w:rFonts w:ascii="Times New Roman" w:hAnsi="Times New Roman" w:cs="Times New Roman"/>
        </w:rPr>
        <w:t xml:space="preserve">, </w:t>
      </w:r>
      <w:r w:rsidR="007321FC" w:rsidRPr="007321FC">
        <w:rPr>
          <w:rFonts w:ascii="Times New Roman" w:hAnsi="Times New Roman" w:cs="Times New Roman"/>
        </w:rPr>
        <w:t>NZ_LR733275.1</w:t>
      </w:r>
      <w:r w:rsidR="007321FC">
        <w:rPr>
          <w:rFonts w:ascii="Times New Roman" w:hAnsi="Times New Roman" w:cs="Times New Roman"/>
        </w:rPr>
        <w:t xml:space="preserve">, </w:t>
      </w:r>
      <w:r w:rsidR="007321FC" w:rsidRPr="007321FC">
        <w:rPr>
          <w:rFonts w:ascii="Times New Roman" w:hAnsi="Times New Roman" w:cs="Times New Roman"/>
        </w:rPr>
        <w:t>NZ_CP046904.1</w:t>
      </w:r>
      <w:r w:rsidR="007321FC">
        <w:rPr>
          <w:rFonts w:ascii="Times New Roman" w:hAnsi="Times New Roman" w:cs="Times New Roman"/>
        </w:rPr>
        <w:t xml:space="preserve">, </w:t>
      </w:r>
      <w:r w:rsidR="007321FC" w:rsidRPr="007321FC">
        <w:rPr>
          <w:rFonts w:ascii="Times New Roman" w:hAnsi="Times New Roman" w:cs="Times New Roman"/>
        </w:rPr>
        <w:t xml:space="preserve">CP040017.1 </w:t>
      </w:r>
      <w:r w:rsidR="007321FC">
        <w:rPr>
          <w:rFonts w:ascii="Times New Roman" w:hAnsi="Times New Roman" w:cs="Times New Roman"/>
        </w:rPr>
        <w:t xml:space="preserve">and </w:t>
      </w:r>
      <w:r w:rsidR="007321FC" w:rsidRPr="007321FC">
        <w:rPr>
          <w:rFonts w:ascii="Times New Roman" w:hAnsi="Times New Roman" w:cs="Times New Roman"/>
        </w:rPr>
        <w:t>CP036401.1</w:t>
      </w:r>
      <w:r w:rsidR="00E27857">
        <w:rPr>
          <w:rFonts w:ascii="Times New Roman" w:hAnsi="Times New Roman" w:cs="Times New Roman"/>
        </w:rPr>
        <w:t xml:space="preserve"> </w:t>
      </w:r>
      <w:r w:rsidR="00956122">
        <w:rPr>
          <w:rFonts w:ascii="Times New Roman" w:hAnsi="Times New Roman" w:cs="Times New Roman"/>
        </w:rPr>
        <w:t>respectively</w:t>
      </w:r>
      <w:r w:rsidR="007321FC">
        <w:rPr>
          <w:rFonts w:ascii="Times New Roman" w:hAnsi="Times New Roman" w:cs="Times New Roman"/>
        </w:rPr>
        <w:t xml:space="preserve">), </w:t>
      </w:r>
      <w:r w:rsidR="007321FC">
        <w:rPr>
          <w:rFonts w:ascii="Times New Roman" w:hAnsi="Times New Roman" w:cs="Times New Roman"/>
          <w:i/>
        </w:rPr>
        <w:t>Caulobacter</w:t>
      </w:r>
      <w:r w:rsidR="007321FC">
        <w:rPr>
          <w:rFonts w:ascii="Times New Roman" w:hAnsi="Times New Roman" w:cs="Times New Roman"/>
        </w:rPr>
        <w:t xml:space="preserve"> (</w:t>
      </w:r>
      <w:r w:rsidR="00E27857" w:rsidRPr="00E27857">
        <w:rPr>
          <w:rFonts w:ascii="Times New Roman" w:hAnsi="Times New Roman" w:cs="Times New Roman"/>
          <w:i/>
        </w:rPr>
        <w:t>flavus</w:t>
      </w:r>
      <w:r w:rsidR="00E27857">
        <w:rPr>
          <w:rFonts w:ascii="Times New Roman" w:hAnsi="Times New Roman" w:cs="Times New Roman"/>
          <w:i/>
        </w:rPr>
        <w:t xml:space="preserve">; </w:t>
      </w:r>
      <w:r w:rsidR="00E27857" w:rsidRPr="00E27857">
        <w:rPr>
          <w:rFonts w:ascii="Times New Roman" w:hAnsi="Times New Roman" w:cs="Times New Roman"/>
        </w:rPr>
        <w:t>NZ_LMDD01000007.1</w:t>
      </w:r>
      <w:r w:rsidR="00E27857">
        <w:rPr>
          <w:rFonts w:ascii="Times New Roman" w:hAnsi="Times New Roman" w:cs="Times New Roman"/>
          <w:i/>
        </w:rPr>
        <w:t xml:space="preserve">, </w:t>
      </w:r>
      <w:r w:rsidR="00E27857" w:rsidRPr="00E27857">
        <w:rPr>
          <w:rFonts w:ascii="Times New Roman" w:hAnsi="Times New Roman" w:cs="Times New Roman"/>
        </w:rPr>
        <w:t>NZ_CP026100.1</w:t>
      </w:r>
      <w:r w:rsidR="007321FC">
        <w:rPr>
          <w:rFonts w:ascii="Times New Roman" w:hAnsi="Times New Roman" w:cs="Times New Roman"/>
        </w:rPr>
        <w:t>)</w:t>
      </w:r>
      <w:r w:rsidR="00E27857">
        <w:rPr>
          <w:rFonts w:ascii="Times New Roman" w:hAnsi="Times New Roman" w:cs="Times New Roman"/>
        </w:rPr>
        <w:t xml:space="preserve">, </w:t>
      </w:r>
      <w:proofErr w:type="spellStart"/>
      <w:r w:rsidR="00E27857" w:rsidRPr="00E27857">
        <w:rPr>
          <w:rFonts w:ascii="Times New Roman" w:hAnsi="Times New Roman" w:cs="Times New Roman"/>
          <w:i/>
        </w:rPr>
        <w:t>Sphingomonas</w:t>
      </w:r>
      <w:proofErr w:type="spellEnd"/>
      <w:r w:rsidR="00E27857">
        <w:rPr>
          <w:rFonts w:ascii="Times New Roman" w:hAnsi="Times New Roman" w:cs="Times New Roman"/>
        </w:rPr>
        <w:t xml:space="preserve"> and </w:t>
      </w:r>
      <w:r w:rsidR="00E27857" w:rsidRPr="00E27857">
        <w:rPr>
          <w:rFonts w:ascii="Times New Roman" w:hAnsi="Times New Roman" w:cs="Times New Roman"/>
          <w:i/>
        </w:rPr>
        <w:t>Xanthomonas</w:t>
      </w:r>
      <w:r w:rsidR="00956122">
        <w:rPr>
          <w:rFonts w:ascii="Times New Roman" w:hAnsi="Times New Roman" w:cs="Times New Roman"/>
        </w:rPr>
        <w:t>,</w:t>
      </w:r>
      <w:r w:rsidR="007321FC">
        <w:rPr>
          <w:rFonts w:ascii="Times New Roman" w:hAnsi="Times New Roman" w:cs="Times New Roman"/>
        </w:rPr>
        <w:t xml:space="preserve"> as well as </w:t>
      </w:r>
      <w:bookmarkStart w:id="11" w:name="_Hlk104542319"/>
      <w:proofErr w:type="spellStart"/>
      <w:r w:rsidR="007321FC" w:rsidRPr="007321FC">
        <w:rPr>
          <w:rFonts w:ascii="Times New Roman" w:hAnsi="Times New Roman" w:cs="Times New Roman"/>
          <w:i/>
        </w:rPr>
        <w:t>Rhodanobacter</w:t>
      </w:r>
      <w:proofErr w:type="spellEnd"/>
      <w:r w:rsidR="007321FC" w:rsidRPr="007321FC">
        <w:rPr>
          <w:rFonts w:ascii="Times New Roman" w:hAnsi="Times New Roman" w:cs="Times New Roman"/>
        </w:rPr>
        <w:t xml:space="preserve"> </w:t>
      </w:r>
      <w:bookmarkEnd w:id="11"/>
      <w:proofErr w:type="spellStart"/>
      <w:r w:rsidR="00E27857" w:rsidRPr="007321FC">
        <w:rPr>
          <w:rFonts w:ascii="Times New Roman" w:hAnsi="Times New Roman" w:cs="Times New Roman"/>
          <w:i/>
        </w:rPr>
        <w:t>glycinis</w:t>
      </w:r>
      <w:proofErr w:type="spellEnd"/>
      <w:r w:rsidR="00E27857">
        <w:rPr>
          <w:rFonts w:ascii="Times New Roman" w:hAnsi="Times New Roman" w:cs="Times New Roman"/>
        </w:rPr>
        <w:t xml:space="preserve"> </w:t>
      </w:r>
      <w:r w:rsidR="007321FC">
        <w:rPr>
          <w:rFonts w:ascii="Times New Roman" w:hAnsi="Times New Roman" w:cs="Times New Roman"/>
        </w:rPr>
        <w:t>(</w:t>
      </w:r>
      <w:r w:rsidR="007321FC" w:rsidRPr="007321FC">
        <w:rPr>
          <w:rFonts w:ascii="Times New Roman" w:hAnsi="Times New Roman" w:cs="Times New Roman"/>
        </w:rPr>
        <w:t>CP042807.1</w:t>
      </w:r>
      <w:r w:rsidR="007321FC">
        <w:rPr>
          <w:rFonts w:ascii="Times New Roman" w:hAnsi="Times New Roman" w:cs="Times New Roman"/>
        </w:rPr>
        <w:t>)</w:t>
      </w:r>
      <w:r w:rsidR="00E27857">
        <w:rPr>
          <w:rFonts w:ascii="Times New Roman" w:hAnsi="Times New Roman" w:cs="Times New Roman"/>
        </w:rPr>
        <w:t xml:space="preserve">, </w:t>
      </w:r>
      <w:bookmarkStart w:id="12" w:name="_Hlk104542325"/>
      <w:proofErr w:type="spellStart"/>
      <w:r w:rsidR="00E27857" w:rsidRPr="00FE60BB">
        <w:rPr>
          <w:rFonts w:ascii="Times New Roman" w:hAnsi="Times New Roman" w:cs="Times New Roman"/>
          <w:i/>
        </w:rPr>
        <w:t>Janthinobacterium</w:t>
      </w:r>
      <w:proofErr w:type="spellEnd"/>
      <w:r w:rsidR="00E27857" w:rsidRPr="00E27857">
        <w:rPr>
          <w:rFonts w:ascii="Times New Roman" w:hAnsi="Times New Roman" w:cs="Times New Roman"/>
        </w:rPr>
        <w:t xml:space="preserve"> </w:t>
      </w:r>
      <w:bookmarkEnd w:id="12"/>
      <w:r w:rsidR="00E27857" w:rsidRPr="00E27857">
        <w:rPr>
          <w:rFonts w:ascii="Times New Roman" w:hAnsi="Times New Roman" w:cs="Times New Roman"/>
        </w:rPr>
        <w:t xml:space="preserve">sp. </w:t>
      </w:r>
      <w:r w:rsidR="00E27857" w:rsidRPr="00BC78B3">
        <w:rPr>
          <w:rFonts w:ascii="Times New Roman" w:hAnsi="Times New Roman" w:cs="Times New Roman"/>
        </w:rPr>
        <w:t>CG23_2 (NZ_CYSS01000003.1)</w:t>
      </w:r>
      <w:r w:rsidR="00956122" w:rsidRPr="00AE649E">
        <w:rPr>
          <w:rFonts w:ascii="Times New Roman" w:hAnsi="Times New Roman" w:cs="Times New Roman"/>
        </w:rPr>
        <w:t>,</w:t>
      </w:r>
      <w:r w:rsidR="00E27857" w:rsidRPr="00BC78B3">
        <w:rPr>
          <w:rFonts w:ascii="Times New Roman" w:hAnsi="Times New Roman" w:cs="Times New Roman"/>
        </w:rPr>
        <w:t xml:space="preserve"> </w:t>
      </w:r>
      <w:bookmarkStart w:id="13" w:name="_Hlk104542332"/>
      <w:proofErr w:type="spellStart"/>
      <w:r w:rsidR="00E27857" w:rsidRPr="00BC78B3">
        <w:rPr>
          <w:rFonts w:ascii="Times New Roman" w:hAnsi="Times New Roman" w:cs="Times New Roman"/>
          <w:i/>
        </w:rPr>
        <w:t>Simiduia</w:t>
      </w:r>
      <w:proofErr w:type="spellEnd"/>
      <w:r w:rsidR="00E27857" w:rsidRPr="00A7673A">
        <w:rPr>
          <w:rFonts w:ascii="Times New Roman" w:hAnsi="Times New Roman" w:cs="Times New Roman"/>
        </w:rPr>
        <w:t xml:space="preserve"> </w:t>
      </w:r>
      <w:bookmarkEnd w:id="13"/>
      <w:proofErr w:type="spellStart"/>
      <w:r w:rsidR="00E27857" w:rsidRPr="00A7673A">
        <w:rPr>
          <w:rFonts w:ascii="Times New Roman" w:hAnsi="Times New Roman" w:cs="Times New Roman"/>
          <w:i/>
        </w:rPr>
        <w:t>agarivorans</w:t>
      </w:r>
      <w:proofErr w:type="spellEnd"/>
      <w:r w:rsidR="00E01C66" w:rsidRPr="00F459F0">
        <w:rPr>
          <w:rFonts w:ascii="Times New Roman" w:hAnsi="Times New Roman" w:cs="Times New Roman"/>
        </w:rPr>
        <w:t xml:space="preserve"> SA1</w:t>
      </w:r>
      <w:r w:rsidR="00E27857" w:rsidRPr="00BC78B3">
        <w:rPr>
          <w:rFonts w:ascii="Times New Roman" w:hAnsi="Times New Roman" w:cs="Times New Roman"/>
        </w:rPr>
        <w:t xml:space="preserve"> DSM 21679 (NC_018868.3), </w:t>
      </w:r>
      <w:r w:rsidR="00E27857" w:rsidRPr="00BC78B3">
        <w:rPr>
          <w:rFonts w:ascii="Times New Roman" w:hAnsi="Times New Roman" w:cs="Times New Roman"/>
          <w:i/>
        </w:rPr>
        <w:t>Vibrio</w:t>
      </w:r>
      <w:r w:rsidR="00E27857" w:rsidRPr="00BC78B3">
        <w:rPr>
          <w:rFonts w:ascii="Times New Roman" w:hAnsi="Times New Roman" w:cs="Times New Roman"/>
        </w:rPr>
        <w:t xml:space="preserve"> </w:t>
      </w:r>
      <w:proofErr w:type="spellStart"/>
      <w:r w:rsidR="00E27857" w:rsidRPr="00BC78B3">
        <w:rPr>
          <w:rFonts w:ascii="Times New Roman" w:hAnsi="Times New Roman" w:cs="Times New Roman"/>
          <w:i/>
        </w:rPr>
        <w:t>astriarenae</w:t>
      </w:r>
      <w:proofErr w:type="spellEnd"/>
      <w:r w:rsidR="00E27857" w:rsidRPr="00BC78B3">
        <w:rPr>
          <w:rFonts w:ascii="Times New Roman" w:hAnsi="Times New Roman" w:cs="Times New Roman"/>
        </w:rPr>
        <w:t xml:space="preserve"> (CP047476.1), </w:t>
      </w:r>
      <w:r w:rsidR="00956122" w:rsidRPr="00AE649E">
        <w:rPr>
          <w:rFonts w:ascii="Times New Roman" w:hAnsi="Times New Roman" w:cs="Times New Roman"/>
        </w:rPr>
        <w:t xml:space="preserve">and </w:t>
      </w:r>
      <w:bookmarkStart w:id="14" w:name="_Hlk104542339"/>
      <w:proofErr w:type="spellStart"/>
      <w:r w:rsidR="00E27857" w:rsidRPr="00BC78B3">
        <w:rPr>
          <w:rFonts w:ascii="Times New Roman" w:hAnsi="Times New Roman" w:cs="Times New Roman"/>
          <w:i/>
        </w:rPr>
        <w:t>Parvularcula</w:t>
      </w:r>
      <w:proofErr w:type="spellEnd"/>
      <w:r w:rsidR="00E27857" w:rsidRPr="00BC78B3">
        <w:rPr>
          <w:rFonts w:ascii="Times New Roman" w:hAnsi="Times New Roman" w:cs="Times New Roman"/>
        </w:rPr>
        <w:t xml:space="preserve"> </w:t>
      </w:r>
      <w:bookmarkEnd w:id="14"/>
      <w:r w:rsidR="00E27857" w:rsidRPr="00BC78B3">
        <w:rPr>
          <w:rFonts w:ascii="Times New Roman" w:hAnsi="Times New Roman" w:cs="Times New Roman"/>
        </w:rPr>
        <w:t xml:space="preserve">sp. </w:t>
      </w:r>
      <w:r w:rsidR="00E27857" w:rsidRPr="00E27857">
        <w:rPr>
          <w:rFonts w:ascii="Times New Roman" w:hAnsi="Times New Roman" w:cs="Times New Roman"/>
        </w:rPr>
        <w:t>SM1705</w:t>
      </w:r>
      <w:r w:rsidR="00E27857">
        <w:rPr>
          <w:rFonts w:ascii="Times New Roman" w:hAnsi="Times New Roman" w:cs="Times New Roman"/>
        </w:rPr>
        <w:t xml:space="preserve"> (</w:t>
      </w:r>
      <w:r w:rsidR="00E27857" w:rsidRPr="00E27857">
        <w:rPr>
          <w:rFonts w:ascii="Times New Roman" w:hAnsi="Times New Roman" w:cs="Times New Roman"/>
        </w:rPr>
        <w:t>QUQO01000001.1</w:t>
      </w:r>
      <w:r w:rsidR="00E27857">
        <w:rPr>
          <w:rFonts w:ascii="Times New Roman" w:hAnsi="Times New Roman" w:cs="Times New Roman"/>
        </w:rPr>
        <w:t>).</w:t>
      </w:r>
    </w:p>
    <w:p w14:paraId="15CCB47C" w14:textId="601EDEB8" w:rsidR="00000BEF" w:rsidRDefault="00000BEF" w:rsidP="00E57719">
      <w:pPr>
        <w:spacing w:after="0" w:line="360" w:lineRule="auto"/>
        <w:jc w:val="both"/>
        <w:rPr>
          <w:rFonts w:ascii="Times New Roman" w:hAnsi="Times New Roman" w:cs="Times New Roman"/>
        </w:rPr>
      </w:pPr>
    </w:p>
    <w:p w14:paraId="1B532DBC" w14:textId="77777777" w:rsidR="00AE649E" w:rsidRPr="00E57719" w:rsidRDefault="00AE649E" w:rsidP="00E57719">
      <w:pPr>
        <w:spacing w:after="0" w:line="360" w:lineRule="auto"/>
        <w:jc w:val="both"/>
        <w:rPr>
          <w:rFonts w:ascii="Times New Roman" w:hAnsi="Times New Roman" w:cs="Times New Roman"/>
        </w:rPr>
      </w:pPr>
    </w:p>
    <w:p w14:paraId="2407EB26" w14:textId="54D49BD5" w:rsidR="00000BEF" w:rsidRDefault="00FC626D" w:rsidP="00E57719">
      <w:pPr>
        <w:pStyle w:val="Heading2"/>
      </w:pPr>
      <w:r w:rsidRPr="00E57719">
        <w:t>Discussion</w:t>
      </w:r>
    </w:p>
    <w:p w14:paraId="66B239EA" w14:textId="6ADDCF09" w:rsidR="00FE60BB" w:rsidRDefault="00400B1E" w:rsidP="00AC6637">
      <w:pPr>
        <w:spacing w:after="0" w:line="360" w:lineRule="auto"/>
        <w:jc w:val="both"/>
        <w:rPr>
          <w:rFonts w:ascii="Times New Roman" w:hAnsi="Times New Roman" w:cs="Times New Roman"/>
          <w:color w:val="212121"/>
          <w:shd w:val="clear" w:color="auto" w:fill="FFFFFF"/>
        </w:rPr>
      </w:pPr>
      <w:r>
        <w:rPr>
          <w:rFonts w:ascii="Times New Roman" w:hAnsi="Times New Roman" w:cs="Times New Roman"/>
        </w:rPr>
        <w:t>Seaweed</w:t>
      </w:r>
      <w:r w:rsidR="00A61311" w:rsidRPr="00400B1E">
        <w:rPr>
          <w:rFonts w:ascii="Times New Roman" w:hAnsi="Times New Roman" w:cs="Times New Roman"/>
        </w:rPr>
        <w:t xml:space="preserve"> cell wall polysaccharides are inherently recalcitr</w:t>
      </w:r>
      <w:r w:rsidR="00EE0AB9" w:rsidRPr="00400B1E">
        <w:rPr>
          <w:rFonts w:ascii="Times New Roman" w:hAnsi="Times New Roman" w:cs="Times New Roman"/>
        </w:rPr>
        <w:t>ant due to their complex structure</w:t>
      </w:r>
      <w:r w:rsidR="00AC6637">
        <w:rPr>
          <w:rFonts w:ascii="Times New Roman" w:hAnsi="Times New Roman" w:cs="Times New Roman"/>
        </w:rPr>
        <w:t>, which is</w:t>
      </w:r>
      <w:r w:rsidR="00EE0AB9" w:rsidRPr="00400B1E">
        <w:rPr>
          <w:rFonts w:ascii="Times New Roman" w:hAnsi="Times New Roman" w:cs="Times New Roman"/>
        </w:rPr>
        <w:t xml:space="preserve"> </w:t>
      </w:r>
      <w:r w:rsidR="00AC6637">
        <w:rPr>
          <w:rFonts w:ascii="Times New Roman" w:hAnsi="Times New Roman" w:cs="Times New Roman"/>
        </w:rPr>
        <w:t xml:space="preserve">based on diverse and specific </w:t>
      </w:r>
      <w:r w:rsidR="00EE0AB9" w:rsidRPr="00400B1E">
        <w:rPr>
          <w:rFonts w:ascii="Times New Roman" w:hAnsi="Times New Roman" w:cs="Times New Roman"/>
        </w:rPr>
        <w:t xml:space="preserve">building blocks </w:t>
      </w:r>
      <w:r w:rsidR="00AC6637">
        <w:rPr>
          <w:rFonts w:ascii="Times New Roman" w:hAnsi="Times New Roman" w:cs="Times New Roman"/>
        </w:rPr>
        <w:t xml:space="preserve">and </w:t>
      </w:r>
      <w:r w:rsidR="00EE0AB9" w:rsidRPr="00400B1E">
        <w:rPr>
          <w:rFonts w:ascii="Times New Roman" w:hAnsi="Times New Roman" w:cs="Times New Roman"/>
        </w:rPr>
        <w:t xml:space="preserve">monomers </w:t>
      </w:r>
      <w:r w:rsidR="00AC6637">
        <w:rPr>
          <w:rFonts w:ascii="Times New Roman" w:hAnsi="Times New Roman" w:cs="Times New Roman"/>
        </w:rPr>
        <w:t xml:space="preserve">that </w:t>
      </w:r>
      <w:r w:rsidR="00A61311" w:rsidRPr="00400B1E">
        <w:rPr>
          <w:rFonts w:ascii="Times New Roman" w:hAnsi="Times New Roman" w:cs="Times New Roman"/>
        </w:rPr>
        <w:t>can be</w:t>
      </w:r>
      <w:r w:rsidR="00EE0AB9" w:rsidRPr="00400B1E">
        <w:rPr>
          <w:rFonts w:ascii="Times New Roman" w:hAnsi="Times New Roman" w:cs="Times New Roman"/>
        </w:rPr>
        <w:t xml:space="preserve"> decorated with sulph</w:t>
      </w:r>
      <w:r w:rsidR="00BC78B3">
        <w:rPr>
          <w:rFonts w:ascii="Times New Roman" w:hAnsi="Times New Roman" w:cs="Times New Roman"/>
        </w:rPr>
        <w:t>ate</w:t>
      </w:r>
      <w:r w:rsidR="00EE0AB9" w:rsidRPr="00400B1E">
        <w:rPr>
          <w:rFonts w:ascii="Times New Roman" w:hAnsi="Times New Roman" w:cs="Times New Roman"/>
        </w:rPr>
        <w:t xml:space="preserve"> and acetyl </w:t>
      </w:r>
      <w:r w:rsidR="00AC6637">
        <w:rPr>
          <w:rFonts w:ascii="Times New Roman" w:hAnsi="Times New Roman" w:cs="Times New Roman"/>
        </w:rPr>
        <w:t>groups</w:t>
      </w:r>
      <w:r w:rsidR="00A61311" w:rsidRPr="00400B1E">
        <w:rPr>
          <w:rFonts w:ascii="Times New Roman" w:hAnsi="Times New Roman" w:cs="Times New Roman"/>
        </w:rPr>
        <w:t xml:space="preserve">. This complexity requires an equal degree of diversity in the enzymatic functions required to deconstruct </w:t>
      </w:r>
      <w:r w:rsidR="00AC6637">
        <w:rPr>
          <w:rFonts w:ascii="Times New Roman" w:hAnsi="Times New Roman" w:cs="Times New Roman"/>
        </w:rPr>
        <w:t xml:space="preserve">them </w:t>
      </w:r>
      <w:r w:rsidR="00FE7481">
        <w:rPr>
          <w:rFonts w:ascii="Times New Roman" w:hAnsi="Times New Roman" w:cs="Times New Roman"/>
        </w:rPr>
        <w:t>and</w:t>
      </w:r>
      <w:r w:rsidR="00FE7481" w:rsidRPr="00400B1E">
        <w:rPr>
          <w:rFonts w:ascii="Times New Roman" w:hAnsi="Times New Roman" w:cs="Times New Roman"/>
        </w:rPr>
        <w:t xml:space="preserve"> </w:t>
      </w:r>
      <w:r w:rsidR="00A61311" w:rsidRPr="00400B1E">
        <w:rPr>
          <w:rFonts w:ascii="Times New Roman" w:hAnsi="Times New Roman" w:cs="Times New Roman"/>
        </w:rPr>
        <w:t xml:space="preserve">release the monomers for metabolic utilisation. For this reason, valorising the </w:t>
      </w:r>
      <w:r w:rsidR="00AC6637">
        <w:rPr>
          <w:rFonts w:ascii="Times New Roman" w:hAnsi="Times New Roman" w:cs="Times New Roman"/>
        </w:rPr>
        <w:t xml:space="preserve">seaweed polysaccharides </w:t>
      </w:r>
      <w:r w:rsidR="00A61311" w:rsidRPr="00400B1E">
        <w:rPr>
          <w:rFonts w:ascii="Times New Roman" w:hAnsi="Times New Roman" w:cs="Times New Roman"/>
        </w:rPr>
        <w:t xml:space="preserve">is </w:t>
      </w:r>
      <w:r w:rsidR="00AC6637">
        <w:rPr>
          <w:rFonts w:ascii="Times New Roman" w:hAnsi="Times New Roman" w:cs="Times New Roman"/>
        </w:rPr>
        <w:t xml:space="preserve">seen as </w:t>
      </w:r>
      <w:r w:rsidR="00A61311" w:rsidRPr="00400B1E">
        <w:rPr>
          <w:rFonts w:ascii="Times New Roman" w:hAnsi="Times New Roman" w:cs="Times New Roman"/>
        </w:rPr>
        <w:t>challenging</w:t>
      </w:r>
      <w:r w:rsidR="00AC6637">
        <w:rPr>
          <w:rFonts w:ascii="Times New Roman" w:hAnsi="Times New Roman" w:cs="Times New Roman"/>
        </w:rPr>
        <w:t>,</w:t>
      </w:r>
      <w:r w:rsidR="00A61311" w:rsidRPr="00400B1E">
        <w:rPr>
          <w:rFonts w:ascii="Times New Roman" w:hAnsi="Times New Roman" w:cs="Times New Roman"/>
        </w:rPr>
        <w:t xml:space="preserve"> and the conversion into high value products such as PHAs has required </w:t>
      </w:r>
      <w:r w:rsidR="005D2CDA" w:rsidRPr="00400B1E">
        <w:rPr>
          <w:rFonts w:ascii="Times New Roman" w:hAnsi="Times New Roman" w:cs="Times New Roman"/>
        </w:rPr>
        <w:t>significant pre-treat</w:t>
      </w:r>
      <w:r w:rsidR="00A7611E" w:rsidRPr="00400B1E">
        <w:rPr>
          <w:rFonts w:ascii="Times New Roman" w:hAnsi="Times New Roman" w:cs="Times New Roman"/>
        </w:rPr>
        <w:t>ments</w:t>
      </w:r>
      <w:r w:rsidR="00FE7481">
        <w:rPr>
          <w:rFonts w:ascii="Times New Roman" w:hAnsi="Times New Roman" w:cs="Times New Roman"/>
        </w:rPr>
        <w:t xml:space="preserve">. </w:t>
      </w:r>
      <w:r w:rsidR="00A61311" w:rsidRPr="00400B1E">
        <w:rPr>
          <w:rFonts w:ascii="Times New Roman" w:hAnsi="Times New Roman" w:cs="Times New Roman"/>
        </w:rPr>
        <w:t>For example,</w:t>
      </w:r>
      <w:r w:rsidR="00FE7481">
        <w:rPr>
          <w:rFonts w:ascii="Times New Roman" w:hAnsi="Times New Roman" w:cs="Times New Roman"/>
        </w:rPr>
        <w:t xml:space="preserve"> acid hydrolysis of the </w:t>
      </w:r>
      <w:r w:rsidR="00A61311" w:rsidRPr="00400B1E">
        <w:rPr>
          <w:rFonts w:ascii="Times New Roman" w:hAnsi="Times New Roman" w:cs="Times New Roman"/>
        </w:rPr>
        <w:t>red alga</w:t>
      </w:r>
      <w:r w:rsidR="00FE7481">
        <w:rPr>
          <w:rFonts w:ascii="Times New Roman" w:hAnsi="Times New Roman" w:cs="Times New Roman"/>
        </w:rPr>
        <w:t xml:space="preserve"> </w:t>
      </w:r>
      <w:proofErr w:type="spellStart"/>
      <w:r w:rsidR="00FE7481" w:rsidRPr="00FE60BB">
        <w:rPr>
          <w:rFonts w:ascii="Times New Roman" w:hAnsi="Times New Roman" w:cs="Times New Roman"/>
          <w:i/>
        </w:rPr>
        <w:t>Gelidium</w:t>
      </w:r>
      <w:proofErr w:type="spellEnd"/>
      <w:r w:rsidR="00FE7481" w:rsidRPr="00FE60BB">
        <w:rPr>
          <w:rFonts w:ascii="Times New Roman" w:hAnsi="Times New Roman" w:cs="Times New Roman"/>
          <w:i/>
        </w:rPr>
        <w:t xml:space="preserve"> </w:t>
      </w:r>
      <w:proofErr w:type="spellStart"/>
      <w:r w:rsidR="00FE7481" w:rsidRPr="00FE60BB">
        <w:rPr>
          <w:rFonts w:ascii="Times New Roman" w:hAnsi="Times New Roman" w:cs="Times New Roman"/>
          <w:i/>
        </w:rPr>
        <w:t>amansii</w:t>
      </w:r>
      <w:proofErr w:type="spellEnd"/>
      <w:r w:rsidR="00064171" w:rsidRPr="00400B1E">
        <w:rPr>
          <w:rFonts w:ascii="Times New Roman" w:hAnsi="Times New Roman" w:cs="Times New Roman"/>
        </w:rPr>
        <w:t xml:space="preserve"> </w:t>
      </w:r>
      <w:r w:rsidR="00FE7481">
        <w:rPr>
          <w:rFonts w:ascii="Times New Roman" w:hAnsi="Times New Roman" w:cs="Times New Roman"/>
        </w:rPr>
        <w:t xml:space="preserve">released galactose, glucose, and </w:t>
      </w:r>
      <w:proofErr w:type="spellStart"/>
      <w:r w:rsidR="00FE7481">
        <w:rPr>
          <w:rFonts w:ascii="Times New Roman" w:hAnsi="Times New Roman" w:cs="Times New Roman"/>
        </w:rPr>
        <w:t>levulinic</w:t>
      </w:r>
      <w:proofErr w:type="spellEnd"/>
      <w:r w:rsidR="00FE7481">
        <w:rPr>
          <w:rFonts w:ascii="Times New Roman" w:hAnsi="Times New Roman" w:cs="Times New Roman"/>
        </w:rPr>
        <w:t xml:space="preserve"> aci</w:t>
      </w:r>
      <w:r w:rsidR="00E75534">
        <w:rPr>
          <w:rFonts w:ascii="Times New Roman" w:hAnsi="Times New Roman" w:cs="Times New Roman"/>
        </w:rPr>
        <w:t>d</w:t>
      </w:r>
      <w:r w:rsidR="00FE7481">
        <w:rPr>
          <w:rFonts w:ascii="Times New Roman" w:hAnsi="Times New Roman" w:cs="Times New Roman"/>
        </w:rPr>
        <w:t xml:space="preserve"> that </w:t>
      </w:r>
      <w:r w:rsidR="00E75534">
        <w:rPr>
          <w:rFonts w:ascii="Times New Roman" w:hAnsi="Times New Roman" w:cs="Times New Roman"/>
        </w:rPr>
        <w:t>were</w:t>
      </w:r>
      <w:r w:rsidR="00FE7481">
        <w:rPr>
          <w:rFonts w:ascii="Times New Roman" w:hAnsi="Times New Roman" w:cs="Times New Roman"/>
        </w:rPr>
        <w:t xml:space="preserve"> used by </w:t>
      </w:r>
      <w:r w:rsidR="00FE7481" w:rsidRPr="00FE60BB">
        <w:rPr>
          <w:rFonts w:ascii="Times New Roman" w:hAnsi="Times New Roman" w:cs="Times New Roman"/>
          <w:i/>
        </w:rPr>
        <w:t>B</w:t>
      </w:r>
      <w:r w:rsidR="00411C70">
        <w:rPr>
          <w:rFonts w:ascii="Times New Roman" w:hAnsi="Times New Roman" w:cs="Times New Roman"/>
          <w:i/>
        </w:rPr>
        <w:t>acillus</w:t>
      </w:r>
      <w:r w:rsidR="00FE7481" w:rsidRPr="00FE60BB">
        <w:rPr>
          <w:rFonts w:ascii="Times New Roman" w:hAnsi="Times New Roman" w:cs="Times New Roman"/>
          <w:i/>
        </w:rPr>
        <w:t xml:space="preserve"> megat</w:t>
      </w:r>
      <w:r w:rsidR="00E83095">
        <w:rPr>
          <w:rFonts w:ascii="Times New Roman" w:hAnsi="Times New Roman" w:cs="Times New Roman"/>
          <w:i/>
        </w:rPr>
        <w:t>e</w:t>
      </w:r>
      <w:r w:rsidR="00FE7481" w:rsidRPr="00FE60BB">
        <w:rPr>
          <w:rFonts w:ascii="Times New Roman" w:hAnsi="Times New Roman" w:cs="Times New Roman"/>
          <w:i/>
        </w:rPr>
        <w:t>rium</w:t>
      </w:r>
      <w:r w:rsidR="00FE7481">
        <w:rPr>
          <w:rFonts w:ascii="Times New Roman" w:hAnsi="Times New Roman" w:cs="Times New Roman"/>
        </w:rPr>
        <w:t xml:space="preserve"> to produce PHB</w:t>
      </w:r>
      <w:r w:rsidR="00064171" w:rsidRPr="00400B1E">
        <w:rPr>
          <w:rFonts w:ascii="Times New Roman" w:hAnsi="Times New Roman" w:cs="Times New Roman"/>
        </w:rPr>
        <w:t xml:space="preserve"> </w:t>
      </w:r>
      <w:r w:rsidR="006D4E73" w:rsidRPr="00400B1E">
        <w:rPr>
          <w:rFonts w:ascii="Times New Roman" w:hAnsi="Times New Roman" w:cs="Times New Roman"/>
        </w:rPr>
        <w:fldChar w:fldCharType="begin">
          <w:fldData xml:space="preserve">PEVuZE5vdGU+PENpdGU+PEF1dGhvcj5BbGtvdGFpbmk8L0F1dGhvcj48WWVhcj4yMDE2PC9ZZWFy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=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PEVuZE5vdGU+PENpdGU+PEF1dGhvcj5BbGtvdGFpbmk8L0F1dGhvcj48WWVhcj4yMDE2PC9ZZWFy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=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6D4E73" w:rsidRPr="00400B1E">
        <w:rPr>
          <w:rFonts w:ascii="Times New Roman" w:hAnsi="Times New Roman" w:cs="Times New Roman"/>
        </w:rPr>
        <w:fldChar w:fldCharType="separate"/>
      </w:r>
      <w:r w:rsidR="00310D15" w:rsidRPr="00400B1E">
        <w:rPr>
          <w:rFonts w:ascii="Times New Roman" w:hAnsi="Times New Roman" w:cs="Times New Roman"/>
          <w:noProof/>
        </w:rPr>
        <w:t>(27)</w:t>
      </w:r>
      <w:r w:rsidR="006D4E73" w:rsidRPr="00400B1E">
        <w:rPr>
          <w:rFonts w:ascii="Times New Roman" w:hAnsi="Times New Roman" w:cs="Times New Roman"/>
        </w:rPr>
        <w:fldChar w:fldCharType="end"/>
      </w:r>
      <w:r w:rsidR="00E75534">
        <w:rPr>
          <w:rFonts w:ascii="Times New Roman" w:hAnsi="Times New Roman" w:cs="Times New Roman"/>
        </w:rPr>
        <w:t>. Hydrolysates of the b</w:t>
      </w:r>
      <w:r w:rsidR="00B9514D" w:rsidRPr="00400B1E">
        <w:rPr>
          <w:rFonts w:ascii="Times New Roman" w:hAnsi="Times New Roman" w:cs="Times New Roman"/>
        </w:rPr>
        <w:t>rown alga</w:t>
      </w:r>
      <w:r w:rsidR="00C46530" w:rsidRPr="00400B1E">
        <w:rPr>
          <w:rFonts w:ascii="Times New Roman" w:hAnsi="Times New Roman" w:cs="Times New Roman"/>
        </w:rPr>
        <w:t>e</w:t>
      </w:r>
      <w:r w:rsidR="00B9514D" w:rsidRPr="00400B1E">
        <w:rPr>
          <w:rFonts w:ascii="Times New Roman" w:hAnsi="Times New Roman" w:cs="Times New Roman"/>
        </w:rPr>
        <w:t xml:space="preserve"> </w:t>
      </w:r>
      <w:r w:rsidR="00B9514D" w:rsidRPr="00400B1E">
        <w:rPr>
          <w:rFonts w:ascii="Times New Roman" w:hAnsi="Times New Roman" w:cs="Times New Roman"/>
          <w:i/>
          <w:color w:val="212121"/>
          <w:shd w:val="clear" w:color="auto" w:fill="FFFFFF"/>
        </w:rPr>
        <w:t>Sargassum sp.</w:t>
      </w:r>
      <w:r w:rsidR="00B9514D" w:rsidRPr="00400B1E">
        <w:rPr>
          <w:rFonts w:ascii="Times New Roman" w:hAnsi="Times New Roman" w:cs="Times New Roman"/>
          <w:color w:val="212121"/>
          <w:shd w:val="clear" w:color="auto" w:fill="FFFFFF"/>
        </w:rPr>
        <w:t xml:space="preserve"> </w:t>
      </w:r>
      <w:r w:rsidR="00C46530" w:rsidRPr="00400B1E">
        <w:rPr>
          <w:rFonts w:ascii="Times New Roman" w:hAnsi="Times New Roman" w:cs="Times New Roman"/>
          <w:color w:val="212121"/>
          <w:shd w:val="clear" w:color="auto" w:fill="FFFFFF"/>
        </w:rPr>
        <w:t xml:space="preserve">and </w:t>
      </w:r>
      <w:r w:rsidR="00C46530" w:rsidRPr="00400B1E">
        <w:rPr>
          <w:rFonts w:ascii="Times New Roman" w:hAnsi="Times New Roman" w:cs="Times New Roman"/>
          <w:i/>
          <w:color w:val="212121"/>
          <w:shd w:val="clear" w:color="auto" w:fill="FFFFFF"/>
        </w:rPr>
        <w:t>Laminaria</w:t>
      </w:r>
      <w:r w:rsidR="00C46530" w:rsidRPr="00400B1E">
        <w:rPr>
          <w:rFonts w:ascii="Times New Roman" w:hAnsi="Times New Roman" w:cs="Times New Roman"/>
          <w:color w:val="212121"/>
          <w:shd w:val="clear" w:color="auto" w:fill="FFFFFF"/>
        </w:rPr>
        <w:t xml:space="preserve"> </w:t>
      </w:r>
      <w:r w:rsidR="00C46530" w:rsidRPr="00400B1E">
        <w:rPr>
          <w:rFonts w:ascii="Times New Roman" w:hAnsi="Times New Roman" w:cs="Times New Roman"/>
          <w:i/>
          <w:color w:val="212121"/>
          <w:shd w:val="clear" w:color="auto" w:fill="FFFFFF"/>
        </w:rPr>
        <w:t>japonica</w:t>
      </w:r>
      <w:r w:rsidR="00C46530" w:rsidRPr="00400B1E">
        <w:rPr>
          <w:rFonts w:ascii="Times New Roman" w:hAnsi="Times New Roman" w:cs="Times New Roman"/>
          <w:color w:val="212121"/>
          <w:shd w:val="clear" w:color="auto" w:fill="FFFFFF"/>
        </w:rPr>
        <w:t xml:space="preserve"> </w:t>
      </w:r>
      <w:r w:rsidR="00E75534">
        <w:rPr>
          <w:rFonts w:ascii="Times New Roman" w:hAnsi="Times New Roman" w:cs="Times New Roman"/>
          <w:color w:val="212121"/>
          <w:shd w:val="clear" w:color="auto" w:fill="FFFFFF"/>
        </w:rPr>
        <w:t xml:space="preserve">obtained after acid treatments </w:t>
      </w:r>
      <w:r w:rsidR="00B9514D" w:rsidRPr="00400B1E">
        <w:rPr>
          <w:rFonts w:ascii="Times New Roman" w:hAnsi="Times New Roman" w:cs="Times New Roman"/>
          <w:color w:val="212121"/>
          <w:shd w:val="clear" w:color="auto" w:fill="FFFFFF"/>
        </w:rPr>
        <w:t>ha</w:t>
      </w:r>
      <w:r w:rsidR="00C46530" w:rsidRPr="00400B1E">
        <w:rPr>
          <w:rFonts w:ascii="Times New Roman" w:hAnsi="Times New Roman" w:cs="Times New Roman"/>
          <w:color w:val="212121"/>
          <w:shd w:val="clear" w:color="auto" w:fill="FFFFFF"/>
        </w:rPr>
        <w:t>ve</w:t>
      </w:r>
      <w:r w:rsidR="00E75534">
        <w:rPr>
          <w:rFonts w:ascii="Times New Roman" w:hAnsi="Times New Roman" w:cs="Times New Roman"/>
          <w:color w:val="212121"/>
          <w:shd w:val="clear" w:color="auto" w:fill="FFFFFF"/>
        </w:rPr>
        <w:t xml:space="preserve"> also been considered </w:t>
      </w:r>
      <w:proofErr w:type="gramStart"/>
      <w:r w:rsidR="00E75534">
        <w:rPr>
          <w:rFonts w:ascii="Times New Roman" w:hAnsi="Times New Roman" w:cs="Times New Roman"/>
          <w:color w:val="212121"/>
          <w:shd w:val="clear" w:color="auto" w:fill="FFFFFF"/>
        </w:rPr>
        <w:t>for the production of</w:t>
      </w:r>
      <w:proofErr w:type="gramEnd"/>
      <w:r w:rsidR="00E75534">
        <w:rPr>
          <w:rFonts w:ascii="Times New Roman" w:hAnsi="Times New Roman" w:cs="Times New Roman"/>
          <w:color w:val="212121"/>
          <w:shd w:val="clear" w:color="auto" w:fill="FFFFFF"/>
        </w:rPr>
        <w:t xml:space="preserve"> PHAs</w:t>
      </w:r>
      <w:r w:rsidR="00B9514D" w:rsidRPr="00400B1E">
        <w:rPr>
          <w:rFonts w:ascii="Times New Roman" w:hAnsi="Times New Roman" w:cs="Times New Roman"/>
          <w:color w:val="212121"/>
          <w:shd w:val="clear" w:color="auto" w:fill="FFFFFF"/>
        </w:rPr>
        <w:t xml:space="preserve"> </w:t>
      </w:r>
      <w:r w:rsidR="00C46530" w:rsidRPr="00400B1E">
        <w:rPr>
          <w:rFonts w:ascii="Times New Roman" w:hAnsi="Times New Roman" w:cs="Times New Roman"/>
        </w:rPr>
        <w:fldChar w:fldCharType="begin">
          <w:fldData xml:space="preserve">PEVuZE5vdGU+PENpdGU+PEF1dGhvcj5NdWhhbW1hZDwvQXV0aG9yPjxZZWFyPjIwMjA8L1llYXI+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PEVuZE5vdGU+PENpdGU+PEF1dGhvcj5NdWhhbW1hZDwvQXV0aG9yPjxZZWFyPjIwMjA8L1llYXI+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C46530" w:rsidRPr="00400B1E">
        <w:rPr>
          <w:rFonts w:ascii="Times New Roman" w:hAnsi="Times New Roman" w:cs="Times New Roman"/>
        </w:rPr>
        <w:fldChar w:fldCharType="separate"/>
      </w:r>
      <w:r w:rsidR="00A84A41">
        <w:rPr>
          <w:rFonts w:ascii="Times New Roman" w:hAnsi="Times New Roman" w:cs="Times New Roman"/>
          <w:noProof/>
        </w:rPr>
        <w:t>(28, 41)</w:t>
      </w:r>
      <w:r w:rsidR="00C46530" w:rsidRPr="00400B1E">
        <w:rPr>
          <w:rFonts w:ascii="Times New Roman" w:hAnsi="Times New Roman" w:cs="Times New Roman"/>
        </w:rPr>
        <w:fldChar w:fldCharType="end"/>
      </w:r>
      <w:r w:rsidR="00AC6637">
        <w:rPr>
          <w:rFonts w:ascii="Times New Roman" w:hAnsi="Times New Roman" w:cs="Times New Roman"/>
        </w:rPr>
        <w:t>.</w:t>
      </w:r>
      <w:r w:rsidR="00A61311" w:rsidRPr="00400B1E">
        <w:rPr>
          <w:rFonts w:ascii="Times New Roman" w:hAnsi="Times New Roman" w:cs="Times New Roman"/>
        </w:rPr>
        <w:t xml:space="preserve"> </w:t>
      </w:r>
      <w:r w:rsidR="00C143C8">
        <w:rPr>
          <w:rFonts w:ascii="Times New Roman" w:hAnsi="Times New Roman" w:cs="Times New Roman"/>
        </w:rPr>
        <w:t xml:space="preserve">For the green seaweed </w:t>
      </w:r>
      <w:r w:rsidR="00C143C8" w:rsidRPr="00FE60BB">
        <w:rPr>
          <w:rFonts w:ascii="Times New Roman" w:hAnsi="Times New Roman" w:cs="Times New Roman"/>
          <w:i/>
        </w:rPr>
        <w:t>Ulva</w:t>
      </w:r>
      <w:r w:rsidR="00C143C8">
        <w:rPr>
          <w:rFonts w:ascii="Times New Roman" w:hAnsi="Times New Roman" w:cs="Times New Roman"/>
        </w:rPr>
        <w:t xml:space="preserve"> sp., several treatments to release monosaccharides for subsequent production of PHAs have been considered, including </w:t>
      </w:r>
      <w:r w:rsidR="00670C97" w:rsidRPr="00400B1E">
        <w:rPr>
          <w:rFonts w:ascii="Times New Roman" w:hAnsi="Times New Roman" w:cs="Times New Roman"/>
          <w:iCs/>
        </w:rPr>
        <w:t xml:space="preserve">acid hydrolysis </w:t>
      </w:r>
      <w:r w:rsidR="002F5840" w:rsidRPr="00400B1E">
        <w:rPr>
          <w:rFonts w:ascii="Times New Roman" w:hAnsi="Times New Roman" w:cs="Times New Roman"/>
        </w:rPr>
        <w:fldChar w:fldCharType="begin">
          <w:fldData xml:space="preserve">PEVuZE5vdGU+PENpdGU+PEF1dGhvcj5HbmFpbTwvQXV0aG9yPjxZZWFyPjIwMjE8L1llYXI+PFJl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PEVuZE5vdGU+PENpdGU+PEF1dGhvcj5HbmFpbTwvQXV0aG9yPjxZZWFyPjIwMjE8L1llYXI+PFJl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2F5840" w:rsidRPr="00400B1E">
        <w:rPr>
          <w:rFonts w:ascii="Times New Roman" w:hAnsi="Times New Roman" w:cs="Times New Roman"/>
        </w:rPr>
        <w:fldChar w:fldCharType="separate"/>
      </w:r>
      <w:r w:rsidR="00385796">
        <w:rPr>
          <w:rFonts w:ascii="Times New Roman" w:hAnsi="Times New Roman" w:cs="Times New Roman"/>
          <w:noProof/>
        </w:rPr>
        <w:t>(38, 39)</w:t>
      </w:r>
      <w:r w:rsidR="002F5840" w:rsidRPr="00400B1E">
        <w:rPr>
          <w:rFonts w:ascii="Times New Roman" w:hAnsi="Times New Roman" w:cs="Times New Roman"/>
        </w:rPr>
        <w:fldChar w:fldCharType="end"/>
      </w:r>
      <w:r w:rsidR="00E75534">
        <w:rPr>
          <w:rFonts w:ascii="Times New Roman" w:hAnsi="Times New Roman" w:cs="Times New Roman"/>
        </w:rPr>
        <w:t>,</w:t>
      </w:r>
      <w:r w:rsidR="002F5840" w:rsidRPr="00400B1E">
        <w:rPr>
          <w:rFonts w:ascii="Times New Roman" w:hAnsi="Times New Roman" w:cs="Times New Roman"/>
        </w:rPr>
        <w:t xml:space="preserve"> </w:t>
      </w:r>
      <w:r w:rsidR="00B31E7F" w:rsidRPr="00400B1E">
        <w:rPr>
          <w:rFonts w:ascii="Times New Roman" w:hAnsi="Times New Roman" w:cs="Times New Roman"/>
        </w:rPr>
        <w:t>subcritical water extraction</w:t>
      </w:r>
      <w:r w:rsidR="00C143C8">
        <w:rPr>
          <w:rFonts w:ascii="Times New Roman" w:hAnsi="Times New Roman" w:cs="Times New Roman"/>
        </w:rPr>
        <w:t xml:space="preserve"> </w:t>
      </w:r>
      <w:r w:rsidR="00B31E7F" w:rsidRPr="00400B1E">
        <w:rPr>
          <w:rFonts w:ascii="Times New Roman" w:hAnsi="Times New Roman" w:cs="Times New Roman"/>
        </w:rPr>
        <w:t>(</w:t>
      </w:r>
      <w:r w:rsidR="00E75534">
        <w:rPr>
          <w:rFonts w:ascii="Times New Roman" w:hAnsi="Times New Roman" w:cs="Times New Roman"/>
        </w:rPr>
        <w:t>35</w:t>
      </w:r>
      <w:r w:rsidR="00B31E7F" w:rsidRPr="00400B1E">
        <w:rPr>
          <w:rFonts w:ascii="Times New Roman" w:hAnsi="Times New Roman" w:cs="Times New Roman"/>
        </w:rPr>
        <w:t>)</w:t>
      </w:r>
      <w:r w:rsidR="00C143C8">
        <w:rPr>
          <w:rFonts w:ascii="Times New Roman" w:hAnsi="Times New Roman" w:cs="Times New Roman"/>
        </w:rPr>
        <w:t>, and h</w:t>
      </w:r>
      <w:r w:rsidR="00C143C8" w:rsidRPr="00400B1E">
        <w:rPr>
          <w:rFonts w:ascii="Times New Roman" w:hAnsi="Times New Roman" w:cs="Times New Roman"/>
        </w:rPr>
        <w:t xml:space="preserve">ydrothermal extraction of cellulose and starch </w:t>
      </w:r>
      <w:r w:rsidR="00C143C8">
        <w:rPr>
          <w:rFonts w:ascii="Times New Roman" w:hAnsi="Times New Roman" w:cs="Times New Roman"/>
          <w:iCs/>
        </w:rPr>
        <w:t>(50)</w:t>
      </w:r>
      <w:r w:rsidR="00751C2E" w:rsidRPr="00400B1E">
        <w:rPr>
          <w:rFonts w:ascii="Times New Roman" w:hAnsi="Times New Roman" w:cs="Times New Roman"/>
        </w:rPr>
        <w:t xml:space="preserve">. </w:t>
      </w:r>
      <w:r w:rsidR="00C143C8">
        <w:rPr>
          <w:rFonts w:ascii="Times New Roman" w:hAnsi="Times New Roman" w:cs="Times New Roman"/>
        </w:rPr>
        <w:t>Most of t</w:t>
      </w:r>
      <w:r w:rsidR="00A61311" w:rsidRPr="00400B1E">
        <w:rPr>
          <w:rFonts w:ascii="Times New Roman" w:hAnsi="Times New Roman" w:cs="Times New Roman"/>
        </w:rPr>
        <w:t xml:space="preserve">hese pre-treatments are challenging to achieve </w:t>
      </w:r>
      <w:r w:rsidR="00BC78B3">
        <w:rPr>
          <w:rFonts w:ascii="Times New Roman" w:hAnsi="Times New Roman" w:cs="Times New Roman"/>
        </w:rPr>
        <w:t xml:space="preserve">at large scale, </w:t>
      </w:r>
      <w:r w:rsidR="00C143C8">
        <w:rPr>
          <w:rFonts w:ascii="Times New Roman" w:hAnsi="Times New Roman" w:cs="Times New Roman"/>
        </w:rPr>
        <w:t xml:space="preserve">are not environment friendly, </w:t>
      </w:r>
      <w:r w:rsidR="00751C2E" w:rsidRPr="00400B1E">
        <w:rPr>
          <w:rFonts w:ascii="Times New Roman" w:hAnsi="Times New Roman" w:cs="Times New Roman"/>
        </w:rPr>
        <w:t>and create additional cost</w:t>
      </w:r>
      <w:r w:rsidR="00BC78B3">
        <w:rPr>
          <w:rFonts w:ascii="Times New Roman" w:hAnsi="Times New Roman" w:cs="Times New Roman"/>
        </w:rPr>
        <w:t>s</w:t>
      </w:r>
      <w:r w:rsidR="00751C2E" w:rsidRPr="00400B1E">
        <w:rPr>
          <w:rFonts w:ascii="Times New Roman" w:hAnsi="Times New Roman" w:cs="Times New Roman"/>
        </w:rPr>
        <w:t xml:space="preserve"> to an already non-cost competitive </w:t>
      </w:r>
      <w:r w:rsidR="00BC78B3">
        <w:rPr>
          <w:rFonts w:ascii="Times New Roman" w:hAnsi="Times New Roman" w:cs="Times New Roman"/>
        </w:rPr>
        <w:t xml:space="preserve">process. </w:t>
      </w:r>
      <w:r w:rsidR="00FE60BB">
        <w:rPr>
          <w:rFonts w:ascii="Times New Roman" w:hAnsi="Times New Roman" w:cs="Times New Roman"/>
        </w:rPr>
        <w:t>F</w:t>
      </w:r>
      <w:r w:rsidR="00B9514D" w:rsidRPr="00400B1E">
        <w:rPr>
          <w:rFonts w:ascii="Times New Roman" w:hAnsi="Times New Roman" w:cs="Times New Roman"/>
        </w:rPr>
        <w:t xml:space="preserve">ew </w:t>
      </w:r>
      <w:r w:rsidR="00A7611E" w:rsidRPr="00400B1E">
        <w:rPr>
          <w:rFonts w:ascii="Times New Roman" w:hAnsi="Times New Roman" w:cs="Times New Roman"/>
        </w:rPr>
        <w:t>demonstrations</w:t>
      </w:r>
      <w:r w:rsidR="00B9514D" w:rsidRPr="00400B1E">
        <w:rPr>
          <w:rFonts w:ascii="Times New Roman" w:hAnsi="Times New Roman" w:cs="Times New Roman"/>
        </w:rPr>
        <w:t xml:space="preserve"> of leveraging the natural ability of bacteria to depolymerise </w:t>
      </w:r>
      <w:r w:rsidR="00E83095">
        <w:rPr>
          <w:rFonts w:ascii="Times New Roman" w:hAnsi="Times New Roman" w:cs="Times New Roman"/>
        </w:rPr>
        <w:t>seaweed</w:t>
      </w:r>
      <w:r w:rsidR="00E83095" w:rsidRPr="00400B1E">
        <w:rPr>
          <w:rFonts w:ascii="Times New Roman" w:hAnsi="Times New Roman" w:cs="Times New Roman"/>
        </w:rPr>
        <w:t xml:space="preserve"> </w:t>
      </w:r>
      <w:r w:rsidR="00B9514D" w:rsidRPr="00400B1E">
        <w:rPr>
          <w:rFonts w:ascii="Times New Roman" w:hAnsi="Times New Roman" w:cs="Times New Roman"/>
        </w:rPr>
        <w:t xml:space="preserve">polysaccharides exist </w:t>
      </w:r>
      <w:proofErr w:type="gramStart"/>
      <w:r w:rsidR="00B9514D" w:rsidRPr="00400B1E">
        <w:rPr>
          <w:rFonts w:ascii="Times New Roman" w:hAnsi="Times New Roman" w:cs="Times New Roman"/>
        </w:rPr>
        <w:t>for the production o</w:t>
      </w:r>
      <w:r w:rsidR="00A7611E" w:rsidRPr="00400B1E">
        <w:rPr>
          <w:rFonts w:ascii="Times New Roman" w:hAnsi="Times New Roman" w:cs="Times New Roman"/>
        </w:rPr>
        <w:t>f</w:t>
      </w:r>
      <w:proofErr w:type="gramEnd"/>
      <w:r w:rsidR="00A7611E" w:rsidRPr="00400B1E">
        <w:rPr>
          <w:rFonts w:ascii="Times New Roman" w:hAnsi="Times New Roman" w:cs="Times New Roman"/>
        </w:rPr>
        <w:t xml:space="preserve"> PHA. A successful example </w:t>
      </w:r>
      <w:r w:rsidR="00B9514D" w:rsidRPr="00400B1E">
        <w:rPr>
          <w:rFonts w:ascii="Times New Roman" w:hAnsi="Times New Roman" w:cs="Times New Roman"/>
        </w:rPr>
        <w:t xml:space="preserve">utilised the red alga </w:t>
      </w:r>
      <w:proofErr w:type="spellStart"/>
      <w:r w:rsidR="00B9514D" w:rsidRPr="00400B1E">
        <w:rPr>
          <w:rFonts w:ascii="Times New Roman" w:hAnsi="Times New Roman" w:cs="Times New Roman"/>
          <w:i/>
        </w:rPr>
        <w:t>Gelidium</w:t>
      </w:r>
      <w:proofErr w:type="spellEnd"/>
      <w:r w:rsidR="00B9514D" w:rsidRPr="00400B1E">
        <w:rPr>
          <w:rFonts w:ascii="Times New Roman" w:hAnsi="Times New Roman" w:cs="Times New Roman"/>
          <w:i/>
        </w:rPr>
        <w:t xml:space="preserve"> </w:t>
      </w:r>
      <w:proofErr w:type="spellStart"/>
      <w:r w:rsidR="00B9514D" w:rsidRPr="00400B1E">
        <w:rPr>
          <w:rFonts w:ascii="Times New Roman" w:hAnsi="Times New Roman" w:cs="Times New Roman"/>
          <w:i/>
        </w:rPr>
        <w:t>amansii</w:t>
      </w:r>
      <w:proofErr w:type="spellEnd"/>
      <w:r w:rsidR="00B9514D" w:rsidRPr="00400B1E">
        <w:rPr>
          <w:rFonts w:ascii="Times New Roman" w:hAnsi="Times New Roman" w:cs="Times New Roman"/>
          <w:i/>
        </w:rPr>
        <w:t xml:space="preserve"> </w:t>
      </w:r>
      <w:r w:rsidR="00B9514D" w:rsidRPr="00400B1E">
        <w:rPr>
          <w:rFonts w:ascii="Times New Roman" w:hAnsi="Times New Roman" w:cs="Times New Roman"/>
        </w:rPr>
        <w:t xml:space="preserve">which was enzymatically depolymerised, metabolised and </w:t>
      </w:r>
      <w:proofErr w:type="spellStart"/>
      <w:r w:rsidR="00B9514D" w:rsidRPr="00400B1E">
        <w:rPr>
          <w:rFonts w:ascii="Times New Roman" w:hAnsi="Times New Roman" w:cs="Times New Roman"/>
        </w:rPr>
        <w:t>biotransformed</w:t>
      </w:r>
      <w:proofErr w:type="spellEnd"/>
      <w:r w:rsidR="00B9514D" w:rsidRPr="00400B1E">
        <w:rPr>
          <w:rFonts w:ascii="Times New Roman" w:hAnsi="Times New Roman" w:cs="Times New Roman"/>
        </w:rPr>
        <w:t xml:space="preserve"> into PHA by</w:t>
      </w:r>
      <w:r w:rsidR="00A7611E" w:rsidRPr="00400B1E">
        <w:rPr>
          <w:rFonts w:ascii="Times New Roman" w:hAnsi="Times New Roman" w:cs="Times New Roman"/>
        </w:rPr>
        <w:t xml:space="preserve"> </w:t>
      </w:r>
      <w:r w:rsidR="00B9514D" w:rsidRPr="00400B1E">
        <w:rPr>
          <w:rFonts w:ascii="Times New Roman" w:hAnsi="Times New Roman" w:cs="Times New Roman"/>
          <w:i/>
        </w:rPr>
        <w:t>Saccharophagus</w:t>
      </w:r>
      <w:r w:rsidR="00B9514D" w:rsidRPr="00400B1E">
        <w:rPr>
          <w:rFonts w:ascii="Times New Roman" w:hAnsi="Times New Roman" w:cs="Times New Roman"/>
        </w:rPr>
        <w:t xml:space="preserve"> </w:t>
      </w:r>
      <w:r w:rsidR="00B9514D" w:rsidRPr="00400B1E">
        <w:rPr>
          <w:rFonts w:ascii="Times New Roman" w:hAnsi="Times New Roman" w:cs="Times New Roman"/>
          <w:i/>
        </w:rPr>
        <w:t>degradans</w:t>
      </w:r>
      <w:r w:rsidR="00B9514D" w:rsidRPr="00400B1E">
        <w:rPr>
          <w:rFonts w:ascii="Times New Roman" w:hAnsi="Times New Roman" w:cs="Times New Roman"/>
        </w:rPr>
        <w:t xml:space="preserve"> in a single consolidated bioprocess</w:t>
      </w:r>
      <w:r w:rsidR="006C6452" w:rsidRPr="00400B1E">
        <w:rPr>
          <w:rFonts w:ascii="Times New Roman" w:hAnsi="Times New Roman" w:cs="Times New Roman"/>
        </w:rPr>
        <w:t xml:space="preserve"> </w:t>
      </w:r>
      <w:r w:rsidR="006C6452" w:rsidRPr="00400B1E">
        <w:rPr>
          <w:rFonts w:ascii="Times New Roman" w:hAnsi="Times New Roman" w:cs="Times New Roman"/>
        </w:rPr>
        <w:fldChar w:fldCharType="begin">
          <w:fldData xml:space="preserve">PEVuZE5vdGU+PENpdGU+PEF1dGhvcj5TYXdhbnQ8L0F1dGhvcj48WWVhcj4yMDE4PC9ZZWFyPjxS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PEVuZE5vdGU+PENpdGU+PEF1dGhvcj5TYXdhbnQ8L0F1dGhvcj48WWVhcj4yMDE4PC9ZZWFyPjxS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6C6452" w:rsidRPr="00400B1E">
        <w:rPr>
          <w:rFonts w:ascii="Times New Roman" w:hAnsi="Times New Roman" w:cs="Times New Roman"/>
        </w:rPr>
        <w:fldChar w:fldCharType="separate"/>
      </w:r>
      <w:r w:rsidR="00310D15" w:rsidRPr="00400B1E">
        <w:rPr>
          <w:rFonts w:ascii="Times New Roman" w:hAnsi="Times New Roman" w:cs="Times New Roman"/>
          <w:noProof/>
        </w:rPr>
        <w:t>(29)</w:t>
      </w:r>
      <w:r w:rsidR="006C6452" w:rsidRPr="00400B1E">
        <w:rPr>
          <w:rFonts w:ascii="Times New Roman" w:hAnsi="Times New Roman" w:cs="Times New Roman"/>
        </w:rPr>
        <w:fldChar w:fldCharType="end"/>
      </w:r>
      <w:r w:rsidR="00B9514D" w:rsidRPr="00400B1E">
        <w:rPr>
          <w:rFonts w:ascii="Times New Roman" w:hAnsi="Times New Roman" w:cs="Times New Roman"/>
        </w:rPr>
        <w:t xml:space="preserve">. </w:t>
      </w:r>
      <w:r w:rsidR="0044773E" w:rsidRPr="00400B1E">
        <w:rPr>
          <w:rFonts w:ascii="Times New Roman" w:hAnsi="Times New Roman" w:cs="Times New Roman"/>
        </w:rPr>
        <w:t xml:space="preserve">Alginate </w:t>
      </w:r>
      <w:r w:rsidR="0044773E" w:rsidRPr="00400B1E">
        <w:rPr>
          <w:rFonts w:ascii="Times New Roman" w:hAnsi="Times New Roman" w:cs="Times New Roman"/>
          <w:color w:val="212121"/>
          <w:shd w:val="clear" w:color="auto" w:fill="FFFFFF"/>
        </w:rPr>
        <w:t>has</w:t>
      </w:r>
      <w:r w:rsidR="00A7611E" w:rsidRPr="00400B1E">
        <w:rPr>
          <w:rFonts w:ascii="Times New Roman" w:hAnsi="Times New Roman" w:cs="Times New Roman"/>
          <w:color w:val="212121"/>
          <w:shd w:val="clear" w:color="auto" w:fill="FFFFFF"/>
        </w:rPr>
        <w:t xml:space="preserve"> also</w:t>
      </w:r>
      <w:r w:rsidR="0044773E" w:rsidRPr="00400B1E">
        <w:rPr>
          <w:rFonts w:ascii="Times New Roman" w:hAnsi="Times New Roman" w:cs="Times New Roman"/>
          <w:color w:val="212121"/>
          <w:shd w:val="clear" w:color="auto" w:fill="FFFFFF"/>
        </w:rPr>
        <w:t xml:space="preserve"> been deconstructed by </w:t>
      </w:r>
      <w:proofErr w:type="spellStart"/>
      <w:r w:rsidR="0044773E" w:rsidRPr="00400B1E">
        <w:rPr>
          <w:rFonts w:ascii="Times New Roman" w:hAnsi="Times New Roman" w:cs="Times New Roman"/>
          <w:i/>
          <w:color w:val="212121"/>
          <w:shd w:val="clear" w:color="auto" w:fill="FFFFFF"/>
        </w:rPr>
        <w:t>Hydrogenophaga</w:t>
      </w:r>
      <w:proofErr w:type="spellEnd"/>
      <w:r w:rsidR="0044773E" w:rsidRPr="00400B1E">
        <w:rPr>
          <w:rFonts w:ascii="Times New Roman" w:hAnsi="Times New Roman" w:cs="Times New Roman"/>
          <w:i/>
          <w:color w:val="212121"/>
          <w:shd w:val="clear" w:color="auto" w:fill="FFFFFF"/>
        </w:rPr>
        <w:t xml:space="preserve"> sp.</w:t>
      </w:r>
      <w:r w:rsidR="0044773E" w:rsidRPr="00400B1E">
        <w:rPr>
          <w:rFonts w:ascii="Times New Roman" w:hAnsi="Times New Roman" w:cs="Times New Roman"/>
          <w:color w:val="212121"/>
          <w:shd w:val="clear" w:color="auto" w:fill="FFFFFF"/>
        </w:rPr>
        <w:t xml:space="preserve"> UMI-18 </w:t>
      </w:r>
      <w:r w:rsidR="0003448C" w:rsidRPr="00400B1E">
        <w:rPr>
          <w:rFonts w:ascii="Times New Roman" w:hAnsi="Times New Roman" w:cs="Times New Roman"/>
          <w:color w:val="212121"/>
          <w:shd w:val="clear" w:color="auto" w:fill="FFFFFF"/>
        </w:rPr>
        <w:t xml:space="preserve">and </w:t>
      </w:r>
      <w:proofErr w:type="spellStart"/>
      <w:r w:rsidR="0003448C" w:rsidRPr="00400B1E">
        <w:rPr>
          <w:rFonts w:ascii="Times New Roman" w:hAnsi="Times New Roman" w:cs="Times New Roman"/>
          <w:i/>
          <w:color w:val="212121"/>
          <w:shd w:val="clear" w:color="auto" w:fill="FFFFFF"/>
        </w:rPr>
        <w:t>Cobetia</w:t>
      </w:r>
      <w:proofErr w:type="spellEnd"/>
      <w:r w:rsidR="0003448C" w:rsidRPr="00400B1E">
        <w:rPr>
          <w:rFonts w:ascii="Times New Roman" w:hAnsi="Times New Roman" w:cs="Times New Roman"/>
          <w:i/>
          <w:color w:val="212121"/>
          <w:shd w:val="clear" w:color="auto" w:fill="FFFFFF"/>
        </w:rPr>
        <w:t xml:space="preserve"> sp. </w:t>
      </w:r>
      <w:r w:rsidR="0044773E" w:rsidRPr="00400B1E">
        <w:rPr>
          <w:rFonts w:ascii="Times New Roman" w:hAnsi="Times New Roman" w:cs="Times New Roman"/>
          <w:color w:val="212121"/>
          <w:shd w:val="clear" w:color="auto" w:fill="FFFFFF"/>
        </w:rPr>
        <w:t xml:space="preserve">towards the </w:t>
      </w:r>
      <w:r w:rsidR="00A7611E" w:rsidRPr="00400B1E">
        <w:rPr>
          <w:rFonts w:ascii="Times New Roman" w:hAnsi="Times New Roman" w:cs="Times New Roman"/>
          <w:color w:val="212121"/>
          <w:shd w:val="clear" w:color="auto" w:fill="FFFFFF"/>
        </w:rPr>
        <w:t>consolidated</w:t>
      </w:r>
      <w:r w:rsidR="0044773E" w:rsidRPr="00400B1E">
        <w:rPr>
          <w:rFonts w:ascii="Times New Roman" w:hAnsi="Times New Roman" w:cs="Times New Roman"/>
          <w:color w:val="212121"/>
          <w:shd w:val="clear" w:color="auto" w:fill="FFFFFF"/>
        </w:rPr>
        <w:t xml:space="preserve"> production of PHB</w:t>
      </w:r>
      <w:r w:rsidR="002F5840" w:rsidRPr="00400B1E">
        <w:rPr>
          <w:rFonts w:ascii="Times New Roman" w:hAnsi="Times New Roman" w:cs="Times New Roman"/>
          <w:color w:val="212121"/>
          <w:shd w:val="clear" w:color="auto" w:fill="FFFFFF"/>
        </w:rPr>
        <w:t xml:space="preserve"> </w:t>
      </w:r>
      <w:r w:rsidR="002F5840" w:rsidRPr="00400B1E">
        <w:rPr>
          <w:rFonts w:ascii="Times New Roman" w:hAnsi="Times New Roman" w:cs="Times New Roman"/>
          <w:color w:val="212121"/>
          <w:shd w:val="clear" w:color="auto" w:fill="FFFFFF"/>
        </w:rPr>
        <w:fldChar w:fldCharType="begin">
          <w:fldData xml:space="preserve">PEVuZE5vdGU+PENpdGU+PEF1dGhvcj5ZYW1hZ3VjaGk8L0F1dGhvcj48WWVhcj4yMDE5PC9ZZWFy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</w:fldData>
        </w:fldChar>
      </w:r>
      <w:r w:rsidR="00E54F04">
        <w:rPr>
          <w:rFonts w:ascii="Times New Roman" w:hAnsi="Times New Roman" w:cs="Times New Roman"/>
          <w:color w:val="212121"/>
          <w:shd w:val="clear" w:color="auto" w:fill="FFFFFF"/>
        </w:rPr>
        <w:instrText xml:space="preserve"> ADDIN EN.CITE </w:instrText>
      </w:r>
      <w:r w:rsidR="00E54F04">
        <w:rPr>
          <w:rFonts w:ascii="Times New Roman" w:hAnsi="Times New Roman" w:cs="Times New Roman"/>
          <w:color w:val="212121"/>
          <w:shd w:val="clear" w:color="auto" w:fill="FFFFFF"/>
        </w:rPr>
        <w:fldChar w:fldCharType="begin">
          <w:fldData xml:space="preserve">PEVuZE5vdGU+PENpdGU+PEF1dGhvcj5ZYW1hZ3VjaGk8L0F1dGhvcj48WWVhcj4yMDE5PC9ZZWFy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</w:fldData>
        </w:fldChar>
      </w:r>
      <w:r w:rsidR="00E54F04">
        <w:rPr>
          <w:rFonts w:ascii="Times New Roman" w:hAnsi="Times New Roman" w:cs="Times New Roman"/>
          <w:color w:val="212121"/>
          <w:shd w:val="clear" w:color="auto" w:fill="FFFFFF"/>
        </w:rPr>
        <w:instrText xml:space="preserve"> ADDIN EN.CITE.DATA </w:instrText>
      </w:r>
      <w:r w:rsidR="00E54F04">
        <w:rPr>
          <w:rFonts w:ascii="Times New Roman" w:hAnsi="Times New Roman" w:cs="Times New Roman"/>
          <w:color w:val="212121"/>
          <w:shd w:val="clear" w:color="auto" w:fill="FFFFFF"/>
        </w:rPr>
      </w:r>
      <w:r w:rsidR="00E54F04">
        <w:rPr>
          <w:rFonts w:ascii="Times New Roman" w:hAnsi="Times New Roman" w:cs="Times New Roman"/>
          <w:color w:val="212121"/>
          <w:shd w:val="clear" w:color="auto" w:fill="FFFFFF"/>
        </w:rPr>
        <w:fldChar w:fldCharType="end"/>
      </w:r>
      <w:r w:rsidR="002F5840" w:rsidRPr="00400B1E">
        <w:rPr>
          <w:rFonts w:ascii="Times New Roman" w:hAnsi="Times New Roman" w:cs="Times New Roman"/>
          <w:color w:val="212121"/>
          <w:shd w:val="clear" w:color="auto" w:fill="FFFFFF"/>
        </w:rPr>
        <w:fldChar w:fldCharType="separate"/>
      </w:r>
      <w:r w:rsidR="00310D15" w:rsidRPr="00400B1E">
        <w:rPr>
          <w:rFonts w:ascii="Times New Roman" w:hAnsi="Times New Roman" w:cs="Times New Roman"/>
          <w:noProof/>
          <w:color w:val="212121"/>
          <w:shd w:val="clear" w:color="auto" w:fill="FFFFFF"/>
        </w:rPr>
        <w:t>(30, 31)</w:t>
      </w:r>
      <w:r w:rsidR="002F5840" w:rsidRPr="00400B1E">
        <w:rPr>
          <w:rFonts w:ascii="Times New Roman" w:hAnsi="Times New Roman" w:cs="Times New Roman"/>
          <w:color w:val="212121"/>
          <w:shd w:val="clear" w:color="auto" w:fill="FFFFFF"/>
        </w:rPr>
        <w:fldChar w:fldCharType="end"/>
      </w:r>
      <w:r w:rsidR="00C143C8">
        <w:rPr>
          <w:rFonts w:ascii="Times New Roman" w:hAnsi="Times New Roman" w:cs="Times New Roman"/>
          <w:color w:val="212121"/>
          <w:shd w:val="clear" w:color="auto" w:fill="FFFFFF"/>
        </w:rPr>
        <w:t>.</w:t>
      </w:r>
    </w:p>
    <w:p w14:paraId="6CDF6367" w14:textId="32150D36" w:rsidR="00FE60BB" w:rsidRDefault="00C164BA" w:rsidP="00400B1E">
      <w:pPr>
        <w:spacing w:after="0" w:line="360" w:lineRule="auto"/>
        <w:jc w:val="both"/>
        <w:rPr>
          <w:rFonts w:ascii="Times New Roman" w:hAnsi="Times New Roman" w:cs="Times New Roman"/>
          <w:iCs/>
        </w:rPr>
      </w:pPr>
      <w:r w:rsidRPr="00400B1E">
        <w:rPr>
          <w:rFonts w:ascii="Times New Roman" w:hAnsi="Times New Roman" w:cs="Times New Roman"/>
        </w:rPr>
        <w:lastRenderedPageBreak/>
        <w:t>Our analysis revealed that the ability to depolymerise unique polysaccharides from different types of</w:t>
      </w:r>
      <w:r w:rsidR="00B23E77">
        <w:rPr>
          <w:rFonts w:ascii="Times New Roman" w:hAnsi="Times New Roman" w:cs="Times New Roman"/>
        </w:rPr>
        <w:t xml:space="preserve"> macroalgae </w:t>
      </w:r>
      <w:r w:rsidRPr="00400B1E">
        <w:rPr>
          <w:rFonts w:ascii="Times New Roman" w:hAnsi="Times New Roman" w:cs="Times New Roman"/>
        </w:rPr>
        <w:t xml:space="preserve">indeed coalesce with the ability to produce PHA at </w:t>
      </w:r>
      <w:proofErr w:type="gramStart"/>
      <w:r w:rsidRPr="00400B1E">
        <w:rPr>
          <w:rFonts w:ascii="Times New Roman" w:hAnsi="Times New Roman" w:cs="Times New Roman"/>
        </w:rPr>
        <w:t>particular points</w:t>
      </w:r>
      <w:proofErr w:type="gramEnd"/>
      <w:r w:rsidRPr="00400B1E">
        <w:rPr>
          <w:rFonts w:ascii="Times New Roman" w:hAnsi="Times New Roman" w:cs="Times New Roman"/>
        </w:rPr>
        <w:t xml:space="preserve"> across the bacterial tree of life</w:t>
      </w:r>
      <w:r w:rsidR="00A7611E" w:rsidRPr="00400B1E">
        <w:rPr>
          <w:rFonts w:ascii="Times New Roman" w:hAnsi="Times New Roman" w:cs="Times New Roman"/>
        </w:rPr>
        <w:t xml:space="preserve">, with these identifications heavily weighted toward </w:t>
      </w:r>
      <w:proofErr w:type="spellStart"/>
      <w:r w:rsidR="00A7611E" w:rsidRPr="00400B1E">
        <w:rPr>
          <w:rFonts w:ascii="Times New Roman" w:hAnsi="Times New Roman" w:cs="Times New Roman"/>
        </w:rPr>
        <w:t>Alphaproteobacteria</w:t>
      </w:r>
      <w:proofErr w:type="spellEnd"/>
      <w:r w:rsidR="00A7611E" w:rsidRPr="00400B1E">
        <w:rPr>
          <w:rFonts w:ascii="Times New Roman" w:hAnsi="Times New Roman" w:cs="Times New Roman"/>
        </w:rPr>
        <w:t xml:space="preserve">, </w:t>
      </w:r>
      <w:proofErr w:type="spellStart"/>
      <w:r w:rsidR="00DF47CD" w:rsidRPr="00400B1E">
        <w:rPr>
          <w:rFonts w:ascii="Times New Roman" w:hAnsi="Times New Roman" w:cs="Times New Roman"/>
        </w:rPr>
        <w:t>Burkholderiales</w:t>
      </w:r>
      <w:proofErr w:type="spellEnd"/>
      <w:r w:rsidR="00DF47CD" w:rsidRPr="00400B1E">
        <w:rPr>
          <w:rFonts w:ascii="Times New Roman" w:hAnsi="Times New Roman" w:cs="Times New Roman"/>
        </w:rPr>
        <w:t xml:space="preserve"> and </w:t>
      </w:r>
      <w:proofErr w:type="spellStart"/>
      <w:r w:rsidR="00DF47CD" w:rsidRPr="00400B1E">
        <w:rPr>
          <w:rFonts w:ascii="Times New Roman" w:hAnsi="Times New Roman" w:cs="Times New Roman"/>
        </w:rPr>
        <w:t>Gammaproteobacteria</w:t>
      </w:r>
      <w:proofErr w:type="spellEnd"/>
      <w:r w:rsidR="00A7673A">
        <w:rPr>
          <w:rFonts w:ascii="Times New Roman" w:hAnsi="Times New Roman" w:cs="Times New Roman"/>
        </w:rPr>
        <w:t xml:space="preserve">. </w:t>
      </w:r>
      <w:r w:rsidR="007C3404" w:rsidRPr="00400B1E">
        <w:rPr>
          <w:rFonts w:ascii="Times New Roman" w:hAnsi="Times New Roman" w:cs="Times New Roman"/>
          <w:iCs/>
        </w:rPr>
        <w:t xml:space="preserve">While our analysis revealed that the two disparate functions coexist, hierarchal clustering and correlation </w:t>
      </w:r>
      <w:r w:rsidR="005806E4">
        <w:rPr>
          <w:rFonts w:ascii="Times New Roman" w:hAnsi="Times New Roman" w:cs="Times New Roman"/>
          <w:iCs/>
        </w:rPr>
        <w:t>tests</w:t>
      </w:r>
      <w:r w:rsidR="007C3404" w:rsidRPr="00400B1E">
        <w:rPr>
          <w:rFonts w:ascii="Times New Roman" w:hAnsi="Times New Roman" w:cs="Times New Roman"/>
          <w:iCs/>
        </w:rPr>
        <w:t xml:space="preserve"> revealed </w:t>
      </w:r>
      <w:r w:rsidR="007C3404">
        <w:rPr>
          <w:rFonts w:ascii="Times New Roman" w:hAnsi="Times New Roman" w:cs="Times New Roman"/>
          <w:iCs/>
        </w:rPr>
        <w:t xml:space="preserve">they are </w:t>
      </w:r>
      <w:r w:rsidR="007C3404" w:rsidRPr="00400B1E">
        <w:rPr>
          <w:rFonts w:ascii="Times New Roman" w:hAnsi="Times New Roman" w:cs="Times New Roman"/>
          <w:iCs/>
        </w:rPr>
        <w:t xml:space="preserve">likely </w:t>
      </w:r>
      <w:r w:rsidR="007C3404">
        <w:rPr>
          <w:rFonts w:ascii="Times New Roman" w:hAnsi="Times New Roman" w:cs="Times New Roman"/>
          <w:iCs/>
        </w:rPr>
        <w:t xml:space="preserve">to </w:t>
      </w:r>
      <w:r w:rsidR="007C3404" w:rsidRPr="00400B1E">
        <w:rPr>
          <w:rFonts w:ascii="Times New Roman" w:hAnsi="Times New Roman" w:cs="Times New Roman"/>
          <w:iCs/>
        </w:rPr>
        <w:t xml:space="preserve">be evolutionarily independent as evidenced by poor to negative correlations between many SPD genes and PHA production potential. </w:t>
      </w:r>
      <w:r w:rsidR="00E83095">
        <w:rPr>
          <w:rFonts w:ascii="Times New Roman" w:hAnsi="Times New Roman" w:cs="Times New Roman"/>
          <w:iCs/>
        </w:rPr>
        <w:t>T</w:t>
      </w:r>
      <w:r w:rsidR="00515B0D" w:rsidRPr="00400B1E">
        <w:rPr>
          <w:rFonts w:ascii="Times New Roman" w:hAnsi="Times New Roman" w:cs="Times New Roman"/>
          <w:iCs/>
        </w:rPr>
        <w:t>he limited occurrence of</w:t>
      </w:r>
      <w:r w:rsidR="00F459F0">
        <w:rPr>
          <w:rFonts w:ascii="Times New Roman" w:hAnsi="Times New Roman" w:cs="Times New Roman"/>
          <w:iCs/>
        </w:rPr>
        <w:t xml:space="preserve"> genes</w:t>
      </w:r>
      <w:r w:rsidR="00515B0D" w:rsidRPr="00400B1E">
        <w:rPr>
          <w:rFonts w:ascii="Times New Roman" w:hAnsi="Times New Roman" w:cs="Times New Roman"/>
          <w:iCs/>
        </w:rPr>
        <w:t xml:space="preserve"> </w:t>
      </w:r>
      <w:proofErr w:type="spellStart"/>
      <w:r w:rsidR="00515B0D" w:rsidRPr="00400B1E">
        <w:rPr>
          <w:rFonts w:ascii="Times New Roman" w:hAnsi="Times New Roman" w:cs="Times New Roman"/>
          <w:i/>
          <w:iCs/>
        </w:rPr>
        <w:t>PhaA</w:t>
      </w:r>
      <w:proofErr w:type="spellEnd"/>
      <w:r w:rsidR="00515B0D" w:rsidRPr="00400B1E">
        <w:rPr>
          <w:rFonts w:ascii="Times New Roman" w:hAnsi="Times New Roman" w:cs="Times New Roman"/>
          <w:iCs/>
        </w:rPr>
        <w:t xml:space="preserve"> (identified only within </w:t>
      </w:r>
      <w:r w:rsidR="00515B0D" w:rsidRPr="00400B1E">
        <w:rPr>
          <w:rFonts w:ascii="Times New Roman" w:hAnsi="Times New Roman" w:cs="Times New Roman"/>
          <w:i/>
          <w:iCs/>
        </w:rPr>
        <w:t>Pseudomonadaceae</w:t>
      </w:r>
      <w:r w:rsidR="00515B0D" w:rsidRPr="00400B1E">
        <w:rPr>
          <w:rFonts w:ascii="Times New Roman" w:hAnsi="Times New Roman" w:cs="Times New Roman"/>
          <w:iCs/>
        </w:rPr>
        <w:t xml:space="preserve"> and </w:t>
      </w:r>
      <w:proofErr w:type="spellStart"/>
      <w:r w:rsidR="00515B0D" w:rsidRPr="00400B1E">
        <w:rPr>
          <w:rFonts w:ascii="Times New Roman" w:hAnsi="Times New Roman" w:cs="Times New Roman"/>
          <w:i/>
          <w:iCs/>
        </w:rPr>
        <w:t>Steroidobacteraceae</w:t>
      </w:r>
      <w:proofErr w:type="spellEnd"/>
      <w:r w:rsidR="00515B0D" w:rsidRPr="00400B1E">
        <w:rPr>
          <w:rFonts w:ascii="Times New Roman" w:hAnsi="Times New Roman" w:cs="Times New Roman"/>
          <w:iCs/>
        </w:rPr>
        <w:t xml:space="preserve">) and </w:t>
      </w:r>
      <w:proofErr w:type="spellStart"/>
      <w:r w:rsidR="00515B0D" w:rsidRPr="00400B1E">
        <w:rPr>
          <w:rFonts w:ascii="Times New Roman" w:hAnsi="Times New Roman" w:cs="Times New Roman"/>
          <w:i/>
          <w:iCs/>
        </w:rPr>
        <w:t>PhaB</w:t>
      </w:r>
      <w:proofErr w:type="spellEnd"/>
      <w:r w:rsidR="00515B0D" w:rsidRPr="00400B1E">
        <w:rPr>
          <w:rFonts w:ascii="Times New Roman" w:hAnsi="Times New Roman" w:cs="Times New Roman"/>
          <w:iCs/>
        </w:rPr>
        <w:t xml:space="preserve"> (identified within </w:t>
      </w:r>
      <w:proofErr w:type="spellStart"/>
      <w:r w:rsidR="00515B0D" w:rsidRPr="00400B1E">
        <w:rPr>
          <w:rFonts w:ascii="Times New Roman" w:hAnsi="Times New Roman" w:cs="Times New Roman"/>
          <w:i/>
          <w:iCs/>
        </w:rPr>
        <w:t>Burkholderiaceae</w:t>
      </w:r>
      <w:proofErr w:type="spellEnd"/>
      <w:r w:rsidR="00515B0D" w:rsidRPr="00400B1E">
        <w:rPr>
          <w:rFonts w:ascii="Times New Roman" w:hAnsi="Times New Roman" w:cs="Times New Roman"/>
          <w:iCs/>
        </w:rPr>
        <w:t>)</w:t>
      </w:r>
      <w:r w:rsidR="00F459F0">
        <w:rPr>
          <w:rFonts w:ascii="Times New Roman" w:hAnsi="Times New Roman" w:cs="Times New Roman"/>
          <w:iCs/>
        </w:rPr>
        <w:t xml:space="preserve"> in bacteria with high SPD potential </w:t>
      </w:r>
      <w:r w:rsidR="00515B0D" w:rsidRPr="00400B1E">
        <w:rPr>
          <w:rFonts w:ascii="Times New Roman" w:hAnsi="Times New Roman" w:cs="Times New Roman"/>
          <w:iCs/>
        </w:rPr>
        <w:t xml:space="preserve">suggests the production of 3HB-CoA is likely limited within marine heterotrophs. Two genera were identified to contain only </w:t>
      </w:r>
      <w:proofErr w:type="spellStart"/>
      <w:r w:rsidR="00515B0D" w:rsidRPr="00400B1E">
        <w:rPr>
          <w:rFonts w:ascii="Times New Roman" w:hAnsi="Times New Roman" w:cs="Times New Roman"/>
          <w:i/>
          <w:iCs/>
        </w:rPr>
        <w:t>PhaB</w:t>
      </w:r>
      <w:proofErr w:type="spellEnd"/>
      <w:r w:rsidR="00515B0D" w:rsidRPr="00400B1E">
        <w:rPr>
          <w:rFonts w:ascii="Times New Roman" w:hAnsi="Times New Roman" w:cs="Times New Roman"/>
          <w:iCs/>
        </w:rPr>
        <w:t xml:space="preserve"> whilst also lacking </w:t>
      </w:r>
      <w:proofErr w:type="spellStart"/>
      <w:r w:rsidR="00515B0D" w:rsidRPr="00400B1E">
        <w:rPr>
          <w:rFonts w:ascii="Times New Roman" w:hAnsi="Times New Roman" w:cs="Times New Roman"/>
          <w:i/>
          <w:iCs/>
        </w:rPr>
        <w:t>FabG</w:t>
      </w:r>
      <w:proofErr w:type="spellEnd"/>
      <w:r w:rsidR="0061526D">
        <w:rPr>
          <w:rFonts w:ascii="Times New Roman" w:hAnsi="Times New Roman" w:cs="Times New Roman"/>
          <w:iCs/>
        </w:rPr>
        <w:t xml:space="preserve">, i.e., </w:t>
      </w:r>
      <w:r w:rsidR="00515B0D" w:rsidRPr="00400B1E">
        <w:rPr>
          <w:rFonts w:ascii="Times New Roman" w:hAnsi="Times New Roman" w:cs="Times New Roman"/>
          <w:i/>
        </w:rPr>
        <w:t xml:space="preserve">Pseudomonas </w:t>
      </w:r>
      <w:r w:rsidR="00515B0D" w:rsidRPr="00400B1E">
        <w:rPr>
          <w:rFonts w:ascii="Times New Roman" w:hAnsi="Times New Roman" w:cs="Times New Roman"/>
        </w:rPr>
        <w:t>and</w:t>
      </w:r>
      <w:r w:rsidR="00515B0D" w:rsidRPr="00400B1E">
        <w:rPr>
          <w:rFonts w:ascii="Times New Roman" w:hAnsi="Times New Roman" w:cs="Times New Roman"/>
          <w:i/>
        </w:rPr>
        <w:t xml:space="preserve"> </w:t>
      </w:r>
      <w:proofErr w:type="spellStart"/>
      <w:r w:rsidR="00515B0D" w:rsidRPr="00400B1E">
        <w:rPr>
          <w:rFonts w:ascii="Times New Roman" w:hAnsi="Times New Roman" w:cs="Times New Roman"/>
          <w:i/>
        </w:rPr>
        <w:t>Paucimonas</w:t>
      </w:r>
      <w:proofErr w:type="spellEnd"/>
      <w:r w:rsidR="0061526D">
        <w:rPr>
          <w:rFonts w:ascii="Times New Roman" w:hAnsi="Times New Roman" w:cs="Times New Roman"/>
        </w:rPr>
        <w:t>,</w:t>
      </w:r>
      <w:r w:rsidR="00515B0D" w:rsidRPr="00400B1E">
        <w:rPr>
          <w:rFonts w:ascii="Times New Roman" w:hAnsi="Times New Roman" w:cs="Times New Roman"/>
          <w:iCs/>
        </w:rPr>
        <w:t xml:space="preserve"> indicating </w:t>
      </w:r>
      <w:r w:rsidR="0061526D">
        <w:rPr>
          <w:rFonts w:ascii="Times New Roman" w:hAnsi="Times New Roman" w:cs="Times New Roman"/>
          <w:iCs/>
        </w:rPr>
        <w:t xml:space="preserve">that </w:t>
      </w:r>
      <w:r w:rsidR="00515B0D" w:rsidRPr="00400B1E">
        <w:rPr>
          <w:rFonts w:ascii="Times New Roman" w:hAnsi="Times New Roman" w:cs="Times New Roman"/>
          <w:iCs/>
        </w:rPr>
        <w:t xml:space="preserve">3HV-CoA was the major PHA precursor in these organisms. </w:t>
      </w:r>
      <w:r w:rsidRPr="00400B1E">
        <w:rPr>
          <w:rFonts w:ascii="Times New Roman" w:hAnsi="Times New Roman" w:cs="Times New Roman"/>
          <w:iCs/>
        </w:rPr>
        <w:t xml:space="preserve">The overwhelming abundance of the </w:t>
      </w:r>
      <w:proofErr w:type="spellStart"/>
      <w:r w:rsidRPr="00400B1E">
        <w:rPr>
          <w:rFonts w:ascii="Times New Roman" w:hAnsi="Times New Roman" w:cs="Times New Roman"/>
          <w:i/>
          <w:iCs/>
        </w:rPr>
        <w:t>FabG</w:t>
      </w:r>
      <w:proofErr w:type="spellEnd"/>
      <w:r w:rsidRPr="00400B1E">
        <w:rPr>
          <w:rFonts w:ascii="Times New Roman" w:hAnsi="Times New Roman" w:cs="Times New Roman"/>
          <w:iCs/>
        </w:rPr>
        <w:t xml:space="preserve"> pathway in </w:t>
      </w:r>
      <w:r w:rsidR="0061526D">
        <w:rPr>
          <w:rFonts w:ascii="Times New Roman" w:hAnsi="Times New Roman" w:cs="Times New Roman"/>
          <w:iCs/>
        </w:rPr>
        <w:t>the</w:t>
      </w:r>
      <w:r w:rsidR="0061526D" w:rsidRPr="00400B1E">
        <w:rPr>
          <w:rFonts w:ascii="Times New Roman" w:hAnsi="Times New Roman" w:cs="Times New Roman"/>
          <w:iCs/>
        </w:rPr>
        <w:t xml:space="preserve"> </w:t>
      </w:r>
      <w:r w:rsidRPr="00400B1E">
        <w:rPr>
          <w:rFonts w:ascii="Times New Roman" w:hAnsi="Times New Roman" w:cs="Times New Roman"/>
          <w:iCs/>
        </w:rPr>
        <w:t>dataset</w:t>
      </w:r>
      <w:r w:rsidR="0061526D">
        <w:rPr>
          <w:rFonts w:ascii="Times New Roman" w:hAnsi="Times New Roman" w:cs="Times New Roman"/>
          <w:iCs/>
        </w:rPr>
        <w:t xml:space="preserve"> considered</w:t>
      </w:r>
      <w:r w:rsidRPr="00400B1E">
        <w:rPr>
          <w:rFonts w:ascii="Times New Roman" w:hAnsi="Times New Roman" w:cs="Times New Roman"/>
          <w:iCs/>
        </w:rPr>
        <w:t xml:space="preserve"> suggests </w:t>
      </w:r>
      <w:r w:rsidR="00F91324" w:rsidRPr="00400B1E">
        <w:rPr>
          <w:rFonts w:ascii="Times New Roman" w:hAnsi="Times New Roman" w:cs="Times New Roman"/>
          <w:iCs/>
        </w:rPr>
        <w:t>that the fatty acid de novo synthesis pathway is the predominant pathway</w:t>
      </w:r>
      <w:r w:rsidR="0061526D">
        <w:rPr>
          <w:rFonts w:ascii="Times New Roman" w:hAnsi="Times New Roman" w:cs="Times New Roman"/>
          <w:iCs/>
        </w:rPr>
        <w:t>,</w:t>
      </w:r>
      <w:r w:rsidR="00F91324" w:rsidRPr="00400B1E">
        <w:rPr>
          <w:rFonts w:ascii="Times New Roman" w:hAnsi="Times New Roman" w:cs="Times New Roman"/>
          <w:iCs/>
        </w:rPr>
        <w:t xml:space="preserve"> supplying either (R)-3</w:t>
      </w:r>
      <w:r w:rsidR="00151F11">
        <w:rPr>
          <w:rFonts w:ascii="Times New Roman" w:hAnsi="Times New Roman" w:cs="Times New Roman"/>
          <w:iCs/>
        </w:rPr>
        <w:t>HA-CoA</w:t>
      </w:r>
      <w:r w:rsidR="00DF47CD" w:rsidRPr="00400B1E">
        <w:rPr>
          <w:rFonts w:ascii="Times New Roman" w:hAnsi="Times New Roman" w:cs="Times New Roman"/>
          <w:iCs/>
        </w:rPr>
        <w:t xml:space="preserve"> </w:t>
      </w:r>
      <w:r w:rsidR="00F91324" w:rsidRPr="00400B1E">
        <w:rPr>
          <w:rFonts w:ascii="Times New Roman" w:hAnsi="Times New Roman" w:cs="Times New Roman"/>
          <w:iCs/>
        </w:rPr>
        <w:t xml:space="preserve">from </w:t>
      </w:r>
      <w:proofErr w:type="spellStart"/>
      <w:r w:rsidR="00F91324" w:rsidRPr="00400B1E">
        <w:rPr>
          <w:rFonts w:ascii="Times New Roman" w:hAnsi="Times New Roman" w:cs="Times New Roman"/>
          <w:iCs/>
        </w:rPr>
        <w:t>FabG</w:t>
      </w:r>
      <w:proofErr w:type="spellEnd"/>
      <w:r w:rsidR="00F91324" w:rsidRPr="00400B1E">
        <w:rPr>
          <w:rFonts w:ascii="Times New Roman" w:hAnsi="Times New Roman" w:cs="Times New Roman"/>
          <w:iCs/>
        </w:rPr>
        <w:t xml:space="preserve"> mediated catalysis of siphoned 3-</w:t>
      </w:r>
      <w:r w:rsidR="0061526D">
        <w:rPr>
          <w:rFonts w:ascii="Times New Roman" w:hAnsi="Times New Roman" w:cs="Times New Roman"/>
          <w:iCs/>
        </w:rPr>
        <w:t>k</w:t>
      </w:r>
      <w:r w:rsidR="00F91324" w:rsidRPr="00400B1E">
        <w:rPr>
          <w:rFonts w:ascii="Times New Roman" w:hAnsi="Times New Roman" w:cs="Times New Roman"/>
          <w:iCs/>
        </w:rPr>
        <w:t>etoacyl-ACP</w:t>
      </w:r>
      <w:r w:rsidR="0061526D">
        <w:rPr>
          <w:rFonts w:ascii="Times New Roman" w:hAnsi="Times New Roman" w:cs="Times New Roman"/>
          <w:iCs/>
        </w:rPr>
        <w:t>,</w:t>
      </w:r>
      <w:r w:rsidR="00F91324" w:rsidRPr="00400B1E">
        <w:rPr>
          <w:rFonts w:ascii="Times New Roman" w:hAnsi="Times New Roman" w:cs="Times New Roman"/>
          <w:iCs/>
        </w:rPr>
        <w:t xml:space="preserve"> or </w:t>
      </w:r>
      <w:r w:rsidR="00B44B0E">
        <w:rPr>
          <w:rFonts w:ascii="Times New Roman" w:hAnsi="Times New Roman" w:cs="Times New Roman"/>
          <w:iCs/>
        </w:rPr>
        <w:t>involving</w:t>
      </w:r>
      <w:r w:rsidR="00B44B0E" w:rsidRPr="00400B1E">
        <w:rPr>
          <w:rFonts w:ascii="Times New Roman" w:hAnsi="Times New Roman" w:cs="Times New Roman"/>
          <w:iCs/>
        </w:rPr>
        <w:t xml:space="preserve"> </w:t>
      </w:r>
      <w:proofErr w:type="spellStart"/>
      <w:r w:rsidR="00F91324" w:rsidRPr="00400B1E">
        <w:rPr>
          <w:rFonts w:ascii="Times New Roman" w:hAnsi="Times New Roman" w:cs="Times New Roman"/>
          <w:iCs/>
        </w:rPr>
        <w:t>FabG</w:t>
      </w:r>
      <w:proofErr w:type="spellEnd"/>
      <w:r w:rsidR="00F91324" w:rsidRPr="00400B1E">
        <w:rPr>
          <w:rFonts w:ascii="Times New Roman" w:hAnsi="Times New Roman" w:cs="Times New Roman"/>
          <w:iCs/>
        </w:rPr>
        <w:t xml:space="preserve"> mediated catalysis of 3HB-CoA from </w:t>
      </w:r>
      <w:proofErr w:type="spellStart"/>
      <w:r w:rsidR="0061526D">
        <w:rPr>
          <w:rFonts w:ascii="Times New Roman" w:hAnsi="Times New Roman" w:cs="Times New Roman"/>
          <w:iCs/>
        </w:rPr>
        <w:t>a</w:t>
      </w:r>
      <w:r w:rsidR="00F91324" w:rsidRPr="00400B1E">
        <w:rPr>
          <w:rFonts w:ascii="Times New Roman" w:hAnsi="Times New Roman" w:cs="Times New Roman"/>
          <w:iCs/>
        </w:rPr>
        <w:t>ceto</w:t>
      </w:r>
      <w:r w:rsidR="002F5A5D" w:rsidRPr="00400B1E">
        <w:rPr>
          <w:rFonts w:ascii="Times New Roman" w:hAnsi="Times New Roman" w:cs="Times New Roman"/>
          <w:iCs/>
        </w:rPr>
        <w:t>acetyl</w:t>
      </w:r>
      <w:proofErr w:type="spellEnd"/>
      <w:r w:rsidR="00F91324" w:rsidRPr="00400B1E">
        <w:rPr>
          <w:rFonts w:ascii="Times New Roman" w:hAnsi="Times New Roman" w:cs="Times New Roman"/>
          <w:iCs/>
        </w:rPr>
        <w:t xml:space="preserve">-CoA formed through the metabolism of sugars, Calvin cycle, </w:t>
      </w:r>
      <w:proofErr w:type="spellStart"/>
      <w:r w:rsidR="00F91324" w:rsidRPr="00400B1E">
        <w:rPr>
          <w:rFonts w:ascii="Times New Roman" w:hAnsi="Times New Roman" w:cs="Times New Roman"/>
          <w:iCs/>
        </w:rPr>
        <w:t>RuMP</w:t>
      </w:r>
      <w:proofErr w:type="spellEnd"/>
      <w:r w:rsidR="00F91324" w:rsidRPr="00400B1E">
        <w:rPr>
          <w:rFonts w:ascii="Times New Roman" w:hAnsi="Times New Roman" w:cs="Times New Roman"/>
          <w:iCs/>
        </w:rPr>
        <w:t xml:space="preserve"> cycle, </w:t>
      </w:r>
      <w:r w:rsidR="00B44B0E">
        <w:rPr>
          <w:rFonts w:ascii="Times New Roman" w:hAnsi="Times New Roman" w:cs="Times New Roman"/>
          <w:iCs/>
        </w:rPr>
        <w:t>s</w:t>
      </w:r>
      <w:r w:rsidR="00F91324" w:rsidRPr="00400B1E">
        <w:rPr>
          <w:rFonts w:ascii="Times New Roman" w:hAnsi="Times New Roman" w:cs="Times New Roman"/>
          <w:iCs/>
        </w:rPr>
        <w:t>erine pathway or Krebs cycle</w:t>
      </w:r>
      <w:r w:rsidR="00DF47CD" w:rsidRPr="00400B1E">
        <w:rPr>
          <w:rFonts w:ascii="Times New Roman" w:hAnsi="Times New Roman" w:cs="Times New Roman"/>
          <w:iCs/>
        </w:rPr>
        <w:t xml:space="preserve"> </w:t>
      </w:r>
      <w:r w:rsidR="00DF47CD" w:rsidRPr="00400B1E">
        <w:rPr>
          <w:rFonts w:ascii="Times New Roman" w:hAnsi="Times New Roman" w:cs="Times New Roman"/>
          <w:iCs/>
        </w:rPr>
        <w:fldChar w:fldCharType="begin"/>
      </w:r>
      <w:r w:rsidR="00E54F04">
        <w:rPr>
          <w:rFonts w:ascii="Times New Roman" w:hAnsi="Times New Roman" w:cs="Times New Roman"/>
          <w:iCs/>
        </w:rPr>
        <w:instrText xml:space="preserve"> ADDIN EN.CITE &lt;EndNote&gt;&lt;Cite&gt;&lt;Author&gt;Choi&lt;/Author&gt;&lt;Year&gt;2020&lt;/Year&gt;&lt;RecNum&gt;1532&lt;/RecNum&gt;&lt;DisplayText&gt;(6)&lt;/DisplayText&gt;&lt;record&gt;&lt;rec-number&gt;1532&lt;/rec-number&gt;&lt;foreign-keys&gt;&lt;key app="EN" db-id="9dda2fdvhr2ra7e00atpaf0dva9zw52xprxr" timestamp="1654529813" guid="40fc53de-40e2-45e1-ac98-976c5bce004f"&gt;1532&lt;/key&gt;&lt;/foreign-keys&gt;&lt;ref-type name="Journal Article"&gt;17&lt;/ref-type&gt;&lt;contributors&gt;&lt;authors&gt;&lt;author&gt;Choi, S. Y.&lt;/author&gt;&lt;author&gt;Rhie, M. N.&lt;/author&gt;&lt;author&gt;Kim, H. T.&lt;/author&gt;&lt;author&gt;Joo, J. C.&lt;/author&gt;&lt;author&gt;Cho, I. J.&lt;/author&gt;&lt;author&gt;Son, J.&lt;/author&gt;&lt;author&gt;Jo, S. Y.&lt;/author&gt;&lt;author&gt;Sohn, Y. J.&lt;/author&gt;&lt;author&gt;Baritugo, K. A.&lt;/author&gt;&lt;author&gt;Pyo, J.&lt;/author&gt;&lt;author&gt;Lee, Y.&lt;/author&gt;&lt;author&gt;Lee, S. Y.&lt;/author&gt;&lt;author&gt;Park, S. J.&lt;/author&gt;&lt;/authors&gt;&lt;/contributors&gt;&lt;titles&gt;&lt;title&gt;Metabolic engineering for the synthesis of polyesters: A 100-year journey from polyhydroxyalkanoates to non-natural microbial polyesters&lt;/title&gt;&lt;secondary-title&gt;Metabolic Engineering&lt;/secondary-title&gt;&lt;/titles&gt;&lt;periodical&gt;&lt;full-title&gt;Metabolic Engineering&lt;/full-title&gt;&lt;abbr-1&gt;Metab. Eng.&lt;/abbr-1&gt;&lt;/periodical&gt;&lt;pages&gt;47-81&lt;/pages&gt;&lt;volume&gt;58&lt;/volume&gt;&lt;dates&gt;&lt;year&gt;2020&lt;/year&gt;&lt;pub-dates&gt;&lt;date&gt;Mar&lt;/date&gt;&lt;/pub-dates&gt;&lt;/dates&gt;&lt;isbn&gt;1096-7176&lt;/isbn&gt;&lt;accession-num&gt;WOS:000515525700005&lt;/accession-num&gt;&lt;urls&gt;&lt;related-urls&gt;&lt;url&gt;&amp;lt;Go to ISI&amp;gt;://WOS:000515525700005&lt;/url&gt;&lt;/related-urls&gt;&lt;/urls&gt;&lt;electronic-resource-num&gt;10.1016/j.ymben.2019.05.009&lt;/electronic-resource-num&gt;&lt;/record&gt;&lt;/Cite&gt;&lt;/EndNote&gt;</w:instrText>
      </w:r>
      <w:r w:rsidR="00DF47CD" w:rsidRPr="00400B1E">
        <w:rPr>
          <w:rFonts w:ascii="Times New Roman" w:hAnsi="Times New Roman" w:cs="Times New Roman"/>
          <w:iCs/>
        </w:rPr>
        <w:fldChar w:fldCharType="separate"/>
      </w:r>
      <w:r w:rsidR="00DF47CD" w:rsidRPr="00400B1E">
        <w:rPr>
          <w:rFonts w:ascii="Times New Roman" w:hAnsi="Times New Roman" w:cs="Times New Roman"/>
          <w:iCs/>
          <w:noProof/>
        </w:rPr>
        <w:t>(6)</w:t>
      </w:r>
      <w:r w:rsidR="00DF47CD" w:rsidRPr="00400B1E">
        <w:rPr>
          <w:rFonts w:ascii="Times New Roman" w:hAnsi="Times New Roman" w:cs="Times New Roman"/>
          <w:iCs/>
        </w:rPr>
        <w:fldChar w:fldCharType="end"/>
      </w:r>
      <w:r w:rsidR="00F91324" w:rsidRPr="00400B1E">
        <w:rPr>
          <w:rFonts w:ascii="Times New Roman" w:hAnsi="Times New Roman" w:cs="Times New Roman"/>
          <w:iCs/>
        </w:rPr>
        <w:t xml:space="preserve">. </w:t>
      </w:r>
    </w:p>
    <w:p w14:paraId="1A315A75" w14:textId="15847EBD" w:rsidR="00FA34D1" w:rsidRPr="00400B1E" w:rsidRDefault="00823FB8" w:rsidP="00400B1E">
      <w:pPr>
        <w:spacing w:after="0" w:line="360" w:lineRule="auto"/>
        <w:jc w:val="both"/>
        <w:rPr>
          <w:rFonts w:ascii="Times New Roman" w:hAnsi="Times New Roman" w:cs="Times New Roman"/>
        </w:rPr>
      </w:pPr>
      <w:r w:rsidRPr="00400B1E">
        <w:rPr>
          <w:rFonts w:ascii="Times New Roman" w:hAnsi="Times New Roman" w:cs="Times New Roman"/>
          <w:iCs/>
        </w:rPr>
        <w:t xml:space="preserve">The production of </w:t>
      </w:r>
      <w:r w:rsidR="00151F11">
        <w:rPr>
          <w:rFonts w:ascii="Times New Roman" w:hAnsi="Times New Roman" w:cs="Times New Roman"/>
          <w:iCs/>
        </w:rPr>
        <w:t>(R)-</w:t>
      </w:r>
      <w:r w:rsidRPr="00400B1E">
        <w:rPr>
          <w:rFonts w:ascii="Times New Roman" w:hAnsi="Times New Roman" w:cs="Times New Roman"/>
          <w:iCs/>
        </w:rPr>
        <w:t>3HA-</w:t>
      </w:r>
      <w:r w:rsidR="00151F11">
        <w:rPr>
          <w:rFonts w:ascii="Times New Roman" w:hAnsi="Times New Roman" w:cs="Times New Roman"/>
          <w:iCs/>
        </w:rPr>
        <w:t>CoA</w:t>
      </w:r>
      <w:r w:rsidRPr="00400B1E">
        <w:rPr>
          <w:rFonts w:ascii="Times New Roman" w:hAnsi="Times New Roman" w:cs="Times New Roman"/>
          <w:iCs/>
        </w:rPr>
        <w:t xml:space="preserve"> is </w:t>
      </w:r>
      <w:r w:rsidR="00151F11">
        <w:rPr>
          <w:rFonts w:ascii="Times New Roman" w:hAnsi="Times New Roman" w:cs="Times New Roman"/>
          <w:iCs/>
        </w:rPr>
        <w:t xml:space="preserve">also </w:t>
      </w:r>
      <w:r w:rsidRPr="00400B1E">
        <w:rPr>
          <w:rFonts w:ascii="Times New Roman" w:hAnsi="Times New Roman" w:cs="Times New Roman"/>
          <w:iCs/>
        </w:rPr>
        <w:t xml:space="preserve">possible using enoyl-CoA siphoned from the fatty acid degradation pathway catalysed with </w:t>
      </w:r>
      <w:proofErr w:type="spellStart"/>
      <w:r w:rsidRPr="00400B1E">
        <w:rPr>
          <w:rFonts w:ascii="Times New Roman" w:hAnsi="Times New Roman" w:cs="Times New Roman"/>
          <w:iCs/>
        </w:rPr>
        <w:t>PhaJ</w:t>
      </w:r>
      <w:proofErr w:type="spellEnd"/>
      <w:r w:rsidR="00151F11">
        <w:rPr>
          <w:rFonts w:ascii="Times New Roman" w:hAnsi="Times New Roman" w:cs="Times New Roman"/>
          <w:iCs/>
        </w:rPr>
        <w:t>. H</w:t>
      </w:r>
      <w:r w:rsidRPr="00400B1E">
        <w:rPr>
          <w:rFonts w:ascii="Times New Roman" w:hAnsi="Times New Roman" w:cs="Times New Roman"/>
          <w:iCs/>
        </w:rPr>
        <w:t xml:space="preserve">owever, this was only observed in a total of 10 genomes within </w:t>
      </w:r>
      <w:r w:rsidRPr="00400B1E">
        <w:rPr>
          <w:rFonts w:ascii="Times New Roman" w:hAnsi="Times New Roman" w:cs="Times New Roman"/>
          <w:i/>
        </w:rPr>
        <w:t xml:space="preserve">Pseudomonas </w:t>
      </w:r>
      <w:r w:rsidRPr="00083521">
        <w:rPr>
          <w:rFonts w:ascii="Times New Roman" w:hAnsi="Times New Roman" w:cs="Times New Roman"/>
          <w:iCs/>
        </w:rPr>
        <w:t>and</w:t>
      </w:r>
      <w:r w:rsidRPr="00400B1E">
        <w:rPr>
          <w:rFonts w:ascii="Times New Roman" w:hAnsi="Times New Roman" w:cs="Times New Roman"/>
          <w:i/>
        </w:rPr>
        <w:t xml:space="preserve"> </w:t>
      </w:r>
      <w:proofErr w:type="spellStart"/>
      <w:r w:rsidRPr="00400B1E">
        <w:rPr>
          <w:rFonts w:ascii="Times New Roman" w:hAnsi="Times New Roman" w:cs="Times New Roman"/>
          <w:i/>
        </w:rPr>
        <w:t>Paucibacter</w:t>
      </w:r>
      <w:proofErr w:type="spellEnd"/>
      <w:r w:rsidRPr="00400B1E">
        <w:rPr>
          <w:rFonts w:ascii="Times New Roman" w:hAnsi="Times New Roman" w:cs="Times New Roman"/>
          <w:iCs/>
        </w:rPr>
        <w:t xml:space="preserve">, </w:t>
      </w:r>
      <w:r w:rsidR="00515B0D" w:rsidRPr="00400B1E">
        <w:rPr>
          <w:rFonts w:ascii="Times New Roman" w:hAnsi="Times New Roman" w:cs="Times New Roman"/>
          <w:iCs/>
        </w:rPr>
        <w:t>most of</w:t>
      </w:r>
      <w:r w:rsidRPr="00400B1E">
        <w:rPr>
          <w:rFonts w:ascii="Times New Roman" w:hAnsi="Times New Roman" w:cs="Times New Roman"/>
          <w:iCs/>
        </w:rPr>
        <w:t xml:space="preserve"> which also </w:t>
      </w:r>
      <w:r w:rsidR="00515B0D" w:rsidRPr="00400B1E">
        <w:rPr>
          <w:rFonts w:ascii="Times New Roman" w:hAnsi="Times New Roman" w:cs="Times New Roman"/>
          <w:iCs/>
        </w:rPr>
        <w:t>contained</w:t>
      </w:r>
      <w:r w:rsidR="00FA34D1" w:rsidRPr="00400B1E">
        <w:rPr>
          <w:rFonts w:ascii="Times New Roman" w:hAnsi="Times New Roman" w:cs="Times New Roman"/>
          <w:iCs/>
        </w:rPr>
        <w:t xml:space="preserve"> </w:t>
      </w:r>
      <w:r w:rsidR="00FA34D1" w:rsidRPr="00400B1E">
        <w:rPr>
          <w:rFonts w:ascii="Times New Roman" w:hAnsi="Times New Roman" w:cs="Times New Roman"/>
        </w:rPr>
        <w:t>propionyl-CoA synthetase</w:t>
      </w:r>
      <w:r w:rsidR="00515B0D" w:rsidRPr="00400B1E">
        <w:rPr>
          <w:rFonts w:ascii="Times New Roman" w:hAnsi="Times New Roman" w:cs="Times New Roman"/>
          <w:iCs/>
        </w:rPr>
        <w:t xml:space="preserve"> </w:t>
      </w:r>
      <w:r w:rsidR="00FA34D1" w:rsidRPr="00400B1E">
        <w:rPr>
          <w:rFonts w:ascii="Times New Roman" w:hAnsi="Times New Roman" w:cs="Times New Roman"/>
          <w:iCs/>
        </w:rPr>
        <w:t>genes (</w:t>
      </w:r>
      <w:proofErr w:type="spellStart"/>
      <w:r w:rsidR="00515B0D" w:rsidRPr="00400B1E">
        <w:rPr>
          <w:rFonts w:ascii="Times New Roman" w:hAnsi="Times New Roman" w:cs="Times New Roman"/>
          <w:iCs/>
        </w:rPr>
        <w:t>PrpE</w:t>
      </w:r>
      <w:proofErr w:type="spellEnd"/>
      <w:r w:rsidR="00515B0D" w:rsidRPr="00400B1E">
        <w:rPr>
          <w:rFonts w:ascii="Times New Roman" w:hAnsi="Times New Roman" w:cs="Times New Roman"/>
          <w:iCs/>
        </w:rPr>
        <w:t xml:space="preserve"> and Pcs</w:t>
      </w:r>
      <w:r w:rsidR="00FA34D1" w:rsidRPr="00400B1E">
        <w:rPr>
          <w:rFonts w:ascii="Times New Roman" w:hAnsi="Times New Roman" w:cs="Times New Roman"/>
          <w:iCs/>
        </w:rPr>
        <w:t>)</w:t>
      </w:r>
      <w:r w:rsidR="00515B0D" w:rsidRPr="00400B1E">
        <w:rPr>
          <w:rFonts w:ascii="Times New Roman" w:hAnsi="Times New Roman" w:cs="Times New Roman"/>
          <w:iCs/>
        </w:rPr>
        <w:t xml:space="preserve"> responsible </w:t>
      </w:r>
      <w:proofErr w:type="gramStart"/>
      <w:r w:rsidR="00515B0D" w:rsidRPr="00400B1E">
        <w:rPr>
          <w:rFonts w:ascii="Times New Roman" w:hAnsi="Times New Roman" w:cs="Times New Roman"/>
          <w:iCs/>
        </w:rPr>
        <w:t>for the production of</w:t>
      </w:r>
      <w:proofErr w:type="gramEnd"/>
      <w:r w:rsidR="00515B0D" w:rsidRPr="00400B1E">
        <w:rPr>
          <w:rFonts w:ascii="Times New Roman" w:hAnsi="Times New Roman" w:cs="Times New Roman"/>
          <w:iCs/>
        </w:rPr>
        <w:t xml:space="preserve"> 3HP-CoA</w:t>
      </w:r>
      <w:r w:rsidR="00DC46A4">
        <w:rPr>
          <w:rFonts w:ascii="Times New Roman" w:hAnsi="Times New Roman" w:cs="Times New Roman"/>
          <w:iCs/>
        </w:rPr>
        <w:t xml:space="preserve">, </w:t>
      </w:r>
      <w:r w:rsidR="00DC46A4">
        <w:rPr>
          <w:rFonts w:ascii="Times New Roman" w:hAnsi="Times New Roman" w:cs="Times New Roman"/>
        </w:rPr>
        <w:t xml:space="preserve">notably </w:t>
      </w:r>
      <w:r w:rsidR="00FA34D1" w:rsidRPr="00400B1E">
        <w:rPr>
          <w:rFonts w:ascii="Times New Roman" w:hAnsi="Times New Roman" w:cs="Times New Roman"/>
        </w:rPr>
        <w:t xml:space="preserve">from glycerol. This is particularly </w:t>
      </w:r>
      <w:r w:rsidR="00DC46A4">
        <w:rPr>
          <w:rFonts w:ascii="Times New Roman" w:hAnsi="Times New Roman" w:cs="Times New Roman"/>
        </w:rPr>
        <w:t>interesting</w:t>
      </w:r>
      <w:r w:rsidR="00DC46A4" w:rsidRPr="00400B1E">
        <w:rPr>
          <w:rFonts w:ascii="Times New Roman" w:hAnsi="Times New Roman" w:cs="Times New Roman"/>
        </w:rPr>
        <w:t xml:space="preserve"> </w:t>
      </w:r>
      <w:r w:rsidR="00FA34D1" w:rsidRPr="00400B1E">
        <w:rPr>
          <w:rFonts w:ascii="Times New Roman" w:hAnsi="Times New Roman" w:cs="Times New Roman"/>
        </w:rPr>
        <w:t xml:space="preserve">as it suggests marine bacteria </w:t>
      </w:r>
      <w:r w:rsidR="00DC46A4">
        <w:rPr>
          <w:rFonts w:ascii="Times New Roman" w:hAnsi="Times New Roman" w:cs="Times New Roman"/>
        </w:rPr>
        <w:t>may be</w:t>
      </w:r>
      <w:r w:rsidR="00DC46A4" w:rsidRPr="00400B1E">
        <w:rPr>
          <w:rFonts w:ascii="Times New Roman" w:hAnsi="Times New Roman" w:cs="Times New Roman"/>
        </w:rPr>
        <w:t xml:space="preserve"> </w:t>
      </w:r>
      <w:r w:rsidR="00FA34D1" w:rsidRPr="00400B1E">
        <w:rPr>
          <w:rFonts w:ascii="Times New Roman" w:hAnsi="Times New Roman" w:cs="Times New Roman"/>
        </w:rPr>
        <w:t xml:space="preserve">capable of using substrates other than </w:t>
      </w:r>
      <w:r w:rsidR="00DC46A4">
        <w:rPr>
          <w:rFonts w:ascii="Times New Roman" w:hAnsi="Times New Roman" w:cs="Times New Roman"/>
        </w:rPr>
        <w:t>monosaccharides</w:t>
      </w:r>
      <w:r w:rsidR="00FA34D1" w:rsidRPr="00400B1E">
        <w:rPr>
          <w:rFonts w:ascii="Times New Roman" w:hAnsi="Times New Roman" w:cs="Times New Roman"/>
        </w:rPr>
        <w:t xml:space="preserve"> derived from </w:t>
      </w:r>
      <w:r w:rsidR="00DC46A4">
        <w:rPr>
          <w:rFonts w:ascii="Times New Roman" w:hAnsi="Times New Roman" w:cs="Times New Roman"/>
        </w:rPr>
        <w:t xml:space="preserve">seaweed polysaccharides </w:t>
      </w:r>
      <w:proofErr w:type="gramStart"/>
      <w:r w:rsidR="00DC46A4">
        <w:rPr>
          <w:rFonts w:ascii="Times New Roman" w:hAnsi="Times New Roman" w:cs="Times New Roman"/>
        </w:rPr>
        <w:t>for</w:t>
      </w:r>
      <w:r w:rsidR="00FA34D1" w:rsidRPr="00400B1E">
        <w:rPr>
          <w:rFonts w:ascii="Times New Roman" w:hAnsi="Times New Roman" w:cs="Times New Roman"/>
        </w:rPr>
        <w:t xml:space="preserve"> the production of</w:t>
      </w:r>
      <w:proofErr w:type="gramEnd"/>
      <w:r w:rsidR="00FA34D1" w:rsidRPr="00400B1E">
        <w:rPr>
          <w:rFonts w:ascii="Times New Roman" w:hAnsi="Times New Roman" w:cs="Times New Roman"/>
        </w:rPr>
        <w:t xml:space="preserve"> PHA. </w:t>
      </w:r>
      <w:r w:rsidR="00DC46A4">
        <w:rPr>
          <w:rFonts w:ascii="Times New Roman" w:hAnsi="Times New Roman" w:cs="Times New Roman"/>
        </w:rPr>
        <w:t>In line with this, t</w:t>
      </w:r>
      <w:r w:rsidR="00FA34D1" w:rsidRPr="00400B1E">
        <w:rPr>
          <w:rFonts w:ascii="Times New Roman" w:hAnsi="Times New Roman" w:cs="Times New Roman"/>
        </w:rPr>
        <w:t xml:space="preserve">here is evidence some marine bacteria </w:t>
      </w:r>
      <w:r w:rsidR="00DC46A4">
        <w:rPr>
          <w:rFonts w:ascii="Times New Roman" w:hAnsi="Times New Roman" w:cs="Times New Roman"/>
        </w:rPr>
        <w:t>can</w:t>
      </w:r>
      <w:r w:rsidR="00FA34D1" w:rsidRPr="00400B1E">
        <w:rPr>
          <w:rFonts w:ascii="Times New Roman" w:hAnsi="Times New Roman" w:cs="Times New Roman"/>
        </w:rPr>
        <w:t xml:space="preserve"> </w:t>
      </w:r>
      <w:r w:rsidR="00D07EA4">
        <w:rPr>
          <w:rFonts w:ascii="Times New Roman" w:hAnsi="Times New Roman" w:cs="Times New Roman"/>
        </w:rPr>
        <w:t>obtain</w:t>
      </w:r>
      <w:r w:rsidR="00D07EA4" w:rsidRPr="00400B1E">
        <w:rPr>
          <w:rFonts w:ascii="Times New Roman" w:hAnsi="Times New Roman" w:cs="Times New Roman"/>
        </w:rPr>
        <w:t xml:space="preserve"> </w:t>
      </w:r>
      <w:r w:rsidR="00FA34D1" w:rsidRPr="00400B1E">
        <w:rPr>
          <w:rFonts w:ascii="Times New Roman" w:hAnsi="Times New Roman" w:cs="Times New Roman"/>
        </w:rPr>
        <w:t xml:space="preserve">3HP by </w:t>
      </w:r>
      <w:r w:rsidR="00083521" w:rsidRPr="00400B1E">
        <w:rPr>
          <w:rFonts w:ascii="Times New Roman" w:hAnsi="Times New Roman" w:cs="Times New Roman"/>
        </w:rPr>
        <w:t>cataboli</w:t>
      </w:r>
      <w:r w:rsidR="00083521">
        <w:rPr>
          <w:rFonts w:ascii="Times New Roman" w:hAnsi="Times New Roman" w:cs="Times New Roman"/>
        </w:rPr>
        <w:t>sing</w:t>
      </w:r>
      <w:r w:rsidR="00083521" w:rsidRPr="00400B1E">
        <w:rPr>
          <w:rFonts w:ascii="Times New Roman" w:hAnsi="Times New Roman" w:cs="Times New Roman"/>
        </w:rPr>
        <w:t xml:space="preserve"> </w:t>
      </w:r>
      <w:proofErr w:type="spellStart"/>
      <w:r w:rsidR="009C39EA" w:rsidRPr="00400B1E">
        <w:rPr>
          <w:rFonts w:ascii="Times New Roman" w:hAnsi="Times New Roman" w:cs="Times New Roman"/>
        </w:rPr>
        <w:t>dimethylsulfoniopropionate</w:t>
      </w:r>
      <w:proofErr w:type="spellEnd"/>
      <w:r w:rsidR="009C39EA" w:rsidRPr="00400B1E">
        <w:rPr>
          <w:rFonts w:ascii="Times New Roman" w:hAnsi="Times New Roman" w:cs="Times New Roman"/>
        </w:rPr>
        <w:t xml:space="preserve"> </w:t>
      </w:r>
      <w:r w:rsidR="00FA34D1" w:rsidRPr="00400B1E">
        <w:rPr>
          <w:rFonts w:ascii="Times New Roman" w:hAnsi="Times New Roman" w:cs="Times New Roman"/>
        </w:rPr>
        <w:t>(DMSP) and acrylate</w:t>
      </w:r>
      <w:r w:rsidR="00586AF3">
        <w:rPr>
          <w:rFonts w:ascii="Times New Roman" w:hAnsi="Times New Roman" w:cs="Times New Roman"/>
        </w:rPr>
        <w:t>,</w:t>
      </w:r>
      <w:r w:rsidR="000435CC" w:rsidRPr="00400B1E">
        <w:rPr>
          <w:rFonts w:ascii="Times New Roman" w:hAnsi="Times New Roman" w:cs="Times New Roman"/>
        </w:rPr>
        <w:t xml:space="preserve"> </w:t>
      </w:r>
      <w:r w:rsidR="00FA34D1" w:rsidRPr="00400B1E">
        <w:rPr>
          <w:rFonts w:ascii="Times New Roman" w:hAnsi="Times New Roman" w:cs="Times New Roman"/>
        </w:rPr>
        <w:t xml:space="preserve">two compounds produced in high amounts </w:t>
      </w:r>
      <w:r w:rsidR="00D07EA4">
        <w:rPr>
          <w:rFonts w:ascii="Times New Roman" w:hAnsi="Times New Roman" w:cs="Times New Roman"/>
        </w:rPr>
        <w:t xml:space="preserve">by a number of microalgae and macroalgae including </w:t>
      </w:r>
      <w:r w:rsidR="00FA34D1" w:rsidRPr="00400B1E">
        <w:rPr>
          <w:rFonts w:ascii="Times New Roman" w:hAnsi="Times New Roman" w:cs="Times New Roman"/>
        </w:rPr>
        <w:t xml:space="preserve">green seaweeds </w:t>
      </w:r>
      <w:r w:rsidR="00586AF3">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&lt;EndNote&gt;&lt;Cite&gt;&lt;Author&gt;Shaw&lt;/Author&gt;&lt;Year&gt;2022&lt;/Year&gt;&lt;RecNum&gt;1605&lt;/RecNum&gt;&lt;DisplayText&gt;(53)&lt;/DisplayText&gt;&lt;record&gt;&lt;rec-number&gt;1605&lt;/rec-number&gt;&lt;foreign-keys&gt;&lt;key app="EN" db-id="9dda2fdvhr2ra7e00atpaf0dva9zw52xprxr" timestamp="1654529817" guid="0e4bc53c-be7c-473a-a0a4-84384f470aba"&gt;1605&lt;/key&gt;&lt;/foreign-keys&gt;&lt;ref-type name="Journal Article"&gt;17&lt;/ref-type&gt;&lt;contributors&gt;&lt;authors&gt;&lt;author&gt;Shaw, Deepak Kumar&lt;/author&gt;&lt;author&gt;Sekar, Jegan&lt;/author&gt;&lt;author&gt;Ramalingam, Prabavathy Vaiyapuri&lt;/author&gt;&lt;/authors&gt;&lt;/contributors&gt;&lt;titles&gt;&lt;title&gt;Recent insights into oceanic dimethylsulfoniopropionate biosynthesis and catabolism&lt;/title&gt;&lt;secondary-title&gt;Environmental microbiology&lt;/secondary-title&gt;&lt;/titles&gt;&lt;periodical&gt;&lt;full-title&gt;Environmental Microbiology&lt;/full-title&gt;&lt;abbr-1&gt;Environ. Microbiol.&lt;/abbr-1&gt;&lt;/periodical&gt;&lt;dates&gt;&lt;year&gt;2022&lt;/year&gt;&lt;/dates&gt;&lt;isbn&gt;1462-2920&lt;/isbn&gt;&lt;urls&gt;&lt;/urls&gt;&lt;electronic-resource-num&gt;10.1111/1462-2920.16045&lt;/electronic-resource-num&gt;&lt;/record&gt;&lt;/Cite&gt;&lt;/EndNote&gt;</w:instrText>
      </w:r>
      <w:r w:rsidR="00586AF3">
        <w:rPr>
          <w:rFonts w:ascii="Times New Roman" w:hAnsi="Times New Roman" w:cs="Times New Roman"/>
        </w:rPr>
        <w:fldChar w:fldCharType="separate"/>
      </w:r>
      <w:r w:rsidR="007F7F02">
        <w:rPr>
          <w:rFonts w:ascii="Times New Roman" w:hAnsi="Times New Roman" w:cs="Times New Roman"/>
          <w:noProof/>
        </w:rPr>
        <w:t>(53)</w:t>
      </w:r>
      <w:r w:rsidR="00586AF3">
        <w:rPr>
          <w:rFonts w:ascii="Times New Roman" w:hAnsi="Times New Roman" w:cs="Times New Roman"/>
        </w:rPr>
        <w:fldChar w:fldCharType="end"/>
      </w:r>
      <w:r w:rsidR="00FA34D1" w:rsidRPr="00400B1E">
        <w:rPr>
          <w:rFonts w:ascii="Times New Roman" w:hAnsi="Times New Roman" w:cs="Times New Roman"/>
        </w:rPr>
        <w:t xml:space="preserve">. In this context, it will be interesting to investigate the presence of enzymes involved in the degradation of DMSP and acrylate in the bacteria harbouring the machinery for SPD and for biosynthesis of PHAs. </w:t>
      </w:r>
    </w:p>
    <w:p w14:paraId="5A3721EE" w14:textId="60C55F62" w:rsidR="00461C39" w:rsidRPr="00400B1E" w:rsidRDefault="002B46A3" w:rsidP="00400B1E">
      <w:pPr>
        <w:spacing w:after="0" w:line="360" w:lineRule="auto"/>
        <w:jc w:val="both"/>
        <w:rPr>
          <w:rFonts w:ascii="Times New Roman" w:hAnsi="Times New Roman" w:cs="Times New Roman"/>
        </w:rPr>
      </w:pPr>
      <w:r w:rsidRPr="00400B1E">
        <w:rPr>
          <w:rFonts w:ascii="Times New Roman" w:hAnsi="Times New Roman" w:cs="Times New Roman"/>
        </w:rPr>
        <w:t xml:space="preserve">Experimentation with multiple PHA producing strains have shown this to be </w:t>
      </w:r>
      <w:r w:rsidR="00C46530" w:rsidRPr="00400B1E">
        <w:rPr>
          <w:rFonts w:ascii="Times New Roman" w:hAnsi="Times New Roman" w:cs="Times New Roman"/>
        </w:rPr>
        <w:t xml:space="preserve">an effective approach at producing PHA with different properties and yields </w:t>
      </w:r>
      <w:r w:rsidR="00C46530" w:rsidRPr="00400B1E">
        <w:rPr>
          <w:rFonts w:ascii="Times New Roman" w:hAnsi="Times New Roman" w:cs="Times New Roman"/>
        </w:rPr>
        <w:fldChar w:fldCharType="begin">
          <w:fldData xml:space="preserve">PEVuZE5vdGU+PENpdGU+PEF1dGhvcj5Sb2phPC9BdXRob3I+PFllYXI+MjAxOTwvWWVhcj48UmVj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PEVuZE5vdGU+PENpdGU+PEF1dGhvcj5Sb2phPC9BdXRob3I+PFllYXI+MjAxOTwvWWVhcj48UmVj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C46530" w:rsidRPr="00400B1E">
        <w:rPr>
          <w:rFonts w:ascii="Times New Roman" w:hAnsi="Times New Roman" w:cs="Times New Roman"/>
        </w:rPr>
        <w:fldChar w:fldCharType="separate"/>
      </w:r>
      <w:r w:rsidR="007F7F02">
        <w:rPr>
          <w:rFonts w:ascii="Times New Roman" w:hAnsi="Times New Roman" w:cs="Times New Roman"/>
          <w:noProof/>
        </w:rPr>
        <w:t>(41, 54, 55)</w:t>
      </w:r>
      <w:r w:rsidR="00C46530" w:rsidRPr="00400B1E">
        <w:rPr>
          <w:rFonts w:ascii="Times New Roman" w:hAnsi="Times New Roman" w:cs="Times New Roman"/>
        </w:rPr>
        <w:fldChar w:fldCharType="end"/>
      </w:r>
      <w:r w:rsidR="00C46530" w:rsidRPr="00400B1E">
        <w:rPr>
          <w:rFonts w:ascii="Times New Roman" w:hAnsi="Times New Roman" w:cs="Times New Roman"/>
        </w:rPr>
        <w:t>.</w:t>
      </w:r>
      <w:r w:rsidR="00E615A9" w:rsidRPr="00400B1E">
        <w:rPr>
          <w:rFonts w:ascii="Times New Roman" w:hAnsi="Times New Roman" w:cs="Times New Roman"/>
        </w:rPr>
        <w:t xml:space="preserve"> </w:t>
      </w:r>
      <w:r w:rsidR="00002957">
        <w:rPr>
          <w:rFonts w:ascii="Times New Roman" w:hAnsi="Times New Roman" w:cs="Times New Roman"/>
        </w:rPr>
        <w:t>In addition, several strategies have been tested to engineer PHA biosynthesis. This include</w:t>
      </w:r>
      <w:r w:rsidR="00B25002">
        <w:rPr>
          <w:rFonts w:ascii="Times New Roman" w:hAnsi="Times New Roman" w:cs="Times New Roman"/>
        </w:rPr>
        <w:t>s</w:t>
      </w:r>
      <w:r w:rsidR="00002957">
        <w:rPr>
          <w:rFonts w:ascii="Times New Roman" w:hAnsi="Times New Roman" w:cs="Times New Roman"/>
        </w:rPr>
        <w:t xml:space="preserve"> </w:t>
      </w:r>
      <w:r w:rsidR="007073E0" w:rsidRPr="00400B1E">
        <w:rPr>
          <w:rFonts w:ascii="Times New Roman" w:hAnsi="Times New Roman" w:cs="Times New Roman"/>
        </w:rPr>
        <w:t xml:space="preserve">metabolic engineering approaches such as </w:t>
      </w:r>
      <w:r w:rsidR="000A2F73" w:rsidRPr="00400B1E">
        <w:rPr>
          <w:rFonts w:ascii="Times New Roman" w:hAnsi="Times New Roman" w:cs="Times New Roman"/>
        </w:rPr>
        <w:t xml:space="preserve">the </w:t>
      </w:r>
      <w:r w:rsidR="001E1A3C" w:rsidRPr="00400B1E">
        <w:rPr>
          <w:rFonts w:ascii="Times New Roman" w:hAnsi="Times New Roman" w:cs="Times New Roman"/>
        </w:rPr>
        <w:t xml:space="preserve">overproduction of the PHA monomer </w:t>
      </w:r>
      <w:r w:rsidR="00D07EA4">
        <w:rPr>
          <w:rFonts w:ascii="Times New Roman" w:hAnsi="Times New Roman" w:cs="Times New Roman"/>
        </w:rPr>
        <w:t>(</w:t>
      </w:r>
      <w:r w:rsidR="001E1A3C" w:rsidRPr="00400B1E">
        <w:rPr>
          <w:rFonts w:ascii="Times New Roman" w:hAnsi="Times New Roman" w:cs="Times New Roman"/>
        </w:rPr>
        <w:t>R</w:t>
      </w:r>
      <w:r w:rsidR="00D07EA4">
        <w:rPr>
          <w:rFonts w:ascii="Times New Roman" w:hAnsi="Times New Roman" w:cs="Times New Roman"/>
        </w:rPr>
        <w:t>)</w:t>
      </w:r>
      <w:r w:rsidR="001E1A3C" w:rsidRPr="00400B1E">
        <w:rPr>
          <w:rFonts w:ascii="Times New Roman" w:hAnsi="Times New Roman" w:cs="Times New Roman"/>
        </w:rPr>
        <w:t xml:space="preserve">-3HA-CoA through </w:t>
      </w:r>
      <w:r w:rsidR="007073E0" w:rsidRPr="00400B1E">
        <w:rPr>
          <w:rFonts w:ascii="Times New Roman" w:hAnsi="Times New Roman" w:cs="Times New Roman"/>
        </w:rPr>
        <w:t xml:space="preserve">overexpression of </w:t>
      </w:r>
      <w:proofErr w:type="spellStart"/>
      <w:r w:rsidR="007073E0" w:rsidRPr="00400B1E">
        <w:rPr>
          <w:rFonts w:ascii="Times New Roman" w:hAnsi="Times New Roman" w:cs="Times New Roman"/>
          <w:i/>
        </w:rPr>
        <w:t>PhaG</w:t>
      </w:r>
      <w:proofErr w:type="spellEnd"/>
      <w:r w:rsidR="007073E0" w:rsidRPr="00400B1E">
        <w:rPr>
          <w:rFonts w:ascii="Times New Roman" w:hAnsi="Times New Roman" w:cs="Times New Roman"/>
        </w:rPr>
        <w:t xml:space="preserve"> </w:t>
      </w:r>
      <w:r w:rsidR="00002957">
        <w:rPr>
          <w:rFonts w:ascii="Times New Roman" w:hAnsi="Times New Roman" w:cs="Times New Roman"/>
        </w:rPr>
        <w:t xml:space="preserve">that </w:t>
      </w:r>
      <w:r w:rsidR="000A2F73" w:rsidRPr="00400B1E">
        <w:rPr>
          <w:rFonts w:ascii="Times New Roman" w:hAnsi="Times New Roman" w:cs="Times New Roman"/>
        </w:rPr>
        <w:t>significantly</w:t>
      </w:r>
      <w:r w:rsidR="007073E0" w:rsidRPr="00400B1E">
        <w:rPr>
          <w:rFonts w:ascii="Times New Roman" w:hAnsi="Times New Roman" w:cs="Times New Roman"/>
        </w:rPr>
        <w:t xml:space="preserve"> increas</w:t>
      </w:r>
      <w:r w:rsidR="00002957">
        <w:rPr>
          <w:rFonts w:ascii="Times New Roman" w:hAnsi="Times New Roman" w:cs="Times New Roman"/>
        </w:rPr>
        <w:t>ed</w:t>
      </w:r>
      <w:r w:rsidR="007073E0" w:rsidRPr="00400B1E">
        <w:rPr>
          <w:rFonts w:ascii="Times New Roman" w:hAnsi="Times New Roman" w:cs="Times New Roman"/>
        </w:rPr>
        <w:t xml:space="preserve"> PHA yields, but </w:t>
      </w:r>
      <w:r w:rsidR="000A2F73" w:rsidRPr="00400B1E">
        <w:rPr>
          <w:rFonts w:ascii="Times New Roman" w:hAnsi="Times New Roman" w:cs="Times New Roman"/>
        </w:rPr>
        <w:t>reduc</w:t>
      </w:r>
      <w:r w:rsidR="00002957">
        <w:rPr>
          <w:rFonts w:ascii="Times New Roman" w:hAnsi="Times New Roman" w:cs="Times New Roman"/>
        </w:rPr>
        <w:t>ed</w:t>
      </w:r>
      <w:r w:rsidR="007073E0" w:rsidRPr="00400B1E">
        <w:rPr>
          <w:rFonts w:ascii="Times New Roman" w:hAnsi="Times New Roman" w:cs="Times New Roman"/>
        </w:rPr>
        <w:t xml:space="preserve"> overall cell dry weights </w:t>
      </w:r>
      <w:r w:rsidR="007073E0" w:rsidRPr="00400B1E">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&lt;EndNote&gt;&lt;Cite&gt;&lt;Author&gt;Wang&lt;/Author&gt;&lt;Year&gt;2016&lt;/Year&gt;&lt;RecNum&gt;1521&lt;/RecNum&gt;&lt;DisplayText&gt;(56)&lt;/DisplayText&gt;&lt;record&gt;&lt;rec-number&gt;1521&lt;/rec-number&gt;&lt;foreign-keys&gt;&lt;key app="EN" db-id="9dda2fdvhr2ra7e00atpaf0dva9zw52xprxr" timestamp="1654529813" guid="678e11d8-c44e-46fe-9c9b-472fd14ff373"&gt;1521&lt;/key&gt;&lt;/foreign-keys&gt;&lt;ref-type name="Journal Article"&gt;17&lt;/ref-type&gt;&lt;contributors&gt;&lt;authors&gt;&lt;author&gt;Wang, Y. Y.&lt;/author&gt;&lt;author&gt;Zhao, F. J.&lt;/author&gt;&lt;author&gt;Fan, X.&lt;/author&gt;&lt;author&gt;Wang, S. F.&lt;/author&gt;&lt;author&gt;Song, C. J.&lt;/author&gt;&lt;/authors&gt;&lt;/contributors&gt;&lt;titles&gt;&lt;title&gt;Enhancement of medium-chain-length polyhydroxyalkanoates biosynthesis from glucose by metabolic engineering in Pseudomonas mendocina&lt;/title&gt;&lt;secondary-title&gt;Biotechnology Letters&lt;/secondary-title&gt;&lt;/titles&gt;&lt;periodical&gt;&lt;full-title&gt;Biotechnology Letters&lt;/full-title&gt;&lt;abbr-1&gt;Biotechnol. Lett.&lt;/abbr-1&gt;&lt;/periodical&gt;&lt;pages&gt;313-320&lt;/pages&gt;&lt;volume&gt;38&lt;/volume&gt;&lt;number&gt;2&lt;/number&gt;&lt;dates&gt;&lt;year&gt;2016&lt;/year&gt;&lt;pub-dates&gt;&lt;date&gt;Feb&lt;/date&gt;&lt;/pub-dates&gt;&lt;/dates&gt;&lt;isbn&gt;0141-5492&lt;/isbn&gt;&lt;accession-num&gt;WOS:000370374300015&lt;/accession-num&gt;&lt;urls&gt;&lt;related-urls&gt;&lt;url&gt;&amp;lt;Go to ISI&amp;gt;://WOS:000370374300015&lt;/url&gt;&lt;/related-urls&gt;&lt;/urls&gt;&lt;electronic-resource-num&gt;10.1007/s10529-015-1980-4&lt;/electronic-resource-num&gt;&lt;/record&gt;&lt;/Cite&gt;&lt;/EndNote&gt;</w:instrText>
      </w:r>
      <w:r w:rsidR="007073E0" w:rsidRPr="00400B1E">
        <w:rPr>
          <w:rFonts w:ascii="Times New Roman" w:hAnsi="Times New Roman" w:cs="Times New Roman"/>
        </w:rPr>
        <w:fldChar w:fldCharType="separate"/>
      </w:r>
      <w:r w:rsidR="007F7F02">
        <w:rPr>
          <w:rFonts w:ascii="Times New Roman" w:hAnsi="Times New Roman" w:cs="Times New Roman"/>
          <w:noProof/>
        </w:rPr>
        <w:t>(56)</w:t>
      </w:r>
      <w:r w:rsidR="007073E0" w:rsidRPr="00400B1E">
        <w:rPr>
          <w:rFonts w:ascii="Times New Roman" w:hAnsi="Times New Roman" w:cs="Times New Roman"/>
        </w:rPr>
        <w:fldChar w:fldCharType="end"/>
      </w:r>
      <w:r w:rsidR="00002957">
        <w:rPr>
          <w:rFonts w:ascii="Times New Roman" w:hAnsi="Times New Roman" w:cs="Times New Roman"/>
        </w:rPr>
        <w:t>, t</w:t>
      </w:r>
      <w:r w:rsidR="00461C39" w:rsidRPr="00400B1E">
        <w:rPr>
          <w:rFonts w:ascii="Times New Roman" w:hAnsi="Times New Roman" w:cs="Times New Roman"/>
        </w:rPr>
        <w:t xml:space="preserve">he </w:t>
      </w:r>
      <w:r w:rsidR="0083541E">
        <w:rPr>
          <w:rFonts w:ascii="Times New Roman" w:hAnsi="Times New Roman" w:cs="Times New Roman"/>
        </w:rPr>
        <w:t xml:space="preserve">combination of </w:t>
      </w:r>
      <w:r w:rsidR="00461C39" w:rsidRPr="00400B1E">
        <w:rPr>
          <w:rFonts w:ascii="Times New Roman" w:hAnsi="Times New Roman" w:cs="Times New Roman"/>
        </w:rPr>
        <w:t>weakening p</w:t>
      </w:r>
      <w:r w:rsidR="001E1A3C" w:rsidRPr="00400B1E">
        <w:rPr>
          <w:rFonts w:ascii="Times New Roman" w:hAnsi="Times New Roman" w:cs="Times New Roman"/>
        </w:rPr>
        <w:t xml:space="preserve">henazine and fatty acid beta-oxidation pathways </w:t>
      </w:r>
      <w:r w:rsidR="0083541E">
        <w:rPr>
          <w:rFonts w:ascii="Times New Roman" w:hAnsi="Times New Roman" w:cs="Times New Roman"/>
        </w:rPr>
        <w:t>with</w:t>
      </w:r>
      <w:r w:rsidR="0083541E" w:rsidRPr="00400B1E">
        <w:rPr>
          <w:rFonts w:ascii="Times New Roman" w:hAnsi="Times New Roman" w:cs="Times New Roman"/>
        </w:rPr>
        <w:t xml:space="preserve"> </w:t>
      </w:r>
      <w:r w:rsidR="001E1A3C" w:rsidRPr="00400B1E">
        <w:rPr>
          <w:rFonts w:ascii="Times New Roman" w:hAnsi="Times New Roman" w:cs="Times New Roman"/>
        </w:rPr>
        <w:t xml:space="preserve">knockouts of PHA depolymerase </w:t>
      </w:r>
      <w:proofErr w:type="spellStart"/>
      <w:r w:rsidR="001E1A3C" w:rsidRPr="00400B1E">
        <w:rPr>
          <w:rFonts w:ascii="Times New Roman" w:hAnsi="Times New Roman" w:cs="Times New Roman"/>
        </w:rPr>
        <w:t>PhaZ</w:t>
      </w:r>
      <w:proofErr w:type="spellEnd"/>
      <w:r w:rsidR="001E1A3C" w:rsidRPr="00400B1E">
        <w:rPr>
          <w:rFonts w:ascii="Times New Roman" w:hAnsi="Times New Roman" w:cs="Times New Roman"/>
        </w:rPr>
        <w:t xml:space="preserve"> </w:t>
      </w:r>
      <w:r w:rsidR="0083541E">
        <w:rPr>
          <w:rFonts w:ascii="Times New Roman" w:hAnsi="Times New Roman" w:cs="Times New Roman"/>
        </w:rPr>
        <w:t xml:space="preserve">and </w:t>
      </w:r>
      <w:r w:rsidR="001E1A3C" w:rsidRPr="00400B1E">
        <w:rPr>
          <w:rFonts w:ascii="Times New Roman" w:hAnsi="Times New Roman" w:cs="Times New Roman"/>
        </w:rPr>
        <w:t xml:space="preserve">overexpression </w:t>
      </w:r>
      <w:r w:rsidR="00A90AA6" w:rsidRPr="00400B1E">
        <w:rPr>
          <w:rFonts w:ascii="Times New Roman" w:hAnsi="Times New Roman" w:cs="Times New Roman"/>
        </w:rPr>
        <w:t>techniques</w:t>
      </w:r>
      <w:r w:rsidR="001E1A3C" w:rsidRPr="00400B1E">
        <w:rPr>
          <w:rFonts w:ascii="Times New Roman" w:hAnsi="Times New Roman" w:cs="Times New Roman"/>
        </w:rPr>
        <w:t xml:space="preserve"> </w:t>
      </w:r>
      <w:r w:rsidR="001E1A3C" w:rsidRPr="00400B1E">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&lt;EndNote&gt;&lt;Cite&gt;&lt;Author&gt;Li&lt;/Author&gt;&lt;Year&gt;2021&lt;/Year&gt;&lt;RecNum&gt;1522&lt;/RecNum&gt;&lt;DisplayText&gt;(57)&lt;/DisplayText&gt;&lt;record&gt;&lt;rec-number&gt;1522&lt;/rec-number&gt;&lt;foreign-keys&gt;&lt;key app="EN" db-id="9dda2fdvhr2ra7e00atpaf0dva9zw52xprxr" timestamp="1654529813" guid="16c72ef1-f0fc-4043-b240-50c03b74c931"&gt;1522&lt;/key&gt;&lt;/foreign-keys&gt;&lt;ref-type name="Journal Article"&gt;17&lt;/ref-type&gt;&lt;contributors&gt;&lt;authors&gt;&lt;author&gt;Li, H. L.&lt;/author&gt;&lt;author&gt;Deng, R. X.&lt;/author&gt;&lt;author&gt;Wang, W.&lt;/author&gt;&lt;author&gt;Liu, K. Q.&lt;/author&gt;&lt;author&gt;Hu, H. B.&lt;/author&gt;&lt;author&gt;Huang, X. Q.&lt;/author&gt;&lt;author&gt;Zhang, X. H.&lt;/author&gt;&lt;/authors&gt;&lt;/contributors&gt;&lt;titles&gt;&lt;title&gt;Biosynthesis and Characterization of Medium-Chain-Length Polyhydroxyalkanoate with an Enriched 3-Hydroxydodecanoate Monomer from a Pseudomonas chlororaphis Cell Factory&lt;/title&gt;&lt;secondary-title&gt;Journal of Agricultural and Food Chemistry&lt;/secondary-title&gt;&lt;/titles&gt;&lt;periodical&gt;&lt;full-title&gt;Journal of Agricultural and Food Chemistry&lt;/full-title&gt;&lt;/periodical&gt;&lt;pages&gt;3895-3903&lt;/pages&gt;&lt;volume&gt;69&lt;/volume&gt;&lt;number&gt;13&lt;/number&gt;&lt;dates&gt;&lt;year&gt;2021&lt;/year&gt;&lt;pub-dates&gt;&lt;date&gt;Apr&lt;/date&gt;&lt;/pub-dates&gt;&lt;/dates&gt;&lt;isbn&gt;0021-8561&lt;/isbn&gt;&lt;accession-num&gt;WOS:000639018000010&lt;/accession-num&gt;&lt;urls&gt;&lt;related-urls&gt;&lt;url&gt;&amp;lt;Go to ISI&amp;gt;://WOS:000639018000010&lt;/url&gt;&lt;/related-urls&gt;&lt;/urls&gt;&lt;electronic-resource-num&gt;10.1021/acs.jafc.1c00500&lt;/electronic-resource-num&gt;&lt;/record&gt;&lt;/Cite&gt;&lt;/EndNote&gt;</w:instrText>
      </w:r>
      <w:r w:rsidR="001E1A3C" w:rsidRPr="00400B1E">
        <w:rPr>
          <w:rFonts w:ascii="Times New Roman" w:hAnsi="Times New Roman" w:cs="Times New Roman"/>
        </w:rPr>
        <w:fldChar w:fldCharType="separate"/>
      </w:r>
      <w:r w:rsidR="007F7F02">
        <w:rPr>
          <w:rFonts w:ascii="Times New Roman" w:hAnsi="Times New Roman" w:cs="Times New Roman"/>
          <w:noProof/>
        </w:rPr>
        <w:t>(57)</w:t>
      </w:r>
      <w:r w:rsidR="001E1A3C" w:rsidRPr="00400B1E">
        <w:rPr>
          <w:rFonts w:ascii="Times New Roman" w:hAnsi="Times New Roman" w:cs="Times New Roman"/>
        </w:rPr>
        <w:fldChar w:fldCharType="end"/>
      </w:r>
      <w:r w:rsidR="00002957">
        <w:rPr>
          <w:rFonts w:ascii="Times New Roman" w:hAnsi="Times New Roman" w:cs="Times New Roman"/>
        </w:rPr>
        <w:t>,</w:t>
      </w:r>
      <w:r w:rsidR="001E1A3C" w:rsidRPr="00400B1E">
        <w:rPr>
          <w:rFonts w:ascii="Times New Roman" w:hAnsi="Times New Roman" w:cs="Times New Roman"/>
        </w:rPr>
        <w:t xml:space="preserve"> and rationale </w:t>
      </w:r>
      <w:r w:rsidR="00A90AA6" w:rsidRPr="00400B1E">
        <w:rPr>
          <w:rFonts w:ascii="Times New Roman" w:hAnsi="Times New Roman" w:cs="Times New Roman"/>
        </w:rPr>
        <w:t xml:space="preserve">incorporation of strong promoters </w:t>
      </w:r>
      <w:r w:rsidR="00A90AA6" w:rsidRPr="00400B1E">
        <w:rPr>
          <w:rFonts w:ascii="Times New Roman" w:hAnsi="Times New Roman" w:cs="Times New Roman"/>
        </w:rPr>
        <w:fldChar w:fldCharType="begin">
          <w:fldData xml:space="preserve">PEVuZE5vdGU+PENpdGU+PEF1dGhvcj5aaGFuZzwvQXV0aG9yPjxZZWFyPjIwMjE8L1llYXI+PFJl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PEVuZE5vdGU+PENpdGU+PEF1dGhvcj5aaGFuZzwvQXV0aG9yPjxZZWFyPjIwMjE8L1llYXI+PFJl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A90AA6" w:rsidRPr="00400B1E">
        <w:rPr>
          <w:rFonts w:ascii="Times New Roman" w:hAnsi="Times New Roman" w:cs="Times New Roman"/>
        </w:rPr>
        <w:fldChar w:fldCharType="separate"/>
      </w:r>
      <w:r w:rsidR="007F7F02">
        <w:rPr>
          <w:rFonts w:ascii="Times New Roman" w:hAnsi="Times New Roman" w:cs="Times New Roman"/>
          <w:noProof/>
        </w:rPr>
        <w:t>(58, 59)</w:t>
      </w:r>
      <w:r w:rsidR="00A90AA6" w:rsidRPr="00400B1E">
        <w:rPr>
          <w:rFonts w:ascii="Times New Roman" w:hAnsi="Times New Roman" w:cs="Times New Roman"/>
        </w:rPr>
        <w:fldChar w:fldCharType="end"/>
      </w:r>
      <w:r w:rsidR="00A90AA6" w:rsidRPr="00400B1E">
        <w:rPr>
          <w:rFonts w:ascii="Times New Roman" w:hAnsi="Times New Roman" w:cs="Times New Roman"/>
        </w:rPr>
        <w:t xml:space="preserve">. </w:t>
      </w:r>
      <w:r w:rsidR="00002957">
        <w:rPr>
          <w:rFonts w:ascii="Times New Roman" w:hAnsi="Times New Roman" w:cs="Times New Roman"/>
        </w:rPr>
        <w:t>Moreover</w:t>
      </w:r>
      <w:r w:rsidR="00AE649E">
        <w:rPr>
          <w:rFonts w:ascii="Times New Roman" w:hAnsi="Times New Roman" w:cs="Times New Roman"/>
        </w:rPr>
        <w:t>, f</w:t>
      </w:r>
      <w:r w:rsidR="001E1A3C" w:rsidRPr="00400B1E">
        <w:rPr>
          <w:rFonts w:ascii="Times New Roman" w:hAnsi="Times New Roman" w:cs="Times New Roman"/>
        </w:rPr>
        <w:t>ew studies have examined the effect of differential degrees of incorporation of different monomers. Enriched ratios of 3-hydroxydodecanoate in PHA produced by</w:t>
      </w:r>
      <w:r w:rsidR="00FA0652" w:rsidRPr="00400B1E">
        <w:rPr>
          <w:rFonts w:ascii="Times New Roman" w:hAnsi="Times New Roman" w:cs="Times New Roman"/>
        </w:rPr>
        <w:t xml:space="preserve"> </w:t>
      </w:r>
      <w:r w:rsidR="00DF47CD" w:rsidRPr="00400B1E">
        <w:rPr>
          <w:rFonts w:ascii="Times New Roman" w:hAnsi="Times New Roman" w:cs="Times New Roman"/>
        </w:rPr>
        <w:t>metabolically</w:t>
      </w:r>
      <w:r w:rsidR="00FA0652" w:rsidRPr="00400B1E">
        <w:rPr>
          <w:rFonts w:ascii="Times New Roman" w:hAnsi="Times New Roman" w:cs="Times New Roman"/>
        </w:rPr>
        <w:t xml:space="preserve"> engineered</w:t>
      </w:r>
      <w:r w:rsidR="001E1A3C" w:rsidRPr="00400B1E">
        <w:rPr>
          <w:rFonts w:ascii="Times New Roman" w:hAnsi="Times New Roman" w:cs="Times New Roman"/>
        </w:rPr>
        <w:t xml:space="preserve"> </w:t>
      </w:r>
      <w:r w:rsidR="001E1A3C" w:rsidRPr="00400B1E">
        <w:rPr>
          <w:rFonts w:ascii="Times New Roman" w:hAnsi="Times New Roman" w:cs="Times New Roman"/>
          <w:i/>
        </w:rPr>
        <w:t xml:space="preserve">Pseudomonas </w:t>
      </w:r>
      <w:proofErr w:type="spellStart"/>
      <w:r w:rsidR="001E1A3C" w:rsidRPr="00400B1E">
        <w:rPr>
          <w:rFonts w:ascii="Times New Roman" w:hAnsi="Times New Roman" w:cs="Times New Roman"/>
          <w:i/>
        </w:rPr>
        <w:t>chloroaphis</w:t>
      </w:r>
      <w:proofErr w:type="spellEnd"/>
      <w:r w:rsidR="001E1A3C" w:rsidRPr="00400B1E">
        <w:rPr>
          <w:rFonts w:ascii="Times New Roman" w:hAnsi="Times New Roman" w:cs="Times New Roman"/>
          <w:i/>
        </w:rPr>
        <w:t xml:space="preserve"> HT66 </w:t>
      </w:r>
      <w:r w:rsidR="001E1A3C" w:rsidRPr="00400B1E">
        <w:rPr>
          <w:rFonts w:ascii="Times New Roman" w:hAnsi="Times New Roman" w:cs="Times New Roman"/>
        </w:rPr>
        <w:t>exhibit enhanced ther</w:t>
      </w:r>
      <w:r w:rsidR="00DF47CD" w:rsidRPr="00400B1E">
        <w:rPr>
          <w:rFonts w:ascii="Times New Roman" w:hAnsi="Times New Roman" w:cs="Times New Roman"/>
        </w:rPr>
        <w:t>m</w:t>
      </w:r>
      <w:r w:rsidR="001E1A3C" w:rsidRPr="00400B1E">
        <w:rPr>
          <w:rFonts w:ascii="Times New Roman" w:hAnsi="Times New Roman" w:cs="Times New Roman"/>
        </w:rPr>
        <w:t xml:space="preserve">ophysical and mechanical properties </w:t>
      </w:r>
      <w:r w:rsidR="001E1A3C" w:rsidRPr="00400B1E">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&lt;EndNote&gt;&lt;Cite&gt;&lt;Author&gt;Li&lt;/Author&gt;&lt;Year&gt;2021&lt;/Year&gt;&lt;RecNum&gt;1522&lt;/RecNum&gt;&lt;DisplayText&gt;(57)&lt;/DisplayText&gt;&lt;record&gt;&lt;rec-number&gt;1522&lt;/rec-number&gt;&lt;foreign-keys&gt;&lt;key app="EN" db-id="9dda2fdvhr2ra7e00atpaf0dva9zw52xprxr" timestamp="1654529813" guid="16c72ef1-f0fc-4043-b240-50c03b74c931"&gt;1522&lt;/key&gt;&lt;/foreign-keys&gt;&lt;ref-type name="Journal Article"&gt;17&lt;/ref-type&gt;&lt;contributors&gt;&lt;authors&gt;&lt;author&gt;Li, H. L.&lt;/author&gt;&lt;author&gt;Deng, R. X.&lt;/author&gt;&lt;author&gt;Wang, W.&lt;/author&gt;&lt;author&gt;Liu, K. Q.&lt;/author&gt;&lt;author&gt;Hu, H. B.&lt;/author&gt;&lt;author&gt;Huang, X. Q.&lt;/author&gt;&lt;author&gt;Zhang, X. H.&lt;/author&gt;&lt;/authors&gt;&lt;/contributors&gt;&lt;titles&gt;&lt;title&gt;Biosynthesis and Characterization of Medium-Chain-Length Polyhydroxyalkanoate with an Enriched 3-Hydroxydodecanoate Monomer from a Pseudomonas chlororaphis Cell Factory&lt;/title&gt;&lt;secondary-title&gt;Journal of Agricultural and Food Chemistry&lt;/secondary-title&gt;&lt;/titles&gt;&lt;periodical&gt;&lt;full-title&gt;Journal of Agricultural and Food Chemistry&lt;/full-title&gt;&lt;/periodical&gt;&lt;pages&gt;3895-3903&lt;/pages&gt;&lt;volume&gt;69&lt;/volume&gt;&lt;number&gt;13&lt;/number&gt;&lt;dates&gt;&lt;year&gt;2021&lt;/year&gt;&lt;pub-dates&gt;&lt;date&gt;Apr&lt;/date&gt;&lt;/pub-dates&gt;&lt;/dates&gt;&lt;isbn&gt;0021-8561&lt;/isbn&gt;&lt;accession-num&gt;WOS:000639018000010&lt;/accession-num&gt;&lt;urls&gt;&lt;related-urls&gt;&lt;url&gt;&amp;lt;Go to ISI&amp;gt;://WOS:000639018000010&lt;/url&gt;&lt;/related-urls&gt;&lt;/urls&gt;&lt;electronic-resource-num&gt;10.1021/acs.jafc.1c00500&lt;/electronic-resource-num&gt;&lt;/record&gt;&lt;/Cite&gt;&lt;/EndNote&gt;</w:instrText>
      </w:r>
      <w:r w:rsidR="001E1A3C" w:rsidRPr="00400B1E">
        <w:rPr>
          <w:rFonts w:ascii="Times New Roman" w:hAnsi="Times New Roman" w:cs="Times New Roman"/>
        </w:rPr>
        <w:fldChar w:fldCharType="separate"/>
      </w:r>
      <w:r w:rsidR="007F7F02">
        <w:rPr>
          <w:rFonts w:ascii="Times New Roman" w:hAnsi="Times New Roman" w:cs="Times New Roman"/>
          <w:noProof/>
        </w:rPr>
        <w:t>(57)</w:t>
      </w:r>
      <w:r w:rsidR="001E1A3C" w:rsidRPr="00400B1E">
        <w:rPr>
          <w:rFonts w:ascii="Times New Roman" w:hAnsi="Times New Roman" w:cs="Times New Roman"/>
        </w:rPr>
        <w:fldChar w:fldCharType="end"/>
      </w:r>
      <w:r w:rsidR="001E1A3C" w:rsidRPr="00400B1E">
        <w:rPr>
          <w:rFonts w:ascii="Times New Roman" w:hAnsi="Times New Roman" w:cs="Times New Roman"/>
        </w:rPr>
        <w:t>.</w:t>
      </w:r>
      <w:r w:rsidR="00A90AA6" w:rsidRPr="00400B1E">
        <w:rPr>
          <w:rFonts w:ascii="Times New Roman" w:hAnsi="Times New Roman" w:cs="Times New Roman"/>
        </w:rPr>
        <w:t xml:space="preserve"> </w:t>
      </w:r>
      <w:r w:rsidR="00FA0652" w:rsidRPr="00400B1E">
        <w:rPr>
          <w:rFonts w:ascii="Times New Roman" w:hAnsi="Times New Roman" w:cs="Times New Roman"/>
        </w:rPr>
        <w:t>The proportion of 3HB and 3HV in activated sludge produced PHA was determined by feed composition and culture pH</w:t>
      </w:r>
      <w:r w:rsidR="00AE649E">
        <w:rPr>
          <w:rFonts w:ascii="Times New Roman" w:hAnsi="Times New Roman" w:cs="Times New Roman"/>
        </w:rPr>
        <w:t xml:space="preserve">, </w:t>
      </w:r>
      <w:r w:rsidR="00AE649E">
        <w:rPr>
          <w:rFonts w:ascii="Times New Roman" w:hAnsi="Times New Roman" w:cs="Times New Roman"/>
        </w:rPr>
        <w:lastRenderedPageBreak/>
        <w:t>and this</w:t>
      </w:r>
      <w:r w:rsidR="00FA0652" w:rsidRPr="00400B1E">
        <w:rPr>
          <w:rFonts w:ascii="Times New Roman" w:hAnsi="Times New Roman" w:cs="Times New Roman"/>
        </w:rPr>
        <w:t xml:space="preserve"> </w:t>
      </w:r>
      <w:r w:rsidR="00002957">
        <w:rPr>
          <w:rFonts w:ascii="Times New Roman" w:hAnsi="Times New Roman" w:cs="Times New Roman"/>
        </w:rPr>
        <w:t>resulted</w:t>
      </w:r>
      <w:r w:rsidR="00FA0652" w:rsidRPr="00400B1E">
        <w:rPr>
          <w:rFonts w:ascii="Times New Roman" w:hAnsi="Times New Roman" w:cs="Times New Roman"/>
        </w:rPr>
        <w:t xml:space="preserve"> in a modified PHA with putative changes in thermal properties </w:t>
      </w:r>
      <w:r w:rsidR="00FA0652" w:rsidRPr="00400B1E">
        <w:rPr>
          <w:rFonts w:ascii="Times New Roman" w:hAnsi="Times New Roman" w:cs="Times New Roman"/>
        </w:rPr>
        <w:fldChar w:fldCharType="begin">
          <w:fldData xml:space="preserve">PEVuZE5vdGU+PENpdGU+PEF1dGhvcj5WaWxsYW5vPC9BdXRob3I+PFllYXI+MjAxMDwvWWVhcj48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PEVuZE5vdGU+PENpdGU+PEF1dGhvcj5WaWxsYW5vPC9BdXRob3I+PFllYXI+MjAxMDwvWWVhcj48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FA0652" w:rsidRPr="00400B1E">
        <w:rPr>
          <w:rFonts w:ascii="Times New Roman" w:hAnsi="Times New Roman" w:cs="Times New Roman"/>
        </w:rPr>
        <w:fldChar w:fldCharType="separate"/>
      </w:r>
      <w:r w:rsidR="007F7F02">
        <w:rPr>
          <w:rFonts w:ascii="Times New Roman" w:hAnsi="Times New Roman" w:cs="Times New Roman"/>
          <w:noProof/>
        </w:rPr>
        <w:t>(60, 61)</w:t>
      </w:r>
      <w:r w:rsidR="00FA0652" w:rsidRPr="00400B1E">
        <w:rPr>
          <w:rFonts w:ascii="Times New Roman" w:hAnsi="Times New Roman" w:cs="Times New Roman"/>
        </w:rPr>
        <w:fldChar w:fldCharType="end"/>
      </w:r>
      <w:r w:rsidR="00FA0652" w:rsidRPr="00400B1E">
        <w:rPr>
          <w:rFonts w:ascii="Times New Roman" w:hAnsi="Times New Roman" w:cs="Times New Roman"/>
        </w:rPr>
        <w:t>.</w:t>
      </w:r>
      <w:r w:rsidR="00461C39" w:rsidRPr="00400B1E">
        <w:rPr>
          <w:rFonts w:ascii="Times New Roman" w:hAnsi="Times New Roman" w:cs="Times New Roman"/>
        </w:rPr>
        <w:t xml:space="preserve"> </w:t>
      </w:r>
      <w:r w:rsidR="00EB3E98">
        <w:rPr>
          <w:rFonts w:ascii="Times New Roman" w:hAnsi="Times New Roman" w:cs="Times New Roman"/>
        </w:rPr>
        <w:t xml:space="preserve">The combination of these approaches with some of the organisms identified in </w:t>
      </w:r>
      <w:r w:rsidR="00AE649E">
        <w:rPr>
          <w:rFonts w:ascii="Times New Roman" w:hAnsi="Times New Roman" w:cs="Times New Roman"/>
        </w:rPr>
        <w:t>our study</w:t>
      </w:r>
      <w:r w:rsidR="00EB3E98">
        <w:rPr>
          <w:rFonts w:ascii="Times New Roman" w:hAnsi="Times New Roman" w:cs="Times New Roman"/>
        </w:rPr>
        <w:t xml:space="preserve"> may prove useful in developing tailored processes to generate PHA with desired properties and yields. </w:t>
      </w:r>
    </w:p>
    <w:p w14:paraId="4ACE3E50" w14:textId="453F080B" w:rsidR="00267173" w:rsidRDefault="00B9411E" w:rsidP="00400B1E">
      <w:pPr>
        <w:spacing w:after="0" w:line="360" w:lineRule="auto"/>
        <w:jc w:val="both"/>
        <w:rPr>
          <w:rFonts w:ascii="Times New Roman" w:hAnsi="Times New Roman" w:cs="Times New Roman"/>
        </w:rPr>
      </w:pPr>
      <w:r w:rsidRPr="00400B1E">
        <w:rPr>
          <w:rFonts w:ascii="Times New Roman" w:hAnsi="Times New Roman" w:cs="Times New Roman"/>
        </w:rPr>
        <w:t xml:space="preserve">The determination of complete hydrolysis of </w:t>
      </w:r>
      <w:r w:rsidR="00A60E15">
        <w:rPr>
          <w:rFonts w:ascii="Times New Roman" w:hAnsi="Times New Roman" w:cs="Times New Roman"/>
        </w:rPr>
        <w:t>macro</w:t>
      </w:r>
      <w:r w:rsidRPr="00400B1E">
        <w:rPr>
          <w:rFonts w:ascii="Times New Roman" w:hAnsi="Times New Roman" w:cs="Times New Roman"/>
        </w:rPr>
        <w:t>algal polysaccharides is challenging given</w:t>
      </w:r>
      <w:r w:rsidR="00E83693" w:rsidRPr="00400B1E">
        <w:rPr>
          <w:rFonts w:ascii="Times New Roman" w:hAnsi="Times New Roman" w:cs="Times New Roman"/>
        </w:rPr>
        <w:t xml:space="preserve"> </w:t>
      </w:r>
      <w:r w:rsidR="00A60E15">
        <w:rPr>
          <w:rFonts w:ascii="Times New Roman" w:hAnsi="Times New Roman" w:cs="Times New Roman"/>
        </w:rPr>
        <w:t xml:space="preserve">the </w:t>
      </w:r>
      <w:r w:rsidR="00E83693" w:rsidRPr="00400B1E">
        <w:rPr>
          <w:rFonts w:ascii="Times New Roman" w:hAnsi="Times New Roman" w:cs="Times New Roman"/>
        </w:rPr>
        <w:t xml:space="preserve">complexity within </w:t>
      </w:r>
      <w:r w:rsidR="00A60E15">
        <w:rPr>
          <w:rFonts w:ascii="Times New Roman" w:hAnsi="Times New Roman" w:cs="Times New Roman"/>
        </w:rPr>
        <w:t xml:space="preserve">the involved </w:t>
      </w:r>
      <w:r w:rsidR="00E83693" w:rsidRPr="00400B1E">
        <w:rPr>
          <w:rFonts w:ascii="Times New Roman" w:hAnsi="Times New Roman" w:cs="Times New Roman"/>
        </w:rPr>
        <w:t>carbohydrate-active enzymes that includes extracellular and intracellular activities</w:t>
      </w:r>
      <w:r w:rsidRPr="00400B1E">
        <w:rPr>
          <w:rFonts w:ascii="Times New Roman" w:hAnsi="Times New Roman" w:cs="Times New Roman"/>
        </w:rPr>
        <w:t xml:space="preserve">. </w:t>
      </w:r>
      <w:r w:rsidR="00A60E15">
        <w:rPr>
          <w:rFonts w:ascii="Times New Roman" w:hAnsi="Times New Roman" w:cs="Times New Roman"/>
        </w:rPr>
        <w:t>We c</w:t>
      </w:r>
      <w:r w:rsidR="00A04A53">
        <w:rPr>
          <w:rFonts w:ascii="Times New Roman" w:hAnsi="Times New Roman" w:cs="Times New Roman"/>
        </w:rPr>
        <w:t>o</w:t>
      </w:r>
      <w:r w:rsidR="00A60E15">
        <w:rPr>
          <w:rFonts w:ascii="Times New Roman" w:hAnsi="Times New Roman" w:cs="Times New Roman"/>
        </w:rPr>
        <w:t>nsidered</w:t>
      </w:r>
      <w:r w:rsidRPr="00400B1E">
        <w:rPr>
          <w:rFonts w:ascii="Times New Roman" w:hAnsi="Times New Roman" w:cs="Times New Roman"/>
        </w:rPr>
        <w:t xml:space="preserve"> well studied </w:t>
      </w:r>
      <w:r w:rsidR="00A60E15">
        <w:rPr>
          <w:rFonts w:ascii="Times New Roman" w:hAnsi="Times New Roman" w:cs="Times New Roman"/>
        </w:rPr>
        <w:t xml:space="preserve">and </w:t>
      </w:r>
      <w:r w:rsidRPr="00400B1E">
        <w:rPr>
          <w:rFonts w:ascii="Times New Roman" w:hAnsi="Times New Roman" w:cs="Times New Roman"/>
        </w:rPr>
        <w:t xml:space="preserve">key </w:t>
      </w:r>
      <w:proofErr w:type="spellStart"/>
      <w:r w:rsidRPr="00400B1E">
        <w:rPr>
          <w:rFonts w:ascii="Times New Roman" w:hAnsi="Times New Roman" w:cs="Times New Roman"/>
        </w:rPr>
        <w:t>CAZy</w:t>
      </w:r>
      <w:r w:rsidR="00500C31" w:rsidRPr="00400B1E">
        <w:rPr>
          <w:rFonts w:ascii="Times New Roman" w:hAnsi="Times New Roman" w:cs="Times New Roman"/>
        </w:rPr>
        <w:t>me</w:t>
      </w:r>
      <w:proofErr w:type="spellEnd"/>
      <w:r w:rsidRPr="00400B1E">
        <w:rPr>
          <w:rFonts w:ascii="Times New Roman" w:hAnsi="Times New Roman" w:cs="Times New Roman"/>
        </w:rPr>
        <w:t xml:space="preserve"> families that act to function on the major </w:t>
      </w:r>
      <w:r w:rsidR="00A04A53">
        <w:rPr>
          <w:rFonts w:ascii="Times New Roman" w:hAnsi="Times New Roman" w:cs="Times New Roman"/>
        </w:rPr>
        <w:t xml:space="preserve">seaweed </w:t>
      </w:r>
      <w:r w:rsidRPr="00400B1E">
        <w:rPr>
          <w:rFonts w:ascii="Times New Roman" w:hAnsi="Times New Roman" w:cs="Times New Roman"/>
        </w:rPr>
        <w:t xml:space="preserve">polysaccharides as a proxy for potential </w:t>
      </w:r>
      <w:r w:rsidR="00A04A53">
        <w:rPr>
          <w:rFonts w:ascii="Times New Roman" w:hAnsi="Times New Roman" w:cs="Times New Roman"/>
        </w:rPr>
        <w:t>macro</w:t>
      </w:r>
      <w:r w:rsidRPr="00400B1E">
        <w:rPr>
          <w:rFonts w:ascii="Times New Roman" w:hAnsi="Times New Roman" w:cs="Times New Roman"/>
        </w:rPr>
        <w:t xml:space="preserve">algae degrading potential. The exclusion of smaller families may have overlooked highly specialised organisms. </w:t>
      </w:r>
      <w:r w:rsidR="008D200A" w:rsidRPr="00400B1E">
        <w:rPr>
          <w:rFonts w:ascii="Times New Roman" w:hAnsi="Times New Roman" w:cs="Times New Roman"/>
        </w:rPr>
        <w:t xml:space="preserve">Within our dataset, we analysed species previously tested for PHA production from </w:t>
      </w:r>
      <w:r w:rsidR="008D200A">
        <w:rPr>
          <w:rFonts w:ascii="Times New Roman" w:hAnsi="Times New Roman" w:cs="Times New Roman"/>
        </w:rPr>
        <w:t>macro</w:t>
      </w:r>
      <w:r w:rsidR="008D200A" w:rsidRPr="00400B1E">
        <w:rPr>
          <w:rFonts w:ascii="Times New Roman" w:hAnsi="Times New Roman" w:cs="Times New Roman"/>
        </w:rPr>
        <w:t xml:space="preserve">algal biomass and derivatives (Table 1), </w:t>
      </w:r>
      <w:proofErr w:type="gramStart"/>
      <w:r w:rsidR="008D200A" w:rsidRPr="00400B1E">
        <w:rPr>
          <w:rFonts w:ascii="Times New Roman" w:hAnsi="Times New Roman" w:cs="Times New Roman"/>
        </w:rPr>
        <w:t>with the exception of</w:t>
      </w:r>
      <w:proofErr w:type="gramEnd"/>
      <w:r w:rsidR="008D200A" w:rsidRPr="00400B1E">
        <w:rPr>
          <w:rFonts w:ascii="Times New Roman" w:hAnsi="Times New Roman" w:cs="Times New Roman"/>
        </w:rPr>
        <w:t xml:space="preserve"> </w:t>
      </w:r>
      <w:r w:rsidR="008D200A" w:rsidRPr="00400B1E">
        <w:rPr>
          <w:rFonts w:ascii="Times New Roman" w:hAnsi="Times New Roman" w:cs="Times New Roman"/>
          <w:i/>
        </w:rPr>
        <w:t>Bacillus</w:t>
      </w:r>
      <w:r w:rsidR="008D200A" w:rsidRPr="00400B1E">
        <w:rPr>
          <w:rFonts w:ascii="Times New Roman" w:hAnsi="Times New Roman" w:cs="Times New Roman"/>
        </w:rPr>
        <w:t xml:space="preserve"> </w:t>
      </w:r>
      <w:r w:rsidR="008D200A" w:rsidRPr="00400B1E">
        <w:rPr>
          <w:rFonts w:ascii="Times New Roman" w:hAnsi="Times New Roman" w:cs="Times New Roman"/>
          <w:i/>
        </w:rPr>
        <w:t>megaterium</w:t>
      </w:r>
      <w:r w:rsidR="008D200A">
        <w:rPr>
          <w:rFonts w:ascii="Times New Roman" w:hAnsi="Times New Roman" w:cs="Times New Roman"/>
        </w:rPr>
        <w:t xml:space="preserve"> and</w:t>
      </w:r>
      <w:r w:rsidR="008D200A" w:rsidRPr="00400B1E">
        <w:rPr>
          <w:rFonts w:ascii="Times New Roman" w:hAnsi="Times New Roman" w:cs="Times New Roman"/>
        </w:rPr>
        <w:t xml:space="preserve"> </w:t>
      </w:r>
      <w:proofErr w:type="spellStart"/>
      <w:r w:rsidR="008D200A" w:rsidRPr="00400B1E">
        <w:rPr>
          <w:rFonts w:ascii="Times New Roman" w:hAnsi="Times New Roman" w:cs="Times New Roman"/>
          <w:i/>
        </w:rPr>
        <w:t>Ralstonia</w:t>
      </w:r>
      <w:proofErr w:type="spellEnd"/>
      <w:r w:rsidR="008D200A" w:rsidRPr="00400B1E">
        <w:rPr>
          <w:rFonts w:ascii="Times New Roman" w:hAnsi="Times New Roman" w:cs="Times New Roman"/>
        </w:rPr>
        <w:t xml:space="preserve"> </w:t>
      </w:r>
      <w:proofErr w:type="spellStart"/>
      <w:r w:rsidR="008D200A" w:rsidRPr="00400B1E">
        <w:rPr>
          <w:rFonts w:ascii="Times New Roman" w:hAnsi="Times New Roman" w:cs="Times New Roman"/>
          <w:i/>
        </w:rPr>
        <w:t>eutropha</w:t>
      </w:r>
      <w:proofErr w:type="spellEnd"/>
      <w:r w:rsidR="008D200A" w:rsidRPr="00400B1E">
        <w:rPr>
          <w:rFonts w:ascii="Times New Roman" w:hAnsi="Times New Roman" w:cs="Times New Roman"/>
        </w:rPr>
        <w:t xml:space="preserve"> for which other members within the genus were well represented, and </w:t>
      </w:r>
      <w:proofErr w:type="spellStart"/>
      <w:r w:rsidR="008D200A" w:rsidRPr="00400B1E">
        <w:rPr>
          <w:rFonts w:ascii="Times New Roman" w:hAnsi="Times New Roman" w:cs="Times New Roman"/>
          <w:i/>
        </w:rPr>
        <w:t>Haloferax</w:t>
      </w:r>
      <w:proofErr w:type="spellEnd"/>
      <w:r w:rsidR="008D200A" w:rsidRPr="00400B1E">
        <w:rPr>
          <w:rFonts w:ascii="Times New Roman" w:hAnsi="Times New Roman" w:cs="Times New Roman"/>
        </w:rPr>
        <w:t xml:space="preserve"> </w:t>
      </w:r>
      <w:proofErr w:type="spellStart"/>
      <w:r w:rsidR="008D200A" w:rsidRPr="00400B1E">
        <w:rPr>
          <w:rFonts w:ascii="Times New Roman" w:hAnsi="Times New Roman" w:cs="Times New Roman"/>
          <w:i/>
        </w:rPr>
        <w:t>mediterranei</w:t>
      </w:r>
      <w:proofErr w:type="spellEnd"/>
      <w:r w:rsidR="008D200A" w:rsidRPr="00400B1E">
        <w:rPr>
          <w:rFonts w:ascii="Times New Roman" w:hAnsi="Times New Roman" w:cs="Times New Roman"/>
        </w:rPr>
        <w:t xml:space="preserve"> for which no genome containing a PHA polymerase was identified. Interestingly, few of these species featured within the most promising candidates using our approach</w:t>
      </w:r>
      <w:r w:rsidR="008D200A">
        <w:rPr>
          <w:rFonts w:ascii="Times New Roman" w:hAnsi="Times New Roman" w:cs="Times New Roman"/>
        </w:rPr>
        <w:t>,</w:t>
      </w:r>
      <w:r w:rsidR="008D200A" w:rsidRPr="00400B1E">
        <w:rPr>
          <w:rFonts w:ascii="Times New Roman" w:hAnsi="Times New Roman" w:cs="Times New Roman"/>
        </w:rPr>
        <w:t xml:space="preserve"> suggesting significant potential for optimisation </w:t>
      </w:r>
      <w:r w:rsidR="008D200A">
        <w:rPr>
          <w:rFonts w:ascii="Times New Roman" w:hAnsi="Times New Roman" w:cs="Times New Roman"/>
        </w:rPr>
        <w:t xml:space="preserve">of bacterial PHA biosynthesis </w:t>
      </w:r>
      <w:r w:rsidR="008D200A" w:rsidRPr="00400B1E">
        <w:rPr>
          <w:rFonts w:ascii="Times New Roman" w:hAnsi="Times New Roman" w:cs="Times New Roman"/>
        </w:rPr>
        <w:t xml:space="preserve">with alternative </w:t>
      </w:r>
      <w:r w:rsidR="008D200A">
        <w:rPr>
          <w:rFonts w:ascii="Times New Roman" w:hAnsi="Times New Roman" w:cs="Times New Roman"/>
        </w:rPr>
        <w:t>species</w:t>
      </w:r>
      <w:r w:rsidR="008D200A" w:rsidRPr="00400B1E">
        <w:rPr>
          <w:rFonts w:ascii="Times New Roman" w:hAnsi="Times New Roman" w:cs="Times New Roman"/>
        </w:rPr>
        <w:t>.</w:t>
      </w:r>
      <w:r w:rsidR="008D200A">
        <w:rPr>
          <w:rFonts w:ascii="Times New Roman" w:hAnsi="Times New Roman" w:cs="Times New Roman"/>
        </w:rPr>
        <w:t xml:space="preserve"> </w:t>
      </w:r>
      <w:r w:rsidRPr="00400B1E">
        <w:rPr>
          <w:rFonts w:ascii="Times New Roman" w:hAnsi="Times New Roman" w:cs="Times New Roman"/>
        </w:rPr>
        <w:t xml:space="preserve">Additionally, </w:t>
      </w:r>
      <w:r w:rsidR="008D200A">
        <w:rPr>
          <w:rFonts w:ascii="Times New Roman" w:hAnsi="Times New Roman" w:cs="Times New Roman"/>
        </w:rPr>
        <w:t>the</w:t>
      </w:r>
      <w:r w:rsidR="008D200A" w:rsidRPr="00400B1E">
        <w:rPr>
          <w:rFonts w:ascii="Times New Roman" w:hAnsi="Times New Roman" w:cs="Times New Roman"/>
        </w:rPr>
        <w:t xml:space="preserve"> </w:t>
      </w:r>
      <w:r w:rsidRPr="00400B1E">
        <w:rPr>
          <w:rFonts w:ascii="Times New Roman" w:hAnsi="Times New Roman" w:cs="Times New Roman"/>
        </w:rPr>
        <w:t>approach</w:t>
      </w:r>
      <w:r w:rsidR="008D200A">
        <w:rPr>
          <w:rFonts w:ascii="Times New Roman" w:hAnsi="Times New Roman" w:cs="Times New Roman"/>
        </w:rPr>
        <w:t xml:space="preserve"> implemented in this study</w:t>
      </w:r>
      <w:r w:rsidRPr="00400B1E">
        <w:rPr>
          <w:rFonts w:ascii="Times New Roman" w:hAnsi="Times New Roman" w:cs="Times New Roman"/>
        </w:rPr>
        <w:t xml:space="preserve"> is reliant on archive genomic data for </w:t>
      </w:r>
      <w:r w:rsidR="00A04A53">
        <w:rPr>
          <w:rFonts w:ascii="Times New Roman" w:hAnsi="Times New Roman" w:cs="Times New Roman"/>
        </w:rPr>
        <w:t>macro</w:t>
      </w:r>
      <w:r w:rsidRPr="00400B1E">
        <w:rPr>
          <w:rFonts w:ascii="Times New Roman" w:hAnsi="Times New Roman" w:cs="Times New Roman"/>
        </w:rPr>
        <w:t xml:space="preserve">algae-associated marine bacteria, </w:t>
      </w:r>
      <w:r w:rsidR="00A04A53">
        <w:rPr>
          <w:rFonts w:ascii="Times New Roman" w:hAnsi="Times New Roman" w:cs="Times New Roman"/>
        </w:rPr>
        <w:t xml:space="preserve">and </w:t>
      </w:r>
      <w:r w:rsidRPr="00400B1E">
        <w:rPr>
          <w:rFonts w:ascii="Times New Roman" w:hAnsi="Times New Roman" w:cs="Times New Roman"/>
        </w:rPr>
        <w:t xml:space="preserve">it </w:t>
      </w:r>
      <w:r w:rsidR="00A04A53">
        <w:rPr>
          <w:rFonts w:ascii="Times New Roman" w:hAnsi="Times New Roman" w:cs="Times New Roman"/>
        </w:rPr>
        <w:t xml:space="preserve">became </w:t>
      </w:r>
      <w:r w:rsidRPr="00400B1E">
        <w:rPr>
          <w:rFonts w:ascii="Times New Roman" w:hAnsi="Times New Roman" w:cs="Times New Roman"/>
        </w:rPr>
        <w:t>apparent</w:t>
      </w:r>
      <w:r w:rsidR="00A04A53">
        <w:rPr>
          <w:rFonts w:ascii="Times New Roman" w:hAnsi="Times New Roman" w:cs="Times New Roman"/>
        </w:rPr>
        <w:t>, throughout our analysis,</w:t>
      </w:r>
      <w:r w:rsidRPr="00400B1E">
        <w:rPr>
          <w:rFonts w:ascii="Times New Roman" w:hAnsi="Times New Roman" w:cs="Times New Roman"/>
        </w:rPr>
        <w:t xml:space="preserve"> that marine genomes are </w:t>
      </w:r>
      <w:r w:rsidR="001131DB">
        <w:rPr>
          <w:rFonts w:ascii="Times New Roman" w:hAnsi="Times New Roman" w:cs="Times New Roman"/>
        </w:rPr>
        <w:t xml:space="preserve">lacking </w:t>
      </w:r>
      <w:r w:rsidR="00DF36AF" w:rsidRPr="00400B1E">
        <w:rPr>
          <w:rFonts w:ascii="Times New Roman" w:hAnsi="Times New Roman" w:cs="Times New Roman"/>
        </w:rPr>
        <w:t xml:space="preserve">or poorly annotated </w:t>
      </w:r>
      <w:r w:rsidR="000A2F73" w:rsidRPr="00400B1E">
        <w:rPr>
          <w:rFonts w:ascii="Times New Roman" w:hAnsi="Times New Roman" w:cs="Times New Roman"/>
        </w:rPr>
        <w:t>in these archives as only 801</w:t>
      </w:r>
      <w:r w:rsidRPr="00400B1E">
        <w:rPr>
          <w:rFonts w:ascii="Times New Roman" w:hAnsi="Times New Roman" w:cs="Times New Roman"/>
        </w:rPr>
        <w:t xml:space="preserve"> genomes were </w:t>
      </w:r>
      <w:r w:rsidR="00A04A53">
        <w:rPr>
          <w:rFonts w:ascii="Times New Roman" w:hAnsi="Times New Roman" w:cs="Times New Roman"/>
        </w:rPr>
        <w:t>described as having a</w:t>
      </w:r>
      <w:r w:rsidRPr="00400B1E">
        <w:rPr>
          <w:rFonts w:ascii="Times New Roman" w:hAnsi="Times New Roman" w:cs="Times New Roman"/>
        </w:rPr>
        <w:t xml:space="preserve"> marine or saline based isolation sources. </w:t>
      </w:r>
      <w:r w:rsidR="00A04A53">
        <w:rPr>
          <w:rFonts w:ascii="Times New Roman" w:hAnsi="Times New Roman" w:cs="Times New Roman"/>
        </w:rPr>
        <w:t>Our</w:t>
      </w:r>
      <w:r w:rsidR="00A04A53" w:rsidRPr="00400B1E">
        <w:rPr>
          <w:rFonts w:ascii="Times New Roman" w:hAnsi="Times New Roman" w:cs="Times New Roman"/>
        </w:rPr>
        <w:t xml:space="preserve"> </w:t>
      </w:r>
      <w:r w:rsidR="00A04A53">
        <w:rPr>
          <w:rFonts w:ascii="Times New Roman" w:hAnsi="Times New Roman" w:cs="Times New Roman"/>
        </w:rPr>
        <w:t>investigation</w:t>
      </w:r>
      <w:r w:rsidR="00A04A53" w:rsidRPr="00400B1E">
        <w:rPr>
          <w:rFonts w:ascii="Times New Roman" w:hAnsi="Times New Roman" w:cs="Times New Roman"/>
        </w:rPr>
        <w:t xml:space="preserve"> </w:t>
      </w:r>
      <w:r w:rsidRPr="00400B1E">
        <w:rPr>
          <w:rFonts w:ascii="Times New Roman" w:hAnsi="Times New Roman" w:cs="Times New Roman"/>
        </w:rPr>
        <w:t xml:space="preserve">would benefit greatly from increased marine targeted metagenomics and </w:t>
      </w:r>
      <w:r w:rsidR="00DF36AF" w:rsidRPr="00400B1E">
        <w:rPr>
          <w:rFonts w:ascii="Times New Roman" w:hAnsi="Times New Roman" w:cs="Times New Roman"/>
        </w:rPr>
        <w:t>culture-based</w:t>
      </w:r>
      <w:r w:rsidRPr="00400B1E">
        <w:rPr>
          <w:rFonts w:ascii="Times New Roman" w:hAnsi="Times New Roman" w:cs="Times New Roman"/>
        </w:rPr>
        <w:t xml:space="preserve"> approaches that would broaden the available data and enhance this library of candidates.</w:t>
      </w:r>
      <w:r w:rsidR="004A77E8">
        <w:rPr>
          <w:rFonts w:ascii="Times New Roman" w:hAnsi="Times New Roman" w:cs="Times New Roman"/>
        </w:rPr>
        <w:t xml:space="preserve"> </w:t>
      </w:r>
      <w:r w:rsidRPr="00400B1E">
        <w:rPr>
          <w:rFonts w:ascii="Times New Roman" w:hAnsi="Times New Roman" w:cs="Times New Roman"/>
        </w:rPr>
        <w:t xml:space="preserve"> </w:t>
      </w:r>
      <w:bookmarkStart w:id="15" w:name="_Hlk104531856"/>
      <w:r w:rsidR="0020130F">
        <w:rPr>
          <w:rFonts w:ascii="Times New Roman" w:hAnsi="Times New Roman" w:cs="Times New Roman"/>
        </w:rPr>
        <w:t>In</w:t>
      </w:r>
      <w:r w:rsidR="00DF36AF" w:rsidRPr="00400B1E">
        <w:rPr>
          <w:rFonts w:ascii="Times New Roman" w:hAnsi="Times New Roman" w:cs="Times New Roman"/>
        </w:rPr>
        <w:t xml:space="preserve"> </w:t>
      </w:r>
      <w:r w:rsidR="004A77E8">
        <w:rPr>
          <w:rFonts w:ascii="Times New Roman" w:hAnsi="Times New Roman" w:cs="Times New Roman"/>
        </w:rPr>
        <w:t xml:space="preserve">every bacterial family </w:t>
      </w:r>
      <w:r w:rsidR="00E30BBA">
        <w:rPr>
          <w:rFonts w:ascii="Times New Roman" w:hAnsi="Times New Roman" w:cs="Times New Roman"/>
        </w:rPr>
        <w:t xml:space="preserve">assessed in this study, genomes contained genes encoding a PHA polymerase but the pathway for the synthesis of a PHA monomer could not be identified, </w:t>
      </w:r>
      <w:r w:rsidR="0020130F">
        <w:rPr>
          <w:rFonts w:ascii="Times New Roman" w:hAnsi="Times New Roman" w:cs="Times New Roman"/>
        </w:rPr>
        <w:t xml:space="preserve">speculatively </w:t>
      </w:r>
      <w:r w:rsidR="00DF36AF" w:rsidRPr="00400B1E">
        <w:rPr>
          <w:rFonts w:ascii="Times New Roman" w:hAnsi="Times New Roman" w:cs="Times New Roman"/>
        </w:rPr>
        <w:t xml:space="preserve">suggesting </w:t>
      </w:r>
      <w:r w:rsidR="004A77E8">
        <w:rPr>
          <w:rFonts w:ascii="Times New Roman" w:hAnsi="Times New Roman" w:cs="Times New Roman"/>
        </w:rPr>
        <w:t>alternative mechanism</w:t>
      </w:r>
      <w:r w:rsidR="0020130F">
        <w:rPr>
          <w:rFonts w:ascii="Times New Roman" w:hAnsi="Times New Roman" w:cs="Times New Roman"/>
        </w:rPr>
        <w:t>s</w:t>
      </w:r>
      <w:r w:rsidR="004A77E8">
        <w:rPr>
          <w:rFonts w:ascii="Times New Roman" w:hAnsi="Times New Roman" w:cs="Times New Roman"/>
        </w:rPr>
        <w:t xml:space="preserve"> of production and </w:t>
      </w:r>
      <w:r w:rsidR="00DF36AF" w:rsidRPr="00400B1E">
        <w:rPr>
          <w:rFonts w:ascii="Times New Roman" w:hAnsi="Times New Roman" w:cs="Times New Roman"/>
        </w:rPr>
        <w:t xml:space="preserve">potential </w:t>
      </w:r>
      <w:r w:rsidR="004A77E8">
        <w:rPr>
          <w:rFonts w:ascii="Times New Roman" w:hAnsi="Times New Roman" w:cs="Times New Roman"/>
        </w:rPr>
        <w:t xml:space="preserve">for </w:t>
      </w:r>
      <w:r w:rsidR="00DF36AF" w:rsidRPr="00400B1E">
        <w:rPr>
          <w:rFonts w:ascii="Times New Roman" w:hAnsi="Times New Roman" w:cs="Times New Roman"/>
        </w:rPr>
        <w:t>novel pathway discovery</w:t>
      </w:r>
      <w:r w:rsidR="00E30BBA">
        <w:rPr>
          <w:rFonts w:ascii="Times New Roman" w:hAnsi="Times New Roman" w:cs="Times New Roman"/>
        </w:rPr>
        <w:t xml:space="preserve"> or that these genes are highly divergent and therefore overlooked when annotated with current gene models</w:t>
      </w:r>
      <w:r w:rsidR="00DF36AF" w:rsidRPr="00400B1E">
        <w:rPr>
          <w:rFonts w:ascii="Times New Roman" w:hAnsi="Times New Roman" w:cs="Times New Roman"/>
        </w:rPr>
        <w:t xml:space="preserve">. </w:t>
      </w:r>
      <w:bookmarkEnd w:id="15"/>
    </w:p>
    <w:p w14:paraId="1E245C86" w14:textId="76B6CE46" w:rsidR="00267173" w:rsidRPr="000F124A" w:rsidRDefault="00267173" w:rsidP="00400B1E">
      <w:pPr>
        <w:spacing w:after="0" w:line="360" w:lineRule="auto"/>
        <w:jc w:val="both"/>
        <w:rPr>
          <w:rFonts w:ascii="Times New Roman" w:hAnsi="Times New Roman" w:cs="Times New Roman"/>
        </w:rPr>
      </w:pPr>
      <w:r>
        <w:rPr>
          <w:rFonts w:ascii="Times New Roman" w:hAnsi="Times New Roman" w:cs="Times New Roman"/>
        </w:rPr>
        <w:t xml:space="preserve">Our analysis revealed several </w:t>
      </w:r>
      <w:r w:rsidR="00A15779">
        <w:rPr>
          <w:rFonts w:ascii="Times New Roman" w:hAnsi="Times New Roman" w:cs="Times New Roman"/>
        </w:rPr>
        <w:t xml:space="preserve">taxa with previous descriptions of PHA production using </w:t>
      </w:r>
      <w:r w:rsidR="00D56ACA">
        <w:rPr>
          <w:rFonts w:ascii="Times New Roman" w:hAnsi="Times New Roman" w:cs="Times New Roman"/>
        </w:rPr>
        <w:t>seaweed</w:t>
      </w:r>
      <w:r w:rsidR="00A15779">
        <w:rPr>
          <w:rFonts w:ascii="Times New Roman" w:hAnsi="Times New Roman" w:cs="Times New Roman"/>
        </w:rPr>
        <w:t xml:space="preserve"> derived feedstocks with a considerably broad range of maximum PHA yields</w:t>
      </w:r>
      <w:r w:rsidR="001A7DE6">
        <w:rPr>
          <w:rFonts w:ascii="Times New Roman" w:hAnsi="Times New Roman" w:cs="Times New Roman"/>
        </w:rPr>
        <w:t xml:space="preserve"> due to different culture methodologies</w:t>
      </w:r>
      <w:r w:rsidR="00A15779">
        <w:rPr>
          <w:rFonts w:ascii="Times New Roman" w:hAnsi="Times New Roman" w:cs="Times New Roman"/>
        </w:rPr>
        <w:t>. Within the taxa we identified,</w:t>
      </w:r>
      <w:r>
        <w:rPr>
          <w:rFonts w:ascii="Times New Roman" w:hAnsi="Times New Roman" w:cs="Times New Roman"/>
        </w:rPr>
        <w:t xml:space="preserve"> of the </w:t>
      </w:r>
      <w:proofErr w:type="spellStart"/>
      <w:r>
        <w:rPr>
          <w:rFonts w:ascii="Times New Roman" w:hAnsi="Times New Roman" w:cs="Times New Roman"/>
        </w:rPr>
        <w:t>Alphaproteobacteria</w:t>
      </w:r>
      <w:proofErr w:type="spellEnd"/>
      <w:r>
        <w:rPr>
          <w:rFonts w:ascii="Times New Roman" w:hAnsi="Times New Roman" w:cs="Times New Roman"/>
        </w:rPr>
        <w:t xml:space="preserve"> with previous descriptions of PHA production</w:t>
      </w:r>
      <w:r w:rsidR="00D56ACA">
        <w:rPr>
          <w:rFonts w:ascii="Times New Roman" w:hAnsi="Times New Roman" w:cs="Times New Roman"/>
        </w:rPr>
        <w:t xml:space="preserve">, </w:t>
      </w:r>
      <w:r>
        <w:rPr>
          <w:rFonts w:ascii="Times New Roman" w:hAnsi="Times New Roman" w:cs="Times New Roman"/>
        </w:rPr>
        <w:t xml:space="preserve">the </w:t>
      </w:r>
      <w:r w:rsidRPr="00872BBD">
        <w:rPr>
          <w:rFonts w:ascii="Times New Roman" w:hAnsi="Times New Roman" w:cs="Times New Roman"/>
        </w:rPr>
        <w:t xml:space="preserve">genera </w:t>
      </w:r>
      <w:proofErr w:type="spellStart"/>
      <w:r w:rsidRPr="00B30D4F">
        <w:rPr>
          <w:rFonts w:ascii="Times New Roman" w:hAnsi="Times New Roman" w:cs="Times New Roman"/>
          <w:i/>
        </w:rPr>
        <w:t>Pseudodonghicola</w:t>
      </w:r>
      <w:proofErr w:type="spellEnd"/>
      <w:r w:rsidR="002B7824" w:rsidRPr="00B30D4F">
        <w:rPr>
          <w:rFonts w:ascii="Times New Roman" w:hAnsi="Times New Roman" w:cs="Times New Roman"/>
          <w:i/>
        </w:rPr>
        <w:t xml:space="preserve"> </w:t>
      </w:r>
      <w:r w:rsidR="002B7824" w:rsidRPr="00B30D4F">
        <w:rPr>
          <w:rFonts w:ascii="Times New Roman" w:hAnsi="Times New Roman" w:cs="Times New Roman"/>
          <w:iCs/>
        </w:rPr>
        <w:fldChar w:fldCharType="begin"/>
      </w:r>
      <w:r w:rsidR="00E54F04">
        <w:rPr>
          <w:rFonts w:ascii="Times New Roman" w:hAnsi="Times New Roman" w:cs="Times New Roman"/>
          <w:iCs/>
        </w:rPr>
        <w:instrText xml:space="preserve"> ADDIN EN.CITE &lt;EndNote&gt;&lt;Cite&gt;&lt;Author&gt;Mostafa&lt;/Author&gt;&lt;Year&gt;2020&lt;/Year&gt;&lt;RecNum&gt;1546&lt;/RecNum&gt;&lt;DisplayText&gt;(34)&lt;/DisplayText&gt;&lt;record&gt;&lt;rec-number&gt;1546&lt;/rec-number&gt;&lt;foreign-keys&gt;&lt;key app="EN" db-id="9dda2fdvhr2ra7e00atpaf0dva9zw52xprxr" timestamp="1654529814" guid="3a751021-8069-4d28-99d9-0af096866084"&gt;1546&lt;/key&gt;&lt;/foreign-keys&gt;&lt;ref-type name="Journal Article"&gt;17&lt;/ref-type&gt;&lt;contributors&gt;&lt;authors&gt;&lt;author&gt;Mostafa, Y. S.&lt;/author&gt;&lt;author&gt;Alrumman, S. A.&lt;/author&gt;&lt;author&gt;Alamri, S. A.&lt;/author&gt;&lt;author&gt;Otaif, K. A.&lt;/author&gt;&lt;author&gt;Mostafa, M. S.&lt;/author&gt;&lt;author&gt;Alfaify, A. M.&lt;/author&gt;&lt;/authors&gt;&lt;/contributors&gt;&lt;titles&gt;&lt;title&gt;Bioplastic (poly-3-hydroxybutyrate) production by the marine bacterium Pseudodonghicola xiamenensis through date syrup valorization and structural assessment of the biopolymer&lt;/title&gt;&lt;secondary-title&gt;Scientific Reports&lt;/secondary-title&gt;&lt;/titles&gt;&lt;periodical&gt;&lt;full-title&gt;Scientific Reports&lt;/full-title&gt;&lt;/periodical&gt;&lt;volume&gt;10&lt;/volume&gt;&lt;number&gt;1&lt;/number&gt;&lt;dates&gt;&lt;year&gt;2020&lt;/year&gt;&lt;pub-dates&gt;&lt;date&gt;Jun&lt;/date&gt;&lt;/pub-dates&gt;&lt;/dates&gt;&lt;isbn&gt;2045-2322&lt;/isbn&gt;&lt;accession-num&gt;WOS:000540482200007&lt;/accession-num&gt;&lt;urls&gt;&lt;related-urls&gt;&lt;url&gt;&amp;lt;Go to ISI&amp;gt;://WOS:000540482200007&lt;/url&gt;&lt;/related-urls&gt;&lt;/urls&gt;&lt;custom7&gt;8815&lt;/custom7&gt;&lt;electronic-resource-num&gt;10.1038/s41598-020-65858-5&lt;/electronic-resource-num&gt;&lt;/record&gt;&lt;/Cite&gt;&lt;/EndNote&gt;</w:instrText>
      </w:r>
      <w:r w:rsidR="002B7824" w:rsidRPr="00B30D4F">
        <w:rPr>
          <w:rFonts w:ascii="Times New Roman" w:hAnsi="Times New Roman" w:cs="Times New Roman"/>
          <w:iCs/>
        </w:rPr>
        <w:fldChar w:fldCharType="separate"/>
      </w:r>
      <w:r w:rsidR="002B7824" w:rsidRPr="00B30D4F">
        <w:rPr>
          <w:rFonts w:ascii="Times New Roman" w:hAnsi="Times New Roman" w:cs="Times New Roman"/>
          <w:iCs/>
          <w:noProof/>
        </w:rPr>
        <w:t>(34)</w:t>
      </w:r>
      <w:r w:rsidR="002B7824" w:rsidRPr="00B30D4F">
        <w:rPr>
          <w:rFonts w:ascii="Times New Roman" w:hAnsi="Times New Roman" w:cs="Times New Roman"/>
          <w:iCs/>
        </w:rPr>
        <w:fldChar w:fldCharType="end"/>
      </w:r>
      <w:r w:rsidRPr="00B30D4F">
        <w:rPr>
          <w:rFonts w:ascii="Times New Roman" w:hAnsi="Times New Roman" w:cs="Times New Roman"/>
          <w:i/>
        </w:rPr>
        <w:t xml:space="preserve">, </w:t>
      </w:r>
      <w:proofErr w:type="spellStart"/>
      <w:r w:rsidRPr="00B30D4F">
        <w:rPr>
          <w:rFonts w:ascii="Times New Roman" w:hAnsi="Times New Roman" w:cs="Times New Roman"/>
          <w:i/>
        </w:rPr>
        <w:t>Sulfitobacter</w:t>
      </w:r>
      <w:proofErr w:type="spellEnd"/>
      <w:r w:rsidRPr="00B30D4F">
        <w:rPr>
          <w:rFonts w:ascii="Times New Roman" w:hAnsi="Times New Roman" w:cs="Times New Roman"/>
        </w:rPr>
        <w:t xml:space="preserve"> </w:t>
      </w:r>
      <w:r w:rsidR="002B7824" w:rsidRPr="00B30D4F">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&lt;EndNote&gt;&lt;Cite&gt;&lt;Author&gt;Gnaim&lt;/Author&gt;&lt;Year&gt;2021&lt;/Year&gt;&lt;RecNum&gt;1505&lt;/RecNum&gt;&lt;DisplayText&gt;(39)&lt;/DisplayText&gt;&lt;record&gt;&lt;rec-number&gt;1505&lt;/rec-number&gt;&lt;foreign-keys&gt;&lt;key app="EN" db-id="9dda2fdvhr2ra7e00atpaf0dva9zw52xprxr" timestamp="1654529812" guid="5c193272-376c-4218-aecd-2d44ec05b2f1"&gt;1505&lt;/key&gt;&lt;/foreign-keys&gt;&lt;ref-type name="Journal Article"&gt;17&lt;/ref-type&gt;&lt;contributors&gt;&lt;authors&gt;&lt;author&gt;Gnaim, R.&lt;/author&gt;&lt;author&gt;Polikovsky, M.&lt;/author&gt;&lt;author&gt;Unis, R.&lt;/author&gt;&lt;author&gt;Sheviryov, J.&lt;/author&gt;&lt;author&gt;Gozin, M.&lt;/author&gt;&lt;author&gt;Golberg, A.&lt;/author&gt;&lt;/authors&gt;&lt;/contributors&gt;&lt;titles&gt;&lt;title&gt;Marine bacteria associated with the green seaweed Ulva sp. for the production of polyhydroxyalkanoates&lt;/title&gt;&lt;secondary-title&gt;Bioresource Technology&lt;/secondary-title&gt;&lt;/titles&gt;&lt;periodical&gt;&lt;full-title&gt;Bioresource Technology&lt;/full-title&gt;&lt;abbr-1&gt;Bioresour. Technol.&lt;/abbr-1&gt;&lt;/periodical&gt;&lt;volume&gt;328&lt;/volume&gt;&lt;dates&gt;&lt;year&gt;2021&lt;/year&gt;&lt;pub-dates&gt;&lt;date&gt;May&lt;/date&gt;&lt;/pub-dates&gt;&lt;/dates&gt;&lt;isbn&gt;0960-8524&lt;/isbn&gt;&lt;accession-num&gt;WOS:000633443900012&lt;/accession-num&gt;&lt;urls&gt;&lt;related-urls&gt;&lt;url&gt;&amp;lt;Go to ISI&amp;gt;://WOS:000633443900012&lt;/url&gt;&lt;/related-urls&gt;&lt;/urls&gt;&lt;custom7&gt;124815&lt;/custom7&gt;&lt;electronic-resource-num&gt;10.1016/j.biortech.2021.124815&lt;/electronic-resource-num&gt;&lt;/record&gt;&lt;/Cite&gt;&lt;/EndNote&gt;</w:instrText>
      </w:r>
      <w:r w:rsidR="002B7824" w:rsidRPr="00B30D4F">
        <w:rPr>
          <w:rFonts w:ascii="Times New Roman" w:hAnsi="Times New Roman" w:cs="Times New Roman"/>
        </w:rPr>
        <w:fldChar w:fldCharType="separate"/>
      </w:r>
      <w:r w:rsidR="002B7824" w:rsidRPr="00B30D4F">
        <w:rPr>
          <w:rFonts w:ascii="Times New Roman" w:hAnsi="Times New Roman" w:cs="Times New Roman"/>
          <w:noProof/>
        </w:rPr>
        <w:t>(39)</w:t>
      </w:r>
      <w:r w:rsidR="002B7824" w:rsidRPr="00B30D4F">
        <w:rPr>
          <w:rFonts w:ascii="Times New Roman" w:hAnsi="Times New Roman" w:cs="Times New Roman"/>
        </w:rPr>
        <w:fldChar w:fldCharType="end"/>
      </w:r>
      <w:r w:rsidR="00C160AA" w:rsidRPr="00B30D4F">
        <w:rPr>
          <w:rFonts w:ascii="Times New Roman" w:hAnsi="Times New Roman" w:cs="Times New Roman"/>
        </w:rPr>
        <w:t xml:space="preserve"> </w:t>
      </w:r>
      <w:r w:rsidRPr="00B30D4F">
        <w:rPr>
          <w:rFonts w:ascii="Times New Roman" w:hAnsi="Times New Roman" w:cs="Times New Roman"/>
        </w:rPr>
        <w:t xml:space="preserve">and </w:t>
      </w:r>
      <w:proofErr w:type="spellStart"/>
      <w:r w:rsidRPr="00B30D4F">
        <w:rPr>
          <w:rFonts w:ascii="Times New Roman" w:hAnsi="Times New Roman" w:cs="Times New Roman"/>
          <w:i/>
        </w:rPr>
        <w:t>Paracoccus</w:t>
      </w:r>
      <w:proofErr w:type="spellEnd"/>
      <w:r w:rsidRPr="00B30D4F">
        <w:rPr>
          <w:rFonts w:ascii="Times New Roman" w:hAnsi="Times New Roman" w:cs="Times New Roman"/>
          <w:i/>
        </w:rPr>
        <w:t xml:space="preserve"> </w:t>
      </w:r>
      <w:r w:rsidR="002B7824" w:rsidRPr="00B30D4F">
        <w:rPr>
          <w:rFonts w:ascii="Times New Roman" w:hAnsi="Times New Roman" w:cs="Times New Roman"/>
          <w:iCs/>
        </w:rPr>
        <w:fldChar w:fldCharType="begin"/>
      </w:r>
      <w:r w:rsidR="00E54F04">
        <w:rPr>
          <w:rFonts w:ascii="Times New Roman" w:hAnsi="Times New Roman" w:cs="Times New Roman"/>
          <w:iCs/>
        </w:rPr>
        <w:instrText xml:space="preserve"> ADDIN EN.CITE &lt;EndNote&gt;&lt;Cite&gt;&lt;Author&gt;Muhammad&lt;/Author&gt;&lt;Year&gt;2020&lt;/Year&gt;&lt;RecNum&gt;1503&lt;/RecNum&gt;&lt;DisplayText&gt;(41)&lt;/DisplayText&gt;&lt;record&gt;&lt;rec-number&gt;1503&lt;/rec-number&gt;&lt;foreign-keys&gt;&lt;key app="EN" db-id="9dda2fdvhr2ra7e00atpaf0dva9zw52xprxr" timestamp="1654529812" guid="1f3808c6-130e-4df5-9423-735d6cf7d9d2"&gt;1503&lt;/key&gt;&lt;/foreign-keys&gt;&lt;ref-type name="Journal Article"&gt;17&lt;/ref-type&gt;&lt;contributors&gt;&lt;authors&gt;&lt;author&gt;Muhammad, M.&lt;/author&gt;&lt;author&gt;Aloui, H.&lt;/author&gt;&lt;author&gt;Khomlaem, C.&lt;/author&gt;&lt;author&gt;Hou, C. T.&lt;/author&gt;&lt;author&gt;Kim, B. S.&lt;/author&gt;&lt;/authors&gt;&lt;/contributors&gt;&lt;titles&gt;&lt;title&gt;Production of polyhydroxyalkanoates and carotenoids through cultivation of different bacterial strains using brown algae hydrolysate as a carbon source&lt;/title&gt;&lt;secondary-title&gt;Biocatalysis and Agricultural Biotechnology&lt;/secondary-title&gt;&lt;/titles&gt;&lt;periodical&gt;&lt;full-title&gt;Biocatalysis and Agricultural Biotechnology&lt;/full-title&gt;&lt;abbr-1&gt;Biocatal. Agric. Biotechnol.&lt;/abbr-1&gt;&lt;/periodical&gt;&lt;volume&gt;30&lt;/volume&gt;&lt;dates&gt;&lt;year&gt;2020&lt;/year&gt;&lt;pub-dates&gt;&lt;date&gt;Nov&lt;/date&gt;&lt;/pub-dates&gt;&lt;/dates&gt;&lt;accession-num&gt;WOS:000600383800001&lt;/accession-num&gt;&lt;urls&gt;&lt;related-urls&gt;&lt;url&gt;&amp;lt;Go to ISI&amp;gt;://WOS:000600383800001&lt;/url&gt;&lt;/related-urls&gt;&lt;/urls&gt;&lt;custom7&gt;101852&lt;/custom7&gt;&lt;electronic-resource-num&gt;10.1016/j.bcab.2020.101852&lt;/electronic-resource-num&gt;&lt;/record&gt;&lt;/Cite&gt;&lt;/EndNote&gt;</w:instrText>
      </w:r>
      <w:r w:rsidR="002B7824" w:rsidRPr="00B30D4F">
        <w:rPr>
          <w:rFonts w:ascii="Times New Roman" w:hAnsi="Times New Roman" w:cs="Times New Roman"/>
          <w:iCs/>
        </w:rPr>
        <w:fldChar w:fldCharType="separate"/>
      </w:r>
      <w:r w:rsidR="002B7824" w:rsidRPr="00B30D4F">
        <w:rPr>
          <w:rFonts w:ascii="Times New Roman" w:hAnsi="Times New Roman" w:cs="Times New Roman"/>
          <w:iCs/>
          <w:noProof/>
        </w:rPr>
        <w:t>(41)</w:t>
      </w:r>
      <w:r w:rsidR="002B7824" w:rsidRPr="00B30D4F">
        <w:rPr>
          <w:rFonts w:ascii="Times New Roman" w:hAnsi="Times New Roman" w:cs="Times New Roman"/>
          <w:iCs/>
        </w:rPr>
        <w:fldChar w:fldCharType="end"/>
      </w:r>
      <w:r w:rsidR="001A7DE6" w:rsidRPr="00B30D4F">
        <w:rPr>
          <w:rFonts w:ascii="Times New Roman" w:hAnsi="Times New Roman" w:cs="Times New Roman"/>
          <w:i/>
        </w:rPr>
        <w:t xml:space="preserve"> </w:t>
      </w:r>
      <w:r w:rsidRPr="00B30D4F">
        <w:rPr>
          <w:rFonts w:ascii="Times New Roman" w:hAnsi="Times New Roman" w:cs="Times New Roman"/>
        </w:rPr>
        <w:t xml:space="preserve">have utilised date syrup, </w:t>
      </w:r>
      <w:r w:rsidR="002B7824" w:rsidRPr="00B30D4F">
        <w:rPr>
          <w:rFonts w:ascii="Times New Roman" w:hAnsi="Times New Roman" w:cs="Times New Roman"/>
        </w:rPr>
        <w:t xml:space="preserve">hydrolysates of </w:t>
      </w:r>
      <w:r w:rsidRPr="00B30D4F">
        <w:rPr>
          <w:rFonts w:ascii="Times New Roman" w:hAnsi="Times New Roman" w:cs="Times New Roman"/>
        </w:rPr>
        <w:t xml:space="preserve">the green algae </w:t>
      </w:r>
      <w:r w:rsidRPr="00B30D4F">
        <w:rPr>
          <w:rFonts w:ascii="Times New Roman" w:hAnsi="Times New Roman" w:cs="Times New Roman"/>
          <w:i/>
        </w:rPr>
        <w:t xml:space="preserve">Ulva </w:t>
      </w:r>
      <w:r w:rsidRPr="00B30D4F">
        <w:rPr>
          <w:rFonts w:ascii="Times New Roman" w:hAnsi="Times New Roman" w:cs="Times New Roman"/>
        </w:rPr>
        <w:t>sp</w:t>
      </w:r>
      <w:r w:rsidRPr="00B30D4F">
        <w:rPr>
          <w:rFonts w:ascii="Times New Roman" w:hAnsi="Times New Roman" w:cs="Times New Roman"/>
          <w:i/>
        </w:rPr>
        <w:t xml:space="preserve">., </w:t>
      </w:r>
      <w:r w:rsidRPr="00B30D4F">
        <w:rPr>
          <w:rFonts w:ascii="Times New Roman" w:hAnsi="Times New Roman" w:cs="Times New Roman"/>
        </w:rPr>
        <w:t xml:space="preserve">and hydrolysates from the brown alga </w:t>
      </w:r>
      <w:r w:rsidRPr="00B30D4F">
        <w:rPr>
          <w:rFonts w:ascii="Times New Roman" w:hAnsi="Times New Roman" w:cs="Times New Roman"/>
          <w:i/>
        </w:rPr>
        <w:t>Laminaria japonica</w:t>
      </w:r>
      <w:r w:rsidRPr="00B30D4F">
        <w:rPr>
          <w:rFonts w:ascii="Times New Roman" w:hAnsi="Times New Roman" w:cs="Times New Roman"/>
        </w:rPr>
        <w:t xml:space="preserve"> as feedstocks respectively</w:t>
      </w:r>
      <w:r w:rsidR="00731702" w:rsidRPr="00B30D4F">
        <w:rPr>
          <w:rFonts w:ascii="Times New Roman" w:hAnsi="Times New Roman" w:cs="Times New Roman"/>
        </w:rPr>
        <w:t xml:space="preserve"> with reported PHA yields ranging between 7.73</w:t>
      </w:r>
      <w:r w:rsidR="00D56ACA" w:rsidRPr="00B30D4F">
        <w:rPr>
          <w:rFonts w:ascii="Times New Roman" w:hAnsi="Times New Roman" w:cs="Times New Roman"/>
        </w:rPr>
        <w:t xml:space="preserve"> and </w:t>
      </w:r>
      <w:r w:rsidR="00731702" w:rsidRPr="00B30D4F">
        <w:rPr>
          <w:rFonts w:ascii="Times New Roman" w:hAnsi="Times New Roman" w:cs="Times New Roman"/>
        </w:rPr>
        <w:t xml:space="preserve">38.85% </w:t>
      </w:r>
      <w:r w:rsidR="00802935" w:rsidRPr="00B30D4F">
        <w:rPr>
          <w:rFonts w:ascii="Times New Roman" w:hAnsi="Times New Roman" w:cs="Times New Roman"/>
        </w:rPr>
        <w:t>(w/w)</w:t>
      </w:r>
      <w:r w:rsidR="002B7824" w:rsidRPr="00B30D4F">
        <w:rPr>
          <w:rFonts w:ascii="Times New Roman" w:hAnsi="Times New Roman" w:cs="Times New Roman"/>
        </w:rPr>
        <w:t>.</w:t>
      </w:r>
      <w:r w:rsidRPr="00B30D4F">
        <w:rPr>
          <w:rFonts w:ascii="Times New Roman" w:hAnsi="Times New Roman" w:cs="Times New Roman"/>
        </w:rPr>
        <w:t xml:space="preserve"> </w:t>
      </w:r>
      <w:r w:rsidR="002B7824" w:rsidRPr="00B30D4F">
        <w:rPr>
          <w:rFonts w:ascii="Times New Roman" w:hAnsi="Times New Roman" w:cs="Times New Roman"/>
        </w:rPr>
        <w:t xml:space="preserve">Of the order </w:t>
      </w:r>
      <w:proofErr w:type="spellStart"/>
      <w:r w:rsidR="002B7824" w:rsidRPr="00872BBD">
        <w:rPr>
          <w:rFonts w:ascii="Times New Roman" w:hAnsi="Times New Roman" w:cs="Times New Roman"/>
        </w:rPr>
        <w:t>Burkholderiales</w:t>
      </w:r>
      <w:proofErr w:type="spellEnd"/>
      <w:r w:rsidR="002B7824" w:rsidRPr="00872BBD">
        <w:rPr>
          <w:rFonts w:ascii="Times New Roman" w:hAnsi="Times New Roman" w:cs="Times New Roman"/>
        </w:rPr>
        <w:t xml:space="preserve">, we identified two genera with previous reports of PHA production using algae based feedstocks, </w:t>
      </w:r>
      <w:proofErr w:type="spellStart"/>
      <w:r w:rsidR="002B7824" w:rsidRPr="00B30D4F">
        <w:rPr>
          <w:rFonts w:ascii="Times New Roman" w:hAnsi="Times New Roman" w:cs="Times New Roman"/>
          <w:i/>
        </w:rPr>
        <w:t>Cupriavidus</w:t>
      </w:r>
      <w:proofErr w:type="spellEnd"/>
      <w:r w:rsidR="002B7824" w:rsidRPr="00B30D4F">
        <w:rPr>
          <w:rFonts w:ascii="Times New Roman" w:hAnsi="Times New Roman" w:cs="Times New Roman"/>
          <w:i/>
        </w:rPr>
        <w:t xml:space="preserve"> </w:t>
      </w:r>
      <w:proofErr w:type="spellStart"/>
      <w:r w:rsidR="002B7824" w:rsidRPr="00B30D4F">
        <w:rPr>
          <w:rFonts w:ascii="Times New Roman" w:hAnsi="Times New Roman" w:cs="Times New Roman"/>
          <w:i/>
        </w:rPr>
        <w:t>necator</w:t>
      </w:r>
      <w:proofErr w:type="spellEnd"/>
      <w:r w:rsidR="002B7824" w:rsidRPr="00B30D4F">
        <w:rPr>
          <w:rFonts w:ascii="Times New Roman" w:hAnsi="Times New Roman" w:cs="Times New Roman"/>
          <w:i/>
        </w:rPr>
        <w:t xml:space="preserve"> </w:t>
      </w:r>
      <w:r w:rsidR="00A15779" w:rsidRPr="00B30D4F">
        <w:rPr>
          <w:rFonts w:ascii="Times New Roman" w:hAnsi="Times New Roman" w:cs="Times New Roman"/>
          <w:iCs/>
        </w:rPr>
        <w:fldChar w:fldCharType="begin">
          <w:fldData xml:space="preserve">PEVuZE5vdGU+PENpdGU+PEF1dGhvcj5Beml6aTwvQXV0aG9yPjxZZWFyPjIwMTc8L1llYXI+PFJl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</w:fldData>
        </w:fldChar>
      </w:r>
      <w:r w:rsidR="00E54F04">
        <w:rPr>
          <w:rFonts w:ascii="Times New Roman" w:hAnsi="Times New Roman" w:cs="Times New Roman"/>
          <w:iCs/>
        </w:rPr>
        <w:instrText xml:space="preserve"> ADDIN EN.CITE </w:instrText>
      </w:r>
      <w:r w:rsidR="00E54F04">
        <w:rPr>
          <w:rFonts w:ascii="Times New Roman" w:hAnsi="Times New Roman" w:cs="Times New Roman"/>
          <w:iCs/>
        </w:rPr>
        <w:fldChar w:fldCharType="begin">
          <w:fldData xml:space="preserve">PEVuZE5vdGU+PENpdGU+PEF1dGhvcj5Beml6aTwvQXV0aG9yPjxZZWFyPjIwMTc8L1llYXI+PFJl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</w:fldData>
        </w:fldChar>
      </w:r>
      <w:r w:rsidR="00E54F04">
        <w:rPr>
          <w:rFonts w:ascii="Times New Roman" w:hAnsi="Times New Roman" w:cs="Times New Roman"/>
          <w:iCs/>
        </w:rPr>
        <w:instrText xml:space="preserve"> ADDIN EN.CITE.DATA </w:instrText>
      </w:r>
      <w:r w:rsidR="00E54F04">
        <w:rPr>
          <w:rFonts w:ascii="Times New Roman" w:hAnsi="Times New Roman" w:cs="Times New Roman"/>
          <w:iCs/>
        </w:rPr>
      </w:r>
      <w:r w:rsidR="00E54F04">
        <w:rPr>
          <w:rFonts w:ascii="Times New Roman" w:hAnsi="Times New Roman" w:cs="Times New Roman"/>
          <w:iCs/>
        </w:rPr>
        <w:fldChar w:fldCharType="end"/>
      </w:r>
      <w:r w:rsidR="00A15779" w:rsidRPr="00B30D4F">
        <w:rPr>
          <w:rFonts w:ascii="Times New Roman" w:hAnsi="Times New Roman" w:cs="Times New Roman"/>
          <w:iCs/>
        </w:rPr>
        <w:fldChar w:fldCharType="separate"/>
      </w:r>
      <w:r w:rsidR="00A15779" w:rsidRPr="00B30D4F">
        <w:rPr>
          <w:rFonts w:ascii="Times New Roman" w:hAnsi="Times New Roman" w:cs="Times New Roman"/>
          <w:iCs/>
          <w:noProof/>
        </w:rPr>
        <w:t>(28, 41)</w:t>
      </w:r>
      <w:r w:rsidR="00A15779" w:rsidRPr="00B30D4F">
        <w:rPr>
          <w:rFonts w:ascii="Times New Roman" w:hAnsi="Times New Roman" w:cs="Times New Roman"/>
          <w:iCs/>
        </w:rPr>
        <w:fldChar w:fldCharType="end"/>
      </w:r>
      <w:r w:rsidR="00A15779" w:rsidRPr="00B30D4F">
        <w:rPr>
          <w:rFonts w:ascii="Times New Roman" w:hAnsi="Times New Roman" w:cs="Times New Roman"/>
          <w:i/>
        </w:rPr>
        <w:t xml:space="preserve"> </w:t>
      </w:r>
      <w:r w:rsidR="002B7824" w:rsidRPr="00B30D4F">
        <w:rPr>
          <w:rFonts w:ascii="Times New Roman" w:hAnsi="Times New Roman" w:cs="Times New Roman"/>
        </w:rPr>
        <w:t>utilised hydrolysates</w:t>
      </w:r>
      <w:r w:rsidR="00D56ACA" w:rsidRPr="00B30D4F">
        <w:rPr>
          <w:rFonts w:ascii="Times New Roman" w:hAnsi="Times New Roman" w:cs="Times New Roman"/>
        </w:rPr>
        <w:t xml:space="preserve"> of</w:t>
      </w:r>
      <w:r w:rsidR="002B7824" w:rsidRPr="00B30D4F">
        <w:rPr>
          <w:rFonts w:ascii="Times New Roman" w:hAnsi="Times New Roman" w:cs="Times New Roman"/>
        </w:rPr>
        <w:t xml:space="preserve"> two types of brown algae</w:t>
      </w:r>
      <w:r w:rsidR="00D56ACA" w:rsidRPr="00B30D4F">
        <w:rPr>
          <w:rFonts w:ascii="Times New Roman" w:hAnsi="Times New Roman" w:cs="Times New Roman"/>
        </w:rPr>
        <w:t>,</w:t>
      </w:r>
      <w:r w:rsidR="002B7824" w:rsidRPr="00B30D4F">
        <w:rPr>
          <w:rFonts w:ascii="Times New Roman" w:hAnsi="Times New Roman" w:cs="Times New Roman"/>
        </w:rPr>
        <w:t xml:space="preserve"> </w:t>
      </w:r>
      <w:r w:rsidR="002B7824" w:rsidRPr="00B30D4F">
        <w:rPr>
          <w:rFonts w:ascii="Times New Roman" w:hAnsi="Times New Roman" w:cs="Times New Roman"/>
          <w:i/>
        </w:rPr>
        <w:t>Sargassum</w:t>
      </w:r>
      <w:r w:rsidR="002B7824" w:rsidRPr="00B30D4F">
        <w:rPr>
          <w:rFonts w:ascii="Times New Roman" w:hAnsi="Times New Roman" w:cs="Times New Roman"/>
        </w:rPr>
        <w:t xml:space="preserve"> </w:t>
      </w:r>
      <w:r w:rsidR="002B7824" w:rsidRPr="00B30D4F">
        <w:rPr>
          <w:rFonts w:ascii="Times New Roman" w:hAnsi="Times New Roman" w:cs="Times New Roman"/>
          <w:iCs/>
        </w:rPr>
        <w:t>sp</w:t>
      </w:r>
      <w:r w:rsidR="002B7824" w:rsidRPr="00B30D4F">
        <w:rPr>
          <w:rFonts w:ascii="Times New Roman" w:hAnsi="Times New Roman" w:cs="Times New Roman"/>
          <w:i/>
        </w:rPr>
        <w:t>.</w:t>
      </w:r>
      <w:r w:rsidR="002B7824" w:rsidRPr="00B30D4F">
        <w:rPr>
          <w:rFonts w:ascii="Times New Roman" w:hAnsi="Times New Roman" w:cs="Times New Roman"/>
        </w:rPr>
        <w:t xml:space="preserve"> and </w:t>
      </w:r>
      <w:r w:rsidR="002B7824" w:rsidRPr="00B30D4F">
        <w:rPr>
          <w:rFonts w:ascii="Times New Roman" w:hAnsi="Times New Roman" w:cs="Times New Roman"/>
          <w:i/>
        </w:rPr>
        <w:t>Laminaria japonica</w:t>
      </w:r>
      <w:r w:rsidR="00D56ACA" w:rsidRPr="00B30D4F">
        <w:rPr>
          <w:rFonts w:ascii="Times New Roman" w:hAnsi="Times New Roman" w:cs="Times New Roman"/>
        </w:rPr>
        <w:t>,</w:t>
      </w:r>
      <w:r w:rsidR="00A15779" w:rsidRPr="00B30D4F">
        <w:rPr>
          <w:rFonts w:ascii="Times New Roman" w:hAnsi="Times New Roman" w:cs="Times New Roman"/>
          <w:i/>
        </w:rPr>
        <w:t xml:space="preserve"> </w:t>
      </w:r>
      <w:r w:rsidR="00A15779" w:rsidRPr="00B30D4F">
        <w:rPr>
          <w:rFonts w:ascii="Times New Roman" w:hAnsi="Times New Roman" w:cs="Times New Roman"/>
        </w:rPr>
        <w:t xml:space="preserve">with </w:t>
      </w:r>
      <w:r w:rsidR="00386EAA" w:rsidRPr="00B30D4F">
        <w:rPr>
          <w:rFonts w:ascii="Times New Roman" w:hAnsi="Times New Roman" w:cs="Times New Roman"/>
        </w:rPr>
        <w:t>maximum</w:t>
      </w:r>
      <w:r w:rsidR="00A15779" w:rsidRPr="00B30D4F">
        <w:rPr>
          <w:rFonts w:ascii="Times New Roman" w:hAnsi="Times New Roman" w:cs="Times New Roman"/>
        </w:rPr>
        <w:t xml:space="preserve"> reported yields of 73.36% and 49.4% </w:t>
      </w:r>
      <w:r w:rsidR="00802935" w:rsidRPr="00B30D4F">
        <w:rPr>
          <w:rFonts w:ascii="Times New Roman" w:hAnsi="Times New Roman" w:cs="Times New Roman"/>
        </w:rPr>
        <w:t>(w/w)</w:t>
      </w:r>
      <w:r w:rsidR="00A15779" w:rsidRPr="00B30D4F">
        <w:rPr>
          <w:rFonts w:ascii="Times New Roman" w:hAnsi="Times New Roman" w:cs="Times New Roman"/>
        </w:rPr>
        <w:t xml:space="preserve"> PHA respectively</w:t>
      </w:r>
      <w:r w:rsidR="002B7824" w:rsidRPr="00B30D4F">
        <w:rPr>
          <w:rFonts w:ascii="Times New Roman" w:hAnsi="Times New Roman" w:cs="Times New Roman"/>
        </w:rPr>
        <w:t xml:space="preserve">, and </w:t>
      </w:r>
      <w:proofErr w:type="spellStart"/>
      <w:r w:rsidR="002B7824" w:rsidRPr="00B30D4F">
        <w:rPr>
          <w:rFonts w:ascii="Times New Roman" w:hAnsi="Times New Roman" w:cs="Times New Roman"/>
          <w:i/>
        </w:rPr>
        <w:t>Hydrogenophaga</w:t>
      </w:r>
      <w:proofErr w:type="spellEnd"/>
      <w:r w:rsidR="002B7824" w:rsidRPr="00B30D4F">
        <w:rPr>
          <w:rFonts w:ascii="Times New Roman" w:hAnsi="Times New Roman" w:cs="Times New Roman"/>
          <w:i/>
        </w:rPr>
        <w:t xml:space="preserve"> </w:t>
      </w:r>
      <w:r w:rsidR="002B7824" w:rsidRPr="00B30D4F">
        <w:rPr>
          <w:rFonts w:ascii="Times New Roman" w:hAnsi="Times New Roman" w:cs="Times New Roman"/>
        </w:rPr>
        <w:t>UMI-18</w:t>
      </w:r>
      <w:r w:rsidR="00A15779" w:rsidRPr="00B30D4F">
        <w:rPr>
          <w:rFonts w:ascii="Times New Roman" w:hAnsi="Times New Roman" w:cs="Times New Roman"/>
        </w:rPr>
        <w:t xml:space="preserve"> </w:t>
      </w:r>
      <w:r w:rsidR="00A15779" w:rsidRPr="00B30D4F">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&lt;EndNote&gt;&lt;Cite&gt;&lt;Author&gt;Yamaguchi&lt;/Author&gt;&lt;Year&gt;2019&lt;/Year&gt;&lt;RecNum&gt;1509&lt;/RecNum&gt;&lt;DisplayText&gt;(30)&lt;/DisplayText&gt;&lt;record&gt;&lt;rec-number&gt;1509&lt;/rec-number&gt;&lt;foreign-keys&gt;&lt;key app="EN" db-id="9dda2fdvhr2ra7e00atpaf0dva9zw52xprxr" timestamp="1654529812" guid="0e32107b-de9f-47e8-8046-f7efb6e9a90d"&gt;1509&lt;/key&gt;&lt;/foreign-keys&gt;&lt;ref-type name="Journal Article"&gt;17&lt;/ref-type&gt;&lt;contributors&gt;&lt;authors&gt;&lt;author&gt;Yamaguchi, T.&lt;/author&gt;&lt;author&gt;Narsico, J.&lt;/author&gt;&lt;author&gt;Kobayashi, T.&lt;/author&gt;&lt;author&gt;Inoue, A.&lt;/author&gt;&lt;author&gt;Ojima, T.&lt;/author&gt;&lt;/authors&gt;&lt;/contributors&gt;&lt;titles&gt;&lt;title&gt;Production of poly(3-hydroyxybutylate) by a novel alginolytic bacterium Hydrogenophaga sp. strain UMI-18 using alginate as a sole carbon source&lt;/title&gt;&lt;secondary-title&gt;Journal of Bioscience and Bioengineering&lt;/secondary-title&gt;&lt;/titles&gt;&lt;periodical&gt;&lt;full-title&gt;Journal of Bioscience and Bioengineering&lt;/full-title&gt;&lt;/periodical&gt;&lt;pages&gt;203-208&lt;/pages&gt;&lt;volume&gt;128&lt;/volume&gt;&lt;number&gt;2&lt;/number&gt;&lt;dates&gt;&lt;year&gt;2019&lt;/year&gt;&lt;pub-dates&gt;&lt;date&gt;Aug&lt;/date&gt;&lt;/pub-dates&gt;&lt;/dates&gt;&lt;isbn&gt;1389-1723&lt;/isbn&gt;&lt;accession-num&gt;WOS:000482249600013&lt;/accession-num&gt;&lt;urls&gt;&lt;related-urls&gt;&lt;url&gt;&amp;lt;Go to ISI&amp;gt;://WOS:000482249600013&lt;/url&gt;&lt;/related-urls&gt;&lt;/urls&gt;&lt;electronic-resource-num&gt;10.1016/j.jbiosc.2019.02.008&lt;/electronic-resource-num&gt;&lt;/record&gt;&lt;/Cite&gt;&lt;/EndNote&gt;</w:instrText>
      </w:r>
      <w:r w:rsidR="00A15779" w:rsidRPr="00B30D4F">
        <w:rPr>
          <w:rFonts w:ascii="Times New Roman" w:hAnsi="Times New Roman" w:cs="Times New Roman"/>
        </w:rPr>
        <w:fldChar w:fldCharType="separate"/>
      </w:r>
      <w:r w:rsidR="00A15779" w:rsidRPr="00B30D4F">
        <w:rPr>
          <w:rFonts w:ascii="Times New Roman" w:hAnsi="Times New Roman" w:cs="Times New Roman"/>
          <w:noProof/>
        </w:rPr>
        <w:t>(30)</w:t>
      </w:r>
      <w:r w:rsidR="00A15779" w:rsidRPr="00B30D4F">
        <w:rPr>
          <w:rFonts w:ascii="Times New Roman" w:hAnsi="Times New Roman" w:cs="Times New Roman"/>
        </w:rPr>
        <w:fldChar w:fldCharType="end"/>
      </w:r>
      <w:r w:rsidR="002B7824" w:rsidRPr="00B30D4F">
        <w:rPr>
          <w:rFonts w:ascii="Times New Roman" w:hAnsi="Times New Roman" w:cs="Times New Roman"/>
          <w:i/>
        </w:rPr>
        <w:t xml:space="preserve"> </w:t>
      </w:r>
      <w:r w:rsidR="002B7824" w:rsidRPr="00B30D4F">
        <w:rPr>
          <w:rFonts w:ascii="Times New Roman" w:hAnsi="Times New Roman" w:cs="Times New Roman"/>
        </w:rPr>
        <w:t xml:space="preserve">which used alginate derived from the brown alga </w:t>
      </w:r>
      <w:r w:rsidR="002B7824" w:rsidRPr="00B30D4F">
        <w:rPr>
          <w:rFonts w:ascii="Times New Roman" w:hAnsi="Times New Roman" w:cs="Times New Roman"/>
          <w:i/>
        </w:rPr>
        <w:t xml:space="preserve">Macrocystis </w:t>
      </w:r>
      <w:proofErr w:type="spellStart"/>
      <w:r w:rsidR="002B7824" w:rsidRPr="00B30D4F">
        <w:rPr>
          <w:rFonts w:ascii="Times New Roman" w:hAnsi="Times New Roman" w:cs="Times New Roman"/>
          <w:i/>
        </w:rPr>
        <w:t>pyrifera</w:t>
      </w:r>
      <w:proofErr w:type="spellEnd"/>
      <w:r w:rsidR="002B7824" w:rsidRPr="00B30D4F">
        <w:rPr>
          <w:rFonts w:ascii="Times New Roman" w:hAnsi="Times New Roman" w:cs="Times New Roman"/>
          <w:i/>
        </w:rPr>
        <w:t xml:space="preserve"> </w:t>
      </w:r>
      <w:r w:rsidR="002B7824" w:rsidRPr="00B30D4F">
        <w:rPr>
          <w:rFonts w:ascii="Times New Roman" w:hAnsi="Times New Roman" w:cs="Times New Roman"/>
        </w:rPr>
        <w:t>yield</w:t>
      </w:r>
      <w:r w:rsidR="00386EAA" w:rsidRPr="00B30D4F">
        <w:rPr>
          <w:rFonts w:ascii="Times New Roman" w:hAnsi="Times New Roman" w:cs="Times New Roman"/>
        </w:rPr>
        <w:t>ing</w:t>
      </w:r>
      <w:r w:rsidR="002B7824" w:rsidRPr="00B30D4F">
        <w:rPr>
          <w:rFonts w:ascii="Times New Roman" w:hAnsi="Times New Roman" w:cs="Times New Roman"/>
        </w:rPr>
        <w:t xml:space="preserve"> 58%</w:t>
      </w:r>
      <w:r w:rsidR="00A15779" w:rsidRPr="00B30D4F">
        <w:rPr>
          <w:rFonts w:ascii="Times New Roman" w:hAnsi="Times New Roman" w:cs="Times New Roman"/>
        </w:rPr>
        <w:t xml:space="preserve"> </w:t>
      </w:r>
      <w:r w:rsidR="00802935" w:rsidRPr="00B30D4F">
        <w:rPr>
          <w:rFonts w:ascii="Times New Roman" w:hAnsi="Times New Roman" w:cs="Times New Roman"/>
        </w:rPr>
        <w:t>(w/w)</w:t>
      </w:r>
      <w:r w:rsidR="002B7824" w:rsidRPr="00B30D4F">
        <w:rPr>
          <w:rFonts w:ascii="Times New Roman" w:hAnsi="Times New Roman" w:cs="Times New Roman"/>
        </w:rPr>
        <w:t xml:space="preserve"> PHA</w:t>
      </w:r>
      <w:r w:rsidR="00A15779" w:rsidRPr="00B30D4F">
        <w:rPr>
          <w:rFonts w:ascii="Times New Roman" w:hAnsi="Times New Roman" w:cs="Times New Roman"/>
        </w:rPr>
        <w:t xml:space="preserve">. </w:t>
      </w:r>
      <w:r w:rsidR="009F7B96" w:rsidRPr="00B30D4F">
        <w:rPr>
          <w:rFonts w:ascii="Times New Roman" w:hAnsi="Times New Roman" w:cs="Times New Roman"/>
        </w:rPr>
        <w:t xml:space="preserve">Also identified in this study from the </w:t>
      </w:r>
      <w:proofErr w:type="spellStart"/>
      <w:r w:rsidR="00A15779" w:rsidRPr="00B30D4F">
        <w:rPr>
          <w:rFonts w:ascii="Times New Roman" w:hAnsi="Times New Roman" w:cs="Times New Roman"/>
        </w:rPr>
        <w:t>Gammaproteobacteria</w:t>
      </w:r>
      <w:proofErr w:type="spellEnd"/>
      <w:r w:rsidR="004E6B9F" w:rsidRPr="00B30D4F">
        <w:rPr>
          <w:rFonts w:ascii="Times New Roman" w:hAnsi="Times New Roman" w:cs="Times New Roman"/>
        </w:rPr>
        <w:t xml:space="preserve"> </w:t>
      </w:r>
      <w:r w:rsidR="009F7B96" w:rsidRPr="00B30D4F">
        <w:rPr>
          <w:rFonts w:ascii="Times New Roman" w:hAnsi="Times New Roman" w:cs="Times New Roman"/>
        </w:rPr>
        <w:t xml:space="preserve">class </w:t>
      </w:r>
      <w:r w:rsidR="004E6B9F" w:rsidRPr="00B30D4F">
        <w:rPr>
          <w:rFonts w:ascii="Times New Roman" w:hAnsi="Times New Roman" w:cs="Times New Roman"/>
        </w:rPr>
        <w:t xml:space="preserve">included </w:t>
      </w:r>
      <w:proofErr w:type="spellStart"/>
      <w:r w:rsidR="004E6B9F" w:rsidRPr="00B30D4F">
        <w:rPr>
          <w:rFonts w:ascii="Times New Roman" w:hAnsi="Times New Roman" w:cs="Times New Roman"/>
          <w:i/>
        </w:rPr>
        <w:t>Halomonas</w:t>
      </w:r>
      <w:proofErr w:type="spellEnd"/>
      <w:r w:rsidR="009F7B96" w:rsidRPr="00B30D4F">
        <w:rPr>
          <w:rFonts w:ascii="Times New Roman" w:hAnsi="Times New Roman" w:cs="Times New Roman"/>
          <w:i/>
        </w:rPr>
        <w:t xml:space="preserve"> </w:t>
      </w:r>
      <w:r w:rsidR="009F7B96" w:rsidRPr="00B30D4F">
        <w:rPr>
          <w:rFonts w:ascii="Times New Roman" w:hAnsi="Times New Roman" w:cs="Times New Roman"/>
        </w:rPr>
        <w:t xml:space="preserve">spp. </w:t>
      </w:r>
      <w:r w:rsidR="009F7B96" w:rsidRPr="00B30D4F">
        <w:rPr>
          <w:rFonts w:ascii="Times New Roman" w:hAnsi="Times New Roman" w:cs="Times New Roman"/>
        </w:rPr>
        <w:fldChar w:fldCharType="begin">
          <w:fldData xml:space="preserve">PEVuZE5vdGU+PENpdGU+PEF1dGhvcj5Uxa9tYTwvQXV0aG9yPjxZZWFyPjIwMjA8L1llYXI+PFJl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PEVuZE5vdGU+PENpdGU+PEF1dGhvcj5Uxa9tYTwvQXV0aG9yPjxZZWFyPjIwMjA8L1llYXI+PFJl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9F7B96" w:rsidRPr="00B30D4F">
        <w:rPr>
          <w:rFonts w:ascii="Times New Roman" w:hAnsi="Times New Roman" w:cs="Times New Roman"/>
        </w:rPr>
        <w:fldChar w:fldCharType="separate"/>
      </w:r>
      <w:r w:rsidR="009F7B96" w:rsidRPr="00B30D4F">
        <w:rPr>
          <w:rFonts w:ascii="Times New Roman" w:hAnsi="Times New Roman" w:cs="Times New Roman"/>
          <w:noProof/>
        </w:rPr>
        <w:t>(26, 33)</w:t>
      </w:r>
      <w:r w:rsidR="009F7B96" w:rsidRPr="00B30D4F">
        <w:rPr>
          <w:rFonts w:ascii="Times New Roman" w:hAnsi="Times New Roman" w:cs="Times New Roman"/>
        </w:rPr>
        <w:fldChar w:fldCharType="end"/>
      </w:r>
      <w:r w:rsidR="004E6B9F" w:rsidRPr="00B30D4F">
        <w:rPr>
          <w:rFonts w:ascii="Times New Roman" w:hAnsi="Times New Roman" w:cs="Times New Roman"/>
        </w:rPr>
        <w:t xml:space="preserve"> grown on </w:t>
      </w:r>
      <w:r w:rsidR="009F7B96" w:rsidRPr="00B30D4F">
        <w:rPr>
          <w:rFonts w:ascii="Times New Roman" w:hAnsi="Times New Roman" w:cs="Times New Roman"/>
        </w:rPr>
        <w:t xml:space="preserve">red alga derived </w:t>
      </w:r>
      <w:proofErr w:type="spellStart"/>
      <w:r w:rsidR="009F7B96" w:rsidRPr="00B30D4F">
        <w:rPr>
          <w:rFonts w:ascii="Times New Roman" w:hAnsi="Times New Roman" w:cs="Times New Roman"/>
        </w:rPr>
        <w:t>levulinic</w:t>
      </w:r>
      <w:proofErr w:type="spellEnd"/>
      <w:r w:rsidR="009F7B96" w:rsidRPr="00B30D4F">
        <w:rPr>
          <w:rFonts w:ascii="Times New Roman" w:hAnsi="Times New Roman" w:cs="Times New Roman"/>
        </w:rPr>
        <w:t xml:space="preserve"> acid and hydrolysates of </w:t>
      </w:r>
      <w:proofErr w:type="spellStart"/>
      <w:r w:rsidR="009F7B96" w:rsidRPr="00B30D4F">
        <w:rPr>
          <w:rFonts w:ascii="Times New Roman" w:hAnsi="Times New Roman" w:cs="Times New Roman"/>
          <w:i/>
        </w:rPr>
        <w:t>Gelidium</w:t>
      </w:r>
      <w:proofErr w:type="spellEnd"/>
      <w:r w:rsidR="009F7B96" w:rsidRPr="00B30D4F">
        <w:rPr>
          <w:rFonts w:ascii="Times New Roman" w:hAnsi="Times New Roman" w:cs="Times New Roman"/>
          <w:i/>
        </w:rPr>
        <w:t xml:space="preserve"> </w:t>
      </w:r>
      <w:proofErr w:type="spellStart"/>
      <w:r w:rsidR="009F7B96" w:rsidRPr="00872BBD">
        <w:rPr>
          <w:rFonts w:ascii="Times New Roman" w:hAnsi="Times New Roman" w:cs="Times New Roman"/>
          <w:bCs/>
          <w:i/>
        </w:rPr>
        <w:t>sesquipedale</w:t>
      </w:r>
      <w:proofErr w:type="spellEnd"/>
      <w:r w:rsidR="009F7B96" w:rsidRPr="00872BBD">
        <w:rPr>
          <w:rFonts w:ascii="Times New Roman" w:hAnsi="Times New Roman" w:cs="Times New Roman"/>
          <w:bCs/>
          <w:i/>
        </w:rPr>
        <w:t xml:space="preserve"> </w:t>
      </w:r>
      <w:r w:rsidR="009F7B96" w:rsidRPr="00872BBD">
        <w:rPr>
          <w:rFonts w:ascii="Times New Roman" w:hAnsi="Times New Roman" w:cs="Times New Roman"/>
          <w:bCs/>
        </w:rPr>
        <w:t>reportedly yielding</w:t>
      </w:r>
      <w:r w:rsidR="009F7B96" w:rsidRPr="00B30D4F">
        <w:rPr>
          <w:rFonts w:ascii="Times New Roman" w:hAnsi="Times New Roman" w:cs="Times New Roman"/>
          <w:i/>
        </w:rPr>
        <w:t xml:space="preserve"> </w:t>
      </w:r>
      <w:r w:rsidR="009F7B96" w:rsidRPr="00B30D4F">
        <w:rPr>
          <w:rFonts w:ascii="Times New Roman" w:hAnsi="Times New Roman" w:cs="Times New Roman"/>
        </w:rPr>
        <w:t xml:space="preserve">70% and 41% </w:t>
      </w:r>
      <w:r w:rsidR="00802935" w:rsidRPr="00B30D4F">
        <w:rPr>
          <w:rFonts w:ascii="Times New Roman" w:hAnsi="Times New Roman" w:cs="Times New Roman"/>
        </w:rPr>
        <w:t xml:space="preserve">(w/w) </w:t>
      </w:r>
      <w:r w:rsidR="009F7B96" w:rsidRPr="00B30D4F">
        <w:rPr>
          <w:rFonts w:ascii="Times New Roman" w:hAnsi="Times New Roman" w:cs="Times New Roman"/>
        </w:rPr>
        <w:t>PHA respectively,</w:t>
      </w:r>
      <w:r w:rsidR="009F7B96" w:rsidRPr="00B30D4F">
        <w:rPr>
          <w:rFonts w:ascii="Times New Roman" w:hAnsi="Times New Roman" w:cs="Times New Roman"/>
          <w:i/>
        </w:rPr>
        <w:t xml:space="preserve">  </w:t>
      </w:r>
      <w:r w:rsidR="004E6B9F" w:rsidRPr="00B30D4F">
        <w:rPr>
          <w:rFonts w:ascii="Times New Roman" w:hAnsi="Times New Roman" w:cs="Times New Roman"/>
          <w:i/>
        </w:rPr>
        <w:t>Saccharophagus</w:t>
      </w:r>
      <w:r w:rsidR="00802935" w:rsidRPr="00B30D4F">
        <w:rPr>
          <w:rFonts w:ascii="Times New Roman" w:hAnsi="Times New Roman" w:cs="Times New Roman"/>
          <w:i/>
        </w:rPr>
        <w:t xml:space="preserve"> degradans </w:t>
      </w:r>
      <w:r w:rsidR="00802935" w:rsidRPr="00B30D4F">
        <w:rPr>
          <w:rFonts w:ascii="Times New Roman" w:hAnsi="Times New Roman" w:cs="Times New Roman"/>
        </w:rPr>
        <w:t xml:space="preserve">2-40 </w:t>
      </w:r>
      <w:r w:rsidR="00802935" w:rsidRPr="00B30D4F">
        <w:rPr>
          <w:rFonts w:ascii="Times New Roman" w:hAnsi="Times New Roman" w:cs="Times New Roman"/>
        </w:rPr>
        <w:fldChar w:fldCharType="begin">
          <w:fldData xml:space="preserve">PEVuZE5vdGU+PENpdGU+PEF1dGhvcj5TYXdhbnQ8L0F1dGhvcj48WWVhcj4yMDE4PC9ZZWFyPjxS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PEVuZE5vdGU+PENpdGU+PEF1dGhvcj5TYXdhbnQ8L0F1dGhvcj48WWVhcj4yMDE4PC9ZZWFyPjxS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802935" w:rsidRPr="00B30D4F">
        <w:rPr>
          <w:rFonts w:ascii="Times New Roman" w:hAnsi="Times New Roman" w:cs="Times New Roman"/>
        </w:rPr>
        <w:fldChar w:fldCharType="separate"/>
      </w:r>
      <w:r w:rsidR="00802935" w:rsidRPr="00B30D4F">
        <w:rPr>
          <w:rFonts w:ascii="Times New Roman" w:hAnsi="Times New Roman" w:cs="Times New Roman"/>
          <w:noProof/>
        </w:rPr>
        <w:t>(29)</w:t>
      </w:r>
      <w:r w:rsidR="00802935" w:rsidRPr="00B30D4F">
        <w:rPr>
          <w:rFonts w:ascii="Times New Roman" w:hAnsi="Times New Roman" w:cs="Times New Roman"/>
        </w:rPr>
        <w:fldChar w:fldCharType="end"/>
      </w:r>
      <w:r w:rsidR="00802935" w:rsidRPr="00B30D4F">
        <w:rPr>
          <w:rFonts w:ascii="Times New Roman" w:hAnsi="Times New Roman" w:cs="Times New Roman"/>
        </w:rPr>
        <w:t xml:space="preserve"> which when grown on untreated red alga </w:t>
      </w:r>
      <w:proofErr w:type="spellStart"/>
      <w:r w:rsidR="00802935" w:rsidRPr="00872BBD">
        <w:rPr>
          <w:rFonts w:ascii="Times New Roman" w:hAnsi="Times New Roman" w:cs="Times New Roman"/>
          <w:bCs/>
          <w:i/>
        </w:rPr>
        <w:t>Gelidium</w:t>
      </w:r>
      <w:proofErr w:type="spellEnd"/>
      <w:r w:rsidR="00802935" w:rsidRPr="00872BBD">
        <w:rPr>
          <w:rFonts w:ascii="Times New Roman" w:hAnsi="Times New Roman" w:cs="Times New Roman"/>
          <w:bCs/>
          <w:i/>
        </w:rPr>
        <w:t xml:space="preserve"> </w:t>
      </w:r>
      <w:proofErr w:type="spellStart"/>
      <w:r w:rsidR="00802935" w:rsidRPr="00872BBD">
        <w:rPr>
          <w:rFonts w:ascii="Times New Roman" w:hAnsi="Times New Roman" w:cs="Times New Roman"/>
          <w:bCs/>
          <w:i/>
        </w:rPr>
        <w:lastRenderedPageBreak/>
        <w:t>amansii</w:t>
      </w:r>
      <w:proofErr w:type="spellEnd"/>
      <w:r w:rsidR="00802935" w:rsidRPr="00872BBD">
        <w:rPr>
          <w:rFonts w:ascii="Times New Roman" w:hAnsi="Times New Roman" w:cs="Times New Roman"/>
          <w:bCs/>
          <w:i/>
        </w:rPr>
        <w:t xml:space="preserve"> </w:t>
      </w:r>
      <w:r w:rsidR="00802935" w:rsidRPr="00872BBD">
        <w:rPr>
          <w:rFonts w:ascii="Times New Roman" w:hAnsi="Times New Roman" w:cs="Times New Roman"/>
          <w:bCs/>
        </w:rPr>
        <w:t>yielded up to 27% (w/w)</w:t>
      </w:r>
      <w:r w:rsidR="004E6B9F" w:rsidRPr="00B30D4F">
        <w:rPr>
          <w:rFonts w:ascii="Times New Roman" w:hAnsi="Times New Roman" w:cs="Times New Roman"/>
        </w:rPr>
        <w:t xml:space="preserve">, </w:t>
      </w:r>
      <w:proofErr w:type="spellStart"/>
      <w:r w:rsidR="004E6B9F" w:rsidRPr="00B30D4F">
        <w:rPr>
          <w:rFonts w:ascii="Times New Roman" w:hAnsi="Times New Roman" w:cs="Times New Roman"/>
          <w:i/>
        </w:rPr>
        <w:t>Cobetia</w:t>
      </w:r>
      <w:proofErr w:type="spellEnd"/>
      <w:r w:rsidR="00802935" w:rsidRPr="00B30D4F">
        <w:rPr>
          <w:rFonts w:ascii="Times New Roman" w:hAnsi="Times New Roman" w:cs="Times New Roman"/>
          <w:i/>
        </w:rPr>
        <w:t xml:space="preserve"> </w:t>
      </w:r>
      <w:r w:rsidR="00802935" w:rsidRPr="00B30D4F">
        <w:rPr>
          <w:rFonts w:ascii="Times New Roman" w:hAnsi="Times New Roman" w:cs="Times New Roman"/>
        </w:rPr>
        <w:t xml:space="preserve">spp. </w:t>
      </w:r>
      <w:r w:rsidR="00802935" w:rsidRPr="00B30D4F">
        <w:rPr>
          <w:rFonts w:ascii="Times New Roman" w:hAnsi="Times New Roman" w:cs="Times New Roman"/>
        </w:rPr>
        <w:fldChar w:fldCharType="begin">
          <w:fldData xml:space="preserve">PEVuZE5vdGU+PENpdGU+PEF1dGhvcj5HbmFpbTwvQXV0aG9yPjxZZWFyPjIwMjE8L1llYXI+PFJl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PEVuZE5vdGU+PENpdGU+PEF1dGhvcj5HbmFpbTwvQXV0aG9yPjxZZWFyPjIwMjE8L1llYXI+PFJl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sidR="00802935" w:rsidRPr="00B30D4F">
        <w:rPr>
          <w:rFonts w:ascii="Times New Roman" w:hAnsi="Times New Roman" w:cs="Times New Roman"/>
        </w:rPr>
        <w:fldChar w:fldCharType="separate"/>
      </w:r>
      <w:r w:rsidR="00802935" w:rsidRPr="00B30D4F">
        <w:rPr>
          <w:rFonts w:ascii="Times New Roman" w:hAnsi="Times New Roman" w:cs="Times New Roman"/>
          <w:noProof/>
        </w:rPr>
        <w:t>(31, 39)</w:t>
      </w:r>
      <w:r w:rsidR="00802935" w:rsidRPr="00B30D4F">
        <w:rPr>
          <w:rFonts w:ascii="Times New Roman" w:hAnsi="Times New Roman" w:cs="Times New Roman"/>
        </w:rPr>
        <w:fldChar w:fldCharType="end"/>
      </w:r>
      <w:r w:rsidR="00802935" w:rsidRPr="00B30D4F">
        <w:rPr>
          <w:rFonts w:ascii="Times New Roman" w:hAnsi="Times New Roman" w:cs="Times New Roman"/>
          <w:i/>
        </w:rPr>
        <w:t xml:space="preserve"> </w:t>
      </w:r>
      <w:r w:rsidR="00802935" w:rsidRPr="00B30D4F">
        <w:rPr>
          <w:rFonts w:ascii="Times New Roman" w:hAnsi="Times New Roman" w:cs="Times New Roman"/>
        </w:rPr>
        <w:t xml:space="preserve">utilised hydrolysates of the green alga </w:t>
      </w:r>
      <w:r w:rsidR="00802935" w:rsidRPr="00B30D4F">
        <w:rPr>
          <w:rFonts w:ascii="Times New Roman" w:hAnsi="Times New Roman" w:cs="Times New Roman"/>
          <w:i/>
        </w:rPr>
        <w:t xml:space="preserve">Ulva </w:t>
      </w:r>
      <w:r w:rsidR="00802935" w:rsidRPr="00B30D4F">
        <w:rPr>
          <w:rFonts w:ascii="Times New Roman" w:hAnsi="Times New Roman" w:cs="Times New Roman"/>
        </w:rPr>
        <w:t>sp</w:t>
      </w:r>
      <w:r w:rsidR="00802935" w:rsidRPr="00B30D4F">
        <w:rPr>
          <w:rFonts w:ascii="Times New Roman" w:hAnsi="Times New Roman" w:cs="Times New Roman"/>
          <w:i/>
        </w:rPr>
        <w:t>.</w:t>
      </w:r>
      <w:r w:rsidR="00802935" w:rsidRPr="00B30D4F">
        <w:rPr>
          <w:rFonts w:ascii="Times New Roman" w:hAnsi="Times New Roman" w:cs="Times New Roman"/>
        </w:rPr>
        <w:t xml:space="preserve"> and alginate of the brown alga </w:t>
      </w:r>
      <w:r w:rsidR="00802935" w:rsidRPr="00B30D4F">
        <w:rPr>
          <w:rFonts w:ascii="Times New Roman" w:hAnsi="Times New Roman" w:cs="Times New Roman"/>
          <w:i/>
        </w:rPr>
        <w:t xml:space="preserve">Laminaria </w:t>
      </w:r>
      <w:r w:rsidR="00802935" w:rsidRPr="00B30D4F">
        <w:rPr>
          <w:rFonts w:ascii="Times New Roman" w:hAnsi="Times New Roman" w:cs="Times New Roman"/>
        </w:rPr>
        <w:t>sp</w:t>
      </w:r>
      <w:r w:rsidR="00802935" w:rsidRPr="00B30D4F">
        <w:rPr>
          <w:rFonts w:ascii="Times New Roman" w:hAnsi="Times New Roman" w:cs="Times New Roman"/>
          <w:i/>
        </w:rPr>
        <w:t xml:space="preserve">. </w:t>
      </w:r>
      <w:r w:rsidR="00802935" w:rsidRPr="00B30D4F">
        <w:rPr>
          <w:rFonts w:ascii="Times New Roman" w:hAnsi="Times New Roman" w:cs="Times New Roman"/>
        </w:rPr>
        <w:t xml:space="preserve">yielding </w:t>
      </w:r>
      <w:r w:rsidR="001A7DE6" w:rsidRPr="00B30D4F">
        <w:rPr>
          <w:rFonts w:ascii="Times New Roman" w:hAnsi="Times New Roman" w:cs="Times New Roman"/>
        </w:rPr>
        <w:t>between</w:t>
      </w:r>
      <w:r w:rsidR="00802935" w:rsidRPr="00B30D4F">
        <w:rPr>
          <w:rFonts w:ascii="Times New Roman" w:hAnsi="Times New Roman" w:cs="Times New Roman"/>
        </w:rPr>
        <w:t xml:space="preserve"> 12%</w:t>
      </w:r>
      <w:r w:rsidR="00D56ACA" w:rsidRPr="00B30D4F">
        <w:rPr>
          <w:rFonts w:ascii="Times New Roman" w:hAnsi="Times New Roman" w:cs="Times New Roman"/>
        </w:rPr>
        <w:t xml:space="preserve"> </w:t>
      </w:r>
      <w:r w:rsidR="009E2BDB" w:rsidRPr="00B30D4F">
        <w:rPr>
          <w:rFonts w:ascii="Times New Roman" w:hAnsi="Times New Roman" w:cs="Times New Roman"/>
        </w:rPr>
        <w:t xml:space="preserve">and </w:t>
      </w:r>
      <w:r w:rsidR="00802935" w:rsidRPr="00B30D4F">
        <w:rPr>
          <w:rFonts w:ascii="Times New Roman" w:hAnsi="Times New Roman" w:cs="Times New Roman"/>
        </w:rPr>
        <w:t>61.1% (w/w) PHA</w:t>
      </w:r>
      <w:r w:rsidR="000F124A" w:rsidRPr="00B30D4F">
        <w:rPr>
          <w:rFonts w:ascii="Times New Roman" w:hAnsi="Times New Roman" w:cs="Times New Roman"/>
        </w:rPr>
        <w:t>,</w:t>
      </w:r>
      <w:r w:rsidR="004E6B9F" w:rsidRPr="00B30D4F">
        <w:rPr>
          <w:rFonts w:ascii="Times New Roman" w:hAnsi="Times New Roman" w:cs="Times New Roman"/>
        </w:rPr>
        <w:t xml:space="preserve"> </w:t>
      </w:r>
      <w:proofErr w:type="spellStart"/>
      <w:r w:rsidR="004E6B9F" w:rsidRPr="00B30D4F">
        <w:rPr>
          <w:rFonts w:ascii="Times New Roman" w:hAnsi="Times New Roman" w:cs="Times New Roman"/>
          <w:i/>
        </w:rPr>
        <w:t>Pseudoalteromonas</w:t>
      </w:r>
      <w:proofErr w:type="spellEnd"/>
      <w:r w:rsidR="000F124A" w:rsidRPr="00B30D4F">
        <w:rPr>
          <w:rFonts w:ascii="Times New Roman" w:hAnsi="Times New Roman" w:cs="Times New Roman"/>
          <w:i/>
        </w:rPr>
        <w:t xml:space="preserve"> </w:t>
      </w:r>
      <w:r w:rsidR="000F124A" w:rsidRPr="00B30D4F">
        <w:rPr>
          <w:rFonts w:ascii="Times New Roman" w:hAnsi="Times New Roman" w:cs="Times New Roman"/>
        </w:rPr>
        <w:t xml:space="preserve">yielded 7.46% (w/w) PHA when grown on fructose but no other sugars and </w:t>
      </w:r>
      <w:r w:rsidR="000F124A" w:rsidRPr="00B30D4F">
        <w:rPr>
          <w:rFonts w:ascii="Times New Roman" w:hAnsi="Times New Roman" w:cs="Times New Roman"/>
          <w:i/>
        </w:rPr>
        <w:t xml:space="preserve">Bacillus </w:t>
      </w:r>
      <w:r w:rsidR="000F124A" w:rsidRPr="00B30D4F">
        <w:rPr>
          <w:rFonts w:ascii="Times New Roman" w:hAnsi="Times New Roman" w:cs="Times New Roman"/>
        </w:rPr>
        <w:t>spp</w:t>
      </w:r>
      <w:r w:rsidR="000F124A" w:rsidRPr="00B30D4F">
        <w:rPr>
          <w:rFonts w:ascii="Times New Roman" w:hAnsi="Times New Roman" w:cs="Times New Roman"/>
          <w:i/>
        </w:rPr>
        <w:t>.</w:t>
      </w:r>
      <w:r w:rsidR="00822C7C" w:rsidRPr="00B30D4F">
        <w:rPr>
          <w:rFonts w:ascii="Times New Roman" w:hAnsi="Times New Roman" w:cs="Times New Roman"/>
          <w:iCs/>
        </w:rPr>
        <w:t xml:space="preserve"> </w:t>
      </w:r>
      <w:r w:rsidR="001A7DE6" w:rsidRPr="00B30D4F">
        <w:rPr>
          <w:rFonts w:ascii="Times New Roman" w:hAnsi="Times New Roman" w:cs="Times New Roman"/>
          <w:iCs/>
        </w:rPr>
        <w:fldChar w:fldCharType="begin">
          <w:fldData xml:space="preserve">PEVuZE5vdGU+PENpdGU+PEF1dGhvcj5HbmFpbTwvQXV0aG9yPjxZZWFyPjIwMjE8L1llYXI+PFJl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</w:fldData>
        </w:fldChar>
      </w:r>
      <w:r w:rsidR="00E54F04">
        <w:rPr>
          <w:rFonts w:ascii="Times New Roman" w:hAnsi="Times New Roman" w:cs="Times New Roman"/>
          <w:iCs/>
        </w:rPr>
        <w:instrText xml:space="preserve"> ADDIN EN.CITE </w:instrText>
      </w:r>
      <w:r w:rsidR="00E54F04">
        <w:rPr>
          <w:rFonts w:ascii="Times New Roman" w:hAnsi="Times New Roman" w:cs="Times New Roman"/>
          <w:iCs/>
        </w:rPr>
        <w:fldChar w:fldCharType="begin">
          <w:fldData xml:space="preserve">PEVuZE5vdGU+PENpdGU+PEF1dGhvcj5HbmFpbTwvQXV0aG9yPjxZZWFyPjIwMjE8L1llYXI+PFJl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</w:fldData>
        </w:fldChar>
      </w:r>
      <w:r w:rsidR="00E54F04">
        <w:rPr>
          <w:rFonts w:ascii="Times New Roman" w:hAnsi="Times New Roman" w:cs="Times New Roman"/>
          <w:iCs/>
        </w:rPr>
        <w:instrText xml:space="preserve"> ADDIN EN.CITE.DATA </w:instrText>
      </w:r>
      <w:r w:rsidR="00E54F04">
        <w:rPr>
          <w:rFonts w:ascii="Times New Roman" w:hAnsi="Times New Roman" w:cs="Times New Roman"/>
          <w:iCs/>
        </w:rPr>
      </w:r>
      <w:r w:rsidR="00E54F04">
        <w:rPr>
          <w:rFonts w:ascii="Times New Roman" w:hAnsi="Times New Roman" w:cs="Times New Roman"/>
          <w:iCs/>
        </w:rPr>
        <w:fldChar w:fldCharType="end"/>
      </w:r>
      <w:r w:rsidR="001A7DE6" w:rsidRPr="00B30D4F">
        <w:rPr>
          <w:rFonts w:ascii="Times New Roman" w:hAnsi="Times New Roman" w:cs="Times New Roman"/>
          <w:iCs/>
        </w:rPr>
        <w:fldChar w:fldCharType="separate"/>
      </w:r>
      <w:r w:rsidR="001A7DE6" w:rsidRPr="00B30D4F">
        <w:rPr>
          <w:rFonts w:ascii="Times New Roman" w:hAnsi="Times New Roman" w:cs="Times New Roman"/>
          <w:iCs/>
          <w:noProof/>
        </w:rPr>
        <w:t>(27, 39, 41)</w:t>
      </w:r>
      <w:r w:rsidR="001A7DE6" w:rsidRPr="00B30D4F">
        <w:rPr>
          <w:rFonts w:ascii="Times New Roman" w:hAnsi="Times New Roman" w:cs="Times New Roman"/>
          <w:iCs/>
        </w:rPr>
        <w:fldChar w:fldCharType="end"/>
      </w:r>
      <w:r w:rsidR="001A7DE6" w:rsidRPr="00B30D4F">
        <w:rPr>
          <w:rFonts w:ascii="Times New Roman" w:hAnsi="Times New Roman" w:cs="Times New Roman"/>
          <w:i/>
        </w:rPr>
        <w:t xml:space="preserve"> </w:t>
      </w:r>
      <w:r w:rsidR="000F124A" w:rsidRPr="00B30D4F">
        <w:rPr>
          <w:rFonts w:ascii="Times New Roman" w:hAnsi="Times New Roman" w:cs="Times New Roman"/>
        </w:rPr>
        <w:t xml:space="preserve">with reports of PHA yields on hydrolysates of all three </w:t>
      </w:r>
      <w:r w:rsidR="00D56ACA" w:rsidRPr="00B30D4F">
        <w:rPr>
          <w:rFonts w:ascii="Times New Roman" w:hAnsi="Times New Roman" w:cs="Times New Roman"/>
        </w:rPr>
        <w:t>types of macro</w:t>
      </w:r>
      <w:r w:rsidR="000F124A" w:rsidRPr="00B30D4F">
        <w:rPr>
          <w:rFonts w:ascii="Times New Roman" w:hAnsi="Times New Roman" w:cs="Times New Roman"/>
        </w:rPr>
        <w:t>algae including</w:t>
      </w:r>
      <w:r w:rsidR="009E2BDB" w:rsidRPr="00B30D4F">
        <w:rPr>
          <w:rFonts w:ascii="Times New Roman" w:hAnsi="Times New Roman" w:cs="Times New Roman"/>
        </w:rPr>
        <w:t xml:space="preserve"> the</w:t>
      </w:r>
      <w:r w:rsidR="000F124A" w:rsidRPr="00B30D4F">
        <w:rPr>
          <w:rFonts w:ascii="Times New Roman" w:hAnsi="Times New Roman" w:cs="Times New Roman"/>
        </w:rPr>
        <w:t xml:space="preserve"> green </w:t>
      </w:r>
      <w:r w:rsidR="000F124A" w:rsidRPr="00B30D4F">
        <w:rPr>
          <w:rFonts w:ascii="Times New Roman" w:hAnsi="Times New Roman" w:cs="Times New Roman"/>
          <w:i/>
        </w:rPr>
        <w:t xml:space="preserve">Ulva </w:t>
      </w:r>
      <w:r w:rsidR="000F124A" w:rsidRPr="00B30D4F">
        <w:rPr>
          <w:rFonts w:ascii="Times New Roman" w:hAnsi="Times New Roman" w:cs="Times New Roman"/>
        </w:rPr>
        <w:t>sp</w:t>
      </w:r>
      <w:r w:rsidR="000F124A" w:rsidRPr="00B30D4F">
        <w:rPr>
          <w:rFonts w:ascii="Times New Roman" w:hAnsi="Times New Roman" w:cs="Times New Roman"/>
          <w:i/>
        </w:rPr>
        <w:t xml:space="preserve">., </w:t>
      </w:r>
      <w:r w:rsidR="009E2BDB" w:rsidRPr="00B30D4F">
        <w:rPr>
          <w:rFonts w:ascii="Times New Roman" w:hAnsi="Times New Roman" w:cs="Times New Roman"/>
        </w:rPr>
        <w:t xml:space="preserve">the </w:t>
      </w:r>
      <w:r w:rsidR="000F124A" w:rsidRPr="00B30D4F">
        <w:rPr>
          <w:rFonts w:ascii="Times New Roman" w:hAnsi="Times New Roman" w:cs="Times New Roman"/>
        </w:rPr>
        <w:t xml:space="preserve">red </w:t>
      </w:r>
      <w:proofErr w:type="spellStart"/>
      <w:r w:rsidR="000F124A" w:rsidRPr="00872BBD">
        <w:rPr>
          <w:rFonts w:ascii="Times New Roman" w:hAnsi="Times New Roman" w:cs="Times New Roman"/>
          <w:bCs/>
          <w:i/>
        </w:rPr>
        <w:t>Gelidium</w:t>
      </w:r>
      <w:proofErr w:type="spellEnd"/>
      <w:r w:rsidR="000F124A" w:rsidRPr="00872BBD">
        <w:rPr>
          <w:rFonts w:ascii="Times New Roman" w:hAnsi="Times New Roman" w:cs="Times New Roman"/>
          <w:bCs/>
          <w:i/>
        </w:rPr>
        <w:t xml:space="preserve"> </w:t>
      </w:r>
      <w:proofErr w:type="spellStart"/>
      <w:r w:rsidR="000F124A" w:rsidRPr="00872BBD">
        <w:rPr>
          <w:rFonts w:ascii="Times New Roman" w:hAnsi="Times New Roman" w:cs="Times New Roman"/>
          <w:bCs/>
          <w:i/>
        </w:rPr>
        <w:t>amansii</w:t>
      </w:r>
      <w:proofErr w:type="spellEnd"/>
      <w:r w:rsidR="000F124A" w:rsidRPr="00872BBD">
        <w:rPr>
          <w:rFonts w:ascii="Times New Roman" w:hAnsi="Times New Roman" w:cs="Times New Roman"/>
          <w:bCs/>
          <w:i/>
        </w:rPr>
        <w:t xml:space="preserve"> </w:t>
      </w:r>
      <w:r w:rsidR="000F124A" w:rsidRPr="00872BBD">
        <w:rPr>
          <w:rFonts w:ascii="Times New Roman" w:hAnsi="Times New Roman" w:cs="Times New Roman"/>
          <w:bCs/>
        </w:rPr>
        <w:t xml:space="preserve">and </w:t>
      </w:r>
      <w:r w:rsidR="009E2BDB" w:rsidRPr="00872BBD">
        <w:rPr>
          <w:rFonts w:ascii="Times New Roman" w:hAnsi="Times New Roman" w:cs="Times New Roman"/>
          <w:bCs/>
        </w:rPr>
        <w:t xml:space="preserve">the </w:t>
      </w:r>
      <w:r w:rsidR="000F124A" w:rsidRPr="00872BBD">
        <w:rPr>
          <w:rFonts w:ascii="Times New Roman" w:hAnsi="Times New Roman" w:cs="Times New Roman"/>
          <w:bCs/>
        </w:rPr>
        <w:t xml:space="preserve">brown </w:t>
      </w:r>
      <w:r w:rsidR="000F124A" w:rsidRPr="00872BBD">
        <w:rPr>
          <w:rFonts w:ascii="Times New Roman" w:hAnsi="Times New Roman" w:cs="Times New Roman"/>
          <w:bCs/>
          <w:i/>
        </w:rPr>
        <w:t xml:space="preserve">Laminaria japonica </w:t>
      </w:r>
      <w:r w:rsidR="000F124A">
        <w:rPr>
          <w:rFonts w:ascii="Times New Roman" w:hAnsi="Times New Roman" w:cs="Times New Roman"/>
          <w:bCs/>
        </w:rPr>
        <w:t xml:space="preserve">of </w:t>
      </w:r>
      <w:r w:rsidR="001A7DE6">
        <w:rPr>
          <w:rFonts w:ascii="Times New Roman" w:hAnsi="Times New Roman" w:cs="Times New Roman"/>
          <w:bCs/>
        </w:rPr>
        <w:t xml:space="preserve">10.03-54.5% </w:t>
      </w:r>
      <w:r w:rsidR="00A71D1F">
        <w:rPr>
          <w:rFonts w:ascii="Times New Roman" w:hAnsi="Times New Roman" w:cs="Times New Roman"/>
          <w:bCs/>
        </w:rPr>
        <w:t>(</w:t>
      </w:r>
      <w:r w:rsidR="001A7DE6">
        <w:rPr>
          <w:rFonts w:ascii="Times New Roman" w:hAnsi="Times New Roman" w:cs="Times New Roman"/>
          <w:bCs/>
        </w:rPr>
        <w:t>w/w)</w:t>
      </w:r>
      <w:r w:rsidR="00A71D1F">
        <w:rPr>
          <w:rFonts w:ascii="Times New Roman" w:hAnsi="Times New Roman" w:cs="Times New Roman"/>
          <w:bCs/>
        </w:rPr>
        <w:t xml:space="preserve"> PHA</w:t>
      </w:r>
      <w:r w:rsidR="000F124A">
        <w:rPr>
          <w:rFonts w:ascii="Times New Roman" w:hAnsi="Times New Roman" w:cs="Times New Roman"/>
          <w:bCs/>
        </w:rPr>
        <w:t xml:space="preserve">. </w:t>
      </w:r>
      <w:r w:rsidR="001A7DE6">
        <w:rPr>
          <w:rFonts w:ascii="Times New Roman" w:hAnsi="Times New Roman" w:cs="Times New Roman"/>
          <w:bCs/>
        </w:rPr>
        <w:t>It is clear from these observations that it is imperative that strain, cultivation method and feedstock are explored and optimised to maximise PHA yield</w:t>
      </w:r>
      <w:r w:rsidR="00A71D1F">
        <w:rPr>
          <w:rFonts w:ascii="Times New Roman" w:hAnsi="Times New Roman" w:cs="Times New Roman"/>
          <w:bCs/>
        </w:rPr>
        <w:t>s toward commercial sustainability</w:t>
      </w:r>
      <w:r w:rsidR="001A7DE6">
        <w:rPr>
          <w:rFonts w:ascii="Times New Roman" w:hAnsi="Times New Roman" w:cs="Times New Roman"/>
          <w:bCs/>
        </w:rPr>
        <w:t xml:space="preserve">. </w:t>
      </w:r>
    </w:p>
    <w:p w14:paraId="56B76FDD" w14:textId="3EFF7D27" w:rsidR="00A60E15" w:rsidRDefault="008D200A" w:rsidP="007371F9">
      <w:pPr>
        <w:spacing w:after="0" w:line="360" w:lineRule="auto"/>
        <w:jc w:val="both"/>
        <w:rPr>
          <w:rFonts w:ascii="Times New Roman" w:hAnsi="Times New Roman" w:cs="Times New Roman"/>
        </w:rPr>
      </w:pPr>
      <w:r>
        <w:rPr>
          <w:rFonts w:ascii="Times New Roman" w:hAnsi="Times New Roman" w:cs="Times New Roman"/>
        </w:rPr>
        <w:t>The</w:t>
      </w:r>
      <w:r w:rsidRPr="00400B1E">
        <w:rPr>
          <w:rFonts w:ascii="Times New Roman" w:hAnsi="Times New Roman" w:cs="Times New Roman"/>
        </w:rPr>
        <w:t xml:space="preserve"> 2,987 </w:t>
      </w:r>
      <w:r>
        <w:rPr>
          <w:rFonts w:ascii="Times New Roman" w:hAnsi="Times New Roman" w:cs="Times New Roman"/>
        </w:rPr>
        <w:t xml:space="preserve">bacterial </w:t>
      </w:r>
      <w:r w:rsidRPr="00400B1E">
        <w:rPr>
          <w:rFonts w:ascii="Times New Roman" w:hAnsi="Times New Roman" w:cs="Times New Roman"/>
        </w:rPr>
        <w:t>candidates spanning 40 taxonomic families</w:t>
      </w:r>
      <w:r>
        <w:rPr>
          <w:rFonts w:ascii="Times New Roman" w:hAnsi="Times New Roman" w:cs="Times New Roman"/>
        </w:rPr>
        <w:t xml:space="preserve"> identified in our study </w:t>
      </w:r>
      <w:r w:rsidR="00FA34D1" w:rsidRPr="00400B1E">
        <w:rPr>
          <w:rFonts w:ascii="Times New Roman" w:hAnsi="Times New Roman" w:cs="Times New Roman"/>
        </w:rPr>
        <w:t xml:space="preserve">provide a </w:t>
      </w:r>
      <w:r w:rsidR="00082C63" w:rsidRPr="00400B1E">
        <w:rPr>
          <w:rFonts w:ascii="Times New Roman" w:hAnsi="Times New Roman" w:cs="Times New Roman"/>
        </w:rPr>
        <w:t xml:space="preserve">library of potential organisms </w:t>
      </w:r>
      <w:proofErr w:type="gramStart"/>
      <w:r w:rsidRPr="00400B1E">
        <w:rPr>
          <w:rFonts w:ascii="Times New Roman" w:hAnsi="Times New Roman" w:cs="Times New Roman"/>
        </w:rPr>
        <w:t>with regard to</w:t>
      </w:r>
      <w:proofErr w:type="gramEnd"/>
      <w:r w:rsidRPr="00400B1E">
        <w:rPr>
          <w:rFonts w:ascii="Times New Roman" w:hAnsi="Times New Roman" w:cs="Times New Roman"/>
        </w:rPr>
        <w:t xml:space="preserve"> prospective biotechnological exploitation</w:t>
      </w:r>
      <w:r w:rsidR="00082C63" w:rsidRPr="00400B1E">
        <w:rPr>
          <w:rFonts w:ascii="Times New Roman" w:hAnsi="Times New Roman" w:cs="Times New Roman"/>
        </w:rPr>
        <w:t xml:space="preserve"> towards the use of </w:t>
      </w:r>
      <w:r w:rsidR="00A04A53">
        <w:rPr>
          <w:rFonts w:ascii="Times New Roman" w:hAnsi="Times New Roman" w:cs="Times New Roman"/>
        </w:rPr>
        <w:t>seaweed</w:t>
      </w:r>
      <w:r w:rsidR="00A04A53" w:rsidRPr="00400B1E">
        <w:rPr>
          <w:rFonts w:ascii="Times New Roman" w:hAnsi="Times New Roman" w:cs="Times New Roman"/>
        </w:rPr>
        <w:t xml:space="preserve"> </w:t>
      </w:r>
      <w:r w:rsidR="00082C63" w:rsidRPr="00400B1E">
        <w:rPr>
          <w:rFonts w:ascii="Times New Roman" w:hAnsi="Times New Roman" w:cs="Times New Roman"/>
        </w:rPr>
        <w:t xml:space="preserve">biomass or derivatives thereof in the production of PHA. </w:t>
      </w:r>
      <w:r w:rsidR="00B32099">
        <w:rPr>
          <w:rFonts w:ascii="Times New Roman" w:hAnsi="Times New Roman" w:cs="Times New Roman"/>
        </w:rPr>
        <w:t xml:space="preserve">We identified </w:t>
      </w:r>
      <w:r w:rsidR="00FF2DE7">
        <w:rPr>
          <w:rFonts w:ascii="Times New Roman" w:hAnsi="Times New Roman" w:cs="Times New Roman"/>
        </w:rPr>
        <w:t>305</w:t>
      </w:r>
      <w:r w:rsidR="00B32099">
        <w:rPr>
          <w:rFonts w:ascii="Times New Roman" w:hAnsi="Times New Roman" w:cs="Times New Roman"/>
        </w:rPr>
        <w:t xml:space="preserve"> </w:t>
      </w:r>
      <w:r w:rsidR="00FF2DE7">
        <w:rPr>
          <w:rFonts w:ascii="Times New Roman" w:hAnsi="Times New Roman" w:cs="Times New Roman"/>
        </w:rPr>
        <w:t>candidates</w:t>
      </w:r>
      <w:r w:rsidR="00B32099">
        <w:rPr>
          <w:rFonts w:ascii="Times New Roman" w:hAnsi="Times New Roman" w:cs="Times New Roman"/>
        </w:rPr>
        <w:t xml:space="preserve"> </w:t>
      </w:r>
      <w:r w:rsidR="00FF2DE7">
        <w:rPr>
          <w:rFonts w:ascii="Times New Roman" w:hAnsi="Times New Roman" w:cs="Times New Roman"/>
        </w:rPr>
        <w:t xml:space="preserve">with genomes highly enriched with SPD potential and </w:t>
      </w:r>
      <w:r w:rsidR="00FF2DE7" w:rsidRPr="00872BBD">
        <w:rPr>
          <w:rFonts w:ascii="Times New Roman" w:hAnsi="Times New Roman" w:cs="Times New Roman"/>
        </w:rPr>
        <w:t xml:space="preserve">analysed the </w:t>
      </w:r>
      <w:r w:rsidR="00017A90" w:rsidRPr="00872BBD">
        <w:rPr>
          <w:rFonts w:ascii="Times New Roman" w:hAnsi="Times New Roman" w:cs="Times New Roman"/>
        </w:rPr>
        <w:t>7</w:t>
      </w:r>
      <w:r w:rsidR="00FF2DE7" w:rsidRPr="00872BBD">
        <w:rPr>
          <w:rFonts w:ascii="Times New Roman" w:hAnsi="Times New Roman" w:cs="Times New Roman"/>
        </w:rPr>
        <w:t>0</w:t>
      </w:r>
      <w:r w:rsidR="00FF2DE7" w:rsidRPr="00872BBD">
        <w:rPr>
          <w:rFonts w:ascii="Times New Roman" w:hAnsi="Times New Roman" w:cs="Times New Roman"/>
          <w:vertAlign w:val="superscript"/>
        </w:rPr>
        <w:t>th</w:t>
      </w:r>
      <w:r w:rsidR="00FF2DE7" w:rsidRPr="00872BBD">
        <w:rPr>
          <w:rFonts w:ascii="Times New Roman" w:hAnsi="Times New Roman" w:cs="Times New Roman"/>
        </w:rPr>
        <w:t xml:space="preserve"> percentile to elucidate a further 89 candidates across 43 unique species</w:t>
      </w:r>
      <w:r w:rsidR="00B32099" w:rsidRPr="00872BBD">
        <w:rPr>
          <w:rFonts w:ascii="Times New Roman" w:hAnsi="Times New Roman" w:cs="Times New Roman"/>
        </w:rPr>
        <w:t xml:space="preserve">. </w:t>
      </w:r>
      <w:r w:rsidR="00267173" w:rsidRPr="00872BBD">
        <w:rPr>
          <w:rFonts w:ascii="Times New Roman" w:hAnsi="Times New Roman" w:cs="Times New Roman"/>
        </w:rPr>
        <w:t xml:space="preserve">Of these, candidates </w:t>
      </w:r>
      <w:r w:rsidR="00267173" w:rsidRPr="00B30D4F">
        <w:rPr>
          <w:rFonts w:ascii="Times New Roman" w:hAnsi="Times New Roman" w:cs="Times New Roman"/>
        </w:rPr>
        <w:t xml:space="preserve">for which PHA production using </w:t>
      </w:r>
      <w:r w:rsidR="00AD0747" w:rsidRPr="00B30D4F">
        <w:rPr>
          <w:rFonts w:ascii="Times New Roman" w:hAnsi="Times New Roman" w:cs="Times New Roman"/>
        </w:rPr>
        <w:t>seaweed</w:t>
      </w:r>
      <w:r w:rsidR="00267173" w:rsidRPr="00B30D4F">
        <w:rPr>
          <w:rFonts w:ascii="Times New Roman" w:hAnsi="Times New Roman" w:cs="Times New Roman"/>
        </w:rPr>
        <w:t xml:space="preserve"> derived feedstocks has not been previously identified or reported</w:t>
      </w:r>
      <w:r w:rsidR="009E2BDB" w:rsidRPr="00B30D4F">
        <w:rPr>
          <w:rFonts w:ascii="Times New Roman" w:hAnsi="Times New Roman" w:cs="Times New Roman"/>
        </w:rPr>
        <w:t xml:space="preserve"> </w:t>
      </w:r>
      <w:r w:rsidR="002C0623" w:rsidRPr="00B30D4F">
        <w:rPr>
          <w:rFonts w:ascii="Times New Roman" w:hAnsi="Times New Roman" w:cs="Times New Roman"/>
        </w:rPr>
        <w:t xml:space="preserve">belong to the classes </w:t>
      </w:r>
      <w:proofErr w:type="spellStart"/>
      <w:r w:rsidR="00F6211E" w:rsidRPr="00B30D4F">
        <w:rPr>
          <w:rFonts w:ascii="Times New Roman" w:hAnsi="Times New Roman" w:cs="Times New Roman"/>
        </w:rPr>
        <w:t>A</w:t>
      </w:r>
      <w:r w:rsidR="002C0623" w:rsidRPr="00B30D4F">
        <w:rPr>
          <w:rFonts w:ascii="Times New Roman" w:hAnsi="Times New Roman" w:cs="Times New Roman"/>
        </w:rPr>
        <w:t>lphaproteobacteria</w:t>
      </w:r>
      <w:proofErr w:type="spellEnd"/>
      <w:r w:rsidR="002C0623" w:rsidRPr="00B30D4F">
        <w:rPr>
          <w:rFonts w:ascii="Times New Roman" w:hAnsi="Times New Roman" w:cs="Times New Roman"/>
        </w:rPr>
        <w:t xml:space="preserve"> (</w:t>
      </w:r>
      <w:proofErr w:type="spellStart"/>
      <w:r w:rsidR="002C0623" w:rsidRPr="00B30D4F">
        <w:rPr>
          <w:rFonts w:ascii="Times New Roman" w:hAnsi="Times New Roman" w:cs="Times New Roman"/>
          <w:i/>
        </w:rPr>
        <w:t>Sphingomonas</w:t>
      </w:r>
      <w:proofErr w:type="spellEnd"/>
      <w:r w:rsidR="002C0623" w:rsidRPr="00B30D4F">
        <w:rPr>
          <w:rFonts w:ascii="Times New Roman" w:hAnsi="Times New Roman" w:cs="Times New Roman"/>
        </w:rPr>
        <w:t xml:space="preserve">, </w:t>
      </w:r>
      <w:r w:rsidR="002C0623" w:rsidRPr="00B30D4F">
        <w:rPr>
          <w:rFonts w:ascii="Times New Roman" w:hAnsi="Times New Roman" w:cs="Times New Roman"/>
          <w:i/>
        </w:rPr>
        <w:t>Caulobacter</w:t>
      </w:r>
      <w:r w:rsidR="002C0623" w:rsidRPr="00B30D4F">
        <w:rPr>
          <w:rFonts w:ascii="Times New Roman" w:hAnsi="Times New Roman" w:cs="Times New Roman"/>
        </w:rPr>
        <w:t xml:space="preserve">), </w:t>
      </w:r>
      <w:r w:rsidR="00267173" w:rsidRPr="00B30D4F">
        <w:rPr>
          <w:rFonts w:ascii="Times New Roman" w:hAnsi="Times New Roman" w:cs="Times New Roman"/>
        </w:rPr>
        <w:t xml:space="preserve">the Betaproteobacteria order </w:t>
      </w:r>
      <w:proofErr w:type="spellStart"/>
      <w:r w:rsidR="00267173" w:rsidRPr="00872BBD">
        <w:rPr>
          <w:rFonts w:ascii="Times New Roman" w:hAnsi="Times New Roman" w:cs="Times New Roman"/>
        </w:rPr>
        <w:t>Burkholderiales</w:t>
      </w:r>
      <w:proofErr w:type="spellEnd"/>
      <w:r w:rsidR="00267173" w:rsidRPr="00872BBD">
        <w:rPr>
          <w:rFonts w:ascii="Times New Roman" w:hAnsi="Times New Roman" w:cs="Times New Roman"/>
        </w:rPr>
        <w:t xml:space="preserve"> </w:t>
      </w:r>
      <w:r w:rsidR="002C0623" w:rsidRPr="00B30D4F">
        <w:rPr>
          <w:rFonts w:ascii="Times New Roman" w:hAnsi="Times New Roman" w:cs="Times New Roman"/>
        </w:rPr>
        <w:t>(</w:t>
      </w:r>
      <w:proofErr w:type="spellStart"/>
      <w:r w:rsidR="002C0623" w:rsidRPr="00B30D4F">
        <w:rPr>
          <w:rFonts w:ascii="Times New Roman" w:hAnsi="Times New Roman" w:cs="Times New Roman"/>
          <w:i/>
        </w:rPr>
        <w:t>Massilia</w:t>
      </w:r>
      <w:proofErr w:type="spellEnd"/>
      <w:r w:rsidR="002C0623" w:rsidRPr="00B30D4F">
        <w:rPr>
          <w:rFonts w:ascii="Times New Roman" w:hAnsi="Times New Roman" w:cs="Times New Roman"/>
        </w:rPr>
        <w:t xml:space="preserve">, </w:t>
      </w:r>
      <w:proofErr w:type="spellStart"/>
      <w:r w:rsidR="002C0623" w:rsidRPr="00B30D4F">
        <w:rPr>
          <w:rFonts w:ascii="Times New Roman" w:hAnsi="Times New Roman" w:cs="Times New Roman"/>
          <w:i/>
        </w:rPr>
        <w:t>Duganella</w:t>
      </w:r>
      <w:proofErr w:type="spellEnd"/>
      <w:r w:rsidR="002C0623" w:rsidRPr="00B30D4F">
        <w:rPr>
          <w:rFonts w:ascii="Times New Roman" w:hAnsi="Times New Roman" w:cs="Times New Roman"/>
        </w:rPr>
        <w:t xml:space="preserve">), and </w:t>
      </w:r>
      <w:proofErr w:type="spellStart"/>
      <w:r w:rsidR="002C0623" w:rsidRPr="00B30D4F">
        <w:rPr>
          <w:rFonts w:ascii="Times New Roman" w:hAnsi="Times New Roman" w:cs="Times New Roman"/>
        </w:rPr>
        <w:t>Gammaproteobacteria</w:t>
      </w:r>
      <w:proofErr w:type="spellEnd"/>
      <w:r w:rsidR="002C0623" w:rsidRPr="00B30D4F">
        <w:rPr>
          <w:rFonts w:ascii="Times New Roman" w:hAnsi="Times New Roman" w:cs="Times New Roman"/>
        </w:rPr>
        <w:t xml:space="preserve"> (</w:t>
      </w:r>
      <w:r w:rsidR="002C0623" w:rsidRPr="00B30D4F">
        <w:rPr>
          <w:rFonts w:ascii="Times New Roman" w:hAnsi="Times New Roman" w:cs="Times New Roman"/>
          <w:i/>
        </w:rPr>
        <w:t>Xanthomonas</w:t>
      </w:r>
      <w:r w:rsidR="002C0623" w:rsidRPr="00B30D4F">
        <w:rPr>
          <w:rFonts w:ascii="Times New Roman" w:hAnsi="Times New Roman" w:cs="Times New Roman"/>
        </w:rPr>
        <w:t xml:space="preserve">) </w:t>
      </w:r>
      <w:r w:rsidR="00267173" w:rsidRPr="00B30D4F">
        <w:rPr>
          <w:rFonts w:ascii="Times New Roman" w:hAnsi="Times New Roman" w:cs="Times New Roman"/>
        </w:rPr>
        <w:t>with new strains within previously identified PHA producing taxa</w:t>
      </w:r>
      <w:r w:rsidR="002C0623" w:rsidRPr="00B30D4F">
        <w:rPr>
          <w:rFonts w:ascii="Times New Roman" w:hAnsi="Times New Roman" w:cs="Times New Roman"/>
        </w:rPr>
        <w:t xml:space="preserve"> </w:t>
      </w:r>
      <w:r w:rsidR="00267173" w:rsidRPr="00B30D4F">
        <w:rPr>
          <w:rFonts w:ascii="Times New Roman" w:hAnsi="Times New Roman" w:cs="Times New Roman"/>
        </w:rPr>
        <w:t xml:space="preserve">identified </w:t>
      </w:r>
      <w:r w:rsidR="002C0623" w:rsidRPr="00B30D4F">
        <w:rPr>
          <w:rFonts w:ascii="Times New Roman" w:hAnsi="Times New Roman" w:cs="Times New Roman"/>
        </w:rPr>
        <w:t xml:space="preserve">for </w:t>
      </w:r>
      <w:proofErr w:type="spellStart"/>
      <w:r w:rsidR="00267173" w:rsidRPr="00B30D4F">
        <w:rPr>
          <w:rFonts w:ascii="Times New Roman" w:hAnsi="Times New Roman" w:cs="Times New Roman"/>
        </w:rPr>
        <w:t>A</w:t>
      </w:r>
      <w:r w:rsidR="002C0623" w:rsidRPr="00B30D4F">
        <w:rPr>
          <w:rFonts w:ascii="Times New Roman" w:hAnsi="Times New Roman" w:cs="Times New Roman"/>
        </w:rPr>
        <w:t>lphaproteobacteria</w:t>
      </w:r>
      <w:proofErr w:type="spellEnd"/>
      <w:r w:rsidR="002C0623" w:rsidRPr="00B30D4F">
        <w:rPr>
          <w:rFonts w:ascii="Times New Roman" w:hAnsi="Times New Roman" w:cs="Times New Roman"/>
        </w:rPr>
        <w:t xml:space="preserve"> (</w:t>
      </w:r>
      <w:proofErr w:type="spellStart"/>
      <w:r w:rsidR="0099745F" w:rsidRPr="00B30D4F">
        <w:rPr>
          <w:rFonts w:ascii="Times New Roman" w:hAnsi="Times New Roman" w:cs="Times New Roman"/>
          <w:i/>
          <w:iCs/>
        </w:rPr>
        <w:t>Aquisalinus</w:t>
      </w:r>
      <w:proofErr w:type="spellEnd"/>
      <w:r w:rsidR="0099745F" w:rsidRPr="00B30D4F">
        <w:rPr>
          <w:rFonts w:ascii="Times New Roman" w:hAnsi="Times New Roman" w:cs="Times New Roman"/>
        </w:rPr>
        <w:t xml:space="preserve">, </w:t>
      </w:r>
      <w:proofErr w:type="spellStart"/>
      <w:r w:rsidR="002C0623" w:rsidRPr="00B30D4F">
        <w:rPr>
          <w:rFonts w:ascii="Times New Roman" w:hAnsi="Times New Roman" w:cs="Times New Roman"/>
          <w:i/>
        </w:rPr>
        <w:t>Pseudodonghicola</w:t>
      </w:r>
      <w:proofErr w:type="spellEnd"/>
      <w:r w:rsidR="002C0623" w:rsidRPr="00B30D4F">
        <w:rPr>
          <w:rFonts w:ascii="Times New Roman" w:hAnsi="Times New Roman" w:cs="Times New Roman"/>
        </w:rPr>
        <w:t xml:space="preserve">, </w:t>
      </w:r>
      <w:proofErr w:type="spellStart"/>
      <w:r w:rsidR="002C0623" w:rsidRPr="00B30D4F">
        <w:rPr>
          <w:rFonts w:ascii="Times New Roman" w:hAnsi="Times New Roman" w:cs="Times New Roman"/>
          <w:i/>
        </w:rPr>
        <w:t>Sulfitobacter</w:t>
      </w:r>
      <w:proofErr w:type="spellEnd"/>
      <w:r w:rsidR="002C0623" w:rsidRPr="00B30D4F">
        <w:rPr>
          <w:rFonts w:ascii="Times New Roman" w:hAnsi="Times New Roman" w:cs="Times New Roman"/>
        </w:rPr>
        <w:t xml:space="preserve">, </w:t>
      </w:r>
      <w:proofErr w:type="spellStart"/>
      <w:r w:rsidR="002C0623" w:rsidRPr="00B30D4F">
        <w:rPr>
          <w:rFonts w:ascii="Times New Roman" w:hAnsi="Times New Roman" w:cs="Times New Roman"/>
          <w:i/>
        </w:rPr>
        <w:t>Paracoccus</w:t>
      </w:r>
      <w:proofErr w:type="spellEnd"/>
      <w:r w:rsidR="002C0623" w:rsidRPr="00B30D4F">
        <w:rPr>
          <w:rFonts w:ascii="Times New Roman" w:hAnsi="Times New Roman" w:cs="Times New Roman"/>
        </w:rPr>
        <w:t xml:space="preserve">), </w:t>
      </w:r>
      <w:proofErr w:type="spellStart"/>
      <w:r w:rsidR="00267173" w:rsidRPr="00872BBD">
        <w:rPr>
          <w:rFonts w:ascii="Times New Roman" w:hAnsi="Times New Roman" w:cs="Times New Roman"/>
        </w:rPr>
        <w:t>Burkholderiales</w:t>
      </w:r>
      <w:proofErr w:type="spellEnd"/>
      <w:r w:rsidR="00267173" w:rsidRPr="00872BBD">
        <w:rPr>
          <w:rFonts w:ascii="Times New Roman" w:hAnsi="Times New Roman" w:cs="Times New Roman"/>
        </w:rPr>
        <w:t xml:space="preserve"> </w:t>
      </w:r>
      <w:r w:rsidR="002C0623" w:rsidRPr="00B30D4F">
        <w:rPr>
          <w:rFonts w:ascii="Times New Roman" w:hAnsi="Times New Roman" w:cs="Times New Roman"/>
        </w:rPr>
        <w:t>(</w:t>
      </w:r>
      <w:proofErr w:type="spellStart"/>
      <w:r w:rsidR="002C0623" w:rsidRPr="00B30D4F">
        <w:rPr>
          <w:rFonts w:ascii="Times New Roman" w:hAnsi="Times New Roman" w:cs="Times New Roman"/>
          <w:i/>
        </w:rPr>
        <w:t>Cupriavidus</w:t>
      </w:r>
      <w:proofErr w:type="spellEnd"/>
      <w:r w:rsidR="002C0623" w:rsidRPr="00B30D4F">
        <w:rPr>
          <w:rFonts w:ascii="Times New Roman" w:hAnsi="Times New Roman" w:cs="Times New Roman"/>
        </w:rPr>
        <w:t xml:space="preserve">, </w:t>
      </w:r>
      <w:proofErr w:type="spellStart"/>
      <w:r w:rsidR="002C0623" w:rsidRPr="00B30D4F">
        <w:rPr>
          <w:rFonts w:ascii="Times New Roman" w:hAnsi="Times New Roman" w:cs="Times New Roman"/>
          <w:i/>
        </w:rPr>
        <w:t>Hydrogenophaga</w:t>
      </w:r>
      <w:proofErr w:type="spellEnd"/>
      <w:r w:rsidR="002C0623" w:rsidRPr="00B30D4F">
        <w:rPr>
          <w:rFonts w:ascii="Times New Roman" w:hAnsi="Times New Roman" w:cs="Times New Roman"/>
        </w:rPr>
        <w:t xml:space="preserve">), and </w:t>
      </w:r>
      <w:proofErr w:type="spellStart"/>
      <w:r w:rsidR="002C0623" w:rsidRPr="00B30D4F">
        <w:rPr>
          <w:rFonts w:ascii="Times New Roman" w:hAnsi="Times New Roman" w:cs="Times New Roman"/>
        </w:rPr>
        <w:t>Gammaproteobacteria</w:t>
      </w:r>
      <w:proofErr w:type="spellEnd"/>
      <w:r w:rsidR="002C0623" w:rsidRPr="00B30D4F">
        <w:rPr>
          <w:rFonts w:ascii="Times New Roman" w:hAnsi="Times New Roman" w:cs="Times New Roman"/>
        </w:rPr>
        <w:t xml:space="preserve"> (</w:t>
      </w:r>
      <w:proofErr w:type="spellStart"/>
      <w:r w:rsidR="0099745F" w:rsidRPr="00B30D4F">
        <w:rPr>
          <w:rFonts w:ascii="Times New Roman" w:hAnsi="Times New Roman" w:cs="Times New Roman"/>
          <w:i/>
          <w:iCs/>
        </w:rPr>
        <w:t>Agarilytica</w:t>
      </w:r>
      <w:proofErr w:type="spellEnd"/>
      <w:r w:rsidR="0099745F" w:rsidRPr="00B30D4F">
        <w:rPr>
          <w:rFonts w:ascii="Times New Roman" w:hAnsi="Times New Roman" w:cs="Times New Roman"/>
        </w:rPr>
        <w:t xml:space="preserve">, </w:t>
      </w:r>
      <w:r w:rsidR="0099745F" w:rsidRPr="00B30D4F">
        <w:rPr>
          <w:rFonts w:ascii="Times New Roman" w:hAnsi="Times New Roman" w:cs="Times New Roman"/>
          <w:i/>
          <w:iCs/>
        </w:rPr>
        <w:t>Teredinibacter</w:t>
      </w:r>
      <w:r w:rsidR="0099745F" w:rsidRPr="00B30D4F">
        <w:rPr>
          <w:rFonts w:ascii="Times New Roman" w:hAnsi="Times New Roman" w:cs="Times New Roman"/>
        </w:rPr>
        <w:t xml:space="preserve">, </w:t>
      </w:r>
      <w:proofErr w:type="spellStart"/>
      <w:r w:rsidR="0099745F" w:rsidRPr="00B30D4F">
        <w:rPr>
          <w:rFonts w:ascii="Times New Roman" w:hAnsi="Times New Roman" w:cs="Times New Roman"/>
          <w:i/>
          <w:iCs/>
        </w:rPr>
        <w:t>Simiduia</w:t>
      </w:r>
      <w:proofErr w:type="spellEnd"/>
      <w:r w:rsidR="0099745F" w:rsidRPr="00B30D4F">
        <w:rPr>
          <w:rFonts w:ascii="Times New Roman" w:hAnsi="Times New Roman" w:cs="Times New Roman"/>
        </w:rPr>
        <w:t xml:space="preserve">, </w:t>
      </w:r>
      <w:proofErr w:type="spellStart"/>
      <w:r w:rsidR="0099745F" w:rsidRPr="00B30D4F">
        <w:rPr>
          <w:rFonts w:ascii="Times New Roman" w:hAnsi="Times New Roman" w:cs="Times New Roman"/>
          <w:i/>
          <w:iCs/>
        </w:rPr>
        <w:t>Granulosicoccus</w:t>
      </w:r>
      <w:proofErr w:type="spellEnd"/>
      <w:r w:rsidR="0099745F" w:rsidRPr="00B30D4F">
        <w:rPr>
          <w:rFonts w:ascii="Times New Roman" w:hAnsi="Times New Roman" w:cs="Times New Roman"/>
        </w:rPr>
        <w:t xml:space="preserve">, </w:t>
      </w:r>
      <w:proofErr w:type="spellStart"/>
      <w:r w:rsidR="002C0623" w:rsidRPr="00B30D4F">
        <w:rPr>
          <w:rFonts w:ascii="Times New Roman" w:hAnsi="Times New Roman" w:cs="Times New Roman"/>
          <w:i/>
        </w:rPr>
        <w:t>Halomonas</w:t>
      </w:r>
      <w:proofErr w:type="spellEnd"/>
      <w:r w:rsidR="002C0623" w:rsidRPr="00B30D4F">
        <w:rPr>
          <w:rFonts w:ascii="Times New Roman" w:hAnsi="Times New Roman" w:cs="Times New Roman"/>
        </w:rPr>
        <w:t xml:space="preserve">, </w:t>
      </w:r>
      <w:r w:rsidR="002C0623" w:rsidRPr="00B30D4F">
        <w:rPr>
          <w:rFonts w:ascii="Times New Roman" w:hAnsi="Times New Roman" w:cs="Times New Roman"/>
          <w:i/>
        </w:rPr>
        <w:t>Saccharophagus</w:t>
      </w:r>
      <w:r w:rsidR="002C0623" w:rsidRPr="00B30D4F">
        <w:rPr>
          <w:rFonts w:ascii="Times New Roman" w:hAnsi="Times New Roman" w:cs="Times New Roman"/>
        </w:rPr>
        <w:t xml:space="preserve">, </w:t>
      </w:r>
      <w:proofErr w:type="spellStart"/>
      <w:r w:rsidR="002C0623" w:rsidRPr="00B30D4F">
        <w:rPr>
          <w:rFonts w:ascii="Times New Roman" w:hAnsi="Times New Roman" w:cs="Times New Roman"/>
          <w:i/>
        </w:rPr>
        <w:t>Cobetia</w:t>
      </w:r>
      <w:proofErr w:type="spellEnd"/>
      <w:r w:rsidR="002C0623" w:rsidRPr="00B30D4F">
        <w:rPr>
          <w:rFonts w:ascii="Times New Roman" w:hAnsi="Times New Roman" w:cs="Times New Roman"/>
        </w:rPr>
        <w:t xml:space="preserve">, </w:t>
      </w:r>
      <w:proofErr w:type="spellStart"/>
      <w:r w:rsidR="002C0623" w:rsidRPr="00B30D4F">
        <w:rPr>
          <w:rFonts w:ascii="Times New Roman" w:hAnsi="Times New Roman" w:cs="Times New Roman"/>
          <w:i/>
        </w:rPr>
        <w:t>Neptunomonas</w:t>
      </w:r>
      <w:proofErr w:type="spellEnd"/>
      <w:r w:rsidR="002C0623" w:rsidRPr="00B30D4F">
        <w:rPr>
          <w:rFonts w:ascii="Times New Roman" w:hAnsi="Times New Roman" w:cs="Times New Roman"/>
        </w:rPr>
        <w:t xml:space="preserve">, </w:t>
      </w:r>
      <w:proofErr w:type="spellStart"/>
      <w:r w:rsidR="002C0623" w:rsidRPr="00B30D4F">
        <w:rPr>
          <w:rFonts w:ascii="Times New Roman" w:hAnsi="Times New Roman" w:cs="Times New Roman"/>
          <w:i/>
        </w:rPr>
        <w:t>Pseudoalteromonas</w:t>
      </w:r>
      <w:proofErr w:type="spellEnd"/>
      <w:r w:rsidR="00F6211E" w:rsidRPr="00B30D4F">
        <w:rPr>
          <w:rFonts w:ascii="Times New Roman" w:hAnsi="Times New Roman" w:cs="Times New Roman"/>
          <w:i/>
        </w:rPr>
        <w:t xml:space="preserve">, </w:t>
      </w:r>
      <w:proofErr w:type="spellStart"/>
      <w:r w:rsidR="00F6211E" w:rsidRPr="00B30D4F">
        <w:rPr>
          <w:rFonts w:ascii="Times New Roman" w:hAnsi="Times New Roman" w:cs="Times New Roman"/>
          <w:i/>
        </w:rPr>
        <w:t>Rhodanobacter</w:t>
      </w:r>
      <w:proofErr w:type="spellEnd"/>
      <w:r w:rsidR="002C0623" w:rsidRPr="00B30D4F">
        <w:rPr>
          <w:rFonts w:ascii="Times New Roman" w:hAnsi="Times New Roman" w:cs="Times New Roman"/>
        </w:rPr>
        <w:t>)</w:t>
      </w:r>
      <w:r w:rsidR="009E2BDB" w:rsidRPr="00B30D4F">
        <w:rPr>
          <w:rFonts w:ascii="Times New Roman" w:hAnsi="Times New Roman" w:cs="Times New Roman"/>
        </w:rPr>
        <w:t xml:space="preserve"> </w:t>
      </w:r>
      <w:r w:rsidR="00822C7C" w:rsidRPr="00B30D4F">
        <w:rPr>
          <w:rFonts w:ascii="Times New Roman" w:hAnsi="Times New Roman" w:cs="Times New Roman"/>
        </w:rPr>
        <w:t>and Planctomycetes (</w:t>
      </w:r>
      <w:proofErr w:type="spellStart"/>
      <w:r w:rsidR="00822C7C" w:rsidRPr="00B30D4F">
        <w:rPr>
          <w:rFonts w:ascii="Times New Roman" w:hAnsi="Times New Roman" w:cs="Times New Roman"/>
          <w:i/>
          <w:iCs/>
        </w:rPr>
        <w:t>Aquisphaera</w:t>
      </w:r>
      <w:proofErr w:type="spellEnd"/>
      <w:r w:rsidR="00822C7C" w:rsidRPr="00B30D4F">
        <w:rPr>
          <w:rFonts w:ascii="Times New Roman" w:hAnsi="Times New Roman" w:cs="Times New Roman"/>
        </w:rPr>
        <w:t xml:space="preserve"> and </w:t>
      </w:r>
      <w:proofErr w:type="spellStart"/>
      <w:r w:rsidR="00822C7C" w:rsidRPr="00B30D4F">
        <w:rPr>
          <w:rFonts w:ascii="Times New Roman" w:hAnsi="Times New Roman" w:cs="Times New Roman"/>
          <w:i/>
          <w:iCs/>
        </w:rPr>
        <w:t>Stieleria</w:t>
      </w:r>
      <w:proofErr w:type="spellEnd"/>
      <w:r w:rsidR="00822C7C" w:rsidRPr="00B30D4F">
        <w:rPr>
          <w:rFonts w:ascii="Times New Roman" w:hAnsi="Times New Roman" w:cs="Times New Roman"/>
          <w:i/>
          <w:iCs/>
        </w:rPr>
        <w:t>)</w:t>
      </w:r>
      <w:r w:rsidR="00822C7C" w:rsidRPr="00B30D4F">
        <w:rPr>
          <w:rFonts w:ascii="Times New Roman" w:hAnsi="Times New Roman" w:cs="Times New Roman"/>
        </w:rPr>
        <w:t xml:space="preserve"> </w:t>
      </w:r>
      <w:r w:rsidR="009E2BDB" w:rsidRPr="00B30D4F">
        <w:rPr>
          <w:rFonts w:ascii="Times New Roman" w:hAnsi="Times New Roman" w:cs="Times New Roman"/>
        </w:rPr>
        <w:t>(</w:t>
      </w:r>
      <w:r w:rsidR="00017A90" w:rsidRPr="00B30D4F">
        <w:rPr>
          <w:rFonts w:ascii="Times New Roman" w:hAnsi="Times New Roman" w:cs="Times New Roman"/>
        </w:rPr>
        <w:t xml:space="preserve">Figure </w:t>
      </w:r>
      <w:r w:rsidR="009E2BDB" w:rsidRPr="00B30D4F">
        <w:rPr>
          <w:rFonts w:ascii="Times New Roman" w:hAnsi="Times New Roman" w:cs="Times New Roman"/>
        </w:rPr>
        <w:t>2)</w:t>
      </w:r>
      <w:r w:rsidR="002C0623" w:rsidRPr="00B30D4F">
        <w:rPr>
          <w:rFonts w:ascii="Times New Roman" w:hAnsi="Times New Roman" w:cs="Times New Roman"/>
        </w:rPr>
        <w:t>.</w:t>
      </w:r>
      <w:r w:rsidR="002C0623" w:rsidRPr="00872BBD">
        <w:rPr>
          <w:rFonts w:ascii="Times New Roman" w:hAnsi="Times New Roman" w:cs="Times New Roman"/>
        </w:rPr>
        <w:t xml:space="preserve"> In th</w:t>
      </w:r>
      <w:r w:rsidR="00267173" w:rsidRPr="00872BBD">
        <w:rPr>
          <w:rFonts w:ascii="Times New Roman" w:hAnsi="Times New Roman" w:cs="Times New Roman"/>
        </w:rPr>
        <w:t>ese</w:t>
      </w:r>
      <w:r w:rsidR="002C0623" w:rsidRPr="00872BBD">
        <w:rPr>
          <w:rFonts w:ascii="Times New Roman" w:hAnsi="Times New Roman" w:cs="Times New Roman"/>
        </w:rPr>
        <w:t xml:space="preserve"> </w:t>
      </w:r>
      <w:r w:rsidR="002C0623">
        <w:rPr>
          <w:rFonts w:ascii="Times New Roman" w:hAnsi="Times New Roman" w:cs="Times New Roman"/>
        </w:rPr>
        <w:t xml:space="preserve">bacteria, </w:t>
      </w:r>
      <w:r w:rsidR="00082C63" w:rsidRPr="00400B1E">
        <w:rPr>
          <w:rFonts w:ascii="Times New Roman" w:hAnsi="Times New Roman" w:cs="Times New Roman"/>
        </w:rPr>
        <w:t xml:space="preserve">complex </w:t>
      </w:r>
      <w:r w:rsidR="00CC47AB">
        <w:rPr>
          <w:rFonts w:ascii="Times New Roman" w:hAnsi="Times New Roman" w:cs="Times New Roman"/>
        </w:rPr>
        <w:t>metabolic</w:t>
      </w:r>
      <w:r w:rsidR="00082C63" w:rsidRPr="00400B1E">
        <w:rPr>
          <w:rFonts w:ascii="Times New Roman" w:hAnsi="Times New Roman" w:cs="Times New Roman"/>
        </w:rPr>
        <w:t xml:space="preserve"> networks </w:t>
      </w:r>
      <w:r w:rsidR="00CC47AB">
        <w:rPr>
          <w:rFonts w:ascii="Times New Roman" w:hAnsi="Times New Roman" w:cs="Times New Roman"/>
        </w:rPr>
        <w:t>are</w:t>
      </w:r>
      <w:r w:rsidR="00CC47AB" w:rsidRPr="00400B1E">
        <w:rPr>
          <w:rFonts w:ascii="Times New Roman" w:hAnsi="Times New Roman" w:cs="Times New Roman"/>
        </w:rPr>
        <w:t xml:space="preserve"> </w:t>
      </w:r>
      <w:r w:rsidR="00082C63" w:rsidRPr="00400B1E">
        <w:rPr>
          <w:rFonts w:ascii="Times New Roman" w:hAnsi="Times New Roman" w:cs="Times New Roman"/>
        </w:rPr>
        <w:t xml:space="preserve">present that can be exploited to </w:t>
      </w:r>
      <w:r w:rsidR="000A2F73" w:rsidRPr="00400B1E">
        <w:rPr>
          <w:rFonts w:ascii="Times New Roman" w:hAnsi="Times New Roman" w:cs="Times New Roman"/>
        </w:rPr>
        <w:t>provide</w:t>
      </w:r>
      <w:r w:rsidR="00082C63" w:rsidRPr="00400B1E">
        <w:rPr>
          <w:rFonts w:ascii="Times New Roman" w:hAnsi="Times New Roman" w:cs="Times New Roman"/>
        </w:rPr>
        <w:t xml:space="preserve"> tailored solutions in the composition of PHA end pro</w:t>
      </w:r>
      <w:r w:rsidR="00D459B2" w:rsidRPr="00400B1E">
        <w:rPr>
          <w:rFonts w:ascii="Times New Roman" w:hAnsi="Times New Roman" w:cs="Times New Roman"/>
        </w:rPr>
        <w:t>ducts.</w:t>
      </w:r>
      <w:r w:rsidR="000A2F73" w:rsidRPr="00400B1E">
        <w:rPr>
          <w:rFonts w:ascii="Times New Roman" w:hAnsi="Times New Roman" w:cs="Times New Roman"/>
        </w:rPr>
        <w:t xml:space="preserve"> </w:t>
      </w:r>
      <w:r w:rsidR="00A71D1F">
        <w:rPr>
          <w:rFonts w:ascii="Times New Roman" w:hAnsi="Times New Roman" w:cs="Times New Roman"/>
        </w:rPr>
        <w:t>The c</w:t>
      </w:r>
      <w:r w:rsidRPr="00400B1E">
        <w:rPr>
          <w:rFonts w:ascii="Times New Roman" w:hAnsi="Times New Roman" w:cs="Times New Roman"/>
        </w:rPr>
        <w:t>urrent state of the industry remains focussed on strain exploration and process development</w:t>
      </w:r>
      <w:r>
        <w:rPr>
          <w:rFonts w:ascii="Times New Roman" w:hAnsi="Times New Roman" w:cs="Times New Roman"/>
        </w:rPr>
        <w:t>. In this context, t</w:t>
      </w:r>
      <w:r w:rsidR="00E304C9" w:rsidRPr="00400B1E">
        <w:rPr>
          <w:rFonts w:ascii="Times New Roman" w:hAnsi="Times New Roman" w:cs="Times New Roman"/>
        </w:rPr>
        <w:t xml:space="preserve">he candidates outlined in our study should be </w:t>
      </w:r>
      <w:r w:rsidR="007371F9">
        <w:rPr>
          <w:rFonts w:ascii="Times New Roman" w:hAnsi="Times New Roman" w:cs="Times New Roman"/>
        </w:rPr>
        <w:t>tested under</w:t>
      </w:r>
      <w:r w:rsidR="00E304C9" w:rsidRPr="00400B1E">
        <w:rPr>
          <w:rFonts w:ascii="Times New Roman" w:hAnsi="Times New Roman" w:cs="Times New Roman"/>
        </w:rPr>
        <w:t xml:space="preserve"> different culture conditions </w:t>
      </w:r>
      <w:r w:rsidR="007371F9">
        <w:rPr>
          <w:rFonts w:ascii="Times New Roman" w:hAnsi="Times New Roman" w:cs="Times New Roman"/>
        </w:rPr>
        <w:t>to assess</w:t>
      </w:r>
      <w:r w:rsidR="007371F9" w:rsidRPr="00400B1E">
        <w:rPr>
          <w:rFonts w:ascii="Times New Roman" w:hAnsi="Times New Roman" w:cs="Times New Roman"/>
        </w:rPr>
        <w:t xml:space="preserve"> </w:t>
      </w:r>
      <w:r w:rsidR="00E304C9" w:rsidRPr="00400B1E">
        <w:rPr>
          <w:rFonts w:ascii="Times New Roman" w:hAnsi="Times New Roman" w:cs="Times New Roman"/>
        </w:rPr>
        <w:t xml:space="preserve">PHA yields and </w:t>
      </w:r>
      <w:r w:rsidR="007371F9">
        <w:rPr>
          <w:rFonts w:ascii="Times New Roman" w:hAnsi="Times New Roman" w:cs="Times New Roman"/>
        </w:rPr>
        <w:t xml:space="preserve">conduct </w:t>
      </w:r>
      <w:r w:rsidR="00E304C9" w:rsidRPr="00400B1E">
        <w:rPr>
          <w:rFonts w:ascii="Times New Roman" w:hAnsi="Times New Roman" w:cs="Times New Roman"/>
        </w:rPr>
        <w:t xml:space="preserve">PHA characterisation (composition, </w:t>
      </w:r>
      <w:proofErr w:type="gramStart"/>
      <w:r w:rsidR="00E304C9" w:rsidRPr="00400B1E">
        <w:rPr>
          <w:rFonts w:ascii="Times New Roman" w:hAnsi="Times New Roman" w:cs="Times New Roman"/>
        </w:rPr>
        <w:t>structures</w:t>
      </w:r>
      <w:proofErr w:type="gramEnd"/>
      <w:r w:rsidR="00E304C9" w:rsidRPr="00400B1E">
        <w:rPr>
          <w:rFonts w:ascii="Times New Roman" w:hAnsi="Times New Roman" w:cs="Times New Roman"/>
        </w:rPr>
        <w:t xml:space="preserve"> and properties)</w:t>
      </w:r>
      <w:r w:rsidR="007371F9">
        <w:rPr>
          <w:rFonts w:ascii="Times New Roman" w:hAnsi="Times New Roman" w:cs="Times New Roman"/>
        </w:rPr>
        <w:t>. They may also</w:t>
      </w:r>
      <w:r w:rsidR="00E83095">
        <w:rPr>
          <w:rFonts w:ascii="Times New Roman" w:hAnsi="Times New Roman" w:cs="Times New Roman"/>
        </w:rPr>
        <w:t xml:space="preserve"> be</w:t>
      </w:r>
      <w:r w:rsidR="007371F9">
        <w:rPr>
          <w:rFonts w:ascii="Times New Roman" w:hAnsi="Times New Roman" w:cs="Times New Roman"/>
        </w:rPr>
        <w:t xml:space="preserve"> considered for potential</w:t>
      </w:r>
      <w:r w:rsidR="00E304C9" w:rsidRPr="00400B1E">
        <w:rPr>
          <w:rFonts w:ascii="Times New Roman" w:hAnsi="Times New Roman" w:cs="Times New Roman"/>
        </w:rPr>
        <w:t xml:space="preserve"> metabolic engineering and consolidated bioprocessing to exploit th</w:t>
      </w:r>
      <w:r w:rsidR="007371F9">
        <w:rPr>
          <w:rFonts w:ascii="Times New Roman" w:hAnsi="Times New Roman" w:cs="Times New Roman"/>
        </w:rPr>
        <w:t>eir</w:t>
      </w:r>
      <w:r w:rsidR="00E304C9" w:rsidRPr="00400B1E">
        <w:rPr>
          <w:rFonts w:ascii="Times New Roman" w:hAnsi="Times New Roman" w:cs="Times New Roman"/>
        </w:rPr>
        <w:t xml:space="preserve"> </w:t>
      </w:r>
      <w:r w:rsidR="00CC47AB">
        <w:rPr>
          <w:rFonts w:ascii="Times New Roman" w:hAnsi="Times New Roman" w:cs="Times New Roman"/>
        </w:rPr>
        <w:t>metabolic capacities</w:t>
      </w:r>
      <w:r w:rsidR="00E304C9" w:rsidRPr="00400B1E">
        <w:rPr>
          <w:rFonts w:ascii="Times New Roman" w:hAnsi="Times New Roman" w:cs="Times New Roman"/>
        </w:rPr>
        <w:t xml:space="preserve"> to produce PHA using macroalgae</w:t>
      </w:r>
      <w:r w:rsidR="007371F9">
        <w:rPr>
          <w:rFonts w:ascii="Times New Roman" w:hAnsi="Times New Roman" w:cs="Times New Roman"/>
        </w:rPr>
        <w:t xml:space="preserve"> and</w:t>
      </w:r>
      <w:r w:rsidR="00E304C9" w:rsidRPr="00400B1E">
        <w:rPr>
          <w:rFonts w:ascii="Times New Roman" w:hAnsi="Times New Roman" w:cs="Times New Roman"/>
        </w:rPr>
        <w:t xml:space="preserve"> seawater</w:t>
      </w:r>
      <w:r w:rsidR="007371F9">
        <w:rPr>
          <w:rFonts w:ascii="Times New Roman" w:hAnsi="Times New Roman" w:cs="Times New Roman"/>
        </w:rPr>
        <w:t xml:space="preserve"> </w:t>
      </w:r>
      <w:r w:rsidR="00A60E15" w:rsidRPr="00400B1E">
        <w:rPr>
          <w:rFonts w:ascii="Times New Roman" w:hAnsi="Times New Roman" w:cs="Times New Roman"/>
        </w:rPr>
        <w:t xml:space="preserve">in the search for cost-effective </w:t>
      </w:r>
      <w:r w:rsidR="007371F9">
        <w:rPr>
          <w:rFonts w:ascii="Times New Roman" w:hAnsi="Times New Roman" w:cs="Times New Roman"/>
        </w:rPr>
        <w:t>and sustainable process(es)</w:t>
      </w:r>
      <w:r w:rsidR="00CC47AB">
        <w:rPr>
          <w:rFonts w:ascii="Times New Roman" w:hAnsi="Times New Roman" w:cs="Times New Roman"/>
        </w:rPr>
        <w:t xml:space="preserve"> for bioplastic synthesis</w:t>
      </w:r>
      <w:r w:rsidR="007371F9">
        <w:rPr>
          <w:rFonts w:ascii="Times New Roman" w:hAnsi="Times New Roman" w:cs="Times New Roman"/>
        </w:rPr>
        <w:t>.</w:t>
      </w:r>
    </w:p>
    <w:p w14:paraId="37DDBE6E" w14:textId="77777777" w:rsidR="00CB4126" w:rsidRPr="00400B1E" w:rsidRDefault="00CB4126" w:rsidP="007371F9">
      <w:pPr>
        <w:spacing w:after="0" w:line="360" w:lineRule="auto"/>
        <w:jc w:val="both"/>
        <w:rPr>
          <w:rFonts w:ascii="Times New Roman" w:hAnsi="Times New Roman" w:cs="Times New Roman"/>
        </w:rPr>
      </w:pPr>
    </w:p>
    <w:p w14:paraId="12DF71BF" w14:textId="75E8B721" w:rsidR="00CB4126" w:rsidRPr="00E57719" w:rsidRDefault="00CB4126" w:rsidP="00CB4126">
      <w:pPr>
        <w:pStyle w:val="Heading2"/>
      </w:pPr>
      <w:r>
        <w:t>Authors and contributors</w:t>
      </w:r>
    </w:p>
    <w:p w14:paraId="211B6569" w14:textId="77777777" w:rsidR="00CB4126" w:rsidRPr="00E57719" w:rsidRDefault="00CB4126" w:rsidP="00CB4126">
      <w:pPr>
        <w:spacing w:line="360" w:lineRule="auto"/>
        <w:rPr>
          <w:rFonts w:ascii="Times New Roman" w:hAnsi="Times New Roman" w:cs="Times New Roman"/>
        </w:rPr>
      </w:pPr>
      <w:r w:rsidRPr="00E57719">
        <w:rPr>
          <w:rFonts w:ascii="Times New Roman" w:hAnsi="Times New Roman" w:cs="Times New Roman"/>
        </w:rPr>
        <w:t>DRL: Conceptualization; Funding acquisition; Investigation; Formal analysis; Visualization; Writing - Review &amp; Editing.</w:t>
      </w:r>
    </w:p>
    <w:p w14:paraId="330E2963" w14:textId="77777777" w:rsidR="00CB4126" w:rsidRPr="00E57719" w:rsidRDefault="00CB4126" w:rsidP="00CB4126">
      <w:pPr>
        <w:spacing w:line="360" w:lineRule="auto"/>
        <w:rPr>
          <w:rFonts w:ascii="Times New Roman" w:hAnsi="Times New Roman" w:cs="Times New Roman"/>
        </w:rPr>
      </w:pPr>
      <w:r w:rsidRPr="00E57719">
        <w:rPr>
          <w:rFonts w:ascii="Times New Roman" w:hAnsi="Times New Roman" w:cs="Times New Roman"/>
        </w:rPr>
        <w:t>NCB: Conceptualization; Funding acquisition; Writing - Review &amp; Editing.</w:t>
      </w:r>
    </w:p>
    <w:p w14:paraId="4156964D" w14:textId="77777777" w:rsidR="00CB4126" w:rsidRPr="00E57719" w:rsidRDefault="00CB4126" w:rsidP="00CB4126">
      <w:pPr>
        <w:spacing w:line="360" w:lineRule="auto"/>
        <w:rPr>
          <w:rFonts w:ascii="Times New Roman" w:hAnsi="Times New Roman" w:cs="Times New Roman"/>
        </w:rPr>
      </w:pPr>
      <w:r w:rsidRPr="00E57719">
        <w:rPr>
          <w:rFonts w:ascii="Times New Roman" w:hAnsi="Times New Roman" w:cs="Times New Roman"/>
        </w:rPr>
        <w:t>TT: Conceptuali</w:t>
      </w:r>
      <w:r>
        <w:rPr>
          <w:rFonts w:ascii="Times New Roman" w:hAnsi="Times New Roman" w:cs="Times New Roman"/>
        </w:rPr>
        <w:t>s</w:t>
      </w:r>
      <w:r w:rsidRPr="00E57719">
        <w:rPr>
          <w:rFonts w:ascii="Times New Roman" w:hAnsi="Times New Roman" w:cs="Times New Roman"/>
        </w:rPr>
        <w:t>ation; Funding acquisition; Formal analysis; Visualization; Writing - Review &amp; Editing.</w:t>
      </w:r>
    </w:p>
    <w:p w14:paraId="72EF4B9A" w14:textId="1E0B93A9" w:rsidR="00C70EEC" w:rsidRDefault="00C70EEC" w:rsidP="00C70EEC">
      <w:pPr>
        <w:spacing w:after="0" w:line="360" w:lineRule="auto"/>
        <w:jc w:val="both"/>
        <w:rPr>
          <w:rFonts w:ascii="Times New Roman" w:hAnsi="Times New Roman" w:cs="Times New Roman"/>
          <w:iCs/>
        </w:rPr>
      </w:pPr>
    </w:p>
    <w:p w14:paraId="3D2C804E" w14:textId="46B7B61D" w:rsidR="00CB4126" w:rsidRDefault="00CB4126" w:rsidP="00CB4126">
      <w:pPr>
        <w:pStyle w:val="Heading2"/>
      </w:pPr>
      <w:r>
        <w:lastRenderedPageBreak/>
        <w:t>Conflicts of interest</w:t>
      </w:r>
    </w:p>
    <w:p w14:paraId="047394D3" w14:textId="5A8EBD1C" w:rsidR="00580718" w:rsidRDefault="00580718" w:rsidP="00580718">
      <w:r>
        <w:t>The authors declare no conflict of interest</w:t>
      </w:r>
    </w:p>
    <w:p w14:paraId="77E16C7B" w14:textId="77777777" w:rsidR="00CB4126" w:rsidRDefault="00CB4126" w:rsidP="00C70EEC">
      <w:pPr>
        <w:spacing w:after="0" w:line="360" w:lineRule="auto"/>
        <w:jc w:val="both"/>
        <w:rPr>
          <w:rFonts w:ascii="Times New Roman" w:hAnsi="Times New Roman" w:cs="Times New Roman"/>
          <w:iCs/>
        </w:rPr>
      </w:pPr>
    </w:p>
    <w:p w14:paraId="4D16F24E" w14:textId="77777777" w:rsidR="002E7896" w:rsidRPr="00E57719" w:rsidRDefault="002E7896" w:rsidP="00E57719">
      <w:pPr>
        <w:pStyle w:val="Heading2"/>
      </w:pPr>
      <w:r w:rsidRPr="00E57719">
        <w:t>Acknowledgements</w:t>
      </w:r>
    </w:p>
    <w:p w14:paraId="045A6B43" w14:textId="773BD921" w:rsidR="002E7896" w:rsidRDefault="007E37D2" w:rsidP="00E57719">
      <w:pPr>
        <w:spacing w:after="0" w:line="360" w:lineRule="auto"/>
        <w:rPr>
          <w:rFonts w:ascii="Times New Roman" w:hAnsi="Times New Roman" w:cs="Times New Roman"/>
        </w:rPr>
      </w:pPr>
      <w:r>
        <w:rPr>
          <w:rFonts w:ascii="Times New Roman" w:hAnsi="Times New Roman" w:cs="Times New Roman"/>
        </w:rPr>
        <w:t xml:space="preserve">This project was supported by </w:t>
      </w:r>
      <w:r w:rsidR="008D71BB" w:rsidRPr="00E57719">
        <w:rPr>
          <w:rFonts w:ascii="Times New Roman" w:hAnsi="Times New Roman" w:cs="Times New Roman"/>
        </w:rPr>
        <w:t xml:space="preserve">University of York </w:t>
      </w:r>
      <w:r w:rsidR="002E7896" w:rsidRPr="00E57719">
        <w:rPr>
          <w:rFonts w:ascii="Times New Roman" w:hAnsi="Times New Roman" w:cs="Times New Roman"/>
        </w:rPr>
        <w:t>URP pump priming</w:t>
      </w:r>
      <w:r>
        <w:rPr>
          <w:rFonts w:ascii="Times New Roman" w:hAnsi="Times New Roman" w:cs="Times New Roman"/>
        </w:rPr>
        <w:t xml:space="preserve"> funding</w:t>
      </w:r>
      <w:r w:rsidR="00872BBD">
        <w:rPr>
          <w:rFonts w:ascii="Times New Roman" w:hAnsi="Times New Roman" w:cs="Times New Roman"/>
        </w:rPr>
        <w:t xml:space="preserve"> and performed using the University of York high performance computing (HPC) cluster Viking.</w:t>
      </w:r>
    </w:p>
    <w:p w14:paraId="32B1039B" w14:textId="0C468153" w:rsidR="0022773B" w:rsidRPr="00E57719" w:rsidRDefault="0022773B" w:rsidP="00E57719">
      <w:pPr>
        <w:spacing w:after="0" w:line="360" w:lineRule="auto"/>
        <w:rPr>
          <w:rFonts w:ascii="Times New Roman" w:hAnsi="Times New Roman" w:cs="Times New Roman"/>
        </w:rPr>
      </w:pPr>
    </w:p>
    <w:p w14:paraId="62E2844F" w14:textId="52667C37" w:rsidR="006C7F31" w:rsidRPr="00E57719" w:rsidRDefault="006C7F31" w:rsidP="00E57719">
      <w:pPr>
        <w:pStyle w:val="Heading2"/>
      </w:pPr>
      <w:r w:rsidRPr="00E57719">
        <w:t>References</w:t>
      </w:r>
    </w:p>
    <w:p w14:paraId="467C7E89" w14:textId="77777777" w:rsidR="007D0A47" w:rsidRPr="007D0A47" w:rsidRDefault="006D4E73" w:rsidP="007D0A47">
      <w:pPr>
        <w:pStyle w:val="EndNoteBibliography"/>
        <w:spacing w:after="0"/>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007D0A47" w:rsidRPr="007D0A47">
        <w:t>1.</w:t>
      </w:r>
      <w:r w:rsidR="007D0A47" w:rsidRPr="007D0A47">
        <w:tab/>
      </w:r>
      <w:r w:rsidR="007D0A47" w:rsidRPr="007D0A47">
        <w:rPr>
          <w:b/>
        </w:rPr>
        <w:t>Lebreton L, Andrady A</w:t>
      </w:r>
      <w:r w:rsidR="007D0A47" w:rsidRPr="007D0A47">
        <w:t>. Future scenarios of global plastic waste generation and disposal. Palgr Commun. 2019;5:11. doi: 10.1057/s41599-018-0212-7</w:t>
      </w:r>
    </w:p>
    <w:p w14:paraId="2E1D80E5" w14:textId="77777777" w:rsidR="007D0A47" w:rsidRPr="007D0A47" w:rsidRDefault="007D0A47" w:rsidP="007D0A47">
      <w:pPr>
        <w:pStyle w:val="EndNoteBibliography"/>
        <w:spacing w:after="0"/>
      </w:pPr>
      <w:r w:rsidRPr="007D0A47">
        <w:t>2.</w:t>
      </w:r>
      <w:r w:rsidRPr="007D0A47">
        <w:tab/>
      </w:r>
      <w:r w:rsidRPr="007D0A47">
        <w:rPr>
          <w:b/>
        </w:rPr>
        <w:t>Barron A, Sparks TD</w:t>
      </w:r>
      <w:r w:rsidRPr="007D0A47">
        <w:t>. Commercial Marine-Degradable Polymers for Flexible Packaging. Iscience. 2020;23(8). doi: 10.1016/j.isci.2020.101353</w:t>
      </w:r>
    </w:p>
    <w:p w14:paraId="738D7981" w14:textId="77777777" w:rsidR="007D0A47" w:rsidRPr="007D0A47" w:rsidRDefault="007D0A47" w:rsidP="007D0A47">
      <w:pPr>
        <w:pStyle w:val="EndNoteBibliography"/>
        <w:spacing w:after="0"/>
      </w:pPr>
      <w:r w:rsidRPr="007D0A47">
        <w:t>3.</w:t>
      </w:r>
      <w:r w:rsidRPr="007D0A47">
        <w:tab/>
      </w:r>
      <w:r w:rsidRPr="007D0A47">
        <w:rPr>
          <w:b/>
        </w:rPr>
        <w:t>Bucci K, Tulio M, Rochman CM</w:t>
      </w:r>
      <w:r w:rsidRPr="007D0A47">
        <w:t>. What is known and unknown about the effects of plastic pollution: A meta-analysis and systematic review. Ecological Applications. 2020;30(2). doi: 10.1002/eap.2044</w:t>
      </w:r>
    </w:p>
    <w:p w14:paraId="0077575D" w14:textId="77777777" w:rsidR="007D0A47" w:rsidRPr="007D0A47" w:rsidRDefault="007D0A47" w:rsidP="007D0A47">
      <w:pPr>
        <w:pStyle w:val="EndNoteBibliography"/>
        <w:spacing w:after="0"/>
      </w:pPr>
      <w:r w:rsidRPr="007D0A47">
        <w:t>4.</w:t>
      </w:r>
      <w:r w:rsidRPr="007D0A47">
        <w:tab/>
      </w:r>
      <w:r w:rsidRPr="007D0A47">
        <w:rPr>
          <w:b/>
        </w:rPr>
        <w:t>Galloway TS, Cole M, Lewis C</w:t>
      </w:r>
      <w:r w:rsidRPr="007D0A47">
        <w:t>. Interactions of microplastic debris throughout the marine ecosystem. Nature Ecology &amp; Evolution. 2017;1(5). doi: 10.1038/s41559-017-0116</w:t>
      </w:r>
    </w:p>
    <w:p w14:paraId="0F1B0BAC" w14:textId="77777777" w:rsidR="007D0A47" w:rsidRPr="007D0A47" w:rsidRDefault="007D0A47" w:rsidP="007D0A47">
      <w:pPr>
        <w:pStyle w:val="EndNoteBibliography"/>
        <w:spacing w:after="0"/>
      </w:pPr>
      <w:r w:rsidRPr="007D0A47">
        <w:t>5.</w:t>
      </w:r>
      <w:r w:rsidRPr="007D0A47">
        <w:tab/>
      </w:r>
      <w:r w:rsidRPr="007D0A47">
        <w:rPr>
          <w:b/>
        </w:rPr>
        <w:t>Thushari GGN, Senevirathna JDM</w:t>
      </w:r>
      <w:r w:rsidRPr="007D0A47">
        <w:t>. Plastic pollution in the marine environment. Heliyon. 2020;6(8). doi: 10.1016/j.heliyon.2020.e04709</w:t>
      </w:r>
    </w:p>
    <w:p w14:paraId="319C4CC9" w14:textId="77777777" w:rsidR="007D0A47" w:rsidRPr="007D0A47" w:rsidRDefault="007D0A47" w:rsidP="007D0A47">
      <w:pPr>
        <w:pStyle w:val="EndNoteBibliography"/>
        <w:spacing w:after="0"/>
      </w:pPr>
      <w:r w:rsidRPr="007D0A47">
        <w:t>6.</w:t>
      </w:r>
      <w:r w:rsidRPr="007D0A47">
        <w:tab/>
      </w:r>
      <w:r w:rsidRPr="007D0A47">
        <w:rPr>
          <w:b/>
        </w:rPr>
        <w:t>Choi SY, Rhie MN, Kim HT, Joo JC, Cho IJ, Son J, et al.</w:t>
      </w:r>
      <w:r w:rsidRPr="007D0A47">
        <w:t xml:space="preserve"> Metabolic engineering for the synthesis of polyesters: A 100-year journey from polyhydroxyalkanoates to non-natural microbial polyesters. Metab Eng. 2020;58:47-81. doi: 10.1016/j.ymben.2019.05.009</w:t>
      </w:r>
    </w:p>
    <w:p w14:paraId="18665061" w14:textId="77777777" w:rsidR="007D0A47" w:rsidRPr="007D0A47" w:rsidRDefault="007D0A47" w:rsidP="007D0A47">
      <w:pPr>
        <w:pStyle w:val="EndNoteBibliography"/>
        <w:spacing w:after="0"/>
      </w:pPr>
      <w:r w:rsidRPr="007D0A47">
        <w:t>7.</w:t>
      </w:r>
      <w:r w:rsidRPr="007D0A47">
        <w:tab/>
      </w:r>
      <w:r w:rsidRPr="007D0A47">
        <w:rPr>
          <w:b/>
        </w:rPr>
        <w:t>Alcantara JMG, Distante F, Storti G, Moscatelli D, Morbidelli M, Sponchioni M</w:t>
      </w:r>
      <w:r w:rsidRPr="007D0A47">
        <w:t>. Current trends in the production of biodegradable bioplastics: The case of polyhydroxyalkanoates. Biotechnology Advances. 2020;42. doi: 10.1016/j.biotechadv.2020.107582</w:t>
      </w:r>
    </w:p>
    <w:p w14:paraId="63C0D2F7" w14:textId="77777777" w:rsidR="007D0A47" w:rsidRPr="007D0A47" w:rsidRDefault="007D0A47" w:rsidP="007D0A47">
      <w:pPr>
        <w:pStyle w:val="EndNoteBibliography"/>
        <w:spacing w:after="0"/>
      </w:pPr>
      <w:r w:rsidRPr="007D0A47">
        <w:t>8.</w:t>
      </w:r>
      <w:r w:rsidRPr="007D0A47">
        <w:tab/>
      </w:r>
      <w:r w:rsidRPr="007D0A47">
        <w:rPr>
          <w:b/>
        </w:rPr>
        <w:t>Chavan S, Yadav B, Tyagi RD, Drogui P</w:t>
      </w:r>
      <w:r w:rsidRPr="007D0A47">
        <w:t>. A review on production of polyhydroxyalkanoate (PHA) biopolyesters by thermophilic microbes using waste feedstocks. Bioresour Technol. 2021;341. doi: 10.1016/j.biortech.2021.125900</w:t>
      </w:r>
    </w:p>
    <w:p w14:paraId="433579FB" w14:textId="77777777" w:rsidR="007D0A47" w:rsidRPr="007D0A47" w:rsidRDefault="007D0A47" w:rsidP="007D0A47">
      <w:pPr>
        <w:pStyle w:val="EndNoteBibliography"/>
        <w:spacing w:after="0"/>
      </w:pPr>
      <w:r w:rsidRPr="007D0A47">
        <w:t>9.</w:t>
      </w:r>
      <w:r w:rsidRPr="007D0A47">
        <w:tab/>
      </w:r>
      <w:r w:rsidRPr="007D0A47">
        <w:rPr>
          <w:b/>
        </w:rPr>
        <w:t>Sirohi R, Lee JS, Yu BS, Roh H, Sim SJ</w:t>
      </w:r>
      <w:r w:rsidRPr="007D0A47">
        <w:t>. Sustainable production of polyhydroxybutyrate from autotrophs using CO2 as feedstock: Challenges and opportunities. Bioresour Technol. 2021;341. doi: 10.1016/j.biortech.2021.125751</w:t>
      </w:r>
    </w:p>
    <w:p w14:paraId="7C1AED64" w14:textId="77777777" w:rsidR="007D0A47" w:rsidRPr="007D0A47" w:rsidRDefault="007D0A47" w:rsidP="007D0A47">
      <w:pPr>
        <w:pStyle w:val="EndNoteBibliography"/>
        <w:spacing w:after="0"/>
      </w:pPr>
      <w:r w:rsidRPr="007D0A47">
        <w:t>10.</w:t>
      </w:r>
      <w:r w:rsidRPr="007D0A47">
        <w:tab/>
      </w:r>
      <w:r w:rsidRPr="007D0A47">
        <w:rPr>
          <w:b/>
        </w:rPr>
        <w:t>Yan X, Li DN, Ma XJ, Li JN</w:t>
      </w:r>
      <w:r w:rsidRPr="007D0A47">
        <w:t>. Bioconversion of renewable lignocellulosic biomass into multicomponent substrate via pressurized hot water pretreatment for bioplastic polyhydroxyalkanoate accumulation. Bioresour Technol. 2021;339. doi: 10.1016/j.biortech.2021.125667</w:t>
      </w:r>
    </w:p>
    <w:p w14:paraId="72B48C32" w14:textId="77777777" w:rsidR="007D0A47" w:rsidRPr="007D0A47" w:rsidRDefault="007D0A47" w:rsidP="007D0A47">
      <w:pPr>
        <w:pStyle w:val="EndNoteBibliography"/>
        <w:spacing w:after="0"/>
      </w:pPr>
      <w:r w:rsidRPr="007D0A47">
        <w:t>11.</w:t>
      </w:r>
      <w:r w:rsidRPr="007D0A47">
        <w:tab/>
      </w:r>
      <w:r w:rsidRPr="007D0A47">
        <w:rPr>
          <w:b/>
        </w:rPr>
        <w:t>Tan D, Wang Y, Tong Y, Chen GQ</w:t>
      </w:r>
      <w:r w:rsidRPr="007D0A47">
        <w:t>. Grand Challenges for Industrializing Polyhydroxyalkanoates (PHAs). Trends in Biotechnology. 2020;39(9):953-63. doi: 10.1016/j.tibtech.2020.11.010</w:t>
      </w:r>
    </w:p>
    <w:p w14:paraId="6A3EF529" w14:textId="77777777" w:rsidR="007D0A47" w:rsidRPr="007D0A47" w:rsidRDefault="007D0A47" w:rsidP="007D0A47">
      <w:pPr>
        <w:pStyle w:val="EndNoteBibliography"/>
        <w:spacing w:after="0"/>
      </w:pPr>
      <w:r w:rsidRPr="007D0A47">
        <w:t>12.</w:t>
      </w:r>
      <w:r w:rsidRPr="007D0A47">
        <w:tab/>
      </w:r>
      <w:r w:rsidRPr="007D0A47">
        <w:rPr>
          <w:b/>
        </w:rPr>
        <w:t>Laurens LML, Lane M, Nelson RS</w:t>
      </w:r>
      <w:r w:rsidRPr="007D0A47">
        <w:t>. Sustainable Seaweed Biotechnology Solutions for Carbon Capture, Composition, and Deconstruction. Trends in Biotechnology. 2020;38(11):1232-44. doi: 10.1016/j.tibtech.2020.03.015</w:t>
      </w:r>
    </w:p>
    <w:p w14:paraId="362F4F98" w14:textId="77777777" w:rsidR="007D0A47" w:rsidRPr="007D0A47" w:rsidRDefault="007D0A47" w:rsidP="007D0A47">
      <w:pPr>
        <w:pStyle w:val="EndNoteBibliography"/>
        <w:spacing w:after="0"/>
      </w:pPr>
      <w:r w:rsidRPr="007D0A47">
        <w:t>13.</w:t>
      </w:r>
      <w:r w:rsidRPr="007D0A47">
        <w:tab/>
      </w:r>
      <w:r w:rsidRPr="007D0A47">
        <w:rPr>
          <w:b/>
        </w:rPr>
        <w:t>Fidai YA, Dash J, Tompkins E, Tonon T</w:t>
      </w:r>
      <w:r w:rsidRPr="007D0A47">
        <w:t xml:space="preserve">. A systematic review of floating and beach landing records of Sargassum beyond the Sargasso Sea. Environmental Research Communications. 2020. doi: </w:t>
      </w:r>
    </w:p>
    <w:p w14:paraId="5E3EA8F6" w14:textId="69281BF5" w:rsidR="007D0A47" w:rsidRPr="007D0A47" w:rsidRDefault="007D0A47" w:rsidP="007D0A47">
      <w:pPr>
        <w:pStyle w:val="EndNoteBibliography"/>
        <w:spacing w:after="0"/>
      </w:pPr>
      <w:r w:rsidRPr="007D0A47">
        <w:t>14.</w:t>
      </w:r>
      <w:r w:rsidRPr="007D0A47">
        <w:tab/>
      </w:r>
      <w:r w:rsidRPr="007D0A47">
        <w:rPr>
          <w:b/>
        </w:rPr>
        <w:t>Markets Ra</w:t>
      </w:r>
      <w:r w:rsidRPr="007D0A47">
        <w:t xml:space="preserve">. Outlook on the Commercial Seaweeds Global Market to 2028: Research and Markets; 2021; </w:t>
      </w:r>
      <w:hyperlink r:id="rId7" w:history="1">
        <w:r w:rsidRPr="007D0A47">
          <w:rPr>
            <w:rStyle w:val="Hyperlink"/>
          </w:rPr>
          <w:t>https://www.businesswire.com/news/home/20211110005992/en/Outlook-on-the-Commercial-Seaweeds-Global-Market-to-2028---by-Type-Method-of-Harvesting-Form-Application-and-Region---ResearchAndMarkets.com</w:t>
        </w:r>
      </w:hyperlink>
      <w:r w:rsidRPr="007D0A47">
        <w:t>.</w:t>
      </w:r>
    </w:p>
    <w:p w14:paraId="79DDDF83" w14:textId="0FFFC1DC" w:rsidR="007D0A47" w:rsidRPr="007D0A47" w:rsidRDefault="007D0A47" w:rsidP="007D0A47">
      <w:pPr>
        <w:pStyle w:val="EndNoteBibliography"/>
        <w:spacing w:after="0"/>
      </w:pPr>
      <w:r w:rsidRPr="007D0A47">
        <w:lastRenderedPageBreak/>
        <w:t>15.</w:t>
      </w:r>
      <w:r w:rsidRPr="007D0A47">
        <w:tab/>
      </w:r>
      <w:r w:rsidRPr="007D0A47">
        <w:rPr>
          <w:b/>
        </w:rPr>
        <w:t>Algaia</w:t>
      </w:r>
      <w:r w:rsidRPr="007D0A47">
        <w:t xml:space="preserve">. Product optimization: Algaia; 2021; </w:t>
      </w:r>
      <w:hyperlink r:id="rId8" w:history="1">
        <w:r w:rsidRPr="007D0A47">
          <w:rPr>
            <w:rStyle w:val="Hyperlink"/>
          </w:rPr>
          <w:t>https://www.algaia.com/index.php/by-products-optimization/</w:t>
        </w:r>
      </w:hyperlink>
      <w:r w:rsidRPr="007D0A47">
        <w:t xml:space="preserve"> </w:t>
      </w:r>
    </w:p>
    <w:p w14:paraId="71C2584C" w14:textId="217174A1" w:rsidR="007D0A47" w:rsidRPr="007D0A47" w:rsidRDefault="007D0A47" w:rsidP="007D0A47">
      <w:pPr>
        <w:pStyle w:val="EndNoteBibliography"/>
        <w:spacing w:after="0"/>
      </w:pPr>
      <w:r w:rsidRPr="007D0A47">
        <w:t>16.</w:t>
      </w:r>
      <w:r w:rsidRPr="007D0A47">
        <w:tab/>
      </w:r>
      <w:r w:rsidRPr="007D0A47">
        <w:rPr>
          <w:b/>
        </w:rPr>
        <w:t>Wei N, Quarterman J, Jin Y-S</w:t>
      </w:r>
      <w:r w:rsidRPr="007D0A47">
        <w:t>. Marine macroalgae: an untapped resource for producing fuels and chemicals. Trends in biotechnology. 2013;31(2):70-7.</w:t>
      </w:r>
    </w:p>
    <w:p w14:paraId="31A96486" w14:textId="77777777" w:rsidR="007D0A47" w:rsidRPr="007D0A47" w:rsidRDefault="007D0A47" w:rsidP="007D0A47">
      <w:pPr>
        <w:pStyle w:val="EndNoteBibliography"/>
        <w:spacing w:after="0"/>
      </w:pPr>
      <w:r w:rsidRPr="007D0A47">
        <w:t>17.</w:t>
      </w:r>
      <w:r w:rsidRPr="007D0A47">
        <w:tab/>
      </w:r>
      <w:r w:rsidRPr="007D0A47">
        <w:rPr>
          <w:b/>
        </w:rPr>
        <w:t>Lombard V, Ramulu HG, Drula E, Coutinho PM, Henrissat B</w:t>
      </w:r>
      <w:r w:rsidRPr="007D0A47">
        <w:t>. The carbohydrate-active enzymes database (CAZy) in 2013. Nucleic Acids Res. 2014;42(D1):D490-D5. doi: 10.1093/nar/gkt1178</w:t>
      </w:r>
    </w:p>
    <w:p w14:paraId="21BF7A9E" w14:textId="77777777" w:rsidR="007D0A47" w:rsidRPr="007D0A47" w:rsidRDefault="007D0A47" w:rsidP="007D0A47">
      <w:pPr>
        <w:pStyle w:val="EndNoteBibliography"/>
        <w:spacing w:after="0"/>
      </w:pPr>
      <w:r w:rsidRPr="007D0A47">
        <w:t>18.</w:t>
      </w:r>
      <w:r w:rsidRPr="007D0A47">
        <w:tab/>
      </w:r>
      <w:r w:rsidRPr="007D0A47">
        <w:rPr>
          <w:b/>
        </w:rPr>
        <w:t>Becker S, Tebben J, Coffinet S, Wiltshire K, Iversen MH, Harder T, et al.</w:t>
      </w:r>
      <w:r w:rsidRPr="007D0A47">
        <w:t xml:space="preserve"> Laminarin is a major molecule in the marine carbon cycle. Proceedings of the National Academy of Sciences of the United States of America. 2020;117(12):6599-607. doi: 10.1073/pnas.1917001117</w:t>
      </w:r>
    </w:p>
    <w:p w14:paraId="346B4591" w14:textId="77777777" w:rsidR="007D0A47" w:rsidRPr="007D0A47" w:rsidRDefault="007D0A47" w:rsidP="007D0A47">
      <w:pPr>
        <w:pStyle w:val="EndNoteBibliography"/>
        <w:spacing w:after="0"/>
      </w:pPr>
      <w:r w:rsidRPr="007D0A47">
        <w:t>19.</w:t>
      </w:r>
      <w:r w:rsidRPr="007D0A47">
        <w:tab/>
      </w:r>
      <w:r w:rsidRPr="007D0A47">
        <w:rPr>
          <w:b/>
        </w:rPr>
        <w:t>Dudek M, Dieudonne A, Jouanneau D, Rochat T, Michel G, Sarels B, et al.</w:t>
      </w:r>
      <w:r w:rsidRPr="007D0A47">
        <w:t xml:space="preserve"> Regulation of alginate catabolism involves a GntR family repressor in the marine flavobacterium Zobellia galactanivorans Dsij(T). Nucleic Acids Res. 2020;48(14):7786-800. doi: 10.1093/nar/gkaa533</w:t>
      </w:r>
    </w:p>
    <w:p w14:paraId="5314C5D6" w14:textId="77777777" w:rsidR="007D0A47" w:rsidRPr="007D0A47" w:rsidRDefault="007D0A47" w:rsidP="007D0A47">
      <w:pPr>
        <w:pStyle w:val="EndNoteBibliography"/>
        <w:spacing w:after="0"/>
      </w:pPr>
      <w:r w:rsidRPr="007D0A47">
        <w:t>20.</w:t>
      </w:r>
      <w:r w:rsidRPr="007D0A47">
        <w:tab/>
      </w:r>
      <w:r w:rsidRPr="007D0A47">
        <w:rPr>
          <w:b/>
        </w:rPr>
        <w:t>Sichert A, Corzett CH, Schechter MS, Unfried F, Markert S, Becher D, et al.</w:t>
      </w:r>
      <w:r w:rsidRPr="007D0A47">
        <w:t xml:space="preserve"> Verrucomicrobia use hundreds of enzymes to digest the algal polysaccharide fucoidan. Nat Microbiol. 2020;5(8):1026-+. doi: 10.1038/s41564-020-0720-2</w:t>
      </w:r>
    </w:p>
    <w:p w14:paraId="46EAB73F" w14:textId="77777777" w:rsidR="007D0A47" w:rsidRPr="007D0A47" w:rsidRDefault="007D0A47" w:rsidP="007D0A47">
      <w:pPr>
        <w:pStyle w:val="EndNoteBibliography"/>
        <w:spacing w:after="0"/>
      </w:pPr>
      <w:r w:rsidRPr="007D0A47">
        <w:t>21.</w:t>
      </w:r>
      <w:r w:rsidRPr="007D0A47">
        <w:tab/>
      </w:r>
      <w:r w:rsidRPr="007D0A47">
        <w:rPr>
          <w:b/>
        </w:rPr>
        <w:t>Ficko-Blean E, Prechoux A, Thomas F, Rochat T, Larocque R, Zhu YT, et al.</w:t>
      </w:r>
      <w:r w:rsidRPr="007D0A47">
        <w:t xml:space="preserve"> Carrageenan catabolism is encoded by a complex regulon in marine heterotrophic bacteria. Nature Communications. 2017;8. doi: 10.1038/s41467-017-01832-6</w:t>
      </w:r>
    </w:p>
    <w:p w14:paraId="63992ABC" w14:textId="77777777" w:rsidR="007D0A47" w:rsidRPr="007D0A47" w:rsidRDefault="007D0A47" w:rsidP="007D0A47">
      <w:pPr>
        <w:pStyle w:val="EndNoteBibliography"/>
        <w:spacing w:after="0"/>
      </w:pPr>
      <w:r w:rsidRPr="007D0A47">
        <w:t>22.</w:t>
      </w:r>
      <w:r w:rsidRPr="007D0A47">
        <w:tab/>
      </w:r>
      <w:r w:rsidRPr="007D0A47">
        <w:rPr>
          <w:b/>
        </w:rPr>
        <w:t>Hettle AG, Hobbs JK, Pluvinage B, Vickers C, Abe KT, Salama-Alber O, et al.</w:t>
      </w:r>
      <w:r w:rsidRPr="007D0A47">
        <w:t xml:space="preserve"> Insights into the kappa/iota-carrageenan metabolism pathway of some marine Pseudoalteromonas species. Communications Biology. 2019;2(1). doi: 10.1038/s42003-019-0721-y</w:t>
      </w:r>
    </w:p>
    <w:p w14:paraId="095BBA77" w14:textId="77777777" w:rsidR="007D0A47" w:rsidRPr="007D0A47" w:rsidRDefault="007D0A47" w:rsidP="007D0A47">
      <w:pPr>
        <w:pStyle w:val="EndNoteBibliography"/>
        <w:spacing w:after="0"/>
      </w:pPr>
      <w:r w:rsidRPr="007D0A47">
        <w:t>23.</w:t>
      </w:r>
      <w:r w:rsidRPr="007D0A47">
        <w:tab/>
      </w:r>
      <w:r w:rsidRPr="007D0A47">
        <w:rPr>
          <w:b/>
        </w:rPr>
        <w:t>Christiansen L, Pathiraja D, Bech PK, Schultz-Johansen M, Hennessy R, Teze D, et al.</w:t>
      </w:r>
      <w:r w:rsidRPr="007D0A47">
        <w:t xml:space="preserve"> A Multifunctional Polysaccharide Utilization Gene Cluster in Colwellia echini Encodes Enzymes for the Complete Degradation of kappa-Carrageenan, iota-Carrageenan, and Hybrid beta/kappa-Carrageenan. Msphere. 2020;5(1). doi: 10.1128/mSphere.00792-19</w:t>
      </w:r>
    </w:p>
    <w:p w14:paraId="751D306A" w14:textId="77777777" w:rsidR="007D0A47" w:rsidRPr="007D0A47" w:rsidRDefault="007D0A47" w:rsidP="007D0A47">
      <w:pPr>
        <w:pStyle w:val="EndNoteBibliography"/>
        <w:spacing w:after="0"/>
      </w:pPr>
      <w:r w:rsidRPr="007D0A47">
        <w:t>24.</w:t>
      </w:r>
      <w:r w:rsidRPr="007D0A47">
        <w:tab/>
      </w:r>
      <w:r w:rsidRPr="007D0A47">
        <w:rPr>
          <w:b/>
        </w:rPr>
        <w:t>Reisky L, Prechoux A, Zuhlke MK, Baumgen M, Robb CS, Gerlach N, et al.</w:t>
      </w:r>
      <w:r w:rsidRPr="007D0A47">
        <w:t xml:space="preserve"> A marine bacterial enzymatic cascade degrades the algal polysaccharide ulvan. Nature Chemical Biology. 2019;15(8):803-+. doi: 10.1038/s41589-019-0311-9</w:t>
      </w:r>
    </w:p>
    <w:p w14:paraId="0B5C8699" w14:textId="77777777" w:rsidR="007D0A47" w:rsidRPr="007D0A47" w:rsidRDefault="007D0A47" w:rsidP="007D0A47">
      <w:pPr>
        <w:pStyle w:val="EndNoteBibliography"/>
        <w:spacing w:after="0"/>
      </w:pPr>
      <w:r w:rsidRPr="007D0A47">
        <w:t>25.</w:t>
      </w:r>
      <w:r w:rsidRPr="007D0A47">
        <w:tab/>
      </w:r>
      <w:r w:rsidRPr="007D0A47">
        <w:rPr>
          <w:b/>
        </w:rPr>
        <w:t>Abd El-malek F, Khairy H, Farag A, Omar S</w:t>
      </w:r>
      <w:r w:rsidRPr="007D0A47">
        <w:t>. The sustainability of microbial bioplastics, production and applications. Int J Biol Macromol. 2020;157:319-28. doi: 10.1016/j.ijbiomac.2020.04.076</w:t>
      </w:r>
    </w:p>
    <w:p w14:paraId="3649DCBC" w14:textId="77777777" w:rsidR="007D0A47" w:rsidRPr="007D0A47" w:rsidRDefault="007D0A47" w:rsidP="007D0A47">
      <w:pPr>
        <w:pStyle w:val="EndNoteBibliography"/>
        <w:spacing w:after="0"/>
      </w:pPr>
      <w:r w:rsidRPr="007D0A47">
        <w:t>26.</w:t>
      </w:r>
      <w:r w:rsidRPr="007D0A47">
        <w:tab/>
      </w:r>
      <w:r w:rsidRPr="007D0A47">
        <w:rPr>
          <w:b/>
        </w:rPr>
        <w:t>Bera A, Dubey S, Bhayani K, Mondal D, Mishra S, Ghosh PK</w:t>
      </w:r>
      <w:r w:rsidRPr="007D0A47">
        <w:t>. Microbial synthesis of polyhydroxyalkanoate using seaweed-derived crude levulinic acid as co-nutrient. Int J Biol Macromol. 2015;72:487-94. doi: 10.1016/j.ijbiomac.2014.08.037</w:t>
      </w:r>
    </w:p>
    <w:p w14:paraId="69165787" w14:textId="77777777" w:rsidR="007D0A47" w:rsidRPr="007D0A47" w:rsidRDefault="007D0A47" w:rsidP="007D0A47">
      <w:pPr>
        <w:pStyle w:val="EndNoteBibliography"/>
        <w:spacing w:after="0"/>
      </w:pPr>
      <w:r w:rsidRPr="007D0A47">
        <w:t>27.</w:t>
      </w:r>
      <w:r w:rsidRPr="007D0A47">
        <w:tab/>
      </w:r>
      <w:r w:rsidRPr="007D0A47">
        <w:rPr>
          <w:b/>
        </w:rPr>
        <w:t>Alkotaini B, Koo H, Kim BS</w:t>
      </w:r>
      <w:r w:rsidRPr="007D0A47">
        <w:t>. Production of polyhydroxyalkanoates by batch and fed-batch cultivations of Bacillus megaterium from acid-treated red algae. Korean Journal of Chemical Engineering. 2016;33(5):1669-73. doi: 10.1007/s11814-015-0293-6</w:t>
      </w:r>
    </w:p>
    <w:p w14:paraId="3F58B13B" w14:textId="77777777" w:rsidR="007D0A47" w:rsidRPr="007D0A47" w:rsidRDefault="007D0A47" w:rsidP="007D0A47">
      <w:pPr>
        <w:pStyle w:val="EndNoteBibliography"/>
        <w:spacing w:after="0"/>
      </w:pPr>
      <w:r w:rsidRPr="007D0A47">
        <w:t>28.</w:t>
      </w:r>
      <w:r w:rsidRPr="007D0A47">
        <w:tab/>
      </w:r>
      <w:r w:rsidRPr="007D0A47">
        <w:rPr>
          <w:b/>
        </w:rPr>
        <w:t>Azizi N, Najafpour G, Younesi H</w:t>
      </w:r>
      <w:r w:rsidRPr="007D0A47">
        <w:t>. Acid pretreatment and enzymatic saccharification of brown seaweed for polyhydroxybutyrate (PHB) production using Cupriavidus necator. Int J Biol Macromol. 2017;101:1029-40. doi: 10.1016/j.ijbiomac.2017.03.184</w:t>
      </w:r>
    </w:p>
    <w:p w14:paraId="0BB8D43D" w14:textId="77777777" w:rsidR="007D0A47" w:rsidRPr="007D0A47" w:rsidRDefault="007D0A47" w:rsidP="007D0A47">
      <w:pPr>
        <w:pStyle w:val="EndNoteBibliography"/>
        <w:spacing w:after="0"/>
      </w:pPr>
      <w:r w:rsidRPr="007D0A47">
        <w:t>29.</w:t>
      </w:r>
      <w:r w:rsidRPr="007D0A47">
        <w:tab/>
      </w:r>
      <w:r w:rsidRPr="007D0A47">
        <w:rPr>
          <w:b/>
        </w:rPr>
        <w:t>Sawant SS, Salunke BK, Kim BS</w:t>
      </w:r>
      <w:r w:rsidRPr="007D0A47">
        <w:t>. Consolidated bioprocessing for production of polyhydroxyalkanotes from red algae Gelidium amansii. Int J Biol Macromol. 2018;109:1012-8. doi: 10.1016/j.ijbiomac.2017.11.084</w:t>
      </w:r>
    </w:p>
    <w:p w14:paraId="5908F9BC" w14:textId="77777777" w:rsidR="007D0A47" w:rsidRPr="007D0A47" w:rsidRDefault="007D0A47" w:rsidP="007D0A47">
      <w:pPr>
        <w:pStyle w:val="EndNoteBibliography"/>
        <w:spacing w:after="0"/>
      </w:pPr>
      <w:r w:rsidRPr="007D0A47">
        <w:t>30.</w:t>
      </w:r>
      <w:r w:rsidRPr="007D0A47">
        <w:tab/>
      </w:r>
      <w:r w:rsidRPr="007D0A47">
        <w:rPr>
          <w:b/>
        </w:rPr>
        <w:t>Yamaguchi T, Narsico J, Kobayashi T, Inoue A, Ojima T</w:t>
      </w:r>
      <w:r w:rsidRPr="007D0A47">
        <w:t>. Production of poly(3-hydroyxybutylate) by a novel alginolytic bacterium Hydrogenophaga sp. strain UMI-18 using alginate as a sole carbon source. Journal of Bioscience and Bioengineering. 2019;128(2):203-8. doi: 10.1016/j.jbiosc.2019.02.008</w:t>
      </w:r>
    </w:p>
    <w:p w14:paraId="2D27FDB3" w14:textId="77777777" w:rsidR="007D0A47" w:rsidRPr="007D0A47" w:rsidRDefault="007D0A47" w:rsidP="007D0A47">
      <w:pPr>
        <w:pStyle w:val="EndNoteBibliography"/>
        <w:spacing w:after="0"/>
      </w:pPr>
      <w:r w:rsidRPr="007D0A47">
        <w:t>31.</w:t>
      </w:r>
      <w:r w:rsidRPr="007D0A47">
        <w:tab/>
      </w:r>
      <w:r w:rsidRPr="007D0A47">
        <w:rPr>
          <w:b/>
        </w:rPr>
        <w:t>Moriya H, Takita Y, Matsumoto A, Yamahata Y, Nishimukai M, Miyazaki M, et al.</w:t>
      </w:r>
      <w:r w:rsidRPr="007D0A47">
        <w:t xml:space="preserve"> Cobetiasp. Bacteria, Which Are Capable of Utilizing Alginate or WasteLaminariasp. for Poly(3-</w:t>
      </w:r>
      <w:r w:rsidRPr="007D0A47">
        <w:lastRenderedPageBreak/>
        <w:t>Hydroxybutyrate) Synthesis, Isolated From a Marine Environment. Frontiers in Bioengineering and Biotechnology. 2020;8. doi: 10.3389/fbioe.2020.00974</w:t>
      </w:r>
    </w:p>
    <w:p w14:paraId="180F25AE" w14:textId="5555F79B" w:rsidR="007D0A47" w:rsidRPr="007D0A47" w:rsidRDefault="007D0A47" w:rsidP="007D0A47">
      <w:pPr>
        <w:pStyle w:val="EndNoteBibliography"/>
        <w:spacing w:after="0"/>
      </w:pPr>
      <w:r w:rsidRPr="007D0A47">
        <w:t>32.</w:t>
      </w:r>
      <w:r w:rsidRPr="007D0A47">
        <w:tab/>
      </w:r>
      <w:r w:rsidRPr="007D0A47">
        <w:rPr>
          <w:b/>
        </w:rPr>
        <w:t>Pu N, Hu P, Shi L-L, Li Z-J</w:t>
      </w:r>
      <w:r w:rsidRPr="007D0A47">
        <w:t>. Microbial production of poly (3-hydroxybutyrate) from volatile fatty acids using the marine bacterium Neptunomonas concharum. Bioresource Technology Reports. 2020;11:100439.</w:t>
      </w:r>
    </w:p>
    <w:p w14:paraId="4D6002DF" w14:textId="322C1E23" w:rsidR="007D0A47" w:rsidRPr="007D0A47" w:rsidRDefault="007D0A47" w:rsidP="007D0A47">
      <w:pPr>
        <w:pStyle w:val="EndNoteBibliography"/>
        <w:spacing w:after="0"/>
      </w:pPr>
      <w:r w:rsidRPr="007D0A47">
        <w:t>33.</w:t>
      </w:r>
      <w:r w:rsidRPr="007D0A47">
        <w:tab/>
      </w:r>
      <w:r w:rsidRPr="007D0A47">
        <w:rPr>
          <w:b/>
        </w:rPr>
        <w:t>Tůma S, Izaguirre J, Bondar M, Marques M, Fernandes P, da Fonseca M, et al.</w:t>
      </w:r>
      <w:r w:rsidRPr="007D0A47">
        <w:t xml:space="preserve"> Upgrading end-of-line residues of the red seaweed Gelidium sesquipedale to polyhydroxyalkanoates using Halomonas boliviensis. Biotechnology Reports. 2020;27:e00491.</w:t>
      </w:r>
    </w:p>
    <w:p w14:paraId="4B965195" w14:textId="77777777" w:rsidR="007D0A47" w:rsidRPr="007D0A47" w:rsidRDefault="007D0A47" w:rsidP="007D0A47">
      <w:pPr>
        <w:pStyle w:val="EndNoteBibliography"/>
        <w:spacing w:after="0"/>
      </w:pPr>
      <w:r w:rsidRPr="007D0A47">
        <w:t>34.</w:t>
      </w:r>
      <w:r w:rsidRPr="007D0A47">
        <w:tab/>
      </w:r>
      <w:r w:rsidRPr="007D0A47">
        <w:rPr>
          <w:b/>
        </w:rPr>
        <w:t>Mostafa YS, Alrumman SA, Alamri SA, Otaif KA, Mostafa MS, Alfaify AM</w:t>
      </w:r>
      <w:r w:rsidRPr="007D0A47">
        <w:t>. Bioplastic (poly-3-hydroxybutyrate) production by the marine bacterium Pseudodonghicola xiamenensis through date syrup valorization and structural assessment of the biopolymer. Scientific Reports. 2020;10(1). doi: 10.1038/s41598-020-65858-5</w:t>
      </w:r>
    </w:p>
    <w:p w14:paraId="4A110844" w14:textId="77777777" w:rsidR="007D0A47" w:rsidRPr="007D0A47" w:rsidRDefault="007D0A47" w:rsidP="007D0A47">
      <w:pPr>
        <w:pStyle w:val="EndNoteBibliography"/>
        <w:spacing w:after="0"/>
      </w:pPr>
      <w:r w:rsidRPr="007D0A47">
        <w:t>35.</w:t>
      </w:r>
      <w:r w:rsidRPr="007D0A47">
        <w:tab/>
      </w:r>
      <w:r w:rsidRPr="007D0A47">
        <w:rPr>
          <w:b/>
        </w:rPr>
        <w:t>Ghosh S, Gnaim R, Greiserman S, Fadeev L, Gozin M, Golberg A</w:t>
      </w:r>
      <w:r w:rsidRPr="007D0A47">
        <w:t>. Macroalgal biomass subcritical hydrolysates for the production of polyhydroxyalkanoate (PHA) by Haloferax mediterranei. Bioresour Technol. 2019;271:166-73. doi: 10.1016/j.biortech.2018.09.108</w:t>
      </w:r>
    </w:p>
    <w:p w14:paraId="14810F55" w14:textId="77777777" w:rsidR="007D0A47" w:rsidRPr="007D0A47" w:rsidRDefault="007D0A47" w:rsidP="007D0A47">
      <w:pPr>
        <w:pStyle w:val="EndNoteBibliography"/>
        <w:spacing w:after="0"/>
      </w:pPr>
      <w:r w:rsidRPr="007D0A47">
        <w:t>36.</w:t>
      </w:r>
      <w:r w:rsidRPr="007D0A47">
        <w:tab/>
      </w:r>
      <w:r w:rsidRPr="007D0A47">
        <w:rPr>
          <w:b/>
        </w:rPr>
        <w:t>Ghosh S, Greiserman S, Chemodanov A, Slegers PM, Belgorodsky B, Epstein M, et al.</w:t>
      </w:r>
      <w:r w:rsidRPr="007D0A47">
        <w:t xml:space="preserve"> Polyhydroxyalkanoates and biochar from green macroalgal Ulva sp. biomass subcritical hydrolysates: Process optimization and a priori economic and greenhouse emissions break-even analysis. Sci Total Environ. 2021;770. doi: 10.1016/j.scitotenv.2021.145281</w:t>
      </w:r>
    </w:p>
    <w:p w14:paraId="74F99ED8" w14:textId="75AA153B" w:rsidR="007D0A47" w:rsidRPr="007D0A47" w:rsidRDefault="007D0A47" w:rsidP="007D0A47">
      <w:pPr>
        <w:pStyle w:val="EndNoteBibliography"/>
        <w:spacing w:after="0"/>
      </w:pPr>
      <w:r w:rsidRPr="007D0A47">
        <w:t>37.</w:t>
      </w:r>
      <w:r w:rsidRPr="007D0A47">
        <w:tab/>
      </w:r>
      <w:r w:rsidRPr="007D0A47">
        <w:rPr>
          <w:b/>
        </w:rPr>
        <w:t>Ghosh S, Coons J, Yeager C, Halley P, Chemodanov A, Belgorodsky B, et al.</w:t>
      </w:r>
      <w:r w:rsidRPr="007D0A47">
        <w:t xml:space="preserve"> Halophyte biorefinery for polyhydroxyalkanoates production from Ulva sp. Hydrolysate with Haloferax mediterranei in pneumatically agitated bioreactors and ultrasound harvesting. Bioresour Technol. 2021:125964.</w:t>
      </w:r>
    </w:p>
    <w:p w14:paraId="28260953" w14:textId="77777777" w:rsidR="007D0A47" w:rsidRPr="007D0A47" w:rsidRDefault="007D0A47" w:rsidP="007D0A47">
      <w:pPr>
        <w:pStyle w:val="EndNoteBibliography"/>
        <w:spacing w:after="0"/>
      </w:pPr>
      <w:r w:rsidRPr="007D0A47">
        <w:t>38.</w:t>
      </w:r>
      <w:r w:rsidRPr="007D0A47">
        <w:tab/>
      </w:r>
      <w:r w:rsidRPr="007D0A47">
        <w:rPr>
          <w:b/>
        </w:rPr>
        <w:t>Steinbruch E, Drabik D, Epstein M, Ghosh S, Prabhu MS, Gozin M, et al.</w:t>
      </w:r>
      <w:r w:rsidRPr="007D0A47">
        <w:t xml:space="preserve"> Hydrothermal processing of a green seaweed Ulva sp. for the production of monosaccharides, polyhydroxyalkanoates, and hydrochar. Bioresour Technol. 2020;318. doi: 10.1016/j.biortech.2020.124263</w:t>
      </w:r>
    </w:p>
    <w:p w14:paraId="409486EB" w14:textId="77777777" w:rsidR="007D0A47" w:rsidRPr="007D0A47" w:rsidRDefault="007D0A47" w:rsidP="007D0A47">
      <w:pPr>
        <w:pStyle w:val="EndNoteBibliography"/>
        <w:spacing w:after="0"/>
      </w:pPr>
      <w:r w:rsidRPr="007D0A47">
        <w:t>39.</w:t>
      </w:r>
      <w:r w:rsidRPr="007D0A47">
        <w:tab/>
      </w:r>
      <w:r w:rsidRPr="007D0A47">
        <w:rPr>
          <w:b/>
        </w:rPr>
        <w:t>Gnaim R, Polikovsky M, Unis R, Sheviryov J, Gozin M, Golberg A</w:t>
      </w:r>
      <w:r w:rsidRPr="007D0A47">
        <w:t>. Marine bacteria associated with the green seaweed Ulva sp. for the production of polyhydroxyalkanoates. Bioresour Technol. 2021;328. doi: 10.1016/j.biortech.2021.124815</w:t>
      </w:r>
    </w:p>
    <w:p w14:paraId="226028A6" w14:textId="77777777" w:rsidR="007D0A47" w:rsidRPr="007D0A47" w:rsidRDefault="007D0A47" w:rsidP="007D0A47">
      <w:pPr>
        <w:pStyle w:val="EndNoteBibliography"/>
        <w:spacing w:after="0"/>
      </w:pPr>
      <w:r w:rsidRPr="007D0A47">
        <w:t>40.</w:t>
      </w:r>
      <w:r w:rsidRPr="007D0A47">
        <w:tab/>
      </w:r>
      <w:r w:rsidRPr="007D0A47">
        <w:rPr>
          <w:b/>
        </w:rPr>
        <w:t>Jeong D, Hyeon JE, Lee ME, Ko YJ, Kim M, Han SO</w:t>
      </w:r>
      <w:r w:rsidRPr="007D0A47">
        <w:t>. Efficient utilization of brown algae for the production of Polyhydroxybutyrate (PHB) by using an enzyme complex immobilized on Ralstonia eutropha. Int J Biol Macromol. 2021;189:819-25. doi: 10.1016/j.ijbiomac.2021.08.149</w:t>
      </w:r>
    </w:p>
    <w:p w14:paraId="59265AF2" w14:textId="77777777" w:rsidR="007D0A47" w:rsidRPr="007D0A47" w:rsidRDefault="007D0A47" w:rsidP="007D0A47">
      <w:pPr>
        <w:pStyle w:val="EndNoteBibliography"/>
        <w:spacing w:after="0"/>
      </w:pPr>
      <w:r w:rsidRPr="007D0A47">
        <w:t>41.</w:t>
      </w:r>
      <w:r w:rsidRPr="007D0A47">
        <w:tab/>
      </w:r>
      <w:r w:rsidRPr="007D0A47">
        <w:rPr>
          <w:b/>
        </w:rPr>
        <w:t>Muhammad M, Aloui H, Khomlaem C, Hou CT, Kim BS</w:t>
      </w:r>
      <w:r w:rsidRPr="007D0A47">
        <w:t>. Production of polyhydroxyalkanoates and carotenoids through cultivation of different bacterial strains using brown algae hydrolysate as a carbon source. Biocatal Agric Biotechnol. 2020;30. doi: 10.1016/j.bcab.2020.101852</w:t>
      </w:r>
    </w:p>
    <w:p w14:paraId="12F42987" w14:textId="77777777" w:rsidR="007D0A47" w:rsidRPr="007D0A47" w:rsidRDefault="007D0A47" w:rsidP="007D0A47">
      <w:pPr>
        <w:pStyle w:val="EndNoteBibliography"/>
        <w:spacing w:after="0"/>
      </w:pPr>
      <w:r w:rsidRPr="007D0A47">
        <w:t>42.</w:t>
      </w:r>
      <w:r w:rsidRPr="007D0A47">
        <w:tab/>
      </w:r>
      <w:r w:rsidRPr="007D0A47">
        <w:rPr>
          <w:b/>
        </w:rPr>
        <w:t>Zhang H, Yohe T, Huang L, Entwistle S, Wu PZ, Yang ZL, et al.</w:t>
      </w:r>
      <w:r w:rsidRPr="007D0A47">
        <w:t xml:space="preserve"> dbCAN2: a meta server for automated carbohydrate-active enzyme annotation. Nucleic Acids Res. 2018;46(W1):W95-W101. doi: 10.1093/nar/gky418</w:t>
      </w:r>
    </w:p>
    <w:p w14:paraId="7A06F1CF" w14:textId="77777777" w:rsidR="007D0A47" w:rsidRPr="007D0A47" w:rsidRDefault="007D0A47" w:rsidP="007D0A47">
      <w:pPr>
        <w:pStyle w:val="EndNoteBibliography"/>
        <w:spacing w:after="0"/>
      </w:pPr>
      <w:r w:rsidRPr="007D0A47">
        <w:t>43.</w:t>
      </w:r>
      <w:r w:rsidRPr="007D0A47">
        <w:tab/>
      </w:r>
      <w:r w:rsidRPr="007D0A47">
        <w:rPr>
          <w:b/>
        </w:rPr>
        <w:t>Huerta-Cepas J, Serra F, Bork P</w:t>
      </w:r>
      <w:r w:rsidRPr="007D0A47">
        <w:t>. ETE 3: Reconstruction, Analysis, and Visualization of Phylogenomic Data. Molecular Biology and Evolution. 2016;33(6):1635-8. doi: 10.1093/molbev/msw046</w:t>
      </w:r>
    </w:p>
    <w:p w14:paraId="089BB844" w14:textId="77777777" w:rsidR="007D0A47" w:rsidRPr="007D0A47" w:rsidRDefault="007D0A47" w:rsidP="007D0A47">
      <w:pPr>
        <w:pStyle w:val="EndNoteBibliography"/>
        <w:spacing w:after="0"/>
      </w:pPr>
      <w:r w:rsidRPr="007D0A47">
        <w:t>44.</w:t>
      </w:r>
      <w:r w:rsidRPr="007D0A47">
        <w:tab/>
      </w:r>
      <w:r w:rsidRPr="007D0A47">
        <w:rPr>
          <w:b/>
        </w:rPr>
        <w:t>Letunic I, Bork P</w:t>
      </w:r>
      <w:r w:rsidRPr="007D0A47">
        <w:t>. Interactive Tree Of Life (iTOL) v5: an online tool for phylogenetic tree display and annotation. Nucleic Acids Res. 2021;49(W1):W293-W6. doi: 10.1093/nar/gkab301</w:t>
      </w:r>
    </w:p>
    <w:p w14:paraId="769CD90B" w14:textId="77777777" w:rsidR="007D0A47" w:rsidRPr="007D0A47" w:rsidRDefault="007D0A47" w:rsidP="007D0A47">
      <w:pPr>
        <w:pStyle w:val="EndNoteBibliography"/>
        <w:spacing w:after="0"/>
      </w:pPr>
      <w:r w:rsidRPr="007D0A47">
        <w:t>45.</w:t>
      </w:r>
      <w:r w:rsidRPr="007D0A47">
        <w:tab/>
      </w:r>
      <w:r w:rsidRPr="007D0A47">
        <w:rPr>
          <w:b/>
        </w:rPr>
        <w:t>O'Leary NA, Wright MW, Brister JR, Ciufo S, McVeigh DHR, Rajput B, et al.</w:t>
      </w:r>
      <w:r w:rsidRPr="007D0A47">
        <w:t xml:space="preserve"> Reference sequence (RefSeq) database at NCBI: current status, taxonomic expansion, and functional annotation. Nucleic Acids Res. 2016;44(D1):D733-D45. doi: 10.1093/nar/gkv1189</w:t>
      </w:r>
    </w:p>
    <w:p w14:paraId="6F74B023" w14:textId="77777777" w:rsidR="007D0A47" w:rsidRPr="007D0A47" w:rsidRDefault="007D0A47" w:rsidP="007D0A47">
      <w:pPr>
        <w:pStyle w:val="EndNoteBibliography"/>
        <w:spacing w:after="0"/>
      </w:pPr>
      <w:r w:rsidRPr="007D0A47">
        <w:t>46.</w:t>
      </w:r>
      <w:r w:rsidRPr="007D0A47">
        <w:tab/>
      </w:r>
      <w:r w:rsidRPr="007D0A47">
        <w:rPr>
          <w:b/>
        </w:rPr>
        <w:t>Hagberg A, Swart P, S Chult D</w:t>
      </w:r>
      <w:r w:rsidRPr="007D0A47">
        <w:t xml:space="preserve">. Exploring network structure, dynamics, and function using NetworkX. Los Alamos National Lab.(LANL), Los Alamos, NM (United States); 2008. doi: </w:t>
      </w:r>
    </w:p>
    <w:p w14:paraId="0568574F" w14:textId="4B2A41B5" w:rsidR="007D0A47" w:rsidRPr="007D0A47" w:rsidRDefault="007D0A47" w:rsidP="007D0A47">
      <w:pPr>
        <w:pStyle w:val="EndNoteBibliography"/>
        <w:spacing w:after="0"/>
      </w:pPr>
      <w:r w:rsidRPr="007D0A47">
        <w:t>47.</w:t>
      </w:r>
      <w:r w:rsidRPr="007D0A47">
        <w:tab/>
      </w:r>
      <w:r w:rsidRPr="007D0A47">
        <w:rPr>
          <w:b/>
        </w:rPr>
        <w:t>Peixoto TP</w:t>
      </w:r>
      <w:r w:rsidRPr="007D0A47">
        <w:t>. The graph-tool python library. figshare. 2014.</w:t>
      </w:r>
    </w:p>
    <w:p w14:paraId="4522DDBB" w14:textId="77777777" w:rsidR="007D0A47" w:rsidRPr="007D0A47" w:rsidRDefault="007D0A47" w:rsidP="007D0A47">
      <w:pPr>
        <w:pStyle w:val="EndNoteBibliography"/>
        <w:spacing w:after="0"/>
      </w:pPr>
      <w:r w:rsidRPr="007D0A47">
        <w:lastRenderedPageBreak/>
        <w:t>48.</w:t>
      </w:r>
      <w:r w:rsidRPr="007D0A47">
        <w:tab/>
      </w:r>
      <w:r w:rsidRPr="007D0A47">
        <w:rPr>
          <w:b/>
        </w:rPr>
        <w:t>Sun ZZ, Ji BW, Zheng N, Wang M, Cao Y, Wan L, et al.</w:t>
      </w:r>
      <w:r w:rsidRPr="007D0A47">
        <w:t xml:space="preserve"> Phylogenetic Distribution of Polysaccharide-Degrading Enzymes in Marine Bacteria. Frontiers in Microbiology. 2021;12. doi: 10.3389/fmicb.2021.658620</w:t>
      </w:r>
    </w:p>
    <w:p w14:paraId="3716FF85" w14:textId="77777777" w:rsidR="007D0A47" w:rsidRPr="007D0A47" w:rsidRDefault="007D0A47" w:rsidP="007D0A47">
      <w:pPr>
        <w:pStyle w:val="EndNoteBibliography"/>
        <w:spacing w:after="0"/>
      </w:pPr>
      <w:r w:rsidRPr="007D0A47">
        <w:t>49.</w:t>
      </w:r>
      <w:r w:rsidRPr="007D0A47">
        <w:tab/>
      </w:r>
      <w:r w:rsidRPr="007D0A47">
        <w:rPr>
          <w:b/>
        </w:rPr>
        <w:t>Wu M, Scott AJ</w:t>
      </w:r>
      <w:r w:rsidRPr="007D0A47">
        <w:t>. Phylogenomic analysis of bacterial and archaeal sequences with AMPHORA2. Bioinformatics. 2012;28(7):1033-4. doi: 10.1093/bioinformatics/bts079</w:t>
      </w:r>
    </w:p>
    <w:p w14:paraId="76CC920E" w14:textId="77777777" w:rsidR="007D0A47" w:rsidRPr="007D0A47" w:rsidRDefault="007D0A47" w:rsidP="007D0A47">
      <w:pPr>
        <w:pStyle w:val="EndNoteBibliography"/>
        <w:spacing w:after="0"/>
      </w:pPr>
      <w:r w:rsidRPr="007D0A47">
        <w:t>50.</w:t>
      </w:r>
      <w:r w:rsidRPr="007D0A47">
        <w:tab/>
      </w:r>
      <w:r w:rsidRPr="007D0A47">
        <w:rPr>
          <w:b/>
        </w:rPr>
        <w:t>Parks DH, Imelfort M, Skennerton CT, Hugenholtz P, Tyson GW</w:t>
      </w:r>
      <w:r w:rsidRPr="007D0A47">
        <w:t>. CheckM: assessing the quality of microbial genomes recovered from isolates, single cells, and metagenomes. Genome Res. 2015;25(7):1043-55. doi: 10.1101/gr.186072.114</w:t>
      </w:r>
    </w:p>
    <w:p w14:paraId="6A39B9A0" w14:textId="2683A00E" w:rsidR="007D0A47" w:rsidRPr="007D0A47" w:rsidRDefault="007D0A47" w:rsidP="007D0A47">
      <w:pPr>
        <w:pStyle w:val="EndNoteBibliography"/>
        <w:spacing w:after="0"/>
      </w:pPr>
      <w:r w:rsidRPr="007D0A47">
        <w:t>51.</w:t>
      </w:r>
      <w:r w:rsidRPr="007D0A47">
        <w:tab/>
      </w:r>
      <w:r w:rsidRPr="007D0A47">
        <w:rPr>
          <w:b/>
        </w:rPr>
        <w:t>Pedregosa F, Varoquaux G, Gramfort A, Michel V, Thirion B, Grisel O, et al.</w:t>
      </w:r>
      <w:r w:rsidRPr="007D0A47">
        <w:t xml:space="preserve"> Scikit-learn: Machine learning in Python. 2011;12(Oct):2825-30.</w:t>
      </w:r>
    </w:p>
    <w:p w14:paraId="39D00EDC" w14:textId="7BD4CA8C" w:rsidR="007D0A47" w:rsidRPr="007D0A47" w:rsidRDefault="007D0A47" w:rsidP="007D0A47">
      <w:pPr>
        <w:pStyle w:val="EndNoteBibliography"/>
        <w:spacing w:after="0"/>
      </w:pPr>
      <w:r w:rsidRPr="007D0A47">
        <w:t>52.</w:t>
      </w:r>
      <w:r w:rsidRPr="007D0A47">
        <w:tab/>
      </w:r>
      <w:r w:rsidRPr="007D0A47">
        <w:rPr>
          <w:b/>
        </w:rPr>
        <w:t>Buitinck L, Louppe G, Blondel M, Pedregosa F, Mueller A, Grisel O, et al.</w:t>
      </w:r>
      <w:r w:rsidRPr="007D0A47">
        <w:t xml:space="preserve"> API design for machine learning software: experiences from the scikit-learn project. arXiv preprint arXiv:13090238. 2013.</w:t>
      </w:r>
    </w:p>
    <w:p w14:paraId="0BDD2853" w14:textId="77777777" w:rsidR="007D0A47" w:rsidRPr="007D0A47" w:rsidRDefault="007D0A47" w:rsidP="007D0A47">
      <w:pPr>
        <w:pStyle w:val="EndNoteBibliography"/>
        <w:spacing w:after="0"/>
      </w:pPr>
      <w:r w:rsidRPr="007D0A47">
        <w:t>53.</w:t>
      </w:r>
      <w:r w:rsidRPr="007D0A47">
        <w:tab/>
      </w:r>
      <w:r w:rsidRPr="007D0A47">
        <w:rPr>
          <w:b/>
        </w:rPr>
        <w:t>Shaw DK, Sekar J, Ramalingam PV</w:t>
      </w:r>
      <w:r w:rsidRPr="007D0A47">
        <w:t>. Recent insights into oceanic dimethylsulfoniopropionate biosynthesis and catabolism. Environ Microbiol. 2022. doi: 10.1111/1462-2920.16045</w:t>
      </w:r>
    </w:p>
    <w:p w14:paraId="4ACA92D5" w14:textId="77777777" w:rsidR="007D0A47" w:rsidRPr="007D0A47" w:rsidRDefault="007D0A47" w:rsidP="007D0A47">
      <w:pPr>
        <w:pStyle w:val="EndNoteBibliography"/>
        <w:spacing w:after="0"/>
      </w:pPr>
      <w:r w:rsidRPr="007D0A47">
        <w:t>54.</w:t>
      </w:r>
      <w:r w:rsidRPr="007D0A47">
        <w:tab/>
      </w:r>
      <w:r w:rsidRPr="007D0A47">
        <w:rPr>
          <w:b/>
        </w:rPr>
        <w:t>Roja K, Sudhakar DR, Anto S, Mathimani T</w:t>
      </w:r>
      <w:r w:rsidRPr="007D0A47">
        <w:t>. Extraction and characterization of polyhydroxyalkanoates from marine green alga and cyanobacteria. Biocatal Agric Biotechnol. 2019;22:8. doi: 10.1016/j.bcab.2019.101358</w:t>
      </w:r>
    </w:p>
    <w:p w14:paraId="52E48089" w14:textId="77777777" w:rsidR="007D0A47" w:rsidRPr="007D0A47" w:rsidRDefault="007D0A47" w:rsidP="007D0A47">
      <w:pPr>
        <w:pStyle w:val="EndNoteBibliography"/>
        <w:spacing w:after="0"/>
      </w:pPr>
      <w:r w:rsidRPr="007D0A47">
        <w:t>55.</w:t>
      </w:r>
      <w:r w:rsidRPr="007D0A47">
        <w:tab/>
      </w:r>
      <w:r w:rsidRPr="007D0A47">
        <w:rPr>
          <w:b/>
        </w:rPr>
        <w:t>Abd El-malek F, Rofeal M, Farag A, Omar S, Khairy H</w:t>
      </w:r>
      <w:r w:rsidRPr="007D0A47">
        <w:t>. Polyhydroxyalkanoate nanoparticles produced by marine bacteria cultivated on cost effective Mediterranean algal hydrolysate media. Journal of Biotechnology. 2021;328:95-105. doi: 10.1016/j.jbiotec.2021.01.008</w:t>
      </w:r>
    </w:p>
    <w:p w14:paraId="010882C1" w14:textId="77777777" w:rsidR="007D0A47" w:rsidRPr="007D0A47" w:rsidRDefault="007D0A47" w:rsidP="007D0A47">
      <w:pPr>
        <w:pStyle w:val="EndNoteBibliography"/>
        <w:spacing w:after="0"/>
      </w:pPr>
      <w:r w:rsidRPr="007D0A47">
        <w:t>56.</w:t>
      </w:r>
      <w:r w:rsidRPr="007D0A47">
        <w:tab/>
      </w:r>
      <w:r w:rsidRPr="007D0A47">
        <w:rPr>
          <w:b/>
        </w:rPr>
        <w:t>Wang YY, Zhao FJ, Fan X, Wang SF, Song CJ</w:t>
      </w:r>
      <w:r w:rsidRPr="007D0A47">
        <w:t>. Enhancement of medium-chain-length polyhydroxyalkanoates biosynthesis from glucose by metabolic engineering in Pseudomonas mendocina. Biotechnol Lett. 2016;38(2):313-20. doi: 10.1007/s10529-015-1980-4</w:t>
      </w:r>
    </w:p>
    <w:p w14:paraId="08790DCF" w14:textId="77777777" w:rsidR="007D0A47" w:rsidRPr="007D0A47" w:rsidRDefault="007D0A47" w:rsidP="007D0A47">
      <w:pPr>
        <w:pStyle w:val="EndNoteBibliography"/>
        <w:spacing w:after="0"/>
      </w:pPr>
      <w:r w:rsidRPr="007D0A47">
        <w:t>57.</w:t>
      </w:r>
      <w:r w:rsidRPr="007D0A47">
        <w:tab/>
      </w:r>
      <w:r w:rsidRPr="007D0A47">
        <w:rPr>
          <w:b/>
        </w:rPr>
        <w:t>Li HL, Deng RX, Wang W, Liu KQ, Hu HB, Huang XQ, et al.</w:t>
      </w:r>
      <w:r w:rsidRPr="007D0A47">
        <w:t xml:space="preserve"> Biosynthesis and Characterization of Medium-Chain-Length Polyhydroxyalkanoate with an Enriched 3-Hydroxydodecanoate Monomer from a Pseudomonas chlororaphis Cell Factory. Journal of Agricultural and Food Chemistry. 2021;69(13):3895-903. doi: 10.1021/acs.jafc.1c00500</w:t>
      </w:r>
    </w:p>
    <w:p w14:paraId="3DC8D5E3" w14:textId="77777777" w:rsidR="007D0A47" w:rsidRPr="007D0A47" w:rsidRDefault="007D0A47" w:rsidP="007D0A47">
      <w:pPr>
        <w:pStyle w:val="EndNoteBibliography"/>
        <w:spacing w:after="0"/>
      </w:pPr>
      <w:r w:rsidRPr="007D0A47">
        <w:t>58.</w:t>
      </w:r>
      <w:r w:rsidRPr="007D0A47">
        <w:tab/>
      </w:r>
      <w:r w:rsidRPr="007D0A47">
        <w:rPr>
          <w:b/>
        </w:rPr>
        <w:t>Zhang YT, Liu HL, Liu YJ, Huo KY, Wang SF, Liu RH, et al.</w:t>
      </w:r>
      <w:r w:rsidRPr="007D0A47">
        <w:t xml:space="preserve"> A promoter engineering-based strategy enhances polyhydroxyalkanoate production in Pseudomonas putida KT2440. Int J Biol Macromol. 2021;191:608-17. doi: 10.1016/j.ijbiomac.2021.09.142</w:t>
      </w:r>
    </w:p>
    <w:p w14:paraId="0DBDD601" w14:textId="77777777" w:rsidR="007D0A47" w:rsidRPr="007D0A47" w:rsidRDefault="007D0A47" w:rsidP="007D0A47">
      <w:pPr>
        <w:pStyle w:val="EndNoteBibliography"/>
        <w:spacing w:after="0"/>
      </w:pPr>
      <w:r w:rsidRPr="007D0A47">
        <w:t>59.</w:t>
      </w:r>
      <w:r w:rsidRPr="007D0A47">
        <w:tab/>
      </w:r>
      <w:r w:rsidRPr="007D0A47">
        <w:rPr>
          <w:b/>
        </w:rPr>
        <w:t>Zhao FJ, Liu XS, Kong A, Zhao YX, Fan X, Ma T, et al.</w:t>
      </w:r>
      <w:r w:rsidRPr="007D0A47">
        <w:t xml:space="preserve"> Screening of endogenous strong promoters for enhanced production of medium-chain-length polyhydroxyalkanoates in Pseudomonas mendocina NK-01. Scientific Reports. 2019;9. doi: 10.1038/s41598-019-39321-z</w:t>
      </w:r>
    </w:p>
    <w:p w14:paraId="3465ED16" w14:textId="77777777" w:rsidR="007D0A47" w:rsidRPr="007D0A47" w:rsidRDefault="007D0A47" w:rsidP="007D0A47">
      <w:pPr>
        <w:pStyle w:val="EndNoteBibliography"/>
        <w:spacing w:after="0"/>
      </w:pPr>
      <w:r w:rsidRPr="007D0A47">
        <w:t>60.</w:t>
      </w:r>
      <w:r w:rsidRPr="007D0A47">
        <w:tab/>
      </w:r>
      <w:r w:rsidRPr="007D0A47">
        <w:rPr>
          <w:b/>
        </w:rPr>
        <w:t>Villano M, Beccari M, Dionisi D, Lampis S, Miccheli A, Vallini G, et al.</w:t>
      </w:r>
      <w:r w:rsidRPr="007D0A47">
        <w:t xml:space="preserve"> Effect of pH on the production of bacterial polyhydroxyalkanoates by mixed cultures enriched under periodic feeding. Process Biochemistry. 2010;45(5):714-23. doi: 10.1016/j.procbio.2010.01.008</w:t>
      </w:r>
    </w:p>
    <w:p w14:paraId="5EB35AFC" w14:textId="77777777" w:rsidR="007D0A47" w:rsidRPr="007D0A47" w:rsidRDefault="007D0A47" w:rsidP="007D0A47">
      <w:pPr>
        <w:pStyle w:val="EndNoteBibliography"/>
      </w:pPr>
      <w:r w:rsidRPr="007D0A47">
        <w:t>61.</w:t>
      </w:r>
      <w:r w:rsidRPr="007D0A47">
        <w:tab/>
      </w:r>
      <w:r w:rsidRPr="007D0A47">
        <w:rPr>
          <w:b/>
        </w:rPr>
        <w:t>Wang YP, Cai JY, Lan JH, Liu ZG, He N, Shen L, et al.</w:t>
      </w:r>
      <w:r w:rsidRPr="007D0A47">
        <w:t xml:space="preserve"> Biosynthesis of poly(hydroxybutyrate-hydroxyvalerate) from the acclimated activated sludge and microbial characterization in this process. Bioresour Technol. 2013;148:61-9. doi: 10.1016/j.biortech.2013.08.102</w:t>
      </w:r>
    </w:p>
    <w:p w14:paraId="1885C61C" w14:textId="0BB94C5E" w:rsidR="00E57719" w:rsidRDefault="006D4E73" w:rsidP="004139B3">
      <w:pPr>
        <w:rPr>
          <w:rFonts w:ascii="Times New Roman" w:hAnsi="Times New Roman" w:cs="Times New Roman"/>
        </w:rPr>
      </w:pPr>
      <w:r>
        <w:rPr>
          <w:rFonts w:ascii="Times New Roman" w:hAnsi="Times New Roman" w:cs="Times New Roman"/>
        </w:rPr>
        <w:fldChar w:fldCharType="end"/>
      </w:r>
    </w:p>
    <w:p w14:paraId="6F302F36" w14:textId="16DA12C2" w:rsidR="00692E17" w:rsidRDefault="00692E17" w:rsidP="00692E17">
      <w:pPr>
        <w:pStyle w:val="Heading2"/>
      </w:pPr>
      <w:r>
        <w:t>Figures and tables</w:t>
      </w:r>
    </w:p>
    <w:p w14:paraId="26902188" w14:textId="131DFFD4" w:rsidR="00692E17" w:rsidRPr="0022773B" w:rsidRDefault="00692E17" w:rsidP="00692E17">
      <w:pPr>
        <w:spacing w:after="0" w:line="360" w:lineRule="auto"/>
        <w:rPr>
          <w:rFonts w:ascii="Times New Roman" w:hAnsi="Times New Roman" w:cs="Times New Roman"/>
        </w:rPr>
      </w:pPr>
      <w:r w:rsidRPr="0022773B">
        <w:rPr>
          <w:rFonts w:ascii="Times New Roman" w:hAnsi="Times New Roman" w:cs="Times New Roman"/>
          <w:b/>
          <w:bCs/>
        </w:rPr>
        <w:t xml:space="preserve">Figure 1. </w:t>
      </w:r>
      <w:r w:rsidRPr="0022773B">
        <w:rPr>
          <w:rFonts w:ascii="Times New Roman" w:hAnsi="Times New Roman" w:cs="Times New Roman"/>
        </w:rPr>
        <w:t xml:space="preserve">Phylogenetic distribution and density of </w:t>
      </w:r>
      <w:proofErr w:type="spellStart"/>
      <w:r w:rsidRPr="0022773B">
        <w:rPr>
          <w:rFonts w:ascii="Times New Roman" w:hAnsi="Times New Roman" w:cs="Times New Roman"/>
        </w:rPr>
        <w:t>CAZyme</w:t>
      </w:r>
      <w:r>
        <w:rPr>
          <w:rFonts w:ascii="Times New Roman" w:hAnsi="Times New Roman" w:cs="Times New Roman"/>
        </w:rPr>
        <w:t>s</w:t>
      </w:r>
      <w:proofErr w:type="spellEnd"/>
      <w:r w:rsidRPr="0022773B">
        <w:rPr>
          <w:rFonts w:ascii="Times New Roman" w:hAnsi="Times New Roman" w:cs="Times New Roman"/>
        </w:rPr>
        <w:t xml:space="preserve"> involved in the degradation of </w:t>
      </w:r>
      <w:r w:rsidR="00E83095">
        <w:rPr>
          <w:rFonts w:ascii="Times New Roman" w:hAnsi="Times New Roman" w:cs="Times New Roman"/>
        </w:rPr>
        <w:t>seaweed</w:t>
      </w:r>
      <w:r w:rsidR="00E83095" w:rsidRPr="0022773B">
        <w:rPr>
          <w:rFonts w:ascii="Times New Roman" w:hAnsi="Times New Roman" w:cs="Times New Roman"/>
        </w:rPr>
        <w:t xml:space="preserve"> </w:t>
      </w:r>
      <w:r w:rsidRPr="0022773B">
        <w:rPr>
          <w:rFonts w:ascii="Times New Roman" w:hAnsi="Times New Roman" w:cs="Times New Roman"/>
        </w:rPr>
        <w:t xml:space="preserve">polysaccharides together with the genes involved in PHA synthesis, </w:t>
      </w:r>
      <w:proofErr w:type="gramStart"/>
      <w:r w:rsidRPr="0022773B">
        <w:rPr>
          <w:rFonts w:ascii="Times New Roman" w:hAnsi="Times New Roman" w:cs="Times New Roman"/>
        </w:rPr>
        <w:t>regulation</w:t>
      </w:r>
      <w:proofErr w:type="gramEnd"/>
      <w:r w:rsidRPr="0022773B">
        <w:rPr>
          <w:rFonts w:ascii="Times New Roman" w:hAnsi="Times New Roman" w:cs="Times New Roman"/>
        </w:rPr>
        <w:t xml:space="preserve"> and degradation. The tree and density values were constructed from 68,256 SPD enzymes identified within the </w:t>
      </w:r>
      <w:proofErr w:type="spellStart"/>
      <w:r w:rsidRPr="0022773B">
        <w:rPr>
          <w:rFonts w:ascii="Times New Roman" w:hAnsi="Times New Roman" w:cs="Times New Roman"/>
        </w:rPr>
        <w:t>CAZyme</w:t>
      </w:r>
      <w:proofErr w:type="spellEnd"/>
      <w:r w:rsidRPr="0022773B">
        <w:rPr>
          <w:rFonts w:ascii="Times New Roman" w:hAnsi="Times New Roman" w:cs="Times New Roman"/>
        </w:rPr>
        <w:t xml:space="preserve"> database and 231,611 PHA related genes identified within the NCBI p</w:t>
      </w:r>
      <w:r>
        <w:rPr>
          <w:rFonts w:ascii="Times New Roman" w:hAnsi="Times New Roman" w:cs="Times New Roman"/>
        </w:rPr>
        <w:t xml:space="preserve">rotein database using ete3 </w:t>
      </w:r>
      <w:r>
        <w:rPr>
          <w:rFonts w:ascii="Times New Roman" w:hAnsi="Times New Roman" w:cs="Times New Roman"/>
        </w:rPr>
        <w:fldChar w:fldCharType="begin">
          <w:fldData xml:space="preserve">PEVuZE5vdGU+PENpdGU+PEF1dGhvcj5IdWVydGEtQ2VwYXM8L0F1dGhvcj48WWVhcj4yMDE2PC9Z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</w:fldData>
        </w:fldChar>
      </w:r>
      <w:r w:rsidR="00E54F04">
        <w:rPr>
          <w:rFonts w:ascii="Times New Roman" w:hAnsi="Times New Roman" w:cs="Times New Roman"/>
        </w:rPr>
        <w:instrText xml:space="preserve"> ADDIN EN.CITE </w:instrText>
      </w:r>
      <w:r w:rsidR="00E54F04">
        <w:rPr>
          <w:rFonts w:ascii="Times New Roman" w:hAnsi="Times New Roman" w:cs="Times New Roman"/>
        </w:rPr>
        <w:fldChar w:fldCharType="begin">
          <w:fldData xml:space="preserve">PEVuZE5vdGU+PENpdGU+PEF1dGhvcj5IdWVydGEtQ2VwYXM8L0F1dGhvcj48WWVhcj4yMDE2PC9Z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</w:fldData>
        </w:fldChar>
      </w:r>
      <w:r w:rsidR="00E54F04">
        <w:rPr>
          <w:rFonts w:ascii="Times New Roman" w:hAnsi="Times New Roman" w:cs="Times New Roman"/>
        </w:rPr>
        <w:instrText xml:space="preserve"> ADDIN EN.CITE.DATA </w:instrText>
      </w:r>
      <w:r w:rsidR="00E54F04">
        <w:rPr>
          <w:rFonts w:ascii="Times New Roman" w:hAnsi="Times New Roman" w:cs="Times New Roman"/>
        </w:rPr>
      </w:r>
      <w:r w:rsidR="00E54F04">
        <w:rPr>
          <w:rFonts w:ascii="Times New Roman" w:hAnsi="Times New Roman" w:cs="Times New Roman"/>
        </w:rPr>
        <w:fldChar w:fldCharType="end"/>
      </w:r>
      <w:r>
        <w:rPr>
          <w:rFonts w:ascii="Times New Roman" w:hAnsi="Times New Roman" w:cs="Times New Roman"/>
        </w:rPr>
        <w:fldChar w:fldCharType="separate"/>
      </w:r>
      <w:r w:rsidR="00A84A41">
        <w:rPr>
          <w:rFonts w:ascii="Times New Roman" w:hAnsi="Times New Roman" w:cs="Times New Roman"/>
          <w:noProof/>
        </w:rPr>
        <w:t>(43)</w:t>
      </w:r>
      <w:r>
        <w:rPr>
          <w:rFonts w:ascii="Times New Roman" w:hAnsi="Times New Roman" w:cs="Times New Roman"/>
        </w:rPr>
        <w:fldChar w:fldCharType="end"/>
      </w:r>
      <w:r w:rsidRPr="0022773B">
        <w:rPr>
          <w:rFonts w:ascii="Times New Roman" w:hAnsi="Times New Roman" w:cs="Times New Roman"/>
        </w:rPr>
        <w:t xml:space="preserve">. Taxa identified from PHA genes not concomitantly identified within the </w:t>
      </w:r>
      <w:proofErr w:type="spellStart"/>
      <w:r w:rsidRPr="0022773B">
        <w:rPr>
          <w:rFonts w:ascii="Times New Roman" w:hAnsi="Times New Roman" w:cs="Times New Roman"/>
        </w:rPr>
        <w:t>CAZy</w:t>
      </w:r>
      <w:proofErr w:type="spellEnd"/>
      <w:r w:rsidRPr="0022773B">
        <w:rPr>
          <w:rFonts w:ascii="Times New Roman" w:hAnsi="Times New Roman" w:cs="Times New Roman"/>
        </w:rPr>
        <w:t xml:space="preserve"> database have been filtered. </w:t>
      </w:r>
      <w:r>
        <w:rPr>
          <w:rFonts w:ascii="Times New Roman" w:hAnsi="Times New Roman" w:cs="Times New Roman"/>
        </w:rPr>
        <w:t>Seaweed</w:t>
      </w:r>
      <w:r w:rsidRPr="0022773B">
        <w:rPr>
          <w:rFonts w:ascii="Times New Roman" w:hAnsi="Times New Roman" w:cs="Times New Roman"/>
        </w:rPr>
        <w:t xml:space="preserve"> degrading density values are displayed as number of unique </w:t>
      </w:r>
      <w:proofErr w:type="spellStart"/>
      <w:r w:rsidRPr="0022773B">
        <w:rPr>
          <w:rFonts w:ascii="Times New Roman" w:hAnsi="Times New Roman" w:cs="Times New Roman"/>
        </w:rPr>
        <w:t>CAZy</w:t>
      </w:r>
      <w:proofErr w:type="spellEnd"/>
      <w:r w:rsidRPr="0022773B">
        <w:rPr>
          <w:rFonts w:ascii="Times New Roman" w:hAnsi="Times New Roman" w:cs="Times New Roman"/>
        </w:rPr>
        <w:t xml:space="preserve"> families. PHA </w:t>
      </w:r>
      <w:r w:rsidRPr="0022773B">
        <w:rPr>
          <w:rFonts w:ascii="Times New Roman" w:hAnsi="Times New Roman" w:cs="Times New Roman"/>
        </w:rPr>
        <w:lastRenderedPageBreak/>
        <w:t xml:space="preserve">related gene density values within the heatmap bars are based on the number of occurrences of genes within each taxonomic family. The figure was prepared using the </w:t>
      </w:r>
      <w:proofErr w:type="spellStart"/>
      <w:r w:rsidRPr="0022773B">
        <w:rPr>
          <w:rFonts w:ascii="Times New Roman" w:hAnsi="Times New Roman" w:cs="Times New Roman"/>
        </w:rPr>
        <w:t>iTOL</w:t>
      </w:r>
      <w:proofErr w:type="spellEnd"/>
      <w:r w:rsidRPr="0022773B">
        <w:rPr>
          <w:rFonts w:ascii="Times New Roman" w:hAnsi="Times New Roman" w:cs="Times New Roman"/>
        </w:rPr>
        <w:t xml:space="preserve"> server</w:t>
      </w:r>
      <w:r>
        <w:rPr>
          <w:rFonts w:ascii="Times New Roman" w:hAnsi="Times New Roman" w:cs="Times New Roman"/>
        </w:rPr>
        <w:t xml:space="preserve"> </w:t>
      </w:r>
      <w:r>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&lt;EndNote&gt;&lt;Cite&gt;&lt;Author&gt;Letunic&lt;/Author&gt;&lt;Year&gt;2021&lt;/Year&gt;&lt;RecNum&gt;1515&lt;/RecNum&gt;&lt;DisplayText&gt;(44)&lt;/DisplayText&gt;&lt;record&gt;&lt;rec-number&gt;1515&lt;/rec-number&gt;&lt;foreign-keys&gt;&lt;key app="EN" db-id="9dda2fdvhr2ra7e00atpaf0dva9zw52xprxr" timestamp="1654529812" guid="7514ad1c-d567-4c28-81bf-32b10dca5fd3"&gt;1515&lt;/key&gt;&lt;/foreign-keys&gt;&lt;ref-type name="Journal Article"&gt;17&lt;/ref-type&gt;&lt;contributors&gt;&lt;authors&gt;&lt;author&gt;Letunic, I.&lt;/author&gt;&lt;author&gt;Bork, P.&lt;/author&gt;&lt;/authors&gt;&lt;/contributors&gt;&lt;titles&gt;&lt;title&gt;Interactive Tree Of Life (iTOL) v5: an online tool for phylogenetic tree display and annotation&lt;/title&gt;&lt;secondary-title&gt;Nucleic Acids Research&lt;/secondary-title&gt;&lt;/titles&gt;&lt;periodical&gt;&lt;full-title&gt;Nucleic Acids Research&lt;/full-title&gt;&lt;abbr-1&gt;Nucleic Acids Res.&lt;/abbr-1&gt;&lt;/periodical&gt;&lt;pages&gt;W293-W296&lt;/pages&gt;&lt;volume&gt;49&lt;/volume&gt;&lt;number&gt;W1&lt;/number&gt;&lt;dates&gt;&lt;year&gt;2021&lt;/year&gt;&lt;pub-dates&gt;&lt;date&gt;Jul&lt;/date&gt;&lt;/pub-dates&gt;&lt;/dates&gt;&lt;isbn&gt;0305-1048&lt;/isbn&gt;&lt;accession-num&gt;WOS:000672775800039&lt;/accession-num&gt;&lt;urls&gt;&lt;related-urls&gt;&lt;url&gt;&amp;lt;Go to ISI&amp;gt;://WOS:000672775800039&lt;/url&gt;&lt;/related-urls&gt;&lt;/urls&gt;&lt;electronic-resource-num&gt;10.1093/nar/gkab301&lt;/electronic-resource-num&gt;&lt;/record&gt;&lt;/Cite&gt;&lt;/EndNote&gt;</w:instrText>
      </w:r>
      <w:r>
        <w:rPr>
          <w:rFonts w:ascii="Times New Roman" w:hAnsi="Times New Roman" w:cs="Times New Roman"/>
        </w:rPr>
        <w:fldChar w:fldCharType="separate"/>
      </w:r>
      <w:r w:rsidR="00A84A41">
        <w:rPr>
          <w:rFonts w:ascii="Times New Roman" w:hAnsi="Times New Roman" w:cs="Times New Roman"/>
          <w:noProof/>
        </w:rPr>
        <w:t>(44)</w:t>
      </w:r>
      <w:r>
        <w:rPr>
          <w:rFonts w:ascii="Times New Roman" w:hAnsi="Times New Roman" w:cs="Times New Roman"/>
        </w:rPr>
        <w:fldChar w:fldCharType="end"/>
      </w:r>
      <w:r w:rsidRPr="0022773B">
        <w:rPr>
          <w:rFonts w:ascii="Times New Roman" w:hAnsi="Times New Roman" w:cs="Times New Roman"/>
        </w:rPr>
        <w:t xml:space="preserve">. </w:t>
      </w:r>
    </w:p>
    <w:p w14:paraId="02631C14" w14:textId="77777777" w:rsidR="00692E17" w:rsidRDefault="00692E17" w:rsidP="00692E17">
      <w:pPr>
        <w:spacing w:after="0" w:line="360" w:lineRule="auto"/>
        <w:rPr>
          <w:rFonts w:ascii="Times New Roman" w:hAnsi="Times New Roman" w:cs="Times New Roman"/>
        </w:rPr>
      </w:pPr>
    </w:p>
    <w:p w14:paraId="2F38CB30" w14:textId="77777777" w:rsidR="00692E17" w:rsidRPr="0022773B" w:rsidRDefault="00692E17" w:rsidP="00692E17">
      <w:pPr>
        <w:spacing w:after="0" w:line="360" w:lineRule="auto"/>
        <w:rPr>
          <w:rFonts w:ascii="Times New Roman" w:hAnsi="Times New Roman" w:cs="Times New Roman"/>
        </w:rPr>
      </w:pPr>
      <w:r w:rsidRPr="0022773B">
        <w:rPr>
          <w:rFonts w:ascii="Times New Roman" w:hAnsi="Times New Roman" w:cs="Times New Roman"/>
          <w:b/>
          <w:bCs/>
        </w:rPr>
        <w:t xml:space="preserve">Figure 2. </w:t>
      </w:r>
      <w:r w:rsidRPr="0022773B">
        <w:rPr>
          <w:rFonts w:ascii="Times New Roman" w:hAnsi="Times New Roman" w:cs="Times New Roman"/>
        </w:rPr>
        <w:t xml:space="preserve">Taxonomic distribution of PHA related genes. Genomes with greater than or equal to </w:t>
      </w:r>
      <w:r>
        <w:rPr>
          <w:rFonts w:ascii="Times New Roman" w:hAnsi="Times New Roman" w:cs="Times New Roman"/>
        </w:rPr>
        <w:t>two</w:t>
      </w:r>
      <w:r w:rsidRPr="0022773B">
        <w:rPr>
          <w:rFonts w:ascii="Times New Roman" w:hAnsi="Times New Roman" w:cs="Times New Roman"/>
        </w:rPr>
        <w:t xml:space="preserve"> unique </w:t>
      </w:r>
      <w:r>
        <w:rPr>
          <w:rFonts w:ascii="Times New Roman" w:hAnsi="Times New Roman" w:cs="Times New Roman"/>
        </w:rPr>
        <w:t>SPD</w:t>
      </w:r>
      <w:r w:rsidRPr="0022773B">
        <w:rPr>
          <w:rFonts w:ascii="Times New Roman" w:hAnsi="Times New Roman" w:cs="Times New Roman"/>
        </w:rPr>
        <w:t xml:space="preserve"> enzymes per algal type are displayed (n=2,987). Unknown taxa have been filtered for clarity. Data displayed as log</w:t>
      </w:r>
      <w:r w:rsidRPr="0022773B">
        <w:rPr>
          <w:rFonts w:ascii="Times New Roman" w:hAnsi="Times New Roman" w:cs="Times New Roman"/>
          <w:vertAlign w:val="subscript"/>
        </w:rPr>
        <w:t>2</w:t>
      </w:r>
      <w:r w:rsidRPr="0022773B">
        <w:rPr>
          <w:rFonts w:ascii="Times New Roman" w:hAnsi="Times New Roman" w:cs="Times New Roman"/>
        </w:rPr>
        <w:t xml:space="preserve"> density values per taxonomic family for each gene encoded for within respective genomes. </w:t>
      </w:r>
    </w:p>
    <w:p w14:paraId="30D7B274" w14:textId="77777777" w:rsidR="00692E17" w:rsidRDefault="00692E17" w:rsidP="00692E17">
      <w:pPr>
        <w:spacing w:after="0" w:line="360" w:lineRule="auto"/>
        <w:rPr>
          <w:rFonts w:ascii="Times New Roman" w:hAnsi="Times New Roman" w:cs="Times New Roman"/>
        </w:rPr>
      </w:pPr>
    </w:p>
    <w:p w14:paraId="5DE5D798" w14:textId="7AE08A50" w:rsidR="00692E17" w:rsidRPr="0022773B" w:rsidRDefault="00692E17" w:rsidP="00692E17">
      <w:pPr>
        <w:spacing w:after="0" w:line="360" w:lineRule="auto"/>
        <w:rPr>
          <w:rFonts w:ascii="Times New Roman" w:hAnsi="Times New Roman" w:cs="Times New Roman"/>
        </w:rPr>
      </w:pPr>
      <w:r w:rsidRPr="0022773B">
        <w:rPr>
          <w:rFonts w:ascii="Times New Roman" w:hAnsi="Times New Roman" w:cs="Times New Roman"/>
          <w:b/>
          <w:bCs/>
        </w:rPr>
        <w:t xml:space="preserve">Figure 3. </w:t>
      </w:r>
      <w:r w:rsidRPr="0022773B">
        <w:rPr>
          <w:rFonts w:ascii="Times New Roman" w:hAnsi="Times New Roman" w:cs="Times New Roman"/>
        </w:rPr>
        <w:t xml:space="preserve">Hierarchal edge bundling co-occurrence network. Densities of SPD and PHA related genes for 41,745 genomes containing </w:t>
      </w:r>
      <w:proofErr w:type="spellStart"/>
      <w:r w:rsidRPr="0022773B">
        <w:rPr>
          <w:rFonts w:ascii="Times New Roman" w:hAnsi="Times New Roman" w:cs="Times New Roman"/>
          <w:i/>
        </w:rPr>
        <w:t>PhaC</w:t>
      </w:r>
      <w:proofErr w:type="spellEnd"/>
      <w:r w:rsidRPr="0022773B">
        <w:rPr>
          <w:rFonts w:ascii="Times New Roman" w:hAnsi="Times New Roman" w:cs="Times New Roman"/>
        </w:rPr>
        <w:t xml:space="preserve">, </w:t>
      </w:r>
      <w:r w:rsidRPr="0022773B">
        <w:rPr>
          <w:rFonts w:ascii="Times New Roman" w:hAnsi="Times New Roman" w:cs="Times New Roman"/>
          <w:i/>
        </w:rPr>
        <w:t>PhaC2</w:t>
      </w:r>
      <w:r w:rsidRPr="0022773B">
        <w:rPr>
          <w:rFonts w:ascii="Times New Roman" w:hAnsi="Times New Roman" w:cs="Times New Roman"/>
        </w:rPr>
        <w:t xml:space="preserve"> or </w:t>
      </w:r>
      <w:proofErr w:type="spellStart"/>
      <w:r w:rsidRPr="0022773B">
        <w:rPr>
          <w:rFonts w:ascii="Times New Roman" w:hAnsi="Times New Roman" w:cs="Times New Roman"/>
          <w:i/>
        </w:rPr>
        <w:t>PhaE</w:t>
      </w:r>
      <w:proofErr w:type="spellEnd"/>
      <w:r w:rsidRPr="0022773B">
        <w:rPr>
          <w:rFonts w:ascii="Times New Roman" w:hAnsi="Times New Roman" w:cs="Times New Roman"/>
        </w:rPr>
        <w:t>. Vertex size and edge weight are proportional to log</w:t>
      </w:r>
      <w:r w:rsidRPr="0022773B">
        <w:rPr>
          <w:rFonts w:ascii="Times New Roman" w:hAnsi="Times New Roman" w:cs="Times New Roman"/>
          <w:vertAlign w:val="subscript"/>
        </w:rPr>
        <w:t>2</w:t>
      </w:r>
      <w:r w:rsidRPr="0022773B">
        <w:rPr>
          <w:rFonts w:ascii="Times New Roman" w:hAnsi="Times New Roman" w:cs="Times New Roman"/>
        </w:rPr>
        <w:t xml:space="preserve"> normalised density values. Stochastic nested block model bundling </w:t>
      </w:r>
      <w:r>
        <w:rPr>
          <w:rFonts w:ascii="Times New Roman" w:hAnsi="Times New Roman" w:cs="Times New Roman"/>
        </w:rPr>
        <w:t xml:space="preserve">are visualised with graph-tools </w:t>
      </w:r>
      <w:r>
        <w:rPr>
          <w:rFonts w:ascii="Times New Roman" w:hAnsi="Times New Roman" w:cs="Times New Roman"/>
        </w:rPr>
        <w:fldChar w:fldCharType="begin"/>
      </w:r>
      <w:r w:rsidR="00E54F04">
        <w:rPr>
          <w:rFonts w:ascii="Times New Roman" w:hAnsi="Times New Roman" w:cs="Times New Roman"/>
        </w:rPr>
        <w:instrText xml:space="preserve"> ADDIN EN.CITE &lt;EndNote&gt;&lt;Cite&gt;&lt;Author&gt;Peixoto&lt;/Author&gt;&lt;Year&gt;2014&lt;/Year&gt;&lt;RecNum&gt;1520&lt;/RecNum&gt;&lt;DisplayText&gt;(47)&lt;/DisplayText&gt;&lt;record&gt;&lt;rec-number&gt;1520&lt;/rec-number&gt;&lt;foreign-keys&gt;&lt;key app="EN" db-id="9dda2fdvhr2ra7e00atpaf0dva9zw52xprxr" timestamp="1654529813" guid="55386bdc-bb27-420f-8020-5db75d56c767"&gt;1520&lt;/key&gt;&lt;/foreign-keys&gt;&lt;ref-type name="Journal Article"&gt;17&lt;/ref-type&gt;&lt;contributors&gt;&lt;authors&gt;&lt;author&gt;Peixoto, Tiago P&lt;/author&gt;&lt;/authors&gt;&lt;/contributors&gt;&lt;titles&gt;&lt;title&gt;The graph-tool python library&lt;/title&gt;&lt;secondary-title&gt;figshare&lt;/secondary-title&gt;&lt;/titles&gt;&lt;periodical&gt;&lt;full-title&gt;figshare&lt;/full-title&gt;&lt;/periodical&gt;&lt;dates&gt;&lt;year&gt;2014&lt;/year&gt;&lt;/dates&gt;&lt;urls&gt;&lt;/urls&gt;&lt;/record&gt;&lt;/Cite&gt;&lt;/EndNote&gt;</w:instrText>
      </w:r>
      <w:r>
        <w:rPr>
          <w:rFonts w:ascii="Times New Roman" w:hAnsi="Times New Roman" w:cs="Times New Roman"/>
        </w:rPr>
        <w:fldChar w:fldCharType="separate"/>
      </w:r>
      <w:r w:rsidR="00A84A41">
        <w:rPr>
          <w:rFonts w:ascii="Times New Roman" w:hAnsi="Times New Roman" w:cs="Times New Roman"/>
          <w:noProof/>
        </w:rPr>
        <w:t>(47)</w:t>
      </w:r>
      <w:r>
        <w:rPr>
          <w:rFonts w:ascii="Times New Roman" w:hAnsi="Times New Roman" w:cs="Times New Roman"/>
        </w:rPr>
        <w:fldChar w:fldCharType="end"/>
      </w:r>
      <w:r>
        <w:rPr>
          <w:rFonts w:ascii="Times New Roman" w:hAnsi="Times New Roman" w:cs="Times New Roman"/>
        </w:rPr>
        <w:t xml:space="preserve">, </w:t>
      </w:r>
      <w:r w:rsidRPr="0022773B">
        <w:rPr>
          <w:rFonts w:ascii="Times New Roman" w:hAnsi="Times New Roman" w:cs="Times New Roman"/>
        </w:rPr>
        <w:t>blue squares indicate first level hierarchal organisation.</w:t>
      </w:r>
    </w:p>
    <w:p w14:paraId="558CB8AF" w14:textId="77777777" w:rsidR="00692E17" w:rsidRDefault="00692E17" w:rsidP="00692E17">
      <w:pPr>
        <w:spacing w:after="0" w:line="360" w:lineRule="auto"/>
        <w:rPr>
          <w:rFonts w:ascii="Times New Roman" w:hAnsi="Times New Roman" w:cs="Times New Roman"/>
        </w:rPr>
      </w:pPr>
    </w:p>
    <w:p w14:paraId="129602F2" w14:textId="77777777" w:rsidR="00692E17" w:rsidRPr="0022773B" w:rsidRDefault="00692E17" w:rsidP="00692E17">
      <w:pPr>
        <w:spacing w:after="0" w:line="360" w:lineRule="auto"/>
        <w:rPr>
          <w:rFonts w:ascii="Times New Roman" w:hAnsi="Times New Roman" w:cs="Times New Roman"/>
        </w:rPr>
      </w:pPr>
      <w:r w:rsidRPr="0022773B">
        <w:rPr>
          <w:rFonts w:ascii="Times New Roman" w:hAnsi="Times New Roman" w:cs="Times New Roman"/>
          <w:b/>
          <w:bCs/>
        </w:rPr>
        <w:t xml:space="preserve">Figure 4. </w:t>
      </w:r>
      <w:r w:rsidRPr="0022773B">
        <w:rPr>
          <w:rFonts w:ascii="Times New Roman" w:hAnsi="Times New Roman" w:cs="Times New Roman"/>
        </w:rPr>
        <w:t>Pearson correlation for genomes with marine isolation sources (n=801). Circle size denotes sample size. Row and column colours delineate function; Green; green targeting enzyme</w:t>
      </w:r>
      <w:r>
        <w:rPr>
          <w:rFonts w:ascii="Times New Roman" w:hAnsi="Times New Roman" w:cs="Times New Roman"/>
        </w:rPr>
        <w:t>s</w:t>
      </w:r>
      <w:r w:rsidRPr="0022773B">
        <w:rPr>
          <w:rFonts w:ascii="Times New Roman" w:hAnsi="Times New Roman" w:cs="Times New Roman"/>
        </w:rPr>
        <w:t>, Red; red targeting enzyme</w:t>
      </w:r>
      <w:r>
        <w:rPr>
          <w:rFonts w:ascii="Times New Roman" w:hAnsi="Times New Roman" w:cs="Times New Roman"/>
        </w:rPr>
        <w:t>s</w:t>
      </w:r>
      <w:r w:rsidRPr="0022773B">
        <w:rPr>
          <w:rFonts w:ascii="Times New Roman" w:hAnsi="Times New Roman" w:cs="Times New Roman"/>
        </w:rPr>
        <w:t>, Brown; brown targeting enzyme</w:t>
      </w:r>
      <w:r>
        <w:rPr>
          <w:rFonts w:ascii="Times New Roman" w:hAnsi="Times New Roman" w:cs="Times New Roman"/>
        </w:rPr>
        <w:t>s</w:t>
      </w:r>
      <w:r w:rsidRPr="0022773B">
        <w:rPr>
          <w:rFonts w:ascii="Times New Roman" w:hAnsi="Times New Roman" w:cs="Times New Roman"/>
        </w:rPr>
        <w:t>, Grey; PHA related gene</w:t>
      </w:r>
      <w:r>
        <w:rPr>
          <w:rFonts w:ascii="Times New Roman" w:hAnsi="Times New Roman" w:cs="Times New Roman"/>
        </w:rPr>
        <w:t>s</w:t>
      </w:r>
      <w:r w:rsidRPr="0022773B">
        <w:rPr>
          <w:rFonts w:ascii="Times New Roman" w:hAnsi="Times New Roman" w:cs="Times New Roman"/>
        </w:rPr>
        <w:t>.</w:t>
      </w:r>
    </w:p>
    <w:p w14:paraId="1FFBAA93" w14:textId="77777777" w:rsidR="00692E17" w:rsidRDefault="00692E17" w:rsidP="00692E17">
      <w:pPr>
        <w:spacing w:after="0" w:line="360" w:lineRule="auto"/>
        <w:rPr>
          <w:rFonts w:ascii="Times New Roman" w:hAnsi="Times New Roman" w:cs="Times New Roman"/>
        </w:rPr>
      </w:pPr>
    </w:p>
    <w:p w14:paraId="14CB86C6" w14:textId="77777777" w:rsidR="00692E17" w:rsidRPr="0022773B" w:rsidRDefault="00692E17" w:rsidP="00692E17">
      <w:pPr>
        <w:spacing w:after="0" w:line="360" w:lineRule="auto"/>
        <w:rPr>
          <w:rFonts w:ascii="Times New Roman" w:hAnsi="Times New Roman" w:cs="Times New Roman"/>
        </w:rPr>
      </w:pPr>
      <w:r w:rsidRPr="0022773B">
        <w:rPr>
          <w:rFonts w:ascii="Times New Roman" w:hAnsi="Times New Roman" w:cs="Times New Roman"/>
          <w:b/>
          <w:bCs/>
        </w:rPr>
        <w:t xml:space="preserve">Figure 5. </w:t>
      </w:r>
      <w:r w:rsidRPr="0022773B">
        <w:rPr>
          <w:rFonts w:ascii="Times New Roman" w:hAnsi="Times New Roman" w:cs="Times New Roman"/>
        </w:rPr>
        <w:t xml:space="preserve">Euclidean clustering of the PHA gene profile within genomes. Hierarchal clustering was not performed for SPD enzymes. Density values are constructed by the number of occurrences of a gene per genome. Genomes have been filtered to retain genomes containing </w:t>
      </w:r>
      <w:proofErr w:type="spellStart"/>
      <w:r w:rsidRPr="0022773B">
        <w:rPr>
          <w:rFonts w:ascii="Times New Roman" w:hAnsi="Times New Roman" w:cs="Times New Roman"/>
          <w:i/>
        </w:rPr>
        <w:t>PhaC</w:t>
      </w:r>
      <w:proofErr w:type="spellEnd"/>
      <w:r w:rsidRPr="0022773B">
        <w:rPr>
          <w:rFonts w:ascii="Times New Roman" w:hAnsi="Times New Roman" w:cs="Times New Roman"/>
        </w:rPr>
        <w:t xml:space="preserve">, </w:t>
      </w:r>
      <w:r w:rsidRPr="0022773B">
        <w:rPr>
          <w:rFonts w:ascii="Times New Roman" w:hAnsi="Times New Roman" w:cs="Times New Roman"/>
          <w:i/>
        </w:rPr>
        <w:t>PhaC2</w:t>
      </w:r>
      <w:r w:rsidRPr="0022773B">
        <w:rPr>
          <w:rFonts w:ascii="Times New Roman" w:hAnsi="Times New Roman" w:cs="Times New Roman"/>
        </w:rPr>
        <w:t xml:space="preserve"> or </w:t>
      </w:r>
      <w:proofErr w:type="spellStart"/>
      <w:r w:rsidRPr="0022773B">
        <w:rPr>
          <w:rFonts w:ascii="Times New Roman" w:hAnsi="Times New Roman" w:cs="Times New Roman"/>
          <w:i/>
        </w:rPr>
        <w:t>PhaE</w:t>
      </w:r>
      <w:proofErr w:type="spellEnd"/>
      <w:r w:rsidRPr="0022773B">
        <w:rPr>
          <w:rFonts w:ascii="Times New Roman" w:hAnsi="Times New Roman" w:cs="Times New Roman"/>
        </w:rPr>
        <w:t xml:space="preserve"> and greater than or equal to three unique</w:t>
      </w:r>
      <w:r>
        <w:rPr>
          <w:rFonts w:ascii="Times New Roman" w:hAnsi="Times New Roman" w:cs="Times New Roman"/>
        </w:rPr>
        <w:t xml:space="preserve"> SPD genes per algal type (n= </w:t>
      </w:r>
      <w:r w:rsidRPr="0022773B">
        <w:rPr>
          <w:rFonts w:ascii="Times New Roman" w:hAnsi="Times New Roman" w:cs="Times New Roman"/>
        </w:rPr>
        <w:t xml:space="preserve">05). Singleton and unknown taxa have been filtered. Circular heatmap (R, B, G) denote the number of unique SPD genes per algal type for each genome. </w:t>
      </w:r>
    </w:p>
    <w:p w14:paraId="5EFE0456" w14:textId="77777777" w:rsidR="00692E17" w:rsidRDefault="00692E17" w:rsidP="00692E17">
      <w:pPr>
        <w:spacing w:after="0" w:line="360" w:lineRule="auto"/>
        <w:rPr>
          <w:rFonts w:ascii="Times New Roman" w:hAnsi="Times New Roman" w:cs="Times New Roman"/>
        </w:rPr>
      </w:pPr>
    </w:p>
    <w:p w14:paraId="51F9501A" w14:textId="783B997C" w:rsidR="00692E17" w:rsidRPr="0022773B" w:rsidRDefault="00692E17" w:rsidP="00692E17">
      <w:pPr>
        <w:spacing w:after="0" w:line="360" w:lineRule="auto"/>
        <w:rPr>
          <w:rFonts w:ascii="Times New Roman" w:hAnsi="Times New Roman" w:cs="Times New Roman"/>
        </w:rPr>
      </w:pPr>
      <w:r w:rsidRPr="0022773B">
        <w:rPr>
          <w:rFonts w:ascii="Times New Roman" w:hAnsi="Times New Roman" w:cs="Times New Roman"/>
          <w:b/>
          <w:bCs/>
        </w:rPr>
        <w:t xml:space="preserve">Figure 6. </w:t>
      </w:r>
      <w:r w:rsidRPr="0022773B">
        <w:rPr>
          <w:rFonts w:ascii="Times New Roman" w:hAnsi="Times New Roman" w:cs="Times New Roman"/>
        </w:rPr>
        <w:t xml:space="preserve">Phylogenetic tree and genome architecture </w:t>
      </w:r>
      <w:r>
        <w:rPr>
          <w:rFonts w:ascii="Times New Roman" w:hAnsi="Times New Roman" w:cs="Times New Roman"/>
        </w:rPr>
        <w:t>of</w:t>
      </w:r>
      <w:r w:rsidRPr="0022773B">
        <w:rPr>
          <w:rFonts w:ascii="Times New Roman" w:hAnsi="Times New Roman" w:cs="Times New Roman"/>
        </w:rPr>
        <w:t xml:space="preserve"> the 70</w:t>
      </w:r>
      <w:r w:rsidRPr="0022773B">
        <w:rPr>
          <w:rFonts w:ascii="Times New Roman" w:hAnsi="Times New Roman" w:cs="Times New Roman"/>
          <w:vertAlign w:val="superscript"/>
        </w:rPr>
        <w:t>th</w:t>
      </w:r>
      <w:r w:rsidRPr="0022773B">
        <w:rPr>
          <w:rFonts w:ascii="Times New Roman" w:hAnsi="Times New Roman" w:cs="Times New Roman"/>
        </w:rPr>
        <w:t xml:space="preserve"> percentile for genomes containing greater than or equal to three unique algae degrading </w:t>
      </w:r>
      <w:proofErr w:type="spellStart"/>
      <w:r w:rsidRPr="0022773B">
        <w:rPr>
          <w:rFonts w:ascii="Times New Roman" w:hAnsi="Times New Roman" w:cs="Times New Roman"/>
        </w:rPr>
        <w:t>CAZy</w:t>
      </w:r>
      <w:proofErr w:type="spellEnd"/>
      <w:r w:rsidRPr="0022773B">
        <w:rPr>
          <w:rFonts w:ascii="Times New Roman" w:hAnsi="Times New Roman" w:cs="Times New Roman"/>
        </w:rPr>
        <w:t xml:space="preserve"> per algae type, </w:t>
      </w:r>
      <w:r>
        <w:rPr>
          <w:rFonts w:ascii="Times New Roman" w:hAnsi="Times New Roman" w:cs="Times New Roman"/>
        </w:rPr>
        <w:t xml:space="preserve">thus </w:t>
      </w:r>
      <w:r w:rsidRPr="0022773B">
        <w:rPr>
          <w:rFonts w:ascii="Times New Roman" w:hAnsi="Times New Roman" w:cs="Times New Roman"/>
        </w:rPr>
        <w:t>representing potential candidates of biotechnological utility.</w:t>
      </w:r>
      <w:r>
        <w:rPr>
          <w:rFonts w:ascii="Times New Roman" w:hAnsi="Times New Roman" w:cs="Times New Roman"/>
        </w:rPr>
        <w:t xml:space="preserve"> Species or strains with more than one available genome have been filtered for clarity. </w:t>
      </w:r>
      <w:r w:rsidRPr="0022773B">
        <w:rPr>
          <w:rFonts w:ascii="Times New Roman" w:hAnsi="Times New Roman" w:cs="Times New Roman"/>
        </w:rPr>
        <w:t xml:space="preserve">Gene positions have been interspersed by 0.1% of the genome length for observability. </w:t>
      </w:r>
    </w:p>
    <w:p w14:paraId="206F76E0" w14:textId="2D74AF3F" w:rsidR="00692E17" w:rsidRPr="00064171" w:rsidRDefault="00692E17" w:rsidP="004139B3">
      <w:pPr>
        <w:rPr>
          <w:rFonts w:ascii="Times New Roman" w:hAnsi="Times New Roman" w:cs="Times New Roman"/>
        </w:rPr>
      </w:pPr>
    </w:p>
    <w:sectPr w:rsidR="00692E17" w:rsidRPr="00064171" w:rsidSect="00813CE3">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1B1"/>
    <w:multiLevelType w:val="hybridMultilevel"/>
    <w:tmpl w:val="0D7CC526"/>
    <w:lvl w:ilvl="0" w:tplc="BBBA4484">
      <w:start w:val="5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F1F24"/>
    <w:multiLevelType w:val="hybridMultilevel"/>
    <w:tmpl w:val="9940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16E49"/>
    <w:multiLevelType w:val="hybridMultilevel"/>
    <w:tmpl w:val="B68A6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2054C"/>
    <w:multiLevelType w:val="hybridMultilevel"/>
    <w:tmpl w:val="AD10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C3383"/>
    <w:multiLevelType w:val="hybridMultilevel"/>
    <w:tmpl w:val="242E4322"/>
    <w:lvl w:ilvl="0" w:tplc="82988D7A">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8550A"/>
    <w:multiLevelType w:val="hybridMultilevel"/>
    <w:tmpl w:val="A754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94517"/>
    <w:multiLevelType w:val="hybridMultilevel"/>
    <w:tmpl w:val="70A0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67E31"/>
    <w:multiLevelType w:val="hybridMultilevel"/>
    <w:tmpl w:val="02B6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757256">
    <w:abstractNumId w:val="4"/>
  </w:num>
  <w:num w:numId="2" w16cid:durableId="276913806">
    <w:abstractNumId w:val="5"/>
  </w:num>
  <w:num w:numId="3" w16cid:durableId="307707620">
    <w:abstractNumId w:val="7"/>
  </w:num>
  <w:num w:numId="4" w16cid:durableId="1895771932">
    <w:abstractNumId w:val="0"/>
  </w:num>
  <w:num w:numId="5" w16cid:durableId="1667053531">
    <w:abstractNumId w:val="3"/>
  </w:num>
  <w:num w:numId="6" w16cid:durableId="2115126835">
    <w:abstractNumId w:val="2"/>
  </w:num>
  <w:num w:numId="7" w16cid:durableId="1778285081">
    <w:abstractNumId w:val="6"/>
  </w:num>
  <w:num w:numId="8" w16cid:durableId="1304198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da2fdvhr2ra7e00atpaf0dva9zw52xprxr&quot;&gt;My EndNote Library&lt;record-ids&gt;&lt;item&gt;48&lt;/item&gt;&lt;item&gt;702&lt;/item&gt;&lt;item&gt;987&lt;/item&gt;&lt;item&gt;1403&lt;/item&gt;&lt;item&gt;1438&lt;/item&gt;&lt;item&gt;1466&lt;/item&gt;&lt;item&gt;1496&lt;/item&gt;&lt;item&gt;1497&lt;/item&gt;&lt;item&gt;1500&lt;/item&gt;&lt;item&gt;1503&lt;/item&gt;&lt;item&gt;1504&lt;/item&gt;&lt;item&gt;1505&lt;/item&gt;&lt;item&gt;1506&lt;/item&gt;&lt;item&gt;1507&lt;/item&gt;&lt;item&gt;1508&lt;/item&gt;&lt;item&gt;1509&lt;/item&gt;&lt;item&gt;1510&lt;/item&gt;&lt;item&gt;1514&lt;/item&gt;&lt;item&gt;1515&lt;/item&gt;&lt;item&gt;1516&lt;/item&gt;&lt;item&gt;1517&lt;/item&gt;&lt;item&gt;1518&lt;/item&gt;&lt;item&gt;1520&lt;/item&gt;&lt;item&gt;1521&lt;/item&gt;&lt;item&gt;1522&lt;/item&gt;&lt;item&gt;1523&lt;/item&gt;&lt;item&gt;1524&lt;/item&gt;&lt;item&gt;1525&lt;/item&gt;&lt;item&gt;1526&lt;/item&gt;&lt;item&gt;1527&lt;/item&gt;&lt;item&gt;1528&lt;/item&gt;&lt;item&gt;1529&lt;/item&gt;&lt;item&gt;1530&lt;/item&gt;&lt;item&gt;1531&lt;/item&gt;&lt;item&gt;1532&lt;/item&gt;&lt;item&gt;1533&lt;/item&gt;&lt;item&gt;1534&lt;/item&gt;&lt;item&gt;1535&lt;/item&gt;&lt;item&gt;1536&lt;/item&gt;&lt;item&gt;1538&lt;/item&gt;&lt;item&gt;1539&lt;/item&gt;&lt;item&gt;1540&lt;/item&gt;&lt;item&gt;1541&lt;/item&gt;&lt;item&gt;1542&lt;/item&gt;&lt;item&gt;1543&lt;/item&gt;&lt;item&gt;1544&lt;/item&gt;&lt;item&gt;1545&lt;/item&gt;&lt;item&gt;1546&lt;/item&gt;&lt;item&gt;1547&lt;/item&gt;&lt;item&gt;1548&lt;/item&gt;&lt;item&gt;1549&lt;/item&gt;&lt;item&gt;1550&lt;/item&gt;&lt;item&gt;1551&lt;/item&gt;&lt;item&gt;1552&lt;/item&gt;&lt;item&gt;1553&lt;/item&gt;&lt;item&gt;1555&lt;/item&gt;&lt;item&gt;1556&lt;/item&gt;&lt;item&gt;1557&lt;/item&gt;&lt;item&gt;1558&lt;/item&gt;&lt;item&gt;1601&lt;/item&gt;&lt;item&gt;1605&lt;/item&gt;&lt;/record-ids&gt;&lt;/item&gt;&lt;/Libraries&gt;"/>
  </w:docVars>
  <w:rsids>
    <w:rsidRoot w:val="00C86D7C"/>
    <w:rsid w:val="00000BEF"/>
    <w:rsid w:val="00000D5D"/>
    <w:rsid w:val="00002957"/>
    <w:rsid w:val="000106D3"/>
    <w:rsid w:val="0001352E"/>
    <w:rsid w:val="00017A90"/>
    <w:rsid w:val="00032681"/>
    <w:rsid w:val="0003448C"/>
    <w:rsid w:val="0003558F"/>
    <w:rsid w:val="000435CC"/>
    <w:rsid w:val="00044B08"/>
    <w:rsid w:val="000617C7"/>
    <w:rsid w:val="00064171"/>
    <w:rsid w:val="00075A4E"/>
    <w:rsid w:val="00080D7D"/>
    <w:rsid w:val="00082C63"/>
    <w:rsid w:val="00083521"/>
    <w:rsid w:val="00084C6A"/>
    <w:rsid w:val="00086738"/>
    <w:rsid w:val="000974C8"/>
    <w:rsid w:val="000A183C"/>
    <w:rsid w:val="000A2F73"/>
    <w:rsid w:val="000A7E90"/>
    <w:rsid w:val="000B2CD1"/>
    <w:rsid w:val="000B5753"/>
    <w:rsid w:val="000C4AE8"/>
    <w:rsid w:val="000C6895"/>
    <w:rsid w:val="000D437C"/>
    <w:rsid w:val="000E20B2"/>
    <w:rsid w:val="000E5C40"/>
    <w:rsid w:val="000F124A"/>
    <w:rsid w:val="000F1AC5"/>
    <w:rsid w:val="000F5D3E"/>
    <w:rsid w:val="001012E5"/>
    <w:rsid w:val="001131DB"/>
    <w:rsid w:val="001274F9"/>
    <w:rsid w:val="00132B4B"/>
    <w:rsid w:val="0014298D"/>
    <w:rsid w:val="001469DA"/>
    <w:rsid w:val="0014711A"/>
    <w:rsid w:val="00151F11"/>
    <w:rsid w:val="00157FC9"/>
    <w:rsid w:val="0017109D"/>
    <w:rsid w:val="00171FF1"/>
    <w:rsid w:val="0017492E"/>
    <w:rsid w:val="0017585D"/>
    <w:rsid w:val="00176C3B"/>
    <w:rsid w:val="00180E52"/>
    <w:rsid w:val="00185D5D"/>
    <w:rsid w:val="0018621A"/>
    <w:rsid w:val="00192B0F"/>
    <w:rsid w:val="001A21D3"/>
    <w:rsid w:val="001A6C98"/>
    <w:rsid w:val="001A7DE6"/>
    <w:rsid w:val="001B4F82"/>
    <w:rsid w:val="001C3880"/>
    <w:rsid w:val="001D0601"/>
    <w:rsid w:val="001D190B"/>
    <w:rsid w:val="001D31E4"/>
    <w:rsid w:val="001D4AB2"/>
    <w:rsid w:val="001D501B"/>
    <w:rsid w:val="001D6CC7"/>
    <w:rsid w:val="001E174A"/>
    <w:rsid w:val="001E1A3C"/>
    <w:rsid w:val="001E2BED"/>
    <w:rsid w:val="001E75A8"/>
    <w:rsid w:val="001E791A"/>
    <w:rsid w:val="001F2E5C"/>
    <w:rsid w:val="001F5630"/>
    <w:rsid w:val="00200BE6"/>
    <w:rsid w:val="0020130F"/>
    <w:rsid w:val="00202E8A"/>
    <w:rsid w:val="0021344E"/>
    <w:rsid w:val="00216FCE"/>
    <w:rsid w:val="0022523E"/>
    <w:rsid w:val="0022773B"/>
    <w:rsid w:val="00242CCF"/>
    <w:rsid w:val="00246B9B"/>
    <w:rsid w:val="002613CB"/>
    <w:rsid w:val="00267173"/>
    <w:rsid w:val="00272D92"/>
    <w:rsid w:val="0027364B"/>
    <w:rsid w:val="00275AEF"/>
    <w:rsid w:val="00277123"/>
    <w:rsid w:val="0028751D"/>
    <w:rsid w:val="00291141"/>
    <w:rsid w:val="0029749C"/>
    <w:rsid w:val="002B1A09"/>
    <w:rsid w:val="002B24D8"/>
    <w:rsid w:val="002B46A3"/>
    <w:rsid w:val="002B5928"/>
    <w:rsid w:val="002B7824"/>
    <w:rsid w:val="002C0623"/>
    <w:rsid w:val="002C1DA6"/>
    <w:rsid w:val="002C5C80"/>
    <w:rsid w:val="002D38AA"/>
    <w:rsid w:val="002D6454"/>
    <w:rsid w:val="002E21F6"/>
    <w:rsid w:val="002E7896"/>
    <w:rsid w:val="002F2C10"/>
    <w:rsid w:val="002F4763"/>
    <w:rsid w:val="002F5840"/>
    <w:rsid w:val="002F5A5D"/>
    <w:rsid w:val="00304BAD"/>
    <w:rsid w:val="00305D95"/>
    <w:rsid w:val="00310D15"/>
    <w:rsid w:val="00322D08"/>
    <w:rsid w:val="00340422"/>
    <w:rsid w:val="00351E7C"/>
    <w:rsid w:val="003527BF"/>
    <w:rsid w:val="0035765D"/>
    <w:rsid w:val="00372060"/>
    <w:rsid w:val="00372CBE"/>
    <w:rsid w:val="00385796"/>
    <w:rsid w:val="00385C30"/>
    <w:rsid w:val="00386EAA"/>
    <w:rsid w:val="00395030"/>
    <w:rsid w:val="003A0A6E"/>
    <w:rsid w:val="003A1DAE"/>
    <w:rsid w:val="003A29A7"/>
    <w:rsid w:val="003A5245"/>
    <w:rsid w:val="003B1429"/>
    <w:rsid w:val="003B7479"/>
    <w:rsid w:val="003B7684"/>
    <w:rsid w:val="003C1784"/>
    <w:rsid w:val="003C1DFB"/>
    <w:rsid w:val="003C23D5"/>
    <w:rsid w:val="003D34D1"/>
    <w:rsid w:val="003D3AC1"/>
    <w:rsid w:val="003D7749"/>
    <w:rsid w:val="003E0C14"/>
    <w:rsid w:val="003E6420"/>
    <w:rsid w:val="003E65CF"/>
    <w:rsid w:val="003F0E38"/>
    <w:rsid w:val="003F2BFB"/>
    <w:rsid w:val="00400B1E"/>
    <w:rsid w:val="00401989"/>
    <w:rsid w:val="00403847"/>
    <w:rsid w:val="00403B19"/>
    <w:rsid w:val="0040465F"/>
    <w:rsid w:val="00411C70"/>
    <w:rsid w:val="00413787"/>
    <w:rsid w:val="004139B3"/>
    <w:rsid w:val="00427231"/>
    <w:rsid w:val="004351EB"/>
    <w:rsid w:val="0044773E"/>
    <w:rsid w:val="00455154"/>
    <w:rsid w:val="00461C39"/>
    <w:rsid w:val="00475DE0"/>
    <w:rsid w:val="004A0B03"/>
    <w:rsid w:val="004A40FF"/>
    <w:rsid w:val="004A68ED"/>
    <w:rsid w:val="004A77E8"/>
    <w:rsid w:val="004B0036"/>
    <w:rsid w:val="004B2C1D"/>
    <w:rsid w:val="004C4D9D"/>
    <w:rsid w:val="004D056B"/>
    <w:rsid w:val="004D477E"/>
    <w:rsid w:val="004D5D45"/>
    <w:rsid w:val="004E2619"/>
    <w:rsid w:val="004E55D3"/>
    <w:rsid w:val="004E6B9F"/>
    <w:rsid w:val="004E7109"/>
    <w:rsid w:val="004E75D4"/>
    <w:rsid w:val="004E7FB4"/>
    <w:rsid w:val="004F300B"/>
    <w:rsid w:val="004F7EF6"/>
    <w:rsid w:val="00500C31"/>
    <w:rsid w:val="00501E62"/>
    <w:rsid w:val="00510209"/>
    <w:rsid w:val="00515024"/>
    <w:rsid w:val="00515B0D"/>
    <w:rsid w:val="00515BAC"/>
    <w:rsid w:val="00521903"/>
    <w:rsid w:val="00523E76"/>
    <w:rsid w:val="0052548E"/>
    <w:rsid w:val="005255A3"/>
    <w:rsid w:val="00534473"/>
    <w:rsid w:val="00541CF0"/>
    <w:rsid w:val="00542A17"/>
    <w:rsid w:val="00542B33"/>
    <w:rsid w:val="005543AA"/>
    <w:rsid w:val="00556972"/>
    <w:rsid w:val="00564B4B"/>
    <w:rsid w:val="00571E8D"/>
    <w:rsid w:val="005806E4"/>
    <w:rsid w:val="00580718"/>
    <w:rsid w:val="0058304C"/>
    <w:rsid w:val="00586AF3"/>
    <w:rsid w:val="00586DF7"/>
    <w:rsid w:val="0059192B"/>
    <w:rsid w:val="005952A2"/>
    <w:rsid w:val="00595439"/>
    <w:rsid w:val="005A056E"/>
    <w:rsid w:val="005A4103"/>
    <w:rsid w:val="005A4760"/>
    <w:rsid w:val="005A526B"/>
    <w:rsid w:val="005A5EC1"/>
    <w:rsid w:val="005A5F25"/>
    <w:rsid w:val="005B36D8"/>
    <w:rsid w:val="005B3FA2"/>
    <w:rsid w:val="005B4188"/>
    <w:rsid w:val="005B51BD"/>
    <w:rsid w:val="005C1484"/>
    <w:rsid w:val="005D2CDA"/>
    <w:rsid w:val="005D6075"/>
    <w:rsid w:val="005E27E1"/>
    <w:rsid w:val="005E63BB"/>
    <w:rsid w:val="005F214A"/>
    <w:rsid w:val="005F7D8C"/>
    <w:rsid w:val="00611C19"/>
    <w:rsid w:val="006135F7"/>
    <w:rsid w:val="0061526D"/>
    <w:rsid w:val="00622AA9"/>
    <w:rsid w:val="00625B62"/>
    <w:rsid w:val="006310D6"/>
    <w:rsid w:val="00633CAE"/>
    <w:rsid w:val="00634938"/>
    <w:rsid w:val="00642BD7"/>
    <w:rsid w:val="00642E5D"/>
    <w:rsid w:val="00670828"/>
    <w:rsid w:val="00670C97"/>
    <w:rsid w:val="00674222"/>
    <w:rsid w:val="00674D5D"/>
    <w:rsid w:val="00674DD6"/>
    <w:rsid w:val="00675DA3"/>
    <w:rsid w:val="00684452"/>
    <w:rsid w:val="006879A2"/>
    <w:rsid w:val="00690C2E"/>
    <w:rsid w:val="006912E1"/>
    <w:rsid w:val="00692E17"/>
    <w:rsid w:val="006A18F0"/>
    <w:rsid w:val="006A391A"/>
    <w:rsid w:val="006A5747"/>
    <w:rsid w:val="006A6380"/>
    <w:rsid w:val="006A662C"/>
    <w:rsid w:val="006A7010"/>
    <w:rsid w:val="006C10A6"/>
    <w:rsid w:val="006C6452"/>
    <w:rsid w:val="006C7F31"/>
    <w:rsid w:val="006D064D"/>
    <w:rsid w:val="006D4D2D"/>
    <w:rsid w:val="006D4E73"/>
    <w:rsid w:val="006E15E3"/>
    <w:rsid w:val="006E3E98"/>
    <w:rsid w:val="006F0890"/>
    <w:rsid w:val="006F215D"/>
    <w:rsid w:val="006F6456"/>
    <w:rsid w:val="00700018"/>
    <w:rsid w:val="00700B70"/>
    <w:rsid w:val="007073E0"/>
    <w:rsid w:val="00711948"/>
    <w:rsid w:val="00713ED4"/>
    <w:rsid w:val="0072674B"/>
    <w:rsid w:val="00726CE2"/>
    <w:rsid w:val="00731702"/>
    <w:rsid w:val="007321FC"/>
    <w:rsid w:val="007355D4"/>
    <w:rsid w:val="007356E5"/>
    <w:rsid w:val="00736F3E"/>
    <w:rsid w:val="007371F9"/>
    <w:rsid w:val="007446B8"/>
    <w:rsid w:val="00745590"/>
    <w:rsid w:val="00746AE8"/>
    <w:rsid w:val="007504B9"/>
    <w:rsid w:val="00751C2E"/>
    <w:rsid w:val="007579EF"/>
    <w:rsid w:val="00772F6D"/>
    <w:rsid w:val="007807F7"/>
    <w:rsid w:val="00784941"/>
    <w:rsid w:val="007972BE"/>
    <w:rsid w:val="007A010C"/>
    <w:rsid w:val="007A701C"/>
    <w:rsid w:val="007B1CDF"/>
    <w:rsid w:val="007B4371"/>
    <w:rsid w:val="007B7F81"/>
    <w:rsid w:val="007C3404"/>
    <w:rsid w:val="007D0A47"/>
    <w:rsid w:val="007D49BB"/>
    <w:rsid w:val="007D5294"/>
    <w:rsid w:val="007D57EB"/>
    <w:rsid w:val="007E37D2"/>
    <w:rsid w:val="007E6948"/>
    <w:rsid w:val="007E758B"/>
    <w:rsid w:val="007F540A"/>
    <w:rsid w:val="007F7F02"/>
    <w:rsid w:val="00802935"/>
    <w:rsid w:val="008068A2"/>
    <w:rsid w:val="00807A46"/>
    <w:rsid w:val="008106BC"/>
    <w:rsid w:val="00813CE3"/>
    <w:rsid w:val="00816388"/>
    <w:rsid w:val="00822C7C"/>
    <w:rsid w:val="00823FB8"/>
    <w:rsid w:val="00826FE0"/>
    <w:rsid w:val="0083541E"/>
    <w:rsid w:val="0084060A"/>
    <w:rsid w:val="0084289B"/>
    <w:rsid w:val="008443F3"/>
    <w:rsid w:val="00844CCA"/>
    <w:rsid w:val="00847214"/>
    <w:rsid w:val="00850172"/>
    <w:rsid w:val="00855A82"/>
    <w:rsid w:val="00862CF8"/>
    <w:rsid w:val="008711C7"/>
    <w:rsid w:val="008718E4"/>
    <w:rsid w:val="00872BBD"/>
    <w:rsid w:val="008747E4"/>
    <w:rsid w:val="0089078A"/>
    <w:rsid w:val="00892BB6"/>
    <w:rsid w:val="008A5770"/>
    <w:rsid w:val="008B7C57"/>
    <w:rsid w:val="008C1E4D"/>
    <w:rsid w:val="008D0496"/>
    <w:rsid w:val="008D200A"/>
    <w:rsid w:val="008D3C06"/>
    <w:rsid w:val="008D6BE4"/>
    <w:rsid w:val="008D71BB"/>
    <w:rsid w:val="008E0A41"/>
    <w:rsid w:val="008E0B75"/>
    <w:rsid w:val="008F380F"/>
    <w:rsid w:val="008F6F3D"/>
    <w:rsid w:val="009128FD"/>
    <w:rsid w:val="0091419E"/>
    <w:rsid w:val="00921751"/>
    <w:rsid w:val="00921E90"/>
    <w:rsid w:val="00922DEC"/>
    <w:rsid w:val="00925886"/>
    <w:rsid w:val="00932970"/>
    <w:rsid w:val="00942C13"/>
    <w:rsid w:val="00951515"/>
    <w:rsid w:val="009536BD"/>
    <w:rsid w:val="00956122"/>
    <w:rsid w:val="00956151"/>
    <w:rsid w:val="00956847"/>
    <w:rsid w:val="00967BC3"/>
    <w:rsid w:val="00971094"/>
    <w:rsid w:val="009718C6"/>
    <w:rsid w:val="00982AE4"/>
    <w:rsid w:val="00987673"/>
    <w:rsid w:val="00995BB5"/>
    <w:rsid w:val="0099745F"/>
    <w:rsid w:val="009A38D1"/>
    <w:rsid w:val="009A7A7C"/>
    <w:rsid w:val="009B4300"/>
    <w:rsid w:val="009C39EA"/>
    <w:rsid w:val="009C57F6"/>
    <w:rsid w:val="009C6941"/>
    <w:rsid w:val="009E0B05"/>
    <w:rsid w:val="009E2BDB"/>
    <w:rsid w:val="009E311E"/>
    <w:rsid w:val="009E471D"/>
    <w:rsid w:val="009E5191"/>
    <w:rsid w:val="009E7265"/>
    <w:rsid w:val="009F7B96"/>
    <w:rsid w:val="00A04A53"/>
    <w:rsid w:val="00A14493"/>
    <w:rsid w:val="00A15779"/>
    <w:rsid w:val="00A15FE1"/>
    <w:rsid w:val="00A371D6"/>
    <w:rsid w:val="00A426A9"/>
    <w:rsid w:val="00A46AE5"/>
    <w:rsid w:val="00A50151"/>
    <w:rsid w:val="00A50681"/>
    <w:rsid w:val="00A50BE8"/>
    <w:rsid w:val="00A50CE4"/>
    <w:rsid w:val="00A51E83"/>
    <w:rsid w:val="00A52535"/>
    <w:rsid w:val="00A60E15"/>
    <w:rsid w:val="00A61311"/>
    <w:rsid w:val="00A63A0A"/>
    <w:rsid w:val="00A67DC2"/>
    <w:rsid w:val="00A71D1F"/>
    <w:rsid w:val="00A7611E"/>
    <w:rsid w:val="00A7673A"/>
    <w:rsid w:val="00A84A41"/>
    <w:rsid w:val="00A90AA6"/>
    <w:rsid w:val="00AC3ABA"/>
    <w:rsid w:val="00AC6637"/>
    <w:rsid w:val="00AC7D88"/>
    <w:rsid w:val="00AD0747"/>
    <w:rsid w:val="00AE0D3E"/>
    <w:rsid w:val="00AE116C"/>
    <w:rsid w:val="00AE3334"/>
    <w:rsid w:val="00AE649E"/>
    <w:rsid w:val="00AF226C"/>
    <w:rsid w:val="00AF2AD0"/>
    <w:rsid w:val="00AF50FD"/>
    <w:rsid w:val="00B03364"/>
    <w:rsid w:val="00B044AC"/>
    <w:rsid w:val="00B168B8"/>
    <w:rsid w:val="00B16F54"/>
    <w:rsid w:val="00B224E4"/>
    <w:rsid w:val="00B23E77"/>
    <w:rsid w:val="00B24663"/>
    <w:rsid w:val="00B24ACC"/>
    <w:rsid w:val="00B24C65"/>
    <w:rsid w:val="00B25002"/>
    <w:rsid w:val="00B30D4F"/>
    <w:rsid w:val="00B31554"/>
    <w:rsid w:val="00B31E7F"/>
    <w:rsid w:val="00B32099"/>
    <w:rsid w:val="00B4159B"/>
    <w:rsid w:val="00B42846"/>
    <w:rsid w:val="00B44B0E"/>
    <w:rsid w:val="00B470A3"/>
    <w:rsid w:val="00B5051A"/>
    <w:rsid w:val="00B51B78"/>
    <w:rsid w:val="00B55987"/>
    <w:rsid w:val="00B746B7"/>
    <w:rsid w:val="00B84F1A"/>
    <w:rsid w:val="00B85658"/>
    <w:rsid w:val="00B9411E"/>
    <w:rsid w:val="00B9514D"/>
    <w:rsid w:val="00BA0ACA"/>
    <w:rsid w:val="00BA7234"/>
    <w:rsid w:val="00BB1EA7"/>
    <w:rsid w:val="00BC2480"/>
    <w:rsid w:val="00BC6693"/>
    <w:rsid w:val="00BC78B3"/>
    <w:rsid w:val="00BD0D46"/>
    <w:rsid w:val="00BD5CD2"/>
    <w:rsid w:val="00BD7617"/>
    <w:rsid w:val="00BD7C73"/>
    <w:rsid w:val="00BE6B89"/>
    <w:rsid w:val="00BF4C91"/>
    <w:rsid w:val="00BF7E62"/>
    <w:rsid w:val="00C04F96"/>
    <w:rsid w:val="00C143C8"/>
    <w:rsid w:val="00C145E6"/>
    <w:rsid w:val="00C160AA"/>
    <w:rsid w:val="00C164BA"/>
    <w:rsid w:val="00C21F29"/>
    <w:rsid w:val="00C22B7D"/>
    <w:rsid w:val="00C27322"/>
    <w:rsid w:val="00C3120F"/>
    <w:rsid w:val="00C33101"/>
    <w:rsid w:val="00C431C3"/>
    <w:rsid w:val="00C43A50"/>
    <w:rsid w:val="00C45BB8"/>
    <w:rsid w:val="00C46530"/>
    <w:rsid w:val="00C5076D"/>
    <w:rsid w:val="00C517D6"/>
    <w:rsid w:val="00C51E0E"/>
    <w:rsid w:val="00C538A4"/>
    <w:rsid w:val="00C56702"/>
    <w:rsid w:val="00C626C5"/>
    <w:rsid w:val="00C70EEC"/>
    <w:rsid w:val="00C83302"/>
    <w:rsid w:val="00C86D7C"/>
    <w:rsid w:val="00C90B3D"/>
    <w:rsid w:val="00C925DB"/>
    <w:rsid w:val="00C939A5"/>
    <w:rsid w:val="00C94DB1"/>
    <w:rsid w:val="00CA17A6"/>
    <w:rsid w:val="00CB0E0A"/>
    <w:rsid w:val="00CB112B"/>
    <w:rsid w:val="00CB3E58"/>
    <w:rsid w:val="00CB4126"/>
    <w:rsid w:val="00CB56C2"/>
    <w:rsid w:val="00CB78EB"/>
    <w:rsid w:val="00CB7F48"/>
    <w:rsid w:val="00CC11D4"/>
    <w:rsid w:val="00CC2EFC"/>
    <w:rsid w:val="00CC44C1"/>
    <w:rsid w:val="00CC47AB"/>
    <w:rsid w:val="00CD25F9"/>
    <w:rsid w:val="00CE44F9"/>
    <w:rsid w:val="00CE773D"/>
    <w:rsid w:val="00CF50D9"/>
    <w:rsid w:val="00D02F7B"/>
    <w:rsid w:val="00D02F90"/>
    <w:rsid w:val="00D03A40"/>
    <w:rsid w:val="00D0410B"/>
    <w:rsid w:val="00D04BB6"/>
    <w:rsid w:val="00D0508A"/>
    <w:rsid w:val="00D07EA4"/>
    <w:rsid w:val="00D11807"/>
    <w:rsid w:val="00D13A5F"/>
    <w:rsid w:val="00D142BD"/>
    <w:rsid w:val="00D15787"/>
    <w:rsid w:val="00D22569"/>
    <w:rsid w:val="00D22629"/>
    <w:rsid w:val="00D459B2"/>
    <w:rsid w:val="00D51754"/>
    <w:rsid w:val="00D542BA"/>
    <w:rsid w:val="00D56692"/>
    <w:rsid w:val="00D56ACA"/>
    <w:rsid w:val="00D57805"/>
    <w:rsid w:val="00D6347B"/>
    <w:rsid w:val="00D65FF1"/>
    <w:rsid w:val="00D7120C"/>
    <w:rsid w:val="00D769DC"/>
    <w:rsid w:val="00D76F63"/>
    <w:rsid w:val="00D84BC2"/>
    <w:rsid w:val="00D86FD5"/>
    <w:rsid w:val="00D879B0"/>
    <w:rsid w:val="00D90AD9"/>
    <w:rsid w:val="00D94D1B"/>
    <w:rsid w:val="00DC14F2"/>
    <w:rsid w:val="00DC46A4"/>
    <w:rsid w:val="00DD1CD1"/>
    <w:rsid w:val="00DE5DFA"/>
    <w:rsid w:val="00DE5E2F"/>
    <w:rsid w:val="00DE7C89"/>
    <w:rsid w:val="00DF0CEC"/>
    <w:rsid w:val="00DF36AF"/>
    <w:rsid w:val="00DF3F35"/>
    <w:rsid w:val="00DF47CD"/>
    <w:rsid w:val="00E01C66"/>
    <w:rsid w:val="00E06EC1"/>
    <w:rsid w:val="00E16813"/>
    <w:rsid w:val="00E176C6"/>
    <w:rsid w:val="00E17913"/>
    <w:rsid w:val="00E24413"/>
    <w:rsid w:val="00E27857"/>
    <w:rsid w:val="00E304C9"/>
    <w:rsid w:val="00E30BBA"/>
    <w:rsid w:val="00E36FBD"/>
    <w:rsid w:val="00E431C8"/>
    <w:rsid w:val="00E45324"/>
    <w:rsid w:val="00E511D3"/>
    <w:rsid w:val="00E54F04"/>
    <w:rsid w:val="00E554BE"/>
    <w:rsid w:val="00E57719"/>
    <w:rsid w:val="00E615A9"/>
    <w:rsid w:val="00E628ED"/>
    <w:rsid w:val="00E75534"/>
    <w:rsid w:val="00E77680"/>
    <w:rsid w:val="00E801AC"/>
    <w:rsid w:val="00E81DF1"/>
    <w:rsid w:val="00E83095"/>
    <w:rsid w:val="00E83693"/>
    <w:rsid w:val="00E83D51"/>
    <w:rsid w:val="00E87153"/>
    <w:rsid w:val="00E94268"/>
    <w:rsid w:val="00EA1741"/>
    <w:rsid w:val="00EB3E98"/>
    <w:rsid w:val="00EB7470"/>
    <w:rsid w:val="00EC140B"/>
    <w:rsid w:val="00EC1C0D"/>
    <w:rsid w:val="00EC624B"/>
    <w:rsid w:val="00EC63C1"/>
    <w:rsid w:val="00ED4B8B"/>
    <w:rsid w:val="00EE0AB9"/>
    <w:rsid w:val="00EF7588"/>
    <w:rsid w:val="00F332FD"/>
    <w:rsid w:val="00F34D15"/>
    <w:rsid w:val="00F43F6C"/>
    <w:rsid w:val="00F442B9"/>
    <w:rsid w:val="00F459F0"/>
    <w:rsid w:val="00F46E55"/>
    <w:rsid w:val="00F6211E"/>
    <w:rsid w:val="00F73061"/>
    <w:rsid w:val="00F73496"/>
    <w:rsid w:val="00F7535D"/>
    <w:rsid w:val="00F7650E"/>
    <w:rsid w:val="00F81A15"/>
    <w:rsid w:val="00F85DD0"/>
    <w:rsid w:val="00F873DF"/>
    <w:rsid w:val="00F91324"/>
    <w:rsid w:val="00FA0652"/>
    <w:rsid w:val="00FA34D1"/>
    <w:rsid w:val="00FB2BF3"/>
    <w:rsid w:val="00FB523D"/>
    <w:rsid w:val="00FC26D5"/>
    <w:rsid w:val="00FC626D"/>
    <w:rsid w:val="00FD7254"/>
    <w:rsid w:val="00FD7569"/>
    <w:rsid w:val="00FE60BB"/>
    <w:rsid w:val="00FE7481"/>
    <w:rsid w:val="00FF2750"/>
    <w:rsid w:val="00FF2BE3"/>
    <w:rsid w:val="00FF2DE7"/>
    <w:rsid w:val="00FF3C3F"/>
    <w:rsid w:val="00FF42EF"/>
    <w:rsid w:val="00FF44F7"/>
    <w:rsid w:val="00FF4E13"/>
    <w:rsid w:val="00FF5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8246"/>
  <w15:chartTrackingRefBased/>
  <w15:docId w15:val="{49D22513-1EFA-4F0C-AB17-06015734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896"/>
  </w:style>
  <w:style w:type="paragraph" w:styleId="Heading1">
    <w:name w:val="heading 1"/>
    <w:basedOn w:val="Normal"/>
    <w:next w:val="Normal"/>
    <w:link w:val="Heading1Char"/>
    <w:uiPriority w:val="9"/>
    <w:qFormat/>
    <w:rsid w:val="006C7F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77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896"/>
    <w:rPr>
      <w:color w:val="0563C1" w:themeColor="hyperlink"/>
      <w:u w:val="single"/>
    </w:rPr>
  </w:style>
  <w:style w:type="character" w:styleId="CommentReference">
    <w:name w:val="annotation reference"/>
    <w:basedOn w:val="DefaultParagraphFont"/>
    <w:uiPriority w:val="99"/>
    <w:semiHidden/>
    <w:unhideWhenUsed/>
    <w:rsid w:val="00586DF7"/>
    <w:rPr>
      <w:sz w:val="16"/>
      <w:szCs w:val="16"/>
    </w:rPr>
  </w:style>
  <w:style w:type="paragraph" w:styleId="CommentText">
    <w:name w:val="annotation text"/>
    <w:basedOn w:val="Normal"/>
    <w:link w:val="CommentTextChar"/>
    <w:uiPriority w:val="99"/>
    <w:unhideWhenUsed/>
    <w:rsid w:val="00586DF7"/>
    <w:pPr>
      <w:spacing w:line="240" w:lineRule="auto"/>
    </w:pPr>
    <w:rPr>
      <w:sz w:val="20"/>
      <w:szCs w:val="20"/>
    </w:rPr>
  </w:style>
  <w:style w:type="character" w:customStyle="1" w:styleId="CommentTextChar">
    <w:name w:val="Comment Text Char"/>
    <w:basedOn w:val="DefaultParagraphFont"/>
    <w:link w:val="CommentText"/>
    <w:uiPriority w:val="99"/>
    <w:rsid w:val="00586DF7"/>
    <w:rPr>
      <w:sz w:val="20"/>
      <w:szCs w:val="20"/>
    </w:rPr>
  </w:style>
  <w:style w:type="paragraph" w:styleId="CommentSubject">
    <w:name w:val="annotation subject"/>
    <w:basedOn w:val="CommentText"/>
    <w:next w:val="CommentText"/>
    <w:link w:val="CommentSubjectChar"/>
    <w:uiPriority w:val="99"/>
    <w:semiHidden/>
    <w:unhideWhenUsed/>
    <w:rsid w:val="00586DF7"/>
    <w:rPr>
      <w:b/>
      <w:bCs/>
    </w:rPr>
  </w:style>
  <w:style w:type="character" w:customStyle="1" w:styleId="CommentSubjectChar">
    <w:name w:val="Comment Subject Char"/>
    <w:basedOn w:val="CommentTextChar"/>
    <w:link w:val="CommentSubject"/>
    <w:uiPriority w:val="99"/>
    <w:semiHidden/>
    <w:rsid w:val="00586DF7"/>
    <w:rPr>
      <w:b/>
      <w:bCs/>
      <w:sz w:val="20"/>
      <w:szCs w:val="20"/>
    </w:rPr>
  </w:style>
  <w:style w:type="paragraph" w:styleId="BalloonText">
    <w:name w:val="Balloon Text"/>
    <w:basedOn w:val="Normal"/>
    <w:link w:val="BalloonTextChar"/>
    <w:uiPriority w:val="99"/>
    <w:semiHidden/>
    <w:unhideWhenUsed/>
    <w:rsid w:val="00586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DF7"/>
    <w:rPr>
      <w:rFonts w:ascii="Segoe UI" w:hAnsi="Segoe UI" w:cs="Segoe UI"/>
      <w:sz w:val="18"/>
      <w:szCs w:val="18"/>
    </w:rPr>
  </w:style>
  <w:style w:type="table" w:styleId="TableGrid">
    <w:name w:val="Table Grid"/>
    <w:basedOn w:val="TableNormal"/>
    <w:uiPriority w:val="39"/>
    <w:rsid w:val="003D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5F25"/>
    <w:rPr>
      <w:color w:val="954F72" w:themeColor="followedHyperlink"/>
      <w:u w:val="single"/>
    </w:rPr>
  </w:style>
  <w:style w:type="paragraph" w:styleId="ListParagraph">
    <w:name w:val="List Paragraph"/>
    <w:basedOn w:val="Normal"/>
    <w:uiPriority w:val="34"/>
    <w:qFormat/>
    <w:rsid w:val="005A5F25"/>
    <w:pPr>
      <w:ind w:left="720"/>
      <w:contextualSpacing/>
    </w:pPr>
  </w:style>
  <w:style w:type="character" w:customStyle="1" w:styleId="html-small-caps">
    <w:name w:val="html-small-caps"/>
    <w:basedOn w:val="DefaultParagraphFont"/>
    <w:rsid w:val="00AE116C"/>
  </w:style>
  <w:style w:type="character" w:customStyle="1" w:styleId="Heading1Char">
    <w:name w:val="Heading 1 Char"/>
    <w:basedOn w:val="DefaultParagraphFont"/>
    <w:link w:val="Heading1"/>
    <w:uiPriority w:val="9"/>
    <w:rsid w:val="006C7F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7719"/>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6D4E7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D4E73"/>
    <w:rPr>
      <w:rFonts w:ascii="Calibri" w:hAnsi="Calibri" w:cs="Calibri"/>
      <w:noProof/>
      <w:lang w:val="en-US"/>
    </w:rPr>
  </w:style>
  <w:style w:type="paragraph" w:customStyle="1" w:styleId="EndNoteBibliography">
    <w:name w:val="EndNote Bibliography"/>
    <w:basedOn w:val="Normal"/>
    <w:link w:val="EndNoteBibliographyChar"/>
    <w:rsid w:val="006D4E7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D4E73"/>
    <w:rPr>
      <w:rFonts w:ascii="Calibri" w:hAnsi="Calibri" w:cs="Calibri"/>
      <w:noProof/>
      <w:lang w:val="en-US"/>
    </w:rPr>
  </w:style>
  <w:style w:type="paragraph" w:styleId="Revision">
    <w:name w:val="Revision"/>
    <w:hidden/>
    <w:uiPriority w:val="99"/>
    <w:semiHidden/>
    <w:rsid w:val="00E77680"/>
    <w:pPr>
      <w:spacing w:after="0" w:line="240" w:lineRule="auto"/>
    </w:pPr>
  </w:style>
  <w:style w:type="character" w:styleId="LineNumber">
    <w:name w:val="line number"/>
    <w:basedOn w:val="DefaultParagraphFont"/>
    <w:uiPriority w:val="99"/>
    <w:semiHidden/>
    <w:unhideWhenUsed/>
    <w:rsid w:val="00813CE3"/>
  </w:style>
  <w:style w:type="character" w:styleId="UnresolvedMention">
    <w:name w:val="Unresolved Mention"/>
    <w:basedOn w:val="DefaultParagraphFont"/>
    <w:uiPriority w:val="99"/>
    <w:semiHidden/>
    <w:unhideWhenUsed/>
    <w:rsid w:val="007F7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674">
      <w:bodyDiv w:val="1"/>
      <w:marLeft w:val="0"/>
      <w:marRight w:val="0"/>
      <w:marTop w:val="0"/>
      <w:marBottom w:val="0"/>
      <w:divBdr>
        <w:top w:val="none" w:sz="0" w:space="0" w:color="auto"/>
        <w:left w:val="none" w:sz="0" w:space="0" w:color="auto"/>
        <w:bottom w:val="none" w:sz="0" w:space="0" w:color="auto"/>
        <w:right w:val="none" w:sz="0" w:space="0" w:color="auto"/>
      </w:divBdr>
    </w:div>
    <w:div w:id="81027552">
      <w:bodyDiv w:val="1"/>
      <w:marLeft w:val="0"/>
      <w:marRight w:val="0"/>
      <w:marTop w:val="0"/>
      <w:marBottom w:val="0"/>
      <w:divBdr>
        <w:top w:val="none" w:sz="0" w:space="0" w:color="auto"/>
        <w:left w:val="none" w:sz="0" w:space="0" w:color="auto"/>
        <w:bottom w:val="none" w:sz="0" w:space="0" w:color="auto"/>
        <w:right w:val="none" w:sz="0" w:space="0" w:color="auto"/>
      </w:divBdr>
    </w:div>
    <w:div w:id="140387532">
      <w:bodyDiv w:val="1"/>
      <w:marLeft w:val="0"/>
      <w:marRight w:val="0"/>
      <w:marTop w:val="0"/>
      <w:marBottom w:val="0"/>
      <w:divBdr>
        <w:top w:val="none" w:sz="0" w:space="0" w:color="auto"/>
        <w:left w:val="none" w:sz="0" w:space="0" w:color="auto"/>
        <w:bottom w:val="none" w:sz="0" w:space="0" w:color="auto"/>
        <w:right w:val="none" w:sz="0" w:space="0" w:color="auto"/>
      </w:divBdr>
    </w:div>
    <w:div w:id="154885376">
      <w:bodyDiv w:val="1"/>
      <w:marLeft w:val="0"/>
      <w:marRight w:val="0"/>
      <w:marTop w:val="0"/>
      <w:marBottom w:val="0"/>
      <w:divBdr>
        <w:top w:val="none" w:sz="0" w:space="0" w:color="auto"/>
        <w:left w:val="none" w:sz="0" w:space="0" w:color="auto"/>
        <w:bottom w:val="none" w:sz="0" w:space="0" w:color="auto"/>
        <w:right w:val="none" w:sz="0" w:space="0" w:color="auto"/>
      </w:divBdr>
    </w:div>
    <w:div w:id="259145611">
      <w:bodyDiv w:val="1"/>
      <w:marLeft w:val="0"/>
      <w:marRight w:val="0"/>
      <w:marTop w:val="0"/>
      <w:marBottom w:val="0"/>
      <w:divBdr>
        <w:top w:val="none" w:sz="0" w:space="0" w:color="auto"/>
        <w:left w:val="none" w:sz="0" w:space="0" w:color="auto"/>
        <w:bottom w:val="none" w:sz="0" w:space="0" w:color="auto"/>
        <w:right w:val="none" w:sz="0" w:space="0" w:color="auto"/>
      </w:divBdr>
    </w:div>
    <w:div w:id="384916573">
      <w:bodyDiv w:val="1"/>
      <w:marLeft w:val="0"/>
      <w:marRight w:val="0"/>
      <w:marTop w:val="0"/>
      <w:marBottom w:val="0"/>
      <w:divBdr>
        <w:top w:val="none" w:sz="0" w:space="0" w:color="auto"/>
        <w:left w:val="none" w:sz="0" w:space="0" w:color="auto"/>
        <w:bottom w:val="none" w:sz="0" w:space="0" w:color="auto"/>
        <w:right w:val="none" w:sz="0" w:space="0" w:color="auto"/>
      </w:divBdr>
    </w:div>
    <w:div w:id="453249975">
      <w:bodyDiv w:val="1"/>
      <w:marLeft w:val="0"/>
      <w:marRight w:val="0"/>
      <w:marTop w:val="0"/>
      <w:marBottom w:val="0"/>
      <w:divBdr>
        <w:top w:val="none" w:sz="0" w:space="0" w:color="auto"/>
        <w:left w:val="none" w:sz="0" w:space="0" w:color="auto"/>
        <w:bottom w:val="none" w:sz="0" w:space="0" w:color="auto"/>
        <w:right w:val="none" w:sz="0" w:space="0" w:color="auto"/>
      </w:divBdr>
    </w:div>
    <w:div w:id="456917138">
      <w:bodyDiv w:val="1"/>
      <w:marLeft w:val="0"/>
      <w:marRight w:val="0"/>
      <w:marTop w:val="0"/>
      <w:marBottom w:val="0"/>
      <w:divBdr>
        <w:top w:val="none" w:sz="0" w:space="0" w:color="auto"/>
        <w:left w:val="none" w:sz="0" w:space="0" w:color="auto"/>
        <w:bottom w:val="none" w:sz="0" w:space="0" w:color="auto"/>
        <w:right w:val="none" w:sz="0" w:space="0" w:color="auto"/>
      </w:divBdr>
    </w:div>
    <w:div w:id="531917542">
      <w:bodyDiv w:val="1"/>
      <w:marLeft w:val="0"/>
      <w:marRight w:val="0"/>
      <w:marTop w:val="0"/>
      <w:marBottom w:val="0"/>
      <w:divBdr>
        <w:top w:val="none" w:sz="0" w:space="0" w:color="auto"/>
        <w:left w:val="none" w:sz="0" w:space="0" w:color="auto"/>
        <w:bottom w:val="none" w:sz="0" w:space="0" w:color="auto"/>
        <w:right w:val="none" w:sz="0" w:space="0" w:color="auto"/>
      </w:divBdr>
    </w:div>
    <w:div w:id="588999821">
      <w:bodyDiv w:val="1"/>
      <w:marLeft w:val="0"/>
      <w:marRight w:val="0"/>
      <w:marTop w:val="0"/>
      <w:marBottom w:val="0"/>
      <w:divBdr>
        <w:top w:val="none" w:sz="0" w:space="0" w:color="auto"/>
        <w:left w:val="none" w:sz="0" w:space="0" w:color="auto"/>
        <w:bottom w:val="none" w:sz="0" w:space="0" w:color="auto"/>
        <w:right w:val="none" w:sz="0" w:space="0" w:color="auto"/>
      </w:divBdr>
    </w:div>
    <w:div w:id="627586290">
      <w:bodyDiv w:val="1"/>
      <w:marLeft w:val="0"/>
      <w:marRight w:val="0"/>
      <w:marTop w:val="0"/>
      <w:marBottom w:val="0"/>
      <w:divBdr>
        <w:top w:val="none" w:sz="0" w:space="0" w:color="auto"/>
        <w:left w:val="none" w:sz="0" w:space="0" w:color="auto"/>
        <w:bottom w:val="none" w:sz="0" w:space="0" w:color="auto"/>
        <w:right w:val="none" w:sz="0" w:space="0" w:color="auto"/>
      </w:divBdr>
      <w:divsChild>
        <w:div w:id="561719743">
          <w:marLeft w:val="547"/>
          <w:marRight w:val="0"/>
          <w:marTop w:val="0"/>
          <w:marBottom w:val="0"/>
          <w:divBdr>
            <w:top w:val="none" w:sz="0" w:space="0" w:color="auto"/>
            <w:left w:val="none" w:sz="0" w:space="0" w:color="auto"/>
            <w:bottom w:val="none" w:sz="0" w:space="0" w:color="auto"/>
            <w:right w:val="none" w:sz="0" w:space="0" w:color="auto"/>
          </w:divBdr>
        </w:div>
      </w:divsChild>
    </w:div>
    <w:div w:id="628895358">
      <w:bodyDiv w:val="1"/>
      <w:marLeft w:val="0"/>
      <w:marRight w:val="0"/>
      <w:marTop w:val="0"/>
      <w:marBottom w:val="0"/>
      <w:divBdr>
        <w:top w:val="none" w:sz="0" w:space="0" w:color="auto"/>
        <w:left w:val="none" w:sz="0" w:space="0" w:color="auto"/>
        <w:bottom w:val="none" w:sz="0" w:space="0" w:color="auto"/>
        <w:right w:val="none" w:sz="0" w:space="0" w:color="auto"/>
      </w:divBdr>
    </w:div>
    <w:div w:id="705527794">
      <w:bodyDiv w:val="1"/>
      <w:marLeft w:val="0"/>
      <w:marRight w:val="0"/>
      <w:marTop w:val="0"/>
      <w:marBottom w:val="0"/>
      <w:divBdr>
        <w:top w:val="none" w:sz="0" w:space="0" w:color="auto"/>
        <w:left w:val="none" w:sz="0" w:space="0" w:color="auto"/>
        <w:bottom w:val="none" w:sz="0" w:space="0" w:color="auto"/>
        <w:right w:val="none" w:sz="0" w:space="0" w:color="auto"/>
      </w:divBdr>
    </w:div>
    <w:div w:id="791434454">
      <w:bodyDiv w:val="1"/>
      <w:marLeft w:val="0"/>
      <w:marRight w:val="0"/>
      <w:marTop w:val="0"/>
      <w:marBottom w:val="0"/>
      <w:divBdr>
        <w:top w:val="none" w:sz="0" w:space="0" w:color="auto"/>
        <w:left w:val="none" w:sz="0" w:space="0" w:color="auto"/>
        <w:bottom w:val="none" w:sz="0" w:space="0" w:color="auto"/>
        <w:right w:val="none" w:sz="0" w:space="0" w:color="auto"/>
      </w:divBdr>
    </w:div>
    <w:div w:id="823467464">
      <w:bodyDiv w:val="1"/>
      <w:marLeft w:val="0"/>
      <w:marRight w:val="0"/>
      <w:marTop w:val="0"/>
      <w:marBottom w:val="0"/>
      <w:divBdr>
        <w:top w:val="none" w:sz="0" w:space="0" w:color="auto"/>
        <w:left w:val="none" w:sz="0" w:space="0" w:color="auto"/>
        <w:bottom w:val="none" w:sz="0" w:space="0" w:color="auto"/>
        <w:right w:val="none" w:sz="0" w:space="0" w:color="auto"/>
      </w:divBdr>
    </w:div>
    <w:div w:id="841163028">
      <w:bodyDiv w:val="1"/>
      <w:marLeft w:val="0"/>
      <w:marRight w:val="0"/>
      <w:marTop w:val="0"/>
      <w:marBottom w:val="0"/>
      <w:divBdr>
        <w:top w:val="none" w:sz="0" w:space="0" w:color="auto"/>
        <w:left w:val="none" w:sz="0" w:space="0" w:color="auto"/>
        <w:bottom w:val="none" w:sz="0" w:space="0" w:color="auto"/>
        <w:right w:val="none" w:sz="0" w:space="0" w:color="auto"/>
      </w:divBdr>
    </w:div>
    <w:div w:id="916596424">
      <w:bodyDiv w:val="1"/>
      <w:marLeft w:val="0"/>
      <w:marRight w:val="0"/>
      <w:marTop w:val="0"/>
      <w:marBottom w:val="0"/>
      <w:divBdr>
        <w:top w:val="none" w:sz="0" w:space="0" w:color="auto"/>
        <w:left w:val="none" w:sz="0" w:space="0" w:color="auto"/>
        <w:bottom w:val="none" w:sz="0" w:space="0" w:color="auto"/>
        <w:right w:val="none" w:sz="0" w:space="0" w:color="auto"/>
      </w:divBdr>
    </w:div>
    <w:div w:id="967010161">
      <w:bodyDiv w:val="1"/>
      <w:marLeft w:val="0"/>
      <w:marRight w:val="0"/>
      <w:marTop w:val="0"/>
      <w:marBottom w:val="0"/>
      <w:divBdr>
        <w:top w:val="none" w:sz="0" w:space="0" w:color="auto"/>
        <w:left w:val="none" w:sz="0" w:space="0" w:color="auto"/>
        <w:bottom w:val="none" w:sz="0" w:space="0" w:color="auto"/>
        <w:right w:val="none" w:sz="0" w:space="0" w:color="auto"/>
      </w:divBdr>
    </w:div>
    <w:div w:id="1264798732">
      <w:bodyDiv w:val="1"/>
      <w:marLeft w:val="0"/>
      <w:marRight w:val="0"/>
      <w:marTop w:val="0"/>
      <w:marBottom w:val="0"/>
      <w:divBdr>
        <w:top w:val="none" w:sz="0" w:space="0" w:color="auto"/>
        <w:left w:val="none" w:sz="0" w:space="0" w:color="auto"/>
        <w:bottom w:val="none" w:sz="0" w:space="0" w:color="auto"/>
        <w:right w:val="none" w:sz="0" w:space="0" w:color="auto"/>
      </w:divBdr>
    </w:div>
    <w:div w:id="1285234024">
      <w:bodyDiv w:val="1"/>
      <w:marLeft w:val="0"/>
      <w:marRight w:val="0"/>
      <w:marTop w:val="0"/>
      <w:marBottom w:val="0"/>
      <w:divBdr>
        <w:top w:val="none" w:sz="0" w:space="0" w:color="auto"/>
        <w:left w:val="none" w:sz="0" w:space="0" w:color="auto"/>
        <w:bottom w:val="none" w:sz="0" w:space="0" w:color="auto"/>
        <w:right w:val="none" w:sz="0" w:space="0" w:color="auto"/>
      </w:divBdr>
    </w:div>
    <w:div w:id="1412040609">
      <w:bodyDiv w:val="1"/>
      <w:marLeft w:val="0"/>
      <w:marRight w:val="0"/>
      <w:marTop w:val="0"/>
      <w:marBottom w:val="0"/>
      <w:divBdr>
        <w:top w:val="none" w:sz="0" w:space="0" w:color="auto"/>
        <w:left w:val="none" w:sz="0" w:space="0" w:color="auto"/>
        <w:bottom w:val="none" w:sz="0" w:space="0" w:color="auto"/>
        <w:right w:val="none" w:sz="0" w:space="0" w:color="auto"/>
      </w:divBdr>
    </w:div>
    <w:div w:id="1595282240">
      <w:bodyDiv w:val="1"/>
      <w:marLeft w:val="0"/>
      <w:marRight w:val="0"/>
      <w:marTop w:val="0"/>
      <w:marBottom w:val="0"/>
      <w:divBdr>
        <w:top w:val="none" w:sz="0" w:space="0" w:color="auto"/>
        <w:left w:val="none" w:sz="0" w:space="0" w:color="auto"/>
        <w:bottom w:val="none" w:sz="0" w:space="0" w:color="auto"/>
        <w:right w:val="none" w:sz="0" w:space="0" w:color="auto"/>
      </w:divBdr>
    </w:div>
    <w:div w:id="1653756015">
      <w:bodyDiv w:val="1"/>
      <w:marLeft w:val="0"/>
      <w:marRight w:val="0"/>
      <w:marTop w:val="0"/>
      <w:marBottom w:val="0"/>
      <w:divBdr>
        <w:top w:val="none" w:sz="0" w:space="0" w:color="auto"/>
        <w:left w:val="none" w:sz="0" w:space="0" w:color="auto"/>
        <w:bottom w:val="none" w:sz="0" w:space="0" w:color="auto"/>
        <w:right w:val="none" w:sz="0" w:space="0" w:color="auto"/>
      </w:divBdr>
    </w:div>
    <w:div w:id="1659268703">
      <w:bodyDiv w:val="1"/>
      <w:marLeft w:val="0"/>
      <w:marRight w:val="0"/>
      <w:marTop w:val="0"/>
      <w:marBottom w:val="0"/>
      <w:divBdr>
        <w:top w:val="none" w:sz="0" w:space="0" w:color="auto"/>
        <w:left w:val="none" w:sz="0" w:space="0" w:color="auto"/>
        <w:bottom w:val="none" w:sz="0" w:space="0" w:color="auto"/>
        <w:right w:val="none" w:sz="0" w:space="0" w:color="auto"/>
      </w:divBdr>
    </w:div>
    <w:div w:id="2015722545">
      <w:bodyDiv w:val="1"/>
      <w:marLeft w:val="0"/>
      <w:marRight w:val="0"/>
      <w:marTop w:val="0"/>
      <w:marBottom w:val="0"/>
      <w:divBdr>
        <w:top w:val="none" w:sz="0" w:space="0" w:color="auto"/>
        <w:left w:val="none" w:sz="0" w:space="0" w:color="auto"/>
        <w:bottom w:val="none" w:sz="0" w:space="0" w:color="auto"/>
        <w:right w:val="none" w:sz="0" w:space="0" w:color="auto"/>
      </w:divBdr>
      <w:divsChild>
        <w:div w:id="1596594891">
          <w:marLeft w:val="547"/>
          <w:marRight w:val="0"/>
          <w:marTop w:val="0"/>
          <w:marBottom w:val="0"/>
          <w:divBdr>
            <w:top w:val="none" w:sz="0" w:space="0" w:color="auto"/>
            <w:left w:val="none" w:sz="0" w:space="0" w:color="auto"/>
            <w:bottom w:val="none" w:sz="0" w:space="0" w:color="auto"/>
            <w:right w:val="none" w:sz="0" w:space="0" w:color="auto"/>
          </w:divBdr>
        </w:div>
      </w:divsChild>
    </w:div>
    <w:div w:id="2029330035">
      <w:bodyDiv w:val="1"/>
      <w:marLeft w:val="0"/>
      <w:marRight w:val="0"/>
      <w:marTop w:val="0"/>
      <w:marBottom w:val="0"/>
      <w:divBdr>
        <w:top w:val="none" w:sz="0" w:space="0" w:color="auto"/>
        <w:left w:val="none" w:sz="0" w:space="0" w:color="auto"/>
        <w:bottom w:val="none" w:sz="0" w:space="0" w:color="auto"/>
        <w:right w:val="none" w:sz="0" w:space="0" w:color="auto"/>
      </w:divBdr>
      <w:divsChild>
        <w:div w:id="1952082331">
          <w:marLeft w:val="547"/>
          <w:marRight w:val="0"/>
          <w:marTop w:val="0"/>
          <w:marBottom w:val="0"/>
          <w:divBdr>
            <w:top w:val="none" w:sz="0" w:space="0" w:color="auto"/>
            <w:left w:val="none" w:sz="0" w:space="0" w:color="auto"/>
            <w:bottom w:val="none" w:sz="0" w:space="0" w:color="auto"/>
            <w:right w:val="none" w:sz="0" w:space="0" w:color="auto"/>
          </w:divBdr>
        </w:div>
      </w:divsChild>
    </w:div>
    <w:div w:id="2055811399">
      <w:bodyDiv w:val="1"/>
      <w:marLeft w:val="0"/>
      <w:marRight w:val="0"/>
      <w:marTop w:val="0"/>
      <w:marBottom w:val="0"/>
      <w:divBdr>
        <w:top w:val="none" w:sz="0" w:space="0" w:color="auto"/>
        <w:left w:val="none" w:sz="0" w:space="0" w:color="auto"/>
        <w:bottom w:val="none" w:sz="0" w:space="0" w:color="auto"/>
        <w:right w:val="none" w:sz="0" w:space="0" w:color="auto"/>
      </w:divBdr>
    </w:div>
    <w:div w:id="2076119198">
      <w:bodyDiv w:val="1"/>
      <w:marLeft w:val="0"/>
      <w:marRight w:val="0"/>
      <w:marTop w:val="0"/>
      <w:marBottom w:val="0"/>
      <w:divBdr>
        <w:top w:val="none" w:sz="0" w:space="0" w:color="auto"/>
        <w:left w:val="none" w:sz="0" w:space="0" w:color="auto"/>
        <w:bottom w:val="none" w:sz="0" w:space="0" w:color="auto"/>
        <w:right w:val="none" w:sz="0" w:space="0" w:color="auto"/>
      </w:divBdr>
    </w:div>
    <w:div w:id="2113935400">
      <w:bodyDiv w:val="1"/>
      <w:marLeft w:val="0"/>
      <w:marRight w:val="0"/>
      <w:marTop w:val="0"/>
      <w:marBottom w:val="0"/>
      <w:divBdr>
        <w:top w:val="none" w:sz="0" w:space="0" w:color="auto"/>
        <w:left w:val="none" w:sz="0" w:space="0" w:color="auto"/>
        <w:bottom w:val="none" w:sz="0" w:space="0" w:color="auto"/>
        <w:right w:val="none" w:sz="0" w:space="0" w:color="auto"/>
      </w:divBdr>
    </w:div>
    <w:div w:id="21303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gaia.com/index.php/by-products-optimization/" TargetMode="External"/><Relationship Id="rId3" Type="http://schemas.openxmlformats.org/officeDocument/2006/relationships/styles" Target="styles.xml"/><Relationship Id="rId7" Type="http://schemas.openxmlformats.org/officeDocument/2006/relationships/hyperlink" Target="https://www.businesswire.com/news/home/20211110005992/en/Outlook-on-the-Commercial-Seaweeds-Global-Market-to-2028---by-Type-Method-of-Harvesting-Form-Application-and-Region---ResearchAndMarke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iel.leadbeater@york.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EF66-CBCE-4A48-9B0E-14D29F57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17282</Words>
  <Characters>98512</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Tonon</dc:creator>
  <cp:keywords/>
  <dc:description/>
  <cp:lastModifiedBy>Daniel Leadbeater</cp:lastModifiedBy>
  <cp:revision>4</cp:revision>
  <cp:lastPrinted>2022-01-18T12:23:00Z</cp:lastPrinted>
  <dcterms:created xsi:type="dcterms:W3CDTF">2022-06-07T07:01:00Z</dcterms:created>
  <dcterms:modified xsi:type="dcterms:W3CDTF">2022-06-07T07:05:00Z</dcterms:modified>
</cp:coreProperties>
</file>