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EBBB4" w14:textId="7DC15AF5" w:rsidR="005C4702" w:rsidRPr="006F5638" w:rsidRDefault="00A07FEA" w:rsidP="006F19D8">
      <w:pPr>
        <w:spacing w:line="480" w:lineRule="auto"/>
        <w:outlineLvl w:val="0"/>
        <w:rPr>
          <w:rFonts w:asciiTheme="minorHAnsi" w:hAnsiTheme="minorHAnsi" w:cstheme="minorHAnsi"/>
          <w:b/>
          <w:sz w:val="20"/>
          <w:szCs w:val="20"/>
          <w:u w:val="single"/>
        </w:rPr>
      </w:pPr>
      <w:r w:rsidRPr="006F5638">
        <w:rPr>
          <w:rFonts w:asciiTheme="minorHAnsi" w:hAnsiTheme="minorHAnsi" w:cstheme="minorHAnsi"/>
          <w:b/>
          <w:sz w:val="20"/>
          <w:szCs w:val="20"/>
          <w:u w:val="single"/>
        </w:rPr>
        <w:t xml:space="preserve">Far </w:t>
      </w:r>
      <w:r w:rsidR="00F07864" w:rsidRPr="006F5638">
        <w:rPr>
          <w:rFonts w:asciiTheme="minorHAnsi" w:hAnsiTheme="minorHAnsi" w:cstheme="minorHAnsi"/>
          <w:b/>
          <w:sz w:val="20"/>
          <w:szCs w:val="20"/>
          <w:u w:val="single"/>
        </w:rPr>
        <w:t>f</w:t>
      </w:r>
      <w:r w:rsidRPr="006F5638">
        <w:rPr>
          <w:rFonts w:asciiTheme="minorHAnsi" w:hAnsiTheme="minorHAnsi" w:cstheme="minorHAnsi"/>
          <w:b/>
          <w:sz w:val="20"/>
          <w:szCs w:val="20"/>
          <w:u w:val="single"/>
        </w:rPr>
        <w:t xml:space="preserve">rom Houdini: </w:t>
      </w:r>
      <w:r w:rsidR="00B20C48" w:rsidRPr="006F5638">
        <w:rPr>
          <w:rFonts w:asciiTheme="minorHAnsi" w:hAnsiTheme="minorHAnsi" w:cstheme="minorHAnsi"/>
          <w:b/>
          <w:sz w:val="20"/>
          <w:szCs w:val="20"/>
          <w:u w:val="single"/>
        </w:rPr>
        <w:t xml:space="preserve">The </w:t>
      </w:r>
      <w:r w:rsidR="0089384D">
        <w:rPr>
          <w:rFonts w:asciiTheme="minorHAnsi" w:hAnsiTheme="minorHAnsi" w:cstheme="minorHAnsi"/>
          <w:b/>
          <w:sz w:val="20"/>
          <w:szCs w:val="20"/>
          <w:u w:val="single"/>
        </w:rPr>
        <w:t>“</w:t>
      </w:r>
      <w:r w:rsidR="00F07864" w:rsidRPr="006F5638">
        <w:rPr>
          <w:rFonts w:asciiTheme="minorHAnsi" w:hAnsiTheme="minorHAnsi" w:cstheme="minorHAnsi"/>
          <w:b/>
          <w:sz w:val="20"/>
          <w:szCs w:val="20"/>
          <w:u w:val="single"/>
        </w:rPr>
        <w:t>m</w:t>
      </w:r>
      <w:r w:rsidR="00B20C48" w:rsidRPr="006F5638">
        <w:rPr>
          <w:rFonts w:asciiTheme="minorHAnsi" w:hAnsiTheme="minorHAnsi" w:cstheme="minorHAnsi"/>
          <w:b/>
          <w:sz w:val="20"/>
          <w:szCs w:val="20"/>
          <w:u w:val="single"/>
        </w:rPr>
        <w:t>agic</w:t>
      </w:r>
      <w:r w:rsidR="0089384D">
        <w:rPr>
          <w:rFonts w:asciiTheme="minorHAnsi" w:hAnsiTheme="minorHAnsi" w:cstheme="minorHAnsi"/>
          <w:b/>
          <w:sz w:val="20"/>
          <w:szCs w:val="20"/>
          <w:u w:val="single"/>
        </w:rPr>
        <w:t>”</w:t>
      </w:r>
      <w:r w:rsidR="00B20C48" w:rsidRPr="006F5638">
        <w:rPr>
          <w:rFonts w:asciiTheme="minorHAnsi" w:hAnsiTheme="minorHAnsi" w:cstheme="minorHAnsi"/>
          <w:b/>
          <w:sz w:val="20"/>
          <w:szCs w:val="20"/>
          <w:u w:val="single"/>
        </w:rPr>
        <w:t xml:space="preserve"> of the </w:t>
      </w:r>
      <w:r w:rsidRPr="006F5638">
        <w:rPr>
          <w:rFonts w:asciiTheme="minorHAnsi" w:hAnsiTheme="minorHAnsi" w:cstheme="minorHAnsi"/>
          <w:b/>
          <w:sz w:val="20"/>
          <w:szCs w:val="20"/>
          <w:u w:val="single"/>
        </w:rPr>
        <w:t xml:space="preserve">VFX </w:t>
      </w:r>
      <w:r w:rsidR="00F07864" w:rsidRPr="006F5638">
        <w:rPr>
          <w:rFonts w:asciiTheme="minorHAnsi" w:hAnsiTheme="minorHAnsi" w:cstheme="minorHAnsi"/>
          <w:b/>
          <w:sz w:val="20"/>
          <w:szCs w:val="20"/>
          <w:u w:val="single"/>
        </w:rPr>
        <w:t>b</w:t>
      </w:r>
      <w:r w:rsidRPr="006F5638">
        <w:rPr>
          <w:rFonts w:asciiTheme="minorHAnsi" w:hAnsiTheme="minorHAnsi" w:cstheme="minorHAnsi"/>
          <w:b/>
          <w:sz w:val="20"/>
          <w:szCs w:val="20"/>
          <w:u w:val="single"/>
        </w:rPr>
        <w:t>reakdown</w:t>
      </w:r>
    </w:p>
    <w:p w14:paraId="77D493BB" w14:textId="3AAA5933" w:rsidR="00EA3CC1" w:rsidRDefault="00F07864" w:rsidP="006F19D8">
      <w:pPr>
        <w:spacing w:line="480" w:lineRule="auto"/>
        <w:outlineLvl w:val="0"/>
        <w:rPr>
          <w:rFonts w:asciiTheme="minorHAnsi" w:hAnsiTheme="minorHAnsi" w:cstheme="minorHAnsi"/>
          <w:bCs/>
          <w:sz w:val="20"/>
          <w:szCs w:val="20"/>
        </w:rPr>
      </w:pPr>
      <w:r w:rsidRPr="00487AD0">
        <w:rPr>
          <w:rFonts w:asciiTheme="minorHAnsi" w:hAnsiTheme="minorHAnsi" w:cstheme="minorHAnsi"/>
          <w:bCs/>
          <w:sz w:val="20"/>
          <w:szCs w:val="20"/>
        </w:rPr>
        <w:t xml:space="preserve">An article submitted to </w:t>
      </w:r>
      <w:r w:rsidRPr="00487AD0">
        <w:rPr>
          <w:rFonts w:asciiTheme="minorHAnsi" w:hAnsiTheme="minorHAnsi" w:cstheme="minorHAnsi"/>
          <w:bCs/>
          <w:i/>
          <w:iCs/>
          <w:sz w:val="20"/>
          <w:szCs w:val="20"/>
        </w:rPr>
        <w:t>Animation</w:t>
      </w:r>
      <w:r w:rsidRPr="00487AD0">
        <w:rPr>
          <w:rFonts w:asciiTheme="minorHAnsi" w:hAnsiTheme="minorHAnsi" w:cstheme="minorHAnsi"/>
          <w:bCs/>
          <w:sz w:val="20"/>
          <w:szCs w:val="20"/>
        </w:rPr>
        <w:t>, Jan 2022</w:t>
      </w:r>
    </w:p>
    <w:p w14:paraId="30C6E649" w14:textId="597D4F84" w:rsidR="006F5638" w:rsidRPr="006F19D8" w:rsidRDefault="006F5638" w:rsidP="00F07864">
      <w:pPr>
        <w:spacing w:line="480" w:lineRule="auto"/>
        <w:rPr>
          <w:rFonts w:asciiTheme="minorHAnsi" w:hAnsiTheme="minorHAnsi" w:cstheme="minorHAnsi"/>
          <w:bCs/>
          <w:strike/>
          <w:color w:val="FF0000"/>
          <w:sz w:val="20"/>
          <w:szCs w:val="20"/>
        </w:rPr>
      </w:pPr>
      <w:r w:rsidRPr="006F19D8">
        <w:rPr>
          <w:rFonts w:asciiTheme="minorHAnsi" w:hAnsiTheme="minorHAnsi" w:cstheme="minorHAnsi"/>
          <w:bCs/>
          <w:strike/>
          <w:color w:val="FF0000"/>
          <w:sz w:val="20"/>
          <w:szCs w:val="20"/>
        </w:rPr>
        <w:t>Revised draft: August 2022 (following peer review)</w:t>
      </w:r>
    </w:p>
    <w:p w14:paraId="39C36B65" w14:textId="18FBC461" w:rsidR="00134847" w:rsidRPr="006F5638" w:rsidRDefault="00134847" w:rsidP="00F07864">
      <w:pPr>
        <w:spacing w:line="480" w:lineRule="auto"/>
        <w:rPr>
          <w:rFonts w:asciiTheme="minorHAnsi" w:hAnsiTheme="minorHAnsi" w:cstheme="minorHAnsi"/>
          <w:bCs/>
          <w:color w:val="FF0000"/>
          <w:sz w:val="20"/>
          <w:szCs w:val="20"/>
        </w:rPr>
      </w:pPr>
      <w:r>
        <w:rPr>
          <w:rFonts w:asciiTheme="minorHAnsi" w:hAnsiTheme="minorHAnsi" w:cstheme="minorHAnsi"/>
          <w:bCs/>
          <w:color w:val="FF0000"/>
          <w:sz w:val="20"/>
          <w:szCs w:val="20"/>
        </w:rPr>
        <w:t>Final Revisions: Sept 2022 (following review by Chris Holliday)</w:t>
      </w:r>
    </w:p>
    <w:p w14:paraId="107138FE" w14:textId="77777777" w:rsidR="00F07864" w:rsidRPr="00487AD0" w:rsidRDefault="00F07864" w:rsidP="00F07864">
      <w:pPr>
        <w:spacing w:line="480" w:lineRule="auto"/>
        <w:rPr>
          <w:rFonts w:asciiTheme="minorHAnsi" w:hAnsiTheme="minorHAnsi" w:cstheme="minorHAnsi"/>
          <w:b/>
          <w:sz w:val="20"/>
          <w:szCs w:val="20"/>
        </w:rPr>
      </w:pPr>
    </w:p>
    <w:p w14:paraId="4CC6868D" w14:textId="1AE2C5A7" w:rsidR="00F07864" w:rsidRDefault="006F5638" w:rsidP="006F19D8">
      <w:pPr>
        <w:spacing w:line="480" w:lineRule="auto"/>
        <w:outlineLvl w:val="0"/>
        <w:rPr>
          <w:rFonts w:asciiTheme="minorHAnsi" w:hAnsiTheme="minorHAnsi" w:cstheme="minorHAnsi"/>
          <w:b/>
          <w:sz w:val="20"/>
          <w:szCs w:val="20"/>
        </w:rPr>
      </w:pPr>
      <w:r>
        <w:rPr>
          <w:rFonts w:asciiTheme="minorHAnsi" w:hAnsiTheme="minorHAnsi" w:cstheme="minorHAnsi"/>
          <w:b/>
          <w:sz w:val="20"/>
          <w:szCs w:val="20"/>
        </w:rPr>
        <w:t>Contact details:</w:t>
      </w:r>
    </w:p>
    <w:p w14:paraId="28669403" w14:textId="7DA5C8B5" w:rsidR="006F5638" w:rsidRPr="006F5638" w:rsidRDefault="006F5638" w:rsidP="00F07864">
      <w:pPr>
        <w:spacing w:line="480" w:lineRule="auto"/>
        <w:rPr>
          <w:rFonts w:asciiTheme="minorHAnsi" w:hAnsiTheme="minorHAnsi" w:cstheme="minorHAnsi"/>
          <w:sz w:val="20"/>
          <w:szCs w:val="20"/>
        </w:rPr>
      </w:pPr>
      <w:r w:rsidRPr="006F5638">
        <w:rPr>
          <w:rFonts w:asciiTheme="minorHAnsi" w:hAnsiTheme="minorHAnsi" w:cstheme="minorHAnsi"/>
          <w:sz w:val="20"/>
          <w:szCs w:val="20"/>
        </w:rPr>
        <w:t>Dr Nick Jones</w:t>
      </w:r>
      <w:r>
        <w:rPr>
          <w:rFonts w:asciiTheme="minorHAnsi" w:hAnsiTheme="minorHAnsi" w:cstheme="minorHAnsi"/>
          <w:sz w:val="20"/>
          <w:szCs w:val="20"/>
        </w:rPr>
        <w:t>, School of Arts and Creative Technologies, University of York, Campus East, Baird Lane, York YO10 5GB, UK</w:t>
      </w:r>
    </w:p>
    <w:p w14:paraId="186707FF" w14:textId="77777777" w:rsidR="006F5638" w:rsidRDefault="006F5638" w:rsidP="00F07864">
      <w:pPr>
        <w:spacing w:line="480" w:lineRule="auto"/>
        <w:rPr>
          <w:rFonts w:asciiTheme="minorHAnsi" w:hAnsiTheme="minorHAnsi" w:cstheme="minorHAnsi"/>
          <w:b/>
          <w:sz w:val="20"/>
          <w:szCs w:val="20"/>
        </w:rPr>
      </w:pPr>
    </w:p>
    <w:p w14:paraId="43AA8FDD" w14:textId="08F5949D" w:rsidR="006F5638" w:rsidRDefault="006F5638" w:rsidP="006F19D8">
      <w:pPr>
        <w:spacing w:line="480" w:lineRule="auto"/>
        <w:outlineLvl w:val="0"/>
        <w:rPr>
          <w:rFonts w:asciiTheme="minorHAnsi" w:hAnsiTheme="minorHAnsi" w:cstheme="minorHAnsi"/>
          <w:b/>
          <w:sz w:val="20"/>
          <w:szCs w:val="20"/>
        </w:rPr>
      </w:pPr>
      <w:r>
        <w:rPr>
          <w:rFonts w:asciiTheme="minorHAnsi" w:hAnsiTheme="minorHAnsi" w:cstheme="minorHAnsi"/>
          <w:b/>
          <w:sz w:val="20"/>
          <w:szCs w:val="20"/>
        </w:rPr>
        <w:t>Scholarly biography:</w:t>
      </w:r>
    </w:p>
    <w:p w14:paraId="015DDD0B" w14:textId="1184DAB4" w:rsidR="006F5638" w:rsidRPr="006F5638" w:rsidRDefault="006F5638" w:rsidP="00F07864">
      <w:pPr>
        <w:spacing w:line="480" w:lineRule="auto"/>
        <w:rPr>
          <w:rFonts w:asciiTheme="minorHAnsi" w:hAnsiTheme="minorHAnsi" w:cstheme="minorHAnsi"/>
          <w:sz w:val="20"/>
          <w:szCs w:val="20"/>
        </w:rPr>
      </w:pPr>
      <w:r w:rsidRPr="006F5638">
        <w:rPr>
          <w:rFonts w:asciiTheme="minorHAnsi" w:hAnsiTheme="minorHAnsi" w:cstheme="minorHAnsi"/>
          <w:sz w:val="20"/>
          <w:szCs w:val="20"/>
        </w:rPr>
        <w:t>Dr Nick Jones is</w:t>
      </w:r>
      <w:r>
        <w:rPr>
          <w:rFonts w:asciiTheme="minorHAnsi" w:hAnsiTheme="minorHAnsi" w:cstheme="minorHAnsi"/>
          <w:sz w:val="20"/>
          <w:szCs w:val="20"/>
        </w:rPr>
        <w:t xml:space="preserve"> Senior Lecturer in Film, Television, and Digital Culture at the University of York. He is the author of </w:t>
      </w:r>
      <w:r w:rsidRPr="006F5638">
        <w:rPr>
          <w:rFonts w:asciiTheme="minorHAnsi" w:hAnsiTheme="minorHAnsi" w:cstheme="minorHAnsi"/>
          <w:i/>
          <w:sz w:val="20"/>
          <w:szCs w:val="20"/>
        </w:rPr>
        <w:t xml:space="preserve">Hollywood Action Films and Spatial Theory </w:t>
      </w:r>
      <w:r>
        <w:rPr>
          <w:rFonts w:asciiTheme="minorHAnsi" w:hAnsiTheme="minorHAnsi" w:cstheme="minorHAnsi"/>
          <w:sz w:val="20"/>
          <w:szCs w:val="20"/>
        </w:rPr>
        <w:t xml:space="preserve">(Routledge, 2015) and </w:t>
      </w:r>
      <w:r w:rsidRPr="006F5638">
        <w:rPr>
          <w:rFonts w:asciiTheme="minorHAnsi" w:hAnsiTheme="minorHAnsi" w:cstheme="minorHAnsi"/>
          <w:i/>
          <w:sz w:val="20"/>
          <w:szCs w:val="20"/>
        </w:rPr>
        <w:t>Spaces Mapped and Monstrous: Digital 3D Cinema and Visual Culture</w:t>
      </w:r>
      <w:r>
        <w:rPr>
          <w:rFonts w:asciiTheme="minorHAnsi" w:hAnsiTheme="minorHAnsi" w:cstheme="minorHAnsi"/>
          <w:sz w:val="20"/>
          <w:szCs w:val="20"/>
        </w:rPr>
        <w:t xml:space="preserve"> (Columbia, 2020). His work on action filmmaking, VFX, digital media, spatial theory, and 3D has also been published in a wide range of journals and edited collections. He is currently working on a project on the influence of the graphic user interface on wider visual and aural culture.</w:t>
      </w:r>
    </w:p>
    <w:p w14:paraId="5053058E" w14:textId="77777777" w:rsidR="006F5638" w:rsidRPr="00487AD0" w:rsidRDefault="006F5638" w:rsidP="00F07864">
      <w:pPr>
        <w:spacing w:line="480" w:lineRule="auto"/>
        <w:rPr>
          <w:rFonts w:asciiTheme="minorHAnsi" w:hAnsiTheme="minorHAnsi" w:cstheme="minorHAnsi"/>
          <w:b/>
          <w:sz w:val="20"/>
          <w:szCs w:val="20"/>
        </w:rPr>
      </w:pPr>
    </w:p>
    <w:p w14:paraId="55037625" w14:textId="77777777" w:rsidR="00F07864" w:rsidRPr="00487AD0" w:rsidRDefault="00F07864" w:rsidP="00F07864">
      <w:pPr>
        <w:spacing w:line="480" w:lineRule="auto"/>
        <w:rPr>
          <w:rFonts w:asciiTheme="minorHAnsi" w:hAnsiTheme="minorHAnsi" w:cstheme="minorHAnsi"/>
          <w:b/>
          <w:sz w:val="20"/>
          <w:szCs w:val="20"/>
        </w:rPr>
      </w:pPr>
    </w:p>
    <w:p w14:paraId="72DF889D" w14:textId="77777777" w:rsidR="00F07864" w:rsidRPr="00487AD0" w:rsidRDefault="00F07864">
      <w:pPr>
        <w:rPr>
          <w:rFonts w:asciiTheme="minorHAnsi" w:hAnsiTheme="minorHAnsi" w:cstheme="minorHAnsi"/>
          <w:b/>
          <w:sz w:val="20"/>
          <w:szCs w:val="20"/>
        </w:rPr>
      </w:pPr>
      <w:r w:rsidRPr="00487AD0">
        <w:rPr>
          <w:rFonts w:asciiTheme="minorHAnsi" w:hAnsiTheme="minorHAnsi" w:cstheme="minorHAnsi"/>
          <w:b/>
          <w:sz w:val="20"/>
          <w:szCs w:val="20"/>
        </w:rPr>
        <w:br w:type="page"/>
      </w:r>
    </w:p>
    <w:p w14:paraId="4590D224" w14:textId="77777777" w:rsidR="00F07864" w:rsidRPr="00487AD0" w:rsidRDefault="006B60D7" w:rsidP="006F19D8">
      <w:pPr>
        <w:spacing w:line="480" w:lineRule="auto"/>
        <w:outlineLvl w:val="0"/>
        <w:rPr>
          <w:rFonts w:asciiTheme="minorHAnsi" w:hAnsiTheme="minorHAnsi" w:cstheme="minorHAnsi"/>
          <w:b/>
          <w:sz w:val="20"/>
          <w:szCs w:val="20"/>
        </w:rPr>
      </w:pPr>
      <w:r w:rsidRPr="00487AD0">
        <w:rPr>
          <w:rFonts w:asciiTheme="minorHAnsi" w:hAnsiTheme="minorHAnsi" w:cstheme="minorHAnsi"/>
          <w:b/>
          <w:sz w:val="20"/>
          <w:szCs w:val="20"/>
        </w:rPr>
        <w:lastRenderedPageBreak/>
        <w:t>Abstract</w:t>
      </w:r>
    </w:p>
    <w:p w14:paraId="2671805F" w14:textId="6B2C1B3C" w:rsidR="006B60D7" w:rsidRPr="00487AD0" w:rsidRDefault="006B60D7" w:rsidP="00F07864">
      <w:pPr>
        <w:spacing w:line="480" w:lineRule="auto"/>
        <w:rPr>
          <w:rFonts w:asciiTheme="minorHAnsi" w:hAnsiTheme="minorHAnsi" w:cstheme="minorHAnsi"/>
          <w:b/>
          <w:sz w:val="20"/>
          <w:szCs w:val="20"/>
        </w:rPr>
      </w:pPr>
      <w:r w:rsidRPr="00487AD0">
        <w:rPr>
          <w:rFonts w:asciiTheme="minorHAnsi" w:hAnsiTheme="minorHAnsi" w:cstheme="minorHAnsi"/>
          <w:bCs/>
          <w:sz w:val="20"/>
          <w:szCs w:val="20"/>
        </w:rPr>
        <w:t>VFX breakdowns are short</w:t>
      </w:r>
      <w:r w:rsidRPr="00487AD0">
        <w:rPr>
          <w:rFonts w:asciiTheme="minorHAnsi" w:hAnsiTheme="minorHAnsi" w:cstheme="minorHAnsi"/>
          <w:sz w:val="20"/>
          <w:szCs w:val="20"/>
        </w:rPr>
        <w:t xml:space="preserve"> ancillary videos </w:t>
      </w:r>
      <w:r w:rsidR="001F026A">
        <w:rPr>
          <w:rFonts w:asciiTheme="minorHAnsi" w:hAnsiTheme="minorHAnsi" w:cstheme="minorHAnsi"/>
          <w:sz w:val="20"/>
          <w:szCs w:val="20"/>
        </w:rPr>
        <w:t>that</w:t>
      </w:r>
      <w:r w:rsidR="001F026A"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advertise the </w:t>
      </w:r>
      <w:r w:rsidR="00001F7E" w:rsidRPr="00487AD0">
        <w:rPr>
          <w:rFonts w:asciiTheme="minorHAnsi" w:hAnsiTheme="minorHAnsi" w:cstheme="minorHAnsi"/>
          <w:sz w:val="20"/>
          <w:szCs w:val="20"/>
        </w:rPr>
        <w:t xml:space="preserve">digital </w:t>
      </w:r>
      <w:r w:rsidR="00D31104" w:rsidRPr="00487AD0">
        <w:rPr>
          <w:rFonts w:asciiTheme="minorHAnsi" w:hAnsiTheme="minorHAnsi" w:cstheme="minorHAnsi"/>
          <w:sz w:val="20"/>
          <w:szCs w:val="20"/>
        </w:rPr>
        <w:t xml:space="preserve">animation </w:t>
      </w:r>
      <w:r w:rsidRPr="00487AD0">
        <w:rPr>
          <w:rFonts w:asciiTheme="minorHAnsi" w:hAnsiTheme="minorHAnsi" w:cstheme="minorHAnsi"/>
          <w:sz w:val="20"/>
          <w:szCs w:val="20"/>
        </w:rPr>
        <w:t xml:space="preserve">work </w:t>
      </w:r>
      <w:r w:rsidR="00134847">
        <w:rPr>
          <w:rFonts w:asciiTheme="minorHAnsi" w:hAnsiTheme="minorHAnsi" w:cstheme="minorHAnsi"/>
          <w:sz w:val="20"/>
          <w:szCs w:val="20"/>
        </w:rPr>
        <w:t>undertaken</w:t>
      </w:r>
      <w:r w:rsidR="001F026A">
        <w:rPr>
          <w:rFonts w:asciiTheme="minorHAnsi" w:hAnsiTheme="minorHAnsi" w:cstheme="minorHAnsi"/>
          <w:sz w:val="20"/>
          <w:szCs w:val="20"/>
        </w:rPr>
        <w:t xml:space="preserve"> </w:t>
      </w:r>
      <w:r w:rsidR="00001F7E" w:rsidRPr="00487AD0">
        <w:rPr>
          <w:rFonts w:asciiTheme="minorHAnsi" w:hAnsiTheme="minorHAnsi" w:cstheme="minorHAnsi"/>
          <w:sz w:val="20"/>
          <w:szCs w:val="20"/>
        </w:rPr>
        <w:t>by a</w:t>
      </w:r>
      <w:r w:rsidRPr="00487AD0">
        <w:rPr>
          <w:rFonts w:asciiTheme="minorHAnsi" w:hAnsiTheme="minorHAnsi" w:cstheme="minorHAnsi"/>
          <w:sz w:val="20"/>
          <w:szCs w:val="20"/>
        </w:rPr>
        <w:t xml:space="preserve"> </w:t>
      </w:r>
      <w:r w:rsidR="00134847">
        <w:rPr>
          <w:rFonts w:asciiTheme="minorHAnsi" w:hAnsiTheme="minorHAnsi" w:cstheme="minorHAnsi"/>
          <w:sz w:val="20"/>
          <w:szCs w:val="20"/>
        </w:rPr>
        <w:t xml:space="preserve">VFX </w:t>
      </w:r>
      <w:r w:rsidRPr="00487AD0">
        <w:rPr>
          <w:rFonts w:asciiTheme="minorHAnsi" w:hAnsiTheme="minorHAnsi" w:cstheme="minorHAnsi"/>
          <w:sz w:val="20"/>
          <w:szCs w:val="20"/>
        </w:rPr>
        <w:t xml:space="preserve">company for a particular film or television programme. </w:t>
      </w:r>
      <w:r w:rsidR="00404945" w:rsidRPr="00487AD0">
        <w:rPr>
          <w:rFonts w:asciiTheme="minorHAnsi" w:hAnsiTheme="minorHAnsi" w:cstheme="minorHAnsi"/>
          <w:sz w:val="20"/>
          <w:szCs w:val="20"/>
        </w:rPr>
        <w:t>Claiming to tak</w:t>
      </w:r>
      <w:r w:rsidR="00001F7E" w:rsidRPr="00487AD0">
        <w:rPr>
          <w:rFonts w:asciiTheme="minorHAnsi" w:hAnsiTheme="minorHAnsi" w:cstheme="minorHAnsi"/>
          <w:sz w:val="20"/>
          <w:szCs w:val="20"/>
        </w:rPr>
        <w:t>e</w:t>
      </w:r>
      <w:r w:rsidR="00404945" w:rsidRPr="00487AD0">
        <w:rPr>
          <w:rFonts w:asciiTheme="minorHAnsi" w:hAnsiTheme="minorHAnsi" w:cstheme="minorHAnsi"/>
          <w:sz w:val="20"/>
          <w:szCs w:val="20"/>
        </w:rPr>
        <w:t xml:space="preserve"> viewers </w:t>
      </w:r>
      <w:r w:rsidR="00001F7E" w:rsidRPr="00487AD0">
        <w:rPr>
          <w:rFonts w:asciiTheme="minorHAnsi" w:hAnsiTheme="minorHAnsi" w:cstheme="minorHAnsi"/>
          <w:sz w:val="20"/>
          <w:szCs w:val="20"/>
        </w:rPr>
        <w:t>‘</w:t>
      </w:r>
      <w:r w:rsidR="00404945" w:rsidRPr="00487AD0">
        <w:rPr>
          <w:rFonts w:asciiTheme="minorHAnsi" w:hAnsiTheme="minorHAnsi" w:cstheme="minorHAnsi"/>
          <w:sz w:val="20"/>
          <w:szCs w:val="20"/>
        </w:rPr>
        <w:t>behind the magic</w:t>
      </w:r>
      <w:r w:rsidR="00001F7E" w:rsidRPr="00487AD0">
        <w:rPr>
          <w:rFonts w:asciiTheme="minorHAnsi" w:hAnsiTheme="minorHAnsi" w:cstheme="minorHAnsi"/>
          <w:sz w:val="20"/>
          <w:szCs w:val="20"/>
        </w:rPr>
        <w:t>’</w:t>
      </w:r>
      <w:r w:rsidR="00404945" w:rsidRPr="00487AD0">
        <w:rPr>
          <w:rFonts w:asciiTheme="minorHAnsi" w:hAnsiTheme="minorHAnsi" w:cstheme="minorHAnsi"/>
          <w:sz w:val="20"/>
          <w:szCs w:val="20"/>
        </w:rPr>
        <w:t xml:space="preserve"> of VFX, breakdowns </w:t>
      </w:r>
      <w:r w:rsidR="004D63CE" w:rsidRPr="00487AD0">
        <w:rPr>
          <w:rFonts w:asciiTheme="minorHAnsi" w:hAnsiTheme="minorHAnsi" w:cstheme="minorHAnsi"/>
          <w:sz w:val="20"/>
          <w:szCs w:val="20"/>
        </w:rPr>
        <w:t xml:space="preserve">disassemble a wide variety of shots and sequences, and </w:t>
      </w:r>
      <w:r w:rsidR="00404945" w:rsidRPr="00487AD0">
        <w:rPr>
          <w:rFonts w:asciiTheme="minorHAnsi" w:hAnsiTheme="minorHAnsi" w:cstheme="minorHAnsi"/>
          <w:sz w:val="20"/>
          <w:szCs w:val="20"/>
        </w:rPr>
        <w:t xml:space="preserve">point </w:t>
      </w:r>
      <w:r w:rsidRPr="00487AD0">
        <w:rPr>
          <w:rFonts w:asciiTheme="minorHAnsi" w:hAnsiTheme="minorHAnsi" w:cstheme="minorHAnsi"/>
          <w:sz w:val="20"/>
          <w:szCs w:val="20"/>
        </w:rPr>
        <w:t xml:space="preserve">to the extensive use of computer-generated imagery in </w:t>
      </w:r>
      <w:r w:rsidR="00404945" w:rsidRPr="00487AD0">
        <w:rPr>
          <w:rFonts w:asciiTheme="minorHAnsi" w:hAnsiTheme="minorHAnsi" w:cstheme="minorHAnsi"/>
          <w:sz w:val="20"/>
          <w:szCs w:val="20"/>
        </w:rPr>
        <w:t>contemporary blockbuster cinema</w:t>
      </w:r>
      <w:r w:rsidRPr="00487AD0">
        <w:rPr>
          <w:rFonts w:asciiTheme="minorHAnsi" w:hAnsiTheme="minorHAnsi" w:cstheme="minorHAnsi"/>
          <w:sz w:val="20"/>
          <w:szCs w:val="20"/>
        </w:rPr>
        <w:t xml:space="preserve">. But </w:t>
      </w:r>
      <w:r w:rsidR="004D63CE" w:rsidRPr="00487AD0">
        <w:rPr>
          <w:rFonts w:asciiTheme="minorHAnsi" w:hAnsiTheme="minorHAnsi" w:cstheme="minorHAnsi"/>
          <w:sz w:val="20"/>
          <w:szCs w:val="20"/>
        </w:rPr>
        <w:t>as much as breakdowns reveal some illusions, they conjure others. B</w:t>
      </w:r>
      <w:r w:rsidRPr="00487AD0">
        <w:rPr>
          <w:rFonts w:asciiTheme="minorHAnsi" w:hAnsiTheme="minorHAnsi" w:cstheme="minorHAnsi"/>
          <w:sz w:val="20"/>
          <w:szCs w:val="20"/>
        </w:rPr>
        <w:t>reakdowns operate in a register of speed, fluidity, and efficacy, showing neither the many people nor the extensive periods of time that it takes to painstakingly generate all th</w:t>
      </w:r>
      <w:r w:rsidR="00404945" w:rsidRPr="00487AD0">
        <w:rPr>
          <w:rFonts w:asciiTheme="minorHAnsi" w:hAnsiTheme="minorHAnsi" w:cstheme="minorHAnsi"/>
          <w:sz w:val="20"/>
          <w:szCs w:val="20"/>
        </w:rPr>
        <w:t xml:space="preserve">ese </w:t>
      </w:r>
      <w:r w:rsidRPr="00487AD0">
        <w:rPr>
          <w:rFonts w:asciiTheme="minorHAnsi" w:hAnsiTheme="minorHAnsi" w:cstheme="minorHAnsi"/>
          <w:sz w:val="20"/>
          <w:szCs w:val="20"/>
        </w:rPr>
        <w:t>VFX.</w:t>
      </w:r>
      <w:r w:rsidR="00404945"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In this </w:t>
      </w:r>
      <w:r w:rsidR="00001F7E" w:rsidRPr="00487AD0">
        <w:rPr>
          <w:rFonts w:asciiTheme="minorHAnsi" w:hAnsiTheme="minorHAnsi" w:cstheme="minorHAnsi"/>
          <w:sz w:val="20"/>
          <w:szCs w:val="20"/>
        </w:rPr>
        <w:t>article</w:t>
      </w:r>
      <w:r w:rsidRPr="00487AD0">
        <w:rPr>
          <w:rFonts w:asciiTheme="minorHAnsi" w:hAnsiTheme="minorHAnsi" w:cstheme="minorHAnsi"/>
          <w:sz w:val="20"/>
          <w:szCs w:val="20"/>
        </w:rPr>
        <w:t xml:space="preserve">, I </w:t>
      </w:r>
      <w:r w:rsidR="00001F7E" w:rsidRPr="00487AD0">
        <w:rPr>
          <w:rFonts w:asciiTheme="minorHAnsi" w:hAnsiTheme="minorHAnsi" w:cstheme="minorHAnsi"/>
          <w:sz w:val="20"/>
          <w:szCs w:val="20"/>
        </w:rPr>
        <w:t>reveal</w:t>
      </w:r>
      <w:r w:rsidR="00404945" w:rsidRPr="00487AD0">
        <w:rPr>
          <w:rFonts w:asciiTheme="minorHAnsi" w:hAnsiTheme="minorHAnsi" w:cstheme="minorHAnsi"/>
          <w:sz w:val="20"/>
          <w:szCs w:val="20"/>
        </w:rPr>
        <w:t xml:space="preserve"> how the omission of labour and duration in </w:t>
      </w:r>
      <w:r w:rsidR="00001F7E" w:rsidRPr="00487AD0">
        <w:rPr>
          <w:rFonts w:asciiTheme="minorHAnsi" w:hAnsiTheme="minorHAnsi" w:cstheme="minorHAnsi"/>
          <w:sz w:val="20"/>
          <w:szCs w:val="20"/>
        </w:rPr>
        <w:t>VFX breakdowns</w:t>
      </w:r>
      <w:r w:rsidR="00404945" w:rsidRPr="00487AD0">
        <w:rPr>
          <w:rFonts w:asciiTheme="minorHAnsi" w:hAnsiTheme="minorHAnsi" w:cstheme="minorHAnsi"/>
          <w:sz w:val="20"/>
          <w:szCs w:val="20"/>
        </w:rPr>
        <w:t xml:space="preserve"> both reflects and contributes to a broader </w:t>
      </w:r>
      <w:r w:rsidR="00D31104" w:rsidRPr="00487AD0">
        <w:rPr>
          <w:rFonts w:asciiTheme="minorHAnsi" w:hAnsiTheme="minorHAnsi" w:cstheme="minorHAnsi"/>
          <w:sz w:val="20"/>
          <w:szCs w:val="20"/>
        </w:rPr>
        <w:t>(</w:t>
      </w:r>
      <w:proofErr w:type="spellStart"/>
      <w:r w:rsidR="00D31104" w:rsidRPr="00487AD0">
        <w:rPr>
          <w:rFonts w:asciiTheme="minorHAnsi" w:hAnsiTheme="minorHAnsi" w:cstheme="minorHAnsi"/>
          <w:sz w:val="20"/>
          <w:szCs w:val="20"/>
        </w:rPr>
        <w:t>mis</w:t>
      </w:r>
      <w:proofErr w:type="spellEnd"/>
      <w:r w:rsidR="00D31104" w:rsidRPr="00487AD0">
        <w:rPr>
          <w:rFonts w:asciiTheme="minorHAnsi" w:hAnsiTheme="minorHAnsi" w:cstheme="minorHAnsi"/>
          <w:sz w:val="20"/>
          <w:szCs w:val="20"/>
        </w:rPr>
        <w:t>)</w:t>
      </w:r>
      <w:r w:rsidR="00404945" w:rsidRPr="00487AD0">
        <w:rPr>
          <w:rFonts w:asciiTheme="minorHAnsi" w:hAnsiTheme="minorHAnsi" w:cstheme="minorHAnsi"/>
          <w:sz w:val="20"/>
          <w:szCs w:val="20"/>
        </w:rPr>
        <w:t xml:space="preserve">understanding of digital effects as immaterial, instantaneous, and magical. </w:t>
      </w:r>
      <w:r w:rsidR="004D63CE" w:rsidRPr="00487AD0">
        <w:rPr>
          <w:rFonts w:asciiTheme="minorHAnsi" w:hAnsiTheme="minorHAnsi" w:cstheme="minorHAnsi"/>
          <w:sz w:val="20"/>
          <w:szCs w:val="20"/>
        </w:rPr>
        <w:t xml:space="preserve">My case study is </w:t>
      </w:r>
      <w:r w:rsidR="00404945" w:rsidRPr="00487AD0">
        <w:rPr>
          <w:rFonts w:asciiTheme="minorHAnsi" w:hAnsiTheme="minorHAnsi" w:cstheme="minorHAnsi"/>
          <w:i/>
          <w:iCs/>
          <w:sz w:val="20"/>
          <w:szCs w:val="20"/>
        </w:rPr>
        <w:t>Spider</w:t>
      </w:r>
      <w:r w:rsidR="00D31104" w:rsidRPr="00487AD0">
        <w:rPr>
          <w:rFonts w:asciiTheme="minorHAnsi" w:hAnsiTheme="minorHAnsi" w:cstheme="minorHAnsi"/>
          <w:i/>
          <w:iCs/>
          <w:sz w:val="20"/>
          <w:szCs w:val="20"/>
        </w:rPr>
        <w:t>-M</w:t>
      </w:r>
      <w:r w:rsidR="00404945" w:rsidRPr="00487AD0">
        <w:rPr>
          <w:rFonts w:asciiTheme="minorHAnsi" w:hAnsiTheme="minorHAnsi" w:cstheme="minorHAnsi"/>
          <w:i/>
          <w:iCs/>
          <w:sz w:val="20"/>
          <w:szCs w:val="20"/>
        </w:rPr>
        <w:t xml:space="preserve">an: Far </w:t>
      </w:r>
      <w:proofErr w:type="gramStart"/>
      <w:r w:rsidR="00404945" w:rsidRPr="00487AD0">
        <w:rPr>
          <w:rFonts w:asciiTheme="minorHAnsi" w:hAnsiTheme="minorHAnsi" w:cstheme="minorHAnsi"/>
          <w:i/>
          <w:iCs/>
          <w:sz w:val="20"/>
          <w:szCs w:val="20"/>
        </w:rPr>
        <w:t>From</w:t>
      </w:r>
      <w:proofErr w:type="gramEnd"/>
      <w:r w:rsidR="00404945" w:rsidRPr="00487AD0">
        <w:rPr>
          <w:rFonts w:asciiTheme="minorHAnsi" w:hAnsiTheme="minorHAnsi" w:cstheme="minorHAnsi"/>
          <w:i/>
          <w:iCs/>
          <w:sz w:val="20"/>
          <w:szCs w:val="20"/>
        </w:rPr>
        <w:t xml:space="preserve"> Home</w:t>
      </w:r>
      <w:r w:rsidR="00404945" w:rsidRPr="00487AD0">
        <w:rPr>
          <w:rFonts w:asciiTheme="minorHAnsi" w:hAnsiTheme="minorHAnsi" w:cstheme="minorHAnsi"/>
          <w:sz w:val="20"/>
          <w:szCs w:val="20"/>
        </w:rPr>
        <w:t xml:space="preserve"> (2019), a film </w:t>
      </w:r>
      <w:r w:rsidR="00001F7E" w:rsidRPr="00487AD0">
        <w:rPr>
          <w:rFonts w:asciiTheme="minorHAnsi" w:hAnsiTheme="minorHAnsi" w:cstheme="minorHAnsi"/>
          <w:sz w:val="20"/>
          <w:szCs w:val="20"/>
        </w:rPr>
        <w:t>that</w:t>
      </w:r>
      <w:r w:rsidR="00404945" w:rsidRPr="00487AD0">
        <w:rPr>
          <w:rFonts w:asciiTheme="minorHAnsi" w:hAnsiTheme="minorHAnsi" w:cstheme="minorHAnsi"/>
          <w:sz w:val="20"/>
          <w:szCs w:val="20"/>
        </w:rPr>
        <w:t xml:space="preserve"> links VFX with magic, </w:t>
      </w:r>
      <w:r w:rsidR="00001F7E" w:rsidRPr="00487AD0">
        <w:rPr>
          <w:rFonts w:asciiTheme="minorHAnsi" w:hAnsiTheme="minorHAnsi" w:cstheme="minorHAnsi"/>
          <w:sz w:val="20"/>
          <w:szCs w:val="20"/>
        </w:rPr>
        <w:t>evokes the breakdown in some of its spectacular visuals</w:t>
      </w:r>
      <w:r w:rsidR="00D31104" w:rsidRPr="00487AD0">
        <w:rPr>
          <w:rFonts w:asciiTheme="minorHAnsi" w:hAnsiTheme="minorHAnsi" w:cstheme="minorHAnsi"/>
          <w:sz w:val="20"/>
          <w:szCs w:val="20"/>
        </w:rPr>
        <w:t>, and</w:t>
      </w:r>
      <w:r w:rsidR="004D63CE" w:rsidRPr="00487AD0">
        <w:rPr>
          <w:rFonts w:asciiTheme="minorHAnsi" w:hAnsiTheme="minorHAnsi" w:cstheme="minorHAnsi"/>
          <w:sz w:val="20"/>
          <w:szCs w:val="20"/>
        </w:rPr>
        <w:t xml:space="preserve"> </w:t>
      </w:r>
      <w:r w:rsidR="00001F7E" w:rsidRPr="00487AD0">
        <w:rPr>
          <w:rFonts w:asciiTheme="minorHAnsi" w:hAnsiTheme="minorHAnsi" w:cstheme="minorHAnsi"/>
          <w:sz w:val="20"/>
          <w:szCs w:val="20"/>
        </w:rPr>
        <w:t xml:space="preserve">even </w:t>
      </w:r>
      <w:r w:rsidR="004D63CE" w:rsidRPr="00487AD0">
        <w:rPr>
          <w:rFonts w:asciiTheme="minorHAnsi" w:hAnsiTheme="minorHAnsi" w:cstheme="minorHAnsi"/>
          <w:sz w:val="20"/>
          <w:szCs w:val="20"/>
        </w:rPr>
        <w:t>outright</w:t>
      </w:r>
      <w:r w:rsidR="00404945" w:rsidRPr="00487AD0">
        <w:rPr>
          <w:rFonts w:asciiTheme="minorHAnsi" w:hAnsiTheme="minorHAnsi" w:cstheme="minorHAnsi"/>
          <w:sz w:val="20"/>
          <w:szCs w:val="20"/>
        </w:rPr>
        <w:t xml:space="preserve"> villainises those effects artists who seek fair recognition for their work.</w:t>
      </w:r>
    </w:p>
    <w:p w14:paraId="1DE75455" w14:textId="1259CCF3" w:rsidR="006B60D7" w:rsidRPr="00487AD0" w:rsidRDefault="006B60D7" w:rsidP="00F07864">
      <w:pPr>
        <w:spacing w:line="480" w:lineRule="auto"/>
        <w:rPr>
          <w:rFonts w:asciiTheme="minorHAnsi" w:hAnsiTheme="minorHAnsi" w:cstheme="minorHAnsi"/>
          <w:sz w:val="20"/>
          <w:szCs w:val="20"/>
        </w:rPr>
      </w:pPr>
    </w:p>
    <w:p w14:paraId="4AAAE93C" w14:textId="77777777" w:rsidR="00F07864" w:rsidRPr="00487AD0" w:rsidRDefault="003B101A" w:rsidP="006F19D8">
      <w:pPr>
        <w:spacing w:line="480" w:lineRule="auto"/>
        <w:outlineLvl w:val="0"/>
        <w:rPr>
          <w:rFonts w:asciiTheme="minorHAnsi" w:hAnsiTheme="minorHAnsi" w:cstheme="minorHAnsi"/>
          <w:sz w:val="20"/>
          <w:szCs w:val="20"/>
        </w:rPr>
      </w:pPr>
      <w:r w:rsidRPr="00487AD0">
        <w:rPr>
          <w:rFonts w:asciiTheme="minorHAnsi" w:hAnsiTheme="minorHAnsi" w:cstheme="minorHAnsi"/>
          <w:b/>
          <w:bCs/>
          <w:sz w:val="20"/>
          <w:szCs w:val="20"/>
        </w:rPr>
        <w:t>Keywords</w:t>
      </w:r>
    </w:p>
    <w:p w14:paraId="1A1845F8" w14:textId="28CC8F87" w:rsidR="003B101A" w:rsidRPr="00487AD0" w:rsidRDefault="003B101A" w:rsidP="006F19D8">
      <w:pPr>
        <w:spacing w:line="480" w:lineRule="auto"/>
        <w:outlineLvl w:val="0"/>
        <w:rPr>
          <w:rFonts w:asciiTheme="minorHAnsi" w:hAnsiTheme="minorHAnsi" w:cstheme="minorHAnsi"/>
          <w:sz w:val="20"/>
          <w:szCs w:val="20"/>
        </w:rPr>
      </w:pPr>
      <w:r w:rsidRPr="00487AD0">
        <w:rPr>
          <w:rFonts w:asciiTheme="minorHAnsi" w:hAnsiTheme="minorHAnsi" w:cstheme="minorHAnsi"/>
          <w:sz w:val="20"/>
          <w:szCs w:val="20"/>
        </w:rPr>
        <w:t>CGI; digital labour; magic;</w:t>
      </w:r>
      <w:r w:rsidR="009033BB" w:rsidRPr="00487AD0">
        <w:rPr>
          <w:rFonts w:asciiTheme="minorHAnsi" w:hAnsiTheme="minorHAnsi" w:cstheme="minorHAnsi"/>
          <w:sz w:val="20"/>
          <w:szCs w:val="20"/>
        </w:rPr>
        <w:t xml:space="preserve"> </w:t>
      </w:r>
      <w:r w:rsidR="00FF0474" w:rsidRPr="00487AD0">
        <w:rPr>
          <w:rFonts w:asciiTheme="minorHAnsi" w:hAnsiTheme="minorHAnsi" w:cstheme="minorHAnsi"/>
          <w:sz w:val="20"/>
          <w:szCs w:val="20"/>
        </w:rPr>
        <w:t xml:space="preserve">making of; </w:t>
      </w:r>
      <w:r w:rsidR="009033BB" w:rsidRPr="00487AD0">
        <w:rPr>
          <w:rFonts w:asciiTheme="minorHAnsi" w:hAnsiTheme="minorHAnsi" w:cstheme="minorHAnsi"/>
          <w:sz w:val="20"/>
          <w:szCs w:val="20"/>
        </w:rPr>
        <w:t>Spider-Man;</w:t>
      </w:r>
      <w:r w:rsidRPr="00487AD0">
        <w:rPr>
          <w:rFonts w:asciiTheme="minorHAnsi" w:hAnsiTheme="minorHAnsi" w:cstheme="minorHAnsi"/>
          <w:sz w:val="20"/>
          <w:szCs w:val="20"/>
        </w:rPr>
        <w:t xml:space="preserve"> VFX breakdowns</w:t>
      </w:r>
    </w:p>
    <w:p w14:paraId="51C7628E" w14:textId="77777777" w:rsidR="006B60D7" w:rsidRPr="00487AD0" w:rsidRDefault="006B60D7" w:rsidP="00F07864">
      <w:pPr>
        <w:spacing w:line="480" w:lineRule="auto"/>
        <w:rPr>
          <w:rFonts w:asciiTheme="minorHAnsi" w:hAnsiTheme="minorHAnsi" w:cstheme="minorHAnsi"/>
          <w:bCs/>
          <w:sz w:val="20"/>
          <w:szCs w:val="20"/>
        </w:rPr>
      </w:pPr>
    </w:p>
    <w:p w14:paraId="4E902F80" w14:textId="77777777" w:rsidR="009033BB" w:rsidRPr="00487AD0" w:rsidRDefault="009033BB" w:rsidP="00F07864">
      <w:pPr>
        <w:spacing w:line="480" w:lineRule="auto"/>
        <w:rPr>
          <w:rFonts w:asciiTheme="minorHAnsi" w:hAnsiTheme="minorHAnsi" w:cstheme="minorHAnsi"/>
          <w:sz w:val="20"/>
          <w:szCs w:val="20"/>
        </w:rPr>
      </w:pPr>
    </w:p>
    <w:p w14:paraId="145488A7" w14:textId="77777777" w:rsidR="00F07864" w:rsidRPr="00487AD0" w:rsidRDefault="00F07864">
      <w:pPr>
        <w:rPr>
          <w:rFonts w:asciiTheme="minorHAnsi" w:hAnsiTheme="minorHAnsi" w:cstheme="minorHAnsi"/>
          <w:sz w:val="20"/>
          <w:szCs w:val="20"/>
        </w:rPr>
      </w:pPr>
      <w:r w:rsidRPr="00487AD0">
        <w:rPr>
          <w:rFonts w:asciiTheme="minorHAnsi" w:hAnsiTheme="minorHAnsi" w:cstheme="minorHAnsi"/>
          <w:sz w:val="20"/>
          <w:szCs w:val="20"/>
        </w:rPr>
        <w:br w:type="page"/>
      </w:r>
    </w:p>
    <w:p w14:paraId="3115502D" w14:textId="0488EF64" w:rsidR="000824A1" w:rsidRPr="00487AD0" w:rsidRDefault="00EA3CC1"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lastRenderedPageBreak/>
        <w:t xml:space="preserve">In the finale of </w:t>
      </w:r>
      <w:r w:rsidRPr="00487AD0">
        <w:rPr>
          <w:rFonts w:asciiTheme="minorHAnsi" w:hAnsiTheme="minorHAnsi" w:cstheme="minorHAnsi"/>
          <w:i/>
          <w:iCs/>
          <w:sz w:val="20"/>
          <w:szCs w:val="20"/>
        </w:rPr>
        <w:t xml:space="preserve">Spider-Man: Far </w:t>
      </w:r>
      <w:proofErr w:type="gramStart"/>
      <w:r w:rsidRPr="00487AD0">
        <w:rPr>
          <w:rFonts w:asciiTheme="minorHAnsi" w:hAnsiTheme="minorHAnsi" w:cstheme="minorHAnsi"/>
          <w:i/>
          <w:iCs/>
          <w:sz w:val="20"/>
          <w:szCs w:val="20"/>
        </w:rPr>
        <w:t>From</w:t>
      </w:r>
      <w:proofErr w:type="gramEnd"/>
      <w:r w:rsidRPr="00487AD0">
        <w:rPr>
          <w:rFonts w:asciiTheme="minorHAnsi" w:hAnsiTheme="minorHAnsi" w:cstheme="minorHAnsi"/>
          <w:i/>
          <w:iCs/>
          <w:sz w:val="20"/>
          <w:szCs w:val="20"/>
        </w:rPr>
        <w:t xml:space="preserve"> Home</w:t>
      </w:r>
      <w:r w:rsidRPr="00487AD0">
        <w:rPr>
          <w:rFonts w:asciiTheme="minorHAnsi" w:hAnsiTheme="minorHAnsi" w:cstheme="minorHAnsi"/>
          <w:sz w:val="20"/>
          <w:szCs w:val="20"/>
        </w:rPr>
        <w:t xml:space="preserve"> (2019) our hero must run a gauntlet of illusion to stop the villain</w:t>
      </w:r>
      <w:r w:rsidR="00BA1AA5" w:rsidRPr="00487AD0">
        <w:rPr>
          <w:rFonts w:asciiTheme="minorHAnsi" w:hAnsiTheme="minorHAnsi" w:cstheme="minorHAnsi"/>
          <w:sz w:val="20"/>
          <w:szCs w:val="20"/>
        </w:rPr>
        <w:t xml:space="preserve"> and halt his evil plan</w:t>
      </w:r>
      <w:r w:rsidRPr="00487AD0">
        <w:rPr>
          <w:rFonts w:asciiTheme="minorHAnsi" w:hAnsiTheme="minorHAnsi" w:cstheme="minorHAnsi"/>
          <w:sz w:val="20"/>
          <w:szCs w:val="20"/>
        </w:rPr>
        <w:t xml:space="preserve">. A small army of airborne drones </w:t>
      </w:r>
      <w:r w:rsidR="004D63CE" w:rsidRPr="00487AD0">
        <w:rPr>
          <w:rFonts w:asciiTheme="minorHAnsi" w:hAnsiTheme="minorHAnsi" w:cstheme="minorHAnsi"/>
          <w:sz w:val="20"/>
          <w:szCs w:val="20"/>
        </w:rPr>
        <w:t xml:space="preserve">stands between Spider-Man and </w:t>
      </w:r>
      <w:proofErr w:type="spellStart"/>
      <w:r w:rsidR="004D63CE" w:rsidRPr="00487AD0">
        <w:rPr>
          <w:rFonts w:asciiTheme="minorHAnsi" w:hAnsiTheme="minorHAnsi" w:cstheme="minorHAnsi"/>
          <w:sz w:val="20"/>
          <w:szCs w:val="20"/>
        </w:rPr>
        <w:t>Mysterio</w:t>
      </w:r>
      <w:proofErr w:type="spellEnd"/>
      <w:r w:rsidR="004D63CE" w:rsidRPr="00487AD0">
        <w:rPr>
          <w:rFonts w:asciiTheme="minorHAnsi" w:hAnsiTheme="minorHAnsi" w:cstheme="minorHAnsi"/>
          <w:sz w:val="20"/>
          <w:szCs w:val="20"/>
        </w:rPr>
        <w:t xml:space="preserve">, </w:t>
      </w:r>
      <w:r w:rsidR="000824A1" w:rsidRPr="00487AD0">
        <w:rPr>
          <w:rFonts w:asciiTheme="minorHAnsi" w:hAnsiTheme="minorHAnsi" w:cstheme="minorHAnsi"/>
          <w:sz w:val="20"/>
          <w:szCs w:val="20"/>
        </w:rPr>
        <w:t xml:space="preserve">each one </w:t>
      </w:r>
      <w:r w:rsidR="004D63CE" w:rsidRPr="00487AD0">
        <w:rPr>
          <w:rFonts w:asciiTheme="minorHAnsi" w:hAnsiTheme="minorHAnsi" w:cstheme="minorHAnsi"/>
          <w:sz w:val="20"/>
          <w:szCs w:val="20"/>
        </w:rPr>
        <w:t>equipped not only with deadly machine guns but even deadlier holographic projectors. As a cavalcade of visual deceptions stream forth</w:t>
      </w:r>
      <w:r w:rsidR="000824A1" w:rsidRPr="00487AD0">
        <w:rPr>
          <w:rFonts w:asciiTheme="minorHAnsi" w:hAnsiTheme="minorHAnsi" w:cstheme="minorHAnsi"/>
          <w:sz w:val="20"/>
          <w:szCs w:val="20"/>
        </w:rPr>
        <w:t xml:space="preserve"> from these drones</w:t>
      </w:r>
      <w:r w:rsidR="004D63CE" w:rsidRPr="00487AD0">
        <w:rPr>
          <w:rFonts w:asciiTheme="minorHAnsi" w:hAnsiTheme="minorHAnsi" w:cstheme="minorHAnsi"/>
          <w:sz w:val="20"/>
          <w:szCs w:val="20"/>
        </w:rPr>
        <w:t xml:space="preserve">, </w:t>
      </w:r>
      <w:r w:rsidR="0049205F" w:rsidRPr="00487AD0">
        <w:rPr>
          <w:rFonts w:asciiTheme="minorHAnsi" w:hAnsiTheme="minorHAnsi" w:cstheme="minorHAnsi"/>
          <w:sz w:val="20"/>
          <w:szCs w:val="20"/>
        </w:rPr>
        <w:t>Spider-Man</w:t>
      </w:r>
      <w:r w:rsidR="000824A1" w:rsidRPr="00487AD0">
        <w:rPr>
          <w:rFonts w:asciiTheme="minorHAnsi" w:hAnsiTheme="minorHAnsi" w:cstheme="minorHAnsi"/>
          <w:sz w:val="20"/>
          <w:szCs w:val="20"/>
        </w:rPr>
        <w:t>’s only hope of survival</w:t>
      </w:r>
      <w:r w:rsidR="0049205F" w:rsidRPr="00487AD0">
        <w:rPr>
          <w:rFonts w:asciiTheme="minorHAnsi" w:hAnsiTheme="minorHAnsi" w:cstheme="minorHAnsi"/>
          <w:sz w:val="20"/>
          <w:szCs w:val="20"/>
        </w:rPr>
        <w:t xml:space="preserve"> </w:t>
      </w:r>
      <w:r w:rsidR="000824A1" w:rsidRPr="00487AD0">
        <w:rPr>
          <w:rFonts w:asciiTheme="minorHAnsi" w:hAnsiTheme="minorHAnsi" w:cstheme="minorHAnsi"/>
          <w:sz w:val="20"/>
          <w:szCs w:val="20"/>
        </w:rPr>
        <w:t>is to trust</w:t>
      </w:r>
      <w:r w:rsidR="0049205F" w:rsidRPr="00487AD0">
        <w:rPr>
          <w:rFonts w:asciiTheme="minorHAnsi" w:hAnsiTheme="minorHAnsi" w:cstheme="minorHAnsi"/>
          <w:sz w:val="20"/>
          <w:szCs w:val="20"/>
        </w:rPr>
        <w:t xml:space="preserve"> his nascent </w:t>
      </w:r>
      <w:r w:rsidR="000824A1" w:rsidRPr="00487AD0">
        <w:rPr>
          <w:rFonts w:asciiTheme="minorHAnsi" w:hAnsiTheme="minorHAnsi" w:cstheme="minorHAnsi"/>
          <w:sz w:val="20"/>
          <w:szCs w:val="20"/>
        </w:rPr>
        <w:t>‘</w:t>
      </w:r>
      <w:proofErr w:type="spellStart"/>
      <w:r w:rsidR="0049205F" w:rsidRPr="00487AD0">
        <w:rPr>
          <w:rFonts w:asciiTheme="minorHAnsi" w:hAnsiTheme="minorHAnsi" w:cstheme="minorHAnsi"/>
          <w:sz w:val="20"/>
          <w:szCs w:val="20"/>
        </w:rPr>
        <w:t>spidey</w:t>
      </w:r>
      <w:proofErr w:type="spellEnd"/>
      <w:r w:rsidR="0049205F" w:rsidRPr="00487AD0">
        <w:rPr>
          <w:rFonts w:asciiTheme="minorHAnsi" w:hAnsiTheme="minorHAnsi" w:cstheme="minorHAnsi"/>
          <w:sz w:val="20"/>
          <w:szCs w:val="20"/>
        </w:rPr>
        <w:t>-sense</w:t>
      </w:r>
      <w:r w:rsidR="000824A1" w:rsidRPr="00487AD0">
        <w:rPr>
          <w:rFonts w:asciiTheme="minorHAnsi" w:hAnsiTheme="minorHAnsi" w:cstheme="minorHAnsi"/>
          <w:sz w:val="20"/>
          <w:szCs w:val="20"/>
        </w:rPr>
        <w:t>’</w:t>
      </w:r>
      <w:r w:rsidR="0049205F" w:rsidRPr="00487AD0">
        <w:rPr>
          <w:rFonts w:asciiTheme="minorHAnsi" w:hAnsiTheme="minorHAnsi" w:cstheme="minorHAnsi"/>
          <w:sz w:val="20"/>
          <w:szCs w:val="20"/>
        </w:rPr>
        <w:t xml:space="preserve"> instead of his eyes</w:t>
      </w:r>
      <w:r w:rsidR="00BA1AA5" w:rsidRPr="00487AD0">
        <w:rPr>
          <w:rFonts w:asciiTheme="minorHAnsi" w:hAnsiTheme="minorHAnsi" w:cstheme="minorHAnsi"/>
          <w:sz w:val="20"/>
          <w:szCs w:val="20"/>
        </w:rPr>
        <w:t>. P</w:t>
      </w:r>
      <w:r w:rsidR="00D156CB" w:rsidRPr="00487AD0">
        <w:rPr>
          <w:rFonts w:asciiTheme="minorHAnsi" w:hAnsiTheme="minorHAnsi" w:cstheme="minorHAnsi"/>
          <w:sz w:val="20"/>
          <w:szCs w:val="20"/>
        </w:rPr>
        <w:t xml:space="preserve">loughing </w:t>
      </w:r>
      <w:r w:rsidR="00BA1AA5" w:rsidRPr="00487AD0">
        <w:rPr>
          <w:rFonts w:asciiTheme="minorHAnsi" w:hAnsiTheme="minorHAnsi" w:cstheme="minorHAnsi"/>
          <w:sz w:val="20"/>
          <w:szCs w:val="20"/>
        </w:rPr>
        <w:t xml:space="preserve">into visual chaos, he tears through mirage and machine in a </w:t>
      </w:r>
      <w:r w:rsidR="00D156CB" w:rsidRPr="00487AD0">
        <w:rPr>
          <w:rFonts w:asciiTheme="minorHAnsi" w:hAnsiTheme="minorHAnsi" w:cstheme="minorHAnsi"/>
          <w:sz w:val="20"/>
          <w:szCs w:val="20"/>
        </w:rPr>
        <w:t>dazzling</w:t>
      </w:r>
      <w:r w:rsidR="004D63CE" w:rsidRPr="00487AD0">
        <w:rPr>
          <w:rFonts w:asciiTheme="minorHAnsi" w:hAnsiTheme="minorHAnsi" w:cstheme="minorHAnsi"/>
          <w:sz w:val="20"/>
          <w:szCs w:val="20"/>
        </w:rPr>
        <w:t>,</w:t>
      </w:r>
      <w:r w:rsidR="00D156CB" w:rsidRPr="00487AD0">
        <w:rPr>
          <w:rFonts w:asciiTheme="minorHAnsi" w:hAnsiTheme="minorHAnsi" w:cstheme="minorHAnsi"/>
          <w:sz w:val="20"/>
          <w:szCs w:val="20"/>
        </w:rPr>
        <w:t xml:space="preserve"> </w:t>
      </w:r>
      <w:r w:rsidR="004D63CE" w:rsidRPr="00487AD0">
        <w:rPr>
          <w:rFonts w:asciiTheme="minorHAnsi" w:hAnsiTheme="minorHAnsi" w:cstheme="minorHAnsi"/>
          <w:sz w:val="20"/>
          <w:szCs w:val="20"/>
        </w:rPr>
        <w:t xml:space="preserve">kaleidoscopic </w:t>
      </w:r>
      <w:r w:rsidR="00BA1AA5" w:rsidRPr="00487AD0">
        <w:rPr>
          <w:rFonts w:asciiTheme="minorHAnsi" w:hAnsiTheme="minorHAnsi" w:cstheme="minorHAnsi"/>
          <w:sz w:val="20"/>
          <w:szCs w:val="20"/>
        </w:rPr>
        <w:t>display</w:t>
      </w:r>
      <w:r w:rsidR="000824A1" w:rsidRPr="00487AD0">
        <w:rPr>
          <w:rFonts w:asciiTheme="minorHAnsi" w:hAnsiTheme="minorHAnsi" w:cstheme="minorHAnsi"/>
          <w:sz w:val="20"/>
          <w:szCs w:val="20"/>
        </w:rPr>
        <w:t xml:space="preserve"> of acrobatics and destruction</w:t>
      </w:r>
      <w:r w:rsidR="0049205F" w:rsidRPr="00487AD0">
        <w:rPr>
          <w:rFonts w:asciiTheme="minorHAnsi" w:hAnsiTheme="minorHAnsi" w:cstheme="minorHAnsi"/>
          <w:sz w:val="20"/>
          <w:szCs w:val="20"/>
        </w:rPr>
        <w:t>.</w:t>
      </w:r>
      <w:r w:rsidR="007527BF" w:rsidRPr="00487AD0">
        <w:rPr>
          <w:rFonts w:asciiTheme="minorHAnsi" w:hAnsiTheme="minorHAnsi" w:cstheme="minorHAnsi"/>
          <w:sz w:val="20"/>
          <w:szCs w:val="20"/>
        </w:rPr>
        <w:t xml:space="preserve"> </w:t>
      </w:r>
    </w:p>
    <w:p w14:paraId="4F183069" w14:textId="6659F138" w:rsidR="000824A1" w:rsidRPr="00487AD0" w:rsidRDefault="000824A1" w:rsidP="00F07864">
      <w:pPr>
        <w:spacing w:line="480" w:lineRule="auto"/>
        <w:rPr>
          <w:rFonts w:asciiTheme="minorHAnsi" w:hAnsiTheme="minorHAnsi" w:cstheme="minorHAnsi"/>
          <w:sz w:val="20"/>
          <w:szCs w:val="20"/>
        </w:rPr>
      </w:pPr>
    </w:p>
    <w:p w14:paraId="7866F599" w14:textId="5AA575D3" w:rsidR="00EA3CC1" w:rsidRPr="00487AD0" w:rsidRDefault="007C3EA8"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Viewers who might wish to know more about this spectacular scene can consult a VFX breakdown released by visual effects studio Sony Pictures </w:t>
      </w:r>
      <w:proofErr w:type="spellStart"/>
      <w:r w:rsidRPr="00487AD0">
        <w:rPr>
          <w:rFonts w:asciiTheme="minorHAnsi" w:hAnsiTheme="minorHAnsi" w:cstheme="minorHAnsi"/>
          <w:sz w:val="20"/>
          <w:szCs w:val="20"/>
        </w:rPr>
        <w:t>Imageworks</w:t>
      </w:r>
      <w:proofErr w:type="spellEnd"/>
      <w:r w:rsidRPr="00487AD0">
        <w:rPr>
          <w:rFonts w:asciiTheme="minorHAnsi" w:hAnsiTheme="minorHAnsi" w:cstheme="minorHAnsi"/>
          <w:sz w:val="20"/>
          <w:szCs w:val="20"/>
        </w:rPr>
        <w:t xml:space="preserve"> to showcase </w:t>
      </w:r>
      <w:r w:rsidR="00134847">
        <w:rPr>
          <w:rFonts w:asciiTheme="minorHAnsi" w:hAnsiTheme="minorHAnsi" w:cstheme="minorHAnsi"/>
          <w:sz w:val="20"/>
          <w:szCs w:val="20"/>
        </w:rPr>
        <w:t>its</w:t>
      </w:r>
      <w:r w:rsidR="00134847" w:rsidRPr="00487AD0">
        <w:rPr>
          <w:rFonts w:asciiTheme="minorHAnsi" w:hAnsiTheme="minorHAnsi" w:cstheme="minorHAnsi"/>
          <w:sz w:val="20"/>
          <w:szCs w:val="20"/>
        </w:rPr>
        <w:t xml:space="preserve"> </w:t>
      </w:r>
      <w:r w:rsidRPr="00487AD0">
        <w:rPr>
          <w:rFonts w:asciiTheme="minorHAnsi" w:hAnsiTheme="minorHAnsi" w:cstheme="minorHAnsi"/>
          <w:sz w:val="20"/>
          <w:szCs w:val="20"/>
        </w:rPr>
        <w:t>work on the film</w:t>
      </w:r>
      <w:r w:rsidR="00D26BBC" w:rsidRPr="00487AD0">
        <w:rPr>
          <w:rFonts w:asciiTheme="minorHAnsi" w:hAnsiTheme="minorHAnsi" w:cstheme="minorHAnsi"/>
          <w:sz w:val="20"/>
          <w:szCs w:val="20"/>
        </w:rPr>
        <w:t xml:space="preserve"> (</w:t>
      </w:r>
      <w:proofErr w:type="spellStart"/>
      <w:r w:rsidR="00D26BBC" w:rsidRPr="00487AD0">
        <w:rPr>
          <w:rFonts w:asciiTheme="minorHAnsi" w:hAnsiTheme="minorHAnsi" w:cstheme="minorHAnsi"/>
          <w:sz w:val="20"/>
          <w:szCs w:val="20"/>
        </w:rPr>
        <w:t>Imageworks</w:t>
      </w:r>
      <w:proofErr w:type="spellEnd"/>
      <w:r w:rsidR="00D26BBC" w:rsidRPr="00487AD0">
        <w:rPr>
          <w:rFonts w:asciiTheme="minorHAnsi" w:hAnsiTheme="minorHAnsi" w:cstheme="minorHAnsi"/>
          <w:sz w:val="20"/>
          <w:szCs w:val="20"/>
        </w:rPr>
        <w:t xml:space="preserve"> VFX</w:t>
      </w:r>
      <w:r w:rsidR="00F07864" w:rsidRPr="00487AD0">
        <w:rPr>
          <w:rFonts w:asciiTheme="minorHAnsi" w:hAnsiTheme="minorHAnsi" w:cstheme="minorHAnsi"/>
          <w:sz w:val="20"/>
          <w:szCs w:val="20"/>
        </w:rPr>
        <w:t>,</w:t>
      </w:r>
      <w:r w:rsidR="00D26BBC" w:rsidRPr="00487AD0">
        <w:rPr>
          <w:rFonts w:asciiTheme="minorHAnsi" w:hAnsiTheme="minorHAnsi" w:cstheme="minorHAnsi"/>
          <w:sz w:val="20"/>
          <w:szCs w:val="20"/>
        </w:rPr>
        <w:t xml:space="preserve"> 2020)</w:t>
      </w:r>
      <w:r w:rsidRPr="00487AD0">
        <w:rPr>
          <w:rFonts w:asciiTheme="minorHAnsi" w:hAnsiTheme="minorHAnsi" w:cstheme="minorHAnsi"/>
          <w:sz w:val="20"/>
          <w:szCs w:val="20"/>
        </w:rPr>
        <w:t xml:space="preserve">. </w:t>
      </w:r>
      <w:r w:rsidR="00554BCC" w:rsidRPr="00487AD0">
        <w:rPr>
          <w:rFonts w:asciiTheme="minorHAnsi" w:hAnsiTheme="minorHAnsi" w:cstheme="minorHAnsi"/>
          <w:sz w:val="20"/>
          <w:szCs w:val="20"/>
        </w:rPr>
        <w:t>In this two-minute breakdown</w:t>
      </w:r>
      <w:r w:rsidRPr="00487AD0">
        <w:rPr>
          <w:rFonts w:asciiTheme="minorHAnsi" w:hAnsiTheme="minorHAnsi" w:cstheme="minorHAnsi"/>
          <w:sz w:val="20"/>
          <w:szCs w:val="20"/>
        </w:rPr>
        <w:t xml:space="preserve"> –</w:t>
      </w:r>
      <w:r w:rsidR="00554BCC"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subtitled ‘Drones’ and </w:t>
      </w:r>
      <w:r w:rsidR="004D63CE" w:rsidRPr="00487AD0">
        <w:rPr>
          <w:rFonts w:asciiTheme="minorHAnsi" w:hAnsiTheme="minorHAnsi" w:cstheme="minorHAnsi"/>
          <w:sz w:val="20"/>
          <w:szCs w:val="20"/>
        </w:rPr>
        <w:t xml:space="preserve">available on the </w:t>
      </w:r>
      <w:proofErr w:type="spellStart"/>
      <w:r w:rsidR="004D63CE" w:rsidRPr="00487AD0">
        <w:rPr>
          <w:rFonts w:asciiTheme="minorHAnsi" w:hAnsiTheme="minorHAnsi" w:cstheme="minorHAnsi"/>
          <w:sz w:val="20"/>
          <w:szCs w:val="20"/>
        </w:rPr>
        <w:t>Imageworks</w:t>
      </w:r>
      <w:proofErr w:type="spellEnd"/>
      <w:r w:rsidR="004D63CE" w:rsidRPr="00487AD0">
        <w:rPr>
          <w:rFonts w:asciiTheme="minorHAnsi" w:hAnsiTheme="minorHAnsi" w:cstheme="minorHAnsi"/>
          <w:sz w:val="20"/>
          <w:szCs w:val="20"/>
        </w:rPr>
        <w:t xml:space="preserve"> website as well as </w:t>
      </w:r>
      <w:r w:rsidR="004D63CE" w:rsidRPr="00487AD0">
        <w:rPr>
          <w:rFonts w:asciiTheme="minorHAnsi" w:hAnsiTheme="minorHAnsi" w:cstheme="minorHAnsi"/>
          <w:i/>
          <w:iCs/>
          <w:sz w:val="20"/>
          <w:szCs w:val="20"/>
        </w:rPr>
        <w:t>YouTube</w:t>
      </w:r>
      <w:r w:rsidR="00D26BBC" w:rsidRPr="00487AD0">
        <w:rPr>
          <w:rFonts w:asciiTheme="minorHAnsi" w:hAnsiTheme="minorHAnsi" w:cstheme="minorHAnsi"/>
          <w:sz w:val="20"/>
          <w:szCs w:val="20"/>
        </w:rPr>
        <w:t xml:space="preserve"> </w:t>
      </w:r>
      <w:r w:rsidRPr="00487AD0">
        <w:rPr>
          <w:rFonts w:asciiTheme="minorHAnsi" w:hAnsiTheme="minorHAnsi" w:cstheme="minorHAnsi"/>
          <w:sz w:val="20"/>
          <w:szCs w:val="20"/>
        </w:rPr>
        <w:t>–</w:t>
      </w:r>
      <w:r w:rsidR="00554BCC" w:rsidRPr="00487AD0">
        <w:rPr>
          <w:rFonts w:asciiTheme="minorHAnsi" w:hAnsiTheme="minorHAnsi" w:cstheme="minorHAnsi"/>
          <w:sz w:val="20"/>
          <w:szCs w:val="20"/>
        </w:rPr>
        <w:t xml:space="preserve"> </w:t>
      </w:r>
      <w:r w:rsidR="00BA1AA5" w:rsidRPr="00487AD0">
        <w:rPr>
          <w:rFonts w:asciiTheme="minorHAnsi" w:hAnsiTheme="minorHAnsi" w:cstheme="minorHAnsi"/>
          <w:sz w:val="20"/>
          <w:szCs w:val="20"/>
        </w:rPr>
        <w:t>shots</w:t>
      </w:r>
      <w:r w:rsidR="00554BCC" w:rsidRPr="00487AD0">
        <w:rPr>
          <w:rFonts w:asciiTheme="minorHAnsi" w:hAnsiTheme="minorHAnsi" w:cstheme="minorHAnsi"/>
          <w:sz w:val="20"/>
          <w:szCs w:val="20"/>
        </w:rPr>
        <w:t xml:space="preserve"> from </w:t>
      </w:r>
      <w:r w:rsidR="00BA1AA5" w:rsidRPr="00487AD0">
        <w:rPr>
          <w:rFonts w:asciiTheme="minorHAnsi" w:hAnsiTheme="minorHAnsi" w:cstheme="minorHAnsi"/>
          <w:sz w:val="20"/>
          <w:szCs w:val="20"/>
        </w:rPr>
        <w:t>the</w:t>
      </w:r>
      <w:r w:rsidR="00554BCC" w:rsidRPr="00487AD0">
        <w:rPr>
          <w:rFonts w:asciiTheme="minorHAnsi" w:hAnsiTheme="minorHAnsi" w:cstheme="minorHAnsi"/>
          <w:sz w:val="20"/>
          <w:szCs w:val="20"/>
        </w:rPr>
        <w:t xml:space="preserve"> sequence are </w:t>
      </w:r>
      <w:r w:rsidR="00D156CB" w:rsidRPr="00487AD0">
        <w:rPr>
          <w:rFonts w:asciiTheme="minorHAnsi" w:hAnsiTheme="minorHAnsi" w:cstheme="minorHAnsi"/>
          <w:sz w:val="20"/>
          <w:szCs w:val="20"/>
        </w:rPr>
        <w:t>inter</w:t>
      </w:r>
      <w:r w:rsidR="00134847">
        <w:rPr>
          <w:rFonts w:asciiTheme="minorHAnsi" w:hAnsiTheme="minorHAnsi" w:cstheme="minorHAnsi"/>
          <w:sz w:val="20"/>
          <w:szCs w:val="20"/>
        </w:rPr>
        <w:t>spersed</w:t>
      </w:r>
      <w:r w:rsidR="00D156CB" w:rsidRPr="00487AD0">
        <w:rPr>
          <w:rFonts w:asciiTheme="minorHAnsi" w:hAnsiTheme="minorHAnsi" w:cstheme="minorHAnsi"/>
          <w:sz w:val="20"/>
          <w:szCs w:val="20"/>
        </w:rPr>
        <w:t xml:space="preserve"> with glimpses at the production process</w:t>
      </w:r>
      <w:r w:rsidRPr="00487AD0">
        <w:rPr>
          <w:rFonts w:asciiTheme="minorHAnsi" w:hAnsiTheme="minorHAnsi" w:cstheme="minorHAnsi"/>
          <w:sz w:val="20"/>
          <w:szCs w:val="20"/>
        </w:rPr>
        <w:t xml:space="preserve">, in particular </w:t>
      </w:r>
      <w:r w:rsidR="008253EC">
        <w:rPr>
          <w:rFonts w:asciiTheme="minorHAnsi" w:hAnsiTheme="minorHAnsi" w:cstheme="minorHAnsi"/>
          <w:sz w:val="20"/>
          <w:szCs w:val="20"/>
        </w:rPr>
        <w:t xml:space="preserve">the </w:t>
      </w:r>
      <w:r w:rsidRPr="00487AD0">
        <w:rPr>
          <w:rFonts w:asciiTheme="minorHAnsi" w:hAnsiTheme="minorHAnsi" w:cstheme="minorHAnsi"/>
          <w:sz w:val="20"/>
          <w:szCs w:val="20"/>
        </w:rPr>
        <w:t xml:space="preserve">various stages </w:t>
      </w:r>
      <w:r w:rsidR="008253EC">
        <w:rPr>
          <w:rFonts w:asciiTheme="minorHAnsi" w:hAnsiTheme="minorHAnsi" w:cstheme="minorHAnsi"/>
          <w:sz w:val="20"/>
          <w:szCs w:val="20"/>
        </w:rPr>
        <w:t xml:space="preserve">and processes </w:t>
      </w:r>
      <w:r w:rsidRPr="00487AD0">
        <w:rPr>
          <w:rFonts w:asciiTheme="minorHAnsi" w:hAnsiTheme="minorHAnsi" w:cstheme="minorHAnsi"/>
          <w:sz w:val="20"/>
          <w:szCs w:val="20"/>
        </w:rPr>
        <w:t>of digital animation</w:t>
      </w:r>
      <w:r w:rsidR="004D63CE" w:rsidRPr="00487AD0">
        <w:rPr>
          <w:rFonts w:asciiTheme="minorHAnsi" w:hAnsiTheme="minorHAnsi" w:cstheme="minorHAnsi"/>
          <w:sz w:val="20"/>
          <w:szCs w:val="20"/>
        </w:rPr>
        <w:t xml:space="preserve">. </w:t>
      </w:r>
      <w:r w:rsidRPr="00487AD0">
        <w:rPr>
          <w:rFonts w:asciiTheme="minorHAnsi" w:hAnsiTheme="minorHAnsi" w:cstheme="minorHAnsi"/>
          <w:sz w:val="20"/>
          <w:szCs w:val="20"/>
        </w:rPr>
        <w:t>We witness a flurry of</w:t>
      </w:r>
      <w:r w:rsidR="00D156CB"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digital image components being </w:t>
      </w:r>
      <w:r w:rsidR="00D156CB" w:rsidRPr="00487AD0">
        <w:rPr>
          <w:rFonts w:asciiTheme="minorHAnsi" w:hAnsiTheme="minorHAnsi" w:cstheme="minorHAnsi"/>
          <w:sz w:val="20"/>
          <w:szCs w:val="20"/>
        </w:rPr>
        <w:t>generat</w:t>
      </w:r>
      <w:r w:rsidRPr="00487AD0">
        <w:rPr>
          <w:rFonts w:asciiTheme="minorHAnsi" w:hAnsiTheme="minorHAnsi" w:cstheme="minorHAnsi"/>
          <w:sz w:val="20"/>
          <w:szCs w:val="20"/>
        </w:rPr>
        <w:t>ed</w:t>
      </w:r>
      <w:r w:rsidR="00D156CB" w:rsidRPr="00487AD0">
        <w:rPr>
          <w:rFonts w:asciiTheme="minorHAnsi" w:hAnsiTheme="minorHAnsi" w:cstheme="minorHAnsi"/>
          <w:sz w:val="20"/>
          <w:szCs w:val="20"/>
        </w:rPr>
        <w:t>, layer</w:t>
      </w:r>
      <w:r w:rsidRPr="00487AD0">
        <w:rPr>
          <w:rFonts w:asciiTheme="minorHAnsi" w:hAnsiTheme="minorHAnsi" w:cstheme="minorHAnsi"/>
          <w:sz w:val="20"/>
          <w:szCs w:val="20"/>
        </w:rPr>
        <w:t>ed atop one another</w:t>
      </w:r>
      <w:r w:rsidR="00D156CB"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and detailed with an array of </w:t>
      </w:r>
      <w:r w:rsidR="00D156CB" w:rsidRPr="00487AD0">
        <w:rPr>
          <w:rFonts w:asciiTheme="minorHAnsi" w:hAnsiTheme="minorHAnsi" w:cstheme="minorHAnsi"/>
          <w:sz w:val="20"/>
          <w:szCs w:val="20"/>
        </w:rPr>
        <w:t>textur</w:t>
      </w:r>
      <w:r w:rsidRPr="00487AD0">
        <w:rPr>
          <w:rFonts w:asciiTheme="minorHAnsi" w:hAnsiTheme="minorHAnsi" w:cstheme="minorHAnsi"/>
          <w:sz w:val="20"/>
          <w:szCs w:val="20"/>
        </w:rPr>
        <w:t>es</w:t>
      </w:r>
      <w:r w:rsidR="00751EFC" w:rsidRPr="00487AD0">
        <w:rPr>
          <w:rFonts w:asciiTheme="minorHAnsi" w:hAnsiTheme="minorHAnsi" w:cstheme="minorHAnsi"/>
          <w:sz w:val="20"/>
          <w:szCs w:val="20"/>
        </w:rPr>
        <w:t xml:space="preserve">. </w:t>
      </w:r>
      <w:r w:rsidR="00D156CB" w:rsidRPr="00487AD0">
        <w:rPr>
          <w:rFonts w:asciiTheme="minorHAnsi" w:hAnsiTheme="minorHAnsi" w:cstheme="minorHAnsi"/>
          <w:sz w:val="20"/>
          <w:szCs w:val="20"/>
        </w:rPr>
        <w:t xml:space="preserve">Spider-Man’s run down the corridor </w:t>
      </w:r>
      <w:r w:rsidR="00751EFC" w:rsidRPr="00487AD0">
        <w:rPr>
          <w:rFonts w:asciiTheme="minorHAnsi" w:hAnsiTheme="minorHAnsi" w:cstheme="minorHAnsi"/>
          <w:sz w:val="20"/>
          <w:szCs w:val="20"/>
        </w:rPr>
        <w:t xml:space="preserve">from the finished film is here </w:t>
      </w:r>
      <w:r w:rsidR="00D156CB" w:rsidRPr="00487AD0">
        <w:rPr>
          <w:rFonts w:asciiTheme="minorHAnsi" w:hAnsiTheme="minorHAnsi" w:cstheme="minorHAnsi"/>
          <w:sz w:val="20"/>
          <w:szCs w:val="20"/>
        </w:rPr>
        <w:t xml:space="preserve">supplemented with </w:t>
      </w:r>
      <w:r w:rsidR="00BA1AA5" w:rsidRPr="00487AD0">
        <w:rPr>
          <w:rFonts w:asciiTheme="minorHAnsi" w:hAnsiTheme="minorHAnsi" w:cstheme="minorHAnsi"/>
          <w:sz w:val="20"/>
          <w:szCs w:val="20"/>
        </w:rPr>
        <w:t xml:space="preserve">onscreen </w:t>
      </w:r>
      <w:r w:rsidR="00D156CB" w:rsidRPr="00487AD0">
        <w:rPr>
          <w:rFonts w:asciiTheme="minorHAnsi" w:hAnsiTheme="minorHAnsi" w:cstheme="minorHAnsi"/>
          <w:sz w:val="20"/>
          <w:szCs w:val="20"/>
        </w:rPr>
        <w:t xml:space="preserve">swipes through which </w:t>
      </w:r>
      <w:r w:rsidR="00751EFC" w:rsidRPr="00487AD0">
        <w:rPr>
          <w:rFonts w:asciiTheme="minorHAnsi" w:hAnsiTheme="minorHAnsi" w:cstheme="minorHAnsi"/>
          <w:sz w:val="20"/>
          <w:szCs w:val="20"/>
        </w:rPr>
        <w:t xml:space="preserve">earlier iterations of the shot and its various digital elements appear and disappear, and the overall shot disassembles and re-assembles. The result is an apparent revelation of the scale of the work that goes into such an </w:t>
      </w:r>
      <w:r w:rsidR="00BA1AA5" w:rsidRPr="00487AD0">
        <w:rPr>
          <w:rFonts w:asciiTheme="minorHAnsi" w:hAnsiTheme="minorHAnsi" w:cstheme="minorHAnsi"/>
          <w:sz w:val="20"/>
          <w:szCs w:val="20"/>
        </w:rPr>
        <w:t>intricate</w:t>
      </w:r>
      <w:r w:rsidR="00751EFC" w:rsidRPr="00487AD0">
        <w:rPr>
          <w:rFonts w:asciiTheme="minorHAnsi" w:hAnsiTheme="minorHAnsi" w:cstheme="minorHAnsi"/>
          <w:sz w:val="20"/>
          <w:szCs w:val="20"/>
        </w:rPr>
        <w:t xml:space="preserve"> </w:t>
      </w:r>
      <w:r w:rsidR="00BA1AA5" w:rsidRPr="00487AD0">
        <w:rPr>
          <w:rFonts w:asciiTheme="minorHAnsi" w:hAnsiTheme="minorHAnsi" w:cstheme="minorHAnsi"/>
          <w:sz w:val="20"/>
          <w:szCs w:val="20"/>
        </w:rPr>
        <w:t>piece of VFX</w:t>
      </w:r>
      <w:r w:rsidR="00751EFC" w:rsidRPr="00487AD0">
        <w:rPr>
          <w:rFonts w:asciiTheme="minorHAnsi" w:hAnsiTheme="minorHAnsi" w:cstheme="minorHAnsi"/>
          <w:sz w:val="20"/>
          <w:szCs w:val="20"/>
        </w:rPr>
        <w:t xml:space="preserve"> imagery</w:t>
      </w:r>
      <w:r w:rsidR="00D156CB" w:rsidRPr="00487AD0">
        <w:rPr>
          <w:rFonts w:asciiTheme="minorHAnsi" w:hAnsiTheme="minorHAnsi" w:cstheme="minorHAnsi"/>
          <w:sz w:val="20"/>
          <w:szCs w:val="20"/>
        </w:rPr>
        <w:t>.</w:t>
      </w:r>
    </w:p>
    <w:p w14:paraId="1F37F392" w14:textId="7C698A01" w:rsidR="00EA3CC1" w:rsidRPr="00487AD0" w:rsidRDefault="00EA3CC1" w:rsidP="00F07864">
      <w:pPr>
        <w:spacing w:line="480" w:lineRule="auto"/>
        <w:rPr>
          <w:rFonts w:asciiTheme="minorHAnsi" w:hAnsiTheme="minorHAnsi" w:cstheme="minorHAnsi"/>
          <w:sz w:val="20"/>
          <w:szCs w:val="20"/>
        </w:rPr>
      </w:pPr>
    </w:p>
    <w:p w14:paraId="26484078" w14:textId="3640DBD4" w:rsidR="00DA34BB" w:rsidRPr="00487AD0" w:rsidRDefault="00BA1AA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This VFX breakdown is typical of the form: it is a </w:t>
      </w:r>
      <w:r w:rsidR="0013315F" w:rsidRPr="00487AD0">
        <w:rPr>
          <w:rFonts w:asciiTheme="minorHAnsi" w:hAnsiTheme="minorHAnsi" w:cstheme="minorHAnsi"/>
          <w:sz w:val="20"/>
          <w:szCs w:val="20"/>
        </w:rPr>
        <w:t xml:space="preserve">short </w:t>
      </w:r>
      <w:r w:rsidR="004D63CE" w:rsidRPr="00487AD0">
        <w:rPr>
          <w:rFonts w:asciiTheme="minorHAnsi" w:hAnsiTheme="minorHAnsi" w:cstheme="minorHAnsi"/>
          <w:sz w:val="20"/>
          <w:szCs w:val="20"/>
        </w:rPr>
        <w:t>supplementary</w:t>
      </w:r>
      <w:r w:rsidR="0013315F" w:rsidRPr="00487AD0">
        <w:rPr>
          <w:rFonts w:asciiTheme="minorHAnsi" w:hAnsiTheme="minorHAnsi" w:cstheme="minorHAnsi"/>
          <w:sz w:val="20"/>
          <w:szCs w:val="20"/>
        </w:rPr>
        <w:t xml:space="preserve"> video which effectively deconstruct</w:t>
      </w:r>
      <w:r w:rsidRPr="00487AD0">
        <w:rPr>
          <w:rFonts w:asciiTheme="minorHAnsi" w:hAnsiTheme="minorHAnsi" w:cstheme="minorHAnsi"/>
          <w:sz w:val="20"/>
          <w:szCs w:val="20"/>
        </w:rPr>
        <w:t>s</w:t>
      </w:r>
      <w:r w:rsidR="0013315F" w:rsidRPr="00487AD0">
        <w:rPr>
          <w:rFonts w:asciiTheme="minorHAnsi" w:hAnsiTheme="minorHAnsi" w:cstheme="minorHAnsi"/>
          <w:sz w:val="20"/>
          <w:szCs w:val="20"/>
        </w:rPr>
        <w:t xml:space="preserve"> images from </w:t>
      </w:r>
      <w:r w:rsidRPr="00487AD0">
        <w:rPr>
          <w:rFonts w:asciiTheme="minorHAnsi" w:hAnsiTheme="minorHAnsi" w:cstheme="minorHAnsi"/>
          <w:sz w:val="20"/>
          <w:szCs w:val="20"/>
        </w:rPr>
        <w:t xml:space="preserve">a </w:t>
      </w:r>
      <w:r w:rsidR="0013315F" w:rsidRPr="00487AD0">
        <w:rPr>
          <w:rFonts w:asciiTheme="minorHAnsi" w:hAnsiTheme="minorHAnsi" w:cstheme="minorHAnsi"/>
          <w:sz w:val="20"/>
          <w:szCs w:val="20"/>
        </w:rPr>
        <w:t xml:space="preserve">final released text in order to </w:t>
      </w:r>
      <w:r w:rsidR="009F7336" w:rsidRPr="00487AD0">
        <w:rPr>
          <w:rFonts w:asciiTheme="minorHAnsi" w:hAnsiTheme="minorHAnsi" w:cstheme="minorHAnsi"/>
          <w:sz w:val="20"/>
          <w:szCs w:val="20"/>
        </w:rPr>
        <w:t>communicate the skills of a given</w:t>
      </w:r>
      <w:r w:rsidR="004D63CE" w:rsidRPr="00487AD0">
        <w:rPr>
          <w:rFonts w:asciiTheme="minorHAnsi" w:hAnsiTheme="minorHAnsi" w:cstheme="minorHAnsi"/>
          <w:sz w:val="20"/>
          <w:szCs w:val="20"/>
        </w:rPr>
        <w:t xml:space="preserve"> VFX</w:t>
      </w:r>
      <w:r w:rsidR="009F7336" w:rsidRPr="00487AD0">
        <w:rPr>
          <w:rFonts w:asciiTheme="minorHAnsi" w:hAnsiTheme="minorHAnsi" w:cstheme="minorHAnsi"/>
          <w:sz w:val="20"/>
          <w:szCs w:val="20"/>
        </w:rPr>
        <w:t xml:space="preserve"> company</w:t>
      </w:r>
      <w:r w:rsidR="004D63CE" w:rsidRPr="00487AD0">
        <w:rPr>
          <w:rFonts w:asciiTheme="minorHAnsi" w:hAnsiTheme="minorHAnsi" w:cstheme="minorHAnsi"/>
          <w:sz w:val="20"/>
          <w:szCs w:val="20"/>
        </w:rPr>
        <w:t>.</w:t>
      </w:r>
      <w:r w:rsidR="00DA34BB" w:rsidRPr="00487AD0">
        <w:rPr>
          <w:rFonts w:asciiTheme="minorHAnsi" w:hAnsiTheme="minorHAnsi" w:cstheme="minorHAnsi"/>
          <w:sz w:val="20"/>
          <w:szCs w:val="20"/>
        </w:rPr>
        <w:t xml:space="preserve"> Circulated in corporate boardrooms and shortlisting meetings,</w:t>
      </w:r>
      <w:r w:rsidR="004D63CE" w:rsidRPr="00487AD0">
        <w:rPr>
          <w:rFonts w:asciiTheme="minorHAnsi" w:hAnsiTheme="minorHAnsi" w:cstheme="minorHAnsi"/>
          <w:sz w:val="20"/>
          <w:szCs w:val="20"/>
        </w:rPr>
        <w:t xml:space="preserve"> </w:t>
      </w:r>
      <w:r w:rsidR="00DA34BB" w:rsidRPr="00487AD0">
        <w:rPr>
          <w:rFonts w:asciiTheme="minorHAnsi" w:hAnsiTheme="minorHAnsi" w:cstheme="minorHAnsi"/>
          <w:sz w:val="20"/>
          <w:szCs w:val="20"/>
        </w:rPr>
        <w:t xml:space="preserve">the </w:t>
      </w:r>
      <w:r w:rsidR="004D63CE" w:rsidRPr="00487AD0">
        <w:rPr>
          <w:rFonts w:asciiTheme="minorHAnsi" w:hAnsiTheme="minorHAnsi" w:cstheme="minorHAnsi"/>
          <w:sz w:val="20"/>
          <w:szCs w:val="20"/>
        </w:rPr>
        <w:t>purpose</w:t>
      </w:r>
      <w:r w:rsidR="00DA34BB" w:rsidRPr="00487AD0">
        <w:rPr>
          <w:rFonts w:asciiTheme="minorHAnsi" w:hAnsiTheme="minorHAnsi" w:cstheme="minorHAnsi"/>
          <w:sz w:val="20"/>
          <w:szCs w:val="20"/>
        </w:rPr>
        <w:t xml:space="preserve"> of such videos</w:t>
      </w:r>
      <w:r w:rsidR="004D63CE" w:rsidRPr="00487AD0">
        <w:rPr>
          <w:rFonts w:asciiTheme="minorHAnsi" w:hAnsiTheme="minorHAnsi" w:cstheme="minorHAnsi"/>
          <w:sz w:val="20"/>
          <w:szCs w:val="20"/>
        </w:rPr>
        <w:t xml:space="preserve"> is primarily </w:t>
      </w:r>
      <w:r w:rsidR="009F7336" w:rsidRPr="00487AD0">
        <w:rPr>
          <w:rFonts w:asciiTheme="minorHAnsi" w:hAnsiTheme="minorHAnsi" w:cstheme="minorHAnsi"/>
          <w:sz w:val="20"/>
          <w:szCs w:val="20"/>
        </w:rPr>
        <w:t xml:space="preserve">client generation </w:t>
      </w:r>
      <w:r w:rsidR="00DA34BB" w:rsidRPr="00487AD0">
        <w:rPr>
          <w:rFonts w:asciiTheme="minorHAnsi" w:hAnsiTheme="minorHAnsi" w:cstheme="minorHAnsi"/>
          <w:sz w:val="20"/>
          <w:szCs w:val="20"/>
        </w:rPr>
        <w:t>and</w:t>
      </w:r>
      <w:r w:rsidR="009F7336" w:rsidRPr="00487AD0">
        <w:rPr>
          <w:rFonts w:asciiTheme="minorHAnsi" w:hAnsiTheme="minorHAnsi" w:cstheme="minorHAnsi"/>
          <w:sz w:val="20"/>
          <w:szCs w:val="20"/>
        </w:rPr>
        <w:t xml:space="preserve"> awards solicitation</w:t>
      </w:r>
      <w:r w:rsidR="00D06E77" w:rsidRPr="00487AD0">
        <w:rPr>
          <w:rFonts w:asciiTheme="minorHAnsi" w:hAnsiTheme="minorHAnsi" w:cstheme="minorHAnsi"/>
          <w:sz w:val="20"/>
          <w:szCs w:val="20"/>
        </w:rPr>
        <w:t xml:space="preserve"> (Cram</w:t>
      </w:r>
      <w:r w:rsidR="00AE59C4" w:rsidRPr="00487AD0">
        <w:rPr>
          <w:rFonts w:asciiTheme="minorHAnsi" w:hAnsiTheme="minorHAnsi" w:cstheme="minorHAnsi"/>
          <w:sz w:val="20"/>
          <w:szCs w:val="20"/>
        </w:rPr>
        <w:t>,</w:t>
      </w:r>
      <w:r w:rsidR="00D06E77" w:rsidRPr="00487AD0">
        <w:rPr>
          <w:rFonts w:asciiTheme="minorHAnsi" w:hAnsiTheme="minorHAnsi" w:cstheme="minorHAnsi"/>
          <w:sz w:val="20"/>
          <w:szCs w:val="20"/>
        </w:rPr>
        <w:t xml:space="preserve"> 2012</w:t>
      </w:r>
      <w:r w:rsidR="00AE59C4" w:rsidRPr="00487AD0">
        <w:rPr>
          <w:rFonts w:asciiTheme="minorHAnsi" w:hAnsiTheme="minorHAnsi" w:cstheme="minorHAnsi"/>
          <w:sz w:val="20"/>
          <w:szCs w:val="20"/>
        </w:rPr>
        <w:t>:</w:t>
      </w:r>
      <w:r w:rsidR="00D06E77" w:rsidRPr="00487AD0">
        <w:rPr>
          <w:rFonts w:asciiTheme="minorHAnsi" w:hAnsiTheme="minorHAnsi" w:cstheme="minorHAnsi"/>
          <w:sz w:val="20"/>
          <w:szCs w:val="20"/>
        </w:rPr>
        <w:t xml:space="preserve"> 171)</w:t>
      </w:r>
      <w:r w:rsidR="00DA34BB" w:rsidRPr="00487AD0">
        <w:rPr>
          <w:rFonts w:asciiTheme="minorHAnsi" w:hAnsiTheme="minorHAnsi" w:cstheme="minorHAnsi"/>
          <w:sz w:val="20"/>
          <w:szCs w:val="20"/>
        </w:rPr>
        <w:t xml:space="preserve">. But breakdowns have a life beyond these relatively narrow contexts. </w:t>
      </w:r>
      <w:r w:rsidR="00465F3B" w:rsidRPr="00487AD0">
        <w:rPr>
          <w:rFonts w:asciiTheme="minorHAnsi" w:hAnsiTheme="minorHAnsi" w:cstheme="minorHAnsi"/>
          <w:sz w:val="20"/>
          <w:szCs w:val="20"/>
        </w:rPr>
        <w:t>They are not only a</w:t>
      </w:r>
      <w:r w:rsidR="00DA34BB" w:rsidRPr="00487AD0">
        <w:rPr>
          <w:rFonts w:asciiTheme="minorHAnsi" w:hAnsiTheme="minorHAnsi" w:cstheme="minorHAnsi"/>
          <w:sz w:val="20"/>
          <w:szCs w:val="20"/>
        </w:rPr>
        <w:t>ccessible through corporate</w:t>
      </w:r>
      <w:r w:rsidR="00465F3B" w:rsidRPr="00487AD0">
        <w:rPr>
          <w:rFonts w:asciiTheme="minorHAnsi" w:hAnsiTheme="minorHAnsi" w:cstheme="minorHAnsi"/>
          <w:sz w:val="20"/>
          <w:szCs w:val="20"/>
        </w:rPr>
        <w:t xml:space="preserve"> websites, but also</w:t>
      </w:r>
      <w:r w:rsidR="00DA34BB" w:rsidRPr="00487AD0">
        <w:rPr>
          <w:rFonts w:asciiTheme="minorHAnsi" w:hAnsiTheme="minorHAnsi" w:cstheme="minorHAnsi"/>
          <w:sz w:val="20"/>
          <w:szCs w:val="20"/>
        </w:rPr>
        <w:t xml:space="preserve"> </w:t>
      </w:r>
      <w:r w:rsidR="00465F3B" w:rsidRPr="00487AD0">
        <w:rPr>
          <w:rFonts w:asciiTheme="minorHAnsi" w:hAnsiTheme="minorHAnsi" w:cstheme="minorHAnsi"/>
          <w:sz w:val="20"/>
          <w:szCs w:val="20"/>
        </w:rPr>
        <w:t>as</w:t>
      </w:r>
      <w:r w:rsidR="00DA34BB" w:rsidRPr="00487AD0">
        <w:rPr>
          <w:rFonts w:asciiTheme="minorHAnsi" w:hAnsiTheme="minorHAnsi" w:cstheme="minorHAnsi"/>
          <w:sz w:val="20"/>
          <w:szCs w:val="20"/>
        </w:rPr>
        <w:t xml:space="preserve"> added ‘special features’ on DVDs, </w:t>
      </w:r>
      <w:proofErr w:type="spellStart"/>
      <w:r w:rsidR="00DA34BB" w:rsidRPr="00487AD0">
        <w:rPr>
          <w:rFonts w:asciiTheme="minorHAnsi" w:hAnsiTheme="minorHAnsi" w:cstheme="minorHAnsi"/>
          <w:sz w:val="20"/>
          <w:szCs w:val="20"/>
        </w:rPr>
        <w:t>Blu</w:t>
      </w:r>
      <w:proofErr w:type="spellEnd"/>
      <w:r w:rsidR="00DA34BB" w:rsidRPr="00487AD0">
        <w:rPr>
          <w:rFonts w:asciiTheme="minorHAnsi" w:hAnsiTheme="minorHAnsi" w:cstheme="minorHAnsi"/>
          <w:sz w:val="20"/>
          <w:szCs w:val="20"/>
        </w:rPr>
        <w:t>-rays, and online libraries such as iTunes</w:t>
      </w:r>
      <w:r w:rsidR="00D20C37">
        <w:rPr>
          <w:rFonts w:asciiTheme="minorHAnsi" w:hAnsiTheme="minorHAnsi" w:cstheme="minorHAnsi"/>
          <w:sz w:val="20"/>
          <w:szCs w:val="20"/>
        </w:rPr>
        <w:t xml:space="preserve"> and Apple TV</w:t>
      </w:r>
      <w:r w:rsidR="00DA34BB" w:rsidRPr="00487AD0">
        <w:rPr>
          <w:rFonts w:asciiTheme="minorHAnsi" w:hAnsiTheme="minorHAnsi" w:cstheme="minorHAnsi"/>
          <w:sz w:val="20"/>
          <w:szCs w:val="20"/>
        </w:rPr>
        <w:t xml:space="preserve">, </w:t>
      </w:r>
      <w:r w:rsidR="00465F3B" w:rsidRPr="00487AD0">
        <w:rPr>
          <w:rFonts w:asciiTheme="minorHAnsi" w:hAnsiTheme="minorHAnsi" w:cstheme="minorHAnsi"/>
          <w:sz w:val="20"/>
          <w:szCs w:val="20"/>
        </w:rPr>
        <w:t>and appear</w:t>
      </w:r>
      <w:r w:rsidR="00DA34BB" w:rsidRPr="00487AD0">
        <w:rPr>
          <w:rFonts w:asciiTheme="minorHAnsi" w:hAnsiTheme="minorHAnsi" w:cstheme="minorHAnsi"/>
          <w:sz w:val="20"/>
          <w:szCs w:val="20"/>
        </w:rPr>
        <w:t xml:space="preserve"> in force on streaming sites like </w:t>
      </w:r>
      <w:r w:rsidR="00DA34BB" w:rsidRPr="00487AD0">
        <w:rPr>
          <w:rFonts w:asciiTheme="minorHAnsi" w:hAnsiTheme="minorHAnsi" w:cstheme="minorHAnsi"/>
          <w:i/>
          <w:iCs/>
          <w:sz w:val="20"/>
          <w:szCs w:val="20"/>
        </w:rPr>
        <w:t>YouTube</w:t>
      </w:r>
      <w:r w:rsidR="00DA34BB" w:rsidRPr="00487AD0">
        <w:rPr>
          <w:rFonts w:asciiTheme="minorHAnsi" w:hAnsiTheme="minorHAnsi" w:cstheme="minorHAnsi"/>
          <w:sz w:val="20"/>
          <w:szCs w:val="20"/>
        </w:rPr>
        <w:t xml:space="preserve"> and </w:t>
      </w:r>
      <w:r w:rsidR="00DA34BB" w:rsidRPr="00487AD0">
        <w:rPr>
          <w:rFonts w:asciiTheme="minorHAnsi" w:hAnsiTheme="minorHAnsi" w:cstheme="minorHAnsi"/>
          <w:i/>
          <w:iCs/>
          <w:sz w:val="20"/>
          <w:szCs w:val="20"/>
        </w:rPr>
        <w:t>Vimeo</w:t>
      </w:r>
      <w:r w:rsidR="00E55C34">
        <w:rPr>
          <w:rFonts w:asciiTheme="minorHAnsi" w:hAnsiTheme="minorHAnsi" w:cstheme="minorHAnsi"/>
          <w:sz w:val="20"/>
          <w:szCs w:val="20"/>
        </w:rPr>
        <w:t xml:space="preserve">. In these latter </w:t>
      </w:r>
      <w:r w:rsidR="008253EC">
        <w:rPr>
          <w:rFonts w:asciiTheme="minorHAnsi" w:hAnsiTheme="minorHAnsi" w:cstheme="minorHAnsi"/>
          <w:sz w:val="20"/>
          <w:szCs w:val="20"/>
        </w:rPr>
        <w:t xml:space="preserve">online </w:t>
      </w:r>
      <w:r w:rsidR="00E55C34">
        <w:rPr>
          <w:rFonts w:asciiTheme="minorHAnsi" w:hAnsiTheme="minorHAnsi" w:cstheme="minorHAnsi"/>
          <w:sz w:val="20"/>
          <w:szCs w:val="20"/>
        </w:rPr>
        <w:t xml:space="preserve">venues, they are not so much about celebrating the companies responsible for the VFX work (say, </w:t>
      </w:r>
      <w:r w:rsidR="00D20C37">
        <w:rPr>
          <w:rFonts w:asciiTheme="minorHAnsi" w:hAnsiTheme="minorHAnsi" w:cstheme="minorHAnsi"/>
          <w:sz w:val="20"/>
          <w:szCs w:val="20"/>
        </w:rPr>
        <w:t>Industrial Light and Magic</w:t>
      </w:r>
      <w:r w:rsidR="00E55C34">
        <w:rPr>
          <w:rFonts w:asciiTheme="minorHAnsi" w:hAnsiTheme="minorHAnsi" w:cstheme="minorHAnsi"/>
          <w:sz w:val="20"/>
          <w:szCs w:val="20"/>
        </w:rPr>
        <w:t xml:space="preserve">) than they are about advertising the media texts to which they are appended. </w:t>
      </w:r>
      <w:r w:rsidR="00C56878" w:rsidRPr="00487AD0">
        <w:rPr>
          <w:rFonts w:asciiTheme="minorHAnsi" w:hAnsiTheme="minorHAnsi" w:cstheme="minorHAnsi"/>
          <w:sz w:val="20"/>
          <w:szCs w:val="20"/>
        </w:rPr>
        <w:t>Accompanying</w:t>
      </w:r>
      <w:r w:rsidR="00DA34BB" w:rsidRPr="00487AD0">
        <w:rPr>
          <w:rFonts w:asciiTheme="minorHAnsi" w:hAnsiTheme="minorHAnsi" w:cstheme="minorHAnsi"/>
          <w:sz w:val="20"/>
          <w:szCs w:val="20"/>
        </w:rPr>
        <w:t xml:space="preserve"> a vast majority of contemporary blockbusters, </w:t>
      </w:r>
      <w:r w:rsidR="00C56878" w:rsidRPr="00487AD0">
        <w:rPr>
          <w:rFonts w:asciiTheme="minorHAnsi" w:hAnsiTheme="minorHAnsi" w:cstheme="minorHAnsi"/>
          <w:sz w:val="20"/>
          <w:szCs w:val="20"/>
        </w:rPr>
        <w:t>they point</w:t>
      </w:r>
      <w:r w:rsidR="00DA34BB" w:rsidRPr="00487AD0">
        <w:rPr>
          <w:rFonts w:asciiTheme="minorHAnsi" w:hAnsiTheme="minorHAnsi" w:cstheme="minorHAnsi"/>
          <w:sz w:val="20"/>
          <w:szCs w:val="20"/>
        </w:rPr>
        <w:t xml:space="preserve"> to the extensive use of digital effects in these films and the importance of these effects in cinema’s visual economy of spectacle. </w:t>
      </w:r>
      <w:r w:rsidR="00C56878" w:rsidRPr="00487AD0">
        <w:rPr>
          <w:rFonts w:asciiTheme="minorHAnsi" w:hAnsiTheme="minorHAnsi" w:cstheme="minorHAnsi"/>
          <w:sz w:val="20"/>
          <w:szCs w:val="20"/>
        </w:rPr>
        <w:t>Whether watched by Awards committees or general audiences, they purport to take their viewers</w:t>
      </w:r>
      <w:r w:rsidR="00DA34BB" w:rsidRPr="00487AD0">
        <w:rPr>
          <w:rFonts w:asciiTheme="minorHAnsi" w:hAnsiTheme="minorHAnsi" w:cstheme="minorHAnsi"/>
          <w:sz w:val="20"/>
          <w:szCs w:val="20"/>
        </w:rPr>
        <w:t xml:space="preserve"> </w:t>
      </w:r>
      <w:r w:rsidR="00AE59C4" w:rsidRPr="00487AD0">
        <w:rPr>
          <w:rFonts w:asciiTheme="minorHAnsi" w:hAnsiTheme="minorHAnsi" w:cstheme="minorHAnsi"/>
          <w:sz w:val="20"/>
          <w:szCs w:val="20"/>
        </w:rPr>
        <w:t>‘</w:t>
      </w:r>
      <w:r w:rsidR="00DA34BB" w:rsidRPr="00487AD0">
        <w:rPr>
          <w:rFonts w:asciiTheme="minorHAnsi" w:hAnsiTheme="minorHAnsi" w:cstheme="minorHAnsi"/>
          <w:sz w:val="20"/>
          <w:szCs w:val="20"/>
        </w:rPr>
        <w:t>behind the magic</w:t>
      </w:r>
      <w:r w:rsidR="00AE59C4" w:rsidRPr="00487AD0">
        <w:rPr>
          <w:rFonts w:asciiTheme="minorHAnsi" w:hAnsiTheme="minorHAnsi" w:cstheme="minorHAnsi"/>
          <w:sz w:val="20"/>
          <w:szCs w:val="20"/>
        </w:rPr>
        <w:t>’</w:t>
      </w:r>
      <w:r w:rsidR="00DA34BB" w:rsidRPr="00487AD0">
        <w:rPr>
          <w:rFonts w:asciiTheme="minorHAnsi" w:hAnsiTheme="minorHAnsi" w:cstheme="minorHAnsi"/>
          <w:sz w:val="20"/>
          <w:szCs w:val="20"/>
        </w:rPr>
        <w:t xml:space="preserve"> of VFX, revealing the way these tricks are achieved.</w:t>
      </w:r>
    </w:p>
    <w:p w14:paraId="5560A8BD" w14:textId="77777777" w:rsidR="009F7336" w:rsidRPr="00487AD0" w:rsidRDefault="009F7336" w:rsidP="00F07864">
      <w:pPr>
        <w:spacing w:line="480" w:lineRule="auto"/>
        <w:rPr>
          <w:rFonts w:asciiTheme="minorHAnsi" w:hAnsiTheme="minorHAnsi" w:cstheme="minorHAnsi"/>
          <w:sz w:val="20"/>
          <w:szCs w:val="20"/>
        </w:rPr>
      </w:pPr>
    </w:p>
    <w:p w14:paraId="13204E04" w14:textId="7907A103" w:rsidR="004D63CE" w:rsidRPr="00487AD0" w:rsidRDefault="00BE50AA"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D</w:t>
      </w:r>
      <w:r w:rsidR="009F7336" w:rsidRPr="00487AD0">
        <w:rPr>
          <w:rFonts w:asciiTheme="minorHAnsi" w:hAnsiTheme="minorHAnsi" w:cstheme="minorHAnsi"/>
          <w:sz w:val="20"/>
          <w:szCs w:val="20"/>
        </w:rPr>
        <w:t xml:space="preserve">espite being a key site in which VFX become visible as effects, </w:t>
      </w:r>
      <w:r w:rsidRPr="00487AD0">
        <w:rPr>
          <w:rFonts w:asciiTheme="minorHAnsi" w:hAnsiTheme="minorHAnsi" w:cstheme="minorHAnsi"/>
          <w:sz w:val="20"/>
          <w:szCs w:val="20"/>
        </w:rPr>
        <w:t>breakdowns</w:t>
      </w:r>
      <w:r w:rsidR="009F7336" w:rsidRPr="00487AD0">
        <w:rPr>
          <w:rFonts w:asciiTheme="minorHAnsi" w:hAnsiTheme="minorHAnsi" w:cstheme="minorHAnsi"/>
          <w:sz w:val="20"/>
          <w:szCs w:val="20"/>
        </w:rPr>
        <w:t xml:space="preserve"> have received little academic scrutiny.</w:t>
      </w:r>
      <w:r w:rsidR="00932C29" w:rsidRPr="00487AD0">
        <w:rPr>
          <w:rFonts w:asciiTheme="minorHAnsi" w:hAnsiTheme="minorHAnsi" w:cstheme="minorHAnsi"/>
          <w:sz w:val="20"/>
          <w:szCs w:val="20"/>
        </w:rPr>
        <w:t xml:space="preserve"> </w:t>
      </w:r>
      <w:r w:rsidRPr="00487AD0">
        <w:rPr>
          <w:rFonts w:asciiTheme="minorHAnsi" w:hAnsiTheme="minorHAnsi" w:cstheme="minorHAnsi"/>
          <w:sz w:val="20"/>
          <w:szCs w:val="20"/>
        </w:rPr>
        <w:t>Certainly, they are</w:t>
      </w:r>
      <w:r w:rsidR="004D63CE" w:rsidRPr="00487AD0">
        <w:rPr>
          <w:rFonts w:asciiTheme="minorHAnsi" w:hAnsiTheme="minorHAnsi" w:cstheme="minorHAnsi"/>
          <w:sz w:val="20"/>
          <w:szCs w:val="20"/>
        </w:rPr>
        <w:t xml:space="preserve"> often</w:t>
      </w:r>
      <w:r w:rsidRPr="00487AD0">
        <w:rPr>
          <w:rFonts w:asciiTheme="minorHAnsi" w:hAnsiTheme="minorHAnsi" w:cstheme="minorHAnsi"/>
          <w:sz w:val="20"/>
          <w:szCs w:val="20"/>
        </w:rPr>
        <w:t xml:space="preserve"> referenced as sources </w:t>
      </w:r>
      <w:r w:rsidR="004D63CE" w:rsidRPr="00487AD0">
        <w:rPr>
          <w:rFonts w:asciiTheme="minorHAnsi" w:hAnsiTheme="minorHAnsi" w:cstheme="minorHAnsi"/>
          <w:sz w:val="20"/>
          <w:szCs w:val="20"/>
        </w:rPr>
        <w:t>that reveal</w:t>
      </w:r>
      <w:r w:rsidRPr="00487AD0">
        <w:rPr>
          <w:rFonts w:asciiTheme="minorHAnsi" w:hAnsiTheme="minorHAnsi" w:cstheme="minorHAnsi"/>
          <w:sz w:val="20"/>
          <w:szCs w:val="20"/>
        </w:rPr>
        <w:t xml:space="preserve"> how certain VFX have been completed, but an analysis of the specific ways in which breakdowns conceive of VFX and the fundamental work processes</w:t>
      </w:r>
      <w:r w:rsidR="004D63CE" w:rsidRPr="00487AD0">
        <w:rPr>
          <w:rFonts w:asciiTheme="minorHAnsi" w:hAnsiTheme="minorHAnsi" w:cstheme="minorHAnsi"/>
          <w:sz w:val="20"/>
          <w:szCs w:val="20"/>
        </w:rPr>
        <w:t xml:space="preserve"> of creating VFX</w:t>
      </w:r>
      <w:r w:rsidRPr="00487AD0">
        <w:rPr>
          <w:rFonts w:asciiTheme="minorHAnsi" w:hAnsiTheme="minorHAnsi" w:cstheme="minorHAnsi"/>
          <w:sz w:val="20"/>
          <w:szCs w:val="20"/>
        </w:rPr>
        <w:t xml:space="preserve"> is absent. </w:t>
      </w:r>
      <w:r w:rsidR="004D63CE" w:rsidRPr="00487AD0">
        <w:rPr>
          <w:rFonts w:asciiTheme="minorHAnsi" w:hAnsiTheme="minorHAnsi" w:cstheme="minorHAnsi"/>
          <w:sz w:val="20"/>
          <w:szCs w:val="20"/>
        </w:rPr>
        <w:t xml:space="preserve">This is like taking a film trailer as a true and accurate picture of the film itself – useful in a pinch, but potentially very misleading. I aim to redress this deficiency of academic attention here, placing breakdowns in the context of other </w:t>
      </w:r>
      <w:r w:rsidR="008253EC">
        <w:rPr>
          <w:rFonts w:asciiTheme="minorHAnsi" w:hAnsiTheme="minorHAnsi" w:cstheme="minorHAnsi"/>
          <w:sz w:val="20"/>
          <w:szCs w:val="20"/>
        </w:rPr>
        <w:t>‘</w:t>
      </w:r>
      <w:r w:rsidR="004D63CE" w:rsidRPr="00487AD0">
        <w:rPr>
          <w:rFonts w:asciiTheme="minorHAnsi" w:hAnsiTheme="minorHAnsi" w:cstheme="minorHAnsi"/>
          <w:sz w:val="20"/>
          <w:szCs w:val="20"/>
        </w:rPr>
        <w:t>making-of</w:t>
      </w:r>
      <w:r w:rsidR="008253EC">
        <w:rPr>
          <w:rFonts w:asciiTheme="minorHAnsi" w:hAnsiTheme="minorHAnsi" w:cstheme="minorHAnsi"/>
          <w:sz w:val="20"/>
          <w:szCs w:val="20"/>
        </w:rPr>
        <w:t>’</w:t>
      </w:r>
      <w:r w:rsidR="004D63CE" w:rsidRPr="00487AD0">
        <w:rPr>
          <w:rFonts w:asciiTheme="minorHAnsi" w:hAnsiTheme="minorHAnsi" w:cstheme="minorHAnsi"/>
          <w:sz w:val="20"/>
          <w:szCs w:val="20"/>
        </w:rPr>
        <w:t xml:space="preserve"> material, then exploring their aesthetic approaches and the impacts these</w:t>
      </w:r>
      <w:r w:rsidR="00C56878" w:rsidRPr="00487AD0">
        <w:rPr>
          <w:rFonts w:asciiTheme="minorHAnsi" w:hAnsiTheme="minorHAnsi" w:cstheme="minorHAnsi"/>
          <w:sz w:val="20"/>
          <w:szCs w:val="20"/>
        </w:rPr>
        <w:t xml:space="preserve"> approaches</w:t>
      </w:r>
      <w:r w:rsidR="004D63CE" w:rsidRPr="00487AD0">
        <w:rPr>
          <w:rFonts w:asciiTheme="minorHAnsi" w:hAnsiTheme="minorHAnsi" w:cstheme="minorHAnsi"/>
          <w:sz w:val="20"/>
          <w:szCs w:val="20"/>
        </w:rPr>
        <w:t xml:space="preserve"> have on our </w:t>
      </w:r>
      <w:r w:rsidR="00C56878" w:rsidRPr="00487AD0">
        <w:rPr>
          <w:rFonts w:asciiTheme="minorHAnsi" w:hAnsiTheme="minorHAnsi" w:cstheme="minorHAnsi"/>
          <w:sz w:val="20"/>
          <w:szCs w:val="20"/>
        </w:rPr>
        <w:t xml:space="preserve">cultural </w:t>
      </w:r>
      <w:r w:rsidR="004D63CE" w:rsidRPr="00487AD0">
        <w:rPr>
          <w:rFonts w:asciiTheme="minorHAnsi" w:hAnsiTheme="minorHAnsi" w:cstheme="minorHAnsi"/>
          <w:sz w:val="20"/>
          <w:szCs w:val="20"/>
        </w:rPr>
        <w:t>understanding</w:t>
      </w:r>
      <w:r w:rsidR="00C56878" w:rsidRPr="00487AD0">
        <w:rPr>
          <w:rFonts w:asciiTheme="minorHAnsi" w:hAnsiTheme="minorHAnsi" w:cstheme="minorHAnsi"/>
          <w:sz w:val="20"/>
          <w:szCs w:val="20"/>
        </w:rPr>
        <w:t>s</w:t>
      </w:r>
      <w:r w:rsidR="004D63CE" w:rsidRPr="00487AD0">
        <w:rPr>
          <w:rFonts w:asciiTheme="minorHAnsi" w:hAnsiTheme="minorHAnsi" w:cstheme="minorHAnsi"/>
          <w:sz w:val="20"/>
          <w:szCs w:val="20"/>
        </w:rPr>
        <w:t xml:space="preserve"> of digital effects</w:t>
      </w:r>
      <w:r w:rsidR="00C56878" w:rsidRPr="00487AD0">
        <w:rPr>
          <w:rFonts w:asciiTheme="minorHAnsi" w:hAnsiTheme="minorHAnsi" w:cstheme="minorHAnsi"/>
          <w:sz w:val="20"/>
          <w:szCs w:val="20"/>
        </w:rPr>
        <w:t xml:space="preserve"> and digital effects labour</w:t>
      </w:r>
      <w:r w:rsidR="004D63CE" w:rsidRPr="00487AD0">
        <w:rPr>
          <w:rFonts w:asciiTheme="minorHAnsi" w:hAnsiTheme="minorHAnsi" w:cstheme="minorHAnsi"/>
          <w:sz w:val="20"/>
          <w:szCs w:val="20"/>
        </w:rPr>
        <w:t xml:space="preserve">. VFX breakdowns use techniques like wipes, freeze frames, layering, and rotating digital models to demonstrate various facets of the digital effects that are present within a particular shot or sequence. But if they pull back the magician’s curtain by showing us what is VFX </w:t>
      </w:r>
      <w:r w:rsidR="00C56878" w:rsidRPr="00487AD0">
        <w:rPr>
          <w:rFonts w:asciiTheme="minorHAnsi" w:hAnsiTheme="minorHAnsi" w:cstheme="minorHAnsi"/>
          <w:sz w:val="20"/>
          <w:szCs w:val="20"/>
        </w:rPr>
        <w:t xml:space="preserve">animation in an image </w:t>
      </w:r>
      <w:r w:rsidR="004D63CE" w:rsidRPr="00487AD0">
        <w:rPr>
          <w:rFonts w:asciiTheme="minorHAnsi" w:hAnsiTheme="minorHAnsi" w:cstheme="minorHAnsi"/>
          <w:sz w:val="20"/>
          <w:szCs w:val="20"/>
        </w:rPr>
        <w:t xml:space="preserve">and hinting at the processes that have produced these VFX, they nonetheless perform another magic trick they </w:t>
      </w:r>
      <w:r w:rsidR="0082187B">
        <w:rPr>
          <w:rFonts w:asciiTheme="minorHAnsi" w:hAnsiTheme="minorHAnsi" w:cstheme="minorHAnsi"/>
          <w:sz w:val="20"/>
          <w:szCs w:val="20"/>
        </w:rPr>
        <w:t>are not even telling us about, as t</w:t>
      </w:r>
      <w:r w:rsidR="004D63CE" w:rsidRPr="00487AD0">
        <w:rPr>
          <w:rFonts w:asciiTheme="minorHAnsi" w:hAnsiTheme="minorHAnsi" w:cstheme="minorHAnsi"/>
          <w:sz w:val="20"/>
          <w:szCs w:val="20"/>
        </w:rPr>
        <w:t>he mode of delivery adopted by the breakdowns vanishes away the people, places, and labour time required to undertake VFX work.</w:t>
      </w:r>
      <w:r w:rsidR="00907D19">
        <w:rPr>
          <w:rFonts w:asciiTheme="minorHAnsi" w:hAnsiTheme="minorHAnsi" w:cstheme="minorHAnsi"/>
          <w:sz w:val="20"/>
          <w:szCs w:val="20"/>
        </w:rPr>
        <w:t xml:space="preserve"> I explore this territory through a look at the longer history of ‘making-of’ supplements, and then at VFX practices today, taking up </w:t>
      </w:r>
      <w:r w:rsidR="00907D19" w:rsidRPr="006F19D8">
        <w:rPr>
          <w:rFonts w:asciiTheme="minorHAnsi" w:hAnsiTheme="minorHAnsi" w:cstheme="minorHAnsi"/>
          <w:i/>
          <w:sz w:val="20"/>
          <w:szCs w:val="20"/>
        </w:rPr>
        <w:t>Life of Pi</w:t>
      </w:r>
      <w:r w:rsidR="00907D19">
        <w:rPr>
          <w:rFonts w:asciiTheme="minorHAnsi" w:hAnsiTheme="minorHAnsi" w:cstheme="minorHAnsi"/>
          <w:sz w:val="20"/>
          <w:szCs w:val="20"/>
        </w:rPr>
        <w:t xml:space="preserve"> (2012) as a key example of fraught working conditions.</w:t>
      </w:r>
      <w:r w:rsidR="0082187B">
        <w:rPr>
          <w:rFonts w:asciiTheme="minorHAnsi" w:hAnsiTheme="minorHAnsi" w:cstheme="minorHAnsi"/>
          <w:sz w:val="20"/>
          <w:szCs w:val="20"/>
        </w:rPr>
        <w:t xml:space="preserve"> This then leads me to return in the article’s final sections to </w:t>
      </w:r>
      <w:r w:rsidR="0082187B" w:rsidRPr="0082187B">
        <w:rPr>
          <w:rFonts w:asciiTheme="minorHAnsi" w:hAnsiTheme="minorHAnsi" w:cstheme="minorHAnsi"/>
          <w:i/>
          <w:sz w:val="20"/>
          <w:szCs w:val="20"/>
        </w:rPr>
        <w:t xml:space="preserve">Spider-Man: Far </w:t>
      </w:r>
      <w:proofErr w:type="gramStart"/>
      <w:r w:rsidR="0082187B" w:rsidRPr="0082187B">
        <w:rPr>
          <w:rFonts w:asciiTheme="minorHAnsi" w:hAnsiTheme="minorHAnsi" w:cstheme="minorHAnsi"/>
          <w:i/>
          <w:sz w:val="20"/>
          <w:szCs w:val="20"/>
        </w:rPr>
        <w:t>From</w:t>
      </w:r>
      <w:proofErr w:type="gramEnd"/>
      <w:r w:rsidR="0082187B" w:rsidRPr="0082187B">
        <w:rPr>
          <w:rFonts w:asciiTheme="minorHAnsi" w:hAnsiTheme="minorHAnsi" w:cstheme="minorHAnsi"/>
          <w:i/>
          <w:sz w:val="20"/>
          <w:szCs w:val="20"/>
        </w:rPr>
        <w:t xml:space="preserve"> Home</w:t>
      </w:r>
      <w:r w:rsidR="0082187B">
        <w:rPr>
          <w:rFonts w:asciiTheme="minorHAnsi" w:hAnsiTheme="minorHAnsi" w:cstheme="minorHAnsi"/>
          <w:sz w:val="20"/>
          <w:szCs w:val="20"/>
        </w:rPr>
        <w:t>, a film which is oddly reflexive</w:t>
      </w:r>
      <w:r w:rsidR="00D20C37">
        <w:rPr>
          <w:rFonts w:asciiTheme="minorHAnsi" w:hAnsiTheme="minorHAnsi" w:cstheme="minorHAnsi"/>
          <w:sz w:val="20"/>
          <w:szCs w:val="20"/>
        </w:rPr>
        <w:t xml:space="preserve"> about these issues.</w:t>
      </w:r>
      <w:r w:rsidR="0082187B">
        <w:rPr>
          <w:rFonts w:asciiTheme="minorHAnsi" w:hAnsiTheme="minorHAnsi" w:cstheme="minorHAnsi"/>
          <w:sz w:val="20"/>
          <w:szCs w:val="20"/>
        </w:rPr>
        <w:t xml:space="preserve"> </w:t>
      </w:r>
      <w:r w:rsidR="00D20C37">
        <w:rPr>
          <w:rFonts w:asciiTheme="minorHAnsi" w:hAnsiTheme="minorHAnsi" w:cstheme="minorHAnsi"/>
          <w:sz w:val="20"/>
          <w:szCs w:val="20"/>
        </w:rPr>
        <w:t>Through</w:t>
      </w:r>
      <w:r w:rsidR="0082187B">
        <w:rPr>
          <w:rFonts w:asciiTheme="minorHAnsi" w:hAnsiTheme="minorHAnsi" w:cstheme="minorHAnsi"/>
          <w:sz w:val="20"/>
          <w:szCs w:val="20"/>
        </w:rPr>
        <w:t xml:space="preserve"> explicitly villainis</w:t>
      </w:r>
      <w:r w:rsidR="00D20C37">
        <w:rPr>
          <w:rFonts w:asciiTheme="minorHAnsi" w:hAnsiTheme="minorHAnsi" w:cstheme="minorHAnsi"/>
          <w:sz w:val="20"/>
          <w:szCs w:val="20"/>
        </w:rPr>
        <w:t>ing</w:t>
      </w:r>
      <w:r w:rsidR="0082187B">
        <w:rPr>
          <w:rFonts w:asciiTheme="minorHAnsi" w:hAnsiTheme="minorHAnsi" w:cstheme="minorHAnsi"/>
          <w:sz w:val="20"/>
          <w:szCs w:val="20"/>
        </w:rPr>
        <w:t xml:space="preserve"> the figure of the VFX labourer seeking credit for their work</w:t>
      </w:r>
      <w:r w:rsidR="00D20C37">
        <w:rPr>
          <w:rFonts w:asciiTheme="minorHAnsi" w:hAnsiTheme="minorHAnsi" w:cstheme="minorHAnsi"/>
          <w:sz w:val="20"/>
          <w:szCs w:val="20"/>
        </w:rPr>
        <w:t xml:space="preserve">, </w:t>
      </w:r>
      <w:r w:rsidR="00D20C37" w:rsidRPr="006F19D8">
        <w:rPr>
          <w:rFonts w:asciiTheme="minorHAnsi" w:hAnsiTheme="minorHAnsi" w:cstheme="minorHAnsi"/>
          <w:i/>
          <w:sz w:val="20"/>
          <w:szCs w:val="20"/>
        </w:rPr>
        <w:t xml:space="preserve">Far </w:t>
      </w:r>
      <w:proofErr w:type="gramStart"/>
      <w:r w:rsidR="00D20C37" w:rsidRPr="006F19D8">
        <w:rPr>
          <w:rFonts w:asciiTheme="minorHAnsi" w:hAnsiTheme="minorHAnsi" w:cstheme="minorHAnsi"/>
          <w:i/>
          <w:sz w:val="20"/>
          <w:szCs w:val="20"/>
        </w:rPr>
        <w:t>From</w:t>
      </w:r>
      <w:proofErr w:type="gramEnd"/>
      <w:r w:rsidR="00D20C37" w:rsidRPr="006F19D8">
        <w:rPr>
          <w:rFonts w:asciiTheme="minorHAnsi" w:hAnsiTheme="minorHAnsi" w:cstheme="minorHAnsi"/>
          <w:i/>
          <w:sz w:val="20"/>
          <w:szCs w:val="20"/>
        </w:rPr>
        <w:t xml:space="preserve"> Home</w:t>
      </w:r>
      <w:r w:rsidR="00D20C37">
        <w:rPr>
          <w:rFonts w:asciiTheme="minorHAnsi" w:hAnsiTheme="minorHAnsi" w:cstheme="minorHAnsi"/>
          <w:sz w:val="20"/>
          <w:szCs w:val="20"/>
        </w:rPr>
        <w:t xml:space="preserve"> engages with the </w:t>
      </w:r>
      <w:proofErr w:type="spellStart"/>
      <w:r w:rsidR="00D20C37">
        <w:rPr>
          <w:rFonts w:asciiTheme="minorHAnsi" w:hAnsiTheme="minorHAnsi" w:cstheme="minorHAnsi"/>
          <w:sz w:val="20"/>
          <w:szCs w:val="20"/>
        </w:rPr>
        <w:t>visuality</w:t>
      </w:r>
      <w:proofErr w:type="spellEnd"/>
      <w:r w:rsidR="00D20C37">
        <w:rPr>
          <w:rFonts w:asciiTheme="minorHAnsi" w:hAnsiTheme="minorHAnsi" w:cstheme="minorHAnsi"/>
          <w:sz w:val="20"/>
          <w:szCs w:val="20"/>
        </w:rPr>
        <w:t xml:space="preserve"> of VFX breakdowns as well as the conditions of VFX production, and common (</w:t>
      </w:r>
      <w:proofErr w:type="spellStart"/>
      <w:r w:rsidR="00D20C37">
        <w:rPr>
          <w:rFonts w:asciiTheme="minorHAnsi" w:hAnsiTheme="minorHAnsi" w:cstheme="minorHAnsi"/>
          <w:sz w:val="20"/>
          <w:szCs w:val="20"/>
        </w:rPr>
        <w:t>mis</w:t>
      </w:r>
      <w:proofErr w:type="spellEnd"/>
      <w:r w:rsidR="00D20C37">
        <w:rPr>
          <w:rFonts w:asciiTheme="minorHAnsi" w:hAnsiTheme="minorHAnsi" w:cstheme="minorHAnsi"/>
          <w:sz w:val="20"/>
          <w:szCs w:val="20"/>
        </w:rPr>
        <w:t>)perceptions about the role of animators</w:t>
      </w:r>
      <w:r w:rsidR="0082187B">
        <w:rPr>
          <w:rFonts w:asciiTheme="minorHAnsi" w:hAnsiTheme="minorHAnsi" w:cstheme="minorHAnsi"/>
          <w:sz w:val="20"/>
          <w:szCs w:val="20"/>
        </w:rPr>
        <w:t>.</w:t>
      </w:r>
      <w:r w:rsidR="00D20C37">
        <w:rPr>
          <w:rFonts w:asciiTheme="minorHAnsi" w:hAnsiTheme="minorHAnsi" w:cstheme="minorHAnsi"/>
          <w:sz w:val="20"/>
          <w:szCs w:val="20"/>
        </w:rPr>
        <w:t xml:space="preserve"> But by placing these concerns centre stage, this piece of spectacular and Manichean entertainment also conceals their cultural and industrial importance.</w:t>
      </w:r>
    </w:p>
    <w:p w14:paraId="5DB2350E" w14:textId="77777777" w:rsidR="00781645" w:rsidRPr="00487AD0" w:rsidRDefault="00781645" w:rsidP="00F07864">
      <w:pPr>
        <w:spacing w:line="480" w:lineRule="auto"/>
        <w:rPr>
          <w:rFonts w:asciiTheme="minorHAnsi" w:hAnsiTheme="minorHAnsi" w:cstheme="minorHAnsi"/>
          <w:sz w:val="20"/>
          <w:szCs w:val="20"/>
        </w:rPr>
      </w:pPr>
    </w:p>
    <w:p w14:paraId="17954D24" w14:textId="18050EB4" w:rsidR="00111FB6" w:rsidRPr="00487AD0" w:rsidRDefault="0037352D" w:rsidP="006F19D8">
      <w:pPr>
        <w:spacing w:line="480" w:lineRule="auto"/>
        <w:outlineLvl w:val="0"/>
        <w:rPr>
          <w:rFonts w:asciiTheme="minorHAnsi" w:hAnsiTheme="minorHAnsi" w:cstheme="minorHAnsi"/>
          <w:color w:val="000000" w:themeColor="text1"/>
          <w:sz w:val="20"/>
          <w:szCs w:val="20"/>
        </w:rPr>
      </w:pPr>
      <w:r w:rsidRPr="00487AD0">
        <w:rPr>
          <w:rFonts w:asciiTheme="minorHAnsi" w:hAnsiTheme="minorHAnsi" w:cstheme="minorHAnsi"/>
          <w:b/>
          <w:color w:val="000000" w:themeColor="text1"/>
          <w:sz w:val="20"/>
          <w:szCs w:val="20"/>
        </w:rPr>
        <w:t>Now you see i</w:t>
      </w:r>
      <w:r w:rsidR="00DA534E" w:rsidRPr="00487AD0">
        <w:rPr>
          <w:rFonts w:asciiTheme="minorHAnsi" w:hAnsiTheme="minorHAnsi" w:cstheme="minorHAnsi"/>
          <w:b/>
          <w:color w:val="000000" w:themeColor="text1"/>
          <w:sz w:val="20"/>
          <w:szCs w:val="20"/>
        </w:rPr>
        <w:t>t</w:t>
      </w:r>
    </w:p>
    <w:p w14:paraId="502693F7" w14:textId="77777777" w:rsidR="00111FB6" w:rsidRPr="00487AD0" w:rsidRDefault="00111FB6" w:rsidP="00F07864">
      <w:pPr>
        <w:spacing w:line="480" w:lineRule="auto"/>
        <w:rPr>
          <w:rFonts w:asciiTheme="minorHAnsi" w:hAnsiTheme="minorHAnsi" w:cstheme="minorHAnsi"/>
          <w:color w:val="000000" w:themeColor="text1"/>
          <w:sz w:val="20"/>
          <w:szCs w:val="20"/>
        </w:rPr>
      </w:pPr>
    </w:p>
    <w:p w14:paraId="5CB2FA70" w14:textId="2D3A46A0" w:rsidR="00F32ADD" w:rsidRPr="00487AD0" w:rsidRDefault="00BE50AA"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D</w:t>
      </w:r>
      <w:r w:rsidR="00F32ADD" w:rsidRPr="00487AD0">
        <w:rPr>
          <w:rFonts w:asciiTheme="minorHAnsi" w:hAnsiTheme="minorHAnsi" w:cstheme="minorHAnsi"/>
          <w:sz w:val="20"/>
          <w:szCs w:val="20"/>
        </w:rPr>
        <w:t xml:space="preserve">igital VFX are not always visible as such, but </w:t>
      </w:r>
      <w:r w:rsidRPr="00487AD0">
        <w:rPr>
          <w:rFonts w:asciiTheme="minorHAnsi" w:hAnsiTheme="minorHAnsi" w:cstheme="minorHAnsi"/>
          <w:sz w:val="20"/>
          <w:szCs w:val="20"/>
        </w:rPr>
        <w:t>they are not always</w:t>
      </w:r>
      <w:r w:rsidR="004D63CE" w:rsidRPr="00487AD0">
        <w:rPr>
          <w:rFonts w:asciiTheme="minorHAnsi" w:hAnsiTheme="minorHAnsi" w:cstheme="minorHAnsi"/>
          <w:sz w:val="20"/>
          <w:szCs w:val="20"/>
        </w:rPr>
        <w:t xml:space="preserve"> exactly</w:t>
      </w:r>
      <w:r w:rsidRPr="00487AD0">
        <w:rPr>
          <w:rFonts w:asciiTheme="minorHAnsi" w:hAnsiTheme="minorHAnsi" w:cstheme="minorHAnsi"/>
          <w:sz w:val="20"/>
          <w:szCs w:val="20"/>
        </w:rPr>
        <w:t xml:space="preserve"> invisible either</w:t>
      </w:r>
      <w:r w:rsidR="004D63CE" w:rsidRPr="00487AD0">
        <w:rPr>
          <w:rFonts w:asciiTheme="minorHAnsi" w:hAnsiTheme="minorHAnsi" w:cstheme="minorHAnsi"/>
          <w:sz w:val="20"/>
          <w:szCs w:val="20"/>
        </w:rPr>
        <w:t>. T</w:t>
      </w:r>
      <w:r w:rsidRPr="00487AD0">
        <w:rPr>
          <w:rFonts w:asciiTheme="minorHAnsi" w:hAnsiTheme="minorHAnsi" w:cstheme="minorHAnsi"/>
          <w:sz w:val="20"/>
          <w:szCs w:val="20"/>
        </w:rPr>
        <w:t>heir use in contemporary cinema is highly varied</w:t>
      </w:r>
      <w:r w:rsidR="004D63CE" w:rsidRPr="00487AD0">
        <w:rPr>
          <w:rFonts w:asciiTheme="minorHAnsi" w:hAnsiTheme="minorHAnsi" w:cstheme="minorHAnsi"/>
          <w:sz w:val="20"/>
          <w:szCs w:val="20"/>
        </w:rPr>
        <w:t xml:space="preserve">: VFX are both marauding alien armies in a blockbuster and digital set extensions </w:t>
      </w:r>
      <w:r w:rsidR="00D20C37">
        <w:rPr>
          <w:rFonts w:asciiTheme="minorHAnsi" w:hAnsiTheme="minorHAnsi" w:cstheme="minorHAnsi"/>
          <w:sz w:val="20"/>
          <w:szCs w:val="20"/>
        </w:rPr>
        <w:t xml:space="preserve">or the erasure of signs of modernity </w:t>
      </w:r>
      <w:r w:rsidR="004D63CE" w:rsidRPr="00487AD0">
        <w:rPr>
          <w:rFonts w:asciiTheme="minorHAnsi" w:hAnsiTheme="minorHAnsi" w:cstheme="minorHAnsi"/>
          <w:sz w:val="20"/>
          <w:szCs w:val="20"/>
        </w:rPr>
        <w:t>in a contemplative period drama.</w:t>
      </w:r>
      <w:r w:rsidR="00F32ADD" w:rsidRPr="00487AD0">
        <w:rPr>
          <w:rFonts w:asciiTheme="minorHAnsi" w:hAnsiTheme="minorHAnsi" w:cstheme="minorHAnsi"/>
          <w:sz w:val="20"/>
          <w:szCs w:val="20"/>
        </w:rPr>
        <w:t xml:space="preserve"> </w:t>
      </w:r>
      <w:r w:rsidR="003B101A" w:rsidRPr="00487AD0">
        <w:rPr>
          <w:rFonts w:asciiTheme="minorHAnsi" w:hAnsiTheme="minorHAnsi" w:cstheme="minorHAnsi"/>
          <w:sz w:val="20"/>
          <w:szCs w:val="20"/>
        </w:rPr>
        <w:t>Yet</w:t>
      </w:r>
      <w:r w:rsidR="009033BB" w:rsidRPr="00487AD0">
        <w:rPr>
          <w:rFonts w:asciiTheme="minorHAnsi" w:hAnsiTheme="minorHAnsi" w:cstheme="minorHAnsi"/>
          <w:sz w:val="20"/>
          <w:szCs w:val="20"/>
        </w:rPr>
        <w:t>, whether grandiose or subtle,</w:t>
      </w:r>
      <w:r w:rsidR="00D20C37">
        <w:rPr>
          <w:rFonts w:asciiTheme="minorHAnsi" w:hAnsiTheme="minorHAnsi" w:cstheme="minorHAnsi"/>
          <w:sz w:val="20"/>
          <w:szCs w:val="20"/>
        </w:rPr>
        <w:t xml:space="preserve"> additive or subtractive,</w:t>
      </w:r>
      <w:r w:rsidR="003B101A" w:rsidRPr="00487AD0">
        <w:rPr>
          <w:rFonts w:asciiTheme="minorHAnsi" w:hAnsiTheme="minorHAnsi" w:cstheme="minorHAnsi"/>
          <w:sz w:val="20"/>
          <w:szCs w:val="20"/>
        </w:rPr>
        <w:t xml:space="preserve"> </w:t>
      </w:r>
      <w:r w:rsidR="009033BB" w:rsidRPr="00487AD0">
        <w:rPr>
          <w:rFonts w:asciiTheme="minorHAnsi" w:hAnsiTheme="minorHAnsi" w:cstheme="minorHAnsi"/>
          <w:sz w:val="20"/>
          <w:szCs w:val="20"/>
        </w:rPr>
        <w:t xml:space="preserve">their presence in any given film can be </w:t>
      </w:r>
      <w:r w:rsidR="00F32ADD" w:rsidRPr="00487AD0">
        <w:rPr>
          <w:rFonts w:asciiTheme="minorHAnsi" w:hAnsiTheme="minorHAnsi" w:cstheme="minorHAnsi"/>
          <w:sz w:val="20"/>
          <w:szCs w:val="20"/>
        </w:rPr>
        <w:t xml:space="preserve">rendered </w:t>
      </w:r>
      <w:r w:rsidR="004D63CE" w:rsidRPr="00487AD0">
        <w:rPr>
          <w:rFonts w:asciiTheme="minorHAnsi" w:hAnsiTheme="minorHAnsi" w:cstheme="minorHAnsi"/>
          <w:sz w:val="20"/>
          <w:szCs w:val="20"/>
        </w:rPr>
        <w:t xml:space="preserve">visible </w:t>
      </w:r>
      <w:r w:rsidR="00F32ADD" w:rsidRPr="00487AD0">
        <w:rPr>
          <w:rFonts w:asciiTheme="minorHAnsi" w:hAnsiTheme="minorHAnsi" w:cstheme="minorHAnsi"/>
          <w:sz w:val="20"/>
          <w:szCs w:val="20"/>
        </w:rPr>
        <w:t xml:space="preserve">through their </w:t>
      </w:r>
      <w:r w:rsidR="004D63CE" w:rsidRPr="00487AD0">
        <w:rPr>
          <w:rFonts w:asciiTheme="minorHAnsi" w:hAnsiTheme="minorHAnsi" w:cstheme="minorHAnsi"/>
          <w:sz w:val="20"/>
          <w:szCs w:val="20"/>
        </w:rPr>
        <w:t>discussion</w:t>
      </w:r>
      <w:r w:rsidR="00F32ADD" w:rsidRPr="00487AD0">
        <w:rPr>
          <w:rFonts w:asciiTheme="minorHAnsi" w:hAnsiTheme="minorHAnsi" w:cstheme="minorHAnsi"/>
          <w:sz w:val="20"/>
          <w:szCs w:val="20"/>
        </w:rPr>
        <w:t xml:space="preserve"> in extra-textual material</w:t>
      </w:r>
      <w:r w:rsidR="003F3750" w:rsidRPr="00487AD0">
        <w:rPr>
          <w:rFonts w:asciiTheme="minorHAnsi" w:hAnsiTheme="minorHAnsi" w:cstheme="minorHAnsi"/>
          <w:sz w:val="20"/>
          <w:szCs w:val="20"/>
        </w:rPr>
        <w:t xml:space="preserve">. </w:t>
      </w:r>
      <w:r w:rsidR="00F32ADD" w:rsidRPr="00487AD0">
        <w:rPr>
          <w:rFonts w:asciiTheme="minorHAnsi" w:hAnsiTheme="minorHAnsi" w:cstheme="minorHAnsi"/>
          <w:sz w:val="20"/>
          <w:szCs w:val="20"/>
        </w:rPr>
        <w:t xml:space="preserve">Audience awareness of effects </w:t>
      </w:r>
      <w:r w:rsidR="00F32ADD" w:rsidRPr="00487AD0">
        <w:rPr>
          <w:rFonts w:asciiTheme="minorHAnsi" w:hAnsiTheme="minorHAnsi" w:cstheme="minorHAnsi"/>
          <w:i/>
          <w:iCs/>
          <w:sz w:val="20"/>
          <w:szCs w:val="20"/>
        </w:rPr>
        <w:t>as effects</w:t>
      </w:r>
      <w:r w:rsidR="00F32ADD" w:rsidRPr="00487AD0">
        <w:rPr>
          <w:rFonts w:asciiTheme="minorHAnsi" w:hAnsiTheme="minorHAnsi" w:cstheme="minorHAnsi"/>
          <w:sz w:val="20"/>
          <w:szCs w:val="20"/>
        </w:rPr>
        <w:t xml:space="preserve"> </w:t>
      </w:r>
      <w:r w:rsidR="00D15706" w:rsidRPr="00487AD0">
        <w:rPr>
          <w:rFonts w:asciiTheme="minorHAnsi" w:hAnsiTheme="minorHAnsi" w:cstheme="minorHAnsi"/>
          <w:sz w:val="20"/>
          <w:szCs w:val="20"/>
        </w:rPr>
        <w:t>may</w:t>
      </w:r>
      <w:r w:rsidR="00F32ADD" w:rsidRPr="00487AD0">
        <w:rPr>
          <w:rFonts w:asciiTheme="minorHAnsi" w:hAnsiTheme="minorHAnsi" w:cstheme="minorHAnsi"/>
          <w:sz w:val="20"/>
          <w:szCs w:val="20"/>
        </w:rPr>
        <w:t xml:space="preserve"> vary according to a range of factors</w:t>
      </w:r>
      <w:r w:rsidR="00D15706" w:rsidRPr="00487AD0">
        <w:rPr>
          <w:rFonts w:asciiTheme="minorHAnsi" w:hAnsiTheme="minorHAnsi" w:cstheme="minorHAnsi"/>
          <w:sz w:val="20"/>
          <w:szCs w:val="20"/>
        </w:rPr>
        <w:t xml:space="preserve"> </w:t>
      </w:r>
      <w:r w:rsidR="00D15706" w:rsidRPr="00487AD0">
        <w:rPr>
          <w:rFonts w:asciiTheme="minorHAnsi" w:hAnsiTheme="minorHAnsi" w:cstheme="minorHAnsi"/>
          <w:sz w:val="20"/>
          <w:szCs w:val="20"/>
        </w:rPr>
        <w:lastRenderedPageBreak/>
        <w:t>(including media literacy and levels of interest in digital processes)</w:t>
      </w:r>
      <w:r w:rsidR="00F32ADD" w:rsidRPr="00487AD0">
        <w:rPr>
          <w:rFonts w:asciiTheme="minorHAnsi" w:hAnsiTheme="minorHAnsi" w:cstheme="minorHAnsi"/>
          <w:sz w:val="20"/>
          <w:szCs w:val="20"/>
        </w:rPr>
        <w:t>, but</w:t>
      </w:r>
      <w:r w:rsidR="006F3631" w:rsidRPr="00487AD0">
        <w:rPr>
          <w:rFonts w:asciiTheme="minorHAnsi" w:hAnsiTheme="minorHAnsi" w:cstheme="minorHAnsi"/>
          <w:sz w:val="20"/>
          <w:szCs w:val="20"/>
        </w:rPr>
        <w:t xml:space="preserve"> the presence and scale of</w:t>
      </w:r>
      <w:r w:rsidR="00F32ADD" w:rsidRPr="00487AD0">
        <w:rPr>
          <w:rFonts w:asciiTheme="minorHAnsi" w:hAnsiTheme="minorHAnsi" w:cstheme="minorHAnsi"/>
          <w:sz w:val="20"/>
          <w:szCs w:val="20"/>
        </w:rPr>
        <w:t xml:space="preserve"> </w:t>
      </w:r>
      <w:r w:rsidR="006F3631" w:rsidRPr="00487AD0">
        <w:rPr>
          <w:rFonts w:asciiTheme="minorHAnsi" w:hAnsiTheme="minorHAnsi" w:cstheme="minorHAnsi"/>
          <w:sz w:val="20"/>
          <w:szCs w:val="20"/>
        </w:rPr>
        <w:t>effects become</w:t>
      </w:r>
      <w:r w:rsidR="004D63CE" w:rsidRPr="00487AD0">
        <w:rPr>
          <w:rFonts w:asciiTheme="minorHAnsi" w:hAnsiTheme="minorHAnsi" w:cstheme="minorHAnsi"/>
          <w:sz w:val="20"/>
          <w:szCs w:val="20"/>
        </w:rPr>
        <w:t>s</w:t>
      </w:r>
      <w:r w:rsidR="00F32ADD" w:rsidRPr="00487AD0">
        <w:rPr>
          <w:rFonts w:asciiTheme="minorHAnsi" w:hAnsiTheme="minorHAnsi" w:cstheme="minorHAnsi"/>
          <w:sz w:val="20"/>
          <w:szCs w:val="20"/>
        </w:rPr>
        <w:t xml:space="preserve"> </w:t>
      </w:r>
      <w:r w:rsidR="006F3631" w:rsidRPr="00487AD0">
        <w:rPr>
          <w:rFonts w:asciiTheme="minorHAnsi" w:hAnsiTheme="minorHAnsi" w:cstheme="minorHAnsi"/>
          <w:sz w:val="20"/>
          <w:szCs w:val="20"/>
        </w:rPr>
        <w:t xml:space="preserve">explicit </w:t>
      </w:r>
      <w:r w:rsidR="00F32ADD" w:rsidRPr="00487AD0">
        <w:rPr>
          <w:rFonts w:asciiTheme="minorHAnsi" w:hAnsiTheme="minorHAnsi" w:cstheme="minorHAnsi"/>
          <w:sz w:val="20"/>
          <w:szCs w:val="20"/>
        </w:rPr>
        <w:t>in</w:t>
      </w:r>
      <w:r w:rsidR="004D63CE" w:rsidRPr="00487AD0">
        <w:rPr>
          <w:rFonts w:asciiTheme="minorHAnsi" w:hAnsiTheme="minorHAnsi" w:cstheme="minorHAnsi"/>
          <w:sz w:val="20"/>
          <w:szCs w:val="20"/>
        </w:rPr>
        <w:t xml:space="preserve"> a range of </w:t>
      </w:r>
      <w:r w:rsidR="009033BB" w:rsidRPr="00487AD0">
        <w:rPr>
          <w:rFonts w:asciiTheme="minorHAnsi" w:hAnsiTheme="minorHAnsi" w:cstheme="minorHAnsi"/>
          <w:sz w:val="20"/>
          <w:szCs w:val="20"/>
        </w:rPr>
        <w:t xml:space="preserve">ancillary </w:t>
      </w:r>
      <w:r w:rsidR="00C56878" w:rsidRPr="00487AD0">
        <w:rPr>
          <w:rFonts w:asciiTheme="minorHAnsi" w:hAnsiTheme="minorHAnsi" w:cstheme="minorHAnsi"/>
          <w:sz w:val="20"/>
          <w:szCs w:val="20"/>
        </w:rPr>
        <w:t>texts</w:t>
      </w:r>
      <w:r w:rsidR="004D63CE" w:rsidRPr="00487AD0">
        <w:rPr>
          <w:rFonts w:asciiTheme="minorHAnsi" w:hAnsiTheme="minorHAnsi" w:cstheme="minorHAnsi"/>
          <w:sz w:val="20"/>
          <w:szCs w:val="20"/>
        </w:rPr>
        <w:t>. These include</w:t>
      </w:r>
      <w:r w:rsidR="00F32ADD" w:rsidRPr="00487AD0">
        <w:rPr>
          <w:rFonts w:asciiTheme="minorHAnsi" w:hAnsiTheme="minorHAnsi" w:cstheme="minorHAnsi"/>
          <w:sz w:val="20"/>
          <w:szCs w:val="20"/>
        </w:rPr>
        <w:t xml:space="preserve"> </w:t>
      </w:r>
      <w:r w:rsidR="004D63CE" w:rsidRPr="00487AD0">
        <w:rPr>
          <w:rFonts w:asciiTheme="minorHAnsi" w:hAnsiTheme="minorHAnsi" w:cstheme="minorHAnsi"/>
          <w:sz w:val="20"/>
          <w:szCs w:val="20"/>
        </w:rPr>
        <w:t xml:space="preserve">reviews and video essays which comment on their success (or </w:t>
      </w:r>
      <w:r w:rsidR="00C56878" w:rsidRPr="00487AD0">
        <w:rPr>
          <w:rFonts w:asciiTheme="minorHAnsi" w:hAnsiTheme="minorHAnsi" w:cstheme="minorHAnsi"/>
          <w:sz w:val="20"/>
          <w:szCs w:val="20"/>
        </w:rPr>
        <w:t>failure</w:t>
      </w:r>
      <w:r w:rsidR="004D63CE" w:rsidRPr="00487AD0">
        <w:rPr>
          <w:rFonts w:asciiTheme="minorHAnsi" w:hAnsiTheme="minorHAnsi" w:cstheme="minorHAnsi"/>
          <w:sz w:val="20"/>
          <w:szCs w:val="20"/>
        </w:rPr>
        <w:t xml:space="preserve">); </w:t>
      </w:r>
      <w:r w:rsidR="00F32ADD" w:rsidRPr="00487AD0">
        <w:rPr>
          <w:rFonts w:asciiTheme="minorHAnsi" w:hAnsiTheme="minorHAnsi" w:cstheme="minorHAnsi"/>
          <w:sz w:val="20"/>
          <w:szCs w:val="20"/>
        </w:rPr>
        <w:t xml:space="preserve">extra-textual </w:t>
      </w:r>
      <w:r w:rsidR="009033BB" w:rsidRPr="00487AD0">
        <w:rPr>
          <w:rFonts w:asciiTheme="minorHAnsi" w:hAnsiTheme="minorHAnsi" w:cstheme="minorHAnsi"/>
          <w:sz w:val="20"/>
          <w:szCs w:val="20"/>
        </w:rPr>
        <w:t>clips</w:t>
      </w:r>
      <w:r w:rsidR="00F32ADD" w:rsidRPr="00487AD0">
        <w:rPr>
          <w:rFonts w:asciiTheme="minorHAnsi" w:hAnsiTheme="minorHAnsi" w:cstheme="minorHAnsi"/>
          <w:sz w:val="20"/>
          <w:szCs w:val="20"/>
        </w:rPr>
        <w:t xml:space="preserve"> like interviews with filmmakers</w:t>
      </w:r>
      <w:r w:rsidR="004D63CE" w:rsidRPr="00487AD0">
        <w:rPr>
          <w:rFonts w:asciiTheme="minorHAnsi" w:hAnsiTheme="minorHAnsi" w:cstheme="minorHAnsi"/>
          <w:sz w:val="20"/>
          <w:szCs w:val="20"/>
        </w:rPr>
        <w:t>;</w:t>
      </w:r>
      <w:r w:rsidR="00F32ADD" w:rsidRPr="00487AD0">
        <w:rPr>
          <w:rFonts w:asciiTheme="minorHAnsi" w:hAnsiTheme="minorHAnsi" w:cstheme="minorHAnsi"/>
          <w:sz w:val="20"/>
          <w:szCs w:val="20"/>
        </w:rPr>
        <w:t xml:space="preserve"> on-set photography and footage (which reveals </w:t>
      </w:r>
      <w:proofErr w:type="spellStart"/>
      <w:r w:rsidR="00F32ADD" w:rsidRPr="00487AD0">
        <w:rPr>
          <w:rFonts w:asciiTheme="minorHAnsi" w:hAnsiTheme="minorHAnsi" w:cstheme="minorHAnsi"/>
          <w:sz w:val="20"/>
          <w:szCs w:val="20"/>
        </w:rPr>
        <w:t>greenscreen</w:t>
      </w:r>
      <w:proofErr w:type="spellEnd"/>
      <w:r w:rsidR="00F32ADD" w:rsidRPr="00487AD0">
        <w:rPr>
          <w:rFonts w:asciiTheme="minorHAnsi" w:hAnsiTheme="minorHAnsi" w:cstheme="minorHAnsi"/>
          <w:sz w:val="20"/>
          <w:szCs w:val="20"/>
        </w:rPr>
        <w:t xml:space="preserve"> stages and wires)</w:t>
      </w:r>
      <w:r w:rsidR="004D63CE" w:rsidRPr="00487AD0">
        <w:rPr>
          <w:rFonts w:asciiTheme="minorHAnsi" w:hAnsiTheme="minorHAnsi" w:cstheme="minorHAnsi"/>
          <w:sz w:val="20"/>
          <w:szCs w:val="20"/>
        </w:rPr>
        <w:t>;</w:t>
      </w:r>
      <w:r w:rsidR="00F32ADD" w:rsidRPr="00487AD0">
        <w:rPr>
          <w:rFonts w:asciiTheme="minorHAnsi" w:hAnsiTheme="minorHAnsi" w:cstheme="minorHAnsi"/>
          <w:sz w:val="20"/>
          <w:szCs w:val="20"/>
        </w:rPr>
        <w:t xml:space="preserve"> specialist magazines and websites (such as </w:t>
      </w:r>
      <w:proofErr w:type="spellStart"/>
      <w:r w:rsidR="00F32ADD" w:rsidRPr="00487AD0">
        <w:rPr>
          <w:rFonts w:asciiTheme="minorHAnsi" w:hAnsiTheme="minorHAnsi" w:cstheme="minorHAnsi"/>
          <w:i/>
          <w:sz w:val="20"/>
          <w:szCs w:val="20"/>
        </w:rPr>
        <w:t>Cinefex</w:t>
      </w:r>
      <w:proofErr w:type="spellEnd"/>
      <w:r w:rsidR="00F32ADD" w:rsidRPr="00487AD0">
        <w:rPr>
          <w:rFonts w:asciiTheme="minorHAnsi" w:hAnsiTheme="minorHAnsi" w:cstheme="minorHAnsi"/>
          <w:sz w:val="20"/>
          <w:szCs w:val="20"/>
        </w:rPr>
        <w:t xml:space="preserve"> and </w:t>
      </w:r>
      <w:proofErr w:type="spellStart"/>
      <w:r w:rsidR="00F32ADD" w:rsidRPr="00487AD0">
        <w:rPr>
          <w:rFonts w:asciiTheme="minorHAnsi" w:hAnsiTheme="minorHAnsi" w:cstheme="minorHAnsi"/>
          <w:i/>
          <w:sz w:val="20"/>
          <w:szCs w:val="20"/>
        </w:rPr>
        <w:t>fxguide</w:t>
      </w:r>
      <w:proofErr w:type="spellEnd"/>
      <w:r w:rsidR="00F32ADD" w:rsidRPr="00487AD0">
        <w:rPr>
          <w:rFonts w:asciiTheme="minorHAnsi" w:hAnsiTheme="minorHAnsi" w:cstheme="minorHAnsi"/>
          <w:sz w:val="20"/>
          <w:szCs w:val="20"/>
        </w:rPr>
        <w:t>)</w:t>
      </w:r>
      <w:r w:rsidR="004D63CE" w:rsidRPr="00487AD0">
        <w:rPr>
          <w:rFonts w:asciiTheme="minorHAnsi" w:hAnsiTheme="minorHAnsi" w:cstheme="minorHAnsi"/>
          <w:sz w:val="20"/>
          <w:szCs w:val="20"/>
        </w:rPr>
        <w:t>;</w:t>
      </w:r>
      <w:r w:rsidR="00F32ADD" w:rsidRPr="00487AD0">
        <w:rPr>
          <w:rFonts w:asciiTheme="minorHAnsi" w:hAnsiTheme="minorHAnsi" w:cstheme="minorHAnsi"/>
          <w:sz w:val="20"/>
          <w:szCs w:val="20"/>
        </w:rPr>
        <w:t xml:space="preserve"> and, of course, promotional VFX breakdowns.</w:t>
      </w:r>
      <w:r w:rsidR="00FA4E3A" w:rsidRPr="00487AD0">
        <w:rPr>
          <w:rFonts w:asciiTheme="minorHAnsi" w:hAnsiTheme="minorHAnsi" w:cstheme="minorHAnsi"/>
          <w:sz w:val="20"/>
          <w:szCs w:val="20"/>
        </w:rPr>
        <w:t xml:space="preserve"> </w:t>
      </w:r>
      <w:r w:rsidR="006F3631" w:rsidRPr="00487AD0">
        <w:rPr>
          <w:rFonts w:asciiTheme="minorHAnsi" w:hAnsiTheme="minorHAnsi" w:cstheme="minorHAnsi"/>
          <w:sz w:val="20"/>
          <w:szCs w:val="20"/>
        </w:rPr>
        <w:t>All of these sources are useful to scholars for exploring the use of VFX and their visual, narrative, and economic function</w:t>
      </w:r>
      <w:r w:rsidR="004D63CE" w:rsidRPr="00487AD0">
        <w:rPr>
          <w:rFonts w:asciiTheme="minorHAnsi" w:hAnsiTheme="minorHAnsi" w:cstheme="minorHAnsi"/>
          <w:sz w:val="20"/>
          <w:szCs w:val="20"/>
        </w:rPr>
        <w:t>s</w:t>
      </w:r>
      <w:r w:rsidR="006F3631" w:rsidRPr="00487AD0">
        <w:rPr>
          <w:rFonts w:asciiTheme="minorHAnsi" w:hAnsiTheme="minorHAnsi" w:cstheme="minorHAnsi"/>
          <w:sz w:val="20"/>
          <w:szCs w:val="20"/>
        </w:rPr>
        <w:t xml:space="preserve"> in twenty-first century filmmaking.</w:t>
      </w:r>
    </w:p>
    <w:p w14:paraId="6DEFBC1D" w14:textId="21109D3F" w:rsidR="006F3631" w:rsidRPr="00487AD0" w:rsidRDefault="006F3631" w:rsidP="00F07864">
      <w:pPr>
        <w:spacing w:line="480" w:lineRule="auto"/>
        <w:rPr>
          <w:rFonts w:asciiTheme="minorHAnsi" w:hAnsiTheme="minorHAnsi" w:cstheme="minorHAnsi"/>
          <w:sz w:val="20"/>
          <w:szCs w:val="20"/>
        </w:rPr>
      </w:pPr>
    </w:p>
    <w:p w14:paraId="08F302A9" w14:textId="5B12216F" w:rsidR="00D15706" w:rsidRPr="00487AD0" w:rsidRDefault="006F3631"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Nonetheless, as sources circulated by and through</w:t>
      </w:r>
      <w:r w:rsidR="00111FB6" w:rsidRPr="00487AD0">
        <w:rPr>
          <w:rFonts w:asciiTheme="minorHAnsi" w:hAnsiTheme="minorHAnsi" w:cstheme="minorHAnsi"/>
          <w:sz w:val="20"/>
          <w:szCs w:val="20"/>
        </w:rPr>
        <w:t xml:space="preserve"> journalistic and</w:t>
      </w:r>
      <w:r w:rsidRPr="00487AD0">
        <w:rPr>
          <w:rFonts w:asciiTheme="minorHAnsi" w:hAnsiTheme="minorHAnsi" w:cstheme="minorHAnsi"/>
          <w:sz w:val="20"/>
          <w:szCs w:val="20"/>
        </w:rPr>
        <w:t xml:space="preserve"> industrial networks, </w:t>
      </w:r>
      <w:r w:rsidR="00D15706" w:rsidRPr="00487AD0">
        <w:rPr>
          <w:rFonts w:asciiTheme="minorHAnsi" w:hAnsiTheme="minorHAnsi" w:cstheme="minorHAnsi"/>
          <w:sz w:val="20"/>
          <w:szCs w:val="20"/>
        </w:rPr>
        <w:t>the</w:t>
      </w:r>
      <w:r w:rsidRPr="00487AD0">
        <w:rPr>
          <w:rFonts w:asciiTheme="minorHAnsi" w:hAnsiTheme="minorHAnsi" w:cstheme="minorHAnsi"/>
          <w:sz w:val="20"/>
          <w:szCs w:val="20"/>
        </w:rPr>
        <w:t xml:space="preserve"> claims</w:t>
      </w:r>
      <w:r w:rsidR="00D15706" w:rsidRPr="00487AD0">
        <w:rPr>
          <w:rFonts w:asciiTheme="minorHAnsi" w:hAnsiTheme="minorHAnsi" w:cstheme="minorHAnsi"/>
          <w:sz w:val="20"/>
          <w:szCs w:val="20"/>
        </w:rPr>
        <w:t xml:space="preserve"> made by </w:t>
      </w:r>
      <w:r w:rsidR="00D22AA2">
        <w:rPr>
          <w:rFonts w:asciiTheme="minorHAnsi" w:hAnsiTheme="minorHAnsi" w:cstheme="minorHAnsi"/>
          <w:sz w:val="20"/>
          <w:szCs w:val="20"/>
        </w:rPr>
        <w:t xml:space="preserve">these sources </w:t>
      </w:r>
      <w:r w:rsidR="00C56878" w:rsidRPr="00487AD0">
        <w:rPr>
          <w:rFonts w:asciiTheme="minorHAnsi" w:hAnsiTheme="minorHAnsi" w:cstheme="minorHAnsi"/>
          <w:sz w:val="20"/>
          <w:szCs w:val="20"/>
        </w:rPr>
        <w:t xml:space="preserve">need </w:t>
      </w:r>
      <w:r w:rsidRPr="00487AD0">
        <w:rPr>
          <w:rFonts w:asciiTheme="minorHAnsi" w:hAnsiTheme="minorHAnsi" w:cstheme="minorHAnsi"/>
          <w:sz w:val="20"/>
          <w:szCs w:val="20"/>
        </w:rPr>
        <w:t xml:space="preserve">to be approached with a critical eye. </w:t>
      </w:r>
      <w:r w:rsidR="00111FB6" w:rsidRPr="00487AD0">
        <w:rPr>
          <w:rFonts w:asciiTheme="minorHAnsi" w:hAnsiTheme="minorHAnsi" w:cstheme="minorHAnsi"/>
          <w:sz w:val="20"/>
          <w:szCs w:val="20"/>
        </w:rPr>
        <w:t>In her research on p</w:t>
      </w:r>
      <w:r w:rsidR="00C56878" w:rsidRPr="00487AD0">
        <w:rPr>
          <w:rFonts w:asciiTheme="minorHAnsi" w:hAnsiTheme="minorHAnsi" w:cstheme="minorHAnsi"/>
          <w:sz w:val="20"/>
          <w:szCs w:val="20"/>
        </w:rPr>
        <w:t>rint p</w:t>
      </w:r>
      <w:r w:rsidR="00111FB6" w:rsidRPr="00487AD0">
        <w:rPr>
          <w:rFonts w:asciiTheme="minorHAnsi" w:hAnsiTheme="minorHAnsi" w:cstheme="minorHAnsi"/>
          <w:sz w:val="20"/>
          <w:szCs w:val="20"/>
        </w:rPr>
        <w:t xml:space="preserve">eriodicals like </w:t>
      </w:r>
      <w:proofErr w:type="spellStart"/>
      <w:r w:rsidR="00111FB6" w:rsidRPr="00487AD0">
        <w:rPr>
          <w:rFonts w:asciiTheme="minorHAnsi" w:hAnsiTheme="minorHAnsi" w:cstheme="minorHAnsi"/>
          <w:i/>
          <w:sz w:val="20"/>
          <w:szCs w:val="20"/>
        </w:rPr>
        <w:t>Cinefantastique</w:t>
      </w:r>
      <w:proofErr w:type="spellEnd"/>
      <w:r w:rsidR="00111FB6" w:rsidRPr="00487AD0">
        <w:rPr>
          <w:rFonts w:asciiTheme="minorHAnsi" w:hAnsiTheme="minorHAnsi" w:cstheme="minorHAnsi"/>
          <w:iCs/>
          <w:sz w:val="20"/>
          <w:szCs w:val="20"/>
        </w:rPr>
        <w:t xml:space="preserve">, </w:t>
      </w:r>
      <w:r w:rsidRPr="00487AD0">
        <w:rPr>
          <w:rFonts w:asciiTheme="minorHAnsi" w:hAnsiTheme="minorHAnsi" w:cstheme="minorHAnsi"/>
          <w:sz w:val="20"/>
          <w:szCs w:val="20"/>
        </w:rPr>
        <w:t xml:space="preserve">Michele Pierson notes </w:t>
      </w:r>
      <w:r w:rsidR="00D15706" w:rsidRPr="00487AD0">
        <w:rPr>
          <w:rFonts w:asciiTheme="minorHAnsi" w:hAnsiTheme="minorHAnsi" w:cstheme="minorHAnsi"/>
          <w:iCs/>
          <w:sz w:val="20"/>
          <w:szCs w:val="20"/>
        </w:rPr>
        <w:t>how</w:t>
      </w:r>
      <w:r w:rsidRPr="00487AD0">
        <w:rPr>
          <w:rFonts w:asciiTheme="minorHAnsi" w:hAnsiTheme="minorHAnsi" w:cstheme="minorHAnsi"/>
          <w:sz w:val="20"/>
          <w:szCs w:val="20"/>
        </w:rPr>
        <w:t xml:space="preserve"> </w:t>
      </w:r>
      <w:r w:rsidR="00111FB6" w:rsidRPr="00487AD0">
        <w:rPr>
          <w:rFonts w:asciiTheme="minorHAnsi" w:hAnsiTheme="minorHAnsi" w:cstheme="minorHAnsi"/>
          <w:sz w:val="20"/>
          <w:szCs w:val="20"/>
        </w:rPr>
        <w:t xml:space="preserve">these commercial magazines </w:t>
      </w:r>
      <w:r w:rsidRPr="00487AD0">
        <w:rPr>
          <w:rFonts w:asciiTheme="minorHAnsi" w:hAnsiTheme="minorHAnsi" w:cstheme="minorHAnsi"/>
          <w:sz w:val="20"/>
          <w:szCs w:val="20"/>
        </w:rPr>
        <w:t xml:space="preserve">were crucial </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in the social formation of cultures of special effects connoisseurship, appreciation, and fandom</w:t>
      </w:r>
      <w:r w:rsidR="000F5FC0" w:rsidRPr="00487AD0">
        <w:rPr>
          <w:rFonts w:asciiTheme="minorHAnsi" w:hAnsiTheme="minorHAnsi" w:cstheme="minorHAnsi"/>
          <w:sz w:val="20"/>
          <w:szCs w:val="20"/>
        </w:rPr>
        <w:t>,</w:t>
      </w:r>
      <w:r w:rsidR="00AE59C4" w:rsidRPr="00487AD0">
        <w:rPr>
          <w:rFonts w:asciiTheme="minorHAnsi" w:hAnsiTheme="minorHAnsi" w:cstheme="minorHAnsi"/>
          <w:sz w:val="20"/>
          <w:szCs w:val="20"/>
        </w:rPr>
        <w:t>’</w:t>
      </w:r>
      <w:r w:rsidR="000F5FC0" w:rsidRPr="00487AD0">
        <w:rPr>
          <w:rFonts w:asciiTheme="minorHAnsi" w:hAnsiTheme="minorHAnsi" w:cstheme="minorHAnsi"/>
          <w:sz w:val="20"/>
          <w:szCs w:val="20"/>
        </w:rPr>
        <w:t xml:space="preserve"> not only providing information but creating, nurturing, and boosting certain forms of effects production and ways of thinking about them </w:t>
      </w:r>
      <w:r w:rsidR="00D15706" w:rsidRPr="00487AD0">
        <w:rPr>
          <w:rFonts w:asciiTheme="minorHAnsi" w:hAnsiTheme="minorHAnsi" w:cstheme="minorHAnsi"/>
          <w:iCs/>
          <w:sz w:val="20"/>
          <w:szCs w:val="20"/>
        </w:rPr>
        <w:t xml:space="preserve">throughout the 1990s </w:t>
      </w:r>
      <w:r w:rsidRPr="00487AD0">
        <w:rPr>
          <w:rFonts w:asciiTheme="minorHAnsi" w:hAnsiTheme="minorHAnsi" w:cstheme="minorHAnsi"/>
          <w:sz w:val="20"/>
          <w:szCs w:val="20"/>
        </w:rPr>
        <w:t>(Pierson</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2002</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2).</w:t>
      </w:r>
      <w:r w:rsidR="000F5FC0" w:rsidRPr="00487AD0">
        <w:rPr>
          <w:rFonts w:asciiTheme="minorHAnsi" w:hAnsiTheme="minorHAnsi" w:cstheme="minorHAnsi"/>
          <w:sz w:val="20"/>
          <w:szCs w:val="20"/>
        </w:rPr>
        <w:t xml:space="preserve"> </w:t>
      </w:r>
      <w:r w:rsidR="00D15706" w:rsidRPr="00487AD0">
        <w:rPr>
          <w:rFonts w:asciiTheme="minorHAnsi" w:hAnsiTheme="minorHAnsi" w:cstheme="minorHAnsi"/>
          <w:sz w:val="20"/>
          <w:szCs w:val="20"/>
        </w:rPr>
        <w:t>Pierson’s</w:t>
      </w:r>
      <w:r w:rsidR="000F5FC0" w:rsidRPr="00487AD0">
        <w:rPr>
          <w:rFonts w:asciiTheme="minorHAnsi" w:hAnsiTheme="minorHAnsi" w:cstheme="minorHAnsi"/>
          <w:sz w:val="20"/>
          <w:szCs w:val="20"/>
        </w:rPr>
        <w:t xml:space="preserve"> extended study </w:t>
      </w:r>
      <w:r w:rsidR="00EA17DB" w:rsidRPr="00487AD0">
        <w:rPr>
          <w:rFonts w:asciiTheme="minorHAnsi" w:hAnsiTheme="minorHAnsi" w:cstheme="minorHAnsi"/>
          <w:sz w:val="20"/>
          <w:szCs w:val="20"/>
        </w:rPr>
        <w:t>usefully investigates</w:t>
      </w:r>
      <w:r w:rsidR="000F5FC0" w:rsidRPr="00487AD0">
        <w:rPr>
          <w:rFonts w:asciiTheme="minorHAnsi" w:hAnsiTheme="minorHAnsi" w:cstheme="minorHAnsi"/>
          <w:sz w:val="20"/>
          <w:szCs w:val="20"/>
        </w:rPr>
        <w:t xml:space="preserve"> how it is somewhat problematic to apply knowledge gleaned from such sources without considering exactly what kind of knowledge is being offered and how it has been structured to emphasise certain factors and downplay others. </w:t>
      </w:r>
      <w:r w:rsidR="00111FB6" w:rsidRPr="00487AD0">
        <w:rPr>
          <w:rFonts w:asciiTheme="minorHAnsi" w:hAnsiTheme="minorHAnsi" w:cstheme="minorHAnsi"/>
          <w:sz w:val="20"/>
          <w:szCs w:val="20"/>
        </w:rPr>
        <w:t>Yes, these publications make effects work visible, but they do so in culturally proscribed and historically contingent ways.</w:t>
      </w:r>
    </w:p>
    <w:p w14:paraId="0B25F14E" w14:textId="77777777" w:rsidR="00D15706" w:rsidRPr="00487AD0" w:rsidRDefault="00D15706" w:rsidP="00F07864">
      <w:pPr>
        <w:spacing w:line="480" w:lineRule="auto"/>
        <w:rPr>
          <w:rFonts w:asciiTheme="minorHAnsi" w:hAnsiTheme="minorHAnsi" w:cstheme="minorHAnsi"/>
          <w:sz w:val="20"/>
          <w:szCs w:val="20"/>
        </w:rPr>
      </w:pPr>
    </w:p>
    <w:p w14:paraId="5DF1831F" w14:textId="6E8E44CF" w:rsidR="000F5FC0" w:rsidRPr="00487AD0" w:rsidRDefault="000F5FC0"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This claim is recapitulated </w:t>
      </w:r>
      <w:r w:rsidR="00D15706" w:rsidRPr="00487AD0">
        <w:rPr>
          <w:rFonts w:asciiTheme="minorHAnsi" w:hAnsiTheme="minorHAnsi" w:cstheme="minorHAnsi"/>
          <w:sz w:val="20"/>
          <w:szCs w:val="20"/>
        </w:rPr>
        <w:t>in</w:t>
      </w:r>
      <w:r w:rsidRPr="00487AD0">
        <w:rPr>
          <w:rFonts w:asciiTheme="minorHAnsi" w:hAnsiTheme="minorHAnsi" w:cstheme="minorHAnsi"/>
          <w:sz w:val="20"/>
          <w:szCs w:val="20"/>
        </w:rPr>
        <w:t xml:space="preserve"> more recent work by the likes of Barbara Klinger, Dan North, and Chuck Tryon, who </w:t>
      </w:r>
      <w:r w:rsidR="00D15706" w:rsidRPr="00487AD0">
        <w:rPr>
          <w:rFonts w:asciiTheme="minorHAnsi" w:hAnsiTheme="minorHAnsi" w:cstheme="minorHAnsi"/>
          <w:sz w:val="20"/>
          <w:szCs w:val="20"/>
        </w:rPr>
        <w:t>all show how</w:t>
      </w:r>
      <w:r w:rsidRPr="00487AD0">
        <w:rPr>
          <w:rFonts w:asciiTheme="minorHAnsi" w:hAnsiTheme="minorHAnsi" w:cstheme="minorHAnsi"/>
          <w:sz w:val="20"/>
          <w:szCs w:val="20"/>
        </w:rPr>
        <w:t xml:space="preserve"> ancillary making-of materials not only </w:t>
      </w:r>
      <w:r w:rsidRPr="00487AD0">
        <w:rPr>
          <w:rFonts w:asciiTheme="minorHAnsi" w:hAnsiTheme="minorHAnsi" w:cstheme="minorHAnsi"/>
          <w:i/>
          <w:iCs/>
          <w:sz w:val="20"/>
          <w:szCs w:val="20"/>
        </w:rPr>
        <w:t>inform</w:t>
      </w:r>
      <w:r w:rsidRPr="00487AD0">
        <w:rPr>
          <w:rFonts w:asciiTheme="minorHAnsi" w:hAnsiTheme="minorHAnsi" w:cstheme="minorHAnsi"/>
          <w:sz w:val="20"/>
          <w:szCs w:val="20"/>
        </w:rPr>
        <w:t xml:space="preserve"> audiences of technical processes and trivia, but also, in the process, steer our </w:t>
      </w:r>
      <w:r w:rsidRPr="00487AD0">
        <w:rPr>
          <w:rFonts w:asciiTheme="minorHAnsi" w:hAnsiTheme="minorHAnsi" w:cstheme="minorHAnsi"/>
          <w:i/>
          <w:iCs/>
          <w:sz w:val="20"/>
          <w:szCs w:val="20"/>
        </w:rPr>
        <w:t>interpretation</w:t>
      </w:r>
      <w:r w:rsidRPr="00487AD0">
        <w:rPr>
          <w:rFonts w:asciiTheme="minorHAnsi" w:hAnsiTheme="minorHAnsi" w:cstheme="minorHAnsi"/>
          <w:sz w:val="20"/>
          <w:szCs w:val="20"/>
        </w:rPr>
        <w:t xml:space="preserve"> of these processes. In such content, the viewer is addressed as an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insider</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with access to specialised knowledge (Klinger</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2006</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72–73). </w:t>
      </w:r>
      <w:r w:rsidR="00EA17DB" w:rsidRPr="00487AD0">
        <w:rPr>
          <w:rFonts w:asciiTheme="minorHAnsi" w:hAnsiTheme="minorHAnsi" w:cstheme="minorHAnsi"/>
          <w:sz w:val="20"/>
          <w:szCs w:val="20"/>
        </w:rPr>
        <w:t>However,</w:t>
      </w:r>
      <w:r w:rsidRPr="00487AD0">
        <w:rPr>
          <w:rFonts w:asciiTheme="minorHAnsi" w:hAnsiTheme="minorHAnsi" w:cstheme="minorHAnsi"/>
          <w:sz w:val="20"/>
          <w:szCs w:val="20"/>
        </w:rPr>
        <w:t xml:space="preserve"> this address </w:t>
      </w:r>
      <w:r w:rsidR="00EA17DB" w:rsidRPr="00487AD0">
        <w:rPr>
          <w:rFonts w:asciiTheme="minorHAnsi" w:hAnsiTheme="minorHAnsi" w:cstheme="minorHAnsi"/>
          <w:sz w:val="20"/>
          <w:szCs w:val="20"/>
        </w:rPr>
        <w:t>invariably places</w:t>
      </w:r>
      <w:r w:rsidRPr="00487AD0">
        <w:rPr>
          <w:rFonts w:asciiTheme="minorHAnsi" w:hAnsiTheme="minorHAnsi" w:cstheme="minorHAnsi"/>
          <w:sz w:val="20"/>
          <w:szCs w:val="20"/>
        </w:rPr>
        <w:t xml:space="preserve"> greater emphasis upon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aesthetic appreciation</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than on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critical engagement</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(Tryon</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2009</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18). It also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craft[</w:t>
      </w:r>
      <w:proofErr w:type="spellStart"/>
      <w:r w:rsidRPr="00487AD0">
        <w:rPr>
          <w:rFonts w:asciiTheme="minorHAnsi" w:hAnsiTheme="minorHAnsi" w:cstheme="minorHAnsi"/>
          <w:sz w:val="20"/>
          <w:szCs w:val="20"/>
        </w:rPr>
        <w:t>s</w:t>
      </w:r>
      <w:proofErr w:type="spellEnd"/>
      <w:r w:rsidRPr="00487AD0">
        <w:rPr>
          <w:rFonts w:asciiTheme="minorHAnsi" w:hAnsiTheme="minorHAnsi" w:cstheme="minorHAnsi"/>
          <w:sz w:val="20"/>
          <w:szCs w:val="20"/>
        </w:rPr>
        <w:t>] a particular reading of [a] film</w:t>
      </w:r>
      <w:r w:rsidR="00EA17DB" w:rsidRPr="00487AD0">
        <w:rPr>
          <w:rFonts w:asciiTheme="minorHAnsi" w:hAnsiTheme="minorHAnsi" w:cstheme="minorHAnsi"/>
          <w:sz w:val="20"/>
          <w:szCs w:val="20"/>
        </w:rPr>
        <w:t>,’ one sanctioned and indeed usually controlled by the production studio or related industry structures</w:t>
      </w:r>
      <w:r w:rsidRPr="00487AD0">
        <w:rPr>
          <w:rFonts w:asciiTheme="minorHAnsi" w:hAnsiTheme="minorHAnsi" w:cstheme="minorHAnsi"/>
          <w:sz w:val="20"/>
          <w:szCs w:val="20"/>
        </w:rPr>
        <w:t xml:space="preserve"> (North</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2008</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179). As Klinger in particular sums up, </w:t>
      </w:r>
      <w:r w:rsidR="00EA17DB" w:rsidRPr="00487AD0">
        <w:rPr>
          <w:rFonts w:asciiTheme="minorHAnsi" w:hAnsiTheme="minorHAnsi" w:cstheme="minorHAnsi"/>
          <w:sz w:val="20"/>
          <w:szCs w:val="20"/>
        </w:rPr>
        <w:t>the revelations found in making-of content, far from demystifying production work, instead</w:t>
      </w:r>
    </w:p>
    <w:p w14:paraId="15402F21" w14:textId="77777777" w:rsidR="000F5FC0" w:rsidRPr="00487AD0" w:rsidRDefault="000F5FC0" w:rsidP="00F07864">
      <w:pPr>
        <w:spacing w:line="480" w:lineRule="auto"/>
        <w:rPr>
          <w:rFonts w:asciiTheme="minorHAnsi" w:hAnsiTheme="minorHAnsi" w:cstheme="minorHAnsi"/>
          <w:sz w:val="20"/>
          <w:szCs w:val="20"/>
        </w:rPr>
      </w:pPr>
    </w:p>
    <w:p w14:paraId="5A5CC9EC" w14:textId="42750499" w:rsidR="000F5FC0" w:rsidRPr="00487AD0" w:rsidRDefault="000F5FC0" w:rsidP="00F07864">
      <w:pPr>
        <w:spacing w:line="480" w:lineRule="auto"/>
        <w:ind w:left="720"/>
        <w:rPr>
          <w:rFonts w:asciiTheme="minorHAnsi" w:hAnsiTheme="minorHAnsi" w:cstheme="minorHAnsi"/>
          <w:sz w:val="20"/>
          <w:szCs w:val="20"/>
        </w:rPr>
      </w:pPr>
      <w:r w:rsidRPr="00487AD0">
        <w:rPr>
          <w:rFonts w:asciiTheme="minorHAnsi" w:hAnsiTheme="minorHAnsi" w:cstheme="minorHAnsi"/>
          <w:sz w:val="20"/>
          <w:szCs w:val="20"/>
        </w:rPr>
        <w:t xml:space="preserve">produce a sense of the film industry’s magisterial control of appearances. Rather than inciting critical attitudes toward the industry, then, behind-the-scenes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exposés</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vividly confirm Hollywood as a place </w:t>
      </w:r>
      <w:r w:rsidRPr="00487AD0">
        <w:rPr>
          <w:rFonts w:asciiTheme="minorHAnsi" w:hAnsiTheme="minorHAnsi" w:cstheme="minorHAnsi"/>
          <w:sz w:val="20"/>
          <w:szCs w:val="20"/>
        </w:rPr>
        <w:lastRenderedPageBreak/>
        <w:t xml:space="preserve">of marvels brought to the public by talented film professionals. […] Viewers do not get the unvarnished truth about the production; they are instead presented with the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promotable</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facts, behind-the-scenes information that supports and enhances a sense of the </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movie magic</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associated with Hollywood production. (2006</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73)</w:t>
      </w:r>
    </w:p>
    <w:p w14:paraId="34BB40C5" w14:textId="77777777" w:rsidR="000F5FC0" w:rsidRPr="00487AD0" w:rsidRDefault="000F5FC0" w:rsidP="00F07864">
      <w:pPr>
        <w:spacing w:line="480" w:lineRule="auto"/>
        <w:rPr>
          <w:rFonts w:asciiTheme="minorHAnsi" w:hAnsiTheme="minorHAnsi" w:cstheme="minorHAnsi"/>
          <w:sz w:val="20"/>
          <w:szCs w:val="20"/>
        </w:rPr>
      </w:pPr>
    </w:p>
    <w:p w14:paraId="5D9173AF" w14:textId="30706AA9" w:rsidR="00AC7963" w:rsidRPr="00487AD0" w:rsidRDefault="000F5FC0"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For Klinger, </w:t>
      </w:r>
      <w:r w:rsidR="00EA17DB" w:rsidRPr="00487AD0">
        <w:rPr>
          <w:rFonts w:asciiTheme="minorHAnsi" w:hAnsiTheme="minorHAnsi" w:cstheme="minorHAnsi"/>
          <w:sz w:val="20"/>
          <w:szCs w:val="20"/>
        </w:rPr>
        <w:t>‘</w:t>
      </w:r>
      <w:r w:rsidR="00111FB6" w:rsidRPr="00487AD0">
        <w:rPr>
          <w:rFonts w:asciiTheme="minorHAnsi" w:hAnsiTheme="minorHAnsi" w:cstheme="minorHAnsi"/>
          <w:sz w:val="20"/>
          <w:szCs w:val="20"/>
        </w:rPr>
        <w:t>promotable facts</w:t>
      </w:r>
      <w:r w:rsidR="00EA17DB" w:rsidRPr="00487AD0">
        <w:rPr>
          <w:rFonts w:asciiTheme="minorHAnsi" w:hAnsiTheme="minorHAnsi" w:cstheme="minorHAnsi"/>
          <w:sz w:val="20"/>
          <w:szCs w:val="20"/>
        </w:rPr>
        <w:t>’</w:t>
      </w:r>
      <w:r w:rsidRPr="00487AD0">
        <w:rPr>
          <w:rFonts w:asciiTheme="minorHAnsi" w:hAnsiTheme="minorHAnsi" w:cstheme="minorHAnsi"/>
          <w:sz w:val="20"/>
          <w:szCs w:val="20"/>
        </w:rPr>
        <w:t xml:space="preserve"> are key talking points that echo across the various making-of supplements for a particular film or franchise</w:t>
      </w:r>
      <w:r w:rsidR="00111FB6" w:rsidRPr="00487AD0">
        <w:rPr>
          <w:rFonts w:asciiTheme="minorHAnsi" w:hAnsiTheme="minorHAnsi" w:cstheme="minorHAnsi"/>
          <w:sz w:val="20"/>
          <w:szCs w:val="20"/>
        </w:rPr>
        <w:t xml:space="preserve">, reinforcing themselves ad </w:t>
      </w:r>
      <w:proofErr w:type="spellStart"/>
      <w:r w:rsidR="00111FB6" w:rsidRPr="00487AD0">
        <w:rPr>
          <w:rFonts w:asciiTheme="minorHAnsi" w:hAnsiTheme="minorHAnsi" w:cstheme="minorHAnsi"/>
          <w:sz w:val="20"/>
          <w:szCs w:val="20"/>
        </w:rPr>
        <w:t>nauseum</w:t>
      </w:r>
      <w:proofErr w:type="spellEnd"/>
      <w:r w:rsidR="00111FB6" w:rsidRPr="00487AD0">
        <w:rPr>
          <w:rFonts w:asciiTheme="minorHAnsi" w:hAnsiTheme="minorHAnsi" w:cstheme="minorHAnsi"/>
          <w:sz w:val="20"/>
          <w:szCs w:val="20"/>
        </w:rPr>
        <w:t xml:space="preserve"> (the proclaimed authenticity of Andy Serkis’s </w:t>
      </w:r>
      <w:proofErr w:type="spellStart"/>
      <w:r w:rsidR="00D20C37">
        <w:rPr>
          <w:rFonts w:asciiTheme="minorHAnsi" w:hAnsiTheme="minorHAnsi" w:cstheme="minorHAnsi"/>
          <w:sz w:val="20"/>
          <w:szCs w:val="20"/>
        </w:rPr>
        <w:t>mo</w:t>
      </w:r>
      <w:proofErr w:type="spellEnd"/>
      <w:r w:rsidR="00D20C37">
        <w:rPr>
          <w:rFonts w:asciiTheme="minorHAnsi" w:hAnsiTheme="minorHAnsi" w:cstheme="minorHAnsi"/>
          <w:sz w:val="20"/>
          <w:szCs w:val="20"/>
        </w:rPr>
        <w:t xml:space="preserve">-capped </w:t>
      </w:r>
      <w:r w:rsidR="00111FB6" w:rsidRPr="00487AD0">
        <w:rPr>
          <w:rFonts w:asciiTheme="minorHAnsi" w:hAnsiTheme="minorHAnsi" w:cstheme="minorHAnsi"/>
          <w:sz w:val="20"/>
          <w:szCs w:val="20"/>
        </w:rPr>
        <w:t>portrayal of Gollum</w:t>
      </w:r>
      <w:r w:rsidR="00E55C34">
        <w:rPr>
          <w:rFonts w:asciiTheme="minorHAnsi" w:hAnsiTheme="minorHAnsi" w:cstheme="minorHAnsi"/>
          <w:sz w:val="20"/>
          <w:szCs w:val="20"/>
        </w:rPr>
        <w:t xml:space="preserve"> in the </w:t>
      </w:r>
      <w:r w:rsidR="00E55C34" w:rsidRPr="00E55C34">
        <w:rPr>
          <w:rFonts w:asciiTheme="minorHAnsi" w:hAnsiTheme="minorHAnsi" w:cstheme="minorHAnsi"/>
          <w:i/>
          <w:sz w:val="20"/>
          <w:szCs w:val="20"/>
        </w:rPr>
        <w:t>Lord of the Rings</w:t>
      </w:r>
      <w:r w:rsidR="00E55C34">
        <w:rPr>
          <w:rFonts w:asciiTheme="minorHAnsi" w:hAnsiTheme="minorHAnsi" w:cstheme="minorHAnsi"/>
          <w:sz w:val="20"/>
          <w:szCs w:val="20"/>
        </w:rPr>
        <w:t xml:space="preserve"> trilogy (2001–2003)</w:t>
      </w:r>
      <w:r w:rsidR="00111FB6" w:rsidRPr="00487AD0">
        <w:rPr>
          <w:rFonts w:asciiTheme="minorHAnsi" w:hAnsiTheme="minorHAnsi" w:cstheme="minorHAnsi"/>
          <w:sz w:val="20"/>
          <w:szCs w:val="20"/>
        </w:rPr>
        <w:t xml:space="preserve">, for instance, or </w:t>
      </w:r>
      <w:r w:rsidR="00E55C34">
        <w:rPr>
          <w:rFonts w:asciiTheme="minorHAnsi" w:hAnsiTheme="minorHAnsi" w:cstheme="minorHAnsi"/>
          <w:sz w:val="20"/>
          <w:szCs w:val="20"/>
        </w:rPr>
        <w:t>statements about the</w:t>
      </w:r>
      <w:r w:rsidR="00111FB6" w:rsidRPr="00487AD0">
        <w:rPr>
          <w:rFonts w:asciiTheme="minorHAnsi" w:hAnsiTheme="minorHAnsi" w:cstheme="minorHAnsi"/>
          <w:sz w:val="20"/>
          <w:szCs w:val="20"/>
        </w:rPr>
        <w:t xml:space="preserve"> hyper-</w:t>
      </w:r>
      <w:r w:rsidR="00E55C34">
        <w:rPr>
          <w:rFonts w:asciiTheme="minorHAnsi" w:hAnsiTheme="minorHAnsi" w:cstheme="minorHAnsi"/>
          <w:sz w:val="20"/>
          <w:szCs w:val="20"/>
        </w:rPr>
        <w:t xml:space="preserve">detailed </w:t>
      </w:r>
      <w:r w:rsidR="00111FB6" w:rsidRPr="00487AD0">
        <w:rPr>
          <w:rFonts w:asciiTheme="minorHAnsi" w:hAnsiTheme="minorHAnsi" w:cstheme="minorHAnsi"/>
          <w:sz w:val="20"/>
          <w:szCs w:val="20"/>
        </w:rPr>
        <w:t>flora and fauna</w:t>
      </w:r>
      <w:r w:rsidR="00E55C34">
        <w:rPr>
          <w:rFonts w:asciiTheme="minorHAnsi" w:hAnsiTheme="minorHAnsi" w:cstheme="minorHAnsi"/>
          <w:sz w:val="20"/>
          <w:szCs w:val="20"/>
        </w:rPr>
        <w:t xml:space="preserve"> of </w:t>
      </w:r>
      <w:r w:rsidR="00E55C34" w:rsidRPr="00E55C34">
        <w:rPr>
          <w:rFonts w:asciiTheme="minorHAnsi" w:hAnsiTheme="minorHAnsi" w:cstheme="minorHAnsi"/>
          <w:i/>
          <w:sz w:val="20"/>
          <w:szCs w:val="20"/>
        </w:rPr>
        <w:t>Avatar</w:t>
      </w:r>
      <w:r w:rsidR="00E55C34">
        <w:rPr>
          <w:rFonts w:asciiTheme="minorHAnsi" w:hAnsiTheme="minorHAnsi" w:cstheme="minorHAnsi"/>
          <w:sz w:val="20"/>
          <w:szCs w:val="20"/>
        </w:rPr>
        <w:t>’s (2009)</w:t>
      </w:r>
      <w:r w:rsidR="00E55C34" w:rsidRPr="00E55C34">
        <w:rPr>
          <w:rFonts w:asciiTheme="minorHAnsi" w:hAnsiTheme="minorHAnsi" w:cstheme="minorHAnsi"/>
          <w:sz w:val="20"/>
          <w:szCs w:val="20"/>
        </w:rPr>
        <w:t xml:space="preserve"> </w:t>
      </w:r>
      <w:r w:rsidR="00D20C37">
        <w:rPr>
          <w:rFonts w:asciiTheme="minorHAnsi" w:hAnsiTheme="minorHAnsi" w:cstheme="minorHAnsi"/>
          <w:sz w:val="20"/>
          <w:szCs w:val="20"/>
        </w:rPr>
        <w:t xml:space="preserve">entirely digital </w:t>
      </w:r>
      <w:r w:rsidR="00E55C34">
        <w:rPr>
          <w:rFonts w:asciiTheme="minorHAnsi" w:hAnsiTheme="minorHAnsi" w:cstheme="minorHAnsi"/>
          <w:sz w:val="20"/>
          <w:szCs w:val="20"/>
        </w:rPr>
        <w:t>Pandora</w:t>
      </w:r>
      <w:r w:rsidR="00111FB6" w:rsidRPr="00487AD0">
        <w:rPr>
          <w:rFonts w:asciiTheme="minorHAnsi" w:hAnsiTheme="minorHAnsi" w:cstheme="minorHAnsi"/>
          <w:sz w:val="20"/>
          <w:szCs w:val="20"/>
        </w:rPr>
        <w:t>)</w:t>
      </w:r>
      <w:r w:rsidRPr="00487AD0">
        <w:rPr>
          <w:rFonts w:asciiTheme="minorHAnsi" w:hAnsiTheme="minorHAnsi" w:cstheme="minorHAnsi"/>
          <w:sz w:val="20"/>
          <w:szCs w:val="20"/>
        </w:rPr>
        <w:t>.</w:t>
      </w:r>
    </w:p>
    <w:p w14:paraId="2B317EA7" w14:textId="77777777" w:rsidR="00BC526A" w:rsidRPr="00487AD0" w:rsidRDefault="00BC526A" w:rsidP="00F07864">
      <w:pPr>
        <w:spacing w:line="480" w:lineRule="auto"/>
        <w:rPr>
          <w:rFonts w:asciiTheme="minorHAnsi" w:hAnsiTheme="minorHAnsi" w:cstheme="minorHAnsi"/>
          <w:sz w:val="20"/>
          <w:szCs w:val="20"/>
        </w:rPr>
      </w:pPr>
    </w:p>
    <w:p w14:paraId="04C5649E" w14:textId="01A7CA51" w:rsidR="002C5FF6" w:rsidRPr="00487AD0" w:rsidRDefault="00F17278"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Take</w:t>
      </w:r>
      <w:r w:rsidR="00BC526A" w:rsidRPr="00487AD0">
        <w:rPr>
          <w:rFonts w:asciiTheme="minorHAnsi" w:hAnsiTheme="minorHAnsi" w:cstheme="minorHAnsi"/>
          <w:sz w:val="20"/>
          <w:szCs w:val="20"/>
        </w:rPr>
        <w:t xml:space="preserve"> </w:t>
      </w:r>
      <w:proofErr w:type="gramStart"/>
      <w:r w:rsidR="00E55C34" w:rsidRPr="00487AD0">
        <w:rPr>
          <w:rFonts w:asciiTheme="minorHAnsi" w:hAnsiTheme="minorHAnsi" w:cstheme="minorHAnsi"/>
          <w:i/>
          <w:iCs/>
          <w:sz w:val="20"/>
          <w:szCs w:val="20"/>
        </w:rPr>
        <w:t>The</w:t>
      </w:r>
      <w:proofErr w:type="gramEnd"/>
      <w:r w:rsidR="00E55C34" w:rsidRPr="00487AD0">
        <w:rPr>
          <w:rFonts w:asciiTheme="minorHAnsi" w:hAnsiTheme="minorHAnsi" w:cstheme="minorHAnsi"/>
          <w:i/>
          <w:iCs/>
          <w:sz w:val="20"/>
          <w:szCs w:val="20"/>
        </w:rPr>
        <w:t xml:space="preserve"> Matrix</w:t>
      </w:r>
      <w:r w:rsidR="00E55C34" w:rsidRPr="00487AD0">
        <w:rPr>
          <w:rFonts w:asciiTheme="minorHAnsi" w:hAnsiTheme="minorHAnsi" w:cstheme="minorHAnsi"/>
          <w:sz w:val="20"/>
          <w:szCs w:val="20"/>
        </w:rPr>
        <w:t xml:space="preserve"> (1999), for instance.</w:t>
      </w:r>
      <w:r w:rsidR="00E55C34">
        <w:rPr>
          <w:rFonts w:asciiTheme="minorHAnsi" w:hAnsiTheme="minorHAnsi" w:cstheme="minorHAnsi"/>
          <w:sz w:val="20"/>
          <w:szCs w:val="20"/>
        </w:rPr>
        <w:t xml:space="preserve"> A significant moment in VFX history, this film was also a watershed text in terms of its use of DVD special features and in-film interactivity, with the initial DVD release offering</w:t>
      </w:r>
      <w:r w:rsidR="00BC526A" w:rsidRPr="00487AD0">
        <w:rPr>
          <w:rFonts w:asciiTheme="minorHAnsi" w:hAnsiTheme="minorHAnsi" w:cstheme="minorHAnsi"/>
          <w:sz w:val="20"/>
          <w:szCs w:val="20"/>
        </w:rPr>
        <w:t xml:space="preserve"> </w:t>
      </w:r>
      <w:r w:rsidRPr="00487AD0">
        <w:rPr>
          <w:rFonts w:asciiTheme="minorHAnsi" w:hAnsiTheme="minorHAnsi" w:cstheme="minorHAnsi"/>
          <w:sz w:val="20"/>
          <w:szCs w:val="20"/>
        </w:rPr>
        <w:t>promotional</w:t>
      </w:r>
      <w:r w:rsidR="00BC526A" w:rsidRPr="00487AD0">
        <w:rPr>
          <w:rFonts w:asciiTheme="minorHAnsi" w:hAnsiTheme="minorHAnsi" w:cstheme="minorHAnsi"/>
          <w:sz w:val="20"/>
          <w:szCs w:val="20"/>
        </w:rPr>
        <w:t xml:space="preserve"> interviews and a series of short on-set clips accessible via the film itself</w:t>
      </w:r>
      <w:r w:rsidR="00E55C34">
        <w:rPr>
          <w:rFonts w:asciiTheme="minorHAnsi" w:hAnsiTheme="minorHAnsi" w:cstheme="minorHAnsi"/>
          <w:sz w:val="20"/>
          <w:szCs w:val="20"/>
        </w:rPr>
        <w:t>. T</w:t>
      </w:r>
      <w:r w:rsidRPr="00487AD0">
        <w:rPr>
          <w:rFonts w:asciiTheme="minorHAnsi" w:hAnsiTheme="minorHAnsi" w:cstheme="minorHAnsi"/>
          <w:sz w:val="20"/>
          <w:szCs w:val="20"/>
        </w:rPr>
        <w:t>his material features a range of</w:t>
      </w:r>
      <w:r w:rsidR="00BC526A" w:rsidRPr="00487AD0">
        <w:rPr>
          <w:rFonts w:asciiTheme="minorHAnsi" w:hAnsiTheme="minorHAnsi" w:cstheme="minorHAnsi"/>
          <w:sz w:val="20"/>
          <w:szCs w:val="20"/>
        </w:rPr>
        <w:t xml:space="preserve"> visible bodies (actors, directors, stunt choreographers, camera operators, gaffers, </w:t>
      </w:r>
      <w:proofErr w:type="spellStart"/>
      <w:r w:rsidR="00BC526A" w:rsidRPr="00487AD0">
        <w:rPr>
          <w:rFonts w:asciiTheme="minorHAnsi" w:hAnsiTheme="minorHAnsi" w:cstheme="minorHAnsi"/>
          <w:sz w:val="20"/>
          <w:szCs w:val="20"/>
        </w:rPr>
        <w:t>etc</w:t>
      </w:r>
      <w:proofErr w:type="spellEnd"/>
      <w:r w:rsidR="00BC526A" w:rsidRPr="00487AD0">
        <w:rPr>
          <w:rFonts w:asciiTheme="minorHAnsi" w:hAnsiTheme="minorHAnsi" w:cstheme="minorHAnsi"/>
          <w:sz w:val="20"/>
          <w:szCs w:val="20"/>
        </w:rPr>
        <w:t>)</w:t>
      </w:r>
      <w:r w:rsidRPr="00487AD0">
        <w:rPr>
          <w:rFonts w:asciiTheme="minorHAnsi" w:hAnsiTheme="minorHAnsi" w:cstheme="minorHAnsi"/>
          <w:sz w:val="20"/>
          <w:szCs w:val="20"/>
        </w:rPr>
        <w:t>,</w:t>
      </w:r>
      <w:r w:rsidR="00BC526A" w:rsidRPr="00487AD0">
        <w:rPr>
          <w:rFonts w:asciiTheme="minorHAnsi" w:hAnsiTheme="minorHAnsi" w:cstheme="minorHAnsi"/>
          <w:sz w:val="20"/>
          <w:szCs w:val="20"/>
        </w:rPr>
        <w:t xml:space="preserve"> the sound of people calling ‘action’ and ‘cut’, </w:t>
      </w:r>
      <w:r w:rsidRPr="00487AD0">
        <w:rPr>
          <w:rFonts w:asciiTheme="minorHAnsi" w:hAnsiTheme="minorHAnsi" w:cstheme="minorHAnsi"/>
          <w:sz w:val="20"/>
          <w:szCs w:val="20"/>
        </w:rPr>
        <w:t>and a sense of the general ambience and logistical challenges of an action film set. T</w:t>
      </w:r>
      <w:r w:rsidR="00BC526A" w:rsidRPr="00487AD0">
        <w:rPr>
          <w:rFonts w:asciiTheme="minorHAnsi" w:hAnsiTheme="minorHAnsi" w:cstheme="minorHAnsi"/>
          <w:sz w:val="20"/>
          <w:szCs w:val="20"/>
        </w:rPr>
        <w:t xml:space="preserve">he promotable facts here include the use of </w:t>
      </w:r>
      <w:proofErr w:type="spellStart"/>
      <w:r w:rsidR="00BC526A" w:rsidRPr="00487AD0">
        <w:rPr>
          <w:rFonts w:asciiTheme="minorHAnsi" w:hAnsiTheme="minorHAnsi" w:cstheme="minorHAnsi"/>
          <w:sz w:val="20"/>
          <w:szCs w:val="20"/>
        </w:rPr>
        <w:t>greenscreen</w:t>
      </w:r>
      <w:proofErr w:type="spellEnd"/>
      <w:r w:rsidR="00BC526A" w:rsidRPr="00487AD0">
        <w:rPr>
          <w:rFonts w:asciiTheme="minorHAnsi" w:hAnsiTheme="minorHAnsi" w:cstheme="minorHAnsi"/>
          <w:sz w:val="20"/>
          <w:szCs w:val="20"/>
        </w:rPr>
        <w:t>, the complexity of the stunts, and in particular the use of a ‘bullet-time’ camera rig for key shots</w:t>
      </w:r>
      <w:r w:rsidRPr="00487AD0">
        <w:rPr>
          <w:rFonts w:asciiTheme="minorHAnsi" w:hAnsiTheme="minorHAnsi" w:cstheme="minorHAnsi"/>
          <w:sz w:val="20"/>
          <w:szCs w:val="20"/>
        </w:rPr>
        <w:t xml:space="preserve">. </w:t>
      </w:r>
      <w:r w:rsidR="00BC526A" w:rsidRPr="00487AD0">
        <w:rPr>
          <w:rFonts w:asciiTheme="minorHAnsi" w:hAnsiTheme="minorHAnsi" w:cstheme="minorHAnsi"/>
          <w:sz w:val="20"/>
          <w:szCs w:val="20"/>
        </w:rPr>
        <w:t xml:space="preserve">More generally, though, what is promoted here </w:t>
      </w:r>
      <w:r w:rsidR="005056C5">
        <w:rPr>
          <w:rFonts w:asciiTheme="minorHAnsi" w:hAnsiTheme="minorHAnsi" w:cstheme="minorHAnsi"/>
          <w:sz w:val="20"/>
          <w:szCs w:val="20"/>
        </w:rPr>
        <w:t>are</w:t>
      </w:r>
      <w:r w:rsidR="00BC526A" w:rsidRPr="00487AD0">
        <w:rPr>
          <w:rFonts w:asciiTheme="minorHAnsi" w:hAnsiTheme="minorHAnsi" w:cstheme="minorHAnsi"/>
          <w:sz w:val="20"/>
          <w:szCs w:val="20"/>
        </w:rPr>
        <w:t xml:space="preserve"> the film’s cutting-edge qualities, and its integration of new digital processes with on-set stunt work. We are invited to interpret </w:t>
      </w:r>
      <w:r w:rsidR="00BC526A" w:rsidRPr="00487AD0">
        <w:rPr>
          <w:rFonts w:asciiTheme="minorHAnsi" w:hAnsiTheme="minorHAnsi" w:cstheme="minorHAnsi"/>
          <w:i/>
          <w:iCs/>
          <w:sz w:val="20"/>
          <w:szCs w:val="20"/>
        </w:rPr>
        <w:t>The Matrix</w:t>
      </w:r>
      <w:r w:rsidR="00BC526A" w:rsidRPr="00487AD0">
        <w:rPr>
          <w:rFonts w:asciiTheme="minorHAnsi" w:hAnsiTheme="minorHAnsi" w:cstheme="minorHAnsi"/>
          <w:sz w:val="20"/>
          <w:szCs w:val="20"/>
        </w:rPr>
        <w:t xml:space="preserve"> as a technical challenge, brilliantly accomplished by dedicated individuals, and as a pioneering suture of digital imagery and on-set photography.</w:t>
      </w:r>
    </w:p>
    <w:p w14:paraId="708C488A" w14:textId="77777777" w:rsidR="002C5FF6" w:rsidRPr="00487AD0" w:rsidRDefault="002C5FF6" w:rsidP="00F07864">
      <w:pPr>
        <w:spacing w:line="480" w:lineRule="auto"/>
        <w:rPr>
          <w:rFonts w:asciiTheme="minorHAnsi" w:hAnsiTheme="minorHAnsi" w:cstheme="minorHAnsi"/>
          <w:sz w:val="20"/>
          <w:szCs w:val="20"/>
        </w:rPr>
      </w:pPr>
    </w:p>
    <w:p w14:paraId="718005AA" w14:textId="1D094651" w:rsidR="002C5FF6" w:rsidRPr="00487AD0" w:rsidRDefault="002C5FF6"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This kind of making-of makes clear claims about the production of a specific media text. But we can broaden this concept of ‘promotable facts’ beyond the use of, say, bullet-time by a specific film, and use it to think instead about the processes and labour of production itself. As Klinger implies, behind the scenes footage such as that </w:t>
      </w:r>
      <w:r w:rsidR="005056C5">
        <w:rPr>
          <w:rFonts w:asciiTheme="minorHAnsi" w:hAnsiTheme="minorHAnsi" w:cstheme="minorHAnsi"/>
          <w:sz w:val="20"/>
          <w:szCs w:val="20"/>
        </w:rPr>
        <w:t>which accompanied</w:t>
      </w:r>
      <w:r w:rsidR="005056C5"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The Matrix</w:t>
      </w:r>
      <w:r w:rsidRPr="00487AD0">
        <w:rPr>
          <w:rFonts w:asciiTheme="minorHAnsi" w:hAnsiTheme="minorHAnsi" w:cstheme="minorHAnsi"/>
          <w:sz w:val="20"/>
          <w:szCs w:val="20"/>
        </w:rPr>
        <w:t xml:space="preserve"> treats the viewer like a visitor lurking on set, or a privileged individual getting direct knowledge via interviews with key personnel (Klinger</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2006</w:t>
      </w:r>
      <w:r w:rsidR="00AE59C4" w:rsidRPr="00487AD0">
        <w:rPr>
          <w:rFonts w:asciiTheme="minorHAnsi" w:hAnsiTheme="minorHAnsi" w:cstheme="minorHAnsi"/>
          <w:sz w:val="20"/>
          <w:szCs w:val="20"/>
        </w:rPr>
        <w:t>:</w:t>
      </w:r>
      <w:r w:rsidRPr="00487AD0">
        <w:rPr>
          <w:rFonts w:asciiTheme="minorHAnsi" w:hAnsiTheme="minorHAnsi" w:cstheme="minorHAnsi"/>
          <w:sz w:val="20"/>
          <w:szCs w:val="20"/>
        </w:rPr>
        <w:t xml:space="preserve"> 73). As such, it situates revelations as originating behind the camera, around the margins of the production process, and from above-the-line creative workers. VFX are made visible as the result of labour undertaken by many people, labour which involves not only computer programming but also </w:t>
      </w:r>
      <w:proofErr w:type="spellStart"/>
      <w:r w:rsidRPr="00487AD0">
        <w:rPr>
          <w:rFonts w:asciiTheme="minorHAnsi" w:hAnsiTheme="minorHAnsi" w:cstheme="minorHAnsi"/>
          <w:sz w:val="20"/>
          <w:szCs w:val="20"/>
        </w:rPr>
        <w:t>greenscreen</w:t>
      </w:r>
      <w:proofErr w:type="spellEnd"/>
      <w:r w:rsidRPr="00487AD0">
        <w:rPr>
          <w:rFonts w:asciiTheme="minorHAnsi" w:hAnsiTheme="minorHAnsi" w:cstheme="minorHAnsi"/>
          <w:sz w:val="20"/>
          <w:szCs w:val="20"/>
        </w:rPr>
        <w:t xml:space="preserve"> shooting, actors, stunt people, and designers. </w:t>
      </w:r>
    </w:p>
    <w:p w14:paraId="064E9F79" w14:textId="77777777" w:rsidR="002C5FF6" w:rsidRPr="00487AD0" w:rsidRDefault="002C5FF6" w:rsidP="00F07864">
      <w:pPr>
        <w:spacing w:line="480" w:lineRule="auto"/>
        <w:rPr>
          <w:rFonts w:asciiTheme="minorHAnsi" w:hAnsiTheme="minorHAnsi" w:cstheme="minorHAnsi"/>
          <w:sz w:val="20"/>
          <w:szCs w:val="20"/>
        </w:rPr>
      </w:pPr>
    </w:p>
    <w:p w14:paraId="1D92AEA6" w14:textId="3FA6808B" w:rsidR="00817135" w:rsidRDefault="002C5FF6"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While still a key part of film promotion, this sort of material is now supplemented, and often greatly overshadowed, by the VFX breakdown. A product of the increasing importance of visual effects in blockbuster filmmaking, </w:t>
      </w:r>
      <w:r w:rsidR="00880FEC">
        <w:rPr>
          <w:rFonts w:asciiTheme="minorHAnsi" w:hAnsiTheme="minorHAnsi" w:cstheme="minorHAnsi"/>
          <w:sz w:val="20"/>
          <w:szCs w:val="20"/>
        </w:rPr>
        <w:t>the rise to prominence of the breakdown traces the shift from predominantly analogue to predominantly digital mainstream comme</w:t>
      </w:r>
      <w:r w:rsidR="0035273C">
        <w:rPr>
          <w:rFonts w:asciiTheme="minorHAnsi" w:hAnsiTheme="minorHAnsi" w:cstheme="minorHAnsi"/>
          <w:sz w:val="20"/>
          <w:szCs w:val="20"/>
        </w:rPr>
        <w:t xml:space="preserve">rcial filmmaking (and effects). </w:t>
      </w:r>
      <w:r w:rsidR="00987473">
        <w:rPr>
          <w:rFonts w:asciiTheme="minorHAnsi" w:hAnsiTheme="minorHAnsi" w:cstheme="minorHAnsi"/>
          <w:sz w:val="20"/>
          <w:szCs w:val="20"/>
        </w:rPr>
        <w:t xml:space="preserve">This shift displaces what were often highly visible auteur effects creators in the 1970s and 1980s (such as Douglas Trumbull, Stan Winston, and Phil </w:t>
      </w:r>
      <w:proofErr w:type="spellStart"/>
      <w:r w:rsidR="00987473">
        <w:rPr>
          <w:rFonts w:asciiTheme="minorHAnsi" w:hAnsiTheme="minorHAnsi" w:cstheme="minorHAnsi"/>
          <w:sz w:val="20"/>
          <w:szCs w:val="20"/>
        </w:rPr>
        <w:t>Tippett</w:t>
      </w:r>
      <w:proofErr w:type="spellEnd"/>
      <w:r w:rsidR="00987473">
        <w:rPr>
          <w:rFonts w:asciiTheme="minorHAnsi" w:hAnsiTheme="minorHAnsi" w:cstheme="minorHAnsi"/>
          <w:sz w:val="20"/>
          <w:szCs w:val="20"/>
        </w:rPr>
        <w:t xml:space="preserve">), replacing them with a less human-centred view of the now computational production process, a view </w:t>
      </w:r>
      <w:r w:rsidR="00987473" w:rsidRPr="0035273C">
        <w:rPr>
          <w:rFonts w:asciiTheme="minorHAnsi" w:hAnsiTheme="minorHAnsi" w:cstheme="minorHAnsi"/>
          <w:sz w:val="20"/>
          <w:szCs w:val="20"/>
        </w:rPr>
        <w:t>that is seemingly more suitable for the digital age.</w:t>
      </w:r>
      <w:r w:rsidR="00817135" w:rsidRPr="0035273C">
        <w:rPr>
          <w:rStyle w:val="EndnoteReference"/>
          <w:rFonts w:asciiTheme="minorHAnsi" w:hAnsiTheme="minorHAnsi" w:cstheme="minorHAnsi"/>
          <w:sz w:val="20"/>
          <w:szCs w:val="20"/>
        </w:rPr>
        <w:endnoteReference w:id="1"/>
      </w:r>
      <w:r w:rsidR="00817135" w:rsidRPr="0035273C">
        <w:rPr>
          <w:rFonts w:asciiTheme="minorHAnsi" w:hAnsiTheme="minorHAnsi" w:cstheme="minorHAnsi"/>
          <w:sz w:val="20"/>
          <w:szCs w:val="20"/>
        </w:rPr>
        <w:t xml:space="preserve"> This change also aligns with transformations in animation generally, as the hand-drawn, implicitly artisanal production methods of the twentieth century are replaced in mainstream feature films with digital workflows and aesthetics (</w:t>
      </w:r>
      <w:proofErr w:type="spellStart"/>
      <w:r w:rsidR="00817135" w:rsidRPr="0035273C">
        <w:rPr>
          <w:rFonts w:asciiTheme="minorHAnsi" w:hAnsiTheme="minorHAnsi" w:cstheme="minorHAnsi"/>
          <w:sz w:val="20"/>
          <w:szCs w:val="20"/>
        </w:rPr>
        <w:t>Sobchack</w:t>
      </w:r>
      <w:proofErr w:type="spellEnd"/>
      <w:r w:rsidR="00817135" w:rsidRPr="0035273C">
        <w:rPr>
          <w:rFonts w:asciiTheme="minorHAnsi" w:hAnsiTheme="minorHAnsi" w:cstheme="minorHAnsi"/>
          <w:sz w:val="20"/>
          <w:szCs w:val="20"/>
        </w:rPr>
        <w:t xml:space="preserve">, 2009). This is another step in what Scott </w:t>
      </w:r>
      <w:proofErr w:type="spellStart"/>
      <w:r w:rsidR="00817135" w:rsidRPr="0035273C">
        <w:rPr>
          <w:rFonts w:asciiTheme="minorHAnsi" w:hAnsiTheme="minorHAnsi" w:cstheme="minorHAnsi"/>
          <w:sz w:val="20"/>
          <w:szCs w:val="20"/>
        </w:rPr>
        <w:t>Bukatman</w:t>
      </w:r>
      <w:proofErr w:type="spellEnd"/>
      <w:r w:rsidR="00817135" w:rsidRPr="0035273C">
        <w:rPr>
          <w:rFonts w:asciiTheme="minorHAnsi" w:hAnsiTheme="minorHAnsi" w:cstheme="minorHAnsi"/>
          <w:sz w:val="20"/>
          <w:szCs w:val="20"/>
        </w:rPr>
        <w:t xml:space="preserve"> has described as the receding presence of the animator, who is ‘superseded by increasingly autonomous characters’ (</w:t>
      </w:r>
      <w:proofErr w:type="spellStart"/>
      <w:r w:rsidR="00817135" w:rsidRPr="0035273C">
        <w:rPr>
          <w:rFonts w:asciiTheme="minorHAnsi" w:hAnsiTheme="minorHAnsi" w:cstheme="minorHAnsi"/>
          <w:sz w:val="20"/>
          <w:szCs w:val="20"/>
        </w:rPr>
        <w:t>Bukatman</w:t>
      </w:r>
      <w:proofErr w:type="spellEnd"/>
      <w:r w:rsidR="00817135" w:rsidRPr="0035273C">
        <w:rPr>
          <w:rFonts w:asciiTheme="minorHAnsi" w:hAnsiTheme="minorHAnsi" w:cstheme="minorHAnsi"/>
          <w:sz w:val="20"/>
          <w:szCs w:val="20"/>
        </w:rPr>
        <w:t>, 2010: 139). Digital animation, from its inception, did in some ways seek to</w:t>
      </w:r>
      <w:r w:rsidR="00817135">
        <w:rPr>
          <w:rFonts w:asciiTheme="minorHAnsi" w:hAnsiTheme="minorHAnsi" w:cstheme="minorHAnsi"/>
          <w:sz w:val="20"/>
          <w:szCs w:val="20"/>
        </w:rPr>
        <w:t xml:space="preserve"> retain impressions of craft achievement and human agency: as Christopher Holliday notes, early computer-enabled animated films ‘emerged out of a particular industrial context that framed revolutionary digital processes as nonetheless rooted in the kinds of pre-digital labour skilfully produced by hand’ (2019: 160). And yet, he goes on, the computer also ‘interpolates and obfuscates the animator’s expertise and talent too forcefully, with its resultant images too seamless and “well-crafted” to be considered the product of craft at all’ (Holliday, 2019: 164). Joe Darlington agrees, stating that ‘an aesthetic of [craft] concealment has become directly synonymous with quality in 3D [computer] animation,’ a phenomenon which he rightly notes has significant consequences for cultural understandings of work, labour, and artistry in relation to this medium (2018: 1247).</w:t>
      </w:r>
    </w:p>
    <w:p w14:paraId="149E44B2" w14:textId="77777777" w:rsidR="00817135" w:rsidRDefault="00817135" w:rsidP="00F07864">
      <w:pPr>
        <w:spacing w:line="480" w:lineRule="auto"/>
        <w:rPr>
          <w:rFonts w:asciiTheme="minorHAnsi" w:hAnsiTheme="minorHAnsi" w:cstheme="minorHAnsi"/>
          <w:sz w:val="20"/>
          <w:szCs w:val="20"/>
        </w:rPr>
      </w:pPr>
    </w:p>
    <w:p w14:paraId="572F3636" w14:textId="458D3BB5" w:rsidR="00817135" w:rsidRDefault="00817135" w:rsidP="00F07864">
      <w:pPr>
        <w:spacing w:line="480" w:lineRule="auto"/>
        <w:rPr>
          <w:rFonts w:asciiTheme="minorHAnsi" w:hAnsiTheme="minorHAnsi" w:cstheme="minorHAnsi"/>
          <w:sz w:val="20"/>
          <w:szCs w:val="20"/>
        </w:rPr>
      </w:pPr>
      <w:r w:rsidRPr="008D7BAE">
        <w:rPr>
          <w:rFonts w:asciiTheme="minorHAnsi" w:hAnsiTheme="minorHAnsi" w:cstheme="minorHAnsi"/>
          <w:sz w:val="20"/>
          <w:szCs w:val="20"/>
        </w:rPr>
        <w:t>So, while breakdowns are related to making-</w:t>
      </w:r>
      <w:proofErr w:type="spellStart"/>
      <w:r w:rsidRPr="008D7BAE">
        <w:rPr>
          <w:rFonts w:asciiTheme="minorHAnsi" w:hAnsiTheme="minorHAnsi" w:cstheme="minorHAnsi"/>
          <w:sz w:val="20"/>
          <w:szCs w:val="20"/>
        </w:rPr>
        <w:t>ofs</w:t>
      </w:r>
      <w:proofErr w:type="spellEnd"/>
      <w:r w:rsidRPr="008D7BAE">
        <w:rPr>
          <w:rFonts w:asciiTheme="minorHAnsi" w:hAnsiTheme="minorHAnsi" w:cstheme="minorHAnsi"/>
          <w:sz w:val="20"/>
          <w:szCs w:val="20"/>
        </w:rPr>
        <w:t xml:space="preserve">, they operate in quite a different way, and exist within a digital animation environment of displaced </w:t>
      </w:r>
      <w:r>
        <w:rPr>
          <w:rFonts w:asciiTheme="minorHAnsi" w:hAnsiTheme="minorHAnsi" w:cstheme="minorHAnsi"/>
          <w:sz w:val="20"/>
          <w:szCs w:val="20"/>
        </w:rPr>
        <w:t xml:space="preserve">or invisible </w:t>
      </w:r>
      <w:r w:rsidRPr="008D7BAE">
        <w:rPr>
          <w:rFonts w:asciiTheme="minorHAnsi" w:hAnsiTheme="minorHAnsi" w:cstheme="minorHAnsi"/>
          <w:sz w:val="20"/>
          <w:szCs w:val="20"/>
        </w:rPr>
        <w:t xml:space="preserve">authorship. Moreover, they appear </w:t>
      </w:r>
      <w:r>
        <w:rPr>
          <w:rFonts w:asciiTheme="minorHAnsi" w:hAnsiTheme="minorHAnsi" w:cstheme="minorHAnsi"/>
          <w:sz w:val="20"/>
          <w:szCs w:val="20"/>
        </w:rPr>
        <w:t>concurrently</w:t>
      </w:r>
      <w:r w:rsidRPr="008D7BAE">
        <w:rPr>
          <w:rFonts w:asciiTheme="minorHAnsi" w:hAnsiTheme="minorHAnsi" w:cstheme="minorHAnsi"/>
          <w:sz w:val="20"/>
          <w:szCs w:val="20"/>
        </w:rPr>
        <w:t xml:space="preserve"> </w:t>
      </w:r>
      <w:r>
        <w:rPr>
          <w:rFonts w:asciiTheme="minorHAnsi" w:hAnsiTheme="minorHAnsi" w:cstheme="minorHAnsi"/>
          <w:sz w:val="20"/>
          <w:szCs w:val="20"/>
        </w:rPr>
        <w:t xml:space="preserve">and within </w:t>
      </w:r>
      <w:r w:rsidRPr="008D7BAE">
        <w:rPr>
          <w:rFonts w:asciiTheme="minorHAnsi" w:hAnsiTheme="minorHAnsi" w:cstheme="minorHAnsi"/>
          <w:sz w:val="20"/>
          <w:szCs w:val="20"/>
        </w:rPr>
        <w:t>the related rise of</w:t>
      </w:r>
      <w:r>
        <w:rPr>
          <w:rFonts w:asciiTheme="minorHAnsi" w:hAnsiTheme="minorHAnsi" w:cstheme="minorHAnsi"/>
          <w:sz w:val="20"/>
          <w:szCs w:val="20"/>
        </w:rPr>
        <w:t xml:space="preserve"> online digital spaces for the promotion and discussion of mainstream media (such as YouTube), and so circulate within a streaming ecology geared around a ‘snack culture’ of briefer, snappier, more visually eye-catching content (Tryon, 2009: 153)</w:t>
      </w:r>
      <w:r w:rsidRPr="00487AD0">
        <w:rPr>
          <w:rFonts w:asciiTheme="minorHAnsi" w:hAnsiTheme="minorHAnsi" w:cstheme="minorHAnsi"/>
          <w:sz w:val="20"/>
          <w:szCs w:val="20"/>
        </w:rPr>
        <w:t xml:space="preserve">. They still propagate a series of ‘promotable facts’ and conjure discourses of the ‘magic’ of film production, but the increasing prevalence of digital animation in cinema has created a slightly different kind of magic, one whose ‘marvels’ seem self-perpetuating. </w:t>
      </w:r>
      <w:r w:rsidRPr="00487AD0">
        <w:rPr>
          <w:rFonts w:asciiTheme="minorHAnsi" w:hAnsiTheme="minorHAnsi" w:cstheme="minorHAnsi"/>
          <w:sz w:val="20"/>
          <w:szCs w:val="20"/>
        </w:rPr>
        <w:lastRenderedPageBreak/>
        <w:t>Breakdowns reveal the tremendous amount of work that goes into contemporary digital image production, but they also vanish away the people, places, and labour time required to undertake this VFX work.</w:t>
      </w:r>
    </w:p>
    <w:p w14:paraId="2F73F1B6" w14:textId="77777777" w:rsidR="00817135" w:rsidRPr="00487AD0" w:rsidRDefault="00817135" w:rsidP="00F07864">
      <w:pPr>
        <w:spacing w:line="480" w:lineRule="auto"/>
        <w:rPr>
          <w:rFonts w:asciiTheme="minorHAnsi" w:hAnsiTheme="minorHAnsi" w:cstheme="minorHAnsi"/>
          <w:sz w:val="20"/>
          <w:szCs w:val="20"/>
        </w:rPr>
      </w:pPr>
    </w:p>
    <w:p w14:paraId="57446A57" w14:textId="46162644" w:rsidR="00817135" w:rsidRPr="00487AD0" w:rsidRDefault="00817135" w:rsidP="006F19D8">
      <w:pPr>
        <w:spacing w:line="480" w:lineRule="auto"/>
        <w:outlineLvl w:val="0"/>
        <w:rPr>
          <w:rFonts w:asciiTheme="minorHAnsi" w:hAnsiTheme="minorHAnsi" w:cstheme="minorHAnsi"/>
          <w:sz w:val="20"/>
          <w:szCs w:val="20"/>
        </w:rPr>
      </w:pPr>
      <w:r>
        <w:rPr>
          <w:rFonts w:asciiTheme="minorHAnsi" w:hAnsiTheme="minorHAnsi" w:cstheme="minorHAnsi"/>
          <w:b/>
          <w:bCs/>
          <w:sz w:val="20"/>
          <w:szCs w:val="20"/>
        </w:rPr>
        <w:t>Now you don’t</w:t>
      </w:r>
    </w:p>
    <w:p w14:paraId="6303A98D" w14:textId="77777777" w:rsidR="00817135" w:rsidRPr="00487AD0" w:rsidRDefault="00817135" w:rsidP="00F07864">
      <w:pPr>
        <w:spacing w:line="480" w:lineRule="auto"/>
        <w:rPr>
          <w:rFonts w:asciiTheme="minorHAnsi" w:hAnsiTheme="minorHAnsi" w:cstheme="minorHAnsi"/>
          <w:sz w:val="20"/>
          <w:szCs w:val="20"/>
        </w:rPr>
      </w:pPr>
    </w:p>
    <w:p w14:paraId="78105C5F" w14:textId="1C4666F3"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VFX breakdowns do not consist of behind-the-scenes footage as it would traditionally be described, and do not orient their material through visible or aural human agents: they have no host, rarely use onscreen text or voiceover, and offer no talking heads. Instead, they take finished images and explode them for scrutiny like diagrams. Swipes which glide across the image add and subtract layers of information, reveal digital elements like characters and atmospherics, and revise textures. Actors glimpsed on </w:t>
      </w:r>
      <w:proofErr w:type="spellStart"/>
      <w:r w:rsidRPr="00487AD0">
        <w:rPr>
          <w:rFonts w:asciiTheme="minorHAnsi" w:hAnsiTheme="minorHAnsi" w:cstheme="minorHAnsi"/>
          <w:sz w:val="20"/>
          <w:szCs w:val="20"/>
        </w:rPr>
        <w:t>greenscreen</w:t>
      </w:r>
      <w:proofErr w:type="spellEnd"/>
      <w:r w:rsidRPr="00487AD0">
        <w:rPr>
          <w:rFonts w:asciiTheme="minorHAnsi" w:hAnsiTheme="minorHAnsi" w:cstheme="minorHAnsi"/>
          <w:sz w:val="20"/>
          <w:szCs w:val="20"/>
        </w:rPr>
        <w:t xml:space="preserve"> stages wearing motion-capture suits are dropped into VFX surroundings, their </w:t>
      </w:r>
      <w:proofErr w:type="spellStart"/>
      <w:r w:rsidRPr="00487AD0">
        <w:rPr>
          <w:rFonts w:asciiTheme="minorHAnsi" w:hAnsiTheme="minorHAnsi" w:cstheme="minorHAnsi"/>
          <w:sz w:val="20"/>
          <w:szCs w:val="20"/>
        </w:rPr>
        <w:t>mo</w:t>
      </w:r>
      <w:proofErr w:type="spellEnd"/>
      <w:r w:rsidRPr="00487AD0">
        <w:rPr>
          <w:rFonts w:asciiTheme="minorHAnsi" w:hAnsiTheme="minorHAnsi" w:cstheme="minorHAnsi"/>
          <w:sz w:val="20"/>
          <w:szCs w:val="20"/>
        </w:rPr>
        <w:t>-cap suits visibly replaced by a digital costume of some sort. Objects with apparent physical weight turn into translucent wireframes, and the various pieces that make up their final form are isolated, removed, and/or rotated. The finished shot’s camera positioning and movements may be retained, or the breakdown may freeze the shot in order to turn it into a kind of three-dimensional digital space, with the virtual camera now swooping through and around computer-generated objects in the manner of virtual cinematography (Jones, 2013). All of this shows us the presence and scale of VFX in a given text.</w:t>
      </w:r>
    </w:p>
    <w:p w14:paraId="299C6450" w14:textId="5784C05C" w:rsidR="00817135" w:rsidRDefault="00817135" w:rsidP="00F07864">
      <w:pPr>
        <w:spacing w:line="480" w:lineRule="auto"/>
        <w:rPr>
          <w:rFonts w:asciiTheme="minorHAnsi" w:hAnsiTheme="minorHAnsi" w:cstheme="minorHAnsi"/>
          <w:sz w:val="20"/>
          <w:szCs w:val="20"/>
        </w:rPr>
      </w:pPr>
    </w:p>
    <w:p w14:paraId="1AD47133" w14:textId="79CE4006" w:rsidR="00817135" w:rsidRDefault="00817135" w:rsidP="00F07864">
      <w:pPr>
        <w:spacing w:line="480" w:lineRule="auto"/>
        <w:rPr>
          <w:rFonts w:asciiTheme="minorHAnsi" w:hAnsiTheme="minorHAnsi" w:cstheme="minorHAnsi"/>
          <w:sz w:val="20"/>
          <w:szCs w:val="20"/>
        </w:rPr>
      </w:pPr>
      <w:r>
        <w:rPr>
          <w:rFonts w:asciiTheme="minorHAnsi" w:hAnsiTheme="minorHAnsi" w:cstheme="minorHAnsi"/>
          <w:sz w:val="20"/>
          <w:szCs w:val="20"/>
        </w:rPr>
        <w:t>[Insert figure 1 here]</w:t>
      </w:r>
    </w:p>
    <w:p w14:paraId="1FFA11AC" w14:textId="77777777" w:rsidR="00817135" w:rsidRPr="00487AD0" w:rsidRDefault="00817135" w:rsidP="00F07864">
      <w:pPr>
        <w:spacing w:line="480" w:lineRule="auto"/>
        <w:rPr>
          <w:rFonts w:asciiTheme="minorHAnsi" w:hAnsiTheme="minorHAnsi" w:cstheme="minorHAnsi"/>
          <w:sz w:val="20"/>
          <w:szCs w:val="20"/>
        </w:rPr>
      </w:pPr>
    </w:p>
    <w:p w14:paraId="3E0206E5" w14:textId="7BDFE21B"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For instance, in the VFX breakdown for Digital Domain’s work on </w:t>
      </w:r>
      <w:r w:rsidRPr="00487AD0">
        <w:rPr>
          <w:rFonts w:asciiTheme="minorHAnsi" w:hAnsiTheme="minorHAnsi" w:cstheme="minorHAnsi"/>
          <w:i/>
          <w:iCs/>
          <w:sz w:val="20"/>
          <w:szCs w:val="20"/>
        </w:rPr>
        <w:t>Black Widow</w:t>
      </w:r>
      <w:r w:rsidRPr="00487AD0">
        <w:rPr>
          <w:rFonts w:asciiTheme="minorHAnsi" w:hAnsiTheme="minorHAnsi" w:cstheme="minorHAnsi"/>
          <w:sz w:val="20"/>
          <w:szCs w:val="20"/>
        </w:rPr>
        <w:t xml:space="preserve"> (2021), various shots from the climax in the ‘Red Room’ are unpacked (</w:t>
      </w:r>
      <w:proofErr w:type="spellStart"/>
      <w:r w:rsidRPr="00487AD0">
        <w:rPr>
          <w:rFonts w:asciiTheme="minorHAnsi" w:hAnsiTheme="minorHAnsi" w:cstheme="minorHAnsi"/>
          <w:sz w:val="20"/>
          <w:szCs w:val="20"/>
        </w:rPr>
        <w:t>FilmIsNow</w:t>
      </w:r>
      <w:proofErr w:type="spellEnd"/>
      <w:r w:rsidRPr="00487AD0">
        <w:rPr>
          <w:rFonts w:asciiTheme="minorHAnsi" w:hAnsiTheme="minorHAnsi" w:cstheme="minorHAnsi"/>
          <w:sz w:val="20"/>
          <w:szCs w:val="20"/>
        </w:rPr>
        <w:t xml:space="preserve"> Movie Bloopers &amp; Extras, 2021). This airborne facility is shown to be a complex digital effect thanks to depictions of it as a wireframe schematic and a pre-textured model, and through the rotation of these elements in a kind of abstract computational void (if the structure ever existed as a physical model for either filming or digital scanning, this is not </w:t>
      </w:r>
      <w:r w:rsidRPr="00406F7A">
        <w:rPr>
          <w:rFonts w:asciiTheme="minorHAnsi" w:hAnsiTheme="minorHAnsi" w:cstheme="minorHAnsi"/>
          <w:sz w:val="20"/>
          <w:szCs w:val="20"/>
        </w:rPr>
        <w:t>shown) (figure 1).</w:t>
      </w:r>
      <w:r w:rsidRPr="00487AD0">
        <w:rPr>
          <w:rFonts w:asciiTheme="minorHAnsi" w:hAnsiTheme="minorHAnsi" w:cstheme="minorHAnsi"/>
          <w:sz w:val="20"/>
          <w:szCs w:val="20"/>
        </w:rPr>
        <w:t xml:space="preserve"> Visual wipes add smoke and fire effects to this model, and insert a background of blue sky and clouds. Explosions erupt upon the surface of the Red Room then freeze, the virtual camera of the breakdown subsequently moving through the scattered, hovering rubble; the textures and detailing of this debris are swiftly stripped away, then re-imported before the shot plays through again. Actors Scarlett Johansson and Florence Pugh are shown </w:t>
      </w:r>
      <w:r w:rsidRPr="00487AD0">
        <w:rPr>
          <w:rFonts w:asciiTheme="minorHAnsi" w:hAnsiTheme="minorHAnsi" w:cstheme="minorHAnsi"/>
          <w:sz w:val="20"/>
          <w:szCs w:val="20"/>
        </w:rPr>
        <w:lastRenderedPageBreak/>
        <w:t xml:space="preserve">running and jumping on green and bluescreen stages, their faces and bodies then composited into these spectacular VFX environments. </w:t>
      </w:r>
    </w:p>
    <w:p w14:paraId="2D0962CF" w14:textId="77777777" w:rsidR="00817135" w:rsidRPr="00487AD0" w:rsidRDefault="00817135" w:rsidP="00F07864">
      <w:pPr>
        <w:spacing w:line="480" w:lineRule="auto"/>
        <w:rPr>
          <w:rFonts w:asciiTheme="minorHAnsi" w:hAnsiTheme="minorHAnsi" w:cstheme="minorHAnsi"/>
          <w:sz w:val="20"/>
          <w:szCs w:val="20"/>
        </w:rPr>
      </w:pPr>
    </w:p>
    <w:p w14:paraId="5073AED5" w14:textId="469F05D0"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For all that is revealed of </w:t>
      </w:r>
      <w:r w:rsidRPr="00487AD0">
        <w:rPr>
          <w:rFonts w:asciiTheme="minorHAnsi" w:hAnsiTheme="minorHAnsi" w:cstheme="minorHAnsi"/>
          <w:i/>
          <w:iCs/>
          <w:sz w:val="20"/>
          <w:szCs w:val="20"/>
        </w:rPr>
        <w:t>Black Widow</w:t>
      </w:r>
      <w:r w:rsidRPr="00487AD0">
        <w:rPr>
          <w:rFonts w:asciiTheme="minorHAnsi" w:hAnsiTheme="minorHAnsi" w:cstheme="minorHAnsi"/>
          <w:sz w:val="20"/>
          <w:szCs w:val="20"/>
        </w:rPr>
        <w:t>’s VFX in this short video, this breakdown is typical of the form in that it does not show viewers any of the people involved in the creation of these images.</w:t>
      </w:r>
      <w:r>
        <w:rPr>
          <w:rFonts w:asciiTheme="minorHAnsi" w:hAnsiTheme="minorHAnsi" w:cstheme="minorHAnsi"/>
          <w:sz w:val="20"/>
          <w:szCs w:val="20"/>
        </w:rPr>
        <w:t xml:space="preserve"> Is this an inevitable consequence of this form, which focuses on these digital processes rather than their enactment? Perhaps, but even these processes themselves are in some ways elided, as the breakdown also avoids showing </w:t>
      </w:r>
      <w:r w:rsidRPr="00487AD0">
        <w:rPr>
          <w:rFonts w:asciiTheme="minorHAnsi" w:hAnsiTheme="minorHAnsi" w:cstheme="minorHAnsi"/>
          <w:sz w:val="20"/>
          <w:szCs w:val="20"/>
        </w:rPr>
        <w:t>many other aspects</w:t>
      </w:r>
      <w:r>
        <w:rPr>
          <w:rFonts w:asciiTheme="minorHAnsi" w:hAnsiTheme="minorHAnsi" w:cstheme="minorHAnsi"/>
          <w:sz w:val="20"/>
          <w:szCs w:val="20"/>
        </w:rPr>
        <w:t xml:space="preserve"> related to the </w:t>
      </w:r>
      <w:r w:rsidRPr="00487AD0">
        <w:rPr>
          <w:rFonts w:asciiTheme="minorHAnsi" w:hAnsiTheme="minorHAnsi" w:cstheme="minorHAnsi"/>
          <w:sz w:val="20"/>
          <w:szCs w:val="20"/>
        </w:rPr>
        <w:t>design and implementation of VFX imagery, most obviously the use of drop-down menus and numerical instructions when undertaking any work in a software package. Rendering time – a major factor in any complex and bespoke VFX work – is also conjured away: all these fragmentations, rotations, and swipes occur quickly, often too fast to really grasp the information that seems to be delivered in any particular segment of the breakdown.</w:t>
      </w:r>
    </w:p>
    <w:p w14:paraId="0755BD30" w14:textId="77777777" w:rsidR="00817135" w:rsidRPr="00487AD0" w:rsidRDefault="00817135" w:rsidP="00F07864">
      <w:pPr>
        <w:spacing w:line="480" w:lineRule="auto"/>
        <w:rPr>
          <w:rFonts w:asciiTheme="minorHAnsi" w:hAnsiTheme="minorHAnsi" w:cstheme="minorHAnsi"/>
          <w:sz w:val="20"/>
          <w:szCs w:val="20"/>
        </w:rPr>
      </w:pPr>
    </w:p>
    <w:p w14:paraId="783111B7" w14:textId="0FCD2D4F"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While it is always risky to argue from a negative, these elisions lead me to suggest that, as a textual form, the breakdown asserts that all the information needed to understand the visual effect is contained within this final composite’s many layers, not in some surrounding production environment or infrastructure. If making-of material zooms out from the finished image to show the work that produced this image (the wires, the lights, the camera crew, the soft mats), the VFX breakdown zooms into the image to show the digital work of which it consists, a subtle but important distinction. Screen space replaces workplace as the focus of interest, and while viewers may be hailed as insiders of sorts, the absence of guiding commentary or annotation means that these images alone guide how we are to read them. In this context, the speed and grace of the images implies a rapidity of production, while the relentless movement towards a final version implies relatively simple accretion of detail.</w:t>
      </w:r>
      <w:r w:rsidRPr="00487AD0">
        <w:rPr>
          <w:rStyle w:val="EndnoteReference"/>
          <w:rFonts w:asciiTheme="minorHAnsi" w:hAnsiTheme="minorHAnsi" w:cstheme="minorHAnsi"/>
          <w:sz w:val="20"/>
          <w:szCs w:val="20"/>
        </w:rPr>
        <w:endnoteReference w:id="2"/>
      </w:r>
    </w:p>
    <w:p w14:paraId="3E87709E" w14:textId="4347D7B6" w:rsidR="00817135" w:rsidRPr="00487AD0" w:rsidRDefault="00817135" w:rsidP="00F07864">
      <w:pPr>
        <w:spacing w:line="480" w:lineRule="auto"/>
        <w:rPr>
          <w:rFonts w:asciiTheme="minorHAnsi" w:hAnsiTheme="minorHAnsi" w:cstheme="minorHAnsi"/>
          <w:sz w:val="20"/>
          <w:szCs w:val="20"/>
        </w:rPr>
      </w:pPr>
    </w:p>
    <w:p w14:paraId="6133C738" w14:textId="178988F3"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This seems to be a kind of autonomous digital universe, one which assembles and reassembles itself at will, and instantly. The promotional context of breakdowns may seem to demand this kind of presentational mode – they are spectacular exhibitions of digital possibility after all, not </w:t>
      </w:r>
      <w:proofErr w:type="spellStart"/>
      <w:r w:rsidRPr="00487AD0">
        <w:rPr>
          <w:rFonts w:asciiTheme="minorHAnsi" w:hAnsiTheme="minorHAnsi" w:cstheme="minorHAnsi"/>
          <w:sz w:val="20"/>
          <w:szCs w:val="20"/>
        </w:rPr>
        <w:t>Warholian</w:t>
      </w:r>
      <w:proofErr w:type="spellEnd"/>
      <w:r w:rsidRPr="00487AD0">
        <w:rPr>
          <w:rFonts w:asciiTheme="minorHAnsi" w:hAnsiTheme="minorHAnsi" w:cstheme="minorHAnsi"/>
          <w:sz w:val="20"/>
          <w:szCs w:val="20"/>
        </w:rPr>
        <w:t xml:space="preserve"> depictions of mind-numbing render times. Nonetheless, these representations </w:t>
      </w:r>
      <w:r w:rsidRPr="00487AD0">
        <w:rPr>
          <w:rFonts w:asciiTheme="minorHAnsi" w:hAnsiTheme="minorHAnsi" w:cstheme="minorHAnsi"/>
          <w:i/>
          <w:iCs/>
          <w:sz w:val="20"/>
          <w:szCs w:val="20"/>
        </w:rPr>
        <w:t>do</w:t>
      </w:r>
      <w:r w:rsidRPr="00487AD0">
        <w:rPr>
          <w:rFonts w:asciiTheme="minorHAnsi" w:hAnsiTheme="minorHAnsi" w:cstheme="minorHAnsi"/>
          <w:sz w:val="20"/>
          <w:szCs w:val="20"/>
        </w:rPr>
        <w:t xml:space="preserve"> shape perception of effects production more generally. </w:t>
      </w:r>
      <w:r w:rsidRPr="00487AD0">
        <w:rPr>
          <w:rFonts w:asciiTheme="minorHAnsi" w:hAnsiTheme="minorHAnsi" w:cstheme="minorHAnsi"/>
          <w:sz w:val="20"/>
          <w:szCs w:val="20"/>
        </w:rPr>
        <w:lastRenderedPageBreak/>
        <w:t xml:space="preserve">Breakdowns show the presence of VFX, but they also perform the creation of VFX, a performance which is a kind of </w:t>
      </w:r>
      <w:proofErr w:type="spellStart"/>
      <w:r w:rsidRPr="00487AD0">
        <w:rPr>
          <w:rFonts w:asciiTheme="minorHAnsi" w:hAnsiTheme="minorHAnsi" w:cstheme="minorHAnsi"/>
          <w:sz w:val="20"/>
          <w:szCs w:val="20"/>
        </w:rPr>
        <w:t>posthuman</w:t>
      </w:r>
      <w:proofErr w:type="spellEnd"/>
      <w:r w:rsidRPr="00487AD0">
        <w:rPr>
          <w:rFonts w:asciiTheme="minorHAnsi" w:hAnsiTheme="minorHAnsi" w:cstheme="minorHAnsi"/>
          <w:sz w:val="20"/>
          <w:szCs w:val="20"/>
        </w:rPr>
        <w:t xml:space="preserve"> rollercoaster of speed and algorithmic processing.  </w:t>
      </w:r>
    </w:p>
    <w:p w14:paraId="3CD2219B" w14:textId="77777777" w:rsidR="00817135" w:rsidRPr="00487AD0" w:rsidRDefault="00817135" w:rsidP="00F07864">
      <w:pPr>
        <w:spacing w:line="480" w:lineRule="auto"/>
        <w:rPr>
          <w:rFonts w:asciiTheme="minorHAnsi" w:hAnsiTheme="minorHAnsi" w:cstheme="minorHAnsi"/>
          <w:sz w:val="20"/>
          <w:szCs w:val="20"/>
        </w:rPr>
      </w:pPr>
    </w:p>
    <w:p w14:paraId="5F72FD75" w14:textId="1E3E4B4F"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Before addressing the consequences of such purported autonomy on the actual labour of VFX production, it is necessary to address how this presentation aligns with ideas of the digital image’s apparent or presumed </w:t>
      </w:r>
      <w:proofErr w:type="spellStart"/>
      <w:r w:rsidRPr="00487AD0">
        <w:rPr>
          <w:rFonts w:asciiTheme="minorHAnsi" w:hAnsiTheme="minorHAnsi" w:cstheme="minorHAnsi"/>
          <w:sz w:val="20"/>
          <w:szCs w:val="20"/>
        </w:rPr>
        <w:t>virtuality</w:t>
      </w:r>
      <w:proofErr w:type="spellEnd"/>
      <w:r w:rsidRPr="00487AD0">
        <w:rPr>
          <w:rFonts w:asciiTheme="minorHAnsi" w:hAnsiTheme="minorHAnsi" w:cstheme="minorHAnsi"/>
          <w:sz w:val="20"/>
          <w:szCs w:val="20"/>
        </w:rPr>
        <w:t xml:space="preserve">. Digital effects, detractors so often complain, aren’t real. Reviewers disparage the weightless fakery of CGI, in comparison to practical alternatives (see </w:t>
      </w:r>
      <w:proofErr w:type="spellStart"/>
      <w:r w:rsidRPr="00487AD0">
        <w:rPr>
          <w:rFonts w:asciiTheme="minorHAnsi" w:hAnsiTheme="minorHAnsi" w:cstheme="minorHAnsi"/>
          <w:sz w:val="20"/>
          <w:szCs w:val="20"/>
        </w:rPr>
        <w:t>Rehak</w:t>
      </w:r>
      <w:proofErr w:type="spellEnd"/>
      <w:r w:rsidRPr="00487AD0">
        <w:rPr>
          <w:rFonts w:asciiTheme="minorHAnsi" w:hAnsiTheme="minorHAnsi" w:cstheme="minorHAnsi"/>
          <w:sz w:val="20"/>
          <w:szCs w:val="20"/>
        </w:rPr>
        <w:t>, 2018: 193–194). An animatronic dinosaur is something to which actors can touch and respond, and which viewers can perceive is a material creature, albeit a prosthetic one; a digital dinosaur, no matter how convincing, might seem to be from a separate, non-physical realm (</w:t>
      </w:r>
      <w:proofErr w:type="spellStart"/>
      <w:r w:rsidRPr="00487AD0">
        <w:rPr>
          <w:rFonts w:asciiTheme="minorHAnsi" w:hAnsiTheme="minorHAnsi" w:cstheme="minorHAnsi"/>
          <w:sz w:val="20"/>
          <w:szCs w:val="20"/>
        </w:rPr>
        <w:t>Rodowick</w:t>
      </w:r>
      <w:proofErr w:type="spellEnd"/>
      <w:r w:rsidRPr="00487AD0">
        <w:rPr>
          <w:rFonts w:asciiTheme="minorHAnsi" w:hAnsiTheme="minorHAnsi" w:cstheme="minorHAnsi"/>
          <w:sz w:val="20"/>
          <w:szCs w:val="20"/>
        </w:rPr>
        <w:t xml:space="preserve">, 2007: 177). When contrasted to the material realities of actors, sets, and practical stunts, digital effects apparently lack concrete grounding, which changes the perception of them as objects. This presumed </w:t>
      </w:r>
      <w:proofErr w:type="spellStart"/>
      <w:r w:rsidRPr="00487AD0">
        <w:rPr>
          <w:rFonts w:asciiTheme="minorHAnsi" w:hAnsiTheme="minorHAnsi" w:cstheme="minorHAnsi"/>
          <w:sz w:val="20"/>
          <w:szCs w:val="20"/>
        </w:rPr>
        <w:t>virtuality</w:t>
      </w:r>
      <w:proofErr w:type="spellEnd"/>
      <w:r w:rsidRPr="00487AD0">
        <w:rPr>
          <w:rFonts w:asciiTheme="minorHAnsi" w:hAnsiTheme="minorHAnsi" w:cstheme="minorHAnsi"/>
          <w:sz w:val="20"/>
          <w:szCs w:val="20"/>
        </w:rPr>
        <w:t xml:space="preserve"> of VFX relates to broader discourses that juxtapose the concreteness of physical shooting and analogue media on the one hand with the apparent ephemerality and non-materiality of digital imagery on the other. As </w:t>
      </w:r>
      <w:proofErr w:type="spellStart"/>
      <w:r w:rsidRPr="00487AD0">
        <w:rPr>
          <w:rFonts w:asciiTheme="minorHAnsi" w:hAnsiTheme="minorHAnsi" w:cstheme="minorHAnsi"/>
          <w:sz w:val="20"/>
          <w:szCs w:val="20"/>
        </w:rPr>
        <w:t>Aylish</w:t>
      </w:r>
      <w:proofErr w:type="spellEnd"/>
      <w:r w:rsidRPr="00487AD0">
        <w:rPr>
          <w:rFonts w:asciiTheme="minorHAnsi" w:hAnsiTheme="minorHAnsi" w:cstheme="minorHAnsi"/>
          <w:sz w:val="20"/>
          <w:szCs w:val="20"/>
        </w:rPr>
        <w:t xml:space="preserve"> Wood (2020) argues in her own work on VFX, ‘designations of realness are often contoured around physical reality,’ meaning that digital effects, because they are not physical objects captured by the camera, are inevitably associated with the virtual (Wood, 2020: 78). Likewise, for </w:t>
      </w:r>
      <w:proofErr w:type="spellStart"/>
      <w:r w:rsidRPr="00487AD0">
        <w:rPr>
          <w:rFonts w:asciiTheme="minorHAnsi" w:hAnsiTheme="minorHAnsi" w:cstheme="minorHAnsi"/>
          <w:sz w:val="20"/>
          <w:szCs w:val="20"/>
        </w:rPr>
        <w:t>Hye</w:t>
      </w:r>
      <w:proofErr w:type="spellEnd"/>
      <w:r w:rsidRPr="00487AD0">
        <w:rPr>
          <w:rFonts w:asciiTheme="minorHAnsi" w:hAnsiTheme="minorHAnsi" w:cstheme="minorHAnsi"/>
          <w:sz w:val="20"/>
          <w:szCs w:val="20"/>
        </w:rPr>
        <w:t xml:space="preserve"> Jean Chung, digitization ‘is all too often regarded as a process of dematerialization because the object no longer retains its physical form’ (Chung, 2017: 25).</w:t>
      </w:r>
      <w:r>
        <w:rPr>
          <w:rFonts w:asciiTheme="minorHAnsi" w:hAnsiTheme="minorHAnsi" w:cstheme="minorHAnsi"/>
          <w:sz w:val="20"/>
          <w:szCs w:val="20"/>
        </w:rPr>
        <w:t xml:space="preserve"> The tension this creates for understanding (and crediting) digitally-enabled or –augmented performances is described by scholars such as </w:t>
      </w:r>
      <w:proofErr w:type="spellStart"/>
      <w:r>
        <w:rPr>
          <w:rFonts w:asciiTheme="minorHAnsi" w:hAnsiTheme="minorHAnsi" w:cstheme="minorHAnsi"/>
          <w:sz w:val="20"/>
          <w:szCs w:val="20"/>
        </w:rPr>
        <w:t>Mihaela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Mihailova</w:t>
      </w:r>
      <w:proofErr w:type="spellEnd"/>
      <w:r>
        <w:rPr>
          <w:rFonts w:asciiTheme="minorHAnsi" w:hAnsiTheme="minorHAnsi" w:cstheme="minorHAnsi"/>
          <w:sz w:val="20"/>
          <w:szCs w:val="20"/>
        </w:rPr>
        <w:t xml:space="preserve"> (2016) and Lisa Bode (2017), who chart the negotiations of agency between actors and animators that play out in popular discourses around film franchises like </w:t>
      </w:r>
      <w:r w:rsidRPr="00DB63CB">
        <w:rPr>
          <w:rFonts w:asciiTheme="minorHAnsi" w:hAnsiTheme="minorHAnsi" w:cstheme="minorHAnsi"/>
          <w:i/>
          <w:sz w:val="20"/>
          <w:szCs w:val="20"/>
        </w:rPr>
        <w:t>Lord of the Rings</w:t>
      </w:r>
      <w:r>
        <w:rPr>
          <w:rFonts w:asciiTheme="minorHAnsi" w:hAnsiTheme="minorHAnsi" w:cstheme="minorHAnsi"/>
          <w:i/>
          <w:sz w:val="20"/>
          <w:szCs w:val="20"/>
        </w:rPr>
        <w:t>,</w:t>
      </w:r>
      <w:r w:rsidRPr="00DB63CB">
        <w:rPr>
          <w:rFonts w:asciiTheme="minorHAnsi" w:hAnsiTheme="minorHAnsi" w:cstheme="minorHAnsi"/>
          <w:i/>
          <w:sz w:val="20"/>
          <w:szCs w:val="20"/>
        </w:rPr>
        <w:t xml:space="preserve"> Planet of the Apes</w:t>
      </w:r>
      <w:r>
        <w:rPr>
          <w:rFonts w:asciiTheme="minorHAnsi" w:hAnsiTheme="minorHAnsi" w:cstheme="minorHAnsi"/>
          <w:sz w:val="20"/>
          <w:szCs w:val="20"/>
        </w:rPr>
        <w:t xml:space="preserve"> (2011–2017), and </w:t>
      </w:r>
      <w:r w:rsidRPr="006F19D8">
        <w:rPr>
          <w:rFonts w:asciiTheme="minorHAnsi" w:hAnsiTheme="minorHAnsi" w:cstheme="minorHAnsi"/>
          <w:i/>
          <w:sz w:val="20"/>
          <w:szCs w:val="20"/>
        </w:rPr>
        <w:t>Avatar</w:t>
      </w:r>
      <w:r>
        <w:rPr>
          <w:rFonts w:asciiTheme="minorHAnsi" w:hAnsiTheme="minorHAnsi" w:cstheme="minorHAnsi"/>
          <w:sz w:val="20"/>
          <w:szCs w:val="20"/>
        </w:rPr>
        <w:t>.</w:t>
      </w:r>
    </w:p>
    <w:p w14:paraId="113CDB15" w14:textId="77777777" w:rsidR="00817135" w:rsidRPr="00487AD0" w:rsidRDefault="00817135" w:rsidP="00F07864">
      <w:pPr>
        <w:spacing w:line="480" w:lineRule="auto"/>
        <w:rPr>
          <w:rFonts w:asciiTheme="minorHAnsi" w:hAnsiTheme="minorHAnsi" w:cstheme="minorHAnsi"/>
          <w:sz w:val="20"/>
          <w:szCs w:val="20"/>
        </w:rPr>
      </w:pPr>
    </w:p>
    <w:p w14:paraId="3405C028" w14:textId="1F320B4D"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If VFX seem to evade materiality, scholarship can amplify this presumption: witness an influential piece by phenomenological film scholar Vivian </w:t>
      </w:r>
      <w:proofErr w:type="spellStart"/>
      <w:r w:rsidRPr="00487AD0">
        <w:rPr>
          <w:rFonts w:asciiTheme="minorHAnsi" w:hAnsiTheme="minorHAnsi" w:cstheme="minorHAnsi"/>
          <w:sz w:val="20"/>
          <w:szCs w:val="20"/>
        </w:rPr>
        <w:t>Sobchack</w:t>
      </w:r>
      <w:proofErr w:type="spellEnd"/>
      <w:r w:rsidRPr="00487AD0">
        <w:rPr>
          <w:rFonts w:asciiTheme="minorHAnsi" w:hAnsiTheme="minorHAnsi" w:cstheme="minorHAnsi"/>
          <w:sz w:val="20"/>
          <w:szCs w:val="20"/>
        </w:rPr>
        <w:t xml:space="preserve"> originally published in 1994 on electronic and digital imagery which emphasises the immateriality and weightlessness of such media. Proposing that they lack gravity and a situating sense of the body, </w:t>
      </w:r>
      <w:proofErr w:type="spellStart"/>
      <w:r w:rsidRPr="00487AD0">
        <w:rPr>
          <w:rFonts w:asciiTheme="minorHAnsi" w:hAnsiTheme="minorHAnsi" w:cstheme="minorHAnsi"/>
          <w:sz w:val="20"/>
          <w:szCs w:val="20"/>
        </w:rPr>
        <w:t>Sobchack</w:t>
      </w:r>
      <w:proofErr w:type="spellEnd"/>
      <w:r w:rsidRPr="00487AD0">
        <w:rPr>
          <w:rFonts w:asciiTheme="minorHAnsi" w:hAnsiTheme="minorHAnsi" w:cstheme="minorHAnsi"/>
          <w:sz w:val="20"/>
          <w:szCs w:val="20"/>
        </w:rPr>
        <w:t xml:space="preserve"> questions the potential for ethical and emotional investment in digital effects and digital media more generally (2004: 152, 159). A statement about the aesthetic signature of then-emerging digital media, we can see how such a commentary might also propagate an idea that these images require little material or human investment.</w:t>
      </w:r>
    </w:p>
    <w:p w14:paraId="12251EC2" w14:textId="77777777" w:rsidR="00817135" w:rsidRPr="00487AD0" w:rsidRDefault="00817135" w:rsidP="00F07864">
      <w:pPr>
        <w:spacing w:line="480" w:lineRule="auto"/>
        <w:rPr>
          <w:rFonts w:asciiTheme="minorHAnsi" w:hAnsiTheme="minorHAnsi" w:cstheme="minorHAnsi"/>
          <w:sz w:val="20"/>
          <w:szCs w:val="20"/>
        </w:rPr>
      </w:pPr>
    </w:p>
    <w:p w14:paraId="4D28D1DF" w14:textId="68F54F8B"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This perspective, much expanded upon in the following decades, disregards not only the ‘</w:t>
      </w:r>
      <w:proofErr w:type="spellStart"/>
      <w:r w:rsidRPr="00487AD0">
        <w:rPr>
          <w:rFonts w:asciiTheme="minorHAnsi" w:hAnsiTheme="minorHAnsi" w:cstheme="minorHAnsi"/>
          <w:sz w:val="20"/>
          <w:szCs w:val="20"/>
        </w:rPr>
        <w:t>objectness</w:t>
      </w:r>
      <w:proofErr w:type="spellEnd"/>
      <w:r w:rsidRPr="00487AD0">
        <w:rPr>
          <w:rFonts w:asciiTheme="minorHAnsi" w:hAnsiTheme="minorHAnsi" w:cstheme="minorHAnsi"/>
          <w:sz w:val="20"/>
          <w:szCs w:val="20"/>
        </w:rPr>
        <w:t>’ and materiality of digital effects themselves, but also the labour and infrastructure required to produce them (Wood, 2020). Wood pushes against this by thinking of VFX images as ‘</w:t>
      </w:r>
      <w:proofErr w:type="spellStart"/>
      <w:r w:rsidRPr="00487AD0">
        <w:rPr>
          <w:rFonts w:asciiTheme="minorHAnsi" w:hAnsiTheme="minorHAnsi" w:cstheme="minorHAnsi"/>
          <w:sz w:val="20"/>
          <w:szCs w:val="20"/>
        </w:rPr>
        <w:t>transcalar</w:t>
      </w:r>
      <w:proofErr w:type="spellEnd"/>
      <w:r w:rsidRPr="00487AD0">
        <w:rPr>
          <w:rFonts w:asciiTheme="minorHAnsi" w:hAnsiTheme="minorHAnsi" w:cstheme="minorHAnsi"/>
          <w:sz w:val="20"/>
          <w:szCs w:val="20"/>
        </w:rPr>
        <w:t xml:space="preserve"> objects’, a model which seeks to highlight in part the materiality of their production:</w:t>
      </w:r>
    </w:p>
    <w:p w14:paraId="0F649AA7" w14:textId="218DA255" w:rsidR="00817135" w:rsidRPr="00487AD0" w:rsidRDefault="00817135" w:rsidP="00F07864">
      <w:pPr>
        <w:spacing w:line="480" w:lineRule="auto"/>
        <w:rPr>
          <w:rFonts w:asciiTheme="minorHAnsi" w:hAnsiTheme="minorHAnsi" w:cstheme="minorHAnsi"/>
          <w:sz w:val="20"/>
          <w:szCs w:val="20"/>
        </w:rPr>
      </w:pPr>
    </w:p>
    <w:p w14:paraId="01DFEDAE" w14:textId="56DBD47D" w:rsidR="00817135" w:rsidRPr="00487AD0" w:rsidRDefault="00817135" w:rsidP="00F07864">
      <w:pPr>
        <w:spacing w:line="480" w:lineRule="auto"/>
        <w:ind w:left="720"/>
        <w:rPr>
          <w:rFonts w:asciiTheme="minorHAnsi" w:hAnsiTheme="minorHAnsi" w:cstheme="minorHAnsi"/>
          <w:sz w:val="20"/>
          <w:szCs w:val="20"/>
        </w:rPr>
      </w:pPr>
      <w:r w:rsidRPr="00487AD0">
        <w:rPr>
          <w:rFonts w:asciiTheme="minorHAnsi" w:hAnsiTheme="minorHAnsi" w:cstheme="minorHAnsi"/>
          <w:sz w:val="20"/>
          <w:szCs w:val="20"/>
        </w:rPr>
        <w:t>[VFX] are created within a wide-reaching framework, which takes in the changing dynamics of labour in studio pipelines, a global spread of software-based industries, the environmental costs of high computational loads for simulations and render farms, the development, design and implementation of software, the agencies of digital objects, as well as the narrative possibilities of digital images. (2020: 96)</w:t>
      </w:r>
    </w:p>
    <w:p w14:paraId="51D0168C" w14:textId="77777777" w:rsidR="00817135" w:rsidRPr="00487AD0" w:rsidRDefault="00817135" w:rsidP="00F07864">
      <w:pPr>
        <w:spacing w:line="480" w:lineRule="auto"/>
        <w:rPr>
          <w:rFonts w:asciiTheme="minorHAnsi" w:hAnsiTheme="minorHAnsi" w:cstheme="minorHAnsi"/>
          <w:sz w:val="20"/>
          <w:szCs w:val="20"/>
        </w:rPr>
      </w:pPr>
    </w:p>
    <w:p w14:paraId="41FE4852" w14:textId="386021FC"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It is easy to ignore much of this framework thanks to the virtual nature of VFX. The result is a problematic perception of VFX work. In Chung’s description, ‘the assumption of dematerialization becomes a high stakes issue for all when the abstraction of material objects into numeric symbols that occurs in the digital process is transferred to the abstraction of human </w:t>
      </w:r>
      <w:proofErr w:type="spellStart"/>
      <w:r w:rsidRPr="00487AD0">
        <w:rPr>
          <w:rFonts w:asciiTheme="minorHAnsi" w:hAnsiTheme="minorHAnsi" w:cstheme="minorHAnsi"/>
          <w:sz w:val="20"/>
          <w:szCs w:val="20"/>
        </w:rPr>
        <w:t>labor</w:t>
      </w:r>
      <w:proofErr w:type="spellEnd"/>
      <w:r w:rsidRPr="00487AD0">
        <w:rPr>
          <w:rFonts w:asciiTheme="minorHAnsi" w:hAnsiTheme="minorHAnsi" w:cstheme="minorHAnsi"/>
          <w:sz w:val="20"/>
          <w:szCs w:val="20"/>
        </w:rPr>
        <w:t xml:space="preserve">’ (Chung, 2017: 27). Equating the absence of onscreen labour – the work of an actor, the exertion of a stunt performer, the practical efforts of a set constructor – with the absence of labour </w:t>
      </w:r>
      <w:r w:rsidRPr="00487AD0">
        <w:rPr>
          <w:rFonts w:asciiTheme="minorHAnsi" w:hAnsiTheme="minorHAnsi" w:cstheme="minorHAnsi"/>
          <w:i/>
          <w:sz w:val="20"/>
          <w:szCs w:val="20"/>
        </w:rPr>
        <w:t>tout court</w:t>
      </w:r>
      <w:r w:rsidRPr="00487AD0">
        <w:rPr>
          <w:rFonts w:asciiTheme="minorHAnsi" w:hAnsiTheme="minorHAnsi" w:cstheme="minorHAnsi"/>
          <w:sz w:val="20"/>
          <w:szCs w:val="20"/>
        </w:rPr>
        <w:t>, the digital effect’s apparent lack of materiality erases the work involved in the effect’s manufacture, as well as the people undertaking this work.</w:t>
      </w:r>
      <w:r w:rsidRPr="00487AD0">
        <w:rPr>
          <w:rStyle w:val="EndnoteReference"/>
          <w:rFonts w:asciiTheme="minorHAnsi" w:hAnsiTheme="minorHAnsi" w:cstheme="minorHAnsi"/>
          <w:sz w:val="20"/>
          <w:szCs w:val="20"/>
        </w:rPr>
        <w:endnoteReference w:id="3"/>
      </w:r>
      <w:r w:rsidRPr="00487AD0">
        <w:rPr>
          <w:rFonts w:asciiTheme="minorHAnsi" w:hAnsiTheme="minorHAnsi" w:cstheme="minorHAnsi"/>
          <w:sz w:val="20"/>
          <w:szCs w:val="20"/>
        </w:rPr>
        <w:t xml:space="preserve"> As Chung stresses, these digital images and the digital files that hold them are ‘still embedded in, and ha[</w:t>
      </w:r>
      <w:proofErr w:type="spellStart"/>
      <w:r w:rsidRPr="00487AD0">
        <w:rPr>
          <w:rFonts w:asciiTheme="minorHAnsi" w:hAnsiTheme="minorHAnsi" w:cstheme="minorHAnsi"/>
          <w:sz w:val="20"/>
          <w:szCs w:val="20"/>
        </w:rPr>
        <w:t>ve</w:t>
      </w:r>
      <w:proofErr w:type="spellEnd"/>
      <w:r w:rsidRPr="00487AD0">
        <w:rPr>
          <w:rFonts w:asciiTheme="minorHAnsi" w:hAnsiTheme="minorHAnsi" w:cstheme="minorHAnsi"/>
          <w:sz w:val="20"/>
          <w:szCs w:val="20"/>
        </w:rPr>
        <w:t xml:space="preserve">] repercussions on, the historically and geopolitically specific material conditions of media production, distribution, exhibition, storage, and maintenance’ (Chung, 2017: 25). </w:t>
      </w:r>
    </w:p>
    <w:p w14:paraId="735E049D" w14:textId="77777777" w:rsidR="00817135" w:rsidRPr="00487AD0" w:rsidRDefault="00817135" w:rsidP="00F07864">
      <w:pPr>
        <w:spacing w:line="480" w:lineRule="auto"/>
        <w:rPr>
          <w:rFonts w:asciiTheme="minorHAnsi" w:hAnsiTheme="minorHAnsi" w:cstheme="minorHAnsi"/>
          <w:sz w:val="20"/>
          <w:szCs w:val="20"/>
        </w:rPr>
      </w:pPr>
    </w:p>
    <w:p w14:paraId="5B6EA01B" w14:textId="51072FB2"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If ideas of </w:t>
      </w:r>
      <w:proofErr w:type="spellStart"/>
      <w:r w:rsidRPr="00487AD0">
        <w:rPr>
          <w:rFonts w:asciiTheme="minorHAnsi" w:hAnsiTheme="minorHAnsi" w:cstheme="minorHAnsi"/>
          <w:sz w:val="20"/>
          <w:szCs w:val="20"/>
        </w:rPr>
        <w:t>virtuality</w:t>
      </w:r>
      <w:proofErr w:type="spellEnd"/>
      <w:r w:rsidRPr="00487AD0">
        <w:rPr>
          <w:rFonts w:asciiTheme="minorHAnsi" w:hAnsiTheme="minorHAnsi" w:cstheme="minorHAnsi"/>
          <w:sz w:val="20"/>
          <w:szCs w:val="20"/>
        </w:rPr>
        <w:t xml:space="preserve"> and ephemerality allow these conditions to be ignored, then so does a certain kind of magical thinking. The slippage between VFX and magic is always near at hand, from the name of leading company Industrial Light and Magic to the thousands of articles published in the popular press which praise VFX ‘wizardry’. This association may seek to furnish these effects with a sense of wonder and enchantment, and even to connect them to cinema’s earliest trickster the magician-turned-filmmaker George </w:t>
      </w:r>
      <w:proofErr w:type="spellStart"/>
      <w:r w:rsidRPr="00487AD0">
        <w:rPr>
          <w:rFonts w:asciiTheme="minorHAnsi" w:hAnsiTheme="minorHAnsi" w:cstheme="minorHAnsi"/>
          <w:sz w:val="20"/>
          <w:szCs w:val="20"/>
        </w:rPr>
        <w:t>Méliès</w:t>
      </w:r>
      <w:proofErr w:type="spellEnd"/>
      <w:r w:rsidRPr="00487AD0">
        <w:rPr>
          <w:rFonts w:asciiTheme="minorHAnsi" w:hAnsiTheme="minorHAnsi" w:cstheme="minorHAnsi"/>
          <w:sz w:val="20"/>
          <w:szCs w:val="20"/>
        </w:rPr>
        <w:t xml:space="preserve">, but such a manoeuvre is ultimately detrimental to VFX artists (Chung, 2017: 26). Thinking of VFX as sorcery veils </w:t>
      </w:r>
      <w:r w:rsidRPr="00487AD0">
        <w:rPr>
          <w:rFonts w:asciiTheme="minorHAnsi" w:hAnsiTheme="minorHAnsi" w:cstheme="minorHAnsi"/>
          <w:sz w:val="20"/>
          <w:szCs w:val="20"/>
        </w:rPr>
        <w:lastRenderedPageBreak/>
        <w:t>the conditions of VFX production, changing computer-generated imagery from something produced by people over time to conjurations that are instant and inexplicable.</w:t>
      </w:r>
    </w:p>
    <w:p w14:paraId="04230E64" w14:textId="55C95F6C" w:rsidR="00817135" w:rsidRPr="00487AD0" w:rsidRDefault="00817135" w:rsidP="00F07864">
      <w:pPr>
        <w:spacing w:line="480" w:lineRule="auto"/>
        <w:rPr>
          <w:rFonts w:asciiTheme="minorHAnsi" w:hAnsiTheme="minorHAnsi" w:cstheme="minorHAnsi"/>
          <w:sz w:val="20"/>
          <w:szCs w:val="20"/>
        </w:rPr>
      </w:pPr>
    </w:p>
    <w:p w14:paraId="0D871DB8" w14:textId="56BEB448"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Breakdowns contribute to all this. Wood explores the creation of the toxic storm sequence in </w:t>
      </w:r>
      <w:r w:rsidRPr="00487AD0">
        <w:rPr>
          <w:rFonts w:asciiTheme="minorHAnsi" w:hAnsiTheme="minorHAnsi" w:cstheme="minorHAnsi"/>
          <w:i/>
          <w:iCs/>
          <w:sz w:val="20"/>
          <w:szCs w:val="20"/>
        </w:rPr>
        <w:t xml:space="preserve">Mad Max: Fury Road </w:t>
      </w:r>
      <w:r w:rsidRPr="00487AD0">
        <w:rPr>
          <w:rFonts w:asciiTheme="minorHAnsi" w:hAnsiTheme="minorHAnsi" w:cstheme="minorHAnsi"/>
          <w:sz w:val="20"/>
          <w:szCs w:val="20"/>
        </w:rPr>
        <w:t xml:space="preserve">(2015), an effect which was achieved in part using a particle animation software appropriately called Houdini. Quoting several </w:t>
      </w:r>
      <w:proofErr w:type="spellStart"/>
      <w:r w:rsidRPr="00487AD0">
        <w:rPr>
          <w:rFonts w:asciiTheme="minorHAnsi" w:hAnsiTheme="minorHAnsi" w:cstheme="minorHAnsi"/>
          <w:i/>
          <w:sz w:val="20"/>
          <w:szCs w:val="20"/>
        </w:rPr>
        <w:t>IndieWire</w:t>
      </w:r>
      <w:proofErr w:type="spellEnd"/>
      <w:r w:rsidRPr="00487AD0">
        <w:rPr>
          <w:rFonts w:asciiTheme="minorHAnsi" w:hAnsiTheme="minorHAnsi" w:cstheme="minorHAnsi"/>
          <w:i/>
          <w:sz w:val="20"/>
          <w:szCs w:val="20"/>
        </w:rPr>
        <w:t xml:space="preserve"> </w:t>
      </w:r>
      <w:r w:rsidRPr="00487AD0">
        <w:rPr>
          <w:rFonts w:asciiTheme="minorHAnsi" w:hAnsiTheme="minorHAnsi" w:cstheme="minorHAnsi"/>
          <w:sz w:val="20"/>
          <w:szCs w:val="20"/>
        </w:rPr>
        <w:t xml:space="preserve">and </w:t>
      </w:r>
      <w:proofErr w:type="spellStart"/>
      <w:r w:rsidRPr="00487AD0">
        <w:rPr>
          <w:rFonts w:asciiTheme="minorHAnsi" w:hAnsiTheme="minorHAnsi" w:cstheme="minorHAnsi"/>
          <w:i/>
          <w:sz w:val="20"/>
          <w:szCs w:val="20"/>
        </w:rPr>
        <w:t>Cinefex</w:t>
      </w:r>
      <w:proofErr w:type="spellEnd"/>
      <w:r w:rsidRPr="00487AD0">
        <w:rPr>
          <w:rFonts w:asciiTheme="minorHAnsi" w:hAnsiTheme="minorHAnsi" w:cstheme="minorHAnsi"/>
          <w:sz w:val="20"/>
          <w:szCs w:val="20"/>
        </w:rPr>
        <w:t xml:space="preserve"> interviews with the film’s artists and designers, Wood reveals the many creative decisions involved in generating and finessing these digital effects, including the writing of entirely new software programs. While not unusual for a large-budgeted film, this is framed by the interviewees from relatively small effects house </w:t>
      </w:r>
      <w:proofErr w:type="spellStart"/>
      <w:r w:rsidRPr="00487AD0">
        <w:rPr>
          <w:rFonts w:asciiTheme="minorHAnsi" w:hAnsiTheme="minorHAnsi" w:cstheme="minorHAnsi"/>
          <w:sz w:val="20"/>
          <w:szCs w:val="20"/>
        </w:rPr>
        <w:t>Iloura</w:t>
      </w:r>
      <w:proofErr w:type="spellEnd"/>
      <w:r w:rsidRPr="00487AD0">
        <w:rPr>
          <w:rFonts w:asciiTheme="minorHAnsi" w:hAnsiTheme="minorHAnsi" w:cstheme="minorHAnsi"/>
          <w:sz w:val="20"/>
          <w:szCs w:val="20"/>
        </w:rPr>
        <w:t xml:space="preserve"> as a (thrilling) challenge (Wood, 2020: 91–92).</w:t>
      </w:r>
      <w:r w:rsidRPr="00487AD0">
        <w:rPr>
          <w:rStyle w:val="EndnoteReference"/>
          <w:rFonts w:asciiTheme="minorHAnsi" w:hAnsiTheme="minorHAnsi" w:cstheme="minorHAnsi"/>
          <w:sz w:val="20"/>
          <w:szCs w:val="20"/>
        </w:rPr>
        <w:endnoteReference w:id="4"/>
      </w:r>
      <w:r w:rsidRPr="00487AD0">
        <w:rPr>
          <w:rFonts w:asciiTheme="minorHAnsi" w:hAnsiTheme="minorHAnsi" w:cstheme="minorHAnsi"/>
          <w:sz w:val="20"/>
          <w:szCs w:val="20"/>
        </w:rPr>
        <w:t xml:space="preserve"> However, in </w:t>
      </w:r>
      <w:proofErr w:type="spellStart"/>
      <w:r w:rsidRPr="00487AD0">
        <w:rPr>
          <w:rFonts w:asciiTheme="minorHAnsi" w:hAnsiTheme="minorHAnsi" w:cstheme="minorHAnsi"/>
          <w:sz w:val="20"/>
          <w:szCs w:val="20"/>
        </w:rPr>
        <w:t>Iloura’s</w:t>
      </w:r>
      <w:proofErr w:type="spellEnd"/>
      <w:r w:rsidRPr="00487AD0">
        <w:rPr>
          <w:rFonts w:asciiTheme="minorHAnsi" w:hAnsiTheme="minorHAnsi" w:cstheme="minorHAnsi"/>
          <w:sz w:val="20"/>
          <w:szCs w:val="20"/>
        </w:rPr>
        <w:t xml:space="preserve"> VFX breakdown for their work on the film, this work is not foregrounded. Moving quickly between shots – giving each less than a second on screen – the breakdown shows glimpses of pre-textured storm elements and occasional bursts of particle clouds against a black background, but tends to switch between footage captured on </w:t>
      </w:r>
      <w:proofErr w:type="spellStart"/>
      <w:r w:rsidRPr="00487AD0">
        <w:rPr>
          <w:rFonts w:asciiTheme="minorHAnsi" w:hAnsiTheme="minorHAnsi" w:cstheme="minorHAnsi"/>
          <w:sz w:val="20"/>
          <w:szCs w:val="20"/>
        </w:rPr>
        <w:t>greenscreen</w:t>
      </w:r>
      <w:proofErr w:type="spellEnd"/>
      <w:r w:rsidRPr="00487AD0">
        <w:rPr>
          <w:rFonts w:asciiTheme="minorHAnsi" w:hAnsiTheme="minorHAnsi" w:cstheme="minorHAnsi"/>
          <w:sz w:val="20"/>
          <w:szCs w:val="20"/>
        </w:rPr>
        <w:t xml:space="preserve"> stages and the film’s finalised imagery (</w:t>
      </w:r>
      <w:proofErr w:type="spellStart"/>
      <w:r w:rsidRPr="00487AD0">
        <w:rPr>
          <w:rFonts w:asciiTheme="minorHAnsi" w:hAnsiTheme="minorHAnsi" w:cstheme="minorHAnsi"/>
          <w:sz w:val="20"/>
          <w:szCs w:val="20"/>
        </w:rPr>
        <w:t>FilmIsNow</w:t>
      </w:r>
      <w:proofErr w:type="spellEnd"/>
      <w:r w:rsidRPr="00487AD0">
        <w:rPr>
          <w:rFonts w:asciiTheme="minorHAnsi" w:hAnsiTheme="minorHAnsi" w:cstheme="minorHAnsi"/>
          <w:sz w:val="20"/>
          <w:szCs w:val="20"/>
        </w:rPr>
        <w:t xml:space="preserve"> Movie Bloopers &amp; Extras, 2016).</w:t>
      </w:r>
      <w:r w:rsidRPr="00487AD0">
        <w:rPr>
          <w:rStyle w:val="EndnoteReference"/>
          <w:rFonts w:asciiTheme="minorHAnsi" w:hAnsiTheme="minorHAnsi" w:cstheme="minorHAnsi"/>
          <w:sz w:val="20"/>
          <w:szCs w:val="20"/>
        </w:rPr>
        <w:endnoteReference w:id="5"/>
      </w:r>
      <w:r w:rsidRPr="00487AD0">
        <w:rPr>
          <w:rFonts w:asciiTheme="minorHAnsi" w:hAnsiTheme="minorHAnsi" w:cstheme="minorHAnsi"/>
          <w:sz w:val="20"/>
          <w:szCs w:val="20"/>
        </w:rPr>
        <w:t xml:space="preserve"> The storm becomes just another iterative digital element, the creative decisions and time-intensive work that led to its manifestation being elided or shown at best in an extremely truncated, purely gestural, and hardly enlightening fashion.</w:t>
      </w:r>
    </w:p>
    <w:p w14:paraId="7783189A" w14:textId="77777777" w:rsidR="00817135" w:rsidRPr="00487AD0" w:rsidRDefault="00817135" w:rsidP="00F07864">
      <w:pPr>
        <w:spacing w:line="480" w:lineRule="auto"/>
        <w:rPr>
          <w:rFonts w:asciiTheme="minorHAnsi" w:hAnsiTheme="minorHAnsi" w:cstheme="minorHAnsi"/>
          <w:sz w:val="20"/>
          <w:szCs w:val="20"/>
        </w:rPr>
      </w:pPr>
    </w:p>
    <w:p w14:paraId="4FEBB5D8" w14:textId="67BB0368"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Again, this might not be surprising: breakdowns are not designed to provide their viewers a detailed explanation of the way specific software programs </w:t>
      </w:r>
      <w:proofErr w:type="gramStart"/>
      <w:r w:rsidRPr="00487AD0">
        <w:rPr>
          <w:rFonts w:asciiTheme="minorHAnsi" w:hAnsiTheme="minorHAnsi" w:cstheme="minorHAnsi"/>
          <w:sz w:val="20"/>
          <w:szCs w:val="20"/>
        </w:rPr>
        <w:t>have</w:t>
      </w:r>
      <w:proofErr w:type="gramEnd"/>
      <w:r w:rsidRPr="00487AD0">
        <w:rPr>
          <w:rFonts w:asciiTheme="minorHAnsi" w:hAnsiTheme="minorHAnsi" w:cstheme="minorHAnsi"/>
          <w:sz w:val="20"/>
          <w:szCs w:val="20"/>
        </w:rPr>
        <w:t xml:space="preserve"> been employed on a particular production. They do not seek to explain the decision-making involved in the use of this software, or the hours of work required to do everything from simple compositing to fine-grained visual finessing. Breakdowns, in short, are not tutorials, nor are they documentaries. Nonetheless, breakdowns </w:t>
      </w:r>
      <w:r w:rsidRPr="00487AD0">
        <w:rPr>
          <w:rFonts w:asciiTheme="minorHAnsi" w:hAnsiTheme="minorHAnsi" w:cstheme="minorHAnsi"/>
          <w:i/>
          <w:sz w:val="20"/>
          <w:szCs w:val="20"/>
        </w:rPr>
        <w:t>do</w:t>
      </w:r>
      <w:r w:rsidRPr="00487AD0">
        <w:rPr>
          <w:rFonts w:asciiTheme="minorHAnsi" w:hAnsiTheme="minorHAnsi" w:cstheme="minorHAnsi"/>
          <w:sz w:val="20"/>
          <w:szCs w:val="20"/>
        </w:rPr>
        <w:t xml:space="preserve"> claim to shed light on the composite nature of digital imagery, and in their mode of address they conjure a world in which these time-consuming and complex parts of the process of VFX creation are of no significance.</w:t>
      </w:r>
    </w:p>
    <w:p w14:paraId="026C7368" w14:textId="54E6100C" w:rsidR="00817135" w:rsidRPr="00487AD0" w:rsidRDefault="00817135" w:rsidP="00F07864">
      <w:pPr>
        <w:spacing w:line="480" w:lineRule="auto"/>
        <w:rPr>
          <w:rFonts w:asciiTheme="minorHAnsi" w:hAnsiTheme="minorHAnsi" w:cstheme="minorHAnsi"/>
          <w:sz w:val="20"/>
          <w:szCs w:val="20"/>
        </w:rPr>
      </w:pPr>
    </w:p>
    <w:p w14:paraId="190271C8" w14:textId="1B1E9FDE" w:rsidR="00817135" w:rsidRPr="00487AD0" w:rsidRDefault="00817135" w:rsidP="006F19D8">
      <w:pPr>
        <w:spacing w:line="480" w:lineRule="auto"/>
        <w:outlineLvl w:val="0"/>
        <w:rPr>
          <w:rFonts w:asciiTheme="minorHAnsi" w:hAnsiTheme="minorHAnsi" w:cstheme="minorHAnsi"/>
          <w:sz w:val="20"/>
          <w:szCs w:val="20"/>
        </w:rPr>
      </w:pPr>
      <w:r w:rsidRPr="00487AD0">
        <w:rPr>
          <w:rFonts w:asciiTheme="minorHAnsi" w:hAnsiTheme="minorHAnsi" w:cstheme="minorHAnsi"/>
          <w:b/>
          <w:bCs/>
          <w:sz w:val="20"/>
          <w:szCs w:val="20"/>
        </w:rPr>
        <w:t xml:space="preserve">Presto </w:t>
      </w:r>
      <w:proofErr w:type="spellStart"/>
      <w:r w:rsidRPr="00487AD0">
        <w:rPr>
          <w:rFonts w:asciiTheme="minorHAnsi" w:hAnsiTheme="minorHAnsi" w:cstheme="minorHAnsi"/>
          <w:b/>
          <w:bCs/>
          <w:sz w:val="20"/>
          <w:szCs w:val="20"/>
        </w:rPr>
        <w:t>chango</w:t>
      </w:r>
      <w:proofErr w:type="spellEnd"/>
      <w:r w:rsidRPr="00487AD0">
        <w:rPr>
          <w:rFonts w:asciiTheme="minorHAnsi" w:hAnsiTheme="minorHAnsi" w:cstheme="minorHAnsi"/>
          <w:sz w:val="20"/>
          <w:szCs w:val="20"/>
        </w:rPr>
        <w:t xml:space="preserve"> </w:t>
      </w:r>
    </w:p>
    <w:p w14:paraId="0ED99A5F" w14:textId="77777777" w:rsidR="00817135" w:rsidRPr="00487AD0" w:rsidRDefault="00817135" w:rsidP="00F07864">
      <w:pPr>
        <w:spacing w:line="480" w:lineRule="auto"/>
        <w:rPr>
          <w:rFonts w:asciiTheme="minorHAnsi" w:hAnsiTheme="minorHAnsi" w:cstheme="minorHAnsi"/>
          <w:sz w:val="20"/>
          <w:szCs w:val="20"/>
        </w:rPr>
      </w:pPr>
    </w:p>
    <w:p w14:paraId="73E30D5E" w14:textId="54B3B027"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The breakdown for work undertaken by Rhythm &amp; Hues on </w:t>
      </w:r>
      <w:r w:rsidRPr="00487AD0">
        <w:rPr>
          <w:rFonts w:asciiTheme="minorHAnsi" w:hAnsiTheme="minorHAnsi" w:cstheme="minorHAnsi"/>
          <w:i/>
          <w:sz w:val="20"/>
          <w:szCs w:val="20"/>
        </w:rPr>
        <w:t xml:space="preserve">Life of Pi </w:t>
      </w:r>
      <w:r w:rsidRPr="00487AD0">
        <w:rPr>
          <w:rFonts w:asciiTheme="minorHAnsi" w:hAnsiTheme="minorHAnsi" w:cstheme="minorHAnsi"/>
          <w:sz w:val="20"/>
          <w:szCs w:val="20"/>
        </w:rPr>
        <w:t xml:space="preserve">shows familiar content: actors perform on green-and blue-screen stages; oceans and storms slide into the image from the top or bottom of the frame; </w:t>
      </w:r>
      <w:r w:rsidRPr="00487AD0">
        <w:rPr>
          <w:rFonts w:asciiTheme="minorHAnsi" w:hAnsiTheme="minorHAnsi" w:cstheme="minorHAnsi"/>
          <w:sz w:val="20"/>
          <w:szCs w:val="20"/>
        </w:rPr>
        <w:lastRenderedPageBreak/>
        <w:t xml:space="preserve">various layers of atmosphere and rendering detail appear one after in quick succession; </w:t>
      </w:r>
      <w:proofErr w:type="gramStart"/>
      <w:r w:rsidRPr="00487AD0">
        <w:rPr>
          <w:rFonts w:asciiTheme="minorHAnsi" w:hAnsiTheme="minorHAnsi" w:cstheme="minorHAnsi"/>
          <w:sz w:val="20"/>
          <w:szCs w:val="20"/>
        </w:rPr>
        <w:t>a virtual camera swoops</w:t>
      </w:r>
      <w:proofErr w:type="gramEnd"/>
      <w:r w:rsidRPr="00487AD0">
        <w:rPr>
          <w:rFonts w:asciiTheme="minorHAnsi" w:hAnsiTheme="minorHAnsi" w:cstheme="minorHAnsi"/>
          <w:sz w:val="20"/>
          <w:szCs w:val="20"/>
        </w:rPr>
        <w:t xml:space="preserve"> in a graceful, quick arc around a frozen digital model (Tuts+ Motion Graphics, </w:t>
      </w:r>
      <w:r w:rsidRPr="00406F7A">
        <w:rPr>
          <w:rFonts w:asciiTheme="minorHAnsi" w:hAnsiTheme="minorHAnsi" w:cstheme="minorHAnsi"/>
          <w:sz w:val="20"/>
          <w:szCs w:val="20"/>
        </w:rPr>
        <w:t>2013) (figure 2).</w:t>
      </w:r>
      <w:r w:rsidRPr="00487AD0">
        <w:rPr>
          <w:rFonts w:asciiTheme="minorHAnsi" w:hAnsiTheme="minorHAnsi" w:cstheme="minorHAnsi"/>
          <w:sz w:val="20"/>
          <w:szCs w:val="20"/>
        </w:rPr>
        <w:t xml:space="preserve"> Most likely seen by members of Academy Awards as part of their shortlisting and voting process, this breakdown is partly responsible for the film winning the Oscar for Best Visual Effects in February 2013 – mere days after Rhythm and Hues laid off nearly a third of its employees and filed for chapter 11 bankruptcy.</w:t>
      </w:r>
    </w:p>
    <w:p w14:paraId="48F6EE2C" w14:textId="362FFC80" w:rsidR="00817135" w:rsidRDefault="00817135" w:rsidP="00F07864">
      <w:pPr>
        <w:spacing w:line="480" w:lineRule="auto"/>
        <w:rPr>
          <w:rFonts w:asciiTheme="minorHAnsi" w:hAnsiTheme="minorHAnsi" w:cstheme="minorHAnsi"/>
          <w:sz w:val="20"/>
          <w:szCs w:val="20"/>
        </w:rPr>
      </w:pPr>
    </w:p>
    <w:p w14:paraId="69F688DF" w14:textId="1AD7B5C6" w:rsidR="00817135" w:rsidRDefault="00817135" w:rsidP="00F07864">
      <w:pPr>
        <w:spacing w:line="480" w:lineRule="auto"/>
        <w:rPr>
          <w:rFonts w:asciiTheme="minorHAnsi" w:hAnsiTheme="minorHAnsi" w:cstheme="minorHAnsi"/>
          <w:sz w:val="20"/>
          <w:szCs w:val="20"/>
        </w:rPr>
      </w:pPr>
      <w:r>
        <w:rPr>
          <w:rFonts w:asciiTheme="minorHAnsi" w:hAnsiTheme="minorHAnsi" w:cstheme="minorHAnsi"/>
          <w:sz w:val="20"/>
          <w:szCs w:val="20"/>
        </w:rPr>
        <w:t>[Insert figure 2 here]</w:t>
      </w:r>
    </w:p>
    <w:p w14:paraId="0BC6F6EA" w14:textId="77777777" w:rsidR="00817135" w:rsidRPr="00487AD0" w:rsidRDefault="00817135" w:rsidP="00F07864">
      <w:pPr>
        <w:spacing w:line="480" w:lineRule="auto"/>
        <w:rPr>
          <w:rFonts w:asciiTheme="minorHAnsi" w:hAnsiTheme="minorHAnsi" w:cstheme="minorHAnsi"/>
          <w:sz w:val="20"/>
          <w:szCs w:val="20"/>
        </w:rPr>
      </w:pPr>
    </w:p>
    <w:p w14:paraId="3B058140" w14:textId="1230243F"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This much-discussed concurrence revealed for many outside the industry the precarious place of VFX houses, and the challenges of working for them. As Leon </w:t>
      </w:r>
      <w:proofErr w:type="spellStart"/>
      <w:r w:rsidRPr="00487AD0">
        <w:rPr>
          <w:rFonts w:asciiTheme="minorHAnsi" w:hAnsiTheme="minorHAnsi" w:cstheme="minorHAnsi"/>
          <w:sz w:val="20"/>
          <w:szCs w:val="20"/>
        </w:rPr>
        <w:t>Gurevitch</w:t>
      </w:r>
      <w:proofErr w:type="spellEnd"/>
      <w:r w:rsidRPr="00487AD0">
        <w:rPr>
          <w:rFonts w:asciiTheme="minorHAnsi" w:hAnsiTheme="minorHAnsi" w:cstheme="minorHAnsi"/>
          <w:sz w:val="20"/>
          <w:szCs w:val="20"/>
        </w:rPr>
        <w:t xml:space="preserve"> discusses, bankruptcy is not unusual in this sector, partly because of the high costs and risks of extensive software research and development (</w:t>
      </w:r>
      <w:proofErr w:type="spellStart"/>
      <w:r w:rsidRPr="00487AD0">
        <w:rPr>
          <w:rFonts w:asciiTheme="minorHAnsi" w:hAnsiTheme="minorHAnsi" w:cstheme="minorHAnsi"/>
          <w:sz w:val="20"/>
          <w:szCs w:val="20"/>
        </w:rPr>
        <w:t>Gurevitch</w:t>
      </w:r>
      <w:proofErr w:type="spellEnd"/>
      <w:r w:rsidRPr="00487AD0">
        <w:rPr>
          <w:rFonts w:asciiTheme="minorHAnsi" w:hAnsiTheme="minorHAnsi" w:cstheme="minorHAnsi"/>
          <w:sz w:val="20"/>
          <w:szCs w:val="20"/>
        </w:rPr>
        <w:t>, 2016: 190). But the industry is also marked by its economic and political conditions of emergence, conditions which impact its workers:</w:t>
      </w:r>
    </w:p>
    <w:p w14:paraId="517FAC64" w14:textId="77777777" w:rsidR="00817135" w:rsidRPr="00487AD0" w:rsidRDefault="00817135" w:rsidP="00F07864">
      <w:pPr>
        <w:spacing w:line="480" w:lineRule="auto"/>
        <w:rPr>
          <w:rFonts w:asciiTheme="minorHAnsi" w:hAnsiTheme="minorHAnsi" w:cstheme="minorHAnsi"/>
          <w:sz w:val="20"/>
          <w:szCs w:val="20"/>
        </w:rPr>
      </w:pPr>
    </w:p>
    <w:p w14:paraId="3BCC0613" w14:textId="70EE077E" w:rsidR="00817135" w:rsidRPr="00487AD0" w:rsidRDefault="00817135" w:rsidP="00F07864">
      <w:pPr>
        <w:spacing w:line="480" w:lineRule="auto"/>
        <w:ind w:left="720"/>
        <w:rPr>
          <w:rFonts w:asciiTheme="minorHAnsi" w:hAnsiTheme="minorHAnsi" w:cstheme="minorHAnsi"/>
          <w:sz w:val="20"/>
          <w:szCs w:val="20"/>
        </w:rPr>
      </w:pPr>
      <w:r w:rsidRPr="00487AD0">
        <w:rPr>
          <w:rFonts w:asciiTheme="minorHAnsi" w:hAnsiTheme="minorHAnsi" w:cstheme="minorHAnsi"/>
          <w:sz w:val="20"/>
          <w:szCs w:val="20"/>
        </w:rPr>
        <w:t>As an offshoot of the software industries, this deregulated, post-Keynesian occupation was born into an environment of insecurity, ‘</w:t>
      </w:r>
      <w:proofErr w:type="spellStart"/>
      <w:r w:rsidRPr="00487AD0">
        <w:rPr>
          <w:rFonts w:asciiTheme="minorHAnsi" w:hAnsiTheme="minorHAnsi" w:cstheme="minorHAnsi"/>
          <w:sz w:val="20"/>
          <w:szCs w:val="20"/>
        </w:rPr>
        <w:t>flexploitation</w:t>
      </w:r>
      <w:proofErr w:type="spellEnd"/>
      <w:r w:rsidRPr="00487AD0">
        <w:rPr>
          <w:rFonts w:asciiTheme="minorHAnsi" w:hAnsiTheme="minorHAnsi" w:cstheme="minorHAnsi"/>
          <w:sz w:val="20"/>
          <w:szCs w:val="20"/>
        </w:rPr>
        <w:t>’, and outsourcing of employment to the semi-self-employed ‘creative class’. Consequently, like many other arms of the information technology (IT) industry, the VFX industry accepted operational instability to some degree as the norm. (</w:t>
      </w:r>
      <w:proofErr w:type="spellStart"/>
      <w:r w:rsidRPr="00487AD0">
        <w:rPr>
          <w:rFonts w:asciiTheme="minorHAnsi" w:hAnsiTheme="minorHAnsi" w:cstheme="minorHAnsi"/>
          <w:sz w:val="20"/>
          <w:szCs w:val="20"/>
        </w:rPr>
        <w:t>Gurevitch</w:t>
      </w:r>
      <w:proofErr w:type="spellEnd"/>
      <w:r w:rsidRPr="00487AD0">
        <w:rPr>
          <w:rFonts w:asciiTheme="minorHAnsi" w:hAnsiTheme="minorHAnsi" w:cstheme="minorHAnsi"/>
          <w:sz w:val="20"/>
          <w:szCs w:val="20"/>
        </w:rPr>
        <w:t>, 2016: 191)</w:t>
      </w:r>
    </w:p>
    <w:p w14:paraId="78093C32" w14:textId="77777777" w:rsidR="00817135" w:rsidRPr="00487AD0" w:rsidRDefault="00817135" w:rsidP="00F07864">
      <w:pPr>
        <w:spacing w:line="480" w:lineRule="auto"/>
        <w:rPr>
          <w:rFonts w:asciiTheme="minorHAnsi" w:hAnsiTheme="minorHAnsi" w:cstheme="minorHAnsi"/>
          <w:sz w:val="20"/>
          <w:szCs w:val="20"/>
        </w:rPr>
      </w:pPr>
    </w:p>
    <w:p w14:paraId="46DF9C4D" w14:textId="77777777" w:rsidR="00817135" w:rsidRPr="00487AD0" w:rsidRDefault="00817135" w:rsidP="006F19D8">
      <w:pPr>
        <w:spacing w:line="480" w:lineRule="auto"/>
        <w:outlineLvl w:val="0"/>
        <w:rPr>
          <w:rFonts w:asciiTheme="minorHAnsi" w:hAnsiTheme="minorHAnsi" w:cstheme="minorHAnsi"/>
          <w:sz w:val="20"/>
          <w:szCs w:val="20"/>
        </w:rPr>
      </w:pPr>
      <w:r w:rsidRPr="00487AD0">
        <w:rPr>
          <w:rFonts w:asciiTheme="minorHAnsi" w:hAnsiTheme="minorHAnsi" w:cstheme="minorHAnsi"/>
          <w:sz w:val="20"/>
          <w:szCs w:val="20"/>
        </w:rPr>
        <w:t>What does this environment have to do with the strategies of VFX breakdowns described above?</w:t>
      </w:r>
    </w:p>
    <w:p w14:paraId="34433009" w14:textId="77777777" w:rsidR="00817135" w:rsidRPr="00487AD0" w:rsidRDefault="00817135" w:rsidP="00F07864">
      <w:pPr>
        <w:spacing w:line="480" w:lineRule="auto"/>
        <w:rPr>
          <w:rFonts w:asciiTheme="minorHAnsi" w:hAnsiTheme="minorHAnsi" w:cstheme="minorHAnsi"/>
          <w:sz w:val="20"/>
          <w:szCs w:val="20"/>
        </w:rPr>
      </w:pPr>
    </w:p>
    <w:p w14:paraId="2F3BD5CD" w14:textId="47D7A66A"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In explaining the company’s bankruptcy, former Rhythm &amp; Hues employees point to the sometimes fraught, sometimes exploitative, and sometimes misguided relationships between VFX houses, film studios, and above-the-line creative personnel. In an interview for the collection </w:t>
      </w:r>
      <w:r w:rsidRPr="00487AD0">
        <w:rPr>
          <w:rFonts w:asciiTheme="minorHAnsi" w:hAnsiTheme="minorHAnsi" w:cstheme="minorHAnsi"/>
          <w:i/>
          <w:iCs/>
          <w:sz w:val="20"/>
          <w:szCs w:val="20"/>
        </w:rPr>
        <w:t xml:space="preserve">Voices of </w:t>
      </w:r>
      <w:proofErr w:type="spellStart"/>
      <w:r w:rsidRPr="00487AD0">
        <w:rPr>
          <w:rFonts w:asciiTheme="minorHAnsi" w:hAnsiTheme="minorHAnsi" w:cstheme="minorHAnsi"/>
          <w:i/>
          <w:iCs/>
          <w:sz w:val="20"/>
          <w:szCs w:val="20"/>
        </w:rPr>
        <w:t>Labor</w:t>
      </w:r>
      <w:proofErr w:type="spellEnd"/>
      <w:r w:rsidRPr="00487AD0">
        <w:rPr>
          <w:rFonts w:asciiTheme="minorHAnsi" w:hAnsiTheme="minorHAnsi" w:cstheme="minorHAnsi"/>
          <w:sz w:val="20"/>
          <w:szCs w:val="20"/>
        </w:rPr>
        <w:t xml:space="preserve"> (2017), Rhythm &amp; Hues VFX artist Dave Rand outlines how he spent three months using Houdini to add rain to twelve shots in </w:t>
      </w:r>
      <w:r w:rsidRPr="00487AD0">
        <w:rPr>
          <w:rFonts w:asciiTheme="minorHAnsi" w:hAnsiTheme="minorHAnsi" w:cstheme="minorHAnsi"/>
          <w:i/>
          <w:iCs/>
          <w:sz w:val="20"/>
          <w:szCs w:val="20"/>
        </w:rPr>
        <w:t>Life of Pi</w:t>
      </w:r>
      <w:r w:rsidRPr="00487AD0">
        <w:rPr>
          <w:rFonts w:asciiTheme="minorHAnsi" w:hAnsiTheme="minorHAnsi" w:cstheme="minorHAnsi"/>
          <w:sz w:val="20"/>
          <w:szCs w:val="20"/>
        </w:rPr>
        <w:t xml:space="preserve">; director </w:t>
      </w:r>
      <w:proofErr w:type="spellStart"/>
      <w:r w:rsidRPr="00487AD0">
        <w:rPr>
          <w:rFonts w:asciiTheme="minorHAnsi" w:hAnsiTheme="minorHAnsi" w:cstheme="minorHAnsi"/>
          <w:sz w:val="20"/>
          <w:szCs w:val="20"/>
        </w:rPr>
        <w:t>Ang</w:t>
      </w:r>
      <w:proofErr w:type="spellEnd"/>
      <w:r w:rsidRPr="00487AD0">
        <w:rPr>
          <w:rFonts w:asciiTheme="minorHAnsi" w:hAnsiTheme="minorHAnsi" w:cstheme="minorHAnsi"/>
          <w:sz w:val="20"/>
          <w:szCs w:val="20"/>
        </w:rPr>
        <w:t xml:space="preserve"> Lee then asked for the rain to be removed, a job tackled by another employee; then, later, upon seeing a dry version of the scene, Lee asked for half of it to be put back. ‘</w:t>
      </w:r>
      <w:proofErr w:type="gramStart"/>
      <w:r w:rsidRPr="00487AD0">
        <w:rPr>
          <w:rFonts w:asciiTheme="minorHAnsi" w:hAnsiTheme="minorHAnsi" w:cstheme="minorHAnsi"/>
          <w:sz w:val="20"/>
          <w:szCs w:val="20"/>
        </w:rPr>
        <w:t>So</w:t>
      </w:r>
      <w:proofErr w:type="gramEnd"/>
      <w:r w:rsidRPr="00487AD0">
        <w:rPr>
          <w:rFonts w:asciiTheme="minorHAnsi" w:hAnsiTheme="minorHAnsi" w:cstheme="minorHAnsi"/>
          <w:sz w:val="20"/>
          <w:szCs w:val="20"/>
        </w:rPr>
        <w:t xml:space="preserve"> there you go,’ Rand states. ‘That’s three months of my time making that rain, fine tuning it, making it just right. And then two months of [another </w:t>
      </w:r>
      <w:r w:rsidRPr="00487AD0">
        <w:rPr>
          <w:rFonts w:asciiTheme="minorHAnsi" w:hAnsiTheme="minorHAnsi" w:cstheme="minorHAnsi"/>
          <w:sz w:val="20"/>
          <w:szCs w:val="20"/>
        </w:rPr>
        <w:lastRenderedPageBreak/>
        <w:t xml:space="preserve">employee’s] time taking it out. And I don’t know how long it took to put half of it back in’ (Rand, 2017: 222). This is not a case of poor management, bad VFX artistry, or a questionably run company – indeed, Rhythm &amp; Hues was a prestigious VFX house, awarded Oscars for previous work on </w:t>
      </w:r>
      <w:r w:rsidRPr="00487AD0">
        <w:rPr>
          <w:rFonts w:asciiTheme="minorHAnsi" w:hAnsiTheme="minorHAnsi" w:cstheme="minorHAnsi"/>
          <w:i/>
          <w:iCs/>
          <w:sz w:val="20"/>
          <w:szCs w:val="20"/>
        </w:rPr>
        <w:t>Babe</w:t>
      </w:r>
      <w:r w:rsidRPr="00487AD0">
        <w:rPr>
          <w:rFonts w:asciiTheme="minorHAnsi" w:hAnsiTheme="minorHAnsi" w:cstheme="minorHAnsi"/>
          <w:sz w:val="20"/>
          <w:szCs w:val="20"/>
        </w:rPr>
        <w:t xml:space="preserve"> (1995) and </w:t>
      </w:r>
      <w:r w:rsidRPr="00487AD0">
        <w:rPr>
          <w:rFonts w:asciiTheme="minorHAnsi" w:hAnsiTheme="minorHAnsi" w:cstheme="minorHAnsi"/>
          <w:i/>
          <w:iCs/>
          <w:sz w:val="20"/>
          <w:szCs w:val="20"/>
        </w:rPr>
        <w:t>The Golden Compass</w:t>
      </w:r>
      <w:r w:rsidRPr="00487AD0">
        <w:rPr>
          <w:rFonts w:asciiTheme="minorHAnsi" w:hAnsiTheme="minorHAnsi" w:cstheme="minorHAnsi"/>
          <w:sz w:val="20"/>
          <w:szCs w:val="20"/>
        </w:rPr>
        <w:t xml:space="preserve"> (2007), and known for providing pay and benefits that were above average in the sector. It is, rather, evidence of misconceptions about the speed of VFX production.</w:t>
      </w:r>
    </w:p>
    <w:p w14:paraId="1EEB14B4" w14:textId="77777777" w:rsidR="00817135" w:rsidRPr="00487AD0" w:rsidRDefault="00817135" w:rsidP="00F07864">
      <w:pPr>
        <w:spacing w:line="480" w:lineRule="auto"/>
        <w:rPr>
          <w:rFonts w:asciiTheme="minorHAnsi" w:hAnsiTheme="minorHAnsi" w:cstheme="minorHAnsi"/>
          <w:sz w:val="20"/>
          <w:szCs w:val="20"/>
        </w:rPr>
      </w:pPr>
    </w:p>
    <w:p w14:paraId="4632BB33" w14:textId="18A8824C"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Similar requests for instant changes abound. In another interview in </w:t>
      </w:r>
      <w:r w:rsidRPr="00487AD0">
        <w:rPr>
          <w:rFonts w:asciiTheme="minorHAnsi" w:hAnsiTheme="minorHAnsi" w:cstheme="minorHAnsi"/>
          <w:i/>
          <w:iCs/>
          <w:sz w:val="20"/>
          <w:szCs w:val="20"/>
        </w:rPr>
        <w:t xml:space="preserve">Voices of </w:t>
      </w:r>
      <w:proofErr w:type="spellStart"/>
      <w:r w:rsidRPr="00487AD0">
        <w:rPr>
          <w:rFonts w:asciiTheme="minorHAnsi" w:hAnsiTheme="minorHAnsi" w:cstheme="minorHAnsi"/>
          <w:i/>
          <w:iCs/>
          <w:sz w:val="20"/>
          <w:szCs w:val="20"/>
        </w:rPr>
        <w:t>Labor</w:t>
      </w:r>
      <w:proofErr w:type="spellEnd"/>
      <w:r w:rsidRPr="00487AD0">
        <w:rPr>
          <w:rFonts w:asciiTheme="minorHAnsi" w:hAnsiTheme="minorHAnsi" w:cstheme="minorHAnsi"/>
          <w:sz w:val="20"/>
          <w:szCs w:val="20"/>
        </w:rPr>
        <w:t xml:space="preserve">, VFX artist Mariana </w:t>
      </w:r>
      <w:proofErr w:type="spellStart"/>
      <w:r w:rsidRPr="00487AD0">
        <w:rPr>
          <w:rFonts w:asciiTheme="minorHAnsi" w:hAnsiTheme="minorHAnsi" w:cstheme="minorHAnsi"/>
          <w:sz w:val="20"/>
          <w:szCs w:val="20"/>
        </w:rPr>
        <w:t>Acuña</w:t>
      </w:r>
      <w:proofErr w:type="spellEnd"/>
      <w:r w:rsidRPr="00487AD0">
        <w:rPr>
          <w:rFonts w:asciiTheme="minorHAnsi" w:hAnsiTheme="minorHAnsi" w:cstheme="minorHAnsi"/>
          <w:sz w:val="20"/>
          <w:szCs w:val="20"/>
        </w:rPr>
        <w:t xml:space="preserve">-Acosta describes how for a single shot on the film </w:t>
      </w:r>
      <w:r w:rsidRPr="00487AD0">
        <w:rPr>
          <w:rFonts w:asciiTheme="minorHAnsi" w:hAnsiTheme="minorHAnsi" w:cstheme="minorHAnsi"/>
          <w:i/>
          <w:iCs/>
          <w:sz w:val="20"/>
          <w:szCs w:val="20"/>
        </w:rPr>
        <w:t>Surrogates</w:t>
      </w:r>
      <w:r w:rsidRPr="00487AD0">
        <w:rPr>
          <w:rFonts w:asciiTheme="minorHAnsi" w:hAnsiTheme="minorHAnsi" w:cstheme="minorHAnsi"/>
          <w:sz w:val="20"/>
          <w:szCs w:val="20"/>
        </w:rPr>
        <w:t xml:space="preserve"> (2009) she was required to do ninety-seven iterations by the film’s studio:</w:t>
      </w:r>
    </w:p>
    <w:p w14:paraId="23447310" w14:textId="77777777" w:rsidR="00817135" w:rsidRPr="00487AD0" w:rsidRDefault="00817135" w:rsidP="00F07864">
      <w:pPr>
        <w:spacing w:line="480" w:lineRule="auto"/>
        <w:rPr>
          <w:rFonts w:asciiTheme="minorHAnsi" w:hAnsiTheme="minorHAnsi" w:cstheme="minorHAnsi"/>
          <w:sz w:val="20"/>
          <w:szCs w:val="20"/>
        </w:rPr>
      </w:pPr>
    </w:p>
    <w:p w14:paraId="13FEF6FF" w14:textId="0C79B68A" w:rsidR="00817135" w:rsidRPr="00487AD0" w:rsidRDefault="00817135" w:rsidP="00F07864">
      <w:pPr>
        <w:spacing w:line="480" w:lineRule="auto"/>
        <w:ind w:left="720"/>
        <w:rPr>
          <w:rFonts w:asciiTheme="minorHAnsi" w:hAnsiTheme="minorHAnsi" w:cstheme="minorHAnsi"/>
          <w:sz w:val="20"/>
          <w:szCs w:val="20"/>
        </w:rPr>
      </w:pPr>
      <w:r w:rsidRPr="00487AD0">
        <w:rPr>
          <w:rFonts w:asciiTheme="minorHAnsi" w:hAnsiTheme="minorHAnsi" w:cstheme="minorHAnsi"/>
          <w:sz w:val="20"/>
          <w:szCs w:val="20"/>
        </w:rPr>
        <w:t xml:space="preserve">It was relentless: add more hair, make less hair, put the hair up, put the hair down, make the cheekbones smaller, make the cheekbones more concave, make the cheekbones stand out, make him blush more, no that’s too much blush, plump his lips more, now plump them less. Make his ear smaller, make his ear bigger, make it </w:t>
      </w:r>
      <w:proofErr w:type="gramStart"/>
      <w:r w:rsidRPr="00487AD0">
        <w:rPr>
          <w:rFonts w:asciiTheme="minorHAnsi" w:hAnsiTheme="minorHAnsi" w:cstheme="minorHAnsi"/>
          <w:sz w:val="20"/>
          <w:szCs w:val="20"/>
        </w:rPr>
        <w:t>more manly</w:t>
      </w:r>
      <w:proofErr w:type="gramEnd"/>
      <w:r w:rsidRPr="00487AD0">
        <w:rPr>
          <w:rFonts w:asciiTheme="minorHAnsi" w:hAnsiTheme="minorHAnsi" w:cstheme="minorHAnsi"/>
          <w:sz w:val="20"/>
          <w:szCs w:val="20"/>
        </w:rPr>
        <w:t xml:space="preserve"> – whatever that means. Jesus Christ, it was never-ending. […] Then at some point the studio people said, ‘It’s not you. It’s just that we don’t like Bruce Willis’s face.’ (2017: 231)</w:t>
      </w:r>
    </w:p>
    <w:p w14:paraId="3756415F" w14:textId="77777777" w:rsidR="00817135" w:rsidRPr="00487AD0" w:rsidRDefault="00817135" w:rsidP="00F07864">
      <w:pPr>
        <w:spacing w:line="480" w:lineRule="auto"/>
        <w:rPr>
          <w:rFonts w:asciiTheme="minorHAnsi" w:hAnsiTheme="minorHAnsi" w:cstheme="minorHAnsi"/>
          <w:sz w:val="20"/>
          <w:szCs w:val="20"/>
        </w:rPr>
      </w:pPr>
    </w:p>
    <w:p w14:paraId="73C0E794" w14:textId="46084B60"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As in the </w:t>
      </w:r>
      <w:r w:rsidRPr="00487AD0">
        <w:rPr>
          <w:rFonts w:asciiTheme="minorHAnsi" w:hAnsiTheme="minorHAnsi" w:cstheme="minorHAnsi"/>
          <w:i/>
          <w:iCs/>
          <w:sz w:val="20"/>
          <w:szCs w:val="20"/>
        </w:rPr>
        <w:t>Life of Pi</w:t>
      </w:r>
      <w:r w:rsidRPr="00487AD0">
        <w:rPr>
          <w:rFonts w:asciiTheme="minorHAnsi" w:hAnsiTheme="minorHAnsi" w:cstheme="minorHAnsi"/>
          <w:sz w:val="20"/>
          <w:szCs w:val="20"/>
        </w:rPr>
        <w:t xml:space="preserve"> example, each iteration required considerable work and time. Yet directors and studios are hardly dissuaded from making such demands thanks to the nature of VFX contracts. If on-set photography overruns thanks to drastic changes requested by directors or other personnel, the studio foots the bill (Ross, 2017: 213–214). By contrast, thanks to the outsourcing of VFX work and the current absence of VFX labour unions (Curtin &amp; </w:t>
      </w:r>
      <w:proofErr w:type="spellStart"/>
      <w:r w:rsidRPr="00487AD0">
        <w:rPr>
          <w:rFonts w:asciiTheme="minorHAnsi" w:hAnsiTheme="minorHAnsi" w:cstheme="minorHAnsi"/>
          <w:sz w:val="20"/>
          <w:szCs w:val="20"/>
        </w:rPr>
        <w:t>Vanderhoef</w:t>
      </w:r>
      <w:proofErr w:type="spellEnd"/>
      <w:r w:rsidRPr="00487AD0">
        <w:rPr>
          <w:rFonts w:asciiTheme="minorHAnsi" w:hAnsiTheme="minorHAnsi" w:cstheme="minorHAnsi"/>
          <w:sz w:val="20"/>
          <w:szCs w:val="20"/>
        </w:rPr>
        <w:t xml:space="preserve">, 2015: 231–233), these companies usually have to cover any costs that arise thanks to do-overs or unexpected re-iterations, despite these changes being externally imposed, and sometimes the result of creative indecision. As Michael Curtin and John </w:t>
      </w:r>
      <w:proofErr w:type="spellStart"/>
      <w:r w:rsidRPr="00487AD0">
        <w:rPr>
          <w:rFonts w:asciiTheme="minorHAnsi" w:hAnsiTheme="minorHAnsi" w:cstheme="minorHAnsi"/>
          <w:sz w:val="20"/>
          <w:szCs w:val="20"/>
        </w:rPr>
        <w:t>Vanderhoef</w:t>
      </w:r>
      <w:proofErr w:type="spellEnd"/>
      <w:r w:rsidRPr="00487AD0">
        <w:rPr>
          <w:rFonts w:asciiTheme="minorHAnsi" w:hAnsiTheme="minorHAnsi" w:cstheme="minorHAnsi"/>
          <w:sz w:val="20"/>
          <w:szCs w:val="20"/>
        </w:rPr>
        <w:t xml:space="preserve"> sum up,</w:t>
      </w:r>
    </w:p>
    <w:p w14:paraId="3CD4DA14" w14:textId="1C9246B3" w:rsidR="00817135" w:rsidRPr="00487AD0" w:rsidRDefault="00817135" w:rsidP="00F07864">
      <w:pPr>
        <w:spacing w:line="480" w:lineRule="auto"/>
        <w:rPr>
          <w:rFonts w:asciiTheme="minorHAnsi" w:hAnsiTheme="minorHAnsi" w:cstheme="minorHAnsi"/>
          <w:sz w:val="20"/>
          <w:szCs w:val="20"/>
        </w:rPr>
      </w:pPr>
    </w:p>
    <w:p w14:paraId="32AF0643" w14:textId="39540A0E" w:rsidR="00817135" w:rsidRPr="00487AD0" w:rsidRDefault="00817135" w:rsidP="00F07864">
      <w:pPr>
        <w:spacing w:line="480" w:lineRule="auto"/>
        <w:ind w:left="720"/>
        <w:rPr>
          <w:rFonts w:asciiTheme="minorHAnsi" w:hAnsiTheme="minorHAnsi" w:cstheme="minorHAnsi"/>
          <w:sz w:val="20"/>
          <w:szCs w:val="20"/>
        </w:rPr>
      </w:pPr>
      <w:r w:rsidRPr="00487AD0">
        <w:rPr>
          <w:rFonts w:asciiTheme="minorHAnsi" w:hAnsiTheme="minorHAnsi" w:cstheme="minorHAnsi"/>
          <w:sz w:val="20"/>
          <w:szCs w:val="20"/>
        </w:rPr>
        <w:t xml:space="preserve">effects companies must fashion competitive bids that nevertheless allow leeway for the inevitable revisions that take place during filming or post-production. Such revisions can result from the creative choices of the director, or decisions made by producers or studio executives attached to the project. Yet, contracts rarely include a clause for cost ‘overages,’ nor do they include a profit participation </w:t>
      </w:r>
      <w:r w:rsidRPr="00487AD0">
        <w:rPr>
          <w:rFonts w:asciiTheme="minorHAnsi" w:hAnsiTheme="minorHAnsi" w:cstheme="minorHAnsi"/>
          <w:sz w:val="20"/>
          <w:szCs w:val="20"/>
        </w:rPr>
        <w:lastRenderedPageBreak/>
        <w:t>clause that might bring additional revenue in to a VFX company that contributes to box office success. (2015: 226)</w:t>
      </w:r>
    </w:p>
    <w:p w14:paraId="57D4DF95" w14:textId="77777777" w:rsidR="00817135" w:rsidRPr="00487AD0" w:rsidRDefault="00817135" w:rsidP="00F07864">
      <w:pPr>
        <w:spacing w:line="480" w:lineRule="auto"/>
        <w:rPr>
          <w:rFonts w:asciiTheme="minorHAnsi" w:hAnsiTheme="minorHAnsi" w:cstheme="minorHAnsi"/>
          <w:sz w:val="20"/>
          <w:szCs w:val="20"/>
        </w:rPr>
      </w:pPr>
    </w:p>
    <w:p w14:paraId="083E5750" w14:textId="2F2DBC40"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The challenges posed by these overages and revisions are passed on to employees not only in the form of Bruce Willis’s troublesome ears, but also in long hours of overtime, and a highly precarious employment environment. As such, it is not surprising that Rhythm &amp; Hues’ bankruptcy led to protests outside the location of the 2013 Academy Awards, as VFX artists sought to raise awareness of these issues (Curtin &amp; </w:t>
      </w:r>
      <w:proofErr w:type="spellStart"/>
      <w:r w:rsidRPr="00487AD0">
        <w:rPr>
          <w:rFonts w:asciiTheme="minorHAnsi" w:hAnsiTheme="minorHAnsi" w:cstheme="minorHAnsi"/>
          <w:sz w:val="20"/>
          <w:szCs w:val="20"/>
        </w:rPr>
        <w:t>Vanderhoef</w:t>
      </w:r>
      <w:proofErr w:type="spellEnd"/>
      <w:r w:rsidRPr="00487AD0">
        <w:rPr>
          <w:rFonts w:asciiTheme="minorHAnsi" w:hAnsiTheme="minorHAnsi" w:cstheme="minorHAnsi"/>
          <w:sz w:val="20"/>
          <w:szCs w:val="20"/>
        </w:rPr>
        <w:t>, 2015: 223).</w:t>
      </w:r>
    </w:p>
    <w:p w14:paraId="252AB631" w14:textId="15B25A7D" w:rsidR="00817135" w:rsidRPr="00487AD0" w:rsidRDefault="00817135" w:rsidP="00F07864">
      <w:pPr>
        <w:spacing w:line="480" w:lineRule="auto"/>
        <w:rPr>
          <w:rFonts w:asciiTheme="minorHAnsi" w:hAnsiTheme="minorHAnsi" w:cstheme="minorHAnsi"/>
          <w:sz w:val="20"/>
          <w:szCs w:val="20"/>
        </w:rPr>
      </w:pPr>
    </w:p>
    <w:p w14:paraId="00D2A5DE" w14:textId="6D3E1F63"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Such fraught project management dynamics suggest that external partners do not fully understand the nature of work being undertaken by vendors, or perhaps are wilfully blind to the time and labour required to produce VFX. </w:t>
      </w:r>
      <w:proofErr w:type="spellStart"/>
      <w:r w:rsidRPr="00487AD0">
        <w:rPr>
          <w:rFonts w:asciiTheme="minorHAnsi" w:hAnsiTheme="minorHAnsi" w:cstheme="minorHAnsi"/>
          <w:sz w:val="20"/>
          <w:szCs w:val="20"/>
        </w:rPr>
        <w:t>Ang</w:t>
      </w:r>
      <w:proofErr w:type="spellEnd"/>
      <w:r w:rsidRPr="00487AD0">
        <w:rPr>
          <w:rFonts w:asciiTheme="minorHAnsi" w:hAnsiTheme="minorHAnsi" w:cstheme="minorHAnsi"/>
          <w:sz w:val="20"/>
          <w:szCs w:val="20"/>
        </w:rPr>
        <w:t xml:space="preserve"> Lee commented after the Academy Award ceremony that he wished VFX were cheaper, a statement which, for many, ‘was tantamount to blaming the victims of an industry in which artists delivered an Oscar-winning film only to find themselves out of a job on the eve of winning the prestigious award’ (</w:t>
      </w:r>
      <w:proofErr w:type="spellStart"/>
      <w:r w:rsidRPr="00487AD0">
        <w:rPr>
          <w:rFonts w:asciiTheme="minorHAnsi" w:hAnsiTheme="minorHAnsi" w:cstheme="minorHAnsi"/>
          <w:sz w:val="20"/>
          <w:szCs w:val="20"/>
        </w:rPr>
        <w:t>Gurevitch</w:t>
      </w:r>
      <w:proofErr w:type="spellEnd"/>
      <w:r w:rsidRPr="00487AD0">
        <w:rPr>
          <w:rFonts w:asciiTheme="minorHAnsi" w:hAnsiTheme="minorHAnsi" w:cstheme="minorHAnsi"/>
          <w:sz w:val="20"/>
          <w:szCs w:val="20"/>
        </w:rPr>
        <w:t>, 2016: 192). VFX are expensive because they require so many people and so many labour hours to produce: some shots can take years, and many of the personnel involved in the most rudimentary digital tasks to create these shots are not even to be found in the lengthy credits of a given production, because no union exists to assert their inclusion (</w:t>
      </w:r>
      <w:proofErr w:type="spellStart"/>
      <w:r w:rsidRPr="00487AD0">
        <w:rPr>
          <w:rFonts w:asciiTheme="minorHAnsi" w:hAnsiTheme="minorHAnsi" w:cstheme="minorHAnsi"/>
          <w:sz w:val="20"/>
          <w:szCs w:val="20"/>
        </w:rPr>
        <w:t>Acuña</w:t>
      </w:r>
      <w:proofErr w:type="spellEnd"/>
      <w:r w:rsidRPr="00487AD0">
        <w:rPr>
          <w:rFonts w:asciiTheme="minorHAnsi" w:hAnsiTheme="minorHAnsi" w:cstheme="minorHAnsi"/>
          <w:sz w:val="20"/>
          <w:szCs w:val="20"/>
        </w:rPr>
        <w:t xml:space="preserve">-Acosta, 2017: 237; </w:t>
      </w:r>
      <w:proofErr w:type="spellStart"/>
      <w:r w:rsidRPr="00487AD0">
        <w:rPr>
          <w:rFonts w:asciiTheme="minorHAnsi" w:hAnsiTheme="minorHAnsi" w:cstheme="minorHAnsi"/>
          <w:sz w:val="20"/>
          <w:szCs w:val="20"/>
        </w:rPr>
        <w:t>Gurevitch</w:t>
      </w:r>
      <w:proofErr w:type="spellEnd"/>
      <w:r w:rsidRPr="00487AD0">
        <w:rPr>
          <w:rFonts w:asciiTheme="minorHAnsi" w:hAnsiTheme="minorHAnsi" w:cstheme="minorHAnsi"/>
          <w:sz w:val="20"/>
          <w:szCs w:val="20"/>
        </w:rPr>
        <w:t>, 2016: 193).</w:t>
      </w:r>
      <w:r>
        <w:rPr>
          <w:rStyle w:val="EndnoteReference"/>
          <w:rFonts w:asciiTheme="minorHAnsi" w:hAnsiTheme="minorHAnsi" w:cstheme="minorHAnsi"/>
          <w:sz w:val="20"/>
          <w:szCs w:val="20"/>
        </w:rPr>
        <w:endnoteReference w:id="6"/>
      </w:r>
      <w:r w:rsidRPr="00487AD0">
        <w:rPr>
          <w:rFonts w:asciiTheme="minorHAnsi" w:hAnsiTheme="minorHAnsi" w:cstheme="minorHAnsi"/>
          <w:sz w:val="20"/>
          <w:szCs w:val="20"/>
        </w:rPr>
        <w:t xml:space="preserve"> But, as </w:t>
      </w:r>
      <w:proofErr w:type="spellStart"/>
      <w:r w:rsidRPr="00487AD0">
        <w:rPr>
          <w:rFonts w:asciiTheme="minorHAnsi" w:hAnsiTheme="minorHAnsi" w:cstheme="minorHAnsi"/>
          <w:sz w:val="20"/>
          <w:szCs w:val="20"/>
        </w:rPr>
        <w:t>Acuña</w:t>
      </w:r>
      <w:proofErr w:type="spellEnd"/>
      <w:r w:rsidRPr="00487AD0">
        <w:rPr>
          <w:rFonts w:asciiTheme="minorHAnsi" w:hAnsiTheme="minorHAnsi" w:cstheme="minorHAnsi"/>
          <w:sz w:val="20"/>
          <w:szCs w:val="20"/>
        </w:rPr>
        <w:t>-Acosta states, studios ‘think a computer does the work – that you just click a button and it’s done. They don’t know what it takes’ (</w:t>
      </w:r>
      <w:proofErr w:type="spellStart"/>
      <w:r w:rsidRPr="00487AD0">
        <w:rPr>
          <w:rFonts w:asciiTheme="minorHAnsi" w:hAnsiTheme="minorHAnsi" w:cstheme="minorHAnsi"/>
          <w:sz w:val="20"/>
          <w:szCs w:val="20"/>
        </w:rPr>
        <w:t>Acuña</w:t>
      </w:r>
      <w:proofErr w:type="spellEnd"/>
      <w:r w:rsidRPr="00487AD0">
        <w:rPr>
          <w:rFonts w:asciiTheme="minorHAnsi" w:hAnsiTheme="minorHAnsi" w:cstheme="minorHAnsi"/>
          <w:sz w:val="20"/>
          <w:szCs w:val="20"/>
        </w:rPr>
        <w:t>-Acosta, 2017: 232).</w:t>
      </w:r>
    </w:p>
    <w:p w14:paraId="13A66CD5" w14:textId="77777777" w:rsidR="00817135" w:rsidRPr="00487AD0" w:rsidRDefault="00817135" w:rsidP="00F07864">
      <w:pPr>
        <w:spacing w:line="480" w:lineRule="auto"/>
        <w:rPr>
          <w:rFonts w:asciiTheme="minorHAnsi" w:hAnsiTheme="minorHAnsi" w:cstheme="minorHAnsi"/>
          <w:sz w:val="20"/>
          <w:szCs w:val="20"/>
        </w:rPr>
      </w:pPr>
    </w:p>
    <w:p w14:paraId="67A8F8D9" w14:textId="2C7E9241"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Breakdowns must be seen as at least partly contributing to this misperception. Their rhetorical assertion that changes </w:t>
      </w:r>
      <w:r w:rsidRPr="00487AD0">
        <w:rPr>
          <w:rFonts w:asciiTheme="minorHAnsi" w:hAnsiTheme="minorHAnsi" w:cstheme="minorHAnsi"/>
          <w:i/>
          <w:iCs/>
          <w:sz w:val="20"/>
          <w:szCs w:val="20"/>
        </w:rPr>
        <w:t>are</w:t>
      </w:r>
      <w:r w:rsidRPr="00487AD0">
        <w:rPr>
          <w:rFonts w:asciiTheme="minorHAnsi" w:hAnsiTheme="minorHAnsi" w:cstheme="minorHAnsi"/>
          <w:sz w:val="20"/>
          <w:szCs w:val="20"/>
        </w:rPr>
        <w:t xml:space="preserve"> instant, that effects essentially compile themselves, provides a fertile ground for thinking that this is how VFX get produced. Add to this those presumptions of virtual immateriality described above, not to mention the only partial visibility of VFX artists in the credits of major releases, and the trick of vanishing VFX labour is complete.</w:t>
      </w:r>
    </w:p>
    <w:p w14:paraId="54B67B59" w14:textId="77777777" w:rsidR="00817135" w:rsidRPr="00487AD0" w:rsidRDefault="00817135" w:rsidP="00F07864">
      <w:pPr>
        <w:spacing w:line="480" w:lineRule="auto"/>
        <w:rPr>
          <w:rFonts w:asciiTheme="minorHAnsi" w:hAnsiTheme="minorHAnsi" w:cstheme="minorHAnsi"/>
          <w:sz w:val="20"/>
          <w:szCs w:val="20"/>
        </w:rPr>
      </w:pPr>
    </w:p>
    <w:p w14:paraId="35436926" w14:textId="2A463D69" w:rsidR="00817135" w:rsidRPr="00487AD0" w:rsidRDefault="00817135" w:rsidP="006F19D8">
      <w:pPr>
        <w:spacing w:line="480" w:lineRule="auto"/>
        <w:outlineLvl w:val="0"/>
        <w:rPr>
          <w:rFonts w:asciiTheme="minorHAnsi" w:hAnsiTheme="minorHAnsi" w:cstheme="minorHAnsi"/>
          <w:sz w:val="20"/>
          <w:szCs w:val="20"/>
        </w:rPr>
      </w:pPr>
      <w:proofErr w:type="spellStart"/>
      <w:r w:rsidRPr="00487AD0">
        <w:rPr>
          <w:rFonts w:asciiTheme="minorHAnsi" w:hAnsiTheme="minorHAnsi" w:cstheme="minorHAnsi"/>
          <w:b/>
          <w:bCs/>
          <w:sz w:val="20"/>
          <w:szCs w:val="20"/>
        </w:rPr>
        <w:t>Mysterio’s</w:t>
      </w:r>
      <w:proofErr w:type="spellEnd"/>
      <w:r w:rsidRPr="00487AD0">
        <w:rPr>
          <w:rFonts w:asciiTheme="minorHAnsi" w:hAnsiTheme="minorHAnsi" w:cstheme="minorHAnsi"/>
          <w:b/>
          <w:bCs/>
          <w:sz w:val="20"/>
          <w:szCs w:val="20"/>
        </w:rPr>
        <w:t xml:space="preserve"> ways </w:t>
      </w:r>
    </w:p>
    <w:p w14:paraId="7625B609" w14:textId="77777777" w:rsidR="00817135" w:rsidRPr="00487AD0" w:rsidRDefault="00817135" w:rsidP="00F07864">
      <w:pPr>
        <w:spacing w:line="480" w:lineRule="auto"/>
        <w:rPr>
          <w:rFonts w:asciiTheme="minorHAnsi" w:hAnsiTheme="minorHAnsi" w:cstheme="minorHAnsi"/>
          <w:sz w:val="20"/>
          <w:szCs w:val="20"/>
        </w:rPr>
      </w:pPr>
    </w:p>
    <w:p w14:paraId="1FC5724E" w14:textId="4272CD33"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lastRenderedPageBreak/>
        <w:t xml:space="preserve">This brings us back to the blockbuster with which this article began. </w:t>
      </w:r>
      <w:r w:rsidRPr="00487AD0">
        <w:rPr>
          <w:rFonts w:asciiTheme="minorHAnsi" w:hAnsiTheme="minorHAnsi" w:cstheme="minorHAnsi"/>
          <w:i/>
          <w:sz w:val="20"/>
          <w:szCs w:val="20"/>
        </w:rPr>
        <w:t xml:space="preserve">Spider-Man: Far </w:t>
      </w:r>
      <w:proofErr w:type="gramStart"/>
      <w:r w:rsidRPr="00487AD0">
        <w:rPr>
          <w:rFonts w:asciiTheme="minorHAnsi" w:hAnsiTheme="minorHAnsi" w:cstheme="minorHAnsi"/>
          <w:i/>
          <w:sz w:val="20"/>
          <w:szCs w:val="20"/>
        </w:rPr>
        <w:t>From</w:t>
      </w:r>
      <w:proofErr w:type="gramEnd"/>
      <w:r w:rsidRPr="00487AD0">
        <w:rPr>
          <w:rFonts w:asciiTheme="minorHAnsi" w:hAnsiTheme="minorHAnsi" w:cstheme="minorHAnsi"/>
          <w:i/>
          <w:sz w:val="20"/>
          <w:szCs w:val="20"/>
        </w:rPr>
        <w:t xml:space="preserve"> Home</w:t>
      </w:r>
      <w:r w:rsidRPr="00487AD0">
        <w:rPr>
          <w:rFonts w:asciiTheme="minorHAnsi" w:hAnsiTheme="minorHAnsi" w:cstheme="minorHAnsi"/>
          <w:iCs/>
          <w:sz w:val="20"/>
          <w:szCs w:val="20"/>
        </w:rPr>
        <w:t xml:space="preserve">, with its plotline of a disgruntled VFX artist and deadly CGI, pulls some of these concerns out of the hat for all to see. </w:t>
      </w:r>
      <w:r w:rsidRPr="00487AD0">
        <w:rPr>
          <w:rFonts w:asciiTheme="minorHAnsi" w:hAnsiTheme="minorHAnsi" w:cstheme="minorHAnsi"/>
          <w:sz w:val="20"/>
          <w:szCs w:val="20"/>
        </w:rPr>
        <w:t>In the film, the villain</w:t>
      </w:r>
      <w:r w:rsidR="00DC77F4">
        <w:rPr>
          <w:rFonts w:asciiTheme="minorHAnsi" w:hAnsiTheme="minorHAnsi" w:cstheme="minorHAnsi"/>
          <w:sz w:val="20"/>
          <w:szCs w:val="20"/>
        </w:rPr>
        <w:t xml:space="preserve"> </w:t>
      </w:r>
      <w:proofErr w:type="spellStart"/>
      <w:r w:rsidR="00DC77F4">
        <w:rPr>
          <w:rFonts w:asciiTheme="minorHAnsi" w:hAnsiTheme="minorHAnsi" w:cstheme="minorHAnsi"/>
          <w:sz w:val="20"/>
          <w:szCs w:val="20"/>
        </w:rPr>
        <w:t>Mysterio</w:t>
      </w:r>
      <w:r w:rsidRPr="00487AD0">
        <w:rPr>
          <w:rFonts w:asciiTheme="minorHAnsi" w:hAnsiTheme="minorHAnsi" w:cstheme="minorHAnsi"/>
          <w:sz w:val="20"/>
          <w:szCs w:val="20"/>
        </w:rPr>
        <w:t>’s</w:t>
      </w:r>
      <w:proofErr w:type="spellEnd"/>
      <w:r w:rsidRPr="00487AD0">
        <w:rPr>
          <w:rFonts w:asciiTheme="minorHAnsi" w:hAnsiTheme="minorHAnsi" w:cstheme="minorHAnsi"/>
          <w:sz w:val="20"/>
          <w:szCs w:val="20"/>
        </w:rPr>
        <w:t xml:space="preserve"> powers stem not from alien parentage, mystical artefacts, or mutated DNA. </w:t>
      </w:r>
      <w:r w:rsidR="00DC77F4">
        <w:rPr>
          <w:rFonts w:asciiTheme="minorHAnsi" w:hAnsiTheme="minorHAnsi" w:cstheme="minorHAnsi"/>
          <w:sz w:val="20"/>
          <w:szCs w:val="20"/>
        </w:rPr>
        <w:t>Once a corporate software programmer working for Stark Industries, at the start of the film he</w:t>
      </w:r>
      <w:r w:rsidRPr="00487AD0">
        <w:rPr>
          <w:rFonts w:asciiTheme="minorHAnsi" w:hAnsiTheme="minorHAnsi" w:cstheme="minorHAnsi"/>
          <w:sz w:val="20"/>
          <w:szCs w:val="20"/>
        </w:rPr>
        <w:t xml:space="preserve"> commands nothing more and nothing less than a team of digital effects artists (</w:t>
      </w:r>
      <w:r w:rsidR="00DC77F4">
        <w:rPr>
          <w:rFonts w:asciiTheme="minorHAnsi" w:hAnsiTheme="minorHAnsi" w:cstheme="minorHAnsi"/>
          <w:sz w:val="20"/>
          <w:szCs w:val="20"/>
        </w:rPr>
        <w:t>although</w:t>
      </w:r>
      <w:r w:rsidR="00DC77F4"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through their efforts </w:t>
      </w:r>
      <w:r w:rsidR="00DC77F4">
        <w:rPr>
          <w:rFonts w:asciiTheme="minorHAnsi" w:hAnsiTheme="minorHAnsi" w:cstheme="minorHAnsi"/>
          <w:sz w:val="20"/>
          <w:szCs w:val="20"/>
        </w:rPr>
        <w:t xml:space="preserve">across the narrative he </w:t>
      </w:r>
      <w:r w:rsidRPr="00487AD0">
        <w:rPr>
          <w:rFonts w:asciiTheme="minorHAnsi" w:hAnsiTheme="minorHAnsi" w:cstheme="minorHAnsi"/>
          <w:sz w:val="20"/>
          <w:szCs w:val="20"/>
        </w:rPr>
        <w:t>gains access to military technology). This forces the film to confront ideas of unappreciated VFX labour, even as its visual design offers the same speedy perfection found in the breakdown and its narrative dynamics demonise those creative workers who wish fair compensation for their work.</w:t>
      </w:r>
    </w:p>
    <w:p w14:paraId="74BED7B3" w14:textId="77777777" w:rsidR="00817135" w:rsidRPr="00487AD0" w:rsidRDefault="00817135" w:rsidP="00F07864">
      <w:pPr>
        <w:spacing w:line="480" w:lineRule="auto"/>
        <w:rPr>
          <w:rFonts w:asciiTheme="minorHAnsi" w:hAnsiTheme="minorHAnsi" w:cstheme="minorHAnsi"/>
          <w:sz w:val="20"/>
          <w:szCs w:val="20"/>
        </w:rPr>
      </w:pPr>
    </w:p>
    <w:p w14:paraId="4480DB2B" w14:textId="3D4EEF62" w:rsidR="00817135"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As featured in the </w:t>
      </w:r>
      <w:r w:rsidRPr="00487AD0">
        <w:rPr>
          <w:rFonts w:asciiTheme="minorHAnsi" w:hAnsiTheme="minorHAnsi" w:cstheme="minorHAnsi"/>
          <w:i/>
          <w:iCs/>
          <w:sz w:val="20"/>
          <w:szCs w:val="20"/>
        </w:rPr>
        <w:t>Amazing Spider-Man</w:t>
      </w:r>
      <w:r w:rsidRPr="00487AD0">
        <w:rPr>
          <w:rFonts w:asciiTheme="minorHAnsi" w:hAnsiTheme="minorHAnsi" w:cstheme="minorHAnsi"/>
          <w:sz w:val="20"/>
          <w:szCs w:val="20"/>
        </w:rPr>
        <w:t xml:space="preserve"> comic books, the character of </w:t>
      </w:r>
      <w:proofErr w:type="spellStart"/>
      <w:r w:rsidRPr="00487AD0">
        <w:rPr>
          <w:rFonts w:asciiTheme="minorHAnsi" w:hAnsiTheme="minorHAnsi" w:cstheme="minorHAnsi"/>
          <w:sz w:val="20"/>
          <w:szCs w:val="20"/>
        </w:rPr>
        <w:t>Mysterio</w:t>
      </w:r>
      <w:proofErr w:type="spellEnd"/>
      <w:r w:rsidRPr="00487AD0">
        <w:rPr>
          <w:rFonts w:asciiTheme="minorHAnsi" w:hAnsiTheme="minorHAnsi" w:cstheme="minorHAnsi"/>
          <w:sz w:val="20"/>
          <w:szCs w:val="20"/>
        </w:rPr>
        <w:t xml:space="preserve"> is a flamboyant trickster. A </w:t>
      </w:r>
      <w:proofErr w:type="spellStart"/>
      <w:r w:rsidRPr="00487AD0">
        <w:rPr>
          <w:rFonts w:asciiTheme="minorHAnsi" w:hAnsiTheme="minorHAnsi" w:cstheme="minorHAnsi"/>
          <w:sz w:val="20"/>
          <w:szCs w:val="20"/>
        </w:rPr>
        <w:t>stuntperson</w:t>
      </w:r>
      <w:proofErr w:type="spellEnd"/>
      <w:r w:rsidRPr="00487AD0">
        <w:rPr>
          <w:rFonts w:asciiTheme="minorHAnsi" w:hAnsiTheme="minorHAnsi" w:cstheme="minorHAnsi"/>
          <w:sz w:val="20"/>
          <w:szCs w:val="20"/>
        </w:rPr>
        <w:t xml:space="preserve"> and illusionist, he uses these skills for crime when the film industry casts him out. In </w:t>
      </w:r>
      <w:r w:rsidRPr="00487AD0">
        <w:rPr>
          <w:rFonts w:asciiTheme="minorHAnsi" w:hAnsiTheme="minorHAnsi" w:cstheme="minorHAnsi"/>
          <w:i/>
          <w:iCs/>
          <w:sz w:val="20"/>
          <w:szCs w:val="20"/>
        </w:rPr>
        <w:t xml:space="preserve">Far </w:t>
      </w:r>
      <w:proofErr w:type="gramStart"/>
      <w:r w:rsidRPr="00487AD0">
        <w:rPr>
          <w:rFonts w:asciiTheme="minorHAnsi" w:hAnsiTheme="minorHAnsi" w:cstheme="minorHAnsi"/>
          <w:i/>
          <w:iCs/>
          <w:sz w:val="20"/>
          <w:szCs w:val="20"/>
        </w:rPr>
        <w:t>From</w:t>
      </w:r>
      <w:proofErr w:type="gramEnd"/>
      <w:r w:rsidRPr="00487AD0">
        <w:rPr>
          <w:rFonts w:asciiTheme="minorHAnsi" w:hAnsiTheme="minorHAnsi" w:cstheme="minorHAnsi"/>
          <w:i/>
          <w:iCs/>
          <w:sz w:val="20"/>
          <w:szCs w:val="20"/>
        </w:rPr>
        <w:t xml:space="preserve"> Home</w:t>
      </w:r>
      <w:r w:rsidRPr="00487AD0">
        <w:rPr>
          <w:rFonts w:asciiTheme="minorHAnsi" w:hAnsiTheme="minorHAnsi" w:cstheme="minorHAnsi"/>
          <w:sz w:val="20"/>
          <w:szCs w:val="20"/>
        </w:rPr>
        <w:t xml:space="preserve">, he is played by Jake Gyllenhaal and is initially presented as a magical hero from another universe. Donned in cape and bulbous opaque helmet, flying through the air shooting green lasers, he recruits Spider-Man (Tom Holland) to help him fight giant monsters who are terrorising European landmarks. Several major battles follow, and the photorealism of digitally-produced smoke, fire, water effects, and splintering buildings is balanced with the inherent outlandishness of anthropomorphised water-giants clobbering Venetian architecture, or a lava monster melting Prague Ferris Wheels. Indeed, to create the complex patterns of falling rubble and drifting smoke in many shots, and to manage the interaction of all these elements in convincing ways, the visual effects houses working on the film utilised the aforementioned software Houdini (Frei, 2019). The appeal to this famous magician conflates software with sorcery and collapses immense skill and effort into a seemingly effortless conjuring of visual material. It is also entirely appropriate given that the film features the same old </w:t>
      </w:r>
      <w:proofErr w:type="spellStart"/>
      <w:r w:rsidRPr="00487AD0">
        <w:rPr>
          <w:rFonts w:asciiTheme="minorHAnsi" w:hAnsiTheme="minorHAnsi" w:cstheme="minorHAnsi"/>
          <w:sz w:val="20"/>
          <w:szCs w:val="20"/>
        </w:rPr>
        <w:t>Mysterio</w:t>
      </w:r>
      <w:proofErr w:type="spellEnd"/>
      <w:r w:rsidRPr="00487AD0">
        <w:rPr>
          <w:rFonts w:asciiTheme="minorHAnsi" w:hAnsiTheme="minorHAnsi" w:cstheme="minorHAnsi"/>
          <w:sz w:val="20"/>
          <w:szCs w:val="20"/>
        </w:rPr>
        <w:t xml:space="preserve">. Far from a supernatural sorcerer, he is former Stark Industries employee Quentin Beck, and the monstrous ‘Elementals’ are not </w:t>
      </w:r>
      <w:proofErr w:type="spellStart"/>
      <w:r w:rsidRPr="00487AD0">
        <w:rPr>
          <w:rFonts w:asciiTheme="minorHAnsi" w:hAnsiTheme="minorHAnsi" w:cstheme="minorHAnsi"/>
          <w:sz w:val="20"/>
          <w:szCs w:val="20"/>
        </w:rPr>
        <w:t>supervillainous</w:t>
      </w:r>
      <w:proofErr w:type="spellEnd"/>
      <w:r w:rsidRPr="00487AD0">
        <w:rPr>
          <w:rFonts w:asciiTheme="minorHAnsi" w:hAnsiTheme="minorHAnsi" w:cstheme="minorHAnsi"/>
          <w:sz w:val="20"/>
          <w:szCs w:val="20"/>
        </w:rPr>
        <w:t xml:space="preserve"> forces, but real-time virtual illusions created by his team of VFX artists and fleet of high-tech </w:t>
      </w:r>
      <w:proofErr w:type="spellStart"/>
      <w:r w:rsidRPr="00487AD0">
        <w:rPr>
          <w:rFonts w:asciiTheme="minorHAnsi" w:hAnsiTheme="minorHAnsi" w:cstheme="minorHAnsi"/>
          <w:sz w:val="20"/>
          <w:szCs w:val="20"/>
        </w:rPr>
        <w:t>holo</w:t>
      </w:r>
      <w:proofErr w:type="spellEnd"/>
      <w:r w:rsidRPr="00487AD0">
        <w:rPr>
          <w:rFonts w:asciiTheme="minorHAnsi" w:hAnsiTheme="minorHAnsi" w:cstheme="minorHAnsi"/>
          <w:sz w:val="20"/>
          <w:szCs w:val="20"/>
        </w:rPr>
        <w:t>-projector drones.</w:t>
      </w:r>
      <w:r w:rsidRPr="00487AD0">
        <w:rPr>
          <w:rStyle w:val="EndnoteReference"/>
          <w:rFonts w:asciiTheme="minorHAnsi" w:hAnsiTheme="minorHAnsi" w:cstheme="minorHAnsi"/>
          <w:sz w:val="20"/>
          <w:szCs w:val="20"/>
        </w:rPr>
        <w:endnoteReference w:id="7"/>
      </w:r>
    </w:p>
    <w:p w14:paraId="4BAE59CA" w14:textId="7AB768C1" w:rsidR="00817135" w:rsidRPr="00487AD0" w:rsidRDefault="00817135" w:rsidP="00F07864">
      <w:pPr>
        <w:spacing w:line="480" w:lineRule="auto"/>
        <w:rPr>
          <w:rFonts w:asciiTheme="minorHAnsi" w:hAnsiTheme="minorHAnsi" w:cstheme="minorHAnsi"/>
          <w:sz w:val="20"/>
          <w:szCs w:val="20"/>
        </w:rPr>
      </w:pPr>
    </w:p>
    <w:p w14:paraId="693AB42A" w14:textId="6E276335" w:rsidR="00406363" w:rsidRPr="00487AD0" w:rsidRDefault="0081713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Beck’s merging of VFX and magic is so common-</w:t>
      </w:r>
      <w:proofErr w:type="spellStart"/>
      <w:r w:rsidRPr="00487AD0">
        <w:rPr>
          <w:rFonts w:asciiTheme="minorHAnsi" w:hAnsiTheme="minorHAnsi" w:cstheme="minorHAnsi"/>
          <w:sz w:val="20"/>
          <w:szCs w:val="20"/>
        </w:rPr>
        <w:t>sensical</w:t>
      </w:r>
      <w:proofErr w:type="spellEnd"/>
      <w:r w:rsidRPr="00487AD0">
        <w:rPr>
          <w:rFonts w:asciiTheme="minorHAnsi" w:hAnsiTheme="minorHAnsi" w:cstheme="minorHAnsi"/>
          <w:sz w:val="20"/>
          <w:szCs w:val="20"/>
        </w:rPr>
        <w:t xml:space="preserve"> as to barely deserve comment in the film. Cinematic special effects have often been equated at the most superficial level with the work of illusionists, and, as already noted, this has hardly been troubled by the era of CGI. As Colin Williamson states in his history of magic and cinema, ‘CGI promotes the striking sense that what appears before our eyes has literally been </w:t>
      </w:r>
      <w:r w:rsidRPr="00487AD0">
        <w:rPr>
          <w:rFonts w:asciiTheme="minorHAnsi" w:hAnsiTheme="minorHAnsi" w:cstheme="minorHAnsi"/>
          <w:sz w:val="20"/>
          <w:szCs w:val="20"/>
        </w:rPr>
        <w:lastRenderedPageBreak/>
        <w:t>conjured out of thin air’ (Williamson, 2015: 131</w:t>
      </w:r>
      <w:r w:rsidRPr="00487AD0">
        <w:rPr>
          <w:rStyle w:val="EndnoteReference"/>
          <w:rFonts w:asciiTheme="minorHAnsi" w:hAnsiTheme="minorHAnsi" w:cstheme="minorHAnsi"/>
          <w:sz w:val="20"/>
          <w:szCs w:val="20"/>
        </w:rPr>
        <w:endnoteReference w:id="8"/>
      </w:r>
      <w:r w:rsidRPr="00487AD0">
        <w:rPr>
          <w:rFonts w:asciiTheme="minorHAnsi" w:hAnsiTheme="minorHAnsi" w:cstheme="minorHAnsi"/>
          <w:sz w:val="20"/>
          <w:szCs w:val="20"/>
        </w:rPr>
        <w:t>)</w:t>
      </w:r>
      <w:r w:rsidR="00406363" w:rsidRPr="00487AD0">
        <w:rPr>
          <w:rFonts w:asciiTheme="minorHAnsi" w:hAnsiTheme="minorHAnsi" w:cstheme="minorHAnsi"/>
          <w:sz w:val="20"/>
          <w:szCs w:val="20"/>
        </w:rPr>
        <w:t xml:space="preserve">. </w:t>
      </w:r>
      <w:r w:rsidR="003B101A" w:rsidRPr="00487AD0">
        <w:rPr>
          <w:rFonts w:asciiTheme="minorHAnsi" w:hAnsiTheme="minorHAnsi" w:cstheme="minorHAnsi"/>
          <w:sz w:val="20"/>
          <w:szCs w:val="20"/>
        </w:rPr>
        <w:t>Elsewhere in the MCU, the magic of Doctor Strange and other superheroes and villains is frequently depicted in sequence</w:t>
      </w:r>
      <w:r w:rsidR="002503C7" w:rsidRPr="00487AD0">
        <w:rPr>
          <w:rFonts w:asciiTheme="minorHAnsi" w:hAnsiTheme="minorHAnsi" w:cstheme="minorHAnsi"/>
          <w:sz w:val="20"/>
          <w:szCs w:val="20"/>
        </w:rPr>
        <w:t>s</w:t>
      </w:r>
      <w:r w:rsidR="003B101A" w:rsidRPr="00487AD0">
        <w:rPr>
          <w:rFonts w:asciiTheme="minorHAnsi" w:hAnsiTheme="minorHAnsi" w:cstheme="minorHAnsi"/>
          <w:sz w:val="20"/>
          <w:szCs w:val="20"/>
        </w:rPr>
        <w:t xml:space="preserve"> of VFX spectacle. But </w:t>
      </w:r>
      <w:r w:rsidR="003B101A" w:rsidRPr="00487AD0">
        <w:rPr>
          <w:rFonts w:asciiTheme="minorHAnsi" w:hAnsiTheme="minorHAnsi" w:cstheme="minorHAnsi"/>
          <w:i/>
          <w:iCs/>
          <w:sz w:val="20"/>
          <w:szCs w:val="20"/>
        </w:rPr>
        <w:t xml:space="preserve">Far </w:t>
      </w:r>
      <w:proofErr w:type="gramStart"/>
      <w:r w:rsidR="003B101A" w:rsidRPr="00487AD0">
        <w:rPr>
          <w:rFonts w:asciiTheme="minorHAnsi" w:hAnsiTheme="minorHAnsi" w:cstheme="minorHAnsi"/>
          <w:i/>
          <w:iCs/>
          <w:sz w:val="20"/>
          <w:szCs w:val="20"/>
        </w:rPr>
        <w:t>From</w:t>
      </w:r>
      <w:proofErr w:type="gramEnd"/>
      <w:r w:rsidR="003B101A" w:rsidRPr="00487AD0">
        <w:rPr>
          <w:rFonts w:asciiTheme="minorHAnsi" w:hAnsiTheme="minorHAnsi" w:cstheme="minorHAnsi"/>
          <w:i/>
          <w:iCs/>
          <w:sz w:val="20"/>
          <w:szCs w:val="20"/>
        </w:rPr>
        <w:t xml:space="preserve"> Home</w:t>
      </w:r>
      <w:r w:rsidR="003B101A" w:rsidRPr="00487AD0">
        <w:rPr>
          <w:rFonts w:asciiTheme="minorHAnsi" w:hAnsiTheme="minorHAnsi" w:cstheme="minorHAnsi"/>
          <w:sz w:val="20"/>
          <w:szCs w:val="20"/>
        </w:rPr>
        <w:t xml:space="preserve"> is unique in pointing out that what we are seeing </w:t>
      </w:r>
      <w:r w:rsidR="003B101A" w:rsidRPr="00487AD0">
        <w:rPr>
          <w:rFonts w:asciiTheme="minorHAnsi" w:hAnsiTheme="minorHAnsi" w:cstheme="minorHAnsi"/>
          <w:i/>
          <w:iCs/>
          <w:sz w:val="20"/>
          <w:szCs w:val="20"/>
        </w:rPr>
        <w:t>are</w:t>
      </w:r>
      <w:r w:rsidR="003B101A" w:rsidRPr="00487AD0">
        <w:rPr>
          <w:rFonts w:asciiTheme="minorHAnsi" w:hAnsiTheme="minorHAnsi" w:cstheme="minorHAnsi"/>
          <w:sz w:val="20"/>
          <w:szCs w:val="20"/>
        </w:rPr>
        <w:t xml:space="preserve"> VFX – the work of programmers, algorithms, projectors.</w:t>
      </w:r>
    </w:p>
    <w:p w14:paraId="1E64E600" w14:textId="059A0226" w:rsidR="00781645" w:rsidRDefault="00781645" w:rsidP="00F07864">
      <w:pPr>
        <w:spacing w:line="480" w:lineRule="auto"/>
        <w:rPr>
          <w:rFonts w:asciiTheme="minorHAnsi" w:hAnsiTheme="minorHAnsi" w:cstheme="minorHAnsi"/>
          <w:sz w:val="20"/>
          <w:szCs w:val="20"/>
        </w:rPr>
      </w:pPr>
    </w:p>
    <w:p w14:paraId="005130AB" w14:textId="7836D727" w:rsidR="00D34915" w:rsidRDefault="00D34915" w:rsidP="00F07864">
      <w:pPr>
        <w:spacing w:line="480" w:lineRule="auto"/>
        <w:rPr>
          <w:rFonts w:asciiTheme="minorHAnsi" w:hAnsiTheme="minorHAnsi" w:cstheme="minorHAnsi"/>
          <w:sz w:val="20"/>
          <w:szCs w:val="20"/>
        </w:rPr>
      </w:pPr>
      <w:r>
        <w:rPr>
          <w:rFonts w:asciiTheme="minorHAnsi" w:hAnsiTheme="minorHAnsi" w:cstheme="minorHAnsi"/>
          <w:sz w:val="20"/>
          <w:szCs w:val="20"/>
        </w:rPr>
        <w:t>[Insert figure 3 here]</w:t>
      </w:r>
    </w:p>
    <w:p w14:paraId="034DDB91" w14:textId="12B0A1F3" w:rsidR="00D34915" w:rsidRDefault="00D34915" w:rsidP="00F07864">
      <w:pPr>
        <w:spacing w:line="480" w:lineRule="auto"/>
        <w:rPr>
          <w:rFonts w:asciiTheme="minorHAnsi" w:hAnsiTheme="minorHAnsi" w:cstheme="minorHAnsi"/>
          <w:sz w:val="20"/>
          <w:szCs w:val="20"/>
        </w:rPr>
      </w:pPr>
      <w:r>
        <w:rPr>
          <w:rFonts w:asciiTheme="minorHAnsi" w:hAnsiTheme="minorHAnsi" w:cstheme="minorHAnsi"/>
          <w:sz w:val="20"/>
          <w:szCs w:val="20"/>
        </w:rPr>
        <w:t>[Insert figure 4 here]</w:t>
      </w:r>
    </w:p>
    <w:p w14:paraId="624ED6F9" w14:textId="77777777" w:rsidR="00D34915" w:rsidRPr="00487AD0" w:rsidRDefault="00D34915" w:rsidP="00F07864">
      <w:pPr>
        <w:spacing w:line="480" w:lineRule="auto"/>
        <w:rPr>
          <w:rFonts w:asciiTheme="minorHAnsi" w:hAnsiTheme="minorHAnsi" w:cstheme="minorHAnsi"/>
          <w:sz w:val="20"/>
          <w:szCs w:val="20"/>
        </w:rPr>
      </w:pPr>
    </w:p>
    <w:p w14:paraId="1FD85EA0" w14:textId="678A38B8" w:rsidR="00781645" w:rsidRPr="00487AD0" w:rsidRDefault="003B101A"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Beck’s</w:t>
      </w:r>
      <w:r w:rsidR="00781645" w:rsidRPr="00487AD0">
        <w:rPr>
          <w:rFonts w:asciiTheme="minorHAnsi" w:hAnsiTheme="minorHAnsi" w:cstheme="minorHAnsi"/>
          <w:sz w:val="20"/>
          <w:szCs w:val="20"/>
        </w:rPr>
        <w:t xml:space="preserve"> deception methods are</w:t>
      </w:r>
      <w:r w:rsidRPr="00487AD0">
        <w:rPr>
          <w:rFonts w:asciiTheme="minorHAnsi" w:hAnsiTheme="minorHAnsi" w:cstheme="minorHAnsi"/>
          <w:sz w:val="20"/>
          <w:szCs w:val="20"/>
        </w:rPr>
        <w:t xml:space="preserve"> even</w:t>
      </w:r>
      <w:r w:rsidR="00781645" w:rsidRPr="00487AD0">
        <w:rPr>
          <w:rFonts w:asciiTheme="minorHAnsi" w:hAnsiTheme="minorHAnsi" w:cstheme="minorHAnsi"/>
          <w:sz w:val="20"/>
          <w:szCs w:val="20"/>
        </w:rPr>
        <w:t xml:space="preserve"> outlined in a scene in which he and his team test holographic combat and fine-tuning it for the following day’s duplicitous deployment (</w:t>
      </w:r>
      <w:r w:rsidR="002503C7" w:rsidRPr="00487AD0">
        <w:rPr>
          <w:rFonts w:asciiTheme="minorHAnsi" w:hAnsiTheme="minorHAnsi" w:cstheme="minorHAnsi"/>
          <w:sz w:val="20"/>
          <w:szCs w:val="20"/>
        </w:rPr>
        <w:t>‘</w:t>
      </w:r>
      <w:r w:rsidR="00781645" w:rsidRPr="00487AD0">
        <w:rPr>
          <w:rFonts w:asciiTheme="minorHAnsi" w:hAnsiTheme="minorHAnsi" w:cstheme="minorHAnsi"/>
          <w:sz w:val="20"/>
          <w:szCs w:val="20"/>
        </w:rPr>
        <w:t>I’m not in love with the choreography, but it’ll do</w:t>
      </w:r>
      <w:r w:rsidR="002503C7" w:rsidRPr="00487AD0">
        <w:rPr>
          <w:rFonts w:asciiTheme="minorHAnsi" w:hAnsiTheme="minorHAnsi" w:cstheme="minorHAnsi"/>
          <w:sz w:val="20"/>
          <w:szCs w:val="20"/>
        </w:rPr>
        <w:t>’</w:t>
      </w:r>
      <w:r w:rsidR="00781645" w:rsidRPr="00487AD0">
        <w:rPr>
          <w:rFonts w:asciiTheme="minorHAnsi" w:hAnsiTheme="minorHAnsi" w:cstheme="minorHAnsi"/>
          <w:sz w:val="20"/>
          <w:szCs w:val="20"/>
        </w:rPr>
        <w:t xml:space="preserve">). The </w:t>
      </w:r>
      <w:r w:rsidR="002503C7" w:rsidRPr="00487AD0">
        <w:rPr>
          <w:rFonts w:asciiTheme="minorHAnsi" w:hAnsiTheme="minorHAnsi" w:cstheme="minorHAnsi"/>
          <w:sz w:val="20"/>
          <w:szCs w:val="20"/>
        </w:rPr>
        <w:t>temp imagery is</w:t>
      </w:r>
      <w:r w:rsidR="00781645" w:rsidRPr="00487AD0">
        <w:rPr>
          <w:rFonts w:asciiTheme="minorHAnsi" w:hAnsiTheme="minorHAnsi" w:cstheme="minorHAnsi"/>
          <w:sz w:val="20"/>
          <w:szCs w:val="20"/>
        </w:rPr>
        <w:t xml:space="preserve"> frozen and sped up, and when tweaked the meticulous textures of conjured forms wipe away to reveal the wireframes beneath. This is, of course, entirely familiar from VFX breakdowns, including those </w:t>
      </w:r>
      <w:r w:rsidR="009C730D" w:rsidRPr="00487AD0">
        <w:rPr>
          <w:rFonts w:asciiTheme="minorHAnsi" w:hAnsiTheme="minorHAnsi" w:cstheme="minorHAnsi"/>
          <w:sz w:val="20"/>
          <w:szCs w:val="20"/>
        </w:rPr>
        <w:t xml:space="preserve">produced in relation to this particular film </w:t>
      </w:r>
      <w:r w:rsidR="00781645" w:rsidRPr="00487AD0">
        <w:rPr>
          <w:rFonts w:asciiTheme="minorHAnsi" w:hAnsiTheme="minorHAnsi" w:cstheme="minorHAnsi"/>
          <w:sz w:val="20"/>
          <w:szCs w:val="20"/>
        </w:rPr>
        <w:t xml:space="preserve">by effects companies </w:t>
      </w:r>
      <w:proofErr w:type="spellStart"/>
      <w:r w:rsidR="00781645" w:rsidRPr="00487AD0">
        <w:rPr>
          <w:rFonts w:asciiTheme="minorHAnsi" w:hAnsiTheme="minorHAnsi" w:cstheme="minorHAnsi"/>
          <w:sz w:val="20"/>
          <w:szCs w:val="20"/>
        </w:rPr>
        <w:t>Luma</w:t>
      </w:r>
      <w:proofErr w:type="spellEnd"/>
      <w:r w:rsidR="00781645" w:rsidRPr="00487AD0">
        <w:rPr>
          <w:rFonts w:asciiTheme="minorHAnsi" w:hAnsiTheme="minorHAnsi" w:cstheme="minorHAnsi"/>
          <w:sz w:val="20"/>
          <w:szCs w:val="20"/>
        </w:rPr>
        <w:t xml:space="preserve">, </w:t>
      </w:r>
      <w:proofErr w:type="spellStart"/>
      <w:r w:rsidR="00781645" w:rsidRPr="00487AD0">
        <w:rPr>
          <w:rFonts w:asciiTheme="minorHAnsi" w:hAnsiTheme="minorHAnsi" w:cstheme="minorHAnsi"/>
          <w:sz w:val="20"/>
          <w:szCs w:val="20"/>
        </w:rPr>
        <w:t>Imageworks</w:t>
      </w:r>
      <w:proofErr w:type="spellEnd"/>
      <w:r w:rsidR="00781645" w:rsidRPr="00487AD0">
        <w:rPr>
          <w:rFonts w:asciiTheme="minorHAnsi" w:hAnsiTheme="minorHAnsi" w:cstheme="minorHAnsi"/>
          <w:sz w:val="20"/>
          <w:szCs w:val="20"/>
        </w:rPr>
        <w:t xml:space="preserve">, Scanline, and </w:t>
      </w:r>
      <w:proofErr w:type="spellStart"/>
      <w:r w:rsidR="00781645" w:rsidRPr="00487AD0">
        <w:rPr>
          <w:rFonts w:asciiTheme="minorHAnsi" w:hAnsiTheme="minorHAnsi" w:cstheme="minorHAnsi"/>
          <w:sz w:val="20"/>
          <w:szCs w:val="20"/>
        </w:rPr>
        <w:t>Framestore</w:t>
      </w:r>
      <w:proofErr w:type="spellEnd"/>
      <w:r w:rsidR="00781645" w:rsidRPr="00487AD0">
        <w:rPr>
          <w:rFonts w:asciiTheme="minorHAnsi" w:hAnsiTheme="minorHAnsi" w:cstheme="minorHAnsi"/>
          <w:sz w:val="20"/>
          <w:szCs w:val="20"/>
        </w:rPr>
        <w:t xml:space="preserve">. The intriguing formal overlaps between </w:t>
      </w:r>
      <w:r w:rsidR="00781645" w:rsidRPr="00487AD0">
        <w:rPr>
          <w:rFonts w:asciiTheme="minorHAnsi" w:hAnsiTheme="minorHAnsi" w:cstheme="minorHAnsi"/>
          <w:i/>
          <w:iCs/>
          <w:sz w:val="20"/>
          <w:szCs w:val="20"/>
        </w:rPr>
        <w:t xml:space="preserve">Far </w:t>
      </w:r>
      <w:proofErr w:type="gramStart"/>
      <w:r w:rsidR="00781645" w:rsidRPr="00487AD0">
        <w:rPr>
          <w:rFonts w:asciiTheme="minorHAnsi" w:hAnsiTheme="minorHAnsi" w:cstheme="minorHAnsi"/>
          <w:i/>
          <w:iCs/>
          <w:sz w:val="20"/>
          <w:szCs w:val="20"/>
        </w:rPr>
        <w:t>From</w:t>
      </w:r>
      <w:proofErr w:type="gramEnd"/>
      <w:r w:rsidR="00781645" w:rsidRPr="00487AD0">
        <w:rPr>
          <w:rFonts w:asciiTheme="minorHAnsi" w:hAnsiTheme="minorHAnsi" w:cstheme="minorHAnsi"/>
          <w:i/>
          <w:iCs/>
          <w:sz w:val="20"/>
          <w:szCs w:val="20"/>
        </w:rPr>
        <w:t xml:space="preserve"> Home</w:t>
      </w:r>
      <w:r w:rsidR="00781645" w:rsidRPr="00487AD0">
        <w:rPr>
          <w:rFonts w:asciiTheme="minorHAnsi" w:hAnsiTheme="minorHAnsi" w:cstheme="minorHAnsi"/>
          <w:sz w:val="20"/>
          <w:szCs w:val="20"/>
        </w:rPr>
        <w:t xml:space="preserve"> and its own meta-textual material is particularly visible in the breakdown by </w:t>
      </w:r>
      <w:proofErr w:type="spellStart"/>
      <w:r w:rsidR="00781645" w:rsidRPr="00487AD0">
        <w:rPr>
          <w:rFonts w:asciiTheme="minorHAnsi" w:hAnsiTheme="minorHAnsi" w:cstheme="minorHAnsi"/>
          <w:sz w:val="20"/>
          <w:szCs w:val="20"/>
        </w:rPr>
        <w:t>Imageworks</w:t>
      </w:r>
      <w:proofErr w:type="spellEnd"/>
      <w:r w:rsidR="00781645" w:rsidRPr="00487AD0">
        <w:rPr>
          <w:rFonts w:asciiTheme="minorHAnsi" w:hAnsiTheme="minorHAnsi" w:cstheme="minorHAnsi"/>
          <w:sz w:val="20"/>
          <w:szCs w:val="20"/>
        </w:rPr>
        <w:t xml:space="preserve"> </w:t>
      </w:r>
      <w:r w:rsidR="001D12A7" w:rsidRPr="00487AD0">
        <w:rPr>
          <w:rFonts w:asciiTheme="minorHAnsi" w:hAnsiTheme="minorHAnsi" w:cstheme="minorHAnsi"/>
          <w:sz w:val="20"/>
          <w:szCs w:val="20"/>
        </w:rPr>
        <w:t>regarding</w:t>
      </w:r>
      <w:r w:rsidR="00781645" w:rsidRPr="00487AD0">
        <w:rPr>
          <w:rFonts w:asciiTheme="minorHAnsi" w:hAnsiTheme="minorHAnsi" w:cstheme="minorHAnsi"/>
          <w:sz w:val="20"/>
          <w:szCs w:val="20"/>
        </w:rPr>
        <w:t xml:space="preserve"> their work on the drone sequences, in which the display of digital holograms is almost indistinguishable across the two media. In the finale of the film, Spider-Man ruptures the virtual facade of an enormous Elemental besieging London Bridge. </w:t>
      </w:r>
      <w:r w:rsidR="001D12A7" w:rsidRPr="00487AD0">
        <w:rPr>
          <w:rFonts w:asciiTheme="minorHAnsi" w:hAnsiTheme="minorHAnsi" w:cstheme="minorHAnsi"/>
          <w:sz w:val="20"/>
          <w:szCs w:val="20"/>
        </w:rPr>
        <w:t>I</w:t>
      </w:r>
      <w:r w:rsidR="00781645" w:rsidRPr="00487AD0">
        <w:rPr>
          <w:rFonts w:asciiTheme="minorHAnsi" w:hAnsiTheme="minorHAnsi" w:cstheme="minorHAnsi"/>
          <w:sz w:val="20"/>
          <w:szCs w:val="20"/>
        </w:rPr>
        <w:t>ts digital interior workings</w:t>
      </w:r>
      <w:r w:rsidR="001D12A7" w:rsidRPr="00487AD0">
        <w:rPr>
          <w:rFonts w:asciiTheme="minorHAnsi" w:hAnsiTheme="minorHAnsi" w:cstheme="minorHAnsi"/>
          <w:sz w:val="20"/>
          <w:szCs w:val="20"/>
        </w:rPr>
        <w:t xml:space="preserve"> are revealed</w:t>
      </w:r>
      <w:r w:rsidR="00781645" w:rsidRPr="00487AD0">
        <w:rPr>
          <w:rFonts w:asciiTheme="minorHAnsi" w:hAnsiTheme="minorHAnsi" w:cstheme="minorHAnsi"/>
          <w:sz w:val="20"/>
          <w:szCs w:val="20"/>
        </w:rPr>
        <w:t xml:space="preserve"> as a mass of throbbing blue and </w:t>
      </w:r>
      <w:r w:rsidR="00781645" w:rsidRPr="00D34915">
        <w:rPr>
          <w:rFonts w:asciiTheme="minorHAnsi" w:hAnsiTheme="minorHAnsi" w:cstheme="minorHAnsi"/>
          <w:sz w:val="20"/>
          <w:szCs w:val="20"/>
        </w:rPr>
        <w:t>orange pixel-like cubes</w:t>
      </w:r>
      <w:r w:rsidR="00C44F84" w:rsidRPr="00D34915">
        <w:rPr>
          <w:rFonts w:asciiTheme="minorHAnsi" w:hAnsiTheme="minorHAnsi" w:cstheme="minorHAnsi"/>
          <w:sz w:val="20"/>
          <w:szCs w:val="20"/>
        </w:rPr>
        <w:t xml:space="preserve"> (fig</w:t>
      </w:r>
      <w:r w:rsidR="00D34915" w:rsidRPr="00D34915">
        <w:rPr>
          <w:rFonts w:asciiTheme="minorHAnsi" w:hAnsiTheme="minorHAnsi" w:cstheme="minorHAnsi"/>
          <w:sz w:val="20"/>
          <w:szCs w:val="20"/>
        </w:rPr>
        <w:t>ure</w:t>
      </w:r>
      <w:r w:rsidR="00C44F84" w:rsidRPr="00D34915">
        <w:rPr>
          <w:rFonts w:asciiTheme="minorHAnsi" w:hAnsiTheme="minorHAnsi" w:cstheme="minorHAnsi"/>
          <w:sz w:val="20"/>
          <w:szCs w:val="20"/>
        </w:rPr>
        <w:t xml:space="preserve"> 3)</w:t>
      </w:r>
      <w:r w:rsidR="00781645" w:rsidRPr="00D34915">
        <w:rPr>
          <w:rFonts w:asciiTheme="minorHAnsi" w:hAnsiTheme="minorHAnsi" w:cstheme="minorHAnsi"/>
          <w:sz w:val="20"/>
          <w:szCs w:val="20"/>
        </w:rPr>
        <w:t xml:space="preserve">. In </w:t>
      </w:r>
      <w:r w:rsidR="00BD0C5B" w:rsidRPr="00D34915">
        <w:rPr>
          <w:rFonts w:asciiTheme="minorHAnsi" w:hAnsiTheme="minorHAnsi" w:cstheme="minorHAnsi"/>
          <w:sz w:val="20"/>
          <w:szCs w:val="20"/>
        </w:rPr>
        <w:t xml:space="preserve">the </w:t>
      </w:r>
      <w:proofErr w:type="spellStart"/>
      <w:r w:rsidR="00781645" w:rsidRPr="00D34915">
        <w:rPr>
          <w:rFonts w:asciiTheme="minorHAnsi" w:hAnsiTheme="minorHAnsi" w:cstheme="minorHAnsi"/>
          <w:sz w:val="20"/>
          <w:szCs w:val="20"/>
        </w:rPr>
        <w:t>Imageworks</w:t>
      </w:r>
      <w:proofErr w:type="spellEnd"/>
      <w:r w:rsidR="00781645" w:rsidRPr="00D34915">
        <w:rPr>
          <w:rFonts w:asciiTheme="minorHAnsi" w:hAnsiTheme="minorHAnsi" w:cstheme="minorHAnsi"/>
          <w:sz w:val="20"/>
          <w:szCs w:val="20"/>
        </w:rPr>
        <w:t xml:space="preserve"> breakdown, this </w:t>
      </w:r>
      <w:r w:rsidR="001D12A7" w:rsidRPr="00D34915">
        <w:rPr>
          <w:rFonts w:asciiTheme="minorHAnsi" w:hAnsiTheme="minorHAnsi" w:cstheme="minorHAnsi"/>
          <w:sz w:val="20"/>
          <w:szCs w:val="20"/>
        </w:rPr>
        <w:t xml:space="preserve">final </w:t>
      </w:r>
      <w:r w:rsidR="00781645" w:rsidRPr="00D34915">
        <w:rPr>
          <w:rFonts w:asciiTheme="minorHAnsi" w:hAnsiTheme="minorHAnsi" w:cstheme="minorHAnsi"/>
          <w:sz w:val="20"/>
          <w:szCs w:val="20"/>
        </w:rPr>
        <w:t>image freezes, and the layers of digital effects that make up the holographic effects are stripped away and built back up one by one</w:t>
      </w:r>
      <w:r w:rsidR="00C44F84" w:rsidRPr="00D34915">
        <w:rPr>
          <w:rFonts w:asciiTheme="minorHAnsi" w:hAnsiTheme="minorHAnsi" w:cstheme="minorHAnsi"/>
          <w:sz w:val="20"/>
          <w:szCs w:val="20"/>
        </w:rPr>
        <w:t xml:space="preserve"> (fig</w:t>
      </w:r>
      <w:r w:rsidR="00D34915" w:rsidRPr="00D34915">
        <w:rPr>
          <w:rFonts w:asciiTheme="minorHAnsi" w:hAnsiTheme="minorHAnsi" w:cstheme="minorHAnsi"/>
          <w:sz w:val="20"/>
          <w:szCs w:val="20"/>
        </w:rPr>
        <w:t>ure</w:t>
      </w:r>
      <w:r w:rsidR="00C44F84" w:rsidRPr="00D34915">
        <w:rPr>
          <w:rFonts w:asciiTheme="minorHAnsi" w:hAnsiTheme="minorHAnsi" w:cstheme="minorHAnsi"/>
          <w:sz w:val="20"/>
          <w:szCs w:val="20"/>
        </w:rPr>
        <w:t xml:space="preserve"> 4)</w:t>
      </w:r>
      <w:r w:rsidR="00781645" w:rsidRPr="00D34915">
        <w:rPr>
          <w:rFonts w:asciiTheme="minorHAnsi" w:hAnsiTheme="minorHAnsi" w:cstheme="minorHAnsi"/>
          <w:sz w:val="20"/>
          <w:szCs w:val="20"/>
        </w:rPr>
        <w:t xml:space="preserve">. </w:t>
      </w:r>
      <w:r w:rsidR="00D34915" w:rsidRPr="00D34915">
        <w:rPr>
          <w:rFonts w:asciiTheme="minorHAnsi" w:hAnsiTheme="minorHAnsi" w:cstheme="minorHAnsi"/>
          <w:sz w:val="20"/>
          <w:szCs w:val="20"/>
        </w:rPr>
        <w:t>Beyond chromatic</w:t>
      </w:r>
      <w:r w:rsidR="00D34915">
        <w:rPr>
          <w:rFonts w:asciiTheme="minorHAnsi" w:hAnsiTheme="minorHAnsi" w:cstheme="minorHAnsi"/>
          <w:sz w:val="20"/>
          <w:szCs w:val="20"/>
        </w:rPr>
        <w:t xml:space="preserve"> variation though, t</w:t>
      </w:r>
      <w:r w:rsidR="00781645" w:rsidRPr="00487AD0">
        <w:rPr>
          <w:rFonts w:asciiTheme="minorHAnsi" w:hAnsiTheme="minorHAnsi" w:cstheme="minorHAnsi"/>
          <w:sz w:val="20"/>
          <w:szCs w:val="20"/>
        </w:rPr>
        <w:t>here is</w:t>
      </w:r>
      <w:r w:rsidR="00D34915">
        <w:rPr>
          <w:rFonts w:asciiTheme="minorHAnsi" w:hAnsiTheme="minorHAnsi" w:cstheme="minorHAnsi"/>
          <w:sz w:val="20"/>
          <w:szCs w:val="20"/>
        </w:rPr>
        <w:t xml:space="preserve"> </w:t>
      </w:r>
      <w:r w:rsidR="00781645" w:rsidRPr="00487AD0">
        <w:rPr>
          <w:rFonts w:asciiTheme="minorHAnsi" w:hAnsiTheme="minorHAnsi" w:cstheme="minorHAnsi"/>
          <w:sz w:val="20"/>
          <w:szCs w:val="20"/>
        </w:rPr>
        <w:t xml:space="preserve">little aesthetic difference between finished film and unfinished composite, and both adhere to the same visual logic of </w:t>
      </w:r>
      <w:proofErr w:type="spellStart"/>
      <w:r w:rsidR="00781645" w:rsidRPr="00487AD0">
        <w:rPr>
          <w:rFonts w:asciiTheme="minorHAnsi" w:hAnsiTheme="minorHAnsi" w:cstheme="minorHAnsi"/>
          <w:sz w:val="20"/>
          <w:szCs w:val="20"/>
        </w:rPr>
        <w:t>spatialised</w:t>
      </w:r>
      <w:proofErr w:type="spellEnd"/>
      <w:r w:rsidR="00781645" w:rsidRPr="00487AD0">
        <w:rPr>
          <w:rFonts w:asciiTheme="minorHAnsi" w:hAnsiTheme="minorHAnsi" w:cstheme="minorHAnsi"/>
          <w:sz w:val="20"/>
          <w:szCs w:val="20"/>
        </w:rPr>
        <w:t xml:space="preserve"> digital layering.</w:t>
      </w:r>
    </w:p>
    <w:p w14:paraId="4AB2E4AF" w14:textId="77777777" w:rsidR="00781645" w:rsidRPr="00487AD0" w:rsidRDefault="00781645" w:rsidP="00F07864">
      <w:pPr>
        <w:spacing w:line="480" w:lineRule="auto"/>
        <w:rPr>
          <w:rFonts w:asciiTheme="minorHAnsi" w:hAnsiTheme="minorHAnsi" w:cstheme="minorHAnsi"/>
          <w:sz w:val="20"/>
          <w:szCs w:val="20"/>
        </w:rPr>
      </w:pPr>
    </w:p>
    <w:p w14:paraId="4BFBEF21" w14:textId="4936E36F" w:rsidR="00781645" w:rsidRPr="00487AD0" w:rsidRDefault="00BC6F0A" w:rsidP="00F07864">
      <w:pPr>
        <w:spacing w:line="480" w:lineRule="auto"/>
        <w:rPr>
          <w:rFonts w:asciiTheme="minorHAnsi" w:hAnsiTheme="minorHAnsi" w:cstheme="minorHAnsi"/>
          <w:sz w:val="20"/>
          <w:szCs w:val="20"/>
        </w:rPr>
      </w:pPr>
      <w:r>
        <w:rPr>
          <w:rFonts w:asciiTheme="minorHAnsi" w:hAnsiTheme="minorHAnsi" w:cstheme="minorHAnsi"/>
          <w:sz w:val="20"/>
          <w:szCs w:val="20"/>
        </w:rPr>
        <w:t>T</w:t>
      </w:r>
      <w:r w:rsidR="00781645" w:rsidRPr="00487AD0">
        <w:rPr>
          <w:rFonts w:asciiTheme="minorHAnsi" w:hAnsiTheme="minorHAnsi" w:cstheme="minorHAnsi"/>
          <w:sz w:val="20"/>
          <w:szCs w:val="20"/>
        </w:rPr>
        <w:t xml:space="preserve">his breakdown also deconstructs </w:t>
      </w:r>
      <w:r w:rsidR="002503C7" w:rsidRPr="00487AD0">
        <w:rPr>
          <w:rFonts w:asciiTheme="minorHAnsi" w:hAnsiTheme="minorHAnsi" w:cstheme="minorHAnsi"/>
          <w:sz w:val="20"/>
          <w:szCs w:val="20"/>
        </w:rPr>
        <w:t>the</w:t>
      </w:r>
      <w:r w:rsidR="00781645" w:rsidRPr="00487AD0">
        <w:rPr>
          <w:rFonts w:asciiTheme="minorHAnsi" w:hAnsiTheme="minorHAnsi" w:cstheme="minorHAnsi"/>
          <w:sz w:val="20"/>
          <w:szCs w:val="20"/>
        </w:rPr>
        <w:t xml:space="preserve"> extended digital take</w:t>
      </w:r>
      <w:r w:rsidR="00AD26EC">
        <w:rPr>
          <w:rFonts w:asciiTheme="minorHAnsi" w:hAnsiTheme="minorHAnsi" w:cstheme="minorHAnsi"/>
          <w:sz w:val="20"/>
          <w:szCs w:val="20"/>
        </w:rPr>
        <w:t xml:space="preserve"> from the finished film</w:t>
      </w:r>
      <w:r w:rsidR="00781645" w:rsidRPr="00487AD0">
        <w:rPr>
          <w:rFonts w:asciiTheme="minorHAnsi" w:hAnsiTheme="minorHAnsi" w:cstheme="minorHAnsi"/>
          <w:sz w:val="20"/>
          <w:szCs w:val="20"/>
        </w:rPr>
        <w:t xml:space="preserve"> in which Spider-Man attacks </w:t>
      </w:r>
      <w:proofErr w:type="spellStart"/>
      <w:r w:rsidR="00781645" w:rsidRPr="00487AD0">
        <w:rPr>
          <w:rFonts w:asciiTheme="minorHAnsi" w:hAnsiTheme="minorHAnsi" w:cstheme="minorHAnsi"/>
          <w:sz w:val="20"/>
          <w:szCs w:val="20"/>
        </w:rPr>
        <w:t>Mysterio</w:t>
      </w:r>
      <w:proofErr w:type="spellEnd"/>
      <w:r w:rsidR="00781645" w:rsidRPr="00487AD0">
        <w:rPr>
          <w:rFonts w:asciiTheme="minorHAnsi" w:hAnsiTheme="minorHAnsi" w:cstheme="minorHAnsi"/>
          <w:sz w:val="20"/>
          <w:szCs w:val="20"/>
        </w:rPr>
        <w:t xml:space="preserve">. </w:t>
      </w:r>
      <w:r w:rsidR="00AD26EC">
        <w:rPr>
          <w:rFonts w:asciiTheme="minorHAnsi" w:hAnsiTheme="minorHAnsi" w:cstheme="minorHAnsi"/>
          <w:sz w:val="20"/>
          <w:szCs w:val="20"/>
        </w:rPr>
        <w:t xml:space="preserve">In the final text, </w:t>
      </w:r>
      <w:proofErr w:type="gramStart"/>
      <w:r w:rsidR="00AD26EC">
        <w:rPr>
          <w:rFonts w:asciiTheme="minorHAnsi" w:hAnsiTheme="minorHAnsi" w:cstheme="minorHAnsi"/>
          <w:sz w:val="20"/>
          <w:szCs w:val="20"/>
        </w:rPr>
        <w:t>a</w:t>
      </w:r>
      <w:r w:rsidR="00AD26EC" w:rsidRPr="00487AD0">
        <w:rPr>
          <w:rFonts w:asciiTheme="minorHAnsi" w:hAnsiTheme="minorHAnsi" w:cstheme="minorHAnsi"/>
          <w:sz w:val="20"/>
          <w:szCs w:val="20"/>
        </w:rPr>
        <w:t xml:space="preserve"> </w:t>
      </w:r>
      <w:r w:rsidR="00781645" w:rsidRPr="00487AD0">
        <w:rPr>
          <w:rFonts w:asciiTheme="minorHAnsi" w:hAnsiTheme="minorHAnsi" w:cstheme="minorHAnsi"/>
          <w:sz w:val="20"/>
          <w:szCs w:val="20"/>
        </w:rPr>
        <w:t>virtual camera swoops</w:t>
      </w:r>
      <w:proofErr w:type="gramEnd"/>
      <w:r w:rsidR="00781645" w:rsidRPr="00487AD0">
        <w:rPr>
          <w:rFonts w:asciiTheme="minorHAnsi" w:hAnsiTheme="minorHAnsi" w:cstheme="minorHAnsi"/>
          <w:sz w:val="20"/>
          <w:szCs w:val="20"/>
        </w:rPr>
        <w:t xml:space="preserve"> around </w:t>
      </w:r>
      <w:r w:rsidR="000057F9" w:rsidRPr="00487AD0">
        <w:rPr>
          <w:rFonts w:asciiTheme="minorHAnsi" w:hAnsiTheme="minorHAnsi" w:cstheme="minorHAnsi"/>
          <w:sz w:val="20"/>
          <w:szCs w:val="20"/>
        </w:rPr>
        <w:t>our hero</w:t>
      </w:r>
      <w:r w:rsidR="00781645" w:rsidRPr="00487AD0">
        <w:rPr>
          <w:rFonts w:asciiTheme="minorHAnsi" w:hAnsiTheme="minorHAnsi" w:cstheme="minorHAnsi"/>
          <w:sz w:val="20"/>
          <w:szCs w:val="20"/>
        </w:rPr>
        <w:t xml:space="preserve"> as </w:t>
      </w:r>
      <w:r w:rsidR="002503C7" w:rsidRPr="00487AD0">
        <w:rPr>
          <w:rFonts w:asciiTheme="minorHAnsi" w:hAnsiTheme="minorHAnsi" w:cstheme="minorHAnsi"/>
          <w:sz w:val="20"/>
          <w:szCs w:val="20"/>
        </w:rPr>
        <w:t>he violently disables various projectors in his path; l</w:t>
      </w:r>
      <w:r w:rsidR="00781645" w:rsidRPr="00487AD0">
        <w:rPr>
          <w:rFonts w:asciiTheme="minorHAnsi" w:hAnsiTheme="minorHAnsi" w:cstheme="minorHAnsi"/>
          <w:sz w:val="20"/>
          <w:szCs w:val="20"/>
        </w:rPr>
        <w:t>ayers of holographic deception appear and disappear, wireframes flicker and short out, illusionistic darkness appear</w:t>
      </w:r>
      <w:r w:rsidR="002503C7" w:rsidRPr="00487AD0">
        <w:rPr>
          <w:rFonts w:asciiTheme="minorHAnsi" w:hAnsiTheme="minorHAnsi" w:cstheme="minorHAnsi"/>
          <w:sz w:val="20"/>
          <w:szCs w:val="20"/>
        </w:rPr>
        <w:t>s</w:t>
      </w:r>
      <w:r w:rsidR="00781645" w:rsidRPr="00487AD0">
        <w:rPr>
          <w:rFonts w:asciiTheme="minorHAnsi" w:hAnsiTheme="minorHAnsi" w:cstheme="minorHAnsi"/>
          <w:sz w:val="20"/>
          <w:szCs w:val="20"/>
        </w:rPr>
        <w:t xml:space="preserve"> then wip</w:t>
      </w:r>
      <w:r w:rsidR="002503C7" w:rsidRPr="00487AD0">
        <w:rPr>
          <w:rFonts w:asciiTheme="minorHAnsi" w:hAnsiTheme="minorHAnsi" w:cstheme="minorHAnsi"/>
          <w:sz w:val="20"/>
          <w:szCs w:val="20"/>
        </w:rPr>
        <w:t>es</w:t>
      </w:r>
      <w:r w:rsidR="00781645" w:rsidRPr="00487AD0">
        <w:rPr>
          <w:rFonts w:asciiTheme="minorHAnsi" w:hAnsiTheme="minorHAnsi" w:cstheme="minorHAnsi"/>
          <w:sz w:val="20"/>
          <w:szCs w:val="20"/>
        </w:rPr>
        <w:t xml:space="preserve"> away to reveal to real world beneath. A rotating kaleidoscope of digital effects deconstruction, this shot is itself</w:t>
      </w:r>
      <w:r w:rsidR="001D12A7" w:rsidRPr="00487AD0">
        <w:rPr>
          <w:rFonts w:asciiTheme="minorHAnsi" w:hAnsiTheme="minorHAnsi" w:cstheme="minorHAnsi"/>
          <w:sz w:val="20"/>
          <w:szCs w:val="20"/>
        </w:rPr>
        <w:t xml:space="preserve"> then</w:t>
      </w:r>
      <w:r w:rsidR="00781645" w:rsidRPr="00487AD0">
        <w:rPr>
          <w:rFonts w:asciiTheme="minorHAnsi" w:hAnsiTheme="minorHAnsi" w:cstheme="minorHAnsi"/>
          <w:sz w:val="20"/>
          <w:szCs w:val="20"/>
        </w:rPr>
        <w:t xml:space="preserve"> deconstructed in the </w:t>
      </w:r>
      <w:proofErr w:type="spellStart"/>
      <w:r w:rsidR="00781645" w:rsidRPr="00487AD0">
        <w:rPr>
          <w:rFonts w:asciiTheme="minorHAnsi" w:hAnsiTheme="minorHAnsi" w:cstheme="minorHAnsi"/>
          <w:sz w:val="20"/>
          <w:szCs w:val="20"/>
        </w:rPr>
        <w:t>Imageworks</w:t>
      </w:r>
      <w:proofErr w:type="spellEnd"/>
      <w:r w:rsidR="00781645" w:rsidRPr="00487AD0">
        <w:rPr>
          <w:rFonts w:asciiTheme="minorHAnsi" w:hAnsiTheme="minorHAnsi" w:cstheme="minorHAnsi"/>
          <w:sz w:val="20"/>
          <w:szCs w:val="20"/>
        </w:rPr>
        <w:t xml:space="preserve"> breakdown, and while the latter may add swiping </w:t>
      </w:r>
      <w:r w:rsidR="002503C7" w:rsidRPr="00487AD0">
        <w:rPr>
          <w:rFonts w:asciiTheme="minorHAnsi" w:hAnsiTheme="minorHAnsi" w:cstheme="minorHAnsi"/>
          <w:sz w:val="20"/>
          <w:szCs w:val="20"/>
        </w:rPr>
        <w:t xml:space="preserve">narrow </w:t>
      </w:r>
      <w:r w:rsidR="00781645" w:rsidRPr="00487AD0">
        <w:rPr>
          <w:rFonts w:asciiTheme="minorHAnsi" w:hAnsiTheme="minorHAnsi" w:cstheme="minorHAnsi"/>
          <w:sz w:val="20"/>
          <w:szCs w:val="20"/>
        </w:rPr>
        <w:t xml:space="preserve">white lines to indicate the layering procedures of VFX manufacture, it is again effectively </w:t>
      </w:r>
      <w:r w:rsidR="00781645" w:rsidRPr="00487AD0">
        <w:rPr>
          <w:rFonts w:asciiTheme="minorHAnsi" w:hAnsiTheme="minorHAnsi" w:cstheme="minorHAnsi"/>
          <w:sz w:val="20"/>
          <w:szCs w:val="20"/>
        </w:rPr>
        <w:lastRenderedPageBreak/>
        <w:t>indiscernible from the final version. The spectacles of diegetic effect and VFX compositing here combine so fluidly that they become interchangeable.</w:t>
      </w:r>
    </w:p>
    <w:p w14:paraId="1760B071" w14:textId="77777777" w:rsidR="00D34915" w:rsidRDefault="00D34915" w:rsidP="00D34915">
      <w:pPr>
        <w:spacing w:line="480" w:lineRule="auto"/>
        <w:rPr>
          <w:rFonts w:asciiTheme="minorHAnsi" w:hAnsiTheme="minorHAnsi" w:cstheme="minorHAnsi"/>
          <w:sz w:val="20"/>
          <w:szCs w:val="20"/>
        </w:rPr>
      </w:pPr>
    </w:p>
    <w:p w14:paraId="735DA927" w14:textId="03CE3139" w:rsidR="00D34915" w:rsidRDefault="00D34915" w:rsidP="00D34915">
      <w:pPr>
        <w:spacing w:line="480" w:lineRule="auto"/>
        <w:rPr>
          <w:rFonts w:asciiTheme="minorHAnsi" w:hAnsiTheme="minorHAnsi" w:cstheme="minorHAnsi"/>
          <w:sz w:val="20"/>
          <w:szCs w:val="20"/>
        </w:rPr>
      </w:pPr>
      <w:r>
        <w:rPr>
          <w:rFonts w:asciiTheme="minorHAnsi" w:hAnsiTheme="minorHAnsi" w:cstheme="minorHAnsi"/>
          <w:sz w:val="20"/>
          <w:szCs w:val="20"/>
        </w:rPr>
        <w:t>[Insert figure 5 here]</w:t>
      </w:r>
    </w:p>
    <w:p w14:paraId="1B11B1DD" w14:textId="60EE0647" w:rsidR="00781645" w:rsidRDefault="00D34915" w:rsidP="00F07864">
      <w:pPr>
        <w:spacing w:line="480" w:lineRule="auto"/>
        <w:rPr>
          <w:rFonts w:asciiTheme="minorHAnsi" w:hAnsiTheme="minorHAnsi" w:cstheme="minorHAnsi"/>
          <w:sz w:val="20"/>
          <w:szCs w:val="20"/>
        </w:rPr>
      </w:pPr>
      <w:r>
        <w:rPr>
          <w:rFonts w:asciiTheme="minorHAnsi" w:hAnsiTheme="minorHAnsi" w:cstheme="minorHAnsi"/>
          <w:sz w:val="20"/>
          <w:szCs w:val="20"/>
        </w:rPr>
        <w:t>[Insert figure 6 here]</w:t>
      </w:r>
    </w:p>
    <w:p w14:paraId="1CB885D4" w14:textId="77777777" w:rsidR="00D34915" w:rsidRPr="00487AD0" w:rsidRDefault="00D34915" w:rsidP="00F07864">
      <w:pPr>
        <w:spacing w:line="480" w:lineRule="auto"/>
        <w:rPr>
          <w:rFonts w:asciiTheme="minorHAnsi" w:hAnsiTheme="minorHAnsi" w:cstheme="minorHAnsi"/>
          <w:sz w:val="20"/>
          <w:szCs w:val="20"/>
        </w:rPr>
      </w:pPr>
    </w:p>
    <w:p w14:paraId="10E11BD8" w14:textId="6B4A498A" w:rsidR="00781645" w:rsidRPr="00487AD0" w:rsidRDefault="000057F9"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Finally, this</w:t>
      </w:r>
      <w:r w:rsidR="00781645" w:rsidRPr="00487AD0">
        <w:rPr>
          <w:rFonts w:asciiTheme="minorHAnsi" w:hAnsiTheme="minorHAnsi" w:cstheme="minorHAnsi"/>
          <w:sz w:val="20"/>
          <w:szCs w:val="20"/>
        </w:rPr>
        <w:t xml:space="preserve"> same breakdown </w:t>
      </w:r>
      <w:r w:rsidR="00781645" w:rsidRPr="00D34915">
        <w:rPr>
          <w:rFonts w:asciiTheme="minorHAnsi" w:hAnsiTheme="minorHAnsi" w:cstheme="minorHAnsi"/>
          <w:sz w:val="20"/>
          <w:szCs w:val="20"/>
        </w:rPr>
        <w:t>offers the sight of actor Gyllenhaal performing on a green screen stage while digital composites of increasing visual veracity are layered over him</w:t>
      </w:r>
      <w:r w:rsidR="00C44F84" w:rsidRPr="00D34915">
        <w:rPr>
          <w:rFonts w:asciiTheme="minorHAnsi" w:hAnsiTheme="minorHAnsi" w:cstheme="minorHAnsi"/>
          <w:sz w:val="20"/>
          <w:szCs w:val="20"/>
        </w:rPr>
        <w:t xml:space="preserve"> (fig</w:t>
      </w:r>
      <w:r w:rsidR="00D34915" w:rsidRPr="00D34915">
        <w:rPr>
          <w:rFonts w:asciiTheme="minorHAnsi" w:hAnsiTheme="minorHAnsi" w:cstheme="minorHAnsi"/>
          <w:sz w:val="20"/>
          <w:szCs w:val="20"/>
        </w:rPr>
        <w:t>ure</w:t>
      </w:r>
      <w:r w:rsidR="00C44F84" w:rsidRPr="00D34915">
        <w:rPr>
          <w:rFonts w:asciiTheme="minorHAnsi" w:hAnsiTheme="minorHAnsi" w:cstheme="minorHAnsi"/>
          <w:sz w:val="20"/>
          <w:szCs w:val="20"/>
        </w:rPr>
        <w:t xml:space="preserve"> 5)</w:t>
      </w:r>
      <w:r w:rsidR="00781645" w:rsidRPr="00D34915">
        <w:rPr>
          <w:rFonts w:asciiTheme="minorHAnsi" w:hAnsiTheme="minorHAnsi" w:cstheme="minorHAnsi"/>
          <w:sz w:val="20"/>
          <w:szCs w:val="20"/>
        </w:rPr>
        <w:t xml:space="preserve"> – only for his grey fractal suit to remain </w:t>
      </w:r>
      <w:r w:rsidR="002503C7" w:rsidRPr="00D34915">
        <w:rPr>
          <w:rFonts w:asciiTheme="minorHAnsi" w:hAnsiTheme="minorHAnsi" w:cstheme="minorHAnsi"/>
          <w:sz w:val="20"/>
          <w:szCs w:val="20"/>
        </w:rPr>
        <w:t xml:space="preserve">oddly </w:t>
      </w:r>
      <w:r w:rsidR="00781645" w:rsidRPr="00D34915">
        <w:rPr>
          <w:rFonts w:asciiTheme="minorHAnsi" w:hAnsiTheme="minorHAnsi" w:cstheme="minorHAnsi"/>
          <w:sz w:val="20"/>
          <w:szCs w:val="20"/>
        </w:rPr>
        <w:t>unaltered in the final render</w:t>
      </w:r>
      <w:r w:rsidR="00C44F84" w:rsidRPr="00D34915">
        <w:rPr>
          <w:rFonts w:asciiTheme="minorHAnsi" w:hAnsiTheme="minorHAnsi" w:cstheme="minorHAnsi"/>
          <w:sz w:val="20"/>
          <w:szCs w:val="20"/>
        </w:rPr>
        <w:t xml:space="preserve"> (fig</w:t>
      </w:r>
      <w:r w:rsidR="00D34915" w:rsidRPr="00D34915">
        <w:rPr>
          <w:rFonts w:asciiTheme="minorHAnsi" w:hAnsiTheme="minorHAnsi" w:cstheme="minorHAnsi"/>
          <w:sz w:val="20"/>
          <w:szCs w:val="20"/>
        </w:rPr>
        <w:t>ure</w:t>
      </w:r>
      <w:r w:rsidR="00C44F84" w:rsidRPr="00D34915">
        <w:rPr>
          <w:rFonts w:asciiTheme="minorHAnsi" w:hAnsiTheme="minorHAnsi" w:cstheme="minorHAnsi"/>
          <w:sz w:val="20"/>
          <w:szCs w:val="20"/>
        </w:rPr>
        <w:t xml:space="preserve"> 6)</w:t>
      </w:r>
      <w:r w:rsidR="00781645" w:rsidRPr="00D34915">
        <w:rPr>
          <w:rFonts w:asciiTheme="minorHAnsi" w:hAnsiTheme="minorHAnsi" w:cstheme="minorHAnsi"/>
          <w:sz w:val="20"/>
          <w:szCs w:val="20"/>
        </w:rPr>
        <w:t xml:space="preserve">. These </w:t>
      </w:r>
      <w:proofErr w:type="spellStart"/>
      <w:r w:rsidR="00781645" w:rsidRPr="00D34915">
        <w:rPr>
          <w:rFonts w:asciiTheme="minorHAnsi" w:hAnsiTheme="minorHAnsi" w:cstheme="minorHAnsi"/>
          <w:sz w:val="20"/>
          <w:szCs w:val="20"/>
        </w:rPr>
        <w:t>mocap</w:t>
      </w:r>
      <w:proofErr w:type="spellEnd"/>
      <w:r w:rsidR="00781645" w:rsidRPr="00487AD0">
        <w:rPr>
          <w:rFonts w:asciiTheme="minorHAnsi" w:hAnsiTheme="minorHAnsi" w:cstheme="minorHAnsi"/>
          <w:sz w:val="20"/>
          <w:szCs w:val="20"/>
        </w:rPr>
        <w:t xml:space="preserve"> suits are </w:t>
      </w:r>
      <w:r w:rsidR="00C44F84">
        <w:rPr>
          <w:rFonts w:asciiTheme="minorHAnsi" w:hAnsiTheme="minorHAnsi" w:cstheme="minorHAnsi"/>
          <w:sz w:val="20"/>
          <w:szCs w:val="20"/>
        </w:rPr>
        <w:t xml:space="preserve">often </w:t>
      </w:r>
      <w:r w:rsidR="00781645" w:rsidRPr="00487AD0">
        <w:rPr>
          <w:rFonts w:asciiTheme="minorHAnsi" w:hAnsiTheme="minorHAnsi" w:cstheme="minorHAnsi"/>
          <w:sz w:val="20"/>
          <w:szCs w:val="20"/>
        </w:rPr>
        <w:t xml:space="preserve">worn by actors when performing scenes on </w:t>
      </w:r>
      <w:proofErr w:type="spellStart"/>
      <w:r w:rsidR="00781645" w:rsidRPr="00487AD0">
        <w:rPr>
          <w:rFonts w:asciiTheme="minorHAnsi" w:hAnsiTheme="minorHAnsi" w:cstheme="minorHAnsi"/>
          <w:sz w:val="20"/>
          <w:szCs w:val="20"/>
        </w:rPr>
        <w:t>greenscreen</w:t>
      </w:r>
      <w:proofErr w:type="spellEnd"/>
      <w:r w:rsidR="00781645" w:rsidRPr="00487AD0">
        <w:rPr>
          <w:rFonts w:asciiTheme="minorHAnsi" w:hAnsiTheme="minorHAnsi" w:cstheme="minorHAnsi"/>
          <w:sz w:val="20"/>
          <w:szCs w:val="20"/>
        </w:rPr>
        <w:t xml:space="preserve"> stages, to be later replaced by VFX renderings of their costumes. In </w:t>
      </w:r>
      <w:r w:rsidR="00781645" w:rsidRPr="00487AD0">
        <w:rPr>
          <w:rFonts w:asciiTheme="minorHAnsi" w:hAnsiTheme="minorHAnsi" w:cstheme="minorHAnsi"/>
          <w:i/>
          <w:iCs/>
          <w:sz w:val="20"/>
          <w:szCs w:val="20"/>
        </w:rPr>
        <w:t xml:space="preserve">Far </w:t>
      </w:r>
      <w:proofErr w:type="gramStart"/>
      <w:r w:rsidR="00781645" w:rsidRPr="00487AD0">
        <w:rPr>
          <w:rFonts w:asciiTheme="minorHAnsi" w:hAnsiTheme="minorHAnsi" w:cstheme="minorHAnsi"/>
          <w:i/>
          <w:iCs/>
          <w:sz w:val="20"/>
          <w:szCs w:val="20"/>
        </w:rPr>
        <w:t>From</w:t>
      </w:r>
      <w:proofErr w:type="gramEnd"/>
      <w:r w:rsidR="00781645" w:rsidRPr="00487AD0">
        <w:rPr>
          <w:rFonts w:asciiTheme="minorHAnsi" w:hAnsiTheme="minorHAnsi" w:cstheme="minorHAnsi"/>
          <w:i/>
          <w:iCs/>
          <w:sz w:val="20"/>
          <w:szCs w:val="20"/>
        </w:rPr>
        <w:t xml:space="preserve"> Home</w:t>
      </w:r>
      <w:r w:rsidR="00781645" w:rsidRPr="00487AD0">
        <w:rPr>
          <w:rFonts w:asciiTheme="minorHAnsi" w:hAnsiTheme="minorHAnsi" w:cstheme="minorHAnsi"/>
          <w:sz w:val="20"/>
          <w:szCs w:val="20"/>
        </w:rPr>
        <w:t xml:space="preserve">, the suit enters the </w:t>
      </w:r>
      <w:proofErr w:type="spellStart"/>
      <w:r w:rsidR="00781645" w:rsidRPr="00487AD0">
        <w:rPr>
          <w:rFonts w:asciiTheme="minorHAnsi" w:hAnsiTheme="minorHAnsi" w:cstheme="minorHAnsi"/>
          <w:sz w:val="20"/>
          <w:szCs w:val="20"/>
        </w:rPr>
        <w:t>diegesis</w:t>
      </w:r>
      <w:proofErr w:type="spellEnd"/>
      <w:r w:rsidR="00781645" w:rsidRPr="00487AD0">
        <w:rPr>
          <w:rFonts w:asciiTheme="minorHAnsi" w:hAnsiTheme="minorHAnsi" w:cstheme="minorHAnsi"/>
          <w:sz w:val="20"/>
          <w:szCs w:val="20"/>
        </w:rPr>
        <w:t xml:space="preserve">, with the film showing how Beck’s </w:t>
      </w:r>
      <w:proofErr w:type="spellStart"/>
      <w:r w:rsidR="00781645" w:rsidRPr="00487AD0">
        <w:rPr>
          <w:rFonts w:asciiTheme="minorHAnsi" w:hAnsiTheme="minorHAnsi" w:cstheme="minorHAnsi"/>
          <w:sz w:val="20"/>
          <w:szCs w:val="20"/>
        </w:rPr>
        <w:t>Mysterio</w:t>
      </w:r>
      <w:proofErr w:type="spellEnd"/>
      <w:r w:rsidR="00781645" w:rsidRPr="00487AD0">
        <w:rPr>
          <w:rFonts w:asciiTheme="minorHAnsi" w:hAnsiTheme="minorHAnsi" w:cstheme="minorHAnsi"/>
          <w:sz w:val="20"/>
          <w:szCs w:val="20"/>
        </w:rPr>
        <w:t xml:space="preserve"> outfit is a composite of digital model and carefully prepared physical costume. As a result, it also </w:t>
      </w:r>
      <w:r w:rsidRPr="00487AD0">
        <w:rPr>
          <w:rFonts w:asciiTheme="minorHAnsi" w:hAnsiTheme="minorHAnsi" w:cstheme="minorHAnsi"/>
          <w:sz w:val="20"/>
          <w:szCs w:val="20"/>
        </w:rPr>
        <w:t>features in</w:t>
      </w:r>
      <w:r w:rsidR="00781645" w:rsidRPr="00487AD0">
        <w:rPr>
          <w:rFonts w:asciiTheme="minorHAnsi" w:hAnsiTheme="minorHAnsi" w:cstheme="minorHAnsi"/>
          <w:sz w:val="20"/>
          <w:szCs w:val="20"/>
        </w:rPr>
        <w:t xml:space="preserve"> the final shots featured in the VFX breakdown, even though </w:t>
      </w:r>
      <w:r w:rsidR="001D12A7" w:rsidRPr="00487AD0">
        <w:rPr>
          <w:rFonts w:asciiTheme="minorHAnsi" w:hAnsiTheme="minorHAnsi" w:cstheme="minorHAnsi"/>
          <w:sz w:val="20"/>
          <w:szCs w:val="20"/>
        </w:rPr>
        <w:t>we would normally expect</w:t>
      </w:r>
      <w:r w:rsidR="00781645" w:rsidRPr="00487AD0">
        <w:rPr>
          <w:rFonts w:asciiTheme="minorHAnsi" w:hAnsiTheme="minorHAnsi" w:cstheme="minorHAnsi"/>
          <w:sz w:val="20"/>
          <w:szCs w:val="20"/>
        </w:rPr>
        <w:t xml:space="preserve"> it to be buried beneath photorealistic </w:t>
      </w:r>
      <w:r w:rsidR="001D12A7" w:rsidRPr="00487AD0">
        <w:rPr>
          <w:rFonts w:asciiTheme="minorHAnsi" w:hAnsiTheme="minorHAnsi" w:cstheme="minorHAnsi"/>
          <w:sz w:val="20"/>
          <w:szCs w:val="20"/>
        </w:rPr>
        <w:t xml:space="preserve">layers of </w:t>
      </w:r>
      <w:r w:rsidR="00781645" w:rsidRPr="00487AD0">
        <w:rPr>
          <w:rFonts w:asciiTheme="minorHAnsi" w:hAnsiTheme="minorHAnsi" w:cstheme="minorHAnsi"/>
          <w:sz w:val="20"/>
          <w:szCs w:val="20"/>
        </w:rPr>
        <w:t>digital</w:t>
      </w:r>
      <w:r w:rsidR="001D12A7" w:rsidRPr="00487AD0">
        <w:rPr>
          <w:rFonts w:asciiTheme="minorHAnsi" w:hAnsiTheme="minorHAnsi" w:cstheme="minorHAnsi"/>
          <w:sz w:val="20"/>
          <w:szCs w:val="20"/>
        </w:rPr>
        <w:t xml:space="preserve"> imagery</w:t>
      </w:r>
      <w:r w:rsidR="00781645" w:rsidRPr="00487AD0">
        <w:rPr>
          <w:rFonts w:asciiTheme="minorHAnsi" w:hAnsiTheme="minorHAnsi" w:cstheme="minorHAnsi"/>
          <w:sz w:val="20"/>
          <w:szCs w:val="20"/>
        </w:rPr>
        <w:t>.</w:t>
      </w:r>
    </w:p>
    <w:p w14:paraId="26F5D58F" w14:textId="77777777" w:rsidR="00781645" w:rsidRPr="00487AD0" w:rsidRDefault="00781645" w:rsidP="00F07864">
      <w:pPr>
        <w:spacing w:line="480" w:lineRule="auto"/>
        <w:rPr>
          <w:rFonts w:asciiTheme="minorHAnsi" w:hAnsiTheme="minorHAnsi" w:cstheme="minorHAnsi"/>
          <w:sz w:val="20"/>
          <w:szCs w:val="20"/>
        </w:rPr>
      </w:pPr>
    </w:p>
    <w:p w14:paraId="6B4ABD29" w14:textId="01B78612" w:rsidR="000057F9" w:rsidRPr="00487AD0" w:rsidRDefault="000057F9"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These</w:t>
      </w:r>
      <w:r w:rsidR="00781645" w:rsidRPr="00487AD0">
        <w:rPr>
          <w:rFonts w:asciiTheme="minorHAnsi" w:hAnsiTheme="minorHAnsi" w:cstheme="minorHAnsi"/>
          <w:sz w:val="20"/>
          <w:szCs w:val="20"/>
        </w:rPr>
        <w:t xml:space="preserve"> formal echoes and overlaps</w:t>
      </w:r>
      <w:r w:rsidRPr="00487AD0">
        <w:rPr>
          <w:rFonts w:asciiTheme="minorHAnsi" w:hAnsiTheme="minorHAnsi" w:cstheme="minorHAnsi"/>
          <w:sz w:val="20"/>
          <w:szCs w:val="20"/>
        </w:rPr>
        <w:t xml:space="preserve"> reveal</w:t>
      </w:r>
      <w:r w:rsidR="00781645"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how the </w:t>
      </w:r>
      <w:proofErr w:type="spellStart"/>
      <w:r w:rsidRPr="00487AD0">
        <w:rPr>
          <w:rFonts w:asciiTheme="minorHAnsi" w:hAnsiTheme="minorHAnsi" w:cstheme="minorHAnsi"/>
          <w:sz w:val="20"/>
          <w:szCs w:val="20"/>
        </w:rPr>
        <w:t>visuality</w:t>
      </w:r>
      <w:proofErr w:type="spellEnd"/>
      <w:r w:rsidRPr="00487AD0">
        <w:rPr>
          <w:rFonts w:asciiTheme="minorHAnsi" w:hAnsiTheme="minorHAnsi" w:cstheme="minorHAnsi"/>
          <w:sz w:val="20"/>
          <w:szCs w:val="20"/>
        </w:rPr>
        <w:t xml:space="preserve"> of the VFX breakdown circulates in a wider range of contexts</w:t>
      </w:r>
      <w:r w:rsidR="002503C7" w:rsidRPr="00487AD0">
        <w:rPr>
          <w:rFonts w:asciiTheme="minorHAnsi" w:hAnsiTheme="minorHAnsi" w:cstheme="minorHAnsi"/>
          <w:sz w:val="20"/>
          <w:szCs w:val="20"/>
        </w:rPr>
        <w:t>.</w:t>
      </w:r>
      <w:r w:rsidRPr="00487AD0">
        <w:rPr>
          <w:rFonts w:asciiTheme="minorHAnsi" w:hAnsiTheme="minorHAnsi" w:cstheme="minorHAnsi"/>
          <w:sz w:val="20"/>
          <w:szCs w:val="20"/>
        </w:rPr>
        <w:t xml:space="preserve"> Intriguingly, </w:t>
      </w:r>
      <w:r w:rsidRPr="00487AD0">
        <w:rPr>
          <w:rFonts w:asciiTheme="minorHAnsi" w:hAnsiTheme="minorHAnsi" w:cstheme="minorHAnsi"/>
          <w:i/>
          <w:iCs/>
          <w:sz w:val="20"/>
          <w:szCs w:val="20"/>
        </w:rPr>
        <w:t xml:space="preserve">Far </w:t>
      </w:r>
      <w:proofErr w:type="gramStart"/>
      <w:r w:rsidRPr="00487AD0">
        <w:rPr>
          <w:rFonts w:asciiTheme="minorHAnsi" w:hAnsiTheme="minorHAnsi" w:cstheme="minorHAnsi"/>
          <w:i/>
          <w:iCs/>
          <w:sz w:val="20"/>
          <w:szCs w:val="20"/>
        </w:rPr>
        <w:t>From</w:t>
      </w:r>
      <w:proofErr w:type="gramEnd"/>
      <w:r w:rsidRPr="00487AD0">
        <w:rPr>
          <w:rFonts w:asciiTheme="minorHAnsi" w:hAnsiTheme="minorHAnsi" w:cstheme="minorHAnsi"/>
          <w:i/>
          <w:iCs/>
          <w:sz w:val="20"/>
          <w:szCs w:val="20"/>
        </w:rPr>
        <w:t xml:space="preserve"> Home</w:t>
      </w:r>
      <w:r w:rsidRPr="00487AD0">
        <w:rPr>
          <w:rFonts w:asciiTheme="minorHAnsi" w:hAnsiTheme="minorHAnsi" w:cstheme="minorHAnsi"/>
          <w:sz w:val="20"/>
          <w:szCs w:val="20"/>
        </w:rPr>
        <w:t xml:space="preserve"> is to some extent upfront about this borrowing, at least in terms of broader ideas regarding VFX spectacle. Beck seeks, in his words, an </w:t>
      </w:r>
      <w:r w:rsidR="00B530EF" w:rsidRPr="00487AD0">
        <w:rPr>
          <w:rFonts w:asciiTheme="minorHAnsi" w:hAnsiTheme="minorHAnsi" w:cstheme="minorHAnsi"/>
          <w:sz w:val="20"/>
          <w:szCs w:val="20"/>
        </w:rPr>
        <w:t>‘</w:t>
      </w:r>
      <w:r w:rsidRPr="00487AD0">
        <w:rPr>
          <w:rFonts w:asciiTheme="minorHAnsi" w:hAnsiTheme="minorHAnsi" w:cstheme="minorHAnsi"/>
          <w:sz w:val="20"/>
          <w:szCs w:val="20"/>
        </w:rPr>
        <w:t>Avengers level threat</w:t>
      </w:r>
      <w:r w:rsidR="00B530EF" w:rsidRPr="00487AD0">
        <w:rPr>
          <w:rFonts w:asciiTheme="minorHAnsi" w:hAnsiTheme="minorHAnsi" w:cstheme="minorHAnsi"/>
          <w:sz w:val="20"/>
          <w:szCs w:val="20"/>
        </w:rPr>
        <w:t>’</w:t>
      </w:r>
      <w:r w:rsidRPr="00487AD0">
        <w:rPr>
          <w:rFonts w:asciiTheme="minorHAnsi" w:hAnsiTheme="minorHAnsi" w:cstheme="minorHAnsi"/>
          <w:sz w:val="20"/>
          <w:szCs w:val="20"/>
        </w:rPr>
        <w:t xml:space="preserve"> that he can overcome in order to cement his false status as a superhero, and reap the rewards. Like the ILM artists who created the VFX for </w:t>
      </w:r>
      <w:r w:rsidRPr="00487AD0">
        <w:rPr>
          <w:rFonts w:asciiTheme="minorHAnsi" w:hAnsiTheme="minorHAnsi" w:cstheme="minorHAnsi"/>
          <w:i/>
          <w:iCs/>
          <w:sz w:val="20"/>
          <w:szCs w:val="20"/>
        </w:rPr>
        <w:t>The Avengers</w:t>
      </w:r>
      <w:r w:rsidRPr="00487AD0">
        <w:rPr>
          <w:rFonts w:asciiTheme="minorHAnsi" w:hAnsiTheme="minorHAnsi" w:cstheme="minorHAnsi"/>
          <w:sz w:val="20"/>
          <w:szCs w:val="20"/>
        </w:rPr>
        <w:t xml:space="preserve"> (2012) he deploys dazzling imagery in order to generate the possibility for entertainment heroics. Unlike </w:t>
      </w:r>
      <w:proofErr w:type="gramStart"/>
      <w:r w:rsidRPr="00487AD0">
        <w:rPr>
          <w:rFonts w:asciiTheme="minorHAnsi" w:hAnsiTheme="minorHAnsi" w:cstheme="minorHAnsi"/>
          <w:i/>
          <w:iCs/>
          <w:sz w:val="20"/>
          <w:szCs w:val="20"/>
        </w:rPr>
        <w:t>The</w:t>
      </w:r>
      <w:proofErr w:type="gramEnd"/>
      <w:r w:rsidRPr="00487AD0">
        <w:rPr>
          <w:rFonts w:asciiTheme="minorHAnsi" w:hAnsiTheme="minorHAnsi" w:cstheme="minorHAnsi"/>
          <w:i/>
          <w:iCs/>
          <w:sz w:val="20"/>
          <w:szCs w:val="20"/>
        </w:rPr>
        <w:t xml:space="preserve"> Avengers</w:t>
      </w:r>
      <w:r w:rsidRPr="00487AD0">
        <w:rPr>
          <w:rFonts w:asciiTheme="minorHAnsi" w:hAnsiTheme="minorHAnsi" w:cstheme="minorHAnsi"/>
          <w:sz w:val="20"/>
          <w:szCs w:val="20"/>
        </w:rPr>
        <w:t xml:space="preserve">, the illusion is </w:t>
      </w:r>
      <w:proofErr w:type="spellStart"/>
      <w:r w:rsidRPr="00487AD0">
        <w:rPr>
          <w:rFonts w:asciiTheme="minorHAnsi" w:hAnsiTheme="minorHAnsi" w:cstheme="minorHAnsi"/>
          <w:sz w:val="20"/>
          <w:szCs w:val="20"/>
        </w:rPr>
        <w:t>diegetically</w:t>
      </w:r>
      <w:proofErr w:type="spellEnd"/>
      <w:r w:rsidRPr="00487AD0">
        <w:rPr>
          <w:rFonts w:asciiTheme="minorHAnsi" w:hAnsiTheme="minorHAnsi" w:cstheme="minorHAnsi"/>
          <w:sz w:val="20"/>
          <w:szCs w:val="20"/>
        </w:rPr>
        <w:t xml:space="preserve"> acknowledged,</w:t>
      </w:r>
      <w:r w:rsidR="006306DC" w:rsidRPr="00487AD0">
        <w:rPr>
          <w:rFonts w:asciiTheme="minorHAnsi" w:hAnsiTheme="minorHAnsi" w:cstheme="minorHAnsi"/>
          <w:sz w:val="20"/>
          <w:szCs w:val="20"/>
        </w:rPr>
        <w:t xml:space="preserve"> resulting in the employment of breakdown-like imagery: since the audience are apparently being given access to the constituents of VFX production by Spider-man’s disabling of the drones, it makes sense that the resulting images align with the similar access provided by the breakdown.</w:t>
      </w:r>
    </w:p>
    <w:p w14:paraId="04C12C77" w14:textId="77777777" w:rsidR="006306DC" w:rsidRPr="00487AD0" w:rsidRDefault="006306DC" w:rsidP="00F07864">
      <w:pPr>
        <w:spacing w:line="480" w:lineRule="auto"/>
        <w:rPr>
          <w:rFonts w:asciiTheme="minorHAnsi" w:hAnsiTheme="minorHAnsi" w:cstheme="minorHAnsi"/>
          <w:sz w:val="20"/>
          <w:szCs w:val="20"/>
        </w:rPr>
      </w:pPr>
    </w:p>
    <w:p w14:paraId="51A33B9E" w14:textId="51261CC3" w:rsidR="006306DC" w:rsidRPr="00487AD0" w:rsidRDefault="006306DC"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There is, though, more to it than this. Beck is a disgruntled VFX worker, using </w:t>
      </w:r>
      <w:r w:rsidR="003B1275" w:rsidRPr="00487AD0">
        <w:rPr>
          <w:rFonts w:asciiTheme="minorHAnsi" w:hAnsiTheme="minorHAnsi" w:cstheme="minorHAnsi"/>
          <w:sz w:val="20"/>
          <w:szCs w:val="20"/>
        </w:rPr>
        <w:t>his</w:t>
      </w:r>
      <w:r w:rsidRPr="00487AD0">
        <w:rPr>
          <w:rFonts w:asciiTheme="minorHAnsi" w:hAnsiTheme="minorHAnsi" w:cstheme="minorHAnsi"/>
          <w:sz w:val="20"/>
          <w:szCs w:val="20"/>
        </w:rPr>
        <w:t xml:space="preserve"> skills against an employer who disregarded him. Tony Stark (Robert Downey Jr.), a billionaire industrialist whose journey from playboy weapons manufacturer to </w:t>
      </w:r>
      <w:r w:rsidR="001D12A7" w:rsidRPr="00487AD0">
        <w:rPr>
          <w:rFonts w:asciiTheme="minorHAnsi" w:hAnsiTheme="minorHAnsi" w:cstheme="minorHAnsi"/>
          <w:sz w:val="20"/>
          <w:szCs w:val="20"/>
        </w:rPr>
        <w:t>universe</w:t>
      </w:r>
      <w:r w:rsidRPr="00487AD0">
        <w:rPr>
          <w:rFonts w:asciiTheme="minorHAnsi" w:hAnsiTheme="minorHAnsi" w:cstheme="minorHAnsi"/>
          <w:sz w:val="20"/>
          <w:szCs w:val="20"/>
        </w:rPr>
        <w:t xml:space="preserve">-saving martyr is the spine of the first </w:t>
      </w:r>
      <w:r w:rsidR="001D12A7" w:rsidRPr="00487AD0">
        <w:rPr>
          <w:rFonts w:asciiTheme="minorHAnsi" w:hAnsiTheme="minorHAnsi" w:cstheme="minorHAnsi"/>
          <w:sz w:val="20"/>
          <w:szCs w:val="20"/>
        </w:rPr>
        <w:t>decade of</w:t>
      </w:r>
      <w:r w:rsidRPr="00487AD0">
        <w:rPr>
          <w:rFonts w:asciiTheme="minorHAnsi" w:hAnsiTheme="minorHAnsi" w:cstheme="minorHAnsi"/>
          <w:sz w:val="20"/>
          <w:szCs w:val="20"/>
        </w:rPr>
        <w:t xml:space="preserve"> the MCU, used to be his boss. But Stark saw little value in the cutting-edge holographic technology Beck created, offensively naming it </w:t>
      </w:r>
      <w:proofErr w:type="spellStart"/>
      <w:r w:rsidRPr="00487AD0">
        <w:rPr>
          <w:rFonts w:asciiTheme="minorHAnsi" w:hAnsiTheme="minorHAnsi" w:cstheme="minorHAnsi"/>
          <w:sz w:val="20"/>
          <w:szCs w:val="20"/>
        </w:rPr>
        <w:lastRenderedPageBreak/>
        <w:t>Binarily</w:t>
      </w:r>
      <w:proofErr w:type="spellEnd"/>
      <w:r w:rsidRPr="00487AD0">
        <w:rPr>
          <w:rFonts w:asciiTheme="minorHAnsi" w:hAnsiTheme="minorHAnsi" w:cstheme="minorHAnsi"/>
          <w:sz w:val="20"/>
          <w:szCs w:val="20"/>
        </w:rPr>
        <w:t xml:space="preserve"> Augmented Retro-Framing, or BARF, and using it as little more than a throwaway gimmick. The glimpse</w:t>
      </w:r>
      <w:r w:rsidR="001D12A7" w:rsidRPr="00487AD0">
        <w:rPr>
          <w:rFonts w:asciiTheme="minorHAnsi" w:hAnsiTheme="minorHAnsi" w:cstheme="minorHAnsi"/>
          <w:sz w:val="20"/>
          <w:szCs w:val="20"/>
        </w:rPr>
        <w:t xml:space="preserve"> in </w:t>
      </w:r>
      <w:r w:rsidR="001D12A7" w:rsidRPr="00487AD0">
        <w:rPr>
          <w:rFonts w:asciiTheme="minorHAnsi" w:hAnsiTheme="minorHAnsi" w:cstheme="minorHAnsi"/>
          <w:i/>
          <w:iCs/>
          <w:sz w:val="20"/>
          <w:szCs w:val="20"/>
        </w:rPr>
        <w:t xml:space="preserve">Far </w:t>
      </w:r>
      <w:proofErr w:type="gramStart"/>
      <w:r w:rsidR="001D12A7" w:rsidRPr="00487AD0">
        <w:rPr>
          <w:rFonts w:asciiTheme="minorHAnsi" w:hAnsiTheme="minorHAnsi" w:cstheme="minorHAnsi"/>
          <w:i/>
          <w:iCs/>
          <w:sz w:val="20"/>
          <w:szCs w:val="20"/>
        </w:rPr>
        <w:t>From</w:t>
      </w:r>
      <w:proofErr w:type="gramEnd"/>
      <w:r w:rsidR="001D12A7" w:rsidRPr="00487AD0">
        <w:rPr>
          <w:rFonts w:asciiTheme="minorHAnsi" w:hAnsiTheme="minorHAnsi" w:cstheme="minorHAnsi"/>
          <w:i/>
          <w:iCs/>
          <w:sz w:val="20"/>
          <w:szCs w:val="20"/>
        </w:rPr>
        <w:t xml:space="preserve"> Home</w:t>
      </w:r>
      <w:r w:rsidR="001D12A7" w:rsidRPr="00487AD0">
        <w:rPr>
          <w:rFonts w:asciiTheme="minorHAnsi" w:hAnsiTheme="minorHAnsi" w:cstheme="minorHAnsi"/>
          <w:sz w:val="20"/>
          <w:szCs w:val="20"/>
        </w:rPr>
        <w:t xml:space="preserve"> that</w:t>
      </w:r>
      <w:r w:rsidRPr="00487AD0">
        <w:rPr>
          <w:rFonts w:asciiTheme="minorHAnsi" w:hAnsiTheme="minorHAnsi" w:cstheme="minorHAnsi"/>
          <w:sz w:val="20"/>
          <w:szCs w:val="20"/>
        </w:rPr>
        <w:t xml:space="preserve"> we see of BARF’s </w:t>
      </w:r>
      <w:r w:rsidR="001D12A7" w:rsidRPr="00487AD0">
        <w:rPr>
          <w:rFonts w:asciiTheme="minorHAnsi" w:hAnsiTheme="minorHAnsi" w:cstheme="minorHAnsi"/>
          <w:sz w:val="20"/>
          <w:szCs w:val="20"/>
        </w:rPr>
        <w:t>application</w:t>
      </w:r>
      <w:r w:rsidRPr="00487AD0">
        <w:rPr>
          <w:rFonts w:asciiTheme="minorHAnsi" w:hAnsiTheme="minorHAnsi" w:cstheme="minorHAnsi"/>
          <w:sz w:val="20"/>
          <w:szCs w:val="20"/>
        </w:rPr>
        <w:t xml:space="preserve"> (in a scene partly excerpted from another Marvel film, 2016’s </w:t>
      </w:r>
      <w:r w:rsidRPr="00487AD0">
        <w:rPr>
          <w:rFonts w:asciiTheme="minorHAnsi" w:hAnsiTheme="minorHAnsi" w:cstheme="minorHAnsi"/>
          <w:i/>
          <w:iCs/>
          <w:sz w:val="20"/>
          <w:szCs w:val="20"/>
        </w:rPr>
        <w:t>Captain America: Civil War</w:t>
      </w:r>
      <w:r w:rsidRPr="00487AD0">
        <w:rPr>
          <w:rFonts w:asciiTheme="minorHAnsi" w:hAnsiTheme="minorHAnsi" w:cstheme="minorHAnsi"/>
          <w:sz w:val="20"/>
          <w:szCs w:val="20"/>
        </w:rPr>
        <w:t xml:space="preserve">) employs extensive and detailed effects work to de-age Downey Jr. in the context of a therapeutic simulation. This is not cheap or easy work, and Beck’s in-world labour producing this simulation is inevitably tied to the real-world effects companies that developed de-aging software </w:t>
      </w:r>
      <w:r w:rsidR="001D12A7" w:rsidRPr="00487AD0">
        <w:rPr>
          <w:rFonts w:asciiTheme="minorHAnsi" w:hAnsiTheme="minorHAnsi" w:cstheme="minorHAnsi"/>
          <w:sz w:val="20"/>
          <w:szCs w:val="20"/>
        </w:rPr>
        <w:t xml:space="preserve">for </w:t>
      </w:r>
      <w:r w:rsidR="001D12A7" w:rsidRPr="00487AD0">
        <w:rPr>
          <w:rFonts w:asciiTheme="minorHAnsi" w:hAnsiTheme="minorHAnsi" w:cstheme="minorHAnsi"/>
          <w:i/>
          <w:iCs/>
          <w:sz w:val="20"/>
          <w:szCs w:val="20"/>
        </w:rPr>
        <w:t>Civil War</w:t>
      </w:r>
      <w:r w:rsidR="001D12A7"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as well as the living, breathing artists who carefully fine-tuned its application in this brief scene. Stark, it seems, is content to vomit on both. A flashback reveals that </w:t>
      </w:r>
      <w:r w:rsidR="00B844DA" w:rsidRPr="00487AD0">
        <w:rPr>
          <w:rFonts w:asciiTheme="minorHAnsi" w:hAnsiTheme="minorHAnsi" w:cstheme="minorHAnsi"/>
          <w:sz w:val="20"/>
          <w:szCs w:val="20"/>
        </w:rPr>
        <w:t xml:space="preserve">the billionaire </w:t>
      </w:r>
      <w:r w:rsidRPr="00487AD0">
        <w:rPr>
          <w:rFonts w:asciiTheme="minorHAnsi" w:hAnsiTheme="minorHAnsi" w:cstheme="minorHAnsi"/>
          <w:sz w:val="20"/>
          <w:szCs w:val="20"/>
        </w:rPr>
        <w:t>knew the holographic illusion tech cost his company $611m, but nonetheless</w:t>
      </w:r>
      <w:r w:rsidR="00B844DA" w:rsidRPr="00487AD0">
        <w:rPr>
          <w:rFonts w:asciiTheme="minorHAnsi" w:hAnsiTheme="minorHAnsi" w:cstheme="minorHAnsi"/>
          <w:sz w:val="20"/>
          <w:szCs w:val="20"/>
        </w:rPr>
        <w:t xml:space="preserve"> he</w:t>
      </w:r>
      <w:r w:rsidRPr="00487AD0">
        <w:rPr>
          <w:rFonts w:asciiTheme="minorHAnsi" w:hAnsiTheme="minorHAnsi" w:cstheme="minorHAnsi"/>
          <w:sz w:val="20"/>
          <w:szCs w:val="20"/>
        </w:rPr>
        <w:t xml:space="preserve"> expresses no regard for the human labour involved in creating it</w:t>
      </w:r>
      <w:r w:rsidR="00B844DA" w:rsidRPr="00487AD0">
        <w:rPr>
          <w:rFonts w:asciiTheme="minorHAnsi" w:hAnsiTheme="minorHAnsi" w:cstheme="minorHAnsi"/>
          <w:sz w:val="20"/>
          <w:szCs w:val="20"/>
        </w:rPr>
        <w:t>. Onstage at a tech demo, Stark is shown casually tossing BARF</w:t>
      </w:r>
      <w:r w:rsidR="001D12A7" w:rsidRPr="00487AD0">
        <w:rPr>
          <w:rFonts w:asciiTheme="minorHAnsi" w:hAnsiTheme="minorHAnsi" w:cstheme="minorHAnsi"/>
          <w:sz w:val="20"/>
          <w:szCs w:val="20"/>
        </w:rPr>
        <w:t xml:space="preserve"> aside as a meaningless novelty</w:t>
      </w:r>
      <w:r w:rsidR="00B844DA" w:rsidRPr="00487AD0">
        <w:rPr>
          <w:rFonts w:asciiTheme="minorHAnsi" w:hAnsiTheme="minorHAnsi" w:cstheme="minorHAnsi"/>
          <w:sz w:val="20"/>
          <w:szCs w:val="20"/>
        </w:rPr>
        <w:t xml:space="preserve"> in front of hundreds of people,</w:t>
      </w:r>
      <w:r w:rsidR="001D12A7" w:rsidRPr="00487AD0">
        <w:rPr>
          <w:rFonts w:asciiTheme="minorHAnsi" w:hAnsiTheme="minorHAnsi" w:cstheme="minorHAnsi"/>
          <w:sz w:val="20"/>
          <w:szCs w:val="20"/>
        </w:rPr>
        <w:t xml:space="preserve"> while Beck</w:t>
      </w:r>
      <w:r w:rsidR="00B844DA" w:rsidRPr="00487AD0">
        <w:rPr>
          <w:rFonts w:asciiTheme="minorHAnsi" w:hAnsiTheme="minorHAnsi" w:cstheme="minorHAnsi"/>
          <w:sz w:val="20"/>
          <w:szCs w:val="20"/>
        </w:rPr>
        <w:t xml:space="preserve"> watches aghast from the wings, a</w:t>
      </w:r>
      <w:r w:rsidR="00A74F4D" w:rsidRPr="00487AD0">
        <w:rPr>
          <w:rFonts w:asciiTheme="minorHAnsi" w:hAnsiTheme="minorHAnsi" w:cstheme="minorHAnsi"/>
          <w:sz w:val="20"/>
          <w:szCs w:val="20"/>
        </w:rPr>
        <w:t xml:space="preserve"> digital</w:t>
      </w:r>
      <w:r w:rsidR="00B844DA" w:rsidRPr="00487AD0">
        <w:rPr>
          <w:rFonts w:asciiTheme="minorHAnsi" w:hAnsiTheme="minorHAnsi" w:cstheme="minorHAnsi"/>
          <w:sz w:val="20"/>
          <w:szCs w:val="20"/>
        </w:rPr>
        <w:t xml:space="preserve"> creator who is figuratively and literally </w:t>
      </w:r>
      <w:r w:rsidR="00A74F4D" w:rsidRPr="00487AD0">
        <w:rPr>
          <w:rFonts w:asciiTheme="minorHAnsi" w:hAnsiTheme="minorHAnsi" w:cstheme="minorHAnsi"/>
          <w:sz w:val="20"/>
          <w:szCs w:val="20"/>
        </w:rPr>
        <w:t>side-lined</w:t>
      </w:r>
      <w:r w:rsidR="00B844DA" w:rsidRPr="00487AD0">
        <w:rPr>
          <w:rFonts w:asciiTheme="minorHAnsi" w:hAnsiTheme="minorHAnsi" w:cstheme="minorHAnsi"/>
          <w:sz w:val="20"/>
          <w:szCs w:val="20"/>
        </w:rPr>
        <w:t xml:space="preserve">. </w:t>
      </w:r>
    </w:p>
    <w:p w14:paraId="55487174" w14:textId="573563F4" w:rsidR="006306DC" w:rsidRPr="00487AD0" w:rsidRDefault="006306DC" w:rsidP="00F07864">
      <w:pPr>
        <w:spacing w:line="480" w:lineRule="auto"/>
        <w:rPr>
          <w:rFonts w:asciiTheme="minorHAnsi" w:hAnsiTheme="minorHAnsi" w:cstheme="minorHAnsi"/>
          <w:sz w:val="20"/>
          <w:szCs w:val="20"/>
        </w:rPr>
      </w:pPr>
    </w:p>
    <w:p w14:paraId="485E49B7" w14:textId="249BE2B8" w:rsidR="001D12A7" w:rsidRPr="00487AD0" w:rsidRDefault="006306DC"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If here, through the figure of Beck, VFX are snubbed, then this</w:t>
      </w:r>
      <w:r w:rsidR="002F6DF9" w:rsidRPr="00487AD0">
        <w:rPr>
          <w:rFonts w:asciiTheme="minorHAnsi" w:hAnsiTheme="minorHAnsi" w:cstheme="minorHAnsi"/>
          <w:sz w:val="20"/>
          <w:szCs w:val="20"/>
        </w:rPr>
        <w:t xml:space="preserve"> eerily</w:t>
      </w:r>
      <w:r w:rsidRPr="00487AD0">
        <w:rPr>
          <w:rFonts w:asciiTheme="minorHAnsi" w:hAnsiTheme="minorHAnsi" w:cstheme="minorHAnsi"/>
          <w:sz w:val="20"/>
          <w:szCs w:val="20"/>
        </w:rPr>
        <w:t xml:space="preserve"> resembles the treatment of Bill </w:t>
      </w:r>
      <w:proofErr w:type="spellStart"/>
      <w:r w:rsidRPr="00487AD0">
        <w:rPr>
          <w:rFonts w:asciiTheme="minorHAnsi" w:hAnsiTheme="minorHAnsi" w:cstheme="minorHAnsi"/>
          <w:sz w:val="20"/>
          <w:szCs w:val="20"/>
        </w:rPr>
        <w:t>Westenhofer</w:t>
      </w:r>
      <w:proofErr w:type="spellEnd"/>
      <w:r w:rsidRPr="00487AD0">
        <w:rPr>
          <w:rFonts w:asciiTheme="minorHAnsi" w:hAnsiTheme="minorHAnsi" w:cstheme="minorHAnsi"/>
          <w:sz w:val="20"/>
          <w:szCs w:val="20"/>
        </w:rPr>
        <w:t xml:space="preserve"> at the 2013 Oscars. Accepting the Best Visual Effects award for </w:t>
      </w:r>
      <w:r w:rsidRPr="00487AD0">
        <w:rPr>
          <w:rFonts w:asciiTheme="minorHAnsi" w:hAnsiTheme="minorHAnsi" w:cstheme="minorHAnsi"/>
          <w:i/>
          <w:iCs/>
          <w:sz w:val="20"/>
          <w:szCs w:val="20"/>
        </w:rPr>
        <w:t>Life of Pi</w:t>
      </w:r>
      <w:r w:rsidRPr="00487AD0">
        <w:rPr>
          <w:rFonts w:asciiTheme="minorHAnsi" w:hAnsiTheme="minorHAnsi" w:cstheme="minorHAnsi"/>
          <w:sz w:val="20"/>
          <w:szCs w:val="20"/>
        </w:rPr>
        <w:t xml:space="preserve">, </w:t>
      </w:r>
      <w:proofErr w:type="spellStart"/>
      <w:r w:rsidRPr="00487AD0">
        <w:rPr>
          <w:rFonts w:asciiTheme="minorHAnsi" w:hAnsiTheme="minorHAnsi" w:cstheme="minorHAnsi"/>
          <w:sz w:val="20"/>
          <w:szCs w:val="20"/>
        </w:rPr>
        <w:t>Westenhofer</w:t>
      </w:r>
      <w:proofErr w:type="spellEnd"/>
      <w:r w:rsidRPr="00487AD0">
        <w:rPr>
          <w:rFonts w:asciiTheme="minorHAnsi" w:hAnsiTheme="minorHAnsi" w:cstheme="minorHAnsi"/>
          <w:sz w:val="20"/>
          <w:szCs w:val="20"/>
        </w:rPr>
        <w:t xml:space="preserve"> thanks studio executives, director Lee, production personnel, and his family. </w:t>
      </w:r>
      <w:r w:rsidR="00DD4736" w:rsidRPr="00487AD0">
        <w:rPr>
          <w:rFonts w:asciiTheme="minorHAnsi" w:hAnsiTheme="minorHAnsi" w:cstheme="minorHAnsi"/>
          <w:sz w:val="20"/>
          <w:szCs w:val="20"/>
        </w:rPr>
        <w:t>He then</w:t>
      </w:r>
      <w:r w:rsidRPr="00487AD0">
        <w:rPr>
          <w:rFonts w:asciiTheme="minorHAnsi" w:hAnsiTheme="minorHAnsi" w:cstheme="minorHAnsi"/>
          <w:sz w:val="20"/>
          <w:szCs w:val="20"/>
        </w:rPr>
        <w:t xml:space="preserve"> begins discussing the financial difficulties of Rhythm &amp; Hues</w:t>
      </w:r>
      <w:r w:rsidR="00DD4736" w:rsidRPr="00487AD0">
        <w:rPr>
          <w:rFonts w:asciiTheme="minorHAnsi" w:hAnsiTheme="minorHAnsi" w:cstheme="minorHAnsi"/>
          <w:sz w:val="20"/>
          <w:szCs w:val="20"/>
        </w:rPr>
        <w:t>, at which point</w:t>
      </w:r>
      <w:r w:rsidRPr="00487AD0">
        <w:rPr>
          <w:rFonts w:asciiTheme="minorHAnsi" w:hAnsiTheme="minorHAnsi" w:cstheme="minorHAnsi"/>
          <w:sz w:val="20"/>
          <w:szCs w:val="20"/>
        </w:rPr>
        <w:t xml:space="preserve"> the </w:t>
      </w:r>
      <w:r w:rsidRPr="00487AD0">
        <w:rPr>
          <w:rFonts w:asciiTheme="minorHAnsi" w:hAnsiTheme="minorHAnsi" w:cstheme="minorHAnsi"/>
          <w:i/>
          <w:iCs/>
          <w:sz w:val="20"/>
          <w:szCs w:val="20"/>
        </w:rPr>
        <w:t>Jaws</w:t>
      </w:r>
      <w:r w:rsidRPr="00487AD0">
        <w:rPr>
          <w:rFonts w:asciiTheme="minorHAnsi" w:hAnsiTheme="minorHAnsi" w:cstheme="minorHAnsi"/>
          <w:sz w:val="20"/>
          <w:szCs w:val="20"/>
        </w:rPr>
        <w:t xml:space="preserve"> (1975) theme </w:t>
      </w:r>
      <w:r w:rsidR="002F6DF9" w:rsidRPr="00487AD0">
        <w:rPr>
          <w:rFonts w:asciiTheme="minorHAnsi" w:hAnsiTheme="minorHAnsi" w:cstheme="minorHAnsi"/>
          <w:sz w:val="20"/>
          <w:szCs w:val="20"/>
        </w:rPr>
        <w:t>starts playing, urging</w:t>
      </w:r>
      <w:r w:rsidRPr="00487AD0">
        <w:rPr>
          <w:rFonts w:asciiTheme="minorHAnsi" w:hAnsiTheme="minorHAnsi" w:cstheme="minorHAnsi"/>
          <w:sz w:val="20"/>
          <w:szCs w:val="20"/>
        </w:rPr>
        <w:t xml:space="preserve"> him to finish his speech</w:t>
      </w:r>
      <w:r w:rsidR="002F6DF9" w:rsidRPr="00487AD0">
        <w:rPr>
          <w:rFonts w:asciiTheme="minorHAnsi" w:hAnsiTheme="minorHAnsi" w:cstheme="minorHAnsi"/>
          <w:sz w:val="20"/>
          <w:szCs w:val="20"/>
        </w:rPr>
        <w:t>. S</w:t>
      </w:r>
      <w:r w:rsidRPr="00487AD0">
        <w:rPr>
          <w:rFonts w:asciiTheme="minorHAnsi" w:hAnsiTheme="minorHAnsi" w:cstheme="minorHAnsi"/>
          <w:sz w:val="20"/>
          <w:szCs w:val="20"/>
        </w:rPr>
        <w:t xml:space="preserve">peeding up his delivery, </w:t>
      </w:r>
      <w:proofErr w:type="spellStart"/>
      <w:r w:rsidRPr="00487AD0">
        <w:rPr>
          <w:rFonts w:asciiTheme="minorHAnsi" w:hAnsiTheme="minorHAnsi" w:cstheme="minorHAnsi"/>
          <w:sz w:val="20"/>
          <w:szCs w:val="20"/>
        </w:rPr>
        <w:t>Westenhofer</w:t>
      </w:r>
      <w:proofErr w:type="spellEnd"/>
      <w:r w:rsidR="00DD4736" w:rsidRPr="00487AD0">
        <w:rPr>
          <w:rFonts w:asciiTheme="minorHAnsi" w:hAnsiTheme="minorHAnsi" w:cstheme="minorHAnsi"/>
          <w:sz w:val="20"/>
          <w:szCs w:val="20"/>
        </w:rPr>
        <w:t xml:space="preserve"> pleads</w:t>
      </w:r>
      <w:r w:rsidRPr="00487AD0">
        <w:rPr>
          <w:rFonts w:asciiTheme="minorHAnsi" w:hAnsiTheme="minorHAnsi" w:cstheme="minorHAnsi"/>
          <w:sz w:val="20"/>
          <w:szCs w:val="20"/>
        </w:rPr>
        <w:t xml:space="preserve"> </w:t>
      </w:r>
      <w:r w:rsidR="002F6DF9" w:rsidRPr="00487AD0">
        <w:rPr>
          <w:rFonts w:asciiTheme="minorHAnsi" w:hAnsiTheme="minorHAnsi" w:cstheme="minorHAnsi"/>
          <w:sz w:val="20"/>
          <w:szCs w:val="20"/>
        </w:rPr>
        <w:t>‘</w:t>
      </w:r>
      <w:r w:rsidRPr="00487AD0">
        <w:rPr>
          <w:rFonts w:asciiTheme="minorHAnsi" w:hAnsiTheme="minorHAnsi" w:cstheme="minorHAnsi"/>
          <w:sz w:val="20"/>
          <w:szCs w:val="20"/>
        </w:rPr>
        <w:t>I urge you all to remember,</w:t>
      </w:r>
      <w:r w:rsidR="002F6DF9" w:rsidRPr="00487AD0">
        <w:rPr>
          <w:rFonts w:asciiTheme="minorHAnsi" w:hAnsiTheme="minorHAnsi" w:cstheme="minorHAnsi"/>
          <w:sz w:val="20"/>
          <w:szCs w:val="20"/>
        </w:rPr>
        <w:t>’</w:t>
      </w:r>
      <w:r w:rsidR="00BD6256" w:rsidRPr="00487AD0">
        <w:rPr>
          <w:rFonts w:asciiTheme="minorHAnsi" w:hAnsiTheme="minorHAnsi" w:cstheme="minorHAnsi"/>
          <w:sz w:val="20"/>
          <w:szCs w:val="20"/>
        </w:rPr>
        <w:t xml:space="preserve"> but before he can go on </w:t>
      </w:r>
      <w:r w:rsidRPr="00487AD0">
        <w:rPr>
          <w:rFonts w:asciiTheme="minorHAnsi" w:hAnsiTheme="minorHAnsi" w:cstheme="minorHAnsi"/>
          <w:sz w:val="20"/>
          <w:szCs w:val="20"/>
        </w:rPr>
        <w:t>his mic is cut off</w:t>
      </w:r>
      <w:r w:rsidR="00F930F4" w:rsidRPr="00487AD0">
        <w:rPr>
          <w:rFonts w:asciiTheme="minorHAnsi" w:hAnsiTheme="minorHAnsi" w:cstheme="minorHAnsi"/>
          <w:sz w:val="20"/>
          <w:szCs w:val="20"/>
        </w:rPr>
        <w:t xml:space="preserve"> (Oscars</w:t>
      </w:r>
      <w:r w:rsidR="00BD0C5B" w:rsidRPr="00487AD0">
        <w:rPr>
          <w:rFonts w:asciiTheme="minorHAnsi" w:hAnsiTheme="minorHAnsi" w:cstheme="minorHAnsi"/>
          <w:sz w:val="20"/>
          <w:szCs w:val="20"/>
        </w:rPr>
        <w:t>,</w:t>
      </w:r>
      <w:r w:rsidR="00F930F4" w:rsidRPr="00487AD0">
        <w:rPr>
          <w:rFonts w:asciiTheme="minorHAnsi" w:hAnsiTheme="minorHAnsi" w:cstheme="minorHAnsi"/>
          <w:sz w:val="20"/>
          <w:szCs w:val="20"/>
        </w:rPr>
        <w:t xml:space="preserve"> 2013)</w:t>
      </w:r>
      <w:r w:rsidRPr="00487AD0">
        <w:rPr>
          <w:rFonts w:asciiTheme="minorHAnsi" w:hAnsiTheme="minorHAnsi" w:cstheme="minorHAnsi"/>
          <w:sz w:val="20"/>
          <w:szCs w:val="20"/>
        </w:rPr>
        <w:t xml:space="preserve">. </w:t>
      </w:r>
      <w:r w:rsidR="00DD4736" w:rsidRPr="00487AD0">
        <w:rPr>
          <w:rFonts w:asciiTheme="minorHAnsi" w:hAnsiTheme="minorHAnsi" w:cstheme="minorHAnsi"/>
          <w:sz w:val="20"/>
          <w:szCs w:val="20"/>
        </w:rPr>
        <w:t>A</w:t>
      </w:r>
      <w:r w:rsidRPr="00487AD0">
        <w:rPr>
          <w:rFonts w:asciiTheme="minorHAnsi" w:hAnsiTheme="minorHAnsi" w:cstheme="minorHAnsi"/>
          <w:sz w:val="20"/>
          <w:szCs w:val="20"/>
        </w:rPr>
        <w:t xml:space="preserve"> palpably metaphorical moment, </w:t>
      </w:r>
      <w:r w:rsidR="00DD4736" w:rsidRPr="00487AD0">
        <w:rPr>
          <w:rFonts w:asciiTheme="minorHAnsi" w:hAnsiTheme="minorHAnsi" w:cstheme="minorHAnsi"/>
          <w:sz w:val="20"/>
          <w:szCs w:val="20"/>
        </w:rPr>
        <w:t xml:space="preserve">this was </w:t>
      </w:r>
      <w:r w:rsidR="001D12A7" w:rsidRPr="00487AD0">
        <w:rPr>
          <w:rFonts w:asciiTheme="minorHAnsi" w:hAnsiTheme="minorHAnsi" w:cstheme="minorHAnsi"/>
          <w:sz w:val="20"/>
          <w:szCs w:val="20"/>
        </w:rPr>
        <w:t xml:space="preserve">made all the more potent for the fact that </w:t>
      </w:r>
      <w:r w:rsidR="001D12A7" w:rsidRPr="00487AD0">
        <w:rPr>
          <w:rFonts w:asciiTheme="minorHAnsi" w:hAnsiTheme="minorHAnsi" w:cstheme="minorHAnsi"/>
          <w:i/>
          <w:iCs/>
          <w:sz w:val="20"/>
          <w:szCs w:val="20"/>
        </w:rPr>
        <w:t>Life of Pi</w:t>
      </w:r>
      <w:r w:rsidR="001D12A7" w:rsidRPr="00487AD0">
        <w:rPr>
          <w:rFonts w:asciiTheme="minorHAnsi" w:hAnsiTheme="minorHAnsi" w:cstheme="minorHAnsi"/>
          <w:sz w:val="20"/>
          <w:szCs w:val="20"/>
        </w:rPr>
        <w:t xml:space="preserve">’s victory was declared seconds before by an assembled team of high-profile </w:t>
      </w:r>
      <w:r w:rsidR="001D12A7" w:rsidRPr="00487AD0">
        <w:rPr>
          <w:rFonts w:asciiTheme="minorHAnsi" w:hAnsiTheme="minorHAnsi" w:cstheme="minorHAnsi"/>
          <w:i/>
          <w:iCs/>
          <w:sz w:val="20"/>
          <w:szCs w:val="20"/>
        </w:rPr>
        <w:t>Avengers</w:t>
      </w:r>
      <w:r w:rsidR="001D12A7" w:rsidRPr="00487AD0">
        <w:rPr>
          <w:rFonts w:asciiTheme="minorHAnsi" w:hAnsiTheme="minorHAnsi" w:cstheme="minorHAnsi"/>
          <w:sz w:val="20"/>
          <w:szCs w:val="20"/>
        </w:rPr>
        <w:t xml:space="preserve"> actors, including Downey Jr., Chris Evans, and Samuel L. Jackson. Downey’s pre-announcement teleprompter badinage even asserted the need to give VFX companies the respect they deserve.</w:t>
      </w:r>
    </w:p>
    <w:p w14:paraId="583318A6" w14:textId="77777777" w:rsidR="001D12A7" w:rsidRPr="00487AD0" w:rsidRDefault="001D12A7" w:rsidP="00F07864">
      <w:pPr>
        <w:spacing w:line="480" w:lineRule="auto"/>
        <w:rPr>
          <w:rFonts w:asciiTheme="minorHAnsi" w:hAnsiTheme="minorHAnsi" w:cstheme="minorHAnsi"/>
          <w:sz w:val="20"/>
          <w:szCs w:val="20"/>
        </w:rPr>
      </w:pPr>
    </w:p>
    <w:p w14:paraId="591C1C6D" w14:textId="0B55802B" w:rsidR="00C139B8" w:rsidRPr="00487AD0" w:rsidRDefault="001D12A7"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In his </w:t>
      </w:r>
      <w:r w:rsidR="00DD4736" w:rsidRPr="00487AD0">
        <w:rPr>
          <w:rFonts w:asciiTheme="minorHAnsi" w:hAnsiTheme="minorHAnsi" w:cstheme="minorHAnsi"/>
          <w:sz w:val="20"/>
          <w:szCs w:val="20"/>
        </w:rPr>
        <w:t xml:space="preserve">truncated </w:t>
      </w:r>
      <w:r w:rsidRPr="00487AD0">
        <w:rPr>
          <w:rFonts w:asciiTheme="minorHAnsi" w:hAnsiTheme="minorHAnsi" w:cstheme="minorHAnsi"/>
          <w:sz w:val="20"/>
          <w:szCs w:val="20"/>
        </w:rPr>
        <w:t xml:space="preserve">speech, </w:t>
      </w:r>
      <w:proofErr w:type="spellStart"/>
      <w:r w:rsidR="006306DC" w:rsidRPr="00487AD0">
        <w:rPr>
          <w:rFonts w:asciiTheme="minorHAnsi" w:hAnsiTheme="minorHAnsi" w:cstheme="minorHAnsi"/>
          <w:sz w:val="20"/>
          <w:szCs w:val="20"/>
        </w:rPr>
        <w:t>Westenhofer</w:t>
      </w:r>
      <w:proofErr w:type="spellEnd"/>
      <w:r w:rsidR="006306DC" w:rsidRPr="00487AD0">
        <w:rPr>
          <w:rFonts w:asciiTheme="minorHAnsi" w:hAnsiTheme="minorHAnsi" w:cstheme="minorHAnsi"/>
          <w:sz w:val="20"/>
          <w:szCs w:val="20"/>
        </w:rPr>
        <w:t xml:space="preserve"> sought (unsuccessfully) to remind global TV viewers that VFX artists are indeed artists, not technicians, and that VFX work takes time and creative labour (</w:t>
      </w:r>
      <w:proofErr w:type="spellStart"/>
      <w:r w:rsidR="006306DC" w:rsidRPr="00487AD0">
        <w:rPr>
          <w:rFonts w:asciiTheme="minorHAnsi" w:hAnsiTheme="minorHAnsi" w:cstheme="minorHAnsi"/>
          <w:sz w:val="20"/>
          <w:szCs w:val="20"/>
        </w:rPr>
        <w:t>Desowitz</w:t>
      </w:r>
      <w:proofErr w:type="spellEnd"/>
      <w:r w:rsidR="00BD0C5B" w:rsidRPr="00487AD0">
        <w:rPr>
          <w:rFonts w:asciiTheme="minorHAnsi" w:hAnsiTheme="minorHAnsi" w:cstheme="minorHAnsi"/>
          <w:sz w:val="20"/>
          <w:szCs w:val="20"/>
        </w:rPr>
        <w:t>,</w:t>
      </w:r>
      <w:r w:rsidR="006306DC" w:rsidRPr="00487AD0">
        <w:rPr>
          <w:rFonts w:asciiTheme="minorHAnsi" w:hAnsiTheme="minorHAnsi" w:cstheme="minorHAnsi"/>
          <w:sz w:val="20"/>
          <w:szCs w:val="20"/>
        </w:rPr>
        <w:t xml:space="preserve"> 2013). </w:t>
      </w:r>
      <w:r w:rsidRPr="00487AD0">
        <w:rPr>
          <w:rFonts w:asciiTheme="minorHAnsi" w:hAnsiTheme="minorHAnsi" w:cstheme="minorHAnsi"/>
          <w:sz w:val="20"/>
          <w:szCs w:val="20"/>
        </w:rPr>
        <w:t>As already noted, f</w:t>
      </w:r>
      <w:r w:rsidR="006306DC" w:rsidRPr="00487AD0">
        <w:rPr>
          <w:rFonts w:asciiTheme="minorHAnsi" w:hAnsiTheme="minorHAnsi" w:cstheme="minorHAnsi"/>
          <w:sz w:val="20"/>
          <w:szCs w:val="20"/>
        </w:rPr>
        <w:t xml:space="preserve">ormer Rhythm &amp; Hues employees and others from the VFX industry in LA pursued the visibility denied </w:t>
      </w:r>
      <w:proofErr w:type="spellStart"/>
      <w:r w:rsidR="006306DC" w:rsidRPr="00487AD0">
        <w:rPr>
          <w:rFonts w:asciiTheme="minorHAnsi" w:hAnsiTheme="minorHAnsi" w:cstheme="minorHAnsi"/>
          <w:sz w:val="20"/>
          <w:szCs w:val="20"/>
        </w:rPr>
        <w:t>Westenhofer</w:t>
      </w:r>
      <w:proofErr w:type="spellEnd"/>
      <w:r w:rsidR="006306DC" w:rsidRPr="00487AD0">
        <w:rPr>
          <w:rFonts w:asciiTheme="minorHAnsi" w:hAnsiTheme="minorHAnsi" w:cstheme="minorHAnsi"/>
          <w:sz w:val="20"/>
          <w:szCs w:val="20"/>
        </w:rPr>
        <w:t xml:space="preserve"> by mounting a peaceful protest in urban space. </w:t>
      </w:r>
      <w:r w:rsidR="00F06F4A" w:rsidRPr="00487AD0">
        <w:rPr>
          <w:rFonts w:asciiTheme="minorHAnsi" w:hAnsiTheme="minorHAnsi" w:cstheme="minorHAnsi"/>
          <w:sz w:val="20"/>
          <w:szCs w:val="20"/>
        </w:rPr>
        <w:t xml:space="preserve">By contrast, </w:t>
      </w:r>
      <w:r w:rsidR="006306DC" w:rsidRPr="00487AD0">
        <w:rPr>
          <w:rFonts w:asciiTheme="minorHAnsi" w:hAnsiTheme="minorHAnsi" w:cstheme="minorHAnsi"/>
          <w:sz w:val="20"/>
          <w:szCs w:val="20"/>
        </w:rPr>
        <w:t>Beck seeks</w:t>
      </w:r>
      <w:r w:rsidRPr="00487AD0">
        <w:rPr>
          <w:rFonts w:asciiTheme="minorHAnsi" w:hAnsiTheme="minorHAnsi" w:cstheme="minorHAnsi"/>
          <w:sz w:val="20"/>
          <w:szCs w:val="20"/>
        </w:rPr>
        <w:t xml:space="preserve"> not awareness but</w:t>
      </w:r>
      <w:r w:rsidR="006306DC" w:rsidRPr="00487AD0">
        <w:rPr>
          <w:rFonts w:asciiTheme="minorHAnsi" w:hAnsiTheme="minorHAnsi" w:cstheme="minorHAnsi"/>
          <w:sz w:val="20"/>
          <w:szCs w:val="20"/>
        </w:rPr>
        <w:t xml:space="preserve"> aggressive revenge</w:t>
      </w:r>
      <w:r w:rsidRPr="00487AD0">
        <w:rPr>
          <w:rFonts w:asciiTheme="minorHAnsi" w:hAnsiTheme="minorHAnsi" w:cstheme="minorHAnsi"/>
          <w:sz w:val="20"/>
          <w:szCs w:val="20"/>
        </w:rPr>
        <w:t>,</w:t>
      </w:r>
      <w:r w:rsidR="006306DC" w:rsidRPr="00487AD0">
        <w:rPr>
          <w:rFonts w:asciiTheme="minorHAnsi" w:hAnsiTheme="minorHAnsi" w:cstheme="minorHAnsi"/>
          <w:sz w:val="20"/>
          <w:szCs w:val="20"/>
        </w:rPr>
        <w:t xml:space="preserve"> gathering a group of likeminded former Stark employees whose contributions to the company, while seemingly vital, were also ignored. </w:t>
      </w:r>
      <w:r w:rsidR="00C139B8" w:rsidRPr="00487AD0">
        <w:rPr>
          <w:rFonts w:asciiTheme="minorHAnsi" w:hAnsiTheme="minorHAnsi" w:cstheme="minorHAnsi"/>
          <w:sz w:val="20"/>
          <w:szCs w:val="20"/>
        </w:rPr>
        <w:t xml:space="preserve">Beck’s villainy is assured through his </w:t>
      </w:r>
      <w:r w:rsidR="00F06F4A" w:rsidRPr="00487AD0">
        <w:rPr>
          <w:rFonts w:asciiTheme="minorHAnsi" w:hAnsiTheme="minorHAnsi" w:cstheme="minorHAnsi"/>
          <w:sz w:val="20"/>
          <w:szCs w:val="20"/>
        </w:rPr>
        <w:t>ultimately homicidal actions</w:t>
      </w:r>
      <w:r w:rsidR="00C139B8" w:rsidRPr="00487AD0">
        <w:rPr>
          <w:rFonts w:asciiTheme="minorHAnsi" w:hAnsiTheme="minorHAnsi" w:cstheme="minorHAnsi"/>
          <w:sz w:val="20"/>
          <w:szCs w:val="20"/>
        </w:rPr>
        <w:t xml:space="preserve"> and </w:t>
      </w:r>
      <w:proofErr w:type="spellStart"/>
      <w:r w:rsidR="00C139B8" w:rsidRPr="00487AD0">
        <w:rPr>
          <w:rFonts w:asciiTheme="minorHAnsi" w:hAnsiTheme="minorHAnsi" w:cstheme="minorHAnsi"/>
          <w:sz w:val="20"/>
          <w:szCs w:val="20"/>
        </w:rPr>
        <w:t>Gyllanhaal’s</w:t>
      </w:r>
      <w:proofErr w:type="spellEnd"/>
      <w:r w:rsidR="00C139B8" w:rsidRPr="00487AD0">
        <w:rPr>
          <w:rFonts w:asciiTheme="minorHAnsi" w:hAnsiTheme="minorHAnsi" w:cstheme="minorHAnsi"/>
          <w:sz w:val="20"/>
          <w:szCs w:val="20"/>
        </w:rPr>
        <w:t xml:space="preserve"> charismatic but maniacal performance. Stark’s younger self may have been cavalier </w:t>
      </w:r>
      <w:r w:rsidR="00C139B8" w:rsidRPr="00487AD0">
        <w:rPr>
          <w:rFonts w:asciiTheme="minorHAnsi" w:hAnsiTheme="minorHAnsi" w:cstheme="minorHAnsi"/>
          <w:sz w:val="20"/>
          <w:szCs w:val="20"/>
        </w:rPr>
        <w:lastRenderedPageBreak/>
        <w:t xml:space="preserve">and uncaring, but at this point </w:t>
      </w:r>
      <w:r w:rsidR="00F06F4A" w:rsidRPr="00487AD0">
        <w:rPr>
          <w:rFonts w:asciiTheme="minorHAnsi" w:hAnsiTheme="minorHAnsi" w:cstheme="minorHAnsi"/>
          <w:sz w:val="20"/>
          <w:szCs w:val="20"/>
        </w:rPr>
        <w:t xml:space="preserve">in the MCU </w:t>
      </w:r>
      <w:r w:rsidR="00C139B8" w:rsidRPr="00487AD0">
        <w:rPr>
          <w:rFonts w:asciiTheme="minorHAnsi" w:hAnsiTheme="minorHAnsi" w:cstheme="minorHAnsi"/>
          <w:sz w:val="20"/>
          <w:szCs w:val="20"/>
        </w:rPr>
        <w:t xml:space="preserve">he is an </w:t>
      </w:r>
      <w:proofErr w:type="spellStart"/>
      <w:r w:rsidR="00C139B8" w:rsidRPr="00487AD0">
        <w:rPr>
          <w:rFonts w:asciiTheme="minorHAnsi" w:hAnsiTheme="minorHAnsi" w:cstheme="minorHAnsi"/>
          <w:sz w:val="20"/>
          <w:szCs w:val="20"/>
        </w:rPr>
        <w:t>unproblematically</w:t>
      </w:r>
      <w:proofErr w:type="spellEnd"/>
      <w:r w:rsidR="00C139B8" w:rsidRPr="00487AD0">
        <w:rPr>
          <w:rFonts w:asciiTheme="minorHAnsi" w:hAnsiTheme="minorHAnsi" w:cstheme="minorHAnsi"/>
          <w:sz w:val="20"/>
          <w:szCs w:val="20"/>
        </w:rPr>
        <w:t xml:space="preserve"> heroic figure, all of which removes potential </w:t>
      </w:r>
      <w:r w:rsidRPr="00487AD0">
        <w:rPr>
          <w:rFonts w:asciiTheme="minorHAnsi" w:hAnsiTheme="minorHAnsi" w:cstheme="minorHAnsi"/>
          <w:sz w:val="20"/>
          <w:szCs w:val="20"/>
        </w:rPr>
        <w:t xml:space="preserve">any </w:t>
      </w:r>
      <w:r w:rsidR="00C139B8" w:rsidRPr="00487AD0">
        <w:rPr>
          <w:rFonts w:asciiTheme="minorHAnsi" w:hAnsiTheme="minorHAnsi" w:cstheme="minorHAnsi"/>
          <w:sz w:val="20"/>
          <w:szCs w:val="20"/>
        </w:rPr>
        <w:t xml:space="preserve">ambiguity over Beck’s </w:t>
      </w:r>
      <w:r w:rsidR="00F06F4A" w:rsidRPr="00487AD0">
        <w:rPr>
          <w:rFonts w:asciiTheme="minorHAnsi" w:hAnsiTheme="minorHAnsi" w:cstheme="minorHAnsi"/>
          <w:sz w:val="20"/>
          <w:szCs w:val="20"/>
        </w:rPr>
        <w:t>(re)</w:t>
      </w:r>
      <w:r w:rsidR="00C139B8" w:rsidRPr="00487AD0">
        <w:rPr>
          <w:rFonts w:asciiTheme="minorHAnsi" w:hAnsiTheme="minorHAnsi" w:cstheme="minorHAnsi"/>
          <w:sz w:val="20"/>
          <w:szCs w:val="20"/>
        </w:rPr>
        <w:t xml:space="preserve">actions. Nonetheless, the film makes highly suggestive claims regarding the treatment of VFX artists and visibility of this work, </w:t>
      </w:r>
      <w:r w:rsidR="00241FC1" w:rsidRPr="00487AD0">
        <w:rPr>
          <w:rFonts w:asciiTheme="minorHAnsi" w:hAnsiTheme="minorHAnsi" w:cstheme="minorHAnsi"/>
          <w:sz w:val="20"/>
          <w:szCs w:val="20"/>
        </w:rPr>
        <w:t>claims which raise rather than entirely eradicate these issues.</w:t>
      </w:r>
      <w:r w:rsidR="00C139B8" w:rsidRPr="00487AD0">
        <w:rPr>
          <w:rFonts w:asciiTheme="minorHAnsi" w:hAnsiTheme="minorHAnsi" w:cstheme="minorHAnsi"/>
          <w:sz w:val="20"/>
          <w:szCs w:val="20"/>
        </w:rPr>
        <w:t xml:space="preserve"> </w:t>
      </w:r>
    </w:p>
    <w:p w14:paraId="07449363" w14:textId="2328BD36" w:rsidR="00C139B8" w:rsidRPr="00487AD0" w:rsidRDefault="00C139B8" w:rsidP="00F07864">
      <w:pPr>
        <w:spacing w:line="480" w:lineRule="auto"/>
        <w:rPr>
          <w:rFonts w:asciiTheme="minorHAnsi" w:hAnsiTheme="minorHAnsi" w:cstheme="minorHAnsi"/>
          <w:sz w:val="20"/>
          <w:szCs w:val="20"/>
        </w:rPr>
      </w:pPr>
    </w:p>
    <w:p w14:paraId="4548BB33" w14:textId="21F04F9B" w:rsidR="001D12A7" w:rsidRPr="00487AD0" w:rsidRDefault="001D12A7"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If </w:t>
      </w:r>
      <w:r w:rsidR="00A94141" w:rsidRPr="00487AD0">
        <w:rPr>
          <w:rFonts w:asciiTheme="minorHAnsi" w:hAnsiTheme="minorHAnsi" w:cstheme="minorHAnsi"/>
          <w:sz w:val="20"/>
          <w:szCs w:val="20"/>
        </w:rPr>
        <w:t xml:space="preserve">the </w:t>
      </w:r>
      <w:r w:rsidRPr="00487AD0">
        <w:rPr>
          <w:rFonts w:asciiTheme="minorHAnsi" w:hAnsiTheme="minorHAnsi" w:cstheme="minorHAnsi"/>
          <w:sz w:val="20"/>
          <w:szCs w:val="20"/>
        </w:rPr>
        <w:t xml:space="preserve">erasure of VFX labour has led to Beck’s rage, then </w:t>
      </w:r>
      <w:r w:rsidR="0047454E" w:rsidRPr="00487AD0">
        <w:rPr>
          <w:rFonts w:asciiTheme="minorHAnsi" w:hAnsiTheme="minorHAnsi" w:cstheme="minorHAnsi"/>
          <w:sz w:val="20"/>
          <w:szCs w:val="20"/>
        </w:rPr>
        <w:t>he is able to turn these tables and use the same</w:t>
      </w:r>
      <w:r w:rsidRPr="00487AD0">
        <w:rPr>
          <w:rFonts w:asciiTheme="minorHAnsi" w:hAnsiTheme="minorHAnsi" w:cstheme="minorHAnsi"/>
          <w:sz w:val="20"/>
          <w:szCs w:val="20"/>
        </w:rPr>
        <w:t xml:space="preserve"> misperceptions about VFX </w:t>
      </w:r>
      <w:r w:rsidR="0047454E" w:rsidRPr="00487AD0">
        <w:rPr>
          <w:rFonts w:asciiTheme="minorHAnsi" w:hAnsiTheme="minorHAnsi" w:cstheme="minorHAnsi"/>
          <w:sz w:val="20"/>
          <w:szCs w:val="20"/>
        </w:rPr>
        <w:t>when</w:t>
      </w:r>
      <w:r w:rsidRPr="00487AD0">
        <w:rPr>
          <w:rFonts w:asciiTheme="minorHAnsi" w:hAnsiTheme="minorHAnsi" w:cstheme="minorHAnsi"/>
          <w:sz w:val="20"/>
          <w:szCs w:val="20"/>
        </w:rPr>
        <w:t xml:space="preserve"> getting revenge. Playing </w:t>
      </w:r>
      <w:r w:rsidR="006306DC" w:rsidRPr="00487AD0">
        <w:rPr>
          <w:rFonts w:asciiTheme="minorHAnsi" w:hAnsiTheme="minorHAnsi" w:cstheme="minorHAnsi"/>
          <w:sz w:val="20"/>
          <w:szCs w:val="20"/>
        </w:rPr>
        <w:t xml:space="preserve">on the equation of digital effects with magic, he </w:t>
      </w:r>
      <w:r w:rsidR="00F06F4A" w:rsidRPr="00487AD0">
        <w:rPr>
          <w:rFonts w:asciiTheme="minorHAnsi" w:hAnsiTheme="minorHAnsi" w:cstheme="minorHAnsi"/>
          <w:sz w:val="20"/>
          <w:szCs w:val="20"/>
        </w:rPr>
        <w:t>employs</w:t>
      </w:r>
      <w:r w:rsidR="006306DC" w:rsidRPr="00487AD0">
        <w:rPr>
          <w:rFonts w:asciiTheme="minorHAnsi" w:hAnsiTheme="minorHAnsi" w:cstheme="minorHAnsi"/>
          <w:sz w:val="20"/>
          <w:szCs w:val="20"/>
        </w:rPr>
        <w:t xml:space="preserve"> the frame of the latter to get what he sees is due compensation for his prowess in the former. If the global public will insist on being over-awed by effects without thinking about their origins and </w:t>
      </w:r>
      <w:proofErr w:type="spellStart"/>
      <w:r w:rsidR="006306DC" w:rsidRPr="00487AD0">
        <w:rPr>
          <w:rFonts w:asciiTheme="minorHAnsi" w:hAnsiTheme="minorHAnsi" w:cstheme="minorHAnsi"/>
          <w:sz w:val="20"/>
          <w:szCs w:val="20"/>
        </w:rPr>
        <w:t>materialities</w:t>
      </w:r>
      <w:proofErr w:type="spellEnd"/>
      <w:r w:rsidR="006306DC" w:rsidRPr="00487AD0">
        <w:rPr>
          <w:rFonts w:asciiTheme="minorHAnsi" w:hAnsiTheme="minorHAnsi" w:cstheme="minorHAnsi"/>
          <w:sz w:val="20"/>
          <w:szCs w:val="20"/>
        </w:rPr>
        <w:t>, Beck seems to argue, then they will have to reap the consequences of this magical thinking.</w:t>
      </w:r>
      <w:r w:rsidR="00C139B8" w:rsidRPr="00487AD0">
        <w:rPr>
          <w:rFonts w:asciiTheme="minorHAnsi" w:hAnsiTheme="minorHAnsi" w:cstheme="minorHAnsi"/>
          <w:sz w:val="20"/>
          <w:szCs w:val="20"/>
        </w:rPr>
        <w:t xml:space="preserve"> </w:t>
      </w:r>
      <w:r w:rsidRPr="00487AD0">
        <w:rPr>
          <w:rFonts w:asciiTheme="minorHAnsi" w:hAnsiTheme="minorHAnsi" w:cstheme="minorHAnsi"/>
          <w:sz w:val="20"/>
          <w:szCs w:val="20"/>
        </w:rPr>
        <w:t>The city-smashing Elementals are absurd but convincingly deadly, a fitting</w:t>
      </w:r>
      <w:r w:rsidR="00F06F4A" w:rsidRPr="00487AD0">
        <w:rPr>
          <w:rFonts w:asciiTheme="minorHAnsi" w:hAnsiTheme="minorHAnsi" w:cstheme="minorHAnsi"/>
          <w:sz w:val="20"/>
          <w:szCs w:val="20"/>
        </w:rPr>
        <w:t xml:space="preserve"> proscenium for his</w:t>
      </w:r>
      <w:r w:rsidRPr="00487AD0">
        <w:rPr>
          <w:rFonts w:asciiTheme="minorHAnsi" w:hAnsiTheme="minorHAnsi" w:cstheme="minorHAnsi"/>
          <w:sz w:val="20"/>
          <w:szCs w:val="20"/>
        </w:rPr>
        <w:t xml:space="preserve"> VFX-enabled heroism</w:t>
      </w:r>
      <w:r w:rsidR="00F06F4A" w:rsidRPr="00487AD0">
        <w:rPr>
          <w:rFonts w:asciiTheme="minorHAnsi" w:hAnsiTheme="minorHAnsi" w:cstheme="minorHAnsi"/>
          <w:sz w:val="20"/>
          <w:szCs w:val="20"/>
        </w:rPr>
        <w:t xml:space="preserve"> to take centre stage.</w:t>
      </w:r>
    </w:p>
    <w:p w14:paraId="1B2AA31C" w14:textId="4DC02CAF" w:rsidR="0047454E" w:rsidRPr="00487AD0" w:rsidRDefault="0047454E" w:rsidP="00F07864">
      <w:pPr>
        <w:spacing w:line="480" w:lineRule="auto"/>
        <w:rPr>
          <w:rFonts w:asciiTheme="minorHAnsi" w:hAnsiTheme="minorHAnsi" w:cstheme="minorHAnsi"/>
          <w:sz w:val="20"/>
          <w:szCs w:val="20"/>
        </w:rPr>
      </w:pPr>
    </w:p>
    <w:p w14:paraId="0D3B0DFF" w14:textId="2837D956" w:rsidR="006306DC" w:rsidRPr="00487AD0" w:rsidRDefault="0047454E"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However, for all its foregrounding of VFX labour, </w:t>
      </w:r>
      <w:r w:rsidR="00C139B8" w:rsidRPr="00487AD0">
        <w:rPr>
          <w:rFonts w:asciiTheme="minorHAnsi" w:hAnsiTheme="minorHAnsi" w:cstheme="minorHAnsi"/>
          <w:sz w:val="20"/>
          <w:szCs w:val="20"/>
        </w:rPr>
        <w:t xml:space="preserve">the film undertakes </w:t>
      </w:r>
      <w:r w:rsidRPr="00487AD0">
        <w:rPr>
          <w:rFonts w:asciiTheme="minorHAnsi" w:hAnsiTheme="minorHAnsi" w:cstheme="minorHAnsi"/>
          <w:sz w:val="20"/>
          <w:szCs w:val="20"/>
        </w:rPr>
        <w:t>many of the</w:t>
      </w:r>
      <w:r w:rsidR="00C139B8" w:rsidRPr="00487AD0">
        <w:rPr>
          <w:rFonts w:asciiTheme="minorHAnsi" w:hAnsiTheme="minorHAnsi" w:cstheme="minorHAnsi"/>
          <w:sz w:val="20"/>
          <w:szCs w:val="20"/>
        </w:rPr>
        <w:t xml:space="preserve"> same elisions as </w:t>
      </w:r>
      <w:r w:rsidRPr="00487AD0">
        <w:rPr>
          <w:rFonts w:asciiTheme="minorHAnsi" w:hAnsiTheme="minorHAnsi" w:cstheme="minorHAnsi"/>
          <w:sz w:val="20"/>
          <w:szCs w:val="20"/>
        </w:rPr>
        <w:t>VFX breakdowns</w:t>
      </w:r>
      <w:r w:rsidR="00C139B8" w:rsidRPr="00487AD0">
        <w:rPr>
          <w:rFonts w:asciiTheme="minorHAnsi" w:hAnsiTheme="minorHAnsi" w:cstheme="minorHAnsi"/>
          <w:sz w:val="20"/>
          <w:szCs w:val="20"/>
        </w:rPr>
        <w:t xml:space="preserve">. We may see a rehearsal and some backstage mechanics, but </w:t>
      </w:r>
      <w:r w:rsidR="00C139B8" w:rsidRPr="00487AD0">
        <w:rPr>
          <w:rFonts w:asciiTheme="minorHAnsi" w:hAnsiTheme="minorHAnsi" w:cstheme="minorHAnsi"/>
          <w:i/>
          <w:iCs/>
          <w:sz w:val="20"/>
          <w:szCs w:val="20"/>
        </w:rPr>
        <w:t xml:space="preserve">Far </w:t>
      </w:r>
      <w:proofErr w:type="gramStart"/>
      <w:r w:rsidR="00C139B8" w:rsidRPr="00487AD0">
        <w:rPr>
          <w:rFonts w:asciiTheme="minorHAnsi" w:hAnsiTheme="minorHAnsi" w:cstheme="minorHAnsi"/>
          <w:i/>
          <w:iCs/>
          <w:sz w:val="20"/>
          <w:szCs w:val="20"/>
        </w:rPr>
        <w:t>From</w:t>
      </w:r>
      <w:proofErr w:type="gramEnd"/>
      <w:r w:rsidR="00C139B8" w:rsidRPr="00487AD0">
        <w:rPr>
          <w:rFonts w:asciiTheme="minorHAnsi" w:hAnsiTheme="minorHAnsi" w:cstheme="minorHAnsi"/>
          <w:i/>
          <w:iCs/>
          <w:sz w:val="20"/>
          <w:szCs w:val="20"/>
        </w:rPr>
        <w:t xml:space="preserve"> Home</w:t>
      </w:r>
      <w:r w:rsidR="00C139B8" w:rsidRPr="00487AD0">
        <w:rPr>
          <w:rFonts w:asciiTheme="minorHAnsi" w:hAnsiTheme="minorHAnsi" w:cstheme="minorHAnsi"/>
          <w:sz w:val="20"/>
          <w:szCs w:val="20"/>
        </w:rPr>
        <w:t xml:space="preserve"> inevitably adheres to ideas of speed and immateriality</w:t>
      </w:r>
      <w:r w:rsidRPr="00487AD0">
        <w:rPr>
          <w:rFonts w:asciiTheme="minorHAnsi" w:hAnsiTheme="minorHAnsi" w:cstheme="minorHAnsi"/>
          <w:sz w:val="20"/>
          <w:szCs w:val="20"/>
        </w:rPr>
        <w:t xml:space="preserve"> in digital production</w:t>
      </w:r>
      <w:r w:rsidR="00C139B8" w:rsidRPr="00487AD0">
        <w:rPr>
          <w:rFonts w:asciiTheme="minorHAnsi" w:hAnsiTheme="minorHAnsi" w:cstheme="minorHAnsi"/>
          <w:sz w:val="20"/>
          <w:szCs w:val="20"/>
        </w:rPr>
        <w:t xml:space="preserve">, with </w:t>
      </w:r>
      <w:proofErr w:type="spellStart"/>
      <w:r w:rsidR="00C139B8" w:rsidRPr="00487AD0">
        <w:rPr>
          <w:rFonts w:asciiTheme="minorHAnsi" w:hAnsiTheme="minorHAnsi" w:cstheme="minorHAnsi"/>
          <w:sz w:val="20"/>
          <w:szCs w:val="20"/>
        </w:rPr>
        <w:t>Mysterio’s</w:t>
      </w:r>
      <w:proofErr w:type="spellEnd"/>
      <w:r w:rsidR="00C139B8" w:rsidRPr="00487AD0">
        <w:rPr>
          <w:rFonts w:asciiTheme="minorHAnsi" w:hAnsiTheme="minorHAnsi" w:cstheme="minorHAnsi"/>
          <w:sz w:val="20"/>
          <w:szCs w:val="20"/>
        </w:rPr>
        <w:t xml:space="preserve"> magical effects made by a small team who can adapt to feedback with instant re-iterations. </w:t>
      </w:r>
      <w:r w:rsidR="00241FC1" w:rsidRPr="00487AD0">
        <w:rPr>
          <w:rFonts w:asciiTheme="minorHAnsi" w:hAnsiTheme="minorHAnsi" w:cstheme="minorHAnsi"/>
          <w:sz w:val="20"/>
          <w:szCs w:val="20"/>
        </w:rPr>
        <w:t>If magic is revealed to be little more than VFX in the narrative, then the reverse is also true, with the magical and miraculous nature of VFX being reasserted through their</w:t>
      </w:r>
      <w:r w:rsidR="001D12A7" w:rsidRPr="00487AD0">
        <w:rPr>
          <w:rFonts w:asciiTheme="minorHAnsi" w:hAnsiTheme="minorHAnsi" w:cstheme="minorHAnsi"/>
          <w:sz w:val="20"/>
          <w:szCs w:val="20"/>
        </w:rPr>
        <w:t xml:space="preserve"> easy</w:t>
      </w:r>
      <w:r w:rsidR="00241FC1" w:rsidRPr="00487AD0">
        <w:rPr>
          <w:rFonts w:asciiTheme="minorHAnsi" w:hAnsiTheme="minorHAnsi" w:cstheme="minorHAnsi"/>
          <w:sz w:val="20"/>
          <w:szCs w:val="20"/>
        </w:rPr>
        <w:t xml:space="preserve"> spectacle, scale, and responsiveness. The penultimate scene may show Beck’s death in his unadorned grey fractal suit, but the shots </w:t>
      </w:r>
      <w:r w:rsidR="00A94141" w:rsidRPr="00487AD0">
        <w:rPr>
          <w:rFonts w:asciiTheme="minorHAnsi" w:hAnsiTheme="minorHAnsi" w:cstheme="minorHAnsi"/>
          <w:sz w:val="20"/>
          <w:szCs w:val="20"/>
        </w:rPr>
        <w:t>immediately after</w:t>
      </w:r>
      <w:r w:rsidRPr="00487AD0">
        <w:rPr>
          <w:rFonts w:asciiTheme="minorHAnsi" w:hAnsiTheme="minorHAnsi" w:cstheme="minorHAnsi"/>
          <w:sz w:val="20"/>
          <w:szCs w:val="20"/>
        </w:rPr>
        <w:t xml:space="preserve"> this </w:t>
      </w:r>
      <w:r w:rsidR="00241FC1" w:rsidRPr="00487AD0">
        <w:rPr>
          <w:rFonts w:asciiTheme="minorHAnsi" w:hAnsiTheme="minorHAnsi" w:cstheme="minorHAnsi"/>
          <w:sz w:val="20"/>
          <w:szCs w:val="20"/>
        </w:rPr>
        <w:t>provide</w:t>
      </w:r>
      <w:r w:rsidR="00A94141" w:rsidRPr="00487AD0">
        <w:rPr>
          <w:rFonts w:asciiTheme="minorHAnsi" w:hAnsiTheme="minorHAnsi" w:cstheme="minorHAnsi"/>
          <w:sz w:val="20"/>
          <w:szCs w:val="20"/>
        </w:rPr>
        <w:t xml:space="preserve"> a</w:t>
      </w:r>
      <w:r w:rsidR="00241FC1" w:rsidRPr="00487AD0">
        <w:rPr>
          <w:rFonts w:asciiTheme="minorHAnsi" w:hAnsiTheme="minorHAnsi" w:cstheme="minorHAnsi"/>
          <w:sz w:val="20"/>
          <w:szCs w:val="20"/>
        </w:rPr>
        <w:t>udiences with the thrilling sight of a digital Spider-man web-slinging his way through New York, a reassertion of VFX as an unproblematic part of the film’s visual economy.</w:t>
      </w:r>
    </w:p>
    <w:p w14:paraId="34C46C29" w14:textId="7D4A174A" w:rsidR="006B2F69" w:rsidRPr="00487AD0" w:rsidRDefault="006B2F69" w:rsidP="00F07864">
      <w:pPr>
        <w:spacing w:line="480" w:lineRule="auto"/>
        <w:rPr>
          <w:rFonts w:asciiTheme="minorHAnsi" w:hAnsiTheme="minorHAnsi" w:cstheme="minorHAnsi"/>
          <w:sz w:val="20"/>
          <w:szCs w:val="20"/>
        </w:rPr>
      </w:pPr>
    </w:p>
    <w:p w14:paraId="3E747B91" w14:textId="565B7CC7" w:rsidR="00241FC1" w:rsidRPr="00487AD0" w:rsidRDefault="001D12A7" w:rsidP="006F19D8">
      <w:pPr>
        <w:spacing w:line="480" w:lineRule="auto"/>
        <w:outlineLvl w:val="0"/>
        <w:rPr>
          <w:rFonts w:asciiTheme="minorHAnsi" w:hAnsiTheme="minorHAnsi" w:cstheme="minorHAnsi"/>
          <w:b/>
          <w:bCs/>
          <w:sz w:val="20"/>
          <w:szCs w:val="20"/>
        </w:rPr>
      </w:pPr>
      <w:r w:rsidRPr="00487AD0">
        <w:rPr>
          <w:rFonts w:asciiTheme="minorHAnsi" w:hAnsiTheme="minorHAnsi" w:cstheme="minorHAnsi"/>
          <w:b/>
          <w:bCs/>
          <w:sz w:val="20"/>
          <w:szCs w:val="20"/>
        </w:rPr>
        <w:t>Emptying the hat</w:t>
      </w:r>
      <w:r w:rsidR="00241FC1" w:rsidRPr="00487AD0">
        <w:rPr>
          <w:rFonts w:asciiTheme="minorHAnsi" w:hAnsiTheme="minorHAnsi" w:cstheme="minorHAnsi"/>
          <w:b/>
          <w:bCs/>
          <w:sz w:val="20"/>
          <w:szCs w:val="20"/>
        </w:rPr>
        <w:t xml:space="preserve"> </w:t>
      </w:r>
    </w:p>
    <w:p w14:paraId="15B53E46" w14:textId="4494A7BB" w:rsidR="00241FC1" w:rsidRPr="00487AD0" w:rsidRDefault="00241FC1" w:rsidP="00F07864">
      <w:pPr>
        <w:spacing w:line="480" w:lineRule="auto"/>
        <w:rPr>
          <w:rFonts w:asciiTheme="minorHAnsi" w:hAnsiTheme="minorHAnsi" w:cstheme="minorHAnsi"/>
          <w:sz w:val="20"/>
          <w:szCs w:val="20"/>
        </w:rPr>
      </w:pPr>
    </w:p>
    <w:p w14:paraId="51064A47" w14:textId="0B5B4C4A" w:rsidR="0048679F" w:rsidRDefault="00111FB6" w:rsidP="00F07864">
      <w:pPr>
        <w:spacing w:line="480" w:lineRule="auto"/>
        <w:rPr>
          <w:rFonts w:asciiTheme="minorHAnsi" w:hAnsiTheme="minorHAnsi" w:cstheme="minorHAnsi"/>
          <w:sz w:val="20"/>
          <w:szCs w:val="20"/>
        </w:rPr>
      </w:pPr>
      <w:r w:rsidRPr="00487AD0">
        <w:rPr>
          <w:rFonts w:asciiTheme="minorHAnsi" w:hAnsiTheme="minorHAnsi" w:cstheme="minorHAnsi"/>
          <w:color w:val="000000" w:themeColor="text1"/>
          <w:sz w:val="20"/>
          <w:szCs w:val="20"/>
        </w:rPr>
        <w:t>Writing in 2002, Michele Pierson describe</w:t>
      </w:r>
      <w:r w:rsidR="00BD0C5B" w:rsidRPr="00487AD0">
        <w:rPr>
          <w:rFonts w:asciiTheme="minorHAnsi" w:hAnsiTheme="minorHAnsi" w:cstheme="minorHAnsi"/>
          <w:color w:val="000000" w:themeColor="text1"/>
          <w:sz w:val="20"/>
          <w:szCs w:val="20"/>
        </w:rPr>
        <w:t>d</w:t>
      </w:r>
      <w:r w:rsidRPr="00487AD0">
        <w:rPr>
          <w:rFonts w:asciiTheme="minorHAnsi" w:hAnsiTheme="minorHAnsi" w:cstheme="minorHAnsi"/>
          <w:color w:val="000000" w:themeColor="text1"/>
          <w:sz w:val="20"/>
          <w:szCs w:val="20"/>
        </w:rPr>
        <w:t xml:space="preserve"> how </w:t>
      </w:r>
      <w:r w:rsidR="0047454E" w:rsidRPr="00487AD0">
        <w:rPr>
          <w:rFonts w:asciiTheme="minorHAnsi" w:hAnsiTheme="minorHAnsi" w:cstheme="minorHAnsi"/>
          <w:sz w:val="20"/>
          <w:szCs w:val="20"/>
        </w:rPr>
        <w:t>‘</w:t>
      </w:r>
      <w:r w:rsidRPr="00487AD0">
        <w:rPr>
          <w:rFonts w:asciiTheme="minorHAnsi" w:hAnsiTheme="minorHAnsi" w:cstheme="minorHAnsi"/>
          <w:sz w:val="20"/>
          <w:szCs w:val="20"/>
        </w:rPr>
        <w:t>computer-generated visual effects are not only a major attraction of Hollywood blockbuster cinema but one that, despite being produced within an industrial context that is more highly rationalized than ever before, continues to be presented to contemporary audiences as magic</w:t>
      </w:r>
      <w:r w:rsidR="0047454E" w:rsidRPr="00487AD0">
        <w:rPr>
          <w:rFonts w:asciiTheme="minorHAnsi" w:hAnsiTheme="minorHAnsi" w:cstheme="minorHAnsi"/>
          <w:sz w:val="20"/>
          <w:szCs w:val="20"/>
        </w:rPr>
        <w:t>’</w:t>
      </w:r>
      <w:r w:rsidRPr="00487AD0">
        <w:rPr>
          <w:rFonts w:asciiTheme="minorHAnsi" w:hAnsiTheme="minorHAnsi" w:cstheme="minorHAnsi"/>
          <w:sz w:val="20"/>
          <w:szCs w:val="20"/>
        </w:rPr>
        <w:t xml:space="preserve"> (2002</w:t>
      </w:r>
      <w:r w:rsidR="00BD0C5B" w:rsidRPr="00487AD0">
        <w:rPr>
          <w:rFonts w:asciiTheme="minorHAnsi" w:hAnsiTheme="minorHAnsi" w:cstheme="minorHAnsi"/>
          <w:sz w:val="20"/>
          <w:szCs w:val="20"/>
        </w:rPr>
        <w:t>:</w:t>
      </w:r>
      <w:r w:rsidRPr="00487AD0">
        <w:rPr>
          <w:rFonts w:asciiTheme="minorHAnsi" w:hAnsiTheme="minorHAnsi" w:cstheme="minorHAnsi"/>
          <w:sz w:val="20"/>
          <w:szCs w:val="20"/>
        </w:rPr>
        <w:t xml:space="preserve"> 11-12). Digital VFX may have become even more ubiquitous since then</w:t>
      </w:r>
      <w:r w:rsidR="002E48D6" w:rsidRPr="00487AD0">
        <w:rPr>
          <w:rFonts w:asciiTheme="minorHAnsi" w:hAnsiTheme="minorHAnsi" w:cstheme="minorHAnsi"/>
          <w:sz w:val="20"/>
          <w:szCs w:val="20"/>
        </w:rPr>
        <w:t>, of course</w:t>
      </w:r>
      <w:r w:rsidRPr="00487AD0">
        <w:rPr>
          <w:rFonts w:asciiTheme="minorHAnsi" w:hAnsiTheme="minorHAnsi" w:cstheme="minorHAnsi"/>
          <w:sz w:val="20"/>
          <w:szCs w:val="20"/>
        </w:rPr>
        <w:t xml:space="preserve">, but they are </w:t>
      </w:r>
      <w:r w:rsidRPr="00487AD0">
        <w:rPr>
          <w:rFonts w:asciiTheme="minorHAnsi" w:hAnsiTheme="minorHAnsi" w:cstheme="minorHAnsi"/>
          <w:sz w:val="20"/>
          <w:szCs w:val="20"/>
        </w:rPr>
        <w:lastRenderedPageBreak/>
        <w:t>still persistently framed as magic</w:t>
      </w:r>
      <w:r w:rsidR="001D12A7" w:rsidRPr="00487AD0">
        <w:rPr>
          <w:rFonts w:asciiTheme="minorHAnsi" w:hAnsiTheme="minorHAnsi" w:cstheme="minorHAnsi"/>
          <w:sz w:val="20"/>
          <w:szCs w:val="20"/>
        </w:rPr>
        <w:t xml:space="preserve">al not only in presentation but </w:t>
      </w:r>
      <w:r w:rsidR="0072655E" w:rsidRPr="00487AD0">
        <w:rPr>
          <w:rFonts w:asciiTheme="minorHAnsi" w:hAnsiTheme="minorHAnsi" w:cstheme="minorHAnsi"/>
          <w:sz w:val="20"/>
          <w:szCs w:val="20"/>
        </w:rPr>
        <w:t xml:space="preserve">also </w:t>
      </w:r>
      <w:r w:rsidR="001D12A7" w:rsidRPr="00487AD0">
        <w:rPr>
          <w:rFonts w:asciiTheme="minorHAnsi" w:hAnsiTheme="minorHAnsi" w:cstheme="minorHAnsi"/>
          <w:sz w:val="20"/>
          <w:szCs w:val="20"/>
        </w:rPr>
        <w:t>in productio</w:t>
      </w:r>
      <w:r w:rsidR="00D06E77" w:rsidRPr="00487AD0">
        <w:rPr>
          <w:rFonts w:asciiTheme="minorHAnsi" w:hAnsiTheme="minorHAnsi" w:cstheme="minorHAnsi"/>
          <w:sz w:val="20"/>
          <w:szCs w:val="20"/>
        </w:rPr>
        <w:t xml:space="preserve">n, their creators </w:t>
      </w:r>
      <w:r w:rsidR="00BD0C5B" w:rsidRPr="00487AD0">
        <w:rPr>
          <w:rFonts w:asciiTheme="minorHAnsi" w:hAnsiTheme="minorHAnsi" w:cstheme="minorHAnsi"/>
          <w:sz w:val="20"/>
          <w:szCs w:val="20"/>
        </w:rPr>
        <w:t xml:space="preserve">inevitably called </w:t>
      </w:r>
      <w:r w:rsidR="0047454E" w:rsidRPr="00487AD0">
        <w:rPr>
          <w:rFonts w:asciiTheme="minorHAnsi" w:hAnsiTheme="minorHAnsi" w:cstheme="minorHAnsi"/>
          <w:sz w:val="20"/>
          <w:szCs w:val="20"/>
        </w:rPr>
        <w:t>‘</w:t>
      </w:r>
      <w:r w:rsidR="00D06E77" w:rsidRPr="00487AD0">
        <w:rPr>
          <w:rFonts w:asciiTheme="minorHAnsi" w:hAnsiTheme="minorHAnsi" w:cstheme="minorHAnsi"/>
          <w:sz w:val="20"/>
          <w:szCs w:val="20"/>
        </w:rPr>
        <w:t>the magicians of the film world</w:t>
      </w:r>
      <w:r w:rsidR="0047454E" w:rsidRPr="00487AD0">
        <w:rPr>
          <w:rFonts w:asciiTheme="minorHAnsi" w:hAnsiTheme="minorHAnsi" w:cstheme="minorHAnsi"/>
          <w:sz w:val="20"/>
          <w:szCs w:val="20"/>
        </w:rPr>
        <w:t>’</w:t>
      </w:r>
      <w:r w:rsidR="00D06E77" w:rsidRPr="00487AD0">
        <w:rPr>
          <w:rFonts w:asciiTheme="minorHAnsi" w:hAnsiTheme="minorHAnsi" w:cstheme="minorHAnsi"/>
          <w:sz w:val="20"/>
          <w:szCs w:val="20"/>
        </w:rPr>
        <w:t xml:space="preserve"> (</w:t>
      </w:r>
      <w:proofErr w:type="spellStart"/>
      <w:r w:rsidR="00D06E77" w:rsidRPr="00487AD0">
        <w:rPr>
          <w:rFonts w:asciiTheme="minorHAnsi" w:hAnsiTheme="minorHAnsi" w:cstheme="minorHAnsi"/>
          <w:sz w:val="20"/>
          <w:szCs w:val="20"/>
        </w:rPr>
        <w:t>Failes</w:t>
      </w:r>
      <w:proofErr w:type="spellEnd"/>
      <w:r w:rsidR="00BD0C5B" w:rsidRPr="00487AD0">
        <w:rPr>
          <w:rFonts w:asciiTheme="minorHAnsi" w:hAnsiTheme="minorHAnsi" w:cstheme="minorHAnsi"/>
          <w:sz w:val="20"/>
          <w:szCs w:val="20"/>
        </w:rPr>
        <w:t>,</w:t>
      </w:r>
      <w:r w:rsidR="00D06E77" w:rsidRPr="00487AD0">
        <w:rPr>
          <w:rFonts w:asciiTheme="minorHAnsi" w:hAnsiTheme="minorHAnsi" w:cstheme="minorHAnsi"/>
          <w:sz w:val="20"/>
          <w:szCs w:val="20"/>
        </w:rPr>
        <w:t xml:space="preserve"> 2015</w:t>
      </w:r>
      <w:r w:rsidR="00BD0C5B" w:rsidRPr="00487AD0">
        <w:rPr>
          <w:rFonts w:asciiTheme="minorHAnsi" w:hAnsiTheme="minorHAnsi" w:cstheme="minorHAnsi"/>
          <w:sz w:val="20"/>
          <w:szCs w:val="20"/>
        </w:rPr>
        <w:t>:</w:t>
      </w:r>
      <w:r w:rsidR="00D06E77" w:rsidRPr="00487AD0">
        <w:rPr>
          <w:rFonts w:asciiTheme="minorHAnsi" w:hAnsiTheme="minorHAnsi" w:cstheme="minorHAnsi"/>
          <w:sz w:val="20"/>
          <w:szCs w:val="20"/>
        </w:rPr>
        <w:t xml:space="preserve"> 10)</w:t>
      </w:r>
      <w:r w:rsidRPr="00487AD0">
        <w:rPr>
          <w:rFonts w:asciiTheme="minorHAnsi" w:hAnsiTheme="minorHAnsi" w:cstheme="minorHAnsi"/>
          <w:sz w:val="20"/>
          <w:szCs w:val="20"/>
        </w:rPr>
        <w:t xml:space="preserve">. </w:t>
      </w:r>
      <w:r w:rsidR="00241FC1" w:rsidRPr="00487AD0">
        <w:rPr>
          <w:rFonts w:asciiTheme="minorHAnsi" w:hAnsiTheme="minorHAnsi" w:cstheme="minorHAnsi"/>
          <w:sz w:val="20"/>
          <w:szCs w:val="20"/>
        </w:rPr>
        <w:t>Chung decries th</w:t>
      </w:r>
      <w:r w:rsidRPr="00487AD0">
        <w:rPr>
          <w:rFonts w:asciiTheme="minorHAnsi" w:hAnsiTheme="minorHAnsi" w:cstheme="minorHAnsi"/>
          <w:sz w:val="20"/>
          <w:szCs w:val="20"/>
        </w:rPr>
        <w:t>is</w:t>
      </w:r>
      <w:r w:rsidR="00241FC1" w:rsidRPr="00487AD0">
        <w:rPr>
          <w:rFonts w:asciiTheme="minorHAnsi" w:hAnsiTheme="minorHAnsi" w:cstheme="minorHAnsi"/>
          <w:sz w:val="20"/>
          <w:szCs w:val="20"/>
        </w:rPr>
        <w:t xml:space="preserve"> tendency because, for all that such a comparison codes effects work as alluring and exciting</w:t>
      </w:r>
      <w:r w:rsidR="001D12A7" w:rsidRPr="00487AD0">
        <w:rPr>
          <w:rFonts w:asciiTheme="minorHAnsi" w:hAnsiTheme="minorHAnsi" w:cstheme="minorHAnsi"/>
          <w:sz w:val="20"/>
          <w:szCs w:val="20"/>
        </w:rPr>
        <w:t xml:space="preserve"> (who doesn’t want to be a magician?)</w:t>
      </w:r>
      <w:r w:rsidR="00241FC1" w:rsidRPr="00487AD0">
        <w:rPr>
          <w:rFonts w:asciiTheme="minorHAnsi" w:hAnsiTheme="minorHAnsi" w:cstheme="minorHAnsi"/>
          <w:sz w:val="20"/>
          <w:szCs w:val="20"/>
        </w:rPr>
        <w:t xml:space="preserve">, it also </w:t>
      </w:r>
      <w:r w:rsidR="002E48D6" w:rsidRPr="00487AD0">
        <w:rPr>
          <w:rFonts w:asciiTheme="minorHAnsi" w:hAnsiTheme="minorHAnsi" w:cstheme="minorHAnsi"/>
          <w:sz w:val="20"/>
          <w:szCs w:val="20"/>
        </w:rPr>
        <w:t>‘</w:t>
      </w:r>
      <w:r w:rsidR="00241FC1" w:rsidRPr="00487AD0">
        <w:rPr>
          <w:rFonts w:asciiTheme="minorHAnsi" w:hAnsiTheme="minorHAnsi" w:cstheme="minorHAnsi"/>
          <w:sz w:val="20"/>
          <w:szCs w:val="20"/>
        </w:rPr>
        <w:t xml:space="preserve">erases the material realities of </w:t>
      </w:r>
      <w:proofErr w:type="spellStart"/>
      <w:r w:rsidR="00241FC1" w:rsidRPr="00487AD0">
        <w:rPr>
          <w:rFonts w:asciiTheme="minorHAnsi" w:hAnsiTheme="minorHAnsi" w:cstheme="minorHAnsi"/>
          <w:sz w:val="20"/>
          <w:szCs w:val="20"/>
        </w:rPr>
        <w:t>labor-intensive</w:t>
      </w:r>
      <w:proofErr w:type="spellEnd"/>
      <w:r w:rsidR="00241FC1" w:rsidRPr="00487AD0">
        <w:rPr>
          <w:rFonts w:asciiTheme="minorHAnsi" w:hAnsiTheme="minorHAnsi" w:cstheme="minorHAnsi"/>
          <w:sz w:val="20"/>
          <w:szCs w:val="20"/>
        </w:rPr>
        <w:t xml:space="preserve"> processes of film production</w:t>
      </w:r>
      <w:r w:rsidR="002E48D6" w:rsidRPr="00487AD0">
        <w:rPr>
          <w:rFonts w:asciiTheme="minorHAnsi" w:hAnsiTheme="minorHAnsi" w:cstheme="minorHAnsi"/>
          <w:sz w:val="20"/>
          <w:szCs w:val="20"/>
        </w:rPr>
        <w:t>’</w:t>
      </w:r>
      <w:r w:rsidR="00241FC1" w:rsidRPr="00487AD0">
        <w:rPr>
          <w:rFonts w:asciiTheme="minorHAnsi" w:hAnsiTheme="minorHAnsi" w:cstheme="minorHAnsi"/>
          <w:sz w:val="20"/>
          <w:szCs w:val="20"/>
        </w:rPr>
        <w:t xml:space="preserve"> (2017</w:t>
      </w:r>
      <w:r w:rsidR="00BD0C5B" w:rsidRPr="00487AD0">
        <w:rPr>
          <w:rFonts w:asciiTheme="minorHAnsi" w:hAnsiTheme="minorHAnsi" w:cstheme="minorHAnsi"/>
          <w:sz w:val="20"/>
          <w:szCs w:val="20"/>
        </w:rPr>
        <w:t>:</w:t>
      </w:r>
      <w:r w:rsidR="00241FC1" w:rsidRPr="00487AD0">
        <w:rPr>
          <w:rFonts w:asciiTheme="minorHAnsi" w:hAnsiTheme="minorHAnsi" w:cstheme="minorHAnsi"/>
          <w:sz w:val="20"/>
          <w:szCs w:val="20"/>
        </w:rPr>
        <w:t xml:space="preserve"> 26–27).</w:t>
      </w:r>
      <w:r w:rsidR="00A356A9">
        <w:rPr>
          <w:rFonts w:asciiTheme="minorHAnsi" w:hAnsiTheme="minorHAnsi" w:cstheme="minorHAnsi"/>
          <w:sz w:val="20"/>
          <w:szCs w:val="20"/>
        </w:rPr>
        <w:t xml:space="preserve"> This magical thinking then contributes to what Darlington calls an ‘overall mystification of work within digital [animation] workflows’ (Darlington, 2018: 126</w:t>
      </w:r>
      <w:r w:rsidR="003F4598">
        <w:rPr>
          <w:rFonts w:asciiTheme="minorHAnsi" w:hAnsiTheme="minorHAnsi" w:cstheme="minorHAnsi"/>
          <w:sz w:val="20"/>
          <w:szCs w:val="20"/>
        </w:rPr>
        <w:t>0</w:t>
      </w:r>
      <w:r w:rsidR="00A356A9">
        <w:rPr>
          <w:rFonts w:asciiTheme="minorHAnsi" w:hAnsiTheme="minorHAnsi" w:cstheme="minorHAnsi"/>
          <w:sz w:val="20"/>
          <w:szCs w:val="20"/>
        </w:rPr>
        <w:t>).</w:t>
      </w:r>
      <w:r w:rsidR="006D4B17">
        <w:rPr>
          <w:rFonts w:asciiTheme="minorHAnsi" w:hAnsiTheme="minorHAnsi" w:cstheme="minorHAnsi"/>
          <w:sz w:val="20"/>
          <w:szCs w:val="20"/>
        </w:rPr>
        <w:t xml:space="preserve"> For Darlington, t</w:t>
      </w:r>
      <w:r w:rsidR="009730BC">
        <w:rPr>
          <w:rFonts w:asciiTheme="minorHAnsi" w:hAnsiTheme="minorHAnsi" w:cstheme="minorHAnsi"/>
          <w:sz w:val="20"/>
          <w:szCs w:val="20"/>
        </w:rPr>
        <w:t xml:space="preserve">his mystification is to some extent inevitable thanks to the </w:t>
      </w:r>
      <w:r w:rsidR="0048679F">
        <w:rPr>
          <w:rFonts w:asciiTheme="minorHAnsi" w:hAnsiTheme="minorHAnsi" w:cstheme="minorHAnsi"/>
          <w:sz w:val="20"/>
          <w:szCs w:val="20"/>
        </w:rPr>
        <w:t xml:space="preserve">skilled nature of digital animation as well as its </w:t>
      </w:r>
      <w:proofErr w:type="spellStart"/>
      <w:r w:rsidR="0048679F">
        <w:rPr>
          <w:rFonts w:asciiTheme="minorHAnsi" w:hAnsiTheme="minorHAnsi" w:cstheme="minorHAnsi"/>
          <w:sz w:val="20"/>
          <w:szCs w:val="20"/>
        </w:rPr>
        <w:t>machinic</w:t>
      </w:r>
      <w:proofErr w:type="spellEnd"/>
      <w:r w:rsidR="0048679F">
        <w:rPr>
          <w:rFonts w:asciiTheme="minorHAnsi" w:hAnsiTheme="minorHAnsi" w:cstheme="minorHAnsi"/>
          <w:sz w:val="20"/>
          <w:szCs w:val="20"/>
        </w:rPr>
        <w:t xml:space="preserve"> qualities. </w:t>
      </w:r>
    </w:p>
    <w:p w14:paraId="6B20753E" w14:textId="77777777" w:rsidR="0048679F" w:rsidRDefault="0048679F" w:rsidP="00F07864">
      <w:pPr>
        <w:spacing w:line="480" w:lineRule="auto"/>
        <w:rPr>
          <w:rFonts w:asciiTheme="minorHAnsi" w:hAnsiTheme="minorHAnsi" w:cstheme="minorHAnsi"/>
          <w:sz w:val="20"/>
          <w:szCs w:val="20"/>
        </w:rPr>
      </w:pPr>
    </w:p>
    <w:p w14:paraId="6522B9AD" w14:textId="73DC43E1" w:rsidR="00241FC1" w:rsidRPr="00487AD0" w:rsidRDefault="0048679F" w:rsidP="0048679F">
      <w:pPr>
        <w:spacing w:line="480" w:lineRule="auto"/>
        <w:rPr>
          <w:rFonts w:asciiTheme="minorHAnsi" w:hAnsiTheme="minorHAnsi" w:cstheme="minorHAnsi"/>
          <w:sz w:val="20"/>
          <w:szCs w:val="20"/>
        </w:rPr>
      </w:pPr>
      <w:r>
        <w:rPr>
          <w:rFonts w:asciiTheme="minorHAnsi" w:hAnsiTheme="minorHAnsi" w:cstheme="minorHAnsi"/>
          <w:sz w:val="20"/>
          <w:szCs w:val="20"/>
        </w:rPr>
        <w:t>VFX breakdowns might offer an opportunity to unveil</w:t>
      </w:r>
      <w:r w:rsidR="006D4B17">
        <w:rPr>
          <w:rFonts w:asciiTheme="minorHAnsi" w:hAnsiTheme="minorHAnsi" w:cstheme="minorHAnsi"/>
          <w:sz w:val="20"/>
          <w:szCs w:val="20"/>
        </w:rPr>
        <w:t xml:space="preserve"> all</w:t>
      </w:r>
      <w:r>
        <w:rPr>
          <w:rFonts w:asciiTheme="minorHAnsi" w:hAnsiTheme="minorHAnsi" w:cstheme="minorHAnsi"/>
          <w:sz w:val="20"/>
          <w:szCs w:val="20"/>
        </w:rPr>
        <w:t xml:space="preserve"> this</w:t>
      </w:r>
      <w:r w:rsidR="006D4B17">
        <w:rPr>
          <w:rFonts w:asciiTheme="minorHAnsi" w:hAnsiTheme="minorHAnsi" w:cstheme="minorHAnsi"/>
          <w:sz w:val="20"/>
          <w:szCs w:val="20"/>
        </w:rPr>
        <w:t xml:space="preserve"> invisible</w:t>
      </w:r>
      <w:r>
        <w:rPr>
          <w:rFonts w:asciiTheme="minorHAnsi" w:hAnsiTheme="minorHAnsi" w:cstheme="minorHAnsi"/>
          <w:sz w:val="20"/>
          <w:szCs w:val="20"/>
        </w:rPr>
        <w:t xml:space="preserve"> work. B</w:t>
      </w:r>
      <w:r w:rsidR="00241FC1" w:rsidRPr="00487AD0">
        <w:rPr>
          <w:rFonts w:asciiTheme="minorHAnsi" w:hAnsiTheme="minorHAnsi" w:cstheme="minorHAnsi"/>
          <w:sz w:val="20"/>
          <w:szCs w:val="20"/>
        </w:rPr>
        <w:t>reakdowns seem to reveal the composite nature of digital effects image</w:t>
      </w:r>
      <w:r w:rsidR="001D12A7" w:rsidRPr="00487AD0">
        <w:rPr>
          <w:rFonts w:asciiTheme="minorHAnsi" w:hAnsiTheme="minorHAnsi" w:cstheme="minorHAnsi"/>
          <w:sz w:val="20"/>
          <w:szCs w:val="20"/>
        </w:rPr>
        <w:t>ry</w:t>
      </w:r>
      <w:r w:rsidR="00241FC1" w:rsidRPr="00487AD0">
        <w:rPr>
          <w:rFonts w:asciiTheme="minorHAnsi" w:hAnsiTheme="minorHAnsi" w:cstheme="minorHAnsi"/>
          <w:sz w:val="20"/>
          <w:szCs w:val="20"/>
        </w:rPr>
        <w:t xml:space="preserve"> and the </w:t>
      </w:r>
      <w:r w:rsidR="001D12A7" w:rsidRPr="00487AD0">
        <w:rPr>
          <w:rFonts w:asciiTheme="minorHAnsi" w:hAnsiTheme="minorHAnsi" w:cstheme="minorHAnsi"/>
          <w:sz w:val="20"/>
          <w:szCs w:val="20"/>
        </w:rPr>
        <w:t>way this</w:t>
      </w:r>
      <w:r w:rsidR="002E48D6" w:rsidRPr="00487AD0">
        <w:rPr>
          <w:rFonts w:asciiTheme="minorHAnsi" w:hAnsiTheme="minorHAnsi" w:cstheme="minorHAnsi"/>
          <w:sz w:val="20"/>
          <w:szCs w:val="20"/>
        </w:rPr>
        <w:t xml:space="preserve"> imagery</w:t>
      </w:r>
      <w:r w:rsidR="001D12A7" w:rsidRPr="00487AD0">
        <w:rPr>
          <w:rFonts w:asciiTheme="minorHAnsi" w:hAnsiTheme="minorHAnsi" w:cstheme="minorHAnsi"/>
          <w:sz w:val="20"/>
          <w:szCs w:val="20"/>
        </w:rPr>
        <w:t xml:space="preserve"> is generated</w:t>
      </w:r>
      <w:r>
        <w:rPr>
          <w:rFonts w:asciiTheme="minorHAnsi" w:hAnsiTheme="minorHAnsi" w:cstheme="minorHAnsi"/>
          <w:sz w:val="20"/>
          <w:szCs w:val="20"/>
        </w:rPr>
        <w:t xml:space="preserve">. But </w:t>
      </w:r>
      <w:r w:rsidR="0072655E" w:rsidRPr="00487AD0">
        <w:rPr>
          <w:rFonts w:asciiTheme="minorHAnsi" w:hAnsiTheme="minorHAnsi" w:cstheme="minorHAnsi"/>
          <w:sz w:val="20"/>
          <w:szCs w:val="20"/>
        </w:rPr>
        <w:t xml:space="preserve">the way they do this </w:t>
      </w:r>
      <w:r w:rsidR="00241FC1" w:rsidRPr="00487AD0">
        <w:rPr>
          <w:rFonts w:asciiTheme="minorHAnsi" w:hAnsiTheme="minorHAnsi" w:cstheme="minorHAnsi"/>
          <w:sz w:val="20"/>
          <w:szCs w:val="20"/>
        </w:rPr>
        <w:t>indulge</w:t>
      </w:r>
      <w:r>
        <w:rPr>
          <w:rFonts w:asciiTheme="minorHAnsi" w:hAnsiTheme="minorHAnsi" w:cstheme="minorHAnsi"/>
          <w:sz w:val="20"/>
          <w:szCs w:val="20"/>
        </w:rPr>
        <w:t xml:space="preserve">s another </w:t>
      </w:r>
      <w:r w:rsidR="00241FC1" w:rsidRPr="00487AD0">
        <w:rPr>
          <w:rFonts w:asciiTheme="minorHAnsi" w:hAnsiTheme="minorHAnsi" w:cstheme="minorHAnsi"/>
          <w:sz w:val="20"/>
          <w:szCs w:val="20"/>
        </w:rPr>
        <w:t>kind of sorcery</w:t>
      </w:r>
      <w:r w:rsidR="00DB409D" w:rsidRPr="00487AD0">
        <w:rPr>
          <w:rFonts w:asciiTheme="minorHAnsi" w:hAnsiTheme="minorHAnsi" w:cstheme="minorHAnsi"/>
          <w:sz w:val="20"/>
          <w:szCs w:val="20"/>
        </w:rPr>
        <w:t xml:space="preserve">. If </w:t>
      </w:r>
      <w:r w:rsidR="0072655E" w:rsidRPr="00487AD0">
        <w:rPr>
          <w:rFonts w:asciiTheme="minorHAnsi" w:hAnsiTheme="minorHAnsi" w:cstheme="minorHAnsi"/>
          <w:sz w:val="20"/>
          <w:szCs w:val="20"/>
        </w:rPr>
        <w:t>breakdowns</w:t>
      </w:r>
      <w:r w:rsidR="00DB409D" w:rsidRPr="00487AD0">
        <w:rPr>
          <w:rFonts w:asciiTheme="minorHAnsi" w:hAnsiTheme="minorHAnsi" w:cstheme="minorHAnsi"/>
          <w:sz w:val="20"/>
          <w:szCs w:val="20"/>
        </w:rPr>
        <w:t xml:space="preserve"> stress </w:t>
      </w:r>
      <w:r w:rsidR="00241FC1" w:rsidRPr="00487AD0">
        <w:rPr>
          <w:rFonts w:asciiTheme="minorHAnsi" w:hAnsiTheme="minorHAnsi" w:cstheme="minorHAnsi"/>
          <w:sz w:val="20"/>
          <w:szCs w:val="20"/>
        </w:rPr>
        <w:t xml:space="preserve">the amount of work and detail required to produce digital effects, </w:t>
      </w:r>
      <w:r w:rsidR="00DB409D" w:rsidRPr="00487AD0">
        <w:rPr>
          <w:rFonts w:asciiTheme="minorHAnsi" w:hAnsiTheme="minorHAnsi" w:cstheme="minorHAnsi"/>
          <w:sz w:val="20"/>
          <w:szCs w:val="20"/>
        </w:rPr>
        <w:t>they</w:t>
      </w:r>
      <w:r w:rsidR="00241FC1" w:rsidRPr="00487AD0">
        <w:rPr>
          <w:rFonts w:asciiTheme="minorHAnsi" w:hAnsiTheme="minorHAnsi" w:cstheme="minorHAnsi"/>
          <w:sz w:val="20"/>
          <w:szCs w:val="20"/>
        </w:rPr>
        <w:t xml:space="preserve"> also</w:t>
      </w:r>
      <w:r w:rsidR="00DB409D" w:rsidRPr="00487AD0">
        <w:rPr>
          <w:rFonts w:asciiTheme="minorHAnsi" w:hAnsiTheme="minorHAnsi" w:cstheme="minorHAnsi"/>
          <w:sz w:val="20"/>
          <w:szCs w:val="20"/>
        </w:rPr>
        <w:t xml:space="preserve"> at the same time</w:t>
      </w:r>
      <w:r w:rsidR="00241FC1" w:rsidRPr="00487AD0">
        <w:rPr>
          <w:rFonts w:asciiTheme="minorHAnsi" w:hAnsiTheme="minorHAnsi" w:cstheme="minorHAnsi"/>
          <w:sz w:val="20"/>
          <w:szCs w:val="20"/>
        </w:rPr>
        <w:t xml:space="preserve"> insinuat</w:t>
      </w:r>
      <w:r w:rsidR="00DB409D" w:rsidRPr="00487AD0">
        <w:rPr>
          <w:rFonts w:asciiTheme="minorHAnsi" w:hAnsiTheme="minorHAnsi" w:cstheme="minorHAnsi"/>
          <w:sz w:val="20"/>
          <w:szCs w:val="20"/>
        </w:rPr>
        <w:t>e</w:t>
      </w:r>
      <w:r w:rsidR="00241FC1" w:rsidRPr="00487AD0">
        <w:rPr>
          <w:rFonts w:asciiTheme="minorHAnsi" w:hAnsiTheme="minorHAnsi" w:cstheme="minorHAnsi"/>
          <w:sz w:val="20"/>
          <w:szCs w:val="20"/>
        </w:rPr>
        <w:t xml:space="preserve"> that this work is automatic and instantaneous</w:t>
      </w:r>
      <w:r w:rsidR="002E48D6" w:rsidRPr="00487AD0">
        <w:rPr>
          <w:rFonts w:asciiTheme="minorHAnsi" w:hAnsiTheme="minorHAnsi" w:cstheme="minorHAnsi"/>
          <w:sz w:val="20"/>
          <w:szCs w:val="20"/>
        </w:rPr>
        <w:t xml:space="preserve">, erasing the labour and labourers in much the same fashion as do a director’s requests for instant changes, the curtailing of awards speeches, and the </w:t>
      </w:r>
      <w:r w:rsidR="00E20913" w:rsidRPr="00487AD0">
        <w:rPr>
          <w:rFonts w:asciiTheme="minorHAnsi" w:hAnsiTheme="minorHAnsi" w:cstheme="minorHAnsi"/>
          <w:sz w:val="20"/>
          <w:szCs w:val="20"/>
        </w:rPr>
        <w:t>absence of onscreen credits for many workers.</w:t>
      </w:r>
      <w:r w:rsidR="006D4B17">
        <w:rPr>
          <w:rFonts w:asciiTheme="minorHAnsi" w:hAnsiTheme="minorHAnsi" w:cstheme="minorHAnsi"/>
          <w:sz w:val="20"/>
          <w:szCs w:val="20"/>
        </w:rPr>
        <w:t xml:space="preserve"> They must, therefore, be seen in the context of a wider ongoing debate regarding VFX, labour, and working conditions, a debate which is increasingly breaking into the popular discussion of films like </w:t>
      </w:r>
      <w:r w:rsidR="006D4B17" w:rsidRPr="006F19D8">
        <w:rPr>
          <w:rFonts w:asciiTheme="minorHAnsi" w:hAnsiTheme="minorHAnsi" w:cstheme="minorHAnsi"/>
          <w:i/>
          <w:sz w:val="20"/>
          <w:szCs w:val="20"/>
        </w:rPr>
        <w:t xml:space="preserve">Far </w:t>
      </w:r>
      <w:proofErr w:type="gramStart"/>
      <w:r w:rsidR="006D4B17" w:rsidRPr="006F19D8">
        <w:rPr>
          <w:rFonts w:asciiTheme="minorHAnsi" w:hAnsiTheme="minorHAnsi" w:cstheme="minorHAnsi"/>
          <w:i/>
          <w:sz w:val="20"/>
          <w:szCs w:val="20"/>
        </w:rPr>
        <w:t>From</w:t>
      </w:r>
      <w:proofErr w:type="gramEnd"/>
      <w:r w:rsidR="006D4B17" w:rsidRPr="006F19D8">
        <w:rPr>
          <w:rFonts w:asciiTheme="minorHAnsi" w:hAnsiTheme="minorHAnsi" w:cstheme="minorHAnsi"/>
          <w:i/>
          <w:sz w:val="20"/>
          <w:szCs w:val="20"/>
        </w:rPr>
        <w:t xml:space="preserve"> Home</w:t>
      </w:r>
      <w:r w:rsidR="006D4B17">
        <w:rPr>
          <w:rFonts w:asciiTheme="minorHAnsi" w:hAnsiTheme="minorHAnsi" w:cstheme="minorHAnsi"/>
          <w:sz w:val="20"/>
          <w:szCs w:val="20"/>
        </w:rPr>
        <w:t xml:space="preserve"> and related Marvel content (</w:t>
      </w:r>
      <w:proofErr w:type="spellStart"/>
      <w:r w:rsidR="006D4B17">
        <w:rPr>
          <w:rFonts w:asciiTheme="minorHAnsi" w:hAnsiTheme="minorHAnsi" w:cstheme="minorHAnsi"/>
          <w:sz w:val="20"/>
          <w:szCs w:val="20"/>
        </w:rPr>
        <w:t>Bisset</w:t>
      </w:r>
      <w:proofErr w:type="spellEnd"/>
      <w:r w:rsidR="006D4B17">
        <w:rPr>
          <w:rFonts w:asciiTheme="minorHAnsi" w:hAnsiTheme="minorHAnsi" w:cstheme="minorHAnsi"/>
          <w:sz w:val="20"/>
          <w:szCs w:val="20"/>
        </w:rPr>
        <w:t xml:space="preserve">, 2022). </w:t>
      </w:r>
    </w:p>
    <w:p w14:paraId="4778C258" w14:textId="7EC487DA" w:rsidR="00D2375D" w:rsidRPr="00487AD0" w:rsidRDefault="00D2375D" w:rsidP="00F07864">
      <w:pPr>
        <w:spacing w:line="480" w:lineRule="auto"/>
        <w:rPr>
          <w:rFonts w:asciiTheme="minorHAnsi" w:hAnsiTheme="minorHAnsi" w:cstheme="minorHAnsi"/>
          <w:sz w:val="20"/>
          <w:szCs w:val="20"/>
        </w:rPr>
      </w:pPr>
    </w:p>
    <w:p w14:paraId="37B46C18" w14:textId="4CCFF49E" w:rsidR="00D2375D" w:rsidRPr="00487AD0" w:rsidRDefault="00D2375D"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This does not even account for those erasures which occur when even breakdowns are absent. The breakdowns for mega-blockbuster </w:t>
      </w:r>
      <w:r w:rsidRPr="00487AD0">
        <w:rPr>
          <w:rFonts w:asciiTheme="minorHAnsi" w:hAnsiTheme="minorHAnsi" w:cstheme="minorHAnsi"/>
          <w:i/>
          <w:sz w:val="20"/>
          <w:szCs w:val="20"/>
        </w:rPr>
        <w:t>Justice League</w:t>
      </w:r>
      <w:r w:rsidRPr="00487AD0">
        <w:rPr>
          <w:rFonts w:asciiTheme="minorHAnsi" w:hAnsiTheme="minorHAnsi" w:cstheme="minorHAnsi"/>
          <w:sz w:val="20"/>
          <w:szCs w:val="20"/>
        </w:rPr>
        <w:t xml:space="preserve"> (2019), for instance, contain no mention of the extensive, expensive, and by many accounts not very successful last-minute effects work needed to remove a moustache from star Henry </w:t>
      </w:r>
      <w:proofErr w:type="spellStart"/>
      <w:r w:rsidRPr="00487AD0">
        <w:rPr>
          <w:rFonts w:asciiTheme="minorHAnsi" w:hAnsiTheme="minorHAnsi" w:cstheme="minorHAnsi"/>
          <w:sz w:val="20"/>
          <w:szCs w:val="20"/>
        </w:rPr>
        <w:t>Cavill</w:t>
      </w:r>
      <w:proofErr w:type="spellEnd"/>
      <w:r w:rsidRPr="00487AD0">
        <w:rPr>
          <w:rFonts w:asciiTheme="minorHAnsi" w:hAnsiTheme="minorHAnsi" w:cstheme="minorHAnsi"/>
          <w:sz w:val="20"/>
          <w:szCs w:val="20"/>
        </w:rPr>
        <w:t>. Grown for another role, the actor sported this facial hair during extensive reshoots on the superhero film, and its digital removal for many scenes results in an oddly smeared and uncanny mouth which caught the eyes of many fans (Alexander</w:t>
      </w:r>
      <w:r w:rsidR="00BD0C5B" w:rsidRPr="00487AD0">
        <w:rPr>
          <w:rFonts w:asciiTheme="minorHAnsi" w:hAnsiTheme="minorHAnsi" w:cstheme="minorHAnsi"/>
          <w:sz w:val="20"/>
          <w:szCs w:val="20"/>
        </w:rPr>
        <w:t>,</w:t>
      </w:r>
      <w:r w:rsidRPr="00487AD0">
        <w:rPr>
          <w:rFonts w:asciiTheme="minorHAnsi" w:hAnsiTheme="minorHAnsi" w:cstheme="minorHAnsi"/>
          <w:sz w:val="20"/>
          <w:szCs w:val="20"/>
        </w:rPr>
        <w:t xml:space="preserve"> 2018). Its omission from the breakdowns by the effects companies that worked on the film – including that by Scanline VFX, who reportedly undertook the questionable digital grooming in ten days – indicates how this unwelcome eleventh-hour effects work, while no doubt requiring great skill and care, has no place in the official promotional narrative of the film (even as it occupies a significant place in the unofficial narrative, with multiple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xml:space="preserve"> videos claiming to analyse and ‘fix’ this errant CGI</w:t>
      </w:r>
      <w:r w:rsidR="00F930F4" w:rsidRPr="00487AD0">
        <w:rPr>
          <w:rFonts w:asciiTheme="minorHAnsi" w:hAnsiTheme="minorHAnsi" w:cstheme="minorHAnsi"/>
          <w:sz w:val="20"/>
          <w:szCs w:val="20"/>
        </w:rPr>
        <w:t xml:space="preserve"> (VFX Geek</w:t>
      </w:r>
      <w:r w:rsidR="00BD0C5B" w:rsidRPr="00487AD0">
        <w:rPr>
          <w:rFonts w:asciiTheme="minorHAnsi" w:hAnsiTheme="minorHAnsi" w:cstheme="minorHAnsi"/>
          <w:sz w:val="20"/>
          <w:szCs w:val="20"/>
        </w:rPr>
        <w:t>,</w:t>
      </w:r>
      <w:r w:rsidR="00F930F4" w:rsidRPr="00487AD0">
        <w:rPr>
          <w:rFonts w:asciiTheme="minorHAnsi" w:hAnsiTheme="minorHAnsi" w:cstheme="minorHAnsi"/>
          <w:sz w:val="20"/>
          <w:szCs w:val="20"/>
        </w:rPr>
        <w:t xml:space="preserve"> 2019</w:t>
      </w:r>
      <w:r w:rsidRPr="00487AD0">
        <w:rPr>
          <w:rFonts w:asciiTheme="minorHAnsi" w:hAnsiTheme="minorHAnsi" w:cstheme="minorHAnsi"/>
          <w:sz w:val="20"/>
          <w:szCs w:val="20"/>
        </w:rPr>
        <w:t xml:space="preserve">). Similarly, despite being a major studio release, there is no VFX </w:t>
      </w:r>
      <w:r w:rsidRPr="00487AD0">
        <w:rPr>
          <w:rFonts w:asciiTheme="minorHAnsi" w:hAnsiTheme="minorHAnsi" w:cstheme="minorHAnsi"/>
          <w:sz w:val="20"/>
          <w:szCs w:val="20"/>
        </w:rPr>
        <w:lastRenderedPageBreak/>
        <w:t xml:space="preserve">breakdown for the musical </w:t>
      </w:r>
      <w:r w:rsidRPr="00487AD0">
        <w:rPr>
          <w:rFonts w:asciiTheme="minorHAnsi" w:hAnsiTheme="minorHAnsi" w:cstheme="minorHAnsi"/>
          <w:i/>
          <w:sz w:val="20"/>
          <w:szCs w:val="20"/>
        </w:rPr>
        <w:t xml:space="preserve">Cats </w:t>
      </w:r>
      <w:r w:rsidRPr="00487AD0">
        <w:rPr>
          <w:rFonts w:asciiTheme="minorHAnsi" w:hAnsiTheme="minorHAnsi" w:cstheme="minorHAnsi"/>
          <w:sz w:val="20"/>
          <w:szCs w:val="20"/>
        </w:rPr>
        <w:t xml:space="preserve">(2019), presumably thanks to the film’s negative critical and commercial performance – part of the blame for which was laid on the digital effects. VFX artists who worked on the film were keen to point out on social media that deficient or even unfinished effects shots in the final film were the result of unusual and highly questionable production choices (for instance, the lack of </w:t>
      </w:r>
      <w:proofErr w:type="spellStart"/>
      <w:r w:rsidRPr="00487AD0">
        <w:rPr>
          <w:rFonts w:asciiTheme="minorHAnsi" w:hAnsiTheme="minorHAnsi" w:cstheme="minorHAnsi"/>
          <w:sz w:val="20"/>
          <w:szCs w:val="20"/>
        </w:rPr>
        <w:t>mo</w:t>
      </w:r>
      <w:proofErr w:type="spellEnd"/>
      <w:r w:rsidRPr="00487AD0">
        <w:rPr>
          <w:rFonts w:asciiTheme="minorHAnsi" w:hAnsiTheme="minorHAnsi" w:cstheme="minorHAnsi"/>
          <w:sz w:val="20"/>
          <w:szCs w:val="20"/>
        </w:rPr>
        <w:t>-cap markers on the actors), as well as a punishing post-production schedule</w:t>
      </w:r>
      <w:r w:rsidR="00F930F4" w:rsidRPr="00487AD0">
        <w:rPr>
          <w:rFonts w:asciiTheme="minorHAnsi" w:hAnsiTheme="minorHAnsi" w:cstheme="minorHAnsi"/>
          <w:sz w:val="20"/>
          <w:szCs w:val="20"/>
        </w:rPr>
        <w:t xml:space="preserve"> (Hoffman</w:t>
      </w:r>
      <w:r w:rsidR="00BD0C5B" w:rsidRPr="00487AD0">
        <w:rPr>
          <w:rFonts w:asciiTheme="minorHAnsi" w:hAnsiTheme="minorHAnsi" w:cstheme="minorHAnsi"/>
          <w:sz w:val="20"/>
          <w:szCs w:val="20"/>
        </w:rPr>
        <w:t>,</w:t>
      </w:r>
      <w:r w:rsidR="00F930F4" w:rsidRPr="00487AD0">
        <w:rPr>
          <w:rFonts w:asciiTheme="minorHAnsi" w:hAnsiTheme="minorHAnsi" w:cstheme="minorHAnsi"/>
          <w:sz w:val="20"/>
          <w:szCs w:val="20"/>
        </w:rPr>
        <w:t xml:space="preserve"> 2020)</w:t>
      </w:r>
      <w:r w:rsidRPr="00487AD0">
        <w:rPr>
          <w:rFonts w:asciiTheme="minorHAnsi" w:hAnsiTheme="minorHAnsi" w:cstheme="minorHAnsi"/>
          <w:sz w:val="20"/>
          <w:szCs w:val="20"/>
        </w:rPr>
        <w:t>. Even so, the absence of a breakdown delegitimises the work undertaken by the companies and artists involved in this and many other films.</w:t>
      </w:r>
    </w:p>
    <w:p w14:paraId="4D1A4FD8" w14:textId="0575DE46" w:rsidR="001D12A7" w:rsidRPr="00487AD0" w:rsidRDefault="001D12A7" w:rsidP="00F07864">
      <w:pPr>
        <w:spacing w:line="480" w:lineRule="auto"/>
        <w:rPr>
          <w:rFonts w:asciiTheme="minorHAnsi" w:hAnsiTheme="minorHAnsi" w:cstheme="minorHAnsi"/>
          <w:sz w:val="20"/>
          <w:szCs w:val="20"/>
        </w:rPr>
      </w:pPr>
    </w:p>
    <w:p w14:paraId="3DF662F9" w14:textId="6F6583E9" w:rsidR="009439D2" w:rsidRPr="00487AD0" w:rsidRDefault="001D12A7"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All of this is not to say that VFX breakdowns are not useful tools for better understanding the creation of digital imagery in a popular cinema awash with such visuals. But they need to be approached with caution</w:t>
      </w:r>
      <w:r w:rsidR="00D2375D" w:rsidRPr="00487AD0">
        <w:rPr>
          <w:rFonts w:asciiTheme="minorHAnsi" w:hAnsiTheme="minorHAnsi" w:cstheme="minorHAnsi"/>
          <w:sz w:val="20"/>
          <w:szCs w:val="20"/>
        </w:rPr>
        <w:t xml:space="preserve">: </w:t>
      </w:r>
      <w:r w:rsidRPr="00487AD0">
        <w:rPr>
          <w:rFonts w:asciiTheme="minorHAnsi" w:hAnsiTheme="minorHAnsi" w:cstheme="minorHAnsi"/>
          <w:sz w:val="20"/>
          <w:szCs w:val="20"/>
        </w:rPr>
        <w:t>they speak from a certain cultural position, us</w:t>
      </w:r>
      <w:r w:rsidR="00D2375D" w:rsidRPr="00487AD0">
        <w:rPr>
          <w:rFonts w:asciiTheme="minorHAnsi" w:hAnsiTheme="minorHAnsi" w:cstheme="minorHAnsi"/>
          <w:sz w:val="20"/>
          <w:szCs w:val="20"/>
        </w:rPr>
        <w:t>e</w:t>
      </w:r>
      <w:r w:rsidRPr="00487AD0">
        <w:rPr>
          <w:rFonts w:asciiTheme="minorHAnsi" w:hAnsiTheme="minorHAnsi" w:cstheme="minorHAnsi"/>
          <w:sz w:val="20"/>
          <w:szCs w:val="20"/>
        </w:rPr>
        <w:t xml:space="preserve"> a particular</w:t>
      </w:r>
      <w:r w:rsidR="00D2375D" w:rsidRPr="00487AD0">
        <w:rPr>
          <w:rFonts w:asciiTheme="minorHAnsi" w:hAnsiTheme="minorHAnsi" w:cstheme="minorHAnsi"/>
          <w:sz w:val="20"/>
          <w:szCs w:val="20"/>
        </w:rPr>
        <w:t xml:space="preserve"> tone of</w:t>
      </w:r>
      <w:r w:rsidRPr="00487AD0">
        <w:rPr>
          <w:rFonts w:asciiTheme="minorHAnsi" w:hAnsiTheme="minorHAnsi" w:cstheme="minorHAnsi"/>
          <w:sz w:val="20"/>
          <w:szCs w:val="20"/>
        </w:rPr>
        <w:t xml:space="preserve"> voice, </w:t>
      </w:r>
      <w:r w:rsidR="00D2375D" w:rsidRPr="00487AD0">
        <w:rPr>
          <w:rFonts w:asciiTheme="minorHAnsi" w:hAnsiTheme="minorHAnsi" w:cstheme="minorHAnsi"/>
          <w:sz w:val="20"/>
          <w:szCs w:val="20"/>
        </w:rPr>
        <w:t>and propagate ‘promotional facts’ about VFX work which</w:t>
      </w:r>
      <w:r w:rsidRPr="00487AD0">
        <w:rPr>
          <w:rFonts w:asciiTheme="minorHAnsi" w:hAnsiTheme="minorHAnsi" w:cstheme="minorHAnsi"/>
          <w:sz w:val="20"/>
          <w:szCs w:val="20"/>
        </w:rPr>
        <w:t xml:space="preserve"> can have significant industrial consequences. Like the performances of any illusionist, they conceal as much as they reveal, and we must </w:t>
      </w:r>
      <w:r w:rsidR="00D2375D" w:rsidRPr="00487AD0">
        <w:rPr>
          <w:rFonts w:asciiTheme="minorHAnsi" w:hAnsiTheme="minorHAnsi" w:cstheme="minorHAnsi"/>
          <w:sz w:val="20"/>
          <w:szCs w:val="20"/>
        </w:rPr>
        <w:t xml:space="preserve">begin to </w:t>
      </w:r>
      <w:r w:rsidRPr="00487AD0">
        <w:rPr>
          <w:rFonts w:asciiTheme="minorHAnsi" w:hAnsiTheme="minorHAnsi" w:cstheme="minorHAnsi"/>
          <w:sz w:val="20"/>
          <w:szCs w:val="20"/>
        </w:rPr>
        <w:t xml:space="preserve">pay attention to where we are not supposed to be looking in order to </w:t>
      </w:r>
      <w:r w:rsidR="00D2375D" w:rsidRPr="00487AD0">
        <w:rPr>
          <w:rFonts w:asciiTheme="minorHAnsi" w:hAnsiTheme="minorHAnsi" w:cstheme="minorHAnsi"/>
          <w:sz w:val="20"/>
          <w:szCs w:val="20"/>
        </w:rPr>
        <w:t>have any chance of seeing</w:t>
      </w:r>
      <w:r w:rsidRPr="00487AD0">
        <w:rPr>
          <w:rFonts w:asciiTheme="minorHAnsi" w:hAnsiTheme="minorHAnsi" w:cstheme="minorHAnsi"/>
          <w:sz w:val="20"/>
          <w:szCs w:val="20"/>
        </w:rPr>
        <w:t xml:space="preserve"> the whole trick</w:t>
      </w:r>
      <w:bookmarkStart w:id="0" w:name="_GoBack"/>
      <w:bookmarkEnd w:id="0"/>
      <w:r w:rsidRPr="00487AD0">
        <w:rPr>
          <w:rFonts w:asciiTheme="minorHAnsi" w:hAnsiTheme="minorHAnsi" w:cstheme="minorHAnsi"/>
          <w:sz w:val="20"/>
          <w:szCs w:val="20"/>
        </w:rPr>
        <w:t>.</w:t>
      </w:r>
    </w:p>
    <w:p w14:paraId="67E79A16" w14:textId="77777777" w:rsidR="00F07864" w:rsidRPr="00487AD0" w:rsidRDefault="00F07864">
      <w:pPr>
        <w:rPr>
          <w:rFonts w:asciiTheme="minorHAnsi" w:hAnsiTheme="minorHAnsi" w:cstheme="minorHAnsi"/>
          <w:b/>
          <w:sz w:val="20"/>
          <w:szCs w:val="20"/>
        </w:rPr>
      </w:pPr>
      <w:r w:rsidRPr="00487AD0">
        <w:rPr>
          <w:rFonts w:asciiTheme="minorHAnsi" w:hAnsiTheme="minorHAnsi" w:cstheme="minorHAnsi"/>
          <w:b/>
          <w:sz w:val="20"/>
          <w:szCs w:val="20"/>
        </w:rPr>
        <w:br w:type="page"/>
      </w:r>
    </w:p>
    <w:p w14:paraId="7C58E33E" w14:textId="0A0B206D" w:rsidR="00B82CD9" w:rsidRPr="00487AD0" w:rsidRDefault="00E71B1A" w:rsidP="006F19D8">
      <w:pPr>
        <w:spacing w:line="480" w:lineRule="auto"/>
        <w:outlineLvl w:val="0"/>
        <w:rPr>
          <w:rFonts w:asciiTheme="minorHAnsi" w:hAnsiTheme="minorHAnsi" w:cstheme="minorHAnsi"/>
          <w:b/>
          <w:sz w:val="20"/>
          <w:szCs w:val="20"/>
        </w:rPr>
      </w:pPr>
      <w:r w:rsidRPr="00487AD0">
        <w:rPr>
          <w:rFonts w:asciiTheme="minorHAnsi" w:hAnsiTheme="minorHAnsi" w:cstheme="minorHAnsi"/>
          <w:b/>
          <w:sz w:val="20"/>
          <w:szCs w:val="20"/>
        </w:rPr>
        <w:lastRenderedPageBreak/>
        <w:t>Bibliography</w:t>
      </w:r>
    </w:p>
    <w:p w14:paraId="7912BE47" w14:textId="65A3AC83" w:rsidR="00B82CD9" w:rsidRPr="00487AD0" w:rsidRDefault="00B82CD9" w:rsidP="00F07864">
      <w:pPr>
        <w:spacing w:line="480" w:lineRule="auto"/>
        <w:rPr>
          <w:rFonts w:asciiTheme="minorHAnsi" w:hAnsiTheme="minorHAnsi" w:cstheme="minorHAnsi"/>
          <w:sz w:val="20"/>
          <w:szCs w:val="20"/>
        </w:rPr>
      </w:pPr>
    </w:p>
    <w:p w14:paraId="531DFACD" w14:textId="6586460B" w:rsidR="00DA534E" w:rsidRPr="00487AD0" w:rsidRDefault="00DA534E"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Acuña</w:t>
      </w:r>
      <w:proofErr w:type="spellEnd"/>
      <w:r w:rsidRPr="00487AD0">
        <w:rPr>
          <w:rFonts w:asciiTheme="minorHAnsi" w:hAnsiTheme="minorHAnsi" w:cstheme="minorHAnsi"/>
          <w:sz w:val="20"/>
          <w:szCs w:val="20"/>
        </w:rPr>
        <w:t xml:space="preserve">-Acosta </w:t>
      </w:r>
      <w:r w:rsidR="00D2375D" w:rsidRPr="00487AD0">
        <w:rPr>
          <w:rFonts w:asciiTheme="minorHAnsi" w:hAnsiTheme="minorHAnsi" w:cstheme="minorHAnsi"/>
          <w:sz w:val="20"/>
          <w:szCs w:val="20"/>
        </w:rPr>
        <w:t xml:space="preserve">M (2017) </w:t>
      </w:r>
      <w:r w:rsidRPr="00487AD0">
        <w:rPr>
          <w:rFonts w:asciiTheme="minorHAnsi" w:hAnsiTheme="minorHAnsi" w:cstheme="minorHAnsi"/>
          <w:sz w:val="20"/>
          <w:szCs w:val="20"/>
        </w:rPr>
        <w:t>VFX artist [interview]</w:t>
      </w:r>
      <w:r w:rsidR="00D2375D"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00D2375D" w:rsidRPr="00487AD0">
        <w:rPr>
          <w:rFonts w:asciiTheme="minorHAnsi" w:hAnsiTheme="minorHAnsi" w:cstheme="minorHAnsi"/>
          <w:sz w:val="20"/>
          <w:szCs w:val="20"/>
        </w:rPr>
        <w:t>I</w:t>
      </w:r>
      <w:r w:rsidRPr="00487AD0">
        <w:rPr>
          <w:rFonts w:asciiTheme="minorHAnsi" w:hAnsiTheme="minorHAnsi" w:cstheme="minorHAnsi"/>
          <w:sz w:val="20"/>
          <w:szCs w:val="20"/>
        </w:rPr>
        <w:t>n</w:t>
      </w:r>
      <w:r w:rsidR="00D2375D"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00D2375D" w:rsidRPr="00487AD0">
        <w:rPr>
          <w:rFonts w:asciiTheme="minorHAnsi" w:hAnsiTheme="minorHAnsi" w:cstheme="minorHAnsi"/>
          <w:sz w:val="20"/>
          <w:szCs w:val="20"/>
        </w:rPr>
        <w:t xml:space="preserve">Curtin M and </w:t>
      </w:r>
      <w:proofErr w:type="spellStart"/>
      <w:r w:rsidR="00D2375D" w:rsidRPr="00487AD0">
        <w:rPr>
          <w:rFonts w:asciiTheme="minorHAnsi" w:hAnsiTheme="minorHAnsi" w:cstheme="minorHAnsi"/>
          <w:sz w:val="20"/>
          <w:szCs w:val="20"/>
        </w:rPr>
        <w:t>Sanson</w:t>
      </w:r>
      <w:proofErr w:type="spellEnd"/>
      <w:r w:rsidR="00D2375D" w:rsidRPr="00487AD0">
        <w:rPr>
          <w:rFonts w:asciiTheme="minorHAnsi" w:hAnsiTheme="minorHAnsi" w:cstheme="minorHAnsi"/>
          <w:sz w:val="20"/>
          <w:szCs w:val="20"/>
        </w:rPr>
        <w:t xml:space="preserve"> K (</w:t>
      </w:r>
      <w:proofErr w:type="spellStart"/>
      <w:r w:rsidR="00D2375D" w:rsidRPr="00487AD0">
        <w:rPr>
          <w:rFonts w:asciiTheme="minorHAnsi" w:hAnsiTheme="minorHAnsi" w:cstheme="minorHAnsi"/>
          <w:sz w:val="20"/>
          <w:szCs w:val="20"/>
        </w:rPr>
        <w:t>eds</w:t>
      </w:r>
      <w:proofErr w:type="spellEnd"/>
      <w:r w:rsidR="00D2375D" w:rsidRPr="00487AD0">
        <w:rPr>
          <w:rFonts w:asciiTheme="minorHAnsi" w:hAnsiTheme="minorHAnsi" w:cstheme="minorHAnsi"/>
          <w:sz w:val="20"/>
          <w:szCs w:val="20"/>
        </w:rPr>
        <w:t>)</w:t>
      </w:r>
      <w:r w:rsidR="00D2375D" w:rsidRPr="00487AD0">
        <w:rPr>
          <w:rFonts w:asciiTheme="minorHAnsi" w:hAnsiTheme="minorHAnsi" w:cstheme="minorHAnsi"/>
          <w:i/>
          <w:iCs/>
          <w:sz w:val="20"/>
          <w:szCs w:val="20"/>
        </w:rPr>
        <w:t xml:space="preserve"> </w:t>
      </w:r>
      <w:r w:rsidRPr="00487AD0">
        <w:rPr>
          <w:rFonts w:asciiTheme="minorHAnsi" w:hAnsiTheme="minorHAnsi" w:cstheme="minorHAnsi"/>
          <w:i/>
          <w:iCs/>
          <w:sz w:val="20"/>
          <w:szCs w:val="20"/>
        </w:rPr>
        <w:t xml:space="preserve">Voices of </w:t>
      </w:r>
      <w:proofErr w:type="spellStart"/>
      <w:r w:rsidRPr="00487AD0">
        <w:rPr>
          <w:rFonts w:asciiTheme="minorHAnsi" w:hAnsiTheme="minorHAnsi" w:cstheme="minorHAnsi"/>
          <w:i/>
          <w:iCs/>
          <w:sz w:val="20"/>
          <w:szCs w:val="20"/>
        </w:rPr>
        <w:t>Labor</w:t>
      </w:r>
      <w:proofErr w:type="spellEnd"/>
      <w:r w:rsidRPr="00487AD0">
        <w:rPr>
          <w:rFonts w:asciiTheme="minorHAnsi" w:hAnsiTheme="minorHAnsi" w:cstheme="minorHAnsi"/>
          <w:i/>
          <w:iCs/>
          <w:sz w:val="20"/>
          <w:szCs w:val="20"/>
        </w:rPr>
        <w:t>: Creativity, Craft, and Conflict in Global Hollywood</w:t>
      </w:r>
      <w:r w:rsidRPr="00487AD0">
        <w:rPr>
          <w:rFonts w:asciiTheme="minorHAnsi" w:hAnsiTheme="minorHAnsi" w:cstheme="minorHAnsi"/>
          <w:sz w:val="20"/>
          <w:szCs w:val="20"/>
        </w:rPr>
        <w:t xml:space="preserve">. </w:t>
      </w:r>
      <w:r w:rsidR="00D2375D" w:rsidRPr="00487AD0">
        <w:rPr>
          <w:rFonts w:asciiTheme="minorHAnsi" w:hAnsiTheme="minorHAnsi" w:cstheme="minorHAnsi"/>
          <w:sz w:val="20"/>
          <w:szCs w:val="20"/>
        </w:rPr>
        <w:t xml:space="preserve">Los Angeles: </w:t>
      </w:r>
      <w:r w:rsidRPr="00487AD0">
        <w:rPr>
          <w:rFonts w:asciiTheme="minorHAnsi" w:hAnsiTheme="minorHAnsi" w:cstheme="minorHAnsi"/>
          <w:sz w:val="20"/>
          <w:szCs w:val="20"/>
        </w:rPr>
        <w:t>University of California Press: 226–237.</w:t>
      </w:r>
    </w:p>
    <w:p w14:paraId="268C90A2" w14:textId="77777777" w:rsidR="00DA534E" w:rsidRPr="00487AD0" w:rsidRDefault="00DA534E" w:rsidP="00F07864">
      <w:pPr>
        <w:spacing w:line="480" w:lineRule="auto"/>
        <w:rPr>
          <w:rFonts w:asciiTheme="minorHAnsi" w:hAnsiTheme="minorHAnsi" w:cstheme="minorHAnsi"/>
          <w:sz w:val="20"/>
          <w:szCs w:val="20"/>
        </w:rPr>
      </w:pPr>
    </w:p>
    <w:p w14:paraId="2AE3E29B" w14:textId="0AF4CC0D" w:rsidR="009A63A2"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Alexander</w:t>
      </w:r>
      <w:r w:rsidR="00D2375D" w:rsidRPr="00487AD0">
        <w:rPr>
          <w:rFonts w:asciiTheme="minorHAnsi" w:hAnsiTheme="minorHAnsi" w:cstheme="minorHAnsi"/>
          <w:sz w:val="20"/>
          <w:szCs w:val="20"/>
        </w:rPr>
        <w:t xml:space="preserve"> J (2018)</w:t>
      </w:r>
      <w:r w:rsidRPr="00487AD0">
        <w:rPr>
          <w:rFonts w:asciiTheme="minorHAnsi" w:hAnsiTheme="minorHAnsi" w:cstheme="minorHAnsi"/>
          <w:sz w:val="20"/>
          <w:szCs w:val="20"/>
        </w:rPr>
        <w:t xml:space="preserve"> Henry </w:t>
      </w:r>
      <w:proofErr w:type="spellStart"/>
      <w:r w:rsidRPr="00487AD0">
        <w:rPr>
          <w:rFonts w:asciiTheme="minorHAnsi" w:hAnsiTheme="minorHAnsi" w:cstheme="minorHAnsi"/>
          <w:sz w:val="20"/>
          <w:szCs w:val="20"/>
        </w:rPr>
        <w:t>Cavill’s</w:t>
      </w:r>
      <w:proofErr w:type="spellEnd"/>
      <w:r w:rsidRPr="00487AD0">
        <w:rPr>
          <w:rFonts w:asciiTheme="minorHAnsi" w:hAnsiTheme="minorHAnsi" w:cstheme="minorHAnsi"/>
          <w:sz w:val="20"/>
          <w:szCs w:val="20"/>
        </w:rPr>
        <w:t xml:space="preserve"> </w:t>
      </w:r>
      <w:proofErr w:type="spellStart"/>
      <w:r w:rsidR="002E30D7" w:rsidRPr="00487AD0">
        <w:rPr>
          <w:rFonts w:asciiTheme="minorHAnsi" w:hAnsiTheme="minorHAnsi" w:cstheme="minorHAnsi"/>
          <w:sz w:val="20"/>
          <w:szCs w:val="20"/>
        </w:rPr>
        <w:t>m</w:t>
      </w:r>
      <w:r w:rsidRPr="00487AD0">
        <w:rPr>
          <w:rFonts w:asciiTheme="minorHAnsi" w:hAnsiTheme="minorHAnsi" w:cstheme="minorHAnsi"/>
          <w:sz w:val="20"/>
          <w:szCs w:val="20"/>
        </w:rPr>
        <w:t>ustache</w:t>
      </w:r>
      <w:proofErr w:type="spellEnd"/>
      <w:r w:rsidRPr="00487AD0">
        <w:rPr>
          <w:rFonts w:asciiTheme="minorHAnsi" w:hAnsiTheme="minorHAnsi" w:cstheme="minorHAnsi"/>
          <w:sz w:val="20"/>
          <w:szCs w:val="20"/>
        </w:rPr>
        <w:t xml:space="preserve"> </w:t>
      </w:r>
      <w:r w:rsidR="002E30D7" w:rsidRPr="00487AD0">
        <w:rPr>
          <w:rFonts w:asciiTheme="minorHAnsi" w:hAnsiTheme="minorHAnsi" w:cstheme="minorHAnsi"/>
          <w:sz w:val="20"/>
          <w:szCs w:val="20"/>
        </w:rPr>
        <w:t>n</w:t>
      </w:r>
      <w:r w:rsidRPr="00487AD0">
        <w:rPr>
          <w:rFonts w:asciiTheme="minorHAnsi" w:hAnsiTheme="minorHAnsi" w:cstheme="minorHAnsi"/>
          <w:sz w:val="20"/>
          <w:szCs w:val="20"/>
        </w:rPr>
        <w:t xml:space="preserve">early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 xml:space="preserve">ecame a $3m </w:t>
      </w:r>
      <w:r w:rsidR="002E30D7" w:rsidRPr="00487AD0">
        <w:rPr>
          <w:rFonts w:asciiTheme="minorHAnsi" w:hAnsiTheme="minorHAnsi" w:cstheme="minorHAnsi"/>
          <w:sz w:val="20"/>
          <w:szCs w:val="20"/>
        </w:rPr>
        <w:t>p</w:t>
      </w:r>
      <w:r w:rsidRPr="00487AD0">
        <w:rPr>
          <w:rFonts w:asciiTheme="minorHAnsi" w:hAnsiTheme="minorHAnsi" w:cstheme="minorHAnsi"/>
          <w:sz w:val="20"/>
          <w:szCs w:val="20"/>
        </w:rPr>
        <w:t>roblem for Paramount</w:t>
      </w:r>
      <w:r w:rsidR="00D2375D"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Polygon</w:t>
      </w:r>
      <w:r w:rsidRPr="00487AD0">
        <w:rPr>
          <w:rFonts w:asciiTheme="minorHAnsi" w:hAnsiTheme="minorHAnsi" w:cstheme="minorHAnsi"/>
          <w:sz w:val="20"/>
          <w:szCs w:val="20"/>
        </w:rPr>
        <w:t>, 2 Aug</w:t>
      </w:r>
      <w:r w:rsidR="001468AB" w:rsidRPr="00487AD0">
        <w:rPr>
          <w:rFonts w:asciiTheme="minorHAnsi" w:hAnsiTheme="minorHAnsi" w:cstheme="minorHAnsi"/>
          <w:sz w:val="20"/>
          <w:szCs w:val="20"/>
        </w:rPr>
        <w:t>ust. Available at:</w:t>
      </w:r>
      <w:r w:rsidRPr="00487AD0">
        <w:rPr>
          <w:rFonts w:asciiTheme="minorHAnsi" w:hAnsiTheme="minorHAnsi" w:cstheme="minorHAnsi"/>
          <w:sz w:val="20"/>
          <w:szCs w:val="20"/>
        </w:rPr>
        <w:t xml:space="preserve"> </w:t>
      </w:r>
      <w:hyperlink r:id="rId7" w:history="1">
        <w:r w:rsidRPr="00487AD0">
          <w:rPr>
            <w:rStyle w:val="Hyperlink"/>
            <w:rFonts w:asciiTheme="minorHAnsi" w:hAnsiTheme="minorHAnsi" w:cstheme="minorHAnsi"/>
            <w:sz w:val="20"/>
            <w:szCs w:val="20"/>
          </w:rPr>
          <w:t>https://www.polygon.com/2018/8/2/17642534/henry-cavill-mustache-justice-league-mission-impossible-fallout-warner-bros</w:t>
        </w:r>
      </w:hyperlink>
      <w:r w:rsidRPr="00487AD0">
        <w:rPr>
          <w:rFonts w:asciiTheme="minorHAnsi" w:hAnsiTheme="minorHAnsi" w:cstheme="minorHAnsi"/>
          <w:sz w:val="20"/>
          <w:szCs w:val="20"/>
        </w:rPr>
        <w:t xml:space="preserve"> </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1468AB"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w:t>
      </w:r>
    </w:p>
    <w:p w14:paraId="3D484125" w14:textId="77777777" w:rsidR="0095311B" w:rsidRPr="00487AD0" w:rsidRDefault="0095311B" w:rsidP="00F07864">
      <w:pPr>
        <w:spacing w:line="480" w:lineRule="auto"/>
        <w:rPr>
          <w:rFonts w:asciiTheme="minorHAnsi" w:hAnsiTheme="minorHAnsi" w:cstheme="minorHAnsi"/>
          <w:sz w:val="20"/>
          <w:szCs w:val="20"/>
        </w:rPr>
      </w:pPr>
    </w:p>
    <w:p w14:paraId="1619AC8E" w14:textId="0F4A46CB" w:rsidR="006E2ED4" w:rsidRPr="00487AD0" w:rsidRDefault="009D454C"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Anon</w:t>
      </w:r>
      <w:r w:rsidR="001468AB" w:rsidRPr="00487AD0">
        <w:rPr>
          <w:rFonts w:asciiTheme="minorHAnsi" w:hAnsiTheme="minorHAnsi" w:cstheme="minorHAnsi"/>
          <w:sz w:val="20"/>
          <w:szCs w:val="20"/>
        </w:rPr>
        <w:t xml:space="preserve"> (</w:t>
      </w:r>
      <w:proofErr w:type="spellStart"/>
      <w:r w:rsidR="001468AB" w:rsidRPr="00487AD0">
        <w:rPr>
          <w:rFonts w:asciiTheme="minorHAnsi" w:hAnsiTheme="minorHAnsi" w:cstheme="minorHAnsi"/>
          <w:sz w:val="20"/>
          <w:szCs w:val="20"/>
        </w:rPr>
        <w:t>n.d</w:t>
      </w:r>
      <w:proofErr w:type="spellEnd"/>
      <w:r w:rsidR="001468AB"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Spider-Man: Far </w:t>
      </w:r>
      <w:proofErr w:type="gramStart"/>
      <w:r w:rsidRPr="00487AD0">
        <w:rPr>
          <w:rFonts w:asciiTheme="minorHAnsi" w:hAnsiTheme="minorHAnsi" w:cstheme="minorHAnsi"/>
          <w:sz w:val="20"/>
          <w:szCs w:val="20"/>
        </w:rPr>
        <w:t>From</w:t>
      </w:r>
      <w:proofErr w:type="gramEnd"/>
      <w:r w:rsidRPr="00487AD0">
        <w:rPr>
          <w:rFonts w:asciiTheme="minorHAnsi" w:hAnsiTheme="minorHAnsi" w:cstheme="minorHAnsi"/>
          <w:sz w:val="20"/>
          <w:szCs w:val="20"/>
        </w:rPr>
        <w:t xml:space="preserve"> Home</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proofErr w:type="spellStart"/>
      <w:r w:rsidRPr="00487AD0">
        <w:rPr>
          <w:rFonts w:asciiTheme="minorHAnsi" w:hAnsiTheme="minorHAnsi" w:cstheme="minorHAnsi"/>
          <w:i/>
          <w:iCs/>
          <w:sz w:val="20"/>
          <w:szCs w:val="20"/>
        </w:rPr>
        <w:t>Imageworks</w:t>
      </w:r>
      <w:proofErr w:type="spellEnd"/>
      <w:r w:rsidRPr="00487AD0">
        <w:rPr>
          <w:rFonts w:asciiTheme="minorHAnsi" w:hAnsiTheme="minorHAnsi" w:cstheme="minorHAnsi"/>
          <w:sz w:val="20"/>
          <w:szCs w:val="20"/>
        </w:rPr>
        <w:t xml:space="preserve">, </w:t>
      </w:r>
      <w:proofErr w:type="spellStart"/>
      <w:r w:rsidRPr="00487AD0">
        <w:rPr>
          <w:rFonts w:asciiTheme="minorHAnsi" w:hAnsiTheme="minorHAnsi" w:cstheme="minorHAnsi"/>
          <w:sz w:val="20"/>
          <w:szCs w:val="20"/>
        </w:rPr>
        <w:t>n.d.</w:t>
      </w:r>
      <w:proofErr w:type="spellEnd"/>
      <w:r w:rsidR="001468AB" w:rsidRPr="00487AD0">
        <w:rPr>
          <w:rFonts w:asciiTheme="minorHAnsi" w:hAnsiTheme="minorHAnsi" w:cstheme="minorHAnsi"/>
          <w:sz w:val="20"/>
          <w:szCs w:val="20"/>
        </w:rPr>
        <w:t xml:space="preserve"> Available at:</w:t>
      </w:r>
      <w:r w:rsidRPr="00487AD0">
        <w:rPr>
          <w:rFonts w:asciiTheme="minorHAnsi" w:hAnsiTheme="minorHAnsi" w:cstheme="minorHAnsi"/>
          <w:sz w:val="20"/>
          <w:szCs w:val="20"/>
        </w:rPr>
        <w:t xml:space="preserve"> </w:t>
      </w:r>
      <w:hyperlink r:id="rId8" w:history="1">
        <w:r w:rsidRPr="00487AD0">
          <w:rPr>
            <w:rStyle w:val="Hyperlink"/>
            <w:rFonts w:asciiTheme="minorHAnsi" w:hAnsiTheme="minorHAnsi" w:cstheme="minorHAnsi"/>
            <w:sz w:val="20"/>
            <w:szCs w:val="20"/>
          </w:rPr>
          <w:t>https://www.imageworks.com/our-craft/vfx/movies/spider-man-far-home</w:t>
        </w:r>
      </w:hyperlink>
      <w:r w:rsidRPr="00487AD0">
        <w:rPr>
          <w:rFonts w:asciiTheme="minorHAnsi" w:hAnsiTheme="minorHAnsi" w:cstheme="minorHAnsi"/>
          <w:sz w:val="20"/>
          <w:szCs w:val="20"/>
        </w:rPr>
        <w:t xml:space="preserve"> </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1468AB"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w:t>
      </w:r>
    </w:p>
    <w:p w14:paraId="2349386F" w14:textId="42D6B06B" w:rsidR="006E2ED4" w:rsidRDefault="006E2ED4" w:rsidP="00F07864">
      <w:pPr>
        <w:spacing w:line="480" w:lineRule="auto"/>
        <w:rPr>
          <w:rFonts w:asciiTheme="minorHAnsi" w:hAnsiTheme="minorHAnsi" w:cstheme="minorHAnsi"/>
          <w:sz w:val="20"/>
          <w:szCs w:val="20"/>
        </w:rPr>
      </w:pPr>
    </w:p>
    <w:p w14:paraId="018D90E8" w14:textId="334CD93A" w:rsidR="006D4B17" w:rsidRDefault="006D4B17" w:rsidP="00F07864">
      <w:pPr>
        <w:spacing w:line="480" w:lineRule="auto"/>
        <w:rPr>
          <w:rFonts w:asciiTheme="minorHAnsi" w:hAnsiTheme="minorHAnsi" w:cstheme="minorHAnsi"/>
          <w:sz w:val="20"/>
          <w:szCs w:val="20"/>
        </w:rPr>
      </w:pPr>
      <w:proofErr w:type="spellStart"/>
      <w:r>
        <w:rPr>
          <w:rFonts w:asciiTheme="minorHAnsi" w:hAnsiTheme="minorHAnsi" w:cstheme="minorHAnsi"/>
          <w:sz w:val="20"/>
          <w:szCs w:val="20"/>
        </w:rPr>
        <w:t>Bisset</w:t>
      </w:r>
      <w:proofErr w:type="spellEnd"/>
      <w:r>
        <w:rPr>
          <w:rFonts w:asciiTheme="minorHAnsi" w:hAnsiTheme="minorHAnsi" w:cstheme="minorHAnsi"/>
          <w:sz w:val="20"/>
          <w:szCs w:val="20"/>
        </w:rPr>
        <w:t xml:space="preserve"> J (2022) Marvel’s VFX Artists are Suffering – and Starting to Speak Out. </w:t>
      </w:r>
      <w:proofErr w:type="spellStart"/>
      <w:r w:rsidRPr="006F19D8">
        <w:rPr>
          <w:rFonts w:asciiTheme="minorHAnsi" w:hAnsiTheme="minorHAnsi" w:cstheme="minorHAnsi"/>
          <w:i/>
          <w:sz w:val="20"/>
          <w:szCs w:val="20"/>
        </w:rPr>
        <w:t>Cnet</w:t>
      </w:r>
      <w:proofErr w:type="spellEnd"/>
      <w:r>
        <w:rPr>
          <w:rFonts w:asciiTheme="minorHAnsi" w:hAnsiTheme="minorHAnsi" w:cstheme="minorHAnsi"/>
          <w:sz w:val="20"/>
          <w:szCs w:val="20"/>
        </w:rPr>
        <w:t xml:space="preserve">, 5 August. </w:t>
      </w:r>
      <w:hyperlink r:id="rId9" w:history="1">
        <w:r w:rsidRPr="00E32722">
          <w:rPr>
            <w:rStyle w:val="Hyperlink"/>
            <w:rFonts w:asciiTheme="minorHAnsi" w:hAnsiTheme="minorHAnsi" w:cstheme="minorHAnsi"/>
            <w:sz w:val="20"/>
            <w:szCs w:val="20"/>
          </w:rPr>
          <w:t>https://www.cnet.com/culture/entertainment/marvels-vfx-artists-are-suffering-now-theyre-speaking-out/</w:t>
        </w:r>
      </w:hyperlink>
      <w:r>
        <w:rPr>
          <w:rFonts w:asciiTheme="minorHAnsi" w:hAnsiTheme="minorHAnsi" w:cstheme="minorHAnsi"/>
          <w:sz w:val="20"/>
          <w:szCs w:val="20"/>
        </w:rPr>
        <w:t xml:space="preserve"> (accessed 13 September 2022).</w:t>
      </w:r>
    </w:p>
    <w:p w14:paraId="2EC5EA14" w14:textId="77777777" w:rsidR="006D4B17" w:rsidRPr="00487AD0" w:rsidRDefault="006D4B17" w:rsidP="00F07864">
      <w:pPr>
        <w:spacing w:line="480" w:lineRule="auto"/>
        <w:rPr>
          <w:rFonts w:asciiTheme="minorHAnsi" w:hAnsiTheme="minorHAnsi" w:cstheme="minorHAnsi"/>
          <w:sz w:val="20"/>
          <w:szCs w:val="20"/>
        </w:rPr>
      </w:pPr>
    </w:p>
    <w:p w14:paraId="413AC1C7" w14:textId="34E47F13" w:rsidR="00BD6256" w:rsidRPr="00487AD0" w:rsidRDefault="00BD6256"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Bode</w:t>
      </w:r>
      <w:r w:rsidR="001468AB" w:rsidRPr="00487AD0">
        <w:rPr>
          <w:rFonts w:asciiTheme="minorHAnsi" w:hAnsiTheme="minorHAnsi" w:cstheme="minorHAnsi"/>
          <w:sz w:val="20"/>
          <w:szCs w:val="20"/>
        </w:rPr>
        <w:t xml:space="preserve"> L (2017)</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Making Believe: Screen Performance and Special Effects in Popular Cinema</w:t>
      </w:r>
      <w:r w:rsidR="001468AB" w:rsidRPr="00487AD0">
        <w:rPr>
          <w:rFonts w:asciiTheme="minorHAnsi" w:hAnsiTheme="minorHAnsi" w:cstheme="minorHAnsi"/>
          <w:i/>
          <w:iCs/>
          <w:sz w:val="20"/>
          <w:szCs w:val="20"/>
        </w:rPr>
        <w:t xml:space="preserve">. </w:t>
      </w:r>
      <w:r w:rsidRPr="00487AD0">
        <w:rPr>
          <w:rFonts w:asciiTheme="minorHAnsi" w:hAnsiTheme="minorHAnsi" w:cstheme="minorHAnsi"/>
          <w:sz w:val="20"/>
          <w:szCs w:val="20"/>
        </w:rPr>
        <w:t>New Brunswick, NJ: Rutgers University Press.</w:t>
      </w:r>
    </w:p>
    <w:p w14:paraId="6434E07B" w14:textId="77777777" w:rsidR="00BD6256" w:rsidRDefault="00BD6256" w:rsidP="00F07864">
      <w:pPr>
        <w:spacing w:line="480" w:lineRule="auto"/>
        <w:rPr>
          <w:rFonts w:asciiTheme="minorHAnsi" w:hAnsiTheme="minorHAnsi" w:cstheme="minorHAnsi"/>
          <w:sz w:val="20"/>
          <w:szCs w:val="20"/>
        </w:rPr>
      </w:pPr>
    </w:p>
    <w:p w14:paraId="3A7B3BF4" w14:textId="50292D9E" w:rsidR="00E21010" w:rsidRDefault="00E21010" w:rsidP="00F07864">
      <w:pPr>
        <w:spacing w:line="480" w:lineRule="auto"/>
        <w:rPr>
          <w:rFonts w:asciiTheme="minorHAnsi" w:hAnsiTheme="minorHAnsi" w:cstheme="minorHAnsi"/>
          <w:sz w:val="20"/>
          <w:szCs w:val="20"/>
        </w:rPr>
      </w:pPr>
      <w:proofErr w:type="spellStart"/>
      <w:r>
        <w:rPr>
          <w:rFonts w:asciiTheme="minorHAnsi" w:hAnsiTheme="minorHAnsi" w:cstheme="minorHAnsi"/>
          <w:sz w:val="20"/>
          <w:szCs w:val="20"/>
        </w:rPr>
        <w:t>Bukatman</w:t>
      </w:r>
      <w:proofErr w:type="spellEnd"/>
      <w:r>
        <w:rPr>
          <w:rFonts w:asciiTheme="minorHAnsi" w:hAnsiTheme="minorHAnsi" w:cstheme="minorHAnsi"/>
          <w:sz w:val="20"/>
          <w:szCs w:val="20"/>
        </w:rPr>
        <w:t xml:space="preserve"> S (2010) Disobedient machines: Animation and autonomy. In: Hoffmann R and Boyd-White I (</w:t>
      </w:r>
      <w:proofErr w:type="spellStart"/>
      <w:r>
        <w:rPr>
          <w:rFonts w:asciiTheme="minorHAnsi" w:hAnsiTheme="minorHAnsi" w:cstheme="minorHAnsi"/>
          <w:sz w:val="20"/>
          <w:szCs w:val="20"/>
        </w:rPr>
        <w:t>eds</w:t>
      </w:r>
      <w:proofErr w:type="spellEnd"/>
      <w:r>
        <w:rPr>
          <w:rFonts w:asciiTheme="minorHAnsi" w:hAnsiTheme="minorHAnsi" w:cstheme="minorHAnsi"/>
          <w:sz w:val="20"/>
          <w:szCs w:val="20"/>
        </w:rPr>
        <w:t xml:space="preserve">) </w:t>
      </w:r>
      <w:r w:rsidRPr="00E21010">
        <w:rPr>
          <w:rFonts w:asciiTheme="minorHAnsi" w:hAnsiTheme="minorHAnsi" w:cstheme="minorHAnsi"/>
          <w:i/>
          <w:sz w:val="20"/>
          <w:szCs w:val="20"/>
        </w:rPr>
        <w:t>Beyond the Finite: The Sublime in Art and Science</w:t>
      </w:r>
      <w:r>
        <w:rPr>
          <w:rFonts w:asciiTheme="minorHAnsi" w:hAnsiTheme="minorHAnsi" w:cstheme="minorHAnsi"/>
          <w:sz w:val="20"/>
          <w:szCs w:val="20"/>
        </w:rPr>
        <w:t>. Oxford: Oxford University Press: 218–149.</w:t>
      </w:r>
    </w:p>
    <w:p w14:paraId="24B7DA9B" w14:textId="77777777" w:rsidR="00E21010" w:rsidRPr="00487AD0" w:rsidRDefault="00E21010" w:rsidP="00F07864">
      <w:pPr>
        <w:spacing w:line="480" w:lineRule="auto"/>
        <w:rPr>
          <w:rFonts w:asciiTheme="minorHAnsi" w:hAnsiTheme="minorHAnsi" w:cstheme="minorHAnsi"/>
          <w:sz w:val="20"/>
          <w:szCs w:val="20"/>
        </w:rPr>
      </w:pPr>
    </w:p>
    <w:p w14:paraId="63DD020B" w14:textId="134EF984" w:rsidR="00D90C3C" w:rsidRPr="00487AD0" w:rsidRDefault="00D90C3C" w:rsidP="006F19D8">
      <w:pPr>
        <w:spacing w:line="480" w:lineRule="auto"/>
        <w:outlineLvl w:val="0"/>
        <w:rPr>
          <w:rFonts w:asciiTheme="minorHAnsi" w:hAnsiTheme="minorHAnsi" w:cstheme="minorHAnsi"/>
          <w:sz w:val="20"/>
          <w:szCs w:val="20"/>
        </w:rPr>
      </w:pPr>
      <w:r w:rsidRPr="00487AD0">
        <w:rPr>
          <w:rFonts w:asciiTheme="minorHAnsi" w:hAnsiTheme="minorHAnsi" w:cstheme="minorHAnsi"/>
          <w:sz w:val="20"/>
          <w:szCs w:val="20"/>
        </w:rPr>
        <w:t>Cram</w:t>
      </w:r>
      <w:r w:rsidR="001468AB" w:rsidRPr="00487AD0">
        <w:rPr>
          <w:rFonts w:asciiTheme="minorHAnsi" w:hAnsiTheme="minorHAnsi" w:cstheme="minorHAnsi"/>
          <w:sz w:val="20"/>
          <w:szCs w:val="20"/>
        </w:rPr>
        <w:t xml:space="preserve"> C (2012)</w:t>
      </w:r>
      <w:r w:rsidRPr="00487AD0">
        <w:rPr>
          <w:rFonts w:asciiTheme="minorHAnsi" w:hAnsiTheme="minorHAnsi" w:cstheme="minorHAnsi"/>
          <w:sz w:val="20"/>
          <w:szCs w:val="20"/>
        </w:rPr>
        <w:t xml:space="preserve"> Digital </w:t>
      </w:r>
      <w:r w:rsidR="002E30D7" w:rsidRPr="00487AD0">
        <w:rPr>
          <w:rFonts w:asciiTheme="minorHAnsi" w:hAnsiTheme="minorHAnsi" w:cstheme="minorHAnsi"/>
          <w:sz w:val="20"/>
          <w:szCs w:val="20"/>
        </w:rPr>
        <w:t>c</w:t>
      </w:r>
      <w:r w:rsidRPr="00487AD0">
        <w:rPr>
          <w:rFonts w:asciiTheme="minorHAnsi" w:hAnsiTheme="minorHAnsi" w:cstheme="minorHAnsi"/>
          <w:sz w:val="20"/>
          <w:szCs w:val="20"/>
        </w:rPr>
        <w:t xml:space="preserve">inema: The </w:t>
      </w:r>
      <w:r w:rsidR="002E30D7" w:rsidRPr="00487AD0">
        <w:rPr>
          <w:rFonts w:asciiTheme="minorHAnsi" w:hAnsiTheme="minorHAnsi" w:cstheme="minorHAnsi"/>
          <w:sz w:val="20"/>
          <w:szCs w:val="20"/>
        </w:rPr>
        <w:t>r</w:t>
      </w:r>
      <w:r w:rsidRPr="00487AD0">
        <w:rPr>
          <w:rFonts w:asciiTheme="minorHAnsi" w:hAnsiTheme="minorHAnsi" w:cstheme="minorHAnsi"/>
          <w:sz w:val="20"/>
          <w:szCs w:val="20"/>
        </w:rPr>
        <w:t>ole o</w:t>
      </w:r>
      <w:r w:rsidR="00807C23" w:rsidRPr="00487AD0">
        <w:rPr>
          <w:rFonts w:asciiTheme="minorHAnsi" w:hAnsiTheme="minorHAnsi" w:cstheme="minorHAnsi"/>
          <w:sz w:val="20"/>
          <w:szCs w:val="20"/>
        </w:rPr>
        <w:t xml:space="preserve">f the </w:t>
      </w:r>
      <w:r w:rsidR="002E30D7" w:rsidRPr="00487AD0">
        <w:rPr>
          <w:rFonts w:asciiTheme="minorHAnsi" w:hAnsiTheme="minorHAnsi" w:cstheme="minorHAnsi"/>
          <w:sz w:val="20"/>
          <w:szCs w:val="20"/>
        </w:rPr>
        <w:t>v</w:t>
      </w:r>
      <w:r w:rsidR="00807C23" w:rsidRPr="00487AD0">
        <w:rPr>
          <w:rFonts w:asciiTheme="minorHAnsi" w:hAnsiTheme="minorHAnsi" w:cstheme="minorHAnsi"/>
          <w:sz w:val="20"/>
          <w:szCs w:val="20"/>
        </w:rPr>
        <w:t xml:space="preserve">isual </w:t>
      </w:r>
      <w:r w:rsidR="002E30D7" w:rsidRPr="00487AD0">
        <w:rPr>
          <w:rFonts w:asciiTheme="minorHAnsi" w:hAnsiTheme="minorHAnsi" w:cstheme="minorHAnsi"/>
          <w:sz w:val="20"/>
          <w:szCs w:val="20"/>
        </w:rPr>
        <w:t>e</w:t>
      </w:r>
      <w:r w:rsidR="00807C23" w:rsidRPr="00487AD0">
        <w:rPr>
          <w:rFonts w:asciiTheme="minorHAnsi" w:hAnsiTheme="minorHAnsi" w:cstheme="minorHAnsi"/>
          <w:sz w:val="20"/>
          <w:szCs w:val="20"/>
        </w:rPr>
        <w:t xml:space="preserve">ffects </w:t>
      </w:r>
      <w:r w:rsidR="002E30D7" w:rsidRPr="00487AD0">
        <w:rPr>
          <w:rFonts w:asciiTheme="minorHAnsi" w:hAnsiTheme="minorHAnsi" w:cstheme="minorHAnsi"/>
          <w:sz w:val="20"/>
          <w:szCs w:val="20"/>
        </w:rPr>
        <w:t>s</w:t>
      </w:r>
      <w:r w:rsidR="00807C23" w:rsidRPr="00487AD0">
        <w:rPr>
          <w:rFonts w:asciiTheme="minorHAnsi" w:hAnsiTheme="minorHAnsi" w:cstheme="minorHAnsi"/>
          <w:sz w:val="20"/>
          <w:szCs w:val="20"/>
        </w:rPr>
        <w:t>upervisor</w:t>
      </w:r>
      <w:r w:rsidR="001468AB" w:rsidRPr="00487AD0">
        <w:rPr>
          <w:rFonts w:asciiTheme="minorHAnsi" w:hAnsiTheme="minorHAnsi" w:cstheme="minorHAnsi"/>
          <w:sz w:val="20"/>
          <w:szCs w:val="20"/>
        </w:rPr>
        <w:t>.</w:t>
      </w:r>
      <w:r w:rsidR="00807C23" w:rsidRPr="00487AD0">
        <w:rPr>
          <w:rFonts w:asciiTheme="minorHAnsi" w:hAnsiTheme="minorHAnsi" w:cstheme="minorHAnsi"/>
          <w:sz w:val="20"/>
          <w:szCs w:val="20"/>
        </w:rPr>
        <w:t xml:space="preserve"> </w:t>
      </w:r>
      <w:r w:rsidR="00807C23" w:rsidRPr="00487AD0">
        <w:rPr>
          <w:rFonts w:asciiTheme="minorHAnsi" w:hAnsiTheme="minorHAnsi" w:cstheme="minorHAnsi"/>
          <w:i/>
          <w:iCs/>
          <w:sz w:val="20"/>
          <w:szCs w:val="20"/>
        </w:rPr>
        <w:t>Film History</w:t>
      </w:r>
      <w:r w:rsidR="00807C23" w:rsidRPr="00487AD0">
        <w:rPr>
          <w:rFonts w:asciiTheme="minorHAnsi" w:hAnsiTheme="minorHAnsi" w:cstheme="minorHAnsi"/>
          <w:sz w:val="20"/>
          <w:szCs w:val="20"/>
        </w:rPr>
        <w:t xml:space="preserve"> </w:t>
      </w:r>
      <w:r w:rsidR="00807C23" w:rsidRPr="00487AD0">
        <w:rPr>
          <w:rFonts w:asciiTheme="minorHAnsi" w:hAnsiTheme="minorHAnsi" w:cstheme="minorHAnsi"/>
          <w:i/>
          <w:iCs/>
          <w:sz w:val="20"/>
          <w:szCs w:val="20"/>
        </w:rPr>
        <w:t>24</w:t>
      </w:r>
      <w:r w:rsidR="001468AB" w:rsidRPr="00487AD0">
        <w:rPr>
          <w:rFonts w:asciiTheme="minorHAnsi" w:hAnsiTheme="minorHAnsi" w:cstheme="minorHAnsi"/>
          <w:sz w:val="20"/>
          <w:szCs w:val="20"/>
        </w:rPr>
        <w:t>(2</w:t>
      </w:r>
      <w:r w:rsidR="00807C23" w:rsidRPr="00487AD0">
        <w:rPr>
          <w:rFonts w:asciiTheme="minorHAnsi" w:hAnsiTheme="minorHAnsi" w:cstheme="minorHAnsi"/>
          <w:sz w:val="20"/>
          <w:szCs w:val="20"/>
        </w:rPr>
        <w:t>): 169–186.</w:t>
      </w:r>
      <w:r w:rsidRPr="00487AD0">
        <w:rPr>
          <w:rFonts w:asciiTheme="minorHAnsi" w:hAnsiTheme="minorHAnsi" w:cstheme="minorHAnsi"/>
          <w:sz w:val="20"/>
          <w:szCs w:val="20"/>
        </w:rPr>
        <w:t xml:space="preserve"> </w:t>
      </w:r>
    </w:p>
    <w:p w14:paraId="19ECF70C" w14:textId="32CE585C" w:rsidR="00DA534E" w:rsidRPr="00487AD0" w:rsidRDefault="00DA534E" w:rsidP="00F07864">
      <w:pPr>
        <w:spacing w:line="480" w:lineRule="auto"/>
        <w:rPr>
          <w:rFonts w:asciiTheme="minorHAnsi" w:hAnsiTheme="minorHAnsi" w:cstheme="minorHAnsi"/>
          <w:sz w:val="20"/>
          <w:szCs w:val="20"/>
        </w:rPr>
      </w:pPr>
    </w:p>
    <w:p w14:paraId="31208276" w14:textId="5B2695E5" w:rsidR="00DA534E" w:rsidRPr="00487AD0" w:rsidRDefault="00DA534E"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Chung</w:t>
      </w:r>
      <w:r w:rsidR="001468AB" w:rsidRPr="00487AD0">
        <w:rPr>
          <w:rFonts w:asciiTheme="minorHAnsi" w:hAnsiTheme="minorHAnsi" w:cstheme="minorHAnsi"/>
          <w:sz w:val="20"/>
          <w:szCs w:val="20"/>
        </w:rPr>
        <w:t xml:space="preserve"> HJ (2017)</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 xml:space="preserve">Media Heterotopias: Digital Effects and Material </w:t>
      </w:r>
      <w:proofErr w:type="spellStart"/>
      <w:r w:rsidRPr="00487AD0">
        <w:rPr>
          <w:rFonts w:asciiTheme="minorHAnsi" w:hAnsiTheme="minorHAnsi" w:cstheme="minorHAnsi"/>
          <w:i/>
          <w:iCs/>
          <w:sz w:val="20"/>
          <w:szCs w:val="20"/>
        </w:rPr>
        <w:t>Labor</w:t>
      </w:r>
      <w:proofErr w:type="spellEnd"/>
      <w:r w:rsidRPr="00487AD0">
        <w:rPr>
          <w:rFonts w:asciiTheme="minorHAnsi" w:hAnsiTheme="minorHAnsi" w:cstheme="minorHAnsi"/>
          <w:i/>
          <w:iCs/>
          <w:sz w:val="20"/>
          <w:szCs w:val="20"/>
        </w:rPr>
        <w:t xml:space="preserve"> in Global Film Production</w:t>
      </w:r>
      <w:r w:rsidR="001468AB" w:rsidRPr="00487AD0">
        <w:rPr>
          <w:rFonts w:asciiTheme="minorHAnsi" w:hAnsiTheme="minorHAnsi" w:cstheme="minorHAnsi"/>
          <w:sz w:val="20"/>
          <w:szCs w:val="20"/>
        </w:rPr>
        <w:t xml:space="preserve">. </w:t>
      </w:r>
      <w:r w:rsidRPr="00487AD0">
        <w:rPr>
          <w:rFonts w:asciiTheme="minorHAnsi" w:hAnsiTheme="minorHAnsi" w:cstheme="minorHAnsi"/>
          <w:sz w:val="20"/>
          <w:szCs w:val="20"/>
        </w:rPr>
        <w:t>Durham and London: Duke University Press.</w:t>
      </w:r>
    </w:p>
    <w:p w14:paraId="4161E8A0" w14:textId="64260B41" w:rsidR="0095311B" w:rsidRPr="00487AD0" w:rsidRDefault="0095311B" w:rsidP="00F07864">
      <w:pPr>
        <w:spacing w:line="480" w:lineRule="auto"/>
        <w:rPr>
          <w:rFonts w:asciiTheme="minorHAnsi" w:hAnsiTheme="minorHAnsi" w:cstheme="minorHAnsi"/>
          <w:sz w:val="20"/>
          <w:szCs w:val="20"/>
        </w:rPr>
      </w:pPr>
    </w:p>
    <w:p w14:paraId="228AA13E" w14:textId="71B29637" w:rsidR="0095311B"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Curtin </w:t>
      </w:r>
      <w:r w:rsidR="001468AB" w:rsidRPr="00487AD0">
        <w:rPr>
          <w:rFonts w:asciiTheme="minorHAnsi" w:hAnsiTheme="minorHAnsi" w:cstheme="minorHAnsi"/>
          <w:sz w:val="20"/>
          <w:szCs w:val="20"/>
        </w:rPr>
        <w:t xml:space="preserve">M </w:t>
      </w:r>
      <w:r w:rsidRPr="00487AD0">
        <w:rPr>
          <w:rFonts w:asciiTheme="minorHAnsi" w:hAnsiTheme="minorHAnsi" w:cstheme="minorHAnsi"/>
          <w:sz w:val="20"/>
          <w:szCs w:val="20"/>
        </w:rPr>
        <w:t xml:space="preserve">and </w:t>
      </w:r>
      <w:proofErr w:type="spellStart"/>
      <w:r w:rsidRPr="00487AD0">
        <w:rPr>
          <w:rFonts w:asciiTheme="minorHAnsi" w:hAnsiTheme="minorHAnsi" w:cstheme="minorHAnsi"/>
          <w:sz w:val="20"/>
          <w:szCs w:val="20"/>
        </w:rPr>
        <w:t>Vanderhoef</w:t>
      </w:r>
      <w:proofErr w:type="spellEnd"/>
      <w:r w:rsidR="001468AB" w:rsidRPr="00487AD0">
        <w:rPr>
          <w:rFonts w:asciiTheme="minorHAnsi" w:hAnsiTheme="minorHAnsi" w:cstheme="minorHAnsi"/>
          <w:sz w:val="20"/>
          <w:szCs w:val="20"/>
        </w:rPr>
        <w:t xml:space="preserve"> J (2015)</w:t>
      </w:r>
      <w:r w:rsidRPr="00487AD0">
        <w:rPr>
          <w:rFonts w:asciiTheme="minorHAnsi" w:hAnsiTheme="minorHAnsi" w:cstheme="minorHAnsi"/>
          <w:sz w:val="20"/>
          <w:szCs w:val="20"/>
        </w:rPr>
        <w:t xml:space="preserve"> A </w:t>
      </w:r>
      <w:r w:rsidR="002E30D7" w:rsidRPr="00487AD0">
        <w:rPr>
          <w:rFonts w:asciiTheme="minorHAnsi" w:hAnsiTheme="minorHAnsi" w:cstheme="minorHAnsi"/>
          <w:sz w:val="20"/>
          <w:szCs w:val="20"/>
        </w:rPr>
        <w:t>v</w:t>
      </w:r>
      <w:r w:rsidRPr="00487AD0">
        <w:rPr>
          <w:rFonts w:asciiTheme="minorHAnsi" w:hAnsiTheme="minorHAnsi" w:cstheme="minorHAnsi"/>
          <w:sz w:val="20"/>
          <w:szCs w:val="20"/>
        </w:rPr>
        <w:t xml:space="preserve">anishing </w:t>
      </w:r>
      <w:r w:rsidR="002E30D7" w:rsidRPr="00487AD0">
        <w:rPr>
          <w:rFonts w:asciiTheme="minorHAnsi" w:hAnsiTheme="minorHAnsi" w:cstheme="minorHAnsi"/>
          <w:sz w:val="20"/>
          <w:szCs w:val="20"/>
        </w:rPr>
        <w:t>p</w:t>
      </w:r>
      <w:r w:rsidRPr="00487AD0">
        <w:rPr>
          <w:rFonts w:asciiTheme="minorHAnsi" w:hAnsiTheme="minorHAnsi" w:cstheme="minorHAnsi"/>
          <w:sz w:val="20"/>
          <w:szCs w:val="20"/>
        </w:rPr>
        <w:t xml:space="preserve">iece of the Pi: The </w:t>
      </w:r>
      <w:r w:rsidR="002E30D7" w:rsidRPr="00487AD0">
        <w:rPr>
          <w:rFonts w:asciiTheme="minorHAnsi" w:hAnsiTheme="minorHAnsi" w:cstheme="minorHAnsi"/>
          <w:sz w:val="20"/>
          <w:szCs w:val="20"/>
        </w:rPr>
        <w:t>g</w:t>
      </w:r>
      <w:r w:rsidRPr="00487AD0">
        <w:rPr>
          <w:rFonts w:asciiTheme="minorHAnsi" w:hAnsiTheme="minorHAnsi" w:cstheme="minorHAnsi"/>
          <w:sz w:val="20"/>
          <w:szCs w:val="20"/>
        </w:rPr>
        <w:t xml:space="preserve">lobalization of </w:t>
      </w:r>
      <w:r w:rsidR="002E30D7" w:rsidRPr="00487AD0">
        <w:rPr>
          <w:rFonts w:asciiTheme="minorHAnsi" w:hAnsiTheme="minorHAnsi" w:cstheme="minorHAnsi"/>
          <w:sz w:val="20"/>
          <w:szCs w:val="20"/>
        </w:rPr>
        <w:t>v</w:t>
      </w:r>
      <w:r w:rsidRPr="00487AD0">
        <w:rPr>
          <w:rFonts w:asciiTheme="minorHAnsi" w:hAnsiTheme="minorHAnsi" w:cstheme="minorHAnsi"/>
          <w:sz w:val="20"/>
          <w:szCs w:val="20"/>
        </w:rPr>
        <w:t xml:space="preserve">isual </w:t>
      </w:r>
      <w:r w:rsidR="002E30D7" w:rsidRPr="00487AD0">
        <w:rPr>
          <w:rFonts w:asciiTheme="minorHAnsi" w:hAnsiTheme="minorHAnsi" w:cstheme="minorHAnsi"/>
          <w:sz w:val="20"/>
          <w:szCs w:val="20"/>
        </w:rPr>
        <w:t>e</w:t>
      </w:r>
      <w:r w:rsidRPr="00487AD0">
        <w:rPr>
          <w:rFonts w:asciiTheme="minorHAnsi" w:hAnsiTheme="minorHAnsi" w:cstheme="minorHAnsi"/>
          <w:sz w:val="20"/>
          <w:szCs w:val="20"/>
        </w:rPr>
        <w:t xml:space="preserve">ffects </w:t>
      </w:r>
      <w:proofErr w:type="spellStart"/>
      <w:r w:rsidR="002E30D7" w:rsidRPr="00487AD0">
        <w:rPr>
          <w:rFonts w:asciiTheme="minorHAnsi" w:hAnsiTheme="minorHAnsi" w:cstheme="minorHAnsi"/>
          <w:sz w:val="20"/>
          <w:szCs w:val="20"/>
        </w:rPr>
        <w:t>l</w:t>
      </w:r>
      <w:r w:rsidRPr="00487AD0">
        <w:rPr>
          <w:rFonts w:asciiTheme="minorHAnsi" w:hAnsiTheme="minorHAnsi" w:cstheme="minorHAnsi"/>
          <w:sz w:val="20"/>
          <w:szCs w:val="20"/>
        </w:rPr>
        <w:t>abor</w:t>
      </w:r>
      <w:proofErr w:type="spellEnd"/>
      <w:r w:rsidR="001468AB"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Television and New Media</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16</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3): 219–239.</w:t>
      </w:r>
    </w:p>
    <w:p w14:paraId="3AA60925" w14:textId="77777777" w:rsidR="00D60D23" w:rsidRDefault="00D60D23" w:rsidP="00F07864">
      <w:pPr>
        <w:spacing w:line="480" w:lineRule="auto"/>
        <w:rPr>
          <w:rFonts w:asciiTheme="minorHAnsi" w:hAnsiTheme="minorHAnsi" w:cstheme="minorHAnsi"/>
          <w:sz w:val="20"/>
          <w:szCs w:val="20"/>
        </w:rPr>
      </w:pPr>
    </w:p>
    <w:p w14:paraId="0EB99993" w14:textId="58FF3AEA" w:rsidR="00D60D23" w:rsidRPr="00487AD0" w:rsidRDefault="00D60D23" w:rsidP="00F07864">
      <w:pPr>
        <w:spacing w:line="480" w:lineRule="auto"/>
        <w:rPr>
          <w:rFonts w:asciiTheme="minorHAnsi" w:hAnsiTheme="minorHAnsi" w:cstheme="minorHAnsi"/>
          <w:sz w:val="20"/>
          <w:szCs w:val="20"/>
        </w:rPr>
      </w:pPr>
      <w:r>
        <w:rPr>
          <w:rFonts w:asciiTheme="minorHAnsi" w:hAnsiTheme="minorHAnsi" w:cstheme="minorHAnsi"/>
          <w:sz w:val="20"/>
          <w:szCs w:val="20"/>
        </w:rPr>
        <w:t xml:space="preserve">Darlington J (2018) Techno-wizardry and movie magic: The trace of labour (or lack thereof) in 3D digital animation. </w:t>
      </w:r>
      <w:r w:rsidRPr="00D60D23">
        <w:rPr>
          <w:rFonts w:asciiTheme="minorHAnsi" w:hAnsiTheme="minorHAnsi" w:cstheme="minorHAnsi"/>
          <w:i/>
          <w:sz w:val="20"/>
          <w:szCs w:val="20"/>
        </w:rPr>
        <w:t>Information, Communication &amp; Society</w:t>
      </w:r>
      <w:r>
        <w:rPr>
          <w:rFonts w:asciiTheme="minorHAnsi" w:hAnsiTheme="minorHAnsi" w:cstheme="minorHAnsi"/>
          <w:sz w:val="20"/>
          <w:szCs w:val="20"/>
        </w:rPr>
        <w:t xml:space="preserve"> 21(9): 1246–1262.</w:t>
      </w:r>
    </w:p>
    <w:p w14:paraId="624B17B7" w14:textId="75D9B699" w:rsidR="0095311B" w:rsidRPr="00487AD0" w:rsidRDefault="0095311B" w:rsidP="00F07864">
      <w:pPr>
        <w:spacing w:line="480" w:lineRule="auto"/>
        <w:rPr>
          <w:rFonts w:asciiTheme="minorHAnsi" w:hAnsiTheme="minorHAnsi" w:cstheme="minorHAnsi"/>
          <w:sz w:val="20"/>
          <w:szCs w:val="20"/>
        </w:rPr>
      </w:pPr>
    </w:p>
    <w:p w14:paraId="3C3EF3BC" w14:textId="6ED9C72A"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Desowitz</w:t>
      </w:r>
      <w:proofErr w:type="spellEnd"/>
      <w:r w:rsidR="001468AB" w:rsidRPr="00487AD0">
        <w:rPr>
          <w:rFonts w:asciiTheme="minorHAnsi" w:hAnsiTheme="minorHAnsi" w:cstheme="minorHAnsi"/>
          <w:sz w:val="20"/>
          <w:szCs w:val="20"/>
        </w:rPr>
        <w:t xml:space="preserve"> B (2013) </w:t>
      </w:r>
      <w:r w:rsidRPr="00487AD0">
        <w:rPr>
          <w:rFonts w:asciiTheme="minorHAnsi" w:hAnsiTheme="minorHAnsi" w:cstheme="minorHAnsi"/>
          <w:sz w:val="20"/>
          <w:szCs w:val="20"/>
        </w:rPr>
        <w:t>Backstage at the 85</w:t>
      </w:r>
      <w:r w:rsidRPr="00487AD0">
        <w:rPr>
          <w:rFonts w:asciiTheme="minorHAnsi" w:hAnsiTheme="minorHAnsi" w:cstheme="minorHAnsi"/>
          <w:sz w:val="20"/>
          <w:szCs w:val="20"/>
          <w:vertAlign w:val="superscript"/>
        </w:rPr>
        <w:t>th</w:t>
      </w:r>
      <w:r w:rsidRPr="00487AD0">
        <w:rPr>
          <w:rFonts w:asciiTheme="minorHAnsi" w:hAnsiTheme="minorHAnsi" w:cstheme="minorHAnsi"/>
          <w:sz w:val="20"/>
          <w:szCs w:val="20"/>
        </w:rPr>
        <w:t xml:space="preserve"> Oscars</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Immersed in Movies</w:t>
      </w:r>
      <w:r w:rsidRPr="00487AD0">
        <w:rPr>
          <w:rFonts w:asciiTheme="minorHAnsi" w:hAnsiTheme="minorHAnsi" w:cstheme="minorHAnsi"/>
          <w:sz w:val="20"/>
          <w:szCs w:val="20"/>
        </w:rPr>
        <w:t>, 25 Feb</w:t>
      </w:r>
      <w:r w:rsidR="001468AB" w:rsidRPr="00487AD0">
        <w:rPr>
          <w:rFonts w:asciiTheme="minorHAnsi" w:hAnsiTheme="minorHAnsi" w:cstheme="minorHAnsi"/>
          <w:sz w:val="20"/>
          <w:szCs w:val="20"/>
        </w:rPr>
        <w:t>ruary. Available at:</w:t>
      </w:r>
      <w:r w:rsidRPr="00487AD0">
        <w:rPr>
          <w:rFonts w:asciiTheme="minorHAnsi" w:hAnsiTheme="minorHAnsi" w:cstheme="minorHAnsi"/>
          <w:sz w:val="20"/>
          <w:szCs w:val="20"/>
        </w:rPr>
        <w:t xml:space="preserve"> </w:t>
      </w:r>
      <w:hyperlink r:id="rId10" w:history="1">
        <w:r w:rsidRPr="00487AD0">
          <w:rPr>
            <w:rStyle w:val="Hyperlink"/>
            <w:rFonts w:asciiTheme="minorHAnsi" w:hAnsiTheme="minorHAnsi" w:cstheme="minorHAnsi"/>
            <w:sz w:val="20"/>
            <w:szCs w:val="20"/>
          </w:rPr>
          <w:t>http://billdesowitz.com/backstage-at-the-85th-oscars/</w:t>
        </w:r>
      </w:hyperlink>
      <w:r w:rsidRPr="00487AD0">
        <w:rPr>
          <w:rFonts w:asciiTheme="minorHAnsi" w:hAnsiTheme="minorHAnsi" w:cstheme="minorHAnsi"/>
          <w:sz w:val="20"/>
          <w:szCs w:val="20"/>
        </w:rPr>
        <w:t xml:space="preserve"> </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accessed 22 Sep</w:t>
      </w:r>
      <w:r w:rsidR="001468AB" w:rsidRPr="00487AD0">
        <w:rPr>
          <w:rFonts w:asciiTheme="minorHAnsi" w:hAnsiTheme="minorHAnsi" w:cstheme="minorHAnsi"/>
          <w:sz w:val="20"/>
          <w:szCs w:val="20"/>
        </w:rPr>
        <w:t>tember</w:t>
      </w:r>
      <w:r w:rsidRPr="00487AD0">
        <w:rPr>
          <w:rFonts w:asciiTheme="minorHAnsi" w:hAnsiTheme="minorHAnsi" w:cstheme="minorHAnsi"/>
          <w:sz w:val="20"/>
          <w:szCs w:val="20"/>
        </w:rPr>
        <w:t xml:space="preserve"> 2021</w:t>
      </w:r>
      <w:r w:rsidR="001468AB" w:rsidRPr="00487AD0">
        <w:rPr>
          <w:rFonts w:asciiTheme="minorHAnsi" w:hAnsiTheme="minorHAnsi" w:cstheme="minorHAnsi"/>
          <w:sz w:val="20"/>
          <w:szCs w:val="20"/>
        </w:rPr>
        <w:t>).</w:t>
      </w:r>
    </w:p>
    <w:p w14:paraId="0A607CDC" w14:textId="32A2AE8F" w:rsidR="0095311B" w:rsidRPr="00487AD0" w:rsidRDefault="0095311B" w:rsidP="00F07864">
      <w:pPr>
        <w:spacing w:line="480" w:lineRule="auto"/>
        <w:rPr>
          <w:rFonts w:asciiTheme="minorHAnsi" w:hAnsiTheme="minorHAnsi" w:cstheme="minorHAnsi"/>
          <w:sz w:val="20"/>
          <w:szCs w:val="20"/>
        </w:rPr>
      </w:pPr>
    </w:p>
    <w:p w14:paraId="260F64FD" w14:textId="1DED0BBE"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FilmIsNow</w:t>
      </w:r>
      <w:proofErr w:type="spellEnd"/>
      <w:r w:rsidRPr="00487AD0">
        <w:rPr>
          <w:rFonts w:asciiTheme="minorHAnsi" w:hAnsiTheme="minorHAnsi" w:cstheme="minorHAnsi"/>
          <w:sz w:val="20"/>
          <w:szCs w:val="20"/>
        </w:rPr>
        <w:t xml:space="preserve"> Movie Bloopers &amp; Extras</w:t>
      </w:r>
      <w:r w:rsidR="001468AB" w:rsidRPr="00487AD0">
        <w:rPr>
          <w:rFonts w:asciiTheme="minorHAnsi" w:hAnsiTheme="minorHAnsi" w:cstheme="minorHAnsi"/>
          <w:sz w:val="20"/>
          <w:szCs w:val="20"/>
        </w:rPr>
        <w:t xml:space="preserve"> (2021)</w:t>
      </w:r>
      <w:r w:rsidRPr="00487AD0">
        <w:rPr>
          <w:rFonts w:asciiTheme="minorHAnsi" w:hAnsiTheme="minorHAnsi" w:cstheme="minorHAnsi"/>
          <w:sz w:val="20"/>
          <w:szCs w:val="20"/>
        </w:rPr>
        <w:t xml:space="preserve"> BLACK WIDOW VFX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reakdown by Digital Domain</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7 Aug</w:t>
      </w:r>
      <w:r w:rsidR="001468AB" w:rsidRPr="00487AD0">
        <w:rPr>
          <w:rFonts w:asciiTheme="minorHAnsi" w:hAnsiTheme="minorHAnsi" w:cstheme="minorHAnsi"/>
          <w:sz w:val="20"/>
          <w:szCs w:val="20"/>
        </w:rPr>
        <w:t>ust.</w:t>
      </w:r>
      <w:r w:rsidRPr="00487AD0">
        <w:rPr>
          <w:rFonts w:asciiTheme="minorHAnsi" w:hAnsiTheme="minorHAnsi" w:cstheme="minorHAnsi"/>
          <w:sz w:val="20"/>
          <w:szCs w:val="20"/>
        </w:rPr>
        <w:t xml:space="preserve"> </w:t>
      </w:r>
      <w:r w:rsidR="001468AB" w:rsidRPr="00487AD0">
        <w:rPr>
          <w:rFonts w:asciiTheme="minorHAnsi" w:hAnsiTheme="minorHAnsi" w:cstheme="minorHAnsi"/>
          <w:sz w:val="20"/>
          <w:szCs w:val="20"/>
        </w:rPr>
        <w:t>Available at:</w:t>
      </w:r>
      <w:r w:rsidRPr="00487AD0">
        <w:rPr>
          <w:rFonts w:asciiTheme="minorHAnsi" w:hAnsiTheme="minorHAnsi" w:cstheme="minorHAnsi"/>
          <w:sz w:val="20"/>
          <w:szCs w:val="20"/>
        </w:rPr>
        <w:t xml:space="preserve"> </w:t>
      </w:r>
      <w:hyperlink r:id="rId11" w:history="1">
        <w:r w:rsidRPr="00487AD0">
          <w:rPr>
            <w:rStyle w:val="Hyperlink"/>
            <w:rFonts w:asciiTheme="minorHAnsi" w:hAnsiTheme="minorHAnsi" w:cstheme="minorHAnsi"/>
            <w:sz w:val="20"/>
            <w:szCs w:val="20"/>
          </w:rPr>
          <w:t>https://youtu.be/sGjX__4mV8s</w:t>
        </w:r>
      </w:hyperlink>
      <w:r w:rsidR="001468AB" w:rsidRPr="00487AD0">
        <w:rPr>
          <w:rFonts w:asciiTheme="minorHAnsi" w:hAnsiTheme="minorHAnsi" w:cstheme="minorHAnsi"/>
          <w:sz w:val="20"/>
          <w:szCs w:val="20"/>
        </w:rPr>
        <w:t xml:space="preserve"> (</w:t>
      </w:r>
      <w:r w:rsidRPr="00487AD0">
        <w:rPr>
          <w:rFonts w:asciiTheme="minorHAnsi" w:hAnsiTheme="minorHAnsi" w:cstheme="minorHAnsi"/>
          <w:sz w:val="20"/>
          <w:szCs w:val="20"/>
        </w:rPr>
        <w:t>accessed 5 Dec</w:t>
      </w:r>
      <w:r w:rsidR="001468AB"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w:t>
      </w:r>
    </w:p>
    <w:p w14:paraId="26F7C82E" w14:textId="6F84F33B" w:rsidR="009D454C" w:rsidRPr="00487AD0" w:rsidRDefault="009D454C" w:rsidP="00F07864">
      <w:pPr>
        <w:spacing w:line="480" w:lineRule="auto"/>
        <w:rPr>
          <w:rFonts w:asciiTheme="minorHAnsi" w:hAnsiTheme="minorHAnsi" w:cstheme="minorHAnsi"/>
          <w:sz w:val="20"/>
          <w:szCs w:val="20"/>
        </w:rPr>
      </w:pPr>
    </w:p>
    <w:p w14:paraId="5A741EC9" w14:textId="4BDC5388"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FilmIsNow</w:t>
      </w:r>
      <w:proofErr w:type="spellEnd"/>
      <w:r w:rsidRPr="00487AD0">
        <w:rPr>
          <w:rFonts w:asciiTheme="minorHAnsi" w:hAnsiTheme="minorHAnsi" w:cstheme="minorHAnsi"/>
          <w:sz w:val="20"/>
          <w:szCs w:val="20"/>
        </w:rPr>
        <w:t xml:space="preserve"> Movie Bloopers &amp; Extras</w:t>
      </w:r>
      <w:r w:rsidR="001468AB" w:rsidRPr="00487AD0">
        <w:rPr>
          <w:rFonts w:asciiTheme="minorHAnsi" w:hAnsiTheme="minorHAnsi" w:cstheme="minorHAnsi"/>
          <w:sz w:val="20"/>
          <w:szCs w:val="20"/>
        </w:rPr>
        <w:t xml:space="preserve"> (2016)</w:t>
      </w:r>
      <w:r w:rsidRPr="00487AD0">
        <w:rPr>
          <w:rFonts w:asciiTheme="minorHAnsi" w:hAnsiTheme="minorHAnsi" w:cstheme="minorHAnsi"/>
          <w:sz w:val="20"/>
          <w:szCs w:val="20"/>
        </w:rPr>
        <w:t xml:space="preserve"> Mad Max: Fury Road – VFX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 xml:space="preserve">reakdown by </w:t>
      </w:r>
      <w:proofErr w:type="spellStart"/>
      <w:r w:rsidRPr="00487AD0">
        <w:rPr>
          <w:rFonts w:asciiTheme="minorHAnsi" w:hAnsiTheme="minorHAnsi" w:cstheme="minorHAnsi"/>
          <w:sz w:val="20"/>
          <w:szCs w:val="20"/>
        </w:rPr>
        <w:t>Iloura</w:t>
      </w:r>
      <w:proofErr w:type="spellEnd"/>
      <w:r w:rsidRPr="00487AD0">
        <w:rPr>
          <w:rFonts w:asciiTheme="minorHAnsi" w:hAnsiTheme="minorHAnsi" w:cstheme="minorHAnsi"/>
          <w:sz w:val="20"/>
          <w:szCs w:val="20"/>
        </w:rPr>
        <w:t xml:space="preserve"> (2015)</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20 May</w:t>
      </w:r>
      <w:r w:rsidR="001468AB" w:rsidRPr="00487AD0">
        <w:rPr>
          <w:rFonts w:asciiTheme="minorHAnsi" w:hAnsiTheme="minorHAnsi" w:cstheme="minorHAnsi"/>
          <w:sz w:val="20"/>
          <w:szCs w:val="20"/>
        </w:rPr>
        <w:t>. Available at:</w:t>
      </w:r>
      <w:r w:rsidRPr="00487AD0">
        <w:rPr>
          <w:rFonts w:asciiTheme="minorHAnsi" w:hAnsiTheme="minorHAnsi" w:cstheme="minorHAnsi"/>
          <w:sz w:val="20"/>
          <w:szCs w:val="20"/>
        </w:rPr>
        <w:t xml:space="preserve"> </w:t>
      </w:r>
      <w:hyperlink r:id="rId12" w:history="1">
        <w:r w:rsidRPr="00487AD0">
          <w:rPr>
            <w:rStyle w:val="Hyperlink"/>
            <w:rFonts w:asciiTheme="minorHAnsi" w:hAnsiTheme="minorHAnsi" w:cstheme="minorHAnsi"/>
            <w:sz w:val="20"/>
            <w:szCs w:val="20"/>
          </w:rPr>
          <w:t>https://youtu.be/vB3tdMDRQBc</w:t>
        </w:r>
      </w:hyperlink>
      <w:r w:rsidRPr="00487AD0">
        <w:rPr>
          <w:rFonts w:asciiTheme="minorHAnsi" w:hAnsiTheme="minorHAnsi" w:cstheme="minorHAnsi"/>
          <w:sz w:val="20"/>
          <w:szCs w:val="20"/>
        </w:rPr>
        <w:t xml:space="preserve"> </w:t>
      </w:r>
      <w:r w:rsidR="001468AB"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1468AB"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1468AB" w:rsidRPr="00487AD0">
        <w:rPr>
          <w:rFonts w:asciiTheme="minorHAnsi" w:hAnsiTheme="minorHAnsi" w:cstheme="minorHAnsi"/>
          <w:sz w:val="20"/>
          <w:szCs w:val="20"/>
        </w:rPr>
        <w:t>).</w:t>
      </w:r>
    </w:p>
    <w:p w14:paraId="2B993715" w14:textId="1A155FC2" w:rsidR="0095311B" w:rsidRPr="00487AD0" w:rsidRDefault="0095311B" w:rsidP="00F07864">
      <w:pPr>
        <w:spacing w:line="480" w:lineRule="auto"/>
        <w:rPr>
          <w:rFonts w:asciiTheme="minorHAnsi" w:hAnsiTheme="minorHAnsi" w:cstheme="minorHAnsi"/>
          <w:sz w:val="20"/>
          <w:szCs w:val="20"/>
        </w:rPr>
      </w:pPr>
    </w:p>
    <w:p w14:paraId="410743DC" w14:textId="0CB78D0F"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Failes</w:t>
      </w:r>
      <w:proofErr w:type="spellEnd"/>
      <w:r w:rsidR="001468AB" w:rsidRPr="00487AD0">
        <w:rPr>
          <w:rFonts w:asciiTheme="minorHAnsi" w:hAnsiTheme="minorHAnsi" w:cstheme="minorHAnsi"/>
          <w:sz w:val="20"/>
          <w:szCs w:val="20"/>
        </w:rPr>
        <w:t xml:space="preserve"> I (2016)</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Masters of FX: Behind the Scenes with Geniuses of Visual and Special Effects</w:t>
      </w:r>
      <w:r w:rsidR="001468AB" w:rsidRPr="00487AD0">
        <w:rPr>
          <w:rFonts w:asciiTheme="minorHAnsi" w:hAnsiTheme="minorHAnsi" w:cstheme="minorHAnsi"/>
          <w:sz w:val="20"/>
          <w:szCs w:val="20"/>
        </w:rPr>
        <w:t xml:space="preserve">. </w:t>
      </w:r>
      <w:r w:rsidRPr="00487AD0">
        <w:rPr>
          <w:rFonts w:asciiTheme="minorHAnsi" w:hAnsiTheme="minorHAnsi" w:cstheme="minorHAnsi"/>
          <w:sz w:val="20"/>
          <w:szCs w:val="20"/>
        </w:rPr>
        <w:t>Burlington, MA: Focal Press.</w:t>
      </w:r>
    </w:p>
    <w:p w14:paraId="7D26FA93" w14:textId="77777777" w:rsidR="0095311B" w:rsidRPr="00487AD0" w:rsidRDefault="0095311B" w:rsidP="00F07864">
      <w:pPr>
        <w:spacing w:line="480" w:lineRule="auto"/>
        <w:rPr>
          <w:rFonts w:asciiTheme="minorHAnsi" w:hAnsiTheme="minorHAnsi" w:cstheme="minorHAnsi"/>
          <w:sz w:val="20"/>
          <w:szCs w:val="20"/>
        </w:rPr>
      </w:pPr>
    </w:p>
    <w:p w14:paraId="24BA8644" w14:textId="0D06475A" w:rsidR="0095311B"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Frei</w:t>
      </w:r>
      <w:r w:rsidR="001468AB" w:rsidRPr="00487AD0">
        <w:rPr>
          <w:rFonts w:asciiTheme="minorHAnsi" w:hAnsiTheme="minorHAnsi" w:cstheme="minorHAnsi"/>
          <w:sz w:val="20"/>
          <w:szCs w:val="20"/>
        </w:rPr>
        <w:t xml:space="preserve"> V (2019)</w:t>
      </w:r>
      <w:r w:rsidRPr="00487AD0">
        <w:rPr>
          <w:rFonts w:asciiTheme="minorHAnsi" w:hAnsiTheme="minorHAnsi" w:cstheme="minorHAnsi"/>
          <w:sz w:val="20"/>
          <w:szCs w:val="20"/>
        </w:rPr>
        <w:t xml:space="preserve"> Spider-Man – Far </w:t>
      </w:r>
      <w:proofErr w:type="gramStart"/>
      <w:r w:rsidRPr="00487AD0">
        <w:rPr>
          <w:rFonts w:asciiTheme="minorHAnsi" w:hAnsiTheme="minorHAnsi" w:cstheme="minorHAnsi"/>
          <w:sz w:val="20"/>
          <w:szCs w:val="20"/>
        </w:rPr>
        <w:t>From</w:t>
      </w:r>
      <w:proofErr w:type="gramEnd"/>
      <w:r w:rsidRPr="00487AD0">
        <w:rPr>
          <w:rFonts w:asciiTheme="minorHAnsi" w:hAnsiTheme="minorHAnsi" w:cstheme="minorHAnsi"/>
          <w:sz w:val="20"/>
          <w:szCs w:val="20"/>
        </w:rPr>
        <w:t xml:space="preserve"> Home: Theo </w:t>
      </w:r>
      <w:proofErr w:type="spellStart"/>
      <w:r w:rsidRPr="00487AD0">
        <w:rPr>
          <w:rFonts w:asciiTheme="minorHAnsi" w:hAnsiTheme="minorHAnsi" w:cstheme="minorHAnsi"/>
          <w:sz w:val="20"/>
          <w:szCs w:val="20"/>
        </w:rPr>
        <w:t>Bialek</w:t>
      </w:r>
      <w:proofErr w:type="spellEnd"/>
      <w:r w:rsidRPr="00487AD0">
        <w:rPr>
          <w:rFonts w:asciiTheme="minorHAnsi" w:hAnsiTheme="minorHAnsi" w:cstheme="minorHAnsi"/>
          <w:sz w:val="20"/>
          <w:szCs w:val="20"/>
        </w:rPr>
        <w:t xml:space="preserve"> – VFX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upervisor – Sony Pictures </w:t>
      </w:r>
      <w:proofErr w:type="spellStart"/>
      <w:r w:rsidRPr="00487AD0">
        <w:rPr>
          <w:rFonts w:asciiTheme="minorHAnsi" w:hAnsiTheme="minorHAnsi" w:cstheme="minorHAnsi"/>
          <w:sz w:val="20"/>
          <w:szCs w:val="20"/>
        </w:rPr>
        <w:t>Imageworks</w:t>
      </w:r>
      <w:proofErr w:type="spellEnd"/>
      <w:r w:rsidR="00082DD2"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Art of VFX</w:t>
      </w:r>
      <w:r w:rsidR="00082DD2" w:rsidRPr="00487AD0">
        <w:rPr>
          <w:rFonts w:asciiTheme="minorHAnsi" w:hAnsiTheme="minorHAnsi" w:cstheme="minorHAnsi"/>
          <w:sz w:val="20"/>
          <w:szCs w:val="20"/>
        </w:rPr>
        <w:t xml:space="preserve">, </w:t>
      </w:r>
      <w:r w:rsidRPr="00487AD0">
        <w:rPr>
          <w:rFonts w:asciiTheme="minorHAnsi" w:hAnsiTheme="minorHAnsi" w:cstheme="minorHAnsi"/>
          <w:sz w:val="20"/>
          <w:szCs w:val="20"/>
        </w:rPr>
        <w:t>1 Aug</w:t>
      </w:r>
      <w:r w:rsidR="00082DD2" w:rsidRPr="00487AD0">
        <w:rPr>
          <w:rFonts w:asciiTheme="minorHAnsi" w:hAnsiTheme="minorHAnsi" w:cstheme="minorHAnsi"/>
          <w:sz w:val="20"/>
          <w:szCs w:val="20"/>
        </w:rPr>
        <w:t>ust. Available at:</w:t>
      </w:r>
      <w:r w:rsidRPr="00487AD0">
        <w:rPr>
          <w:rFonts w:asciiTheme="minorHAnsi" w:hAnsiTheme="minorHAnsi" w:cstheme="minorHAnsi"/>
          <w:sz w:val="20"/>
          <w:szCs w:val="20"/>
        </w:rPr>
        <w:t xml:space="preserve"> </w:t>
      </w:r>
      <w:hyperlink r:id="rId13" w:history="1">
        <w:r w:rsidRPr="00487AD0">
          <w:rPr>
            <w:rStyle w:val="Hyperlink"/>
            <w:rFonts w:asciiTheme="minorHAnsi" w:hAnsiTheme="minorHAnsi" w:cstheme="minorHAnsi"/>
            <w:sz w:val="20"/>
            <w:szCs w:val="20"/>
          </w:rPr>
          <w:t>https://www.artofvfx.com/spider-man-far-from-home-theo-bialek-vfx-supervisor-sony-pictures-imageworks/</w:t>
        </w:r>
      </w:hyperlink>
      <w:r w:rsidRPr="00487AD0">
        <w:rPr>
          <w:rFonts w:asciiTheme="minorHAnsi" w:hAnsiTheme="minorHAnsi" w:cstheme="minorHAnsi"/>
          <w:sz w:val="20"/>
          <w:szCs w:val="20"/>
        </w:rPr>
        <w:t xml:space="preserve"> </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accessed 22 Sep</w:t>
      </w:r>
      <w:r w:rsidR="00082DD2" w:rsidRPr="00487AD0">
        <w:rPr>
          <w:rFonts w:asciiTheme="minorHAnsi" w:hAnsiTheme="minorHAnsi" w:cstheme="minorHAnsi"/>
          <w:sz w:val="20"/>
          <w:szCs w:val="20"/>
        </w:rPr>
        <w:t>tember</w:t>
      </w:r>
      <w:r w:rsidRPr="00487AD0">
        <w:rPr>
          <w:rFonts w:asciiTheme="minorHAnsi" w:hAnsiTheme="minorHAnsi" w:cstheme="minorHAnsi"/>
          <w:sz w:val="20"/>
          <w:szCs w:val="20"/>
        </w:rPr>
        <w:t xml:space="preserve"> 2021</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w:t>
      </w:r>
    </w:p>
    <w:p w14:paraId="1CD615B2" w14:textId="77777777" w:rsidR="0095311B" w:rsidRPr="00487AD0" w:rsidRDefault="0095311B" w:rsidP="00F07864">
      <w:pPr>
        <w:spacing w:line="480" w:lineRule="auto"/>
        <w:rPr>
          <w:rFonts w:asciiTheme="minorHAnsi" w:hAnsiTheme="minorHAnsi" w:cstheme="minorHAnsi"/>
          <w:sz w:val="20"/>
          <w:szCs w:val="20"/>
        </w:rPr>
      </w:pPr>
    </w:p>
    <w:p w14:paraId="4695A8EF" w14:textId="3B30E592"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Gurevitch</w:t>
      </w:r>
      <w:proofErr w:type="spellEnd"/>
      <w:r w:rsidR="00082DD2" w:rsidRPr="00487AD0">
        <w:rPr>
          <w:rFonts w:asciiTheme="minorHAnsi" w:hAnsiTheme="minorHAnsi" w:cstheme="minorHAnsi"/>
          <w:sz w:val="20"/>
          <w:szCs w:val="20"/>
        </w:rPr>
        <w:t xml:space="preserve"> L (2016)</w:t>
      </w:r>
      <w:r w:rsidRPr="00487AD0">
        <w:rPr>
          <w:rFonts w:asciiTheme="minorHAnsi" w:hAnsiTheme="minorHAnsi" w:cstheme="minorHAnsi"/>
          <w:sz w:val="20"/>
          <w:szCs w:val="20"/>
        </w:rPr>
        <w:t xml:space="preserve"> The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traw </w:t>
      </w:r>
      <w:r w:rsidR="002E30D7" w:rsidRPr="00487AD0">
        <w:rPr>
          <w:rFonts w:asciiTheme="minorHAnsi" w:hAnsiTheme="minorHAnsi" w:cstheme="minorHAnsi"/>
          <w:sz w:val="20"/>
          <w:szCs w:val="20"/>
        </w:rPr>
        <w:t>t</w:t>
      </w:r>
      <w:r w:rsidRPr="00487AD0">
        <w:rPr>
          <w:rFonts w:asciiTheme="minorHAnsi" w:hAnsiTheme="minorHAnsi" w:cstheme="minorHAnsi"/>
          <w:sz w:val="20"/>
          <w:szCs w:val="20"/>
        </w:rPr>
        <w:t xml:space="preserve">hat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 xml:space="preserve">roke the </w:t>
      </w:r>
      <w:r w:rsidR="002E30D7" w:rsidRPr="00487AD0">
        <w:rPr>
          <w:rFonts w:asciiTheme="minorHAnsi" w:hAnsiTheme="minorHAnsi" w:cstheme="minorHAnsi"/>
          <w:sz w:val="20"/>
          <w:szCs w:val="20"/>
        </w:rPr>
        <w:t>t</w:t>
      </w:r>
      <w:r w:rsidRPr="00487AD0">
        <w:rPr>
          <w:rFonts w:asciiTheme="minorHAnsi" w:hAnsiTheme="minorHAnsi" w:cstheme="minorHAnsi"/>
          <w:sz w:val="20"/>
          <w:szCs w:val="20"/>
        </w:rPr>
        <w:t xml:space="preserve">iger’s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 xml:space="preserve">ack? Skilled </w:t>
      </w:r>
      <w:proofErr w:type="spellStart"/>
      <w:r w:rsidR="002E30D7" w:rsidRPr="00487AD0">
        <w:rPr>
          <w:rFonts w:asciiTheme="minorHAnsi" w:hAnsiTheme="minorHAnsi" w:cstheme="minorHAnsi"/>
          <w:sz w:val="20"/>
          <w:szCs w:val="20"/>
        </w:rPr>
        <w:t>l</w:t>
      </w:r>
      <w:r w:rsidRPr="00487AD0">
        <w:rPr>
          <w:rFonts w:asciiTheme="minorHAnsi" w:hAnsiTheme="minorHAnsi" w:cstheme="minorHAnsi"/>
          <w:sz w:val="20"/>
          <w:szCs w:val="20"/>
        </w:rPr>
        <w:t>abor</w:t>
      </w:r>
      <w:proofErr w:type="spellEnd"/>
      <w:r w:rsidRPr="00487AD0">
        <w:rPr>
          <w:rFonts w:asciiTheme="minorHAnsi" w:hAnsiTheme="minorHAnsi" w:cstheme="minorHAnsi"/>
          <w:sz w:val="20"/>
          <w:szCs w:val="20"/>
        </w:rPr>
        <w:t xml:space="preserve">,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ocial </w:t>
      </w:r>
      <w:r w:rsidR="002E30D7" w:rsidRPr="00487AD0">
        <w:rPr>
          <w:rFonts w:asciiTheme="minorHAnsi" w:hAnsiTheme="minorHAnsi" w:cstheme="minorHAnsi"/>
          <w:sz w:val="20"/>
          <w:szCs w:val="20"/>
        </w:rPr>
        <w:t>n</w:t>
      </w:r>
      <w:r w:rsidRPr="00487AD0">
        <w:rPr>
          <w:rFonts w:asciiTheme="minorHAnsi" w:hAnsiTheme="minorHAnsi" w:cstheme="minorHAnsi"/>
          <w:sz w:val="20"/>
          <w:szCs w:val="20"/>
        </w:rPr>
        <w:t xml:space="preserve">etworks, and </w:t>
      </w:r>
      <w:r w:rsidR="002E30D7" w:rsidRPr="00487AD0">
        <w:rPr>
          <w:rFonts w:asciiTheme="minorHAnsi" w:hAnsiTheme="minorHAnsi" w:cstheme="minorHAnsi"/>
          <w:sz w:val="20"/>
          <w:szCs w:val="20"/>
        </w:rPr>
        <w:t>p</w:t>
      </w:r>
      <w:r w:rsidRPr="00487AD0">
        <w:rPr>
          <w:rFonts w:asciiTheme="minorHAnsi" w:hAnsiTheme="minorHAnsi" w:cstheme="minorHAnsi"/>
          <w:sz w:val="20"/>
          <w:szCs w:val="20"/>
        </w:rPr>
        <w:t xml:space="preserve">rotest in the </w:t>
      </w:r>
      <w:r w:rsidR="002E30D7" w:rsidRPr="00487AD0">
        <w:rPr>
          <w:rFonts w:asciiTheme="minorHAnsi" w:hAnsiTheme="minorHAnsi" w:cstheme="minorHAnsi"/>
          <w:sz w:val="20"/>
          <w:szCs w:val="20"/>
        </w:rPr>
        <w:t>d</w:t>
      </w:r>
      <w:r w:rsidRPr="00487AD0">
        <w:rPr>
          <w:rFonts w:asciiTheme="minorHAnsi" w:hAnsiTheme="minorHAnsi" w:cstheme="minorHAnsi"/>
          <w:sz w:val="20"/>
          <w:szCs w:val="20"/>
        </w:rPr>
        <w:t xml:space="preserve">igital </w:t>
      </w:r>
      <w:r w:rsidR="002E30D7" w:rsidRPr="00487AD0">
        <w:rPr>
          <w:rFonts w:asciiTheme="minorHAnsi" w:hAnsiTheme="minorHAnsi" w:cstheme="minorHAnsi"/>
          <w:sz w:val="20"/>
          <w:szCs w:val="20"/>
        </w:rPr>
        <w:t>w</w:t>
      </w:r>
      <w:r w:rsidRPr="00487AD0">
        <w:rPr>
          <w:rFonts w:asciiTheme="minorHAnsi" w:hAnsiTheme="minorHAnsi" w:cstheme="minorHAnsi"/>
          <w:sz w:val="20"/>
          <w:szCs w:val="20"/>
        </w:rPr>
        <w:t xml:space="preserve">orkshops of the </w:t>
      </w:r>
      <w:r w:rsidR="002E30D7" w:rsidRPr="00487AD0">
        <w:rPr>
          <w:rFonts w:asciiTheme="minorHAnsi" w:hAnsiTheme="minorHAnsi" w:cstheme="minorHAnsi"/>
          <w:sz w:val="20"/>
          <w:szCs w:val="20"/>
        </w:rPr>
        <w:t>w</w:t>
      </w:r>
      <w:r w:rsidRPr="00487AD0">
        <w:rPr>
          <w:rFonts w:asciiTheme="minorHAnsi" w:hAnsiTheme="minorHAnsi" w:cstheme="minorHAnsi"/>
          <w:sz w:val="20"/>
          <w:szCs w:val="20"/>
        </w:rPr>
        <w:t>orld</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00082DD2" w:rsidRPr="00487AD0">
        <w:rPr>
          <w:rFonts w:asciiTheme="minorHAnsi" w:hAnsiTheme="minorHAnsi" w:cstheme="minorHAnsi"/>
          <w:sz w:val="20"/>
          <w:szCs w:val="20"/>
        </w:rPr>
        <w:t>I</w:t>
      </w:r>
      <w:r w:rsidRPr="00487AD0">
        <w:rPr>
          <w:rFonts w:asciiTheme="minorHAnsi" w:hAnsiTheme="minorHAnsi" w:cstheme="minorHAnsi"/>
          <w:sz w:val="20"/>
          <w:szCs w:val="20"/>
        </w:rPr>
        <w:t>n</w:t>
      </w:r>
      <w:r w:rsidR="00082DD2" w:rsidRPr="00487AD0">
        <w:rPr>
          <w:rFonts w:asciiTheme="minorHAnsi" w:hAnsiTheme="minorHAnsi" w:cstheme="minorHAnsi"/>
          <w:sz w:val="20"/>
          <w:szCs w:val="20"/>
        </w:rPr>
        <w:t>: Maxwell R (ed.)</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 xml:space="preserve">The Routledge Companion to </w:t>
      </w:r>
      <w:proofErr w:type="spellStart"/>
      <w:r w:rsidRPr="00487AD0">
        <w:rPr>
          <w:rFonts w:asciiTheme="minorHAnsi" w:hAnsiTheme="minorHAnsi" w:cstheme="minorHAnsi"/>
          <w:i/>
          <w:iCs/>
          <w:sz w:val="20"/>
          <w:szCs w:val="20"/>
        </w:rPr>
        <w:t>Labor</w:t>
      </w:r>
      <w:proofErr w:type="spellEnd"/>
      <w:r w:rsidRPr="00487AD0">
        <w:rPr>
          <w:rFonts w:asciiTheme="minorHAnsi" w:hAnsiTheme="minorHAnsi" w:cstheme="minorHAnsi"/>
          <w:i/>
          <w:iCs/>
          <w:sz w:val="20"/>
          <w:szCs w:val="20"/>
        </w:rPr>
        <w:t xml:space="preserve"> and Media</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 xml:space="preserve"> London and New York: Routledge: 190–201.</w:t>
      </w:r>
    </w:p>
    <w:p w14:paraId="35403141" w14:textId="7BD1EFEF" w:rsidR="0095311B" w:rsidRPr="00487AD0" w:rsidRDefault="0095311B" w:rsidP="00F07864">
      <w:pPr>
        <w:spacing w:line="480" w:lineRule="auto"/>
        <w:rPr>
          <w:rFonts w:asciiTheme="minorHAnsi" w:hAnsiTheme="minorHAnsi" w:cstheme="minorHAnsi"/>
          <w:sz w:val="20"/>
          <w:szCs w:val="20"/>
        </w:rPr>
      </w:pPr>
    </w:p>
    <w:p w14:paraId="3FEEAA2C" w14:textId="47BE5455" w:rsidR="0095311B"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Hoffman</w:t>
      </w:r>
      <w:r w:rsidR="00082DD2" w:rsidRPr="00487AD0">
        <w:rPr>
          <w:rFonts w:asciiTheme="minorHAnsi" w:hAnsiTheme="minorHAnsi" w:cstheme="minorHAnsi"/>
          <w:sz w:val="20"/>
          <w:szCs w:val="20"/>
        </w:rPr>
        <w:t xml:space="preserve"> J (2020)</w:t>
      </w:r>
      <w:r w:rsidRPr="00487AD0">
        <w:rPr>
          <w:rFonts w:asciiTheme="minorHAnsi" w:hAnsiTheme="minorHAnsi" w:cstheme="minorHAnsi"/>
          <w:sz w:val="20"/>
          <w:szCs w:val="20"/>
        </w:rPr>
        <w:t xml:space="preserve"> Report: </w:t>
      </w:r>
      <w:proofErr w:type="spellStart"/>
      <w:r w:rsidRPr="00487AD0">
        <w:rPr>
          <w:rFonts w:asciiTheme="minorHAnsi" w:hAnsiTheme="minorHAnsi" w:cstheme="minorHAnsi"/>
          <w:i/>
          <w:sz w:val="20"/>
          <w:szCs w:val="20"/>
        </w:rPr>
        <w:t>Cats</w:t>
      </w:r>
      <w:r w:rsidRPr="00487AD0">
        <w:rPr>
          <w:rFonts w:asciiTheme="minorHAnsi" w:hAnsiTheme="minorHAnsi" w:cstheme="minorHAnsi"/>
          <w:sz w:val="20"/>
          <w:szCs w:val="20"/>
        </w:rPr>
        <w:t>’s</w:t>
      </w:r>
      <w:proofErr w:type="spellEnd"/>
      <w:r w:rsidRPr="00487AD0">
        <w:rPr>
          <w:rFonts w:asciiTheme="minorHAnsi" w:hAnsiTheme="minorHAnsi" w:cstheme="minorHAnsi"/>
          <w:sz w:val="20"/>
          <w:szCs w:val="20"/>
        </w:rPr>
        <w:t xml:space="preserve"> </w:t>
      </w:r>
      <w:r w:rsidR="002E30D7" w:rsidRPr="00487AD0">
        <w:rPr>
          <w:rFonts w:asciiTheme="minorHAnsi" w:hAnsiTheme="minorHAnsi" w:cstheme="minorHAnsi"/>
          <w:sz w:val="20"/>
          <w:szCs w:val="20"/>
        </w:rPr>
        <w:t>v</w:t>
      </w:r>
      <w:r w:rsidRPr="00487AD0">
        <w:rPr>
          <w:rFonts w:asciiTheme="minorHAnsi" w:hAnsiTheme="minorHAnsi" w:cstheme="minorHAnsi"/>
          <w:sz w:val="20"/>
          <w:szCs w:val="20"/>
        </w:rPr>
        <w:t xml:space="preserve">isual </w:t>
      </w:r>
      <w:r w:rsidR="002E30D7" w:rsidRPr="00487AD0">
        <w:rPr>
          <w:rFonts w:asciiTheme="minorHAnsi" w:hAnsiTheme="minorHAnsi" w:cstheme="minorHAnsi"/>
          <w:sz w:val="20"/>
          <w:szCs w:val="20"/>
        </w:rPr>
        <w:t>e</w:t>
      </w:r>
      <w:r w:rsidRPr="00487AD0">
        <w:rPr>
          <w:rFonts w:asciiTheme="minorHAnsi" w:hAnsiTheme="minorHAnsi" w:cstheme="minorHAnsi"/>
          <w:sz w:val="20"/>
          <w:szCs w:val="20"/>
        </w:rPr>
        <w:t xml:space="preserve">ffects </w:t>
      </w:r>
      <w:r w:rsidR="002E30D7" w:rsidRPr="00487AD0">
        <w:rPr>
          <w:rFonts w:asciiTheme="minorHAnsi" w:hAnsiTheme="minorHAnsi" w:cstheme="minorHAnsi"/>
          <w:sz w:val="20"/>
          <w:szCs w:val="20"/>
        </w:rPr>
        <w:t>w</w:t>
      </w:r>
      <w:r w:rsidRPr="00487AD0">
        <w:rPr>
          <w:rFonts w:asciiTheme="minorHAnsi" w:hAnsiTheme="minorHAnsi" w:cstheme="minorHAnsi"/>
          <w:sz w:val="20"/>
          <w:szCs w:val="20"/>
        </w:rPr>
        <w:t xml:space="preserve">ere </w:t>
      </w:r>
      <w:r w:rsidR="002E30D7" w:rsidRPr="00487AD0">
        <w:rPr>
          <w:rFonts w:asciiTheme="minorHAnsi" w:hAnsiTheme="minorHAnsi" w:cstheme="minorHAnsi"/>
          <w:sz w:val="20"/>
          <w:szCs w:val="20"/>
        </w:rPr>
        <w:t>d</w:t>
      </w:r>
      <w:r w:rsidRPr="00487AD0">
        <w:rPr>
          <w:rFonts w:asciiTheme="minorHAnsi" w:hAnsiTheme="minorHAnsi" w:cstheme="minorHAnsi"/>
          <w:sz w:val="20"/>
          <w:szCs w:val="20"/>
        </w:rPr>
        <w:t xml:space="preserve">oomed from the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tart</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sz w:val="20"/>
          <w:szCs w:val="20"/>
        </w:rPr>
        <w:t>Vanity Fair</w:t>
      </w:r>
      <w:r w:rsidRPr="00487AD0">
        <w:rPr>
          <w:rFonts w:asciiTheme="minorHAnsi" w:hAnsiTheme="minorHAnsi" w:cstheme="minorHAnsi"/>
          <w:sz w:val="20"/>
          <w:szCs w:val="20"/>
        </w:rPr>
        <w:t>, 5 Jan</w:t>
      </w:r>
      <w:r w:rsidR="00082DD2" w:rsidRPr="00487AD0">
        <w:rPr>
          <w:rFonts w:asciiTheme="minorHAnsi" w:hAnsiTheme="minorHAnsi" w:cstheme="minorHAnsi"/>
          <w:sz w:val="20"/>
          <w:szCs w:val="20"/>
        </w:rPr>
        <w:t>uary.</w:t>
      </w:r>
      <w:r w:rsidRPr="00487AD0">
        <w:rPr>
          <w:rFonts w:asciiTheme="minorHAnsi" w:hAnsiTheme="minorHAnsi" w:cstheme="minorHAnsi"/>
          <w:sz w:val="20"/>
          <w:szCs w:val="20"/>
        </w:rPr>
        <w:t xml:space="preserve"> </w:t>
      </w:r>
      <w:r w:rsidR="00082DD2" w:rsidRPr="00487AD0">
        <w:rPr>
          <w:rFonts w:asciiTheme="minorHAnsi" w:hAnsiTheme="minorHAnsi" w:cstheme="minorHAnsi"/>
          <w:sz w:val="20"/>
          <w:szCs w:val="20"/>
        </w:rPr>
        <w:t xml:space="preserve">Available at: </w:t>
      </w:r>
      <w:hyperlink r:id="rId14" w:history="1">
        <w:r w:rsidR="00082DD2" w:rsidRPr="00487AD0">
          <w:rPr>
            <w:rStyle w:val="Hyperlink"/>
            <w:rFonts w:asciiTheme="minorHAnsi" w:hAnsiTheme="minorHAnsi" w:cstheme="minorHAnsi"/>
            <w:sz w:val="20"/>
            <w:szCs w:val="20"/>
          </w:rPr>
          <w:t>https://www.vanityfair.com/hollywood/2020/01/report-cats-visual-effects-were-doomed-from-the-start</w:t>
        </w:r>
      </w:hyperlink>
      <w:r w:rsidR="00082DD2" w:rsidRPr="00487AD0">
        <w:rPr>
          <w:rFonts w:asciiTheme="minorHAnsi" w:hAnsiTheme="minorHAnsi" w:cstheme="minorHAnsi"/>
          <w:sz w:val="20"/>
          <w:szCs w:val="20"/>
        </w:rPr>
        <w:t xml:space="preserve"> (</w:t>
      </w:r>
      <w:r w:rsidRPr="00487AD0">
        <w:rPr>
          <w:rFonts w:asciiTheme="minorHAnsi" w:hAnsiTheme="minorHAnsi" w:cstheme="minorHAnsi"/>
          <w:sz w:val="20"/>
          <w:szCs w:val="20"/>
        </w:rPr>
        <w:t>access</w:t>
      </w:r>
      <w:r w:rsidR="00082DD2" w:rsidRPr="00487AD0">
        <w:rPr>
          <w:rFonts w:asciiTheme="minorHAnsi" w:hAnsiTheme="minorHAnsi" w:cstheme="minorHAnsi"/>
          <w:sz w:val="20"/>
          <w:szCs w:val="20"/>
        </w:rPr>
        <w:t>ed</w:t>
      </w:r>
      <w:r w:rsidRPr="00487AD0">
        <w:rPr>
          <w:rFonts w:asciiTheme="minorHAnsi" w:hAnsiTheme="minorHAnsi" w:cstheme="minorHAnsi"/>
          <w:sz w:val="20"/>
          <w:szCs w:val="20"/>
        </w:rPr>
        <w:t xml:space="preserve"> 5 Dec</w:t>
      </w:r>
      <w:r w:rsidR="00082DD2"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082DD2" w:rsidRPr="00487AD0">
        <w:rPr>
          <w:rFonts w:asciiTheme="minorHAnsi" w:hAnsiTheme="minorHAnsi" w:cstheme="minorHAnsi"/>
          <w:sz w:val="20"/>
          <w:szCs w:val="20"/>
        </w:rPr>
        <w:t>)</w:t>
      </w:r>
      <w:r w:rsidRPr="00487AD0">
        <w:rPr>
          <w:rFonts w:asciiTheme="minorHAnsi" w:hAnsiTheme="minorHAnsi" w:cstheme="minorHAnsi"/>
          <w:sz w:val="20"/>
          <w:szCs w:val="20"/>
        </w:rPr>
        <w:t>.</w:t>
      </w:r>
    </w:p>
    <w:p w14:paraId="08790242" w14:textId="77777777" w:rsidR="0095311B" w:rsidRDefault="0095311B" w:rsidP="00F07864">
      <w:pPr>
        <w:spacing w:line="480" w:lineRule="auto"/>
        <w:rPr>
          <w:rFonts w:asciiTheme="minorHAnsi" w:hAnsiTheme="minorHAnsi" w:cstheme="minorHAnsi"/>
          <w:sz w:val="20"/>
          <w:szCs w:val="20"/>
        </w:rPr>
      </w:pPr>
    </w:p>
    <w:p w14:paraId="58E3FB87" w14:textId="4DDE950B" w:rsidR="0035273C" w:rsidRDefault="0035273C" w:rsidP="0035273C">
      <w:pPr>
        <w:spacing w:line="480" w:lineRule="auto"/>
        <w:rPr>
          <w:rFonts w:asciiTheme="minorHAnsi" w:hAnsiTheme="minorHAnsi" w:cstheme="minorHAnsi"/>
          <w:sz w:val="20"/>
          <w:szCs w:val="20"/>
        </w:rPr>
      </w:pPr>
      <w:r>
        <w:rPr>
          <w:rFonts w:asciiTheme="minorHAnsi" w:hAnsiTheme="minorHAnsi" w:cstheme="minorHAnsi"/>
          <w:sz w:val="20"/>
          <w:szCs w:val="20"/>
        </w:rPr>
        <w:lastRenderedPageBreak/>
        <w:t xml:space="preserve">Holliday C (2019) In good hands? Indexes and interfaces in </w:t>
      </w:r>
      <w:r w:rsidRPr="0035273C">
        <w:rPr>
          <w:rFonts w:asciiTheme="minorHAnsi" w:hAnsiTheme="minorHAnsi" w:cstheme="minorHAnsi"/>
          <w:i/>
          <w:sz w:val="20"/>
          <w:szCs w:val="20"/>
        </w:rPr>
        <w:t>A Computer Animated Hand</w:t>
      </w:r>
      <w:r>
        <w:rPr>
          <w:rFonts w:asciiTheme="minorHAnsi" w:hAnsiTheme="minorHAnsi" w:cstheme="minorHAnsi"/>
          <w:sz w:val="20"/>
          <w:szCs w:val="20"/>
        </w:rPr>
        <w:t xml:space="preserve"> (Ed </w:t>
      </w:r>
      <w:proofErr w:type="spellStart"/>
      <w:r>
        <w:rPr>
          <w:rFonts w:asciiTheme="minorHAnsi" w:hAnsiTheme="minorHAnsi" w:cstheme="minorHAnsi"/>
          <w:sz w:val="20"/>
          <w:szCs w:val="20"/>
        </w:rPr>
        <w:t>Catmull</w:t>
      </w:r>
      <w:proofErr w:type="spellEnd"/>
      <w:r>
        <w:rPr>
          <w:rFonts w:asciiTheme="minorHAnsi" w:hAnsiTheme="minorHAnsi" w:cstheme="minorHAnsi"/>
          <w:sz w:val="20"/>
          <w:szCs w:val="20"/>
        </w:rPr>
        <w:t xml:space="preserve"> &amp; Frederic Parke, 1972). In Ruddell C and Ward P (</w:t>
      </w:r>
      <w:proofErr w:type="spellStart"/>
      <w:r>
        <w:rPr>
          <w:rFonts w:asciiTheme="minorHAnsi" w:hAnsiTheme="minorHAnsi" w:cstheme="minorHAnsi"/>
          <w:sz w:val="20"/>
          <w:szCs w:val="20"/>
        </w:rPr>
        <w:t>eds</w:t>
      </w:r>
      <w:proofErr w:type="spellEnd"/>
      <w:r>
        <w:rPr>
          <w:rFonts w:asciiTheme="minorHAnsi" w:hAnsiTheme="minorHAnsi" w:cstheme="minorHAnsi"/>
          <w:sz w:val="20"/>
          <w:szCs w:val="20"/>
        </w:rPr>
        <w:t xml:space="preserve">) </w:t>
      </w:r>
      <w:r w:rsidRPr="00ED0800">
        <w:rPr>
          <w:rFonts w:asciiTheme="minorHAnsi" w:hAnsiTheme="minorHAnsi" w:cstheme="minorHAnsi"/>
          <w:i/>
          <w:sz w:val="20"/>
          <w:szCs w:val="20"/>
        </w:rPr>
        <w:t>The Crafty Animator: Handmade, Craft-Based Animation and Cultural Value</w:t>
      </w:r>
      <w:r>
        <w:rPr>
          <w:rFonts w:asciiTheme="minorHAnsi" w:hAnsiTheme="minorHAnsi" w:cstheme="minorHAnsi"/>
          <w:sz w:val="20"/>
          <w:szCs w:val="20"/>
        </w:rPr>
        <w:t>. London: Palgrave: 156-180.</w:t>
      </w:r>
    </w:p>
    <w:p w14:paraId="10D86694" w14:textId="77777777" w:rsidR="0035273C" w:rsidRPr="00487AD0" w:rsidRDefault="0035273C" w:rsidP="00F07864">
      <w:pPr>
        <w:spacing w:line="480" w:lineRule="auto"/>
        <w:rPr>
          <w:rFonts w:asciiTheme="minorHAnsi" w:hAnsiTheme="minorHAnsi" w:cstheme="minorHAnsi"/>
          <w:sz w:val="20"/>
          <w:szCs w:val="20"/>
        </w:rPr>
      </w:pPr>
    </w:p>
    <w:p w14:paraId="1C857A1E" w14:textId="76633BDB" w:rsidR="009D454C" w:rsidRPr="00487AD0" w:rsidRDefault="009D454C"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ImageworksVFX</w:t>
      </w:r>
      <w:proofErr w:type="spellEnd"/>
      <w:r w:rsidR="00F105DC" w:rsidRPr="00487AD0">
        <w:rPr>
          <w:rFonts w:asciiTheme="minorHAnsi" w:hAnsiTheme="minorHAnsi" w:cstheme="minorHAnsi"/>
          <w:sz w:val="20"/>
          <w:szCs w:val="20"/>
        </w:rPr>
        <w:t xml:space="preserve"> (2020)</w:t>
      </w:r>
      <w:r w:rsidRPr="00487AD0">
        <w:rPr>
          <w:rFonts w:asciiTheme="minorHAnsi" w:hAnsiTheme="minorHAnsi" w:cstheme="minorHAnsi"/>
          <w:sz w:val="20"/>
          <w:szCs w:val="20"/>
        </w:rPr>
        <w:t xml:space="preserve"> SPIDER-MAN: FAR FROM HOME </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 xml:space="preserve"> Drones</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3 Jan</w:t>
      </w:r>
      <w:r w:rsidR="00F105DC" w:rsidRPr="00487AD0">
        <w:rPr>
          <w:rFonts w:asciiTheme="minorHAnsi" w:hAnsiTheme="minorHAnsi" w:cstheme="minorHAnsi"/>
          <w:sz w:val="20"/>
          <w:szCs w:val="20"/>
        </w:rPr>
        <w:t>uary. Available at:</w:t>
      </w:r>
      <w:r w:rsidRPr="00487AD0">
        <w:rPr>
          <w:rFonts w:asciiTheme="minorHAnsi" w:hAnsiTheme="minorHAnsi" w:cstheme="minorHAnsi"/>
          <w:sz w:val="20"/>
          <w:szCs w:val="20"/>
        </w:rPr>
        <w:t xml:space="preserve"> </w:t>
      </w:r>
      <w:hyperlink r:id="rId15" w:history="1">
        <w:r w:rsidRPr="00487AD0">
          <w:rPr>
            <w:rStyle w:val="Hyperlink"/>
            <w:rFonts w:asciiTheme="minorHAnsi" w:hAnsiTheme="minorHAnsi" w:cstheme="minorHAnsi"/>
            <w:sz w:val="20"/>
            <w:szCs w:val="20"/>
          </w:rPr>
          <w:t>https://youtu.be/iaKef4ZPK3g</w:t>
        </w:r>
      </w:hyperlink>
      <w:r w:rsidRPr="00487AD0">
        <w:rPr>
          <w:rFonts w:asciiTheme="minorHAnsi" w:hAnsiTheme="minorHAnsi" w:cstheme="minorHAnsi"/>
          <w:sz w:val="20"/>
          <w:szCs w:val="20"/>
        </w:rPr>
        <w:t xml:space="preserve"> </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F105DC"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F105DC" w:rsidRPr="00487AD0">
        <w:rPr>
          <w:rFonts w:asciiTheme="minorHAnsi" w:hAnsiTheme="minorHAnsi" w:cstheme="minorHAnsi"/>
          <w:sz w:val="20"/>
          <w:szCs w:val="20"/>
        </w:rPr>
        <w:t>).</w:t>
      </w:r>
    </w:p>
    <w:p w14:paraId="61B01D20" w14:textId="6A0E929A" w:rsidR="00D06E77" w:rsidRPr="00487AD0" w:rsidRDefault="00D06E77" w:rsidP="00F07864">
      <w:pPr>
        <w:spacing w:line="480" w:lineRule="auto"/>
        <w:rPr>
          <w:rFonts w:asciiTheme="minorHAnsi" w:hAnsiTheme="minorHAnsi" w:cstheme="minorHAnsi"/>
          <w:sz w:val="20"/>
          <w:szCs w:val="20"/>
        </w:rPr>
      </w:pPr>
    </w:p>
    <w:p w14:paraId="4C1B1755" w14:textId="3A5C5B81" w:rsidR="009D454C" w:rsidRPr="00487AD0" w:rsidRDefault="009D454C"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Jones</w:t>
      </w:r>
      <w:r w:rsidR="00F105DC" w:rsidRPr="00487AD0">
        <w:rPr>
          <w:rFonts w:asciiTheme="minorHAnsi" w:hAnsiTheme="minorHAnsi" w:cstheme="minorHAnsi"/>
          <w:sz w:val="20"/>
          <w:szCs w:val="20"/>
        </w:rPr>
        <w:t xml:space="preserve"> N (2021)</w:t>
      </w:r>
      <w:r w:rsidRPr="00487AD0">
        <w:rPr>
          <w:rFonts w:asciiTheme="minorHAnsi" w:hAnsiTheme="minorHAnsi" w:cstheme="minorHAnsi"/>
          <w:sz w:val="20"/>
          <w:szCs w:val="20"/>
        </w:rPr>
        <w:t xml:space="preserve"> Seamless </w:t>
      </w:r>
      <w:r w:rsidR="002E30D7" w:rsidRPr="00487AD0">
        <w:rPr>
          <w:rFonts w:asciiTheme="minorHAnsi" w:hAnsiTheme="minorHAnsi" w:cstheme="minorHAnsi"/>
          <w:sz w:val="20"/>
          <w:szCs w:val="20"/>
        </w:rPr>
        <w:t>c</w:t>
      </w:r>
      <w:r w:rsidRPr="00487AD0">
        <w:rPr>
          <w:rFonts w:asciiTheme="minorHAnsi" w:hAnsiTheme="minorHAnsi" w:cstheme="minorHAnsi"/>
          <w:sz w:val="20"/>
          <w:szCs w:val="20"/>
        </w:rPr>
        <w:t xml:space="preserve">omposites? VFX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 xml:space="preserve">reakdowns and </w:t>
      </w:r>
      <w:r w:rsidR="002E30D7" w:rsidRPr="00487AD0">
        <w:rPr>
          <w:rFonts w:asciiTheme="minorHAnsi" w:hAnsiTheme="minorHAnsi" w:cstheme="minorHAnsi"/>
          <w:sz w:val="20"/>
          <w:szCs w:val="20"/>
        </w:rPr>
        <w:t>d</w:t>
      </w:r>
      <w:r w:rsidRPr="00487AD0">
        <w:rPr>
          <w:rFonts w:asciiTheme="minorHAnsi" w:hAnsiTheme="minorHAnsi" w:cstheme="minorHAnsi"/>
          <w:sz w:val="20"/>
          <w:szCs w:val="20"/>
        </w:rPr>
        <w:t xml:space="preserve">igital </w:t>
      </w:r>
      <w:r w:rsidR="002E30D7" w:rsidRPr="00487AD0">
        <w:rPr>
          <w:rFonts w:asciiTheme="minorHAnsi" w:hAnsiTheme="minorHAnsi" w:cstheme="minorHAnsi"/>
          <w:sz w:val="20"/>
          <w:szCs w:val="20"/>
        </w:rPr>
        <w:t>l</w:t>
      </w:r>
      <w:r w:rsidRPr="00487AD0">
        <w:rPr>
          <w:rFonts w:asciiTheme="minorHAnsi" w:hAnsiTheme="minorHAnsi" w:cstheme="minorHAnsi"/>
          <w:sz w:val="20"/>
          <w:szCs w:val="20"/>
        </w:rPr>
        <w:t>abour</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17 Apr</w:t>
      </w:r>
      <w:r w:rsidR="00F105DC" w:rsidRPr="00487AD0">
        <w:rPr>
          <w:rFonts w:asciiTheme="minorHAnsi" w:hAnsiTheme="minorHAnsi" w:cstheme="minorHAnsi"/>
          <w:sz w:val="20"/>
          <w:szCs w:val="20"/>
        </w:rPr>
        <w:t>il. Available at:</w:t>
      </w:r>
      <w:r w:rsidRPr="00487AD0">
        <w:rPr>
          <w:rFonts w:asciiTheme="minorHAnsi" w:hAnsiTheme="minorHAnsi" w:cstheme="minorHAnsi"/>
          <w:sz w:val="20"/>
          <w:szCs w:val="20"/>
        </w:rPr>
        <w:t xml:space="preserve"> </w:t>
      </w:r>
      <w:hyperlink r:id="rId16" w:history="1">
        <w:r w:rsidRPr="00487AD0">
          <w:rPr>
            <w:rStyle w:val="Hyperlink"/>
            <w:rFonts w:asciiTheme="minorHAnsi" w:hAnsiTheme="minorHAnsi" w:cstheme="minorHAnsi"/>
            <w:sz w:val="20"/>
            <w:szCs w:val="20"/>
          </w:rPr>
          <w:t>https://youtu.be/rAjiM0xmDVg</w:t>
        </w:r>
      </w:hyperlink>
      <w:r w:rsidRPr="00487AD0">
        <w:rPr>
          <w:rFonts w:asciiTheme="minorHAnsi" w:hAnsiTheme="minorHAnsi" w:cstheme="minorHAnsi"/>
          <w:sz w:val="20"/>
          <w:szCs w:val="20"/>
        </w:rPr>
        <w:t xml:space="preserve"> </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F105DC"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w:t>
      </w:r>
    </w:p>
    <w:p w14:paraId="58BCEE17" w14:textId="6306DD04" w:rsidR="002B16C5" w:rsidRPr="00487AD0" w:rsidRDefault="002B16C5" w:rsidP="00F07864">
      <w:pPr>
        <w:spacing w:line="480" w:lineRule="auto"/>
        <w:rPr>
          <w:rFonts w:asciiTheme="minorHAnsi" w:hAnsiTheme="minorHAnsi" w:cstheme="minorHAnsi"/>
          <w:sz w:val="20"/>
          <w:szCs w:val="20"/>
        </w:rPr>
      </w:pPr>
    </w:p>
    <w:p w14:paraId="1959DB8A" w14:textId="33A5D83E" w:rsidR="002B16C5" w:rsidRPr="00487AD0" w:rsidRDefault="002B16C5"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 xml:space="preserve">Jones N (2013) Quantification and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ubstitution: The </w:t>
      </w:r>
      <w:r w:rsidR="002E30D7" w:rsidRPr="00487AD0">
        <w:rPr>
          <w:rFonts w:asciiTheme="minorHAnsi" w:hAnsiTheme="minorHAnsi" w:cstheme="minorHAnsi"/>
          <w:sz w:val="20"/>
          <w:szCs w:val="20"/>
        </w:rPr>
        <w:t>a</w:t>
      </w:r>
      <w:r w:rsidRPr="00487AD0">
        <w:rPr>
          <w:rFonts w:asciiTheme="minorHAnsi" w:hAnsiTheme="minorHAnsi" w:cstheme="minorHAnsi"/>
          <w:sz w:val="20"/>
          <w:szCs w:val="20"/>
        </w:rPr>
        <w:t xml:space="preserve">bstract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pace of </w:t>
      </w:r>
      <w:r w:rsidR="002E30D7" w:rsidRPr="00487AD0">
        <w:rPr>
          <w:rFonts w:asciiTheme="minorHAnsi" w:hAnsiTheme="minorHAnsi" w:cstheme="minorHAnsi"/>
          <w:sz w:val="20"/>
          <w:szCs w:val="20"/>
        </w:rPr>
        <w:t>v</w:t>
      </w:r>
      <w:r w:rsidRPr="00487AD0">
        <w:rPr>
          <w:rFonts w:asciiTheme="minorHAnsi" w:hAnsiTheme="minorHAnsi" w:cstheme="minorHAnsi"/>
          <w:sz w:val="20"/>
          <w:szCs w:val="20"/>
        </w:rPr>
        <w:t xml:space="preserve">irtual </w:t>
      </w:r>
      <w:r w:rsidR="002E30D7" w:rsidRPr="00487AD0">
        <w:rPr>
          <w:rFonts w:asciiTheme="minorHAnsi" w:hAnsiTheme="minorHAnsi" w:cstheme="minorHAnsi"/>
          <w:sz w:val="20"/>
          <w:szCs w:val="20"/>
        </w:rPr>
        <w:t>c</w:t>
      </w:r>
      <w:r w:rsidRPr="00487AD0">
        <w:rPr>
          <w:rFonts w:asciiTheme="minorHAnsi" w:hAnsiTheme="minorHAnsi" w:cstheme="minorHAnsi"/>
          <w:sz w:val="20"/>
          <w:szCs w:val="20"/>
        </w:rPr>
        <w:t xml:space="preserve">inematography. </w:t>
      </w:r>
      <w:r w:rsidR="00D60D23">
        <w:rPr>
          <w:rFonts w:asciiTheme="minorHAnsi" w:hAnsiTheme="minorHAnsi" w:cstheme="minorHAnsi"/>
          <w:i/>
          <w:iCs/>
          <w:sz w:val="20"/>
          <w:szCs w:val="20"/>
        </w:rPr>
        <w:t>a</w:t>
      </w:r>
      <w:r w:rsidRPr="00487AD0">
        <w:rPr>
          <w:rFonts w:asciiTheme="minorHAnsi" w:hAnsiTheme="minorHAnsi" w:cstheme="minorHAnsi"/>
          <w:i/>
          <w:iCs/>
          <w:sz w:val="20"/>
          <w:szCs w:val="20"/>
        </w:rPr>
        <w:t>nimation</w:t>
      </w:r>
      <w:r w:rsidR="00D60D23">
        <w:rPr>
          <w:rFonts w:asciiTheme="minorHAnsi" w:hAnsiTheme="minorHAnsi" w:cstheme="minorHAnsi"/>
          <w:i/>
          <w:iCs/>
          <w:sz w:val="20"/>
          <w:szCs w:val="20"/>
        </w:rPr>
        <w:t>: an interdisciplinary journal</w:t>
      </w:r>
      <w:r w:rsidRPr="00487AD0">
        <w:rPr>
          <w:rFonts w:asciiTheme="minorHAnsi" w:hAnsiTheme="minorHAnsi" w:cstheme="minorHAnsi"/>
          <w:i/>
          <w:iCs/>
          <w:sz w:val="20"/>
          <w:szCs w:val="20"/>
        </w:rPr>
        <w:t xml:space="preserve"> 8</w:t>
      </w:r>
      <w:r w:rsidRPr="00487AD0">
        <w:rPr>
          <w:rFonts w:asciiTheme="minorHAnsi" w:hAnsiTheme="minorHAnsi" w:cstheme="minorHAnsi"/>
          <w:sz w:val="20"/>
          <w:szCs w:val="20"/>
        </w:rPr>
        <w:t>(</w:t>
      </w:r>
      <w:r w:rsidR="002E30D7" w:rsidRPr="00487AD0">
        <w:rPr>
          <w:rFonts w:asciiTheme="minorHAnsi" w:hAnsiTheme="minorHAnsi" w:cstheme="minorHAnsi"/>
          <w:sz w:val="20"/>
          <w:szCs w:val="20"/>
        </w:rPr>
        <w:t>3): 253–266.</w:t>
      </w:r>
    </w:p>
    <w:p w14:paraId="6F27A9B0" w14:textId="77777777" w:rsidR="00D06E77" w:rsidRPr="00487AD0" w:rsidRDefault="00D06E77" w:rsidP="00F07864">
      <w:pPr>
        <w:spacing w:line="480" w:lineRule="auto"/>
        <w:rPr>
          <w:rFonts w:asciiTheme="minorHAnsi" w:hAnsiTheme="minorHAnsi" w:cstheme="minorHAnsi"/>
          <w:sz w:val="20"/>
          <w:szCs w:val="20"/>
        </w:rPr>
      </w:pPr>
    </w:p>
    <w:p w14:paraId="19D015B5" w14:textId="6C69D9AC" w:rsidR="0095311B" w:rsidRDefault="005E2422"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Klinger</w:t>
      </w:r>
      <w:r w:rsidR="00F105DC" w:rsidRPr="00487AD0">
        <w:rPr>
          <w:rFonts w:asciiTheme="minorHAnsi" w:hAnsiTheme="minorHAnsi" w:cstheme="minorHAnsi"/>
          <w:sz w:val="20"/>
          <w:szCs w:val="20"/>
        </w:rPr>
        <w:t xml:space="preserve"> B (2006)</w:t>
      </w:r>
      <w:r w:rsidRPr="00487AD0">
        <w:rPr>
          <w:rFonts w:asciiTheme="minorHAnsi" w:hAnsiTheme="minorHAnsi" w:cstheme="minorHAnsi"/>
          <w:sz w:val="20"/>
          <w:szCs w:val="20"/>
        </w:rPr>
        <w:t xml:space="preserve"> </w:t>
      </w:r>
      <w:r w:rsidRPr="00487AD0">
        <w:rPr>
          <w:rFonts w:asciiTheme="minorHAnsi" w:hAnsiTheme="minorHAnsi" w:cstheme="minorHAnsi"/>
          <w:i/>
          <w:sz w:val="20"/>
          <w:szCs w:val="20"/>
        </w:rPr>
        <w:t>Beyond the Multiplex: Cinema, New Technologies, and the Home</w:t>
      </w:r>
      <w:r w:rsidR="00F105DC" w:rsidRPr="00487AD0">
        <w:rPr>
          <w:rFonts w:asciiTheme="minorHAnsi" w:hAnsiTheme="minorHAnsi" w:cstheme="minorHAnsi"/>
          <w:sz w:val="20"/>
          <w:szCs w:val="20"/>
        </w:rPr>
        <w:t xml:space="preserve">. </w:t>
      </w:r>
      <w:r w:rsidRPr="00487AD0">
        <w:rPr>
          <w:rFonts w:asciiTheme="minorHAnsi" w:hAnsiTheme="minorHAnsi" w:cstheme="minorHAnsi"/>
          <w:sz w:val="20"/>
          <w:szCs w:val="20"/>
        </w:rPr>
        <w:t>Berkeley: University of California Press</w:t>
      </w:r>
      <w:r w:rsidR="0095311B" w:rsidRPr="00487AD0">
        <w:rPr>
          <w:rFonts w:asciiTheme="minorHAnsi" w:hAnsiTheme="minorHAnsi" w:cstheme="minorHAnsi"/>
          <w:sz w:val="20"/>
          <w:szCs w:val="20"/>
        </w:rPr>
        <w:t xml:space="preserve">. </w:t>
      </w:r>
    </w:p>
    <w:p w14:paraId="278FD7F3" w14:textId="77777777" w:rsidR="00DB63CB" w:rsidRDefault="00DB63CB" w:rsidP="00F07864">
      <w:pPr>
        <w:spacing w:line="480" w:lineRule="auto"/>
        <w:rPr>
          <w:rFonts w:asciiTheme="minorHAnsi" w:hAnsiTheme="minorHAnsi" w:cstheme="minorHAnsi"/>
          <w:sz w:val="20"/>
          <w:szCs w:val="20"/>
        </w:rPr>
      </w:pPr>
    </w:p>
    <w:p w14:paraId="545C4F3B" w14:textId="5DBAB7E3" w:rsidR="00DB63CB" w:rsidRPr="00487AD0" w:rsidRDefault="00DB63CB" w:rsidP="00F07864">
      <w:pPr>
        <w:spacing w:line="480" w:lineRule="auto"/>
        <w:rPr>
          <w:rFonts w:asciiTheme="minorHAnsi" w:hAnsiTheme="minorHAnsi" w:cstheme="minorHAnsi"/>
          <w:sz w:val="20"/>
          <w:szCs w:val="20"/>
        </w:rPr>
      </w:pPr>
      <w:proofErr w:type="spellStart"/>
      <w:r>
        <w:rPr>
          <w:rFonts w:asciiTheme="minorHAnsi" w:hAnsiTheme="minorHAnsi" w:cstheme="minorHAnsi"/>
          <w:sz w:val="20"/>
          <w:szCs w:val="20"/>
        </w:rPr>
        <w:t>Mihailova</w:t>
      </w:r>
      <w:proofErr w:type="spellEnd"/>
      <w:r>
        <w:rPr>
          <w:rFonts w:asciiTheme="minorHAnsi" w:hAnsiTheme="minorHAnsi" w:cstheme="minorHAnsi"/>
          <w:sz w:val="20"/>
          <w:szCs w:val="20"/>
        </w:rPr>
        <w:t xml:space="preserve"> M (2016) </w:t>
      </w:r>
      <w:r w:rsidR="003B599E">
        <w:rPr>
          <w:rFonts w:asciiTheme="minorHAnsi" w:hAnsiTheme="minorHAnsi" w:cstheme="minorHAnsi"/>
          <w:sz w:val="20"/>
          <w:szCs w:val="20"/>
        </w:rPr>
        <w:t xml:space="preserve">Collaboration without representation: </w:t>
      </w:r>
      <w:proofErr w:type="spellStart"/>
      <w:r w:rsidR="003B599E">
        <w:rPr>
          <w:rFonts w:asciiTheme="minorHAnsi" w:hAnsiTheme="minorHAnsi" w:cstheme="minorHAnsi"/>
          <w:sz w:val="20"/>
          <w:szCs w:val="20"/>
        </w:rPr>
        <w:t>Labor</w:t>
      </w:r>
      <w:proofErr w:type="spellEnd"/>
      <w:r w:rsidR="003B599E">
        <w:rPr>
          <w:rFonts w:asciiTheme="minorHAnsi" w:hAnsiTheme="minorHAnsi" w:cstheme="minorHAnsi"/>
          <w:sz w:val="20"/>
          <w:szCs w:val="20"/>
        </w:rPr>
        <w:t xml:space="preserve"> issues in motion and performance c</w:t>
      </w:r>
      <w:r>
        <w:rPr>
          <w:rFonts w:asciiTheme="minorHAnsi" w:hAnsiTheme="minorHAnsi" w:cstheme="minorHAnsi"/>
          <w:sz w:val="20"/>
          <w:szCs w:val="20"/>
        </w:rPr>
        <w:t xml:space="preserve">apture, </w:t>
      </w:r>
      <w:r w:rsidRPr="00DB63CB">
        <w:rPr>
          <w:rFonts w:asciiTheme="minorHAnsi" w:hAnsiTheme="minorHAnsi" w:cstheme="minorHAnsi"/>
          <w:i/>
          <w:sz w:val="20"/>
          <w:szCs w:val="20"/>
        </w:rPr>
        <w:t>animation: an interdisciplinary journal 11</w:t>
      </w:r>
      <w:r>
        <w:rPr>
          <w:rFonts w:asciiTheme="minorHAnsi" w:hAnsiTheme="minorHAnsi" w:cstheme="minorHAnsi"/>
          <w:sz w:val="20"/>
          <w:szCs w:val="20"/>
        </w:rPr>
        <w:t>(1): 40–58.</w:t>
      </w:r>
    </w:p>
    <w:p w14:paraId="73F12860" w14:textId="43C662DB" w:rsidR="0095311B" w:rsidRPr="00487AD0" w:rsidRDefault="0095311B" w:rsidP="00F07864">
      <w:pPr>
        <w:spacing w:line="480" w:lineRule="auto"/>
        <w:rPr>
          <w:rFonts w:asciiTheme="minorHAnsi" w:hAnsiTheme="minorHAnsi" w:cstheme="minorHAnsi"/>
          <w:sz w:val="20"/>
          <w:szCs w:val="20"/>
        </w:rPr>
      </w:pPr>
    </w:p>
    <w:p w14:paraId="2CCB3CEF" w14:textId="0FC1C9FC" w:rsidR="00354B74" w:rsidRPr="00487AD0" w:rsidRDefault="00354B74" w:rsidP="00F07864">
      <w:pPr>
        <w:spacing w:line="480" w:lineRule="auto"/>
        <w:rPr>
          <w:rFonts w:asciiTheme="minorHAnsi" w:hAnsiTheme="minorHAnsi"/>
          <w:sz w:val="20"/>
          <w:szCs w:val="20"/>
        </w:rPr>
      </w:pPr>
      <w:r w:rsidRPr="00487AD0">
        <w:rPr>
          <w:rFonts w:asciiTheme="minorHAnsi" w:hAnsiTheme="minorHAnsi" w:cstheme="minorHAnsi"/>
          <w:sz w:val="20"/>
          <w:szCs w:val="20"/>
        </w:rPr>
        <w:t xml:space="preserve">North D (2008) </w:t>
      </w:r>
      <w:r w:rsidRPr="00487AD0">
        <w:rPr>
          <w:rFonts w:asciiTheme="minorHAnsi" w:hAnsiTheme="minorHAnsi"/>
          <w:i/>
          <w:sz w:val="20"/>
          <w:szCs w:val="20"/>
        </w:rPr>
        <w:t>Performing Illusions: Cinema, Special Effects and the Virtual Actor</w:t>
      </w:r>
      <w:r w:rsidRPr="00487AD0">
        <w:rPr>
          <w:rFonts w:asciiTheme="minorHAnsi" w:hAnsiTheme="minorHAnsi"/>
          <w:sz w:val="20"/>
          <w:szCs w:val="20"/>
        </w:rPr>
        <w:t>. London and New York: Wallflower.</w:t>
      </w:r>
    </w:p>
    <w:p w14:paraId="2BAF9A51" w14:textId="77777777" w:rsidR="00354B74" w:rsidRPr="00487AD0" w:rsidRDefault="00354B74" w:rsidP="00F07864">
      <w:pPr>
        <w:spacing w:line="480" w:lineRule="auto"/>
        <w:rPr>
          <w:rFonts w:asciiTheme="minorHAnsi" w:hAnsiTheme="minorHAnsi" w:cstheme="minorHAnsi"/>
          <w:sz w:val="20"/>
          <w:szCs w:val="20"/>
        </w:rPr>
      </w:pPr>
    </w:p>
    <w:p w14:paraId="44D8DABA" w14:textId="4E5E2A8C" w:rsidR="0095311B"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Oscars</w:t>
      </w:r>
      <w:r w:rsidR="00F105DC" w:rsidRPr="00487AD0">
        <w:rPr>
          <w:rFonts w:asciiTheme="minorHAnsi" w:hAnsiTheme="minorHAnsi" w:cstheme="minorHAnsi"/>
          <w:sz w:val="20"/>
          <w:szCs w:val="20"/>
        </w:rPr>
        <w:t xml:space="preserve"> (2013) </w:t>
      </w:r>
      <w:r w:rsidRPr="00487AD0">
        <w:rPr>
          <w:rFonts w:asciiTheme="minorHAnsi" w:hAnsiTheme="minorHAnsi" w:cstheme="minorHAnsi"/>
          <w:sz w:val="20"/>
          <w:szCs w:val="20"/>
        </w:rPr>
        <w:t xml:space="preserve">’Life of Pi’ </w:t>
      </w:r>
      <w:r w:rsidR="002E30D7" w:rsidRPr="00487AD0">
        <w:rPr>
          <w:rFonts w:asciiTheme="minorHAnsi" w:hAnsiTheme="minorHAnsi" w:cstheme="minorHAnsi"/>
          <w:sz w:val="20"/>
          <w:szCs w:val="20"/>
        </w:rPr>
        <w:t>w</w:t>
      </w:r>
      <w:r w:rsidRPr="00487AD0">
        <w:rPr>
          <w:rFonts w:asciiTheme="minorHAnsi" w:hAnsiTheme="minorHAnsi" w:cstheme="minorHAnsi"/>
          <w:sz w:val="20"/>
          <w:szCs w:val="20"/>
        </w:rPr>
        <w:t xml:space="preserve">inning the Oscar for </w:t>
      </w:r>
      <w:r w:rsidR="002E30D7" w:rsidRPr="00487AD0">
        <w:rPr>
          <w:rFonts w:asciiTheme="minorHAnsi" w:hAnsiTheme="minorHAnsi" w:cstheme="minorHAnsi"/>
          <w:sz w:val="20"/>
          <w:szCs w:val="20"/>
        </w:rPr>
        <w:t>v</w:t>
      </w:r>
      <w:r w:rsidRPr="00487AD0">
        <w:rPr>
          <w:rFonts w:asciiTheme="minorHAnsi" w:hAnsiTheme="minorHAnsi" w:cstheme="minorHAnsi"/>
          <w:sz w:val="20"/>
          <w:szCs w:val="20"/>
        </w:rPr>
        <w:t xml:space="preserve">isual </w:t>
      </w:r>
      <w:r w:rsidR="002E30D7" w:rsidRPr="00487AD0">
        <w:rPr>
          <w:rFonts w:asciiTheme="minorHAnsi" w:hAnsiTheme="minorHAnsi" w:cstheme="minorHAnsi"/>
          <w:sz w:val="20"/>
          <w:szCs w:val="20"/>
        </w:rPr>
        <w:t>e</w:t>
      </w:r>
      <w:r w:rsidRPr="00487AD0">
        <w:rPr>
          <w:rFonts w:asciiTheme="minorHAnsi" w:hAnsiTheme="minorHAnsi" w:cstheme="minorHAnsi"/>
          <w:sz w:val="20"/>
          <w:szCs w:val="20"/>
        </w:rPr>
        <w:t>ffects</w:t>
      </w:r>
      <w:r w:rsidR="00F105DC" w:rsidRPr="00487AD0">
        <w:rPr>
          <w:rFonts w:asciiTheme="minorHAnsi" w:hAnsiTheme="minorHAnsi" w:cstheme="minorHAnsi"/>
          <w:sz w:val="20"/>
          <w:szCs w:val="20"/>
        </w:rPr>
        <w:t xml:space="preserve">. </w:t>
      </w:r>
      <w:r w:rsidR="00F105DC" w:rsidRPr="00487AD0">
        <w:rPr>
          <w:rFonts w:asciiTheme="minorHAnsi" w:hAnsiTheme="minorHAnsi" w:cstheme="minorHAnsi"/>
          <w:i/>
          <w:iCs/>
          <w:sz w:val="20"/>
          <w:szCs w:val="20"/>
        </w:rPr>
        <w:t>YouTube</w:t>
      </w:r>
      <w:r w:rsidR="00F105DC" w:rsidRPr="00487AD0">
        <w:rPr>
          <w:rFonts w:asciiTheme="minorHAnsi" w:hAnsiTheme="minorHAnsi" w:cstheme="minorHAnsi"/>
          <w:sz w:val="20"/>
          <w:szCs w:val="20"/>
        </w:rPr>
        <w:t xml:space="preserve">, </w:t>
      </w:r>
      <w:r w:rsidRPr="00487AD0">
        <w:rPr>
          <w:rFonts w:asciiTheme="minorHAnsi" w:hAnsiTheme="minorHAnsi" w:cstheme="minorHAnsi"/>
          <w:sz w:val="20"/>
          <w:szCs w:val="20"/>
        </w:rPr>
        <w:t>6 Mar</w:t>
      </w:r>
      <w:r w:rsidR="00F105DC" w:rsidRPr="00487AD0">
        <w:rPr>
          <w:rFonts w:asciiTheme="minorHAnsi" w:hAnsiTheme="minorHAnsi" w:cstheme="minorHAnsi"/>
          <w:sz w:val="20"/>
          <w:szCs w:val="20"/>
        </w:rPr>
        <w:t>ch. Available at:</w:t>
      </w:r>
      <w:r w:rsidRPr="00487AD0">
        <w:rPr>
          <w:rFonts w:asciiTheme="minorHAnsi" w:hAnsiTheme="minorHAnsi" w:cstheme="minorHAnsi"/>
          <w:sz w:val="20"/>
          <w:szCs w:val="20"/>
        </w:rPr>
        <w:t xml:space="preserve"> </w:t>
      </w:r>
      <w:hyperlink r:id="rId17" w:history="1">
        <w:r w:rsidRPr="00487AD0">
          <w:rPr>
            <w:rStyle w:val="Hyperlink"/>
            <w:rFonts w:asciiTheme="minorHAnsi" w:hAnsiTheme="minorHAnsi" w:cstheme="minorHAnsi"/>
            <w:sz w:val="20"/>
            <w:szCs w:val="20"/>
          </w:rPr>
          <w:t>https://youtu.be/OH5Pc8Gd1lo</w:t>
        </w:r>
      </w:hyperlink>
      <w:r w:rsidRPr="00487AD0">
        <w:rPr>
          <w:rFonts w:asciiTheme="minorHAnsi" w:hAnsiTheme="minorHAnsi" w:cstheme="minorHAnsi"/>
          <w:sz w:val="20"/>
          <w:szCs w:val="20"/>
        </w:rPr>
        <w:t xml:space="preserve"> </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F105DC"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w:t>
      </w:r>
    </w:p>
    <w:p w14:paraId="5EE39822" w14:textId="77777777" w:rsidR="0095311B" w:rsidRPr="00487AD0" w:rsidRDefault="0095311B" w:rsidP="00F07864">
      <w:pPr>
        <w:spacing w:line="480" w:lineRule="auto"/>
        <w:rPr>
          <w:rFonts w:asciiTheme="minorHAnsi" w:hAnsiTheme="minorHAnsi" w:cstheme="minorHAnsi"/>
          <w:sz w:val="20"/>
          <w:szCs w:val="20"/>
        </w:rPr>
      </w:pPr>
    </w:p>
    <w:p w14:paraId="1D3B06B4" w14:textId="205BEB14" w:rsidR="0095311B" w:rsidRPr="00487AD0" w:rsidRDefault="0095311B" w:rsidP="006F19D8">
      <w:pPr>
        <w:spacing w:line="480" w:lineRule="auto"/>
        <w:outlineLvl w:val="0"/>
        <w:rPr>
          <w:rFonts w:asciiTheme="minorHAnsi" w:hAnsiTheme="minorHAnsi" w:cstheme="minorHAnsi"/>
          <w:sz w:val="20"/>
          <w:szCs w:val="20"/>
        </w:rPr>
      </w:pPr>
      <w:r w:rsidRPr="00487AD0">
        <w:rPr>
          <w:rFonts w:asciiTheme="minorHAnsi" w:hAnsiTheme="minorHAnsi" w:cstheme="minorHAnsi"/>
          <w:sz w:val="20"/>
          <w:szCs w:val="20"/>
        </w:rPr>
        <w:t>Pierson</w:t>
      </w:r>
      <w:r w:rsidR="00F105DC" w:rsidRPr="00487AD0">
        <w:rPr>
          <w:rFonts w:asciiTheme="minorHAnsi" w:hAnsiTheme="minorHAnsi" w:cstheme="minorHAnsi"/>
          <w:sz w:val="20"/>
          <w:szCs w:val="20"/>
        </w:rPr>
        <w:t xml:space="preserve"> M (2002)</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Special Effects: Still in Search of Wonder</w:t>
      </w:r>
      <w:r w:rsidR="00F105DC" w:rsidRPr="00487AD0">
        <w:rPr>
          <w:rFonts w:asciiTheme="minorHAnsi" w:hAnsiTheme="minorHAnsi" w:cstheme="minorHAnsi"/>
          <w:sz w:val="20"/>
          <w:szCs w:val="20"/>
        </w:rPr>
        <w:t xml:space="preserve">. </w:t>
      </w:r>
      <w:r w:rsidRPr="00487AD0">
        <w:rPr>
          <w:rFonts w:asciiTheme="minorHAnsi" w:hAnsiTheme="minorHAnsi" w:cstheme="minorHAnsi"/>
          <w:sz w:val="20"/>
          <w:szCs w:val="20"/>
        </w:rPr>
        <w:t>New York: Columbia.</w:t>
      </w:r>
    </w:p>
    <w:p w14:paraId="077C084E" w14:textId="37517AD7" w:rsidR="0095311B" w:rsidRPr="00487AD0" w:rsidRDefault="0095311B" w:rsidP="00F07864">
      <w:pPr>
        <w:spacing w:line="480" w:lineRule="auto"/>
        <w:rPr>
          <w:rFonts w:asciiTheme="minorHAnsi" w:hAnsiTheme="minorHAnsi" w:cstheme="minorHAnsi"/>
          <w:sz w:val="20"/>
          <w:szCs w:val="20"/>
        </w:rPr>
      </w:pPr>
    </w:p>
    <w:p w14:paraId="4BE26C90" w14:textId="5C7DABC5" w:rsidR="00DA534E" w:rsidRPr="00487AD0" w:rsidRDefault="00DA534E"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Rand</w:t>
      </w:r>
      <w:r w:rsidR="00F105DC" w:rsidRPr="00487AD0">
        <w:rPr>
          <w:rFonts w:asciiTheme="minorHAnsi" w:hAnsiTheme="minorHAnsi" w:cstheme="minorHAnsi"/>
          <w:sz w:val="20"/>
          <w:szCs w:val="20"/>
        </w:rPr>
        <w:t xml:space="preserve"> D (2017)</w:t>
      </w:r>
      <w:r w:rsidRPr="00487AD0">
        <w:rPr>
          <w:rFonts w:asciiTheme="minorHAnsi" w:hAnsiTheme="minorHAnsi" w:cstheme="minorHAnsi"/>
          <w:sz w:val="20"/>
          <w:szCs w:val="20"/>
        </w:rPr>
        <w:t xml:space="preserve"> VFX artist [interview]</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00F105DC" w:rsidRPr="00487AD0">
        <w:rPr>
          <w:rFonts w:asciiTheme="minorHAnsi" w:hAnsiTheme="minorHAnsi" w:cstheme="minorHAnsi"/>
          <w:sz w:val="20"/>
          <w:szCs w:val="20"/>
        </w:rPr>
        <w:t>I</w:t>
      </w:r>
      <w:r w:rsidRPr="00487AD0">
        <w:rPr>
          <w:rFonts w:asciiTheme="minorHAnsi" w:hAnsiTheme="minorHAnsi" w:cstheme="minorHAnsi"/>
          <w:sz w:val="20"/>
          <w:szCs w:val="20"/>
        </w:rPr>
        <w:t>n</w:t>
      </w:r>
      <w:r w:rsidR="00F105DC" w:rsidRPr="00487AD0">
        <w:rPr>
          <w:rFonts w:asciiTheme="minorHAnsi" w:hAnsiTheme="minorHAnsi" w:cstheme="minorHAnsi"/>
          <w:sz w:val="20"/>
          <w:szCs w:val="20"/>
        </w:rPr>
        <w:t xml:space="preserve"> Curtin M and </w:t>
      </w:r>
      <w:proofErr w:type="spellStart"/>
      <w:r w:rsidR="00F105DC" w:rsidRPr="00487AD0">
        <w:rPr>
          <w:rFonts w:asciiTheme="minorHAnsi" w:hAnsiTheme="minorHAnsi" w:cstheme="minorHAnsi"/>
          <w:sz w:val="20"/>
          <w:szCs w:val="20"/>
        </w:rPr>
        <w:t>Sanson</w:t>
      </w:r>
      <w:proofErr w:type="spellEnd"/>
      <w:r w:rsidR="00F105DC" w:rsidRPr="00487AD0">
        <w:rPr>
          <w:rFonts w:asciiTheme="minorHAnsi" w:hAnsiTheme="minorHAnsi" w:cstheme="minorHAnsi"/>
          <w:sz w:val="20"/>
          <w:szCs w:val="20"/>
        </w:rPr>
        <w:t xml:space="preserve"> K (</w:t>
      </w:r>
      <w:proofErr w:type="spellStart"/>
      <w:r w:rsidR="00F105DC" w:rsidRPr="00487AD0">
        <w:rPr>
          <w:rFonts w:asciiTheme="minorHAnsi" w:hAnsiTheme="minorHAnsi" w:cstheme="minorHAnsi"/>
          <w:sz w:val="20"/>
          <w:szCs w:val="20"/>
        </w:rPr>
        <w:t>eds</w:t>
      </w:r>
      <w:proofErr w:type="spellEnd"/>
      <w:r w:rsidR="00F105D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 xml:space="preserve">Voices of </w:t>
      </w:r>
      <w:proofErr w:type="spellStart"/>
      <w:r w:rsidRPr="00487AD0">
        <w:rPr>
          <w:rFonts w:asciiTheme="minorHAnsi" w:hAnsiTheme="minorHAnsi" w:cstheme="minorHAnsi"/>
          <w:i/>
          <w:iCs/>
          <w:sz w:val="20"/>
          <w:szCs w:val="20"/>
        </w:rPr>
        <w:t>Labor</w:t>
      </w:r>
      <w:proofErr w:type="spellEnd"/>
      <w:r w:rsidRPr="00487AD0">
        <w:rPr>
          <w:rFonts w:asciiTheme="minorHAnsi" w:hAnsiTheme="minorHAnsi" w:cstheme="minorHAnsi"/>
          <w:i/>
          <w:iCs/>
          <w:sz w:val="20"/>
          <w:szCs w:val="20"/>
        </w:rPr>
        <w:t>: Creativity, Craft, and Conflict in Global Hollywood</w:t>
      </w:r>
      <w:r w:rsidR="00F105DC" w:rsidRPr="00487AD0">
        <w:rPr>
          <w:rFonts w:asciiTheme="minorHAnsi" w:hAnsiTheme="minorHAnsi" w:cstheme="minorHAnsi"/>
          <w:sz w:val="20"/>
          <w:szCs w:val="20"/>
        </w:rPr>
        <w:t>.</w:t>
      </w:r>
      <w:r w:rsidRPr="00487AD0">
        <w:rPr>
          <w:rFonts w:asciiTheme="minorHAnsi" w:hAnsiTheme="minorHAnsi" w:cstheme="minorHAnsi"/>
          <w:sz w:val="20"/>
          <w:szCs w:val="20"/>
        </w:rPr>
        <w:t xml:space="preserve"> University of California Press: 215–225.</w:t>
      </w:r>
    </w:p>
    <w:p w14:paraId="45C44249" w14:textId="77777777" w:rsidR="00DA534E" w:rsidRPr="00487AD0" w:rsidRDefault="00DA534E" w:rsidP="00F07864">
      <w:pPr>
        <w:spacing w:line="480" w:lineRule="auto"/>
        <w:rPr>
          <w:rFonts w:asciiTheme="minorHAnsi" w:hAnsiTheme="minorHAnsi" w:cstheme="minorHAnsi"/>
          <w:sz w:val="20"/>
          <w:szCs w:val="20"/>
        </w:rPr>
      </w:pPr>
    </w:p>
    <w:p w14:paraId="7E0C84D3" w14:textId="098DF03B"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Rehak</w:t>
      </w:r>
      <w:proofErr w:type="spellEnd"/>
      <w:r w:rsidRPr="00487AD0">
        <w:rPr>
          <w:rFonts w:asciiTheme="minorHAnsi" w:hAnsiTheme="minorHAnsi" w:cstheme="minorHAnsi"/>
          <w:sz w:val="20"/>
          <w:szCs w:val="20"/>
        </w:rPr>
        <w:t xml:space="preserve">, </w:t>
      </w:r>
      <w:r w:rsidR="00F105DC" w:rsidRPr="00487AD0">
        <w:rPr>
          <w:rFonts w:asciiTheme="minorHAnsi" w:hAnsiTheme="minorHAnsi" w:cstheme="minorHAnsi"/>
          <w:sz w:val="20"/>
          <w:szCs w:val="20"/>
        </w:rPr>
        <w:t xml:space="preserve">B (2018) </w:t>
      </w:r>
      <w:r w:rsidRPr="00487AD0">
        <w:rPr>
          <w:rFonts w:asciiTheme="minorHAnsi" w:hAnsiTheme="minorHAnsi" w:cstheme="minorHAnsi"/>
          <w:i/>
          <w:iCs/>
          <w:sz w:val="20"/>
          <w:szCs w:val="20"/>
        </w:rPr>
        <w:t>More Than Meets the Eye: Special Effects and the Transmedia Franchise</w:t>
      </w:r>
      <w:r w:rsidR="00F105DC" w:rsidRPr="00487AD0">
        <w:rPr>
          <w:rFonts w:asciiTheme="minorHAnsi" w:hAnsiTheme="minorHAnsi" w:cstheme="minorHAnsi"/>
          <w:sz w:val="20"/>
          <w:szCs w:val="20"/>
        </w:rPr>
        <w:t xml:space="preserve">. </w:t>
      </w:r>
      <w:r w:rsidRPr="00487AD0">
        <w:rPr>
          <w:rFonts w:asciiTheme="minorHAnsi" w:hAnsiTheme="minorHAnsi" w:cstheme="minorHAnsi"/>
          <w:sz w:val="20"/>
          <w:szCs w:val="20"/>
        </w:rPr>
        <w:t>New York: New York University Press.</w:t>
      </w:r>
    </w:p>
    <w:p w14:paraId="0D47191B" w14:textId="60F37640" w:rsidR="005E2422" w:rsidRPr="00487AD0" w:rsidRDefault="005E2422" w:rsidP="00F07864">
      <w:pPr>
        <w:spacing w:line="480" w:lineRule="auto"/>
        <w:rPr>
          <w:rFonts w:asciiTheme="minorHAnsi" w:hAnsiTheme="minorHAnsi" w:cstheme="minorHAnsi"/>
          <w:sz w:val="20"/>
          <w:szCs w:val="20"/>
        </w:rPr>
      </w:pPr>
    </w:p>
    <w:p w14:paraId="770C718E" w14:textId="5CF4D88E" w:rsidR="0095311B"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color w:val="292B2C"/>
          <w:sz w:val="20"/>
          <w:szCs w:val="20"/>
          <w:shd w:val="clear" w:color="auto" w:fill="FFFFFF"/>
        </w:rPr>
        <w:t>Robertson</w:t>
      </w:r>
      <w:r w:rsidR="00F105DC" w:rsidRPr="00487AD0">
        <w:rPr>
          <w:rFonts w:asciiTheme="minorHAnsi" w:hAnsiTheme="minorHAnsi" w:cstheme="minorHAnsi"/>
          <w:color w:val="292B2C"/>
          <w:sz w:val="20"/>
          <w:szCs w:val="20"/>
          <w:shd w:val="clear" w:color="auto" w:fill="FFFFFF"/>
        </w:rPr>
        <w:t xml:space="preserve"> B (2016)</w:t>
      </w:r>
      <w:r w:rsidRPr="00487AD0">
        <w:rPr>
          <w:rFonts w:asciiTheme="minorHAnsi" w:hAnsiTheme="minorHAnsi" w:cstheme="minorHAnsi"/>
          <w:color w:val="292B2C"/>
          <w:sz w:val="20"/>
          <w:szCs w:val="20"/>
          <w:shd w:val="clear" w:color="auto" w:fill="FFFFFF"/>
        </w:rPr>
        <w:t xml:space="preserve"> VFX </w:t>
      </w:r>
      <w:r w:rsidR="002E30D7" w:rsidRPr="00487AD0">
        <w:rPr>
          <w:rFonts w:asciiTheme="minorHAnsi" w:hAnsiTheme="minorHAnsi" w:cstheme="minorHAnsi"/>
          <w:color w:val="292B2C"/>
          <w:sz w:val="20"/>
          <w:szCs w:val="20"/>
          <w:shd w:val="clear" w:color="auto" w:fill="FFFFFF"/>
        </w:rPr>
        <w:t>s</w:t>
      </w:r>
      <w:r w:rsidRPr="00487AD0">
        <w:rPr>
          <w:rFonts w:asciiTheme="minorHAnsi" w:hAnsiTheme="minorHAnsi" w:cstheme="minorHAnsi"/>
          <w:color w:val="292B2C"/>
          <w:sz w:val="20"/>
          <w:szCs w:val="20"/>
          <w:shd w:val="clear" w:color="auto" w:fill="FFFFFF"/>
        </w:rPr>
        <w:t xml:space="preserve">upervisor Tom Wood on </w:t>
      </w:r>
      <w:r w:rsidRPr="00487AD0">
        <w:rPr>
          <w:rFonts w:asciiTheme="minorHAnsi" w:hAnsiTheme="minorHAnsi" w:cstheme="minorHAnsi"/>
          <w:i/>
          <w:color w:val="292B2C"/>
          <w:sz w:val="20"/>
          <w:szCs w:val="20"/>
          <w:shd w:val="clear" w:color="auto" w:fill="FFFFFF"/>
        </w:rPr>
        <w:t>Mad Max: Fury Road</w:t>
      </w:r>
      <w:r w:rsidR="00F105DC" w:rsidRPr="00487AD0">
        <w:rPr>
          <w:rFonts w:asciiTheme="minorHAnsi" w:hAnsiTheme="minorHAnsi" w:cstheme="minorHAnsi"/>
          <w:color w:val="292B2C"/>
          <w:sz w:val="20"/>
          <w:szCs w:val="20"/>
          <w:shd w:val="clear" w:color="auto" w:fill="FFFFFF"/>
        </w:rPr>
        <w:t>.</w:t>
      </w:r>
      <w:r w:rsidRPr="00487AD0">
        <w:rPr>
          <w:rFonts w:asciiTheme="minorHAnsi" w:hAnsiTheme="minorHAnsi" w:cstheme="minorHAnsi"/>
          <w:color w:val="292B2C"/>
          <w:sz w:val="20"/>
          <w:szCs w:val="20"/>
          <w:shd w:val="clear" w:color="auto" w:fill="FFFFFF"/>
        </w:rPr>
        <w:t xml:space="preserve"> </w:t>
      </w:r>
      <w:proofErr w:type="spellStart"/>
      <w:r w:rsidRPr="00487AD0">
        <w:rPr>
          <w:rFonts w:asciiTheme="minorHAnsi" w:hAnsiTheme="minorHAnsi" w:cstheme="minorHAnsi"/>
          <w:i/>
          <w:color w:val="292B2C"/>
          <w:sz w:val="20"/>
          <w:szCs w:val="20"/>
          <w:shd w:val="clear" w:color="auto" w:fill="FFFFFF"/>
        </w:rPr>
        <w:t>StudioDaily</w:t>
      </w:r>
      <w:proofErr w:type="spellEnd"/>
      <w:r w:rsidR="00F105DC" w:rsidRPr="00487AD0">
        <w:rPr>
          <w:rFonts w:asciiTheme="minorHAnsi" w:hAnsiTheme="minorHAnsi" w:cstheme="minorHAnsi"/>
          <w:color w:val="292B2C"/>
          <w:sz w:val="20"/>
          <w:szCs w:val="20"/>
          <w:shd w:val="clear" w:color="auto" w:fill="FFFFFF"/>
        </w:rPr>
        <w:t xml:space="preserve">, </w:t>
      </w:r>
      <w:r w:rsidRPr="00487AD0">
        <w:rPr>
          <w:rFonts w:asciiTheme="minorHAnsi" w:hAnsiTheme="minorHAnsi" w:cstheme="minorHAnsi"/>
          <w:color w:val="292B2C"/>
          <w:sz w:val="20"/>
          <w:szCs w:val="20"/>
          <w:shd w:val="clear" w:color="auto" w:fill="FFFFFF"/>
        </w:rPr>
        <w:t>12 Feb</w:t>
      </w:r>
      <w:r w:rsidR="00F105DC" w:rsidRPr="00487AD0">
        <w:rPr>
          <w:rFonts w:asciiTheme="minorHAnsi" w:hAnsiTheme="minorHAnsi" w:cstheme="minorHAnsi"/>
          <w:color w:val="292B2C"/>
          <w:sz w:val="20"/>
          <w:szCs w:val="20"/>
          <w:shd w:val="clear" w:color="auto" w:fill="FFFFFF"/>
        </w:rPr>
        <w:t>ruary. Available at:</w:t>
      </w:r>
      <w:r w:rsidRPr="00487AD0">
        <w:rPr>
          <w:rFonts w:asciiTheme="minorHAnsi" w:hAnsiTheme="minorHAnsi" w:cstheme="minorHAnsi"/>
          <w:color w:val="292B2C"/>
          <w:sz w:val="20"/>
          <w:szCs w:val="20"/>
          <w:shd w:val="clear" w:color="auto" w:fill="FFFFFF"/>
        </w:rPr>
        <w:t xml:space="preserve"> </w:t>
      </w:r>
      <w:hyperlink r:id="rId18" w:history="1">
        <w:r w:rsidRPr="00487AD0">
          <w:rPr>
            <w:rStyle w:val="Hyperlink"/>
            <w:rFonts w:asciiTheme="minorHAnsi" w:hAnsiTheme="minorHAnsi" w:cstheme="minorHAnsi"/>
            <w:sz w:val="20"/>
            <w:szCs w:val="20"/>
          </w:rPr>
          <w:t>https://www.studiodaily.com/2016/02/vfx-supervisor-tom-wood-on-mad-max-fury-road/</w:t>
        </w:r>
      </w:hyperlink>
      <w:r w:rsidR="00F105DC" w:rsidRPr="00487AD0">
        <w:rPr>
          <w:rFonts w:asciiTheme="minorHAnsi" w:hAnsiTheme="minorHAnsi" w:cstheme="minorHAnsi"/>
          <w:sz w:val="20"/>
          <w:szCs w:val="20"/>
        </w:rPr>
        <w:t xml:space="preserve"> (</w:t>
      </w:r>
      <w:r w:rsidRPr="00487AD0">
        <w:rPr>
          <w:rFonts w:asciiTheme="minorHAnsi" w:hAnsiTheme="minorHAnsi" w:cstheme="minorHAnsi"/>
          <w:sz w:val="20"/>
          <w:szCs w:val="20"/>
        </w:rPr>
        <w:t xml:space="preserve">accessed </w:t>
      </w:r>
      <w:r w:rsidR="00F105DC" w:rsidRPr="00487AD0">
        <w:rPr>
          <w:rFonts w:asciiTheme="minorHAnsi" w:hAnsiTheme="minorHAnsi" w:cstheme="minorHAnsi"/>
          <w:sz w:val="20"/>
          <w:szCs w:val="20"/>
        </w:rPr>
        <w:t>5 December</w:t>
      </w:r>
      <w:r w:rsidRPr="00487AD0">
        <w:rPr>
          <w:rFonts w:asciiTheme="minorHAnsi" w:hAnsiTheme="minorHAnsi" w:cstheme="minorHAnsi"/>
          <w:sz w:val="20"/>
          <w:szCs w:val="20"/>
        </w:rPr>
        <w:t xml:space="preserve"> 202</w:t>
      </w:r>
      <w:r w:rsidR="00F105DC" w:rsidRPr="00487AD0">
        <w:rPr>
          <w:rFonts w:asciiTheme="minorHAnsi" w:hAnsiTheme="minorHAnsi" w:cstheme="minorHAnsi"/>
          <w:sz w:val="20"/>
          <w:szCs w:val="20"/>
        </w:rPr>
        <w:t>1).</w:t>
      </w:r>
    </w:p>
    <w:p w14:paraId="784F9C0F" w14:textId="77777777" w:rsidR="0095311B" w:rsidRPr="00487AD0" w:rsidRDefault="0095311B" w:rsidP="00F07864">
      <w:pPr>
        <w:spacing w:line="480" w:lineRule="auto"/>
        <w:rPr>
          <w:rFonts w:asciiTheme="minorHAnsi" w:hAnsiTheme="minorHAnsi" w:cstheme="minorHAnsi"/>
          <w:sz w:val="20"/>
          <w:szCs w:val="20"/>
        </w:rPr>
      </w:pPr>
    </w:p>
    <w:p w14:paraId="2D46EBEC" w14:textId="48292D81" w:rsidR="0095311B" w:rsidRPr="00487AD0" w:rsidRDefault="0095311B" w:rsidP="006F19D8">
      <w:pPr>
        <w:spacing w:line="480" w:lineRule="auto"/>
        <w:outlineLvl w:val="0"/>
        <w:rPr>
          <w:rFonts w:asciiTheme="minorHAnsi" w:hAnsiTheme="minorHAnsi" w:cstheme="minorHAnsi"/>
          <w:sz w:val="20"/>
          <w:szCs w:val="20"/>
        </w:rPr>
      </w:pPr>
      <w:proofErr w:type="spellStart"/>
      <w:r w:rsidRPr="00487AD0">
        <w:rPr>
          <w:rFonts w:asciiTheme="minorHAnsi" w:hAnsiTheme="minorHAnsi" w:cstheme="minorHAnsi"/>
          <w:sz w:val="20"/>
          <w:szCs w:val="20"/>
        </w:rPr>
        <w:t>Rodowick</w:t>
      </w:r>
      <w:proofErr w:type="spellEnd"/>
      <w:r w:rsidR="00707F3C" w:rsidRPr="00487AD0">
        <w:rPr>
          <w:rFonts w:asciiTheme="minorHAnsi" w:hAnsiTheme="minorHAnsi" w:cstheme="minorHAnsi"/>
          <w:sz w:val="20"/>
          <w:szCs w:val="20"/>
        </w:rPr>
        <w:t xml:space="preserve"> DN (2007)</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The Virtual Life of Film</w:t>
      </w:r>
      <w:r w:rsidR="00707F3C" w:rsidRPr="00487AD0">
        <w:rPr>
          <w:rFonts w:asciiTheme="minorHAnsi" w:hAnsiTheme="minorHAnsi" w:cstheme="minorHAnsi"/>
          <w:sz w:val="20"/>
          <w:szCs w:val="20"/>
        </w:rPr>
        <w:t xml:space="preserve">. </w:t>
      </w:r>
      <w:r w:rsidRPr="00487AD0">
        <w:rPr>
          <w:rFonts w:asciiTheme="minorHAnsi" w:hAnsiTheme="minorHAnsi" w:cstheme="minorHAnsi"/>
          <w:sz w:val="20"/>
          <w:szCs w:val="20"/>
        </w:rPr>
        <w:t>Cambridge, MA: Harvard University Press.</w:t>
      </w:r>
    </w:p>
    <w:p w14:paraId="3842EB99" w14:textId="17EEF885" w:rsidR="0095311B" w:rsidRPr="00487AD0" w:rsidRDefault="0095311B" w:rsidP="00F07864">
      <w:pPr>
        <w:spacing w:line="480" w:lineRule="auto"/>
        <w:rPr>
          <w:rFonts w:asciiTheme="minorHAnsi" w:hAnsiTheme="minorHAnsi" w:cstheme="minorHAnsi"/>
          <w:sz w:val="20"/>
          <w:szCs w:val="20"/>
        </w:rPr>
      </w:pPr>
    </w:p>
    <w:p w14:paraId="45C0D2E5" w14:textId="7D768AD4" w:rsidR="00DA534E" w:rsidRPr="00487AD0" w:rsidRDefault="00DA534E"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Ross</w:t>
      </w:r>
      <w:r w:rsidR="00707F3C" w:rsidRPr="00487AD0">
        <w:rPr>
          <w:rFonts w:asciiTheme="minorHAnsi" w:hAnsiTheme="minorHAnsi" w:cstheme="minorHAnsi"/>
          <w:sz w:val="20"/>
          <w:szCs w:val="20"/>
        </w:rPr>
        <w:t xml:space="preserve"> S (2017) </w:t>
      </w:r>
      <w:r w:rsidRPr="00487AD0">
        <w:rPr>
          <w:rFonts w:asciiTheme="minorHAnsi" w:hAnsiTheme="minorHAnsi" w:cstheme="minorHAnsi"/>
          <w:sz w:val="20"/>
          <w:szCs w:val="20"/>
        </w:rPr>
        <w:t>VFX Manager [interview]</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00707F3C" w:rsidRPr="00487AD0">
        <w:rPr>
          <w:rFonts w:asciiTheme="minorHAnsi" w:hAnsiTheme="minorHAnsi" w:cstheme="minorHAnsi"/>
          <w:sz w:val="20"/>
          <w:szCs w:val="20"/>
        </w:rPr>
        <w:t xml:space="preserve">In Curtin M and </w:t>
      </w:r>
      <w:proofErr w:type="spellStart"/>
      <w:r w:rsidR="00707F3C" w:rsidRPr="00487AD0">
        <w:rPr>
          <w:rFonts w:asciiTheme="minorHAnsi" w:hAnsiTheme="minorHAnsi" w:cstheme="minorHAnsi"/>
          <w:sz w:val="20"/>
          <w:szCs w:val="20"/>
        </w:rPr>
        <w:t>Sanson</w:t>
      </w:r>
      <w:proofErr w:type="spellEnd"/>
      <w:r w:rsidR="00707F3C" w:rsidRPr="00487AD0">
        <w:rPr>
          <w:rFonts w:asciiTheme="minorHAnsi" w:hAnsiTheme="minorHAnsi" w:cstheme="minorHAnsi"/>
          <w:sz w:val="20"/>
          <w:szCs w:val="20"/>
        </w:rPr>
        <w:t xml:space="preserve"> K (</w:t>
      </w:r>
      <w:proofErr w:type="spellStart"/>
      <w:r w:rsidR="00707F3C" w:rsidRPr="00487AD0">
        <w:rPr>
          <w:rFonts w:asciiTheme="minorHAnsi" w:hAnsiTheme="minorHAnsi" w:cstheme="minorHAnsi"/>
          <w:sz w:val="20"/>
          <w:szCs w:val="20"/>
        </w:rPr>
        <w:t>eds</w:t>
      </w:r>
      <w:proofErr w:type="spellEnd"/>
      <w:r w:rsidR="00707F3C" w:rsidRPr="00487AD0">
        <w:rPr>
          <w:rFonts w:asciiTheme="minorHAnsi" w:hAnsiTheme="minorHAnsi" w:cstheme="minorHAnsi"/>
          <w:sz w:val="20"/>
          <w:szCs w:val="20"/>
        </w:rPr>
        <w:t xml:space="preserve">) </w:t>
      </w:r>
      <w:r w:rsidR="00707F3C" w:rsidRPr="00487AD0">
        <w:rPr>
          <w:rFonts w:asciiTheme="minorHAnsi" w:hAnsiTheme="minorHAnsi" w:cstheme="minorHAnsi"/>
          <w:i/>
          <w:iCs/>
          <w:sz w:val="20"/>
          <w:szCs w:val="20"/>
        </w:rPr>
        <w:t xml:space="preserve">Voices of </w:t>
      </w:r>
      <w:proofErr w:type="spellStart"/>
      <w:r w:rsidR="00707F3C" w:rsidRPr="00487AD0">
        <w:rPr>
          <w:rFonts w:asciiTheme="minorHAnsi" w:hAnsiTheme="minorHAnsi" w:cstheme="minorHAnsi"/>
          <w:i/>
          <w:iCs/>
          <w:sz w:val="20"/>
          <w:szCs w:val="20"/>
        </w:rPr>
        <w:t>Labor</w:t>
      </w:r>
      <w:proofErr w:type="spellEnd"/>
      <w:r w:rsidR="00707F3C" w:rsidRPr="00487AD0">
        <w:rPr>
          <w:rFonts w:asciiTheme="minorHAnsi" w:hAnsiTheme="minorHAnsi" w:cstheme="minorHAnsi"/>
          <w:i/>
          <w:iCs/>
          <w:sz w:val="20"/>
          <w:szCs w:val="20"/>
        </w:rPr>
        <w:t>: Creativity, Craft, and Conflict in Global Hollywood</w:t>
      </w:r>
      <w:r w:rsidR="00707F3C" w:rsidRPr="00487AD0">
        <w:rPr>
          <w:rFonts w:asciiTheme="minorHAnsi" w:hAnsiTheme="minorHAnsi" w:cstheme="minorHAnsi"/>
          <w:sz w:val="20"/>
          <w:szCs w:val="20"/>
        </w:rPr>
        <w:t xml:space="preserve">. </w:t>
      </w:r>
      <w:r w:rsidR="0035273C" w:rsidRPr="00487AD0">
        <w:rPr>
          <w:rFonts w:asciiTheme="minorHAnsi" w:hAnsiTheme="minorHAnsi" w:cstheme="minorHAnsi"/>
          <w:sz w:val="20"/>
          <w:szCs w:val="20"/>
        </w:rPr>
        <w:t>Berkeley, Los Angeles and London</w:t>
      </w:r>
      <w:r w:rsidR="0035273C">
        <w:rPr>
          <w:rFonts w:asciiTheme="minorHAnsi" w:hAnsiTheme="minorHAnsi" w:cstheme="minorHAnsi"/>
          <w:sz w:val="20"/>
          <w:szCs w:val="20"/>
        </w:rPr>
        <w:t xml:space="preserve">: </w:t>
      </w:r>
      <w:r w:rsidR="00707F3C" w:rsidRPr="00487AD0">
        <w:rPr>
          <w:rFonts w:asciiTheme="minorHAnsi" w:hAnsiTheme="minorHAnsi" w:cstheme="minorHAnsi"/>
          <w:sz w:val="20"/>
          <w:szCs w:val="20"/>
        </w:rPr>
        <w:t xml:space="preserve">University of California Press: </w:t>
      </w:r>
      <w:r w:rsidRPr="00487AD0">
        <w:rPr>
          <w:rFonts w:asciiTheme="minorHAnsi" w:hAnsiTheme="minorHAnsi" w:cstheme="minorHAnsi"/>
          <w:sz w:val="20"/>
          <w:szCs w:val="20"/>
        </w:rPr>
        <w:t>204–214.</w:t>
      </w:r>
    </w:p>
    <w:p w14:paraId="0A049799" w14:textId="77777777" w:rsidR="00DA534E" w:rsidRPr="00487AD0" w:rsidRDefault="00DA534E" w:rsidP="00F07864">
      <w:pPr>
        <w:spacing w:line="480" w:lineRule="auto"/>
        <w:rPr>
          <w:rFonts w:asciiTheme="minorHAnsi" w:hAnsiTheme="minorHAnsi" w:cstheme="minorHAnsi"/>
          <w:sz w:val="20"/>
          <w:szCs w:val="20"/>
        </w:rPr>
      </w:pPr>
    </w:p>
    <w:p w14:paraId="4EA397A1" w14:textId="552F92CC" w:rsidR="003B599E" w:rsidRDefault="003B599E" w:rsidP="006F19D8">
      <w:pPr>
        <w:spacing w:line="480" w:lineRule="auto"/>
        <w:outlineLvl w:val="0"/>
        <w:rPr>
          <w:rFonts w:asciiTheme="minorHAnsi" w:hAnsiTheme="minorHAnsi" w:cstheme="minorHAnsi"/>
          <w:sz w:val="20"/>
          <w:szCs w:val="20"/>
        </w:rPr>
      </w:pPr>
      <w:proofErr w:type="spellStart"/>
      <w:r>
        <w:rPr>
          <w:rFonts w:asciiTheme="minorHAnsi" w:hAnsiTheme="minorHAnsi" w:cstheme="minorHAnsi"/>
          <w:sz w:val="20"/>
          <w:szCs w:val="20"/>
        </w:rPr>
        <w:t>Sobchack</w:t>
      </w:r>
      <w:proofErr w:type="spellEnd"/>
      <w:r>
        <w:rPr>
          <w:rFonts w:asciiTheme="minorHAnsi" w:hAnsiTheme="minorHAnsi" w:cstheme="minorHAnsi"/>
          <w:sz w:val="20"/>
          <w:szCs w:val="20"/>
        </w:rPr>
        <w:t xml:space="preserve"> V (2009) Animation and automation, or, the incredible </w:t>
      </w:r>
      <w:proofErr w:type="spellStart"/>
      <w:r>
        <w:rPr>
          <w:rFonts w:asciiTheme="minorHAnsi" w:hAnsiTheme="minorHAnsi" w:cstheme="minorHAnsi"/>
          <w:sz w:val="20"/>
          <w:szCs w:val="20"/>
        </w:rPr>
        <w:t>effortfulness</w:t>
      </w:r>
      <w:proofErr w:type="spellEnd"/>
      <w:r>
        <w:rPr>
          <w:rFonts w:asciiTheme="minorHAnsi" w:hAnsiTheme="minorHAnsi" w:cstheme="minorHAnsi"/>
          <w:sz w:val="20"/>
          <w:szCs w:val="20"/>
        </w:rPr>
        <w:t xml:space="preserve"> of being, </w:t>
      </w:r>
      <w:r w:rsidRPr="003B599E">
        <w:rPr>
          <w:rFonts w:asciiTheme="minorHAnsi" w:hAnsiTheme="minorHAnsi" w:cstheme="minorHAnsi"/>
          <w:i/>
          <w:sz w:val="20"/>
          <w:szCs w:val="20"/>
        </w:rPr>
        <w:t>Screen 20</w:t>
      </w:r>
      <w:r>
        <w:rPr>
          <w:rFonts w:asciiTheme="minorHAnsi" w:hAnsiTheme="minorHAnsi" w:cstheme="minorHAnsi"/>
          <w:sz w:val="20"/>
          <w:szCs w:val="20"/>
        </w:rPr>
        <w:t>(4): 375–391.</w:t>
      </w:r>
    </w:p>
    <w:p w14:paraId="74FCCDD5" w14:textId="77777777" w:rsidR="003B599E" w:rsidRDefault="003B599E" w:rsidP="00F07864">
      <w:pPr>
        <w:spacing w:line="480" w:lineRule="auto"/>
        <w:rPr>
          <w:rFonts w:asciiTheme="minorHAnsi" w:hAnsiTheme="minorHAnsi" w:cstheme="minorHAnsi"/>
          <w:sz w:val="20"/>
          <w:szCs w:val="20"/>
        </w:rPr>
      </w:pPr>
    </w:p>
    <w:p w14:paraId="08DEECF7" w14:textId="1D532FC9" w:rsidR="0095311B" w:rsidRPr="00487AD0" w:rsidRDefault="0095311B" w:rsidP="00F07864">
      <w:pPr>
        <w:spacing w:line="480" w:lineRule="auto"/>
        <w:rPr>
          <w:rFonts w:asciiTheme="minorHAnsi" w:hAnsiTheme="minorHAnsi" w:cstheme="minorHAnsi"/>
          <w:sz w:val="20"/>
          <w:szCs w:val="20"/>
        </w:rPr>
      </w:pPr>
      <w:proofErr w:type="spellStart"/>
      <w:r w:rsidRPr="00487AD0">
        <w:rPr>
          <w:rFonts w:asciiTheme="minorHAnsi" w:hAnsiTheme="minorHAnsi" w:cstheme="minorHAnsi"/>
          <w:sz w:val="20"/>
          <w:szCs w:val="20"/>
        </w:rPr>
        <w:t>Sobchack</w:t>
      </w:r>
      <w:proofErr w:type="spellEnd"/>
      <w:r w:rsidR="00707F3C" w:rsidRPr="00487AD0">
        <w:rPr>
          <w:rFonts w:asciiTheme="minorHAnsi" w:hAnsiTheme="minorHAnsi" w:cstheme="minorHAnsi"/>
          <w:sz w:val="20"/>
          <w:szCs w:val="20"/>
        </w:rPr>
        <w:t xml:space="preserve"> V (2004)</w:t>
      </w:r>
      <w:r w:rsidRPr="00487AD0">
        <w:rPr>
          <w:rFonts w:asciiTheme="minorHAnsi" w:hAnsiTheme="minorHAnsi" w:cstheme="minorHAnsi"/>
          <w:sz w:val="20"/>
          <w:szCs w:val="20"/>
        </w:rPr>
        <w:t xml:space="preserve"> The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cene of the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creen: Envisioning </w:t>
      </w:r>
      <w:r w:rsidR="002E30D7" w:rsidRPr="00487AD0">
        <w:rPr>
          <w:rFonts w:asciiTheme="minorHAnsi" w:hAnsiTheme="minorHAnsi" w:cstheme="minorHAnsi"/>
          <w:sz w:val="20"/>
          <w:szCs w:val="20"/>
        </w:rPr>
        <w:t>p</w:t>
      </w:r>
      <w:r w:rsidRPr="00487AD0">
        <w:rPr>
          <w:rFonts w:asciiTheme="minorHAnsi" w:hAnsiTheme="minorHAnsi" w:cstheme="minorHAnsi"/>
          <w:sz w:val="20"/>
          <w:szCs w:val="20"/>
        </w:rPr>
        <w:t xml:space="preserve">hotographic, </w:t>
      </w:r>
      <w:r w:rsidR="002E30D7" w:rsidRPr="00487AD0">
        <w:rPr>
          <w:rFonts w:asciiTheme="minorHAnsi" w:hAnsiTheme="minorHAnsi" w:cstheme="minorHAnsi"/>
          <w:sz w:val="20"/>
          <w:szCs w:val="20"/>
        </w:rPr>
        <w:t>c</w:t>
      </w:r>
      <w:r w:rsidRPr="00487AD0">
        <w:rPr>
          <w:rFonts w:asciiTheme="minorHAnsi" w:hAnsiTheme="minorHAnsi" w:cstheme="minorHAnsi"/>
          <w:sz w:val="20"/>
          <w:szCs w:val="20"/>
        </w:rPr>
        <w:t xml:space="preserve">inematic, and </w:t>
      </w:r>
      <w:r w:rsidR="002E30D7" w:rsidRPr="00487AD0">
        <w:rPr>
          <w:rFonts w:asciiTheme="minorHAnsi" w:hAnsiTheme="minorHAnsi" w:cstheme="minorHAnsi"/>
          <w:sz w:val="20"/>
          <w:szCs w:val="20"/>
        </w:rPr>
        <w:t>e</w:t>
      </w:r>
      <w:r w:rsidRPr="00487AD0">
        <w:rPr>
          <w:rFonts w:asciiTheme="minorHAnsi" w:hAnsiTheme="minorHAnsi" w:cstheme="minorHAnsi"/>
          <w:sz w:val="20"/>
          <w:szCs w:val="20"/>
        </w:rPr>
        <w:t>lectronic ‘</w:t>
      </w:r>
      <w:r w:rsidR="002E30D7" w:rsidRPr="00487AD0">
        <w:rPr>
          <w:rFonts w:asciiTheme="minorHAnsi" w:hAnsiTheme="minorHAnsi" w:cstheme="minorHAnsi"/>
          <w:sz w:val="20"/>
          <w:szCs w:val="20"/>
        </w:rPr>
        <w:t>p</w:t>
      </w:r>
      <w:r w:rsidRPr="00487AD0">
        <w:rPr>
          <w:rFonts w:asciiTheme="minorHAnsi" w:hAnsiTheme="minorHAnsi" w:cstheme="minorHAnsi"/>
          <w:sz w:val="20"/>
          <w:szCs w:val="20"/>
        </w:rPr>
        <w:t>resence’</w:t>
      </w:r>
      <w:r w:rsidR="00707F3C" w:rsidRPr="00487AD0">
        <w:rPr>
          <w:rFonts w:asciiTheme="minorHAnsi" w:hAnsiTheme="minorHAnsi" w:cstheme="minorHAnsi"/>
          <w:sz w:val="20"/>
          <w:szCs w:val="20"/>
        </w:rPr>
        <w:t>. In:</w:t>
      </w:r>
      <w:r w:rsidRPr="00487AD0">
        <w:rPr>
          <w:rFonts w:asciiTheme="minorHAnsi" w:hAnsiTheme="minorHAnsi" w:cstheme="minorHAnsi"/>
          <w:sz w:val="20"/>
          <w:szCs w:val="20"/>
        </w:rPr>
        <w:t xml:space="preserve"> </w:t>
      </w:r>
      <w:r w:rsidRPr="00487AD0">
        <w:rPr>
          <w:rFonts w:asciiTheme="minorHAnsi" w:hAnsiTheme="minorHAnsi" w:cstheme="minorHAnsi"/>
          <w:i/>
          <w:sz w:val="20"/>
          <w:szCs w:val="20"/>
        </w:rPr>
        <w:t>Carnal Thoughts: Embodiment and Moving Image Culture</w:t>
      </w:r>
      <w:r w:rsidR="00707F3C" w:rsidRPr="00487AD0">
        <w:rPr>
          <w:rFonts w:asciiTheme="minorHAnsi" w:hAnsiTheme="minorHAnsi" w:cstheme="minorHAnsi"/>
          <w:sz w:val="20"/>
          <w:szCs w:val="20"/>
        </w:rPr>
        <w:t xml:space="preserve">. </w:t>
      </w:r>
      <w:r w:rsidRPr="00487AD0">
        <w:rPr>
          <w:rFonts w:asciiTheme="minorHAnsi" w:hAnsiTheme="minorHAnsi" w:cstheme="minorHAnsi"/>
          <w:sz w:val="20"/>
          <w:szCs w:val="20"/>
        </w:rPr>
        <w:t>Berkeley, Los Angeles and London: University of California Press</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 xml:space="preserve"> 135–162.</w:t>
      </w:r>
    </w:p>
    <w:p w14:paraId="1D67DCC6" w14:textId="77777777" w:rsidR="0095311B" w:rsidRPr="00487AD0" w:rsidRDefault="0095311B" w:rsidP="00F07864">
      <w:pPr>
        <w:spacing w:line="480" w:lineRule="auto"/>
        <w:rPr>
          <w:rFonts w:asciiTheme="minorHAnsi" w:hAnsiTheme="minorHAnsi" w:cstheme="minorHAnsi"/>
          <w:sz w:val="20"/>
          <w:szCs w:val="20"/>
        </w:rPr>
      </w:pPr>
    </w:p>
    <w:p w14:paraId="7EA93C5C" w14:textId="2E9E5EDA" w:rsidR="005E2422" w:rsidRPr="00487AD0" w:rsidRDefault="005E2422"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Tryon</w:t>
      </w:r>
      <w:r w:rsidR="00707F3C" w:rsidRPr="00487AD0">
        <w:rPr>
          <w:rFonts w:asciiTheme="minorHAnsi" w:hAnsiTheme="minorHAnsi" w:cstheme="minorHAnsi"/>
          <w:sz w:val="20"/>
          <w:szCs w:val="20"/>
        </w:rPr>
        <w:t xml:space="preserve"> C (2009)</w:t>
      </w:r>
      <w:r w:rsidRPr="00487AD0">
        <w:rPr>
          <w:rFonts w:asciiTheme="minorHAnsi" w:hAnsiTheme="minorHAnsi" w:cstheme="minorHAnsi"/>
          <w:sz w:val="20"/>
          <w:szCs w:val="20"/>
        </w:rPr>
        <w:t xml:space="preserve"> </w:t>
      </w:r>
      <w:r w:rsidRPr="00487AD0">
        <w:rPr>
          <w:rFonts w:asciiTheme="minorHAnsi" w:hAnsiTheme="minorHAnsi" w:cstheme="minorHAnsi"/>
          <w:i/>
          <w:sz w:val="20"/>
          <w:szCs w:val="20"/>
        </w:rPr>
        <w:t>Reinventing Cinema: Movies in an Age of Media Convergence</w:t>
      </w:r>
      <w:r w:rsidRPr="00487AD0">
        <w:rPr>
          <w:rFonts w:asciiTheme="minorHAnsi" w:hAnsiTheme="minorHAnsi" w:cstheme="minorHAnsi"/>
          <w:sz w:val="20"/>
          <w:szCs w:val="20"/>
        </w:rPr>
        <w:t>. New Brunswick, NJ and London: Rutgers University Press</w:t>
      </w:r>
      <w:r w:rsidR="0095311B" w:rsidRPr="00487AD0">
        <w:rPr>
          <w:rFonts w:asciiTheme="minorHAnsi" w:hAnsiTheme="minorHAnsi" w:cstheme="minorHAnsi"/>
          <w:sz w:val="20"/>
          <w:szCs w:val="20"/>
        </w:rPr>
        <w:t>.</w:t>
      </w:r>
    </w:p>
    <w:p w14:paraId="3100E0D3" w14:textId="09BDD3ED" w:rsidR="0095311B" w:rsidRPr="00487AD0" w:rsidRDefault="0095311B" w:rsidP="00F07864">
      <w:pPr>
        <w:spacing w:line="480" w:lineRule="auto"/>
        <w:rPr>
          <w:rFonts w:asciiTheme="minorHAnsi" w:hAnsiTheme="minorHAnsi" w:cstheme="minorHAnsi"/>
          <w:sz w:val="20"/>
          <w:szCs w:val="20"/>
        </w:rPr>
      </w:pPr>
    </w:p>
    <w:p w14:paraId="5277D355" w14:textId="59D0DD49" w:rsidR="0095311B"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Tuts+ Motion Graphics</w:t>
      </w:r>
      <w:r w:rsidR="00707F3C" w:rsidRPr="00487AD0">
        <w:rPr>
          <w:rFonts w:asciiTheme="minorHAnsi" w:hAnsiTheme="minorHAnsi" w:cstheme="minorHAnsi"/>
          <w:sz w:val="20"/>
          <w:szCs w:val="20"/>
        </w:rPr>
        <w:t xml:space="preserve"> (2013)</w:t>
      </w:r>
      <w:r w:rsidRPr="00487AD0">
        <w:rPr>
          <w:rFonts w:asciiTheme="minorHAnsi" w:hAnsiTheme="minorHAnsi" w:cstheme="minorHAnsi"/>
          <w:sz w:val="20"/>
          <w:szCs w:val="20"/>
        </w:rPr>
        <w:t xml:space="preserve"> Life of Pi VFX </w:t>
      </w:r>
      <w:r w:rsidR="002E30D7" w:rsidRPr="00487AD0">
        <w:rPr>
          <w:rFonts w:asciiTheme="minorHAnsi" w:hAnsiTheme="minorHAnsi" w:cstheme="minorHAnsi"/>
          <w:sz w:val="20"/>
          <w:szCs w:val="20"/>
        </w:rPr>
        <w:t>b</w:t>
      </w:r>
      <w:r w:rsidRPr="00487AD0">
        <w:rPr>
          <w:rFonts w:asciiTheme="minorHAnsi" w:hAnsiTheme="minorHAnsi" w:cstheme="minorHAnsi"/>
          <w:sz w:val="20"/>
          <w:szCs w:val="20"/>
        </w:rPr>
        <w:t>reakdown</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21 Feb</w:t>
      </w:r>
      <w:r w:rsidR="00707F3C" w:rsidRPr="00487AD0">
        <w:rPr>
          <w:rFonts w:asciiTheme="minorHAnsi" w:hAnsiTheme="minorHAnsi" w:cstheme="minorHAnsi"/>
          <w:sz w:val="20"/>
          <w:szCs w:val="20"/>
        </w:rPr>
        <w:t>ruary. Available at:</w:t>
      </w:r>
      <w:r w:rsidRPr="00487AD0">
        <w:rPr>
          <w:rFonts w:asciiTheme="minorHAnsi" w:hAnsiTheme="minorHAnsi" w:cstheme="minorHAnsi"/>
          <w:sz w:val="20"/>
          <w:szCs w:val="20"/>
        </w:rPr>
        <w:t xml:space="preserve"> </w:t>
      </w:r>
      <w:hyperlink r:id="rId19" w:history="1">
        <w:r w:rsidR="00707F3C" w:rsidRPr="00487AD0">
          <w:rPr>
            <w:rStyle w:val="Hyperlink"/>
            <w:rFonts w:asciiTheme="minorHAnsi" w:hAnsiTheme="minorHAnsi" w:cstheme="minorHAnsi"/>
            <w:sz w:val="20"/>
            <w:szCs w:val="20"/>
          </w:rPr>
          <w:t>https://youtu.be/PRE1Ot1sLTc</w:t>
        </w:r>
      </w:hyperlink>
      <w:r w:rsidRPr="00487AD0">
        <w:rPr>
          <w:rFonts w:asciiTheme="minorHAnsi" w:hAnsiTheme="minorHAnsi" w:cstheme="minorHAnsi"/>
          <w:sz w:val="20"/>
          <w:szCs w:val="20"/>
        </w:rPr>
        <w:t xml:space="preserve"> </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accessed 4 Dec</w:t>
      </w:r>
      <w:r w:rsidR="00707F3C"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w:t>
      </w:r>
    </w:p>
    <w:p w14:paraId="5DF21851" w14:textId="2B9BD064" w:rsidR="0095311B" w:rsidRPr="00487AD0" w:rsidRDefault="0095311B" w:rsidP="00F07864">
      <w:pPr>
        <w:spacing w:line="480" w:lineRule="auto"/>
        <w:rPr>
          <w:rFonts w:asciiTheme="minorHAnsi" w:hAnsiTheme="minorHAnsi" w:cstheme="minorHAnsi"/>
          <w:sz w:val="20"/>
          <w:szCs w:val="20"/>
        </w:rPr>
      </w:pPr>
    </w:p>
    <w:p w14:paraId="13965490" w14:textId="6421920E" w:rsidR="0095311B" w:rsidRPr="00487AD0" w:rsidRDefault="0095311B"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VFX Geek</w:t>
      </w:r>
      <w:r w:rsidR="00707F3C" w:rsidRPr="00487AD0">
        <w:rPr>
          <w:rFonts w:asciiTheme="minorHAnsi" w:hAnsiTheme="minorHAnsi" w:cstheme="minorHAnsi"/>
          <w:sz w:val="20"/>
          <w:szCs w:val="20"/>
        </w:rPr>
        <w:t xml:space="preserve"> (2019) </w:t>
      </w:r>
      <w:r w:rsidRPr="00487AD0">
        <w:rPr>
          <w:rFonts w:asciiTheme="minorHAnsi" w:hAnsiTheme="minorHAnsi" w:cstheme="minorHAnsi"/>
          <w:sz w:val="20"/>
          <w:szCs w:val="20"/>
        </w:rPr>
        <w:t>Fixing bad VFX! – Justice League</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YouTube</w:t>
      </w:r>
      <w:r w:rsidRPr="00487AD0">
        <w:rPr>
          <w:rFonts w:asciiTheme="minorHAnsi" w:hAnsiTheme="minorHAnsi" w:cstheme="minorHAnsi"/>
          <w:sz w:val="20"/>
          <w:szCs w:val="20"/>
        </w:rPr>
        <w:t>, 18 Sep</w:t>
      </w:r>
      <w:r w:rsidR="00707F3C" w:rsidRPr="00487AD0">
        <w:rPr>
          <w:rFonts w:asciiTheme="minorHAnsi" w:hAnsiTheme="minorHAnsi" w:cstheme="minorHAnsi"/>
          <w:sz w:val="20"/>
          <w:szCs w:val="20"/>
        </w:rPr>
        <w:t>tember.</w:t>
      </w:r>
      <w:r w:rsidRPr="00487AD0">
        <w:rPr>
          <w:rFonts w:asciiTheme="minorHAnsi" w:hAnsiTheme="minorHAnsi" w:cstheme="minorHAnsi"/>
          <w:sz w:val="20"/>
          <w:szCs w:val="20"/>
        </w:rPr>
        <w:t xml:space="preserve"> </w:t>
      </w:r>
      <w:hyperlink r:id="rId20" w:history="1">
        <w:r w:rsidRPr="00487AD0">
          <w:rPr>
            <w:rStyle w:val="Hyperlink"/>
            <w:rFonts w:asciiTheme="minorHAnsi" w:hAnsiTheme="minorHAnsi" w:cstheme="minorHAnsi"/>
            <w:sz w:val="20"/>
            <w:szCs w:val="20"/>
          </w:rPr>
          <w:t>https://youtu.be/6OpFFWKWADI</w:t>
        </w:r>
      </w:hyperlink>
      <w:r w:rsidRPr="00487AD0">
        <w:rPr>
          <w:rFonts w:asciiTheme="minorHAnsi" w:hAnsiTheme="minorHAnsi" w:cstheme="minorHAnsi"/>
          <w:sz w:val="20"/>
          <w:szCs w:val="20"/>
        </w:rPr>
        <w:t xml:space="preserve"> </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accessed 5 Dec</w:t>
      </w:r>
      <w:r w:rsidR="00707F3C" w:rsidRPr="00487AD0">
        <w:rPr>
          <w:rFonts w:asciiTheme="minorHAnsi" w:hAnsiTheme="minorHAnsi" w:cstheme="minorHAnsi"/>
          <w:sz w:val="20"/>
          <w:szCs w:val="20"/>
        </w:rPr>
        <w:t>ember</w:t>
      </w:r>
      <w:r w:rsidRPr="00487AD0">
        <w:rPr>
          <w:rFonts w:asciiTheme="minorHAnsi" w:hAnsiTheme="minorHAnsi" w:cstheme="minorHAnsi"/>
          <w:sz w:val="20"/>
          <w:szCs w:val="20"/>
        </w:rPr>
        <w:t xml:space="preserve"> 2021</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w:t>
      </w:r>
    </w:p>
    <w:p w14:paraId="3D7D8F08" w14:textId="77777777" w:rsidR="005E2422" w:rsidRPr="00487AD0" w:rsidRDefault="005E2422" w:rsidP="00F07864">
      <w:pPr>
        <w:spacing w:line="480" w:lineRule="auto"/>
        <w:rPr>
          <w:rFonts w:asciiTheme="minorHAnsi" w:hAnsiTheme="minorHAnsi" w:cstheme="minorHAnsi"/>
          <w:sz w:val="20"/>
          <w:szCs w:val="20"/>
        </w:rPr>
      </w:pPr>
    </w:p>
    <w:p w14:paraId="21E507F1" w14:textId="2A289AD4" w:rsidR="00542B44" w:rsidRPr="00487AD0" w:rsidRDefault="00542B44" w:rsidP="00F07864">
      <w:pPr>
        <w:spacing w:line="480" w:lineRule="auto"/>
        <w:rPr>
          <w:rFonts w:asciiTheme="minorHAnsi" w:hAnsiTheme="minorHAnsi" w:cstheme="minorHAnsi"/>
          <w:iCs/>
          <w:sz w:val="20"/>
          <w:szCs w:val="20"/>
        </w:rPr>
      </w:pPr>
      <w:r w:rsidRPr="00487AD0">
        <w:rPr>
          <w:rFonts w:asciiTheme="minorHAnsi" w:hAnsiTheme="minorHAnsi" w:cstheme="minorHAnsi"/>
          <w:sz w:val="20"/>
          <w:szCs w:val="20"/>
        </w:rPr>
        <w:lastRenderedPageBreak/>
        <w:t>Williamson</w:t>
      </w:r>
      <w:r w:rsidR="00707F3C" w:rsidRPr="00487AD0">
        <w:rPr>
          <w:rFonts w:asciiTheme="minorHAnsi" w:hAnsiTheme="minorHAnsi" w:cstheme="minorHAnsi"/>
          <w:sz w:val="20"/>
          <w:szCs w:val="20"/>
        </w:rPr>
        <w:t xml:space="preserve"> C (2015)</w:t>
      </w:r>
      <w:r w:rsidRPr="00487AD0">
        <w:rPr>
          <w:rFonts w:asciiTheme="minorHAnsi" w:hAnsiTheme="minorHAnsi" w:cstheme="minorHAnsi"/>
          <w:sz w:val="20"/>
          <w:szCs w:val="20"/>
        </w:rPr>
        <w:t xml:space="preserve"> </w:t>
      </w:r>
      <w:r w:rsidRPr="00487AD0">
        <w:rPr>
          <w:rFonts w:asciiTheme="minorHAnsi" w:hAnsiTheme="minorHAnsi" w:cstheme="minorHAnsi"/>
          <w:i/>
          <w:sz w:val="20"/>
          <w:szCs w:val="20"/>
        </w:rPr>
        <w:t>Hidden in Plain Sigh</w:t>
      </w:r>
      <w:r w:rsidR="003B101A" w:rsidRPr="00487AD0">
        <w:rPr>
          <w:rFonts w:asciiTheme="minorHAnsi" w:hAnsiTheme="minorHAnsi" w:cstheme="minorHAnsi"/>
          <w:i/>
          <w:sz w:val="20"/>
          <w:szCs w:val="20"/>
        </w:rPr>
        <w:t>t: An Archaeology of Magic and the Cinema</w:t>
      </w:r>
      <w:r w:rsidR="00707F3C" w:rsidRPr="00487AD0">
        <w:rPr>
          <w:rFonts w:asciiTheme="minorHAnsi" w:hAnsiTheme="minorHAnsi" w:cstheme="minorHAnsi"/>
          <w:iCs/>
          <w:sz w:val="20"/>
          <w:szCs w:val="20"/>
        </w:rPr>
        <w:t xml:space="preserve">. </w:t>
      </w:r>
      <w:r w:rsidR="003B101A" w:rsidRPr="00487AD0">
        <w:rPr>
          <w:rFonts w:asciiTheme="minorHAnsi" w:hAnsiTheme="minorHAnsi" w:cstheme="minorHAnsi"/>
          <w:iCs/>
          <w:sz w:val="20"/>
          <w:szCs w:val="20"/>
        </w:rPr>
        <w:t>New Brunswick, NJ: Rutgers University Press.</w:t>
      </w:r>
    </w:p>
    <w:p w14:paraId="3112B904" w14:textId="0295D968" w:rsidR="009A63A2" w:rsidRPr="00487AD0" w:rsidRDefault="009A63A2" w:rsidP="00F07864">
      <w:pPr>
        <w:spacing w:line="480" w:lineRule="auto"/>
        <w:rPr>
          <w:rFonts w:asciiTheme="minorHAnsi" w:hAnsiTheme="minorHAnsi" w:cstheme="minorHAnsi"/>
          <w:sz w:val="20"/>
          <w:szCs w:val="20"/>
        </w:rPr>
      </w:pPr>
    </w:p>
    <w:p w14:paraId="49C21198" w14:textId="5E32CA33" w:rsidR="00DA534E" w:rsidRDefault="00DA534E" w:rsidP="00F07864">
      <w:pPr>
        <w:spacing w:line="480" w:lineRule="auto"/>
        <w:rPr>
          <w:rFonts w:asciiTheme="minorHAnsi" w:hAnsiTheme="minorHAnsi" w:cstheme="minorHAnsi"/>
          <w:sz w:val="20"/>
          <w:szCs w:val="20"/>
        </w:rPr>
      </w:pPr>
      <w:r w:rsidRPr="00487AD0">
        <w:rPr>
          <w:rFonts w:asciiTheme="minorHAnsi" w:hAnsiTheme="minorHAnsi" w:cstheme="minorHAnsi"/>
          <w:sz w:val="20"/>
          <w:szCs w:val="20"/>
        </w:rPr>
        <w:t>Wood</w:t>
      </w:r>
      <w:r w:rsidR="00707F3C" w:rsidRPr="00487AD0">
        <w:rPr>
          <w:rFonts w:asciiTheme="minorHAnsi" w:hAnsiTheme="minorHAnsi" w:cstheme="minorHAnsi"/>
          <w:sz w:val="20"/>
          <w:szCs w:val="20"/>
        </w:rPr>
        <w:t xml:space="preserve"> A (2020)</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Mad Max: Fury Road</w:t>
      </w:r>
      <w:r w:rsidRPr="00487AD0">
        <w:rPr>
          <w:rFonts w:asciiTheme="minorHAnsi" w:hAnsiTheme="minorHAnsi" w:cstheme="minorHAnsi"/>
          <w:sz w:val="20"/>
          <w:szCs w:val="20"/>
        </w:rPr>
        <w:t xml:space="preserve"> and the </w:t>
      </w:r>
      <w:r w:rsidR="002E30D7" w:rsidRPr="00487AD0">
        <w:rPr>
          <w:rFonts w:asciiTheme="minorHAnsi" w:hAnsiTheme="minorHAnsi" w:cstheme="minorHAnsi"/>
          <w:sz w:val="20"/>
          <w:szCs w:val="20"/>
        </w:rPr>
        <w:t>t</w:t>
      </w:r>
      <w:r w:rsidRPr="00487AD0">
        <w:rPr>
          <w:rFonts w:asciiTheme="minorHAnsi" w:hAnsiTheme="minorHAnsi" w:cstheme="minorHAnsi"/>
          <w:sz w:val="20"/>
          <w:szCs w:val="20"/>
        </w:rPr>
        <w:t xml:space="preserve">oxic </w:t>
      </w:r>
      <w:r w:rsidR="002E30D7" w:rsidRPr="00487AD0">
        <w:rPr>
          <w:rFonts w:asciiTheme="minorHAnsi" w:hAnsiTheme="minorHAnsi" w:cstheme="minorHAnsi"/>
          <w:sz w:val="20"/>
          <w:szCs w:val="20"/>
        </w:rPr>
        <w:t>s</w:t>
      </w:r>
      <w:r w:rsidRPr="00487AD0">
        <w:rPr>
          <w:rFonts w:asciiTheme="minorHAnsi" w:hAnsiTheme="minorHAnsi" w:cstheme="minorHAnsi"/>
          <w:sz w:val="20"/>
          <w:szCs w:val="20"/>
        </w:rPr>
        <w:t xml:space="preserve">torm: The </w:t>
      </w:r>
      <w:proofErr w:type="spellStart"/>
      <w:r w:rsidR="002E30D7" w:rsidRPr="00487AD0">
        <w:rPr>
          <w:rFonts w:asciiTheme="minorHAnsi" w:hAnsiTheme="minorHAnsi" w:cstheme="minorHAnsi"/>
          <w:sz w:val="20"/>
          <w:szCs w:val="20"/>
        </w:rPr>
        <w:t>t</w:t>
      </w:r>
      <w:r w:rsidRPr="00487AD0">
        <w:rPr>
          <w:rFonts w:asciiTheme="minorHAnsi" w:hAnsiTheme="minorHAnsi" w:cstheme="minorHAnsi"/>
          <w:sz w:val="20"/>
          <w:szCs w:val="20"/>
        </w:rPr>
        <w:t>ranscalar</w:t>
      </w:r>
      <w:proofErr w:type="spellEnd"/>
      <w:r w:rsidRPr="00487AD0">
        <w:rPr>
          <w:rFonts w:asciiTheme="minorHAnsi" w:hAnsiTheme="minorHAnsi" w:cstheme="minorHAnsi"/>
          <w:sz w:val="20"/>
          <w:szCs w:val="20"/>
        </w:rPr>
        <w:t xml:space="preserve"> </w:t>
      </w:r>
      <w:r w:rsidR="002E30D7" w:rsidRPr="00487AD0">
        <w:rPr>
          <w:rFonts w:asciiTheme="minorHAnsi" w:hAnsiTheme="minorHAnsi" w:cstheme="minorHAnsi"/>
          <w:sz w:val="20"/>
          <w:szCs w:val="20"/>
        </w:rPr>
        <w:t>p</w:t>
      </w:r>
      <w:r w:rsidRPr="00487AD0">
        <w:rPr>
          <w:rFonts w:asciiTheme="minorHAnsi" w:hAnsiTheme="minorHAnsi" w:cstheme="minorHAnsi"/>
          <w:sz w:val="20"/>
          <w:szCs w:val="20"/>
        </w:rPr>
        <w:t xml:space="preserve">ossibilities of </w:t>
      </w:r>
      <w:r w:rsidR="002E30D7" w:rsidRPr="00487AD0">
        <w:rPr>
          <w:rFonts w:asciiTheme="minorHAnsi" w:hAnsiTheme="minorHAnsi" w:cstheme="minorHAnsi"/>
          <w:sz w:val="20"/>
          <w:szCs w:val="20"/>
        </w:rPr>
        <w:t>d</w:t>
      </w:r>
      <w:r w:rsidRPr="00487AD0">
        <w:rPr>
          <w:rFonts w:asciiTheme="minorHAnsi" w:hAnsiTheme="minorHAnsi" w:cstheme="minorHAnsi"/>
          <w:sz w:val="20"/>
          <w:szCs w:val="20"/>
        </w:rPr>
        <w:t xml:space="preserve">igital </w:t>
      </w:r>
      <w:r w:rsidR="002E30D7" w:rsidRPr="00487AD0">
        <w:rPr>
          <w:rFonts w:asciiTheme="minorHAnsi" w:hAnsiTheme="minorHAnsi" w:cstheme="minorHAnsi"/>
          <w:sz w:val="20"/>
          <w:szCs w:val="20"/>
        </w:rPr>
        <w:t>i</w:t>
      </w:r>
      <w:r w:rsidRPr="00487AD0">
        <w:rPr>
          <w:rFonts w:asciiTheme="minorHAnsi" w:hAnsiTheme="minorHAnsi" w:cstheme="minorHAnsi"/>
          <w:sz w:val="20"/>
          <w:szCs w:val="20"/>
        </w:rPr>
        <w:t>mages</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Screen</w:t>
      </w:r>
      <w:r w:rsidRPr="00487AD0">
        <w:rPr>
          <w:rFonts w:asciiTheme="minorHAnsi" w:hAnsiTheme="minorHAnsi" w:cstheme="minorHAnsi"/>
          <w:sz w:val="20"/>
          <w:szCs w:val="20"/>
        </w:rPr>
        <w:t xml:space="preserve"> </w:t>
      </w:r>
      <w:r w:rsidRPr="00487AD0">
        <w:rPr>
          <w:rFonts w:asciiTheme="minorHAnsi" w:hAnsiTheme="minorHAnsi" w:cstheme="minorHAnsi"/>
          <w:i/>
          <w:iCs/>
          <w:sz w:val="20"/>
          <w:szCs w:val="20"/>
        </w:rPr>
        <w:t>61</w:t>
      </w:r>
      <w:r w:rsidR="00707F3C" w:rsidRPr="00487AD0">
        <w:rPr>
          <w:rFonts w:asciiTheme="minorHAnsi" w:hAnsiTheme="minorHAnsi" w:cstheme="minorHAnsi"/>
          <w:sz w:val="20"/>
          <w:szCs w:val="20"/>
        </w:rPr>
        <w:t>(</w:t>
      </w:r>
      <w:r w:rsidRPr="00487AD0">
        <w:rPr>
          <w:rFonts w:asciiTheme="minorHAnsi" w:hAnsiTheme="minorHAnsi" w:cstheme="minorHAnsi"/>
          <w:sz w:val="20"/>
          <w:szCs w:val="20"/>
        </w:rPr>
        <w:t>1): 75–97.</w:t>
      </w:r>
    </w:p>
    <w:p w14:paraId="5D10A23B" w14:textId="77777777" w:rsidR="004447B6" w:rsidRDefault="004447B6" w:rsidP="00F07864">
      <w:pPr>
        <w:spacing w:line="480" w:lineRule="auto"/>
        <w:rPr>
          <w:rFonts w:asciiTheme="minorHAnsi" w:hAnsiTheme="minorHAnsi" w:cstheme="minorHAnsi"/>
          <w:sz w:val="20"/>
          <w:szCs w:val="20"/>
        </w:rPr>
      </w:pPr>
    </w:p>
    <w:p w14:paraId="622C9C5B" w14:textId="6477309D" w:rsidR="004447B6" w:rsidRDefault="004447B6">
      <w:pPr>
        <w:rPr>
          <w:rFonts w:asciiTheme="minorHAnsi" w:hAnsiTheme="minorHAnsi" w:cstheme="minorHAnsi"/>
          <w:sz w:val="20"/>
          <w:szCs w:val="20"/>
        </w:rPr>
      </w:pPr>
      <w:r>
        <w:rPr>
          <w:rFonts w:asciiTheme="minorHAnsi" w:hAnsiTheme="minorHAnsi" w:cstheme="minorHAnsi"/>
          <w:sz w:val="20"/>
          <w:szCs w:val="20"/>
        </w:rPr>
        <w:br w:type="page"/>
      </w:r>
    </w:p>
    <w:p w14:paraId="6797354D" w14:textId="74006265" w:rsidR="004447B6" w:rsidRDefault="004447B6" w:rsidP="006F19D8">
      <w:pPr>
        <w:spacing w:line="480" w:lineRule="auto"/>
        <w:outlineLvl w:val="0"/>
        <w:rPr>
          <w:rFonts w:asciiTheme="minorHAnsi" w:hAnsiTheme="minorHAnsi" w:cstheme="minorHAnsi"/>
          <w:b/>
          <w:sz w:val="20"/>
          <w:szCs w:val="20"/>
        </w:rPr>
      </w:pPr>
      <w:r>
        <w:rPr>
          <w:rFonts w:asciiTheme="minorHAnsi" w:hAnsiTheme="minorHAnsi" w:cstheme="minorHAnsi"/>
          <w:b/>
          <w:sz w:val="20"/>
          <w:szCs w:val="20"/>
        </w:rPr>
        <w:lastRenderedPageBreak/>
        <w:t>Acknowledgements:</w:t>
      </w:r>
    </w:p>
    <w:p w14:paraId="169BD9D4" w14:textId="2E5E47F1" w:rsidR="004447B6" w:rsidRPr="004447B6" w:rsidRDefault="004447B6" w:rsidP="00F07864">
      <w:pPr>
        <w:spacing w:line="480" w:lineRule="auto"/>
        <w:rPr>
          <w:rFonts w:asciiTheme="minorHAnsi" w:hAnsiTheme="minorHAnsi" w:cstheme="minorHAnsi"/>
          <w:sz w:val="20"/>
          <w:szCs w:val="20"/>
        </w:rPr>
      </w:pPr>
      <w:r>
        <w:rPr>
          <w:rFonts w:asciiTheme="minorHAnsi" w:hAnsiTheme="minorHAnsi" w:cstheme="minorHAnsi"/>
          <w:sz w:val="20"/>
          <w:szCs w:val="20"/>
        </w:rPr>
        <w:t xml:space="preserve">I wish to </w:t>
      </w:r>
      <w:r w:rsidR="006E6571">
        <w:rPr>
          <w:rFonts w:asciiTheme="minorHAnsi" w:hAnsiTheme="minorHAnsi" w:cstheme="minorHAnsi"/>
          <w:sz w:val="20"/>
          <w:szCs w:val="20"/>
        </w:rPr>
        <w:t xml:space="preserve">sincerely </w:t>
      </w:r>
      <w:r>
        <w:rPr>
          <w:rFonts w:asciiTheme="minorHAnsi" w:hAnsiTheme="minorHAnsi" w:cstheme="minorHAnsi"/>
          <w:sz w:val="20"/>
          <w:szCs w:val="20"/>
        </w:rPr>
        <w:t>thank the anonymous peer reviewers for their h</w:t>
      </w:r>
      <w:r w:rsidR="006E6571">
        <w:rPr>
          <w:rFonts w:asciiTheme="minorHAnsi" w:hAnsiTheme="minorHAnsi" w:cstheme="minorHAnsi"/>
          <w:sz w:val="20"/>
          <w:szCs w:val="20"/>
        </w:rPr>
        <w:t>elpful suggestions and support, as well as editor Chris Holliday for his responsiveness and enthusiasm.</w:t>
      </w:r>
    </w:p>
    <w:p w14:paraId="2EE4B260" w14:textId="77777777" w:rsidR="004447B6" w:rsidRDefault="004447B6" w:rsidP="00F07864">
      <w:pPr>
        <w:spacing w:line="480" w:lineRule="auto"/>
        <w:rPr>
          <w:rFonts w:asciiTheme="minorHAnsi" w:hAnsiTheme="minorHAnsi" w:cstheme="minorHAnsi"/>
          <w:b/>
          <w:sz w:val="20"/>
          <w:szCs w:val="20"/>
        </w:rPr>
      </w:pPr>
    </w:p>
    <w:p w14:paraId="4B90E3E8" w14:textId="258E32CF" w:rsidR="004447B6" w:rsidRPr="004447B6" w:rsidRDefault="004447B6" w:rsidP="006F19D8">
      <w:pPr>
        <w:spacing w:line="480" w:lineRule="auto"/>
        <w:outlineLvl w:val="0"/>
        <w:rPr>
          <w:rFonts w:asciiTheme="minorHAnsi" w:hAnsiTheme="minorHAnsi" w:cstheme="minorHAnsi"/>
          <w:b/>
          <w:sz w:val="20"/>
          <w:szCs w:val="20"/>
        </w:rPr>
      </w:pPr>
      <w:r w:rsidRPr="004447B6">
        <w:rPr>
          <w:rFonts w:asciiTheme="minorHAnsi" w:hAnsiTheme="minorHAnsi" w:cstheme="minorHAnsi"/>
          <w:b/>
          <w:sz w:val="20"/>
          <w:szCs w:val="20"/>
        </w:rPr>
        <w:t>Funding acknowledgement:</w:t>
      </w:r>
    </w:p>
    <w:p w14:paraId="2B9754A6" w14:textId="77777777" w:rsidR="004447B6" w:rsidRPr="004447B6" w:rsidRDefault="004447B6" w:rsidP="004447B6">
      <w:pPr>
        <w:rPr>
          <w:rFonts w:asciiTheme="minorHAnsi" w:hAnsiTheme="minorHAnsi"/>
          <w:sz w:val="20"/>
          <w:szCs w:val="20"/>
        </w:rPr>
      </w:pPr>
      <w:r w:rsidRPr="004447B6">
        <w:rPr>
          <w:rFonts w:asciiTheme="minorHAnsi" w:hAnsiTheme="minorHAnsi"/>
          <w:sz w:val="20"/>
          <w:szCs w:val="20"/>
        </w:rPr>
        <w:t>This research received no specific grant from any funding agency in the public, commercial, or not-for-profit sectors.</w:t>
      </w:r>
    </w:p>
    <w:p w14:paraId="10841234" w14:textId="77777777" w:rsidR="004447B6" w:rsidRPr="004447B6" w:rsidRDefault="004447B6" w:rsidP="004447B6">
      <w:pPr>
        <w:rPr>
          <w:rFonts w:asciiTheme="minorHAnsi" w:hAnsiTheme="minorHAnsi"/>
          <w:sz w:val="20"/>
          <w:szCs w:val="20"/>
        </w:rPr>
      </w:pPr>
    </w:p>
    <w:p w14:paraId="6187E37A" w14:textId="77777777" w:rsidR="004447B6" w:rsidRPr="004447B6" w:rsidRDefault="004447B6" w:rsidP="00F07864">
      <w:pPr>
        <w:spacing w:line="480" w:lineRule="auto"/>
        <w:rPr>
          <w:rFonts w:asciiTheme="minorHAnsi" w:hAnsiTheme="minorHAnsi" w:cstheme="minorHAnsi"/>
          <w:sz w:val="20"/>
          <w:szCs w:val="20"/>
        </w:rPr>
      </w:pPr>
    </w:p>
    <w:p w14:paraId="352EA54C" w14:textId="59A4155A" w:rsidR="004447B6" w:rsidRPr="004447B6" w:rsidRDefault="004447B6" w:rsidP="006F19D8">
      <w:pPr>
        <w:spacing w:line="480" w:lineRule="auto"/>
        <w:outlineLvl w:val="0"/>
        <w:rPr>
          <w:rFonts w:asciiTheme="minorHAnsi" w:hAnsiTheme="minorHAnsi" w:cstheme="minorHAnsi"/>
          <w:b/>
          <w:sz w:val="20"/>
          <w:szCs w:val="20"/>
        </w:rPr>
      </w:pPr>
      <w:r w:rsidRPr="004447B6">
        <w:rPr>
          <w:rFonts w:asciiTheme="minorHAnsi" w:hAnsiTheme="minorHAnsi" w:cstheme="minorHAnsi"/>
          <w:b/>
          <w:sz w:val="20"/>
          <w:szCs w:val="20"/>
        </w:rPr>
        <w:t>Declaration of competing interests:</w:t>
      </w:r>
    </w:p>
    <w:p w14:paraId="5988369D" w14:textId="5EBF026A" w:rsidR="004447B6" w:rsidRDefault="004447B6" w:rsidP="00F07864">
      <w:pPr>
        <w:spacing w:line="480" w:lineRule="auto"/>
        <w:rPr>
          <w:rFonts w:asciiTheme="minorHAnsi" w:hAnsiTheme="minorHAnsi" w:cstheme="minorHAnsi"/>
          <w:sz w:val="20"/>
          <w:szCs w:val="20"/>
        </w:rPr>
      </w:pPr>
      <w:r>
        <w:rPr>
          <w:rFonts w:asciiTheme="minorHAnsi" w:hAnsiTheme="minorHAnsi" w:cstheme="minorHAnsi"/>
          <w:sz w:val="20"/>
          <w:szCs w:val="20"/>
        </w:rPr>
        <w:t>None declared.</w:t>
      </w:r>
    </w:p>
    <w:p w14:paraId="06D40241" w14:textId="77777777" w:rsidR="004447B6" w:rsidRPr="00487AD0" w:rsidRDefault="004447B6" w:rsidP="00F07864">
      <w:pPr>
        <w:spacing w:line="480" w:lineRule="auto"/>
        <w:rPr>
          <w:rFonts w:asciiTheme="minorHAnsi" w:hAnsiTheme="minorHAnsi" w:cstheme="minorHAnsi"/>
          <w:sz w:val="20"/>
          <w:szCs w:val="20"/>
        </w:rPr>
      </w:pPr>
    </w:p>
    <w:sectPr w:rsidR="004447B6" w:rsidRPr="00487AD0" w:rsidSect="00CB6E4B">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21FD" w16cex:dateUtc="2022-09-07T12:58:00Z"/>
  <w16cex:commentExtensible w16cex:durableId="26C3223F" w16cex:dateUtc="2022-09-07T12:59:00Z"/>
  <w16cex:commentExtensible w16cex:durableId="26C32283" w16cex:dateUtc="2022-09-07T13:00:00Z"/>
  <w16cex:commentExtensible w16cex:durableId="26C3229A" w16cex:dateUtc="2022-09-07T13:00:00Z"/>
  <w16cex:commentExtensible w16cex:durableId="26C322EA" w16cex:dateUtc="2022-09-07T13:02:00Z"/>
  <w16cex:commentExtensible w16cex:durableId="26C3248A" w16cex:dateUtc="2022-09-07T13:09:00Z"/>
  <w16cex:commentExtensible w16cex:durableId="26C32FFF" w16cex:dateUtc="2022-09-07T13:58:00Z"/>
  <w16cex:commentExtensible w16cex:durableId="26C330DC" w16cex:dateUtc="2022-09-07T14:01:00Z"/>
  <w16cex:commentExtensible w16cex:durableId="26C33286" w16cex:dateUtc="2022-09-07T14:08:00Z"/>
  <w16cex:commentExtensible w16cex:durableId="26C332C1" w16cex:dateUtc="2022-09-07T14:09:00Z"/>
  <w16cex:commentExtensible w16cex:durableId="26C332EC" w16cex:dateUtc="2022-09-07T14:10:00Z"/>
  <w16cex:commentExtensible w16cex:durableId="26C3331F" w16cex:dateUtc="2022-09-07T14:11:00Z"/>
  <w16cex:commentExtensible w16cex:durableId="26C33330" w16cex:dateUtc="2022-09-07T14:11:00Z"/>
  <w16cex:commentExtensible w16cex:durableId="26C33382" w16cex:dateUtc="2022-09-07T14:13:00Z"/>
  <w16cex:commentExtensible w16cex:durableId="26C333AF" w16cex:dateUtc="2022-09-07T14:13:00Z"/>
  <w16cex:commentExtensible w16cex:durableId="26C33494" w16cex:dateUtc="2022-09-07T14:17:00Z"/>
  <w16cex:commentExtensible w16cex:durableId="26C334CA" w16cex:dateUtc="2022-09-07T14:18:00Z"/>
  <w16cex:commentExtensible w16cex:durableId="26C334D9" w16cex:dateUtc="2022-09-07T14:18:00Z"/>
  <w16cex:commentExtensible w16cex:durableId="26C3350A" w16cex:dateUtc="2022-09-07T14:19:00Z"/>
  <w16cex:commentExtensible w16cex:durableId="26C3356F" w16cex:dateUtc="2022-09-07T14:21:00Z"/>
  <w16cex:commentExtensible w16cex:durableId="26C33670" w16cex:dateUtc="2022-09-07T14:25:00Z"/>
  <w16cex:commentExtensible w16cex:durableId="26C336F5" w16cex:dateUtc="2022-09-07T14:27:00Z"/>
  <w16cex:commentExtensible w16cex:durableId="26C3421F" w16cex:dateUtc="2022-09-07T15:15:00Z"/>
  <w16cex:commentExtensible w16cex:durableId="26C3425E" w16cex:dateUtc="2022-09-07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2222F" w16cid:durableId="26C321FD"/>
  <w16cid:commentId w16cid:paraId="52F4510F" w16cid:durableId="26C3223F"/>
  <w16cid:commentId w16cid:paraId="631A555E" w16cid:durableId="26C32283"/>
  <w16cid:commentId w16cid:paraId="3EFF844F" w16cid:durableId="26C3229A"/>
  <w16cid:commentId w16cid:paraId="0A4F5198" w16cid:durableId="26C322EA"/>
  <w16cid:commentId w16cid:paraId="008A1107" w16cid:durableId="26C3248A"/>
  <w16cid:commentId w16cid:paraId="2C2BDC03" w16cid:durableId="26C32FFF"/>
  <w16cid:commentId w16cid:paraId="01BCBF2B" w16cid:durableId="26C330DC"/>
  <w16cid:commentId w16cid:paraId="13208B3B" w16cid:durableId="26C33286"/>
  <w16cid:commentId w16cid:paraId="5DEE20CB" w16cid:durableId="26C332C1"/>
  <w16cid:commentId w16cid:paraId="424941EF" w16cid:durableId="26C332EC"/>
  <w16cid:commentId w16cid:paraId="6104B334" w16cid:durableId="26C3331F"/>
  <w16cid:commentId w16cid:paraId="6D7B1C33" w16cid:durableId="26C33330"/>
  <w16cid:commentId w16cid:paraId="5465A4B7" w16cid:durableId="26C33382"/>
  <w16cid:commentId w16cid:paraId="225F226A" w16cid:durableId="26C333AF"/>
  <w16cid:commentId w16cid:paraId="04B32C60" w16cid:durableId="26C33494"/>
  <w16cid:commentId w16cid:paraId="487DC72F" w16cid:durableId="26C334CA"/>
  <w16cid:commentId w16cid:paraId="562DA419" w16cid:durableId="26C334D9"/>
  <w16cid:commentId w16cid:paraId="1898E2AC" w16cid:durableId="26C3350A"/>
  <w16cid:commentId w16cid:paraId="05808A8C" w16cid:durableId="26C3356F"/>
  <w16cid:commentId w16cid:paraId="2A5CAA86" w16cid:durableId="26C33670"/>
  <w16cid:commentId w16cid:paraId="5ECFC428" w16cid:durableId="26C336F5"/>
  <w16cid:commentId w16cid:paraId="0C0AC414" w16cid:durableId="26C3421F"/>
  <w16cid:commentId w16cid:paraId="402A025A" w16cid:durableId="26C3425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79B56" w14:textId="77777777" w:rsidR="00A7740C" w:rsidRDefault="00A7740C" w:rsidP="00D81E38">
      <w:r>
        <w:separator/>
      </w:r>
    </w:p>
  </w:endnote>
  <w:endnote w:type="continuationSeparator" w:id="0">
    <w:p w14:paraId="04FD6E17" w14:textId="77777777" w:rsidR="00A7740C" w:rsidRDefault="00A7740C" w:rsidP="00D81E38">
      <w:r>
        <w:continuationSeparator/>
      </w:r>
    </w:p>
  </w:endnote>
  <w:endnote w:id="1">
    <w:p w14:paraId="3ECA8910" w14:textId="77777777" w:rsidR="00817135" w:rsidRPr="006F19D8" w:rsidRDefault="00817135" w:rsidP="00987473">
      <w:pPr>
        <w:pStyle w:val="EndnoteText"/>
        <w:rPr>
          <w:rFonts w:asciiTheme="minorHAnsi" w:hAnsiTheme="minorHAnsi"/>
          <w:sz w:val="20"/>
          <w:szCs w:val="20"/>
        </w:rPr>
      </w:pPr>
      <w:r w:rsidRPr="006F19D8">
        <w:rPr>
          <w:rStyle w:val="EndnoteReference"/>
          <w:rFonts w:asciiTheme="minorHAnsi" w:hAnsiTheme="minorHAnsi"/>
          <w:sz w:val="20"/>
          <w:szCs w:val="20"/>
        </w:rPr>
        <w:endnoteRef/>
      </w:r>
      <w:r w:rsidRPr="006F19D8">
        <w:rPr>
          <w:rFonts w:asciiTheme="minorHAnsi" w:hAnsiTheme="minorHAnsi"/>
          <w:sz w:val="20"/>
          <w:szCs w:val="20"/>
        </w:rPr>
        <w:t xml:space="preserve"> I am grateful to one of the anonymous peer reviewers for raising this point.</w:t>
      </w:r>
    </w:p>
  </w:endnote>
  <w:endnote w:id="2">
    <w:p w14:paraId="3B804154" w14:textId="2A55B38A" w:rsidR="00817135" w:rsidRPr="006D4B17" w:rsidRDefault="00817135" w:rsidP="00241FC1">
      <w:pPr>
        <w:rPr>
          <w:rFonts w:asciiTheme="minorHAnsi" w:hAnsiTheme="minorHAnsi" w:cstheme="minorHAnsi"/>
          <w:sz w:val="20"/>
          <w:szCs w:val="20"/>
        </w:rPr>
      </w:pPr>
      <w:r w:rsidRPr="006D4B17">
        <w:rPr>
          <w:rStyle w:val="EndnoteReference"/>
          <w:rFonts w:asciiTheme="minorHAnsi" w:hAnsiTheme="minorHAnsi" w:cstheme="minorHAnsi"/>
          <w:sz w:val="20"/>
          <w:szCs w:val="20"/>
        </w:rPr>
        <w:endnoteRef/>
      </w:r>
      <w:r w:rsidRPr="006D4B17">
        <w:rPr>
          <w:rFonts w:asciiTheme="minorHAnsi" w:hAnsiTheme="minorHAnsi" w:cstheme="minorHAnsi"/>
          <w:sz w:val="20"/>
          <w:szCs w:val="20"/>
        </w:rPr>
        <w:t xml:space="preserve"> Breakdowns might be though to pick up some earlier evocations of VFX labour as comically quick and straightforward found within the </w:t>
      </w:r>
      <w:proofErr w:type="spellStart"/>
      <w:r w:rsidRPr="006D4B17">
        <w:rPr>
          <w:rFonts w:asciiTheme="minorHAnsi" w:hAnsiTheme="minorHAnsi" w:cstheme="minorHAnsi"/>
          <w:sz w:val="20"/>
          <w:szCs w:val="20"/>
        </w:rPr>
        <w:t>diegesis</w:t>
      </w:r>
      <w:proofErr w:type="spellEnd"/>
      <w:r w:rsidRPr="006D4B17">
        <w:rPr>
          <w:rFonts w:asciiTheme="minorHAnsi" w:hAnsiTheme="minorHAnsi" w:cstheme="minorHAnsi"/>
          <w:sz w:val="20"/>
          <w:szCs w:val="20"/>
        </w:rPr>
        <w:t xml:space="preserve"> of films like </w:t>
      </w:r>
      <w:r w:rsidRPr="006D4B17">
        <w:rPr>
          <w:rFonts w:asciiTheme="minorHAnsi" w:hAnsiTheme="minorHAnsi" w:cstheme="minorHAnsi"/>
          <w:i/>
          <w:iCs/>
          <w:sz w:val="20"/>
          <w:szCs w:val="20"/>
        </w:rPr>
        <w:t xml:space="preserve">Wag the Dog </w:t>
      </w:r>
      <w:r w:rsidRPr="006D4B17">
        <w:rPr>
          <w:rFonts w:asciiTheme="minorHAnsi" w:hAnsiTheme="minorHAnsi" w:cstheme="minorHAnsi"/>
          <w:sz w:val="20"/>
          <w:szCs w:val="20"/>
        </w:rPr>
        <w:t xml:space="preserve">(1997) and </w:t>
      </w:r>
      <w:r w:rsidRPr="006D4B17">
        <w:rPr>
          <w:rFonts w:asciiTheme="minorHAnsi" w:hAnsiTheme="minorHAnsi" w:cstheme="minorHAnsi"/>
          <w:i/>
          <w:iCs/>
          <w:sz w:val="20"/>
          <w:szCs w:val="20"/>
        </w:rPr>
        <w:t>S1m0ne</w:t>
      </w:r>
      <w:r w:rsidRPr="006D4B17">
        <w:rPr>
          <w:rFonts w:asciiTheme="minorHAnsi" w:hAnsiTheme="minorHAnsi" w:cstheme="minorHAnsi"/>
          <w:sz w:val="20"/>
          <w:szCs w:val="20"/>
        </w:rPr>
        <w:t xml:space="preserve"> (2002), in which one or two characters can instantly create and tweak complex, </w:t>
      </w:r>
      <w:proofErr w:type="spellStart"/>
      <w:r w:rsidRPr="006D4B17">
        <w:rPr>
          <w:rFonts w:asciiTheme="minorHAnsi" w:hAnsiTheme="minorHAnsi" w:cstheme="minorHAnsi"/>
          <w:sz w:val="20"/>
          <w:szCs w:val="20"/>
        </w:rPr>
        <w:t>verisimilitudinous</w:t>
      </w:r>
      <w:proofErr w:type="spellEnd"/>
      <w:r w:rsidRPr="006D4B17">
        <w:rPr>
          <w:rFonts w:asciiTheme="minorHAnsi" w:hAnsiTheme="minorHAnsi" w:cstheme="minorHAnsi"/>
          <w:sz w:val="20"/>
          <w:szCs w:val="20"/>
        </w:rPr>
        <w:t xml:space="preserve"> VFX imagery in a matter of minutes or even seconds.</w:t>
      </w:r>
    </w:p>
  </w:endnote>
  <w:endnote w:id="3">
    <w:p w14:paraId="7ED07BA2" w14:textId="49C7F192" w:rsidR="00817135" w:rsidRPr="006F19D8" w:rsidRDefault="00817135">
      <w:pPr>
        <w:pStyle w:val="EndnoteText"/>
        <w:rPr>
          <w:rFonts w:asciiTheme="minorHAnsi" w:hAnsiTheme="minorHAnsi"/>
          <w:sz w:val="20"/>
          <w:szCs w:val="20"/>
        </w:rPr>
      </w:pPr>
      <w:r w:rsidRPr="006F19D8">
        <w:rPr>
          <w:rStyle w:val="EndnoteReference"/>
          <w:rFonts w:asciiTheme="minorHAnsi" w:hAnsiTheme="minorHAnsi"/>
          <w:sz w:val="20"/>
          <w:szCs w:val="20"/>
        </w:rPr>
        <w:endnoteRef/>
      </w:r>
      <w:r w:rsidRPr="006F19D8">
        <w:rPr>
          <w:rFonts w:asciiTheme="minorHAnsi" w:hAnsiTheme="minorHAnsi"/>
          <w:sz w:val="20"/>
          <w:szCs w:val="20"/>
        </w:rPr>
        <w:t xml:space="preserve"> And when an actor is credited in a motion- or performance-capture performance such as Gollum, the result is that the performer is given sole credit (</w:t>
      </w:r>
      <w:proofErr w:type="spellStart"/>
      <w:r w:rsidRPr="006F19D8">
        <w:rPr>
          <w:rFonts w:asciiTheme="minorHAnsi" w:hAnsiTheme="minorHAnsi"/>
          <w:sz w:val="20"/>
          <w:szCs w:val="20"/>
        </w:rPr>
        <w:t>Mihailova</w:t>
      </w:r>
      <w:proofErr w:type="spellEnd"/>
      <w:r w:rsidRPr="006F19D8">
        <w:rPr>
          <w:rFonts w:asciiTheme="minorHAnsi" w:hAnsiTheme="minorHAnsi"/>
          <w:sz w:val="20"/>
          <w:szCs w:val="20"/>
        </w:rPr>
        <w:t xml:space="preserve"> 2016, 43).</w:t>
      </w:r>
    </w:p>
  </w:endnote>
  <w:endnote w:id="4">
    <w:p w14:paraId="05A29DBB" w14:textId="1E46F82E" w:rsidR="00817135" w:rsidRPr="006D4B17" w:rsidRDefault="00817135" w:rsidP="001578B7">
      <w:pPr>
        <w:rPr>
          <w:rFonts w:asciiTheme="minorHAnsi" w:hAnsiTheme="minorHAnsi" w:cstheme="minorHAnsi"/>
          <w:sz w:val="20"/>
          <w:szCs w:val="20"/>
        </w:rPr>
      </w:pPr>
      <w:r w:rsidRPr="006D4B17">
        <w:rPr>
          <w:rStyle w:val="EndnoteReference"/>
          <w:rFonts w:asciiTheme="minorHAnsi" w:hAnsiTheme="minorHAnsi" w:cstheme="minorHAnsi"/>
          <w:sz w:val="20"/>
          <w:szCs w:val="20"/>
        </w:rPr>
        <w:endnoteRef/>
      </w:r>
      <w:r w:rsidRPr="006D4B17">
        <w:rPr>
          <w:rFonts w:asciiTheme="minorHAnsi" w:hAnsiTheme="minorHAnsi" w:cstheme="minorHAnsi"/>
          <w:sz w:val="20"/>
          <w:szCs w:val="20"/>
        </w:rPr>
        <w:t xml:space="preserve"> Visual effects supervisor Tom Wood describes the process of creating the storm: ‘</w:t>
      </w:r>
      <w:r w:rsidRPr="006D4B17">
        <w:rPr>
          <w:rFonts w:asciiTheme="minorHAnsi" w:hAnsiTheme="minorHAnsi" w:cstheme="minorHAnsi"/>
          <w:color w:val="292B2C"/>
          <w:sz w:val="20"/>
          <w:szCs w:val="20"/>
          <w:shd w:val="clear" w:color="auto" w:fill="FFFFFF"/>
        </w:rPr>
        <w:t xml:space="preserve">We used Houdini and a proprietary volumetric tool and rendered through </w:t>
      </w:r>
      <w:proofErr w:type="spellStart"/>
      <w:r w:rsidRPr="006D4B17">
        <w:rPr>
          <w:rFonts w:asciiTheme="minorHAnsi" w:hAnsiTheme="minorHAnsi" w:cstheme="minorHAnsi"/>
          <w:color w:val="292B2C"/>
          <w:sz w:val="20"/>
          <w:szCs w:val="20"/>
          <w:shd w:val="clear" w:color="auto" w:fill="FFFFFF"/>
        </w:rPr>
        <w:t>PRMan</w:t>
      </w:r>
      <w:proofErr w:type="spellEnd"/>
      <w:r w:rsidRPr="006D4B17">
        <w:rPr>
          <w:rFonts w:asciiTheme="minorHAnsi" w:hAnsiTheme="minorHAnsi" w:cstheme="minorHAnsi"/>
          <w:color w:val="292B2C"/>
          <w:sz w:val="20"/>
          <w:szCs w:val="20"/>
          <w:shd w:val="clear" w:color="auto" w:fill="FFFFFF"/>
        </w:rPr>
        <w:t>. The central core of the twister was a proprietary volume tool developed in house. We could take one Houdini particle and make an unlimited number of particles to create an intensely volumetric simulation without having to run all those particles through Houdini’ (Robertson 2016). The VFX breakdown does not offer this detail nor any surrogate indication or compression of such processes</w:t>
      </w:r>
      <w:r w:rsidRPr="006D4B17">
        <w:rPr>
          <w:rFonts w:asciiTheme="minorHAnsi" w:hAnsiTheme="minorHAnsi" w:cstheme="minorHAnsi"/>
          <w:sz w:val="20"/>
          <w:szCs w:val="20"/>
        </w:rPr>
        <w:t xml:space="preserve">. </w:t>
      </w:r>
    </w:p>
  </w:endnote>
  <w:endnote w:id="5">
    <w:p w14:paraId="16A823E5" w14:textId="09EF8DC4" w:rsidR="00817135" w:rsidRPr="006F19D8" w:rsidRDefault="00817135" w:rsidP="001832A2">
      <w:pPr>
        <w:pStyle w:val="EndnoteText"/>
        <w:rPr>
          <w:rFonts w:asciiTheme="minorHAnsi" w:hAnsiTheme="minorHAnsi" w:cstheme="minorHAnsi"/>
          <w:sz w:val="20"/>
          <w:szCs w:val="20"/>
        </w:rPr>
      </w:pPr>
      <w:r w:rsidRPr="006F19D8">
        <w:rPr>
          <w:rStyle w:val="EndnoteReference"/>
          <w:rFonts w:asciiTheme="minorHAnsi" w:hAnsiTheme="minorHAnsi" w:cstheme="minorHAnsi"/>
          <w:sz w:val="20"/>
          <w:szCs w:val="20"/>
        </w:rPr>
        <w:endnoteRef/>
      </w:r>
      <w:r w:rsidRPr="006F19D8">
        <w:rPr>
          <w:rFonts w:asciiTheme="minorHAnsi" w:hAnsiTheme="minorHAnsi" w:cstheme="minorHAnsi"/>
          <w:sz w:val="20"/>
          <w:szCs w:val="20"/>
        </w:rPr>
        <w:t xml:space="preserve"> </w:t>
      </w:r>
      <w:proofErr w:type="spellStart"/>
      <w:r w:rsidRPr="006F19D8">
        <w:rPr>
          <w:rFonts w:asciiTheme="minorHAnsi" w:hAnsiTheme="minorHAnsi" w:cstheme="minorHAnsi"/>
          <w:sz w:val="20"/>
          <w:szCs w:val="20"/>
        </w:rPr>
        <w:t>Iloura</w:t>
      </w:r>
      <w:proofErr w:type="spellEnd"/>
      <w:r w:rsidRPr="006F19D8">
        <w:rPr>
          <w:rFonts w:asciiTheme="minorHAnsi" w:hAnsiTheme="minorHAnsi" w:cstheme="minorHAnsi"/>
          <w:sz w:val="20"/>
          <w:szCs w:val="20"/>
        </w:rPr>
        <w:t xml:space="preserve"> have since merged with another VFX house, Method Studios, and the VFX breakdown is available on Method Studios’ website here: </w:t>
      </w:r>
      <w:hyperlink r:id="rId1" w:history="1">
        <w:r w:rsidRPr="006F19D8">
          <w:rPr>
            <w:rStyle w:val="Hyperlink"/>
            <w:rFonts w:asciiTheme="minorHAnsi" w:hAnsiTheme="minorHAnsi" w:cstheme="minorHAnsi"/>
            <w:sz w:val="20"/>
            <w:szCs w:val="20"/>
          </w:rPr>
          <w:t>https://www.methodstudios.com/en/features/mad-max-fury-road/</w:t>
        </w:r>
      </w:hyperlink>
      <w:r w:rsidRPr="006F19D8">
        <w:rPr>
          <w:rFonts w:asciiTheme="minorHAnsi" w:hAnsiTheme="minorHAnsi" w:cstheme="minorHAnsi"/>
          <w:sz w:val="20"/>
          <w:szCs w:val="20"/>
        </w:rPr>
        <w:t xml:space="preserve">. </w:t>
      </w:r>
    </w:p>
  </w:endnote>
  <w:endnote w:id="6">
    <w:p w14:paraId="0346FD99" w14:textId="2A17FADE" w:rsidR="00817135" w:rsidRPr="006F19D8" w:rsidRDefault="00817135">
      <w:pPr>
        <w:pStyle w:val="EndnoteText"/>
        <w:rPr>
          <w:rFonts w:asciiTheme="minorHAnsi" w:hAnsiTheme="minorHAnsi"/>
          <w:sz w:val="20"/>
          <w:szCs w:val="20"/>
        </w:rPr>
      </w:pPr>
      <w:r w:rsidRPr="006F19D8">
        <w:rPr>
          <w:rStyle w:val="EndnoteReference"/>
          <w:rFonts w:asciiTheme="minorHAnsi" w:hAnsiTheme="minorHAnsi"/>
          <w:sz w:val="20"/>
          <w:szCs w:val="20"/>
        </w:rPr>
        <w:endnoteRef/>
      </w:r>
      <w:r w:rsidRPr="006F19D8">
        <w:rPr>
          <w:rFonts w:asciiTheme="minorHAnsi" w:hAnsiTheme="minorHAnsi"/>
          <w:sz w:val="20"/>
          <w:szCs w:val="20"/>
        </w:rPr>
        <w:t xml:space="preserve"> On the capacity of unions to shape discourse, public perception, and even working conditions, </w:t>
      </w:r>
      <w:proofErr w:type="spellStart"/>
      <w:r w:rsidRPr="006F19D8">
        <w:rPr>
          <w:rFonts w:asciiTheme="minorHAnsi" w:hAnsiTheme="minorHAnsi"/>
          <w:sz w:val="20"/>
          <w:szCs w:val="20"/>
        </w:rPr>
        <w:t>Mihailova</w:t>
      </w:r>
      <w:proofErr w:type="spellEnd"/>
      <w:r w:rsidRPr="006F19D8">
        <w:rPr>
          <w:rFonts w:asciiTheme="minorHAnsi" w:hAnsiTheme="minorHAnsi"/>
          <w:sz w:val="20"/>
          <w:szCs w:val="20"/>
        </w:rPr>
        <w:t xml:space="preserve"> (2016, 43) notes that actors are credited as the (often exclusive) drivers of motion-captured performances because of the Screen Actor’s Guild’s “concerted strategic efforts to ensure better pay and contractual benefits for motion-capture performances,” in contrast to the effectively voiceless VFX artists involved in the creation of these characters.</w:t>
      </w:r>
    </w:p>
  </w:endnote>
  <w:endnote w:id="7">
    <w:p w14:paraId="70D9D491" w14:textId="77777777" w:rsidR="00817135" w:rsidRPr="006F19D8" w:rsidRDefault="00817135" w:rsidP="00781645">
      <w:pPr>
        <w:pStyle w:val="EndnoteText"/>
        <w:rPr>
          <w:rFonts w:asciiTheme="minorHAnsi" w:hAnsiTheme="minorHAnsi" w:cstheme="minorHAnsi"/>
          <w:sz w:val="20"/>
          <w:szCs w:val="20"/>
        </w:rPr>
      </w:pPr>
      <w:r w:rsidRPr="006F19D8">
        <w:rPr>
          <w:rStyle w:val="EndnoteReference"/>
          <w:rFonts w:asciiTheme="minorHAnsi" w:hAnsiTheme="minorHAnsi" w:cstheme="minorHAnsi"/>
          <w:sz w:val="20"/>
          <w:szCs w:val="20"/>
        </w:rPr>
        <w:endnoteRef/>
      </w:r>
      <w:r w:rsidRPr="006F19D8">
        <w:rPr>
          <w:rFonts w:asciiTheme="minorHAnsi" w:hAnsiTheme="minorHAnsi" w:cstheme="minorHAnsi"/>
          <w:sz w:val="20"/>
          <w:szCs w:val="20"/>
        </w:rPr>
        <w:t xml:space="preserve"> A similar reveal occurs in the earlier Marvel superhero film </w:t>
      </w:r>
      <w:r w:rsidRPr="006F19D8">
        <w:rPr>
          <w:rFonts w:asciiTheme="minorHAnsi" w:hAnsiTheme="minorHAnsi" w:cstheme="minorHAnsi"/>
          <w:i/>
          <w:sz w:val="20"/>
          <w:szCs w:val="20"/>
        </w:rPr>
        <w:t xml:space="preserve">Iron Man 3 </w:t>
      </w:r>
      <w:r w:rsidRPr="006F19D8">
        <w:rPr>
          <w:rFonts w:asciiTheme="minorHAnsi" w:hAnsiTheme="minorHAnsi" w:cstheme="minorHAnsi"/>
          <w:sz w:val="20"/>
          <w:szCs w:val="20"/>
        </w:rPr>
        <w:t xml:space="preserve">(2013), in which a notable and seemingly threatening nemesis is found out to be nothing more than a figurehead played by a derisible actor. </w:t>
      </w:r>
    </w:p>
  </w:endnote>
  <w:endnote w:id="8">
    <w:p w14:paraId="0F90B6AC" w14:textId="3E51922C" w:rsidR="00817135" w:rsidRPr="006F19D8" w:rsidRDefault="00817135">
      <w:pPr>
        <w:pStyle w:val="EndnoteText"/>
        <w:rPr>
          <w:rFonts w:asciiTheme="minorHAnsi" w:hAnsiTheme="minorHAnsi"/>
          <w:sz w:val="20"/>
          <w:szCs w:val="20"/>
        </w:rPr>
      </w:pPr>
      <w:r w:rsidRPr="006F19D8">
        <w:rPr>
          <w:rStyle w:val="EndnoteReference"/>
          <w:rFonts w:asciiTheme="minorHAnsi" w:hAnsiTheme="minorHAnsi"/>
          <w:sz w:val="20"/>
          <w:szCs w:val="20"/>
        </w:rPr>
        <w:endnoteRef/>
      </w:r>
      <w:r w:rsidRPr="006F19D8">
        <w:rPr>
          <w:rFonts w:asciiTheme="minorHAnsi" w:hAnsiTheme="minorHAnsi"/>
          <w:sz w:val="20"/>
          <w:szCs w:val="20"/>
        </w:rPr>
        <w:t xml:space="preserve"> Although, note that Williamson (2015: 137–146) does go on to discuss the way that the presence of CGI apparently puts elements of cinema’s illusionism under threat.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26680" w14:textId="77777777" w:rsidR="00A7740C" w:rsidRDefault="00A7740C" w:rsidP="00D81E38">
      <w:r>
        <w:separator/>
      </w:r>
    </w:p>
  </w:footnote>
  <w:footnote w:type="continuationSeparator" w:id="0">
    <w:p w14:paraId="04A8E5B2" w14:textId="77777777" w:rsidR="00A7740C" w:rsidRDefault="00A7740C" w:rsidP="00D81E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1E78"/>
    <w:multiLevelType w:val="hybridMultilevel"/>
    <w:tmpl w:val="221E3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294B3D"/>
    <w:multiLevelType w:val="hybridMultilevel"/>
    <w:tmpl w:val="39840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7D650E"/>
    <w:multiLevelType w:val="hybridMultilevel"/>
    <w:tmpl w:val="D550FC3C"/>
    <w:lvl w:ilvl="0" w:tplc="FFE468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C3778B"/>
    <w:multiLevelType w:val="hybridMultilevel"/>
    <w:tmpl w:val="97366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AA5517"/>
    <w:multiLevelType w:val="hybridMultilevel"/>
    <w:tmpl w:val="C72ED62C"/>
    <w:lvl w:ilvl="0" w:tplc="DFD47884">
      <w:start w:val="3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B66A87"/>
    <w:multiLevelType w:val="hybridMultilevel"/>
    <w:tmpl w:val="0BF4E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C3"/>
    <w:rsid w:val="00001F7E"/>
    <w:rsid w:val="000057F9"/>
    <w:rsid w:val="00005974"/>
    <w:rsid w:val="00005AD1"/>
    <w:rsid w:val="00005C7B"/>
    <w:rsid w:val="00005F77"/>
    <w:rsid w:val="0000645C"/>
    <w:rsid w:val="000128B9"/>
    <w:rsid w:val="0001468A"/>
    <w:rsid w:val="00014731"/>
    <w:rsid w:val="00015603"/>
    <w:rsid w:val="000159AA"/>
    <w:rsid w:val="00016C62"/>
    <w:rsid w:val="0002016C"/>
    <w:rsid w:val="00021CE1"/>
    <w:rsid w:val="0002350D"/>
    <w:rsid w:val="0002448C"/>
    <w:rsid w:val="00026EF7"/>
    <w:rsid w:val="0002777B"/>
    <w:rsid w:val="000303DC"/>
    <w:rsid w:val="00033DE5"/>
    <w:rsid w:val="00033F77"/>
    <w:rsid w:val="000356B1"/>
    <w:rsid w:val="00036BE3"/>
    <w:rsid w:val="00042947"/>
    <w:rsid w:val="000443BE"/>
    <w:rsid w:val="000443E8"/>
    <w:rsid w:val="00047278"/>
    <w:rsid w:val="00050B9C"/>
    <w:rsid w:val="00050CC6"/>
    <w:rsid w:val="000525F9"/>
    <w:rsid w:val="00053F20"/>
    <w:rsid w:val="00054B1F"/>
    <w:rsid w:val="0005682D"/>
    <w:rsid w:val="000623FE"/>
    <w:rsid w:val="00062952"/>
    <w:rsid w:val="00064ED4"/>
    <w:rsid w:val="00066734"/>
    <w:rsid w:val="00071898"/>
    <w:rsid w:val="00071C7A"/>
    <w:rsid w:val="0008075C"/>
    <w:rsid w:val="00082315"/>
    <w:rsid w:val="000824A1"/>
    <w:rsid w:val="00082DD2"/>
    <w:rsid w:val="00087EA5"/>
    <w:rsid w:val="000901AF"/>
    <w:rsid w:val="00092728"/>
    <w:rsid w:val="000946F8"/>
    <w:rsid w:val="00095CAC"/>
    <w:rsid w:val="00096497"/>
    <w:rsid w:val="0009683C"/>
    <w:rsid w:val="000968FA"/>
    <w:rsid w:val="000A0707"/>
    <w:rsid w:val="000A24C6"/>
    <w:rsid w:val="000A48C6"/>
    <w:rsid w:val="000B056F"/>
    <w:rsid w:val="000B1F2A"/>
    <w:rsid w:val="000B5BDB"/>
    <w:rsid w:val="000C00E4"/>
    <w:rsid w:val="000C0B49"/>
    <w:rsid w:val="000C5D04"/>
    <w:rsid w:val="000D0621"/>
    <w:rsid w:val="000D1611"/>
    <w:rsid w:val="000D1987"/>
    <w:rsid w:val="000D3AF3"/>
    <w:rsid w:val="000D5803"/>
    <w:rsid w:val="000D59EE"/>
    <w:rsid w:val="000D6E54"/>
    <w:rsid w:val="000D70C0"/>
    <w:rsid w:val="000D72D5"/>
    <w:rsid w:val="000E1651"/>
    <w:rsid w:val="000E195B"/>
    <w:rsid w:val="000E4909"/>
    <w:rsid w:val="000E49DD"/>
    <w:rsid w:val="000E647E"/>
    <w:rsid w:val="000E6543"/>
    <w:rsid w:val="000E67B9"/>
    <w:rsid w:val="000E762F"/>
    <w:rsid w:val="000E77D9"/>
    <w:rsid w:val="000F162E"/>
    <w:rsid w:val="000F263D"/>
    <w:rsid w:val="000F48AC"/>
    <w:rsid w:val="000F4E9D"/>
    <w:rsid w:val="000F5B3D"/>
    <w:rsid w:val="000F5C27"/>
    <w:rsid w:val="000F5FC0"/>
    <w:rsid w:val="000F73F2"/>
    <w:rsid w:val="00103C82"/>
    <w:rsid w:val="00103DEA"/>
    <w:rsid w:val="001047C5"/>
    <w:rsid w:val="001049D5"/>
    <w:rsid w:val="001115F3"/>
    <w:rsid w:val="00111FB6"/>
    <w:rsid w:val="00112195"/>
    <w:rsid w:val="00115783"/>
    <w:rsid w:val="001163C7"/>
    <w:rsid w:val="00123352"/>
    <w:rsid w:val="00124218"/>
    <w:rsid w:val="0012546F"/>
    <w:rsid w:val="001304C3"/>
    <w:rsid w:val="00131172"/>
    <w:rsid w:val="00131E98"/>
    <w:rsid w:val="0013315F"/>
    <w:rsid w:val="0013354F"/>
    <w:rsid w:val="00133981"/>
    <w:rsid w:val="00133FD8"/>
    <w:rsid w:val="00134847"/>
    <w:rsid w:val="00134C28"/>
    <w:rsid w:val="00136ECE"/>
    <w:rsid w:val="001411B2"/>
    <w:rsid w:val="001422B3"/>
    <w:rsid w:val="0014245E"/>
    <w:rsid w:val="0014344D"/>
    <w:rsid w:val="001457DF"/>
    <w:rsid w:val="001468AB"/>
    <w:rsid w:val="001472CD"/>
    <w:rsid w:val="00153CCB"/>
    <w:rsid w:val="001540AC"/>
    <w:rsid w:val="001554CD"/>
    <w:rsid w:val="001578B7"/>
    <w:rsid w:val="001617AB"/>
    <w:rsid w:val="00161AD5"/>
    <w:rsid w:val="00165DD7"/>
    <w:rsid w:val="001665B2"/>
    <w:rsid w:val="001667EA"/>
    <w:rsid w:val="00167A27"/>
    <w:rsid w:val="00170354"/>
    <w:rsid w:val="001703EF"/>
    <w:rsid w:val="00171D9A"/>
    <w:rsid w:val="00174A1E"/>
    <w:rsid w:val="00174C1D"/>
    <w:rsid w:val="001757F3"/>
    <w:rsid w:val="00177B01"/>
    <w:rsid w:val="00177CA6"/>
    <w:rsid w:val="0018027B"/>
    <w:rsid w:val="00181528"/>
    <w:rsid w:val="00181582"/>
    <w:rsid w:val="00181EF1"/>
    <w:rsid w:val="00182FD9"/>
    <w:rsid w:val="001832A2"/>
    <w:rsid w:val="00184622"/>
    <w:rsid w:val="00184945"/>
    <w:rsid w:val="0018510B"/>
    <w:rsid w:val="00186710"/>
    <w:rsid w:val="00193E65"/>
    <w:rsid w:val="00195610"/>
    <w:rsid w:val="001969C1"/>
    <w:rsid w:val="001A152B"/>
    <w:rsid w:val="001A3A9C"/>
    <w:rsid w:val="001A42B0"/>
    <w:rsid w:val="001A512B"/>
    <w:rsid w:val="001A54ED"/>
    <w:rsid w:val="001A56CF"/>
    <w:rsid w:val="001A624A"/>
    <w:rsid w:val="001A656C"/>
    <w:rsid w:val="001A67F5"/>
    <w:rsid w:val="001B129A"/>
    <w:rsid w:val="001B30EF"/>
    <w:rsid w:val="001B35E1"/>
    <w:rsid w:val="001B360F"/>
    <w:rsid w:val="001B43A6"/>
    <w:rsid w:val="001B5CEC"/>
    <w:rsid w:val="001B600F"/>
    <w:rsid w:val="001B6667"/>
    <w:rsid w:val="001B7BBC"/>
    <w:rsid w:val="001C04C3"/>
    <w:rsid w:val="001C0B8F"/>
    <w:rsid w:val="001C35CD"/>
    <w:rsid w:val="001C4BBF"/>
    <w:rsid w:val="001C4D7A"/>
    <w:rsid w:val="001C5D79"/>
    <w:rsid w:val="001D12A7"/>
    <w:rsid w:val="001D1AC1"/>
    <w:rsid w:val="001D1F6B"/>
    <w:rsid w:val="001D1FCE"/>
    <w:rsid w:val="001D23F8"/>
    <w:rsid w:val="001D2C8D"/>
    <w:rsid w:val="001D2E7A"/>
    <w:rsid w:val="001D6E89"/>
    <w:rsid w:val="001E00BC"/>
    <w:rsid w:val="001E159B"/>
    <w:rsid w:val="001E1955"/>
    <w:rsid w:val="001E374A"/>
    <w:rsid w:val="001E4464"/>
    <w:rsid w:val="001F00A4"/>
    <w:rsid w:val="001F026A"/>
    <w:rsid w:val="001F0E69"/>
    <w:rsid w:val="001F4A3D"/>
    <w:rsid w:val="001F5152"/>
    <w:rsid w:val="001F5C6B"/>
    <w:rsid w:val="001F77B6"/>
    <w:rsid w:val="00200C88"/>
    <w:rsid w:val="002018AC"/>
    <w:rsid w:val="00203DEB"/>
    <w:rsid w:val="00204A2C"/>
    <w:rsid w:val="00204C61"/>
    <w:rsid w:val="0020796B"/>
    <w:rsid w:val="00207C69"/>
    <w:rsid w:val="00210B32"/>
    <w:rsid w:val="00211C5C"/>
    <w:rsid w:val="00213FEE"/>
    <w:rsid w:val="002144B4"/>
    <w:rsid w:val="0021568F"/>
    <w:rsid w:val="002179BC"/>
    <w:rsid w:val="002206C6"/>
    <w:rsid w:val="00220925"/>
    <w:rsid w:val="00220A30"/>
    <w:rsid w:val="00220CD6"/>
    <w:rsid w:val="00222271"/>
    <w:rsid w:val="00224B5D"/>
    <w:rsid w:val="002275A0"/>
    <w:rsid w:val="00227A4F"/>
    <w:rsid w:val="00230665"/>
    <w:rsid w:val="00233989"/>
    <w:rsid w:val="00237CFC"/>
    <w:rsid w:val="00240713"/>
    <w:rsid w:val="0024089F"/>
    <w:rsid w:val="00241525"/>
    <w:rsid w:val="00241FC1"/>
    <w:rsid w:val="0024658E"/>
    <w:rsid w:val="0024692F"/>
    <w:rsid w:val="002503C7"/>
    <w:rsid w:val="00252075"/>
    <w:rsid w:val="00253DFD"/>
    <w:rsid w:val="00254702"/>
    <w:rsid w:val="00254E91"/>
    <w:rsid w:val="00257CA2"/>
    <w:rsid w:val="0026161A"/>
    <w:rsid w:val="00262056"/>
    <w:rsid w:val="00263777"/>
    <w:rsid w:val="00266EB0"/>
    <w:rsid w:val="002670B0"/>
    <w:rsid w:val="00270C8B"/>
    <w:rsid w:val="0027202A"/>
    <w:rsid w:val="0027305C"/>
    <w:rsid w:val="00273669"/>
    <w:rsid w:val="00275070"/>
    <w:rsid w:val="00275473"/>
    <w:rsid w:val="00276462"/>
    <w:rsid w:val="00280D66"/>
    <w:rsid w:val="00281187"/>
    <w:rsid w:val="00284444"/>
    <w:rsid w:val="00287D6F"/>
    <w:rsid w:val="00290542"/>
    <w:rsid w:val="0029532C"/>
    <w:rsid w:val="002976F9"/>
    <w:rsid w:val="002A3892"/>
    <w:rsid w:val="002A43B3"/>
    <w:rsid w:val="002A644C"/>
    <w:rsid w:val="002A6A30"/>
    <w:rsid w:val="002A6BD5"/>
    <w:rsid w:val="002B0D93"/>
    <w:rsid w:val="002B100D"/>
    <w:rsid w:val="002B10C1"/>
    <w:rsid w:val="002B1121"/>
    <w:rsid w:val="002B16C5"/>
    <w:rsid w:val="002B1D75"/>
    <w:rsid w:val="002B614B"/>
    <w:rsid w:val="002B6E8C"/>
    <w:rsid w:val="002C055E"/>
    <w:rsid w:val="002C1A95"/>
    <w:rsid w:val="002C5FF6"/>
    <w:rsid w:val="002C6999"/>
    <w:rsid w:val="002C7B02"/>
    <w:rsid w:val="002D24FB"/>
    <w:rsid w:val="002D33A6"/>
    <w:rsid w:val="002D3C34"/>
    <w:rsid w:val="002D3CE5"/>
    <w:rsid w:val="002D46DA"/>
    <w:rsid w:val="002D4CE1"/>
    <w:rsid w:val="002D4D2F"/>
    <w:rsid w:val="002D60FB"/>
    <w:rsid w:val="002D74B9"/>
    <w:rsid w:val="002D7D09"/>
    <w:rsid w:val="002D7EB8"/>
    <w:rsid w:val="002E2920"/>
    <w:rsid w:val="002E30D7"/>
    <w:rsid w:val="002E48D6"/>
    <w:rsid w:val="002E4EC7"/>
    <w:rsid w:val="002F3C25"/>
    <w:rsid w:val="002F3F53"/>
    <w:rsid w:val="002F4EE6"/>
    <w:rsid w:val="002F6390"/>
    <w:rsid w:val="002F6DF9"/>
    <w:rsid w:val="00301E72"/>
    <w:rsid w:val="003022DE"/>
    <w:rsid w:val="003028A0"/>
    <w:rsid w:val="003043B3"/>
    <w:rsid w:val="00306B18"/>
    <w:rsid w:val="00311519"/>
    <w:rsid w:val="00311688"/>
    <w:rsid w:val="00312196"/>
    <w:rsid w:val="00312515"/>
    <w:rsid w:val="00312BE9"/>
    <w:rsid w:val="0031302C"/>
    <w:rsid w:val="003202AA"/>
    <w:rsid w:val="00321C90"/>
    <w:rsid w:val="003231B6"/>
    <w:rsid w:val="00323C65"/>
    <w:rsid w:val="00330C6F"/>
    <w:rsid w:val="00334ED3"/>
    <w:rsid w:val="003403D6"/>
    <w:rsid w:val="003408C8"/>
    <w:rsid w:val="003435C4"/>
    <w:rsid w:val="00343B1A"/>
    <w:rsid w:val="003440FF"/>
    <w:rsid w:val="0035110E"/>
    <w:rsid w:val="0035273C"/>
    <w:rsid w:val="00352C76"/>
    <w:rsid w:val="00353942"/>
    <w:rsid w:val="00354B74"/>
    <w:rsid w:val="00354C95"/>
    <w:rsid w:val="00355287"/>
    <w:rsid w:val="0035561A"/>
    <w:rsid w:val="00360637"/>
    <w:rsid w:val="00361CF8"/>
    <w:rsid w:val="00366F6F"/>
    <w:rsid w:val="00370D2F"/>
    <w:rsid w:val="00371719"/>
    <w:rsid w:val="00371947"/>
    <w:rsid w:val="003729E9"/>
    <w:rsid w:val="0037352D"/>
    <w:rsid w:val="00376954"/>
    <w:rsid w:val="00382A45"/>
    <w:rsid w:val="0038390D"/>
    <w:rsid w:val="00385D04"/>
    <w:rsid w:val="00386154"/>
    <w:rsid w:val="0038752F"/>
    <w:rsid w:val="003918C3"/>
    <w:rsid w:val="00393213"/>
    <w:rsid w:val="0039387B"/>
    <w:rsid w:val="003A0C9C"/>
    <w:rsid w:val="003A2110"/>
    <w:rsid w:val="003A3738"/>
    <w:rsid w:val="003A5A57"/>
    <w:rsid w:val="003B101A"/>
    <w:rsid w:val="003B10AD"/>
    <w:rsid w:val="003B1275"/>
    <w:rsid w:val="003B1599"/>
    <w:rsid w:val="003B1B13"/>
    <w:rsid w:val="003B44E7"/>
    <w:rsid w:val="003B599E"/>
    <w:rsid w:val="003C1F47"/>
    <w:rsid w:val="003C3170"/>
    <w:rsid w:val="003C42F1"/>
    <w:rsid w:val="003C5155"/>
    <w:rsid w:val="003C6FA3"/>
    <w:rsid w:val="003C7400"/>
    <w:rsid w:val="003D059E"/>
    <w:rsid w:val="003D100D"/>
    <w:rsid w:val="003D3DEE"/>
    <w:rsid w:val="003D6E79"/>
    <w:rsid w:val="003D7176"/>
    <w:rsid w:val="003D7FFB"/>
    <w:rsid w:val="003E0052"/>
    <w:rsid w:val="003E0BBE"/>
    <w:rsid w:val="003E42CF"/>
    <w:rsid w:val="003E4F6B"/>
    <w:rsid w:val="003E6B54"/>
    <w:rsid w:val="003E78E9"/>
    <w:rsid w:val="003E7DBF"/>
    <w:rsid w:val="003F07D3"/>
    <w:rsid w:val="003F07D5"/>
    <w:rsid w:val="003F0A8C"/>
    <w:rsid w:val="003F1970"/>
    <w:rsid w:val="003F2AD2"/>
    <w:rsid w:val="003F3750"/>
    <w:rsid w:val="003F3E75"/>
    <w:rsid w:val="003F4598"/>
    <w:rsid w:val="003F72AA"/>
    <w:rsid w:val="004007E4"/>
    <w:rsid w:val="00400B04"/>
    <w:rsid w:val="0040140E"/>
    <w:rsid w:val="004015A7"/>
    <w:rsid w:val="004033C7"/>
    <w:rsid w:val="00403421"/>
    <w:rsid w:val="0040396E"/>
    <w:rsid w:val="00404945"/>
    <w:rsid w:val="00405AF7"/>
    <w:rsid w:val="00406363"/>
    <w:rsid w:val="00406F7A"/>
    <w:rsid w:val="00411FAC"/>
    <w:rsid w:val="00412487"/>
    <w:rsid w:val="0041541D"/>
    <w:rsid w:val="00420683"/>
    <w:rsid w:val="00420B66"/>
    <w:rsid w:val="00421BDA"/>
    <w:rsid w:val="00421D03"/>
    <w:rsid w:val="00424282"/>
    <w:rsid w:val="00424499"/>
    <w:rsid w:val="00426049"/>
    <w:rsid w:val="004263DF"/>
    <w:rsid w:val="0042658A"/>
    <w:rsid w:val="0043042F"/>
    <w:rsid w:val="0043093E"/>
    <w:rsid w:val="0043155F"/>
    <w:rsid w:val="00431D6E"/>
    <w:rsid w:val="00433AA1"/>
    <w:rsid w:val="00434B07"/>
    <w:rsid w:val="00434D55"/>
    <w:rsid w:val="00435D00"/>
    <w:rsid w:val="00435E24"/>
    <w:rsid w:val="00437E54"/>
    <w:rsid w:val="00443416"/>
    <w:rsid w:val="004447B6"/>
    <w:rsid w:val="004462EB"/>
    <w:rsid w:val="00446A14"/>
    <w:rsid w:val="00447346"/>
    <w:rsid w:val="004504BD"/>
    <w:rsid w:val="00451A9F"/>
    <w:rsid w:val="00451C72"/>
    <w:rsid w:val="0045223E"/>
    <w:rsid w:val="00452251"/>
    <w:rsid w:val="00452735"/>
    <w:rsid w:val="0045285B"/>
    <w:rsid w:val="00452DD3"/>
    <w:rsid w:val="004555CA"/>
    <w:rsid w:val="00457C61"/>
    <w:rsid w:val="00461CC8"/>
    <w:rsid w:val="00462C30"/>
    <w:rsid w:val="00465593"/>
    <w:rsid w:val="00465F3B"/>
    <w:rsid w:val="00466309"/>
    <w:rsid w:val="00471B68"/>
    <w:rsid w:val="004728EC"/>
    <w:rsid w:val="0047454E"/>
    <w:rsid w:val="004758E4"/>
    <w:rsid w:val="00477407"/>
    <w:rsid w:val="00477CEE"/>
    <w:rsid w:val="00480BF5"/>
    <w:rsid w:val="00481EAE"/>
    <w:rsid w:val="004833E4"/>
    <w:rsid w:val="004835B2"/>
    <w:rsid w:val="0048679F"/>
    <w:rsid w:val="00487AD0"/>
    <w:rsid w:val="00487DE8"/>
    <w:rsid w:val="00490021"/>
    <w:rsid w:val="00490024"/>
    <w:rsid w:val="0049029D"/>
    <w:rsid w:val="00491546"/>
    <w:rsid w:val="00491F2E"/>
    <w:rsid w:val="0049205F"/>
    <w:rsid w:val="00492993"/>
    <w:rsid w:val="004931E2"/>
    <w:rsid w:val="00495318"/>
    <w:rsid w:val="004955B0"/>
    <w:rsid w:val="00495EFD"/>
    <w:rsid w:val="004A0DE0"/>
    <w:rsid w:val="004A1817"/>
    <w:rsid w:val="004A18E4"/>
    <w:rsid w:val="004A3369"/>
    <w:rsid w:val="004A46D0"/>
    <w:rsid w:val="004A59DF"/>
    <w:rsid w:val="004A7216"/>
    <w:rsid w:val="004B04B8"/>
    <w:rsid w:val="004B122D"/>
    <w:rsid w:val="004B200A"/>
    <w:rsid w:val="004B2A70"/>
    <w:rsid w:val="004B410F"/>
    <w:rsid w:val="004B5955"/>
    <w:rsid w:val="004B5B4A"/>
    <w:rsid w:val="004C349F"/>
    <w:rsid w:val="004C4E20"/>
    <w:rsid w:val="004C5CEC"/>
    <w:rsid w:val="004D22A6"/>
    <w:rsid w:val="004D3F95"/>
    <w:rsid w:val="004D63CE"/>
    <w:rsid w:val="004E3F03"/>
    <w:rsid w:val="004E4DAA"/>
    <w:rsid w:val="004E7D0F"/>
    <w:rsid w:val="004F0BAB"/>
    <w:rsid w:val="004F1BDA"/>
    <w:rsid w:val="004F2984"/>
    <w:rsid w:val="004F3B3D"/>
    <w:rsid w:val="00501AA2"/>
    <w:rsid w:val="00502A9F"/>
    <w:rsid w:val="00503788"/>
    <w:rsid w:val="00504A5A"/>
    <w:rsid w:val="005054D2"/>
    <w:rsid w:val="005056C5"/>
    <w:rsid w:val="0050592B"/>
    <w:rsid w:val="00505F7E"/>
    <w:rsid w:val="0050646D"/>
    <w:rsid w:val="00506F8F"/>
    <w:rsid w:val="005072F5"/>
    <w:rsid w:val="005106AD"/>
    <w:rsid w:val="0051172E"/>
    <w:rsid w:val="00511884"/>
    <w:rsid w:val="00513BD2"/>
    <w:rsid w:val="00514144"/>
    <w:rsid w:val="005156A8"/>
    <w:rsid w:val="00522281"/>
    <w:rsid w:val="005229AA"/>
    <w:rsid w:val="005236DA"/>
    <w:rsid w:val="00524C71"/>
    <w:rsid w:val="005265DF"/>
    <w:rsid w:val="00526F50"/>
    <w:rsid w:val="00531029"/>
    <w:rsid w:val="005315BC"/>
    <w:rsid w:val="00532A00"/>
    <w:rsid w:val="00535893"/>
    <w:rsid w:val="0053680A"/>
    <w:rsid w:val="00536FC8"/>
    <w:rsid w:val="00537336"/>
    <w:rsid w:val="0054157B"/>
    <w:rsid w:val="005426C4"/>
    <w:rsid w:val="00542B44"/>
    <w:rsid w:val="005440C2"/>
    <w:rsid w:val="005451C2"/>
    <w:rsid w:val="00545C5E"/>
    <w:rsid w:val="005470F1"/>
    <w:rsid w:val="00550CA1"/>
    <w:rsid w:val="00551281"/>
    <w:rsid w:val="00552440"/>
    <w:rsid w:val="00553777"/>
    <w:rsid w:val="00554BCC"/>
    <w:rsid w:val="005559FF"/>
    <w:rsid w:val="00556722"/>
    <w:rsid w:val="00556B20"/>
    <w:rsid w:val="00556E01"/>
    <w:rsid w:val="00557344"/>
    <w:rsid w:val="005606B8"/>
    <w:rsid w:val="00560BA5"/>
    <w:rsid w:val="005616A2"/>
    <w:rsid w:val="0056281C"/>
    <w:rsid w:val="00564225"/>
    <w:rsid w:val="00566B17"/>
    <w:rsid w:val="005675B2"/>
    <w:rsid w:val="00570252"/>
    <w:rsid w:val="005718E2"/>
    <w:rsid w:val="0057238A"/>
    <w:rsid w:val="00573497"/>
    <w:rsid w:val="00575DE9"/>
    <w:rsid w:val="00577233"/>
    <w:rsid w:val="005778CA"/>
    <w:rsid w:val="005800CD"/>
    <w:rsid w:val="00580B01"/>
    <w:rsid w:val="00581C33"/>
    <w:rsid w:val="00582A8B"/>
    <w:rsid w:val="005858F5"/>
    <w:rsid w:val="005867D4"/>
    <w:rsid w:val="00591D0E"/>
    <w:rsid w:val="005921AA"/>
    <w:rsid w:val="00594A60"/>
    <w:rsid w:val="00594BF4"/>
    <w:rsid w:val="005968CE"/>
    <w:rsid w:val="00596F4A"/>
    <w:rsid w:val="005A1325"/>
    <w:rsid w:val="005A230F"/>
    <w:rsid w:val="005A4DF3"/>
    <w:rsid w:val="005A4F92"/>
    <w:rsid w:val="005A69C8"/>
    <w:rsid w:val="005A706A"/>
    <w:rsid w:val="005A71B8"/>
    <w:rsid w:val="005B033A"/>
    <w:rsid w:val="005B204F"/>
    <w:rsid w:val="005B2670"/>
    <w:rsid w:val="005B2C8A"/>
    <w:rsid w:val="005B3B04"/>
    <w:rsid w:val="005B4B65"/>
    <w:rsid w:val="005B4C59"/>
    <w:rsid w:val="005B534A"/>
    <w:rsid w:val="005B632E"/>
    <w:rsid w:val="005C03F3"/>
    <w:rsid w:val="005C19F4"/>
    <w:rsid w:val="005C20E6"/>
    <w:rsid w:val="005C2526"/>
    <w:rsid w:val="005C3697"/>
    <w:rsid w:val="005C4702"/>
    <w:rsid w:val="005C498E"/>
    <w:rsid w:val="005C4E98"/>
    <w:rsid w:val="005C5ED5"/>
    <w:rsid w:val="005D176C"/>
    <w:rsid w:val="005D4B9D"/>
    <w:rsid w:val="005D66DC"/>
    <w:rsid w:val="005D78CA"/>
    <w:rsid w:val="005E16ED"/>
    <w:rsid w:val="005E2422"/>
    <w:rsid w:val="005E2456"/>
    <w:rsid w:val="005E245E"/>
    <w:rsid w:val="005E3AC3"/>
    <w:rsid w:val="005E3EC8"/>
    <w:rsid w:val="005E4031"/>
    <w:rsid w:val="005F05AA"/>
    <w:rsid w:val="005F156C"/>
    <w:rsid w:val="005F2119"/>
    <w:rsid w:val="005F3296"/>
    <w:rsid w:val="005F3C5D"/>
    <w:rsid w:val="005F48FF"/>
    <w:rsid w:val="005F5B77"/>
    <w:rsid w:val="005F691C"/>
    <w:rsid w:val="00604732"/>
    <w:rsid w:val="006069C9"/>
    <w:rsid w:val="006072FC"/>
    <w:rsid w:val="00607861"/>
    <w:rsid w:val="00610850"/>
    <w:rsid w:val="00610FEC"/>
    <w:rsid w:val="00611C22"/>
    <w:rsid w:val="006121DE"/>
    <w:rsid w:val="00616237"/>
    <w:rsid w:val="006169B9"/>
    <w:rsid w:val="00622667"/>
    <w:rsid w:val="0062270C"/>
    <w:rsid w:val="006238DD"/>
    <w:rsid w:val="00623FF0"/>
    <w:rsid w:val="00626A6F"/>
    <w:rsid w:val="006272C7"/>
    <w:rsid w:val="006306DC"/>
    <w:rsid w:val="00631193"/>
    <w:rsid w:val="00634584"/>
    <w:rsid w:val="00635D95"/>
    <w:rsid w:val="00640331"/>
    <w:rsid w:val="00642EAE"/>
    <w:rsid w:val="006450F0"/>
    <w:rsid w:val="00646662"/>
    <w:rsid w:val="00647240"/>
    <w:rsid w:val="00650C14"/>
    <w:rsid w:val="00650CDC"/>
    <w:rsid w:val="00653CF7"/>
    <w:rsid w:val="00655018"/>
    <w:rsid w:val="006562F0"/>
    <w:rsid w:val="00657067"/>
    <w:rsid w:val="00657FD6"/>
    <w:rsid w:val="006625FF"/>
    <w:rsid w:val="0066266A"/>
    <w:rsid w:val="00664504"/>
    <w:rsid w:val="00672EDC"/>
    <w:rsid w:val="00680D77"/>
    <w:rsid w:val="00680D85"/>
    <w:rsid w:val="006819D6"/>
    <w:rsid w:val="00682818"/>
    <w:rsid w:val="00683110"/>
    <w:rsid w:val="0068326F"/>
    <w:rsid w:val="006853C4"/>
    <w:rsid w:val="006854EB"/>
    <w:rsid w:val="00687EF2"/>
    <w:rsid w:val="006900D9"/>
    <w:rsid w:val="0069229D"/>
    <w:rsid w:val="00695AD4"/>
    <w:rsid w:val="006971B5"/>
    <w:rsid w:val="00697731"/>
    <w:rsid w:val="00697A12"/>
    <w:rsid w:val="006A2E28"/>
    <w:rsid w:val="006A58D4"/>
    <w:rsid w:val="006A675E"/>
    <w:rsid w:val="006B1A3F"/>
    <w:rsid w:val="006B223A"/>
    <w:rsid w:val="006B2D7B"/>
    <w:rsid w:val="006B2F69"/>
    <w:rsid w:val="006B4FF4"/>
    <w:rsid w:val="006B5C3E"/>
    <w:rsid w:val="006B5DAE"/>
    <w:rsid w:val="006B60D7"/>
    <w:rsid w:val="006B7F1A"/>
    <w:rsid w:val="006C1988"/>
    <w:rsid w:val="006C23B7"/>
    <w:rsid w:val="006C316C"/>
    <w:rsid w:val="006C5B70"/>
    <w:rsid w:val="006C792A"/>
    <w:rsid w:val="006D0DDA"/>
    <w:rsid w:val="006D2D1F"/>
    <w:rsid w:val="006D3FCD"/>
    <w:rsid w:val="006D40B2"/>
    <w:rsid w:val="006D4B17"/>
    <w:rsid w:val="006D4D23"/>
    <w:rsid w:val="006D5588"/>
    <w:rsid w:val="006D5D9A"/>
    <w:rsid w:val="006E2C7C"/>
    <w:rsid w:val="006E2ED4"/>
    <w:rsid w:val="006E3E83"/>
    <w:rsid w:val="006E60F9"/>
    <w:rsid w:val="006E6571"/>
    <w:rsid w:val="006E6D23"/>
    <w:rsid w:val="006E7344"/>
    <w:rsid w:val="006E742A"/>
    <w:rsid w:val="006F0BF3"/>
    <w:rsid w:val="006F108E"/>
    <w:rsid w:val="006F19D8"/>
    <w:rsid w:val="006F222C"/>
    <w:rsid w:val="006F3631"/>
    <w:rsid w:val="006F4CE7"/>
    <w:rsid w:val="006F51A3"/>
    <w:rsid w:val="006F52C7"/>
    <w:rsid w:val="006F5638"/>
    <w:rsid w:val="006F5F26"/>
    <w:rsid w:val="006F693F"/>
    <w:rsid w:val="006F7256"/>
    <w:rsid w:val="00700058"/>
    <w:rsid w:val="007051B0"/>
    <w:rsid w:val="007053DC"/>
    <w:rsid w:val="00705489"/>
    <w:rsid w:val="00707F3C"/>
    <w:rsid w:val="00711495"/>
    <w:rsid w:val="007125B3"/>
    <w:rsid w:val="007125DC"/>
    <w:rsid w:val="00712C2C"/>
    <w:rsid w:val="00713AA8"/>
    <w:rsid w:val="0071631A"/>
    <w:rsid w:val="0071784D"/>
    <w:rsid w:val="007201AC"/>
    <w:rsid w:val="00720937"/>
    <w:rsid w:val="0072105D"/>
    <w:rsid w:val="0072107E"/>
    <w:rsid w:val="00722541"/>
    <w:rsid w:val="007234B8"/>
    <w:rsid w:val="007237B3"/>
    <w:rsid w:val="00725813"/>
    <w:rsid w:val="0072655E"/>
    <w:rsid w:val="0072681D"/>
    <w:rsid w:val="00727229"/>
    <w:rsid w:val="007273EC"/>
    <w:rsid w:val="00727A29"/>
    <w:rsid w:val="00733A37"/>
    <w:rsid w:val="00735210"/>
    <w:rsid w:val="0073532F"/>
    <w:rsid w:val="00736869"/>
    <w:rsid w:val="00736F2B"/>
    <w:rsid w:val="00737408"/>
    <w:rsid w:val="0073744D"/>
    <w:rsid w:val="00737EA3"/>
    <w:rsid w:val="0074040F"/>
    <w:rsid w:val="00742254"/>
    <w:rsid w:val="00745962"/>
    <w:rsid w:val="0075127F"/>
    <w:rsid w:val="00751EFC"/>
    <w:rsid w:val="007527BF"/>
    <w:rsid w:val="00753523"/>
    <w:rsid w:val="00757E2A"/>
    <w:rsid w:val="00760274"/>
    <w:rsid w:val="00763A5C"/>
    <w:rsid w:val="00765161"/>
    <w:rsid w:val="00765456"/>
    <w:rsid w:val="00765EE1"/>
    <w:rsid w:val="00767918"/>
    <w:rsid w:val="00771868"/>
    <w:rsid w:val="007750EB"/>
    <w:rsid w:val="00776318"/>
    <w:rsid w:val="00776C4C"/>
    <w:rsid w:val="00780E6B"/>
    <w:rsid w:val="00781645"/>
    <w:rsid w:val="007817BA"/>
    <w:rsid w:val="0078316C"/>
    <w:rsid w:val="007838F7"/>
    <w:rsid w:val="007922AE"/>
    <w:rsid w:val="00792C63"/>
    <w:rsid w:val="00792D37"/>
    <w:rsid w:val="00795D29"/>
    <w:rsid w:val="00795D67"/>
    <w:rsid w:val="00796B3B"/>
    <w:rsid w:val="007973F8"/>
    <w:rsid w:val="00797440"/>
    <w:rsid w:val="007A231D"/>
    <w:rsid w:val="007A37A8"/>
    <w:rsid w:val="007A5F15"/>
    <w:rsid w:val="007A6909"/>
    <w:rsid w:val="007B0490"/>
    <w:rsid w:val="007B08A7"/>
    <w:rsid w:val="007B262D"/>
    <w:rsid w:val="007B3D52"/>
    <w:rsid w:val="007B625F"/>
    <w:rsid w:val="007B6C1B"/>
    <w:rsid w:val="007B6D0A"/>
    <w:rsid w:val="007B7F3F"/>
    <w:rsid w:val="007C0449"/>
    <w:rsid w:val="007C0B90"/>
    <w:rsid w:val="007C168F"/>
    <w:rsid w:val="007C1762"/>
    <w:rsid w:val="007C2980"/>
    <w:rsid w:val="007C3870"/>
    <w:rsid w:val="007C3EA8"/>
    <w:rsid w:val="007D0E28"/>
    <w:rsid w:val="007D1559"/>
    <w:rsid w:val="007D2F90"/>
    <w:rsid w:val="007D46F0"/>
    <w:rsid w:val="007D4B19"/>
    <w:rsid w:val="007D5C47"/>
    <w:rsid w:val="007D5F07"/>
    <w:rsid w:val="007E2FE9"/>
    <w:rsid w:val="007F09C3"/>
    <w:rsid w:val="007F125B"/>
    <w:rsid w:val="007F13F7"/>
    <w:rsid w:val="007F3C6C"/>
    <w:rsid w:val="007F6380"/>
    <w:rsid w:val="007F63B3"/>
    <w:rsid w:val="00803E15"/>
    <w:rsid w:val="008048BD"/>
    <w:rsid w:val="008070D0"/>
    <w:rsid w:val="00807C23"/>
    <w:rsid w:val="00807C9A"/>
    <w:rsid w:val="008118BE"/>
    <w:rsid w:val="00813E63"/>
    <w:rsid w:val="00816F37"/>
    <w:rsid w:val="00817135"/>
    <w:rsid w:val="008202DA"/>
    <w:rsid w:val="0082187B"/>
    <w:rsid w:val="00821E19"/>
    <w:rsid w:val="00822100"/>
    <w:rsid w:val="00822529"/>
    <w:rsid w:val="0082326B"/>
    <w:rsid w:val="00824897"/>
    <w:rsid w:val="008253EC"/>
    <w:rsid w:val="00826215"/>
    <w:rsid w:val="0082678C"/>
    <w:rsid w:val="00826FD3"/>
    <w:rsid w:val="00827658"/>
    <w:rsid w:val="0083111A"/>
    <w:rsid w:val="008333C5"/>
    <w:rsid w:val="008338E8"/>
    <w:rsid w:val="00833F42"/>
    <w:rsid w:val="008340CD"/>
    <w:rsid w:val="008412B6"/>
    <w:rsid w:val="00841C39"/>
    <w:rsid w:val="00841EBA"/>
    <w:rsid w:val="008428B7"/>
    <w:rsid w:val="0084410F"/>
    <w:rsid w:val="008457A4"/>
    <w:rsid w:val="00846695"/>
    <w:rsid w:val="00846810"/>
    <w:rsid w:val="008472CF"/>
    <w:rsid w:val="00850C03"/>
    <w:rsid w:val="00852CDA"/>
    <w:rsid w:val="008558B3"/>
    <w:rsid w:val="00855D09"/>
    <w:rsid w:val="0085603B"/>
    <w:rsid w:val="00857BA2"/>
    <w:rsid w:val="00864EB7"/>
    <w:rsid w:val="00865C3D"/>
    <w:rsid w:val="008702F7"/>
    <w:rsid w:val="008708F5"/>
    <w:rsid w:val="00871C55"/>
    <w:rsid w:val="00872DB6"/>
    <w:rsid w:val="00874201"/>
    <w:rsid w:val="00877012"/>
    <w:rsid w:val="00880833"/>
    <w:rsid w:val="00880FEC"/>
    <w:rsid w:val="0088134F"/>
    <w:rsid w:val="008825C1"/>
    <w:rsid w:val="00882A3D"/>
    <w:rsid w:val="00883B11"/>
    <w:rsid w:val="008854AC"/>
    <w:rsid w:val="008858DA"/>
    <w:rsid w:val="00885F81"/>
    <w:rsid w:val="00886414"/>
    <w:rsid w:val="0089031F"/>
    <w:rsid w:val="0089148B"/>
    <w:rsid w:val="00891718"/>
    <w:rsid w:val="0089384D"/>
    <w:rsid w:val="008938C4"/>
    <w:rsid w:val="008947B3"/>
    <w:rsid w:val="00895ABA"/>
    <w:rsid w:val="00897A0D"/>
    <w:rsid w:val="008A01D1"/>
    <w:rsid w:val="008A07E3"/>
    <w:rsid w:val="008A11F6"/>
    <w:rsid w:val="008A222B"/>
    <w:rsid w:val="008A2FB5"/>
    <w:rsid w:val="008A4CC6"/>
    <w:rsid w:val="008B0FE6"/>
    <w:rsid w:val="008B15BB"/>
    <w:rsid w:val="008B29B9"/>
    <w:rsid w:val="008B557F"/>
    <w:rsid w:val="008B7421"/>
    <w:rsid w:val="008C0D18"/>
    <w:rsid w:val="008C2893"/>
    <w:rsid w:val="008C4216"/>
    <w:rsid w:val="008C6A58"/>
    <w:rsid w:val="008C6EBB"/>
    <w:rsid w:val="008D0B96"/>
    <w:rsid w:val="008D3A2A"/>
    <w:rsid w:val="008D40DB"/>
    <w:rsid w:val="008D4A88"/>
    <w:rsid w:val="008D4B13"/>
    <w:rsid w:val="008D7BAE"/>
    <w:rsid w:val="008E218A"/>
    <w:rsid w:val="008E4649"/>
    <w:rsid w:val="008F22B5"/>
    <w:rsid w:val="008F2730"/>
    <w:rsid w:val="008F48BB"/>
    <w:rsid w:val="008F4D0C"/>
    <w:rsid w:val="008F6920"/>
    <w:rsid w:val="008F770E"/>
    <w:rsid w:val="009000C2"/>
    <w:rsid w:val="0090052E"/>
    <w:rsid w:val="0090079E"/>
    <w:rsid w:val="0090124E"/>
    <w:rsid w:val="00902306"/>
    <w:rsid w:val="009033BB"/>
    <w:rsid w:val="00903E46"/>
    <w:rsid w:val="00905102"/>
    <w:rsid w:val="00906F8D"/>
    <w:rsid w:val="009072FF"/>
    <w:rsid w:val="00907D19"/>
    <w:rsid w:val="009105EF"/>
    <w:rsid w:val="009151E1"/>
    <w:rsid w:val="00923032"/>
    <w:rsid w:val="009233D9"/>
    <w:rsid w:val="009259C1"/>
    <w:rsid w:val="009272AC"/>
    <w:rsid w:val="009272D5"/>
    <w:rsid w:val="0092760F"/>
    <w:rsid w:val="00930134"/>
    <w:rsid w:val="009305F7"/>
    <w:rsid w:val="00931C95"/>
    <w:rsid w:val="00931F0F"/>
    <w:rsid w:val="00932C29"/>
    <w:rsid w:val="00932D59"/>
    <w:rsid w:val="0093581F"/>
    <w:rsid w:val="009358CE"/>
    <w:rsid w:val="009367CF"/>
    <w:rsid w:val="00937408"/>
    <w:rsid w:val="009376E9"/>
    <w:rsid w:val="009439D2"/>
    <w:rsid w:val="00943C34"/>
    <w:rsid w:val="009450FA"/>
    <w:rsid w:val="00945E60"/>
    <w:rsid w:val="009509A0"/>
    <w:rsid w:val="00951A5F"/>
    <w:rsid w:val="0095218C"/>
    <w:rsid w:val="0095311B"/>
    <w:rsid w:val="00953294"/>
    <w:rsid w:val="009568D9"/>
    <w:rsid w:val="00957D38"/>
    <w:rsid w:val="00961162"/>
    <w:rsid w:val="00961263"/>
    <w:rsid w:val="0096145F"/>
    <w:rsid w:val="00961F8D"/>
    <w:rsid w:val="0096214E"/>
    <w:rsid w:val="00962CCC"/>
    <w:rsid w:val="00962FDE"/>
    <w:rsid w:val="00963488"/>
    <w:rsid w:val="00964064"/>
    <w:rsid w:val="009641E8"/>
    <w:rsid w:val="00964220"/>
    <w:rsid w:val="009645AF"/>
    <w:rsid w:val="0096514F"/>
    <w:rsid w:val="00966F02"/>
    <w:rsid w:val="00970163"/>
    <w:rsid w:val="00972388"/>
    <w:rsid w:val="009730BC"/>
    <w:rsid w:val="0097466C"/>
    <w:rsid w:val="0097600B"/>
    <w:rsid w:val="00976CC1"/>
    <w:rsid w:val="00981290"/>
    <w:rsid w:val="009813E3"/>
    <w:rsid w:val="00981738"/>
    <w:rsid w:val="009822A0"/>
    <w:rsid w:val="00982D60"/>
    <w:rsid w:val="00982F42"/>
    <w:rsid w:val="00987473"/>
    <w:rsid w:val="00990257"/>
    <w:rsid w:val="00993E89"/>
    <w:rsid w:val="00995C1D"/>
    <w:rsid w:val="00997490"/>
    <w:rsid w:val="00997C70"/>
    <w:rsid w:val="009A1721"/>
    <w:rsid w:val="009A2E53"/>
    <w:rsid w:val="009A31DF"/>
    <w:rsid w:val="009A3D08"/>
    <w:rsid w:val="009A5678"/>
    <w:rsid w:val="009A5E51"/>
    <w:rsid w:val="009A60B5"/>
    <w:rsid w:val="009A63A2"/>
    <w:rsid w:val="009A7409"/>
    <w:rsid w:val="009B1D29"/>
    <w:rsid w:val="009B4073"/>
    <w:rsid w:val="009B64C7"/>
    <w:rsid w:val="009C2DDE"/>
    <w:rsid w:val="009C3901"/>
    <w:rsid w:val="009C4F56"/>
    <w:rsid w:val="009C5DD3"/>
    <w:rsid w:val="009C5E79"/>
    <w:rsid w:val="009C612A"/>
    <w:rsid w:val="009C730D"/>
    <w:rsid w:val="009C7EB6"/>
    <w:rsid w:val="009D0453"/>
    <w:rsid w:val="009D0753"/>
    <w:rsid w:val="009D28FF"/>
    <w:rsid w:val="009D3E1C"/>
    <w:rsid w:val="009D40CA"/>
    <w:rsid w:val="009D454C"/>
    <w:rsid w:val="009D4E38"/>
    <w:rsid w:val="009D6928"/>
    <w:rsid w:val="009E1177"/>
    <w:rsid w:val="009E3526"/>
    <w:rsid w:val="009E6E5D"/>
    <w:rsid w:val="009F17C2"/>
    <w:rsid w:val="009F2D28"/>
    <w:rsid w:val="009F4229"/>
    <w:rsid w:val="009F482B"/>
    <w:rsid w:val="009F4AE7"/>
    <w:rsid w:val="009F6A05"/>
    <w:rsid w:val="009F7336"/>
    <w:rsid w:val="00A00D02"/>
    <w:rsid w:val="00A00D23"/>
    <w:rsid w:val="00A028FA"/>
    <w:rsid w:val="00A02E1D"/>
    <w:rsid w:val="00A0648E"/>
    <w:rsid w:val="00A07B72"/>
    <w:rsid w:val="00A07D5C"/>
    <w:rsid w:val="00A07FEA"/>
    <w:rsid w:val="00A12997"/>
    <w:rsid w:val="00A14B62"/>
    <w:rsid w:val="00A14E66"/>
    <w:rsid w:val="00A14FC4"/>
    <w:rsid w:val="00A151DC"/>
    <w:rsid w:val="00A20C00"/>
    <w:rsid w:val="00A21932"/>
    <w:rsid w:val="00A2296C"/>
    <w:rsid w:val="00A23C92"/>
    <w:rsid w:val="00A23FD4"/>
    <w:rsid w:val="00A25D1A"/>
    <w:rsid w:val="00A27393"/>
    <w:rsid w:val="00A325EF"/>
    <w:rsid w:val="00A356A9"/>
    <w:rsid w:val="00A40A90"/>
    <w:rsid w:val="00A4183B"/>
    <w:rsid w:val="00A41FBB"/>
    <w:rsid w:val="00A421A9"/>
    <w:rsid w:val="00A42268"/>
    <w:rsid w:val="00A43738"/>
    <w:rsid w:val="00A44230"/>
    <w:rsid w:val="00A44951"/>
    <w:rsid w:val="00A44E5F"/>
    <w:rsid w:val="00A46131"/>
    <w:rsid w:val="00A47127"/>
    <w:rsid w:val="00A5063B"/>
    <w:rsid w:val="00A50AAB"/>
    <w:rsid w:val="00A50D11"/>
    <w:rsid w:val="00A52D80"/>
    <w:rsid w:val="00A57A1C"/>
    <w:rsid w:val="00A60D17"/>
    <w:rsid w:val="00A616C2"/>
    <w:rsid w:val="00A61ACD"/>
    <w:rsid w:val="00A63228"/>
    <w:rsid w:val="00A66372"/>
    <w:rsid w:val="00A70266"/>
    <w:rsid w:val="00A70812"/>
    <w:rsid w:val="00A70FA9"/>
    <w:rsid w:val="00A74ABD"/>
    <w:rsid w:val="00A74F4D"/>
    <w:rsid w:val="00A7503C"/>
    <w:rsid w:val="00A7523A"/>
    <w:rsid w:val="00A76BE7"/>
    <w:rsid w:val="00A7740C"/>
    <w:rsid w:val="00A81470"/>
    <w:rsid w:val="00A82738"/>
    <w:rsid w:val="00A83944"/>
    <w:rsid w:val="00A858C4"/>
    <w:rsid w:val="00A85E66"/>
    <w:rsid w:val="00A872B2"/>
    <w:rsid w:val="00A87752"/>
    <w:rsid w:val="00A9102F"/>
    <w:rsid w:val="00A9238A"/>
    <w:rsid w:val="00A93033"/>
    <w:rsid w:val="00A94141"/>
    <w:rsid w:val="00A9539E"/>
    <w:rsid w:val="00A96C04"/>
    <w:rsid w:val="00A97606"/>
    <w:rsid w:val="00AA3C8B"/>
    <w:rsid w:val="00AA440E"/>
    <w:rsid w:val="00AA4ECE"/>
    <w:rsid w:val="00AA5B78"/>
    <w:rsid w:val="00AA69A6"/>
    <w:rsid w:val="00AA6C4E"/>
    <w:rsid w:val="00AB3AE9"/>
    <w:rsid w:val="00AB4F5F"/>
    <w:rsid w:val="00AB6741"/>
    <w:rsid w:val="00AB747D"/>
    <w:rsid w:val="00AC12A8"/>
    <w:rsid w:val="00AC181F"/>
    <w:rsid w:val="00AC3998"/>
    <w:rsid w:val="00AC3C7C"/>
    <w:rsid w:val="00AC6F8C"/>
    <w:rsid w:val="00AC7786"/>
    <w:rsid w:val="00AC7963"/>
    <w:rsid w:val="00AD0185"/>
    <w:rsid w:val="00AD260C"/>
    <w:rsid w:val="00AD26EC"/>
    <w:rsid w:val="00AD3490"/>
    <w:rsid w:val="00AD4075"/>
    <w:rsid w:val="00AD5EB4"/>
    <w:rsid w:val="00AD6632"/>
    <w:rsid w:val="00AD67B5"/>
    <w:rsid w:val="00AE1C10"/>
    <w:rsid w:val="00AE21A0"/>
    <w:rsid w:val="00AE34D6"/>
    <w:rsid w:val="00AE4530"/>
    <w:rsid w:val="00AE4FA7"/>
    <w:rsid w:val="00AE59C4"/>
    <w:rsid w:val="00AE60FA"/>
    <w:rsid w:val="00AF094B"/>
    <w:rsid w:val="00AF329F"/>
    <w:rsid w:val="00AF40DF"/>
    <w:rsid w:val="00AF6C3E"/>
    <w:rsid w:val="00B0038A"/>
    <w:rsid w:val="00B01EC3"/>
    <w:rsid w:val="00B025C3"/>
    <w:rsid w:val="00B1035A"/>
    <w:rsid w:val="00B107FE"/>
    <w:rsid w:val="00B13735"/>
    <w:rsid w:val="00B13FD6"/>
    <w:rsid w:val="00B16402"/>
    <w:rsid w:val="00B1664B"/>
    <w:rsid w:val="00B17A96"/>
    <w:rsid w:val="00B17EF4"/>
    <w:rsid w:val="00B20C48"/>
    <w:rsid w:val="00B20FD7"/>
    <w:rsid w:val="00B23539"/>
    <w:rsid w:val="00B24029"/>
    <w:rsid w:val="00B24498"/>
    <w:rsid w:val="00B26F5D"/>
    <w:rsid w:val="00B270C8"/>
    <w:rsid w:val="00B27155"/>
    <w:rsid w:val="00B2729F"/>
    <w:rsid w:val="00B27E06"/>
    <w:rsid w:val="00B3019A"/>
    <w:rsid w:val="00B308CE"/>
    <w:rsid w:val="00B30C59"/>
    <w:rsid w:val="00B318E8"/>
    <w:rsid w:val="00B3213F"/>
    <w:rsid w:val="00B33C2A"/>
    <w:rsid w:val="00B3509A"/>
    <w:rsid w:val="00B36733"/>
    <w:rsid w:val="00B3687E"/>
    <w:rsid w:val="00B36C38"/>
    <w:rsid w:val="00B374BD"/>
    <w:rsid w:val="00B37DD7"/>
    <w:rsid w:val="00B40FEE"/>
    <w:rsid w:val="00B44539"/>
    <w:rsid w:val="00B4497D"/>
    <w:rsid w:val="00B467C9"/>
    <w:rsid w:val="00B46936"/>
    <w:rsid w:val="00B503BC"/>
    <w:rsid w:val="00B506BA"/>
    <w:rsid w:val="00B530EF"/>
    <w:rsid w:val="00B5573F"/>
    <w:rsid w:val="00B56FDB"/>
    <w:rsid w:val="00B600D9"/>
    <w:rsid w:val="00B61887"/>
    <w:rsid w:val="00B62698"/>
    <w:rsid w:val="00B63B32"/>
    <w:rsid w:val="00B64C1B"/>
    <w:rsid w:val="00B64E83"/>
    <w:rsid w:val="00B722A9"/>
    <w:rsid w:val="00B72C5D"/>
    <w:rsid w:val="00B74996"/>
    <w:rsid w:val="00B7618F"/>
    <w:rsid w:val="00B762EF"/>
    <w:rsid w:val="00B827DE"/>
    <w:rsid w:val="00B82CD9"/>
    <w:rsid w:val="00B82DDC"/>
    <w:rsid w:val="00B82E5D"/>
    <w:rsid w:val="00B836D3"/>
    <w:rsid w:val="00B84298"/>
    <w:rsid w:val="00B844DA"/>
    <w:rsid w:val="00B857DE"/>
    <w:rsid w:val="00B85891"/>
    <w:rsid w:val="00B87B69"/>
    <w:rsid w:val="00B922E0"/>
    <w:rsid w:val="00B944F2"/>
    <w:rsid w:val="00B94C4E"/>
    <w:rsid w:val="00B94EFD"/>
    <w:rsid w:val="00B96D93"/>
    <w:rsid w:val="00B96E2F"/>
    <w:rsid w:val="00BA1AA5"/>
    <w:rsid w:val="00BA2F16"/>
    <w:rsid w:val="00BA3612"/>
    <w:rsid w:val="00BA586D"/>
    <w:rsid w:val="00BA590E"/>
    <w:rsid w:val="00BA617C"/>
    <w:rsid w:val="00BA6F8D"/>
    <w:rsid w:val="00BB06F8"/>
    <w:rsid w:val="00BB1625"/>
    <w:rsid w:val="00BB2A27"/>
    <w:rsid w:val="00BB4A4B"/>
    <w:rsid w:val="00BB4CB9"/>
    <w:rsid w:val="00BB525B"/>
    <w:rsid w:val="00BB59DF"/>
    <w:rsid w:val="00BB6405"/>
    <w:rsid w:val="00BB7D2C"/>
    <w:rsid w:val="00BC0B25"/>
    <w:rsid w:val="00BC26EE"/>
    <w:rsid w:val="00BC273D"/>
    <w:rsid w:val="00BC526A"/>
    <w:rsid w:val="00BC6F0A"/>
    <w:rsid w:val="00BD0C5B"/>
    <w:rsid w:val="00BD2996"/>
    <w:rsid w:val="00BD29C1"/>
    <w:rsid w:val="00BD43F4"/>
    <w:rsid w:val="00BD4CCB"/>
    <w:rsid w:val="00BD6256"/>
    <w:rsid w:val="00BD6AE3"/>
    <w:rsid w:val="00BE0A74"/>
    <w:rsid w:val="00BE0FE5"/>
    <w:rsid w:val="00BE3613"/>
    <w:rsid w:val="00BE50AA"/>
    <w:rsid w:val="00BE53C9"/>
    <w:rsid w:val="00BF01B2"/>
    <w:rsid w:val="00BF0C3F"/>
    <w:rsid w:val="00BF11CE"/>
    <w:rsid w:val="00BF1E4C"/>
    <w:rsid w:val="00BF25C3"/>
    <w:rsid w:val="00BF5C4F"/>
    <w:rsid w:val="00BF5E90"/>
    <w:rsid w:val="00BF79D6"/>
    <w:rsid w:val="00BF7A6B"/>
    <w:rsid w:val="00BF7BB2"/>
    <w:rsid w:val="00BF7BC3"/>
    <w:rsid w:val="00C0264F"/>
    <w:rsid w:val="00C030AA"/>
    <w:rsid w:val="00C05C79"/>
    <w:rsid w:val="00C07221"/>
    <w:rsid w:val="00C108D2"/>
    <w:rsid w:val="00C139B8"/>
    <w:rsid w:val="00C13DC4"/>
    <w:rsid w:val="00C168DA"/>
    <w:rsid w:val="00C21701"/>
    <w:rsid w:val="00C23EBE"/>
    <w:rsid w:val="00C25809"/>
    <w:rsid w:val="00C273EC"/>
    <w:rsid w:val="00C30848"/>
    <w:rsid w:val="00C3326E"/>
    <w:rsid w:val="00C347B3"/>
    <w:rsid w:val="00C37D4B"/>
    <w:rsid w:val="00C4223E"/>
    <w:rsid w:val="00C4434B"/>
    <w:rsid w:val="00C44F84"/>
    <w:rsid w:val="00C45757"/>
    <w:rsid w:val="00C46543"/>
    <w:rsid w:val="00C473F0"/>
    <w:rsid w:val="00C50A44"/>
    <w:rsid w:val="00C527D5"/>
    <w:rsid w:val="00C52FD6"/>
    <w:rsid w:val="00C549CE"/>
    <w:rsid w:val="00C5571E"/>
    <w:rsid w:val="00C56878"/>
    <w:rsid w:val="00C57055"/>
    <w:rsid w:val="00C60DAB"/>
    <w:rsid w:val="00C6183A"/>
    <w:rsid w:val="00C64B0E"/>
    <w:rsid w:val="00C65B23"/>
    <w:rsid w:val="00C70832"/>
    <w:rsid w:val="00C70C23"/>
    <w:rsid w:val="00C70FC2"/>
    <w:rsid w:val="00C7166A"/>
    <w:rsid w:val="00C737A9"/>
    <w:rsid w:val="00C73D22"/>
    <w:rsid w:val="00C73F83"/>
    <w:rsid w:val="00C81AEB"/>
    <w:rsid w:val="00C81D46"/>
    <w:rsid w:val="00C83DC0"/>
    <w:rsid w:val="00C83FDC"/>
    <w:rsid w:val="00C84C2A"/>
    <w:rsid w:val="00C85660"/>
    <w:rsid w:val="00C86806"/>
    <w:rsid w:val="00C86960"/>
    <w:rsid w:val="00C8708B"/>
    <w:rsid w:val="00C878CD"/>
    <w:rsid w:val="00C91AE7"/>
    <w:rsid w:val="00C9273D"/>
    <w:rsid w:val="00C9363B"/>
    <w:rsid w:val="00C94938"/>
    <w:rsid w:val="00C955DE"/>
    <w:rsid w:val="00CA1883"/>
    <w:rsid w:val="00CA31CF"/>
    <w:rsid w:val="00CA3C6E"/>
    <w:rsid w:val="00CA747E"/>
    <w:rsid w:val="00CB2A48"/>
    <w:rsid w:val="00CB2BA6"/>
    <w:rsid w:val="00CB2C81"/>
    <w:rsid w:val="00CB6B96"/>
    <w:rsid w:val="00CB6E4B"/>
    <w:rsid w:val="00CC00B0"/>
    <w:rsid w:val="00CC37DF"/>
    <w:rsid w:val="00CC4B4E"/>
    <w:rsid w:val="00CC570A"/>
    <w:rsid w:val="00CC6667"/>
    <w:rsid w:val="00CC7927"/>
    <w:rsid w:val="00CC7A30"/>
    <w:rsid w:val="00CD102A"/>
    <w:rsid w:val="00CD281D"/>
    <w:rsid w:val="00CD67EF"/>
    <w:rsid w:val="00CE03F0"/>
    <w:rsid w:val="00CE04D5"/>
    <w:rsid w:val="00CE3D3F"/>
    <w:rsid w:val="00CE4E6E"/>
    <w:rsid w:val="00CF36A2"/>
    <w:rsid w:val="00CF3B18"/>
    <w:rsid w:val="00CF3B35"/>
    <w:rsid w:val="00D01762"/>
    <w:rsid w:val="00D01A17"/>
    <w:rsid w:val="00D02A35"/>
    <w:rsid w:val="00D02E46"/>
    <w:rsid w:val="00D0408E"/>
    <w:rsid w:val="00D05DD7"/>
    <w:rsid w:val="00D0630C"/>
    <w:rsid w:val="00D06E77"/>
    <w:rsid w:val="00D07CD6"/>
    <w:rsid w:val="00D10B5E"/>
    <w:rsid w:val="00D111BE"/>
    <w:rsid w:val="00D11EB9"/>
    <w:rsid w:val="00D13241"/>
    <w:rsid w:val="00D132B0"/>
    <w:rsid w:val="00D1495B"/>
    <w:rsid w:val="00D14B2C"/>
    <w:rsid w:val="00D156CB"/>
    <w:rsid w:val="00D15706"/>
    <w:rsid w:val="00D15DEB"/>
    <w:rsid w:val="00D1669A"/>
    <w:rsid w:val="00D2069C"/>
    <w:rsid w:val="00D20C37"/>
    <w:rsid w:val="00D22AA2"/>
    <w:rsid w:val="00D2375D"/>
    <w:rsid w:val="00D23906"/>
    <w:rsid w:val="00D23AF4"/>
    <w:rsid w:val="00D260DF"/>
    <w:rsid w:val="00D264A5"/>
    <w:rsid w:val="00D26BBC"/>
    <w:rsid w:val="00D26CFE"/>
    <w:rsid w:val="00D31104"/>
    <w:rsid w:val="00D314FD"/>
    <w:rsid w:val="00D31671"/>
    <w:rsid w:val="00D31D51"/>
    <w:rsid w:val="00D32FB2"/>
    <w:rsid w:val="00D33189"/>
    <w:rsid w:val="00D34915"/>
    <w:rsid w:val="00D35252"/>
    <w:rsid w:val="00D35C39"/>
    <w:rsid w:val="00D373DD"/>
    <w:rsid w:val="00D3742D"/>
    <w:rsid w:val="00D40B69"/>
    <w:rsid w:val="00D41EEF"/>
    <w:rsid w:val="00D42F35"/>
    <w:rsid w:val="00D45E00"/>
    <w:rsid w:val="00D50868"/>
    <w:rsid w:val="00D50F85"/>
    <w:rsid w:val="00D5218B"/>
    <w:rsid w:val="00D53284"/>
    <w:rsid w:val="00D53DD2"/>
    <w:rsid w:val="00D553D8"/>
    <w:rsid w:val="00D554B2"/>
    <w:rsid w:val="00D5667F"/>
    <w:rsid w:val="00D56E8D"/>
    <w:rsid w:val="00D60D23"/>
    <w:rsid w:val="00D624C4"/>
    <w:rsid w:val="00D62530"/>
    <w:rsid w:val="00D62A84"/>
    <w:rsid w:val="00D64847"/>
    <w:rsid w:val="00D64FF4"/>
    <w:rsid w:val="00D66048"/>
    <w:rsid w:val="00D66F78"/>
    <w:rsid w:val="00D670F6"/>
    <w:rsid w:val="00D67618"/>
    <w:rsid w:val="00D72D8C"/>
    <w:rsid w:val="00D73A0F"/>
    <w:rsid w:val="00D74B0A"/>
    <w:rsid w:val="00D75FA9"/>
    <w:rsid w:val="00D76FC0"/>
    <w:rsid w:val="00D81278"/>
    <w:rsid w:val="00D81E38"/>
    <w:rsid w:val="00D83FC0"/>
    <w:rsid w:val="00D8748D"/>
    <w:rsid w:val="00D90C3C"/>
    <w:rsid w:val="00D9166F"/>
    <w:rsid w:val="00D92D61"/>
    <w:rsid w:val="00D93228"/>
    <w:rsid w:val="00D93704"/>
    <w:rsid w:val="00D93A29"/>
    <w:rsid w:val="00D959F0"/>
    <w:rsid w:val="00D96F67"/>
    <w:rsid w:val="00D97675"/>
    <w:rsid w:val="00D97C62"/>
    <w:rsid w:val="00DA2443"/>
    <w:rsid w:val="00DA2E32"/>
    <w:rsid w:val="00DA2FB3"/>
    <w:rsid w:val="00DA34BB"/>
    <w:rsid w:val="00DA35BB"/>
    <w:rsid w:val="00DA4E50"/>
    <w:rsid w:val="00DA534E"/>
    <w:rsid w:val="00DA5CF9"/>
    <w:rsid w:val="00DA74BD"/>
    <w:rsid w:val="00DB1657"/>
    <w:rsid w:val="00DB1D51"/>
    <w:rsid w:val="00DB2255"/>
    <w:rsid w:val="00DB26BE"/>
    <w:rsid w:val="00DB2C38"/>
    <w:rsid w:val="00DB409D"/>
    <w:rsid w:val="00DB63CB"/>
    <w:rsid w:val="00DB6426"/>
    <w:rsid w:val="00DC0B5B"/>
    <w:rsid w:val="00DC2477"/>
    <w:rsid w:val="00DC3538"/>
    <w:rsid w:val="00DC3AB8"/>
    <w:rsid w:val="00DC4428"/>
    <w:rsid w:val="00DC7001"/>
    <w:rsid w:val="00DC77BC"/>
    <w:rsid w:val="00DC77F4"/>
    <w:rsid w:val="00DC7827"/>
    <w:rsid w:val="00DD0202"/>
    <w:rsid w:val="00DD06B1"/>
    <w:rsid w:val="00DD1D8D"/>
    <w:rsid w:val="00DD2603"/>
    <w:rsid w:val="00DD2D9D"/>
    <w:rsid w:val="00DD2E66"/>
    <w:rsid w:val="00DD4736"/>
    <w:rsid w:val="00DD6C20"/>
    <w:rsid w:val="00DD6DD5"/>
    <w:rsid w:val="00DE0F12"/>
    <w:rsid w:val="00DE5A5A"/>
    <w:rsid w:val="00DE7D89"/>
    <w:rsid w:val="00DF0334"/>
    <w:rsid w:val="00DF1B9D"/>
    <w:rsid w:val="00DF228E"/>
    <w:rsid w:val="00DF5198"/>
    <w:rsid w:val="00DF659E"/>
    <w:rsid w:val="00E00DC0"/>
    <w:rsid w:val="00E01132"/>
    <w:rsid w:val="00E01AD8"/>
    <w:rsid w:val="00E0253B"/>
    <w:rsid w:val="00E06491"/>
    <w:rsid w:val="00E06E3D"/>
    <w:rsid w:val="00E116BC"/>
    <w:rsid w:val="00E133B4"/>
    <w:rsid w:val="00E150A1"/>
    <w:rsid w:val="00E15567"/>
    <w:rsid w:val="00E157D7"/>
    <w:rsid w:val="00E1766B"/>
    <w:rsid w:val="00E20913"/>
    <w:rsid w:val="00E21010"/>
    <w:rsid w:val="00E23049"/>
    <w:rsid w:val="00E2371F"/>
    <w:rsid w:val="00E25AAC"/>
    <w:rsid w:val="00E2672F"/>
    <w:rsid w:val="00E26BDB"/>
    <w:rsid w:val="00E26CE2"/>
    <w:rsid w:val="00E273D3"/>
    <w:rsid w:val="00E279CF"/>
    <w:rsid w:val="00E27B73"/>
    <w:rsid w:val="00E303D5"/>
    <w:rsid w:val="00E36075"/>
    <w:rsid w:val="00E36A0C"/>
    <w:rsid w:val="00E37605"/>
    <w:rsid w:val="00E405AF"/>
    <w:rsid w:val="00E41E11"/>
    <w:rsid w:val="00E4344B"/>
    <w:rsid w:val="00E4395B"/>
    <w:rsid w:val="00E456AE"/>
    <w:rsid w:val="00E45C61"/>
    <w:rsid w:val="00E462A5"/>
    <w:rsid w:val="00E4722B"/>
    <w:rsid w:val="00E50F2C"/>
    <w:rsid w:val="00E535FA"/>
    <w:rsid w:val="00E54B30"/>
    <w:rsid w:val="00E55647"/>
    <w:rsid w:val="00E55C34"/>
    <w:rsid w:val="00E5694D"/>
    <w:rsid w:val="00E572F2"/>
    <w:rsid w:val="00E607D8"/>
    <w:rsid w:val="00E608A4"/>
    <w:rsid w:val="00E629D5"/>
    <w:rsid w:val="00E62F7D"/>
    <w:rsid w:val="00E63614"/>
    <w:rsid w:val="00E637F1"/>
    <w:rsid w:val="00E64148"/>
    <w:rsid w:val="00E654AA"/>
    <w:rsid w:val="00E663FE"/>
    <w:rsid w:val="00E67974"/>
    <w:rsid w:val="00E71B1A"/>
    <w:rsid w:val="00E76082"/>
    <w:rsid w:val="00E77767"/>
    <w:rsid w:val="00E77E2A"/>
    <w:rsid w:val="00E80B8A"/>
    <w:rsid w:val="00E85A48"/>
    <w:rsid w:val="00E86DD3"/>
    <w:rsid w:val="00E872F6"/>
    <w:rsid w:val="00E87723"/>
    <w:rsid w:val="00E87EAB"/>
    <w:rsid w:val="00E909C5"/>
    <w:rsid w:val="00E91F4E"/>
    <w:rsid w:val="00E951BA"/>
    <w:rsid w:val="00E96955"/>
    <w:rsid w:val="00EA0F73"/>
    <w:rsid w:val="00EA17DB"/>
    <w:rsid w:val="00EA27B9"/>
    <w:rsid w:val="00EA2871"/>
    <w:rsid w:val="00EA2A94"/>
    <w:rsid w:val="00EA3C80"/>
    <w:rsid w:val="00EA3CC1"/>
    <w:rsid w:val="00EA5792"/>
    <w:rsid w:val="00EA6B36"/>
    <w:rsid w:val="00EA786B"/>
    <w:rsid w:val="00EB0B8B"/>
    <w:rsid w:val="00EB0CED"/>
    <w:rsid w:val="00EB162E"/>
    <w:rsid w:val="00EB2B68"/>
    <w:rsid w:val="00EB2F06"/>
    <w:rsid w:val="00EB4D73"/>
    <w:rsid w:val="00EC0B18"/>
    <w:rsid w:val="00EC1A62"/>
    <w:rsid w:val="00EC404E"/>
    <w:rsid w:val="00EC44AF"/>
    <w:rsid w:val="00EC4581"/>
    <w:rsid w:val="00EC48DC"/>
    <w:rsid w:val="00EC4FC2"/>
    <w:rsid w:val="00EC5466"/>
    <w:rsid w:val="00EC64F8"/>
    <w:rsid w:val="00EC7119"/>
    <w:rsid w:val="00ED0800"/>
    <w:rsid w:val="00ED0E65"/>
    <w:rsid w:val="00ED1D7A"/>
    <w:rsid w:val="00ED2C1E"/>
    <w:rsid w:val="00ED3B9C"/>
    <w:rsid w:val="00ED4B36"/>
    <w:rsid w:val="00ED534D"/>
    <w:rsid w:val="00ED5E67"/>
    <w:rsid w:val="00ED7E68"/>
    <w:rsid w:val="00EE0404"/>
    <w:rsid w:val="00EE0939"/>
    <w:rsid w:val="00EE0E4E"/>
    <w:rsid w:val="00EE1E51"/>
    <w:rsid w:val="00EE6368"/>
    <w:rsid w:val="00EE7CA4"/>
    <w:rsid w:val="00EF339A"/>
    <w:rsid w:val="00EF5773"/>
    <w:rsid w:val="00EF5A38"/>
    <w:rsid w:val="00EF624A"/>
    <w:rsid w:val="00F024A8"/>
    <w:rsid w:val="00F02968"/>
    <w:rsid w:val="00F03D6A"/>
    <w:rsid w:val="00F06376"/>
    <w:rsid w:val="00F06F4A"/>
    <w:rsid w:val="00F07864"/>
    <w:rsid w:val="00F105B8"/>
    <w:rsid w:val="00F105DC"/>
    <w:rsid w:val="00F10B24"/>
    <w:rsid w:val="00F15EE5"/>
    <w:rsid w:val="00F15F69"/>
    <w:rsid w:val="00F17278"/>
    <w:rsid w:val="00F173B4"/>
    <w:rsid w:val="00F17ABB"/>
    <w:rsid w:val="00F21499"/>
    <w:rsid w:val="00F21FF0"/>
    <w:rsid w:val="00F22665"/>
    <w:rsid w:val="00F22A2F"/>
    <w:rsid w:val="00F23419"/>
    <w:rsid w:val="00F310DA"/>
    <w:rsid w:val="00F32269"/>
    <w:rsid w:val="00F32ADD"/>
    <w:rsid w:val="00F33AE1"/>
    <w:rsid w:val="00F33FF4"/>
    <w:rsid w:val="00F34422"/>
    <w:rsid w:val="00F35BD3"/>
    <w:rsid w:val="00F4011E"/>
    <w:rsid w:val="00F40BFE"/>
    <w:rsid w:val="00F4346E"/>
    <w:rsid w:val="00F434C8"/>
    <w:rsid w:val="00F440F4"/>
    <w:rsid w:val="00F44763"/>
    <w:rsid w:val="00F44C54"/>
    <w:rsid w:val="00F458B3"/>
    <w:rsid w:val="00F46C88"/>
    <w:rsid w:val="00F5222E"/>
    <w:rsid w:val="00F53EFB"/>
    <w:rsid w:val="00F54CC4"/>
    <w:rsid w:val="00F5519D"/>
    <w:rsid w:val="00F62358"/>
    <w:rsid w:val="00F6364C"/>
    <w:rsid w:val="00F64AD1"/>
    <w:rsid w:val="00F64E4E"/>
    <w:rsid w:val="00F66369"/>
    <w:rsid w:val="00F67A86"/>
    <w:rsid w:val="00F70C8B"/>
    <w:rsid w:val="00F70D87"/>
    <w:rsid w:val="00F72234"/>
    <w:rsid w:val="00F728DB"/>
    <w:rsid w:val="00F736A6"/>
    <w:rsid w:val="00F73C8D"/>
    <w:rsid w:val="00F7708C"/>
    <w:rsid w:val="00F82987"/>
    <w:rsid w:val="00F82A86"/>
    <w:rsid w:val="00F82D0C"/>
    <w:rsid w:val="00F83496"/>
    <w:rsid w:val="00F84A5F"/>
    <w:rsid w:val="00F87643"/>
    <w:rsid w:val="00F87A06"/>
    <w:rsid w:val="00F930F4"/>
    <w:rsid w:val="00F935B5"/>
    <w:rsid w:val="00F94FF5"/>
    <w:rsid w:val="00F956A9"/>
    <w:rsid w:val="00F95939"/>
    <w:rsid w:val="00F960F0"/>
    <w:rsid w:val="00F96448"/>
    <w:rsid w:val="00F96AC3"/>
    <w:rsid w:val="00F96ED6"/>
    <w:rsid w:val="00FA2BD6"/>
    <w:rsid w:val="00FA2E08"/>
    <w:rsid w:val="00FA4B1C"/>
    <w:rsid w:val="00FA4E3A"/>
    <w:rsid w:val="00FA55F8"/>
    <w:rsid w:val="00FA6503"/>
    <w:rsid w:val="00FA6981"/>
    <w:rsid w:val="00FA6B06"/>
    <w:rsid w:val="00FA6EDA"/>
    <w:rsid w:val="00FB16E6"/>
    <w:rsid w:val="00FB1F08"/>
    <w:rsid w:val="00FB2F1B"/>
    <w:rsid w:val="00FB316C"/>
    <w:rsid w:val="00FB466B"/>
    <w:rsid w:val="00FB4DAB"/>
    <w:rsid w:val="00FB5E78"/>
    <w:rsid w:val="00FB6E64"/>
    <w:rsid w:val="00FB7D6E"/>
    <w:rsid w:val="00FC07B4"/>
    <w:rsid w:val="00FC18BD"/>
    <w:rsid w:val="00FC2EB1"/>
    <w:rsid w:val="00FC36B1"/>
    <w:rsid w:val="00FC374B"/>
    <w:rsid w:val="00FC3F56"/>
    <w:rsid w:val="00FC55AA"/>
    <w:rsid w:val="00FC6A7C"/>
    <w:rsid w:val="00FD0470"/>
    <w:rsid w:val="00FD1429"/>
    <w:rsid w:val="00FD234D"/>
    <w:rsid w:val="00FD3E69"/>
    <w:rsid w:val="00FD5413"/>
    <w:rsid w:val="00FD63B7"/>
    <w:rsid w:val="00FE370F"/>
    <w:rsid w:val="00FE3997"/>
    <w:rsid w:val="00FE3E2D"/>
    <w:rsid w:val="00FE7B30"/>
    <w:rsid w:val="00FE7FFA"/>
    <w:rsid w:val="00FF0474"/>
    <w:rsid w:val="00FF0497"/>
    <w:rsid w:val="00FF1D71"/>
    <w:rsid w:val="00FF2574"/>
    <w:rsid w:val="00FF4D24"/>
    <w:rsid w:val="00FF5A3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16E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7BC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54"/>
    <w:rPr>
      <w:color w:val="0563C1" w:themeColor="hyperlink"/>
      <w:u w:val="single"/>
    </w:rPr>
  </w:style>
  <w:style w:type="paragraph" w:styleId="FootnoteText">
    <w:name w:val="footnote text"/>
    <w:basedOn w:val="Normal"/>
    <w:link w:val="FootnoteTextChar"/>
    <w:uiPriority w:val="99"/>
    <w:unhideWhenUsed/>
    <w:rsid w:val="00D81E3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D81E38"/>
  </w:style>
  <w:style w:type="character" w:styleId="FootnoteReference">
    <w:name w:val="footnote reference"/>
    <w:basedOn w:val="DefaultParagraphFont"/>
    <w:uiPriority w:val="99"/>
    <w:unhideWhenUsed/>
    <w:rsid w:val="00D81E38"/>
    <w:rPr>
      <w:vertAlign w:val="superscript"/>
    </w:rPr>
  </w:style>
  <w:style w:type="paragraph" w:styleId="ListParagraph">
    <w:name w:val="List Paragraph"/>
    <w:basedOn w:val="Normal"/>
    <w:uiPriority w:val="34"/>
    <w:qFormat/>
    <w:rsid w:val="00A14B62"/>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902306"/>
    <w:rPr>
      <w:color w:val="954F72" w:themeColor="followedHyperlink"/>
      <w:u w:val="single"/>
    </w:rPr>
  </w:style>
  <w:style w:type="paragraph" w:styleId="Header">
    <w:name w:val="header"/>
    <w:basedOn w:val="Normal"/>
    <w:link w:val="HeaderChar"/>
    <w:uiPriority w:val="99"/>
    <w:unhideWhenUsed/>
    <w:rsid w:val="00F72234"/>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72234"/>
  </w:style>
  <w:style w:type="paragraph" w:styleId="Footer">
    <w:name w:val="footer"/>
    <w:basedOn w:val="Normal"/>
    <w:link w:val="FooterChar"/>
    <w:uiPriority w:val="99"/>
    <w:unhideWhenUsed/>
    <w:rsid w:val="00F7223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F72234"/>
  </w:style>
  <w:style w:type="character" w:customStyle="1" w:styleId="UnresolvedMention1">
    <w:name w:val="Unresolved Mention1"/>
    <w:basedOn w:val="DefaultParagraphFont"/>
    <w:uiPriority w:val="99"/>
    <w:rsid w:val="00412487"/>
    <w:rPr>
      <w:color w:val="605E5C"/>
      <w:shd w:val="clear" w:color="auto" w:fill="E1DFDD"/>
    </w:rPr>
  </w:style>
  <w:style w:type="character" w:customStyle="1" w:styleId="UnresolvedMention2">
    <w:name w:val="Unresolved Mention2"/>
    <w:basedOn w:val="DefaultParagraphFont"/>
    <w:uiPriority w:val="99"/>
    <w:rsid w:val="006E7344"/>
    <w:rPr>
      <w:color w:val="605E5C"/>
      <w:shd w:val="clear" w:color="auto" w:fill="E1DFDD"/>
    </w:rPr>
  </w:style>
  <w:style w:type="paragraph" w:styleId="Revision">
    <w:name w:val="Revision"/>
    <w:hidden/>
    <w:uiPriority w:val="99"/>
    <w:semiHidden/>
    <w:rsid w:val="001F026A"/>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1F026A"/>
    <w:rPr>
      <w:sz w:val="16"/>
      <w:szCs w:val="16"/>
    </w:rPr>
  </w:style>
  <w:style w:type="paragraph" w:styleId="CommentText">
    <w:name w:val="annotation text"/>
    <w:basedOn w:val="Normal"/>
    <w:link w:val="CommentTextChar"/>
    <w:uiPriority w:val="99"/>
    <w:semiHidden/>
    <w:unhideWhenUsed/>
    <w:rsid w:val="001F026A"/>
    <w:rPr>
      <w:sz w:val="20"/>
      <w:szCs w:val="20"/>
    </w:rPr>
  </w:style>
  <w:style w:type="character" w:customStyle="1" w:styleId="CommentTextChar">
    <w:name w:val="Comment Text Char"/>
    <w:basedOn w:val="DefaultParagraphFont"/>
    <w:link w:val="CommentText"/>
    <w:uiPriority w:val="99"/>
    <w:semiHidden/>
    <w:rsid w:val="001F026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F026A"/>
    <w:rPr>
      <w:b/>
      <w:bCs/>
    </w:rPr>
  </w:style>
  <w:style w:type="character" w:customStyle="1" w:styleId="CommentSubjectChar">
    <w:name w:val="Comment Subject Char"/>
    <w:basedOn w:val="CommentTextChar"/>
    <w:link w:val="CommentSubject"/>
    <w:uiPriority w:val="99"/>
    <w:semiHidden/>
    <w:rsid w:val="001F026A"/>
    <w:rPr>
      <w:rFonts w:ascii="Times New Roman" w:eastAsia="Times New Roman" w:hAnsi="Times New Roman" w:cs="Times New Roman"/>
      <w:b/>
      <w:bCs/>
      <w:sz w:val="20"/>
      <w:szCs w:val="20"/>
      <w:lang w:eastAsia="en-GB"/>
    </w:rPr>
  </w:style>
  <w:style w:type="character" w:customStyle="1" w:styleId="UnresolvedMention">
    <w:name w:val="Unresolved Mention"/>
    <w:basedOn w:val="DefaultParagraphFont"/>
    <w:uiPriority w:val="99"/>
    <w:rsid w:val="00C9363B"/>
    <w:rPr>
      <w:color w:val="605E5C"/>
      <w:shd w:val="clear" w:color="auto" w:fill="E1DFDD"/>
    </w:rPr>
  </w:style>
  <w:style w:type="paragraph" w:styleId="BalloonText">
    <w:name w:val="Balloon Text"/>
    <w:basedOn w:val="Normal"/>
    <w:link w:val="BalloonTextChar"/>
    <w:uiPriority w:val="99"/>
    <w:semiHidden/>
    <w:unhideWhenUsed/>
    <w:rsid w:val="00134847"/>
    <w:rPr>
      <w:sz w:val="18"/>
      <w:szCs w:val="18"/>
    </w:rPr>
  </w:style>
  <w:style w:type="character" w:customStyle="1" w:styleId="BalloonTextChar">
    <w:name w:val="Balloon Text Char"/>
    <w:basedOn w:val="DefaultParagraphFont"/>
    <w:link w:val="BalloonText"/>
    <w:uiPriority w:val="99"/>
    <w:semiHidden/>
    <w:rsid w:val="00134847"/>
    <w:rPr>
      <w:rFonts w:ascii="Times New Roman" w:eastAsia="Times New Roman" w:hAnsi="Times New Roman" w:cs="Times New Roman"/>
      <w:sz w:val="18"/>
      <w:szCs w:val="18"/>
      <w:lang w:eastAsia="en-GB"/>
    </w:rPr>
  </w:style>
  <w:style w:type="paragraph" w:styleId="EndnoteText">
    <w:name w:val="endnote text"/>
    <w:basedOn w:val="Normal"/>
    <w:link w:val="EndnoteTextChar"/>
    <w:uiPriority w:val="99"/>
    <w:semiHidden/>
    <w:unhideWhenUsed/>
    <w:rsid w:val="00817135"/>
  </w:style>
  <w:style w:type="character" w:customStyle="1" w:styleId="EndnoteTextChar">
    <w:name w:val="Endnote Text Char"/>
    <w:basedOn w:val="DefaultParagraphFont"/>
    <w:link w:val="EndnoteText"/>
    <w:uiPriority w:val="99"/>
    <w:semiHidden/>
    <w:rsid w:val="00817135"/>
    <w:rPr>
      <w:rFonts w:ascii="Times New Roman" w:eastAsia="Times New Roman" w:hAnsi="Times New Roman" w:cs="Times New Roman"/>
      <w:lang w:eastAsia="en-GB"/>
    </w:rPr>
  </w:style>
  <w:style w:type="character" w:styleId="EndnoteReference">
    <w:name w:val="endnote reference"/>
    <w:basedOn w:val="DefaultParagraphFont"/>
    <w:uiPriority w:val="99"/>
    <w:semiHidden/>
    <w:unhideWhenUsed/>
    <w:rsid w:val="00817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590">
      <w:bodyDiv w:val="1"/>
      <w:marLeft w:val="0"/>
      <w:marRight w:val="0"/>
      <w:marTop w:val="0"/>
      <w:marBottom w:val="0"/>
      <w:divBdr>
        <w:top w:val="none" w:sz="0" w:space="0" w:color="auto"/>
        <w:left w:val="none" w:sz="0" w:space="0" w:color="auto"/>
        <w:bottom w:val="none" w:sz="0" w:space="0" w:color="auto"/>
        <w:right w:val="none" w:sz="0" w:space="0" w:color="auto"/>
      </w:divBdr>
    </w:div>
    <w:div w:id="285426300">
      <w:bodyDiv w:val="1"/>
      <w:marLeft w:val="0"/>
      <w:marRight w:val="0"/>
      <w:marTop w:val="0"/>
      <w:marBottom w:val="0"/>
      <w:divBdr>
        <w:top w:val="none" w:sz="0" w:space="0" w:color="auto"/>
        <w:left w:val="none" w:sz="0" w:space="0" w:color="auto"/>
        <w:bottom w:val="none" w:sz="0" w:space="0" w:color="auto"/>
        <w:right w:val="none" w:sz="0" w:space="0" w:color="auto"/>
      </w:divBdr>
    </w:div>
    <w:div w:id="353960784">
      <w:bodyDiv w:val="1"/>
      <w:marLeft w:val="0"/>
      <w:marRight w:val="0"/>
      <w:marTop w:val="0"/>
      <w:marBottom w:val="0"/>
      <w:divBdr>
        <w:top w:val="none" w:sz="0" w:space="0" w:color="auto"/>
        <w:left w:val="none" w:sz="0" w:space="0" w:color="auto"/>
        <w:bottom w:val="none" w:sz="0" w:space="0" w:color="auto"/>
        <w:right w:val="none" w:sz="0" w:space="0" w:color="auto"/>
      </w:divBdr>
    </w:div>
    <w:div w:id="362947013">
      <w:bodyDiv w:val="1"/>
      <w:marLeft w:val="0"/>
      <w:marRight w:val="0"/>
      <w:marTop w:val="0"/>
      <w:marBottom w:val="0"/>
      <w:divBdr>
        <w:top w:val="none" w:sz="0" w:space="0" w:color="auto"/>
        <w:left w:val="none" w:sz="0" w:space="0" w:color="auto"/>
        <w:bottom w:val="none" w:sz="0" w:space="0" w:color="auto"/>
        <w:right w:val="none" w:sz="0" w:space="0" w:color="auto"/>
      </w:divBdr>
    </w:div>
    <w:div w:id="370114035">
      <w:bodyDiv w:val="1"/>
      <w:marLeft w:val="0"/>
      <w:marRight w:val="0"/>
      <w:marTop w:val="0"/>
      <w:marBottom w:val="0"/>
      <w:divBdr>
        <w:top w:val="none" w:sz="0" w:space="0" w:color="auto"/>
        <w:left w:val="none" w:sz="0" w:space="0" w:color="auto"/>
        <w:bottom w:val="none" w:sz="0" w:space="0" w:color="auto"/>
        <w:right w:val="none" w:sz="0" w:space="0" w:color="auto"/>
      </w:divBdr>
    </w:div>
    <w:div w:id="672026046">
      <w:bodyDiv w:val="1"/>
      <w:marLeft w:val="0"/>
      <w:marRight w:val="0"/>
      <w:marTop w:val="0"/>
      <w:marBottom w:val="0"/>
      <w:divBdr>
        <w:top w:val="none" w:sz="0" w:space="0" w:color="auto"/>
        <w:left w:val="none" w:sz="0" w:space="0" w:color="auto"/>
        <w:bottom w:val="none" w:sz="0" w:space="0" w:color="auto"/>
        <w:right w:val="none" w:sz="0" w:space="0" w:color="auto"/>
      </w:divBdr>
    </w:div>
    <w:div w:id="752550255">
      <w:bodyDiv w:val="1"/>
      <w:marLeft w:val="0"/>
      <w:marRight w:val="0"/>
      <w:marTop w:val="0"/>
      <w:marBottom w:val="0"/>
      <w:divBdr>
        <w:top w:val="none" w:sz="0" w:space="0" w:color="auto"/>
        <w:left w:val="none" w:sz="0" w:space="0" w:color="auto"/>
        <w:bottom w:val="none" w:sz="0" w:space="0" w:color="auto"/>
        <w:right w:val="none" w:sz="0" w:space="0" w:color="auto"/>
      </w:divBdr>
    </w:div>
    <w:div w:id="780421946">
      <w:bodyDiv w:val="1"/>
      <w:marLeft w:val="0"/>
      <w:marRight w:val="0"/>
      <w:marTop w:val="0"/>
      <w:marBottom w:val="0"/>
      <w:divBdr>
        <w:top w:val="none" w:sz="0" w:space="0" w:color="auto"/>
        <w:left w:val="none" w:sz="0" w:space="0" w:color="auto"/>
        <w:bottom w:val="none" w:sz="0" w:space="0" w:color="auto"/>
        <w:right w:val="none" w:sz="0" w:space="0" w:color="auto"/>
      </w:divBdr>
    </w:div>
    <w:div w:id="785347574">
      <w:bodyDiv w:val="1"/>
      <w:marLeft w:val="0"/>
      <w:marRight w:val="0"/>
      <w:marTop w:val="0"/>
      <w:marBottom w:val="0"/>
      <w:divBdr>
        <w:top w:val="none" w:sz="0" w:space="0" w:color="auto"/>
        <w:left w:val="none" w:sz="0" w:space="0" w:color="auto"/>
        <w:bottom w:val="none" w:sz="0" w:space="0" w:color="auto"/>
        <w:right w:val="none" w:sz="0" w:space="0" w:color="auto"/>
      </w:divBdr>
    </w:div>
    <w:div w:id="832766269">
      <w:bodyDiv w:val="1"/>
      <w:marLeft w:val="0"/>
      <w:marRight w:val="0"/>
      <w:marTop w:val="0"/>
      <w:marBottom w:val="0"/>
      <w:divBdr>
        <w:top w:val="none" w:sz="0" w:space="0" w:color="auto"/>
        <w:left w:val="none" w:sz="0" w:space="0" w:color="auto"/>
        <w:bottom w:val="none" w:sz="0" w:space="0" w:color="auto"/>
        <w:right w:val="none" w:sz="0" w:space="0" w:color="auto"/>
      </w:divBdr>
    </w:div>
    <w:div w:id="963778693">
      <w:bodyDiv w:val="1"/>
      <w:marLeft w:val="0"/>
      <w:marRight w:val="0"/>
      <w:marTop w:val="0"/>
      <w:marBottom w:val="0"/>
      <w:divBdr>
        <w:top w:val="none" w:sz="0" w:space="0" w:color="auto"/>
        <w:left w:val="none" w:sz="0" w:space="0" w:color="auto"/>
        <w:bottom w:val="none" w:sz="0" w:space="0" w:color="auto"/>
        <w:right w:val="none" w:sz="0" w:space="0" w:color="auto"/>
      </w:divBdr>
    </w:div>
    <w:div w:id="971522967">
      <w:bodyDiv w:val="1"/>
      <w:marLeft w:val="0"/>
      <w:marRight w:val="0"/>
      <w:marTop w:val="0"/>
      <w:marBottom w:val="0"/>
      <w:divBdr>
        <w:top w:val="none" w:sz="0" w:space="0" w:color="auto"/>
        <w:left w:val="none" w:sz="0" w:space="0" w:color="auto"/>
        <w:bottom w:val="none" w:sz="0" w:space="0" w:color="auto"/>
        <w:right w:val="none" w:sz="0" w:space="0" w:color="auto"/>
      </w:divBdr>
    </w:div>
    <w:div w:id="1255892864">
      <w:bodyDiv w:val="1"/>
      <w:marLeft w:val="0"/>
      <w:marRight w:val="0"/>
      <w:marTop w:val="0"/>
      <w:marBottom w:val="0"/>
      <w:divBdr>
        <w:top w:val="none" w:sz="0" w:space="0" w:color="auto"/>
        <w:left w:val="none" w:sz="0" w:space="0" w:color="auto"/>
        <w:bottom w:val="none" w:sz="0" w:space="0" w:color="auto"/>
        <w:right w:val="none" w:sz="0" w:space="0" w:color="auto"/>
      </w:divBdr>
    </w:div>
    <w:div w:id="1270359512">
      <w:bodyDiv w:val="1"/>
      <w:marLeft w:val="0"/>
      <w:marRight w:val="0"/>
      <w:marTop w:val="0"/>
      <w:marBottom w:val="0"/>
      <w:divBdr>
        <w:top w:val="none" w:sz="0" w:space="0" w:color="auto"/>
        <w:left w:val="none" w:sz="0" w:space="0" w:color="auto"/>
        <w:bottom w:val="none" w:sz="0" w:space="0" w:color="auto"/>
        <w:right w:val="none" w:sz="0" w:space="0" w:color="auto"/>
      </w:divBdr>
    </w:div>
    <w:div w:id="1339230545">
      <w:bodyDiv w:val="1"/>
      <w:marLeft w:val="0"/>
      <w:marRight w:val="0"/>
      <w:marTop w:val="0"/>
      <w:marBottom w:val="0"/>
      <w:divBdr>
        <w:top w:val="none" w:sz="0" w:space="0" w:color="auto"/>
        <w:left w:val="none" w:sz="0" w:space="0" w:color="auto"/>
        <w:bottom w:val="none" w:sz="0" w:space="0" w:color="auto"/>
        <w:right w:val="none" w:sz="0" w:space="0" w:color="auto"/>
      </w:divBdr>
    </w:div>
    <w:div w:id="1356930568">
      <w:bodyDiv w:val="1"/>
      <w:marLeft w:val="0"/>
      <w:marRight w:val="0"/>
      <w:marTop w:val="0"/>
      <w:marBottom w:val="0"/>
      <w:divBdr>
        <w:top w:val="none" w:sz="0" w:space="0" w:color="auto"/>
        <w:left w:val="none" w:sz="0" w:space="0" w:color="auto"/>
        <w:bottom w:val="none" w:sz="0" w:space="0" w:color="auto"/>
        <w:right w:val="none" w:sz="0" w:space="0" w:color="auto"/>
      </w:divBdr>
    </w:div>
    <w:div w:id="1481998128">
      <w:bodyDiv w:val="1"/>
      <w:marLeft w:val="0"/>
      <w:marRight w:val="0"/>
      <w:marTop w:val="0"/>
      <w:marBottom w:val="0"/>
      <w:divBdr>
        <w:top w:val="none" w:sz="0" w:space="0" w:color="auto"/>
        <w:left w:val="none" w:sz="0" w:space="0" w:color="auto"/>
        <w:bottom w:val="none" w:sz="0" w:space="0" w:color="auto"/>
        <w:right w:val="none" w:sz="0" w:space="0" w:color="auto"/>
      </w:divBdr>
    </w:div>
    <w:div w:id="1548178250">
      <w:bodyDiv w:val="1"/>
      <w:marLeft w:val="0"/>
      <w:marRight w:val="0"/>
      <w:marTop w:val="0"/>
      <w:marBottom w:val="0"/>
      <w:divBdr>
        <w:top w:val="none" w:sz="0" w:space="0" w:color="auto"/>
        <w:left w:val="none" w:sz="0" w:space="0" w:color="auto"/>
        <w:bottom w:val="none" w:sz="0" w:space="0" w:color="auto"/>
        <w:right w:val="none" w:sz="0" w:space="0" w:color="auto"/>
      </w:divBdr>
    </w:div>
    <w:div w:id="1638874191">
      <w:bodyDiv w:val="1"/>
      <w:marLeft w:val="0"/>
      <w:marRight w:val="0"/>
      <w:marTop w:val="0"/>
      <w:marBottom w:val="0"/>
      <w:divBdr>
        <w:top w:val="none" w:sz="0" w:space="0" w:color="auto"/>
        <w:left w:val="none" w:sz="0" w:space="0" w:color="auto"/>
        <w:bottom w:val="none" w:sz="0" w:space="0" w:color="auto"/>
        <w:right w:val="none" w:sz="0" w:space="0" w:color="auto"/>
      </w:divBdr>
    </w:div>
    <w:div w:id="1704094456">
      <w:bodyDiv w:val="1"/>
      <w:marLeft w:val="0"/>
      <w:marRight w:val="0"/>
      <w:marTop w:val="0"/>
      <w:marBottom w:val="0"/>
      <w:divBdr>
        <w:top w:val="none" w:sz="0" w:space="0" w:color="auto"/>
        <w:left w:val="none" w:sz="0" w:space="0" w:color="auto"/>
        <w:bottom w:val="none" w:sz="0" w:space="0" w:color="auto"/>
        <w:right w:val="none" w:sz="0" w:space="0" w:color="auto"/>
      </w:divBdr>
    </w:div>
    <w:div w:id="1779059241">
      <w:bodyDiv w:val="1"/>
      <w:marLeft w:val="0"/>
      <w:marRight w:val="0"/>
      <w:marTop w:val="0"/>
      <w:marBottom w:val="0"/>
      <w:divBdr>
        <w:top w:val="none" w:sz="0" w:space="0" w:color="auto"/>
        <w:left w:val="none" w:sz="0" w:space="0" w:color="auto"/>
        <w:bottom w:val="none" w:sz="0" w:space="0" w:color="auto"/>
        <w:right w:val="none" w:sz="0" w:space="0" w:color="auto"/>
      </w:divBdr>
    </w:div>
    <w:div w:id="1890143045">
      <w:bodyDiv w:val="1"/>
      <w:marLeft w:val="0"/>
      <w:marRight w:val="0"/>
      <w:marTop w:val="0"/>
      <w:marBottom w:val="0"/>
      <w:divBdr>
        <w:top w:val="none" w:sz="0" w:space="0" w:color="auto"/>
        <w:left w:val="none" w:sz="0" w:space="0" w:color="auto"/>
        <w:bottom w:val="none" w:sz="0" w:space="0" w:color="auto"/>
        <w:right w:val="none" w:sz="0" w:space="0" w:color="auto"/>
      </w:divBdr>
    </w:div>
    <w:div w:id="1894924165">
      <w:bodyDiv w:val="1"/>
      <w:marLeft w:val="0"/>
      <w:marRight w:val="0"/>
      <w:marTop w:val="0"/>
      <w:marBottom w:val="0"/>
      <w:divBdr>
        <w:top w:val="none" w:sz="0" w:space="0" w:color="auto"/>
        <w:left w:val="none" w:sz="0" w:space="0" w:color="auto"/>
        <w:bottom w:val="none" w:sz="0" w:space="0" w:color="auto"/>
        <w:right w:val="none" w:sz="0" w:space="0" w:color="auto"/>
      </w:divBdr>
    </w:div>
    <w:div w:id="1917132265">
      <w:bodyDiv w:val="1"/>
      <w:marLeft w:val="0"/>
      <w:marRight w:val="0"/>
      <w:marTop w:val="0"/>
      <w:marBottom w:val="0"/>
      <w:divBdr>
        <w:top w:val="none" w:sz="0" w:space="0" w:color="auto"/>
        <w:left w:val="none" w:sz="0" w:space="0" w:color="auto"/>
        <w:bottom w:val="none" w:sz="0" w:space="0" w:color="auto"/>
        <w:right w:val="none" w:sz="0" w:space="0" w:color="auto"/>
      </w:divBdr>
    </w:div>
    <w:div w:id="1979143098">
      <w:bodyDiv w:val="1"/>
      <w:marLeft w:val="0"/>
      <w:marRight w:val="0"/>
      <w:marTop w:val="0"/>
      <w:marBottom w:val="0"/>
      <w:divBdr>
        <w:top w:val="none" w:sz="0" w:space="0" w:color="auto"/>
        <w:left w:val="none" w:sz="0" w:space="0" w:color="auto"/>
        <w:bottom w:val="none" w:sz="0" w:space="0" w:color="auto"/>
        <w:right w:val="none" w:sz="0" w:space="0" w:color="auto"/>
      </w:divBdr>
    </w:div>
    <w:div w:id="209050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net.com/culture/entertainment/marvels-vfx-artists-are-suffering-now-theyre-speaking-out/" TargetMode="External"/><Relationship Id="rId20" Type="http://schemas.openxmlformats.org/officeDocument/2006/relationships/hyperlink" Target="https://youtu.be/6OpFFWKWADI" TargetMode="External"/><Relationship Id="rId21" Type="http://schemas.openxmlformats.org/officeDocument/2006/relationships/fontTable" Target="fontTable.xml"/><Relationship Id="rId22" Type="http://schemas.openxmlformats.org/officeDocument/2006/relationships/theme" Target="theme/theme1.xml"/><Relationship Id="rId25" Type="http://schemas.microsoft.com/office/2016/09/relationships/commentsIds" Target="commentsIds.xml"/><Relationship Id="rId26" Type="http://schemas.microsoft.com/office/2018/08/relationships/commentsExtensible" Target="commentsExtensible.xml"/><Relationship Id="rId10" Type="http://schemas.openxmlformats.org/officeDocument/2006/relationships/hyperlink" Target="http://billdesowitz.com/backstage-at-the-85th-oscars/" TargetMode="External"/><Relationship Id="rId11" Type="http://schemas.openxmlformats.org/officeDocument/2006/relationships/hyperlink" Target="https://youtu.be/sGjX__4mV8s" TargetMode="External"/><Relationship Id="rId12" Type="http://schemas.openxmlformats.org/officeDocument/2006/relationships/hyperlink" Target="https://youtu.be/vB3tdMDRQBc" TargetMode="External"/><Relationship Id="rId13" Type="http://schemas.openxmlformats.org/officeDocument/2006/relationships/hyperlink" Target="https://www.artofvfx.com/spider-man-far-from-home-theo-bialek-vfx-supervisor-sony-pictures-imageworks/" TargetMode="External"/><Relationship Id="rId14" Type="http://schemas.openxmlformats.org/officeDocument/2006/relationships/hyperlink" Target="https://www.vanityfair.com/hollywood/2020/01/report-cats-visual-effects-were-doomed-from-the-start" TargetMode="External"/><Relationship Id="rId15" Type="http://schemas.openxmlformats.org/officeDocument/2006/relationships/hyperlink" Target="https://youtu.be/iaKef4ZPK3g" TargetMode="External"/><Relationship Id="rId16" Type="http://schemas.openxmlformats.org/officeDocument/2006/relationships/hyperlink" Target="https://youtu.be/rAjiM0xmDVg" TargetMode="External"/><Relationship Id="rId17" Type="http://schemas.openxmlformats.org/officeDocument/2006/relationships/hyperlink" Target="https://youtu.be/OH5Pc8Gd1lo" TargetMode="External"/><Relationship Id="rId18" Type="http://schemas.openxmlformats.org/officeDocument/2006/relationships/hyperlink" Target="https://www.studiodaily.com/2016/02/vfx-supervisor-tom-wood-on-mad-max-fury-road/" TargetMode="External"/><Relationship Id="rId19" Type="http://schemas.openxmlformats.org/officeDocument/2006/relationships/hyperlink" Target="https://youtu.be/PRE1Ot1sLT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olygon.com/2018/8/2/17642534/henry-cavill-mustache-justice-league-mission-impossible-fallout-warner-bros" TargetMode="External"/><Relationship Id="rId8" Type="http://schemas.openxmlformats.org/officeDocument/2006/relationships/hyperlink" Target="https://www.imageworks.com/our-craft/vfx/movies/spider-man-far-hom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methodstudios.com/en/features/mad-max-fury-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8913</Words>
  <Characters>50808</Characters>
  <Application>Microsoft Macintosh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Nick Jones</cp:lastModifiedBy>
  <cp:revision>2</cp:revision>
  <dcterms:created xsi:type="dcterms:W3CDTF">2022-09-13T11:52:00Z</dcterms:created>
  <dcterms:modified xsi:type="dcterms:W3CDTF">2022-09-13T11:52:00Z</dcterms:modified>
</cp:coreProperties>
</file>