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3230" w14:textId="0C94AF3D" w:rsidR="0054403A" w:rsidRPr="00AB0DC5" w:rsidRDefault="0054403A" w:rsidP="0054403A">
      <w:pPr>
        <w:spacing w:line="480" w:lineRule="auto"/>
        <w:rPr>
          <w:rFonts w:ascii="Times New Roman" w:hAnsi="Times New Roman" w:cs="Times New Roman"/>
          <w:lang w:val="en-GB"/>
        </w:rPr>
      </w:pPr>
      <w:r w:rsidRPr="002143E1">
        <w:rPr>
          <w:rFonts w:ascii="Times" w:eastAsia="Calibri" w:hAnsi="Times" w:cs="Times New Roman"/>
          <w:b/>
          <w:bCs/>
          <w:lang w:val="en-US"/>
        </w:rPr>
        <w:t>S</w:t>
      </w:r>
      <w:r w:rsidR="008B4C3D">
        <w:rPr>
          <w:rFonts w:ascii="Times" w:eastAsia="Calibri" w:hAnsi="Times" w:cs="Times New Roman"/>
          <w:b/>
          <w:bCs/>
          <w:lang w:val="en-US"/>
        </w:rPr>
        <w:t>7</w:t>
      </w:r>
      <w:r w:rsidRPr="002143E1">
        <w:rPr>
          <w:rFonts w:ascii="Times" w:eastAsia="Calibri" w:hAnsi="Times" w:cs="Times New Roman"/>
          <w:b/>
          <w:bCs/>
          <w:lang w:val="en-US"/>
        </w:rPr>
        <w:t xml:space="preserve"> Table. Attendance by ASQ:SE-2 and PHQ-9</w:t>
      </w:r>
    </w:p>
    <w:tbl>
      <w:tblPr>
        <w:tblStyle w:val="TableGrid"/>
        <w:tblW w:w="5737" w:type="pct"/>
        <w:tblInd w:w="-426" w:type="dxa"/>
        <w:tblBorders>
          <w:left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136"/>
        <w:gridCol w:w="708"/>
        <w:gridCol w:w="712"/>
        <w:gridCol w:w="1012"/>
        <w:gridCol w:w="683"/>
        <w:gridCol w:w="710"/>
        <w:gridCol w:w="1702"/>
        <w:gridCol w:w="1842"/>
        <w:gridCol w:w="849"/>
      </w:tblGrid>
      <w:tr w:rsidR="0054403A" w:rsidRPr="0054403A" w14:paraId="19DFFC72" w14:textId="77777777" w:rsidTr="0054403A">
        <w:tc>
          <w:tcPr>
            <w:tcW w:w="481" w:type="pct"/>
          </w:tcPr>
          <w:p w14:paraId="449C36B3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549" w:type="pct"/>
          </w:tcPr>
          <w:p w14:paraId="37EB540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Treatment</w:t>
            </w:r>
          </w:p>
        </w:tc>
        <w:tc>
          <w:tcPr>
            <w:tcW w:w="342" w:type="pct"/>
          </w:tcPr>
          <w:p w14:paraId="5A02A88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44" w:type="pct"/>
          </w:tcPr>
          <w:p w14:paraId="3308B1D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6F9B5AA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Control</w:t>
            </w:r>
          </w:p>
        </w:tc>
        <w:tc>
          <w:tcPr>
            <w:tcW w:w="330" w:type="pct"/>
          </w:tcPr>
          <w:p w14:paraId="35F262F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2ECB2F3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43DE2AA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3D16A620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28EFFD9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3B301AE2" w14:textId="77777777" w:rsidTr="0054403A">
        <w:tc>
          <w:tcPr>
            <w:tcW w:w="481" w:type="pct"/>
          </w:tcPr>
          <w:p w14:paraId="40E4678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549" w:type="pct"/>
          </w:tcPr>
          <w:p w14:paraId="1565404D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n (%)</w:t>
            </w:r>
          </w:p>
        </w:tc>
        <w:tc>
          <w:tcPr>
            <w:tcW w:w="342" w:type="pct"/>
          </w:tcPr>
          <w:p w14:paraId="686086A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Mean</w:t>
            </w:r>
          </w:p>
        </w:tc>
        <w:tc>
          <w:tcPr>
            <w:tcW w:w="344" w:type="pct"/>
          </w:tcPr>
          <w:p w14:paraId="5A1B068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SD</w:t>
            </w:r>
          </w:p>
        </w:tc>
        <w:tc>
          <w:tcPr>
            <w:tcW w:w="489" w:type="pct"/>
          </w:tcPr>
          <w:p w14:paraId="59D6D3B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n (%)</w:t>
            </w:r>
          </w:p>
        </w:tc>
        <w:tc>
          <w:tcPr>
            <w:tcW w:w="330" w:type="pct"/>
          </w:tcPr>
          <w:p w14:paraId="21850FC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Mean</w:t>
            </w:r>
          </w:p>
        </w:tc>
        <w:tc>
          <w:tcPr>
            <w:tcW w:w="343" w:type="pct"/>
          </w:tcPr>
          <w:p w14:paraId="08BB78F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SD</w:t>
            </w:r>
          </w:p>
        </w:tc>
        <w:tc>
          <w:tcPr>
            <w:tcW w:w="822" w:type="pct"/>
          </w:tcPr>
          <w:p w14:paraId="1B1CB1F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Mean diff (95% CI)</w:t>
            </w:r>
          </w:p>
        </w:tc>
        <w:tc>
          <w:tcPr>
            <w:tcW w:w="890" w:type="pct"/>
          </w:tcPr>
          <w:p w14:paraId="36E40B7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Adjusted Mean diff (95% CI)</w:t>
            </w:r>
          </w:p>
        </w:tc>
        <w:tc>
          <w:tcPr>
            <w:tcW w:w="412" w:type="pct"/>
          </w:tcPr>
          <w:p w14:paraId="65990A6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p-value</w:t>
            </w:r>
          </w:p>
        </w:tc>
      </w:tr>
      <w:tr w:rsidR="0054403A" w:rsidRPr="0054403A" w14:paraId="308B4AC5" w14:textId="77777777" w:rsidTr="0054403A">
        <w:tc>
          <w:tcPr>
            <w:tcW w:w="481" w:type="pct"/>
          </w:tcPr>
          <w:p w14:paraId="3F841C4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549" w:type="pct"/>
          </w:tcPr>
          <w:p w14:paraId="4A3EABC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2" w:type="pct"/>
          </w:tcPr>
          <w:p w14:paraId="61501FF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4" w:type="pct"/>
          </w:tcPr>
          <w:p w14:paraId="59E8506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4061664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</w:tcPr>
          <w:p w14:paraId="739E342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174354A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0D140D40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554CFDA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05ABF2B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42C2D31F" w14:textId="77777777" w:rsidTr="0054403A">
        <w:tc>
          <w:tcPr>
            <w:tcW w:w="481" w:type="pct"/>
          </w:tcPr>
          <w:p w14:paraId="6AC03DC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FU0</w:t>
            </w:r>
          </w:p>
        </w:tc>
        <w:tc>
          <w:tcPr>
            <w:tcW w:w="549" w:type="pct"/>
          </w:tcPr>
          <w:p w14:paraId="6C100AA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101 (100%)</w:t>
            </w:r>
          </w:p>
        </w:tc>
        <w:tc>
          <w:tcPr>
            <w:tcW w:w="342" w:type="pct"/>
          </w:tcPr>
          <w:p w14:paraId="3E75D4C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32.62</w:t>
            </w:r>
          </w:p>
        </w:tc>
        <w:tc>
          <w:tcPr>
            <w:tcW w:w="344" w:type="pct"/>
          </w:tcPr>
          <w:p w14:paraId="4970B8F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17.60</w:t>
            </w:r>
          </w:p>
        </w:tc>
        <w:tc>
          <w:tcPr>
            <w:tcW w:w="489" w:type="pct"/>
          </w:tcPr>
          <w:p w14:paraId="04750AC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19 (100%)</w:t>
            </w:r>
          </w:p>
        </w:tc>
        <w:tc>
          <w:tcPr>
            <w:tcW w:w="330" w:type="pct"/>
          </w:tcPr>
          <w:p w14:paraId="192AC0A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33.16</w:t>
            </w:r>
          </w:p>
        </w:tc>
        <w:tc>
          <w:tcPr>
            <w:tcW w:w="343" w:type="pct"/>
          </w:tcPr>
          <w:p w14:paraId="182E343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22.93</w:t>
            </w:r>
          </w:p>
        </w:tc>
        <w:tc>
          <w:tcPr>
            <w:tcW w:w="822" w:type="pct"/>
          </w:tcPr>
          <w:p w14:paraId="3F950DFF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-0.53 (-9.60, 8.54)</w:t>
            </w:r>
          </w:p>
        </w:tc>
        <w:tc>
          <w:tcPr>
            <w:tcW w:w="890" w:type="pct"/>
          </w:tcPr>
          <w:p w14:paraId="5446D37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3C2A6DC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52ADBB6B" w14:textId="77777777" w:rsidTr="0054403A">
        <w:tc>
          <w:tcPr>
            <w:tcW w:w="481" w:type="pct"/>
          </w:tcPr>
          <w:p w14:paraId="472A25F3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Outcome</w:t>
            </w:r>
          </w:p>
        </w:tc>
        <w:tc>
          <w:tcPr>
            <w:tcW w:w="549" w:type="pct"/>
          </w:tcPr>
          <w:p w14:paraId="36FEC560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2" w:type="pct"/>
          </w:tcPr>
          <w:p w14:paraId="66E6D58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4" w:type="pct"/>
          </w:tcPr>
          <w:p w14:paraId="4099A9B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6210312F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</w:tcPr>
          <w:p w14:paraId="223BCD4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6B3E607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5307F9B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7402DF5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2D3E862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0203AACD" w14:textId="77777777" w:rsidTr="0054403A">
        <w:tc>
          <w:tcPr>
            <w:tcW w:w="481" w:type="pct"/>
          </w:tcPr>
          <w:p w14:paraId="6DFBE09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FU2</w:t>
            </w:r>
          </w:p>
        </w:tc>
        <w:tc>
          <w:tcPr>
            <w:tcW w:w="549" w:type="pct"/>
          </w:tcPr>
          <w:p w14:paraId="72E50B0D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97 (100%)</w:t>
            </w:r>
          </w:p>
        </w:tc>
        <w:tc>
          <w:tcPr>
            <w:tcW w:w="342" w:type="pct"/>
          </w:tcPr>
          <w:p w14:paraId="57E5E31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36.86</w:t>
            </w:r>
          </w:p>
        </w:tc>
        <w:tc>
          <w:tcPr>
            <w:tcW w:w="344" w:type="pct"/>
          </w:tcPr>
          <w:p w14:paraId="2945BC7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17.17</w:t>
            </w:r>
          </w:p>
        </w:tc>
        <w:tc>
          <w:tcPr>
            <w:tcW w:w="489" w:type="pct"/>
          </w:tcPr>
          <w:p w14:paraId="735B727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19 (100%)</w:t>
            </w:r>
          </w:p>
        </w:tc>
        <w:tc>
          <w:tcPr>
            <w:tcW w:w="330" w:type="pct"/>
          </w:tcPr>
          <w:p w14:paraId="16437EF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35.00</w:t>
            </w:r>
          </w:p>
        </w:tc>
        <w:tc>
          <w:tcPr>
            <w:tcW w:w="343" w:type="pct"/>
          </w:tcPr>
          <w:p w14:paraId="366AE96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12.58</w:t>
            </w:r>
          </w:p>
        </w:tc>
        <w:tc>
          <w:tcPr>
            <w:tcW w:w="822" w:type="pct"/>
          </w:tcPr>
          <w:p w14:paraId="3E88F12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1.86 (-6.27, 9.99)</w:t>
            </w:r>
          </w:p>
        </w:tc>
        <w:tc>
          <w:tcPr>
            <w:tcW w:w="890" w:type="pct"/>
          </w:tcPr>
          <w:p w14:paraId="2699469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61367A6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6989C39A" w14:textId="77777777" w:rsidTr="0054403A">
        <w:tc>
          <w:tcPr>
            <w:tcW w:w="481" w:type="pct"/>
          </w:tcPr>
          <w:p w14:paraId="61BC2FF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Overall</w:t>
            </w:r>
          </w:p>
        </w:tc>
        <w:tc>
          <w:tcPr>
            <w:tcW w:w="549" w:type="pct"/>
          </w:tcPr>
          <w:p w14:paraId="0B89317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2" w:type="pct"/>
          </w:tcPr>
          <w:p w14:paraId="293B49B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4" w:type="pct"/>
          </w:tcPr>
          <w:p w14:paraId="6287E71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12BA4A7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</w:tcPr>
          <w:p w14:paraId="0FC82FB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0DDA7F6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1257688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3E525E3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1.90 (-5.93, 9.73)</w:t>
            </w:r>
          </w:p>
        </w:tc>
        <w:tc>
          <w:tcPr>
            <w:tcW w:w="412" w:type="pct"/>
          </w:tcPr>
          <w:p w14:paraId="78F4FC8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0.63</w:t>
            </w:r>
          </w:p>
        </w:tc>
      </w:tr>
      <w:tr w:rsidR="0054403A" w:rsidRPr="0054403A" w14:paraId="142A7815" w14:textId="77777777" w:rsidTr="0054403A">
        <w:tc>
          <w:tcPr>
            <w:tcW w:w="481" w:type="pct"/>
          </w:tcPr>
          <w:p w14:paraId="6521DA10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Baseline</w:t>
            </w:r>
          </w:p>
        </w:tc>
        <w:tc>
          <w:tcPr>
            <w:tcW w:w="549" w:type="pct"/>
          </w:tcPr>
          <w:p w14:paraId="5EB77FF6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2" w:type="pct"/>
          </w:tcPr>
          <w:p w14:paraId="40B4ECA4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4" w:type="pct"/>
          </w:tcPr>
          <w:p w14:paraId="77E7151C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7721C296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</w:tcPr>
          <w:p w14:paraId="6532F89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6F779BAF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5A9C78D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3FD3C7A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3A9F812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6F8544B5" w14:textId="77777777" w:rsidTr="0054403A">
        <w:tc>
          <w:tcPr>
            <w:tcW w:w="481" w:type="pct"/>
          </w:tcPr>
          <w:p w14:paraId="3C4D78F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FU0</w:t>
            </w:r>
          </w:p>
        </w:tc>
        <w:tc>
          <w:tcPr>
            <w:tcW w:w="549" w:type="pct"/>
          </w:tcPr>
          <w:p w14:paraId="0326BCE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101 (100%)</w:t>
            </w:r>
          </w:p>
        </w:tc>
        <w:tc>
          <w:tcPr>
            <w:tcW w:w="342" w:type="pct"/>
          </w:tcPr>
          <w:p w14:paraId="0029B89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28.51</w:t>
            </w:r>
          </w:p>
        </w:tc>
        <w:tc>
          <w:tcPr>
            <w:tcW w:w="344" w:type="pct"/>
          </w:tcPr>
          <w:p w14:paraId="5B9B6E6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17.51</w:t>
            </w:r>
          </w:p>
        </w:tc>
        <w:tc>
          <w:tcPr>
            <w:tcW w:w="489" w:type="pct"/>
          </w:tcPr>
          <w:p w14:paraId="74E7EF7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22 (100%)</w:t>
            </w:r>
          </w:p>
        </w:tc>
        <w:tc>
          <w:tcPr>
            <w:tcW w:w="330" w:type="pct"/>
          </w:tcPr>
          <w:p w14:paraId="00DB31D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27.95</w:t>
            </w:r>
          </w:p>
        </w:tc>
        <w:tc>
          <w:tcPr>
            <w:tcW w:w="343" w:type="pct"/>
          </w:tcPr>
          <w:p w14:paraId="74144EE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18.62</w:t>
            </w:r>
          </w:p>
        </w:tc>
        <w:tc>
          <w:tcPr>
            <w:tcW w:w="822" w:type="pct"/>
          </w:tcPr>
          <w:p w14:paraId="4A233A60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0.56 (-7.61, 8.73)</w:t>
            </w:r>
          </w:p>
        </w:tc>
        <w:tc>
          <w:tcPr>
            <w:tcW w:w="890" w:type="pct"/>
          </w:tcPr>
          <w:p w14:paraId="44834712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7B4A615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0CEC5D5A" w14:textId="77777777" w:rsidTr="0054403A">
        <w:tc>
          <w:tcPr>
            <w:tcW w:w="481" w:type="pct"/>
          </w:tcPr>
          <w:p w14:paraId="66A9C89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FU3</w:t>
            </w:r>
          </w:p>
        </w:tc>
        <w:tc>
          <w:tcPr>
            <w:tcW w:w="549" w:type="pct"/>
          </w:tcPr>
          <w:p w14:paraId="1A80436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99 (100%)</w:t>
            </w:r>
          </w:p>
        </w:tc>
        <w:tc>
          <w:tcPr>
            <w:tcW w:w="342" w:type="pct"/>
          </w:tcPr>
          <w:p w14:paraId="45A6D9B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35.40</w:t>
            </w:r>
          </w:p>
        </w:tc>
        <w:tc>
          <w:tcPr>
            <w:tcW w:w="344" w:type="pct"/>
          </w:tcPr>
          <w:p w14:paraId="2CFB927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22.23</w:t>
            </w:r>
          </w:p>
        </w:tc>
        <w:tc>
          <w:tcPr>
            <w:tcW w:w="489" w:type="pct"/>
          </w:tcPr>
          <w:p w14:paraId="4A2E5CD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21 (100%)</w:t>
            </w:r>
          </w:p>
        </w:tc>
        <w:tc>
          <w:tcPr>
            <w:tcW w:w="330" w:type="pct"/>
          </w:tcPr>
          <w:p w14:paraId="6FAC386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37.86</w:t>
            </w:r>
          </w:p>
        </w:tc>
        <w:tc>
          <w:tcPr>
            <w:tcW w:w="343" w:type="pct"/>
          </w:tcPr>
          <w:p w14:paraId="3CFCF69A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24.63</w:t>
            </w:r>
          </w:p>
        </w:tc>
        <w:tc>
          <w:tcPr>
            <w:tcW w:w="822" w:type="pct"/>
          </w:tcPr>
          <w:p w14:paraId="4F8D3F7F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-2.45 (-13.12, 8.22)</w:t>
            </w:r>
          </w:p>
        </w:tc>
        <w:tc>
          <w:tcPr>
            <w:tcW w:w="890" w:type="pct"/>
          </w:tcPr>
          <w:p w14:paraId="78C9C4E6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12" w:type="pct"/>
          </w:tcPr>
          <w:p w14:paraId="6F939C9E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</w:tr>
      <w:tr w:rsidR="0054403A" w:rsidRPr="0054403A" w14:paraId="72CB2342" w14:textId="77777777" w:rsidTr="0054403A">
        <w:tc>
          <w:tcPr>
            <w:tcW w:w="481" w:type="pct"/>
          </w:tcPr>
          <w:p w14:paraId="62C5F439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b/>
                <w:bCs/>
                <w:sz w:val="18"/>
                <w:szCs w:val="18"/>
                <w:lang w:val="en-GB"/>
              </w:rPr>
              <w:t>Overall</w:t>
            </w:r>
          </w:p>
        </w:tc>
        <w:tc>
          <w:tcPr>
            <w:tcW w:w="549" w:type="pct"/>
          </w:tcPr>
          <w:p w14:paraId="5F372731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2" w:type="pct"/>
          </w:tcPr>
          <w:p w14:paraId="61E75FA3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4" w:type="pct"/>
          </w:tcPr>
          <w:p w14:paraId="044CCC1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489" w:type="pct"/>
          </w:tcPr>
          <w:p w14:paraId="113DE945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30" w:type="pct"/>
          </w:tcPr>
          <w:p w14:paraId="0F2AB2EB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343" w:type="pct"/>
          </w:tcPr>
          <w:p w14:paraId="741E9358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22" w:type="pct"/>
          </w:tcPr>
          <w:p w14:paraId="54079D1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</w:p>
        </w:tc>
        <w:tc>
          <w:tcPr>
            <w:tcW w:w="890" w:type="pct"/>
          </w:tcPr>
          <w:p w14:paraId="43225A9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-0.85 (-12.09, 10.39)</w:t>
            </w:r>
          </w:p>
        </w:tc>
        <w:tc>
          <w:tcPr>
            <w:tcW w:w="412" w:type="pct"/>
          </w:tcPr>
          <w:p w14:paraId="17FA2787" w14:textId="77777777" w:rsidR="0054403A" w:rsidRPr="0054403A" w:rsidRDefault="0054403A" w:rsidP="00D8221E">
            <w:pPr>
              <w:spacing w:line="480" w:lineRule="auto"/>
              <w:rPr>
                <w:rFonts w:ascii="Times" w:hAnsi="Times" w:cs="Times New Roman"/>
                <w:sz w:val="18"/>
                <w:szCs w:val="18"/>
                <w:lang w:val="en-GB"/>
              </w:rPr>
            </w:pPr>
            <w:r w:rsidRPr="0054403A">
              <w:rPr>
                <w:rFonts w:ascii="Times" w:hAnsi="Times" w:cs="Times New Roman"/>
                <w:sz w:val="18"/>
                <w:szCs w:val="18"/>
                <w:lang w:val="en-GB"/>
              </w:rPr>
              <w:t>0.88</w:t>
            </w:r>
          </w:p>
        </w:tc>
      </w:tr>
    </w:tbl>
    <w:p w14:paraId="7614842C" w14:textId="77777777" w:rsidR="00944C62" w:rsidRDefault="008B4C3D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A"/>
    <w:rsid w:val="0054403A"/>
    <w:rsid w:val="00872BEA"/>
    <w:rsid w:val="008B4C3D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DA92"/>
  <w15:chartTrackingRefBased/>
  <w15:docId w15:val="{C213192E-4CB6-004F-BC5E-A872B9F9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03A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03A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2022-03-04T11:50:00Z</dcterms:created>
  <dcterms:modified xsi:type="dcterms:W3CDTF">2022-03-04T11:50:00Z</dcterms:modified>
</cp:coreProperties>
</file>